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6DFA9" w14:textId="77777777" w:rsidR="005C1120" w:rsidRPr="0020635A" w:rsidRDefault="4948C66D" w:rsidP="0020635A">
      <w:pPr>
        <w:pStyle w:val="Heading1"/>
      </w:pPr>
      <w:r>
        <w:t xml:space="preserve">Course Description </w:t>
      </w:r>
    </w:p>
    <w:p w14:paraId="62BF29DD" w14:textId="77777777" w:rsidR="00121460" w:rsidRDefault="00121460" w:rsidP="00DC3920"/>
    <w:p w14:paraId="5AB5EA76" w14:textId="77777777" w:rsidR="00BE078B" w:rsidRPr="00401133" w:rsidRDefault="00BE078B" w:rsidP="00BE078B">
      <w:pPr>
        <w:pStyle w:val="Body"/>
        <w:tabs>
          <w:tab w:val="left" w:pos="2329"/>
        </w:tabs>
        <w:rPr>
          <w:color w:val="auto"/>
        </w:rPr>
      </w:pPr>
      <w:r w:rsidRPr="00401133">
        <w:rPr>
          <w:color w:val="auto"/>
        </w:rPr>
        <w:t xml:space="preserve">This class reviews basic grammar concepts in Standard American English. Topics include syntax, punctuation, and error correction; the role of formal grammar in academic and professional communication; and ethical issues in writing. </w:t>
      </w:r>
    </w:p>
    <w:p w14:paraId="73C7D149" w14:textId="77777777" w:rsidR="00065798" w:rsidRPr="0090566F" w:rsidRDefault="00065798" w:rsidP="00065798"/>
    <w:p w14:paraId="53B4D1CF" w14:textId="77777777" w:rsidR="00065798" w:rsidRPr="00065798" w:rsidRDefault="00065798" w:rsidP="00065798">
      <w:pPr>
        <w:pStyle w:val="Heading1"/>
        <w:rPr>
          <w:color w:val="9C2C2A"/>
        </w:rPr>
      </w:pPr>
      <w:r w:rsidRPr="00065798">
        <w:t>University Learning Outcomes (ULO)</w:t>
      </w:r>
    </w:p>
    <w:p w14:paraId="5AE1C871" w14:textId="77777777" w:rsidR="00065798" w:rsidRPr="00961866" w:rsidRDefault="00065798" w:rsidP="00065798">
      <w:pPr>
        <w:tabs>
          <w:tab w:val="left" w:pos="0"/>
        </w:tabs>
        <w:rPr>
          <w:rFonts w:cs="Arial"/>
          <w:szCs w:val="20"/>
        </w:rPr>
      </w:pPr>
    </w:p>
    <w:p w14:paraId="22D37384" w14:textId="77777777" w:rsidR="00065798" w:rsidRPr="00961866" w:rsidRDefault="00065798" w:rsidP="00065798">
      <w:pPr>
        <w:pStyle w:val="AssignmentsLevel2"/>
      </w:pPr>
      <w:r w:rsidRPr="00961866">
        <w:rPr>
          <w:b/>
        </w:rPr>
        <w:t>ULO1</w:t>
      </w:r>
      <w:r w:rsidRPr="00961866">
        <w:t>:</w:t>
      </w:r>
      <w:r w:rsidRPr="00961866">
        <w:rPr>
          <w:b/>
        </w:rPr>
        <w:t xml:space="preserve"> </w:t>
      </w:r>
      <w:r w:rsidRPr="00961866">
        <w:t>Knowledge of Human Cultures and the Physical and Natural World</w:t>
      </w:r>
    </w:p>
    <w:p w14:paraId="250347FA" w14:textId="77777777" w:rsidR="00065798" w:rsidRPr="00961866" w:rsidRDefault="00065798" w:rsidP="00065798">
      <w:pPr>
        <w:pStyle w:val="AssignmentsLevel2"/>
      </w:pPr>
      <w:r w:rsidRPr="00961866">
        <w:rPr>
          <w:b/>
        </w:rPr>
        <w:t>ULO2</w:t>
      </w:r>
      <w:r w:rsidRPr="00961866">
        <w:t>: Intellectual and Practical Skills</w:t>
      </w:r>
    </w:p>
    <w:p w14:paraId="09ECFE11" w14:textId="77777777" w:rsidR="00065798" w:rsidRPr="00961866" w:rsidRDefault="00065798" w:rsidP="00065798">
      <w:pPr>
        <w:pStyle w:val="AssignmentsLevel2"/>
      </w:pPr>
      <w:r w:rsidRPr="00961866">
        <w:rPr>
          <w:b/>
        </w:rPr>
        <w:t>ULO3</w:t>
      </w:r>
      <w:r w:rsidRPr="00961866">
        <w:t>: Personal and Social Responsibility</w:t>
      </w:r>
    </w:p>
    <w:p w14:paraId="63DB8726" w14:textId="77777777" w:rsidR="00065798" w:rsidRPr="00961866" w:rsidRDefault="00065798" w:rsidP="00065798">
      <w:pPr>
        <w:pStyle w:val="AssignmentsLevel2"/>
      </w:pPr>
      <w:r w:rsidRPr="00961866">
        <w:rPr>
          <w:b/>
        </w:rPr>
        <w:t>ULO4</w:t>
      </w:r>
      <w:r w:rsidRPr="00961866">
        <w:t>: Integrative and Applied Learning</w:t>
      </w:r>
    </w:p>
    <w:p w14:paraId="77DCA6C0" w14:textId="77777777" w:rsidR="00065798" w:rsidRPr="00961866" w:rsidRDefault="00065798" w:rsidP="00065798">
      <w:pPr>
        <w:pStyle w:val="AssignmentsLevel2"/>
      </w:pPr>
      <w:r w:rsidRPr="00961866">
        <w:rPr>
          <w:b/>
        </w:rPr>
        <w:t>ULO5</w:t>
      </w:r>
      <w:r w:rsidRPr="00961866">
        <w:t>: Immersed in the Critical Concerns of the Sisters of Mercy of the Americas</w:t>
      </w:r>
    </w:p>
    <w:p w14:paraId="66F60DCE" w14:textId="77777777" w:rsidR="00065798" w:rsidRPr="0090566F" w:rsidRDefault="00065798" w:rsidP="00065798"/>
    <w:p w14:paraId="4F849EDD" w14:textId="77777777" w:rsidR="00BE078B" w:rsidRDefault="00BE078B" w:rsidP="00BE078B">
      <w:pPr>
        <w:pStyle w:val="Heading1"/>
        <w:rPr>
          <w:color w:val="BD313B"/>
        </w:rPr>
      </w:pPr>
      <w:r>
        <w:rPr>
          <w:color w:val="BD313B"/>
        </w:rPr>
        <w:t>General Education Program</w:t>
      </w:r>
      <w:r w:rsidRPr="00D745BB">
        <w:rPr>
          <w:color w:val="BD313B"/>
        </w:rPr>
        <w:t xml:space="preserve"> Learning Outcomes (</w:t>
      </w:r>
      <w:r>
        <w:rPr>
          <w:color w:val="BD313B"/>
        </w:rPr>
        <w:t>P</w:t>
      </w:r>
      <w:r w:rsidRPr="00D745BB">
        <w:rPr>
          <w:color w:val="BD313B"/>
        </w:rPr>
        <w:t>LO)</w:t>
      </w:r>
    </w:p>
    <w:p w14:paraId="2DCF6731" w14:textId="77777777" w:rsidR="00BE078B" w:rsidRPr="00342FED" w:rsidRDefault="00BE078B" w:rsidP="00BE078B">
      <w:pPr>
        <w:rPr>
          <w:rFonts w:cs="Arial"/>
          <w:szCs w:val="20"/>
        </w:rPr>
      </w:pPr>
    </w:p>
    <w:p w14:paraId="6E86CE01" w14:textId="77777777" w:rsidR="00533DF5" w:rsidRPr="00493BCE" w:rsidRDefault="00533DF5" w:rsidP="00533DF5">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4499FFF0" w14:textId="77777777" w:rsidR="00533DF5" w:rsidRPr="00493BCE" w:rsidRDefault="00533DF5" w:rsidP="00533DF5">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62FC7287" w14:textId="77777777" w:rsidR="00533DF5" w:rsidRPr="00493BCE" w:rsidRDefault="00533DF5" w:rsidP="00533DF5">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09C284CE" w14:textId="77777777" w:rsidR="00533DF5" w:rsidRPr="00493BCE" w:rsidRDefault="00533DF5" w:rsidP="00533DF5">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65D24007" w14:textId="77777777" w:rsidR="00BE078B" w:rsidRPr="00342FED" w:rsidRDefault="00BE078B" w:rsidP="00BE078B">
      <w:pPr>
        <w:pStyle w:val="Body"/>
      </w:pPr>
    </w:p>
    <w:p w14:paraId="4DEF2F13" w14:textId="77777777" w:rsidR="00BE078B" w:rsidRDefault="00BE078B" w:rsidP="00BE078B">
      <w:pPr>
        <w:pStyle w:val="Heading"/>
        <w:rPr>
          <w:color w:val="BD313B"/>
          <w:u w:color="BD313B"/>
          <w:lang w:val="en-US"/>
        </w:rPr>
      </w:pPr>
      <w:r w:rsidRPr="00EC6A8C">
        <w:rPr>
          <w:color w:val="BD313B"/>
          <w:u w:color="BD313B"/>
          <w:lang w:val="en-US"/>
        </w:rPr>
        <w:t xml:space="preserve">Course </w:t>
      </w:r>
      <w:r>
        <w:rPr>
          <w:color w:val="BD313B"/>
          <w:u w:color="BD313B"/>
          <w:lang w:val="en-US"/>
        </w:rPr>
        <w:t xml:space="preserve">Learning </w:t>
      </w:r>
      <w:r w:rsidRPr="00EC6A8C">
        <w:rPr>
          <w:color w:val="BD313B"/>
          <w:u w:color="BD313B"/>
          <w:lang w:val="en-US"/>
        </w:rPr>
        <w:t>Outcomes</w:t>
      </w:r>
      <w:r>
        <w:rPr>
          <w:color w:val="BD313B"/>
          <w:u w:color="BD313B"/>
          <w:lang w:val="en-US"/>
        </w:rPr>
        <w:t xml:space="preserve"> (CLO):</w:t>
      </w:r>
    </w:p>
    <w:p w14:paraId="6BEDC045" w14:textId="77777777" w:rsidR="00BE078B" w:rsidRPr="00EC6A8C" w:rsidRDefault="00BE078B" w:rsidP="00BE078B">
      <w:pPr>
        <w:pStyle w:val="Heading"/>
        <w:rPr>
          <w:color w:val="1F605F"/>
          <w:u w:color="1F605F"/>
        </w:rPr>
      </w:pPr>
    </w:p>
    <w:p w14:paraId="1AF60523"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CLO1</w:t>
      </w:r>
      <w:r w:rsidRPr="0030709A">
        <w:rPr>
          <w:b/>
        </w:rPr>
        <w:t>:</w:t>
      </w:r>
      <w:r w:rsidRPr="00401133">
        <w:t xml:space="preserve"> Review the rules, patterns, and functions as prescribed by traditional English grammar usage.</w:t>
      </w:r>
    </w:p>
    <w:p w14:paraId="6B2FE31C"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CLO2</w:t>
      </w:r>
      <w:r w:rsidRPr="0030709A">
        <w:rPr>
          <w:b/>
        </w:rPr>
        <w:t>:</w:t>
      </w:r>
      <w:r w:rsidRPr="00401133">
        <w:t xml:space="preserve"> Analyze parts of speech, punctuation, word order, and types of sentences. </w:t>
      </w:r>
    </w:p>
    <w:p w14:paraId="27288962"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CLO3</w:t>
      </w:r>
      <w:r w:rsidRPr="0030709A">
        <w:rPr>
          <w:b/>
        </w:rPr>
        <w:t>:</w:t>
      </w:r>
      <w:r w:rsidRPr="00401133">
        <w:t xml:space="preserve"> Apply the rules of grammar and punctuation to written English.</w:t>
      </w:r>
    </w:p>
    <w:p w14:paraId="592B30C5"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CLO4</w:t>
      </w:r>
      <w:r w:rsidRPr="0030709A">
        <w:rPr>
          <w:b/>
        </w:rPr>
        <w:t>:</w:t>
      </w:r>
      <w:r w:rsidRPr="00401133">
        <w:t xml:space="preserve"> Explain how writers can be perceived differently depending on their writing.</w:t>
      </w:r>
    </w:p>
    <w:p w14:paraId="68FAC9EF" w14:textId="77777777" w:rsidR="00BE078B" w:rsidRPr="00401133" w:rsidRDefault="00BE078B" w:rsidP="00F53C96">
      <w:pPr>
        <w:pStyle w:val="ListParagraph"/>
        <w:numPr>
          <w:ilvl w:val="0"/>
          <w:numId w:val="13"/>
        </w:numPr>
        <w:pBdr>
          <w:top w:val="nil"/>
          <w:left w:val="nil"/>
          <w:bottom w:val="nil"/>
          <w:right w:val="nil"/>
          <w:between w:val="nil"/>
          <w:bar w:val="nil"/>
        </w:pBdr>
        <w:tabs>
          <w:tab w:val="num" w:pos="360"/>
        </w:tabs>
        <w:ind w:left="360" w:hanging="360"/>
      </w:pPr>
      <w:r w:rsidRPr="00401133">
        <w:rPr>
          <w:b/>
        </w:rPr>
        <w:t>CLO5</w:t>
      </w:r>
      <w:r w:rsidRPr="0030709A">
        <w:rPr>
          <w:b/>
        </w:rPr>
        <w:t>:</w:t>
      </w:r>
      <w:r w:rsidRPr="00401133">
        <w:t xml:space="preserve"> Examine some of the political, social, and pedagogical issues surrounding the status of Standard English in American education and culture.</w:t>
      </w:r>
    </w:p>
    <w:p w14:paraId="7821C3E4" w14:textId="77777777" w:rsidR="004F138A" w:rsidRPr="00DA0FEA" w:rsidRDefault="004F138A" w:rsidP="004F138A">
      <w:pPr>
        <w:tabs>
          <w:tab w:val="left" w:pos="0"/>
        </w:tabs>
        <w:rPr>
          <w:rFonts w:cs="Arial"/>
          <w:szCs w:val="20"/>
        </w:rPr>
      </w:pPr>
    </w:p>
    <w:p w14:paraId="4264FB83" w14:textId="77777777" w:rsidR="004F138A" w:rsidRDefault="4948C66D" w:rsidP="4948C66D">
      <w:pPr>
        <w:pStyle w:val="Heading1"/>
        <w:rPr>
          <w:color w:val="9C2C2A" w:themeColor="accent1"/>
        </w:rPr>
      </w:pPr>
      <w:r>
        <w:t>Student Expectations</w:t>
      </w:r>
    </w:p>
    <w:p w14:paraId="3711A9D5" w14:textId="77777777" w:rsidR="004F138A" w:rsidRPr="005E7245" w:rsidRDefault="004F138A" w:rsidP="004F138A">
      <w:pPr>
        <w:tabs>
          <w:tab w:val="left" w:pos="0"/>
        </w:tabs>
        <w:rPr>
          <w:rFonts w:cs="Arial"/>
          <w:b/>
          <w:color w:val="9C2C2A"/>
          <w:sz w:val="22"/>
          <w:szCs w:val="22"/>
        </w:rPr>
      </w:pPr>
    </w:p>
    <w:p w14:paraId="3BAD10AB" w14:textId="77777777" w:rsidR="004F138A" w:rsidRDefault="4948C66D" w:rsidP="002522B3">
      <w:pPr>
        <w:pStyle w:val="AssignmentsLevel1"/>
      </w:pPr>
      <w:r>
        <w:lastRenderedPageBreak/>
        <w:t>Students are expected to</w:t>
      </w:r>
      <w:r w:rsidR="00E10FA5">
        <w:t xml:space="preserve"> do the following</w:t>
      </w:r>
      <w:r>
        <w:t>:</w:t>
      </w:r>
    </w:p>
    <w:p w14:paraId="7965441D" w14:textId="77777777" w:rsidR="00D07152" w:rsidRDefault="00D07152" w:rsidP="002522B3">
      <w:pPr>
        <w:pStyle w:val="AssignmentsLevel1"/>
      </w:pPr>
    </w:p>
    <w:p w14:paraId="3CF2FE21" w14:textId="77777777" w:rsidR="004F138A" w:rsidRPr="00B10A1D" w:rsidRDefault="4948C66D" w:rsidP="002522B3">
      <w:pPr>
        <w:pStyle w:val="AssignmentsLevel2"/>
      </w:pPr>
      <w:r>
        <w:t>Ask probing and insightful questions related to course content.</w:t>
      </w:r>
    </w:p>
    <w:p w14:paraId="510BF98D" w14:textId="77777777" w:rsidR="004F138A" w:rsidRPr="00B10A1D" w:rsidRDefault="4948C66D" w:rsidP="002522B3">
      <w:pPr>
        <w:pStyle w:val="AssignmentsLevel2"/>
      </w:pPr>
      <w:r>
        <w:t>Make meaningful and relevant connections and application to their own learning process.</w:t>
      </w:r>
    </w:p>
    <w:p w14:paraId="53716D97" w14:textId="77777777" w:rsidR="004F138A" w:rsidRPr="00B10A1D" w:rsidRDefault="4948C66D" w:rsidP="002522B3">
      <w:pPr>
        <w:pStyle w:val="AssignmentsLevel2"/>
      </w:pPr>
      <w:r>
        <w:t>Be productive and contributing members of class discussions.</w:t>
      </w:r>
    </w:p>
    <w:p w14:paraId="515DD3E7" w14:textId="77777777" w:rsidR="000E5FD9" w:rsidRDefault="000E5FD9" w:rsidP="00D9427C">
      <w:pPr>
        <w:pStyle w:val="AssignmentsLevel1"/>
      </w:pPr>
    </w:p>
    <w:p w14:paraId="179734B7" w14:textId="77777777" w:rsidR="00721FDA" w:rsidRPr="00100350" w:rsidRDefault="4948C66D" w:rsidP="0020635A">
      <w:pPr>
        <w:pStyle w:val="Heading1"/>
      </w:pPr>
      <w:r>
        <w:t>Required Course Materials</w:t>
      </w:r>
    </w:p>
    <w:p w14:paraId="1ECE0442" w14:textId="77777777" w:rsidR="0049398D" w:rsidRPr="0090566F" w:rsidRDefault="0049398D" w:rsidP="00E127B5">
      <w:pPr>
        <w:pStyle w:val="APACitation"/>
      </w:pPr>
    </w:p>
    <w:p w14:paraId="60861F28" w14:textId="77777777" w:rsidR="00F81392" w:rsidRPr="00444970" w:rsidRDefault="00F81392" w:rsidP="00F81392">
      <w:pPr>
        <w:pStyle w:val="APACitation"/>
        <w:rPr>
          <w:sz w:val="19"/>
          <w:szCs w:val="19"/>
        </w:rPr>
      </w:pPr>
      <w:r w:rsidRPr="00444970">
        <w:t>Fowler, H. R. &amp; Aaron, J. E. (2016). The Little, Brown Handbook (13th ed.). Boston, MA: Pearson.</w:t>
      </w:r>
    </w:p>
    <w:p w14:paraId="146630CE" w14:textId="77777777" w:rsidR="00F81392" w:rsidRDefault="00F81392" w:rsidP="00F81392">
      <w:pPr>
        <w:pStyle w:val="APACitation"/>
        <w:ind w:firstLine="0"/>
      </w:pPr>
      <w:r w:rsidRPr="00444970">
        <w:t>ISBN: 9780134586335</w:t>
      </w:r>
    </w:p>
    <w:p w14:paraId="57CDCF32" w14:textId="564729F4" w:rsidR="003A7392" w:rsidRDefault="003A7392" w:rsidP="003A7392">
      <w:pPr>
        <w:tabs>
          <w:tab w:val="left" w:pos="0"/>
        </w:tabs>
        <w:rPr>
          <w:rFonts w:cs="Arial"/>
          <w:szCs w:val="20"/>
        </w:rPr>
      </w:pPr>
    </w:p>
    <w:p w14:paraId="37EF9F4D" w14:textId="77777777" w:rsidR="00754E60" w:rsidRDefault="00754E60">
      <w:pPr>
        <w:rPr>
          <w:rFonts w:cs="Arial"/>
          <w:b/>
          <w:color w:val="BF2C37"/>
          <w:sz w:val="22"/>
          <w:szCs w:val="22"/>
        </w:rPr>
      </w:pPr>
      <w:r>
        <w:br w:type="page"/>
      </w:r>
    </w:p>
    <w:p w14:paraId="2F1D8A08" w14:textId="78A6F41B" w:rsidR="00861D9D" w:rsidRDefault="4948C66D" w:rsidP="0020635A">
      <w:pPr>
        <w:pStyle w:val="Heading1"/>
      </w:pPr>
      <w:r>
        <w:lastRenderedPageBreak/>
        <w:t>Suggested Point Values</w:t>
      </w:r>
    </w:p>
    <w:p w14:paraId="1B45218F" w14:textId="77777777" w:rsidR="00861D9D" w:rsidRPr="00861D9D" w:rsidRDefault="00861D9D" w:rsidP="00861D9D"/>
    <w:tbl>
      <w:tblPr>
        <w:tblStyle w:val="TableGrid1"/>
        <w:tblW w:w="4950" w:type="pct"/>
        <w:tblInd w:w="20" w:type="dxa"/>
        <w:tblLook w:val="04A0" w:firstRow="1" w:lastRow="0" w:firstColumn="1" w:lastColumn="0" w:noHBand="0" w:noVBand="1"/>
      </w:tblPr>
      <w:tblGrid>
        <w:gridCol w:w="9224"/>
        <w:gridCol w:w="1633"/>
        <w:gridCol w:w="1964"/>
      </w:tblGrid>
      <w:tr w:rsidR="00F81392" w:rsidRPr="004F138A" w14:paraId="4A6A40B0" w14:textId="77777777" w:rsidTr="00F81392">
        <w:tc>
          <w:tcPr>
            <w:tcW w:w="3597" w:type="pct"/>
            <w:tcBorders>
              <w:bottom w:val="single" w:sz="4" w:space="0" w:color="auto"/>
              <w:right w:val="nil"/>
            </w:tcBorders>
            <w:shd w:val="clear" w:color="auto" w:fill="BF2C37"/>
            <w:vAlign w:val="center"/>
          </w:tcPr>
          <w:p w14:paraId="46253DD2" w14:textId="77777777" w:rsidR="00F81392" w:rsidRPr="004F138A" w:rsidRDefault="00F81392" w:rsidP="00F81392">
            <w:pPr>
              <w:pStyle w:val="APACitation"/>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1DC17716" w14:textId="77777777" w:rsidR="00F81392" w:rsidRPr="004F138A" w:rsidRDefault="00F81392" w:rsidP="00F81392">
            <w:pPr>
              <w:pStyle w:val="APACitation"/>
              <w:jc w:val="cente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20239A5" w14:textId="77777777" w:rsidR="00F81392" w:rsidRPr="004F138A" w:rsidRDefault="00F81392" w:rsidP="00F81392">
            <w:pPr>
              <w:pStyle w:val="APACitation"/>
            </w:pPr>
            <w:r w:rsidRPr="4948C66D">
              <w:rPr>
                <w:b/>
                <w:bCs/>
                <w:color w:val="FFFFFF" w:themeColor="background1"/>
                <w:sz w:val="22"/>
                <w:szCs w:val="22"/>
              </w:rPr>
              <w:t>Due</w:t>
            </w:r>
          </w:p>
        </w:tc>
      </w:tr>
      <w:tr w:rsidR="00F81392" w:rsidRPr="00CF4371" w14:paraId="15875621" w14:textId="77777777" w:rsidTr="00F81392">
        <w:tc>
          <w:tcPr>
            <w:tcW w:w="3597" w:type="pct"/>
            <w:tcBorders>
              <w:right w:val="nil"/>
            </w:tcBorders>
            <w:shd w:val="clear" w:color="auto" w:fill="D8D9DA"/>
            <w:vAlign w:val="center"/>
          </w:tcPr>
          <w:p w14:paraId="6940804B" w14:textId="77777777" w:rsidR="00F81392" w:rsidRPr="00CF4371" w:rsidRDefault="00F81392" w:rsidP="00F81392">
            <w:pPr>
              <w:pStyle w:val="APACitation"/>
              <w:rPr>
                <w:b/>
              </w:rPr>
            </w:pPr>
            <w:r w:rsidRPr="00CF4371">
              <w:rPr>
                <w:b/>
              </w:rPr>
              <w:t xml:space="preserve">Week 1 </w:t>
            </w:r>
          </w:p>
        </w:tc>
        <w:tc>
          <w:tcPr>
            <w:tcW w:w="637" w:type="pct"/>
            <w:tcBorders>
              <w:left w:val="nil"/>
              <w:right w:val="nil"/>
            </w:tcBorders>
            <w:shd w:val="clear" w:color="auto" w:fill="D8D9DA"/>
            <w:vAlign w:val="center"/>
          </w:tcPr>
          <w:p w14:paraId="6A86ADB6" w14:textId="77777777" w:rsidR="00F81392" w:rsidRPr="00CF4371" w:rsidRDefault="00F81392" w:rsidP="00F81392">
            <w:pPr>
              <w:pStyle w:val="APACitation"/>
              <w:jc w:val="center"/>
              <w:rPr>
                <w:b/>
              </w:rPr>
            </w:pPr>
          </w:p>
        </w:tc>
        <w:tc>
          <w:tcPr>
            <w:tcW w:w="766" w:type="pct"/>
            <w:tcBorders>
              <w:left w:val="nil"/>
            </w:tcBorders>
            <w:shd w:val="clear" w:color="auto" w:fill="D8D9DA"/>
            <w:vAlign w:val="center"/>
          </w:tcPr>
          <w:p w14:paraId="4BC3119B" w14:textId="77777777" w:rsidR="00F81392" w:rsidRPr="00CF4371" w:rsidRDefault="00F81392" w:rsidP="00F81392">
            <w:pPr>
              <w:pStyle w:val="APACitation"/>
              <w:rPr>
                <w:b/>
              </w:rPr>
            </w:pPr>
          </w:p>
        </w:tc>
      </w:tr>
      <w:tr w:rsidR="00F81392" w:rsidRPr="0090566F" w14:paraId="26A2580B" w14:textId="77777777" w:rsidTr="00F81392">
        <w:tc>
          <w:tcPr>
            <w:tcW w:w="3597" w:type="pct"/>
          </w:tcPr>
          <w:p w14:paraId="03FFFC45" w14:textId="77777777" w:rsidR="00F81392" w:rsidRPr="00052A6C" w:rsidRDefault="00F81392" w:rsidP="00F81392">
            <w:pPr>
              <w:pStyle w:val="APACitation"/>
              <w:rPr>
                <w:strike/>
              </w:rPr>
            </w:pPr>
            <w:r w:rsidRPr="0034666C">
              <w:rPr>
                <w:rFonts w:eastAsia="Arial"/>
              </w:rPr>
              <w:t xml:space="preserve">Discussion: Role of Formal Grammar </w:t>
            </w:r>
            <w:r w:rsidRPr="005667DB">
              <w:t>answers</w:t>
            </w:r>
          </w:p>
        </w:tc>
        <w:tc>
          <w:tcPr>
            <w:tcW w:w="637" w:type="pct"/>
            <w:vAlign w:val="bottom"/>
          </w:tcPr>
          <w:p w14:paraId="0E7D9319" w14:textId="68B353D5" w:rsidR="00F81392" w:rsidRPr="00A155F0" w:rsidRDefault="00986173" w:rsidP="00F81392">
            <w:pPr>
              <w:pStyle w:val="APACitation"/>
              <w:jc w:val="center"/>
            </w:pPr>
            <w:r>
              <w:t>15</w:t>
            </w:r>
          </w:p>
        </w:tc>
        <w:tc>
          <w:tcPr>
            <w:tcW w:w="766" w:type="pct"/>
            <w:vAlign w:val="center"/>
          </w:tcPr>
          <w:p w14:paraId="0280EA1F" w14:textId="77777777" w:rsidR="00F81392" w:rsidRPr="00132272" w:rsidRDefault="00F81392" w:rsidP="00F81392">
            <w:pPr>
              <w:pStyle w:val="APACitation"/>
              <w:rPr>
                <w:strike/>
              </w:rPr>
            </w:pPr>
          </w:p>
        </w:tc>
      </w:tr>
      <w:tr w:rsidR="00F81392" w:rsidRPr="0090566F" w14:paraId="3B552126" w14:textId="77777777" w:rsidTr="00F81392">
        <w:tc>
          <w:tcPr>
            <w:tcW w:w="3597" w:type="pct"/>
          </w:tcPr>
          <w:p w14:paraId="3D185AFE" w14:textId="77777777" w:rsidR="00F81392" w:rsidRPr="00052A6C" w:rsidRDefault="00F81392" w:rsidP="00F81392">
            <w:pPr>
              <w:pStyle w:val="APACitation"/>
            </w:pPr>
            <w:r w:rsidRPr="0034666C">
              <w:t>Discussion: Week One Round-Robin Story</w:t>
            </w:r>
          </w:p>
        </w:tc>
        <w:tc>
          <w:tcPr>
            <w:tcW w:w="637" w:type="pct"/>
            <w:vAlign w:val="bottom"/>
          </w:tcPr>
          <w:p w14:paraId="6A678735" w14:textId="77777777" w:rsidR="00F81392" w:rsidRPr="00A155F0" w:rsidRDefault="00F81392" w:rsidP="00F81392">
            <w:pPr>
              <w:pStyle w:val="APACitation"/>
              <w:jc w:val="center"/>
            </w:pPr>
            <w:r w:rsidRPr="00A155F0">
              <w:t>15</w:t>
            </w:r>
          </w:p>
        </w:tc>
        <w:tc>
          <w:tcPr>
            <w:tcW w:w="766" w:type="pct"/>
            <w:vAlign w:val="center"/>
          </w:tcPr>
          <w:p w14:paraId="20BADA4B" w14:textId="77777777" w:rsidR="00F81392" w:rsidRPr="00132272" w:rsidRDefault="00F81392" w:rsidP="00F81392">
            <w:pPr>
              <w:pStyle w:val="APACitation"/>
              <w:rPr>
                <w:strike/>
              </w:rPr>
            </w:pPr>
          </w:p>
        </w:tc>
      </w:tr>
      <w:tr w:rsidR="00F81392" w:rsidRPr="0090566F" w14:paraId="523C6BFC" w14:textId="77777777" w:rsidTr="00F81392">
        <w:tc>
          <w:tcPr>
            <w:tcW w:w="3597" w:type="pct"/>
            <w:tcBorders>
              <w:bottom w:val="single" w:sz="4" w:space="0" w:color="auto"/>
            </w:tcBorders>
          </w:tcPr>
          <w:p w14:paraId="4BE58798" w14:textId="77777777" w:rsidR="00F81392" w:rsidRPr="005667DB" w:rsidRDefault="00F81392" w:rsidP="00F81392">
            <w:pPr>
              <w:pStyle w:val="APACitation"/>
            </w:pPr>
            <w:proofErr w:type="spellStart"/>
            <w:r w:rsidRPr="0034666C">
              <w:t>MyLab</w:t>
            </w:r>
            <w:proofErr w:type="spellEnd"/>
            <w:r w:rsidRPr="0034666C">
              <w:t>: Week One Grammar Exercises</w:t>
            </w:r>
          </w:p>
        </w:tc>
        <w:tc>
          <w:tcPr>
            <w:tcW w:w="637" w:type="pct"/>
            <w:tcBorders>
              <w:bottom w:val="single" w:sz="4" w:space="0" w:color="auto"/>
            </w:tcBorders>
            <w:vAlign w:val="bottom"/>
          </w:tcPr>
          <w:p w14:paraId="3F8FB56D" w14:textId="77777777" w:rsidR="00F81392" w:rsidRPr="00A155F0" w:rsidRDefault="00F81392" w:rsidP="00F81392">
            <w:pPr>
              <w:pStyle w:val="APACitation"/>
              <w:jc w:val="center"/>
            </w:pPr>
            <w:r w:rsidRPr="00A155F0">
              <w:t>25</w:t>
            </w:r>
          </w:p>
        </w:tc>
        <w:tc>
          <w:tcPr>
            <w:tcW w:w="766" w:type="pct"/>
            <w:tcBorders>
              <w:bottom w:val="single" w:sz="4" w:space="0" w:color="auto"/>
            </w:tcBorders>
            <w:vAlign w:val="center"/>
          </w:tcPr>
          <w:p w14:paraId="072FDCF6" w14:textId="77777777" w:rsidR="00F81392" w:rsidRPr="00132272" w:rsidRDefault="00F81392" w:rsidP="00F81392">
            <w:pPr>
              <w:pStyle w:val="APACitation"/>
              <w:rPr>
                <w:strike/>
              </w:rPr>
            </w:pPr>
          </w:p>
        </w:tc>
      </w:tr>
      <w:tr w:rsidR="00F81392" w:rsidRPr="0090566F" w14:paraId="0D93D906" w14:textId="77777777" w:rsidTr="00F81392">
        <w:tc>
          <w:tcPr>
            <w:tcW w:w="3597" w:type="pct"/>
            <w:tcBorders>
              <w:bottom w:val="single" w:sz="4" w:space="0" w:color="auto"/>
            </w:tcBorders>
          </w:tcPr>
          <w:p w14:paraId="7307793C" w14:textId="77777777" w:rsidR="00F81392" w:rsidRPr="005667DB" w:rsidRDefault="00F81392" w:rsidP="00F81392">
            <w:pPr>
              <w:pStyle w:val="APACitation"/>
            </w:pPr>
            <w:r w:rsidRPr="0034666C">
              <w:rPr>
                <w:rFonts w:eastAsia="Arial"/>
              </w:rPr>
              <w:t>Quiz: Week One Grammar Exercises</w:t>
            </w:r>
          </w:p>
        </w:tc>
        <w:tc>
          <w:tcPr>
            <w:tcW w:w="637" w:type="pct"/>
            <w:tcBorders>
              <w:bottom w:val="single" w:sz="4" w:space="0" w:color="auto"/>
            </w:tcBorders>
            <w:vAlign w:val="bottom"/>
          </w:tcPr>
          <w:p w14:paraId="00C2F913" w14:textId="77777777" w:rsidR="00F81392" w:rsidRPr="00A155F0" w:rsidRDefault="00F81392" w:rsidP="00F81392">
            <w:pPr>
              <w:pStyle w:val="APACitation"/>
              <w:jc w:val="center"/>
            </w:pPr>
            <w:r w:rsidRPr="00A155F0">
              <w:t>30</w:t>
            </w:r>
          </w:p>
        </w:tc>
        <w:tc>
          <w:tcPr>
            <w:tcW w:w="766" w:type="pct"/>
            <w:tcBorders>
              <w:bottom w:val="single" w:sz="4" w:space="0" w:color="auto"/>
            </w:tcBorders>
            <w:vAlign w:val="center"/>
          </w:tcPr>
          <w:p w14:paraId="52D9EE32" w14:textId="77777777" w:rsidR="00F81392" w:rsidRPr="00132272" w:rsidRDefault="00F81392" w:rsidP="00F81392">
            <w:pPr>
              <w:pStyle w:val="APACitation"/>
              <w:rPr>
                <w:strike/>
              </w:rPr>
            </w:pPr>
          </w:p>
        </w:tc>
      </w:tr>
      <w:tr w:rsidR="00F81392" w:rsidRPr="0090566F" w14:paraId="4D7C5EA6" w14:textId="77777777" w:rsidTr="00F81392">
        <w:tc>
          <w:tcPr>
            <w:tcW w:w="3597" w:type="pct"/>
            <w:tcBorders>
              <w:bottom w:val="single" w:sz="4" w:space="0" w:color="auto"/>
            </w:tcBorders>
          </w:tcPr>
          <w:p w14:paraId="7BF9667C" w14:textId="77777777" w:rsidR="00F81392" w:rsidRPr="005667DB" w:rsidRDefault="00F81392" w:rsidP="00F81392">
            <w:pPr>
              <w:pStyle w:val="APACitation"/>
            </w:pPr>
            <w:r w:rsidRPr="0034666C">
              <w:t>Portfolio Project: Resume and Cover Letter</w:t>
            </w:r>
          </w:p>
        </w:tc>
        <w:tc>
          <w:tcPr>
            <w:tcW w:w="637" w:type="pct"/>
            <w:tcBorders>
              <w:bottom w:val="single" w:sz="4" w:space="0" w:color="auto"/>
            </w:tcBorders>
            <w:vAlign w:val="bottom"/>
          </w:tcPr>
          <w:p w14:paraId="29DDA2CD" w14:textId="77777777" w:rsidR="00F81392" w:rsidRPr="00A155F0" w:rsidRDefault="00F81392" w:rsidP="00F81392">
            <w:pPr>
              <w:pStyle w:val="APACitation"/>
              <w:jc w:val="center"/>
            </w:pPr>
            <w:r w:rsidRPr="00A155F0">
              <w:t>50</w:t>
            </w:r>
          </w:p>
        </w:tc>
        <w:tc>
          <w:tcPr>
            <w:tcW w:w="766" w:type="pct"/>
            <w:tcBorders>
              <w:bottom w:val="single" w:sz="4" w:space="0" w:color="auto"/>
            </w:tcBorders>
            <w:vAlign w:val="center"/>
          </w:tcPr>
          <w:p w14:paraId="36BB60C6" w14:textId="77777777" w:rsidR="00F81392" w:rsidRPr="00132272" w:rsidRDefault="00F81392" w:rsidP="00F81392">
            <w:pPr>
              <w:pStyle w:val="APACitation"/>
              <w:rPr>
                <w:strike/>
              </w:rPr>
            </w:pPr>
          </w:p>
        </w:tc>
      </w:tr>
      <w:tr w:rsidR="00F81392" w:rsidRPr="0090566F" w14:paraId="0D45BB7B" w14:textId="77777777" w:rsidTr="008A467D">
        <w:tc>
          <w:tcPr>
            <w:tcW w:w="3597" w:type="pct"/>
            <w:tcBorders>
              <w:bottom w:val="single" w:sz="4" w:space="0" w:color="auto"/>
            </w:tcBorders>
          </w:tcPr>
          <w:p w14:paraId="3747F486" w14:textId="77777777" w:rsidR="00F81392" w:rsidRPr="00F81392" w:rsidRDefault="00F81392" w:rsidP="00F81392">
            <w:pPr>
              <w:pStyle w:val="APACitation"/>
            </w:pPr>
            <w:r w:rsidRPr="00F81392">
              <w:t>Assignment: Parts of Speech Assignment</w:t>
            </w:r>
          </w:p>
        </w:tc>
        <w:tc>
          <w:tcPr>
            <w:tcW w:w="637" w:type="pct"/>
            <w:tcBorders>
              <w:bottom w:val="single" w:sz="4" w:space="0" w:color="auto"/>
            </w:tcBorders>
            <w:vAlign w:val="bottom"/>
          </w:tcPr>
          <w:p w14:paraId="5E7C99EF" w14:textId="77777777" w:rsidR="00F81392" w:rsidRPr="00A155F0" w:rsidRDefault="00F81392" w:rsidP="00F81392">
            <w:pPr>
              <w:pStyle w:val="APACitation"/>
              <w:jc w:val="center"/>
              <w:rPr>
                <w:rStyle w:val="CommentReference"/>
              </w:rPr>
            </w:pPr>
            <w:r w:rsidRPr="00A155F0">
              <w:t>25</w:t>
            </w:r>
          </w:p>
        </w:tc>
        <w:tc>
          <w:tcPr>
            <w:tcW w:w="766" w:type="pct"/>
            <w:tcBorders>
              <w:bottom w:val="single" w:sz="4" w:space="0" w:color="auto"/>
            </w:tcBorders>
            <w:vAlign w:val="center"/>
          </w:tcPr>
          <w:p w14:paraId="6D2A5D2F" w14:textId="77777777" w:rsidR="00F81392" w:rsidRPr="00132272" w:rsidRDefault="00F81392" w:rsidP="00F81392">
            <w:pPr>
              <w:pStyle w:val="APACitation"/>
              <w:rPr>
                <w:strike/>
              </w:rPr>
            </w:pPr>
          </w:p>
        </w:tc>
      </w:tr>
      <w:tr w:rsidR="00F81392" w:rsidRPr="0090566F" w14:paraId="5128B699" w14:textId="77777777" w:rsidTr="008A467D">
        <w:tc>
          <w:tcPr>
            <w:tcW w:w="3597" w:type="pct"/>
            <w:tcBorders>
              <w:bottom w:val="single" w:sz="4" w:space="0" w:color="auto"/>
            </w:tcBorders>
          </w:tcPr>
          <w:p w14:paraId="47360446" w14:textId="77777777" w:rsidR="00F81392" w:rsidRPr="00F81392" w:rsidRDefault="00F81392" w:rsidP="00F81392">
            <w:pPr>
              <w:pStyle w:val="APACitation"/>
            </w:pPr>
            <w:r w:rsidRPr="00F81392">
              <w:t>Assignment: Verb Tense and Form</w:t>
            </w:r>
          </w:p>
        </w:tc>
        <w:tc>
          <w:tcPr>
            <w:tcW w:w="637" w:type="pct"/>
            <w:tcBorders>
              <w:bottom w:val="single" w:sz="4" w:space="0" w:color="auto"/>
            </w:tcBorders>
            <w:vAlign w:val="bottom"/>
          </w:tcPr>
          <w:p w14:paraId="7E4EB9CF" w14:textId="77777777" w:rsidR="00F81392" w:rsidRPr="00A155F0" w:rsidRDefault="00F81392" w:rsidP="00F81392">
            <w:pPr>
              <w:pStyle w:val="APACitation"/>
              <w:jc w:val="center"/>
            </w:pPr>
            <w:r w:rsidRPr="00A155F0">
              <w:t>25</w:t>
            </w:r>
          </w:p>
        </w:tc>
        <w:tc>
          <w:tcPr>
            <w:tcW w:w="766" w:type="pct"/>
            <w:tcBorders>
              <w:bottom w:val="single" w:sz="4" w:space="0" w:color="auto"/>
            </w:tcBorders>
            <w:vAlign w:val="center"/>
          </w:tcPr>
          <w:p w14:paraId="2D3B25DF" w14:textId="77777777" w:rsidR="00F81392" w:rsidRPr="00132272" w:rsidRDefault="00F81392" w:rsidP="00F81392">
            <w:pPr>
              <w:pStyle w:val="APACitation"/>
              <w:rPr>
                <w:strike/>
              </w:rPr>
            </w:pPr>
          </w:p>
        </w:tc>
      </w:tr>
      <w:tr w:rsidR="00F81392" w:rsidRPr="00CF4371" w14:paraId="67CC5CB4" w14:textId="77777777" w:rsidTr="00F81392">
        <w:tc>
          <w:tcPr>
            <w:tcW w:w="3597" w:type="pct"/>
            <w:tcBorders>
              <w:right w:val="nil"/>
            </w:tcBorders>
            <w:shd w:val="clear" w:color="auto" w:fill="D8D9DA"/>
            <w:vAlign w:val="center"/>
          </w:tcPr>
          <w:p w14:paraId="2DC304F7" w14:textId="77777777" w:rsidR="00F81392" w:rsidRPr="00CF4371" w:rsidRDefault="00F81392" w:rsidP="00F81392">
            <w:pPr>
              <w:pStyle w:val="APACitation"/>
              <w:rPr>
                <w:b/>
              </w:rPr>
            </w:pPr>
            <w:r w:rsidRPr="00CF4371">
              <w:rPr>
                <w:b/>
              </w:rPr>
              <w:t xml:space="preserve">Week 2 </w:t>
            </w:r>
          </w:p>
        </w:tc>
        <w:tc>
          <w:tcPr>
            <w:tcW w:w="637" w:type="pct"/>
            <w:tcBorders>
              <w:left w:val="nil"/>
              <w:right w:val="nil"/>
            </w:tcBorders>
            <w:shd w:val="clear" w:color="auto" w:fill="D8D9DA"/>
            <w:vAlign w:val="center"/>
          </w:tcPr>
          <w:p w14:paraId="2DA24BF4" w14:textId="77777777" w:rsidR="00F81392" w:rsidRPr="00CF4371" w:rsidRDefault="00F81392" w:rsidP="00F81392">
            <w:pPr>
              <w:pStyle w:val="APACitation"/>
              <w:jc w:val="center"/>
              <w:rPr>
                <w:b/>
              </w:rPr>
            </w:pPr>
          </w:p>
        </w:tc>
        <w:tc>
          <w:tcPr>
            <w:tcW w:w="766" w:type="pct"/>
            <w:tcBorders>
              <w:left w:val="nil"/>
            </w:tcBorders>
            <w:shd w:val="clear" w:color="auto" w:fill="D8D9DA"/>
            <w:vAlign w:val="center"/>
          </w:tcPr>
          <w:p w14:paraId="46488969" w14:textId="77777777" w:rsidR="00F81392" w:rsidRPr="00CF4371" w:rsidRDefault="00F81392" w:rsidP="00F81392">
            <w:pPr>
              <w:pStyle w:val="APACitation"/>
              <w:rPr>
                <w:b/>
                <w:strike/>
              </w:rPr>
            </w:pPr>
          </w:p>
        </w:tc>
      </w:tr>
      <w:tr w:rsidR="00F81392" w:rsidRPr="0090566F" w14:paraId="2CB953FF" w14:textId="77777777" w:rsidTr="00F81392">
        <w:tc>
          <w:tcPr>
            <w:tcW w:w="3597" w:type="pct"/>
          </w:tcPr>
          <w:p w14:paraId="260D643F" w14:textId="77777777" w:rsidR="00F81392" w:rsidRPr="00052A6C" w:rsidRDefault="00F81392" w:rsidP="00F81392">
            <w:pPr>
              <w:pStyle w:val="APACitation"/>
              <w:rPr>
                <w:strike/>
              </w:rPr>
            </w:pPr>
            <w:r w:rsidRPr="0034666C">
              <w:rPr>
                <w:rFonts w:eastAsia="Arial"/>
              </w:rPr>
              <w:t>Discussion: Language Change</w:t>
            </w:r>
          </w:p>
        </w:tc>
        <w:tc>
          <w:tcPr>
            <w:tcW w:w="637" w:type="pct"/>
            <w:vAlign w:val="bottom"/>
          </w:tcPr>
          <w:p w14:paraId="6ACB8C37" w14:textId="36D1998B" w:rsidR="00F81392" w:rsidRPr="00A155F0" w:rsidRDefault="00986173" w:rsidP="00F81392">
            <w:pPr>
              <w:pStyle w:val="APACitation"/>
              <w:jc w:val="center"/>
            </w:pPr>
            <w:r>
              <w:t>15</w:t>
            </w:r>
          </w:p>
        </w:tc>
        <w:tc>
          <w:tcPr>
            <w:tcW w:w="766" w:type="pct"/>
            <w:vAlign w:val="center"/>
          </w:tcPr>
          <w:p w14:paraId="1DCF1730" w14:textId="77777777" w:rsidR="00F81392" w:rsidRPr="00132272" w:rsidRDefault="00F81392" w:rsidP="00F81392">
            <w:pPr>
              <w:pStyle w:val="APACitation"/>
              <w:rPr>
                <w:strike/>
              </w:rPr>
            </w:pPr>
          </w:p>
        </w:tc>
      </w:tr>
      <w:tr w:rsidR="00F81392" w:rsidRPr="0090566F" w14:paraId="7EEA19A0" w14:textId="77777777" w:rsidTr="00F81392">
        <w:tc>
          <w:tcPr>
            <w:tcW w:w="3597" w:type="pct"/>
          </w:tcPr>
          <w:p w14:paraId="5CD82305" w14:textId="77777777" w:rsidR="00F81392" w:rsidRPr="00052A6C" w:rsidRDefault="00F81392" w:rsidP="00F81392">
            <w:pPr>
              <w:pStyle w:val="APACitation"/>
            </w:pPr>
            <w:r w:rsidRPr="0034666C">
              <w:t>Discussion: Week Two Round-Robin Story</w:t>
            </w:r>
          </w:p>
        </w:tc>
        <w:tc>
          <w:tcPr>
            <w:tcW w:w="637" w:type="pct"/>
            <w:vAlign w:val="bottom"/>
          </w:tcPr>
          <w:p w14:paraId="6AC4584C" w14:textId="77777777" w:rsidR="00F81392" w:rsidRPr="00A155F0" w:rsidRDefault="00F81392" w:rsidP="00F81392">
            <w:pPr>
              <w:pStyle w:val="APACitation"/>
              <w:jc w:val="center"/>
            </w:pPr>
            <w:r w:rsidRPr="00A155F0">
              <w:t>15</w:t>
            </w:r>
          </w:p>
        </w:tc>
        <w:tc>
          <w:tcPr>
            <w:tcW w:w="766" w:type="pct"/>
            <w:vAlign w:val="center"/>
          </w:tcPr>
          <w:p w14:paraId="097C4184" w14:textId="77777777" w:rsidR="00F81392" w:rsidRPr="00132272" w:rsidRDefault="00F81392" w:rsidP="00F81392">
            <w:pPr>
              <w:pStyle w:val="APACitation"/>
              <w:rPr>
                <w:strike/>
              </w:rPr>
            </w:pPr>
          </w:p>
        </w:tc>
      </w:tr>
      <w:tr w:rsidR="00F81392" w:rsidRPr="0090566F" w14:paraId="48A3AC0F" w14:textId="77777777" w:rsidTr="00F81392">
        <w:tc>
          <w:tcPr>
            <w:tcW w:w="3597" w:type="pct"/>
            <w:tcBorders>
              <w:bottom w:val="single" w:sz="4" w:space="0" w:color="auto"/>
            </w:tcBorders>
          </w:tcPr>
          <w:p w14:paraId="75E60390" w14:textId="77777777" w:rsidR="00F81392" w:rsidRPr="005667DB" w:rsidRDefault="00F81392" w:rsidP="00F81392">
            <w:pPr>
              <w:pStyle w:val="APACitation"/>
            </w:pPr>
            <w:proofErr w:type="spellStart"/>
            <w:r w:rsidRPr="0034666C">
              <w:t>MyLab</w:t>
            </w:r>
            <w:proofErr w:type="spellEnd"/>
            <w:r w:rsidRPr="0034666C">
              <w:t>: Week Two Grammar Exercises</w:t>
            </w:r>
          </w:p>
        </w:tc>
        <w:tc>
          <w:tcPr>
            <w:tcW w:w="637" w:type="pct"/>
            <w:tcBorders>
              <w:bottom w:val="single" w:sz="4" w:space="0" w:color="auto"/>
            </w:tcBorders>
            <w:vAlign w:val="bottom"/>
          </w:tcPr>
          <w:p w14:paraId="14238FA5" w14:textId="77777777" w:rsidR="00F81392" w:rsidRPr="00A155F0" w:rsidRDefault="00F81392" w:rsidP="00F81392">
            <w:pPr>
              <w:pStyle w:val="APACitation"/>
              <w:jc w:val="center"/>
            </w:pPr>
            <w:r w:rsidRPr="00A155F0">
              <w:t>25</w:t>
            </w:r>
          </w:p>
        </w:tc>
        <w:tc>
          <w:tcPr>
            <w:tcW w:w="766" w:type="pct"/>
            <w:tcBorders>
              <w:bottom w:val="single" w:sz="4" w:space="0" w:color="auto"/>
            </w:tcBorders>
            <w:vAlign w:val="center"/>
          </w:tcPr>
          <w:p w14:paraId="334A68CF" w14:textId="77777777" w:rsidR="00F81392" w:rsidRPr="00132272" w:rsidRDefault="00F81392" w:rsidP="00F81392">
            <w:pPr>
              <w:pStyle w:val="APACitation"/>
              <w:rPr>
                <w:strike/>
              </w:rPr>
            </w:pPr>
          </w:p>
        </w:tc>
      </w:tr>
      <w:tr w:rsidR="008A467D" w:rsidRPr="0090566F" w14:paraId="587D1195" w14:textId="77777777" w:rsidTr="008A467D">
        <w:tc>
          <w:tcPr>
            <w:tcW w:w="3597" w:type="pct"/>
            <w:tcBorders>
              <w:bottom w:val="single" w:sz="4" w:space="0" w:color="auto"/>
            </w:tcBorders>
            <w:vAlign w:val="center"/>
          </w:tcPr>
          <w:p w14:paraId="4A0C93A4" w14:textId="77777777" w:rsidR="008A467D" w:rsidRPr="0034666C" w:rsidRDefault="008A467D" w:rsidP="008A467D">
            <w:pPr>
              <w:pStyle w:val="APACitation"/>
              <w:rPr>
                <w:rFonts w:eastAsia="Arial"/>
              </w:rPr>
            </w:pPr>
            <w:r>
              <w:t>Assignment: Grammar Agreement</w:t>
            </w:r>
          </w:p>
        </w:tc>
        <w:tc>
          <w:tcPr>
            <w:tcW w:w="637" w:type="pct"/>
            <w:tcBorders>
              <w:bottom w:val="single" w:sz="4" w:space="0" w:color="auto"/>
            </w:tcBorders>
            <w:vAlign w:val="bottom"/>
          </w:tcPr>
          <w:p w14:paraId="5F88CC66"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1E164C62" w14:textId="77777777" w:rsidR="008A467D" w:rsidRPr="00132272" w:rsidRDefault="008A467D" w:rsidP="008A467D">
            <w:pPr>
              <w:pStyle w:val="APACitation"/>
              <w:rPr>
                <w:strike/>
              </w:rPr>
            </w:pPr>
          </w:p>
        </w:tc>
      </w:tr>
      <w:tr w:rsidR="008A467D" w:rsidRPr="0090566F" w14:paraId="5AB1662B" w14:textId="77777777" w:rsidTr="008A467D">
        <w:tc>
          <w:tcPr>
            <w:tcW w:w="3597" w:type="pct"/>
            <w:tcBorders>
              <w:bottom w:val="single" w:sz="4" w:space="0" w:color="auto"/>
            </w:tcBorders>
            <w:vAlign w:val="center"/>
          </w:tcPr>
          <w:p w14:paraId="511873FE" w14:textId="77777777" w:rsidR="008A467D" w:rsidRPr="0034666C" w:rsidRDefault="008A467D" w:rsidP="008A467D">
            <w:pPr>
              <w:pStyle w:val="APACitation"/>
              <w:rPr>
                <w:rFonts w:eastAsia="Arial"/>
              </w:rPr>
            </w:pPr>
            <w:r>
              <w:t xml:space="preserve">Assignment: Grammar Gone Bad </w:t>
            </w:r>
          </w:p>
        </w:tc>
        <w:tc>
          <w:tcPr>
            <w:tcW w:w="637" w:type="pct"/>
            <w:tcBorders>
              <w:bottom w:val="single" w:sz="4" w:space="0" w:color="auto"/>
            </w:tcBorders>
            <w:vAlign w:val="bottom"/>
          </w:tcPr>
          <w:p w14:paraId="3226C292"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14033914" w14:textId="77777777" w:rsidR="008A467D" w:rsidRPr="00132272" w:rsidRDefault="008A467D" w:rsidP="008A467D">
            <w:pPr>
              <w:pStyle w:val="APACitation"/>
              <w:rPr>
                <w:strike/>
              </w:rPr>
            </w:pPr>
          </w:p>
        </w:tc>
      </w:tr>
      <w:tr w:rsidR="008A467D" w:rsidRPr="0090566F" w14:paraId="2775C811" w14:textId="77777777" w:rsidTr="00F81392">
        <w:tc>
          <w:tcPr>
            <w:tcW w:w="3597" w:type="pct"/>
            <w:tcBorders>
              <w:bottom w:val="single" w:sz="4" w:space="0" w:color="auto"/>
            </w:tcBorders>
          </w:tcPr>
          <w:p w14:paraId="62A95869" w14:textId="77777777" w:rsidR="008A467D" w:rsidRPr="005667DB" w:rsidRDefault="008A467D" w:rsidP="008A467D">
            <w:pPr>
              <w:pStyle w:val="APACitation"/>
            </w:pPr>
            <w:r w:rsidRPr="0034666C">
              <w:rPr>
                <w:rFonts w:eastAsia="Arial"/>
              </w:rPr>
              <w:t>Quiz: Week Two Grammar Exercises</w:t>
            </w:r>
          </w:p>
        </w:tc>
        <w:tc>
          <w:tcPr>
            <w:tcW w:w="637" w:type="pct"/>
            <w:tcBorders>
              <w:bottom w:val="single" w:sz="4" w:space="0" w:color="auto"/>
            </w:tcBorders>
            <w:vAlign w:val="bottom"/>
          </w:tcPr>
          <w:p w14:paraId="15B1975A"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59081E0D" w14:textId="77777777" w:rsidR="008A467D" w:rsidRPr="00132272" w:rsidRDefault="008A467D" w:rsidP="008A467D">
            <w:pPr>
              <w:pStyle w:val="APACitation"/>
              <w:rPr>
                <w:strike/>
              </w:rPr>
            </w:pPr>
          </w:p>
        </w:tc>
      </w:tr>
      <w:tr w:rsidR="008A467D" w:rsidRPr="0090566F" w14:paraId="3A94792A" w14:textId="77777777" w:rsidTr="00F81392">
        <w:tc>
          <w:tcPr>
            <w:tcW w:w="3597" w:type="pct"/>
            <w:tcBorders>
              <w:bottom w:val="single" w:sz="4" w:space="0" w:color="auto"/>
            </w:tcBorders>
          </w:tcPr>
          <w:p w14:paraId="6C890ADE" w14:textId="77777777" w:rsidR="008A467D" w:rsidRPr="005667DB" w:rsidRDefault="008A467D" w:rsidP="008A467D">
            <w:pPr>
              <w:pStyle w:val="APACitation"/>
            </w:pPr>
            <w:r w:rsidRPr="0034666C">
              <w:t>Portfolio Project: Writing for Different Audiences</w:t>
            </w:r>
          </w:p>
        </w:tc>
        <w:tc>
          <w:tcPr>
            <w:tcW w:w="637" w:type="pct"/>
            <w:tcBorders>
              <w:bottom w:val="single" w:sz="4" w:space="0" w:color="auto"/>
            </w:tcBorders>
            <w:vAlign w:val="bottom"/>
          </w:tcPr>
          <w:p w14:paraId="6072C68E"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2E38229C" w14:textId="77777777" w:rsidR="008A467D" w:rsidRPr="00132272" w:rsidRDefault="008A467D" w:rsidP="008A467D">
            <w:pPr>
              <w:pStyle w:val="APACitation"/>
              <w:rPr>
                <w:strike/>
              </w:rPr>
            </w:pPr>
          </w:p>
        </w:tc>
      </w:tr>
      <w:tr w:rsidR="008A467D" w:rsidRPr="0090566F" w14:paraId="61EF30F6" w14:textId="77777777" w:rsidTr="008A467D">
        <w:tc>
          <w:tcPr>
            <w:tcW w:w="3597" w:type="pct"/>
            <w:tcBorders>
              <w:bottom w:val="single" w:sz="4" w:space="0" w:color="auto"/>
            </w:tcBorders>
          </w:tcPr>
          <w:p w14:paraId="6CF90677" w14:textId="77777777" w:rsidR="008A467D" w:rsidRDefault="008A467D" w:rsidP="008A467D">
            <w:pPr>
              <w:pStyle w:val="APACitation"/>
            </w:pPr>
            <w:r w:rsidRPr="005667DB">
              <w:t xml:space="preserve">Grammar </w:t>
            </w:r>
            <w:r w:rsidRPr="0034666C">
              <w:rPr>
                <w:szCs w:val="24"/>
              </w:rPr>
              <w:t>Presentation: Topic Selection and Rationale</w:t>
            </w:r>
          </w:p>
        </w:tc>
        <w:tc>
          <w:tcPr>
            <w:tcW w:w="637" w:type="pct"/>
            <w:tcBorders>
              <w:bottom w:val="single" w:sz="4" w:space="0" w:color="auto"/>
            </w:tcBorders>
            <w:vAlign w:val="bottom"/>
          </w:tcPr>
          <w:p w14:paraId="2879E4A4"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67452026" w14:textId="77777777" w:rsidR="008A467D" w:rsidRPr="00132272" w:rsidRDefault="008A467D" w:rsidP="008A467D">
            <w:pPr>
              <w:pStyle w:val="APACitation"/>
              <w:rPr>
                <w:strike/>
              </w:rPr>
            </w:pPr>
          </w:p>
        </w:tc>
      </w:tr>
      <w:tr w:rsidR="008A467D" w:rsidRPr="00CF4371" w14:paraId="3B692AD7" w14:textId="77777777" w:rsidTr="00F81392">
        <w:tc>
          <w:tcPr>
            <w:tcW w:w="3597" w:type="pct"/>
            <w:tcBorders>
              <w:right w:val="nil"/>
            </w:tcBorders>
            <w:shd w:val="clear" w:color="auto" w:fill="D8D9DA"/>
            <w:vAlign w:val="center"/>
          </w:tcPr>
          <w:p w14:paraId="4F57171D" w14:textId="77777777" w:rsidR="008A467D" w:rsidRPr="00CF4371" w:rsidRDefault="008A467D" w:rsidP="008A467D">
            <w:pPr>
              <w:pStyle w:val="APACitation"/>
              <w:rPr>
                <w:b/>
              </w:rPr>
            </w:pPr>
            <w:r w:rsidRPr="00CF4371">
              <w:rPr>
                <w:b/>
              </w:rPr>
              <w:t>Week 3</w:t>
            </w:r>
          </w:p>
        </w:tc>
        <w:tc>
          <w:tcPr>
            <w:tcW w:w="637" w:type="pct"/>
            <w:tcBorders>
              <w:left w:val="nil"/>
              <w:right w:val="nil"/>
            </w:tcBorders>
            <w:shd w:val="clear" w:color="auto" w:fill="D8D9DA"/>
            <w:vAlign w:val="center"/>
          </w:tcPr>
          <w:p w14:paraId="5B1EA653" w14:textId="77777777" w:rsidR="008A467D" w:rsidRPr="00CF4371" w:rsidRDefault="008A467D" w:rsidP="008A467D">
            <w:pPr>
              <w:pStyle w:val="APACitation"/>
              <w:jc w:val="center"/>
              <w:rPr>
                <w:b/>
              </w:rPr>
            </w:pPr>
          </w:p>
        </w:tc>
        <w:tc>
          <w:tcPr>
            <w:tcW w:w="766" w:type="pct"/>
            <w:tcBorders>
              <w:left w:val="nil"/>
            </w:tcBorders>
            <w:shd w:val="clear" w:color="auto" w:fill="D8D9DA"/>
            <w:vAlign w:val="center"/>
          </w:tcPr>
          <w:p w14:paraId="41DFA27B" w14:textId="77777777" w:rsidR="008A467D" w:rsidRPr="00CF4371" w:rsidRDefault="008A467D" w:rsidP="008A467D">
            <w:pPr>
              <w:pStyle w:val="APACitation"/>
              <w:rPr>
                <w:b/>
                <w:strike/>
              </w:rPr>
            </w:pPr>
          </w:p>
        </w:tc>
      </w:tr>
      <w:tr w:rsidR="008A467D" w:rsidRPr="0090566F" w14:paraId="718ACA0D" w14:textId="77777777" w:rsidTr="00F81392">
        <w:tc>
          <w:tcPr>
            <w:tcW w:w="3597" w:type="pct"/>
          </w:tcPr>
          <w:p w14:paraId="4C9D51FF" w14:textId="3E1639AF" w:rsidR="008A467D" w:rsidRPr="0034666C" w:rsidRDefault="008A467D" w:rsidP="008A467D">
            <w:pPr>
              <w:pStyle w:val="APACitation"/>
            </w:pPr>
            <w:r w:rsidRPr="005667DB">
              <w:t>Discussion</w:t>
            </w:r>
            <w:r w:rsidRPr="00052A6C">
              <w:t xml:space="preserve">: </w:t>
            </w:r>
            <w:r w:rsidR="000D5B9F">
              <w:t>Dialogues in Media</w:t>
            </w:r>
          </w:p>
        </w:tc>
        <w:tc>
          <w:tcPr>
            <w:tcW w:w="637" w:type="pct"/>
            <w:vAlign w:val="bottom"/>
          </w:tcPr>
          <w:p w14:paraId="4A5F7FF3" w14:textId="1AC1B5D3" w:rsidR="008A467D" w:rsidRPr="00A155F0" w:rsidRDefault="00986173" w:rsidP="008A467D">
            <w:pPr>
              <w:pStyle w:val="APACitation"/>
              <w:jc w:val="center"/>
            </w:pPr>
            <w:r>
              <w:t>15</w:t>
            </w:r>
          </w:p>
        </w:tc>
        <w:tc>
          <w:tcPr>
            <w:tcW w:w="766" w:type="pct"/>
            <w:vAlign w:val="center"/>
          </w:tcPr>
          <w:p w14:paraId="4CBC5EB9" w14:textId="77777777" w:rsidR="008A467D" w:rsidRPr="00132272" w:rsidRDefault="008A467D" w:rsidP="008A467D">
            <w:pPr>
              <w:pStyle w:val="APACitation"/>
              <w:rPr>
                <w:strike/>
              </w:rPr>
            </w:pPr>
          </w:p>
        </w:tc>
      </w:tr>
      <w:tr w:rsidR="008A467D" w:rsidRPr="0090566F" w14:paraId="39717818" w14:textId="77777777" w:rsidTr="00F81392">
        <w:tc>
          <w:tcPr>
            <w:tcW w:w="3597" w:type="pct"/>
          </w:tcPr>
          <w:p w14:paraId="747655AC" w14:textId="77777777" w:rsidR="008A467D" w:rsidRPr="0034666C" w:rsidRDefault="008A467D" w:rsidP="008A467D">
            <w:pPr>
              <w:pStyle w:val="APACitation"/>
              <w:rPr>
                <w:szCs w:val="24"/>
              </w:rPr>
            </w:pPr>
            <w:r w:rsidRPr="005667DB">
              <w:t>Discussion</w:t>
            </w:r>
            <w:r w:rsidRPr="00052A6C">
              <w:t>: Week Three Round-Robin Story</w:t>
            </w:r>
          </w:p>
        </w:tc>
        <w:tc>
          <w:tcPr>
            <w:tcW w:w="637" w:type="pct"/>
            <w:vAlign w:val="bottom"/>
          </w:tcPr>
          <w:p w14:paraId="7AC1988C" w14:textId="77777777" w:rsidR="008A467D" w:rsidRPr="00A155F0" w:rsidRDefault="008A467D" w:rsidP="008A467D">
            <w:pPr>
              <w:pStyle w:val="APACitation"/>
              <w:jc w:val="center"/>
            </w:pPr>
            <w:r w:rsidRPr="00A155F0">
              <w:t>15</w:t>
            </w:r>
          </w:p>
        </w:tc>
        <w:tc>
          <w:tcPr>
            <w:tcW w:w="766" w:type="pct"/>
            <w:vAlign w:val="center"/>
          </w:tcPr>
          <w:p w14:paraId="700636CE" w14:textId="77777777" w:rsidR="008A467D" w:rsidRPr="00132272" w:rsidRDefault="008A467D" w:rsidP="008A467D">
            <w:pPr>
              <w:pStyle w:val="APACitation"/>
              <w:rPr>
                <w:strike/>
              </w:rPr>
            </w:pPr>
          </w:p>
        </w:tc>
      </w:tr>
      <w:tr w:rsidR="008A467D" w:rsidRPr="0090566F" w14:paraId="135F33B7" w14:textId="77777777" w:rsidTr="00F81392">
        <w:tc>
          <w:tcPr>
            <w:tcW w:w="3597" w:type="pct"/>
            <w:tcBorders>
              <w:bottom w:val="single" w:sz="4" w:space="0" w:color="auto"/>
            </w:tcBorders>
          </w:tcPr>
          <w:p w14:paraId="511902EA" w14:textId="77777777" w:rsidR="008A467D" w:rsidRPr="0034666C" w:rsidRDefault="008A467D" w:rsidP="008A467D">
            <w:pPr>
              <w:pStyle w:val="APACitation"/>
              <w:rPr>
                <w:szCs w:val="24"/>
              </w:rPr>
            </w:pPr>
            <w:proofErr w:type="spellStart"/>
            <w:r w:rsidRPr="005667DB">
              <w:t>MyLab</w:t>
            </w:r>
            <w:proofErr w:type="spellEnd"/>
            <w:r w:rsidRPr="005667DB">
              <w:t xml:space="preserve">: </w:t>
            </w:r>
            <w:r w:rsidRPr="00052A6C">
              <w:t>Week Three Grammar Exercises</w:t>
            </w:r>
          </w:p>
        </w:tc>
        <w:tc>
          <w:tcPr>
            <w:tcW w:w="637" w:type="pct"/>
            <w:tcBorders>
              <w:bottom w:val="single" w:sz="4" w:space="0" w:color="auto"/>
            </w:tcBorders>
            <w:vAlign w:val="bottom"/>
          </w:tcPr>
          <w:p w14:paraId="4791AED0"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3AEC394E" w14:textId="77777777" w:rsidR="008A467D" w:rsidRPr="00132272" w:rsidRDefault="008A467D" w:rsidP="008A467D">
            <w:pPr>
              <w:pStyle w:val="APACitation"/>
              <w:rPr>
                <w:strike/>
              </w:rPr>
            </w:pPr>
          </w:p>
        </w:tc>
      </w:tr>
      <w:tr w:rsidR="008A467D" w:rsidRPr="0090566F" w14:paraId="0181460F" w14:textId="77777777" w:rsidTr="00F81392">
        <w:tc>
          <w:tcPr>
            <w:tcW w:w="3597" w:type="pct"/>
            <w:tcBorders>
              <w:bottom w:val="single" w:sz="4" w:space="0" w:color="auto"/>
            </w:tcBorders>
          </w:tcPr>
          <w:p w14:paraId="464FA6CE" w14:textId="77777777" w:rsidR="008A467D" w:rsidRPr="0034666C" w:rsidRDefault="008A467D" w:rsidP="008A467D">
            <w:pPr>
              <w:pStyle w:val="APACitation"/>
              <w:rPr>
                <w:szCs w:val="24"/>
              </w:rPr>
            </w:pPr>
            <w:r w:rsidRPr="005667DB">
              <w:t>Error Correction: Fragments and Run-On Sentences</w:t>
            </w:r>
            <w:r w:rsidRPr="00052A6C">
              <w:t xml:space="preserve"> </w:t>
            </w:r>
          </w:p>
        </w:tc>
        <w:tc>
          <w:tcPr>
            <w:tcW w:w="637" w:type="pct"/>
            <w:tcBorders>
              <w:bottom w:val="single" w:sz="4" w:space="0" w:color="auto"/>
            </w:tcBorders>
            <w:vAlign w:val="bottom"/>
          </w:tcPr>
          <w:p w14:paraId="78BF16EE"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55DFB074" w14:textId="77777777" w:rsidR="008A467D" w:rsidRPr="00132272" w:rsidRDefault="008A467D" w:rsidP="008A467D">
            <w:pPr>
              <w:pStyle w:val="APACitation"/>
              <w:rPr>
                <w:strike/>
              </w:rPr>
            </w:pPr>
          </w:p>
        </w:tc>
      </w:tr>
      <w:tr w:rsidR="008A467D" w:rsidRPr="0090566F" w14:paraId="5CB7C43D" w14:textId="77777777" w:rsidTr="00F81392">
        <w:tc>
          <w:tcPr>
            <w:tcW w:w="3597" w:type="pct"/>
            <w:tcBorders>
              <w:bottom w:val="single" w:sz="4" w:space="0" w:color="auto"/>
            </w:tcBorders>
          </w:tcPr>
          <w:p w14:paraId="576960D9" w14:textId="77777777" w:rsidR="008A467D" w:rsidRPr="0034666C" w:rsidRDefault="008A467D" w:rsidP="008A467D">
            <w:pPr>
              <w:pStyle w:val="APACitation"/>
              <w:rPr>
                <w:szCs w:val="24"/>
              </w:rPr>
            </w:pPr>
            <w:r w:rsidRPr="0034666C">
              <w:rPr>
                <w:rFonts w:eastAsia="Times New Roman"/>
              </w:rPr>
              <w:t>Quiz: Week Three Grammar Exercises</w:t>
            </w:r>
          </w:p>
        </w:tc>
        <w:tc>
          <w:tcPr>
            <w:tcW w:w="637" w:type="pct"/>
            <w:tcBorders>
              <w:bottom w:val="single" w:sz="4" w:space="0" w:color="auto"/>
            </w:tcBorders>
            <w:vAlign w:val="bottom"/>
          </w:tcPr>
          <w:p w14:paraId="00B555E7"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47AD4187" w14:textId="77777777" w:rsidR="008A467D" w:rsidRPr="00132272" w:rsidRDefault="008A467D" w:rsidP="008A467D">
            <w:pPr>
              <w:pStyle w:val="APACitation"/>
              <w:rPr>
                <w:strike/>
              </w:rPr>
            </w:pPr>
          </w:p>
        </w:tc>
      </w:tr>
      <w:tr w:rsidR="008A467D" w:rsidRPr="0090566F" w14:paraId="68A882C8" w14:textId="77777777" w:rsidTr="00F81392">
        <w:tc>
          <w:tcPr>
            <w:tcW w:w="3597" w:type="pct"/>
            <w:tcBorders>
              <w:bottom w:val="single" w:sz="4" w:space="0" w:color="auto"/>
            </w:tcBorders>
          </w:tcPr>
          <w:p w14:paraId="10F0488E" w14:textId="77777777" w:rsidR="008A467D" w:rsidRPr="0034666C" w:rsidRDefault="008A467D" w:rsidP="008A467D">
            <w:pPr>
              <w:pStyle w:val="APACitation"/>
              <w:rPr>
                <w:szCs w:val="24"/>
              </w:rPr>
            </w:pPr>
            <w:r w:rsidRPr="005667DB">
              <w:t xml:space="preserve">Portfolio </w:t>
            </w:r>
            <w:r w:rsidRPr="00052A6C">
              <w:t xml:space="preserve">Project: Poem/Prose Writing </w:t>
            </w:r>
          </w:p>
        </w:tc>
        <w:tc>
          <w:tcPr>
            <w:tcW w:w="637" w:type="pct"/>
            <w:tcBorders>
              <w:bottom w:val="single" w:sz="4" w:space="0" w:color="auto"/>
            </w:tcBorders>
            <w:vAlign w:val="bottom"/>
          </w:tcPr>
          <w:p w14:paraId="6D1C34BE"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6E204FF6" w14:textId="77777777" w:rsidR="008A467D" w:rsidRPr="00132272" w:rsidRDefault="008A467D" w:rsidP="008A467D">
            <w:pPr>
              <w:pStyle w:val="APACitation"/>
              <w:rPr>
                <w:strike/>
              </w:rPr>
            </w:pPr>
          </w:p>
        </w:tc>
      </w:tr>
      <w:tr w:rsidR="008A467D" w:rsidRPr="00CF4371" w14:paraId="3315625E" w14:textId="77777777" w:rsidTr="00F81392">
        <w:tc>
          <w:tcPr>
            <w:tcW w:w="3597" w:type="pct"/>
            <w:tcBorders>
              <w:right w:val="nil"/>
            </w:tcBorders>
            <w:shd w:val="clear" w:color="auto" w:fill="D8D9DA"/>
            <w:vAlign w:val="center"/>
          </w:tcPr>
          <w:p w14:paraId="5DF1C4C0" w14:textId="77777777" w:rsidR="008A467D" w:rsidRPr="00CF4371" w:rsidRDefault="008A467D" w:rsidP="008A467D">
            <w:pPr>
              <w:pStyle w:val="APACitation"/>
              <w:rPr>
                <w:b/>
              </w:rPr>
            </w:pPr>
            <w:r w:rsidRPr="00CF4371">
              <w:rPr>
                <w:b/>
              </w:rPr>
              <w:t xml:space="preserve">Week 4 </w:t>
            </w:r>
          </w:p>
        </w:tc>
        <w:tc>
          <w:tcPr>
            <w:tcW w:w="637" w:type="pct"/>
            <w:tcBorders>
              <w:left w:val="nil"/>
              <w:right w:val="nil"/>
            </w:tcBorders>
            <w:shd w:val="clear" w:color="auto" w:fill="D8D9DA"/>
            <w:vAlign w:val="center"/>
          </w:tcPr>
          <w:p w14:paraId="1F15ECFE" w14:textId="77777777" w:rsidR="008A467D" w:rsidRPr="00CF4371" w:rsidRDefault="008A467D" w:rsidP="008A467D">
            <w:pPr>
              <w:pStyle w:val="APACitation"/>
              <w:jc w:val="center"/>
              <w:rPr>
                <w:b/>
              </w:rPr>
            </w:pPr>
          </w:p>
        </w:tc>
        <w:tc>
          <w:tcPr>
            <w:tcW w:w="766" w:type="pct"/>
            <w:tcBorders>
              <w:left w:val="nil"/>
            </w:tcBorders>
            <w:shd w:val="clear" w:color="auto" w:fill="D8D9DA"/>
            <w:vAlign w:val="center"/>
          </w:tcPr>
          <w:p w14:paraId="27318DB0" w14:textId="77777777" w:rsidR="008A467D" w:rsidRPr="00CF4371" w:rsidRDefault="008A467D" w:rsidP="008A467D">
            <w:pPr>
              <w:pStyle w:val="APACitation"/>
              <w:rPr>
                <w:b/>
                <w:strike/>
              </w:rPr>
            </w:pPr>
          </w:p>
        </w:tc>
      </w:tr>
      <w:tr w:rsidR="008A467D" w:rsidRPr="0090566F" w14:paraId="2ECCD66E" w14:textId="77777777" w:rsidTr="00F81392">
        <w:tc>
          <w:tcPr>
            <w:tcW w:w="3597" w:type="pct"/>
          </w:tcPr>
          <w:p w14:paraId="566B8A49" w14:textId="77777777" w:rsidR="008A467D" w:rsidRPr="00052A6C" w:rsidRDefault="008A467D" w:rsidP="008A467D">
            <w:pPr>
              <w:pStyle w:val="APACitation"/>
              <w:rPr>
                <w:strike/>
              </w:rPr>
            </w:pPr>
            <w:r w:rsidRPr="0034666C">
              <w:t>Discussion: Avoiding Plagiarism</w:t>
            </w:r>
          </w:p>
        </w:tc>
        <w:tc>
          <w:tcPr>
            <w:tcW w:w="637" w:type="pct"/>
            <w:vAlign w:val="bottom"/>
          </w:tcPr>
          <w:p w14:paraId="76A50010" w14:textId="4246A4F4" w:rsidR="008A467D" w:rsidRPr="00A155F0" w:rsidRDefault="008A467D" w:rsidP="008A467D">
            <w:pPr>
              <w:pStyle w:val="APACitation"/>
              <w:jc w:val="center"/>
            </w:pPr>
            <w:r w:rsidRPr="00A155F0">
              <w:t>1</w:t>
            </w:r>
            <w:r w:rsidR="00986173">
              <w:t>5</w:t>
            </w:r>
          </w:p>
        </w:tc>
        <w:tc>
          <w:tcPr>
            <w:tcW w:w="766" w:type="pct"/>
            <w:vAlign w:val="center"/>
          </w:tcPr>
          <w:p w14:paraId="33005515" w14:textId="77777777" w:rsidR="008A467D" w:rsidRPr="00132272" w:rsidRDefault="008A467D" w:rsidP="008A467D">
            <w:pPr>
              <w:pStyle w:val="APACitation"/>
              <w:rPr>
                <w:strike/>
              </w:rPr>
            </w:pPr>
          </w:p>
        </w:tc>
      </w:tr>
      <w:tr w:rsidR="008A467D" w:rsidRPr="0090566F" w14:paraId="56B7344C" w14:textId="77777777" w:rsidTr="00F81392">
        <w:tc>
          <w:tcPr>
            <w:tcW w:w="3597" w:type="pct"/>
          </w:tcPr>
          <w:p w14:paraId="034AFE99" w14:textId="77777777" w:rsidR="008A467D" w:rsidRPr="00052A6C" w:rsidRDefault="008A467D" w:rsidP="008A467D">
            <w:pPr>
              <w:pStyle w:val="APACitation"/>
            </w:pPr>
            <w:r w:rsidRPr="0034666C">
              <w:t>Discussion: Week Four Round-Robin Story</w:t>
            </w:r>
          </w:p>
        </w:tc>
        <w:tc>
          <w:tcPr>
            <w:tcW w:w="637" w:type="pct"/>
            <w:vAlign w:val="bottom"/>
          </w:tcPr>
          <w:p w14:paraId="6F15F5BE" w14:textId="77777777" w:rsidR="008A467D" w:rsidRPr="00A155F0" w:rsidRDefault="008A467D" w:rsidP="008A467D">
            <w:pPr>
              <w:pStyle w:val="APACitation"/>
              <w:jc w:val="center"/>
            </w:pPr>
            <w:r w:rsidRPr="00A155F0">
              <w:t>15</w:t>
            </w:r>
          </w:p>
        </w:tc>
        <w:tc>
          <w:tcPr>
            <w:tcW w:w="766" w:type="pct"/>
            <w:vAlign w:val="center"/>
          </w:tcPr>
          <w:p w14:paraId="388162C7" w14:textId="77777777" w:rsidR="008A467D" w:rsidRPr="00132272" w:rsidRDefault="008A467D" w:rsidP="008A467D">
            <w:pPr>
              <w:pStyle w:val="APACitation"/>
              <w:rPr>
                <w:strike/>
              </w:rPr>
            </w:pPr>
          </w:p>
        </w:tc>
      </w:tr>
      <w:tr w:rsidR="008A467D" w:rsidRPr="0090566F" w14:paraId="04E404A3" w14:textId="77777777" w:rsidTr="00F81392">
        <w:tc>
          <w:tcPr>
            <w:tcW w:w="3597" w:type="pct"/>
            <w:tcBorders>
              <w:bottom w:val="single" w:sz="4" w:space="0" w:color="auto"/>
            </w:tcBorders>
          </w:tcPr>
          <w:p w14:paraId="4D5E36CD" w14:textId="77777777" w:rsidR="008A467D" w:rsidRPr="005667DB" w:rsidRDefault="008A467D" w:rsidP="008A467D">
            <w:pPr>
              <w:pStyle w:val="APACitation"/>
            </w:pPr>
            <w:r w:rsidRPr="0034666C">
              <w:t xml:space="preserve">Assignment: Plagiarism Issues </w:t>
            </w:r>
          </w:p>
        </w:tc>
        <w:tc>
          <w:tcPr>
            <w:tcW w:w="637" w:type="pct"/>
            <w:tcBorders>
              <w:bottom w:val="single" w:sz="4" w:space="0" w:color="auto"/>
            </w:tcBorders>
            <w:vAlign w:val="bottom"/>
          </w:tcPr>
          <w:p w14:paraId="32694598"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0B9F9A02" w14:textId="77777777" w:rsidR="008A467D" w:rsidRPr="00132272" w:rsidRDefault="008A467D" w:rsidP="008A467D">
            <w:pPr>
              <w:pStyle w:val="APACitation"/>
              <w:rPr>
                <w:strike/>
              </w:rPr>
            </w:pPr>
          </w:p>
        </w:tc>
      </w:tr>
      <w:tr w:rsidR="008A467D" w:rsidRPr="0090566F" w14:paraId="73EEEBEC" w14:textId="77777777" w:rsidTr="00F81392">
        <w:tc>
          <w:tcPr>
            <w:tcW w:w="3597" w:type="pct"/>
            <w:tcBorders>
              <w:bottom w:val="single" w:sz="4" w:space="0" w:color="auto"/>
            </w:tcBorders>
          </w:tcPr>
          <w:p w14:paraId="3A92A6C0" w14:textId="77777777" w:rsidR="008A467D" w:rsidRPr="005667DB" w:rsidRDefault="008A467D" w:rsidP="008A467D">
            <w:pPr>
              <w:pStyle w:val="APACitation"/>
            </w:pPr>
            <w:proofErr w:type="spellStart"/>
            <w:r w:rsidRPr="0034666C">
              <w:t>MyLab</w:t>
            </w:r>
            <w:proofErr w:type="spellEnd"/>
            <w:r w:rsidRPr="0034666C">
              <w:t>: Week Four Grammar Exercises</w:t>
            </w:r>
          </w:p>
        </w:tc>
        <w:tc>
          <w:tcPr>
            <w:tcW w:w="637" w:type="pct"/>
            <w:tcBorders>
              <w:bottom w:val="single" w:sz="4" w:space="0" w:color="auto"/>
            </w:tcBorders>
            <w:vAlign w:val="bottom"/>
          </w:tcPr>
          <w:p w14:paraId="2713DCCF"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400AA87F" w14:textId="77777777" w:rsidR="008A467D" w:rsidRPr="00132272" w:rsidRDefault="008A467D" w:rsidP="008A467D">
            <w:pPr>
              <w:pStyle w:val="APACitation"/>
              <w:rPr>
                <w:strike/>
              </w:rPr>
            </w:pPr>
          </w:p>
        </w:tc>
      </w:tr>
      <w:tr w:rsidR="008A467D" w:rsidRPr="0090566F" w14:paraId="3F1AC965" w14:textId="77777777" w:rsidTr="00F81392">
        <w:tc>
          <w:tcPr>
            <w:tcW w:w="3597" w:type="pct"/>
            <w:tcBorders>
              <w:bottom w:val="single" w:sz="4" w:space="0" w:color="auto"/>
            </w:tcBorders>
          </w:tcPr>
          <w:p w14:paraId="2FDDAA22" w14:textId="77777777" w:rsidR="008A467D" w:rsidRPr="005667DB" w:rsidRDefault="008A467D" w:rsidP="008A467D">
            <w:pPr>
              <w:pStyle w:val="APACitation"/>
            </w:pPr>
            <w:r w:rsidRPr="0034666C">
              <w:rPr>
                <w:rFonts w:eastAsia="Arial"/>
              </w:rPr>
              <w:t>Quiz: Week Four Grammar Exercises</w:t>
            </w:r>
          </w:p>
        </w:tc>
        <w:tc>
          <w:tcPr>
            <w:tcW w:w="637" w:type="pct"/>
            <w:tcBorders>
              <w:bottom w:val="single" w:sz="4" w:space="0" w:color="auto"/>
            </w:tcBorders>
            <w:vAlign w:val="bottom"/>
          </w:tcPr>
          <w:p w14:paraId="65D49551"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277142C2" w14:textId="77777777" w:rsidR="008A467D" w:rsidRPr="00132272" w:rsidRDefault="008A467D" w:rsidP="008A467D">
            <w:pPr>
              <w:pStyle w:val="APACitation"/>
              <w:rPr>
                <w:strike/>
              </w:rPr>
            </w:pPr>
          </w:p>
        </w:tc>
      </w:tr>
      <w:tr w:rsidR="008A467D" w:rsidRPr="0090566F" w14:paraId="04104867" w14:textId="77777777" w:rsidTr="00F81392">
        <w:tc>
          <w:tcPr>
            <w:tcW w:w="3597" w:type="pct"/>
            <w:tcBorders>
              <w:bottom w:val="single" w:sz="4" w:space="0" w:color="auto"/>
            </w:tcBorders>
          </w:tcPr>
          <w:p w14:paraId="01ACF506" w14:textId="77777777" w:rsidR="008A467D" w:rsidRPr="005667DB" w:rsidRDefault="008A467D" w:rsidP="008A467D">
            <w:pPr>
              <w:pStyle w:val="APACitation"/>
            </w:pPr>
            <w:r w:rsidRPr="0034666C">
              <w:t>Portfolio Project: Different Points of View</w:t>
            </w:r>
          </w:p>
        </w:tc>
        <w:tc>
          <w:tcPr>
            <w:tcW w:w="637" w:type="pct"/>
            <w:tcBorders>
              <w:bottom w:val="single" w:sz="4" w:space="0" w:color="auto"/>
            </w:tcBorders>
            <w:vAlign w:val="bottom"/>
          </w:tcPr>
          <w:p w14:paraId="634085AC"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3D5514EB" w14:textId="77777777" w:rsidR="008A467D" w:rsidRPr="00132272" w:rsidRDefault="008A467D" w:rsidP="008A467D">
            <w:pPr>
              <w:pStyle w:val="APACitation"/>
              <w:rPr>
                <w:strike/>
              </w:rPr>
            </w:pPr>
          </w:p>
        </w:tc>
      </w:tr>
      <w:tr w:rsidR="008A467D" w:rsidRPr="0090566F" w14:paraId="68487D6D" w14:textId="77777777" w:rsidTr="00F81392">
        <w:tc>
          <w:tcPr>
            <w:tcW w:w="3597" w:type="pct"/>
            <w:tcBorders>
              <w:bottom w:val="single" w:sz="4" w:space="0" w:color="auto"/>
            </w:tcBorders>
          </w:tcPr>
          <w:p w14:paraId="7FB64066" w14:textId="77777777" w:rsidR="008A467D" w:rsidRPr="005667DB" w:rsidRDefault="008A467D" w:rsidP="008A467D">
            <w:pPr>
              <w:pStyle w:val="APACitation"/>
            </w:pPr>
            <w:r w:rsidRPr="0034666C">
              <w:rPr>
                <w:color w:val="000000" w:themeColor="text1"/>
              </w:rPr>
              <w:t>Grammar Presentation: Survey and Continued Work</w:t>
            </w:r>
          </w:p>
        </w:tc>
        <w:tc>
          <w:tcPr>
            <w:tcW w:w="637" w:type="pct"/>
            <w:tcBorders>
              <w:bottom w:val="single" w:sz="4" w:space="0" w:color="auto"/>
            </w:tcBorders>
            <w:vAlign w:val="bottom"/>
          </w:tcPr>
          <w:p w14:paraId="0DD196F9"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3C998322" w14:textId="77777777" w:rsidR="008A467D" w:rsidRPr="00132272" w:rsidRDefault="008A467D" w:rsidP="008A467D">
            <w:pPr>
              <w:pStyle w:val="APACitation"/>
              <w:rPr>
                <w:strike/>
              </w:rPr>
            </w:pPr>
          </w:p>
        </w:tc>
      </w:tr>
      <w:tr w:rsidR="008A467D" w:rsidRPr="0090566F" w14:paraId="38BAF1D8" w14:textId="77777777" w:rsidTr="00F81392">
        <w:tc>
          <w:tcPr>
            <w:tcW w:w="3597" w:type="pct"/>
            <w:tcBorders>
              <w:bottom w:val="single" w:sz="4" w:space="0" w:color="auto"/>
            </w:tcBorders>
            <w:vAlign w:val="center"/>
          </w:tcPr>
          <w:p w14:paraId="4000A2C7" w14:textId="77777777" w:rsidR="008A467D" w:rsidRDefault="00FB733E" w:rsidP="008A467D">
            <w:pPr>
              <w:pStyle w:val="APACitation"/>
            </w:pPr>
            <w:r>
              <w:t xml:space="preserve">Assignment: </w:t>
            </w:r>
            <w:r w:rsidR="008A467D">
              <w:t xml:space="preserve">Essay Writing </w:t>
            </w:r>
          </w:p>
        </w:tc>
        <w:tc>
          <w:tcPr>
            <w:tcW w:w="637" w:type="pct"/>
            <w:tcBorders>
              <w:bottom w:val="single" w:sz="4" w:space="0" w:color="auto"/>
            </w:tcBorders>
            <w:vAlign w:val="bottom"/>
          </w:tcPr>
          <w:p w14:paraId="73718082"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645C01B9" w14:textId="77777777" w:rsidR="008A467D" w:rsidRPr="00132272" w:rsidRDefault="008A467D" w:rsidP="008A467D">
            <w:pPr>
              <w:pStyle w:val="APACitation"/>
              <w:rPr>
                <w:strike/>
              </w:rPr>
            </w:pPr>
          </w:p>
        </w:tc>
      </w:tr>
      <w:tr w:rsidR="008A467D" w:rsidRPr="00CF4371" w14:paraId="3DB41411" w14:textId="77777777" w:rsidTr="00F81392">
        <w:tc>
          <w:tcPr>
            <w:tcW w:w="3597" w:type="pct"/>
            <w:tcBorders>
              <w:right w:val="nil"/>
            </w:tcBorders>
            <w:shd w:val="clear" w:color="auto" w:fill="D8D9DA"/>
            <w:vAlign w:val="center"/>
          </w:tcPr>
          <w:p w14:paraId="16B9AFC3" w14:textId="77777777" w:rsidR="008A467D" w:rsidRPr="00CF4371" w:rsidRDefault="008A467D" w:rsidP="008A467D">
            <w:pPr>
              <w:pStyle w:val="APACitation"/>
              <w:rPr>
                <w:b/>
              </w:rPr>
            </w:pPr>
            <w:r w:rsidRPr="00CF4371">
              <w:rPr>
                <w:b/>
              </w:rPr>
              <w:t xml:space="preserve">Week 5 </w:t>
            </w:r>
          </w:p>
        </w:tc>
        <w:tc>
          <w:tcPr>
            <w:tcW w:w="637" w:type="pct"/>
            <w:tcBorders>
              <w:left w:val="nil"/>
              <w:right w:val="nil"/>
            </w:tcBorders>
            <w:shd w:val="clear" w:color="auto" w:fill="D8D9DA"/>
            <w:vAlign w:val="center"/>
          </w:tcPr>
          <w:p w14:paraId="6C988D66" w14:textId="77777777" w:rsidR="008A467D" w:rsidRPr="00CF4371" w:rsidRDefault="008A467D" w:rsidP="008A467D">
            <w:pPr>
              <w:pStyle w:val="APACitation"/>
              <w:jc w:val="center"/>
              <w:rPr>
                <w:b/>
              </w:rPr>
            </w:pPr>
          </w:p>
        </w:tc>
        <w:tc>
          <w:tcPr>
            <w:tcW w:w="766" w:type="pct"/>
            <w:tcBorders>
              <w:left w:val="nil"/>
            </w:tcBorders>
            <w:shd w:val="clear" w:color="auto" w:fill="D8D9DA"/>
            <w:vAlign w:val="center"/>
          </w:tcPr>
          <w:p w14:paraId="33757FC9" w14:textId="77777777" w:rsidR="008A467D" w:rsidRPr="00CF4371" w:rsidRDefault="008A467D" w:rsidP="008A467D">
            <w:pPr>
              <w:pStyle w:val="APACitation"/>
              <w:rPr>
                <w:b/>
                <w:strike/>
              </w:rPr>
            </w:pPr>
          </w:p>
        </w:tc>
      </w:tr>
      <w:tr w:rsidR="008A467D" w:rsidRPr="0090566F" w14:paraId="4FBD12EE" w14:textId="77777777" w:rsidTr="00F81392">
        <w:tc>
          <w:tcPr>
            <w:tcW w:w="3597" w:type="pct"/>
          </w:tcPr>
          <w:p w14:paraId="4072A60B" w14:textId="77777777" w:rsidR="008A467D" w:rsidRPr="00132272" w:rsidRDefault="008A467D" w:rsidP="008A467D">
            <w:pPr>
              <w:pStyle w:val="APACitation"/>
              <w:rPr>
                <w:strike/>
              </w:rPr>
            </w:pPr>
            <w:r w:rsidRPr="00DD67B7">
              <w:t>Discussion: Writing Through the Weeks</w:t>
            </w:r>
          </w:p>
        </w:tc>
        <w:tc>
          <w:tcPr>
            <w:tcW w:w="637" w:type="pct"/>
            <w:vAlign w:val="bottom"/>
          </w:tcPr>
          <w:p w14:paraId="0958D3FC" w14:textId="7E38F13F" w:rsidR="008A467D" w:rsidRPr="00A155F0" w:rsidRDefault="008A467D" w:rsidP="008A467D">
            <w:pPr>
              <w:pStyle w:val="APACitation"/>
              <w:jc w:val="center"/>
            </w:pPr>
            <w:r w:rsidRPr="00A155F0">
              <w:t>1</w:t>
            </w:r>
            <w:r w:rsidR="00986173">
              <w:t>5</w:t>
            </w:r>
          </w:p>
        </w:tc>
        <w:tc>
          <w:tcPr>
            <w:tcW w:w="766" w:type="pct"/>
            <w:vAlign w:val="center"/>
          </w:tcPr>
          <w:p w14:paraId="2FC911D0" w14:textId="77777777" w:rsidR="008A467D" w:rsidRPr="00132272" w:rsidRDefault="008A467D" w:rsidP="008A467D">
            <w:pPr>
              <w:pStyle w:val="APACitation"/>
              <w:rPr>
                <w:strike/>
              </w:rPr>
            </w:pPr>
          </w:p>
        </w:tc>
      </w:tr>
      <w:tr w:rsidR="008A467D" w:rsidRPr="0090566F" w14:paraId="21908ED0" w14:textId="77777777" w:rsidTr="00F81392">
        <w:tc>
          <w:tcPr>
            <w:tcW w:w="3597" w:type="pct"/>
          </w:tcPr>
          <w:p w14:paraId="238C2169" w14:textId="77777777" w:rsidR="008A467D" w:rsidRPr="0090566F" w:rsidRDefault="008A467D" w:rsidP="008A467D">
            <w:pPr>
              <w:pStyle w:val="APACitation"/>
            </w:pPr>
            <w:r w:rsidRPr="00DD67B7">
              <w:lastRenderedPageBreak/>
              <w:t xml:space="preserve">Discussion: Advice </w:t>
            </w:r>
            <w:proofErr w:type="gramStart"/>
            <w:r w:rsidRPr="00DD67B7">
              <w:t>From</w:t>
            </w:r>
            <w:proofErr w:type="gramEnd"/>
            <w:r w:rsidRPr="00DD67B7">
              <w:t xml:space="preserve"> Famous Writers</w:t>
            </w:r>
          </w:p>
        </w:tc>
        <w:tc>
          <w:tcPr>
            <w:tcW w:w="637" w:type="pct"/>
            <w:vAlign w:val="bottom"/>
          </w:tcPr>
          <w:p w14:paraId="51EA70AA" w14:textId="51776092" w:rsidR="008A467D" w:rsidRPr="00A155F0" w:rsidRDefault="008A467D" w:rsidP="008A467D">
            <w:pPr>
              <w:pStyle w:val="APACitation"/>
              <w:jc w:val="center"/>
            </w:pPr>
            <w:r w:rsidRPr="00A155F0">
              <w:t>1</w:t>
            </w:r>
            <w:r w:rsidR="00986173">
              <w:t>5</w:t>
            </w:r>
          </w:p>
        </w:tc>
        <w:tc>
          <w:tcPr>
            <w:tcW w:w="766" w:type="pct"/>
            <w:vAlign w:val="center"/>
          </w:tcPr>
          <w:p w14:paraId="29F11A74" w14:textId="77777777" w:rsidR="008A467D" w:rsidRPr="00132272" w:rsidRDefault="008A467D" w:rsidP="008A467D">
            <w:pPr>
              <w:pStyle w:val="APACitation"/>
              <w:rPr>
                <w:strike/>
              </w:rPr>
            </w:pPr>
          </w:p>
        </w:tc>
      </w:tr>
      <w:tr w:rsidR="008A467D" w:rsidRPr="0090566F" w14:paraId="3CF45C1D" w14:textId="77777777" w:rsidTr="00F81392">
        <w:tc>
          <w:tcPr>
            <w:tcW w:w="3597" w:type="pct"/>
            <w:tcBorders>
              <w:bottom w:val="single" w:sz="4" w:space="0" w:color="auto"/>
            </w:tcBorders>
          </w:tcPr>
          <w:p w14:paraId="41C37DA8" w14:textId="77777777" w:rsidR="008A467D" w:rsidRPr="00DD67B7" w:rsidRDefault="008A467D" w:rsidP="008A467D">
            <w:pPr>
              <w:pStyle w:val="APACitation"/>
            </w:pPr>
            <w:proofErr w:type="spellStart"/>
            <w:r w:rsidRPr="00D73E59">
              <w:t>MyLab</w:t>
            </w:r>
            <w:proofErr w:type="spellEnd"/>
            <w:r w:rsidRPr="00D73E59">
              <w:t xml:space="preserve">: Week </w:t>
            </w:r>
            <w:r>
              <w:t>Five</w:t>
            </w:r>
            <w:r w:rsidRPr="00D73E59">
              <w:t xml:space="preserve"> Grammar Exercises</w:t>
            </w:r>
          </w:p>
        </w:tc>
        <w:tc>
          <w:tcPr>
            <w:tcW w:w="637" w:type="pct"/>
            <w:tcBorders>
              <w:bottom w:val="single" w:sz="4" w:space="0" w:color="auto"/>
            </w:tcBorders>
            <w:vAlign w:val="bottom"/>
          </w:tcPr>
          <w:p w14:paraId="03B86370" w14:textId="77777777" w:rsidR="008A467D" w:rsidRPr="00A155F0" w:rsidRDefault="008A467D" w:rsidP="008A467D">
            <w:pPr>
              <w:pStyle w:val="APACitation"/>
              <w:jc w:val="center"/>
            </w:pPr>
            <w:r w:rsidRPr="00A155F0">
              <w:t>25</w:t>
            </w:r>
          </w:p>
        </w:tc>
        <w:tc>
          <w:tcPr>
            <w:tcW w:w="766" w:type="pct"/>
            <w:tcBorders>
              <w:bottom w:val="single" w:sz="4" w:space="0" w:color="auto"/>
            </w:tcBorders>
            <w:vAlign w:val="center"/>
          </w:tcPr>
          <w:p w14:paraId="53CB6527" w14:textId="77777777" w:rsidR="008A467D" w:rsidRPr="00132272" w:rsidRDefault="008A467D" w:rsidP="008A467D">
            <w:pPr>
              <w:pStyle w:val="APACitation"/>
              <w:rPr>
                <w:strike/>
              </w:rPr>
            </w:pPr>
          </w:p>
        </w:tc>
      </w:tr>
      <w:tr w:rsidR="008A467D" w:rsidRPr="0090566F" w14:paraId="62E2738F" w14:textId="77777777" w:rsidTr="00F81392">
        <w:tc>
          <w:tcPr>
            <w:tcW w:w="3597" w:type="pct"/>
            <w:tcBorders>
              <w:bottom w:val="single" w:sz="4" w:space="0" w:color="auto"/>
            </w:tcBorders>
          </w:tcPr>
          <w:p w14:paraId="0CED0A8B" w14:textId="77777777" w:rsidR="008A467D" w:rsidRDefault="008A467D" w:rsidP="008A467D">
            <w:pPr>
              <w:pStyle w:val="APACitation"/>
            </w:pPr>
            <w:r w:rsidRPr="00DD67B7">
              <w:t>Portfolio Project: Peer Review</w:t>
            </w:r>
          </w:p>
        </w:tc>
        <w:tc>
          <w:tcPr>
            <w:tcW w:w="637" w:type="pct"/>
            <w:tcBorders>
              <w:bottom w:val="single" w:sz="4" w:space="0" w:color="auto"/>
            </w:tcBorders>
            <w:vAlign w:val="bottom"/>
          </w:tcPr>
          <w:p w14:paraId="7CBA2519" w14:textId="77777777" w:rsidR="008A467D" w:rsidRPr="00A155F0" w:rsidRDefault="008A467D" w:rsidP="008A467D">
            <w:pPr>
              <w:pStyle w:val="APACitation"/>
              <w:jc w:val="center"/>
            </w:pPr>
            <w:r w:rsidRPr="00A155F0">
              <w:t>30</w:t>
            </w:r>
          </w:p>
        </w:tc>
        <w:tc>
          <w:tcPr>
            <w:tcW w:w="766" w:type="pct"/>
            <w:tcBorders>
              <w:bottom w:val="single" w:sz="4" w:space="0" w:color="auto"/>
            </w:tcBorders>
            <w:vAlign w:val="center"/>
          </w:tcPr>
          <w:p w14:paraId="0C2E2F8A" w14:textId="77777777" w:rsidR="008A467D" w:rsidRPr="00132272" w:rsidRDefault="008A467D" w:rsidP="008A467D">
            <w:pPr>
              <w:pStyle w:val="APACitation"/>
              <w:rPr>
                <w:strike/>
              </w:rPr>
            </w:pPr>
          </w:p>
        </w:tc>
      </w:tr>
      <w:tr w:rsidR="008A467D" w:rsidRPr="0090566F" w14:paraId="1CD47EE5" w14:textId="77777777" w:rsidTr="00F81392">
        <w:tc>
          <w:tcPr>
            <w:tcW w:w="3597" w:type="pct"/>
            <w:tcBorders>
              <w:bottom w:val="single" w:sz="4" w:space="0" w:color="auto"/>
            </w:tcBorders>
          </w:tcPr>
          <w:p w14:paraId="24781828" w14:textId="77777777" w:rsidR="008A467D" w:rsidRDefault="008A467D" w:rsidP="008A467D">
            <w:pPr>
              <w:pStyle w:val="APACitation"/>
            </w:pPr>
            <w:r w:rsidRPr="00DD67B7">
              <w:t>Portfolio Project: Final Submission</w:t>
            </w:r>
          </w:p>
        </w:tc>
        <w:tc>
          <w:tcPr>
            <w:tcW w:w="637" w:type="pct"/>
            <w:tcBorders>
              <w:bottom w:val="single" w:sz="4" w:space="0" w:color="auto"/>
            </w:tcBorders>
            <w:vAlign w:val="bottom"/>
          </w:tcPr>
          <w:p w14:paraId="2E437CE4" w14:textId="77777777" w:rsidR="008A467D" w:rsidRPr="00A155F0" w:rsidRDefault="008A467D" w:rsidP="008A467D">
            <w:pPr>
              <w:pStyle w:val="APACitation"/>
              <w:jc w:val="center"/>
            </w:pPr>
            <w:r w:rsidRPr="00A155F0">
              <w:t>50</w:t>
            </w:r>
          </w:p>
        </w:tc>
        <w:tc>
          <w:tcPr>
            <w:tcW w:w="766" w:type="pct"/>
            <w:tcBorders>
              <w:bottom w:val="single" w:sz="4" w:space="0" w:color="auto"/>
            </w:tcBorders>
            <w:vAlign w:val="center"/>
          </w:tcPr>
          <w:p w14:paraId="6E1AFFCE" w14:textId="77777777" w:rsidR="008A467D" w:rsidRPr="00132272" w:rsidRDefault="008A467D" w:rsidP="008A467D">
            <w:pPr>
              <w:pStyle w:val="APACitation"/>
              <w:rPr>
                <w:strike/>
              </w:rPr>
            </w:pPr>
          </w:p>
        </w:tc>
      </w:tr>
      <w:tr w:rsidR="008A467D" w:rsidRPr="0090566F" w14:paraId="4D4D79A4" w14:textId="77777777" w:rsidTr="00F81392">
        <w:tc>
          <w:tcPr>
            <w:tcW w:w="3597" w:type="pct"/>
            <w:tcBorders>
              <w:bottom w:val="single" w:sz="4" w:space="0" w:color="auto"/>
            </w:tcBorders>
          </w:tcPr>
          <w:p w14:paraId="1F14D0D0" w14:textId="77777777" w:rsidR="008A467D" w:rsidRDefault="008A467D" w:rsidP="008A467D">
            <w:pPr>
              <w:pStyle w:val="APACitation"/>
            </w:pPr>
            <w:r w:rsidRPr="00DD67B7">
              <w:t>Grammar Presentation: Final Assignment</w:t>
            </w:r>
          </w:p>
        </w:tc>
        <w:tc>
          <w:tcPr>
            <w:tcW w:w="637" w:type="pct"/>
            <w:tcBorders>
              <w:bottom w:val="single" w:sz="4" w:space="0" w:color="auto"/>
            </w:tcBorders>
            <w:vAlign w:val="bottom"/>
          </w:tcPr>
          <w:p w14:paraId="7C9B892F" w14:textId="77777777" w:rsidR="008A467D" w:rsidRPr="00A155F0" w:rsidRDefault="008A467D" w:rsidP="008A467D">
            <w:pPr>
              <w:pStyle w:val="APACitation"/>
              <w:jc w:val="center"/>
            </w:pPr>
            <w:r w:rsidRPr="00A155F0">
              <w:t>100</w:t>
            </w:r>
          </w:p>
        </w:tc>
        <w:tc>
          <w:tcPr>
            <w:tcW w:w="766" w:type="pct"/>
            <w:tcBorders>
              <w:bottom w:val="single" w:sz="4" w:space="0" w:color="auto"/>
            </w:tcBorders>
            <w:vAlign w:val="center"/>
          </w:tcPr>
          <w:p w14:paraId="75EAD72B" w14:textId="77777777" w:rsidR="008A467D" w:rsidRPr="00132272" w:rsidRDefault="008A467D" w:rsidP="008A467D">
            <w:pPr>
              <w:pStyle w:val="APACitation"/>
              <w:rPr>
                <w:strike/>
              </w:rPr>
            </w:pPr>
          </w:p>
        </w:tc>
      </w:tr>
      <w:tr w:rsidR="008A467D" w:rsidRPr="004F138A" w14:paraId="6B273DCD" w14:textId="77777777" w:rsidTr="00F81392">
        <w:tc>
          <w:tcPr>
            <w:tcW w:w="3597" w:type="pct"/>
            <w:shd w:val="clear" w:color="auto" w:fill="BF2C37"/>
            <w:vAlign w:val="center"/>
          </w:tcPr>
          <w:p w14:paraId="4C5A37AA" w14:textId="77777777" w:rsidR="008A467D" w:rsidRPr="004F138A" w:rsidRDefault="008A467D" w:rsidP="008A467D">
            <w:pPr>
              <w:pStyle w:val="APACitation"/>
            </w:pPr>
            <w:r w:rsidRPr="4948C66D">
              <w:rPr>
                <w:b/>
                <w:bCs/>
                <w:color w:val="FFFFFF" w:themeColor="background1"/>
              </w:rPr>
              <w:t>Total Points</w:t>
            </w:r>
          </w:p>
        </w:tc>
        <w:tc>
          <w:tcPr>
            <w:tcW w:w="637" w:type="pct"/>
            <w:shd w:val="clear" w:color="auto" w:fill="BF2C37"/>
            <w:vAlign w:val="center"/>
          </w:tcPr>
          <w:p w14:paraId="3C165438" w14:textId="77777777" w:rsidR="008A467D" w:rsidRPr="00704919" w:rsidRDefault="008A467D" w:rsidP="008A467D">
            <w:pPr>
              <w:pStyle w:val="APACitation"/>
              <w:jc w:val="center"/>
            </w:pPr>
            <w:r w:rsidRPr="4948C66D">
              <w:rPr>
                <w:b/>
                <w:bCs/>
                <w:color w:val="FFFFFF" w:themeColor="background1"/>
              </w:rPr>
              <w:t>1000</w:t>
            </w:r>
          </w:p>
        </w:tc>
        <w:tc>
          <w:tcPr>
            <w:tcW w:w="766" w:type="pct"/>
            <w:shd w:val="clear" w:color="auto" w:fill="BF2C37"/>
            <w:vAlign w:val="center"/>
          </w:tcPr>
          <w:p w14:paraId="3FA9AB8E" w14:textId="77777777" w:rsidR="008A467D" w:rsidRPr="004F138A" w:rsidRDefault="008A467D" w:rsidP="008A467D">
            <w:pPr>
              <w:pStyle w:val="APACitation"/>
            </w:pPr>
          </w:p>
        </w:tc>
      </w:tr>
    </w:tbl>
    <w:p w14:paraId="5B7ACBCB" w14:textId="77777777" w:rsidR="00861D9D" w:rsidRDefault="00861D9D" w:rsidP="00E127B5">
      <w:pPr>
        <w:pStyle w:val="APACitation"/>
        <w:ind w:left="0" w:firstLine="0"/>
        <w:rPr>
          <w:b/>
          <w:color w:val="1F605F" w:themeColor="accent2" w:themeShade="80"/>
          <w:sz w:val="22"/>
          <w:szCs w:val="22"/>
        </w:rPr>
        <w:sectPr w:rsidR="00861D9D" w:rsidSect="0089767D">
          <w:headerReference w:type="first" r:id="rId13"/>
          <w:pgSz w:w="15840" w:h="12240" w:orient="landscape" w:code="1"/>
          <w:pgMar w:top="1440" w:right="1440" w:bottom="1440" w:left="1440" w:header="720" w:footer="720" w:gutter="0"/>
          <w:cols w:space="180"/>
          <w:titlePg/>
          <w:docGrid w:linePitch="360"/>
        </w:sectPr>
      </w:pPr>
    </w:p>
    <w:p w14:paraId="10E9215C" w14:textId="77777777" w:rsidR="002522B3" w:rsidRDefault="4948C66D" w:rsidP="002522B3">
      <w:pPr>
        <w:pStyle w:val="Heading1"/>
      </w:pPr>
      <w:r>
        <w:lastRenderedPageBreak/>
        <w:t>Course Schedule</w:t>
      </w:r>
    </w:p>
    <w:p w14:paraId="5AB18E80"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71CBB804" w14:textId="77777777" w:rsidTr="4948C66D">
        <w:tc>
          <w:tcPr>
            <w:tcW w:w="1086" w:type="pct"/>
            <w:shd w:val="clear" w:color="auto" w:fill="BF2C37"/>
            <w:vAlign w:val="center"/>
          </w:tcPr>
          <w:p w14:paraId="68B4BAA9"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7869D064"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E6C74D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007103C8" w14:textId="77777777" w:rsidTr="4948C66D">
        <w:tc>
          <w:tcPr>
            <w:tcW w:w="1086" w:type="pct"/>
            <w:vAlign w:val="center"/>
          </w:tcPr>
          <w:p w14:paraId="2F5F761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7C41A4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7D45F9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41E4EE16" w14:textId="77777777" w:rsidTr="4948C66D">
        <w:tc>
          <w:tcPr>
            <w:tcW w:w="1086" w:type="pct"/>
            <w:shd w:val="clear" w:color="auto" w:fill="D8D9DA"/>
            <w:vAlign w:val="center"/>
          </w:tcPr>
          <w:p w14:paraId="0AAAB3D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1C25B6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839866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B4D6AB5" w14:textId="77777777" w:rsidTr="4948C66D">
        <w:tc>
          <w:tcPr>
            <w:tcW w:w="1086" w:type="pct"/>
            <w:vAlign w:val="center"/>
          </w:tcPr>
          <w:p w14:paraId="068E9A5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27C38EA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443E24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0002E6C" w14:textId="77777777" w:rsidTr="4948C66D">
        <w:tc>
          <w:tcPr>
            <w:tcW w:w="1086" w:type="pct"/>
            <w:shd w:val="clear" w:color="auto" w:fill="D8D9DA"/>
            <w:vAlign w:val="center"/>
          </w:tcPr>
          <w:p w14:paraId="34036737"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019B6B1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2674CF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D544CB0" w14:textId="77777777" w:rsidTr="4948C66D">
        <w:tc>
          <w:tcPr>
            <w:tcW w:w="1086" w:type="pct"/>
            <w:vAlign w:val="center"/>
          </w:tcPr>
          <w:p w14:paraId="720194E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1B9B66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C96B96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778AE2B" w14:textId="77777777" w:rsidTr="4948C66D">
        <w:tc>
          <w:tcPr>
            <w:tcW w:w="1086" w:type="pct"/>
            <w:shd w:val="clear" w:color="auto" w:fill="D8D9DA"/>
            <w:vAlign w:val="center"/>
          </w:tcPr>
          <w:p w14:paraId="760EB75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2D9CF9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A1B618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5C815B" w14:textId="77777777" w:rsidTr="4948C66D">
        <w:tc>
          <w:tcPr>
            <w:tcW w:w="1086" w:type="pct"/>
            <w:vAlign w:val="center"/>
          </w:tcPr>
          <w:p w14:paraId="3BBE578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102FA5F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EFEADC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06DB5B66"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284E1BA4" w14:textId="77777777" w:rsidR="00625B51" w:rsidRPr="00D15A2E" w:rsidRDefault="4948C66D" w:rsidP="4948C66D">
      <w:pPr>
        <w:pStyle w:val="Heading1"/>
        <w:rPr>
          <w:color w:val="9C2C2A" w:themeColor="accent1"/>
        </w:rPr>
      </w:pPr>
      <w:r>
        <w:lastRenderedPageBreak/>
        <w:t>Weekly Learning Modules</w:t>
      </w:r>
    </w:p>
    <w:p w14:paraId="57873646"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3EE510DA"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7939F125"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r w:rsidR="00BE078B" w:rsidRPr="00BE078B">
              <w:rPr>
                <w:b/>
                <w:bCs/>
                <w:color w:val="FFFFFF" w:themeColor="background1"/>
                <w:sz w:val="22"/>
                <w:szCs w:val="22"/>
              </w:rPr>
              <w:t>Parts of Speech; Grammar on the Job</w:t>
            </w:r>
            <w:bookmarkEnd w:id="1"/>
          </w:p>
        </w:tc>
      </w:tr>
      <w:tr w:rsidR="00A534FA" w:rsidRPr="00842155" w14:paraId="2F2C73C7" w14:textId="77777777" w:rsidTr="00BE078B">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4C45123"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2A6992AB"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E078B" w:rsidRPr="00842155" w14:paraId="7ECE4CD4" w14:textId="77777777" w:rsidTr="00BE078B">
        <w:trPr>
          <w:trHeight w:val="30"/>
          <w:hidden/>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576261F9" w14:textId="77777777" w:rsidR="00BE078B" w:rsidRPr="009F7276" w:rsidRDefault="00BE078B" w:rsidP="00F53C96">
            <w:pPr>
              <w:pStyle w:val="ListParagraph"/>
              <w:numPr>
                <w:ilvl w:val="0"/>
                <w:numId w:val="14"/>
              </w:numPr>
              <w:pBdr>
                <w:top w:val="nil"/>
                <w:left w:val="nil"/>
                <w:bottom w:val="nil"/>
                <w:right w:val="nil"/>
                <w:between w:val="nil"/>
                <w:bar w:val="nil"/>
              </w:pBdr>
              <w:rPr>
                <w:vanish/>
              </w:rPr>
            </w:pPr>
          </w:p>
          <w:p w14:paraId="74556EA3" w14:textId="77777777" w:rsidR="00BE078B" w:rsidRPr="00842155" w:rsidRDefault="00BE078B" w:rsidP="00BE078B">
            <w:pPr>
              <w:pStyle w:val="ObjectiveBullet"/>
              <w:numPr>
                <w:ilvl w:val="1"/>
                <w:numId w:val="5"/>
              </w:numPr>
              <w:tabs>
                <w:tab w:val="clear" w:pos="0"/>
              </w:tabs>
            </w:pPr>
            <w:r w:rsidRPr="00EC6A8C">
              <w:t>Explain the role of formal grammar in academic and professional communication.</w:t>
            </w:r>
            <w:r>
              <w:t xml:space="preserve"> </w:t>
            </w:r>
          </w:p>
        </w:tc>
        <w:tc>
          <w:tcPr>
            <w:tcW w:w="2880" w:type="dxa"/>
            <w:gridSpan w:val="2"/>
            <w:tcBorders>
              <w:top w:val="single" w:sz="4" w:space="0" w:color="auto"/>
              <w:left w:val="nil"/>
              <w:bottom w:val="nil"/>
              <w:right w:val="single" w:sz="4" w:space="0" w:color="auto"/>
            </w:tcBorders>
          </w:tcPr>
          <w:p w14:paraId="0C82539C" w14:textId="77777777" w:rsidR="00BE078B" w:rsidRPr="00842155" w:rsidRDefault="00BE078B" w:rsidP="00BE078B">
            <w:pPr>
              <w:tabs>
                <w:tab w:val="left" w:pos="0"/>
                <w:tab w:val="left" w:pos="3720"/>
              </w:tabs>
              <w:outlineLvl w:val="0"/>
              <w:rPr>
                <w:rFonts w:cs="Arial"/>
                <w:szCs w:val="20"/>
              </w:rPr>
            </w:pPr>
            <w:r w:rsidRPr="00934E98">
              <w:rPr>
                <w:rFonts w:cs="Arial"/>
                <w:szCs w:val="20"/>
              </w:rPr>
              <w:t>CLO</w:t>
            </w:r>
            <w:r>
              <w:rPr>
                <w:rFonts w:cs="Arial"/>
                <w:szCs w:val="20"/>
              </w:rPr>
              <w:t>1</w:t>
            </w:r>
            <w:r w:rsidRPr="00934E98">
              <w:rPr>
                <w:rFonts w:cs="Arial"/>
                <w:szCs w:val="20"/>
              </w:rPr>
              <w:t xml:space="preserve">, </w:t>
            </w:r>
            <w:r>
              <w:rPr>
                <w:rFonts w:cs="Arial"/>
                <w:szCs w:val="20"/>
              </w:rPr>
              <w:t>CLO4, CLO5</w:t>
            </w:r>
          </w:p>
        </w:tc>
      </w:tr>
      <w:tr w:rsidR="00BE078B" w:rsidRPr="00842155" w14:paraId="011BC2F1" w14:textId="77777777" w:rsidTr="00BE078B">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4B6653F5" w14:textId="77777777" w:rsidR="00BE078B" w:rsidRPr="00842155" w:rsidRDefault="00BE078B" w:rsidP="00BE078B">
            <w:pPr>
              <w:pStyle w:val="ObjectiveBullet"/>
              <w:numPr>
                <w:ilvl w:val="1"/>
                <w:numId w:val="5"/>
              </w:numPr>
            </w:pPr>
            <w:r w:rsidRPr="00EC6A8C">
              <w:t>Analyze grammatical structures, relationships, and meaning in declarative simple sentences.</w:t>
            </w:r>
          </w:p>
        </w:tc>
        <w:tc>
          <w:tcPr>
            <w:tcW w:w="2880" w:type="dxa"/>
            <w:gridSpan w:val="2"/>
            <w:tcBorders>
              <w:top w:val="nil"/>
              <w:left w:val="nil"/>
              <w:bottom w:val="nil"/>
              <w:right w:val="single" w:sz="4" w:space="0" w:color="auto"/>
            </w:tcBorders>
          </w:tcPr>
          <w:p w14:paraId="2FAFAA0F" w14:textId="77777777" w:rsidR="00BE078B" w:rsidRPr="00842155" w:rsidRDefault="00BE078B" w:rsidP="00BE078B">
            <w:pPr>
              <w:tabs>
                <w:tab w:val="left" w:pos="0"/>
                <w:tab w:val="left" w:pos="3720"/>
              </w:tabs>
              <w:outlineLvl w:val="0"/>
              <w:rPr>
                <w:rFonts w:cs="Arial"/>
                <w:szCs w:val="20"/>
              </w:rPr>
            </w:pPr>
            <w:r>
              <w:rPr>
                <w:rFonts w:cs="Arial"/>
                <w:szCs w:val="20"/>
              </w:rPr>
              <w:t>CLO2</w:t>
            </w:r>
          </w:p>
        </w:tc>
      </w:tr>
      <w:tr w:rsidR="00BE078B" w:rsidRPr="00842155" w14:paraId="25268DA6" w14:textId="77777777" w:rsidTr="00BE078B">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21124196" w14:textId="77777777" w:rsidR="00BE078B" w:rsidRPr="00842155" w:rsidRDefault="00BE078B" w:rsidP="00BE078B">
            <w:pPr>
              <w:pStyle w:val="ObjectiveBullet"/>
              <w:numPr>
                <w:ilvl w:val="1"/>
                <w:numId w:val="5"/>
              </w:numPr>
            </w:pPr>
            <w:r w:rsidRPr="00EC6A8C">
              <w:t>Correct errors in simple, progr</w:t>
            </w:r>
            <w:r>
              <w:t xml:space="preserve">essive, and perfect verb </w:t>
            </w:r>
            <w:r w:rsidRPr="00401133">
              <w:t xml:space="preserve">tense formation and use. </w:t>
            </w:r>
          </w:p>
        </w:tc>
        <w:tc>
          <w:tcPr>
            <w:tcW w:w="2880" w:type="dxa"/>
            <w:gridSpan w:val="2"/>
            <w:tcBorders>
              <w:top w:val="nil"/>
              <w:left w:val="nil"/>
              <w:bottom w:val="nil"/>
              <w:right w:val="single" w:sz="4" w:space="0" w:color="auto"/>
            </w:tcBorders>
          </w:tcPr>
          <w:p w14:paraId="546AED83" w14:textId="77777777" w:rsidR="00BE078B" w:rsidRPr="00842155" w:rsidRDefault="00BE078B" w:rsidP="00BE078B">
            <w:pPr>
              <w:tabs>
                <w:tab w:val="left" w:pos="0"/>
                <w:tab w:val="left" w:pos="3720"/>
              </w:tabs>
              <w:outlineLvl w:val="0"/>
              <w:rPr>
                <w:rFonts w:cs="Arial"/>
                <w:szCs w:val="20"/>
              </w:rPr>
            </w:pPr>
            <w:r>
              <w:rPr>
                <w:rFonts w:cs="Arial"/>
                <w:szCs w:val="20"/>
              </w:rPr>
              <w:t>CLO3</w:t>
            </w:r>
          </w:p>
        </w:tc>
      </w:tr>
      <w:tr w:rsidR="00BE078B" w:rsidRPr="00842155" w14:paraId="7F36EC57" w14:textId="77777777" w:rsidTr="00BE078B">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5314ED60" w14:textId="77777777" w:rsidR="00BE078B" w:rsidRPr="00842155" w:rsidRDefault="00BE078B" w:rsidP="00BE078B">
            <w:pPr>
              <w:pStyle w:val="ObjectiveBullet"/>
              <w:numPr>
                <w:ilvl w:val="1"/>
                <w:numId w:val="5"/>
              </w:numPr>
            </w:pPr>
            <w:r w:rsidRPr="00401133">
              <w:t xml:space="preserve">Demonstrate clear and grammatically correct writing.  </w:t>
            </w:r>
          </w:p>
        </w:tc>
        <w:tc>
          <w:tcPr>
            <w:tcW w:w="2880" w:type="dxa"/>
            <w:gridSpan w:val="2"/>
            <w:tcBorders>
              <w:top w:val="nil"/>
              <w:left w:val="nil"/>
              <w:bottom w:val="single" w:sz="4" w:space="0" w:color="auto"/>
              <w:right w:val="single" w:sz="4" w:space="0" w:color="auto"/>
            </w:tcBorders>
          </w:tcPr>
          <w:p w14:paraId="64E34E12" w14:textId="77777777" w:rsidR="00BE078B" w:rsidRPr="00842155" w:rsidRDefault="00BE078B" w:rsidP="00BE078B">
            <w:pPr>
              <w:tabs>
                <w:tab w:val="left" w:pos="0"/>
                <w:tab w:val="left" w:pos="3720"/>
              </w:tabs>
              <w:outlineLvl w:val="0"/>
              <w:rPr>
                <w:rFonts w:cs="Arial"/>
                <w:szCs w:val="20"/>
              </w:rPr>
            </w:pPr>
            <w:r w:rsidRPr="00401133">
              <w:rPr>
                <w:rFonts w:cs="Arial"/>
                <w:szCs w:val="20"/>
              </w:rPr>
              <w:t>CLO3</w:t>
            </w:r>
          </w:p>
        </w:tc>
      </w:tr>
      <w:tr w:rsidR="00BE078B" w:rsidRPr="00842155" w14:paraId="7F0C4174" w14:textId="77777777" w:rsidTr="00BE078B">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15C3B5" w14:textId="77777777" w:rsidR="00BE078B" w:rsidRDefault="00BE078B" w:rsidP="00BE078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301EB91" w14:textId="77777777" w:rsidR="00BE078B" w:rsidRPr="005B10FE" w:rsidRDefault="00BE078B" w:rsidP="00BE078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B6FA69" w14:textId="77777777" w:rsidR="00BE078B" w:rsidRPr="005B10FE" w:rsidRDefault="00BE078B" w:rsidP="00BE078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B154BB" w14:textId="77777777" w:rsidR="00BE078B" w:rsidRPr="005B10FE" w:rsidRDefault="00BE078B" w:rsidP="00BE078B">
            <w:pPr>
              <w:tabs>
                <w:tab w:val="left" w:pos="0"/>
                <w:tab w:val="left" w:pos="3720"/>
              </w:tabs>
              <w:outlineLvl w:val="0"/>
              <w:rPr>
                <w:rFonts w:eastAsia="Arial" w:cs="Arial"/>
                <w:b/>
                <w:bCs/>
                <w:i/>
                <w:iCs/>
              </w:rPr>
            </w:pPr>
            <w:r w:rsidRPr="4948C66D">
              <w:rPr>
                <w:rFonts w:eastAsia="Arial" w:cs="Arial"/>
                <w:b/>
                <w:bCs/>
                <w:i/>
                <w:iCs/>
              </w:rPr>
              <w:t>AIE</w:t>
            </w:r>
          </w:p>
        </w:tc>
      </w:tr>
      <w:tr w:rsidR="00BE078B" w:rsidRPr="007F339F" w14:paraId="1F2ECA9F" w14:textId="77777777" w:rsidTr="4948C66D">
        <w:tc>
          <w:tcPr>
            <w:tcW w:w="10170" w:type="dxa"/>
            <w:gridSpan w:val="2"/>
            <w:tcMar>
              <w:top w:w="115" w:type="dxa"/>
              <w:left w:w="115" w:type="dxa"/>
              <w:bottom w:w="115" w:type="dxa"/>
              <w:right w:w="115" w:type="dxa"/>
            </w:tcMar>
          </w:tcPr>
          <w:p w14:paraId="1437EFD6" w14:textId="77777777" w:rsidR="00BE078B" w:rsidRPr="003A1E96" w:rsidRDefault="00BE078B" w:rsidP="00BE078B">
            <w:pPr>
              <w:rPr>
                <w:rFonts w:eastAsia="Arial" w:cs="Arial"/>
                <w:b/>
                <w:bCs/>
              </w:rPr>
            </w:pPr>
            <w:r w:rsidRPr="4948C66D">
              <w:rPr>
                <w:rFonts w:eastAsia="Arial" w:cs="Arial"/>
                <w:b/>
                <w:bCs/>
              </w:rPr>
              <w:t>Tutorials</w:t>
            </w:r>
          </w:p>
          <w:p w14:paraId="40F89F69" w14:textId="77777777" w:rsidR="00BE078B" w:rsidRPr="003A1E96" w:rsidRDefault="00BE078B" w:rsidP="00BE078B">
            <w:pPr>
              <w:pStyle w:val="AssignmentsLevel1"/>
            </w:pPr>
          </w:p>
          <w:p w14:paraId="1D08619A" w14:textId="77777777" w:rsidR="00BE078B" w:rsidRPr="003A1E96" w:rsidRDefault="00BE078B" w:rsidP="00BE078B">
            <w:pPr>
              <w:pStyle w:val="AssignmentsLevel1"/>
            </w:pPr>
            <w:r>
              <w:t>During this course</w:t>
            </w:r>
            <w:r w:rsidR="00E10FA5">
              <w:t>,</w:t>
            </w:r>
            <w:r>
              <w:t xml:space="preserve"> you will be asked to use and participate in various technologies to complete activities and assignments. </w:t>
            </w:r>
          </w:p>
          <w:p w14:paraId="65951E58" w14:textId="77777777" w:rsidR="00BE078B" w:rsidRDefault="00BE078B" w:rsidP="00BE078B">
            <w:pPr>
              <w:pStyle w:val="AssignmentsLevel1"/>
            </w:pPr>
          </w:p>
          <w:p w14:paraId="24BA0829" w14:textId="77777777" w:rsidR="00BE078B" w:rsidRDefault="00BE078B" w:rsidP="00BE078B">
            <w:pPr>
              <w:pStyle w:val="AssignmentsLevel1"/>
            </w:pPr>
            <w:r w:rsidRPr="4948C66D">
              <w:rPr>
                <w:b/>
                <w:bCs/>
              </w:rPr>
              <w:t>Review</w:t>
            </w:r>
            <w:r>
              <w:t xml:space="preserve"> the tutorials available on Blackboard</w:t>
            </w:r>
            <w:r w:rsidR="00E10FA5">
              <w:t>,</w:t>
            </w:r>
            <w:r>
              <w:t xml:space="preserve"> as needed.</w:t>
            </w:r>
          </w:p>
          <w:p w14:paraId="0FD7DFD8" w14:textId="77777777" w:rsidR="00BE078B" w:rsidRPr="00F0041D" w:rsidRDefault="00BE078B" w:rsidP="00BE078B">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7B317DD" w14:textId="77777777" w:rsidR="00BE078B" w:rsidRPr="009F6FAF" w:rsidRDefault="00BE078B" w:rsidP="00BE078B">
            <w:pPr>
              <w:rPr>
                <w:rFonts w:eastAsia="Arial" w:cs="Arial"/>
              </w:rPr>
            </w:pPr>
            <w:r w:rsidRPr="4948C66D">
              <w:rPr>
                <w:rFonts w:eastAsia="Arial" w:cs="Arial"/>
              </w:rPr>
              <w:t>N/A</w:t>
            </w:r>
          </w:p>
        </w:tc>
        <w:tc>
          <w:tcPr>
            <w:tcW w:w="1440" w:type="dxa"/>
            <w:tcBorders>
              <w:bottom w:val="single" w:sz="4" w:space="0" w:color="000000" w:themeColor="text1"/>
            </w:tcBorders>
          </w:tcPr>
          <w:p w14:paraId="5CA7748A" w14:textId="77777777" w:rsidR="00BE078B" w:rsidRPr="009F6FAF" w:rsidRDefault="00BE078B" w:rsidP="00BE078B">
            <w:pPr>
              <w:rPr>
                <w:rFonts w:eastAsia="Arial" w:cs="Arial"/>
              </w:rPr>
            </w:pPr>
            <w:r w:rsidRPr="4948C66D">
              <w:rPr>
                <w:rFonts w:eastAsia="Arial" w:cs="Arial"/>
              </w:rPr>
              <w:t>N/A</w:t>
            </w:r>
          </w:p>
        </w:tc>
      </w:tr>
      <w:tr w:rsidR="00BE078B" w:rsidRPr="007F339F" w14:paraId="487B2755" w14:textId="77777777" w:rsidTr="4948C66D">
        <w:tc>
          <w:tcPr>
            <w:tcW w:w="10170" w:type="dxa"/>
            <w:gridSpan w:val="2"/>
            <w:tcMar>
              <w:top w:w="115" w:type="dxa"/>
              <w:left w:w="115" w:type="dxa"/>
              <w:bottom w:w="115" w:type="dxa"/>
              <w:right w:w="115" w:type="dxa"/>
            </w:tcMar>
          </w:tcPr>
          <w:p w14:paraId="611FEC3C" w14:textId="77777777" w:rsidR="00BE078B" w:rsidRPr="003A1E96" w:rsidRDefault="00BE078B" w:rsidP="00BE078B">
            <w:pPr>
              <w:rPr>
                <w:rFonts w:eastAsia="Arial" w:cs="Arial"/>
              </w:rPr>
            </w:pPr>
            <w:r w:rsidRPr="4948C66D">
              <w:rPr>
                <w:rFonts w:eastAsia="Arial" w:cs="Arial"/>
                <w:b/>
                <w:bCs/>
              </w:rPr>
              <w:t>Weekly Participation and Discussion</w:t>
            </w:r>
          </w:p>
          <w:p w14:paraId="20B695A9" w14:textId="77777777" w:rsidR="00BE078B" w:rsidRDefault="00BE078B" w:rsidP="00BE078B">
            <w:pPr>
              <w:pStyle w:val="AssignmentsLevel1"/>
            </w:pPr>
          </w:p>
          <w:p w14:paraId="17984266" w14:textId="77777777" w:rsidR="00BE078B" w:rsidRDefault="00BE078B" w:rsidP="00BE078B">
            <w:pPr>
              <w:pStyle w:val="AssignmentsLevel1"/>
            </w:pPr>
            <w:r>
              <w:t>The purpose of the weekly discussions is to provide you with a way to synthesize the concepts presented in this course. Each week, you will respond to the discussion questions with a substantive post of 200</w:t>
            </w:r>
            <w:r w:rsidR="00E10FA5">
              <w:t xml:space="preserve"> </w:t>
            </w:r>
            <w:r>
              <w:t>to 250</w:t>
            </w:r>
            <w:r w:rsidR="00E10FA5">
              <w:t xml:space="preserve"> </w:t>
            </w:r>
            <w:r>
              <w:t>words that addresses all the prompts for the question by 11:59 p.m. EST of the listed due date. By the conclusion of each week, Sunday at 11:59 p.m. EST, you will make at least one substantive comment of 100</w:t>
            </w:r>
            <w:r w:rsidR="00E10FA5">
              <w:t xml:space="preserve"> </w:t>
            </w:r>
            <w:r>
              <w:t>to 150</w:t>
            </w:r>
            <w:r w:rsidR="00E10FA5">
              <w:t xml:space="preserve"> </w:t>
            </w:r>
            <w:r>
              <w:t xml:space="preserve">words to </w:t>
            </w:r>
            <w:r w:rsidR="00E10FA5">
              <w:t xml:space="preserve">3 </w:t>
            </w:r>
            <w:r>
              <w:t xml:space="preserve">of your classmates’ posts for each assigned discussion question. Your comments must further the discussion by following the RISE </w:t>
            </w:r>
            <w:r w:rsidR="00E10FA5">
              <w:t>m</w:t>
            </w:r>
            <w:r>
              <w:t>odel for meaningful feedback. It is recommended that you check in periodically throughout the week to ensure that you are meeting the participation requirement.</w:t>
            </w:r>
          </w:p>
          <w:p w14:paraId="4737F9E7" w14:textId="77777777" w:rsidR="00BE078B" w:rsidRDefault="00BE078B" w:rsidP="00BE078B">
            <w:pPr>
              <w:pStyle w:val="AssignmentsLevel1"/>
            </w:pPr>
          </w:p>
          <w:p w14:paraId="497AEB42" w14:textId="77777777" w:rsidR="00BE078B" w:rsidRPr="00C675E5" w:rsidRDefault="00BE078B" w:rsidP="00BE078B">
            <w:pPr>
              <w:rPr>
                <w:rFonts w:eastAsia="Arial" w:cs="Arial"/>
                <w:color w:val="0000FF"/>
                <w:u w:val="single"/>
              </w:rPr>
            </w:pPr>
            <w:r w:rsidRPr="4948C66D">
              <w:rPr>
                <w:b/>
                <w:bCs/>
              </w:rPr>
              <w:t>Review</w:t>
            </w:r>
            <w:r>
              <w:t xml:space="preserve"> the </w:t>
            </w:r>
            <w:hyperlink r:id="rId14">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BA022BD" w14:textId="77777777" w:rsidR="00BE078B" w:rsidRPr="009F6FAF" w:rsidRDefault="00BE078B" w:rsidP="00BE078B">
            <w:pPr>
              <w:rPr>
                <w:rFonts w:cs="Arial"/>
                <w:szCs w:val="20"/>
              </w:rPr>
            </w:pPr>
          </w:p>
        </w:tc>
        <w:tc>
          <w:tcPr>
            <w:tcW w:w="1440" w:type="dxa"/>
            <w:tcBorders>
              <w:bottom w:val="single" w:sz="4" w:space="0" w:color="000000" w:themeColor="text1"/>
            </w:tcBorders>
          </w:tcPr>
          <w:p w14:paraId="19616562" w14:textId="77777777" w:rsidR="00BE078B" w:rsidRPr="009F6FAF" w:rsidRDefault="00BE078B" w:rsidP="00BE078B">
            <w:pPr>
              <w:rPr>
                <w:rFonts w:cs="Arial"/>
                <w:szCs w:val="20"/>
              </w:rPr>
            </w:pPr>
          </w:p>
        </w:tc>
      </w:tr>
      <w:tr w:rsidR="00BE078B" w:rsidRPr="007F339F" w14:paraId="7D99DD9D" w14:textId="77777777" w:rsidTr="4948C66D">
        <w:tc>
          <w:tcPr>
            <w:tcW w:w="10170" w:type="dxa"/>
            <w:gridSpan w:val="2"/>
            <w:tcMar>
              <w:top w:w="115" w:type="dxa"/>
              <w:left w:w="115" w:type="dxa"/>
              <w:bottom w:w="115" w:type="dxa"/>
              <w:right w:w="115" w:type="dxa"/>
            </w:tcMar>
          </w:tcPr>
          <w:p w14:paraId="37A0D3B4" w14:textId="77777777" w:rsidR="001C2F1A" w:rsidRDefault="001C2F1A" w:rsidP="00BE078B">
            <w:pPr>
              <w:pStyle w:val="Body"/>
              <w:rPr>
                <w:b/>
                <w:bCs/>
              </w:rPr>
            </w:pPr>
            <w:r>
              <w:rPr>
                <w:b/>
                <w:bCs/>
              </w:rPr>
              <w:t>Week One Reading</w:t>
            </w:r>
          </w:p>
          <w:p w14:paraId="2FE6627B" w14:textId="77777777" w:rsidR="001C2F1A" w:rsidRDefault="001C2F1A" w:rsidP="00BE078B">
            <w:pPr>
              <w:pStyle w:val="Body"/>
              <w:rPr>
                <w:b/>
                <w:bCs/>
              </w:rPr>
            </w:pPr>
          </w:p>
          <w:p w14:paraId="345CC41A" w14:textId="77777777" w:rsidR="00F81392" w:rsidRPr="00EC6A8C" w:rsidRDefault="00F81392" w:rsidP="00F81392">
            <w:pPr>
              <w:pStyle w:val="Body"/>
              <w:rPr>
                <w:iCs/>
              </w:rPr>
            </w:pPr>
            <w:r w:rsidRPr="00EC6A8C">
              <w:rPr>
                <w:b/>
                <w:bCs/>
              </w:rPr>
              <w:t>Read</w:t>
            </w:r>
            <w:r w:rsidRPr="00EC6A8C">
              <w:t xml:space="preserve"> the following sections from </w:t>
            </w:r>
            <w:r>
              <w:rPr>
                <w:i/>
                <w:iCs/>
              </w:rPr>
              <w:t>T</w:t>
            </w:r>
            <w:r w:rsidRPr="00EC6A8C">
              <w:rPr>
                <w:i/>
                <w:iCs/>
              </w:rPr>
              <w:t xml:space="preserve">he Little, Brown </w:t>
            </w:r>
            <w:r>
              <w:rPr>
                <w:i/>
                <w:iCs/>
              </w:rPr>
              <w:t>Handbook</w:t>
            </w:r>
            <w:r w:rsidRPr="00EC6A8C">
              <w:rPr>
                <w:iCs/>
              </w:rPr>
              <w:t>:</w:t>
            </w:r>
          </w:p>
          <w:p w14:paraId="65DBF4DB" w14:textId="77777777" w:rsidR="00F81392" w:rsidRPr="00EC6A8C" w:rsidRDefault="00F81392" w:rsidP="00F81392">
            <w:pPr>
              <w:pStyle w:val="AssignmentsLevel2"/>
              <w:numPr>
                <w:ilvl w:val="0"/>
                <w:numId w:val="0"/>
              </w:numPr>
              <w:ind w:left="360"/>
            </w:pPr>
          </w:p>
          <w:p w14:paraId="424D667A" w14:textId="77777777" w:rsidR="00F81392" w:rsidRPr="00EC6A8C" w:rsidRDefault="00F81392" w:rsidP="00F81392">
            <w:pPr>
              <w:pStyle w:val="AssignmentsLevel2"/>
            </w:pPr>
            <w:r w:rsidRPr="00EC6A8C">
              <w:t>Ch. 11</w:t>
            </w:r>
          </w:p>
          <w:p w14:paraId="2E6125E5" w14:textId="77777777" w:rsidR="00F81392" w:rsidRPr="00EC6A8C" w:rsidRDefault="00F81392" w:rsidP="00F81392">
            <w:pPr>
              <w:pStyle w:val="AssignmentsLevel2"/>
            </w:pPr>
            <w:r w:rsidRPr="00EC6A8C">
              <w:t>Ch. 12</w:t>
            </w:r>
          </w:p>
          <w:p w14:paraId="5FF79848" w14:textId="77777777" w:rsidR="00BE078B" w:rsidRPr="009F6FAF" w:rsidRDefault="00F81392" w:rsidP="00F81392">
            <w:pPr>
              <w:pStyle w:val="AssignmentsLevel2"/>
            </w:pPr>
            <w:r w:rsidRPr="00EC6A8C">
              <w:t>Ch. 14</w:t>
            </w:r>
          </w:p>
        </w:tc>
        <w:tc>
          <w:tcPr>
            <w:tcW w:w="1440" w:type="dxa"/>
            <w:tcBorders>
              <w:bottom w:val="single" w:sz="4" w:space="0" w:color="000000" w:themeColor="text1"/>
            </w:tcBorders>
          </w:tcPr>
          <w:p w14:paraId="3899F70C" w14:textId="77777777" w:rsidR="00BE078B" w:rsidRPr="009F6FAF" w:rsidRDefault="00BE078B" w:rsidP="00BE078B">
            <w:pPr>
              <w:rPr>
                <w:rFonts w:cs="Arial"/>
                <w:szCs w:val="20"/>
              </w:rPr>
            </w:pPr>
            <w:r w:rsidRPr="00EC6A8C">
              <w:lastRenderedPageBreak/>
              <w:t>1.2, 1.3, 1.4</w:t>
            </w:r>
          </w:p>
        </w:tc>
        <w:tc>
          <w:tcPr>
            <w:tcW w:w="1440" w:type="dxa"/>
            <w:tcBorders>
              <w:bottom w:val="single" w:sz="4" w:space="0" w:color="000000" w:themeColor="text1"/>
            </w:tcBorders>
          </w:tcPr>
          <w:p w14:paraId="05A748A0" w14:textId="77777777" w:rsidR="00BE078B" w:rsidRPr="009F6FAF" w:rsidRDefault="00BE078B" w:rsidP="00BE078B">
            <w:pPr>
              <w:rPr>
                <w:rFonts w:cs="Arial"/>
                <w:szCs w:val="20"/>
              </w:rPr>
            </w:pPr>
          </w:p>
        </w:tc>
      </w:tr>
      <w:tr w:rsidR="00BE078B" w:rsidRPr="007F339F" w14:paraId="49C30A08" w14:textId="77777777" w:rsidTr="4948C66D">
        <w:tc>
          <w:tcPr>
            <w:tcW w:w="10170" w:type="dxa"/>
            <w:gridSpan w:val="2"/>
            <w:tcMar>
              <w:top w:w="115" w:type="dxa"/>
              <w:left w:w="115" w:type="dxa"/>
              <w:bottom w:w="115" w:type="dxa"/>
              <w:right w:w="115" w:type="dxa"/>
            </w:tcMar>
          </w:tcPr>
          <w:p w14:paraId="12D7D8C8" w14:textId="77777777" w:rsidR="001C2F1A" w:rsidRDefault="001C2F1A" w:rsidP="00BE078B">
            <w:pPr>
              <w:pStyle w:val="Body"/>
              <w:rPr>
                <w:b/>
                <w:bCs/>
              </w:rPr>
            </w:pPr>
            <w:r>
              <w:rPr>
                <w:b/>
                <w:bCs/>
              </w:rPr>
              <w:t>Resources: The Importance of Good Grammar and Writing</w:t>
            </w:r>
          </w:p>
          <w:p w14:paraId="7DA43729" w14:textId="77777777" w:rsidR="001C2F1A" w:rsidRDefault="001C2F1A" w:rsidP="00BE078B">
            <w:pPr>
              <w:pStyle w:val="Body"/>
              <w:rPr>
                <w:b/>
                <w:bCs/>
              </w:rPr>
            </w:pPr>
          </w:p>
          <w:p w14:paraId="1FE51D2D" w14:textId="77777777" w:rsidR="00BE078B" w:rsidRPr="00F95454" w:rsidRDefault="00BE078B" w:rsidP="00BE078B">
            <w:pPr>
              <w:pStyle w:val="Body"/>
              <w:rPr>
                <w:b/>
                <w:bCs/>
              </w:rPr>
            </w:pPr>
            <w:r w:rsidRPr="00F95454">
              <w:rPr>
                <w:b/>
                <w:bCs/>
              </w:rPr>
              <w:t xml:space="preserve">Read </w:t>
            </w:r>
            <w:r w:rsidRPr="00F95454">
              <w:t>the following articles about grammar and writing:</w:t>
            </w:r>
            <w:r w:rsidRPr="00F95454">
              <w:rPr>
                <w:b/>
                <w:bCs/>
              </w:rPr>
              <w:t xml:space="preserve"> </w:t>
            </w:r>
          </w:p>
          <w:p w14:paraId="339D15CC" w14:textId="77777777" w:rsidR="00BE078B" w:rsidRPr="00F95454" w:rsidRDefault="00BE078B" w:rsidP="00BE078B">
            <w:pPr>
              <w:pStyle w:val="Body"/>
              <w:rPr>
                <w:bCs/>
              </w:rPr>
            </w:pPr>
          </w:p>
          <w:p w14:paraId="2C5A13C5" w14:textId="77777777" w:rsidR="00BE078B" w:rsidRPr="009F7276" w:rsidRDefault="00317A1E" w:rsidP="00BE078B">
            <w:pPr>
              <w:pStyle w:val="AssignmentsLevel2"/>
              <w:rPr>
                <w:rStyle w:val="Hyperlink"/>
              </w:rPr>
            </w:pPr>
            <w:hyperlink r:id="rId15" w:history="1">
              <w:r w:rsidR="00BE078B" w:rsidRPr="009F7276">
                <w:rPr>
                  <w:rStyle w:val="Hyperlink"/>
                </w:rPr>
                <w:t>Bad Writing and Bad Thinking</w:t>
              </w:r>
            </w:hyperlink>
          </w:p>
          <w:p w14:paraId="16B52C2F" w14:textId="77777777" w:rsidR="00BE078B" w:rsidRPr="001C2F1A" w:rsidRDefault="00906411" w:rsidP="00BE078B">
            <w:pPr>
              <w:pStyle w:val="AssignmentsLevel2"/>
              <w:rPr>
                <w:rStyle w:val="Hyperlink"/>
              </w:rPr>
            </w:pPr>
            <w:r>
              <w:fldChar w:fldCharType="begin"/>
            </w:r>
            <w:r w:rsidR="001C2F1A">
              <w:instrText xml:space="preserve"> HYPERLINK "http://www.marquette.edu/wac/WhatMakesWritingSoImportant.shtml" </w:instrText>
            </w:r>
            <w:r>
              <w:fldChar w:fldCharType="separate"/>
            </w:r>
            <w:r w:rsidR="001C2F1A" w:rsidRPr="001C2F1A">
              <w:rPr>
                <w:rStyle w:val="Hyperlink"/>
              </w:rPr>
              <w:t>What Makes Writing So Important?</w:t>
            </w:r>
          </w:p>
          <w:p w14:paraId="3F6CC2B8" w14:textId="77777777" w:rsidR="00BE078B" w:rsidRPr="009F7276" w:rsidRDefault="00906411" w:rsidP="00BE078B">
            <w:pPr>
              <w:pStyle w:val="AssignmentsLevel2"/>
              <w:rPr>
                <w:rStyle w:val="Hyperlink"/>
              </w:rPr>
            </w:pPr>
            <w:r>
              <w:fldChar w:fldCharType="end"/>
            </w:r>
            <w:hyperlink r:id="rId16" w:history="1">
              <w:r w:rsidR="00BE078B" w:rsidRPr="009F7276">
                <w:rPr>
                  <w:rStyle w:val="Hyperlink"/>
                </w:rPr>
                <w:t>Why do we Care About Grammar?</w:t>
              </w:r>
            </w:hyperlink>
          </w:p>
          <w:p w14:paraId="4A76D6CC" w14:textId="77777777" w:rsidR="00BE078B" w:rsidRPr="009F6FAF" w:rsidRDefault="00317A1E" w:rsidP="00BE078B">
            <w:pPr>
              <w:pStyle w:val="AssignmentsLevel2"/>
            </w:pPr>
            <w:hyperlink r:id="rId17" w:history="1">
              <w:r w:rsidR="00BE078B" w:rsidRPr="009F7276">
                <w:rPr>
                  <w:rStyle w:val="Hyperlink"/>
                </w:rPr>
                <w:t>Should we Care About Grammar and Spelling on Twitter?</w:t>
              </w:r>
            </w:hyperlink>
          </w:p>
        </w:tc>
        <w:tc>
          <w:tcPr>
            <w:tcW w:w="1440" w:type="dxa"/>
            <w:tcBorders>
              <w:bottom w:val="single" w:sz="4" w:space="0" w:color="000000" w:themeColor="text1"/>
            </w:tcBorders>
          </w:tcPr>
          <w:p w14:paraId="4C1B34AA" w14:textId="77777777" w:rsidR="00BE078B" w:rsidRPr="009F6FAF" w:rsidRDefault="00BE078B" w:rsidP="00BE078B">
            <w:pPr>
              <w:rPr>
                <w:rFonts w:cs="Arial"/>
                <w:szCs w:val="20"/>
              </w:rPr>
            </w:pPr>
            <w:r w:rsidRPr="00F95454">
              <w:t>1.1</w:t>
            </w:r>
          </w:p>
        </w:tc>
        <w:tc>
          <w:tcPr>
            <w:tcW w:w="1440" w:type="dxa"/>
            <w:tcBorders>
              <w:bottom w:val="single" w:sz="4" w:space="0" w:color="000000" w:themeColor="text1"/>
            </w:tcBorders>
          </w:tcPr>
          <w:p w14:paraId="4AC02E75" w14:textId="77777777" w:rsidR="00BE078B" w:rsidRPr="009F6FAF" w:rsidRDefault="00BE078B" w:rsidP="00BE078B">
            <w:pPr>
              <w:rPr>
                <w:rFonts w:cs="Arial"/>
                <w:szCs w:val="20"/>
              </w:rPr>
            </w:pPr>
            <w:r>
              <w:rPr>
                <w:rFonts w:cs="Arial"/>
                <w:szCs w:val="20"/>
              </w:rPr>
              <w:t>Lecture Activity = 0.5</w:t>
            </w:r>
            <w:r w:rsidRPr="00F95454">
              <w:rPr>
                <w:rFonts w:cs="Arial"/>
                <w:szCs w:val="20"/>
              </w:rPr>
              <w:t>hr</w:t>
            </w:r>
          </w:p>
        </w:tc>
      </w:tr>
      <w:tr w:rsidR="00BE078B" w:rsidRPr="007F339F" w14:paraId="25D6F479" w14:textId="77777777" w:rsidTr="4948C66D">
        <w:tc>
          <w:tcPr>
            <w:tcW w:w="10170" w:type="dxa"/>
            <w:gridSpan w:val="2"/>
            <w:tcMar>
              <w:top w:w="115" w:type="dxa"/>
              <w:left w:w="115" w:type="dxa"/>
              <w:bottom w:w="115" w:type="dxa"/>
              <w:right w:w="115" w:type="dxa"/>
            </w:tcMar>
          </w:tcPr>
          <w:p w14:paraId="5A64B257" w14:textId="77777777" w:rsidR="008269A2" w:rsidRDefault="008269A2" w:rsidP="00BE078B">
            <w:pPr>
              <w:pStyle w:val="Body"/>
              <w:rPr>
                <w:b/>
                <w:bCs/>
                <w:color w:val="auto"/>
              </w:rPr>
            </w:pPr>
            <w:r>
              <w:rPr>
                <w:b/>
                <w:bCs/>
                <w:color w:val="auto"/>
              </w:rPr>
              <w:t>Resources: Resumes</w:t>
            </w:r>
          </w:p>
          <w:p w14:paraId="641AA0D9" w14:textId="77777777" w:rsidR="008269A2" w:rsidRDefault="008269A2" w:rsidP="00BE078B">
            <w:pPr>
              <w:pStyle w:val="Body"/>
              <w:rPr>
                <w:b/>
                <w:bCs/>
                <w:color w:val="auto"/>
              </w:rPr>
            </w:pPr>
          </w:p>
          <w:p w14:paraId="6C999E97" w14:textId="77777777" w:rsidR="00BE078B" w:rsidRPr="009F7276" w:rsidRDefault="00BE078B" w:rsidP="00BE078B">
            <w:pPr>
              <w:pStyle w:val="Body"/>
              <w:rPr>
                <w:color w:val="auto"/>
              </w:rPr>
            </w:pPr>
            <w:r w:rsidRPr="009F7276">
              <w:rPr>
                <w:b/>
                <w:bCs/>
                <w:color w:val="auto"/>
              </w:rPr>
              <w:t>Review</w:t>
            </w:r>
            <w:r w:rsidRPr="009F7276">
              <w:rPr>
                <w:color w:val="auto"/>
              </w:rPr>
              <w:t xml:space="preserve"> the following information about resumes:</w:t>
            </w:r>
          </w:p>
          <w:p w14:paraId="5C65E710" w14:textId="77777777" w:rsidR="00BE078B" w:rsidRPr="009F7276" w:rsidRDefault="00BE078B" w:rsidP="00BE078B">
            <w:pPr>
              <w:pStyle w:val="Body"/>
              <w:rPr>
                <w:color w:val="auto"/>
              </w:rPr>
            </w:pPr>
          </w:p>
          <w:p w14:paraId="4C5E3358" w14:textId="77777777" w:rsidR="00BE078B" w:rsidRPr="009F7276" w:rsidRDefault="00317A1E" w:rsidP="00BE078B">
            <w:pPr>
              <w:pStyle w:val="AssignmentsLevel2"/>
              <w:rPr>
                <w:rStyle w:val="Hyperlink"/>
              </w:rPr>
            </w:pPr>
            <w:hyperlink r:id="rId18" w:history="1">
              <w:r w:rsidR="00BE078B" w:rsidRPr="009F7276">
                <w:rPr>
                  <w:rStyle w:val="Hyperlink"/>
                </w:rPr>
                <w:t>Bad Resume Example and Activity</w:t>
              </w:r>
            </w:hyperlink>
            <w:r w:rsidR="00BE078B" w:rsidRPr="009F7276">
              <w:rPr>
                <w:rStyle w:val="Hyperlink"/>
              </w:rPr>
              <w:t xml:space="preserve"> </w:t>
            </w:r>
          </w:p>
          <w:p w14:paraId="54E48B56" w14:textId="77777777" w:rsidR="00BE078B" w:rsidRPr="009F7276" w:rsidRDefault="00317A1E" w:rsidP="00BE078B">
            <w:pPr>
              <w:pStyle w:val="AssignmentsLevel2"/>
              <w:rPr>
                <w:rStyle w:val="Hyperlink"/>
              </w:rPr>
            </w:pPr>
            <w:hyperlink r:id="rId19" w:history="1">
              <w:r w:rsidR="00BE078B" w:rsidRPr="009F7276">
                <w:rPr>
                  <w:rStyle w:val="Hyperlink"/>
                </w:rPr>
                <w:t>OWL: Introduction to and Expectations for Resumes</w:t>
              </w:r>
            </w:hyperlink>
          </w:p>
          <w:p w14:paraId="5EC2504F" w14:textId="77777777" w:rsidR="00BE078B" w:rsidRPr="009F7276" w:rsidRDefault="00317A1E" w:rsidP="00BE078B">
            <w:pPr>
              <w:pStyle w:val="AssignmentsLevel2"/>
              <w:rPr>
                <w:rStyle w:val="Hyperlink"/>
              </w:rPr>
            </w:pPr>
            <w:hyperlink r:id="rId20" w:history="1">
              <w:r w:rsidR="00BE078B" w:rsidRPr="009F7276">
                <w:rPr>
                  <w:rStyle w:val="Hyperlink"/>
                </w:rPr>
                <w:t>OWL: Resume Workshop</w:t>
              </w:r>
            </w:hyperlink>
          </w:p>
          <w:p w14:paraId="5F8FE062" w14:textId="77777777" w:rsidR="00BE078B" w:rsidRPr="009F6FAF" w:rsidRDefault="00317A1E" w:rsidP="00BE078B">
            <w:pPr>
              <w:pStyle w:val="AssignmentsLevel2"/>
            </w:pPr>
            <w:hyperlink r:id="rId21" w:history="1">
              <w:r w:rsidR="00BE078B" w:rsidRPr="008269A2">
                <w:rPr>
                  <w:rStyle w:val="Hyperlink"/>
                </w:rPr>
                <w:t>“</w:t>
              </w:r>
              <w:r w:rsidR="00906411">
                <w:rPr>
                  <w:rStyle w:val="Hyperlink"/>
                </w:rPr>
                <w:t>OWL: Resume Writing Presentation</w:t>
              </w:r>
              <w:r w:rsidR="00BE078B" w:rsidRPr="008269A2">
                <w:rPr>
                  <w:rStyle w:val="Hyperlink"/>
                </w:rPr>
                <w:t xml:space="preserve">” (5:39) </w:t>
              </w:r>
            </w:hyperlink>
            <w:r w:rsidR="00BE078B" w:rsidRPr="009F7276">
              <w:rPr>
                <w:rStyle w:val="Hyperlink"/>
              </w:rPr>
              <w:t xml:space="preserve"> </w:t>
            </w:r>
          </w:p>
        </w:tc>
        <w:tc>
          <w:tcPr>
            <w:tcW w:w="1440" w:type="dxa"/>
            <w:tcBorders>
              <w:bottom w:val="single" w:sz="4" w:space="0" w:color="000000" w:themeColor="text1"/>
            </w:tcBorders>
          </w:tcPr>
          <w:p w14:paraId="2D9FE8D8" w14:textId="77777777" w:rsidR="00BE078B" w:rsidRPr="009F6FAF" w:rsidRDefault="00BE078B" w:rsidP="00BE078B">
            <w:pPr>
              <w:rPr>
                <w:rFonts w:cs="Arial"/>
                <w:szCs w:val="20"/>
              </w:rPr>
            </w:pPr>
            <w:r w:rsidRPr="009F7276">
              <w:rPr>
                <w:rFonts w:cs="Arial"/>
                <w:szCs w:val="20"/>
              </w:rPr>
              <w:t>1.1, 1.2, 1.4</w:t>
            </w:r>
          </w:p>
        </w:tc>
        <w:tc>
          <w:tcPr>
            <w:tcW w:w="1440" w:type="dxa"/>
            <w:tcBorders>
              <w:bottom w:val="single" w:sz="4" w:space="0" w:color="000000" w:themeColor="text1"/>
            </w:tcBorders>
          </w:tcPr>
          <w:p w14:paraId="6AB466C1" w14:textId="77777777" w:rsidR="00BE078B" w:rsidRPr="009F6FAF" w:rsidRDefault="00BE078B" w:rsidP="00BE078B">
            <w:pPr>
              <w:rPr>
                <w:rFonts w:cs="Arial"/>
                <w:szCs w:val="20"/>
              </w:rPr>
            </w:pPr>
            <w:r w:rsidRPr="009F7276">
              <w:rPr>
                <w:rFonts w:cs="Arial"/>
                <w:szCs w:val="20"/>
              </w:rPr>
              <w:t>Lecture Activity = 0.5hr</w:t>
            </w:r>
          </w:p>
        </w:tc>
      </w:tr>
      <w:tr w:rsidR="00BE078B" w:rsidRPr="007F339F" w14:paraId="102744CB" w14:textId="77777777" w:rsidTr="4948C66D">
        <w:tc>
          <w:tcPr>
            <w:tcW w:w="10170" w:type="dxa"/>
            <w:gridSpan w:val="2"/>
            <w:tcMar>
              <w:top w:w="115" w:type="dxa"/>
              <w:left w:w="115" w:type="dxa"/>
              <w:bottom w:w="115" w:type="dxa"/>
              <w:right w:w="115" w:type="dxa"/>
            </w:tcMar>
          </w:tcPr>
          <w:p w14:paraId="426D912F" w14:textId="77777777" w:rsidR="00BE078B" w:rsidRDefault="008269A2" w:rsidP="00BE078B">
            <w:pPr>
              <w:pStyle w:val="Body"/>
              <w:tabs>
                <w:tab w:val="left" w:pos="2329"/>
              </w:tabs>
              <w:rPr>
                <w:b/>
                <w:bCs/>
                <w:color w:val="auto"/>
              </w:rPr>
            </w:pPr>
            <w:r>
              <w:rPr>
                <w:b/>
                <w:bCs/>
                <w:color w:val="auto"/>
              </w:rPr>
              <w:t xml:space="preserve">Resource: </w:t>
            </w:r>
            <w:r w:rsidR="00BE078B">
              <w:rPr>
                <w:b/>
                <w:bCs/>
                <w:color w:val="auto"/>
              </w:rPr>
              <w:t>Resume Action Verbs</w:t>
            </w:r>
          </w:p>
          <w:p w14:paraId="0067A001" w14:textId="77777777" w:rsidR="008269A2" w:rsidRDefault="008269A2" w:rsidP="00BE078B">
            <w:pPr>
              <w:pStyle w:val="Body"/>
              <w:tabs>
                <w:tab w:val="left" w:pos="2329"/>
              </w:tabs>
              <w:rPr>
                <w:b/>
                <w:bCs/>
                <w:color w:val="auto"/>
              </w:rPr>
            </w:pPr>
          </w:p>
          <w:p w14:paraId="2271F75E" w14:textId="77777777" w:rsidR="00C86A37" w:rsidRDefault="00906411" w:rsidP="00BE078B">
            <w:pPr>
              <w:pStyle w:val="Body"/>
              <w:tabs>
                <w:tab w:val="left" w:pos="2329"/>
              </w:tabs>
              <w:rPr>
                <w:bCs/>
                <w:color w:val="auto"/>
              </w:rPr>
            </w:pPr>
            <w:r w:rsidRPr="00E10FA5">
              <w:rPr>
                <w:bCs/>
                <w:color w:val="auto"/>
              </w:rPr>
              <w:t xml:space="preserve">When writing a resume, you should be trying to communicate your positive attributes and express how your qualifications make you a great match for your preferred job and career. Thus, it is useful to ensure that your resume contains verbs that express action </w:t>
            </w:r>
            <w:r w:rsidR="00C86A37">
              <w:rPr>
                <w:bCs/>
                <w:color w:val="auto"/>
              </w:rPr>
              <w:t>rather than passivity. The following table contains verbs that, when used correctly, present you as a person who initiates actions.</w:t>
            </w:r>
          </w:p>
          <w:p w14:paraId="092BA30D" w14:textId="77777777" w:rsidR="00C86A37" w:rsidRDefault="00C86A37" w:rsidP="00BE078B">
            <w:pPr>
              <w:pStyle w:val="Body"/>
              <w:tabs>
                <w:tab w:val="left" w:pos="2329"/>
              </w:tabs>
              <w:rPr>
                <w:bCs/>
                <w:color w:val="auto"/>
              </w:rPr>
            </w:pPr>
          </w:p>
          <w:p w14:paraId="6A1AD9AD" w14:textId="77777777" w:rsidR="00C86A37" w:rsidRDefault="00906411" w:rsidP="00BE078B">
            <w:pPr>
              <w:pStyle w:val="Body"/>
              <w:tabs>
                <w:tab w:val="left" w:pos="2329"/>
              </w:tabs>
              <w:rPr>
                <w:bCs/>
                <w:color w:val="auto"/>
              </w:rPr>
            </w:pPr>
            <w:r w:rsidRPr="00E10FA5">
              <w:rPr>
                <w:b/>
                <w:bCs/>
                <w:color w:val="auto"/>
              </w:rPr>
              <w:t>Review</w:t>
            </w:r>
            <w:r w:rsidR="00C86A37">
              <w:rPr>
                <w:bCs/>
                <w:color w:val="auto"/>
              </w:rPr>
              <w:t xml:space="preserve"> the Resume Action Verbs</w:t>
            </w:r>
            <w:r w:rsidR="00751236">
              <w:rPr>
                <w:bCs/>
                <w:color w:val="auto"/>
              </w:rPr>
              <w:t xml:space="preserve"> table below</w:t>
            </w:r>
            <w:r w:rsidR="00C86A37">
              <w:rPr>
                <w:bCs/>
                <w:color w:val="auto"/>
              </w:rPr>
              <w:t>.</w:t>
            </w:r>
          </w:p>
          <w:p w14:paraId="231DA548" w14:textId="77777777" w:rsidR="00F81392" w:rsidRDefault="00F81392" w:rsidP="00BE078B">
            <w:pPr>
              <w:pStyle w:val="Body"/>
              <w:tabs>
                <w:tab w:val="left" w:pos="2329"/>
              </w:tabs>
              <w:rPr>
                <w:bCs/>
                <w:color w:val="auto"/>
              </w:rPr>
            </w:pPr>
          </w:p>
          <w:p w14:paraId="435A700E" w14:textId="77777777" w:rsidR="00C86A37" w:rsidRDefault="00906411" w:rsidP="00BE078B">
            <w:pPr>
              <w:pStyle w:val="Body"/>
              <w:tabs>
                <w:tab w:val="left" w:pos="2329"/>
              </w:tabs>
              <w:rPr>
                <w:bCs/>
                <w:color w:val="auto"/>
              </w:rPr>
            </w:pPr>
            <w:r w:rsidRPr="00E10FA5">
              <w:rPr>
                <w:b/>
                <w:bCs/>
                <w:color w:val="auto"/>
              </w:rPr>
              <w:t>Use</w:t>
            </w:r>
            <w:r w:rsidR="00C86A37">
              <w:rPr>
                <w:bCs/>
                <w:color w:val="auto"/>
              </w:rPr>
              <w:t xml:space="preserve"> appropriate action verbs when writing your resume</w:t>
            </w:r>
            <w:r w:rsidR="00F81392">
              <w:rPr>
                <w:bCs/>
                <w:color w:val="auto"/>
              </w:rPr>
              <w:t xml:space="preserve"> (an assignment in Week One)</w:t>
            </w:r>
            <w:r w:rsidR="00C86A37">
              <w:rPr>
                <w:bCs/>
                <w:color w:val="auto"/>
              </w:rPr>
              <w:t>.</w:t>
            </w:r>
          </w:p>
          <w:p w14:paraId="7F89AC10" w14:textId="77777777" w:rsidR="00C86A37" w:rsidRDefault="00C86A37" w:rsidP="00BE078B">
            <w:pPr>
              <w:pStyle w:val="Body"/>
              <w:tabs>
                <w:tab w:val="left" w:pos="2329"/>
              </w:tabs>
              <w:rPr>
                <w:bCs/>
                <w:color w:val="auto"/>
              </w:rPr>
            </w:pPr>
          </w:p>
          <w:p w14:paraId="5F9ADFFD" w14:textId="77777777" w:rsidR="008269A2" w:rsidRDefault="00906411" w:rsidP="00E10FA5">
            <w:pPr>
              <w:pStyle w:val="AssignmentsLevel1"/>
            </w:pPr>
            <w:r w:rsidRPr="00E10FA5">
              <w:rPr>
                <w:i/>
              </w:rPr>
              <w:t>Note</w:t>
            </w:r>
            <w:r w:rsidR="00AF4FCE">
              <w:rPr>
                <w:i/>
              </w:rPr>
              <w:t>:</w:t>
            </w:r>
            <w:r w:rsidR="00C86A37">
              <w:t xml:space="preserve"> Use a dictionary to make sure that you use any new words correctly.</w:t>
            </w:r>
            <w:r w:rsidRPr="00E10FA5">
              <w:t xml:space="preserve"> </w:t>
            </w:r>
          </w:p>
          <w:p w14:paraId="538FE89E" w14:textId="77777777" w:rsidR="00AF4FCE" w:rsidRPr="00E10FA5" w:rsidRDefault="00AF4FCE" w:rsidP="00E10FA5">
            <w:pPr>
              <w:pStyle w:val="AssignmentsLevel1"/>
            </w:pPr>
          </w:p>
          <w:p w14:paraId="52DBCAF7" w14:textId="77777777" w:rsidR="00BE078B" w:rsidRDefault="00BE078B" w:rsidP="00BE078B">
            <w:pPr>
              <w:pStyle w:val="Body"/>
              <w:tabs>
                <w:tab w:val="left" w:pos="2329"/>
              </w:tabs>
              <w:rPr>
                <w:b/>
                <w:bCs/>
                <w:color w:val="auto"/>
              </w:rPr>
            </w:pPr>
          </w:p>
          <w:tbl>
            <w:tblPr>
              <w:tblStyle w:val="TableGrid"/>
              <w:tblW w:w="0" w:type="auto"/>
              <w:tblLayout w:type="fixed"/>
              <w:tblLook w:val="04A0" w:firstRow="1" w:lastRow="0" w:firstColumn="1" w:lastColumn="0" w:noHBand="0" w:noVBand="1"/>
            </w:tblPr>
            <w:tblGrid>
              <w:gridCol w:w="2053"/>
              <w:gridCol w:w="2053"/>
              <w:gridCol w:w="2053"/>
              <w:gridCol w:w="2053"/>
            </w:tblGrid>
            <w:tr w:rsidR="00BE078B" w14:paraId="38BF96AE" w14:textId="77777777" w:rsidTr="00E10FA5">
              <w:trPr>
                <w:trHeight w:val="229"/>
              </w:trPr>
              <w:tc>
                <w:tcPr>
                  <w:tcW w:w="2053" w:type="dxa"/>
                </w:tcPr>
                <w:p w14:paraId="5506503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Management</w:t>
                  </w:r>
                </w:p>
              </w:tc>
              <w:tc>
                <w:tcPr>
                  <w:tcW w:w="2053" w:type="dxa"/>
                </w:tcPr>
                <w:p w14:paraId="6E3FB900"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Communication</w:t>
                  </w:r>
                </w:p>
              </w:tc>
              <w:tc>
                <w:tcPr>
                  <w:tcW w:w="2053" w:type="dxa"/>
                </w:tcPr>
                <w:p w14:paraId="1DA9143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Research</w:t>
                  </w:r>
                </w:p>
              </w:tc>
              <w:tc>
                <w:tcPr>
                  <w:tcW w:w="2053" w:type="dxa"/>
                </w:tcPr>
                <w:p w14:paraId="7A7A168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Technical</w:t>
                  </w:r>
                </w:p>
              </w:tc>
            </w:tr>
            <w:tr w:rsidR="00BE078B" w14:paraId="55DA3010" w14:textId="77777777" w:rsidTr="00E10FA5">
              <w:trPr>
                <w:trHeight w:val="1149"/>
              </w:trPr>
              <w:tc>
                <w:tcPr>
                  <w:tcW w:w="2053" w:type="dxa"/>
                </w:tcPr>
                <w:p w14:paraId="2904767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Achieved</w:t>
                  </w:r>
                </w:p>
                <w:p w14:paraId="2B408FB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Analyzed</w:t>
                  </w:r>
                </w:p>
                <w:p w14:paraId="66D7127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Coordinated</w:t>
                  </w:r>
                </w:p>
                <w:p w14:paraId="63EC19A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Directed</w:t>
                  </w:r>
                </w:p>
                <w:p w14:paraId="73A1CF6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Executed</w:t>
                  </w:r>
                </w:p>
                <w:p w14:paraId="219E55D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Implemented</w:t>
                  </w:r>
                </w:p>
                <w:p w14:paraId="524F242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Organized</w:t>
                  </w:r>
                </w:p>
                <w:p w14:paraId="412A6487"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Planned</w:t>
                  </w:r>
                </w:p>
                <w:p w14:paraId="125F54A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Reported</w:t>
                  </w:r>
                </w:p>
                <w:p w14:paraId="6E3F5AB0"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Supervised</w:t>
                  </w:r>
                </w:p>
              </w:tc>
              <w:tc>
                <w:tcPr>
                  <w:tcW w:w="2053" w:type="dxa"/>
                </w:tcPr>
                <w:p w14:paraId="0F8711D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Arbitrated</w:t>
                  </w:r>
                </w:p>
                <w:p w14:paraId="4BC4415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Counseled</w:t>
                  </w:r>
                </w:p>
                <w:p w14:paraId="430B977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Edited</w:t>
                  </w:r>
                </w:p>
                <w:p w14:paraId="2EBDDF6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Formulated</w:t>
                  </w:r>
                </w:p>
                <w:p w14:paraId="452F8CD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Moderated</w:t>
                  </w:r>
                </w:p>
                <w:p w14:paraId="4C39FC1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Negotiated</w:t>
                  </w:r>
                </w:p>
                <w:p w14:paraId="6788500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Persuaded</w:t>
                  </w:r>
                </w:p>
                <w:p w14:paraId="7373D2D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Promoted</w:t>
                  </w:r>
                </w:p>
                <w:p w14:paraId="3D6BA2C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Publicized</w:t>
                  </w:r>
                </w:p>
                <w:p w14:paraId="65514426"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Wrote</w:t>
                  </w:r>
                </w:p>
              </w:tc>
              <w:tc>
                <w:tcPr>
                  <w:tcW w:w="2053" w:type="dxa"/>
                </w:tcPr>
                <w:p w14:paraId="79B0500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Collected</w:t>
                  </w:r>
                </w:p>
                <w:p w14:paraId="7BFBF24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Critiqued</w:t>
                  </w:r>
                </w:p>
                <w:p w14:paraId="0B8AEC8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Diagnosed</w:t>
                  </w:r>
                </w:p>
                <w:p w14:paraId="6BA1DE2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Evaluated</w:t>
                  </w:r>
                </w:p>
                <w:p w14:paraId="3BD52EF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Investigated</w:t>
                  </w:r>
                </w:p>
                <w:p w14:paraId="7C78035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Researched</w:t>
                  </w:r>
                </w:p>
                <w:p w14:paraId="2325D8C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Reviewed</w:t>
                  </w:r>
                </w:p>
                <w:p w14:paraId="7DF9598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Summarized</w:t>
                  </w:r>
                </w:p>
                <w:p w14:paraId="61EC5BB8"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Systematized</w:t>
                  </w:r>
                </w:p>
              </w:tc>
              <w:tc>
                <w:tcPr>
                  <w:tcW w:w="2053" w:type="dxa"/>
                </w:tcPr>
                <w:p w14:paraId="43878D5E"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Analyzed</w:t>
                  </w:r>
                </w:p>
                <w:p w14:paraId="42471BB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Calculated</w:t>
                  </w:r>
                </w:p>
                <w:p w14:paraId="3CFF7A7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Computed</w:t>
                  </w:r>
                </w:p>
                <w:p w14:paraId="300A4DD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Designed</w:t>
                  </w:r>
                </w:p>
                <w:p w14:paraId="165A3CA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Engineered</w:t>
                  </w:r>
                </w:p>
                <w:p w14:paraId="1ED5A7F0"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Inspected</w:t>
                  </w:r>
                </w:p>
                <w:p w14:paraId="059870C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Operated</w:t>
                  </w:r>
                </w:p>
                <w:p w14:paraId="442BBD9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Programmed</w:t>
                  </w:r>
                </w:p>
                <w:p w14:paraId="5D160DC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Repaired</w:t>
                  </w:r>
                </w:p>
                <w:p w14:paraId="321B2153"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Upgraded</w:t>
                  </w:r>
                </w:p>
              </w:tc>
            </w:tr>
            <w:tr w:rsidR="00BE078B" w14:paraId="58FA53C6" w14:textId="77777777" w:rsidTr="00E10FA5">
              <w:trPr>
                <w:trHeight w:val="115"/>
              </w:trPr>
              <w:tc>
                <w:tcPr>
                  <w:tcW w:w="2053" w:type="dxa"/>
                </w:tcPr>
                <w:p w14:paraId="2E72B78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Financial</w:t>
                  </w:r>
                </w:p>
              </w:tc>
              <w:tc>
                <w:tcPr>
                  <w:tcW w:w="2053" w:type="dxa"/>
                </w:tcPr>
                <w:p w14:paraId="01F73DC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Creative</w:t>
                  </w:r>
                </w:p>
              </w:tc>
              <w:tc>
                <w:tcPr>
                  <w:tcW w:w="2053" w:type="dxa"/>
                </w:tcPr>
                <w:p w14:paraId="0509308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Teaching</w:t>
                  </w:r>
                </w:p>
              </w:tc>
              <w:tc>
                <w:tcPr>
                  <w:tcW w:w="2053" w:type="dxa"/>
                </w:tcPr>
                <w:p w14:paraId="4C970727"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
                      <w:bCs/>
                      <w:color w:val="auto"/>
                    </w:rPr>
                  </w:pPr>
                  <w:r>
                    <w:rPr>
                      <w:b/>
                      <w:bCs/>
                      <w:color w:val="auto"/>
                    </w:rPr>
                    <w:t>Helping</w:t>
                  </w:r>
                </w:p>
              </w:tc>
            </w:tr>
            <w:tr w:rsidR="00BE078B" w14:paraId="28654521" w14:textId="77777777" w:rsidTr="00E10FA5">
              <w:trPr>
                <w:trHeight w:val="1149"/>
              </w:trPr>
              <w:tc>
                <w:tcPr>
                  <w:tcW w:w="2053" w:type="dxa"/>
                </w:tcPr>
                <w:p w14:paraId="166CC41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Allocated</w:t>
                  </w:r>
                </w:p>
                <w:p w14:paraId="65AACB0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Analyzed</w:t>
                  </w:r>
                </w:p>
                <w:p w14:paraId="643B488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Appraised</w:t>
                  </w:r>
                </w:p>
                <w:p w14:paraId="515AF28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Audited</w:t>
                  </w:r>
                </w:p>
                <w:p w14:paraId="2916424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Balanced</w:t>
                  </w:r>
                </w:p>
                <w:p w14:paraId="55F9DB4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Budgeted</w:t>
                  </w:r>
                </w:p>
                <w:p w14:paraId="6D5E678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Calculated</w:t>
                  </w:r>
                </w:p>
                <w:p w14:paraId="59B637A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Estimated</w:t>
                  </w:r>
                </w:p>
                <w:p w14:paraId="3E81CF8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Forecasted</w:t>
                  </w:r>
                </w:p>
                <w:p w14:paraId="1502F098"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Projected</w:t>
                  </w:r>
                </w:p>
              </w:tc>
              <w:tc>
                <w:tcPr>
                  <w:tcW w:w="2053" w:type="dxa"/>
                </w:tcPr>
                <w:p w14:paraId="2CD4B17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Composed</w:t>
                  </w:r>
                </w:p>
                <w:p w14:paraId="76A7F4B2"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Conceived</w:t>
                  </w:r>
                </w:p>
                <w:p w14:paraId="246336C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Conceptualized</w:t>
                  </w:r>
                </w:p>
                <w:p w14:paraId="0D39D367"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Created</w:t>
                  </w:r>
                </w:p>
                <w:p w14:paraId="7E6FDF18"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Designed</w:t>
                  </w:r>
                </w:p>
                <w:p w14:paraId="24CEA344"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Developed</w:t>
                  </w:r>
                </w:p>
                <w:p w14:paraId="265A31C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Established</w:t>
                  </w:r>
                </w:p>
                <w:p w14:paraId="6D359E5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Formed</w:t>
                  </w:r>
                </w:p>
                <w:p w14:paraId="3D07C4F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Illustrated</w:t>
                  </w:r>
                </w:p>
                <w:p w14:paraId="6E1C50CE"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Produced</w:t>
                  </w:r>
                </w:p>
              </w:tc>
              <w:tc>
                <w:tcPr>
                  <w:tcW w:w="2053" w:type="dxa"/>
                </w:tcPr>
                <w:p w14:paraId="4F54F28F"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Adapted</w:t>
                  </w:r>
                </w:p>
                <w:p w14:paraId="08EA3E61"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Advised</w:t>
                  </w:r>
                </w:p>
                <w:p w14:paraId="1D67CE55"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Encouraged</w:t>
                  </w:r>
                </w:p>
                <w:p w14:paraId="3263441C"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Explained</w:t>
                  </w:r>
                </w:p>
                <w:p w14:paraId="2538A69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Facilitated</w:t>
                  </w:r>
                </w:p>
                <w:p w14:paraId="095C909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Instructed</w:t>
                  </w:r>
                </w:p>
                <w:p w14:paraId="3F244D4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Lectured</w:t>
                  </w:r>
                </w:p>
                <w:p w14:paraId="6EB61EE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Persuaded</w:t>
                  </w:r>
                </w:p>
                <w:p w14:paraId="5BCD140E"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Stimulated</w:t>
                  </w:r>
                </w:p>
                <w:p w14:paraId="6587527F"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Trained</w:t>
                  </w:r>
                </w:p>
              </w:tc>
              <w:tc>
                <w:tcPr>
                  <w:tcW w:w="2053" w:type="dxa"/>
                </w:tcPr>
                <w:p w14:paraId="1374C42E"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Aided</w:t>
                  </w:r>
                </w:p>
                <w:p w14:paraId="0196DDB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Assisted</w:t>
                  </w:r>
                </w:p>
                <w:p w14:paraId="13C4C0DA"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Coordinated</w:t>
                  </w:r>
                </w:p>
                <w:p w14:paraId="7E2718F9"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Demonstrated</w:t>
                  </w:r>
                </w:p>
                <w:p w14:paraId="3CF6137D"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Encouraged</w:t>
                  </w:r>
                </w:p>
                <w:p w14:paraId="47566A6B"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Facilitated</w:t>
                  </w:r>
                </w:p>
                <w:p w14:paraId="593D53B3"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Helped</w:t>
                  </w:r>
                </w:p>
                <w:p w14:paraId="20C0E926" w14:textId="77777777" w:rsidR="00BE078B"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Maintained</w:t>
                  </w:r>
                </w:p>
                <w:p w14:paraId="23BD1898" w14:textId="77777777" w:rsidR="00BE078B" w:rsidRPr="00F5226D" w:rsidRDefault="00BE078B" w:rsidP="00BE078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jc w:val="center"/>
                    <w:rPr>
                      <w:bCs/>
                      <w:color w:val="auto"/>
                    </w:rPr>
                  </w:pPr>
                  <w:r>
                    <w:rPr>
                      <w:bCs/>
                      <w:color w:val="auto"/>
                    </w:rPr>
                    <w:t>Supported</w:t>
                  </w:r>
                </w:p>
              </w:tc>
            </w:tr>
          </w:tbl>
          <w:p w14:paraId="5019C885" w14:textId="77777777" w:rsidR="00BE078B" w:rsidRPr="4948C66D" w:rsidRDefault="00BE078B" w:rsidP="00BE078B">
            <w:pPr>
              <w:tabs>
                <w:tab w:val="left" w:pos="2329"/>
              </w:tabs>
              <w:rPr>
                <w:rFonts w:eastAsia="Arial" w:cs="Arial"/>
                <w:b/>
                <w:bCs/>
              </w:rPr>
            </w:pPr>
          </w:p>
        </w:tc>
        <w:tc>
          <w:tcPr>
            <w:tcW w:w="1440" w:type="dxa"/>
            <w:tcBorders>
              <w:bottom w:val="single" w:sz="4" w:space="0" w:color="000000" w:themeColor="text1"/>
            </w:tcBorders>
          </w:tcPr>
          <w:p w14:paraId="082E85BD" w14:textId="77777777" w:rsidR="00BE078B" w:rsidRPr="009F6FAF" w:rsidRDefault="00BE078B" w:rsidP="00BE078B">
            <w:pPr>
              <w:rPr>
                <w:rFonts w:cs="Arial"/>
                <w:szCs w:val="20"/>
              </w:rPr>
            </w:pPr>
            <w:r>
              <w:lastRenderedPageBreak/>
              <w:t>1.4</w:t>
            </w:r>
          </w:p>
        </w:tc>
        <w:tc>
          <w:tcPr>
            <w:tcW w:w="1440" w:type="dxa"/>
            <w:tcBorders>
              <w:bottom w:val="single" w:sz="4" w:space="0" w:color="000000" w:themeColor="text1"/>
            </w:tcBorders>
          </w:tcPr>
          <w:p w14:paraId="7BCD5AF4" w14:textId="77777777" w:rsidR="00BE078B" w:rsidRPr="009F6FAF" w:rsidRDefault="00BE078B" w:rsidP="00BE078B">
            <w:pPr>
              <w:rPr>
                <w:rFonts w:cs="Arial"/>
                <w:szCs w:val="20"/>
              </w:rPr>
            </w:pPr>
          </w:p>
        </w:tc>
      </w:tr>
      <w:tr w:rsidR="00CA7BA7" w:rsidRPr="007F339F" w14:paraId="07117A46" w14:textId="77777777" w:rsidTr="4948C66D">
        <w:tc>
          <w:tcPr>
            <w:tcW w:w="10170" w:type="dxa"/>
            <w:gridSpan w:val="2"/>
            <w:tcMar>
              <w:top w:w="115" w:type="dxa"/>
              <w:left w:w="115" w:type="dxa"/>
              <w:bottom w:w="115" w:type="dxa"/>
              <w:right w:w="115" w:type="dxa"/>
            </w:tcMar>
          </w:tcPr>
          <w:p w14:paraId="4D86E6DA" w14:textId="77777777" w:rsidR="00CA7BA7" w:rsidRPr="003E00D7" w:rsidRDefault="00CA7BA7" w:rsidP="00CA7BA7">
            <w:pPr>
              <w:rPr>
                <w:rFonts w:cs="Arial"/>
                <w:b/>
                <w:szCs w:val="20"/>
              </w:rPr>
            </w:pPr>
            <w:r w:rsidRPr="003E00D7">
              <w:rPr>
                <w:rFonts w:cs="Arial"/>
                <w:b/>
                <w:szCs w:val="20"/>
              </w:rPr>
              <w:t xml:space="preserve">Tutorial: Using </w:t>
            </w:r>
            <w:proofErr w:type="spellStart"/>
            <w:r w:rsidR="00B407BC">
              <w:rPr>
                <w:rFonts w:cs="Arial"/>
                <w:b/>
                <w:szCs w:val="20"/>
              </w:rPr>
              <w:t>MyLab</w:t>
            </w:r>
            <w:proofErr w:type="spellEnd"/>
          </w:p>
          <w:p w14:paraId="4B53217F" w14:textId="77777777" w:rsidR="00CA7BA7" w:rsidRDefault="00CA7BA7" w:rsidP="00CA7BA7">
            <w:pPr>
              <w:rPr>
                <w:rFonts w:cs="Arial"/>
                <w:szCs w:val="20"/>
              </w:rPr>
            </w:pPr>
          </w:p>
          <w:p w14:paraId="4F38D8FB" w14:textId="77777777" w:rsidR="00CA7BA7" w:rsidRDefault="00CA7BA7" w:rsidP="00CA7BA7">
            <w:pPr>
              <w:rPr>
                <w:rFonts w:cs="Arial"/>
                <w:szCs w:val="20"/>
              </w:rPr>
            </w:pPr>
            <w:r>
              <w:rPr>
                <w:rFonts w:cs="Arial"/>
                <w:szCs w:val="20"/>
              </w:rPr>
              <w:t xml:space="preserve">Throughout this course, you will use the </w:t>
            </w:r>
            <w:proofErr w:type="spellStart"/>
            <w:r w:rsidR="00B407BC">
              <w:rPr>
                <w:rFonts w:cs="Arial"/>
                <w:szCs w:val="20"/>
              </w:rPr>
              <w:t>MyLab</w:t>
            </w:r>
            <w:proofErr w:type="spellEnd"/>
            <w:r>
              <w:rPr>
                <w:rFonts w:cs="Arial"/>
                <w:szCs w:val="20"/>
              </w:rPr>
              <w:t xml:space="preserve"> website to learn and review </w:t>
            </w:r>
            <w:r w:rsidR="005F472D">
              <w:rPr>
                <w:rFonts w:cs="Arial"/>
                <w:szCs w:val="20"/>
              </w:rPr>
              <w:t xml:space="preserve">grammar </w:t>
            </w:r>
            <w:r>
              <w:rPr>
                <w:rFonts w:cs="Arial"/>
                <w:szCs w:val="20"/>
              </w:rPr>
              <w:t>concepts and to complete homework and assessments.</w:t>
            </w:r>
          </w:p>
          <w:p w14:paraId="52E8F8D6" w14:textId="77777777" w:rsidR="00CA7BA7" w:rsidRDefault="00CA7BA7" w:rsidP="00CA7BA7">
            <w:pPr>
              <w:rPr>
                <w:rFonts w:cs="Arial"/>
                <w:szCs w:val="20"/>
              </w:rPr>
            </w:pPr>
          </w:p>
          <w:p w14:paraId="4E9F19E9" w14:textId="77777777" w:rsidR="00CA7BA7" w:rsidRDefault="00CA7BA7" w:rsidP="00CA7BA7">
            <w:pPr>
              <w:rPr>
                <w:rFonts w:cs="Arial"/>
                <w:szCs w:val="20"/>
              </w:rPr>
            </w:pPr>
            <w:r w:rsidRPr="00A31A14">
              <w:rPr>
                <w:rFonts w:cs="Arial"/>
                <w:b/>
                <w:szCs w:val="20"/>
              </w:rPr>
              <w:t>Read</w:t>
            </w:r>
            <w:r>
              <w:rPr>
                <w:rFonts w:cs="Arial"/>
                <w:szCs w:val="20"/>
              </w:rPr>
              <w:t xml:space="preserve"> the following notice about acquiring a </w:t>
            </w:r>
            <w:proofErr w:type="spellStart"/>
            <w:r w:rsidR="00B407BC">
              <w:rPr>
                <w:rFonts w:cs="Arial"/>
                <w:szCs w:val="20"/>
              </w:rPr>
              <w:t>MyLab</w:t>
            </w:r>
            <w:proofErr w:type="spellEnd"/>
            <w:r>
              <w:rPr>
                <w:rFonts w:cs="Arial"/>
                <w:szCs w:val="20"/>
              </w:rPr>
              <w:t xml:space="preserve"> account:</w:t>
            </w:r>
          </w:p>
          <w:p w14:paraId="48B1D643" w14:textId="77777777" w:rsidR="00CA7BA7" w:rsidRDefault="00CA7BA7" w:rsidP="00CA7BA7">
            <w:pPr>
              <w:rPr>
                <w:rFonts w:cs="Arial"/>
                <w:szCs w:val="20"/>
              </w:rPr>
            </w:pPr>
          </w:p>
          <w:p w14:paraId="6975A147" w14:textId="77777777" w:rsidR="00CA7BA7" w:rsidRDefault="00CA7BA7" w:rsidP="00CA7BA7">
            <w:pPr>
              <w:pStyle w:val="AssignmentsLevel2"/>
              <w:numPr>
                <w:ilvl w:val="0"/>
                <w:numId w:val="0"/>
              </w:numPr>
              <w:ind w:left="360" w:hanging="360"/>
            </w:pPr>
            <w:r w:rsidRPr="00B93FFE">
              <w:t xml:space="preserve">If you have purchased a </w:t>
            </w:r>
            <w:proofErr w:type="spellStart"/>
            <w:r w:rsidR="00B407BC">
              <w:t>MyLab</w:t>
            </w:r>
            <w:proofErr w:type="spellEnd"/>
            <w:r>
              <w:t xml:space="preserve"> access code within 10 months of this course’s start date</w:t>
            </w:r>
            <w:r w:rsidRPr="00B93FFE">
              <w:t>:</w:t>
            </w:r>
          </w:p>
          <w:p w14:paraId="60B911EF" w14:textId="77777777" w:rsidR="00AF4FCE" w:rsidRPr="00B93FFE" w:rsidRDefault="00AF4FCE" w:rsidP="00CA7BA7">
            <w:pPr>
              <w:pStyle w:val="AssignmentsLevel2"/>
              <w:numPr>
                <w:ilvl w:val="0"/>
                <w:numId w:val="0"/>
              </w:numPr>
              <w:ind w:left="360" w:hanging="360"/>
            </w:pPr>
          </w:p>
          <w:p w14:paraId="36F1E24E" w14:textId="77777777" w:rsidR="00CA7BA7" w:rsidRDefault="00CA7BA7" w:rsidP="00CA7BA7">
            <w:pPr>
              <w:pStyle w:val="AssignmentsLevel2"/>
            </w:pPr>
            <w:r>
              <w:t xml:space="preserve">You will be able to use your current </w:t>
            </w:r>
            <w:proofErr w:type="spellStart"/>
            <w:r w:rsidR="00B407BC">
              <w:t>MyLab</w:t>
            </w:r>
            <w:proofErr w:type="spellEnd"/>
            <w:r>
              <w:t xml:space="preserve"> account to register for ENG 105.</w:t>
            </w:r>
          </w:p>
          <w:p w14:paraId="78839410" w14:textId="77777777" w:rsidR="00CA7BA7" w:rsidRDefault="00CA7BA7" w:rsidP="00CA7BA7">
            <w:pPr>
              <w:pStyle w:val="AssignmentsLevel2"/>
            </w:pPr>
            <w:r>
              <w:t>Get the new Course ID code from your instructor.</w:t>
            </w:r>
          </w:p>
          <w:p w14:paraId="66D5BEC9" w14:textId="2DC2A602" w:rsidR="00CA7BA7" w:rsidRDefault="00CA7BA7" w:rsidP="006A1491">
            <w:pPr>
              <w:pStyle w:val="AssignmentsLevel2"/>
            </w:pPr>
            <w:r>
              <w:t xml:space="preserve">Apply the Course ID to your current </w:t>
            </w:r>
            <w:proofErr w:type="spellStart"/>
            <w:r w:rsidR="00B407BC">
              <w:t>MyLab</w:t>
            </w:r>
            <w:proofErr w:type="spellEnd"/>
            <w:r>
              <w:t xml:space="preserve"> account at: </w:t>
            </w:r>
            <w:hyperlink r:id="rId22" w:history="1">
              <w:r w:rsidR="006A1491" w:rsidRPr="00C9154F">
                <w:rPr>
                  <w:rStyle w:val="Hyperlink"/>
                </w:rPr>
                <w:t>https://www.pearsonmylabandmastering.com/northamerica/students/get-registered/index.html</w:t>
              </w:r>
            </w:hyperlink>
          </w:p>
          <w:p w14:paraId="79D281C5" w14:textId="77777777" w:rsidR="006A1491" w:rsidRDefault="006A1491" w:rsidP="006A1491">
            <w:pPr>
              <w:pStyle w:val="AssignmentsLevel2"/>
              <w:numPr>
                <w:ilvl w:val="0"/>
                <w:numId w:val="0"/>
              </w:numPr>
              <w:ind w:left="360"/>
            </w:pPr>
          </w:p>
          <w:p w14:paraId="31051CD5" w14:textId="77777777" w:rsidR="00CA7BA7" w:rsidRPr="00D9645C" w:rsidRDefault="00CA7BA7" w:rsidP="00CA7BA7">
            <w:pPr>
              <w:rPr>
                <w:rFonts w:cs="Arial"/>
                <w:szCs w:val="20"/>
              </w:rPr>
            </w:pPr>
            <w:r w:rsidRPr="00D9645C">
              <w:rPr>
                <w:rFonts w:cs="Arial"/>
                <w:szCs w:val="20"/>
              </w:rPr>
              <w:t xml:space="preserve">If you have not purchased a </w:t>
            </w:r>
            <w:proofErr w:type="spellStart"/>
            <w:r w:rsidR="00B407BC">
              <w:rPr>
                <w:rFonts w:cs="Arial"/>
                <w:szCs w:val="20"/>
              </w:rPr>
              <w:t>MyLab</w:t>
            </w:r>
            <w:proofErr w:type="spellEnd"/>
            <w:r>
              <w:rPr>
                <w:rFonts w:cs="Arial"/>
                <w:szCs w:val="20"/>
              </w:rPr>
              <w:t xml:space="preserve"> </w:t>
            </w:r>
            <w:r w:rsidRPr="00D9645C">
              <w:rPr>
                <w:rFonts w:cs="Arial"/>
                <w:szCs w:val="20"/>
              </w:rPr>
              <w:t>account within 10 months of this course’s start date, or need a new code, or have received a code with your new textbook:</w:t>
            </w:r>
          </w:p>
          <w:p w14:paraId="2C2FDBDD" w14:textId="77777777" w:rsidR="00CA7BA7" w:rsidRDefault="00CA7BA7" w:rsidP="00CA7BA7">
            <w:pPr>
              <w:rPr>
                <w:rFonts w:cs="Arial"/>
                <w:szCs w:val="20"/>
              </w:rPr>
            </w:pPr>
          </w:p>
          <w:p w14:paraId="431287E0" w14:textId="77777777" w:rsidR="00CA7BA7" w:rsidRDefault="00CA7BA7" w:rsidP="00CA7BA7">
            <w:pPr>
              <w:pStyle w:val="AssignmentsLevel2"/>
            </w:pPr>
            <w:r w:rsidRPr="00EB724A">
              <w:t xml:space="preserve">Step 1: </w:t>
            </w:r>
            <w:r>
              <w:t xml:space="preserve">Make sure you have the correct </w:t>
            </w:r>
            <w:proofErr w:type="spellStart"/>
            <w:r w:rsidR="00B407BC">
              <w:t>MyLab</w:t>
            </w:r>
            <w:proofErr w:type="spellEnd"/>
            <w:r>
              <w:t xml:space="preserve"> code for the course</w:t>
            </w:r>
            <w:r w:rsidR="00AF4FCE">
              <w:t>.</w:t>
            </w:r>
            <w:r w:rsidR="00AF4FCE">
              <w:br/>
            </w:r>
          </w:p>
          <w:p w14:paraId="38F36701" w14:textId="77777777" w:rsidR="00CA7BA7" w:rsidRPr="00EB724A" w:rsidRDefault="00B407BC" w:rsidP="00CA7BA7">
            <w:pPr>
              <w:pStyle w:val="AssignmentsLevel3"/>
            </w:pPr>
            <w:proofErr w:type="spellStart"/>
            <w:r>
              <w:t>MyLab</w:t>
            </w:r>
            <w:proofErr w:type="spellEnd"/>
            <w:r w:rsidR="00CA7BA7">
              <w:t xml:space="preserve"> is a website and application offered through Pearson. </w:t>
            </w:r>
            <w:proofErr w:type="gramStart"/>
            <w:r w:rsidR="00CA7BA7">
              <w:t>In order to</w:t>
            </w:r>
            <w:proofErr w:type="gramEnd"/>
            <w:r w:rsidR="00CA7BA7">
              <w:t xml:space="preserve"> activate your </w:t>
            </w:r>
            <w:proofErr w:type="spellStart"/>
            <w:r>
              <w:t>MyLab</w:t>
            </w:r>
            <w:proofErr w:type="spellEnd"/>
            <w:r w:rsidR="00CA7BA7">
              <w:t xml:space="preserve"> account, you will need a </w:t>
            </w:r>
            <w:proofErr w:type="spellStart"/>
            <w:r>
              <w:t>MyLab</w:t>
            </w:r>
            <w:proofErr w:type="spellEnd"/>
            <w:r w:rsidR="00CA7BA7">
              <w:t xml:space="preserve"> access code that matches your course textbook.</w:t>
            </w:r>
          </w:p>
          <w:p w14:paraId="6CC367E7" w14:textId="77777777" w:rsidR="00CA7BA7" w:rsidRDefault="00CA7BA7" w:rsidP="00CA7BA7">
            <w:pPr>
              <w:pStyle w:val="AssignmentsLevel3"/>
            </w:pPr>
            <w:r>
              <w:t xml:space="preserve">You are required to have a </w:t>
            </w:r>
            <w:r w:rsidRPr="00A4316C">
              <w:t>new</w:t>
            </w:r>
            <w:r>
              <w:t xml:space="preserve"> </w:t>
            </w:r>
            <w:proofErr w:type="spellStart"/>
            <w:r w:rsidR="00B407BC">
              <w:t>MyLab</w:t>
            </w:r>
            <w:proofErr w:type="spellEnd"/>
            <w:r>
              <w:t xml:space="preserve"> access code. Your textbook should contain an access code to the </w:t>
            </w:r>
            <w:proofErr w:type="spellStart"/>
            <w:r w:rsidR="00B407BC">
              <w:t>MyLab</w:t>
            </w:r>
            <w:proofErr w:type="spellEnd"/>
            <w:r>
              <w:t xml:space="preserve"> account. You will use this textbook in multiple courses throughout this program. </w:t>
            </w:r>
          </w:p>
          <w:p w14:paraId="1F760141" w14:textId="77777777" w:rsidR="00CA7BA7" w:rsidRPr="00EB724A" w:rsidRDefault="00CA7BA7" w:rsidP="00CA7BA7">
            <w:pPr>
              <w:pStyle w:val="AssignmentsLevel3"/>
            </w:pPr>
            <w:r>
              <w:t xml:space="preserve">Ensure that you have selected the correct version of the textbook: </w:t>
            </w:r>
            <w:r w:rsidRPr="00EB724A">
              <w:t>vISBN-13: 9780321750129</w:t>
            </w:r>
            <w:r>
              <w:t>.</w:t>
            </w:r>
          </w:p>
          <w:p w14:paraId="0D1AE9AB" w14:textId="77777777" w:rsidR="00CA7BA7" w:rsidRDefault="00CA7BA7" w:rsidP="00CA7BA7">
            <w:pPr>
              <w:pStyle w:val="AssignmentsLevel3"/>
            </w:pPr>
            <w:r w:rsidRPr="00EB724A">
              <w:t>D</w:t>
            </w:r>
            <w:r>
              <w:t xml:space="preserve">ifferent editions of the textbook will not contain access to the correct </w:t>
            </w:r>
            <w:proofErr w:type="spellStart"/>
            <w:r w:rsidR="00B407BC">
              <w:t>MyLab</w:t>
            </w:r>
            <w:proofErr w:type="spellEnd"/>
            <w:r>
              <w:t xml:space="preserve"> account. </w:t>
            </w:r>
          </w:p>
          <w:p w14:paraId="5C82EA6F" w14:textId="77777777" w:rsidR="00CA7BA7" w:rsidRDefault="00CA7BA7" w:rsidP="00CA7BA7">
            <w:pPr>
              <w:pStyle w:val="AssignmentsLevel3"/>
            </w:pPr>
            <w:r>
              <w:t>If you rent or purchase a used book, the access code may have already been redeemed. If this happens, you will have to purchase a new access code directly from Pearson at full price.</w:t>
            </w:r>
            <w:r>
              <w:br/>
            </w:r>
          </w:p>
          <w:p w14:paraId="25688FB3" w14:textId="77777777" w:rsidR="00CA7BA7" w:rsidRPr="00EB724A" w:rsidRDefault="00CA7BA7" w:rsidP="00CA7BA7">
            <w:pPr>
              <w:pStyle w:val="AssignmentsLevel2"/>
            </w:pPr>
            <w:r w:rsidRPr="00EB724A">
              <w:t xml:space="preserve">Step 2: Register your </w:t>
            </w:r>
            <w:proofErr w:type="spellStart"/>
            <w:r w:rsidR="00B407BC">
              <w:t>MyLab</w:t>
            </w:r>
            <w:proofErr w:type="spellEnd"/>
            <w:r>
              <w:t xml:space="preserve"> </w:t>
            </w:r>
            <w:r w:rsidRPr="00EB724A">
              <w:t>account</w:t>
            </w:r>
            <w:r w:rsidR="00AF4FCE">
              <w:t>.</w:t>
            </w:r>
            <w:r w:rsidR="00AF4FCE">
              <w:br/>
            </w:r>
          </w:p>
          <w:p w14:paraId="375D84AB" w14:textId="77777777" w:rsidR="00CA7BA7" w:rsidRDefault="00CA7BA7" w:rsidP="00CA7BA7">
            <w:pPr>
              <w:pStyle w:val="AssignmentsLevel3"/>
            </w:pPr>
            <w:r>
              <w:t>Get the new Course ID code from your instructor.</w:t>
            </w:r>
          </w:p>
          <w:p w14:paraId="19B76845" w14:textId="5FBD7E4C" w:rsidR="00CA7BA7" w:rsidRDefault="00CA7BA7" w:rsidP="006A1491">
            <w:pPr>
              <w:pStyle w:val="AssignmentsLevel3"/>
            </w:pPr>
            <w:r>
              <w:t xml:space="preserve">Apply the Course ID to your current </w:t>
            </w:r>
            <w:proofErr w:type="spellStart"/>
            <w:r w:rsidR="00B407BC">
              <w:t>MyLab</w:t>
            </w:r>
            <w:proofErr w:type="spellEnd"/>
            <w:r>
              <w:t xml:space="preserve"> account at</w:t>
            </w:r>
            <w:r w:rsidR="00AF4FCE">
              <w:t xml:space="preserve"> </w:t>
            </w:r>
            <w:hyperlink r:id="rId23" w:history="1">
              <w:r w:rsidR="006A1491" w:rsidRPr="00C9154F">
                <w:rPr>
                  <w:rStyle w:val="Hyperlink"/>
                </w:rPr>
                <w:t>https://www.pearsonmylabandmastering.com/northamerica/students/get-registered/index.html</w:t>
              </w:r>
            </w:hyperlink>
          </w:p>
          <w:p w14:paraId="2C27D1DF" w14:textId="77777777" w:rsidR="00CA7BA7" w:rsidRDefault="00CA7BA7" w:rsidP="00CA7BA7">
            <w:pPr>
              <w:rPr>
                <w:rFonts w:cs="Arial"/>
                <w:szCs w:val="20"/>
              </w:rPr>
            </w:pPr>
          </w:p>
          <w:p w14:paraId="28D7FDC0" w14:textId="169C42B0" w:rsidR="00F135E5" w:rsidRPr="00F135E5" w:rsidRDefault="00F135E5" w:rsidP="00CA7BA7">
            <w:pPr>
              <w:tabs>
                <w:tab w:val="left" w:pos="6480"/>
              </w:tabs>
              <w:rPr>
                <w:rFonts w:cs="Arial"/>
                <w:szCs w:val="20"/>
              </w:rPr>
            </w:pPr>
            <w:r>
              <w:rPr>
                <w:rFonts w:cs="Arial"/>
                <w:b/>
                <w:szCs w:val="20"/>
              </w:rPr>
              <w:t xml:space="preserve">Review </w:t>
            </w:r>
            <w:r w:rsidR="0011103D">
              <w:rPr>
                <w:rFonts w:cs="Arial"/>
                <w:szCs w:val="20"/>
              </w:rPr>
              <w:t>the attached documentation to learn</w:t>
            </w:r>
            <w:r>
              <w:rPr>
                <w:rFonts w:cs="Arial"/>
                <w:szCs w:val="20"/>
              </w:rPr>
              <w:t xml:space="preserve"> how to </w:t>
            </w:r>
            <w:r w:rsidR="005877F7">
              <w:rPr>
                <w:rFonts w:cs="Arial"/>
                <w:szCs w:val="20"/>
              </w:rPr>
              <w:t>access</w:t>
            </w:r>
            <w:r>
              <w:rPr>
                <w:rFonts w:cs="Arial"/>
                <w:szCs w:val="20"/>
              </w:rPr>
              <w:t xml:space="preserve"> your Grammar Exercises in Pearson’s </w:t>
            </w:r>
            <w:proofErr w:type="spellStart"/>
            <w:r>
              <w:rPr>
                <w:rFonts w:cs="Arial"/>
                <w:szCs w:val="20"/>
              </w:rPr>
              <w:t>MyLab</w:t>
            </w:r>
            <w:proofErr w:type="spellEnd"/>
            <w:r>
              <w:rPr>
                <w:rFonts w:cs="Arial"/>
                <w:szCs w:val="20"/>
              </w:rPr>
              <w:t>.</w:t>
            </w:r>
          </w:p>
          <w:p w14:paraId="012E7363" w14:textId="77777777" w:rsidR="00F135E5" w:rsidRDefault="00F135E5" w:rsidP="00CA7BA7">
            <w:pPr>
              <w:tabs>
                <w:tab w:val="left" w:pos="6480"/>
              </w:tabs>
              <w:rPr>
                <w:rFonts w:cs="Arial"/>
                <w:b/>
                <w:szCs w:val="20"/>
              </w:rPr>
            </w:pPr>
          </w:p>
          <w:p w14:paraId="0EAB1156" w14:textId="77777777" w:rsidR="00CA7BA7" w:rsidRDefault="00CA7BA7" w:rsidP="00CA7BA7">
            <w:pPr>
              <w:tabs>
                <w:tab w:val="left" w:pos="6480"/>
              </w:tabs>
              <w:rPr>
                <w:rFonts w:cs="Arial"/>
                <w:szCs w:val="20"/>
              </w:rPr>
            </w:pPr>
            <w:r w:rsidRPr="00E21F5F">
              <w:rPr>
                <w:rFonts w:cs="Arial"/>
                <w:b/>
                <w:szCs w:val="20"/>
              </w:rPr>
              <w:t>Review</w:t>
            </w:r>
            <w:r>
              <w:rPr>
                <w:rFonts w:cs="Arial"/>
                <w:szCs w:val="20"/>
              </w:rPr>
              <w:t xml:space="preserve"> the </w:t>
            </w:r>
            <w:proofErr w:type="spellStart"/>
            <w:r w:rsidR="00B407BC">
              <w:rPr>
                <w:rFonts w:cs="Arial"/>
                <w:szCs w:val="20"/>
              </w:rPr>
              <w:t>MyLab</w:t>
            </w:r>
            <w:proofErr w:type="spellEnd"/>
            <w:r>
              <w:rPr>
                <w:rFonts w:cs="Arial"/>
                <w:szCs w:val="20"/>
              </w:rPr>
              <w:t xml:space="preserve"> Student User Guide at the Pearson Mastering website: </w:t>
            </w:r>
            <w:hyperlink r:id="rId24" w:anchor="1" w:history="1">
              <w:r w:rsidRPr="00566971">
                <w:rPr>
                  <w:rStyle w:val="Hyperlink"/>
                  <w:rFonts w:cs="Arial"/>
                  <w:szCs w:val="20"/>
                </w:rPr>
                <w:t>http://www.pageturnpro.com/Pearson-Education/52438-Mastering-Student-Getting-Started-Guide/index.html#1</w:t>
              </w:r>
            </w:hyperlink>
          </w:p>
          <w:p w14:paraId="53C4C1FE" w14:textId="77777777" w:rsidR="00CA7BA7" w:rsidRDefault="00CA7BA7" w:rsidP="00CA7BA7">
            <w:pPr>
              <w:tabs>
                <w:tab w:val="left" w:pos="6480"/>
              </w:tabs>
              <w:rPr>
                <w:rFonts w:cs="Arial"/>
                <w:szCs w:val="20"/>
              </w:rPr>
            </w:pPr>
          </w:p>
          <w:p w14:paraId="3E531E7E" w14:textId="77777777" w:rsidR="00CA7BA7" w:rsidRDefault="00CA7BA7" w:rsidP="00CA7BA7">
            <w:pPr>
              <w:tabs>
                <w:tab w:val="left" w:pos="6480"/>
              </w:tabs>
              <w:rPr>
                <w:rFonts w:cs="Arial"/>
                <w:szCs w:val="20"/>
              </w:rPr>
            </w:pPr>
            <w:r w:rsidRPr="00804A72">
              <w:rPr>
                <w:rFonts w:cs="Arial"/>
                <w:b/>
                <w:szCs w:val="20"/>
              </w:rPr>
              <w:t>Complete</w:t>
            </w:r>
            <w:r>
              <w:rPr>
                <w:rFonts w:cs="Arial"/>
                <w:szCs w:val="20"/>
              </w:rPr>
              <w:t xml:space="preserve"> the “Introduction to </w:t>
            </w:r>
            <w:proofErr w:type="spellStart"/>
            <w:r w:rsidR="00B407BC">
              <w:rPr>
                <w:rFonts w:cs="Arial"/>
                <w:szCs w:val="20"/>
              </w:rPr>
              <w:t>MyLab</w:t>
            </w:r>
            <w:proofErr w:type="spellEnd"/>
            <w:r>
              <w:rPr>
                <w:rFonts w:cs="Arial"/>
                <w:szCs w:val="20"/>
              </w:rPr>
              <w:t xml:space="preserve">” module in </w:t>
            </w:r>
            <w:r w:rsidRPr="00B40EF5">
              <w:rPr>
                <w:rFonts w:cs="Arial"/>
                <w:color w:val="000000"/>
                <w:szCs w:val="20"/>
              </w:rPr>
              <w:t xml:space="preserve">the </w:t>
            </w:r>
            <w:proofErr w:type="spellStart"/>
            <w:r w:rsidR="00B407BC">
              <w:rPr>
                <w:rFonts w:cs="Arial"/>
                <w:color w:val="000000"/>
                <w:szCs w:val="20"/>
              </w:rPr>
              <w:t>MyLab</w:t>
            </w:r>
            <w:proofErr w:type="spellEnd"/>
            <w:r>
              <w:rPr>
                <w:rFonts w:cs="Arial"/>
                <w:color w:val="000000"/>
                <w:szCs w:val="20"/>
              </w:rPr>
              <w:t xml:space="preserve"> module.</w:t>
            </w:r>
          </w:p>
          <w:p w14:paraId="15C58CDC" w14:textId="77777777" w:rsidR="00CA7BA7" w:rsidRDefault="00CA7BA7" w:rsidP="00CA7BA7">
            <w:pPr>
              <w:tabs>
                <w:tab w:val="left" w:pos="6480"/>
              </w:tabs>
              <w:rPr>
                <w:rFonts w:cs="Arial"/>
                <w:szCs w:val="20"/>
              </w:rPr>
            </w:pPr>
          </w:p>
          <w:p w14:paraId="56B99987" w14:textId="77777777" w:rsidR="00CA7BA7" w:rsidRPr="002C7478" w:rsidRDefault="00CA7BA7" w:rsidP="00AF4FCE">
            <w:pPr>
              <w:rPr>
                <w:rFonts w:cs="Arial"/>
                <w:b/>
                <w:szCs w:val="20"/>
              </w:rPr>
            </w:pPr>
            <w:r w:rsidRPr="006B7957">
              <w:rPr>
                <w:rFonts w:cs="Arial"/>
                <w:b/>
                <w:szCs w:val="20"/>
              </w:rPr>
              <w:t xml:space="preserve">Post </w:t>
            </w:r>
            <w:r w:rsidRPr="006B7957">
              <w:rPr>
                <w:rFonts w:cs="Arial"/>
                <w:szCs w:val="20"/>
              </w:rPr>
              <w:t xml:space="preserve">any questions and comments about the reading in the </w:t>
            </w:r>
            <w:r>
              <w:rPr>
                <w:rFonts w:cs="Arial"/>
                <w:szCs w:val="20"/>
              </w:rPr>
              <w:t xml:space="preserve">Using </w:t>
            </w:r>
            <w:proofErr w:type="spellStart"/>
            <w:r w:rsidR="00B407BC">
              <w:rPr>
                <w:rFonts w:cs="Arial"/>
                <w:szCs w:val="20"/>
              </w:rPr>
              <w:t>MyLab</w:t>
            </w:r>
            <w:proofErr w:type="spellEnd"/>
            <w:r>
              <w:rPr>
                <w:rFonts w:cs="Arial"/>
                <w:szCs w:val="20"/>
              </w:rPr>
              <w:t xml:space="preserve"> discussion f</w:t>
            </w:r>
            <w:r w:rsidRPr="006B7957">
              <w:rPr>
                <w:rFonts w:cs="Arial"/>
                <w:szCs w:val="20"/>
              </w:rPr>
              <w:t>orum.</w:t>
            </w:r>
          </w:p>
        </w:tc>
        <w:tc>
          <w:tcPr>
            <w:tcW w:w="1440" w:type="dxa"/>
            <w:tcBorders>
              <w:bottom w:val="single" w:sz="4" w:space="0" w:color="000000" w:themeColor="text1"/>
            </w:tcBorders>
          </w:tcPr>
          <w:p w14:paraId="2943C66E" w14:textId="77777777" w:rsidR="00CA7BA7" w:rsidRDefault="00CA7BA7" w:rsidP="00CA7BA7">
            <w:pPr>
              <w:rPr>
                <w:rFonts w:cs="Arial"/>
                <w:szCs w:val="20"/>
              </w:rPr>
            </w:pPr>
            <w:r>
              <w:rPr>
                <w:rFonts w:cs="Arial"/>
                <w:szCs w:val="20"/>
              </w:rPr>
              <w:lastRenderedPageBreak/>
              <w:t>CLO1, CLO2, CLO3</w:t>
            </w:r>
          </w:p>
        </w:tc>
        <w:tc>
          <w:tcPr>
            <w:tcW w:w="1440" w:type="dxa"/>
            <w:tcBorders>
              <w:bottom w:val="single" w:sz="4" w:space="0" w:color="000000" w:themeColor="text1"/>
            </w:tcBorders>
          </w:tcPr>
          <w:p w14:paraId="28204381" w14:textId="77777777" w:rsidR="00CA7BA7" w:rsidRDefault="00CA7BA7" w:rsidP="00CA7BA7">
            <w:pPr>
              <w:rPr>
                <w:rFonts w:cs="Arial"/>
                <w:szCs w:val="20"/>
              </w:rPr>
            </w:pPr>
            <w:r>
              <w:rPr>
                <w:rFonts w:cs="Arial"/>
                <w:szCs w:val="20"/>
              </w:rPr>
              <w:t>Review technology tools and tutorials =</w:t>
            </w:r>
          </w:p>
          <w:p w14:paraId="78CA61A9" w14:textId="77777777" w:rsidR="00CA7BA7" w:rsidRPr="009F6FAF" w:rsidRDefault="00CA7BA7" w:rsidP="00CA7BA7">
            <w:pPr>
              <w:rPr>
                <w:rFonts w:cs="Arial"/>
                <w:szCs w:val="20"/>
              </w:rPr>
            </w:pPr>
            <w:r w:rsidRPr="00804A72">
              <w:rPr>
                <w:rFonts w:cs="Arial"/>
                <w:b/>
                <w:szCs w:val="20"/>
              </w:rPr>
              <w:t>1 hour</w:t>
            </w:r>
          </w:p>
        </w:tc>
      </w:tr>
      <w:tr w:rsidR="00CA7BA7" w:rsidRPr="007F339F" w14:paraId="2FC20C24" w14:textId="77777777" w:rsidTr="4948C66D">
        <w:tc>
          <w:tcPr>
            <w:tcW w:w="10170" w:type="dxa"/>
            <w:gridSpan w:val="2"/>
            <w:tcMar>
              <w:top w:w="115" w:type="dxa"/>
              <w:left w:w="115" w:type="dxa"/>
              <w:bottom w:w="115" w:type="dxa"/>
              <w:right w:w="115" w:type="dxa"/>
            </w:tcMar>
          </w:tcPr>
          <w:p w14:paraId="448C75DE" w14:textId="77777777" w:rsidR="00CA7BA7" w:rsidRPr="002C7478" w:rsidRDefault="00CA7BA7" w:rsidP="00CA7BA7">
            <w:pPr>
              <w:rPr>
                <w:rFonts w:cs="Arial"/>
                <w:b/>
                <w:szCs w:val="20"/>
              </w:rPr>
            </w:pPr>
            <w:r w:rsidRPr="002C7478">
              <w:rPr>
                <w:rFonts w:cs="Arial"/>
                <w:b/>
                <w:szCs w:val="20"/>
              </w:rPr>
              <w:t>Week 1 Questions and Comments</w:t>
            </w:r>
          </w:p>
          <w:p w14:paraId="5B92A674" w14:textId="77777777" w:rsidR="00CA7BA7" w:rsidRPr="002C7478" w:rsidRDefault="00CA7BA7" w:rsidP="00CA7BA7">
            <w:pPr>
              <w:rPr>
                <w:rFonts w:cs="Arial"/>
                <w:b/>
                <w:szCs w:val="20"/>
              </w:rPr>
            </w:pPr>
          </w:p>
          <w:p w14:paraId="2408A40F" w14:textId="77777777" w:rsidR="00CA7BA7" w:rsidRPr="4948C66D" w:rsidRDefault="00CA7BA7" w:rsidP="00CA7BA7">
            <w:pPr>
              <w:tabs>
                <w:tab w:val="left" w:pos="2329"/>
              </w:tabs>
              <w:rPr>
                <w:rFonts w:eastAsia="Arial" w:cs="Arial"/>
                <w:b/>
                <w:bCs/>
              </w:rPr>
            </w:pPr>
            <w:r w:rsidRPr="002C7478">
              <w:rPr>
                <w:rFonts w:cs="Arial"/>
                <w:b/>
                <w:bCs/>
                <w:szCs w:val="20"/>
              </w:rPr>
              <w:t>Post</w:t>
            </w:r>
            <w:r w:rsidRPr="002C7478">
              <w:rPr>
                <w:rFonts w:cs="Arial"/>
                <w:bCs/>
                <w:szCs w:val="20"/>
              </w:rPr>
              <w:t xml:space="preserve"> any questions or comments about the Week 1 readings, activities, or assignments in the Week 1 Questions and Comments forum.</w:t>
            </w:r>
          </w:p>
        </w:tc>
        <w:tc>
          <w:tcPr>
            <w:tcW w:w="1440" w:type="dxa"/>
            <w:tcBorders>
              <w:bottom w:val="single" w:sz="4" w:space="0" w:color="000000" w:themeColor="text1"/>
            </w:tcBorders>
          </w:tcPr>
          <w:p w14:paraId="7A8A86D9" w14:textId="77777777" w:rsidR="00CA7BA7" w:rsidRPr="009F6FAF" w:rsidRDefault="00CA7BA7" w:rsidP="00CA7BA7">
            <w:pPr>
              <w:rPr>
                <w:rFonts w:cs="Arial"/>
                <w:szCs w:val="20"/>
              </w:rPr>
            </w:pPr>
            <w:r>
              <w:rPr>
                <w:rFonts w:cs="Arial"/>
                <w:szCs w:val="20"/>
              </w:rPr>
              <w:t>1.1, 1.2, 1.3, 1.4</w:t>
            </w:r>
          </w:p>
        </w:tc>
        <w:tc>
          <w:tcPr>
            <w:tcW w:w="1440" w:type="dxa"/>
            <w:tcBorders>
              <w:bottom w:val="single" w:sz="4" w:space="0" w:color="000000" w:themeColor="text1"/>
            </w:tcBorders>
          </w:tcPr>
          <w:p w14:paraId="2F6423E6" w14:textId="77777777" w:rsidR="00CA7BA7" w:rsidRPr="009F6FAF" w:rsidRDefault="00CA7BA7" w:rsidP="00CA7BA7">
            <w:pPr>
              <w:rPr>
                <w:rFonts w:cs="Arial"/>
                <w:szCs w:val="20"/>
              </w:rPr>
            </w:pPr>
          </w:p>
        </w:tc>
      </w:tr>
      <w:tr w:rsidR="00CA7BA7" w:rsidRPr="007F339F" w14:paraId="0FC6F7D5" w14:textId="77777777" w:rsidTr="00E10FA5">
        <w:tc>
          <w:tcPr>
            <w:tcW w:w="10170" w:type="dxa"/>
            <w:gridSpan w:val="2"/>
            <w:shd w:val="clear" w:color="auto" w:fill="D9D9D9" w:themeFill="background1" w:themeFillShade="D9"/>
            <w:tcMar>
              <w:top w:w="115" w:type="dxa"/>
              <w:left w:w="115" w:type="dxa"/>
              <w:bottom w:w="115" w:type="dxa"/>
              <w:right w:w="115" w:type="dxa"/>
            </w:tcMar>
          </w:tcPr>
          <w:p w14:paraId="425895E6" w14:textId="77777777" w:rsidR="00CA7BA7" w:rsidRDefault="00CA7BA7" w:rsidP="00E10FA5">
            <w:pPr>
              <w:tabs>
                <w:tab w:val="left" w:pos="0"/>
                <w:tab w:val="left" w:pos="3720"/>
              </w:tabs>
              <w:outlineLvl w:val="0"/>
              <w:rPr>
                <w:rFonts w:eastAsia="Arial" w:cs="Arial"/>
                <w:b/>
                <w:bCs/>
                <w:i/>
                <w:iCs/>
                <w:sz w:val="22"/>
                <w:szCs w:val="22"/>
              </w:rPr>
            </w:pPr>
            <w:r w:rsidRPr="00E10FA5">
              <w:rPr>
                <w:rFonts w:eastAsia="Arial" w:cs="Arial"/>
                <w:b/>
                <w:bCs/>
                <w:i/>
                <w:iCs/>
                <w:sz w:val="22"/>
                <w:szCs w:val="22"/>
              </w:rPr>
              <w:t>Your Course Experience</w:t>
            </w:r>
          </w:p>
          <w:p w14:paraId="5B7B63B5" w14:textId="77777777" w:rsidR="00CA7BA7" w:rsidRPr="00E10FA5" w:rsidRDefault="00CA7BA7" w:rsidP="00E10FA5">
            <w:pPr>
              <w:pStyle w:val="AssignmentsLevel1"/>
              <w:rPr>
                <w:i/>
              </w:rPr>
            </w:pPr>
            <w:r w:rsidRPr="00E10FA5">
              <w:rPr>
                <w:rFonts w:eastAsia="Arial"/>
                <w:i/>
              </w:rPr>
              <w:t>Review the instructions and notes on your upcoming or long-term assignments for this course.</w:t>
            </w:r>
          </w:p>
        </w:tc>
        <w:tc>
          <w:tcPr>
            <w:tcW w:w="1440" w:type="dxa"/>
            <w:tcBorders>
              <w:bottom w:val="single" w:sz="4" w:space="0" w:color="000000" w:themeColor="text1"/>
            </w:tcBorders>
            <w:shd w:val="clear" w:color="auto" w:fill="D9D9D9" w:themeFill="background1" w:themeFillShade="D9"/>
          </w:tcPr>
          <w:p w14:paraId="27ACF7B7" w14:textId="77777777" w:rsidR="00CA7BA7" w:rsidRDefault="00CA7BA7" w:rsidP="00CA7BA7">
            <w:pPr>
              <w:rPr>
                <w:rFonts w:cs="Arial"/>
                <w:szCs w:val="20"/>
              </w:rPr>
            </w:pPr>
          </w:p>
        </w:tc>
        <w:tc>
          <w:tcPr>
            <w:tcW w:w="1440" w:type="dxa"/>
            <w:tcBorders>
              <w:bottom w:val="single" w:sz="4" w:space="0" w:color="000000" w:themeColor="text1"/>
            </w:tcBorders>
            <w:shd w:val="clear" w:color="auto" w:fill="D9D9D9" w:themeFill="background1" w:themeFillShade="D9"/>
          </w:tcPr>
          <w:p w14:paraId="31A7DC9B" w14:textId="77777777" w:rsidR="00CA7BA7" w:rsidRPr="009F6FAF" w:rsidRDefault="00CA7BA7" w:rsidP="00CA7BA7">
            <w:pPr>
              <w:rPr>
                <w:rFonts w:cs="Arial"/>
                <w:szCs w:val="20"/>
              </w:rPr>
            </w:pPr>
          </w:p>
        </w:tc>
      </w:tr>
      <w:tr w:rsidR="00CA7BA7" w:rsidRPr="00842155" w14:paraId="5206FF24" w14:textId="77777777" w:rsidTr="00E10F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1E71D5" w14:textId="77777777" w:rsidR="00CA7BA7" w:rsidRDefault="00CA7BA7" w:rsidP="00CA7BA7">
            <w:pPr>
              <w:pStyle w:val="Body"/>
              <w:tabs>
                <w:tab w:val="left" w:pos="2329"/>
              </w:tabs>
              <w:rPr>
                <w:b/>
                <w:bCs/>
              </w:rPr>
            </w:pPr>
            <w:r>
              <w:rPr>
                <w:b/>
                <w:bCs/>
              </w:rPr>
              <w:lastRenderedPageBreak/>
              <w:t xml:space="preserve">Long-Term Assignment: </w:t>
            </w:r>
            <w:r w:rsidRPr="00EC6A8C">
              <w:rPr>
                <w:b/>
                <w:bCs/>
              </w:rPr>
              <w:t>Grammar Presentation</w:t>
            </w:r>
          </w:p>
          <w:p w14:paraId="2E01CED9" w14:textId="77777777" w:rsidR="00CA7BA7" w:rsidRDefault="00CA7BA7" w:rsidP="00CA7BA7">
            <w:pPr>
              <w:pStyle w:val="Body"/>
              <w:tabs>
                <w:tab w:val="left" w:pos="2329"/>
              </w:tabs>
              <w:rPr>
                <w:b/>
                <w:bCs/>
              </w:rPr>
            </w:pPr>
          </w:p>
          <w:p w14:paraId="166925D7" w14:textId="77777777" w:rsidR="00CA7BA7" w:rsidRDefault="00CA7BA7" w:rsidP="00CA7BA7">
            <w:pPr>
              <w:pStyle w:val="Body"/>
              <w:tabs>
                <w:tab w:val="left" w:pos="2329"/>
              </w:tabs>
              <w:rPr>
                <w:bCs/>
              </w:rPr>
            </w:pPr>
            <w:r>
              <w:rPr>
                <w:bCs/>
              </w:rPr>
              <w:t>For this project, you will select a confusing grammar concept</w:t>
            </w:r>
            <w:r w:rsidR="00AF4FCE">
              <w:rPr>
                <w:bCs/>
              </w:rPr>
              <w:t>;</w:t>
            </w:r>
            <w:r>
              <w:rPr>
                <w:bCs/>
              </w:rPr>
              <w:t xml:space="preserve"> create a survey to determine what your friends, family members, and colleagues do and do not understand about the concept</w:t>
            </w:r>
            <w:r w:rsidR="00AF4FCE">
              <w:rPr>
                <w:bCs/>
              </w:rPr>
              <w:t>;</w:t>
            </w:r>
            <w:r>
              <w:rPr>
                <w:bCs/>
              </w:rPr>
              <w:t xml:space="preserve"> and develop a presentation to clarify common mistakes surrounding the grammar concept. </w:t>
            </w:r>
          </w:p>
          <w:p w14:paraId="5ADD55C3" w14:textId="77777777" w:rsidR="00CA7BA7" w:rsidRDefault="00CA7BA7" w:rsidP="00CA7BA7">
            <w:pPr>
              <w:pStyle w:val="Body"/>
              <w:tabs>
                <w:tab w:val="left" w:pos="2329"/>
              </w:tabs>
              <w:rPr>
                <w:bCs/>
              </w:rPr>
            </w:pPr>
          </w:p>
          <w:p w14:paraId="782FFD91" w14:textId="77777777" w:rsidR="00CA7BA7" w:rsidRDefault="00CA7BA7" w:rsidP="00CA7BA7">
            <w:pPr>
              <w:pStyle w:val="Body"/>
              <w:tabs>
                <w:tab w:val="left" w:pos="2329"/>
              </w:tabs>
              <w:rPr>
                <w:bCs/>
              </w:rPr>
            </w:pPr>
            <w:r w:rsidRPr="00D8083E">
              <w:rPr>
                <w:b/>
                <w:bCs/>
              </w:rPr>
              <w:t xml:space="preserve">Part </w:t>
            </w:r>
            <w:r w:rsidR="00AF4FCE">
              <w:rPr>
                <w:b/>
                <w:bCs/>
              </w:rPr>
              <w:t>1</w:t>
            </w:r>
            <w:r w:rsidRPr="00D8083E">
              <w:rPr>
                <w:b/>
                <w:bCs/>
              </w:rPr>
              <w:t>: Topic Selection and Rationale</w:t>
            </w:r>
            <w:r>
              <w:rPr>
                <w:bCs/>
              </w:rPr>
              <w:t xml:space="preserve"> (Due in Week 2)</w:t>
            </w:r>
          </w:p>
          <w:p w14:paraId="641F9ACF" w14:textId="77777777" w:rsidR="00CA7BA7" w:rsidRDefault="00CA7BA7" w:rsidP="00CA7BA7">
            <w:pPr>
              <w:pStyle w:val="Body"/>
              <w:tabs>
                <w:tab w:val="left" w:pos="2329"/>
              </w:tabs>
              <w:rPr>
                <w:bCs/>
              </w:rPr>
            </w:pPr>
          </w:p>
          <w:p w14:paraId="2B82F036" w14:textId="77777777" w:rsidR="00CA7BA7" w:rsidRDefault="00CA7BA7" w:rsidP="00E10FA5">
            <w:pPr>
              <w:pStyle w:val="AssignmentsLevel1"/>
              <w:rPr>
                <w:szCs w:val="24"/>
              </w:rPr>
            </w:pPr>
            <w:r w:rsidRPr="009B2E08">
              <w:rPr>
                <w:b/>
              </w:rPr>
              <w:t>Select</w:t>
            </w:r>
            <w:r>
              <w:t xml:space="preserve"> your topic from the list provided in the Week 2 Assignment </w:t>
            </w:r>
            <w:proofErr w:type="gramStart"/>
            <w:r>
              <w:t>folder, and</w:t>
            </w:r>
            <w:proofErr w:type="gramEnd"/>
            <w:r>
              <w:t xml:space="preserve"> write a brief rationale for your choice.</w:t>
            </w:r>
          </w:p>
          <w:p w14:paraId="59460881" w14:textId="77777777" w:rsidR="00CA7BA7" w:rsidRDefault="00CA7BA7" w:rsidP="00CA7BA7">
            <w:pPr>
              <w:pStyle w:val="Body"/>
              <w:tabs>
                <w:tab w:val="left" w:pos="2329"/>
              </w:tabs>
              <w:rPr>
                <w:bCs/>
              </w:rPr>
            </w:pPr>
          </w:p>
          <w:p w14:paraId="6EC1223D" w14:textId="77777777" w:rsidR="00CA7BA7" w:rsidRDefault="00CA7BA7" w:rsidP="00CA7BA7">
            <w:pPr>
              <w:pStyle w:val="Body"/>
              <w:tabs>
                <w:tab w:val="left" w:pos="2329"/>
              </w:tabs>
              <w:rPr>
                <w:b/>
                <w:bCs/>
              </w:rPr>
            </w:pPr>
            <w:r w:rsidRPr="00D8083E">
              <w:rPr>
                <w:b/>
                <w:bCs/>
              </w:rPr>
              <w:t xml:space="preserve">Part </w:t>
            </w:r>
            <w:r w:rsidR="00AF4FCE">
              <w:rPr>
                <w:b/>
                <w:bCs/>
              </w:rPr>
              <w:t>2</w:t>
            </w:r>
            <w:r w:rsidRPr="00D8083E">
              <w:rPr>
                <w:b/>
                <w:bCs/>
              </w:rPr>
              <w:t xml:space="preserve">: Survey </w:t>
            </w:r>
          </w:p>
          <w:p w14:paraId="024B7526" w14:textId="77777777" w:rsidR="00CA7BA7" w:rsidRPr="00D8083E" w:rsidRDefault="00CA7BA7" w:rsidP="00CA7BA7">
            <w:pPr>
              <w:pStyle w:val="Body"/>
              <w:tabs>
                <w:tab w:val="left" w:pos="2329"/>
              </w:tabs>
              <w:rPr>
                <w:b/>
                <w:bCs/>
              </w:rPr>
            </w:pPr>
          </w:p>
          <w:p w14:paraId="23D9F75E" w14:textId="77777777" w:rsidR="00CA7BA7" w:rsidRDefault="00CA7BA7" w:rsidP="00E10FA5">
            <w:pPr>
              <w:pStyle w:val="AssignmentsLevel1"/>
              <w:rPr>
                <w:szCs w:val="24"/>
              </w:rPr>
            </w:pPr>
            <w:r w:rsidRPr="009B2E08">
              <w:rPr>
                <w:b/>
              </w:rPr>
              <w:t>Develop</w:t>
            </w:r>
            <w:r>
              <w:t xml:space="preserve"> a simple survey that will help you determine the following:</w:t>
            </w:r>
          </w:p>
          <w:p w14:paraId="7BF38C57" w14:textId="77777777" w:rsidR="00CA7BA7" w:rsidRDefault="00CA7BA7" w:rsidP="00CA7BA7">
            <w:pPr>
              <w:pStyle w:val="Body"/>
              <w:tabs>
                <w:tab w:val="left" w:pos="2329"/>
              </w:tabs>
              <w:ind w:left="720"/>
              <w:rPr>
                <w:bCs/>
              </w:rPr>
            </w:pPr>
          </w:p>
          <w:p w14:paraId="495BE97B" w14:textId="77777777" w:rsidR="00CA7BA7" w:rsidRDefault="00CA7BA7" w:rsidP="00E10FA5">
            <w:pPr>
              <w:pStyle w:val="AssignmentsLevel2"/>
              <w:rPr>
                <w:szCs w:val="24"/>
              </w:rPr>
            </w:pPr>
            <w:r>
              <w:t>How do people define or explain the selected grammar concept?</w:t>
            </w:r>
          </w:p>
          <w:p w14:paraId="6618E188" w14:textId="77777777" w:rsidR="00CA7BA7" w:rsidRDefault="00CA7BA7" w:rsidP="00E10FA5">
            <w:pPr>
              <w:pStyle w:val="AssignmentsLevel2"/>
              <w:rPr>
                <w:szCs w:val="24"/>
              </w:rPr>
            </w:pPr>
            <w:r>
              <w:t>How is it commonly used or misused?</w:t>
            </w:r>
          </w:p>
          <w:p w14:paraId="6391140B" w14:textId="77777777" w:rsidR="00CA7BA7" w:rsidRDefault="00CA7BA7" w:rsidP="00E10FA5">
            <w:pPr>
              <w:pStyle w:val="AssignmentsLevel2"/>
              <w:rPr>
                <w:szCs w:val="24"/>
              </w:rPr>
            </w:pPr>
            <w:r>
              <w:t>What are some examples of incorrect usage?</w:t>
            </w:r>
          </w:p>
          <w:p w14:paraId="4FBACA94" w14:textId="77777777" w:rsidR="00CA7BA7" w:rsidRDefault="00CA7BA7" w:rsidP="00E10FA5">
            <w:pPr>
              <w:pStyle w:val="AssignmentsLevel2"/>
              <w:rPr>
                <w:szCs w:val="24"/>
              </w:rPr>
            </w:pPr>
            <w:r>
              <w:t>Why are people confused about the concept?</w:t>
            </w:r>
          </w:p>
          <w:p w14:paraId="4BFA6EC6" w14:textId="77777777" w:rsidR="00CA7BA7" w:rsidRDefault="00CA7BA7" w:rsidP="00E10FA5">
            <w:pPr>
              <w:pStyle w:val="AssignmentsLevel2"/>
              <w:rPr>
                <w:szCs w:val="24"/>
              </w:rPr>
            </w:pPr>
            <w:r>
              <w:t>What are some c</w:t>
            </w:r>
            <w:r w:rsidRPr="00D8083E">
              <w:t>onsequences of incorrect usage in</w:t>
            </w:r>
            <w:r>
              <w:t xml:space="preserve"> education or the workplace?</w:t>
            </w:r>
          </w:p>
          <w:p w14:paraId="6178880E" w14:textId="77777777" w:rsidR="00CA7BA7" w:rsidRDefault="00CA7BA7" w:rsidP="00E10FA5">
            <w:pPr>
              <w:pStyle w:val="AssignmentsLevel2"/>
              <w:rPr>
                <w:szCs w:val="24"/>
              </w:rPr>
            </w:pPr>
            <w:r>
              <w:t>Any other questions or topics that you think are interesting or relevant</w:t>
            </w:r>
          </w:p>
          <w:p w14:paraId="68087107" w14:textId="77777777" w:rsidR="00CA7BA7" w:rsidRDefault="00CA7BA7" w:rsidP="00CA7BA7">
            <w:pPr>
              <w:pStyle w:val="Body"/>
              <w:tabs>
                <w:tab w:val="left" w:pos="2329"/>
              </w:tabs>
              <w:ind w:left="1080"/>
              <w:rPr>
                <w:bCs/>
              </w:rPr>
            </w:pPr>
          </w:p>
          <w:p w14:paraId="26E5019F" w14:textId="77777777" w:rsidR="00CA7BA7" w:rsidRDefault="00CA7BA7" w:rsidP="00E10FA5">
            <w:pPr>
              <w:pStyle w:val="AssignmentsLevel1"/>
              <w:rPr>
                <w:szCs w:val="24"/>
              </w:rPr>
            </w:pPr>
            <w:r w:rsidRPr="00E10FA5">
              <w:rPr>
                <w:i/>
              </w:rPr>
              <w:t>Note</w:t>
            </w:r>
            <w:r w:rsidR="00AF4FCE">
              <w:t>:</w:t>
            </w:r>
            <w:r>
              <w:t xml:space="preserve"> At least </w:t>
            </w:r>
            <w:r w:rsidR="00AF4FCE">
              <w:t xml:space="preserve">5 </w:t>
            </w:r>
            <w:r>
              <w:t xml:space="preserve">people must respond to your survey. It is recommended that you design your survey and contact potential participants in Week 3, then administer your survey and compile your results in Week 4. Consider using a tool such as </w:t>
            </w:r>
            <w:hyperlink r:id="rId25" w:history="1">
              <w:r w:rsidRPr="00D8083E">
                <w:rPr>
                  <w:rStyle w:val="Hyperlink"/>
                  <w:bCs/>
                </w:rPr>
                <w:t>Survey Monkey</w:t>
              </w:r>
            </w:hyperlink>
            <w:r>
              <w:t xml:space="preserve"> to administer your survey.</w:t>
            </w:r>
          </w:p>
          <w:p w14:paraId="3A7BEFB4" w14:textId="77777777" w:rsidR="00CA7BA7" w:rsidRDefault="00CA7BA7" w:rsidP="00CA7BA7">
            <w:pPr>
              <w:pStyle w:val="Body"/>
              <w:tabs>
                <w:tab w:val="left" w:pos="2329"/>
              </w:tabs>
              <w:rPr>
                <w:bCs/>
              </w:rPr>
            </w:pPr>
          </w:p>
          <w:p w14:paraId="3FA7960C" w14:textId="77777777" w:rsidR="00CA7BA7" w:rsidRDefault="00CA7BA7" w:rsidP="00CA7BA7">
            <w:pPr>
              <w:pStyle w:val="Body"/>
              <w:tabs>
                <w:tab w:val="left" w:pos="2329"/>
              </w:tabs>
              <w:rPr>
                <w:bCs/>
              </w:rPr>
            </w:pPr>
            <w:r w:rsidRPr="00D8083E">
              <w:rPr>
                <w:b/>
                <w:bCs/>
              </w:rPr>
              <w:t xml:space="preserve">Part </w:t>
            </w:r>
            <w:r w:rsidR="00AF4FCE">
              <w:rPr>
                <w:b/>
                <w:bCs/>
              </w:rPr>
              <w:t>3</w:t>
            </w:r>
            <w:r w:rsidRPr="00D8083E">
              <w:rPr>
                <w:b/>
                <w:bCs/>
              </w:rPr>
              <w:t>: Presentation</w:t>
            </w:r>
            <w:r>
              <w:rPr>
                <w:b/>
                <w:bCs/>
              </w:rPr>
              <w:t xml:space="preserve"> </w:t>
            </w:r>
            <w:r>
              <w:rPr>
                <w:bCs/>
              </w:rPr>
              <w:t>(Due at the end of Week 5)</w:t>
            </w:r>
          </w:p>
          <w:p w14:paraId="1B34130B" w14:textId="77777777" w:rsidR="00CA7BA7" w:rsidRPr="002E7B62" w:rsidRDefault="00CA7BA7" w:rsidP="00CA7BA7">
            <w:pPr>
              <w:pStyle w:val="Body"/>
              <w:tabs>
                <w:tab w:val="left" w:pos="2329"/>
              </w:tabs>
              <w:rPr>
                <w:bCs/>
              </w:rPr>
            </w:pPr>
          </w:p>
          <w:p w14:paraId="37CB47D1" w14:textId="77777777" w:rsidR="00CA7BA7" w:rsidRDefault="00CA7BA7" w:rsidP="00E10FA5">
            <w:pPr>
              <w:pStyle w:val="AssignmentsLevel1"/>
              <w:rPr>
                <w:szCs w:val="24"/>
              </w:rPr>
            </w:pPr>
            <w:r w:rsidRPr="009B2E08">
              <w:rPr>
                <w:b/>
              </w:rPr>
              <w:t>Select</w:t>
            </w:r>
            <w:r>
              <w:t xml:space="preserve"> one of the following formats for your </w:t>
            </w:r>
            <w:r w:rsidR="00AF4FCE">
              <w:t>g</w:t>
            </w:r>
            <w:r>
              <w:t xml:space="preserve">rammar </w:t>
            </w:r>
            <w:r w:rsidR="00AF4FCE">
              <w:t>p</w:t>
            </w:r>
            <w:r>
              <w:t xml:space="preserve">resentation, and </w:t>
            </w:r>
            <w:r w:rsidRPr="009B2E08">
              <w:rPr>
                <w:b/>
              </w:rPr>
              <w:t>use</w:t>
            </w:r>
            <w:r>
              <w:t xml:space="preserve"> the appropriate tone and style for the intended audience:</w:t>
            </w:r>
          </w:p>
          <w:p w14:paraId="0C8EE6F5" w14:textId="77777777" w:rsidR="00CA7BA7" w:rsidRDefault="00CA7BA7" w:rsidP="00CA7BA7">
            <w:pPr>
              <w:pStyle w:val="Body"/>
              <w:tabs>
                <w:tab w:val="left" w:pos="2329"/>
              </w:tabs>
              <w:ind w:left="720"/>
              <w:rPr>
                <w:bCs/>
              </w:rPr>
            </w:pPr>
          </w:p>
          <w:p w14:paraId="613F0A29" w14:textId="77777777" w:rsidR="00CA7BA7" w:rsidRPr="00E10FA5" w:rsidRDefault="00CA7BA7" w:rsidP="00E10FA5">
            <w:pPr>
              <w:pStyle w:val="AssignmentsLevel2"/>
              <w:rPr>
                <w:b/>
              </w:rPr>
            </w:pPr>
            <w:r w:rsidRPr="00E10FA5">
              <w:rPr>
                <w:b/>
              </w:rPr>
              <w:t>PowerPoint or Prezi presentation</w:t>
            </w:r>
            <w:r w:rsidRPr="00E10FA5">
              <w:rPr>
                <w:b/>
              </w:rPr>
              <w:br/>
            </w:r>
          </w:p>
          <w:p w14:paraId="4A75B9D6" w14:textId="77777777" w:rsidR="00CA7BA7" w:rsidRDefault="00CA7BA7" w:rsidP="00E10FA5">
            <w:pPr>
              <w:pStyle w:val="AssignmentsLevel3"/>
              <w:rPr>
                <w:szCs w:val="24"/>
              </w:rPr>
            </w:pPr>
            <w:r>
              <w:t>10–12 slides including speaker’s notes, with approximately 25 words per slide</w:t>
            </w:r>
          </w:p>
          <w:p w14:paraId="216712A6" w14:textId="77777777" w:rsidR="00CA7BA7" w:rsidRDefault="00CA7BA7" w:rsidP="00E10FA5">
            <w:pPr>
              <w:pStyle w:val="AssignmentsLevel3"/>
              <w:rPr>
                <w:szCs w:val="24"/>
              </w:rPr>
            </w:pPr>
            <w:r>
              <w:t>Your audience is your classmates and your instructor.</w:t>
            </w:r>
            <w:r>
              <w:br/>
            </w:r>
          </w:p>
          <w:p w14:paraId="0A431DDC" w14:textId="77777777" w:rsidR="00CA7BA7" w:rsidRPr="00E10FA5" w:rsidRDefault="00CA7BA7" w:rsidP="00E10FA5">
            <w:pPr>
              <w:pStyle w:val="AssignmentsLevel2"/>
              <w:rPr>
                <w:b/>
              </w:rPr>
            </w:pPr>
            <w:r w:rsidRPr="00E10FA5">
              <w:rPr>
                <w:b/>
              </w:rPr>
              <w:t>Informational brochure</w:t>
            </w:r>
            <w:r w:rsidRPr="00E10FA5">
              <w:rPr>
                <w:b/>
              </w:rPr>
              <w:br/>
            </w:r>
          </w:p>
          <w:p w14:paraId="4BDD3333" w14:textId="77777777" w:rsidR="00CA7BA7" w:rsidRDefault="00CA7BA7" w:rsidP="00E10FA5">
            <w:pPr>
              <w:pStyle w:val="AssignmentsLevel3"/>
              <w:rPr>
                <w:szCs w:val="24"/>
              </w:rPr>
            </w:pPr>
            <w:r>
              <w:t>Tri-fold brochure</w:t>
            </w:r>
          </w:p>
          <w:p w14:paraId="000200CD" w14:textId="77777777" w:rsidR="00CA7BA7" w:rsidRDefault="00CA7BA7" w:rsidP="00E10FA5">
            <w:pPr>
              <w:pStyle w:val="AssignmentsLevel3"/>
              <w:rPr>
                <w:szCs w:val="24"/>
              </w:rPr>
            </w:pPr>
            <w:r>
              <w:lastRenderedPageBreak/>
              <w:t>Your audience is office workers.</w:t>
            </w:r>
            <w:r>
              <w:br/>
            </w:r>
          </w:p>
          <w:p w14:paraId="67E560B5" w14:textId="77777777" w:rsidR="00CA7BA7" w:rsidRPr="00E10FA5" w:rsidRDefault="00CA7BA7" w:rsidP="00E10FA5">
            <w:pPr>
              <w:pStyle w:val="AssignmentsLevel2"/>
              <w:rPr>
                <w:b/>
              </w:rPr>
            </w:pPr>
            <w:r w:rsidRPr="00E10FA5">
              <w:rPr>
                <w:b/>
              </w:rPr>
              <w:t>Lesson plan</w:t>
            </w:r>
            <w:r w:rsidRPr="00E10FA5">
              <w:rPr>
                <w:b/>
              </w:rPr>
              <w:br/>
            </w:r>
          </w:p>
          <w:p w14:paraId="65BBEE59" w14:textId="77777777" w:rsidR="00CA7BA7" w:rsidRDefault="00CA7BA7" w:rsidP="00E10FA5">
            <w:pPr>
              <w:pStyle w:val="AssignmentsLevel3"/>
              <w:rPr>
                <w:szCs w:val="24"/>
              </w:rPr>
            </w:pPr>
            <w:r>
              <w:t xml:space="preserve">Explanation and activity for a 45-minute lesson </w:t>
            </w:r>
          </w:p>
          <w:p w14:paraId="75B3B7ED" w14:textId="77777777" w:rsidR="00CA7BA7" w:rsidRDefault="00CA7BA7" w:rsidP="00E10FA5">
            <w:pPr>
              <w:pStyle w:val="AssignmentsLevel3"/>
              <w:rPr>
                <w:szCs w:val="24"/>
              </w:rPr>
            </w:pPr>
            <w:r>
              <w:t>Your audience is college students.</w:t>
            </w:r>
            <w:r>
              <w:br/>
            </w:r>
          </w:p>
          <w:p w14:paraId="0AA3F902" w14:textId="77777777" w:rsidR="00CA7BA7" w:rsidRPr="00E10FA5" w:rsidRDefault="00CA7BA7" w:rsidP="00E10FA5">
            <w:pPr>
              <w:pStyle w:val="AssignmentsLevel2"/>
              <w:rPr>
                <w:b/>
              </w:rPr>
            </w:pPr>
            <w:r w:rsidRPr="00E10FA5">
              <w:rPr>
                <w:b/>
              </w:rPr>
              <w:t>Podcast</w:t>
            </w:r>
            <w:r w:rsidRPr="00E10FA5">
              <w:rPr>
                <w:b/>
              </w:rPr>
              <w:br/>
            </w:r>
          </w:p>
          <w:p w14:paraId="4F948995" w14:textId="77777777" w:rsidR="00CA7BA7" w:rsidRDefault="00CA7BA7" w:rsidP="00E10FA5">
            <w:pPr>
              <w:pStyle w:val="AssignmentsLevel3"/>
              <w:rPr>
                <w:szCs w:val="24"/>
              </w:rPr>
            </w:pPr>
            <w:r>
              <w:t>3–</w:t>
            </w:r>
            <w:proofErr w:type="gramStart"/>
            <w:r>
              <w:t>5 minute</w:t>
            </w:r>
            <w:proofErr w:type="gramEnd"/>
            <w:r>
              <w:t xml:space="preserve"> podcast, uploaded to YouTube.com or Vimeo.com</w:t>
            </w:r>
          </w:p>
          <w:p w14:paraId="106EFA64" w14:textId="77777777" w:rsidR="00CA7BA7" w:rsidRDefault="00CA7BA7" w:rsidP="00E10FA5">
            <w:pPr>
              <w:pStyle w:val="AssignmentsLevel3"/>
              <w:rPr>
                <w:szCs w:val="24"/>
              </w:rPr>
            </w:pPr>
            <w:r>
              <w:t xml:space="preserve">Your audience is the </w:t>
            </w:r>
            <w:proofErr w:type="gramStart"/>
            <w:r>
              <w:t>general public</w:t>
            </w:r>
            <w:proofErr w:type="gramEnd"/>
            <w:r>
              <w:t>.</w:t>
            </w:r>
            <w:r>
              <w:br/>
            </w:r>
          </w:p>
          <w:p w14:paraId="0C8878F7" w14:textId="77777777" w:rsidR="00CA7BA7" w:rsidRPr="00E10FA5" w:rsidRDefault="00CA7BA7" w:rsidP="00E10FA5">
            <w:pPr>
              <w:pStyle w:val="AssignmentsLevel2"/>
              <w:rPr>
                <w:b/>
              </w:rPr>
            </w:pPr>
            <w:r w:rsidRPr="00E10FA5">
              <w:rPr>
                <w:b/>
              </w:rPr>
              <w:t>Paper</w:t>
            </w:r>
            <w:r w:rsidRPr="00E10FA5">
              <w:rPr>
                <w:b/>
              </w:rPr>
              <w:br/>
            </w:r>
          </w:p>
          <w:p w14:paraId="6A955CC4" w14:textId="77777777" w:rsidR="00CA7BA7" w:rsidRDefault="00CA7BA7" w:rsidP="00E10FA5">
            <w:pPr>
              <w:pStyle w:val="AssignmentsLevel3"/>
              <w:rPr>
                <w:szCs w:val="24"/>
              </w:rPr>
            </w:pPr>
            <w:r>
              <w:t>1.5–2 pages, including introduction and conclusion</w:t>
            </w:r>
          </w:p>
          <w:p w14:paraId="7F14BE84" w14:textId="77777777" w:rsidR="00CA7BA7" w:rsidRDefault="00CA7BA7" w:rsidP="00E10FA5">
            <w:pPr>
              <w:pStyle w:val="AssignmentsLevel3"/>
              <w:rPr>
                <w:szCs w:val="24"/>
              </w:rPr>
            </w:pPr>
            <w:r>
              <w:t xml:space="preserve">Your audience is your instructor. </w:t>
            </w:r>
          </w:p>
          <w:p w14:paraId="59DDBCB2" w14:textId="77777777" w:rsidR="00CA7BA7" w:rsidRDefault="00CA7BA7" w:rsidP="00CA7BA7">
            <w:pPr>
              <w:pStyle w:val="Body"/>
              <w:tabs>
                <w:tab w:val="left" w:pos="2329"/>
              </w:tabs>
              <w:ind w:left="2160"/>
              <w:rPr>
                <w:bCs/>
              </w:rPr>
            </w:pPr>
          </w:p>
          <w:p w14:paraId="2A9CE47D" w14:textId="77777777" w:rsidR="00CA7BA7" w:rsidRDefault="00CA7BA7" w:rsidP="009B2E08">
            <w:pPr>
              <w:pStyle w:val="AssignmentsLevel2"/>
              <w:numPr>
                <w:ilvl w:val="0"/>
                <w:numId w:val="0"/>
              </w:numPr>
              <w:ind w:left="360" w:hanging="360"/>
              <w:rPr>
                <w:szCs w:val="24"/>
              </w:rPr>
            </w:pPr>
            <w:r w:rsidRPr="00E10FA5">
              <w:rPr>
                <w:b/>
              </w:rPr>
              <w:t>Include</w:t>
            </w:r>
            <w:r>
              <w:t xml:space="preserve"> the following in your presentation, as appropriate for your selected format:</w:t>
            </w:r>
            <w:r>
              <w:br/>
            </w:r>
          </w:p>
          <w:p w14:paraId="5FF6517F" w14:textId="77777777" w:rsidR="00CA7BA7" w:rsidRDefault="00CA7BA7" w:rsidP="009B2E08">
            <w:pPr>
              <w:pStyle w:val="AssignmentsLevel2"/>
            </w:pPr>
            <w:r w:rsidRPr="00E10FA5">
              <w:t xml:space="preserve">Show your survey </w:t>
            </w:r>
            <w:proofErr w:type="gramStart"/>
            <w:r w:rsidRPr="00E10FA5">
              <w:t>questions, and</w:t>
            </w:r>
            <w:proofErr w:type="gramEnd"/>
            <w:r w:rsidRPr="00E10FA5">
              <w:t xml:space="preserve"> summarize the results of your survey.</w:t>
            </w:r>
          </w:p>
          <w:p w14:paraId="07A156EC" w14:textId="77777777" w:rsidR="00CA7BA7" w:rsidRDefault="00CA7BA7" w:rsidP="009B2E08">
            <w:pPr>
              <w:pStyle w:val="AssignmentsLevel2"/>
            </w:pPr>
            <w:r w:rsidRPr="00E10FA5">
              <w:t xml:space="preserve">Explain the rules and common misunderstandings about your grammar concept. </w:t>
            </w:r>
          </w:p>
          <w:p w14:paraId="539050C8" w14:textId="77777777" w:rsidR="00CA7BA7" w:rsidRDefault="00CA7BA7" w:rsidP="009B2E08">
            <w:pPr>
              <w:pStyle w:val="AssignmentsLevel2"/>
            </w:pPr>
            <w:r w:rsidRPr="00E10FA5">
              <w:t>Demonstrate correct usage.</w:t>
            </w:r>
          </w:p>
          <w:p w14:paraId="6277F992" w14:textId="77777777" w:rsidR="00CA7BA7" w:rsidRDefault="00CA7BA7" w:rsidP="009B2E08">
            <w:pPr>
              <w:pStyle w:val="AssignmentsLevel2"/>
              <w:rPr>
                <w:szCs w:val="24"/>
              </w:rPr>
            </w:pPr>
            <w:r w:rsidRPr="00E10FA5">
              <w:t>Briefly</w:t>
            </w:r>
            <w:r>
              <w:t xml:space="preserve"> discuss the consequences for misuse of this grammar concept in academic or professional writing.</w:t>
            </w:r>
            <w:r>
              <w:br/>
            </w:r>
          </w:p>
          <w:p w14:paraId="2FAE4BFA" w14:textId="77777777" w:rsidR="00CA7BA7" w:rsidRDefault="00CA7BA7" w:rsidP="00E10FA5">
            <w:pPr>
              <w:pStyle w:val="AssignmentsLevel1"/>
              <w:rPr>
                <w:szCs w:val="24"/>
              </w:rPr>
            </w:pPr>
            <w:r w:rsidRPr="00E10FA5">
              <w:rPr>
                <w:b/>
              </w:rPr>
              <w:t>Use</w:t>
            </w:r>
            <w:r>
              <w:t xml:space="preserve"> a minimum of </w:t>
            </w:r>
            <w:r w:rsidR="00AF4FCE">
              <w:t xml:space="preserve">2 </w:t>
            </w:r>
            <w:r>
              <w:t xml:space="preserve">reputable resources to support your presentation. These may include articles, videos, tutorials, or any other valuable resource. Include an APA-formatted reference page or section. </w:t>
            </w:r>
            <w:r>
              <w:br/>
            </w:r>
          </w:p>
          <w:p w14:paraId="4CA58BEA" w14:textId="77777777" w:rsidR="00CA7BA7" w:rsidRDefault="00CA7BA7" w:rsidP="00E10FA5">
            <w:pPr>
              <w:pStyle w:val="AssignmentsLevel1"/>
              <w:rPr>
                <w:szCs w:val="24"/>
              </w:rPr>
            </w:pPr>
            <w:r w:rsidRPr="00E10FA5">
              <w:rPr>
                <w:b/>
              </w:rPr>
              <w:t>Use</w:t>
            </w:r>
            <w:r>
              <w:t xml:space="preserve"> a minimum of </w:t>
            </w:r>
            <w:r w:rsidR="00AF4FCE">
              <w:t xml:space="preserve">2 </w:t>
            </w:r>
            <w:r>
              <w:t xml:space="preserve">images or graphics to illustrate your presentation. </w:t>
            </w:r>
          </w:p>
          <w:p w14:paraId="05F55E89" w14:textId="77777777" w:rsidR="00CA7BA7" w:rsidRDefault="00CA7BA7" w:rsidP="00CA7BA7">
            <w:pPr>
              <w:pStyle w:val="Body"/>
              <w:tabs>
                <w:tab w:val="left" w:pos="2329"/>
              </w:tabs>
              <w:rPr>
                <w:bCs/>
              </w:rPr>
            </w:pPr>
          </w:p>
          <w:p w14:paraId="31386F09" w14:textId="77777777" w:rsidR="00CA7BA7" w:rsidRPr="4948C66D" w:rsidRDefault="00CA7BA7" w:rsidP="00AF4FCE">
            <w:pPr>
              <w:tabs>
                <w:tab w:val="left" w:pos="0"/>
                <w:tab w:val="left" w:pos="3720"/>
              </w:tabs>
              <w:outlineLvl w:val="0"/>
              <w:rPr>
                <w:rFonts w:eastAsia="Arial" w:cs="Arial"/>
                <w:b/>
                <w:bCs/>
                <w:i/>
                <w:iCs/>
                <w:sz w:val="22"/>
                <w:szCs w:val="22"/>
              </w:rPr>
            </w:pPr>
            <w:r w:rsidRPr="00E62970">
              <w:rPr>
                <w:b/>
              </w:rPr>
              <w:t>Submit</w:t>
            </w:r>
            <w:r>
              <w:t xml:space="preserve"> your </w:t>
            </w:r>
            <w:r w:rsidR="00AF4FCE">
              <w:t>g</w:t>
            </w:r>
            <w:r>
              <w:t xml:space="preserve">rammar </w:t>
            </w:r>
            <w:r w:rsidR="00AF4FCE">
              <w:t>p</w:t>
            </w:r>
            <w:r>
              <w:t xml:space="preserve">resentation through Blackboard.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5D0867C3" w14:textId="77777777" w:rsidR="00CA7BA7" w:rsidRPr="4948C66D" w:rsidRDefault="00CA7BA7" w:rsidP="00CA7B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818639" w14:textId="77777777" w:rsidR="00CA7BA7" w:rsidRPr="4948C66D" w:rsidRDefault="00CA7BA7" w:rsidP="00CA7BA7">
            <w:pPr>
              <w:tabs>
                <w:tab w:val="left" w:pos="0"/>
                <w:tab w:val="left" w:pos="3720"/>
              </w:tabs>
              <w:outlineLvl w:val="0"/>
              <w:rPr>
                <w:rFonts w:eastAsia="Arial" w:cs="Arial"/>
                <w:b/>
                <w:bCs/>
                <w:i/>
                <w:iCs/>
              </w:rPr>
            </w:pPr>
          </w:p>
        </w:tc>
      </w:tr>
      <w:tr w:rsidR="00CA7BA7" w:rsidRPr="00842155" w14:paraId="7DF03590" w14:textId="77777777" w:rsidTr="00E10F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176D806" w14:textId="77777777" w:rsidR="00CA7BA7" w:rsidRDefault="00CA7BA7" w:rsidP="00CA7BA7">
            <w:pPr>
              <w:pStyle w:val="Body"/>
              <w:tabs>
                <w:tab w:val="left" w:pos="2329"/>
              </w:tabs>
              <w:rPr>
                <w:b/>
                <w:bCs/>
                <w:color w:val="auto"/>
              </w:rPr>
            </w:pPr>
            <w:r>
              <w:rPr>
                <w:b/>
                <w:bCs/>
                <w:color w:val="auto"/>
              </w:rPr>
              <w:t xml:space="preserve">Long-Term Assignment: </w:t>
            </w:r>
            <w:r w:rsidRPr="00086469">
              <w:rPr>
                <w:b/>
                <w:bCs/>
                <w:color w:val="auto"/>
              </w:rPr>
              <w:t>Portfolio</w:t>
            </w:r>
            <w:r>
              <w:rPr>
                <w:b/>
                <w:bCs/>
                <w:color w:val="auto"/>
              </w:rPr>
              <w:t xml:space="preserve"> Project</w:t>
            </w:r>
          </w:p>
          <w:p w14:paraId="774A571C" w14:textId="77777777" w:rsidR="00CA7BA7" w:rsidRDefault="00CA7BA7" w:rsidP="00CA7BA7">
            <w:pPr>
              <w:pStyle w:val="Body"/>
              <w:tabs>
                <w:tab w:val="left" w:pos="2329"/>
              </w:tabs>
              <w:rPr>
                <w:b/>
                <w:bCs/>
                <w:color w:val="auto"/>
              </w:rPr>
            </w:pPr>
          </w:p>
          <w:p w14:paraId="79FCD3F7" w14:textId="77777777" w:rsidR="00CA7BA7" w:rsidRPr="00505515" w:rsidRDefault="00CA7BA7" w:rsidP="00CA7BA7">
            <w:pPr>
              <w:pStyle w:val="Body"/>
              <w:tabs>
                <w:tab w:val="left" w:pos="2329"/>
              </w:tabs>
              <w:rPr>
                <w:bCs/>
                <w:color w:val="auto"/>
              </w:rPr>
            </w:pPr>
            <w:r w:rsidRPr="00505515">
              <w:rPr>
                <w:bCs/>
                <w:color w:val="auto"/>
              </w:rPr>
              <w:t>Each week, you</w:t>
            </w:r>
            <w:r w:rsidR="00AF4FCE">
              <w:rPr>
                <w:bCs/>
                <w:color w:val="auto"/>
              </w:rPr>
              <w:t xml:space="preserve"> wi</w:t>
            </w:r>
            <w:r w:rsidRPr="00505515">
              <w:rPr>
                <w:bCs/>
                <w:color w:val="auto"/>
              </w:rPr>
              <w:t>ll create documents to contribute to a professional portfolio. Portfolios usually include your resume, a cover letter, and examples of your work that you can use to showcase your skills and qualifications when applying for jobs.</w:t>
            </w:r>
          </w:p>
          <w:p w14:paraId="735CA23D" w14:textId="77777777" w:rsidR="00CA7BA7" w:rsidRPr="00505515" w:rsidRDefault="00CA7BA7" w:rsidP="00CA7BA7">
            <w:pPr>
              <w:pStyle w:val="Body"/>
              <w:tabs>
                <w:tab w:val="left" w:pos="2329"/>
              </w:tabs>
              <w:rPr>
                <w:bCs/>
                <w:color w:val="auto"/>
              </w:rPr>
            </w:pPr>
          </w:p>
          <w:p w14:paraId="43C8F393" w14:textId="7846AEE5" w:rsidR="00CA7BA7" w:rsidRDefault="00CA7BA7" w:rsidP="00CA7BA7">
            <w:pPr>
              <w:pStyle w:val="Body"/>
              <w:tabs>
                <w:tab w:val="left" w:pos="2329"/>
              </w:tabs>
              <w:rPr>
                <w:bCs/>
                <w:color w:val="auto"/>
              </w:rPr>
            </w:pPr>
            <w:r w:rsidRPr="00505515">
              <w:rPr>
                <w:bCs/>
                <w:i/>
                <w:color w:val="auto"/>
              </w:rPr>
              <w:t>Note</w:t>
            </w:r>
            <w:r w:rsidR="00AF4FCE">
              <w:rPr>
                <w:bCs/>
                <w:i/>
                <w:color w:val="auto"/>
              </w:rPr>
              <w:t>:</w:t>
            </w:r>
            <w:r>
              <w:rPr>
                <w:bCs/>
                <w:color w:val="auto"/>
              </w:rPr>
              <w:t xml:space="preserve"> </w:t>
            </w:r>
            <w:r w:rsidRPr="00505515">
              <w:rPr>
                <w:bCs/>
                <w:color w:val="auto"/>
              </w:rPr>
              <w:t xml:space="preserve">It is highly recommended you </w:t>
            </w:r>
            <w:r w:rsidR="00311F2A">
              <w:rPr>
                <w:bCs/>
                <w:color w:val="auto"/>
              </w:rPr>
              <w:t xml:space="preserve">save </w:t>
            </w:r>
            <w:r w:rsidR="00DC28A8">
              <w:rPr>
                <w:bCs/>
                <w:color w:val="auto"/>
              </w:rPr>
              <w:t xml:space="preserve">a collection of </w:t>
            </w:r>
            <w:r w:rsidR="00311F2A">
              <w:rPr>
                <w:bCs/>
                <w:color w:val="auto"/>
              </w:rPr>
              <w:t>your work</w:t>
            </w:r>
            <w:r w:rsidR="00311F2A" w:rsidRPr="00505515">
              <w:rPr>
                <w:bCs/>
                <w:color w:val="auto"/>
              </w:rPr>
              <w:t xml:space="preserve"> </w:t>
            </w:r>
            <w:r w:rsidRPr="00505515">
              <w:rPr>
                <w:bCs/>
                <w:color w:val="auto"/>
              </w:rPr>
              <w:t>to preserve these document</w:t>
            </w:r>
            <w:r>
              <w:rPr>
                <w:bCs/>
                <w:color w:val="auto"/>
              </w:rPr>
              <w:t>s</w:t>
            </w:r>
            <w:r w:rsidRPr="00505515">
              <w:rPr>
                <w:bCs/>
                <w:color w:val="auto"/>
              </w:rPr>
              <w:t xml:space="preserve"> for your use after this class has been completed.</w:t>
            </w:r>
          </w:p>
          <w:p w14:paraId="0F351A28" w14:textId="77777777" w:rsidR="00CA7BA7" w:rsidRDefault="00CA7BA7" w:rsidP="00CA7BA7">
            <w:pPr>
              <w:pStyle w:val="Body"/>
              <w:tabs>
                <w:tab w:val="left" w:pos="2329"/>
              </w:tabs>
              <w:rPr>
                <w:bCs/>
                <w:color w:val="auto"/>
              </w:rPr>
            </w:pPr>
          </w:p>
          <w:p w14:paraId="03393C83" w14:textId="77777777" w:rsidR="00CA7BA7" w:rsidRDefault="00CA7BA7" w:rsidP="00CA7BA7">
            <w:pPr>
              <w:pStyle w:val="Body"/>
              <w:tabs>
                <w:tab w:val="left" w:pos="2329"/>
              </w:tabs>
              <w:rPr>
                <w:bCs/>
                <w:color w:val="auto"/>
              </w:rPr>
            </w:pPr>
            <w:r w:rsidRPr="00E10FA5">
              <w:rPr>
                <w:b/>
                <w:bCs/>
                <w:color w:val="auto"/>
              </w:rPr>
              <w:t>Review</w:t>
            </w:r>
            <w:r>
              <w:rPr>
                <w:bCs/>
                <w:color w:val="auto"/>
              </w:rPr>
              <w:t xml:space="preserve"> the following submission table:</w:t>
            </w:r>
          </w:p>
          <w:p w14:paraId="45D3281C" w14:textId="77777777" w:rsidR="00CA7BA7" w:rsidRDefault="00CA7BA7" w:rsidP="00CA7BA7">
            <w:pPr>
              <w:pStyle w:val="Body"/>
              <w:tabs>
                <w:tab w:val="left" w:pos="2329"/>
              </w:tabs>
              <w:rPr>
                <w:bCs/>
                <w:color w:val="auto"/>
              </w:rPr>
            </w:pPr>
          </w:p>
          <w:tbl>
            <w:tblPr>
              <w:tblStyle w:val="TableGrid"/>
              <w:tblW w:w="0" w:type="auto"/>
              <w:tblLayout w:type="fixed"/>
              <w:tblLook w:val="04A0" w:firstRow="1" w:lastRow="0" w:firstColumn="1" w:lastColumn="0" w:noHBand="0" w:noVBand="1"/>
            </w:tblPr>
            <w:tblGrid>
              <w:gridCol w:w="1015"/>
              <w:gridCol w:w="2610"/>
              <w:gridCol w:w="6305"/>
            </w:tblGrid>
            <w:tr w:rsidR="00CA7BA7" w14:paraId="042035B3" w14:textId="77777777" w:rsidTr="00E10FA5">
              <w:tc>
                <w:tcPr>
                  <w:tcW w:w="1015" w:type="dxa"/>
                </w:tcPr>
                <w:p w14:paraId="50B68EB1"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1</w:t>
                  </w:r>
                </w:p>
              </w:tc>
              <w:tc>
                <w:tcPr>
                  <w:tcW w:w="2610" w:type="dxa"/>
                </w:tcPr>
                <w:p w14:paraId="068D08F3"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color w:val="auto"/>
                    </w:rPr>
                    <w:t>Resume and Cover Letter</w:t>
                  </w:r>
                </w:p>
              </w:tc>
              <w:tc>
                <w:tcPr>
                  <w:tcW w:w="6305" w:type="dxa"/>
                </w:tcPr>
                <w:p w14:paraId="6B9D1449"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You will write a resume and cover letter to demonstrate your ability to write common technical documents.</w:t>
                  </w:r>
                </w:p>
              </w:tc>
            </w:tr>
            <w:tr w:rsidR="00CA7BA7" w14:paraId="15A0B888" w14:textId="77777777" w:rsidTr="00E10FA5">
              <w:tc>
                <w:tcPr>
                  <w:tcW w:w="1015" w:type="dxa"/>
                  <w:shd w:val="clear" w:color="auto" w:fill="D9D9D9" w:themeFill="background1" w:themeFillShade="D9"/>
                </w:tcPr>
                <w:p w14:paraId="62B8CD32"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2</w:t>
                  </w:r>
                </w:p>
              </w:tc>
              <w:tc>
                <w:tcPr>
                  <w:tcW w:w="2610" w:type="dxa"/>
                  <w:shd w:val="clear" w:color="auto" w:fill="D9D9D9" w:themeFill="background1" w:themeFillShade="D9"/>
                </w:tcPr>
                <w:p w14:paraId="66A4E7B4"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rPr>
                    <w:t>Writing for Different Audiences</w:t>
                  </w:r>
                </w:p>
              </w:tc>
              <w:tc>
                <w:tcPr>
                  <w:tcW w:w="6305" w:type="dxa"/>
                  <w:shd w:val="clear" w:color="auto" w:fill="D9D9D9" w:themeFill="background1" w:themeFillShade="D9"/>
                </w:tcPr>
                <w:p w14:paraId="5F59DDD9" w14:textId="77777777" w:rsidR="00CA7BA7" w:rsidRPr="00BF23C1" w:rsidRDefault="00CA7BA7" w:rsidP="00AF4FC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 xml:space="preserve">You will write </w:t>
                  </w:r>
                  <w:r w:rsidR="00AF4FCE">
                    <w:rPr>
                      <w:bCs/>
                      <w:color w:val="auto"/>
                    </w:rPr>
                    <w:t>3</w:t>
                  </w:r>
                  <w:r w:rsidR="00AF4FCE" w:rsidRPr="00E10FA5">
                    <w:rPr>
                      <w:bCs/>
                      <w:color w:val="auto"/>
                    </w:rPr>
                    <w:t xml:space="preserve"> </w:t>
                  </w:r>
                  <w:r w:rsidRPr="00E10FA5">
                    <w:rPr>
                      <w:bCs/>
                      <w:color w:val="auto"/>
                    </w:rPr>
                    <w:t>total documents aimed at formal or informal audiences to demonstrate your ability to appropriately choose your tone and word choice.</w:t>
                  </w:r>
                </w:p>
              </w:tc>
            </w:tr>
            <w:tr w:rsidR="00CA7BA7" w14:paraId="2AD0B025" w14:textId="77777777" w:rsidTr="00E10FA5">
              <w:tc>
                <w:tcPr>
                  <w:tcW w:w="1015" w:type="dxa"/>
                </w:tcPr>
                <w:p w14:paraId="51D4060F"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3</w:t>
                  </w:r>
                </w:p>
              </w:tc>
              <w:tc>
                <w:tcPr>
                  <w:tcW w:w="2610" w:type="dxa"/>
                </w:tcPr>
                <w:p w14:paraId="4DF94052"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color w:val="auto"/>
                    </w:rPr>
                    <w:t>Poem/Prose Writing</w:t>
                  </w:r>
                </w:p>
              </w:tc>
              <w:tc>
                <w:tcPr>
                  <w:tcW w:w="6305" w:type="dxa"/>
                </w:tcPr>
                <w:p w14:paraId="6E255F94"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 xml:space="preserve">You will write either a poem or prose piece to demonstrate your ability to </w:t>
                  </w:r>
                  <w:r w:rsidRPr="00AF4FCE">
                    <w:rPr>
                      <w:bCs/>
                      <w:color w:val="auto"/>
                    </w:rPr>
                    <w:t>convey complex thoughts through a mix of sentence lengths.</w:t>
                  </w:r>
                </w:p>
              </w:tc>
            </w:tr>
            <w:tr w:rsidR="00CA7BA7" w14:paraId="1DFF501C" w14:textId="77777777" w:rsidTr="00E10FA5">
              <w:tc>
                <w:tcPr>
                  <w:tcW w:w="1015" w:type="dxa"/>
                  <w:shd w:val="clear" w:color="auto" w:fill="D9D9D9" w:themeFill="background1" w:themeFillShade="D9"/>
                </w:tcPr>
                <w:p w14:paraId="23024D31"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4</w:t>
                  </w:r>
                </w:p>
              </w:tc>
              <w:tc>
                <w:tcPr>
                  <w:tcW w:w="2610" w:type="dxa"/>
                  <w:shd w:val="clear" w:color="auto" w:fill="D9D9D9" w:themeFill="background1" w:themeFillShade="D9"/>
                </w:tcPr>
                <w:p w14:paraId="2A580ACC" w14:textId="77777777" w:rsidR="00CA7BA7" w:rsidRPr="00BF23C1"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
                      <w:bCs/>
                      <w:color w:val="auto"/>
                    </w:rPr>
                    <w:t>Different Points of View</w:t>
                  </w:r>
                </w:p>
              </w:tc>
              <w:tc>
                <w:tcPr>
                  <w:tcW w:w="6305" w:type="dxa"/>
                  <w:shd w:val="clear" w:color="auto" w:fill="D9D9D9" w:themeFill="background1" w:themeFillShade="D9"/>
                </w:tcPr>
                <w:p w14:paraId="0EA2FE37" w14:textId="77777777" w:rsidR="00CA7BA7" w:rsidRPr="00BF23C1" w:rsidRDefault="00CA7BA7" w:rsidP="00AF4FC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sz w:val="20"/>
                    </w:rPr>
                  </w:pPr>
                  <w:r w:rsidRPr="00E10FA5">
                    <w:rPr>
                      <w:bCs/>
                      <w:color w:val="auto"/>
                    </w:rPr>
                    <w:t xml:space="preserve">You will write </w:t>
                  </w:r>
                  <w:r w:rsidR="00AF4FCE">
                    <w:rPr>
                      <w:bCs/>
                      <w:color w:val="auto"/>
                    </w:rPr>
                    <w:t>3</w:t>
                  </w:r>
                  <w:r w:rsidR="00AF4FCE" w:rsidRPr="00E10FA5">
                    <w:rPr>
                      <w:bCs/>
                      <w:color w:val="auto"/>
                    </w:rPr>
                    <w:t xml:space="preserve"> </w:t>
                  </w:r>
                  <w:r w:rsidRPr="00E10FA5">
                    <w:rPr>
                      <w:bCs/>
                      <w:color w:val="auto"/>
                    </w:rPr>
                    <w:t>short pieces using a variety of points of view to demonstrate your command of first-person, second-person, and third-person writing.</w:t>
                  </w:r>
                </w:p>
              </w:tc>
            </w:tr>
            <w:tr w:rsidR="00CA7BA7" w14:paraId="72D5709D" w14:textId="77777777" w:rsidTr="00E10FA5">
              <w:tc>
                <w:tcPr>
                  <w:tcW w:w="1015" w:type="dxa"/>
                </w:tcPr>
                <w:p w14:paraId="66B10AA0" w14:textId="77777777" w:rsidR="00CA7BA7" w:rsidRPr="00E10FA5" w:rsidRDefault="00CA7BA7" w:rsidP="00CA7BA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
                      <w:bCs/>
                      <w:i/>
                      <w:color w:val="auto"/>
                      <w:sz w:val="20"/>
                    </w:rPr>
                  </w:pPr>
                  <w:r w:rsidRPr="00E10FA5">
                    <w:rPr>
                      <w:b/>
                      <w:bCs/>
                      <w:i/>
                      <w:color w:val="auto"/>
                    </w:rPr>
                    <w:t>Week 5</w:t>
                  </w:r>
                </w:p>
              </w:tc>
              <w:tc>
                <w:tcPr>
                  <w:tcW w:w="2610" w:type="dxa"/>
                </w:tcPr>
                <w:p w14:paraId="30F18EC4" w14:textId="77777777" w:rsidR="00CA7BA7" w:rsidRPr="00E10FA5" w:rsidRDefault="00CA7BA7" w:rsidP="00CA7BA7">
                  <w:pPr>
                    <w:pStyle w:val="Body"/>
                    <w:keepNext/>
                    <w:pBdr>
                      <w:top w:val="none" w:sz="0" w:space="0" w:color="auto"/>
                      <w:left w:val="none" w:sz="0" w:space="0" w:color="auto"/>
                      <w:bottom w:val="none" w:sz="0" w:space="0" w:color="auto"/>
                      <w:right w:val="none" w:sz="0" w:space="0" w:color="auto"/>
                      <w:between w:val="none" w:sz="0" w:space="0" w:color="auto"/>
                      <w:bar w:val="none" w:sz="0" w:color="auto"/>
                    </w:pBdr>
                    <w:tabs>
                      <w:tab w:val="left" w:pos="2329"/>
                    </w:tabs>
                    <w:outlineLvl w:val="2"/>
                    <w:rPr>
                      <w:bCs/>
                      <w:color w:val="auto"/>
                      <w:sz w:val="20"/>
                    </w:rPr>
                  </w:pPr>
                  <w:r w:rsidRPr="00E10FA5">
                    <w:rPr>
                      <w:b/>
                      <w:bCs/>
                    </w:rPr>
                    <w:t>Peer Review</w:t>
                  </w:r>
                  <w:r w:rsidRPr="00E10FA5">
                    <w:rPr>
                      <w:b/>
                      <w:bCs/>
                      <w:sz w:val="20"/>
                    </w:rPr>
                    <w:t xml:space="preserve"> </w:t>
                  </w:r>
                  <w:r w:rsidRPr="00AF4FCE">
                    <w:rPr>
                      <w:b/>
                      <w:bCs/>
                    </w:rPr>
                    <w:t>and Final Submission</w:t>
                  </w:r>
                </w:p>
              </w:tc>
              <w:tc>
                <w:tcPr>
                  <w:tcW w:w="6305" w:type="dxa"/>
                </w:tcPr>
                <w:p w14:paraId="3DFECB99" w14:textId="77777777" w:rsidR="00CA7BA7" w:rsidRPr="009B2E08" w:rsidRDefault="00CA7BA7" w:rsidP="00AF4FC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rPr>
                      <w:bCs/>
                      <w:color w:val="auto"/>
                    </w:rPr>
                  </w:pPr>
                  <w:r w:rsidRPr="00AF4FCE">
                    <w:rPr>
                      <w:bCs/>
                      <w:color w:val="auto"/>
                    </w:rPr>
                    <w:t xml:space="preserve">You will help a peer review </w:t>
                  </w:r>
                  <w:r w:rsidR="005074D8" w:rsidRPr="00AF4FCE">
                    <w:rPr>
                      <w:bCs/>
                      <w:color w:val="auto"/>
                    </w:rPr>
                    <w:t>another student’s</w:t>
                  </w:r>
                  <w:r w:rsidRPr="00AF4FCE">
                    <w:rPr>
                      <w:bCs/>
                      <w:color w:val="auto"/>
                    </w:rPr>
                    <w:t xml:space="preserve"> portfolio</w:t>
                  </w:r>
                  <w:r w:rsidR="005074D8" w:rsidRPr="00AF4FCE">
                    <w:rPr>
                      <w:bCs/>
                      <w:color w:val="auto"/>
                    </w:rPr>
                    <w:t xml:space="preserve"> by Thursday</w:t>
                  </w:r>
                  <w:r w:rsidRPr="00AF4FCE">
                    <w:rPr>
                      <w:bCs/>
                      <w:color w:val="auto"/>
                    </w:rPr>
                    <w:t>, revise your portfolio based on constructive criticism, and submit your entire portfolio for a final grade</w:t>
                  </w:r>
                  <w:r w:rsidR="005074D8" w:rsidRPr="00AF4FCE">
                    <w:rPr>
                      <w:bCs/>
                      <w:color w:val="auto"/>
                    </w:rPr>
                    <w:t xml:space="preserve"> by Sunday</w:t>
                  </w:r>
                  <w:r w:rsidRPr="00AF4FCE">
                    <w:rPr>
                      <w:bCs/>
                      <w:color w:val="auto"/>
                    </w:rPr>
                    <w:t>.</w:t>
                  </w:r>
                </w:p>
              </w:tc>
            </w:tr>
          </w:tbl>
          <w:p w14:paraId="014E348B" w14:textId="77777777" w:rsidR="00CA7BA7" w:rsidRPr="00505515" w:rsidRDefault="00CA7BA7" w:rsidP="00CA7BA7">
            <w:pPr>
              <w:pStyle w:val="Body"/>
              <w:tabs>
                <w:tab w:val="left" w:pos="2329"/>
              </w:tabs>
              <w:rPr>
                <w:bCs/>
                <w:color w:val="auto"/>
              </w:rPr>
            </w:pPr>
          </w:p>
          <w:p w14:paraId="30427590" w14:textId="77777777" w:rsidR="00CA7BA7" w:rsidRPr="00E10FA5" w:rsidRDefault="00CA7BA7" w:rsidP="00AF4FCE">
            <w:pPr>
              <w:pStyle w:val="AssignmentsLevel1"/>
              <w:rPr>
                <w:rFonts w:eastAsia="Arial"/>
              </w:rPr>
            </w:pPr>
            <w:r w:rsidRPr="00E10FA5">
              <w:rPr>
                <w:rFonts w:eastAsia="Arial"/>
                <w:i/>
              </w:rPr>
              <w:t>Note</w:t>
            </w:r>
            <w:r w:rsidR="00AF4FCE">
              <w:rPr>
                <w:rFonts w:eastAsia="Arial"/>
              </w:rPr>
              <w:t>:</w:t>
            </w:r>
            <w:r>
              <w:rPr>
                <w:rFonts w:eastAsia="Arial"/>
              </w:rPr>
              <w:t xml:space="preserve"> </w:t>
            </w:r>
            <w:r w:rsidRPr="00E10FA5">
              <w:rPr>
                <w:rFonts w:eastAsia="Arial"/>
              </w:rPr>
              <w:t xml:space="preserve">For more detailed instructions on each of these submissions, </w:t>
            </w:r>
            <w:r>
              <w:rPr>
                <w:rFonts w:eastAsia="Arial"/>
              </w:rPr>
              <w:t>refer to the weekly graded assignments.</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FFFFFF" w:themeFill="background1"/>
          </w:tcPr>
          <w:p w14:paraId="00A4F095" w14:textId="77777777" w:rsidR="00CA7BA7" w:rsidRPr="4948C66D" w:rsidRDefault="00CA7BA7" w:rsidP="00CA7B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E25E2" w14:textId="77777777" w:rsidR="00CA7BA7" w:rsidRPr="4948C66D" w:rsidRDefault="00CA7BA7" w:rsidP="00CA7BA7">
            <w:pPr>
              <w:tabs>
                <w:tab w:val="left" w:pos="0"/>
                <w:tab w:val="left" w:pos="3720"/>
              </w:tabs>
              <w:outlineLvl w:val="0"/>
              <w:rPr>
                <w:rFonts w:eastAsia="Arial" w:cs="Arial"/>
                <w:b/>
                <w:bCs/>
                <w:i/>
                <w:iCs/>
              </w:rPr>
            </w:pPr>
          </w:p>
        </w:tc>
      </w:tr>
      <w:tr w:rsidR="00CA7BA7" w:rsidRPr="00842155" w14:paraId="06E20129" w14:textId="77777777" w:rsidTr="00E10F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0343DCF0" w14:textId="77777777" w:rsidR="00CA7BA7" w:rsidRDefault="00CA7BA7" w:rsidP="00CA7BA7">
            <w:pPr>
              <w:pStyle w:val="Body"/>
              <w:tabs>
                <w:tab w:val="left" w:pos="2329"/>
              </w:tabs>
              <w:rPr>
                <w:b/>
                <w:bCs/>
                <w:color w:val="auto"/>
              </w:rPr>
            </w:pPr>
            <w:r>
              <w:rPr>
                <w:b/>
                <w:bCs/>
                <w:color w:val="auto"/>
              </w:rPr>
              <w:t>Long-Term Assignment: Round-Robin Stories</w:t>
            </w:r>
          </w:p>
          <w:p w14:paraId="5D7F8DF8" w14:textId="77777777" w:rsidR="00CA7BA7" w:rsidRDefault="00CA7BA7" w:rsidP="00CA7BA7">
            <w:pPr>
              <w:tabs>
                <w:tab w:val="left" w:pos="0"/>
                <w:tab w:val="left" w:pos="3720"/>
              </w:tabs>
              <w:outlineLvl w:val="0"/>
              <w:rPr>
                <w:rFonts w:eastAsia="Arial" w:cs="Arial"/>
                <w:b/>
                <w:bCs/>
                <w:i/>
                <w:iCs/>
                <w:sz w:val="22"/>
                <w:szCs w:val="22"/>
              </w:rPr>
            </w:pPr>
          </w:p>
          <w:p w14:paraId="01765870" w14:textId="77777777" w:rsidR="00CA7BA7" w:rsidRDefault="00CA7BA7" w:rsidP="00CA7BA7">
            <w:pPr>
              <w:pStyle w:val="Body"/>
              <w:tabs>
                <w:tab w:val="left" w:pos="2329"/>
              </w:tabs>
              <w:rPr>
                <w:bCs/>
              </w:rPr>
            </w:pPr>
            <w:r>
              <w:rPr>
                <w:bCs/>
              </w:rPr>
              <w:t>During</w:t>
            </w:r>
            <w:r w:rsidRPr="002F3E38">
              <w:rPr>
                <w:bCs/>
              </w:rPr>
              <w:t xml:space="preserve"> </w:t>
            </w:r>
            <w:r>
              <w:rPr>
                <w:bCs/>
              </w:rPr>
              <w:t>Weeks 1</w:t>
            </w:r>
            <w:r>
              <w:t>–</w:t>
            </w:r>
            <w:r>
              <w:rPr>
                <w:bCs/>
              </w:rPr>
              <w:t>4</w:t>
            </w:r>
            <w:r w:rsidRPr="002F3E38">
              <w:rPr>
                <w:bCs/>
              </w:rPr>
              <w:t xml:space="preserve">, you </w:t>
            </w:r>
            <w:r>
              <w:rPr>
                <w:bCs/>
              </w:rPr>
              <w:t>and your classmates will write</w:t>
            </w:r>
            <w:r w:rsidRPr="002F3E38">
              <w:rPr>
                <w:bCs/>
              </w:rPr>
              <w:t xml:space="preserve"> </w:t>
            </w:r>
            <w:hyperlink r:id="rId26" w:history="1">
              <w:r>
                <w:rPr>
                  <w:rStyle w:val="Hyperlink"/>
                  <w:bCs/>
                  <w:color w:val="0070C0"/>
                </w:rPr>
                <w:t xml:space="preserve">round-robin </w:t>
              </w:r>
              <w:r w:rsidRPr="00627A46">
                <w:rPr>
                  <w:rStyle w:val="Hyperlink"/>
                </w:rPr>
                <w:t>stories</w:t>
              </w:r>
            </w:hyperlink>
            <w:r>
              <w:rPr>
                <w:bCs/>
              </w:rPr>
              <w:t xml:space="preserve"> in which you demonstrate your ability to correctly use grammar techniques and concepts.</w:t>
            </w:r>
          </w:p>
          <w:p w14:paraId="342B760A" w14:textId="77777777" w:rsidR="00CA7BA7" w:rsidRDefault="00CA7BA7" w:rsidP="00CA7BA7">
            <w:pPr>
              <w:pStyle w:val="Body"/>
              <w:tabs>
                <w:tab w:val="left" w:pos="2329"/>
              </w:tabs>
              <w:rPr>
                <w:bCs/>
              </w:rPr>
            </w:pPr>
          </w:p>
          <w:p w14:paraId="025C1DB4" w14:textId="77777777" w:rsidR="00CA7BA7" w:rsidRPr="00402981" w:rsidRDefault="00CA7BA7" w:rsidP="00CA7BA7">
            <w:pPr>
              <w:pStyle w:val="Body"/>
              <w:tabs>
                <w:tab w:val="left" w:pos="2329"/>
              </w:tabs>
              <w:rPr>
                <w:bCs/>
                <w:color w:val="FF0000"/>
              </w:rPr>
            </w:pPr>
            <w:r>
              <w:rPr>
                <w:bCs/>
              </w:rPr>
              <w:t xml:space="preserve">A round-robin story is a story in which one writer starts a story, another writer continues the story, </w:t>
            </w:r>
            <w:r w:rsidR="00AF4FCE">
              <w:rPr>
                <w:bCs/>
              </w:rPr>
              <w:t xml:space="preserve">yet </w:t>
            </w:r>
            <w:r>
              <w:rPr>
                <w:bCs/>
              </w:rPr>
              <w:t>another writer continues the story, and so on.</w:t>
            </w:r>
          </w:p>
          <w:p w14:paraId="22EC269F" w14:textId="77777777" w:rsidR="00CA7BA7" w:rsidRDefault="00CA7BA7" w:rsidP="00CA7BA7">
            <w:pPr>
              <w:pStyle w:val="Body"/>
              <w:tabs>
                <w:tab w:val="left" w:pos="2329"/>
              </w:tabs>
              <w:rPr>
                <w:bCs/>
              </w:rPr>
            </w:pPr>
          </w:p>
          <w:p w14:paraId="589261A4" w14:textId="77777777" w:rsidR="00CA7BA7" w:rsidRDefault="00CA7BA7" w:rsidP="00CA7BA7">
            <w:pPr>
              <w:pStyle w:val="Body"/>
              <w:tabs>
                <w:tab w:val="left" w:pos="2329"/>
              </w:tabs>
              <w:rPr>
                <w:bCs/>
              </w:rPr>
            </w:pPr>
            <w:r>
              <w:rPr>
                <w:bCs/>
              </w:rPr>
              <w:t>You</w:t>
            </w:r>
            <w:r w:rsidR="00AF4FCE">
              <w:rPr>
                <w:bCs/>
              </w:rPr>
              <w:t xml:space="preserve"> wi</w:t>
            </w:r>
            <w:r>
              <w:rPr>
                <w:bCs/>
              </w:rPr>
              <w:t xml:space="preserve">ll be writing two different story segments each week, one by Thursday and one by Sunday. </w:t>
            </w:r>
          </w:p>
          <w:p w14:paraId="02B8A870" w14:textId="77777777" w:rsidR="00CA7BA7" w:rsidRDefault="00CA7BA7" w:rsidP="00CA7BA7">
            <w:pPr>
              <w:pStyle w:val="Body"/>
              <w:tabs>
                <w:tab w:val="left" w:pos="2329"/>
              </w:tabs>
              <w:rPr>
                <w:bCs/>
              </w:rPr>
            </w:pPr>
          </w:p>
          <w:p w14:paraId="01227003" w14:textId="77777777" w:rsidR="00CA7BA7" w:rsidRDefault="00CA7BA7" w:rsidP="00CA7BA7">
            <w:pPr>
              <w:pStyle w:val="Body"/>
              <w:tabs>
                <w:tab w:val="left" w:pos="2329"/>
              </w:tabs>
              <w:rPr>
                <w:bCs/>
              </w:rPr>
            </w:pPr>
            <w:r>
              <w:rPr>
                <w:bCs/>
              </w:rPr>
              <w:t xml:space="preserve">In </w:t>
            </w:r>
            <w:r w:rsidR="00AF4FCE">
              <w:rPr>
                <w:bCs/>
              </w:rPr>
              <w:t>W</w:t>
            </w:r>
            <w:r>
              <w:rPr>
                <w:bCs/>
              </w:rPr>
              <w:t xml:space="preserve">eek </w:t>
            </w:r>
            <w:r w:rsidR="00AF4FCE">
              <w:rPr>
                <w:bCs/>
              </w:rPr>
              <w:t>1</w:t>
            </w:r>
            <w:r>
              <w:rPr>
                <w:bCs/>
              </w:rPr>
              <w:t>, you</w:t>
            </w:r>
            <w:r w:rsidR="00AF4FCE">
              <w:rPr>
                <w:bCs/>
              </w:rPr>
              <w:t xml:space="preserve"> wi</w:t>
            </w:r>
            <w:r>
              <w:rPr>
                <w:bCs/>
              </w:rPr>
              <w:t>ll begin a story. Then</w:t>
            </w:r>
            <w:r w:rsidR="00AF4FCE">
              <w:rPr>
                <w:bCs/>
              </w:rPr>
              <w:t>,</w:t>
            </w:r>
            <w:r>
              <w:rPr>
                <w:bCs/>
              </w:rPr>
              <w:t xml:space="preserve"> you</w:t>
            </w:r>
            <w:r w:rsidR="00AF4FCE">
              <w:rPr>
                <w:bCs/>
              </w:rPr>
              <w:t xml:space="preserve"> wi</w:t>
            </w:r>
            <w:r>
              <w:rPr>
                <w:bCs/>
              </w:rPr>
              <w:t xml:space="preserve">ll choose another peer’s story to continue, and write another entry </w:t>
            </w:r>
            <w:r w:rsidR="00AF4FCE">
              <w:rPr>
                <w:bCs/>
              </w:rPr>
              <w:t xml:space="preserve">that </w:t>
            </w:r>
            <w:r>
              <w:rPr>
                <w:bCs/>
              </w:rPr>
              <w:t>continues that story. In each further section, you</w:t>
            </w:r>
            <w:r w:rsidR="00AF4FCE">
              <w:rPr>
                <w:bCs/>
              </w:rPr>
              <w:t xml:space="preserve"> wi</w:t>
            </w:r>
            <w:r>
              <w:rPr>
                <w:bCs/>
              </w:rPr>
              <w:t>ll choose another peer’s story to continue, until you write a conclusion in Week 4.</w:t>
            </w:r>
          </w:p>
          <w:p w14:paraId="212FD3B9" w14:textId="77777777" w:rsidR="00CA7BA7" w:rsidRDefault="00CA7BA7" w:rsidP="00CA7BA7">
            <w:pPr>
              <w:pStyle w:val="Body"/>
              <w:tabs>
                <w:tab w:val="left" w:pos="2329"/>
              </w:tabs>
              <w:rPr>
                <w:bCs/>
              </w:rPr>
            </w:pPr>
          </w:p>
          <w:p w14:paraId="42DA2642" w14:textId="77777777" w:rsidR="00CA7BA7" w:rsidRPr="00E10FA5" w:rsidRDefault="00CA7BA7" w:rsidP="00E10FA5">
            <w:pPr>
              <w:pStyle w:val="AssignmentsLevel1"/>
              <w:rPr>
                <w:rFonts w:eastAsia="Arial"/>
              </w:rPr>
            </w:pPr>
            <w:r w:rsidRPr="00E10FA5">
              <w:rPr>
                <w:b/>
              </w:rPr>
              <w:t>Ensure</w:t>
            </w:r>
            <w:r>
              <w:t xml:space="preserve"> </w:t>
            </w:r>
            <w:r w:rsidR="00AF4FCE">
              <w:t xml:space="preserve">that </w:t>
            </w:r>
            <w:r>
              <w:t>you are demonstrating each week’s required grammar concepts in your stories!</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45FA98AA" w14:textId="77777777" w:rsidR="00CA7BA7" w:rsidRPr="4948C66D" w:rsidRDefault="00CA7BA7" w:rsidP="00CA7BA7">
            <w:pPr>
              <w:tabs>
                <w:tab w:val="left" w:pos="0"/>
                <w:tab w:val="left" w:pos="3720"/>
              </w:tabs>
              <w:outlineLvl w:val="0"/>
              <w:rPr>
                <w:rFonts w:eastAsia="Arial" w:cs="Arial"/>
                <w:b/>
                <w:bCs/>
                <w:i/>
                <w:iCs/>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BF9C75" w14:textId="77777777" w:rsidR="00CA7BA7" w:rsidRPr="4948C66D" w:rsidRDefault="00CA7BA7" w:rsidP="00CA7BA7">
            <w:pPr>
              <w:tabs>
                <w:tab w:val="left" w:pos="0"/>
                <w:tab w:val="left" w:pos="3720"/>
              </w:tabs>
              <w:outlineLvl w:val="0"/>
              <w:rPr>
                <w:rFonts w:eastAsia="Arial" w:cs="Arial"/>
                <w:b/>
                <w:bCs/>
                <w:i/>
                <w:iCs/>
              </w:rPr>
            </w:pPr>
          </w:p>
        </w:tc>
      </w:tr>
      <w:tr w:rsidR="00CA7BA7" w:rsidRPr="00842155" w14:paraId="10ADDCF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7532E67" w14:textId="77777777" w:rsidR="00CA7BA7" w:rsidRDefault="00CA7BA7" w:rsidP="00CA7BA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D27FB36"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1DD1FA2"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135B99"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b/>
                <w:bCs/>
                <w:i/>
                <w:iCs/>
              </w:rPr>
              <w:t>AIE</w:t>
            </w:r>
          </w:p>
        </w:tc>
      </w:tr>
      <w:tr w:rsidR="00CA7BA7" w:rsidRPr="007F339F" w14:paraId="12DA9E4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901D3A7" w14:textId="77777777" w:rsidR="00CA7BA7" w:rsidRDefault="00CA7BA7" w:rsidP="00CA7BA7">
            <w:pPr>
              <w:rPr>
                <w:rFonts w:eastAsia="Arial" w:cs="Arial"/>
                <w:b/>
                <w:bCs/>
              </w:rPr>
            </w:pPr>
            <w:r w:rsidRPr="4948C66D">
              <w:rPr>
                <w:rFonts w:eastAsia="Arial" w:cs="Arial"/>
                <w:b/>
                <w:bCs/>
              </w:rPr>
              <w:t xml:space="preserve">Adobe Connect Live Discussion </w:t>
            </w:r>
          </w:p>
          <w:p w14:paraId="5621A028" w14:textId="77777777" w:rsidR="00CA7BA7" w:rsidRDefault="00CA7BA7" w:rsidP="00CA7BA7">
            <w:pPr>
              <w:pStyle w:val="AssignmentsLevel1"/>
            </w:pPr>
          </w:p>
          <w:p w14:paraId="630A0D59" w14:textId="77777777" w:rsidR="00CA7BA7" w:rsidRPr="00AA1459" w:rsidRDefault="00CA7BA7" w:rsidP="00CA7BA7">
            <w:pPr>
              <w:pStyle w:val="AssignmentsLevel1"/>
            </w:pPr>
            <w:r w:rsidRPr="4948C66D">
              <w:rPr>
                <w:b/>
                <w:bCs/>
              </w:rPr>
              <w:t>Review</w:t>
            </w:r>
            <w:r>
              <w:t xml:space="preserve"> </w:t>
            </w:r>
            <w:hyperlink r:id="rId27">
              <w:r w:rsidRPr="4948C66D">
                <w:rPr>
                  <w:rStyle w:val="Hyperlink"/>
                </w:rPr>
                <w:t>Adobe Connect Resources</w:t>
              </w:r>
            </w:hyperlink>
            <w:r>
              <w:t xml:space="preserve">.  </w:t>
            </w:r>
          </w:p>
          <w:p w14:paraId="13AF01FA" w14:textId="77777777" w:rsidR="00CA7BA7" w:rsidRPr="00730048" w:rsidRDefault="00CA7BA7" w:rsidP="00CA7BA7">
            <w:pPr>
              <w:pStyle w:val="AssignmentsLevel1"/>
            </w:pPr>
          </w:p>
          <w:p w14:paraId="3BEB83DA" w14:textId="77777777" w:rsidR="00CA7BA7" w:rsidRPr="00730048" w:rsidRDefault="00CA7BA7" w:rsidP="00CA7BA7">
            <w:pPr>
              <w:pStyle w:val="AssignmentsLevel1"/>
            </w:pPr>
            <w:r w:rsidRPr="4948C66D">
              <w:rPr>
                <w:b/>
                <w:bCs/>
              </w:rPr>
              <w:t>Participate</w:t>
            </w:r>
            <w:r>
              <w:t xml:space="preserve"> in the scheduled live session with the course instructor. This session will provide an overview of the </w:t>
            </w:r>
            <w:r w:rsidR="00B910D4">
              <w:t xml:space="preserve">course </w:t>
            </w:r>
            <w:r>
              <w:t>and discuss the major assignments in the course.</w:t>
            </w:r>
          </w:p>
          <w:p w14:paraId="552E063B" w14:textId="77777777" w:rsidR="00CA7BA7" w:rsidRPr="00730048" w:rsidRDefault="00CA7BA7" w:rsidP="00CA7BA7">
            <w:pPr>
              <w:pStyle w:val="AssignmentsLevel1"/>
            </w:pPr>
          </w:p>
          <w:p w14:paraId="61B1DC93" w14:textId="77777777" w:rsidR="00CA7BA7" w:rsidRPr="00730048" w:rsidRDefault="00CA7BA7" w:rsidP="00CA7BA7">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7F67D6C1" w14:textId="77777777" w:rsidR="00CA7BA7" w:rsidRPr="007F339F" w:rsidRDefault="00CA7BA7" w:rsidP="00CA7BA7">
            <w:pPr>
              <w:pStyle w:val="AssignmentsLevel1"/>
              <w:rPr>
                <w:b/>
                <w:bCs/>
              </w:rPr>
            </w:pPr>
            <w:r>
              <w:br/>
            </w:r>
            <w:r w:rsidRPr="009B2E08">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DA6A4C5" w14:textId="77777777" w:rsidR="00CA7BA7" w:rsidRPr="009F6FAF" w:rsidRDefault="00CA7BA7" w:rsidP="00CA7BA7">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D0C00BF" w14:textId="77777777" w:rsidR="00CA7BA7" w:rsidRDefault="00CA7BA7" w:rsidP="00CA7BA7">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085576F" w14:textId="77777777" w:rsidR="00CA7BA7" w:rsidRPr="00384A8F" w:rsidRDefault="00CA7BA7" w:rsidP="00CA7BA7">
            <w:pPr>
              <w:rPr>
                <w:rFonts w:cs="Arial"/>
                <w:szCs w:val="20"/>
              </w:rPr>
            </w:pPr>
          </w:p>
          <w:p w14:paraId="36781212" w14:textId="77777777" w:rsidR="00CA7BA7" w:rsidRDefault="00CA7BA7" w:rsidP="00CA7BA7">
            <w:pPr>
              <w:rPr>
                <w:rFonts w:cs="Arial"/>
                <w:szCs w:val="20"/>
              </w:rPr>
            </w:pPr>
          </w:p>
          <w:p w14:paraId="375A00BA" w14:textId="77777777" w:rsidR="00CA7BA7" w:rsidRPr="00384A8F" w:rsidRDefault="00CA7BA7" w:rsidP="00CA7BA7">
            <w:pPr>
              <w:jc w:val="center"/>
              <w:rPr>
                <w:rFonts w:cs="Arial"/>
                <w:szCs w:val="20"/>
              </w:rPr>
            </w:pPr>
          </w:p>
        </w:tc>
      </w:tr>
      <w:tr w:rsidR="00CA7BA7" w:rsidRPr="00842155" w14:paraId="3FC61B1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F731A1" w14:textId="77777777" w:rsidR="00CA7BA7" w:rsidRDefault="00CA7BA7" w:rsidP="00CA7BA7">
            <w:pPr>
              <w:tabs>
                <w:tab w:val="left" w:pos="0"/>
                <w:tab w:val="left" w:pos="3720"/>
              </w:tabs>
              <w:outlineLvl w:val="0"/>
              <w:rPr>
                <w:rFonts w:eastAsia="Arial" w:cs="Arial"/>
                <w:i/>
                <w:iCs/>
              </w:rPr>
            </w:pPr>
            <w:r w:rsidRPr="4948C66D">
              <w:rPr>
                <w:rFonts w:eastAsia="Arial" w:cs="Arial"/>
                <w:b/>
                <w:bCs/>
                <w:i/>
                <w:iCs/>
                <w:sz w:val="22"/>
                <w:szCs w:val="22"/>
              </w:rPr>
              <w:t>Graded Assignments</w:t>
            </w:r>
          </w:p>
          <w:p w14:paraId="1137E8E6"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8EE7940" w14:textId="77777777" w:rsidR="00CA7BA7" w:rsidRPr="005B10FE" w:rsidRDefault="00CA7BA7" w:rsidP="00CA7BA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FAE60D8" w14:textId="77777777" w:rsidR="00CA7BA7" w:rsidRPr="005B10FE" w:rsidRDefault="00CA7BA7" w:rsidP="00CA7BA7">
            <w:pPr>
              <w:rPr>
                <w:rFonts w:eastAsia="Arial" w:cs="Arial"/>
                <w:b/>
                <w:bCs/>
                <w:i/>
                <w:iCs/>
              </w:rPr>
            </w:pPr>
            <w:r w:rsidRPr="4948C66D">
              <w:rPr>
                <w:rFonts w:eastAsia="Arial" w:cs="Arial"/>
                <w:b/>
                <w:bCs/>
                <w:i/>
                <w:iCs/>
              </w:rPr>
              <w:t>AIE</w:t>
            </w:r>
          </w:p>
        </w:tc>
      </w:tr>
      <w:tr w:rsidR="00CA7BA7" w:rsidRPr="00103FC5" w14:paraId="7D2109CD" w14:textId="77777777" w:rsidTr="4948C66D">
        <w:tc>
          <w:tcPr>
            <w:tcW w:w="10170" w:type="dxa"/>
            <w:gridSpan w:val="2"/>
            <w:tcMar>
              <w:top w:w="115" w:type="dxa"/>
              <w:left w:w="115" w:type="dxa"/>
              <w:bottom w:w="115" w:type="dxa"/>
              <w:right w:w="115" w:type="dxa"/>
            </w:tcMar>
          </w:tcPr>
          <w:p w14:paraId="2E09BB96" w14:textId="77777777" w:rsidR="00CA7BA7" w:rsidRPr="00103FC5" w:rsidRDefault="00CA7BA7" w:rsidP="00CA7BA7">
            <w:pPr>
              <w:tabs>
                <w:tab w:val="left" w:pos="2329"/>
              </w:tabs>
              <w:rPr>
                <w:rFonts w:eastAsia="Arial" w:cs="Arial"/>
                <w:b/>
                <w:bCs/>
              </w:rPr>
            </w:pPr>
            <w:r w:rsidRPr="4948C66D">
              <w:rPr>
                <w:rFonts w:eastAsia="Arial" w:cs="Arial"/>
                <w:b/>
                <w:bCs/>
              </w:rPr>
              <w:t xml:space="preserve">Discussion: </w:t>
            </w:r>
            <w:r>
              <w:rPr>
                <w:rFonts w:eastAsia="Arial" w:cs="Arial"/>
                <w:b/>
                <w:bCs/>
              </w:rPr>
              <w:t xml:space="preserve">Role of Formal Grammar </w:t>
            </w:r>
            <w:r w:rsidRPr="00894E46">
              <w:rPr>
                <w:rFonts w:cs="Arial"/>
                <w:color w:val="FFFFFF" w:themeColor="background1"/>
                <w:szCs w:val="20"/>
              </w:rPr>
              <w:t>answers</w:t>
            </w:r>
          </w:p>
          <w:p w14:paraId="466E43DB" w14:textId="77777777" w:rsidR="00CA7BA7" w:rsidRPr="00103FC5" w:rsidRDefault="00CA7BA7" w:rsidP="00CA7BA7">
            <w:pPr>
              <w:pStyle w:val="AssignmentsLevel1"/>
            </w:pPr>
          </w:p>
          <w:p w14:paraId="0F2E04A6" w14:textId="77777777" w:rsidR="00CA7BA7" w:rsidRPr="00103FC5" w:rsidRDefault="00CA7BA7" w:rsidP="00CA7BA7">
            <w:pPr>
              <w:pStyle w:val="AssignmentsLevel1"/>
            </w:pPr>
            <w:r w:rsidRPr="4948C66D">
              <w:rPr>
                <w:b/>
                <w:bCs/>
              </w:rPr>
              <w:t xml:space="preserve">Respond </w:t>
            </w:r>
            <w:r>
              <w:t>to the following question in the “</w:t>
            </w:r>
            <w:r w:rsidRPr="00116267">
              <w:t>Role of Formal Grammar</w:t>
            </w:r>
            <w:r>
              <w:t>” discussion forum by Thursday:</w:t>
            </w:r>
          </w:p>
          <w:p w14:paraId="737510D8" w14:textId="77777777" w:rsidR="00CA7BA7" w:rsidRPr="00103FC5" w:rsidRDefault="00CA7BA7" w:rsidP="00CA7BA7">
            <w:pPr>
              <w:pStyle w:val="AssignmentsLevel1"/>
            </w:pPr>
          </w:p>
          <w:p w14:paraId="6D1425AD" w14:textId="77777777" w:rsidR="00CA7BA7" w:rsidRDefault="00CA7BA7" w:rsidP="00CA7BA7">
            <w:pPr>
              <w:pStyle w:val="AssignmentsLevel2"/>
            </w:pPr>
            <w:r w:rsidRPr="00E9683B">
              <w:t xml:space="preserve">What role does correct grammar play in your academic work or professional communication? </w:t>
            </w:r>
          </w:p>
          <w:p w14:paraId="38F65DC0" w14:textId="77777777" w:rsidR="00CA7BA7" w:rsidRDefault="00CA7BA7" w:rsidP="00CA7BA7">
            <w:pPr>
              <w:pStyle w:val="AssignmentsLevel2"/>
            </w:pPr>
            <w:r w:rsidRPr="00E9683B">
              <w:t xml:space="preserve">Describe an example from work or school where clear writing is a necessity. </w:t>
            </w:r>
          </w:p>
          <w:p w14:paraId="5E776AFC" w14:textId="77777777" w:rsidR="00CA7BA7" w:rsidRPr="00E9683B" w:rsidRDefault="00CA7BA7" w:rsidP="00CA7BA7">
            <w:pPr>
              <w:pStyle w:val="AssignmentsLevel2"/>
            </w:pPr>
            <w:r w:rsidRPr="00E9683B">
              <w:t xml:space="preserve">What kinds of problems could result if the writing in your scenario were unclear or contained errors? Provide specific </w:t>
            </w:r>
            <w:r>
              <w:t>examples to support your ideas.</w:t>
            </w:r>
          </w:p>
          <w:p w14:paraId="26503664" w14:textId="77777777" w:rsidR="00CA7BA7" w:rsidRPr="00103FC5" w:rsidRDefault="00CA7BA7" w:rsidP="00CA7BA7">
            <w:pPr>
              <w:pStyle w:val="AssignmentsLevel1"/>
            </w:pPr>
          </w:p>
          <w:p w14:paraId="6E4362EE" w14:textId="77777777" w:rsidR="00CA7BA7" w:rsidRPr="00103FC5" w:rsidRDefault="00CA7BA7" w:rsidP="00B910D4">
            <w:pPr>
              <w:pStyle w:val="AssignmentsLevel1"/>
              <w:rPr>
                <w:b/>
                <w:bCs/>
              </w:rPr>
            </w:pPr>
            <w:r w:rsidRPr="4948C66D">
              <w:rPr>
                <w:b/>
                <w:bCs/>
              </w:rPr>
              <w:t>Post</w:t>
            </w:r>
            <w:r>
              <w:t xml:space="preserve"> constructive criticism, clarification, additional questions, or your own relevant thoughts to </w:t>
            </w:r>
            <w:r w:rsidR="00B910D4">
              <w:t xml:space="preserve">3 </w:t>
            </w:r>
            <w:r>
              <w:t>of your classmates' posts by Sunday.</w:t>
            </w:r>
          </w:p>
        </w:tc>
        <w:tc>
          <w:tcPr>
            <w:tcW w:w="1440" w:type="dxa"/>
          </w:tcPr>
          <w:p w14:paraId="2A37450A" w14:textId="77777777" w:rsidR="00CA7BA7" w:rsidRPr="00103FC5" w:rsidRDefault="00CA7BA7" w:rsidP="00CA7BA7">
            <w:pPr>
              <w:tabs>
                <w:tab w:val="left" w:pos="2329"/>
              </w:tabs>
              <w:rPr>
                <w:rFonts w:cs="Arial"/>
                <w:szCs w:val="20"/>
              </w:rPr>
            </w:pPr>
            <w:r w:rsidRPr="00E9683B">
              <w:t>1.1</w:t>
            </w:r>
          </w:p>
        </w:tc>
        <w:tc>
          <w:tcPr>
            <w:tcW w:w="1440" w:type="dxa"/>
          </w:tcPr>
          <w:p w14:paraId="25605EC9" w14:textId="77777777" w:rsidR="00CA7BA7" w:rsidRPr="00103FC5" w:rsidRDefault="00CA7BA7" w:rsidP="00CA7BA7">
            <w:pPr>
              <w:tabs>
                <w:tab w:val="left" w:pos="2329"/>
              </w:tabs>
              <w:rPr>
                <w:rFonts w:eastAsia="Arial" w:cs="Arial"/>
              </w:rPr>
            </w:pPr>
            <w:r>
              <w:t xml:space="preserve">Discussion: one post and replies to three other posts = </w:t>
            </w:r>
            <w:r w:rsidRPr="4948C66D">
              <w:rPr>
                <w:b/>
                <w:bCs/>
              </w:rPr>
              <w:t xml:space="preserve">1 hour </w:t>
            </w:r>
          </w:p>
        </w:tc>
      </w:tr>
      <w:tr w:rsidR="00CA7BA7" w:rsidRPr="00842155" w14:paraId="474F42BB" w14:textId="77777777" w:rsidTr="4948C66D">
        <w:tc>
          <w:tcPr>
            <w:tcW w:w="10170" w:type="dxa"/>
            <w:gridSpan w:val="2"/>
            <w:tcMar>
              <w:top w:w="115" w:type="dxa"/>
              <w:left w:w="115" w:type="dxa"/>
              <w:bottom w:w="115" w:type="dxa"/>
              <w:right w:w="115" w:type="dxa"/>
            </w:tcMar>
          </w:tcPr>
          <w:p w14:paraId="7781F3EE" w14:textId="77777777" w:rsidR="00CA7BA7" w:rsidRDefault="00CA7BA7" w:rsidP="00CA7BA7">
            <w:pPr>
              <w:tabs>
                <w:tab w:val="left" w:pos="2329"/>
              </w:tabs>
              <w:rPr>
                <w:b/>
                <w:bCs/>
              </w:rPr>
            </w:pPr>
            <w:r w:rsidRPr="4948C66D">
              <w:rPr>
                <w:b/>
                <w:bCs/>
              </w:rPr>
              <w:t xml:space="preserve">Discussion: </w:t>
            </w:r>
            <w:r>
              <w:rPr>
                <w:b/>
                <w:bCs/>
              </w:rPr>
              <w:t xml:space="preserve">Week One </w:t>
            </w:r>
            <w:r w:rsidRPr="002F3E38">
              <w:rPr>
                <w:b/>
                <w:bCs/>
              </w:rPr>
              <w:t xml:space="preserve">Round-Robin </w:t>
            </w:r>
            <w:r>
              <w:rPr>
                <w:b/>
                <w:bCs/>
              </w:rPr>
              <w:t>Story</w:t>
            </w:r>
          </w:p>
          <w:p w14:paraId="4F77F868" w14:textId="77777777" w:rsidR="00CA7BA7" w:rsidRDefault="00CA7BA7" w:rsidP="00CA7BA7">
            <w:pPr>
              <w:pStyle w:val="AssignmentsLevel1"/>
            </w:pPr>
          </w:p>
          <w:p w14:paraId="7C15349A" w14:textId="77777777" w:rsidR="004A3E37" w:rsidRPr="004A3E37" w:rsidRDefault="004A3E37" w:rsidP="004A3E37">
            <w:pPr>
              <w:spacing w:afterAutospacing="1"/>
              <w:rPr>
                <w:rFonts w:cs="Arial"/>
                <w:color w:val="000000"/>
                <w:szCs w:val="20"/>
              </w:rPr>
            </w:pPr>
            <w:r w:rsidRPr="004A3E37">
              <w:rPr>
                <w:rFonts w:cs="Arial"/>
                <w:color w:val="000000"/>
                <w:szCs w:val="20"/>
                <w:bdr w:val="none" w:sz="0" w:space="0" w:color="auto" w:frame="1"/>
              </w:rPr>
              <w:t>During Weeks 1–4, you and your classmates will write </w:t>
            </w:r>
            <w:hyperlink r:id="rId28" w:tgtFrame="_blank" w:history="1">
              <w:r w:rsidRPr="004A3E37">
                <w:rPr>
                  <w:rFonts w:cs="Arial"/>
                  <w:color w:val="0000FF"/>
                  <w:szCs w:val="20"/>
                  <w:u w:val="single"/>
                  <w:bdr w:val="none" w:sz="0" w:space="0" w:color="auto" w:frame="1"/>
                </w:rPr>
                <w:t>round-robin stories</w:t>
              </w:r>
            </w:hyperlink>
            <w:r w:rsidRPr="004A3E37">
              <w:rPr>
                <w:rFonts w:cs="Arial"/>
                <w:color w:val="000000"/>
                <w:szCs w:val="20"/>
                <w:bdr w:val="none" w:sz="0" w:space="0" w:color="auto" w:frame="1"/>
              </w:rPr>
              <w:t>. Using the </w:t>
            </w:r>
            <w:hyperlink r:id="rId29" w:tgtFrame="_blank" w:history="1">
              <w:r w:rsidRPr="004A3E37">
                <w:rPr>
                  <w:rFonts w:cs="Arial"/>
                  <w:color w:val="0000FF"/>
                  <w:szCs w:val="20"/>
                  <w:u w:val="single"/>
                  <w:bdr w:val="none" w:sz="0" w:space="0" w:color="auto" w:frame="1"/>
                </w:rPr>
                <w:t>Round Robin Story Template</w:t>
              </w:r>
            </w:hyperlink>
            <w:r w:rsidRPr="004A3E37">
              <w:rPr>
                <w:rFonts w:cs="Arial"/>
                <w:color w:val="000000"/>
                <w:szCs w:val="20"/>
                <w:bdr w:val="none" w:sz="0" w:space="0" w:color="auto" w:frame="1"/>
              </w:rPr>
              <w:t>, you will complete the following activities this week:</w:t>
            </w:r>
          </w:p>
          <w:p w14:paraId="548FEBC9" w14:textId="77777777" w:rsidR="004A3E37" w:rsidRPr="004A3E37" w:rsidRDefault="004A3E37" w:rsidP="00F53C96">
            <w:pPr>
              <w:pStyle w:val="ListParagraph"/>
              <w:numPr>
                <w:ilvl w:val="0"/>
                <w:numId w:val="37"/>
              </w:numPr>
              <w:rPr>
                <w:rFonts w:cs="Arial"/>
                <w:color w:val="000000"/>
                <w:szCs w:val="20"/>
              </w:rPr>
            </w:pPr>
            <w:r w:rsidRPr="004A3E37">
              <w:rPr>
                <w:rFonts w:cs="Arial"/>
                <w:color w:val="000000"/>
                <w:szCs w:val="20"/>
                <w:bdr w:val="none" w:sz="0" w:space="0" w:color="auto" w:frame="1"/>
              </w:rPr>
              <w:t>Write a 150- to 200-word introduction to a story (Week One, </w:t>
            </w:r>
            <w:r w:rsidRPr="004A3E37">
              <w:rPr>
                <w:rFonts w:cs="Arial"/>
                <w:color w:val="000000"/>
                <w:szCs w:val="20"/>
              </w:rPr>
              <w:t>Part I</w:t>
            </w:r>
            <w:r w:rsidRPr="004A3E37">
              <w:rPr>
                <w:rFonts w:cs="Arial"/>
                <w:color w:val="000000"/>
                <w:szCs w:val="20"/>
                <w:bdr w:val="none" w:sz="0" w:space="0" w:color="auto" w:frame="1"/>
              </w:rPr>
              <w:t>), due by Thursday.</w:t>
            </w:r>
          </w:p>
          <w:p w14:paraId="305550F7" w14:textId="77777777" w:rsidR="004A3E37" w:rsidRPr="004A3E37" w:rsidRDefault="004A3E37" w:rsidP="00F53C96">
            <w:pPr>
              <w:pStyle w:val="ListParagraph"/>
              <w:numPr>
                <w:ilvl w:val="0"/>
                <w:numId w:val="37"/>
              </w:numPr>
              <w:rPr>
                <w:rFonts w:cs="Arial"/>
                <w:color w:val="000000"/>
                <w:szCs w:val="20"/>
              </w:rPr>
            </w:pPr>
            <w:r w:rsidRPr="004A3E37">
              <w:rPr>
                <w:rFonts w:cs="Arial"/>
                <w:color w:val="000000"/>
                <w:szCs w:val="20"/>
                <w:bdr w:val="none" w:sz="0" w:space="0" w:color="auto" w:frame="1"/>
              </w:rPr>
              <w:t>Select another and download another student’s introduction.</w:t>
            </w:r>
          </w:p>
          <w:p w14:paraId="540FF07E" w14:textId="77777777" w:rsidR="004A3E37" w:rsidRPr="004A3E37" w:rsidRDefault="004A3E37" w:rsidP="00F53C96">
            <w:pPr>
              <w:pStyle w:val="ListParagraph"/>
              <w:numPr>
                <w:ilvl w:val="0"/>
                <w:numId w:val="37"/>
              </w:numPr>
              <w:rPr>
                <w:rFonts w:cs="Arial"/>
                <w:color w:val="000000"/>
                <w:szCs w:val="20"/>
              </w:rPr>
            </w:pPr>
            <w:r w:rsidRPr="004A3E37">
              <w:rPr>
                <w:rFonts w:cs="Arial"/>
                <w:color w:val="000000"/>
                <w:szCs w:val="20"/>
                <w:bdr w:val="none" w:sz="0" w:space="0" w:color="auto" w:frame="1"/>
              </w:rPr>
              <w:t>Write the next section of someone else’s story (Week One, </w:t>
            </w:r>
            <w:r w:rsidRPr="004A3E37">
              <w:rPr>
                <w:rFonts w:cs="Arial"/>
                <w:color w:val="000000"/>
                <w:szCs w:val="20"/>
              </w:rPr>
              <w:t>Part II</w:t>
            </w:r>
            <w:r w:rsidRPr="004A3E37">
              <w:rPr>
                <w:rFonts w:cs="Arial"/>
                <w:color w:val="000000"/>
                <w:szCs w:val="20"/>
                <w:bdr w:val="none" w:sz="0" w:space="0" w:color="auto" w:frame="1"/>
              </w:rPr>
              <w:t>), while someone writes an addition to your story.</w:t>
            </w:r>
          </w:p>
          <w:p w14:paraId="0289E6AC" w14:textId="77777777" w:rsidR="004A3E37" w:rsidRPr="004A3E37" w:rsidRDefault="004A3E37" w:rsidP="004A3E37">
            <w:pPr>
              <w:spacing w:afterAutospacing="1"/>
              <w:rPr>
                <w:rFonts w:cs="Arial"/>
                <w:color w:val="000000"/>
                <w:szCs w:val="20"/>
              </w:rPr>
            </w:pPr>
            <w:r w:rsidRPr="004A3E37">
              <w:rPr>
                <w:rFonts w:cs="Arial"/>
                <w:b/>
                <w:bCs/>
                <w:color w:val="000000"/>
                <w:szCs w:val="20"/>
                <w:bdr w:val="none" w:sz="0" w:space="0" w:color="auto" w:frame="1"/>
              </w:rPr>
              <w:lastRenderedPageBreak/>
              <w:t>Review</w:t>
            </w:r>
            <w:r w:rsidRPr="004A3E37">
              <w:rPr>
                <w:rFonts w:cs="Arial"/>
                <w:color w:val="000000"/>
                <w:szCs w:val="20"/>
                <w:bdr w:val="none" w:sz="0" w:space="0" w:color="auto" w:frame="1"/>
              </w:rPr>
              <w:t> the following requirements for your story introduction (Week One, Part I), due by Thursday:</w:t>
            </w:r>
          </w:p>
          <w:p w14:paraId="7F63003D" w14:textId="77777777" w:rsidR="004A3E37" w:rsidRPr="004A3E37" w:rsidRDefault="004A3E37" w:rsidP="00F53C96">
            <w:pPr>
              <w:pStyle w:val="ListParagraph"/>
              <w:numPr>
                <w:ilvl w:val="0"/>
                <w:numId w:val="38"/>
              </w:numPr>
              <w:rPr>
                <w:rFonts w:cs="Arial"/>
                <w:color w:val="000000"/>
                <w:szCs w:val="20"/>
              </w:rPr>
            </w:pPr>
            <w:r w:rsidRPr="004A3E37">
              <w:rPr>
                <w:rFonts w:cs="Arial"/>
                <w:color w:val="000000"/>
                <w:szCs w:val="20"/>
                <w:bdr w:val="none" w:sz="0" w:space="0" w:color="auto" w:frame="1"/>
              </w:rPr>
              <w:t>Begin your story with the following line: </w:t>
            </w:r>
            <w:r w:rsidRPr="004A3E37">
              <w:rPr>
                <w:rFonts w:cs="Arial"/>
                <w:i/>
                <w:iCs/>
                <w:color w:val="000000"/>
                <w:szCs w:val="20"/>
                <w:bdr w:val="none" w:sz="0" w:space="0" w:color="auto" w:frame="1"/>
              </w:rPr>
              <w:t>It was a dark and stormy night, and…</w:t>
            </w:r>
          </w:p>
          <w:p w14:paraId="140D275D" w14:textId="77777777" w:rsidR="004A3E37" w:rsidRPr="004A3E37" w:rsidRDefault="004A3E37" w:rsidP="00F53C96">
            <w:pPr>
              <w:pStyle w:val="ListParagraph"/>
              <w:numPr>
                <w:ilvl w:val="0"/>
                <w:numId w:val="38"/>
              </w:numPr>
              <w:rPr>
                <w:rFonts w:cs="Arial"/>
                <w:color w:val="000000"/>
                <w:szCs w:val="20"/>
              </w:rPr>
            </w:pPr>
            <w:r w:rsidRPr="004A3E37">
              <w:rPr>
                <w:rFonts w:cs="Arial"/>
                <w:color w:val="000000"/>
                <w:szCs w:val="20"/>
                <w:bdr w:val="none" w:sz="0" w:space="0" w:color="auto" w:frame="1"/>
              </w:rPr>
              <w:t>Use the following grammatical structures and punctuation marks as correctly and effectively as possible:</w:t>
            </w:r>
          </w:p>
          <w:p w14:paraId="57ABE749" w14:textId="77777777" w:rsidR="004A3E37" w:rsidRPr="004A3E37" w:rsidRDefault="004A3E37" w:rsidP="00F53C96">
            <w:pPr>
              <w:numPr>
                <w:ilvl w:val="0"/>
                <w:numId w:val="33"/>
              </w:numPr>
              <w:ind w:left="0"/>
              <w:rPr>
                <w:rFonts w:cs="Arial"/>
                <w:color w:val="000000"/>
                <w:szCs w:val="20"/>
              </w:rPr>
            </w:pPr>
          </w:p>
          <w:p w14:paraId="78D4C6D0"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bdr w:val="none" w:sz="0" w:space="0" w:color="auto" w:frame="1"/>
              </w:rPr>
              <w:t>Use the following verbs: </w:t>
            </w:r>
            <w:r w:rsidRPr="004A3E37">
              <w:rPr>
                <w:rFonts w:cs="Arial"/>
                <w:i/>
                <w:iCs/>
                <w:color w:val="000000"/>
                <w:szCs w:val="20"/>
                <w:bdr w:val="none" w:sz="0" w:space="0" w:color="auto" w:frame="1"/>
              </w:rPr>
              <w:t>go, see, eat, have, and fly</w:t>
            </w:r>
            <w:r w:rsidRPr="004A3E37">
              <w:rPr>
                <w:rFonts w:cs="Arial"/>
                <w:color w:val="000000"/>
                <w:szCs w:val="20"/>
                <w:bdr w:val="none" w:sz="0" w:space="0" w:color="auto" w:frame="1"/>
              </w:rPr>
              <w:t>. Make sure you demonstrate each verb tense (simple, progressive, and perfect) at least once. </w:t>
            </w:r>
            <w:r w:rsidRPr="004A3E37">
              <w:rPr>
                <w:rFonts w:cs="Arial"/>
                <w:i/>
                <w:iCs/>
                <w:color w:val="000000"/>
                <w:szCs w:val="20"/>
                <w:bdr w:val="none" w:sz="0" w:space="0" w:color="auto" w:frame="1"/>
              </w:rPr>
              <w:t>Italicize</w:t>
            </w:r>
            <w:r w:rsidRPr="004A3E37">
              <w:rPr>
                <w:rFonts w:cs="Arial"/>
                <w:color w:val="000000"/>
                <w:szCs w:val="20"/>
                <w:bdr w:val="none" w:sz="0" w:space="0" w:color="auto" w:frame="1"/>
              </w:rPr>
              <w:t> the verbs.</w:t>
            </w:r>
          </w:p>
          <w:p w14:paraId="15DC1DF7"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u w:val="single"/>
                <w:bdr w:val="none" w:sz="0" w:space="0" w:color="auto" w:frame="1"/>
              </w:rPr>
              <w:t>Underline</w:t>
            </w:r>
            <w:r w:rsidRPr="004A3E37">
              <w:rPr>
                <w:rFonts w:cs="Arial"/>
                <w:color w:val="000000"/>
                <w:szCs w:val="20"/>
                <w:bdr w:val="none" w:sz="0" w:space="0" w:color="auto" w:frame="1"/>
              </w:rPr>
              <w:t> comparative and superlative forms of at least four adjectives</w:t>
            </w:r>
          </w:p>
          <w:p w14:paraId="38763EB5"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bdr w:val="none" w:sz="0" w:space="0" w:color="auto" w:frame="1"/>
                <w:shd w:val="clear" w:color="auto" w:fill="FFFF00"/>
              </w:rPr>
              <w:t>Highlight five adverbs</w:t>
            </w:r>
          </w:p>
          <w:p w14:paraId="2B508584" w14:textId="77777777" w:rsidR="004A3E37" w:rsidRPr="004A3E37" w:rsidRDefault="004A3E37" w:rsidP="00F53C96">
            <w:pPr>
              <w:pStyle w:val="ListParagraph"/>
              <w:numPr>
                <w:ilvl w:val="1"/>
                <w:numId w:val="33"/>
              </w:numPr>
              <w:rPr>
                <w:rFonts w:cs="Arial"/>
                <w:color w:val="000000"/>
                <w:szCs w:val="20"/>
              </w:rPr>
            </w:pPr>
            <w:r w:rsidRPr="004A3E37">
              <w:rPr>
                <w:rFonts w:cs="Arial"/>
                <w:color w:val="000000"/>
                <w:szCs w:val="20"/>
                <w:bdr w:val="none" w:sz="0" w:space="0" w:color="auto" w:frame="1"/>
              </w:rPr>
              <w:t>Proofread your introduction carefully before posting.</w:t>
            </w:r>
          </w:p>
          <w:p w14:paraId="0716540D" w14:textId="77777777" w:rsidR="004A3E37" w:rsidRPr="004A3E37" w:rsidRDefault="004A3E37" w:rsidP="00F53C96">
            <w:pPr>
              <w:numPr>
                <w:ilvl w:val="0"/>
                <w:numId w:val="34"/>
              </w:numPr>
              <w:ind w:left="0"/>
              <w:rPr>
                <w:rFonts w:cs="Arial"/>
                <w:color w:val="000000"/>
                <w:szCs w:val="20"/>
              </w:rPr>
            </w:pPr>
          </w:p>
          <w:p w14:paraId="4B1ED1AC" w14:textId="77777777" w:rsidR="004A3E37" w:rsidRPr="004A3E37" w:rsidRDefault="004A3E37" w:rsidP="004A3E37">
            <w:pPr>
              <w:spacing w:afterAutospacing="1"/>
              <w:rPr>
                <w:rFonts w:cs="Arial"/>
                <w:color w:val="000000"/>
                <w:szCs w:val="20"/>
              </w:rPr>
            </w:pPr>
            <w:r w:rsidRPr="004A3E37">
              <w:rPr>
                <w:rFonts w:cs="Arial"/>
                <w:b/>
                <w:bCs/>
                <w:color w:val="000000"/>
                <w:szCs w:val="20"/>
                <w:bdr w:val="none" w:sz="0" w:space="0" w:color="auto" w:frame="1"/>
              </w:rPr>
              <w:t>Review</w:t>
            </w:r>
            <w:r w:rsidRPr="004A3E37">
              <w:rPr>
                <w:rFonts w:cs="Arial"/>
                <w:color w:val="000000"/>
                <w:szCs w:val="20"/>
                <w:bdr w:val="none" w:sz="0" w:space="0" w:color="auto" w:frame="1"/>
              </w:rPr>
              <w:t> the following requirements for Week One, Part II, due by Sunday:</w:t>
            </w:r>
          </w:p>
          <w:p w14:paraId="785EA094" w14:textId="77777777" w:rsidR="004A3E37" w:rsidRPr="004A3E37" w:rsidRDefault="004A3E37" w:rsidP="00F53C96">
            <w:pPr>
              <w:numPr>
                <w:ilvl w:val="0"/>
                <w:numId w:val="35"/>
              </w:numPr>
              <w:ind w:left="0"/>
              <w:rPr>
                <w:rFonts w:cs="Arial"/>
                <w:color w:val="000000"/>
                <w:szCs w:val="20"/>
              </w:rPr>
            </w:pPr>
            <w:r w:rsidRPr="004A3E37">
              <w:rPr>
                <w:rFonts w:cs="Arial"/>
                <w:color w:val="000000"/>
                <w:szCs w:val="20"/>
                <w:bdr w:val="none" w:sz="0" w:space="0" w:color="auto" w:frame="1"/>
              </w:rPr>
              <w:t>Download another student's Round Robin Story template from the Discussion Board.</w:t>
            </w:r>
          </w:p>
          <w:p w14:paraId="61433996" w14:textId="77777777" w:rsidR="004A3E37" w:rsidRPr="004A3E37" w:rsidRDefault="004A3E37" w:rsidP="00F53C96">
            <w:pPr>
              <w:numPr>
                <w:ilvl w:val="0"/>
                <w:numId w:val="35"/>
              </w:numPr>
              <w:ind w:left="0"/>
              <w:rPr>
                <w:rFonts w:cs="Arial"/>
                <w:color w:val="000000"/>
                <w:szCs w:val="20"/>
              </w:rPr>
            </w:pPr>
            <w:r w:rsidRPr="004A3E37">
              <w:rPr>
                <w:rFonts w:cs="Arial"/>
                <w:color w:val="000000"/>
                <w:szCs w:val="20"/>
                <w:bdr w:val="none" w:sz="0" w:space="0" w:color="auto" w:frame="1"/>
              </w:rPr>
              <w:t>Write a 150- to 200-word addition (Week One, </w:t>
            </w:r>
            <w:r w:rsidRPr="004A3E37">
              <w:rPr>
                <w:rFonts w:cs="Arial"/>
                <w:color w:val="000000"/>
                <w:szCs w:val="20"/>
              </w:rPr>
              <w:t>Part II</w:t>
            </w:r>
            <w:r w:rsidRPr="004A3E37">
              <w:rPr>
                <w:rFonts w:cs="Arial"/>
                <w:color w:val="000000"/>
                <w:szCs w:val="20"/>
                <w:bdr w:val="none" w:sz="0" w:space="0" w:color="auto" w:frame="1"/>
              </w:rPr>
              <w:t>) to another student’s round-robin story introduction. Use complete sentences, and proofread your addition carefully before posting.</w:t>
            </w:r>
          </w:p>
          <w:p w14:paraId="6B051804" w14:textId="77777777" w:rsidR="004A3E37" w:rsidRPr="004A3E37" w:rsidRDefault="004A3E37" w:rsidP="00F53C96">
            <w:pPr>
              <w:numPr>
                <w:ilvl w:val="0"/>
                <w:numId w:val="36"/>
              </w:numPr>
              <w:rPr>
                <w:rFonts w:cs="Arial"/>
                <w:color w:val="000000"/>
                <w:szCs w:val="20"/>
              </w:rPr>
            </w:pPr>
            <w:r w:rsidRPr="004A3E37">
              <w:rPr>
                <w:rFonts w:cs="Arial"/>
                <w:color w:val="000000"/>
                <w:szCs w:val="20"/>
                <w:bdr w:val="none" w:sz="0" w:space="0" w:color="auto" w:frame="1"/>
              </w:rPr>
              <w:t>Use the following grammatical structures and punctuation marks as correctly and effectively as possible:</w:t>
            </w:r>
          </w:p>
          <w:p w14:paraId="3D773A34" w14:textId="77777777" w:rsidR="004A3E37" w:rsidRPr="004A3E37" w:rsidRDefault="004A3E37" w:rsidP="00F53C96">
            <w:pPr>
              <w:numPr>
                <w:ilvl w:val="1"/>
                <w:numId w:val="36"/>
              </w:numPr>
              <w:rPr>
                <w:rFonts w:cs="Arial"/>
                <w:color w:val="000000"/>
                <w:szCs w:val="20"/>
              </w:rPr>
            </w:pPr>
            <w:r w:rsidRPr="004A3E37">
              <w:rPr>
                <w:rFonts w:cs="Arial"/>
                <w:color w:val="000000"/>
                <w:szCs w:val="20"/>
                <w:bdr w:val="none" w:sz="0" w:space="0" w:color="auto" w:frame="1"/>
              </w:rPr>
              <w:t xml:space="preserve">Add and color two compound </w:t>
            </w:r>
            <w:proofErr w:type="gramStart"/>
            <w:r w:rsidRPr="004A3E37">
              <w:rPr>
                <w:rFonts w:cs="Arial"/>
                <w:color w:val="000000"/>
                <w:szCs w:val="20"/>
                <w:bdr w:val="none" w:sz="0" w:space="0" w:color="auto" w:frame="1"/>
              </w:rPr>
              <w:t>subjects</w:t>
            </w:r>
            <w:proofErr w:type="gramEnd"/>
            <w:r w:rsidRPr="004A3E37">
              <w:rPr>
                <w:rFonts w:cs="Arial"/>
                <w:color w:val="000000"/>
                <w:szCs w:val="20"/>
                <w:bdr w:val="none" w:sz="0" w:space="0" w:color="auto" w:frame="1"/>
              </w:rPr>
              <w:t> </w:t>
            </w:r>
            <w:r w:rsidRPr="004A3E37">
              <w:rPr>
                <w:rFonts w:cs="Arial"/>
                <w:color w:val="DAA600"/>
                <w:szCs w:val="20"/>
                <w:bdr w:val="none" w:sz="0" w:space="0" w:color="auto" w:frame="1"/>
              </w:rPr>
              <w:t>orange</w:t>
            </w:r>
          </w:p>
          <w:p w14:paraId="2200B456" w14:textId="77777777" w:rsidR="004A3E37" w:rsidRPr="004A3E37" w:rsidRDefault="004A3E37" w:rsidP="00F53C96">
            <w:pPr>
              <w:numPr>
                <w:ilvl w:val="1"/>
                <w:numId w:val="36"/>
              </w:numPr>
              <w:rPr>
                <w:rFonts w:cs="Arial"/>
                <w:color w:val="000000"/>
                <w:szCs w:val="20"/>
              </w:rPr>
            </w:pPr>
            <w:r w:rsidRPr="004A3E37">
              <w:rPr>
                <w:rFonts w:cs="Arial"/>
                <w:color w:val="000000"/>
                <w:szCs w:val="20"/>
                <w:bdr w:val="none" w:sz="0" w:space="0" w:color="auto" w:frame="1"/>
              </w:rPr>
              <w:t>Add and color three compound verbs </w:t>
            </w:r>
            <w:r w:rsidRPr="004A3E37">
              <w:rPr>
                <w:rFonts w:cs="Arial"/>
                <w:color w:val="0070C0"/>
                <w:szCs w:val="20"/>
                <w:bdr w:val="none" w:sz="0" w:space="0" w:color="auto" w:frame="1"/>
              </w:rPr>
              <w:t>blue</w:t>
            </w:r>
          </w:p>
          <w:p w14:paraId="1012F9BF" w14:textId="77777777" w:rsidR="004A3E37" w:rsidRPr="004A3E37" w:rsidRDefault="004A3E37" w:rsidP="00F53C96">
            <w:pPr>
              <w:numPr>
                <w:ilvl w:val="1"/>
                <w:numId w:val="36"/>
              </w:numPr>
              <w:rPr>
                <w:rFonts w:cs="Arial"/>
                <w:color w:val="000000"/>
                <w:szCs w:val="20"/>
              </w:rPr>
            </w:pPr>
            <w:r w:rsidRPr="004A3E37">
              <w:rPr>
                <w:rFonts w:cs="Arial"/>
                <w:color w:val="000000"/>
                <w:szCs w:val="20"/>
              </w:rPr>
              <w:t>Add and</w:t>
            </w:r>
            <w:r w:rsidRPr="004A3E37">
              <w:rPr>
                <w:rFonts w:cs="Arial"/>
                <w:b/>
                <w:bCs/>
                <w:color w:val="000000"/>
                <w:szCs w:val="20"/>
                <w:bdr w:val="none" w:sz="0" w:space="0" w:color="auto" w:frame="1"/>
              </w:rPr>
              <w:t> BOLD </w:t>
            </w:r>
            <w:r w:rsidRPr="004A3E37">
              <w:rPr>
                <w:rFonts w:cs="Arial"/>
                <w:color w:val="000000"/>
                <w:szCs w:val="20"/>
              </w:rPr>
              <w:t>four prepositional phrases</w:t>
            </w:r>
          </w:p>
          <w:p w14:paraId="4303D832" w14:textId="77777777" w:rsidR="004A3E37" w:rsidRPr="004A3E37" w:rsidRDefault="004A3E37" w:rsidP="00F53C96">
            <w:pPr>
              <w:numPr>
                <w:ilvl w:val="0"/>
                <w:numId w:val="36"/>
              </w:numPr>
              <w:rPr>
                <w:rFonts w:cs="Arial"/>
                <w:color w:val="000000"/>
                <w:szCs w:val="20"/>
              </w:rPr>
            </w:pPr>
            <w:r w:rsidRPr="004A3E37">
              <w:rPr>
                <w:rFonts w:cs="Arial"/>
                <w:color w:val="000000"/>
                <w:szCs w:val="20"/>
                <w:bdr w:val="none" w:sz="0" w:space="0" w:color="auto" w:frame="1"/>
              </w:rPr>
              <w:t>Proofread your introduction carefully before posting.</w:t>
            </w:r>
          </w:p>
          <w:p w14:paraId="67F437CC" w14:textId="481820DB" w:rsidR="00CA7BA7" w:rsidRPr="004A3E37" w:rsidRDefault="004A3E37" w:rsidP="004A3E37">
            <w:pPr>
              <w:spacing w:afterAutospacing="1"/>
              <w:rPr>
                <w:rFonts w:cs="Arial"/>
                <w:color w:val="000000"/>
                <w:szCs w:val="20"/>
              </w:rPr>
            </w:pPr>
            <w:r w:rsidRPr="004A3E37">
              <w:rPr>
                <w:rFonts w:cs="Arial"/>
                <w:i/>
                <w:iCs/>
                <w:color w:val="000000"/>
                <w:szCs w:val="20"/>
                <w:bdr w:val="none" w:sz="0" w:space="0" w:color="auto" w:frame="1"/>
              </w:rPr>
              <w:t>Note</w:t>
            </w:r>
            <w:r w:rsidRPr="004A3E37">
              <w:rPr>
                <w:rFonts w:cs="Arial"/>
                <w:color w:val="000000"/>
                <w:szCs w:val="20"/>
                <w:bdr w:val="none" w:sz="0" w:space="0" w:color="auto" w:frame="1"/>
              </w:rPr>
              <w:t>: Initial responses to the prompt are due by 11:59 p.m. (Eastern time) on Thursday. All responses must be posted by 11:59 p.m. (Eastern time) on Sunday.</w:t>
            </w:r>
          </w:p>
        </w:tc>
        <w:tc>
          <w:tcPr>
            <w:tcW w:w="1440" w:type="dxa"/>
          </w:tcPr>
          <w:p w14:paraId="1F0D8A8B" w14:textId="77777777" w:rsidR="00CA7BA7" w:rsidRPr="00842155" w:rsidRDefault="00CA7BA7" w:rsidP="00CA7BA7">
            <w:pPr>
              <w:tabs>
                <w:tab w:val="left" w:pos="2329"/>
              </w:tabs>
              <w:rPr>
                <w:rFonts w:cs="Arial"/>
                <w:szCs w:val="20"/>
              </w:rPr>
            </w:pPr>
            <w:r w:rsidRPr="002F3E38">
              <w:rPr>
                <w:rFonts w:cs="Arial"/>
                <w:szCs w:val="20"/>
              </w:rPr>
              <w:lastRenderedPageBreak/>
              <w:t>1.2, 1.3, 1.4</w:t>
            </w:r>
          </w:p>
        </w:tc>
        <w:tc>
          <w:tcPr>
            <w:tcW w:w="1440" w:type="dxa"/>
          </w:tcPr>
          <w:p w14:paraId="6588AC84" w14:textId="77777777" w:rsidR="00CA7BA7" w:rsidRPr="00842155" w:rsidRDefault="00CA7BA7" w:rsidP="00CA7BA7">
            <w:pPr>
              <w:tabs>
                <w:tab w:val="left" w:pos="2329"/>
              </w:tabs>
              <w:rPr>
                <w:rFonts w:eastAsia="Arial" w:cs="Arial"/>
              </w:rPr>
            </w:pPr>
            <w:r>
              <w:t xml:space="preserve">Discussion: one post and replies to three other posts = </w:t>
            </w:r>
            <w:r w:rsidRPr="4948C66D">
              <w:rPr>
                <w:b/>
                <w:bCs/>
              </w:rPr>
              <w:t xml:space="preserve">1 hour </w:t>
            </w:r>
          </w:p>
        </w:tc>
      </w:tr>
      <w:tr w:rsidR="00CA7BA7" w:rsidRPr="00132272" w14:paraId="6369536C" w14:textId="77777777" w:rsidTr="4948C66D">
        <w:tc>
          <w:tcPr>
            <w:tcW w:w="10170" w:type="dxa"/>
            <w:gridSpan w:val="2"/>
            <w:tcMar>
              <w:top w:w="115" w:type="dxa"/>
              <w:left w:w="115" w:type="dxa"/>
              <w:bottom w:w="115" w:type="dxa"/>
              <w:right w:w="115" w:type="dxa"/>
            </w:tcMar>
          </w:tcPr>
          <w:p w14:paraId="46BFE6A9" w14:textId="23D373C0" w:rsidR="00CA7BA7" w:rsidRPr="00AC6B7C" w:rsidRDefault="00CA7BA7" w:rsidP="00CA7BA7">
            <w:pPr>
              <w:pStyle w:val="AssignmentsLevel1"/>
              <w:rPr>
                <w:b/>
              </w:rPr>
            </w:pPr>
            <w:proofErr w:type="spellStart"/>
            <w:r w:rsidRPr="00AC6B7C">
              <w:rPr>
                <w:b/>
              </w:rPr>
              <w:t>MyLab</w:t>
            </w:r>
            <w:proofErr w:type="spellEnd"/>
            <w:r w:rsidRPr="00AC6B7C">
              <w:rPr>
                <w:b/>
              </w:rPr>
              <w:t xml:space="preserve">: </w:t>
            </w:r>
            <w:r>
              <w:rPr>
                <w:b/>
              </w:rPr>
              <w:t xml:space="preserve">Week One </w:t>
            </w:r>
            <w:r w:rsidRPr="00AC6B7C">
              <w:rPr>
                <w:b/>
              </w:rPr>
              <w:t>Grammar Exercises</w:t>
            </w:r>
          </w:p>
          <w:p w14:paraId="4B00BC5B" w14:textId="77777777" w:rsidR="00CA7BA7" w:rsidRDefault="00CA7BA7" w:rsidP="00CA7BA7">
            <w:pPr>
              <w:pStyle w:val="AssignmentsLevel1"/>
            </w:pPr>
          </w:p>
          <w:p w14:paraId="041E91FE" w14:textId="73725935" w:rsidR="00797CBC" w:rsidRPr="00797CBC" w:rsidRDefault="00797CBC" w:rsidP="00CA7BA7">
            <w:pPr>
              <w:pStyle w:val="AssignmentsLevel1"/>
            </w:pPr>
            <w:r>
              <w:rPr>
                <w:b/>
              </w:rPr>
              <w:t>Read</w:t>
            </w:r>
            <w:r>
              <w:t xml:space="preserve"> the instructions for accessing Pearson’s </w:t>
            </w:r>
            <w:proofErr w:type="spellStart"/>
            <w:r>
              <w:t>MyLab</w:t>
            </w:r>
            <w:proofErr w:type="spellEnd"/>
            <w:r>
              <w:t>.</w:t>
            </w:r>
          </w:p>
          <w:p w14:paraId="7646DC87" w14:textId="77777777" w:rsidR="00CA7BA7" w:rsidRDefault="001C3ACC" w:rsidP="00CA7BA7">
            <w:pPr>
              <w:pStyle w:val="AssignmentsLevel1"/>
            </w:pPr>
            <w:r w:rsidRPr="00E10FA5">
              <w:rPr>
                <w:b/>
              </w:rPr>
              <w:t>Complete</w:t>
            </w:r>
            <w:r>
              <w:t xml:space="preserve"> the Week One Grammar Exercises in </w:t>
            </w:r>
            <w:proofErr w:type="spellStart"/>
            <w:r>
              <w:t>MyLab</w:t>
            </w:r>
            <w:proofErr w:type="spellEnd"/>
            <w:r>
              <w:t>.</w:t>
            </w:r>
          </w:p>
          <w:p w14:paraId="17870F59" w14:textId="77777777" w:rsidR="00CA7BA7" w:rsidRDefault="001C3ACC" w:rsidP="00CA7BA7">
            <w:pPr>
              <w:pStyle w:val="AssignmentsLevel1"/>
            </w:pPr>
            <w:r w:rsidRPr="00E10FA5">
              <w:rPr>
                <w:b/>
              </w:rPr>
              <w:t>Review</w:t>
            </w:r>
            <w:r>
              <w:t xml:space="preserve"> your answers and the feedback from </w:t>
            </w:r>
            <w:proofErr w:type="spellStart"/>
            <w:r>
              <w:t>MyLab</w:t>
            </w:r>
            <w:proofErr w:type="spellEnd"/>
            <w:r>
              <w:t>.</w:t>
            </w:r>
          </w:p>
          <w:p w14:paraId="336476D1" w14:textId="77777777" w:rsidR="001C3ACC" w:rsidRPr="00AC6B7C" w:rsidRDefault="001C3ACC" w:rsidP="00CA590B">
            <w:pPr>
              <w:pStyle w:val="AssignmentsLevel1"/>
            </w:pPr>
            <w:r w:rsidRPr="00E10FA5">
              <w:rPr>
                <w:b/>
              </w:rPr>
              <w:t>Post</w:t>
            </w:r>
            <w:r>
              <w:t xml:space="preserve"> all questions and comments in the </w:t>
            </w:r>
            <w:proofErr w:type="spellStart"/>
            <w:r>
              <w:t>MyLab</w:t>
            </w:r>
            <w:proofErr w:type="spellEnd"/>
            <w:r>
              <w:t xml:space="preserve"> Exercises Question</w:t>
            </w:r>
            <w:r w:rsidR="00CF3A77">
              <w:t>s</w:t>
            </w:r>
            <w:r>
              <w:t xml:space="preserve"> </w:t>
            </w:r>
            <w:r w:rsidR="00CA590B">
              <w:t>f</w:t>
            </w:r>
            <w:r>
              <w:t>orum.</w:t>
            </w:r>
          </w:p>
        </w:tc>
        <w:tc>
          <w:tcPr>
            <w:tcW w:w="1440" w:type="dxa"/>
          </w:tcPr>
          <w:p w14:paraId="302EED38" w14:textId="77777777" w:rsidR="00CA7BA7" w:rsidRPr="00132272" w:rsidRDefault="00CA7BA7" w:rsidP="00CA7BA7">
            <w:pPr>
              <w:tabs>
                <w:tab w:val="left" w:pos="2329"/>
              </w:tabs>
              <w:rPr>
                <w:rFonts w:cs="Arial"/>
                <w:strike/>
                <w:szCs w:val="20"/>
              </w:rPr>
            </w:pPr>
            <w:r w:rsidRPr="000C2979">
              <w:t>1.2, 1.3</w:t>
            </w:r>
          </w:p>
        </w:tc>
        <w:tc>
          <w:tcPr>
            <w:tcW w:w="1440" w:type="dxa"/>
          </w:tcPr>
          <w:p w14:paraId="134F4727" w14:textId="77777777" w:rsidR="00CA7BA7" w:rsidRPr="00132272" w:rsidRDefault="00CA7BA7" w:rsidP="00CA7BA7">
            <w:pPr>
              <w:tabs>
                <w:tab w:val="left" w:pos="2329"/>
              </w:tabs>
              <w:rPr>
                <w:rFonts w:cs="Arial"/>
                <w:strike/>
                <w:szCs w:val="20"/>
              </w:rPr>
            </w:pPr>
            <w:r w:rsidRPr="000C2979">
              <w:t>Problem Solving = 1hr</w:t>
            </w:r>
          </w:p>
        </w:tc>
      </w:tr>
      <w:tr w:rsidR="00CA7BA7" w:rsidRPr="00132272" w14:paraId="4C7883DD" w14:textId="77777777" w:rsidTr="4948C66D">
        <w:tc>
          <w:tcPr>
            <w:tcW w:w="10170" w:type="dxa"/>
            <w:gridSpan w:val="2"/>
            <w:tcMar>
              <w:top w:w="115" w:type="dxa"/>
              <w:left w:w="115" w:type="dxa"/>
              <w:bottom w:w="115" w:type="dxa"/>
              <w:right w:w="115" w:type="dxa"/>
            </w:tcMar>
          </w:tcPr>
          <w:p w14:paraId="5AB22F2C" w14:textId="77777777" w:rsidR="00CA7BA7" w:rsidRDefault="00CA7BA7" w:rsidP="00CA7BA7">
            <w:pPr>
              <w:tabs>
                <w:tab w:val="left" w:pos="2329"/>
              </w:tabs>
              <w:rPr>
                <w:rFonts w:eastAsia="Arial" w:cs="Arial"/>
                <w:b/>
                <w:bCs/>
              </w:rPr>
            </w:pPr>
            <w:r>
              <w:rPr>
                <w:rFonts w:eastAsia="Arial" w:cs="Arial"/>
                <w:b/>
                <w:bCs/>
              </w:rPr>
              <w:t>Quiz: Week One Grammar Exercises</w:t>
            </w:r>
          </w:p>
          <w:p w14:paraId="00C89C21" w14:textId="77777777" w:rsidR="00CA7BA7" w:rsidRDefault="00CA7BA7" w:rsidP="00CA7BA7">
            <w:pPr>
              <w:tabs>
                <w:tab w:val="left" w:pos="2329"/>
              </w:tabs>
              <w:rPr>
                <w:rFonts w:eastAsia="Arial" w:cs="Arial"/>
                <w:b/>
                <w:bCs/>
              </w:rPr>
            </w:pPr>
          </w:p>
          <w:p w14:paraId="2B1A5C1B" w14:textId="77777777" w:rsidR="00CA7BA7" w:rsidRPr="00894E46" w:rsidRDefault="00CA7BA7" w:rsidP="00CA7BA7">
            <w:pPr>
              <w:tabs>
                <w:tab w:val="left" w:pos="2329"/>
              </w:tabs>
              <w:rPr>
                <w:rFonts w:eastAsia="Arial" w:cs="Arial"/>
                <w:bCs/>
              </w:rPr>
            </w:pPr>
            <w:r>
              <w:rPr>
                <w:rFonts w:eastAsia="Arial" w:cs="Arial"/>
                <w:b/>
                <w:bCs/>
              </w:rPr>
              <w:t xml:space="preserve">Complete </w:t>
            </w:r>
            <w:r>
              <w:rPr>
                <w:rFonts w:eastAsia="Arial" w:cs="Arial"/>
                <w:bCs/>
              </w:rPr>
              <w:t>the Week One Grammar Exercises quiz.</w:t>
            </w:r>
          </w:p>
        </w:tc>
        <w:tc>
          <w:tcPr>
            <w:tcW w:w="1440" w:type="dxa"/>
          </w:tcPr>
          <w:p w14:paraId="2D4C418A" w14:textId="77777777" w:rsidR="00CA7BA7" w:rsidRPr="00132272" w:rsidRDefault="00CA7BA7" w:rsidP="00CA7BA7">
            <w:pPr>
              <w:tabs>
                <w:tab w:val="left" w:pos="2329"/>
              </w:tabs>
              <w:rPr>
                <w:rFonts w:cs="Arial"/>
                <w:strike/>
                <w:szCs w:val="20"/>
              </w:rPr>
            </w:pPr>
            <w:r>
              <w:t>1.2, 1.3, 1.4</w:t>
            </w:r>
          </w:p>
        </w:tc>
        <w:tc>
          <w:tcPr>
            <w:tcW w:w="1440" w:type="dxa"/>
          </w:tcPr>
          <w:p w14:paraId="617B2648" w14:textId="77777777" w:rsidR="00CA7BA7" w:rsidRPr="00132272" w:rsidRDefault="00CA7BA7" w:rsidP="00CA7BA7">
            <w:pPr>
              <w:tabs>
                <w:tab w:val="left" w:pos="2329"/>
              </w:tabs>
              <w:rPr>
                <w:rFonts w:cs="Arial"/>
                <w:strike/>
                <w:szCs w:val="20"/>
              </w:rPr>
            </w:pPr>
            <w:r w:rsidRPr="00EC6A8C">
              <w:t>Quiz = 1hr</w:t>
            </w:r>
          </w:p>
        </w:tc>
      </w:tr>
      <w:tr w:rsidR="00CA7BA7" w:rsidRPr="00132272" w14:paraId="7B412616" w14:textId="77777777" w:rsidTr="4948C66D">
        <w:tc>
          <w:tcPr>
            <w:tcW w:w="10170" w:type="dxa"/>
            <w:gridSpan w:val="2"/>
            <w:tcMar>
              <w:top w:w="115" w:type="dxa"/>
              <w:left w:w="115" w:type="dxa"/>
              <w:bottom w:w="115" w:type="dxa"/>
              <w:right w:w="115" w:type="dxa"/>
            </w:tcMar>
          </w:tcPr>
          <w:p w14:paraId="4667A66D" w14:textId="77777777" w:rsidR="00CA7BA7" w:rsidRDefault="00CA7BA7" w:rsidP="00CA7BA7">
            <w:pPr>
              <w:pStyle w:val="Body"/>
              <w:tabs>
                <w:tab w:val="left" w:pos="2329"/>
              </w:tabs>
              <w:rPr>
                <w:b/>
                <w:bCs/>
                <w:color w:val="auto"/>
              </w:rPr>
            </w:pPr>
            <w:r w:rsidRPr="00086469">
              <w:rPr>
                <w:b/>
                <w:bCs/>
                <w:color w:val="auto"/>
              </w:rPr>
              <w:t>Portfolio</w:t>
            </w:r>
            <w:r>
              <w:rPr>
                <w:b/>
                <w:bCs/>
                <w:color w:val="auto"/>
              </w:rPr>
              <w:t xml:space="preserve"> Project: Resume and Cover Letter</w:t>
            </w:r>
          </w:p>
          <w:p w14:paraId="11688814" w14:textId="77777777" w:rsidR="00CA7BA7" w:rsidRDefault="00CA7BA7" w:rsidP="00CA7BA7">
            <w:pPr>
              <w:pStyle w:val="Body"/>
              <w:tabs>
                <w:tab w:val="left" w:pos="2329"/>
              </w:tabs>
              <w:rPr>
                <w:b/>
                <w:bCs/>
                <w:color w:val="auto"/>
              </w:rPr>
            </w:pPr>
          </w:p>
          <w:p w14:paraId="723930FE" w14:textId="77777777" w:rsidR="00CA7BA7" w:rsidRPr="00E10FA5" w:rsidRDefault="00CA7BA7" w:rsidP="00E10FA5">
            <w:pPr>
              <w:pStyle w:val="AssignmentsLevel1"/>
            </w:pPr>
            <w:r w:rsidRPr="00E10FA5">
              <w:t>Each week, you</w:t>
            </w:r>
            <w:r w:rsidR="00B910D4">
              <w:t xml:space="preserve"> wi</w:t>
            </w:r>
            <w:r w:rsidRPr="00E10FA5">
              <w:t xml:space="preserve">ll create documents to contribute to a professional portfolio. Portfolios usually include your </w:t>
            </w:r>
            <w:r w:rsidRPr="00E10FA5">
              <w:lastRenderedPageBreak/>
              <w:t>resume, a cover letter, and examples of your work that you can use to showcase your skills and qualifications when applying for jobs.</w:t>
            </w:r>
          </w:p>
          <w:p w14:paraId="1719764A" w14:textId="77777777" w:rsidR="00CA7BA7" w:rsidRPr="00E10FA5" w:rsidRDefault="00CA7BA7" w:rsidP="00E10FA5">
            <w:pPr>
              <w:pStyle w:val="AssignmentsLevel1"/>
            </w:pPr>
          </w:p>
          <w:p w14:paraId="46DBABA8" w14:textId="18249287" w:rsidR="00CA7BA7" w:rsidRPr="00E10FA5" w:rsidRDefault="00CA7BA7" w:rsidP="00CA7BA7">
            <w:pPr>
              <w:pStyle w:val="Body"/>
              <w:tabs>
                <w:tab w:val="left" w:pos="2329"/>
              </w:tabs>
              <w:rPr>
                <w:bCs/>
                <w:color w:val="auto"/>
              </w:rPr>
            </w:pPr>
            <w:r w:rsidRPr="00E10FA5">
              <w:rPr>
                <w:bCs/>
                <w:i/>
                <w:color w:val="auto"/>
              </w:rPr>
              <w:t>Note</w:t>
            </w:r>
            <w:r w:rsidR="004B211D">
              <w:rPr>
                <w:bCs/>
                <w:color w:val="auto"/>
              </w:rPr>
              <w:t>:</w:t>
            </w:r>
            <w:r>
              <w:rPr>
                <w:bCs/>
                <w:color w:val="auto"/>
              </w:rPr>
              <w:t xml:space="preserve"> </w:t>
            </w:r>
            <w:r w:rsidR="00311F2A" w:rsidRPr="00505515">
              <w:rPr>
                <w:bCs/>
                <w:color w:val="auto"/>
              </w:rPr>
              <w:t xml:space="preserve">It is highly recommended you </w:t>
            </w:r>
            <w:r w:rsidR="00311F2A">
              <w:rPr>
                <w:bCs/>
                <w:color w:val="auto"/>
              </w:rPr>
              <w:t>save your work</w:t>
            </w:r>
            <w:r w:rsidR="00311F2A" w:rsidRPr="00505515">
              <w:rPr>
                <w:bCs/>
                <w:color w:val="auto"/>
              </w:rPr>
              <w:t xml:space="preserve"> to preserve these document</w:t>
            </w:r>
            <w:r w:rsidR="00311F2A">
              <w:rPr>
                <w:bCs/>
                <w:color w:val="auto"/>
              </w:rPr>
              <w:t>s</w:t>
            </w:r>
            <w:r w:rsidR="00311F2A" w:rsidRPr="00505515">
              <w:rPr>
                <w:bCs/>
                <w:color w:val="auto"/>
              </w:rPr>
              <w:t xml:space="preserve"> for your use after this class has been completed.</w:t>
            </w:r>
          </w:p>
          <w:p w14:paraId="74551D67" w14:textId="77777777" w:rsidR="00CA7BA7" w:rsidRPr="00086469" w:rsidRDefault="00CA7BA7" w:rsidP="00CA7BA7">
            <w:pPr>
              <w:pStyle w:val="Body"/>
              <w:tabs>
                <w:tab w:val="left" w:pos="2329"/>
              </w:tabs>
              <w:rPr>
                <w:b/>
                <w:bCs/>
                <w:color w:val="auto"/>
              </w:rPr>
            </w:pPr>
          </w:p>
          <w:p w14:paraId="0055DC4D" w14:textId="77777777" w:rsidR="00CA7BA7" w:rsidRDefault="00CA7BA7" w:rsidP="00CA7BA7">
            <w:pPr>
              <w:pStyle w:val="Body"/>
              <w:tabs>
                <w:tab w:val="left" w:pos="2329"/>
              </w:tabs>
              <w:rPr>
                <w:color w:val="auto"/>
              </w:rPr>
            </w:pPr>
            <w:r w:rsidRPr="00086469">
              <w:rPr>
                <w:b/>
                <w:bCs/>
                <w:color w:val="auto"/>
              </w:rPr>
              <w:t>Find</w:t>
            </w:r>
            <w:r w:rsidRPr="00086469">
              <w:rPr>
                <w:color w:val="auto"/>
              </w:rPr>
              <w:t xml:space="preserve"> a </w:t>
            </w:r>
            <w:r>
              <w:rPr>
                <w:color w:val="auto"/>
              </w:rPr>
              <w:t>posting for a job, internship, or graduate school program that you are interested in and qualified for (or that you will be qualified for upon graduation). The following sites are good places to begin your search:</w:t>
            </w:r>
          </w:p>
          <w:p w14:paraId="78F12E64" w14:textId="77777777" w:rsidR="00CA7BA7" w:rsidRDefault="00CA7BA7" w:rsidP="00CA7BA7">
            <w:pPr>
              <w:pStyle w:val="Body"/>
              <w:tabs>
                <w:tab w:val="left" w:pos="2329"/>
              </w:tabs>
              <w:rPr>
                <w:color w:val="auto"/>
              </w:rPr>
            </w:pPr>
            <w:bookmarkStart w:id="2" w:name="_GoBack"/>
            <w:bookmarkEnd w:id="2"/>
          </w:p>
          <w:p w14:paraId="578DA9EA" w14:textId="77777777" w:rsidR="00CA7BA7" w:rsidRDefault="00317A1E" w:rsidP="00CA7BA7">
            <w:pPr>
              <w:pStyle w:val="AssignmentsLevel2"/>
            </w:pPr>
            <w:hyperlink r:id="rId30" w:history="1">
              <w:r w:rsidR="00CA7BA7" w:rsidRPr="00D52801">
                <w:rPr>
                  <w:rStyle w:val="Hyperlink"/>
                </w:rPr>
                <w:t>Monster.com</w:t>
              </w:r>
            </w:hyperlink>
          </w:p>
          <w:p w14:paraId="70BC5A56" w14:textId="77777777" w:rsidR="00CA7BA7" w:rsidRDefault="00317A1E" w:rsidP="00CA7BA7">
            <w:pPr>
              <w:pStyle w:val="AssignmentsLevel2"/>
            </w:pPr>
            <w:hyperlink r:id="rId31" w:history="1">
              <w:r w:rsidR="00CA7BA7" w:rsidRPr="00D52801">
                <w:rPr>
                  <w:rStyle w:val="Hyperlink"/>
                </w:rPr>
                <w:t>Simplyhired.com</w:t>
              </w:r>
            </w:hyperlink>
          </w:p>
          <w:p w14:paraId="04E27767" w14:textId="77777777" w:rsidR="00CA7BA7" w:rsidRDefault="00317A1E" w:rsidP="00CA7BA7">
            <w:pPr>
              <w:pStyle w:val="AssignmentsLevel2"/>
            </w:pPr>
            <w:hyperlink r:id="rId32" w:history="1">
              <w:r w:rsidR="00CA7BA7" w:rsidRPr="00D52801">
                <w:rPr>
                  <w:rStyle w:val="Hyperlink"/>
                </w:rPr>
                <w:t>Internships.com</w:t>
              </w:r>
            </w:hyperlink>
          </w:p>
          <w:p w14:paraId="7F0B5C18" w14:textId="77777777" w:rsidR="00CA7BA7" w:rsidRDefault="00CA7BA7" w:rsidP="00CA7BA7">
            <w:pPr>
              <w:pStyle w:val="Body"/>
              <w:tabs>
                <w:tab w:val="left" w:pos="2329"/>
              </w:tabs>
              <w:rPr>
                <w:b/>
                <w:bCs/>
                <w:color w:val="auto"/>
              </w:rPr>
            </w:pPr>
          </w:p>
          <w:p w14:paraId="71D8EEF7" w14:textId="77777777" w:rsidR="00CA7BA7" w:rsidRDefault="00CA7BA7" w:rsidP="00CA7BA7">
            <w:pPr>
              <w:pStyle w:val="Body"/>
              <w:tabs>
                <w:tab w:val="left" w:pos="2329"/>
              </w:tabs>
              <w:rPr>
                <w:i/>
                <w:color w:val="auto"/>
              </w:rPr>
            </w:pPr>
            <w:r w:rsidRPr="00086469">
              <w:rPr>
                <w:b/>
                <w:bCs/>
                <w:color w:val="auto"/>
              </w:rPr>
              <w:t>Write</w:t>
            </w:r>
            <w:r w:rsidRPr="00086469">
              <w:rPr>
                <w:color w:val="auto"/>
              </w:rPr>
              <w:t xml:space="preserve"> a </w:t>
            </w:r>
            <w:r>
              <w:rPr>
                <w:color w:val="auto"/>
              </w:rPr>
              <w:t>350-</w:t>
            </w:r>
            <w:r w:rsidR="004B211D">
              <w:rPr>
                <w:color w:val="auto"/>
              </w:rPr>
              <w:t xml:space="preserve"> </w:t>
            </w:r>
            <w:r>
              <w:rPr>
                <w:color w:val="auto"/>
              </w:rPr>
              <w:t>to 500-word</w:t>
            </w:r>
            <w:r w:rsidRPr="00086469">
              <w:rPr>
                <w:color w:val="auto"/>
              </w:rPr>
              <w:t xml:space="preserve"> (single</w:t>
            </w:r>
            <w:r>
              <w:rPr>
                <w:color w:val="auto"/>
              </w:rPr>
              <w:t>-</w:t>
            </w:r>
            <w:r w:rsidRPr="00086469">
              <w:rPr>
                <w:color w:val="auto"/>
              </w:rPr>
              <w:t xml:space="preserve">spaced) resume that includes the </w:t>
            </w:r>
            <w:r w:rsidR="004B211D">
              <w:rPr>
                <w:color w:val="auto"/>
              </w:rPr>
              <w:t>following:</w:t>
            </w:r>
            <w:r w:rsidRPr="00EE5B41">
              <w:rPr>
                <w:i/>
                <w:color w:val="auto"/>
              </w:rPr>
              <w:t xml:space="preserve"> </w:t>
            </w:r>
          </w:p>
          <w:p w14:paraId="2A546973" w14:textId="77777777" w:rsidR="00CA7BA7" w:rsidRDefault="00CA7BA7" w:rsidP="00CA7BA7">
            <w:pPr>
              <w:pStyle w:val="Body"/>
              <w:tabs>
                <w:tab w:val="left" w:pos="2329"/>
              </w:tabs>
              <w:rPr>
                <w:i/>
                <w:color w:val="auto"/>
              </w:rPr>
            </w:pPr>
          </w:p>
          <w:p w14:paraId="035E3407" w14:textId="77777777" w:rsidR="00CA7BA7" w:rsidRPr="00086469" w:rsidRDefault="00CA7BA7" w:rsidP="00F53C96">
            <w:pPr>
              <w:pStyle w:val="ListParagraph"/>
              <w:numPr>
                <w:ilvl w:val="0"/>
                <w:numId w:val="17"/>
              </w:numPr>
              <w:pBdr>
                <w:top w:val="nil"/>
                <w:left w:val="nil"/>
                <w:bottom w:val="nil"/>
                <w:right w:val="nil"/>
                <w:between w:val="nil"/>
                <w:bar w:val="nil"/>
              </w:pBdr>
              <w:tabs>
                <w:tab w:val="left" w:pos="2329"/>
              </w:tabs>
            </w:pPr>
            <w:r w:rsidRPr="00086469">
              <w:t>Your contact information</w:t>
            </w:r>
          </w:p>
          <w:p w14:paraId="4FFE9C73" w14:textId="77777777" w:rsidR="00CA7BA7" w:rsidRPr="00086469" w:rsidRDefault="00CA7BA7" w:rsidP="00F53C96">
            <w:pPr>
              <w:pStyle w:val="ListParagraph"/>
              <w:numPr>
                <w:ilvl w:val="0"/>
                <w:numId w:val="17"/>
              </w:numPr>
              <w:pBdr>
                <w:top w:val="nil"/>
                <w:left w:val="nil"/>
                <w:bottom w:val="nil"/>
                <w:right w:val="nil"/>
                <w:between w:val="nil"/>
                <w:bar w:val="nil"/>
              </w:pBdr>
              <w:tabs>
                <w:tab w:val="left" w:pos="2329"/>
              </w:tabs>
            </w:pPr>
            <w:r w:rsidRPr="00086469">
              <w:t xml:space="preserve">Your work </w:t>
            </w:r>
            <w:proofErr w:type="gramStart"/>
            <w:r w:rsidRPr="00086469">
              <w:t>experience</w:t>
            </w:r>
            <w:proofErr w:type="gramEnd"/>
          </w:p>
          <w:p w14:paraId="75C4D28C" w14:textId="77777777" w:rsidR="00CA7BA7" w:rsidRPr="00086469" w:rsidRDefault="00CA7BA7" w:rsidP="00F53C96">
            <w:pPr>
              <w:pStyle w:val="ListParagraph"/>
              <w:numPr>
                <w:ilvl w:val="0"/>
                <w:numId w:val="17"/>
              </w:numPr>
              <w:pBdr>
                <w:top w:val="nil"/>
                <w:left w:val="nil"/>
                <w:bottom w:val="nil"/>
                <w:right w:val="nil"/>
                <w:between w:val="nil"/>
                <w:bar w:val="nil"/>
              </w:pBdr>
              <w:tabs>
                <w:tab w:val="left" w:pos="2329"/>
              </w:tabs>
            </w:pPr>
            <w:r w:rsidRPr="00086469">
              <w:t>Your education</w:t>
            </w:r>
          </w:p>
          <w:p w14:paraId="1ACE3ED8" w14:textId="77777777" w:rsidR="00CA7BA7" w:rsidRPr="000E4716" w:rsidRDefault="00CA7BA7" w:rsidP="00F53C96">
            <w:pPr>
              <w:pStyle w:val="ListParagraph"/>
              <w:numPr>
                <w:ilvl w:val="0"/>
                <w:numId w:val="17"/>
              </w:numPr>
              <w:pBdr>
                <w:top w:val="nil"/>
                <w:left w:val="nil"/>
                <w:bottom w:val="nil"/>
                <w:right w:val="nil"/>
                <w:between w:val="nil"/>
                <w:bar w:val="nil"/>
              </w:pBdr>
              <w:tabs>
                <w:tab w:val="left" w:pos="2329"/>
              </w:tabs>
            </w:pPr>
            <w:r>
              <w:t>Your u</w:t>
            </w:r>
            <w:r w:rsidRPr="00086469">
              <w:t>nique skills</w:t>
            </w:r>
          </w:p>
          <w:p w14:paraId="754DB337" w14:textId="77777777" w:rsidR="00CA7BA7" w:rsidRDefault="00CA7BA7" w:rsidP="00CA7BA7">
            <w:pPr>
              <w:pStyle w:val="Body"/>
              <w:tabs>
                <w:tab w:val="left" w:pos="2329"/>
              </w:tabs>
              <w:rPr>
                <w:i/>
                <w:color w:val="auto"/>
              </w:rPr>
            </w:pPr>
          </w:p>
          <w:p w14:paraId="40E14183" w14:textId="77777777" w:rsidR="00CA7BA7" w:rsidRDefault="00CA7BA7" w:rsidP="00CA7BA7">
            <w:pPr>
              <w:pStyle w:val="Body"/>
              <w:tabs>
                <w:tab w:val="left" w:pos="2329"/>
              </w:tabs>
              <w:rPr>
                <w:b/>
                <w:bCs/>
                <w:color w:val="auto"/>
              </w:rPr>
            </w:pPr>
            <w:r w:rsidRPr="00EE5B41">
              <w:rPr>
                <w:i/>
                <w:color w:val="auto"/>
              </w:rPr>
              <w:t>Note</w:t>
            </w:r>
            <w:r w:rsidR="004B211D">
              <w:rPr>
                <w:color w:val="auto"/>
              </w:rPr>
              <w:t>:</w:t>
            </w:r>
            <w:r>
              <w:rPr>
                <w:color w:val="auto"/>
              </w:rPr>
              <w:t xml:space="preserve"> Your instructor will keep your resume strictly confidential. You are not required or expected to share any private information with your classmates.</w:t>
            </w:r>
            <w:r>
              <w:rPr>
                <w:b/>
                <w:bCs/>
                <w:color w:val="auto"/>
              </w:rPr>
              <w:t xml:space="preserve"> </w:t>
            </w:r>
          </w:p>
          <w:p w14:paraId="1C9B143C" w14:textId="77777777" w:rsidR="00CA7BA7" w:rsidRDefault="00CA7BA7" w:rsidP="00CA7BA7">
            <w:pPr>
              <w:pStyle w:val="Body"/>
              <w:tabs>
                <w:tab w:val="left" w:pos="2329"/>
              </w:tabs>
              <w:rPr>
                <w:b/>
                <w:bCs/>
                <w:color w:val="auto"/>
              </w:rPr>
            </w:pPr>
          </w:p>
          <w:p w14:paraId="04640CE1" w14:textId="77777777" w:rsidR="00CA7BA7" w:rsidRDefault="00CA7BA7" w:rsidP="00CA7BA7">
            <w:pPr>
              <w:pStyle w:val="Body"/>
              <w:tabs>
                <w:tab w:val="left" w:pos="2329"/>
              </w:tabs>
              <w:rPr>
                <w:bCs/>
                <w:color w:val="auto"/>
              </w:rPr>
            </w:pPr>
            <w:r w:rsidRPr="00FA5F93">
              <w:rPr>
                <w:b/>
                <w:bCs/>
                <w:color w:val="auto"/>
              </w:rPr>
              <w:t>Review</w:t>
            </w:r>
            <w:r>
              <w:rPr>
                <w:bCs/>
                <w:color w:val="auto"/>
              </w:rPr>
              <w:t xml:space="preserve"> </w:t>
            </w:r>
            <w:r w:rsidR="00094E9F">
              <w:rPr>
                <w:bCs/>
                <w:color w:val="auto"/>
              </w:rPr>
              <w:t xml:space="preserve">the </w:t>
            </w:r>
            <w:r>
              <w:rPr>
                <w:bCs/>
                <w:color w:val="auto"/>
              </w:rPr>
              <w:t>Resume Action Verbs</w:t>
            </w:r>
            <w:r w:rsidR="00094E9F">
              <w:rPr>
                <w:bCs/>
                <w:color w:val="auto"/>
              </w:rPr>
              <w:t xml:space="preserve"> chart from the Week One Resources</w:t>
            </w:r>
            <w:r>
              <w:rPr>
                <w:bCs/>
                <w:color w:val="auto"/>
              </w:rPr>
              <w:t>.</w:t>
            </w:r>
          </w:p>
          <w:p w14:paraId="0D4EC75E" w14:textId="77777777" w:rsidR="00CA7BA7" w:rsidRPr="00086469" w:rsidRDefault="00CA7BA7" w:rsidP="00CA7BA7">
            <w:pPr>
              <w:pStyle w:val="Body"/>
              <w:tabs>
                <w:tab w:val="left" w:pos="2329"/>
              </w:tabs>
              <w:rPr>
                <w:color w:val="auto"/>
              </w:rPr>
            </w:pPr>
          </w:p>
          <w:p w14:paraId="22431A65" w14:textId="77777777" w:rsidR="00CA7BA7" w:rsidRPr="00086469" w:rsidRDefault="00CA7BA7" w:rsidP="00CA7BA7">
            <w:pPr>
              <w:pStyle w:val="Body"/>
              <w:tabs>
                <w:tab w:val="left" w:pos="2329"/>
              </w:tabs>
              <w:rPr>
                <w:color w:val="auto"/>
              </w:rPr>
            </w:pPr>
            <w:r w:rsidRPr="00086469">
              <w:rPr>
                <w:b/>
                <w:bCs/>
                <w:color w:val="auto"/>
              </w:rPr>
              <w:t>Write</w:t>
            </w:r>
            <w:r w:rsidRPr="00086469">
              <w:rPr>
                <w:color w:val="auto"/>
              </w:rPr>
              <w:t xml:space="preserve"> a ½</w:t>
            </w:r>
            <w:r>
              <w:rPr>
                <w:color w:val="auto"/>
              </w:rPr>
              <w:t>-</w:t>
            </w:r>
            <w:r w:rsidRPr="00086469">
              <w:rPr>
                <w:color w:val="auto"/>
              </w:rPr>
              <w:t>page (single</w:t>
            </w:r>
            <w:r>
              <w:rPr>
                <w:color w:val="auto"/>
              </w:rPr>
              <w:t>-</w:t>
            </w:r>
            <w:r w:rsidRPr="00086469">
              <w:rPr>
                <w:color w:val="auto"/>
              </w:rPr>
              <w:t xml:space="preserve">spaced) cover letter appropriate for the selected </w:t>
            </w:r>
            <w:r>
              <w:rPr>
                <w:color w:val="auto"/>
              </w:rPr>
              <w:t>posting</w:t>
            </w:r>
            <w:r w:rsidRPr="00086469">
              <w:rPr>
                <w:color w:val="auto"/>
              </w:rPr>
              <w:t xml:space="preserve">. </w:t>
            </w:r>
          </w:p>
          <w:p w14:paraId="035865D8" w14:textId="77777777" w:rsidR="00CA7BA7" w:rsidRPr="00086469" w:rsidRDefault="00CA7BA7" w:rsidP="00CA7BA7">
            <w:pPr>
              <w:pStyle w:val="Body"/>
              <w:tabs>
                <w:tab w:val="left" w:pos="2329"/>
              </w:tabs>
              <w:rPr>
                <w:color w:val="auto"/>
              </w:rPr>
            </w:pPr>
            <w:r w:rsidRPr="00086469">
              <w:rPr>
                <w:b/>
                <w:bCs/>
                <w:color w:val="auto"/>
              </w:rPr>
              <w:t>Proofread</w:t>
            </w:r>
            <w:r w:rsidRPr="00086469">
              <w:rPr>
                <w:color w:val="auto"/>
              </w:rPr>
              <w:t xml:space="preserve"> your resume and cover letter. Pay special attention to the following: </w:t>
            </w:r>
          </w:p>
          <w:p w14:paraId="7147B814" w14:textId="77777777" w:rsidR="00CA7BA7" w:rsidRPr="00086469" w:rsidRDefault="00CA7BA7" w:rsidP="00CA7BA7">
            <w:pPr>
              <w:pStyle w:val="Body"/>
              <w:tabs>
                <w:tab w:val="left" w:pos="2329"/>
              </w:tabs>
              <w:rPr>
                <w:color w:val="auto"/>
              </w:rPr>
            </w:pPr>
          </w:p>
          <w:p w14:paraId="676DC256" w14:textId="77777777" w:rsidR="00CA7BA7" w:rsidRPr="00086469" w:rsidRDefault="00CA7BA7" w:rsidP="009B2E08">
            <w:pPr>
              <w:pStyle w:val="AssignmentsLevel2"/>
            </w:pPr>
            <w:r w:rsidRPr="00086469">
              <w:t>Are your verb tenses correct and consistent?</w:t>
            </w:r>
          </w:p>
          <w:p w14:paraId="78C54CCF" w14:textId="77777777" w:rsidR="00CA7BA7" w:rsidRDefault="00CA7BA7" w:rsidP="009B2E08">
            <w:pPr>
              <w:pStyle w:val="AssignmentsLevel2"/>
            </w:pPr>
            <w:r w:rsidRPr="00086469">
              <w:t>Do you use adjectives and adverbs effectively?</w:t>
            </w:r>
          </w:p>
          <w:p w14:paraId="44208CCC" w14:textId="77777777" w:rsidR="00CA7BA7" w:rsidRPr="00086469" w:rsidRDefault="00CA7BA7" w:rsidP="00CA7BA7">
            <w:pPr>
              <w:pStyle w:val="Body"/>
              <w:tabs>
                <w:tab w:val="left" w:pos="2329"/>
              </w:tabs>
              <w:rPr>
                <w:color w:val="auto"/>
              </w:rPr>
            </w:pPr>
          </w:p>
          <w:p w14:paraId="2FC641A8" w14:textId="77777777" w:rsidR="00CA7BA7" w:rsidRPr="00086469" w:rsidRDefault="00CA7BA7" w:rsidP="00CA7BA7">
            <w:pPr>
              <w:pStyle w:val="Body"/>
              <w:tabs>
                <w:tab w:val="left" w:pos="2329"/>
              </w:tabs>
              <w:rPr>
                <w:color w:val="auto"/>
              </w:rPr>
            </w:pPr>
            <w:r w:rsidRPr="00086469">
              <w:rPr>
                <w:b/>
                <w:bCs/>
                <w:color w:val="auto"/>
              </w:rPr>
              <w:t>Attach</w:t>
            </w:r>
            <w:r w:rsidRPr="00086469">
              <w:rPr>
                <w:color w:val="auto"/>
              </w:rPr>
              <w:t xml:space="preserve"> the posting to</w:t>
            </w:r>
            <w:r>
              <w:rPr>
                <w:color w:val="auto"/>
              </w:rPr>
              <w:t xml:space="preserve"> the end of your cover letter. </w:t>
            </w:r>
          </w:p>
          <w:p w14:paraId="63D191D0" w14:textId="77777777" w:rsidR="00CA7BA7" w:rsidRPr="4948C66D" w:rsidRDefault="00CA7BA7" w:rsidP="00CA7BA7">
            <w:pPr>
              <w:tabs>
                <w:tab w:val="left" w:pos="2329"/>
              </w:tabs>
              <w:rPr>
                <w:rFonts w:eastAsia="Arial" w:cs="Arial"/>
                <w:b/>
                <w:bCs/>
              </w:rPr>
            </w:pPr>
            <w:r w:rsidRPr="00086469">
              <w:rPr>
                <w:b/>
                <w:bCs/>
              </w:rPr>
              <w:t>Submit</w:t>
            </w:r>
            <w:r w:rsidRPr="00086469">
              <w:t xml:space="preserve"> your resume and cover letter through Blackboard. </w:t>
            </w:r>
          </w:p>
        </w:tc>
        <w:tc>
          <w:tcPr>
            <w:tcW w:w="1440" w:type="dxa"/>
          </w:tcPr>
          <w:p w14:paraId="79D3B2D9" w14:textId="77777777" w:rsidR="00CA7BA7" w:rsidRPr="00132272" w:rsidRDefault="00CA7BA7" w:rsidP="00CA7BA7">
            <w:pPr>
              <w:tabs>
                <w:tab w:val="left" w:pos="2329"/>
              </w:tabs>
              <w:rPr>
                <w:rFonts w:cs="Arial"/>
                <w:strike/>
                <w:szCs w:val="20"/>
              </w:rPr>
            </w:pPr>
            <w:r>
              <w:lastRenderedPageBreak/>
              <w:t>1.4</w:t>
            </w:r>
          </w:p>
        </w:tc>
        <w:tc>
          <w:tcPr>
            <w:tcW w:w="1440" w:type="dxa"/>
          </w:tcPr>
          <w:p w14:paraId="49812A50" w14:textId="77777777" w:rsidR="00CA7BA7" w:rsidRPr="00132272" w:rsidRDefault="00CA7BA7" w:rsidP="00CA7BA7">
            <w:pPr>
              <w:tabs>
                <w:tab w:val="left" w:pos="2329"/>
              </w:tabs>
              <w:rPr>
                <w:rFonts w:cs="Arial"/>
                <w:strike/>
                <w:szCs w:val="20"/>
              </w:rPr>
            </w:pPr>
            <w:r w:rsidRPr="009C277D">
              <w:rPr>
                <w:rFonts w:cs="Arial"/>
                <w:szCs w:val="20"/>
              </w:rPr>
              <w:t>Writing = 1hr</w:t>
            </w:r>
          </w:p>
        </w:tc>
      </w:tr>
      <w:tr w:rsidR="00F81392" w:rsidRPr="00132272" w14:paraId="4328C342" w14:textId="77777777" w:rsidTr="00CF4371">
        <w:tc>
          <w:tcPr>
            <w:tcW w:w="10170" w:type="dxa"/>
            <w:gridSpan w:val="2"/>
            <w:shd w:val="clear" w:color="auto" w:fill="auto"/>
            <w:tcMar>
              <w:top w:w="115" w:type="dxa"/>
              <w:left w:w="115" w:type="dxa"/>
              <w:bottom w:w="115" w:type="dxa"/>
              <w:right w:w="115" w:type="dxa"/>
            </w:tcMar>
            <w:vAlign w:val="center"/>
          </w:tcPr>
          <w:p w14:paraId="0D5F10D5" w14:textId="77777777" w:rsidR="00F81392" w:rsidRPr="00CF4371" w:rsidRDefault="00F81392" w:rsidP="00F81392">
            <w:pPr>
              <w:pStyle w:val="Body"/>
              <w:tabs>
                <w:tab w:val="left" w:pos="2329"/>
              </w:tabs>
              <w:rPr>
                <w:b/>
              </w:rPr>
            </w:pPr>
            <w:r w:rsidRPr="00CF4371">
              <w:rPr>
                <w:b/>
              </w:rPr>
              <w:t>Assignment: Parts of Speech</w:t>
            </w:r>
          </w:p>
          <w:p w14:paraId="13157228" w14:textId="77777777" w:rsidR="00F81392" w:rsidRPr="00CF4371" w:rsidRDefault="00F81392" w:rsidP="00F81392">
            <w:pPr>
              <w:pStyle w:val="Body"/>
              <w:tabs>
                <w:tab w:val="left" w:pos="2329"/>
              </w:tabs>
            </w:pPr>
          </w:p>
          <w:p w14:paraId="38C9138A" w14:textId="77777777" w:rsidR="00F81392" w:rsidRPr="00CF4371" w:rsidRDefault="00F81392" w:rsidP="00F81392">
            <w:pPr>
              <w:rPr>
                <w:rFonts w:cs="Arial"/>
                <w:szCs w:val="20"/>
              </w:rPr>
            </w:pPr>
            <w:r w:rsidRPr="00CF4371">
              <w:rPr>
                <w:rFonts w:cs="Arial"/>
                <w:b/>
                <w:szCs w:val="20"/>
              </w:rPr>
              <w:t>Download</w:t>
            </w:r>
            <w:r w:rsidRPr="00CF4371">
              <w:rPr>
                <w:rFonts w:cs="Arial"/>
                <w:szCs w:val="20"/>
              </w:rPr>
              <w:t xml:space="preserve"> the Parts of Speech</w:t>
            </w:r>
            <w:r w:rsidRPr="00CF4371">
              <w:rPr>
                <w:rFonts w:cs="Arial"/>
                <w:b/>
                <w:szCs w:val="20"/>
              </w:rPr>
              <w:t xml:space="preserve"> </w:t>
            </w:r>
            <w:proofErr w:type="gramStart"/>
            <w:r w:rsidRPr="00CF4371">
              <w:rPr>
                <w:rFonts w:cs="Arial"/>
                <w:szCs w:val="20"/>
              </w:rPr>
              <w:t>worksheet, and</w:t>
            </w:r>
            <w:proofErr w:type="gramEnd"/>
            <w:r w:rsidRPr="00CF4371">
              <w:rPr>
                <w:rFonts w:cs="Arial"/>
                <w:szCs w:val="20"/>
              </w:rPr>
              <w:t xml:space="preserve"> save a copy to your computer. </w:t>
            </w:r>
          </w:p>
          <w:p w14:paraId="14FF7904" w14:textId="77777777" w:rsidR="00F81392" w:rsidRPr="00CF4371" w:rsidRDefault="00F81392" w:rsidP="00F81392">
            <w:pPr>
              <w:rPr>
                <w:rFonts w:cs="Arial"/>
                <w:szCs w:val="20"/>
              </w:rPr>
            </w:pPr>
          </w:p>
          <w:p w14:paraId="27D246CD" w14:textId="77777777" w:rsidR="00F81392" w:rsidRPr="00CF4371" w:rsidRDefault="00F81392" w:rsidP="00F81392">
            <w:pPr>
              <w:pStyle w:val="Body"/>
              <w:tabs>
                <w:tab w:val="left" w:pos="2329"/>
              </w:tabs>
            </w:pPr>
            <w:r w:rsidRPr="00CF4371">
              <w:rPr>
                <w:b/>
              </w:rPr>
              <w:t>Follow</w:t>
            </w:r>
            <w:r w:rsidRPr="00CF4371">
              <w:t xml:space="preserve"> all instructions on the worksheet. </w:t>
            </w:r>
          </w:p>
          <w:p w14:paraId="48F2F0BA" w14:textId="77777777" w:rsidR="00F81392" w:rsidRPr="00CF4371" w:rsidRDefault="00F81392" w:rsidP="00F81392">
            <w:pPr>
              <w:pStyle w:val="Body"/>
              <w:tabs>
                <w:tab w:val="left" w:pos="2329"/>
              </w:tabs>
            </w:pPr>
          </w:p>
          <w:p w14:paraId="2B09E9A3" w14:textId="77777777" w:rsidR="00F81392" w:rsidRPr="00CF4371" w:rsidRDefault="00F81392" w:rsidP="00F81392">
            <w:pPr>
              <w:pStyle w:val="Body"/>
              <w:tabs>
                <w:tab w:val="left" w:pos="2329"/>
              </w:tabs>
              <w:rPr>
                <w:b/>
                <w:bCs/>
                <w:color w:val="auto"/>
              </w:rPr>
            </w:pPr>
            <w:r w:rsidRPr="00CF4371">
              <w:rPr>
                <w:b/>
              </w:rPr>
              <w:t>Submit</w:t>
            </w:r>
            <w:r w:rsidRPr="00CF4371">
              <w:t xml:space="preserve"> your completed worksheet through Blackboard.</w:t>
            </w:r>
          </w:p>
        </w:tc>
        <w:tc>
          <w:tcPr>
            <w:tcW w:w="1440" w:type="dxa"/>
          </w:tcPr>
          <w:p w14:paraId="3654D26E" w14:textId="0ADC7280" w:rsidR="00F81392" w:rsidRPr="00CF4371" w:rsidRDefault="00CF4371" w:rsidP="00F81392">
            <w:pPr>
              <w:tabs>
                <w:tab w:val="left" w:pos="2329"/>
              </w:tabs>
              <w:rPr>
                <w:rFonts w:cs="Arial"/>
                <w:szCs w:val="20"/>
              </w:rPr>
            </w:pPr>
            <w:r w:rsidRPr="00CF4371">
              <w:rPr>
                <w:rFonts w:cs="Arial"/>
                <w:szCs w:val="20"/>
              </w:rPr>
              <w:lastRenderedPageBreak/>
              <w:t>1.1, 1.3, 14</w:t>
            </w:r>
          </w:p>
        </w:tc>
        <w:tc>
          <w:tcPr>
            <w:tcW w:w="1440" w:type="dxa"/>
          </w:tcPr>
          <w:p w14:paraId="6F1992FC" w14:textId="6165B592" w:rsidR="00F81392" w:rsidRPr="00CF4371" w:rsidRDefault="00CF4371" w:rsidP="00F81392">
            <w:pPr>
              <w:tabs>
                <w:tab w:val="left" w:pos="2329"/>
              </w:tabs>
              <w:rPr>
                <w:rFonts w:cs="Arial"/>
                <w:szCs w:val="20"/>
              </w:rPr>
            </w:pPr>
            <w:r w:rsidRPr="00CF4371">
              <w:rPr>
                <w:rFonts w:cs="Arial"/>
                <w:szCs w:val="20"/>
              </w:rPr>
              <w:t>=0.5hr</w:t>
            </w:r>
          </w:p>
        </w:tc>
      </w:tr>
      <w:tr w:rsidR="00F81392" w:rsidRPr="00132272" w14:paraId="41742535" w14:textId="77777777" w:rsidTr="00CF4371">
        <w:tc>
          <w:tcPr>
            <w:tcW w:w="10170" w:type="dxa"/>
            <w:gridSpan w:val="2"/>
            <w:shd w:val="clear" w:color="auto" w:fill="auto"/>
            <w:tcMar>
              <w:top w:w="115" w:type="dxa"/>
              <w:left w:w="115" w:type="dxa"/>
              <w:bottom w:w="115" w:type="dxa"/>
              <w:right w:w="115" w:type="dxa"/>
            </w:tcMar>
            <w:vAlign w:val="center"/>
          </w:tcPr>
          <w:p w14:paraId="0DD7A29B" w14:textId="77777777" w:rsidR="00F81392" w:rsidRPr="00CF4371" w:rsidRDefault="00F81392" w:rsidP="00F81392">
            <w:pPr>
              <w:pStyle w:val="Body"/>
              <w:tabs>
                <w:tab w:val="left" w:pos="2329"/>
              </w:tabs>
              <w:rPr>
                <w:b/>
              </w:rPr>
            </w:pPr>
            <w:r w:rsidRPr="00CF4371">
              <w:rPr>
                <w:b/>
              </w:rPr>
              <w:t>Assignment: Verb Tense and Form</w:t>
            </w:r>
          </w:p>
          <w:p w14:paraId="2485CFCE" w14:textId="77777777" w:rsidR="00F81392" w:rsidRPr="00CF4371" w:rsidRDefault="00F81392" w:rsidP="00F81392">
            <w:pPr>
              <w:pStyle w:val="Body"/>
              <w:tabs>
                <w:tab w:val="left" w:pos="2329"/>
              </w:tabs>
            </w:pPr>
          </w:p>
          <w:p w14:paraId="3C81CDDB" w14:textId="77777777" w:rsidR="00F81392" w:rsidRPr="00CF4371" w:rsidRDefault="00F81392" w:rsidP="00F81392">
            <w:pPr>
              <w:rPr>
                <w:rFonts w:cs="Arial"/>
                <w:szCs w:val="20"/>
              </w:rPr>
            </w:pPr>
            <w:r w:rsidRPr="00CF4371">
              <w:rPr>
                <w:rFonts w:cs="Arial"/>
                <w:b/>
                <w:szCs w:val="20"/>
              </w:rPr>
              <w:t>Download</w:t>
            </w:r>
            <w:r w:rsidRPr="00CF4371">
              <w:rPr>
                <w:rFonts w:cs="Arial"/>
                <w:szCs w:val="20"/>
              </w:rPr>
              <w:t xml:space="preserve"> the Verb Tense and Form </w:t>
            </w:r>
            <w:proofErr w:type="gramStart"/>
            <w:r w:rsidRPr="00CF4371">
              <w:rPr>
                <w:rFonts w:cs="Arial"/>
                <w:szCs w:val="20"/>
              </w:rPr>
              <w:t>worksheet, and</w:t>
            </w:r>
            <w:proofErr w:type="gramEnd"/>
            <w:r w:rsidRPr="00CF4371">
              <w:rPr>
                <w:rFonts w:cs="Arial"/>
                <w:szCs w:val="20"/>
              </w:rPr>
              <w:t xml:space="preserve"> save a copy to your computer. </w:t>
            </w:r>
          </w:p>
          <w:p w14:paraId="5AC310FD" w14:textId="77777777" w:rsidR="00F81392" w:rsidRPr="00CF4371" w:rsidRDefault="00F81392" w:rsidP="00F81392">
            <w:pPr>
              <w:rPr>
                <w:rFonts w:cs="Arial"/>
                <w:szCs w:val="20"/>
              </w:rPr>
            </w:pPr>
          </w:p>
          <w:p w14:paraId="086FB03A" w14:textId="77777777" w:rsidR="00F81392" w:rsidRPr="00CF4371" w:rsidRDefault="00F81392" w:rsidP="00F81392">
            <w:pPr>
              <w:pStyle w:val="Body"/>
              <w:tabs>
                <w:tab w:val="left" w:pos="2329"/>
              </w:tabs>
            </w:pPr>
            <w:r w:rsidRPr="00CF4371">
              <w:rPr>
                <w:b/>
              </w:rPr>
              <w:t>Follow</w:t>
            </w:r>
            <w:r w:rsidRPr="00CF4371">
              <w:t xml:space="preserve"> all instructions on the worksheet. </w:t>
            </w:r>
          </w:p>
          <w:p w14:paraId="3FC84D47" w14:textId="77777777" w:rsidR="00F81392" w:rsidRPr="00CF4371" w:rsidRDefault="00F81392" w:rsidP="00F81392">
            <w:pPr>
              <w:pStyle w:val="Body"/>
              <w:tabs>
                <w:tab w:val="left" w:pos="2329"/>
              </w:tabs>
            </w:pPr>
          </w:p>
          <w:p w14:paraId="02497D14" w14:textId="77777777" w:rsidR="00F81392" w:rsidRPr="00CF4371" w:rsidRDefault="00F81392" w:rsidP="00F81392">
            <w:pPr>
              <w:pStyle w:val="Body"/>
              <w:tabs>
                <w:tab w:val="left" w:pos="2329"/>
              </w:tabs>
              <w:rPr>
                <w:b/>
                <w:bCs/>
                <w:color w:val="auto"/>
              </w:rPr>
            </w:pPr>
            <w:r w:rsidRPr="00CF4371">
              <w:rPr>
                <w:b/>
              </w:rPr>
              <w:t>Submit</w:t>
            </w:r>
            <w:r w:rsidRPr="00CF4371">
              <w:t xml:space="preserve"> your completed worksheet through Blackboard.</w:t>
            </w:r>
          </w:p>
        </w:tc>
        <w:tc>
          <w:tcPr>
            <w:tcW w:w="1440" w:type="dxa"/>
          </w:tcPr>
          <w:p w14:paraId="58502B66" w14:textId="251D4298" w:rsidR="00F81392" w:rsidRPr="00CF4371" w:rsidRDefault="00CF4371" w:rsidP="00F81392">
            <w:pPr>
              <w:tabs>
                <w:tab w:val="left" w:pos="2329"/>
              </w:tabs>
              <w:rPr>
                <w:rFonts w:cs="Arial"/>
                <w:szCs w:val="20"/>
              </w:rPr>
            </w:pPr>
            <w:r w:rsidRPr="00CF4371">
              <w:rPr>
                <w:rFonts w:cs="Arial"/>
                <w:color w:val="000000"/>
                <w:szCs w:val="20"/>
              </w:rPr>
              <w:t>1.3.14</w:t>
            </w:r>
          </w:p>
        </w:tc>
        <w:tc>
          <w:tcPr>
            <w:tcW w:w="1440" w:type="dxa"/>
          </w:tcPr>
          <w:p w14:paraId="169DDEAC" w14:textId="00D86D99" w:rsidR="00F81392" w:rsidRPr="00CF4371" w:rsidRDefault="00CF4371" w:rsidP="00F81392">
            <w:pPr>
              <w:tabs>
                <w:tab w:val="left" w:pos="2329"/>
              </w:tabs>
              <w:rPr>
                <w:rFonts w:cs="Arial"/>
                <w:szCs w:val="20"/>
              </w:rPr>
            </w:pPr>
            <w:r w:rsidRPr="00CF4371">
              <w:rPr>
                <w:rFonts w:cs="Arial"/>
                <w:szCs w:val="20"/>
              </w:rPr>
              <w:t>=0.5hr</w:t>
            </w:r>
          </w:p>
        </w:tc>
      </w:tr>
      <w:tr w:rsidR="00F81392" w:rsidRPr="00842155" w14:paraId="38807F3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C428FD" w14:textId="77777777" w:rsidR="00F81392" w:rsidRPr="00842155" w:rsidRDefault="00F81392" w:rsidP="00F8139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65375E" w14:textId="77777777" w:rsidR="00F81392" w:rsidRPr="00842155" w:rsidRDefault="00F81392" w:rsidP="00F8139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D09F99A" w14:textId="77777777" w:rsidR="00F81392" w:rsidRPr="00842155" w:rsidRDefault="00F81392" w:rsidP="00F81392">
            <w:pPr>
              <w:tabs>
                <w:tab w:val="left" w:pos="2329"/>
              </w:tabs>
              <w:rPr>
                <w:rFonts w:cs="Arial"/>
                <w:b/>
                <w:szCs w:val="20"/>
              </w:rPr>
            </w:pPr>
          </w:p>
        </w:tc>
        <w:tc>
          <w:tcPr>
            <w:tcW w:w="1440" w:type="dxa"/>
            <w:tcBorders>
              <w:bottom w:val="single" w:sz="4" w:space="0" w:color="000000" w:themeColor="text1"/>
            </w:tcBorders>
            <w:shd w:val="clear" w:color="auto" w:fill="E6E6E6"/>
          </w:tcPr>
          <w:p w14:paraId="22B9445E" w14:textId="77777777" w:rsidR="00F81392" w:rsidRPr="00842155" w:rsidRDefault="00F81392" w:rsidP="00F81392">
            <w:pPr>
              <w:tabs>
                <w:tab w:val="left" w:pos="2329"/>
              </w:tabs>
              <w:rPr>
                <w:rFonts w:cs="Arial"/>
                <w:b/>
                <w:szCs w:val="20"/>
              </w:rPr>
            </w:pPr>
          </w:p>
        </w:tc>
      </w:tr>
    </w:tbl>
    <w:p w14:paraId="349C9215" w14:textId="77777777" w:rsidR="006324AB" w:rsidRDefault="006324AB" w:rsidP="00100350">
      <w:pPr>
        <w:tabs>
          <w:tab w:val="left" w:pos="360"/>
        </w:tabs>
        <w:spacing w:before="60" w:after="60"/>
        <w:rPr>
          <w:rFonts w:cs="Arial"/>
          <w:szCs w:val="20"/>
        </w:rPr>
      </w:pPr>
    </w:p>
    <w:p w14:paraId="759CFF33" w14:textId="77777777" w:rsidR="008867EB" w:rsidRDefault="002650B8" w:rsidP="0020635A">
      <w:pPr>
        <w:pStyle w:val="Heading1"/>
      </w:pPr>
      <w:r>
        <w:t>Faculty Note</w:t>
      </w:r>
      <w:r w:rsidR="005344A9">
        <w:t>s</w:t>
      </w:r>
      <w:bookmarkStart w:id="3" w:name="weektwo"/>
      <w:bookmarkEnd w:id="3"/>
    </w:p>
    <w:p w14:paraId="22F743FC" w14:textId="77777777" w:rsidR="00E75D87" w:rsidRDefault="00E75D87" w:rsidP="002522B3">
      <w:pPr>
        <w:pStyle w:val="AssignmentsLevel1"/>
        <w:rPr>
          <w:b/>
        </w:rPr>
      </w:pPr>
    </w:p>
    <w:p w14:paraId="02F7E927" w14:textId="77777777"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BB81F08" w14:textId="77777777" w:rsidR="00C11A5E" w:rsidRDefault="00C11A5E" w:rsidP="002522B3">
      <w:pPr>
        <w:pStyle w:val="AssignmentsLevel1"/>
      </w:pPr>
    </w:p>
    <w:p w14:paraId="618B7A01" w14:textId="77777777"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3ED4721F" w14:textId="77777777" w:rsidR="00533D41" w:rsidRDefault="00533D41" w:rsidP="002522B3">
      <w:pPr>
        <w:pStyle w:val="AssignmentsLevel1"/>
      </w:pPr>
    </w:p>
    <w:p w14:paraId="772AEF77" w14:textId="77777777" w:rsidR="00533D41" w:rsidRDefault="00533D41" w:rsidP="002522B3">
      <w:pPr>
        <w:pStyle w:val="AssignmentsLevel1"/>
      </w:pPr>
      <w:r w:rsidRPr="00533D41">
        <w:rPr>
          <w:b/>
        </w:rPr>
        <w:t xml:space="preserve">Resources for Pearson’s </w:t>
      </w:r>
      <w:proofErr w:type="spellStart"/>
      <w:r w:rsidRPr="00533D41">
        <w:rPr>
          <w:b/>
        </w:rPr>
        <w:t>MyLab</w:t>
      </w:r>
      <w:proofErr w:type="spellEnd"/>
      <w:r>
        <w:rPr>
          <w:b/>
        </w:rPr>
        <w:t xml:space="preserve">: </w:t>
      </w:r>
      <w:r>
        <w:t xml:space="preserve">This course has been designed to function in parallel with Pearson’s </w:t>
      </w:r>
      <w:proofErr w:type="spellStart"/>
      <w:r>
        <w:t>MyLab</w:t>
      </w:r>
      <w:proofErr w:type="spellEnd"/>
      <w:r>
        <w:t xml:space="preserve">, a resource that students can access through Blackboard. </w:t>
      </w:r>
    </w:p>
    <w:p w14:paraId="4531B120" w14:textId="77777777" w:rsidR="00533D41" w:rsidRDefault="00533D41" w:rsidP="002522B3">
      <w:pPr>
        <w:pStyle w:val="AssignmentsLevel1"/>
      </w:pPr>
    </w:p>
    <w:p w14:paraId="1E64ED12" w14:textId="77777777" w:rsidR="00533D41" w:rsidRDefault="00533D41" w:rsidP="002522B3">
      <w:pPr>
        <w:pStyle w:val="AssignmentsLevel1"/>
      </w:pPr>
      <w:r>
        <w:t xml:space="preserve">Note the Pearson </w:t>
      </w:r>
      <w:proofErr w:type="spellStart"/>
      <w:r>
        <w:t>MyLab</w:t>
      </w:r>
      <w:proofErr w:type="spellEnd"/>
      <w:r>
        <w:t xml:space="preserve"> sidebar tab in the ENG105 course shell. This link will take you directly to the Pearson’s </w:t>
      </w:r>
      <w:proofErr w:type="spellStart"/>
      <w:r>
        <w:t>MyLab</w:t>
      </w:r>
      <w:proofErr w:type="spellEnd"/>
      <w:r>
        <w:t xml:space="preserve"> &amp; Mastering page, where </w:t>
      </w:r>
      <w:proofErr w:type="gramStart"/>
      <w:r>
        <w:t>all of</w:t>
      </w:r>
      <w:proofErr w:type="gramEnd"/>
      <w:r>
        <w:t xml:space="preserve"> your </w:t>
      </w:r>
      <w:proofErr w:type="spellStart"/>
      <w:r>
        <w:t>MyLab</w:t>
      </w:r>
      <w:proofErr w:type="spellEnd"/>
      <w:r>
        <w:t xml:space="preserve"> tools are accessible.</w:t>
      </w:r>
    </w:p>
    <w:p w14:paraId="20E79A37" w14:textId="77777777" w:rsidR="00533D41" w:rsidRDefault="00533D41" w:rsidP="002522B3">
      <w:pPr>
        <w:pStyle w:val="AssignmentsLevel1"/>
      </w:pPr>
    </w:p>
    <w:p w14:paraId="20E4B7A6" w14:textId="5C352392" w:rsidR="006A1491" w:rsidRDefault="00320B80" w:rsidP="002522B3">
      <w:pPr>
        <w:pStyle w:val="AssignmentsLevel1"/>
        <w:rPr>
          <w:rStyle w:val="role"/>
        </w:rPr>
      </w:pPr>
      <w:r>
        <w:t xml:space="preserve">To set up your course, read the instructions in the Start Here course menu button – Setting Up Pearson’s </w:t>
      </w:r>
      <w:proofErr w:type="spellStart"/>
      <w:r>
        <w:t>MyLab</w:t>
      </w:r>
      <w:proofErr w:type="spellEnd"/>
      <w:r>
        <w:t xml:space="preserve"> – Instructor Use ONLY.</w:t>
      </w:r>
    </w:p>
    <w:p w14:paraId="49FEFFE9" w14:textId="77777777" w:rsidR="00B239E7" w:rsidRDefault="00B239E7" w:rsidP="002522B3">
      <w:pPr>
        <w:pStyle w:val="AssignmentsLevel1"/>
        <w:rPr>
          <w:rStyle w:val="role"/>
        </w:rPr>
      </w:pPr>
    </w:p>
    <w:p w14:paraId="56AC5ABF" w14:textId="77777777" w:rsidR="00B239E7" w:rsidRDefault="00B239E7" w:rsidP="002522B3">
      <w:pPr>
        <w:pStyle w:val="AssignmentsLevel1"/>
      </w:pPr>
      <w:r>
        <w:rPr>
          <w:rStyle w:val="role"/>
        </w:rPr>
        <w:t xml:space="preserve">This should link your course successfully. If </w:t>
      </w:r>
      <w:proofErr w:type="gramStart"/>
      <w:r>
        <w:rPr>
          <w:rStyle w:val="role"/>
        </w:rPr>
        <w:t>you</w:t>
      </w:r>
      <w:proofErr w:type="gramEnd"/>
      <w:r>
        <w:rPr>
          <w:rStyle w:val="role"/>
        </w:rPr>
        <w:t xml:space="preserve"> additional issues, contact Pearson Support.</w:t>
      </w:r>
    </w:p>
    <w:p w14:paraId="2D2227B5" w14:textId="77777777" w:rsidR="00533D41" w:rsidRDefault="00533D41" w:rsidP="002522B3">
      <w:pPr>
        <w:pStyle w:val="AssignmentsLevel1"/>
      </w:pPr>
    </w:p>
    <w:p w14:paraId="125A07D3" w14:textId="77777777" w:rsidR="00533D41" w:rsidRDefault="00533D41" w:rsidP="002522B3">
      <w:pPr>
        <w:pStyle w:val="AssignmentsLevel1"/>
        <w:rPr>
          <w:b/>
        </w:rPr>
      </w:pPr>
      <w:r>
        <w:rPr>
          <w:b/>
        </w:rPr>
        <w:t xml:space="preserve">Tutorial resources for Pearson’s </w:t>
      </w:r>
      <w:proofErr w:type="spellStart"/>
      <w:r>
        <w:rPr>
          <w:b/>
        </w:rPr>
        <w:t>MyLab</w:t>
      </w:r>
      <w:proofErr w:type="spellEnd"/>
      <w:r>
        <w:rPr>
          <w:b/>
        </w:rPr>
        <w:t xml:space="preserve">: </w:t>
      </w:r>
      <w:hyperlink r:id="rId33" w:history="1">
        <w:r w:rsidRPr="00106CE5">
          <w:rPr>
            <w:rStyle w:val="Hyperlink"/>
          </w:rPr>
          <w:t>http://help.pearsoncmg.com/mylabmastering/bbi/instructor/en/index.html</w:t>
        </w:r>
      </w:hyperlink>
    </w:p>
    <w:p w14:paraId="22EADE8E" w14:textId="77777777" w:rsidR="00533D41" w:rsidRDefault="00533D41" w:rsidP="002522B3">
      <w:pPr>
        <w:pStyle w:val="AssignmentsLevel1"/>
        <w:rPr>
          <w:b/>
        </w:rPr>
      </w:pPr>
    </w:p>
    <w:p w14:paraId="2768AA34" w14:textId="77777777" w:rsidR="00533D41" w:rsidRDefault="00533D41" w:rsidP="002522B3">
      <w:pPr>
        <w:pStyle w:val="AssignmentsLevel1"/>
        <w:rPr>
          <w:b/>
        </w:rPr>
      </w:pPr>
    </w:p>
    <w:p w14:paraId="755664B4" w14:textId="77777777" w:rsidR="00533D41" w:rsidRDefault="00533D41" w:rsidP="002522B3">
      <w:pPr>
        <w:pStyle w:val="AssignmentsLevel1"/>
        <w:rPr>
          <w:b/>
        </w:rPr>
      </w:pPr>
    </w:p>
    <w:p w14:paraId="0E62491A" w14:textId="77777777" w:rsidR="00533D41" w:rsidRPr="00533D41" w:rsidRDefault="00533D41" w:rsidP="002522B3">
      <w:pPr>
        <w:pStyle w:val="AssignmentsLevel1"/>
        <w:rPr>
          <w:b/>
        </w:rPr>
      </w:pPr>
    </w:p>
    <w:p w14:paraId="6B9B19B9" w14:textId="77777777" w:rsidR="0057121B" w:rsidRDefault="0057121B"/>
    <w:p w14:paraId="3836BFA6" w14:textId="77777777" w:rsidR="0057121B" w:rsidRDefault="0057121B" w:rsidP="0057121B">
      <w:pPr>
        <w:pStyle w:val="AssignmentsLevel2"/>
      </w:pPr>
      <w:r w:rsidRPr="00EC6A8C">
        <w:t>Recommended reading for faculty on</w:t>
      </w:r>
      <w:r>
        <w:t xml:space="preserve"> teaching college English: </w:t>
      </w:r>
      <w:hyperlink r:id="rId34" w:history="1">
        <w:r w:rsidRPr="0030709A">
          <w:rPr>
            <w:rStyle w:val="Hyperlink"/>
          </w:rPr>
          <w:t>In the Basement of the Ivory Tower</w:t>
        </w:r>
      </w:hyperlink>
      <w:r w:rsidR="004B211D">
        <w:rPr>
          <w:rStyle w:val="Hyperlink"/>
          <w:color w:val="auto"/>
          <w:u w:val="none"/>
        </w:rPr>
        <w:t>.</w:t>
      </w:r>
      <w:r>
        <w:t xml:space="preserve"> </w:t>
      </w:r>
    </w:p>
    <w:p w14:paraId="27631D72" w14:textId="77777777" w:rsidR="0057121B" w:rsidRPr="00EC6A8C" w:rsidRDefault="0057121B" w:rsidP="0057121B">
      <w:pPr>
        <w:pStyle w:val="AssignmentsLevel2"/>
        <w:numPr>
          <w:ilvl w:val="0"/>
          <w:numId w:val="0"/>
        </w:numPr>
        <w:ind w:left="360"/>
        <w:rPr>
          <w:sz w:val="22"/>
          <w:szCs w:val="22"/>
        </w:rPr>
      </w:pPr>
    </w:p>
    <w:p w14:paraId="206D6599" w14:textId="77777777" w:rsidR="0057121B" w:rsidRPr="005712CA" w:rsidRDefault="0057121B" w:rsidP="0057121B">
      <w:pPr>
        <w:pStyle w:val="AssignmentsLevel2"/>
        <w:rPr>
          <w:b/>
        </w:rPr>
      </w:pPr>
      <w:r>
        <w:rPr>
          <w:b/>
        </w:rPr>
        <w:t>DQ</w:t>
      </w:r>
      <w:r w:rsidRPr="005F4E48">
        <w:rPr>
          <w:b/>
        </w:rPr>
        <w:t xml:space="preserve"> 1: Role of Formal Grammar: </w:t>
      </w:r>
      <w:r w:rsidRPr="005F4E48">
        <w:t xml:space="preserve">Provide one or more of </w:t>
      </w:r>
      <w:r>
        <w:t>the follow-</w:t>
      </w:r>
      <w:r w:rsidRPr="005F4E48">
        <w:t>up questions</w:t>
      </w:r>
      <w:r>
        <w:t xml:space="preserve"> or </w:t>
      </w:r>
      <w:r w:rsidRPr="005F4E48">
        <w:t>prompts</w:t>
      </w:r>
      <w:r>
        <w:t xml:space="preserve"> below to elicit further discussion. It is recommended that you post the follow-ups on Day 4 or 5. </w:t>
      </w:r>
    </w:p>
    <w:p w14:paraId="1FDF677D" w14:textId="77777777" w:rsidR="0057121B" w:rsidRPr="005F4E48" w:rsidRDefault="0057121B" w:rsidP="0057121B">
      <w:pPr>
        <w:pStyle w:val="Body"/>
        <w:tabs>
          <w:tab w:val="left" w:pos="2329"/>
        </w:tabs>
        <w:rPr>
          <w:b/>
          <w:bCs/>
          <w:color w:val="auto"/>
        </w:rPr>
      </w:pPr>
    </w:p>
    <w:p w14:paraId="5891F622" w14:textId="77777777" w:rsidR="0057121B" w:rsidRPr="005F4E48" w:rsidRDefault="0057121B" w:rsidP="0057121B">
      <w:pPr>
        <w:pStyle w:val="AssignmentsLevel3"/>
        <w:rPr>
          <w:bCs/>
        </w:rPr>
      </w:pPr>
      <w:r w:rsidRPr="005F4E48">
        <w:t>Can you think of other ways unclear writing could prevent you from accomplishing your goals?</w:t>
      </w:r>
    </w:p>
    <w:p w14:paraId="729C5A61" w14:textId="77777777" w:rsidR="0057121B" w:rsidRPr="00C859B2" w:rsidRDefault="0057121B" w:rsidP="0057121B">
      <w:pPr>
        <w:pStyle w:val="AssignmentsLevel3"/>
        <w:rPr>
          <w:bCs/>
        </w:rPr>
      </w:pPr>
      <w:r w:rsidRPr="005F4E48">
        <w:t>Were you surprised at your classmates’ discussions of the consequences of unclear writing in their fields? What could hurt them in their fields?</w:t>
      </w:r>
    </w:p>
    <w:p w14:paraId="734427E2" w14:textId="77777777" w:rsidR="0057121B" w:rsidRDefault="0057121B" w:rsidP="0057121B">
      <w:pPr>
        <w:pStyle w:val="Body"/>
        <w:tabs>
          <w:tab w:val="left" w:pos="2329"/>
        </w:tabs>
        <w:ind w:left="720"/>
        <w:rPr>
          <w:b/>
          <w:bCs/>
        </w:rPr>
      </w:pPr>
    </w:p>
    <w:p w14:paraId="18BAF1A1" w14:textId="77777777" w:rsidR="0057121B" w:rsidRPr="002F3E38" w:rsidRDefault="0057121B" w:rsidP="0057121B">
      <w:pPr>
        <w:pStyle w:val="AssignmentsLevel2"/>
        <w:rPr>
          <w:b/>
        </w:rPr>
      </w:pPr>
      <w:r>
        <w:rPr>
          <w:b/>
        </w:rPr>
        <w:t>DQ</w:t>
      </w:r>
      <w:r w:rsidRPr="00EC6A8C">
        <w:rPr>
          <w:b/>
        </w:rPr>
        <w:t xml:space="preserve"> 2</w:t>
      </w:r>
      <w:r>
        <w:rPr>
          <w:b/>
        </w:rPr>
        <w:t xml:space="preserve">: Round-Robin Story Introductions: </w:t>
      </w:r>
      <w:r w:rsidRPr="00E57C6A">
        <w:t>A</w:t>
      </w:r>
      <w:r w:rsidRPr="002F3E38">
        <w:t xml:space="preserve">ll students </w:t>
      </w:r>
      <w:r>
        <w:t xml:space="preserve">should </w:t>
      </w:r>
      <w:r w:rsidRPr="002F3E38">
        <w:t>have written an introduction</w:t>
      </w:r>
      <w:r>
        <w:t xml:space="preserve"> by Day 4. Starting on Day 5, facilitate a peer review of their grammar and punctuation. Each student should select one other student’s story to review and provide appropriate feedback. Instructors should monitor the discussions and provide clarification and guidance, as necessary. </w:t>
      </w:r>
    </w:p>
    <w:p w14:paraId="56D46FF3" w14:textId="77777777" w:rsidR="0057121B" w:rsidRDefault="0057121B" w:rsidP="0057121B">
      <w:pPr>
        <w:pStyle w:val="AssignmentsLevel2"/>
        <w:numPr>
          <w:ilvl w:val="0"/>
          <w:numId w:val="0"/>
        </w:numPr>
        <w:ind w:left="360"/>
        <w:rPr>
          <w:b/>
        </w:rPr>
      </w:pPr>
    </w:p>
    <w:p w14:paraId="2ED79B8A" w14:textId="77777777" w:rsidR="0057121B" w:rsidRDefault="0057121B" w:rsidP="0057121B">
      <w:pPr>
        <w:pStyle w:val="AssignmentsLevel2"/>
        <w:rPr>
          <w:b/>
        </w:rPr>
      </w:pPr>
      <w:r>
        <w:rPr>
          <w:b/>
        </w:rPr>
        <w:t xml:space="preserve">Week 1 Grammar Exercises: </w:t>
      </w:r>
      <w:r>
        <w:t xml:space="preserve">Exercises are graded for completion only. </w:t>
      </w:r>
    </w:p>
    <w:p w14:paraId="2076C3F1" w14:textId="77777777" w:rsidR="0057121B" w:rsidRDefault="0057121B" w:rsidP="0057121B">
      <w:pPr>
        <w:pStyle w:val="ListParagraph"/>
        <w:rPr>
          <w:bCs/>
        </w:rPr>
      </w:pPr>
    </w:p>
    <w:p w14:paraId="0747C0FB" w14:textId="77777777" w:rsidR="0057121B" w:rsidRPr="005F1905" w:rsidRDefault="0057121B" w:rsidP="0057121B">
      <w:pPr>
        <w:pStyle w:val="AssignmentsLevel3"/>
      </w:pPr>
      <w:r w:rsidRPr="005F1905">
        <w:t>Follow these instructions to access the answer keys to the grammar exercises:</w:t>
      </w:r>
    </w:p>
    <w:p w14:paraId="66C31B26" w14:textId="77777777" w:rsidR="0057121B" w:rsidRDefault="0057121B" w:rsidP="009B2E08">
      <w:pPr>
        <w:pStyle w:val="AssignmentsLevel4"/>
        <w:numPr>
          <w:ilvl w:val="0"/>
          <w:numId w:val="0"/>
        </w:numPr>
        <w:ind w:left="1080"/>
      </w:pPr>
    </w:p>
    <w:p w14:paraId="65F562F5" w14:textId="77777777" w:rsidR="0057121B" w:rsidRPr="005F1905" w:rsidRDefault="0057121B" w:rsidP="004B211D">
      <w:pPr>
        <w:pStyle w:val="AssignmentsLevel4"/>
        <w:tabs>
          <w:tab w:val="clear" w:pos="360"/>
        </w:tabs>
        <w:ind w:hanging="360"/>
      </w:pPr>
      <w:r w:rsidRPr="005F1905">
        <w:t xml:space="preserve">Click </w:t>
      </w:r>
      <w:hyperlink r:id="rId35" w:history="1">
        <w:r w:rsidRPr="00E6667C">
          <w:rPr>
            <w:u w:val="single"/>
          </w:rPr>
          <w:t>here</w:t>
        </w:r>
      </w:hyperlink>
      <w:r w:rsidRPr="005F1905">
        <w:t xml:space="preserve"> to request access to the Instructor Resource Center</w:t>
      </w:r>
      <w:r>
        <w:t>.</w:t>
      </w:r>
    </w:p>
    <w:p w14:paraId="11E24F43" w14:textId="77777777" w:rsidR="0057121B" w:rsidRPr="005F1905" w:rsidRDefault="0057121B" w:rsidP="004B211D">
      <w:pPr>
        <w:pStyle w:val="AssignmentsLevel4"/>
        <w:tabs>
          <w:tab w:val="clear" w:pos="360"/>
        </w:tabs>
        <w:ind w:hanging="360"/>
      </w:pPr>
      <w:r w:rsidRPr="005F1905">
        <w:t xml:space="preserve">Navigate to the Pearson Higher Education site for </w:t>
      </w:r>
      <w:hyperlink r:id="rId36" w:anchor="downlaoddiv" w:history="1">
        <w:r w:rsidRPr="00E6667C">
          <w:rPr>
            <w:i/>
          </w:rPr>
          <w:t>The Little, Brown Workbook</w:t>
        </w:r>
      </w:hyperlink>
      <w:r w:rsidRPr="005F1905">
        <w:t xml:space="preserve">.  </w:t>
      </w:r>
    </w:p>
    <w:p w14:paraId="3207734A" w14:textId="77777777" w:rsidR="0057121B" w:rsidRPr="005F1905" w:rsidRDefault="0057121B" w:rsidP="009B2E08">
      <w:pPr>
        <w:pStyle w:val="AssignmentsLevel4"/>
        <w:tabs>
          <w:tab w:val="clear" w:pos="360"/>
        </w:tabs>
        <w:ind w:hanging="360"/>
      </w:pPr>
      <w:r w:rsidRPr="005F1905">
        <w:t xml:space="preserve">Click </w:t>
      </w:r>
      <w:r w:rsidRPr="009B2E08">
        <w:rPr>
          <w:b/>
        </w:rPr>
        <w:t>Resources</w:t>
      </w:r>
      <w:r>
        <w:t>.</w:t>
      </w:r>
    </w:p>
    <w:p w14:paraId="62DEAF54" w14:textId="77777777" w:rsidR="0057121B" w:rsidRPr="005F1905" w:rsidRDefault="0057121B" w:rsidP="009B2E08">
      <w:pPr>
        <w:pStyle w:val="AssignmentsLevel4"/>
        <w:tabs>
          <w:tab w:val="clear" w:pos="360"/>
        </w:tabs>
        <w:ind w:hanging="360"/>
      </w:pPr>
      <w:r w:rsidRPr="005F1905">
        <w:t xml:space="preserve">Click </w:t>
      </w:r>
      <w:r w:rsidRPr="009B2E08">
        <w:rPr>
          <w:b/>
        </w:rPr>
        <w:t>Answer Key (PDF)</w:t>
      </w:r>
      <w:r>
        <w:t>.</w:t>
      </w:r>
    </w:p>
    <w:p w14:paraId="13F9145E" w14:textId="77777777" w:rsidR="0057121B" w:rsidRPr="005F1905" w:rsidRDefault="0057121B" w:rsidP="009B2E08">
      <w:pPr>
        <w:pStyle w:val="AssignmentsLevel4"/>
        <w:tabs>
          <w:tab w:val="clear" w:pos="360"/>
        </w:tabs>
        <w:ind w:hanging="360"/>
      </w:pPr>
      <w:r w:rsidRPr="005F1905">
        <w:t>Log in</w:t>
      </w:r>
      <w:r>
        <w:t>.</w:t>
      </w:r>
    </w:p>
    <w:p w14:paraId="558F0E5F" w14:textId="77777777" w:rsidR="0057121B" w:rsidRPr="005F1905" w:rsidRDefault="0057121B" w:rsidP="0057121B">
      <w:pPr>
        <w:pStyle w:val="Body"/>
        <w:tabs>
          <w:tab w:val="left" w:pos="2329"/>
        </w:tabs>
        <w:ind w:left="1800"/>
        <w:rPr>
          <w:b/>
          <w:bCs/>
        </w:rPr>
      </w:pPr>
    </w:p>
    <w:p w14:paraId="6C274380" w14:textId="77777777" w:rsidR="0057121B" w:rsidRDefault="0057121B" w:rsidP="0057121B">
      <w:pPr>
        <w:pStyle w:val="AssignmentsLevel3"/>
      </w:pPr>
      <w:r w:rsidRPr="00C859B2">
        <w:t>Review students’ scores on the Week 1 grammar exercises. If a student score</w:t>
      </w:r>
      <w:r>
        <w:t>s</w:t>
      </w:r>
      <w:r w:rsidRPr="00C859B2">
        <w:t xml:space="preserve"> below 70% on any exercise, refer them to the following </w:t>
      </w:r>
      <w:r>
        <w:t xml:space="preserve">online resources and </w:t>
      </w:r>
      <w:r w:rsidRPr="00C859B2">
        <w:t>exercises for additional practice:</w:t>
      </w:r>
    </w:p>
    <w:p w14:paraId="39558268" w14:textId="77777777" w:rsidR="0057121B" w:rsidRDefault="0057121B" w:rsidP="0057121B">
      <w:pPr>
        <w:pStyle w:val="AssignmentsLevel3"/>
        <w:numPr>
          <w:ilvl w:val="0"/>
          <w:numId w:val="0"/>
        </w:numPr>
        <w:ind w:left="360"/>
      </w:pPr>
    </w:p>
    <w:p w14:paraId="2078A1D4" w14:textId="77777777" w:rsidR="0057121B" w:rsidRPr="00D52801" w:rsidRDefault="00317A1E" w:rsidP="004B211D">
      <w:pPr>
        <w:pStyle w:val="AssignmentsLevel4"/>
        <w:tabs>
          <w:tab w:val="clear" w:pos="360"/>
        </w:tabs>
        <w:ind w:hanging="360"/>
      </w:pPr>
      <w:hyperlink r:id="rId37" w:history="1">
        <w:r w:rsidR="0057121B" w:rsidRPr="00D52801">
          <w:rPr>
            <w:rStyle w:val="Hyperlink"/>
          </w:rPr>
          <w:t>Verb Tense Consistency: Reading</w:t>
        </w:r>
      </w:hyperlink>
    </w:p>
    <w:p w14:paraId="4EE517E2" w14:textId="77777777" w:rsidR="0057121B" w:rsidRPr="00D52801" w:rsidRDefault="00317A1E" w:rsidP="004B211D">
      <w:pPr>
        <w:pStyle w:val="AssignmentsLevel4"/>
        <w:tabs>
          <w:tab w:val="clear" w:pos="360"/>
        </w:tabs>
        <w:ind w:hanging="360"/>
      </w:pPr>
      <w:hyperlink r:id="rId38" w:history="1">
        <w:r w:rsidR="0057121B" w:rsidRPr="00D52801">
          <w:rPr>
            <w:rStyle w:val="Hyperlink"/>
          </w:rPr>
          <w:t>Verb Tense Consistency: Exercises</w:t>
        </w:r>
      </w:hyperlink>
    </w:p>
    <w:p w14:paraId="45D21916" w14:textId="77777777" w:rsidR="0057121B" w:rsidRPr="00D52801" w:rsidRDefault="00317A1E" w:rsidP="004B211D">
      <w:pPr>
        <w:pStyle w:val="AssignmentsLevel4"/>
        <w:tabs>
          <w:tab w:val="clear" w:pos="360"/>
        </w:tabs>
        <w:ind w:hanging="360"/>
      </w:pPr>
      <w:hyperlink r:id="rId39" w:history="1">
        <w:r w:rsidR="0057121B">
          <w:rPr>
            <w:rStyle w:val="Hyperlink"/>
          </w:rPr>
          <w:t>Prepositions</w:t>
        </w:r>
      </w:hyperlink>
    </w:p>
    <w:p w14:paraId="28192E9F" w14:textId="77777777" w:rsidR="0057121B" w:rsidRPr="00D52801" w:rsidRDefault="00317A1E" w:rsidP="004B211D">
      <w:pPr>
        <w:pStyle w:val="AssignmentsLevel4"/>
        <w:tabs>
          <w:tab w:val="clear" w:pos="360"/>
        </w:tabs>
        <w:ind w:hanging="360"/>
      </w:pPr>
      <w:hyperlink r:id="rId40" w:history="1">
        <w:r w:rsidR="0057121B" w:rsidRPr="00D52801">
          <w:rPr>
            <w:rStyle w:val="Hyperlink"/>
          </w:rPr>
          <w:t>Parts of Speech</w:t>
        </w:r>
      </w:hyperlink>
    </w:p>
    <w:p w14:paraId="691E4421" w14:textId="77777777" w:rsidR="0057121B" w:rsidRPr="005F1905" w:rsidRDefault="0057121B" w:rsidP="0057121B">
      <w:pPr>
        <w:pStyle w:val="AssignmentsLevel3"/>
        <w:numPr>
          <w:ilvl w:val="0"/>
          <w:numId w:val="0"/>
        </w:numPr>
        <w:ind w:left="720" w:hanging="360"/>
        <w:rPr>
          <w:bCs/>
        </w:rPr>
      </w:pPr>
    </w:p>
    <w:p w14:paraId="492892EF" w14:textId="77777777" w:rsidR="004B211D" w:rsidRDefault="0057121B" w:rsidP="0057121B">
      <w:pPr>
        <w:pStyle w:val="AssignmentsLevel3"/>
      </w:pPr>
      <w:r>
        <w:t xml:space="preserve">The following website contains free grammar exercises that faculty can recommend. Students need to register with an email address. </w:t>
      </w:r>
      <w:r w:rsidR="004B211D">
        <w:br/>
      </w:r>
    </w:p>
    <w:p w14:paraId="3499B8B6" w14:textId="77777777" w:rsidR="0057121B" w:rsidRDefault="00317A1E" w:rsidP="009B2E08">
      <w:pPr>
        <w:pStyle w:val="AssignmentsLevel4"/>
        <w:tabs>
          <w:tab w:val="clear" w:pos="360"/>
        </w:tabs>
        <w:ind w:hanging="360"/>
      </w:pPr>
      <w:hyperlink r:id="rId41" w:history="1">
        <w:r w:rsidR="0057121B" w:rsidRPr="0030709A">
          <w:rPr>
            <w:rStyle w:val="Hyperlink"/>
          </w:rPr>
          <w:t xml:space="preserve">A </w:t>
        </w:r>
        <w:proofErr w:type="gramStart"/>
        <w:r w:rsidR="0057121B" w:rsidRPr="0030709A">
          <w:rPr>
            <w:rStyle w:val="Hyperlink"/>
          </w:rPr>
          <w:t>Common Sense</w:t>
        </w:r>
        <w:proofErr w:type="gramEnd"/>
        <w:r w:rsidR="0057121B" w:rsidRPr="0030709A">
          <w:rPr>
            <w:rStyle w:val="Hyperlink"/>
          </w:rPr>
          <w:t xml:space="preserve"> Guide to Grammar and Usage</w:t>
        </w:r>
      </w:hyperlink>
      <w:r w:rsidR="0057121B">
        <w:t xml:space="preserve"> </w:t>
      </w:r>
    </w:p>
    <w:p w14:paraId="084FE873"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B78EB1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953E71" w14:textId="77777777"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57121B" w:rsidRPr="0057121B">
              <w:t>Sentence-Level Word Order; Formal and Informal Writing Styles</w:t>
            </w:r>
            <w:bookmarkEnd w:id="4"/>
          </w:p>
        </w:tc>
        <w:tc>
          <w:tcPr>
            <w:tcW w:w="1440" w:type="dxa"/>
            <w:tcBorders>
              <w:left w:val="nil"/>
              <w:bottom w:val="single" w:sz="4" w:space="0" w:color="000000" w:themeColor="text1"/>
              <w:right w:val="nil"/>
            </w:tcBorders>
            <w:shd w:val="clear" w:color="auto" w:fill="BF2C37"/>
          </w:tcPr>
          <w:p w14:paraId="04897DE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9AEA19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918FB2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8DF28F8"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4338F9C"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7121B" w:rsidRPr="00842155" w14:paraId="6DDFEEE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68232B" w14:textId="77777777" w:rsidR="0057121B" w:rsidRPr="00842155" w:rsidRDefault="0057121B" w:rsidP="00F53C96">
            <w:pPr>
              <w:pStyle w:val="ObjectiveBullet"/>
              <w:numPr>
                <w:ilvl w:val="1"/>
                <w:numId w:val="8"/>
              </w:numPr>
              <w:tabs>
                <w:tab w:val="clear" w:pos="0"/>
              </w:tabs>
            </w:pPr>
            <w:r w:rsidRPr="0021728D">
              <w:t>Demonstrate appropriate usage of commas and end punctuation.</w:t>
            </w:r>
          </w:p>
        </w:tc>
        <w:tc>
          <w:tcPr>
            <w:tcW w:w="2880" w:type="dxa"/>
            <w:gridSpan w:val="2"/>
            <w:tcBorders>
              <w:left w:val="nil"/>
              <w:bottom w:val="nil"/>
            </w:tcBorders>
          </w:tcPr>
          <w:p w14:paraId="5C1A0934" w14:textId="77777777" w:rsidR="0057121B" w:rsidRPr="00842155" w:rsidRDefault="0057121B" w:rsidP="0057121B">
            <w:pPr>
              <w:tabs>
                <w:tab w:val="left" w:pos="0"/>
                <w:tab w:val="left" w:pos="3720"/>
              </w:tabs>
              <w:outlineLvl w:val="0"/>
              <w:rPr>
                <w:rFonts w:cs="Arial"/>
                <w:szCs w:val="20"/>
              </w:rPr>
            </w:pPr>
            <w:r w:rsidRPr="00255546">
              <w:rPr>
                <w:rFonts w:cs="Arial"/>
                <w:szCs w:val="20"/>
              </w:rPr>
              <w:t xml:space="preserve">CLO1, </w:t>
            </w:r>
            <w:r>
              <w:rPr>
                <w:rFonts w:cs="Arial"/>
                <w:szCs w:val="20"/>
              </w:rPr>
              <w:t>CLO3</w:t>
            </w:r>
          </w:p>
        </w:tc>
      </w:tr>
      <w:tr w:rsidR="0057121B" w:rsidRPr="00842155" w14:paraId="36DC621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DCD3AF" w14:textId="77777777" w:rsidR="0057121B" w:rsidRPr="00842155" w:rsidRDefault="0057121B" w:rsidP="00F53C96">
            <w:pPr>
              <w:pStyle w:val="ObjectiveBullet"/>
              <w:numPr>
                <w:ilvl w:val="1"/>
                <w:numId w:val="8"/>
              </w:numPr>
            </w:pPr>
            <w:r>
              <w:t>Combine and punctuate sentences using coordinating conjunctions and conjunctive adverbs.</w:t>
            </w:r>
          </w:p>
        </w:tc>
        <w:tc>
          <w:tcPr>
            <w:tcW w:w="2880" w:type="dxa"/>
            <w:gridSpan w:val="2"/>
            <w:tcBorders>
              <w:top w:val="nil"/>
              <w:left w:val="nil"/>
              <w:bottom w:val="nil"/>
            </w:tcBorders>
          </w:tcPr>
          <w:p w14:paraId="2CB1AA3B" w14:textId="77777777" w:rsidR="0057121B" w:rsidRPr="00842155" w:rsidRDefault="0057121B" w:rsidP="0057121B">
            <w:pPr>
              <w:tabs>
                <w:tab w:val="left" w:pos="0"/>
                <w:tab w:val="left" w:pos="3720"/>
              </w:tabs>
              <w:outlineLvl w:val="0"/>
              <w:rPr>
                <w:rFonts w:cs="Arial"/>
                <w:szCs w:val="20"/>
              </w:rPr>
            </w:pPr>
            <w:r w:rsidRPr="005721E2">
              <w:rPr>
                <w:rFonts w:cs="Arial"/>
                <w:szCs w:val="20"/>
              </w:rPr>
              <w:t>CLO1, CLO3</w:t>
            </w:r>
          </w:p>
        </w:tc>
      </w:tr>
      <w:tr w:rsidR="0057121B" w:rsidRPr="00842155" w14:paraId="79F86D8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FACD3B8" w14:textId="77777777" w:rsidR="0057121B" w:rsidRPr="00842155" w:rsidRDefault="0057121B" w:rsidP="00F53C96">
            <w:pPr>
              <w:pStyle w:val="ObjectiveBullet"/>
              <w:numPr>
                <w:ilvl w:val="1"/>
                <w:numId w:val="8"/>
              </w:numPr>
              <w:pBdr>
                <w:top w:val="nil"/>
                <w:left w:val="nil"/>
                <w:bottom w:val="nil"/>
                <w:right w:val="nil"/>
                <w:between w:val="nil"/>
                <w:bar w:val="nil"/>
              </w:pBdr>
              <w:tabs>
                <w:tab w:val="clear" w:pos="0"/>
              </w:tabs>
            </w:pPr>
            <w:r w:rsidRPr="00EC6A8C">
              <w:t xml:space="preserve">Analyze grammatical structures, relationships, and meaning in interrogative and declarative compound sentences. </w:t>
            </w:r>
          </w:p>
        </w:tc>
        <w:tc>
          <w:tcPr>
            <w:tcW w:w="2880" w:type="dxa"/>
            <w:gridSpan w:val="2"/>
            <w:tcBorders>
              <w:top w:val="nil"/>
              <w:left w:val="nil"/>
              <w:bottom w:val="nil"/>
            </w:tcBorders>
          </w:tcPr>
          <w:p w14:paraId="644303DF" w14:textId="77777777" w:rsidR="0057121B" w:rsidRPr="00842155" w:rsidRDefault="0057121B" w:rsidP="0057121B">
            <w:pPr>
              <w:tabs>
                <w:tab w:val="left" w:pos="0"/>
                <w:tab w:val="left" w:pos="3720"/>
              </w:tabs>
              <w:outlineLvl w:val="0"/>
              <w:rPr>
                <w:rFonts w:cs="Arial"/>
                <w:szCs w:val="20"/>
              </w:rPr>
            </w:pPr>
            <w:r w:rsidRPr="005721E2">
              <w:rPr>
                <w:rFonts w:cs="Arial"/>
                <w:szCs w:val="20"/>
              </w:rPr>
              <w:t>CLO2</w:t>
            </w:r>
          </w:p>
        </w:tc>
      </w:tr>
      <w:tr w:rsidR="0057121B" w:rsidRPr="00842155" w14:paraId="36D70674" w14:textId="77777777" w:rsidTr="00E3423E">
        <w:trPr>
          <w:trHeight w:val="38"/>
        </w:trPr>
        <w:tc>
          <w:tcPr>
            <w:tcW w:w="10170" w:type="dxa"/>
            <w:gridSpan w:val="2"/>
            <w:tcBorders>
              <w:top w:val="nil"/>
              <w:bottom w:val="nil"/>
              <w:right w:val="nil"/>
            </w:tcBorders>
            <w:tcMar>
              <w:top w:w="115" w:type="dxa"/>
              <w:left w:w="115" w:type="dxa"/>
              <w:bottom w:w="115" w:type="dxa"/>
              <w:right w:w="115" w:type="dxa"/>
            </w:tcMar>
          </w:tcPr>
          <w:p w14:paraId="4A8EED59" w14:textId="77777777" w:rsidR="0057121B" w:rsidRPr="00842155" w:rsidRDefault="0057121B" w:rsidP="00F53C96">
            <w:pPr>
              <w:pStyle w:val="ObjectiveBullet"/>
              <w:numPr>
                <w:ilvl w:val="1"/>
                <w:numId w:val="8"/>
              </w:numPr>
              <w:pBdr>
                <w:top w:val="nil"/>
                <w:left w:val="nil"/>
                <w:bottom w:val="nil"/>
                <w:right w:val="nil"/>
                <w:between w:val="nil"/>
                <w:bar w:val="nil"/>
              </w:pBdr>
              <w:tabs>
                <w:tab w:val="clear" w:pos="0"/>
              </w:tabs>
            </w:pPr>
            <w:r w:rsidRPr="00EC6A8C">
              <w:t>Correct errors in subject</w:t>
            </w:r>
            <w:r>
              <w:t>–</w:t>
            </w:r>
            <w:r w:rsidRPr="00EC6A8C">
              <w:t>verb agreement, question word order, and sentence combining.</w:t>
            </w:r>
          </w:p>
        </w:tc>
        <w:tc>
          <w:tcPr>
            <w:tcW w:w="2880" w:type="dxa"/>
            <w:gridSpan w:val="2"/>
            <w:tcBorders>
              <w:top w:val="nil"/>
              <w:left w:val="nil"/>
              <w:bottom w:val="nil"/>
            </w:tcBorders>
          </w:tcPr>
          <w:p w14:paraId="68343B62" w14:textId="77777777" w:rsidR="0057121B" w:rsidRPr="00842155" w:rsidRDefault="0057121B" w:rsidP="009B2E08">
            <w:pPr>
              <w:rPr>
                <w:rFonts w:cs="Arial"/>
                <w:szCs w:val="20"/>
              </w:rPr>
            </w:pPr>
            <w:r>
              <w:rPr>
                <w:rFonts w:cs="Arial"/>
                <w:szCs w:val="20"/>
              </w:rPr>
              <w:t>CLO3</w:t>
            </w:r>
          </w:p>
        </w:tc>
      </w:tr>
      <w:tr w:rsidR="0057121B" w:rsidRPr="00842155" w14:paraId="5459F3B9" w14:textId="77777777" w:rsidTr="00E3423E">
        <w:trPr>
          <w:trHeight w:val="128"/>
        </w:trPr>
        <w:tc>
          <w:tcPr>
            <w:tcW w:w="10170" w:type="dxa"/>
            <w:gridSpan w:val="2"/>
            <w:tcBorders>
              <w:top w:val="nil"/>
              <w:bottom w:val="nil"/>
              <w:right w:val="nil"/>
            </w:tcBorders>
            <w:tcMar>
              <w:top w:w="115" w:type="dxa"/>
              <w:left w:w="115" w:type="dxa"/>
              <w:bottom w:w="115" w:type="dxa"/>
              <w:right w:w="115" w:type="dxa"/>
            </w:tcMar>
          </w:tcPr>
          <w:p w14:paraId="721F6089" w14:textId="77777777" w:rsidR="0057121B" w:rsidRPr="00842155" w:rsidRDefault="0057121B" w:rsidP="00F53C96">
            <w:pPr>
              <w:pStyle w:val="ObjectiveBullet"/>
              <w:numPr>
                <w:ilvl w:val="1"/>
                <w:numId w:val="8"/>
              </w:numPr>
            </w:pPr>
            <w:r w:rsidRPr="00BF6C72">
              <w:t>Explore how the structure of compound sentences and punctuation add va</w:t>
            </w:r>
            <w:r>
              <w:t xml:space="preserve">riety and complexity to written </w:t>
            </w:r>
            <w:r w:rsidRPr="00BF6C72">
              <w:t>ideas</w:t>
            </w:r>
            <w:r>
              <w:t>.</w:t>
            </w:r>
          </w:p>
        </w:tc>
        <w:tc>
          <w:tcPr>
            <w:tcW w:w="2880" w:type="dxa"/>
            <w:gridSpan w:val="2"/>
            <w:tcBorders>
              <w:top w:val="nil"/>
              <w:left w:val="nil"/>
              <w:bottom w:val="nil"/>
            </w:tcBorders>
          </w:tcPr>
          <w:p w14:paraId="38C76427" w14:textId="77777777" w:rsidR="0057121B" w:rsidRPr="00842155" w:rsidRDefault="0057121B" w:rsidP="0057121B">
            <w:pPr>
              <w:tabs>
                <w:tab w:val="left" w:pos="0"/>
                <w:tab w:val="left" w:pos="3720"/>
              </w:tabs>
              <w:outlineLvl w:val="0"/>
              <w:rPr>
                <w:rFonts w:cs="Arial"/>
                <w:szCs w:val="20"/>
              </w:rPr>
            </w:pPr>
            <w:r>
              <w:rPr>
                <w:rFonts w:cs="Arial"/>
                <w:szCs w:val="20"/>
              </w:rPr>
              <w:t>CLO3, CLO4</w:t>
            </w:r>
          </w:p>
        </w:tc>
      </w:tr>
      <w:tr w:rsidR="00E3423E" w:rsidRPr="00842155" w14:paraId="378A782A" w14:textId="77777777" w:rsidTr="00E3423E">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9E7EBF5" w14:textId="77777777" w:rsidR="00E3423E" w:rsidRPr="00BF6C72" w:rsidRDefault="00E3423E" w:rsidP="00F53C96">
            <w:pPr>
              <w:pStyle w:val="ObjectiveBullet"/>
              <w:numPr>
                <w:ilvl w:val="1"/>
                <w:numId w:val="8"/>
              </w:numPr>
            </w:pPr>
            <w:r w:rsidRPr="00EC6A8C">
              <w:t xml:space="preserve">Identify and correct </w:t>
            </w:r>
            <w:r>
              <w:t>errors in pronoun–</w:t>
            </w:r>
            <w:r w:rsidRPr="00EC6A8C">
              <w:t xml:space="preserve">antecedent </w:t>
            </w:r>
            <w:r>
              <w:t>agreement, indefinite article–</w:t>
            </w:r>
            <w:r w:rsidRPr="002329AA">
              <w:t>verb</w:t>
            </w:r>
            <w:r>
              <w:t xml:space="preserve"> agreement, and dangling or misplaced modifiers. </w:t>
            </w:r>
          </w:p>
        </w:tc>
        <w:tc>
          <w:tcPr>
            <w:tcW w:w="2880" w:type="dxa"/>
            <w:gridSpan w:val="2"/>
            <w:tcBorders>
              <w:top w:val="nil"/>
              <w:left w:val="nil"/>
              <w:bottom w:val="single" w:sz="4" w:space="0" w:color="000000" w:themeColor="text1"/>
            </w:tcBorders>
          </w:tcPr>
          <w:p w14:paraId="7153D11F" w14:textId="77777777" w:rsidR="00E3423E" w:rsidRDefault="00E3423E" w:rsidP="00E3423E">
            <w:pPr>
              <w:tabs>
                <w:tab w:val="left" w:pos="0"/>
                <w:tab w:val="left" w:pos="3720"/>
              </w:tabs>
              <w:outlineLvl w:val="0"/>
              <w:rPr>
                <w:rFonts w:cs="Arial"/>
                <w:szCs w:val="20"/>
              </w:rPr>
            </w:pPr>
            <w:r>
              <w:rPr>
                <w:rFonts w:cs="Arial"/>
                <w:szCs w:val="20"/>
              </w:rPr>
              <w:t>CLO3</w:t>
            </w:r>
          </w:p>
        </w:tc>
      </w:tr>
      <w:tr w:rsidR="00E3423E" w:rsidRPr="00842155" w14:paraId="0BE1350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30BE4B" w14:textId="77777777" w:rsidR="00E3423E" w:rsidRDefault="00E3423E" w:rsidP="00E3423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70137B0"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C218C0"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53C7855"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b/>
                <w:bCs/>
                <w:i/>
                <w:iCs/>
              </w:rPr>
              <w:t>AIE</w:t>
            </w:r>
          </w:p>
        </w:tc>
      </w:tr>
      <w:tr w:rsidR="00E3423E" w:rsidRPr="00842155" w14:paraId="4E0A71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BB8FA7" w14:textId="77777777" w:rsidR="00E3423E" w:rsidRDefault="00E3423E" w:rsidP="00E3423E">
            <w:pPr>
              <w:pStyle w:val="AssignmentsLevel1"/>
              <w:rPr>
                <w:b/>
                <w:bCs/>
              </w:rPr>
            </w:pPr>
            <w:r>
              <w:rPr>
                <w:b/>
                <w:bCs/>
              </w:rPr>
              <w:t>Week Two Reading</w:t>
            </w:r>
          </w:p>
          <w:p w14:paraId="0B82D229" w14:textId="77777777" w:rsidR="00E3423E" w:rsidRDefault="00E3423E" w:rsidP="00E3423E">
            <w:pPr>
              <w:pStyle w:val="AssignmentsLevel1"/>
              <w:rPr>
                <w:b/>
                <w:bCs/>
              </w:rPr>
            </w:pPr>
          </w:p>
          <w:p w14:paraId="34C5363A" w14:textId="77777777" w:rsidR="00E3423E" w:rsidRPr="002B2AE7" w:rsidRDefault="00E3423E" w:rsidP="00E3423E">
            <w:pPr>
              <w:pStyle w:val="AssignmentsLevel1"/>
              <w:rPr>
                <w:iCs/>
              </w:rPr>
            </w:pPr>
            <w:r w:rsidRPr="002B2AE7">
              <w:rPr>
                <w:b/>
                <w:bCs/>
              </w:rPr>
              <w:t>Read</w:t>
            </w:r>
            <w:r w:rsidRPr="002B2AE7">
              <w:t xml:space="preserve"> the following sections from </w:t>
            </w:r>
            <w:r>
              <w:rPr>
                <w:i/>
                <w:iCs/>
              </w:rPr>
              <w:t>T</w:t>
            </w:r>
            <w:r w:rsidRPr="002B2AE7">
              <w:rPr>
                <w:i/>
                <w:iCs/>
              </w:rPr>
              <w:t xml:space="preserve">he Little, Brown </w:t>
            </w:r>
            <w:r>
              <w:rPr>
                <w:i/>
                <w:iCs/>
              </w:rPr>
              <w:t>Handbook</w:t>
            </w:r>
            <w:r w:rsidRPr="002B2AE7">
              <w:rPr>
                <w:iCs/>
              </w:rPr>
              <w:t>:</w:t>
            </w:r>
          </w:p>
          <w:p w14:paraId="0CBE25EA" w14:textId="77777777" w:rsidR="00E3423E" w:rsidRPr="002B2AE7" w:rsidRDefault="00E3423E" w:rsidP="00E3423E">
            <w:pPr>
              <w:pStyle w:val="AssignmentsLevel2"/>
              <w:numPr>
                <w:ilvl w:val="0"/>
                <w:numId w:val="0"/>
              </w:numPr>
              <w:ind w:left="360"/>
            </w:pPr>
          </w:p>
          <w:p w14:paraId="75C1497D" w14:textId="77777777" w:rsidR="00E3423E" w:rsidRPr="002B2AE7" w:rsidRDefault="00E3423E" w:rsidP="00E3423E">
            <w:pPr>
              <w:pStyle w:val="AssignmentsLevel2"/>
            </w:pPr>
            <w:r w:rsidRPr="002B2AE7">
              <w:t>Ch. 1</w:t>
            </w:r>
          </w:p>
          <w:p w14:paraId="132D2531" w14:textId="77777777" w:rsidR="00E3423E" w:rsidRPr="002B2AE7" w:rsidRDefault="00E3423E" w:rsidP="00E3423E">
            <w:pPr>
              <w:pStyle w:val="AssignmentsLevel2"/>
            </w:pPr>
            <w:r w:rsidRPr="002B2AE7">
              <w:t>Ch. 15</w:t>
            </w:r>
          </w:p>
          <w:p w14:paraId="45F8881D" w14:textId="77777777" w:rsidR="00E3423E" w:rsidRPr="002B2AE7" w:rsidRDefault="00E3423E" w:rsidP="00E3423E">
            <w:pPr>
              <w:pStyle w:val="AssignmentsLevel2"/>
            </w:pPr>
            <w:r w:rsidRPr="002B2AE7">
              <w:t>Ch. 27</w:t>
            </w:r>
          </w:p>
          <w:p w14:paraId="6A8AAD07" w14:textId="77777777" w:rsidR="00E3423E" w:rsidRPr="002B2AE7" w:rsidRDefault="00E3423E" w:rsidP="00E3423E">
            <w:pPr>
              <w:pStyle w:val="AssignmentsLevel2"/>
            </w:pPr>
            <w:r w:rsidRPr="002B2AE7">
              <w:t>Ch. 28</w:t>
            </w:r>
          </w:p>
          <w:p w14:paraId="651CE658" w14:textId="77777777" w:rsidR="00E3423E" w:rsidRPr="00842155" w:rsidRDefault="00E3423E" w:rsidP="00E3423E">
            <w:pPr>
              <w:pStyle w:val="AssignmentsLevel2"/>
            </w:pPr>
            <w:r>
              <w:t>Ch. 29</w:t>
            </w:r>
          </w:p>
        </w:tc>
        <w:tc>
          <w:tcPr>
            <w:tcW w:w="1440" w:type="dxa"/>
            <w:tcBorders>
              <w:left w:val="single" w:sz="4" w:space="0" w:color="000000" w:themeColor="text1"/>
            </w:tcBorders>
            <w:shd w:val="clear" w:color="auto" w:fill="FFFFFF" w:themeFill="background1"/>
          </w:tcPr>
          <w:p w14:paraId="20BDA107" w14:textId="77777777" w:rsidR="00E3423E" w:rsidRPr="009F6FAF" w:rsidRDefault="00E3423E" w:rsidP="00E3423E">
            <w:pPr>
              <w:rPr>
                <w:rFonts w:cs="Arial"/>
                <w:szCs w:val="20"/>
              </w:rPr>
            </w:pPr>
          </w:p>
        </w:tc>
        <w:tc>
          <w:tcPr>
            <w:tcW w:w="1440" w:type="dxa"/>
            <w:tcBorders>
              <w:left w:val="single" w:sz="4" w:space="0" w:color="000000" w:themeColor="text1"/>
            </w:tcBorders>
            <w:shd w:val="clear" w:color="auto" w:fill="FFFFFF" w:themeFill="background1"/>
          </w:tcPr>
          <w:p w14:paraId="25D741F7" w14:textId="77777777" w:rsidR="00E3423E" w:rsidRPr="009F6FAF" w:rsidRDefault="00E3423E" w:rsidP="00E3423E">
            <w:pPr>
              <w:rPr>
                <w:rFonts w:cs="Arial"/>
                <w:szCs w:val="20"/>
              </w:rPr>
            </w:pPr>
          </w:p>
        </w:tc>
      </w:tr>
      <w:tr w:rsidR="00E3423E" w:rsidRPr="00842155" w14:paraId="734F16F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C27396" w14:textId="77777777" w:rsidR="00E3423E" w:rsidRDefault="00E3423E" w:rsidP="00E3423E">
            <w:pPr>
              <w:pStyle w:val="Body"/>
              <w:rPr>
                <w:b/>
              </w:rPr>
            </w:pPr>
            <w:r>
              <w:rPr>
                <w:b/>
              </w:rPr>
              <w:t>Resources: Punctuation</w:t>
            </w:r>
          </w:p>
          <w:p w14:paraId="1BD90215" w14:textId="77777777" w:rsidR="00E3423E" w:rsidRDefault="00E3423E" w:rsidP="00E3423E">
            <w:pPr>
              <w:pStyle w:val="Body"/>
              <w:rPr>
                <w:b/>
              </w:rPr>
            </w:pPr>
          </w:p>
          <w:p w14:paraId="6F31A922" w14:textId="77777777" w:rsidR="00E3423E" w:rsidRDefault="00E3423E" w:rsidP="00E3423E">
            <w:pPr>
              <w:pStyle w:val="Body"/>
            </w:pPr>
            <w:r w:rsidRPr="00810169">
              <w:rPr>
                <w:b/>
              </w:rPr>
              <w:t>Review</w:t>
            </w:r>
            <w:r>
              <w:t xml:space="preserve"> the following guides on punctuation:</w:t>
            </w:r>
          </w:p>
          <w:p w14:paraId="5F327576" w14:textId="77777777" w:rsidR="00E3423E" w:rsidRDefault="00E3423E" w:rsidP="00E3423E">
            <w:pPr>
              <w:pStyle w:val="Body"/>
            </w:pPr>
          </w:p>
          <w:p w14:paraId="2DD1104D" w14:textId="77777777" w:rsidR="00E3423E" w:rsidRPr="00627A46" w:rsidRDefault="00317A1E" w:rsidP="00E3423E">
            <w:pPr>
              <w:pStyle w:val="AssignmentsLevel2"/>
              <w:rPr>
                <w:color w:val="0000FF"/>
                <w:u w:val="single" w:color="0000FF"/>
              </w:rPr>
            </w:pPr>
            <w:hyperlink r:id="rId42" w:history="1">
              <w:r w:rsidR="00E3423E" w:rsidRPr="00627A46">
                <w:rPr>
                  <w:rStyle w:val="Hyperlink"/>
                </w:rPr>
                <w:t>How to use a Semicolon</w:t>
              </w:r>
            </w:hyperlink>
          </w:p>
          <w:p w14:paraId="486B2B0B" w14:textId="77777777" w:rsidR="00E3423E" w:rsidRPr="00842155" w:rsidRDefault="00317A1E" w:rsidP="00E3423E">
            <w:pPr>
              <w:pStyle w:val="AssignmentsLevel2"/>
            </w:pPr>
            <w:hyperlink r:id="rId43" w:history="1">
              <w:r w:rsidR="00E3423E" w:rsidRPr="00EC6A8C">
                <w:rPr>
                  <w:rStyle w:val="Hyperlink4"/>
                </w:rPr>
                <w:t>How to use an Apostrophe</w:t>
              </w:r>
            </w:hyperlink>
          </w:p>
        </w:tc>
        <w:tc>
          <w:tcPr>
            <w:tcW w:w="1440" w:type="dxa"/>
            <w:tcBorders>
              <w:left w:val="single" w:sz="4" w:space="0" w:color="000000" w:themeColor="text1"/>
            </w:tcBorders>
            <w:shd w:val="clear" w:color="auto" w:fill="FFFFFF" w:themeFill="background1"/>
          </w:tcPr>
          <w:p w14:paraId="525F335D" w14:textId="77777777" w:rsidR="00E3423E" w:rsidRPr="009F6FAF" w:rsidRDefault="00E3423E" w:rsidP="00E3423E">
            <w:pPr>
              <w:rPr>
                <w:rFonts w:cs="Arial"/>
                <w:szCs w:val="20"/>
              </w:rPr>
            </w:pPr>
          </w:p>
        </w:tc>
        <w:tc>
          <w:tcPr>
            <w:tcW w:w="1440" w:type="dxa"/>
            <w:tcBorders>
              <w:left w:val="single" w:sz="4" w:space="0" w:color="000000" w:themeColor="text1"/>
            </w:tcBorders>
            <w:shd w:val="clear" w:color="auto" w:fill="FFFFFF" w:themeFill="background1"/>
          </w:tcPr>
          <w:p w14:paraId="294265FB" w14:textId="1A9DAF7F" w:rsidR="00E3423E" w:rsidRPr="009F6FAF" w:rsidRDefault="00CF4371" w:rsidP="00E3423E">
            <w:pPr>
              <w:rPr>
                <w:rFonts w:cs="Arial"/>
                <w:szCs w:val="20"/>
              </w:rPr>
            </w:pPr>
            <w:r>
              <w:rPr>
                <w:rFonts w:cs="Arial"/>
                <w:szCs w:val="20"/>
              </w:rPr>
              <w:t>Lecture Activity = 0.25hr</w:t>
            </w:r>
          </w:p>
        </w:tc>
      </w:tr>
      <w:tr w:rsidR="00E3423E" w:rsidRPr="007F339F" w14:paraId="40449170" w14:textId="77777777" w:rsidTr="4948C66D">
        <w:tc>
          <w:tcPr>
            <w:tcW w:w="10170" w:type="dxa"/>
            <w:gridSpan w:val="2"/>
            <w:tcMar>
              <w:top w:w="115" w:type="dxa"/>
              <w:left w:w="115" w:type="dxa"/>
              <w:bottom w:w="115" w:type="dxa"/>
              <w:right w:w="115" w:type="dxa"/>
            </w:tcMar>
          </w:tcPr>
          <w:p w14:paraId="3C2FDD57" w14:textId="77777777" w:rsidR="00E3423E" w:rsidRDefault="00E3423E" w:rsidP="00E3423E">
            <w:pPr>
              <w:pStyle w:val="AssignmentsLevel1"/>
              <w:rPr>
                <w:b/>
              </w:rPr>
            </w:pPr>
            <w:r>
              <w:rPr>
                <w:b/>
              </w:rPr>
              <w:lastRenderedPageBreak/>
              <w:t>Resources: Formal and Informal Writing</w:t>
            </w:r>
          </w:p>
          <w:p w14:paraId="134B18AB" w14:textId="77777777" w:rsidR="00E3423E" w:rsidRDefault="00E3423E" w:rsidP="00E3423E">
            <w:pPr>
              <w:pStyle w:val="AssignmentsLevel1"/>
              <w:rPr>
                <w:b/>
              </w:rPr>
            </w:pPr>
          </w:p>
          <w:p w14:paraId="42FE053A" w14:textId="77777777" w:rsidR="00E3423E" w:rsidRDefault="00E3423E" w:rsidP="00E3423E">
            <w:pPr>
              <w:pStyle w:val="AssignmentsLevel1"/>
            </w:pPr>
            <w:r w:rsidRPr="00950CFD">
              <w:rPr>
                <w:b/>
              </w:rPr>
              <w:t>Review</w:t>
            </w:r>
            <w:r>
              <w:t xml:space="preserve"> the following about formal and informal writing:</w:t>
            </w:r>
          </w:p>
          <w:p w14:paraId="261B6940" w14:textId="77777777" w:rsidR="00E3423E" w:rsidRDefault="00E3423E" w:rsidP="00E3423E">
            <w:pPr>
              <w:pStyle w:val="Body"/>
              <w:ind w:left="-373" w:firstLine="90"/>
              <w:rPr>
                <w:bCs/>
              </w:rPr>
            </w:pPr>
          </w:p>
          <w:p w14:paraId="04A1744D" w14:textId="77777777" w:rsidR="00E3423E" w:rsidRPr="00950CFD" w:rsidRDefault="00E3423E" w:rsidP="00F53C96">
            <w:pPr>
              <w:pStyle w:val="Body"/>
              <w:numPr>
                <w:ilvl w:val="0"/>
                <w:numId w:val="22"/>
              </w:numPr>
              <w:ind w:left="347"/>
              <w:rPr>
                <w:rStyle w:val="Hyperlink"/>
                <w:bCs/>
              </w:rPr>
            </w:pPr>
            <w:r>
              <w:t>“</w:t>
            </w:r>
            <w:hyperlink r:id="rId44" w:history="1">
              <w:r w:rsidRPr="00722B52">
                <w:rPr>
                  <w:rStyle w:val="Hyperlink"/>
                  <w:bCs/>
                </w:rPr>
                <w:t>Formal vs Informal Writing: What’s the Difference and When to Use Them</w:t>
              </w:r>
            </w:hyperlink>
            <w:r w:rsidRPr="00AA1A12">
              <w:rPr>
                <w:rStyle w:val="Hyperlink"/>
                <w:bCs/>
              </w:rPr>
              <w:t xml:space="preserve">” </w:t>
            </w:r>
            <w:r>
              <w:rPr>
                <w:rStyle w:val="Hyperlink"/>
                <w:bCs/>
                <w:color w:val="auto"/>
              </w:rPr>
              <w:t>(2:</w:t>
            </w:r>
            <w:r w:rsidRPr="00BB68C7">
              <w:rPr>
                <w:rStyle w:val="Hyperlink"/>
                <w:bCs/>
                <w:color w:val="auto"/>
              </w:rPr>
              <w:t>52)</w:t>
            </w:r>
          </w:p>
          <w:p w14:paraId="40F75C5B" w14:textId="77777777" w:rsidR="00E3423E" w:rsidRPr="00950CFD" w:rsidRDefault="00317A1E" w:rsidP="00F53C96">
            <w:pPr>
              <w:pStyle w:val="Body"/>
              <w:numPr>
                <w:ilvl w:val="0"/>
                <w:numId w:val="22"/>
              </w:numPr>
              <w:ind w:left="347"/>
              <w:rPr>
                <w:rStyle w:val="Hyperlink"/>
                <w:bCs/>
              </w:rPr>
            </w:pPr>
            <w:hyperlink r:id="rId45" w:history="1">
              <w:r w:rsidR="00E3423E" w:rsidRPr="00AA1A12">
                <w:rPr>
                  <w:rStyle w:val="Hyperlink"/>
                  <w:bCs/>
                </w:rPr>
                <w:t>Is Texting Killing the English Language?</w:t>
              </w:r>
            </w:hyperlink>
          </w:p>
          <w:p w14:paraId="6C9ED33E" w14:textId="77777777" w:rsidR="00E3423E" w:rsidRDefault="00317A1E" w:rsidP="00F53C96">
            <w:pPr>
              <w:pStyle w:val="Body"/>
              <w:numPr>
                <w:ilvl w:val="0"/>
                <w:numId w:val="22"/>
              </w:numPr>
              <w:ind w:left="347"/>
              <w:rPr>
                <w:bCs/>
              </w:rPr>
            </w:pPr>
            <w:hyperlink r:id="rId46" w:history="1">
              <w:r w:rsidR="00E3423E" w:rsidRPr="00AA1A12">
                <w:rPr>
                  <w:rStyle w:val="Hyperlink"/>
                  <w:bCs/>
                </w:rPr>
                <w:t>No LOL Matter: Tween Texting May Lead to Poor Grammar Skills</w:t>
              </w:r>
            </w:hyperlink>
          </w:p>
          <w:p w14:paraId="241AD69B" w14:textId="77777777" w:rsidR="00E3423E" w:rsidRPr="00A55C52" w:rsidRDefault="00317A1E" w:rsidP="00F53C96">
            <w:pPr>
              <w:pStyle w:val="Body"/>
              <w:numPr>
                <w:ilvl w:val="0"/>
                <w:numId w:val="22"/>
              </w:numPr>
              <w:ind w:left="347"/>
              <w:rPr>
                <w:rStyle w:val="Hyperlink"/>
                <w:bCs/>
              </w:rPr>
            </w:pPr>
            <w:hyperlink r:id="rId47" w:history="1">
              <w:r w:rsidR="00E3423E" w:rsidRPr="00AA1A12">
                <w:rPr>
                  <w:rStyle w:val="Hyperlink"/>
                  <w:bCs/>
                </w:rPr>
                <w:t>School Kids Correct Celebrity Grammar Mistakes on Twitter</w:t>
              </w:r>
            </w:hyperlink>
          </w:p>
          <w:p w14:paraId="34A7AD22" w14:textId="77777777" w:rsidR="00E3423E" w:rsidRPr="0057121B" w:rsidRDefault="00317A1E" w:rsidP="00F53C96">
            <w:pPr>
              <w:pStyle w:val="Body"/>
              <w:numPr>
                <w:ilvl w:val="0"/>
                <w:numId w:val="22"/>
              </w:numPr>
              <w:ind w:left="347"/>
              <w:rPr>
                <w:rStyle w:val="Hyperlink"/>
                <w:bCs/>
                <w:color w:val="000000"/>
                <w:u w:val="none"/>
              </w:rPr>
            </w:pPr>
            <w:hyperlink r:id="rId48" w:history="1">
              <w:r w:rsidR="00E3423E" w:rsidRPr="00AA1A12">
                <w:rPr>
                  <w:rStyle w:val="Hyperlink"/>
                  <w:bCs/>
                </w:rPr>
                <w:t xml:space="preserve">The 13 Celebrities with the Worst Grammar </w:t>
              </w:r>
              <w:proofErr w:type="gramStart"/>
              <w:r w:rsidR="00E3423E" w:rsidRPr="00AA1A12">
                <w:rPr>
                  <w:rStyle w:val="Hyperlink"/>
                  <w:bCs/>
                </w:rPr>
                <w:t>On</w:t>
              </w:r>
              <w:proofErr w:type="gramEnd"/>
              <w:r w:rsidR="00E3423E" w:rsidRPr="00AA1A12">
                <w:rPr>
                  <w:rStyle w:val="Hyperlink"/>
                  <w:bCs/>
                </w:rPr>
                <w:t xml:space="preserve"> Twitter</w:t>
              </w:r>
            </w:hyperlink>
          </w:p>
          <w:p w14:paraId="1FA9CD5E" w14:textId="77777777" w:rsidR="00E3423E" w:rsidRPr="0057121B" w:rsidRDefault="00317A1E" w:rsidP="00F53C96">
            <w:pPr>
              <w:pStyle w:val="Body"/>
              <w:numPr>
                <w:ilvl w:val="0"/>
                <w:numId w:val="22"/>
              </w:numPr>
              <w:ind w:left="347"/>
              <w:rPr>
                <w:bCs/>
              </w:rPr>
            </w:pPr>
            <w:hyperlink r:id="rId49" w:history="1">
              <w:r w:rsidR="00E3423E" w:rsidRPr="00EC6A8C">
                <w:rPr>
                  <w:rStyle w:val="Hyperlink3"/>
                </w:rPr>
                <w:t xml:space="preserve">The </w:t>
              </w:r>
              <w:proofErr w:type="spellStart"/>
              <w:r w:rsidR="00E3423E" w:rsidRPr="00EC6A8C">
                <w:rPr>
                  <w:rStyle w:val="Hyperlink3"/>
                </w:rPr>
                <w:t>Alot</w:t>
              </w:r>
              <w:proofErr w:type="spellEnd"/>
              <w:r w:rsidR="00E3423E" w:rsidRPr="00EC6A8C">
                <w:rPr>
                  <w:rStyle w:val="Hyperlink3"/>
                </w:rPr>
                <w:t xml:space="preserve"> is Better Than You at Everything</w:t>
              </w:r>
            </w:hyperlink>
          </w:p>
        </w:tc>
        <w:tc>
          <w:tcPr>
            <w:tcW w:w="1440" w:type="dxa"/>
            <w:tcBorders>
              <w:bottom w:val="single" w:sz="4" w:space="0" w:color="000000" w:themeColor="text1"/>
            </w:tcBorders>
          </w:tcPr>
          <w:p w14:paraId="503844B9" w14:textId="77777777" w:rsidR="00E3423E" w:rsidRPr="009F6FAF" w:rsidRDefault="00E3423E" w:rsidP="00E3423E">
            <w:pPr>
              <w:rPr>
                <w:rFonts w:cs="Arial"/>
                <w:szCs w:val="20"/>
              </w:rPr>
            </w:pPr>
          </w:p>
        </w:tc>
        <w:tc>
          <w:tcPr>
            <w:tcW w:w="1440" w:type="dxa"/>
            <w:tcBorders>
              <w:bottom w:val="single" w:sz="4" w:space="0" w:color="000000" w:themeColor="text1"/>
            </w:tcBorders>
          </w:tcPr>
          <w:p w14:paraId="19B1422E" w14:textId="0D958740" w:rsidR="00E3423E" w:rsidRPr="009F6FAF" w:rsidRDefault="00CF4371" w:rsidP="00E3423E">
            <w:pPr>
              <w:rPr>
                <w:rFonts w:cs="Arial"/>
                <w:szCs w:val="20"/>
              </w:rPr>
            </w:pPr>
            <w:r>
              <w:rPr>
                <w:rFonts w:cs="Arial"/>
                <w:szCs w:val="20"/>
              </w:rPr>
              <w:t>Lecture Activity = 0.5hr</w:t>
            </w:r>
          </w:p>
        </w:tc>
      </w:tr>
      <w:tr w:rsidR="00E3423E" w:rsidRPr="007F339F" w14:paraId="6A26A33F" w14:textId="77777777" w:rsidTr="4948C66D">
        <w:tc>
          <w:tcPr>
            <w:tcW w:w="10170" w:type="dxa"/>
            <w:gridSpan w:val="2"/>
            <w:tcMar>
              <w:top w:w="115" w:type="dxa"/>
              <w:left w:w="115" w:type="dxa"/>
              <w:bottom w:w="115" w:type="dxa"/>
              <w:right w:w="115" w:type="dxa"/>
            </w:tcMar>
          </w:tcPr>
          <w:p w14:paraId="218C4E68" w14:textId="77777777" w:rsidR="00E3423E" w:rsidRDefault="00E3423E" w:rsidP="00E3423E">
            <w:pPr>
              <w:pStyle w:val="Body"/>
              <w:rPr>
                <w:b/>
                <w:bCs/>
              </w:rPr>
            </w:pPr>
            <w:r>
              <w:rPr>
                <w:b/>
                <w:bCs/>
              </w:rPr>
              <w:t>Resources: Language Change</w:t>
            </w:r>
          </w:p>
          <w:p w14:paraId="1EA8A1A8" w14:textId="77777777" w:rsidR="00E3423E" w:rsidRDefault="00E3423E" w:rsidP="00E3423E">
            <w:pPr>
              <w:pStyle w:val="Body"/>
              <w:rPr>
                <w:b/>
                <w:bCs/>
              </w:rPr>
            </w:pPr>
          </w:p>
          <w:p w14:paraId="464E7483" w14:textId="77777777" w:rsidR="00E3423E" w:rsidRPr="00950CFD" w:rsidRDefault="00E3423E" w:rsidP="00E3423E">
            <w:pPr>
              <w:pStyle w:val="Body"/>
            </w:pPr>
            <w:r w:rsidRPr="00950CFD">
              <w:rPr>
                <w:b/>
                <w:bCs/>
              </w:rPr>
              <w:t xml:space="preserve">Read </w:t>
            </w:r>
            <w:r w:rsidRPr="00950CFD">
              <w:t>the following articles about language change:</w:t>
            </w:r>
          </w:p>
          <w:p w14:paraId="4AD88E32" w14:textId="77777777" w:rsidR="00E3423E" w:rsidRPr="00950CFD" w:rsidRDefault="00E3423E" w:rsidP="00E3423E">
            <w:pPr>
              <w:pStyle w:val="Body"/>
            </w:pPr>
          </w:p>
          <w:p w14:paraId="70D3EE60" w14:textId="77777777" w:rsidR="00E3423E" w:rsidRDefault="00317A1E" w:rsidP="00E3423E">
            <w:pPr>
              <w:pStyle w:val="AssignmentsLevel2"/>
              <w:rPr>
                <w:bCs/>
              </w:rPr>
            </w:pPr>
            <w:hyperlink r:id="rId50" w:history="1">
              <w:r w:rsidR="00E3423E" w:rsidRPr="00AA1A12">
                <w:rPr>
                  <w:rStyle w:val="Hyperlink"/>
                  <w:bCs/>
                </w:rPr>
                <w:t>Does English Still Borrow Words from Other Languages?</w:t>
              </w:r>
            </w:hyperlink>
            <w:r w:rsidR="00E3423E" w:rsidRPr="00950CFD">
              <w:rPr>
                <w:bCs/>
              </w:rPr>
              <w:t xml:space="preserve"> </w:t>
            </w:r>
          </w:p>
          <w:p w14:paraId="0D6CCD64" w14:textId="77777777" w:rsidR="00E3423E" w:rsidRPr="0057121B" w:rsidRDefault="00317A1E" w:rsidP="00E3423E">
            <w:pPr>
              <w:pStyle w:val="AssignmentsLevel2"/>
              <w:rPr>
                <w:rFonts w:eastAsia="Arial"/>
                <w:bCs/>
              </w:rPr>
            </w:pPr>
            <w:hyperlink r:id="rId51" w:history="1">
              <w:r w:rsidR="00E3423E" w:rsidRPr="00950CFD">
                <w:rPr>
                  <w:rStyle w:val="Hyperlink3"/>
                </w:rPr>
                <w:t>The Linguistics of LOL</w:t>
              </w:r>
            </w:hyperlink>
          </w:p>
        </w:tc>
        <w:tc>
          <w:tcPr>
            <w:tcW w:w="1440" w:type="dxa"/>
            <w:tcBorders>
              <w:bottom w:val="single" w:sz="4" w:space="0" w:color="000000" w:themeColor="text1"/>
            </w:tcBorders>
          </w:tcPr>
          <w:p w14:paraId="22103A30" w14:textId="77777777" w:rsidR="00E3423E" w:rsidRPr="009F6FAF" w:rsidRDefault="00E3423E" w:rsidP="00E3423E">
            <w:pPr>
              <w:rPr>
                <w:rFonts w:cs="Arial"/>
                <w:szCs w:val="20"/>
              </w:rPr>
            </w:pPr>
          </w:p>
        </w:tc>
        <w:tc>
          <w:tcPr>
            <w:tcW w:w="1440" w:type="dxa"/>
            <w:tcBorders>
              <w:bottom w:val="single" w:sz="4" w:space="0" w:color="000000" w:themeColor="text1"/>
            </w:tcBorders>
          </w:tcPr>
          <w:p w14:paraId="63951A81" w14:textId="78C4C554" w:rsidR="00E3423E" w:rsidRPr="009F6FAF" w:rsidRDefault="00CF4371" w:rsidP="00E3423E">
            <w:pPr>
              <w:rPr>
                <w:rFonts w:cs="Arial"/>
                <w:szCs w:val="20"/>
              </w:rPr>
            </w:pPr>
            <w:r>
              <w:rPr>
                <w:rFonts w:cs="Arial"/>
                <w:szCs w:val="20"/>
              </w:rPr>
              <w:t>Lecture Activity = 0.25hr</w:t>
            </w:r>
          </w:p>
        </w:tc>
      </w:tr>
      <w:tr w:rsidR="00E3423E" w:rsidRPr="007F339F" w14:paraId="32248AF5" w14:textId="77777777" w:rsidTr="4948C66D">
        <w:tc>
          <w:tcPr>
            <w:tcW w:w="10170" w:type="dxa"/>
            <w:gridSpan w:val="2"/>
            <w:tcMar>
              <w:top w:w="115" w:type="dxa"/>
              <w:left w:w="115" w:type="dxa"/>
              <w:bottom w:w="115" w:type="dxa"/>
              <w:right w:w="115" w:type="dxa"/>
            </w:tcMar>
          </w:tcPr>
          <w:p w14:paraId="6751A6AA" w14:textId="77777777" w:rsidR="00E3423E" w:rsidRPr="00EC6A8C" w:rsidRDefault="00E3423E" w:rsidP="00E3423E">
            <w:pPr>
              <w:pStyle w:val="Body"/>
              <w:rPr>
                <w:b/>
                <w:bCs/>
              </w:rPr>
            </w:pPr>
            <w:r>
              <w:rPr>
                <w:b/>
                <w:bCs/>
              </w:rPr>
              <w:t xml:space="preserve">Instructor Feedback: </w:t>
            </w:r>
            <w:r w:rsidRPr="00EC6A8C">
              <w:rPr>
                <w:b/>
                <w:bCs/>
              </w:rPr>
              <w:t>Resume and Cover Letter</w:t>
            </w:r>
          </w:p>
          <w:p w14:paraId="4273AE7C" w14:textId="77777777" w:rsidR="00E3423E" w:rsidRPr="00EC6A8C" w:rsidRDefault="00E3423E" w:rsidP="00E3423E">
            <w:pPr>
              <w:pStyle w:val="Body"/>
              <w:rPr>
                <w:b/>
                <w:bCs/>
              </w:rPr>
            </w:pPr>
          </w:p>
          <w:p w14:paraId="6AF9A602" w14:textId="77777777" w:rsidR="00E3423E" w:rsidRDefault="00E3423E" w:rsidP="00E3423E">
            <w:pPr>
              <w:pStyle w:val="Body"/>
            </w:pPr>
            <w:r w:rsidRPr="00EC6A8C">
              <w:rPr>
                <w:b/>
                <w:bCs/>
              </w:rPr>
              <w:t>Review</w:t>
            </w:r>
            <w:r w:rsidRPr="00EC6A8C">
              <w:t xml:space="preserve"> your instructor’s feedback on your resume and cover letter. </w:t>
            </w:r>
          </w:p>
          <w:p w14:paraId="06628833" w14:textId="77777777" w:rsidR="00E3423E" w:rsidRPr="00EC6A8C" w:rsidRDefault="00E3423E" w:rsidP="00E3423E">
            <w:pPr>
              <w:pStyle w:val="Body"/>
            </w:pPr>
          </w:p>
          <w:p w14:paraId="0D0FCE8B" w14:textId="77777777" w:rsidR="00E3423E" w:rsidRPr="4948C66D" w:rsidRDefault="00E3423E" w:rsidP="00E3423E">
            <w:pPr>
              <w:tabs>
                <w:tab w:val="left" w:pos="2329"/>
              </w:tabs>
              <w:rPr>
                <w:rFonts w:eastAsia="Arial" w:cs="Arial"/>
                <w:b/>
                <w:bCs/>
              </w:rPr>
            </w:pPr>
            <w:r w:rsidRPr="00EC6A8C">
              <w:rPr>
                <w:b/>
                <w:bCs/>
              </w:rPr>
              <w:t>Keep</w:t>
            </w:r>
            <w:r w:rsidRPr="00EC6A8C">
              <w:t xml:space="preserve"> these documents for your Final Portfolio, due in W</w:t>
            </w:r>
            <w:r>
              <w:t xml:space="preserve">eek </w:t>
            </w:r>
            <w:r w:rsidRPr="00EC6A8C">
              <w:t>5.</w:t>
            </w:r>
            <w:r>
              <w:t xml:space="preserve"> </w:t>
            </w:r>
            <w:r w:rsidRPr="00810169">
              <w:t xml:space="preserve">Contact your instructor for additional feedback about your assignment via email. Prepare a list of questions about what you did not understand from the </w:t>
            </w:r>
            <w:proofErr w:type="gramStart"/>
            <w:r w:rsidRPr="00810169">
              <w:t>feedback</w:t>
            </w:r>
            <w:r>
              <w:t>,</w:t>
            </w:r>
            <w:r w:rsidRPr="00810169">
              <w:t xml:space="preserve"> and</w:t>
            </w:r>
            <w:proofErr w:type="gramEnd"/>
            <w:r w:rsidRPr="00810169">
              <w:t xml:space="preserve"> indicate what you did not understand about those corrections listed; then, email that list to your instructor for follow</w:t>
            </w:r>
            <w:r>
              <w:t>-</w:t>
            </w:r>
            <w:r w:rsidRPr="00810169">
              <w:t>up by Day 4</w:t>
            </w:r>
            <w:r>
              <w:t>.</w:t>
            </w:r>
          </w:p>
        </w:tc>
        <w:tc>
          <w:tcPr>
            <w:tcW w:w="1440" w:type="dxa"/>
            <w:tcBorders>
              <w:bottom w:val="single" w:sz="4" w:space="0" w:color="000000" w:themeColor="text1"/>
            </w:tcBorders>
          </w:tcPr>
          <w:p w14:paraId="32735EF2" w14:textId="77777777" w:rsidR="00E3423E" w:rsidRPr="009F6FAF" w:rsidRDefault="00E3423E" w:rsidP="00E3423E">
            <w:pPr>
              <w:rPr>
                <w:rFonts w:cs="Arial"/>
                <w:szCs w:val="20"/>
              </w:rPr>
            </w:pPr>
          </w:p>
        </w:tc>
        <w:tc>
          <w:tcPr>
            <w:tcW w:w="1440" w:type="dxa"/>
            <w:tcBorders>
              <w:bottom w:val="single" w:sz="4" w:space="0" w:color="000000" w:themeColor="text1"/>
            </w:tcBorders>
          </w:tcPr>
          <w:p w14:paraId="0F0E4973" w14:textId="21666A5C" w:rsidR="00E3423E" w:rsidRPr="009F6FAF" w:rsidRDefault="00CF4371" w:rsidP="00E3423E">
            <w:pPr>
              <w:rPr>
                <w:rFonts w:cs="Arial"/>
                <w:szCs w:val="20"/>
              </w:rPr>
            </w:pPr>
            <w:r>
              <w:rPr>
                <w:rFonts w:cs="Arial"/>
                <w:szCs w:val="20"/>
              </w:rPr>
              <w:t>Lecture Activity = 1hr</w:t>
            </w:r>
          </w:p>
        </w:tc>
      </w:tr>
      <w:tr w:rsidR="00E3423E" w:rsidRPr="007F339F" w14:paraId="0F2BA166" w14:textId="77777777" w:rsidTr="4948C66D">
        <w:tc>
          <w:tcPr>
            <w:tcW w:w="10170" w:type="dxa"/>
            <w:gridSpan w:val="2"/>
            <w:tcMar>
              <w:top w:w="115" w:type="dxa"/>
              <w:left w:w="115" w:type="dxa"/>
              <w:bottom w:w="115" w:type="dxa"/>
              <w:right w:w="115" w:type="dxa"/>
            </w:tcMar>
          </w:tcPr>
          <w:p w14:paraId="3EF3AC1A" w14:textId="77777777" w:rsidR="00E3423E" w:rsidRPr="002C7478" w:rsidRDefault="00E3423E" w:rsidP="00E3423E">
            <w:pPr>
              <w:rPr>
                <w:rFonts w:cs="Arial"/>
                <w:b/>
                <w:szCs w:val="20"/>
              </w:rPr>
            </w:pPr>
            <w:r w:rsidRPr="002C7478">
              <w:rPr>
                <w:rFonts w:cs="Arial"/>
                <w:b/>
                <w:szCs w:val="20"/>
              </w:rPr>
              <w:t xml:space="preserve">Week </w:t>
            </w:r>
            <w:r>
              <w:rPr>
                <w:rFonts w:cs="Arial"/>
                <w:b/>
                <w:szCs w:val="20"/>
              </w:rPr>
              <w:t>2</w:t>
            </w:r>
            <w:r w:rsidRPr="002C7478">
              <w:rPr>
                <w:rFonts w:cs="Arial"/>
                <w:b/>
                <w:szCs w:val="20"/>
              </w:rPr>
              <w:t xml:space="preserve"> Questions and Comments</w:t>
            </w:r>
          </w:p>
          <w:p w14:paraId="251E25C8" w14:textId="77777777" w:rsidR="00E3423E" w:rsidRPr="002C7478" w:rsidRDefault="00E3423E" w:rsidP="00E3423E">
            <w:pPr>
              <w:rPr>
                <w:rFonts w:cs="Arial"/>
                <w:b/>
                <w:szCs w:val="20"/>
              </w:rPr>
            </w:pPr>
          </w:p>
          <w:p w14:paraId="109C3650" w14:textId="77777777" w:rsidR="00E3423E" w:rsidRPr="4948C66D" w:rsidRDefault="00E3423E" w:rsidP="00E3423E">
            <w:pPr>
              <w:tabs>
                <w:tab w:val="left" w:pos="2329"/>
              </w:tabs>
              <w:rPr>
                <w:rFonts w:eastAsia="Arial" w:cs="Arial"/>
                <w:b/>
                <w:bCs/>
              </w:rPr>
            </w:pPr>
            <w:r w:rsidRPr="002C7478">
              <w:rPr>
                <w:rFonts w:cs="Arial"/>
                <w:b/>
                <w:bCs/>
                <w:szCs w:val="20"/>
              </w:rPr>
              <w:t>Post</w:t>
            </w:r>
            <w:r w:rsidRPr="002C7478">
              <w:rPr>
                <w:rFonts w:cs="Arial"/>
                <w:bCs/>
                <w:szCs w:val="20"/>
              </w:rPr>
              <w:t xml:space="preserve"> any questions or comments about </w:t>
            </w:r>
            <w:r>
              <w:rPr>
                <w:rFonts w:cs="Arial"/>
                <w:bCs/>
                <w:szCs w:val="20"/>
              </w:rPr>
              <w:t>the Week 2</w:t>
            </w:r>
            <w:r w:rsidRPr="002C7478">
              <w:rPr>
                <w:rFonts w:cs="Arial"/>
                <w:bCs/>
                <w:szCs w:val="20"/>
              </w:rPr>
              <w:t xml:space="preserve"> readings, activiti</w:t>
            </w:r>
            <w:r>
              <w:rPr>
                <w:rFonts w:cs="Arial"/>
                <w:bCs/>
                <w:szCs w:val="20"/>
              </w:rPr>
              <w:t>es, or assignments in the Week 2</w:t>
            </w:r>
            <w:r w:rsidRPr="002C7478">
              <w:rPr>
                <w:rFonts w:cs="Arial"/>
                <w:bCs/>
                <w:szCs w:val="20"/>
              </w:rPr>
              <w:t xml:space="preserve"> Questions and Comments forum.</w:t>
            </w:r>
          </w:p>
        </w:tc>
        <w:tc>
          <w:tcPr>
            <w:tcW w:w="1440" w:type="dxa"/>
            <w:tcBorders>
              <w:bottom w:val="single" w:sz="4" w:space="0" w:color="000000" w:themeColor="text1"/>
            </w:tcBorders>
          </w:tcPr>
          <w:p w14:paraId="53DC4792" w14:textId="77777777" w:rsidR="00E3423E" w:rsidRPr="009F6FAF" w:rsidRDefault="00E3423E" w:rsidP="00E3423E">
            <w:pPr>
              <w:rPr>
                <w:rFonts w:cs="Arial"/>
                <w:szCs w:val="20"/>
              </w:rPr>
            </w:pPr>
          </w:p>
        </w:tc>
        <w:tc>
          <w:tcPr>
            <w:tcW w:w="1440" w:type="dxa"/>
            <w:tcBorders>
              <w:bottom w:val="single" w:sz="4" w:space="0" w:color="000000" w:themeColor="text1"/>
            </w:tcBorders>
          </w:tcPr>
          <w:p w14:paraId="44B281D5" w14:textId="77777777" w:rsidR="00E3423E" w:rsidRPr="009F6FAF" w:rsidRDefault="00E3423E" w:rsidP="00E3423E">
            <w:pPr>
              <w:rPr>
                <w:rFonts w:cs="Arial"/>
                <w:szCs w:val="20"/>
              </w:rPr>
            </w:pPr>
          </w:p>
        </w:tc>
      </w:tr>
      <w:tr w:rsidR="00E3423E" w:rsidRPr="00842155" w14:paraId="518D62E0"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DB7171" w14:textId="77777777" w:rsidR="00E3423E" w:rsidRDefault="00E3423E" w:rsidP="00E3423E">
            <w:pPr>
              <w:tabs>
                <w:tab w:val="left" w:pos="0"/>
                <w:tab w:val="left" w:pos="3720"/>
              </w:tabs>
              <w:outlineLvl w:val="0"/>
              <w:rPr>
                <w:rFonts w:eastAsia="Arial" w:cs="Arial"/>
                <w:i/>
                <w:iCs/>
              </w:rPr>
            </w:pPr>
            <w:r w:rsidRPr="4948C66D">
              <w:rPr>
                <w:rFonts w:eastAsia="Arial" w:cs="Arial"/>
                <w:b/>
                <w:bCs/>
                <w:i/>
                <w:iCs/>
                <w:sz w:val="22"/>
                <w:szCs w:val="22"/>
              </w:rPr>
              <w:t>Graded Assignments</w:t>
            </w:r>
          </w:p>
          <w:p w14:paraId="589BB60B"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8A3B476" w14:textId="77777777" w:rsidR="00E3423E" w:rsidRPr="005B10FE" w:rsidRDefault="00E3423E" w:rsidP="00E3423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B4F055B" w14:textId="77777777" w:rsidR="00E3423E" w:rsidRPr="005B10FE" w:rsidRDefault="00E3423E" w:rsidP="00E3423E">
            <w:pPr>
              <w:rPr>
                <w:rFonts w:eastAsia="Arial" w:cs="Arial"/>
                <w:b/>
                <w:bCs/>
                <w:i/>
                <w:iCs/>
              </w:rPr>
            </w:pPr>
            <w:r w:rsidRPr="4948C66D">
              <w:rPr>
                <w:rFonts w:eastAsia="Arial" w:cs="Arial"/>
                <w:b/>
                <w:bCs/>
                <w:i/>
                <w:iCs/>
              </w:rPr>
              <w:t>AIE</w:t>
            </w:r>
          </w:p>
        </w:tc>
      </w:tr>
      <w:tr w:rsidR="00E3423E" w:rsidRPr="00103FC5" w14:paraId="17E5AB12" w14:textId="77777777" w:rsidTr="4948C66D">
        <w:tc>
          <w:tcPr>
            <w:tcW w:w="10170" w:type="dxa"/>
            <w:gridSpan w:val="2"/>
            <w:tcMar>
              <w:top w:w="115" w:type="dxa"/>
              <w:left w:w="115" w:type="dxa"/>
              <w:bottom w:w="115" w:type="dxa"/>
              <w:right w:w="115" w:type="dxa"/>
            </w:tcMar>
          </w:tcPr>
          <w:p w14:paraId="38171E17" w14:textId="77777777" w:rsidR="00E3423E" w:rsidRPr="00103FC5" w:rsidRDefault="00E3423E" w:rsidP="00E3423E">
            <w:pPr>
              <w:tabs>
                <w:tab w:val="left" w:pos="2329"/>
              </w:tabs>
              <w:rPr>
                <w:rFonts w:eastAsia="Arial" w:cs="Arial"/>
                <w:b/>
                <w:bCs/>
              </w:rPr>
            </w:pPr>
            <w:r w:rsidRPr="4948C66D">
              <w:rPr>
                <w:rFonts w:eastAsia="Arial" w:cs="Arial"/>
                <w:b/>
                <w:bCs/>
              </w:rPr>
              <w:t xml:space="preserve">Discussion: </w:t>
            </w:r>
            <w:r>
              <w:rPr>
                <w:rFonts w:eastAsia="Arial" w:cs="Arial"/>
                <w:b/>
                <w:bCs/>
              </w:rPr>
              <w:t>Language Change</w:t>
            </w:r>
          </w:p>
          <w:p w14:paraId="69EA35B7" w14:textId="77777777" w:rsidR="00E3423E" w:rsidRDefault="00E3423E" w:rsidP="00E3423E">
            <w:pPr>
              <w:pStyle w:val="AssignmentsLevel1"/>
            </w:pPr>
          </w:p>
          <w:p w14:paraId="591B93C2" w14:textId="77777777" w:rsidR="00E3423E" w:rsidRPr="001168C3" w:rsidRDefault="00E3423E" w:rsidP="00E3423E">
            <w:pPr>
              <w:pStyle w:val="Body"/>
              <w:tabs>
                <w:tab w:val="left" w:pos="2329"/>
              </w:tabs>
              <w:rPr>
                <w:b/>
                <w:bCs/>
              </w:rPr>
            </w:pPr>
            <w:r w:rsidRPr="001168C3">
              <w:rPr>
                <w:b/>
                <w:bCs/>
              </w:rPr>
              <w:t xml:space="preserve">Review </w:t>
            </w:r>
            <w:hyperlink r:id="rId52" w:history="1">
              <w:r w:rsidRPr="00AA1A12">
                <w:rPr>
                  <w:rStyle w:val="Hyperlink"/>
                  <w:bCs/>
                </w:rPr>
                <w:t>Does English Still Borrow Words from Other Languages?</w:t>
              </w:r>
            </w:hyperlink>
          </w:p>
          <w:p w14:paraId="120050FF" w14:textId="77777777" w:rsidR="00E3423E" w:rsidRPr="00103FC5" w:rsidRDefault="00E3423E" w:rsidP="00E3423E">
            <w:pPr>
              <w:pStyle w:val="AssignmentsLevel1"/>
            </w:pPr>
            <w:r w:rsidRPr="4948C66D">
              <w:rPr>
                <w:b/>
                <w:bCs/>
              </w:rPr>
              <w:lastRenderedPageBreak/>
              <w:t xml:space="preserve">Respond </w:t>
            </w:r>
            <w:r>
              <w:t>to the following question in the “</w:t>
            </w:r>
            <w:r w:rsidRPr="0057121B">
              <w:t>Language Change</w:t>
            </w:r>
            <w:r>
              <w:t>” discussion forum by Thursday:</w:t>
            </w:r>
          </w:p>
          <w:p w14:paraId="3130001C" w14:textId="77777777" w:rsidR="00E3423E" w:rsidRPr="00103FC5" w:rsidRDefault="00E3423E" w:rsidP="00E3423E">
            <w:pPr>
              <w:pStyle w:val="AssignmentsLevel1"/>
            </w:pPr>
          </w:p>
          <w:p w14:paraId="1980F1DD" w14:textId="77777777" w:rsidR="00E3423E" w:rsidRDefault="00E3423E" w:rsidP="00E3423E">
            <w:pPr>
              <w:pStyle w:val="AssignmentsLevel2"/>
            </w:pPr>
            <w:r w:rsidRPr="001168C3">
              <w:t>What does the article mean when it states the English language borrows words? Provide an example from the article of a word that was added from another language into the English language; then, provide another example of your own.</w:t>
            </w:r>
          </w:p>
          <w:p w14:paraId="02CB6DE7" w14:textId="77777777" w:rsidR="00E3423E" w:rsidRPr="001168C3" w:rsidRDefault="00E3423E" w:rsidP="00E3423E">
            <w:pPr>
              <w:pStyle w:val="AssignmentsLevel2"/>
            </w:pPr>
            <w:r w:rsidRPr="001168C3">
              <w:t xml:space="preserve">Why do you think language is always changing? What do you think was the most significant event that caused some change in English? </w:t>
            </w:r>
          </w:p>
          <w:p w14:paraId="5143D663" w14:textId="77777777" w:rsidR="00E3423E" w:rsidRPr="00103FC5" w:rsidRDefault="00E3423E" w:rsidP="00E3423E">
            <w:pPr>
              <w:pStyle w:val="AssignmentsLevel1"/>
            </w:pPr>
          </w:p>
          <w:p w14:paraId="328478E6" w14:textId="77777777" w:rsidR="00E3423E" w:rsidRPr="00103FC5" w:rsidRDefault="00E3423E" w:rsidP="00E3423E">
            <w:pPr>
              <w:pStyle w:val="AssignmentsLevel1"/>
              <w:rPr>
                <w:b/>
                <w:bCs/>
              </w:rPr>
            </w:pPr>
            <w:r w:rsidRPr="4948C66D">
              <w:rPr>
                <w:b/>
                <w:bCs/>
              </w:rPr>
              <w:t>Post</w:t>
            </w:r>
            <w:r>
              <w:t xml:space="preserve"> constructive criticism, clarification, additional questions, or your own relevant thoughts to 3 of your classmates' posts by Sunday.</w:t>
            </w:r>
          </w:p>
        </w:tc>
        <w:tc>
          <w:tcPr>
            <w:tcW w:w="1440" w:type="dxa"/>
          </w:tcPr>
          <w:p w14:paraId="1F1ECD5F" w14:textId="77777777" w:rsidR="00E3423E" w:rsidRPr="00103FC5" w:rsidRDefault="00E3423E" w:rsidP="00E3423E">
            <w:pPr>
              <w:tabs>
                <w:tab w:val="left" w:pos="2329"/>
              </w:tabs>
              <w:rPr>
                <w:rFonts w:cs="Arial"/>
                <w:szCs w:val="20"/>
              </w:rPr>
            </w:pPr>
          </w:p>
        </w:tc>
        <w:tc>
          <w:tcPr>
            <w:tcW w:w="1440" w:type="dxa"/>
          </w:tcPr>
          <w:p w14:paraId="7BB989BA" w14:textId="77777777" w:rsidR="00E3423E" w:rsidRPr="00103FC5" w:rsidRDefault="00E3423E" w:rsidP="00E3423E">
            <w:pPr>
              <w:tabs>
                <w:tab w:val="left" w:pos="2329"/>
              </w:tabs>
              <w:rPr>
                <w:rFonts w:eastAsia="Arial" w:cs="Arial"/>
              </w:rPr>
            </w:pPr>
            <w:r>
              <w:t xml:space="preserve">Discussion: one post and replies to </w:t>
            </w:r>
            <w:r>
              <w:lastRenderedPageBreak/>
              <w:t xml:space="preserve">three other posts = </w:t>
            </w:r>
            <w:r w:rsidRPr="4948C66D">
              <w:rPr>
                <w:b/>
                <w:bCs/>
              </w:rPr>
              <w:t xml:space="preserve">1 hour </w:t>
            </w:r>
          </w:p>
        </w:tc>
      </w:tr>
      <w:tr w:rsidR="00E3423E" w:rsidRPr="00842155" w14:paraId="54A86B68" w14:textId="77777777" w:rsidTr="4948C66D">
        <w:tc>
          <w:tcPr>
            <w:tcW w:w="10170" w:type="dxa"/>
            <w:gridSpan w:val="2"/>
            <w:tcMar>
              <w:top w:w="115" w:type="dxa"/>
              <w:left w:w="115" w:type="dxa"/>
              <w:bottom w:w="115" w:type="dxa"/>
              <w:right w:w="115" w:type="dxa"/>
            </w:tcMar>
          </w:tcPr>
          <w:p w14:paraId="60E086D0" w14:textId="77777777" w:rsidR="00363E74" w:rsidRDefault="00363E74" w:rsidP="00363E74">
            <w:pPr>
              <w:tabs>
                <w:tab w:val="left" w:pos="2329"/>
              </w:tabs>
              <w:rPr>
                <w:b/>
                <w:bCs/>
              </w:rPr>
            </w:pPr>
            <w:r w:rsidRPr="4948C66D">
              <w:rPr>
                <w:b/>
                <w:bCs/>
              </w:rPr>
              <w:lastRenderedPageBreak/>
              <w:t xml:space="preserve">Discussion: </w:t>
            </w:r>
            <w:r>
              <w:rPr>
                <w:b/>
                <w:bCs/>
              </w:rPr>
              <w:t xml:space="preserve">Week Two </w:t>
            </w:r>
            <w:r w:rsidRPr="002F3E38">
              <w:rPr>
                <w:b/>
                <w:bCs/>
              </w:rPr>
              <w:t xml:space="preserve">Round-Robin </w:t>
            </w:r>
            <w:r>
              <w:rPr>
                <w:b/>
                <w:bCs/>
              </w:rPr>
              <w:t>Story</w:t>
            </w:r>
          </w:p>
          <w:p w14:paraId="20A0B906" w14:textId="77777777" w:rsidR="00363E74" w:rsidRDefault="00363E74" w:rsidP="00363E74">
            <w:pPr>
              <w:pStyle w:val="AssignmentsLevel1"/>
            </w:pPr>
          </w:p>
          <w:p w14:paraId="536ED0EB" w14:textId="77777777" w:rsidR="004A3E37" w:rsidRPr="004A3E37" w:rsidRDefault="004A3E37" w:rsidP="004A3E37">
            <w:pPr>
              <w:pStyle w:val="NormalWeb"/>
              <w:spacing w:before="0" w:beforeAutospacing="0" w:after="0" w:afterAutospacing="0"/>
              <w:rPr>
                <w:rFonts w:ascii="Arial" w:hAnsi="Arial" w:cs="Arial"/>
                <w:color w:val="000000"/>
                <w:sz w:val="20"/>
                <w:szCs w:val="20"/>
                <w:bdr w:val="none" w:sz="0" w:space="0" w:color="auto" w:frame="1"/>
              </w:rPr>
            </w:pPr>
            <w:r w:rsidRPr="004A3E37">
              <w:rPr>
                <w:rFonts w:ascii="Arial" w:hAnsi="Arial" w:cs="Arial"/>
                <w:color w:val="000000"/>
                <w:sz w:val="20"/>
                <w:szCs w:val="20"/>
                <w:bdr w:val="none" w:sz="0" w:space="0" w:color="auto" w:frame="1"/>
              </w:rPr>
              <w:t>During Weeks 1–4, you and your classmates will write </w:t>
            </w:r>
            <w:hyperlink r:id="rId53" w:history="1">
              <w:r w:rsidRPr="004A3E37">
                <w:rPr>
                  <w:rStyle w:val="Hyperlink"/>
                  <w:rFonts w:ascii="Arial" w:hAnsi="Arial" w:cs="Arial"/>
                  <w:sz w:val="20"/>
                  <w:szCs w:val="20"/>
                  <w:bdr w:val="none" w:sz="0" w:space="0" w:color="auto" w:frame="1"/>
                </w:rPr>
                <w:t>round-robin stories</w:t>
              </w:r>
            </w:hyperlink>
            <w:r w:rsidRPr="004A3E37">
              <w:rPr>
                <w:rFonts w:ascii="Arial" w:hAnsi="Arial" w:cs="Arial"/>
                <w:color w:val="000000"/>
                <w:sz w:val="20"/>
                <w:szCs w:val="20"/>
                <w:bdr w:val="none" w:sz="0" w:space="0" w:color="auto" w:frame="1"/>
              </w:rPr>
              <w:t>.  Complete the following activities this week:</w:t>
            </w:r>
          </w:p>
          <w:p w14:paraId="5D51A927" w14:textId="77777777" w:rsidR="004A3E37" w:rsidRPr="004A3E37" w:rsidRDefault="004A3E37" w:rsidP="00F53C96">
            <w:pPr>
              <w:pStyle w:val="ListParagraph"/>
              <w:numPr>
                <w:ilvl w:val="1"/>
                <w:numId w:val="39"/>
              </w:numPr>
              <w:rPr>
                <w:rFonts w:cs="Arial"/>
                <w:color w:val="000000"/>
                <w:szCs w:val="20"/>
                <w:bdr w:val="none" w:sz="0" w:space="0" w:color="auto" w:frame="1"/>
              </w:rPr>
            </w:pPr>
            <w:r w:rsidRPr="004A3E37">
              <w:rPr>
                <w:rFonts w:cs="Arial"/>
                <w:color w:val="000000"/>
                <w:szCs w:val="20"/>
                <w:bdr w:val="none" w:sz="0" w:space="0" w:color="auto" w:frame="1"/>
              </w:rPr>
              <w:t>Download the Round Robin Story templates from two students' Week One Discussion Board posts.</w:t>
            </w:r>
          </w:p>
          <w:p w14:paraId="20D31895" w14:textId="77777777" w:rsidR="004A3E37" w:rsidRPr="004A3E37" w:rsidRDefault="004A3E37" w:rsidP="00F53C96">
            <w:pPr>
              <w:pStyle w:val="ListParagraph"/>
              <w:numPr>
                <w:ilvl w:val="1"/>
                <w:numId w:val="39"/>
              </w:numPr>
              <w:rPr>
                <w:rFonts w:cs="Arial"/>
                <w:color w:val="000000"/>
                <w:szCs w:val="20"/>
                <w:bdr w:val="none" w:sz="0" w:space="0" w:color="auto" w:frame="1"/>
              </w:rPr>
            </w:pPr>
            <w:r w:rsidRPr="004A3E37">
              <w:rPr>
                <w:rFonts w:cs="Arial"/>
                <w:color w:val="000000"/>
                <w:szCs w:val="20"/>
                <w:bdr w:val="none" w:sz="0" w:space="0" w:color="auto" w:frame="1"/>
              </w:rPr>
              <w:t>Write a 150- to 200-word continuation to one student's story (Week Two, Part I), due by Thursday.</w:t>
            </w:r>
          </w:p>
          <w:p w14:paraId="5D62D6AE" w14:textId="77777777" w:rsidR="004A3E37" w:rsidRPr="004A3E37" w:rsidRDefault="004A3E37" w:rsidP="00F53C96">
            <w:pPr>
              <w:pStyle w:val="ListParagraph"/>
              <w:numPr>
                <w:ilvl w:val="1"/>
                <w:numId w:val="39"/>
              </w:numPr>
              <w:rPr>
                <w:rFonts w:cs="Arial"/>
                <w:color w:val="000000"/>
                <w:szCs w:val="20"/>
                <w:bdr w:val="none" w:sz="0" w:space="0" w:color="auto" w:frame="1"/>
              </w:rPr>
            </w:pPr>
            <w:r w:rsidRPr="004A3E37">
              <w:rPr>
                <w:rFonts w:cs="Arial"/>
                <w:color w:val="000000"/>
                <w:szCs w:val="20"/>
                <w:bdr w:val="none" w:sz="0" w:space="0" w:color="auto" w:frame="1"/>
              </w:rPr>
              <w:t>Write a 150- to 200-word continuation to another student's story (Week Two, Part II), due by Sunday.</w:t>
            </w:r>
          </w:p>
          <w:p w14:paraId="33D2C726" w14:textId="77777777" w:rsidR="004A3E37" w:rsidRPr="004A3E37" w:rsidRDefault="004A3E37" w:rsidP="004A3E37">
            <w:pPr>
              <w:pStyle w:val="NormalWeb"/>
              <w:spacing w:before="0" w:beforeAutospacing="0" w:after="0"/>
              <w:rPr>
                <w:rFonts w:ascii="Arial" w:hAnsi="Arial" w:cs="Arial"/>
                <w:color w:val="000000"/>
                <w:sz w:val="20"/>
                <w:szCs w:val="20"/>
                <w:bdr w:val="none" w:sz="0" w:space="0" w:color="auto" w:frame="1"/>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the Week Two, Part I continuation, due by Thursday</w:t>
            </w:r>
            <w:r w:rsidRPr="004A3E37">
              <w:rPr>
                <w:rFonts w:ascii="Arial" w:hAnsi="Arial" w:cs="Arial"/>
                <w:b/>
                <w:bCs/>
                <w:sz w:val="20"/>
                <w:szCs w:val="20"/>
                <w:bdr w:val="none" w:sz="0" w:space="0" w:color="auto" w:frame="1"/>
              </w:rPr>
              <w:t>:</w:t>
            </w:r>
          </w:p>
          <w:p w14:paraId="775D9014" w14:textId="1E67FF68" w:rsidR="004A3E37" w:rsidRPr="004A3E37" w:rsidRDefault="004A3E37" w:rsidP="00F53C96">
            <w:pPr>
              <w:numPr>
                <w:ilvl w:val="1"/>
                <w:numId w:val="40"/>
              </w:numPr>
              <w:rPr>
                <w:rFonts w:cs="Arial"/>
                <w:color w:val="000000"/>
                <w:szCs w:val="20"/>
                <w:bdr w:val="none" w:sz="0" w:space="0" w:color="auto" w:frame="1"/>
              </w:rPr>
            </w:pPr>
            <w:r w:rsidRPr="004A3E37">
              <w:rPr>
                <w:rFonts w:cs="Arial"/>
                <w:color w:val="000000"/>
                <w:szCs w:val="20"/>
                <w:bdr w:val="none" w:sz="0" w:space="0" w:color="auto" w:frame="1"/>
              </w:rPr>
              <w:t>Use the following grammatical structures and punctuation marks as correctly and effectively as possible:</w:t>
            </w:r>
            <w:r w:rsidRPr="004A3E37">
              <w:rPr>
                <w:rFonts w:cs="Arial"/>
                <w:color w:val="000000"/>
                <w:szCs w:val="20"/>
                <w:bdr w:val="none" w:sz="0" w:space="0" w:color="auto" w:frame="1"/>
              </w:rPr>
              <w:br/>
            </w:r>
            <w:r w:rsidRPr="004A3E37">
              <w:rPr>
                <w:rFonts w:cs="Arial"/>
                <w:color w:val="000000"/>
                <w:szCs w:val="20"/>
                <w:bdr w:val="none" w:sz="0" w:space="0" w:color="auto" w:frame="1"/>
              </w:rPr>
              <w:br/>
            </w:r>
            <w:r w:rsidRPr="004A3E37">
              <w:rPr>
                <w:rFonts w:cs="Arial"/>
                <w:color w:val="000000"/>
                <w:szCs w:val="20"/>
                <w:bdr w:val="none" w:sz="0" w:space="0" w:color="auto" w:frame="1"/>
                <w:shd w:val="clear" w:color="auto" w:fill="FFFF00"/>
              </w:rPr>
              <w:t>Highlight</w:t>
            </w:r>
            <w:r w:rsidRPr="004A3E37">
              <w:rPr>
                <w:rFonts w:cs="Arial"/>
                <w:color w:val="000000"/>
                <w:szCs w:val="20"/>
                <w:bdr w:val="none" w:sz="0" w:space="0" w:color="auto" w:frame="1"/>
              </w:rPr>
              <w:t> three different types of end punctuation</w:t>
            </w:r>
          </w:p>
          <w:p w14:paraId="5B6D36E4" w14:textId="77777777" w:rsidR="004A3E37" w:rsidRPr="004A3E37" w:rsidRDefault="004A3E37" w:rsidP="00F53C96">
            <w:pPr>
              <w:numPr>
                <w:ilvl w:val="1"/>
                <w:numId w:val="40"/>
              </w:numPr>
              <w:rPr>
                <w:rFonts w:cs="Arial"/>
                <w:color w:val="000000"/>
                <w:szCs w:val="20"/>
                <w:bdr w:val="none" w:sz="0" w:space="0" w:color="auto" w:frame="1"/>
              </w:rPr>
            </w:pPr>
            <w:r w:rsidRPr="004A3E37">
              <w:rPr>
                <w:rFonts w:cs="Arial"/>
                <w:b/>
                <w:bCs/>
                <w:color w:val="000000"/>
                <w:szCs w:val="20"/>
                <w:bdr w:val="none" w:sz="0" w:space="0" w:color="auto" w:frame="1"/>
              </w:rPr>
              <w:t>Bold</w:t>
            </w:r>
            <w:r w:rsidRPr="004A3E37">
              <w:rPr>
                <w:rFonts w:cs="Arial"/>
                <w:color w:val="000000"/>
                <w:szCs w:val="20"/>
                <w:bdr w:val="none" w:sz="0" w:space="0" w:color="auto" w:frame="1"/>
              </w:rPr>
              <w:t> at least three semicolons</w:t>
            </w:r>
          </w:p>
          <w:p w14:paraId="07DFAAC3" w14:textId="77777777" w:rsidR="004A3E37" w:rsidRPr="004A3E37" w:rsidRDefault="004A3E37" w:rsidP="00F53C96">
            <w:pPr>
              <w:numPr>
                <w:ilvl w:val="1"/>
                <w:numId w:val="40"/>
              </w:numPr>
              <w:rPr>
                <w:rFonts w:cs="Arial"/>
                <w:color w:val="000000"/>
                <w:szCs w:val="20"/>
                <w:bdr w:val="none" w:sz="0" w:space="0" w:color="auto" w:frame="1"/>
              </w:rPr>
            </w:pPr>
            <w:r w:rsidRPr="004A3E37">
              <w:rPr>
                <w:rFonts w:cs="Arial"/>
                <w:color w:val="000000"/>
                <w:szCs w:val="20"/>
                <w:u w:val="single"/>
                <w:bdr w:val="none" w:sz="0" w:space="0" w:color="auto" w:frame="1"/>
              </w:rPr>
              <w:t>Underline</w:t>
            </w:r>
            <w:r w:rsidRPr="004A3E37">
              <w:rPr>
                <w:rFonts w:cs="Arial"/>
                <w:color w:val="000000"/>
                <w:szCs w:val="20"/>
                <w:bdr w:val="none" w:sz="0" w:space="0" w:color="auto" w:frame="1"/>
              </w:rPr>
              <w:t> subject-verb pairs showing agreement</w:t>
            </w:r>
          </w:p>
          <w:p w14:paraId="2AA6BDD4" w14:textId="77777777" w:rsidR="004A3E37" w:rsidRDefault="004A3E37" w:rsidP="00F53C96">
            <w:pPr>
              <w:numPr>
                <w:ilvl w:val="0"/>
                <w:numId w:val="40"/>
              </w:numPr>
              <w:rPr>
                <w:rFonts w:cs="Arial"/>
                <w:color w:val="000000"/>
                <w:szCs w:val="20"/>
                <w:bdr w:val="none" w:sz="0" w:space="0" w:color="auto" w:frame="1"/>
              </w:rPr>
            </w:pPr>
            <w:r w:rsidRPr="004A3E37">
              <w:rPr>
                <w:rFonts w:cs="Arial"/>
                <w:color w:val="000000"/>
                <w:szCs w:val="20"/>
                <w:bdr w:val="none" w:sz="0" w:space="0" w:color="auto" w:frame="1"/>
              </w:rPr>
              <w:t>Proofread your continuation carefully before posting.</w:t>
            </w:r>
          </w:p>
          <w:p w14:paraId="12D9D120" w14:textId="77777777" w:rsidR="004A3E37" w:rsidRPr="004A3E37" w:rsidRDefault="004A3E37" w:rsidP="004A3E37">
            <w:pPr>
              <w:ind w:left="720"/>
              <w:rPr>
                <w:rFonts w:cs="Arial"/>
                <w:color w:val="000000"/>
                <w:szCs w:val="20"/>
                <w:bdr w:val="none" w:sz="0" w:space="0" w:color="auto" w:frame="1"/>
              </w:rPr>
            </w:pPr>
          </w:p>
          <w:p w14:paraId="59CD3053" w14:textId="77777777" w:rsidR="004A3E37" w:rsidRPr="004A3E37" w:rsidRDefault="004A3E37" w:rsidP="004A3E37">
            <w:pPr>
              <w:pStyle w:val="NormalWeb"/>
              <w:spacing w:before="0" w:beforeAutospacing="0" w:after="0"/>
              <w:rPr>
                <w:rFonts w:ascii="Arial" w:hAnsi="Arial" w:cs="Arial"/>
                <w:color w:val="000000"/>
                <w:sz w:val="20"/>
                <w:szCs w:val="20"/>
                <w:bdr w:val="none" w:sz="0" w:space="0" w:color="auto" w:frame="1"/>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the Week Two, Part II continuation, due by Sunday</w:t>
            </w:r>
            <w:r w:rsidRPr="004A3E37">
              <w:rPr>
                <w:rFonts w:ascii="Arial" w:hAnsi="Arial" w:cs="Arial"/>
                <w:b/>
                <w:bCs/>
                <w:sz w:val="20"/>
                <w:szCs w:val="20"/>
                <w:bdr w:val="none" w:sz="0" w:space="0" w:color="auto" w:frame="1"/>
              </w:rPr>
              <w:t>:</w:t>
            </w:r>
          </w:p>
          <w:p w14:paraId="2FC3D6D7" w14:textId="77777777" w:rsidR="004A3E37" w:rsidRPr="004A3E37" w:rsidRDefault="004A3E37" w:rsidP="00F53C96">
            <w:pPr>
              <w:numPr>
                <w:ilvl w:val="0"/>
                <w:numId w:val="41"/>
              </w:numPr>
              <w:rPr>
                <w:rFonts w:cs="Arial"/>
                <w:color w:val="000000"/>
                <w:szCs w:val="20"/>
                <w:bdr w:val="none" w:sz="0" w:space="0" w:color="auto" w:frame="1"/>
              </w:rPr>
            </w:pPr>
            <w:r w:rsidRPr="004A3E37">
              <w:rPr>
                <w:rFonts w:cs="Arial"/>
                <w:color w:val="000000"/>
                <w:szCs w:val="20"/>
                <w:bdr w:val="none" w:sz="0" w:space="0" w:color="auto" w:frame="1"/>
              </w:rPr>
              <w:t>Use the following grammatical structures and punctuation marks as correctly and effectively as possible:</w:t>
            </w:r>
          </w:p>
          <w:p w14:paraId="0715C529" w14:textId="77777777" w:rsidR="004A3E37" w:rsidRPr="004A3E37" w:rsidRDefault="004A3E37" w:rsidP="00F53C96">
            <w:pPr>
              <w:numPr>
                <w:ilvl w:val="1"/>
                <w:numId w:val="41"/>
              </w:numPr>
              <w:rPr>
                <w:rFonts w:cs="Arial"/>
                <w:color w:val="000000"/>
                <w:szCs w:val="20"/>
                <w:bdr w:val="none" w:sz="0" w:space="0" w:color="auto" w:frame="1"/>
              </w:rPr>
            </w:pPr>
            <w:r w:rsidRPr="004A3E37">
              <w:rPr>
                <w:rFonts w:cs="Arial"/>
                <w:color w:val="000000"/>
                <w:szCs w:val="20"/>
                <w:bdr w:val="none" w:sz="0" w:space="0" w:color="auto" w:frame="1"/>
              </w:rPr>
              <w:t>Write and color at least two pronoun-antecedent pairs showing agreement </w:t>
            </w:r>
            <w:r w:rsidRPr="004A3E37">
              <w:rPr>
                <w:rFonts w:cs="Arial"/>
                <w:color w:val="00B0F0"/>
                <w:szCs w:val="20"/>
                <w:bdr w:val="none" w:sz="0" w:space="0" w:color="auto" w:frame="1"/>
              </w:rPr>
              <w:t>blue</w:t>
            </w:r>
          </w:p>
          <w:p w14:paraId="69395B35" w14:textId="77777777" w:rsidR="004A3E37" w:rsidRPr="004A3E37" w:rsidRDefault="004A3E37" w:rsidP="00F53C96">
            <w:pPr>
              <w:numPr>
                <w:ilvl w:val="1"/>
                <w:numId w:val="41"/>
              </w:numPr>
              <w:rPr>
                <w:rFonts w:cs="Arial"/>
                <w:color w:val="000000"/>
                <w:szCs w:val="20"/>
                <w:bdr w:val="none" w:sz="0" w:space="0" w:color="auto" w:frame="1"/>
              </w:rPr>
            </w:pPr>
            <w:r w:rsidRPr="004A3E37">
              <w:rPr>
                <w:rFonts w:cs="Arial"/>
                <w:color w:val="000000"/>
                <w:szCs w:val="20"/>
                <w:bdr w:val="none" w:sz="0" w:space="0" w:color="auto" w:frame="1"/>
              </w:rPr>
              <w:t>Make every third sentence compound</w:t>
            </w:r>
            <w:r w:rsidRPr="004A3E37">
              <w:rPr>
                <w:rFonts w:cs="Arial"/>
                <w:i/>
                <w:iCs/>
                <w:color w:val="000000"/>
                <w:szCs w:val="20"/>
                <w:bdr w:val="none" w:sz="0" w:space="0" w:color="auto" w:frame="1"/>
              </w:rPr>
              <w:t> and italicize</w:t>
            </w:r>
            <w:r w:rsidRPr="004A3E37">
              <w:rPr>
                <w:rFonts w:cs="Arial"/>
                <w:color w:val="000000"/>
                <w:szCs w:val="20"/>
                <w:bdr w:val="none" w:sz="0" w:space="0" w:color="auto" w:frame="1"/>
              </w:rPr>
              <w:t> it</w:t>
            </w:r>
          </w:p>
          <w:p w14:paraId="586CEBA0" w14:textId="77777777" w:rsidR="004A3E37" w:rsidRDefault="004A3E37" w:rsidP="00F53C96">
            <w:pPr>
              <w:numPr>
                <w:ilvl w:val="0"/>
                <w:numId w:val="41"/>
              </w:numPr>
              <w:rPr>
                <w:rFonts w:cs="Arial"/>
                <w:color w:val="000000"/>
                <w:szCs w:val="20"/>
                <w:bdr w:val="none" w:sz="0" w:space="0" w:color="auto" w:frame="1"/>
              </w:rPr>
            </w:pPr>
            <w:r w:rsidRPr="004A3E37">
              <w:rPr>
                <w:rFonts w:cs="Arial"/>
                <w:color w:val="000000"/>
                <w:szCs w:val="20"/>
                <w:bdr w:val="none" w:sz="0" w:space="0" w:color="auto" w:frame="1"/>
              </w:rPr>
              <w:t>Proofread your continuation carefully before posting.</w:t>
            </w:r>
          </w:p>
          <w:p w14:paraId="5B0CEE5C" w14:textId="77777777" w:rsidR="004A3E37" w:rsidRPr="004A3E37" w:rsidRDefault="004A3E37" w:rsidP="004A3E37">
            <w:pPr>
              <w:ind w:left="720"/>
              <w:rPr>
                <w:rFonts w:cs="Arial"/>
                <w:color w:val="000000"/>
                <w:szCs w:val="20"/>
                <w:bdr w:val="none" w:sz="0" w:space="0" w:color="auto" w:frame="1"/>
              </w:rPr>
            </w:pPr>
          </w:p>
          <w:p w14:paraId="4EABFA79" w14:textId="1C944C23" w:rsidR="00E3423E" w:rsidRPr="00135F7B" w:rsidRDefault="004A3E37" w:rsidP="004A3E37">
            <w:pPr>
              <w:pStyle w:val="AssignmentsLevel1"/>
            </w:pPr>
            <w:r w:rsidRPr="004A3E37">
              <w:rPr>
                <w:rStyle w:val="Emphasis"/>
                <w:color w:val="000000"/>
                <w:bdr w:val="none" w:sz="0" w:space="0" w:color="auto" w:frame="1"/>
              </w:rPr>
              <w:lastRenderedPageBreak/>
              <w:t>Note</w:t>
            </w:r>
            <w:r w:rsidRPr="004A3E37">
              <w:rPr>
                <w:color w:val="000000"/>
                <w:bdr w:val="none" w:sz="0" w:space="0" w:color="auto" w:frame="1"/>
              </w:rPr>
              <w:t>: Initial responses to the prompt are due by 11:59 p.m. (Eastern time) on Thursday. All responses must be posted by 11:59 p.m. (Eastern time) on Sunday.</w:t>
            </w:r>
          </w:p>
        </w:tc>
        <w:tc>
          <w:tcPr>
            <w:tcW w:w="1440" w:type="dxa"/>
          </w:tcPr>
          <w:p w14:paraId="36B4D3B7" w14:textId="77777777" w:rsidR="00E3423E" w:rsidRPr="00842155" w:rsidRDefault="00E3423E" w:rsidP="00E3423E">
            <w:pPr>
              <w:tabs>
                <w:tab w:val="left" w:pos="2329"/>
              </w:tabs>
              <w:rPr>
                <w:rFonts w:cs="Arial"/>
                <w:szCs w:val="20"/>
              </w:rPr>
            </w:pPr>
            <w:r w:rsidRPr="001168C3">
              <w:rPr>
                <w:rFonts w:cs="Arial"/>
                <w:szCs w:val="20"/>
              </w:rPr>
              <w:lastRenderedPageBreak/>
              <w:t>2.3, 2.4, 2.5</w:t>
            </w:r>
          </w:p>
        </w:tc>
        <w:tc>
          <w:tcPr>
            <w:tcW w:w="1440" w:type="dxa"/>
          </w:tcPr>
          <w:p w14:paraId="522AF290" w14:textId="77777777" w:rsidR="00E3423E" w:rsidRPr="00842155" w:rsidRDefault="00E3423E" w:rsidP="00E3423E">
            <w:pPr>
              <w:tabs>
                <w:tab w:val="left" w:pos="2329"/>
              </w:tabs>
              <w:rPr>
                <w:rFonts w:eastAsia="Arial" w:cs="Arial"/>
              </w:rPr>
            </w:pPr>
            <w:r>
              <w:t xml:space="preserve">Discussion: one post and replies to three other posts = </w:t>
            </w:r>
            <w:r w:rsidRPr="4948C66D">
              <w:rPr>
                <w:b/>
                <w:bCs/>
              </w:rPr>
              <w:t>1 hour</w:t>
            </w:r>
          </w:p>
        </w:tc>
      </w:tr>
      <w:tr w:rsidR="00E3423E" w:rsidRPr="00132272" w14:paraId="0A1CCEFF" w14:textId="77777777" w:rsidTr="4948C66D">
        <w:tc>
          <w:tcPr>
            <w:tcW w:w="10170" w:type="dxa"/>
            <w:gridSpan w:val="2"/>
            <w:tcMar>
              <w:top w:w="115" w:type="dxa"/>
              <w:left w:w="115" w:type="dxa"/>
              <w:bottom w:w="115" w:type="dxa"/>
              <w:right w:w="115" w:type="dxa"/>
            </w:tcMar>
          </w:tcPr>
          <w:p w14:paraId="5C2D609A" w14:textId="77777777" w:rsidR="00E3423E" w:rsidRPr="00AC6B7C" w:rsidRDefault="00E3423E" w:rsidP="00E3423E">
            <w:pPr>
              <w:pStyle w:val="AssignmentsLevel1"/>
              <w:rPr>
                <w:b/>
              </w:rPr>
            </w:pPr>
            <w:proofErr w:type="spellStart"/>
            <w:r w:rsidRPr="00AC6B7C">
              <w:rPr>
                <w:b/>
              </w:rPr>
              <w:t>MyLab</w:t>
            </w:r>
            <w:proofErr w:type="spellEnd"/>
            <w:r w:rsidRPr="00AC6B7C">
              <w:rPr>
                <w:b/>
              </w:rPr>
              <w:t xml:space="preserve">: </w:t>
            </w:r>
            <w:r>
              <w:rPr>
                <w:b/>
              </w:rPr>
              <w:t xml:space="preserve">Week Two </w:t>
            </w:r>
            <w:r w:rsidRPr="00AC6B7C">
              <w:rPr>
                <w:b/>
              </w:rPr>
              <w:t>Grammar Exercises</w:t>
            </w:r>
          </w:p>
          <w:p w14:paraId="53DFDC65" w14:textId="77777777" w:rsidR="00E3423E" w:rsidRDefault="00E3423E" w:rsidP="00E3423E">
            <w:pPr>
              <w:pStyle w:val="AssignmentsLevel1"/>
            </w:pPr>
          </w:p>
          <w:p w14:paraId="4E16F079" w14:textId="77777777" w:rsidR="00E3423E" w:rsidRDefault="00E3423E" w:rsidP="00E3423E">
            <w:pPr>
              <w:pStyle w:val="AssignmentsLevel1"/>
            </w:pPr>
            <w:r w:rsidRPr="004F7F35">
              <w:rPr>
                <w:b/>
              </w:rPr>
              <w:t>Complete</w:t>
            </w:r>
            <w:r>
              <w:t xml:space="preserve"> the Week Two Grammar Exercises in </w:t>
            </w:r>
            <w:proofErr w:type="spellStart"/>
            <w:r>
              <w:t>MyLab</w:t>
            </w:r>
            <w:proofErr w:type="spellEnd"/>
            <w:r>
              <w:t>.</w:t>
            </w:r>
          </w:p>
          <w:p w14:paraId="61142D5E" w14:textId="77777777" w:rsidR="00E3423E" w:rsidRDefault="00E3423E" w:rsidP="00E3423E">
            <w:pPr>
              <w:pStyle w:val="AssignmentsLevel1"/>
            </w:pPr>
            <w:r w:rsidRPr="004F7F35">
              <w:rPr>
                <w:b/>
              </w:rPr>
              <w:t>Review</w:t>
            </w:r>
            <w:r>
              <w:t xml:space="preserve"> your answers and the feedback from </w:t>
            </w:r>
            <w:proofErr w:type="spellStart"/>
            <w:r>
              <w:t>MyLab</w:t>
            </w:r>
            <w:proofErr w:type="spellEnd"/>
            <w:r>
              <w:t>.</w:t>
            </w:r>
          </w:p>
          <w:p w14:paraId="5E1D6010" w14:textId="77777777" w:rsidR="00E3423E" w:rsidRPr="00132272" w:rsidRDefault="00E3423E" w:rsidP="00E3423E">
            <w:pPr>
              <w:pStyle w:val="AssignmentsLevel1"/>
              <w:rPr>
                <w:strike/>
              </w:rPr>
            </w:pPr>
            <w:r w:rsidRPr="004F7F35">
              <w:rPr>
                <w:b/>
              </w:rPr>
              <w:t>Post</w:t>
            </w:r>
            <w:r>
              <w:t xml:space="preserve"> all questions and comments in the </w:t>
            </w:r>
            <w:proofErr w:type="spellStart"/>
            <w:r>
              <w:t>MyLab</w:t>
            </w:r>
            <w:proofErr w:type="spellEnd"/>
            <w:r>
              <w:t xml:space="preserve"> Exercises Questions forum.</w:t>
            </w:r>
          </w:p>
        </w:tc>
        <w:tc>
          <w:tcPr>
            <w:tcW w:w="1440" w:type="dxa"/>
          </w:tcPr>
          <w:p w14:paraId="27FB3BC0" w14:textId="77777777" w:rsidR="00E3423E" w:rsidRPr="00132272" w:rsidRDefault="00E3423E" w:rsidP="00E3423E">
            <w:pPr>
              <w:tabs>
                <w:tab w:val="left" w:pos="2329"/>
              </w:tabs>
              <w:rPr>
                <w:rFonts w:cs="Arial"/>
                <w:strike/>
                <w:szCs w:val="20"/>
              </w:rPr>
            </w:pPr>
            <w:r w:rsidRPr="00431111">
              <w:rPr>
                <w:rFonts w:cs="Arial"/>
                <w:szCs w:val="20"/>
              </w:rPr>
              <w:t>2.1, 2.2</w:t>
            </w:r>
          </w:p>
        </w:tc>
        <w:tc>
          <w:tcPr>
            <w:tcW w:w="1440" w:type="dxa"/>
          </w:tcPr>
          <w:p w14:paraId="6C300AD7" w14:textId="77777777" w:rsidR="00E3423E" w:rsidRPr="00132272" w:rsidRDefault="00E3423E" w:rsidP="00E3423E">
            <w:pPr>
              <w:tabs>
                <w:tab w:val="left" w:pos="2329"/>
              </w:tabs>
              <w:rPr>
                <w:rFonts w:cs="Arial"/>
                <w:strike/>
                <w:szCs w:val="20"/>
              </w:rPr>
            </w:pPr>
            <w:r w:rsidRPr="00AE7AB5">
              <w:rPr>
                <w:rFonts w:cs="Arial"/>
                <w:szCs w:val="20"/>
              </w:rPr>
              <w:t>Problem Solving = 1hr</w:t>
            </w:r>
          </w:p>
        </w:tc>
      </w:tr>
      <w:tr w:rsidR="00E3423E" w:rsidRPr="00132272" w14:paraId="40AF0401" w14:textId="77777777" w:rsidTr="00E10FA5">
        <w:tc>
          <w:tcPr>
            <w:tcW w:w="10170" w:type="dxa"/>
            <w:gridSpan w:val="2"/>
            <w:shd w:val="clear" w:color="auto" w:fill="F0D611" w:themeFill="accent3"/>
            <w:tcMar>
              <w:top w:w="115" w:type="dxa"/>
              <w:left w:w="115" w:type="dxa"/>
              <w:bottom w:w="115" w:type="dxa"/>
              <w:right w:w="115" w:type="dxa"/>
            </w:tcMar>
          </w:tcPr>
          <w:p w14:paraId="0E3DCDE7" w14:textId="77777777" w:rsidR="00E3423E" w:rsidRPr="00342FED" w:rsidRDefault="00E3423E" w:rsidP="00E3423E">
            <w:pPr>
              <w:rPr>
                <w:rFonts w:cs="Arial"/>
                <w:b/>
                <w:szCs w:val="20"/>
              </w:rPr>
            </w:pPr>
            <w:bookmarkStart w:id="5" w:name="_Hlk495677056"/>
            <w:r>
              <w:rPr>
                <w:rFonts w:cs="Arial"/>
                <w:b/>
                <w:szCs w:val="20"/>
              </w:rPr>
              <w:t xml:space="preserve">Assignment: Grammar Agreement </w:t>
            </w:r>
          </w:p>
          <w:bookmarkEnd w:id="5"/>
          <w:p w14:paraId="7410D268" w14:textId="77777777" w:rsidR="00E3423E" w:rsidRPr="00342FED" w:rsidRDefault="00E3423E" w:rsidP="00E3423E">
            <w:pPr>
              <w:rPr>
                <w:rFonts w:cs="Arial"/>
                <w:szCs w:val="20"/>
              </w:rPr>
            </w:pPr>
          </w:p>
          <w:p w14:paraId="4464E887" w14:textId="77777777" w:rsidR="00E3423E" w:rsidRPr="00342FED" w:rsidRDefault="00E3423E" w:rsidP="00E3423E">
            <w:pPr>
              <w:rPr>
                <w:rFonts w:cs="Arial"/>
                <w:szCs w:val="20"/>
              </w:rPr>
            </w:pPr>
            <w:r w:rsidRPr="00342FED">
              <w:rPr>
                <w:rFonts w:cs="Arial"/>
                <w:b/>
                <w:szCs w:val="20"/>
              </w:rPr>
              <w:t>Download</w:t>
            </w:r>
            <w:r w:rsidRPr="00342FED">
              <w:rPr>
                <w:rFonts w:cs="Arial"/>
                <w:szCs w:val="20"/>
              </w:rPr>
              <w:t xml:space="preserve"> the </w:t>
            </w:r>
            <w:r>
              <w:rPr>
                <w:rFonts w:cs="Arial"/>
                <w:szCs w:val="20"/>
              </w:rPr>
              <w:t>Grammar Agreement</w:t>
            </w:r>
            <w:r w:rsidRPr="00342FED">
              <w:rPr>
                <w:rFonts w:cs="Arial"/>
                <w:szCs w:val="20"/>
              </w:rPr>
              <w:t xml:space="preserve"> </w:t>
            </w:r>
            <w:proofErr w:type="gramStart"/>
            <w:r w:rsidRPr="00342FED">
              <w:rPr>
                <w:rFonts w:cs="Arial"/>
                <w:szCs w:val="20"/>
              </w:rPr>
              <w:t>worksheet, and</w:t>
            </w:r>
            <w:proofErr w:type="gramEnd"/>
            <w:r w:rsidRPr="00342FED">
              <w:rPr>
                <w:rFonts w:cs="Arial"/>
                <w:szCs w:val="20"/>
              </w:rPr>
              <w:t xml:space="preserve"> save a copy to your computer. </w:t>
            </w:r>
          </w:p>
          <w:p w14:paraId="6E39498C" w14:textId="77777777" w:rsidR="00E3423E" w:rsidRPr="00342FED" w:rsidRDefault="00E3423E" w:rsidP="00E3423E">
            <w:pPr>
              <w:pStyle w:val="Body"/>
              <w:tabs>
                <w:tab w:val="left" w:pos="2329"/>
              </w:tabs>
              <w:rPr>
                <w:color w:val="auto"/>
              </w:rPr>
            </w:pPr>
            <w:r w:rsidRPr="00342FED">
              <w:rPr>
                <w:b/>
                <w:color w:val="auto"/>
              </w:rPr>
              <w:t>Follow</w:t>
            </w:r>
            <w:r w:rsidRPr="00342FED">
              <w:rPr>
                <w:color w:val="auto"/>
              </w:rPr>
              <w:t xml:space="preserve"> all instructions on the worksheet. </w:t>
            </w:r>
          </w:p>
          <w:p w14:paraId="26C77D24" w14:textId="77777777" w:rsidR="00E3423E" w:rsidRPr="4948C66D" w:rsidRDefault="00E3423E" w:rsidP="00E3423E">
            <w:pPr>
              <w:tabs>
                <w:tab w:val="left" w:pos="2329"/>
              </w:tabs>
              <w:rPr>
                <w:rFonts w:eastAsia="Arial" w:cs="Arial"/>
                <w:b/>
                <w:bCs/>
              </w:rPr>
            </w:pPr>
            <w:r w:rsidRPr="00342FED">
              <w:rPr>
                <w:rFonts w:cs="Arial"/>
                <w:b/>
                <w:szCs w:val="20"/>
              </w:rPr>
              <w:t>Submit</w:t>
            </w:r>
            <w:r w:rsidRPr="00342FED">
              <w:rPr>
                <w:rFonts w:cs="Arial"/>
                <w:szCs w:val="20"/>
              </w:rPr>
              <w:t xml:space="preserve"> your completed worksheet through Blackboard.</w:t>
            </w:r>
          </w:p>
        </w:tc>
        <w:tc>
          <w:tcPr>
            <w:tcW w:w="1440" w:type="dxa"/>
          </w:tcPr>
          <w:p w14:paraId="4E189C87" w14:textId="77777777" w:rsidR="00E3423E" w:rsidRPr="00132272" w:rsidRDefault="00E3423E" w:rsidP="00E3423E">
            <w:pPr>
              <w:tabs>
                <w:tab w:val="left" w:pos="2329"/>
              </w:tabs>
              <w:rPr>
                <w:rFonts w:cs="Arial"/>
                <w:strike/>
                <w:szCs w:val="20"/>
              </w:rPr>
            </w:pPr>
            <w:r w:rsidRPr="00342FED">
              <w:rPr>
                <w:rFonts w:cs="Arial"/>
                <w:szCs w:val="20"/>
              </w:rPr>
              <w:t>2.2, 2.3, 2.5</w:t>
            </w:r>
          </w:p>
        </w:tc>
        <w:tc>
          <w:tcPr>
            <w:tcW w:w="1440" w:type="dxa"/>
          </w:tcPr>
          <w:p w14:paraId="2139C7B4" w14:textId="77777777" w:rsidR="00E3423E" w:rsidRPr="00132272" w:rsidRDefault="00E3423E" w:rsidP="00E3423E">
            <w:pPr>
              <w:tabs>
                <w:tab w:val="left" w:pos="2329"/>
              </w:tabs>
              <w:rPr>
                <w:rFonts w:cs="Arial"/>
                <w:strike/>
                <w:szCs w:val="20"/>
              </w:rPr>
            </w:pPr>
            <w:r w:rsidRPr="00342FED">
              <w:rPr>
                <w:rFonts w:cs="Arial"/>
                <w:szCs w:val="20"/>
              </w:rPr>
              <w:t>Problem Solving = 0.5hr</w:t>
            </w:r>
          </w:p>
        </w:tc>
      </w:tr>
      <w:tr w:rsidR="00E3423E" w:rsidRPr="00132272" w14:paraId="362F624A" w14:textId="77777777" w:rsidTr="00E10FA5">
        <w:tc>
          <w:tcPr>
            <w:tcW w:w="10170" w:type="dxa"/>
            <w:gridSpan w:val="2"/>
            <w:shd w:val="clear" w:color="auto" w:fill="F0D611" w:themeFill="accent3"/>
            <w:tcMar>
              <w:top w:w="115" w:type="dxa"/>
              <w:left w:w="115" w:type="dxa"/>
              <w:bottom w:w="115" w:type="dxa"/>
              <w:right w:w="115" w:type="dxa"/>
            </w:tcMar>
          </w:tcPr>
          <w:p w14:paraId="15397C5F" w14:textId="77777777" w:rsidR="00E3423E" w:rsidRDefault="00E3423E" w:rsidP="00E3423E">
            <w:pPr>
              <w:pStyle w:val="Body"/>
              <w:tabs>
                <w:tab w:val="left" w:pos="2329"/>
              </w:tabs>
              <w:rPr>
                <w:b/>
                <w:bCs/>
                <w:color w:val="auto"/>
              </w:rPr>
            </w:pPr>
            <w:r>
              <w:rPr>
                <w:b/>
                <w:bCs/>
                <w:color w:val="auto"/>
              </w:rPr>
              <w:t>Assignment: Grammar Gone Bad</w:t>
            </w:r>
            <w:r>
              <w:t xml:space="preserve"> </w:t>
            </w:r>
          </w:p>
          <w:p w14:paraId="59651277" w14:textId="77777777" w:rsidR="00E3423E" w:rsidRDefault="00E3423E" w:rsidP="00E3423E">
            <w:pPr>
              <w:pStyle w:val="Body"/>
              <w:tabs>
                <w:tab w:val="left" w:pos="2329"/>
              </w:tabs>
              <w:rPr>
                <w:b/>
                <w:bCs/>
                <w:color w:val="auto"/>
              </w:rPr>
            </w:pPr>
          </w:p>
          <w:p w14:paraId="158243CA" w14:textId="77777777" w:rsidR="00E3423E" w:rsidRPr="00CC204E" w:rsidRDefault="00E3423E" w:rsidP="00E3423E">
            <w:pPr>
              <w:rPr>
                <w:rFonts w:cs="Arial"/>
                <w:szCs w:val="20"/>
              </w:rPr>
            </w:pPr>
            <w:r w:rsidRPr="00CC204E">
              <w:rPr>
                <w:rFonts w:cs="Arial"/>
                <w:b/>
                <w:szCs w:val="20"/>
              </w:rPr>
              <w:t>Download</w:t>
            </w:r>
            <w:r w:rsidRPr="00CC204E">
              <w:rPr>
                <w:rFonts w:cs="Arial"/>
                <w:szCs w:val="20"/>
              </w:rPr>
              <w:t xml:space="preserve"> the </w:t>
            </w:r>
            <w:r>
              <w:rPr>
                <w:rFonts w:cs="Arial"/>
                <w:szCs w:val="20"/>
              </w:rPr>
              <w:t>Grammar Gone Bad</w:t>
            </w:r>
            <w:r w:rsidRPr="00CC204E">
              <w:rPr>
                <w:rFonts w:cs="Arial"/>
                <w:szCs w:val="20"/>
              </w:rPr>
              <w:t xml:space="preserve"> </w:t>
            </w:r>
            <w:proofErr w:type="gramStart"/>
            <w:r>
              <w:rPr>
                <w:rFonts w:cs="Arial"/>
                <w:szCs w:val="20"/>
              </w:rPr>
              <w:t>w</w:t>
            </w:r>
            <w:r w:rsidRPr="00CC204E">
              <w:rPr>
                <w:rFonts w:cs="Arial"/>
                <w:szCs w:val="20"/>
              </w:rPr>
              <w:t>orksheet</w:t>
            </w:r>
            <w:r>
              <w:rPr>
                <w:rFonts w:cs="Arial"/>
                <w:szCs w:val="20"/>
              </w:rPr>
              <w:t>,</w:t>
            </w:r>
            <w:r w:rsidRPr="00CC204E">
              <w:rPr>
                <w:rFonts w:cs="Arial"/>
                <w:szCs w:val="20"/>
              </w:rPr>
              <w:t xml:space="preserve"> and</w:t>
            </w:r>
            <w:proofErr w:type="gramEnd"/>
            <w:r w:rsidRPr="00CC204E">
              <w:rPr>
                <w:rFonts w:cs="Arial"/>
                <w:szCs w:val="20"/>
              </w:rPr>
              <w:t xml:space="preserve"> save a copy to your computer. </w:t>
            </w:r>
          </w:p>
          <w:p w14:paraId="416F46B8" w14:textId="77777777" w:rsidR="00E3423E" w:rsidRPr="00CC204E" w:rsidRDefault="00E3423E" w:rsidP="00E3423E">
            <w:pPr>
              <w:pStyle w:val="Body"/>
              <w:tabs>
                <w:tab w:val="left" w:pos="2329"/>
              </w:tabs>
            </w:pPr>
            <w:r w:rsidRPr="00CC204E">
              <w:rPr>
                <w:b/>
              </w:rPr>
              <w:t>Follow</w:t>
            </w:r>
            <w:r w:rsidRPr="00CC204E">
              <w:t xml:space="preserve"> all instructions on the worksheet. </w:t>
            </w:r>
          </w:p>
          <w:p w14:paraId="64F8CC5F" w14:textId="77777777" w:rsidR="00E3423E" w:rsidRPr="4948C66D" w:rsidRDefault="00E3423E" w:rsidP="00E3423E">
            <w:pPr>
              <w:tabs>
                <w:tab w:val="left" w:pos="2329"/>
              </w:tabs>
              <w:rPr>
                <w:rFonts w:eastAsia="Arial" w:cs="Arial"/>
                <w:b/>
                <w:bCs/>
              </w:rPr>
            </w:pPr>
            <w:r w:rsidRPr="00CC204E">
              <w:rPr>
                <w:b/>
              </w:rPr>
              <w:t>Submit</w:t>
            </w:r>
            <w:r w:rsidRPr="00CC204E">
              <w:t xml:space="preserve"> your completed worksheet through Blackboard.</w:t>
            </w:r>
          </w:p>
        </w:tc>
        <w:tc>
          <w:tcPr>
            <w:tcW w:w="1440" w:type="dxa"/>
          </w:tcPr>
          <w:p w14:paraId="37C535F3" w14:textId="77777777" w:rsidR="00E3423E" w:rsidRPr="00132272" w:rsidRDefault="00E3423E" w:rsidP="00E3423E">
            <w:pPr>
              <w:tabs>
                <w:tab w:val="left" w:pos="2329"/>
              </w:tabs>
              <w:rPr>
                <w:rFonts w:cs="Arial"/>
                <w:strike/>
                <w:szCs w:val="20"/>
              </w:rPr>
            </w:pPr>
            <w:r>
              <w:rPr>
                <w:rFonts w:cs="Arial"/>
                <w:szCs w:val="20"/>
              </w:rPr>
              <w:t>2.4</w:t>
            </w:r>
          </w:p>
        </w:tc>
        <w:tc>
          <w:tcPr>
            <w:tcW w:w="1440" w:type="dxa"/>
          </w:tcPr>
          <w:p w14:paraId="23B37229" w14:textId="77777777" w:rsidR="00E3423E" w:rsidRPr="00132272" w:rsidRDefault="00E3423E" w:rsidP="00E3423E">
            <w:pPr>
              <w:tabs>
                <w:tab w:val="left" w:pos="2329"/>
              </w:tabs>
              <w:rPr>
                <w:rFonts w:cs="Arial"/>
                <w:strike/>
                <w:szCs w:val="20"/>
              </w:rPr>
            </w:pPr>
            <w:r>
              <w:rPr>
                <w:rFonts w:cs="Arial"/>
                <w:szCs w:val="20"/>
              </w:rPr>
              <w:t>Problem Solving = 0.5</w:t>
            </w:r>
            <w:r w:rsidRPr="00AE7AB5">
              <w:rPr>
                <w:rFonts w:cs="Arial"/>
                <w:szCs w:val="20"/>
              </w:rPr>
              <w:t>hr</w:t>
            </w:r>
          </w:p>
        </w:tc>
      </w:tr>
      <w:tr w:rsidR="00E3423E" w:rsidRPr="00132272" w14:paraId="5C435531" w14:textId="77777777" w:rsidTr="4948C66D">
        <w:tc>
          <w:tcPr>
            <w:tcW w:w="10170" w:type="dxa"/>
            <w:gridSpan w:val="2"/>
            <w:tcMar>
              <w:top w:w="115" w:type="dxa"/>
              <w:left w:w="115" w:type="dxa"/>
              <w:bottom w:w="115" w:type="dxa"/>
              <w:right w:w="115" w:type="dxa"/>
            </w:tcMar>
          </w:tcPr>
          <w:p w14:paraId="52DA9117" w14:textId="77777777" w:rsidR="00E3423E" w:rsidRDefault="00E3423E" w:rsidP="00E3423E">
            <w:pPr>
              <w:tabs>
                <w:tab w:val="left" w:pos="2329"/>
              </w:tabs>
              <w:rPr>
                <w:rFonts w:eastAsia="Arial" w:cs="Arial"/>
                <w:b/>
                <w:bCs/>
              </w:rPr>
            </w:pPr>
            <w:r>
              <w:rPr>
                <w:rFonts w:eastAsia="Arial" w:cs="Arial"/>
                <w:b/>
                <w:bCs/>
              </w:rPr>
              <w:t>Quiz: Week Two Grammar Exercises</w:t>
            </w:r>
          </w:p>
          <w:p w14:paraId="25FD01E3" w14:textId="77777777" w:rsidR="00E3423E" w:rsidRDefault="00E3423E" w:rsidP="00E3423E">
            <w:pPr>
              <w:tabs>
                <w:tab w:val="left" w:pos="2329"/>
              </w:tabs>
              <w:rPr>
                <w:rFonts w:eastAsia="Arial" w:cs="Arial"/>
                <w:b/>
                <w:bCs/>
              </w:rPr>
            </w:pPr>
          </w:p>
          <w:p w14:paraId="763E35D5" w14:textId="77777777" w:rsidR="00E3423E" w:rsidRPr="4948C66D" w:rsidRDefault="00E3423E" w:rsidP="00E3423E">
            <w:pPr>
              <w:tabs>
                <w:tab w:val="left" w:pos="2329"/>
              </w:tabs>
              <w:rPr>
                <w:rFonts w:eastAsia="Arial" w:cs="Arial"/>
                <w:b/>
                <w:bCs/>
              </w:rPr>
            </w:pPr>
            <w:r>
              <w:rPr>
                <w:b/>
                <w:bCs/>
              </w:rPr>
              <w:t xml:space="preserve">Complete </w:t>
            </w:r>
            <w:r>
              <w:rPr>
                <w:bCs/>
              </w:rPr>
              <w:t>the Week Two Grammar Exercises quiz.</w:t>
            </w:r>
          </w:p>
        </w:tc>
        <w:tc>
          <w:tcPr>
            <w:tcW w:w="1440" w:type="dxa"/>
          </w:tcPr>
          <w:p w14:paraId="4BA41A73" w14:textId="77777777" w:rsidR="00E3423E" w:rsidRPr="00132272" w:rsidRDefault="00E3423E" w:rsidP="00E3423E">
            <w:pPr>
              <w:tabs>
                <w:tab w:val="left" w:pos="2329"/>
              </w:tabs>
              <w:rPr>
                <w:rFonts w:cs="Arial"/>
                <w:strike/>
                <w:szCs w:val="20"/>
              </w:rPr>
            </w:pPr>
            <w:r w:rsidRPr="001168C3">
              <w:rPr>
                <w:rFonts w:cs="Arial"/>
                <w:szCs w:val="20"/>
              </w:rPr>
              <w:t>2.2, 2.3, 2.4</w:t>
            </w:r>
          </w:p>
        </w:tc>
        <w:tc>
          <w:tcPr>
            <w:tcW w:w="1440" w:type="dxa"/>
          </w:tcPr>
          <w:p w14:paraId="7197812B" w14:textId="77777777" w:rsidR="00E3423E" w:rsidRPr="00132272" w:rsidRDefault="00E3423E" w:rsidP="00E3423E">
            <w:pPr>
              <w:tabs>
                <w:tab w:val="left" w:pos="2329"/>
              </w:tabs>
              <w:rPr>
                <w:rFonts w:cs="Arial"/>
                <w:strike/>
                <w:szCs w:val="20"/>
              </w:rPr>
            </w:pPr>
            <w:r>
              <w:rPr>
                <w:rFonts w:cs="Arial"/>
                <w:szCs w:val="20"/>
              </w:rPr>
              <w:t>Quiz</w:t>
            </w:r>
            <w:r w:rsidRPr="001168C3">
              <w:rPr>
                <w:rFonts w:cs="Arial"/>
                <w:szCs w:val="20"/>
              </w:rPr>
              <w:t xml:space="preserve"> = 1hr</w:t>
            </w:r>
          </w:p>
        </w:tc>
      </w:tr>
      <w:tr w:rsidR="00E3423E" w:rsidRPr="00132272" w14:paraId="1D603829" w14:textId="77777777" w:rsidTr="4948C66D">
        <w:tc>
          <w:tcPr>
            <w:tcW w:w="10170" w:type="dxa"/>
            <w:gridSpan w:val="2"/>
            <w:tcMar>
              <w:top w:w="115" w:type="dxa"/>
              <w:left w:w="115" w:type="dxa"/>
              <w:bottom w:w="115" w:type="dxa"/>
              <w:right w:w="115" w:type="dxa"/>
            </w:tcMar>
          </w:tcPr>
          <w:p w14:paraId="1E281B55" w14:textId="77777777" w:rsidR="00E3423E" w:rsidRPr="00E755F2" w:rsidRDefault="00E3423E" w:rsidP="00E3423E">
            <w:pPr>
              <w:autoSpaceDE w:val="0"/>
              <w:autoSpaceDN w:val="0"/>
              <w:adjustRightInd w:val="0"/>
              <w:rPr>
                <w:rFonts w:cs="Arial"/>
                <w:szCs w:val="20"/>
              </w:rPr>
            </w:pPr>
            <w:r w:rsidRPr="00086469">
              <w:rPr>
                <w:b/>
                <w:bCs/>
              </w:rPr>
              <w:t>Portfolio</w:t>
            </w:r>
            <w:r>
              <w:rPr>
                <w:b/>
                <w:bCs/>
              </w:rPr>
              <w:t xml:space="preserve"> Project</w:t>
            </w:r>
            <w:r w:rsidRPr="00E755F2">
              <w:rPr>
                <w:rFonts w:cs="Arial"/>
                <w:b/>
                <w:bCs/>
                <w:szCs w:val="20"/>
              </w:rPr>
              <w:t xml:space="preserve">: </w:t>
            </w:r>
            <w:r>
              <w:rPr>
                <w:rFonts w:cs="Arial"/>
                <w:b/>
                <w:bCs/>
                <w:szCs w:val="20"/>
              </w:rPr>
              <w:t xml:space="preserve">Writing for Different </w:t>
            </w:r>
            <w:r w:rsidRPr="00E755F2">
              <w:rPr>
                <w:rFonts w:cs="Arial"/>
                <w:b/>
                <w:bCs/>
                <w:szCs w:val="20"/>
              </w:rPr>
              <w:t>Aud</w:t>
            </w:r>
            <w:r>
              <w:rPr>
                <w:rFonts w:cs="Arial"/>
                <w:b/>
                <w:bCs/>
                <w:szCs w:val="20"/>
              </w:rPr>
              <w:t>iences</w:t>
            </w:r>
          </w:p>
          <w:p w14:paraId="03AD6041" w14:textId="77777777" w:rsidR="00E3423E" w:rsidRDefault="00E3423E" w:rsidP="00E3423E">
            <w:pPr>
              <w:autoSpaceDE w:val="0"/>
              <w:autoSpaceDN w:val="0"/>
              <w:adjustRightInd w:val="0"/>
              <w:rPr>
                <w:rFonts w:cs="Arial"/>
                <w:szCs w:val="20"/>
              </w:rPr>
            </w:pPr>
          </w:p>
          <w:p w14:paraId="2D523EF5" w14:textId="77777777" w:rsidR="00E3423E" w:rsidRDefault="00E3423E" w:rsidP="00E3423E">
            <w:pPr>
              <w:pStyle w:val="Body"/>
              <w:tabs>
                <w:tab w:val="left" w:pos="2329"/>
              </w:tabs>
              <w:rPr>
                <w:bCs/>
              </w:rPr>
            </w:pPr>
            <w:r w:rsidRPr="00621F99">
              <w:rPr>
                <w:b/>
                <w:color w:val="auto"/>
              </w:rPr>
              <w:t>Review</w:t>
            </w:r>
            <w:r w:rsidRPr="00621F99">
              <w:rPr>
                <w:color w:val="auto"/>
              </w:rPr>
              <w:t xml:space="preserve"> </w:t>
            </w:r>
            <w:r>
              <w:rPr>
                <w:color w:val="auto"/>
              </w:rPr>
              <w:t>“</w:t>
            </w:r>
            <w:hyperlink r:id="rId54" w:history="1">
              <w:r w:rsidRPr="00AA1A12">
                <w:rPr>
                  <w:rStyle w:val="Hyperlink"/>
                  <w:bCs/>
                </w:rPr>
                <w:t>Formal vs Informal Writing: What’s the Difference and When to Use Them</w:t>
              </w:r>
            </w:hyperlink>
            <w:r w:rsidRPr="00AA1A12">
              <w:rPr>
                <w:rStyle w:val="Hyperlink"/>
                <w:bCs/>
              </w:rPr>
              <w:t>”</w:t>
            </w:r>
            <w:r>
              <w:rPr>
                <w:rStyle w:val="Hyperlink"/>
                <w:bCs/>
              </w:rPr>
              <w:t xml:space="preserve"> </w:t>
            </w:r>
            <w:r>
              <w:rPr>
                <w:rStyle w:val="Hyperlink"/>
                <w:bCs/>
                <w:color w:val="auto"/>
              </w:rPr>
              <w:t>(2:</w:t>
            </w:r>
            <w:r w:rsidRPr="00BB68C7">
              <w:rPr>
                <w:rStyle w:val="Hyperlink"/>
                <w:bCs/>
                <w:color w:val="auto"/>
              </w:rPr>
              <w:t>52)</w:t>
            </w:r>
            <w:r w:rsidRPr="00621F99">
              <w:rPr>
                <w:bCs/>
              </w:rPr>
              <w:t>.</w:t>
            </w:r>
          </w:p>
          <w:p w14:paraId="47461053" w14:textId="77777777" w:rsidR="00E3423E" w:rsidRPr="00E755F2" w:rsidRDefault="00E3423E" w:rsidP="00E3423E">
            <w:pPr>
              <w:autoSpaceDE w:val="0"/>
              <w:autoSpaceDN w:val="0"/>
              <w:adjustRightInd w:val="0"/>
              <w:rPr>
                <w:rFonts w:cs="Arial"/>
                <w:szCs w:val="20"/>
              </w:rPr>
            </w:pPr>
            <w:r w:rsidRPr="00E755F2">
              <w:rPr>
                <w:rFonts w:cs="Arial"/>
                <w:b/>
                <w:szCs w:val="20"/>
              </w:rPr>
              <w:t>Write</w:t>
            </w:r>
            <w:r w:rsidRPr="00E755F2">
              <w:rPr>
                <w:rFonts w:cs="Arial"/>
                <w:szCs w:val="20"/>
              </w:rPr>
              <w:t xml:space="preserve"> a 100- to 200-word paragraph for each </w:t>
            </w:r>
            <w:r>
              <w:rPr>
                <w:rFonts w:cs="Arial"/>
                <w:szCs w:val="20"/>
              </w:rPr>
              <w:t xml:space="preserve">of the following </w:t>
            </w:r>
            <w:r w:rsidRPr="00E755F2">
              <w:rPr>
                <w:rFonts w:cs="Arial"/>
                <w:szCs w:val="20"/>
              </w:rPr>
              <w:t>prompt</w:t>
            </w:r>
            <w:r>
              <w:rPr>
                <w:rFonts w:cs="Arial"/>
                <w:szCs w:val="20"/>
              </w:rPr>
              <w:t>s</w:t>
            </w:r>
            <w:r w:rsidRPr="00E755F2">
              <w:rPr>
                <w:rFonts w:cs="Arial"/>
                <w:szCs w:val="20"/>
              </w:rPr>
              <w:t xml:space="preserve"> </w:t>
            </w:r>
            <w:r>
              <w:rPr>
                <w:rFonts w:cs="Arial"/>
                <w:szCs w:val="20"/>
              </w:rPr>
              <w:t>in either a formal or informal manner</w:t>
            </w:r>
            <w:r w:rsidRPr="00E755F2">
              <w:rPr>
                <w:rFonts w:cs="Arial"/>
                <w:szCs w:val="20"/>
              </w:rPr>
              <w:t>:</w:t>
            </w:r>
          </w:p>
          <w:p w14:paraId="65ED1964" w14:textId="77777777" w:rsidR="00E3423E" w:rsidRPr="00E755F2" w:rsidRDefault="00E3423E" w:rsidP="00E3423E">
            <w:pPr>
              <w:autoSpaceDE w:val="0"/>
              <w:autoSpaceDN w:val="0"/>
              <w:adjustRightInd w:val="0"/>
              <w:rPr>
                <w:rFonts w:cs="Arial"/>
                <w:szCs w:val="20"/>
              </w:rPr>
            </w:pPr>
          </w:p>
          <w:p w14:paraId="53F3F7FB" w14:textId="77777777" w:rsidR="00E3423E" w:rsidRPr="00694BDA" w:rsidRDefault="00E3423E" w:rsidP="00E3423E">
            <w:pPr>
              <w:pStyle w:val="AssignmentsLevel2"/>
            </w:pPr>
            <w:r w:rsidRPr="00E755F2">
              <w:t xml:space="preserve">Write an </w:t>
            </w:r>
            <w:r w:rsidRPr="00694BDA">
              <w:rPr>
                <w:bCs/>
              </w:rPr>
              <w:t xml:space="preserve">entertaining </w:t>
            </w:r>
            <w:r w:rsidRPr="00694BDA">
              <w:t xml:space="preserve">account of your day at work or home in the past week for </w:t>
            </w:r>
            <w:r w:rsidRPr="00694BDA">
              <w:rPr>
                <w:bCs/>
              </w:rPr>
              <w:t>a friend</w:t>
            </w:r>
            <w:r>
              <w:rPr>
                <w:bCs/>
              </w:rPr>
              <w:t>.</w:t>
            </w:r>
          </w:p>
          <w:p w14:paraId="517D2C2D" w14:textId="77777777" w:rsidR="00E3423E" w:rsidRPr="00E755F2" w:rsidRDefault="00E3423E" w:rsidP="00E3423E">
            <w:pPr>
              <w:pStyle w:val="AssignmentsLevel2"/>
            </w:pPr>
            <w:r w:rsidRPr="00694BDA">
              <w:t xml:space="preserve">Write a letter to </w:t>
            </w:r>
            <w:r w:rsidRPr="00694BDA">
              <w:rPr>
                <w:bCs/>
              </w:rPr>
              <w:t>your supervisor</w:t>
            </w:r>
            <w:r w:rsidRPr="00694BDA">
              <w:t xml:space="preserve"> </w:t>
            </w:r>
            <w:r w:rsidRPr="00694BDA">
              <w:rPr>
                <w:bCs/>
              </w:rPr>
              <w:t xml:space="preserve">expressing </w:t>
            </w:r>
            <w:r w:rsidRPr="00694BDA">
              <w:t>why</w:t>
            </w:r>
            <w:r w:rsidRPr="00E755F2">
              <w:t xml:space="preserve"> you deserve a raise</w:t>
            </w:r>
            <w:r>
              <w:t>.</w:t>
            </w:r>
          </w:p>
          <w:p w14:paraId="4A14ABF0" w14:textId="77777777" w:rsidR="00E3423E" w:rsidRPr="00E755F2" w:rsidRDefault="00E3423E" w:rsidP="00E3423E">
            <w:pPr>
              <w:pStyle w:val="AssignmentsLevel2"/>
            </w:pPr>
            <w:r w:rsidRPr="00E755F2">
              <w:t xml:space="preserve">Explain a product or procedure you use at work to a new employee who you </w:t>
            </w:r>
            <w:r>
              <w:t>do not</w:t>
            </w:r>
            <w:r w:rsidRPr="00E755F2">
              <w:t xml:space="preserve"> know well</w:t>
            </w:r>
            <w:r>
              <w:t>.</w:t>
            </w:r>
          </w:p>
          <w:p w14:paraId="1614FE1E" w14:textId="77777777" w:rsidR="00E3423E" w:rsidRDefault="00E3423E" w:rsidP="00E3423E">
            <w:pPr>
              <w:autoSpaceDE w:val="0"/>
              <w:autoSpaceDN w:val="0"/>
              <w:adjustRightInd w:val="0"/>
              <w:rPr>
                <w:rFonts w:cs="Arial"/>
                <w:szCs w:val="20"/>
              </w:rPr>
            </w:pPr>
          </w:p>
          <w:p w14:paraId="3E6575E7" w14:textId="77777777" w:rsidR="00E3423E" w:rsidRDefault="00E3423E" w:rsidP="00E3423E">
            <w:pPr>
              <w:autoSpaceDE w:val="0"/>
              <w:autoSpaceDN w:val="0"/>
              <w:adjustRightInd w:val="0"/>
              <w:rPr>
                <w:rFonts w:cs="Arial"/>
                <w:szCs w:val="20"/>
              </w:rPr>
            </w:pPr>
            <w:r w:rsidRPr="00377592">
              <w:rPr>
                <w:rFonts w:cs="Arial"/>
                <w:b/>
                <w:szCs w:val="20"/>
              </w:rPr>
              <w:t>Format</w:t>
            </w:r>
            <w:r>
              <w:rPr>
                <w:rFonts w:cs="Arial"/>
                <w:szCs w:val="20"/>
              </w:rPr>
              <w:t xml:space="preserve"> your paragraphs in a single document. Title each paragraph. </w:t>
            </w:r>
          </w:p>
          <w:p w14:paraId="5568F0D0" w14:textId="77777777" w:rsidR="00E3423E" w:rsidRPr="00E755F2" w:rsidRDefault="00E3423E" w:rsidP="00E3423E">
            <w:pPr>
              <w:pStyle w:val="Body"/>
              <w:tabs>
                <w:tab w:val="left" w:pos="2329"/>
              </w:tabs>
              <w:rPr>
                <w:color w:val="auto"/>
              </w:rPr>
            </w:pPr>
            <w:r w:rsidRPr="00E755F2">
              <w:rPr>
                <w:b/>
                <w:bCs/>
                <w:color w:val="auto"/>
              </w:rPr>
              <w:t>Proofread</w:t>
            </w:r>
            <w:r w:rsidRPr="00E755F2">
              <w:rPr>
                <w:color w:val="auto"/>
              </w:rPr>
              <w:t xml:space="preserve"> your paragraphs. Pay special attention to the following: </w:t>
            </w:r>
          </w:p>
          <w:p w14:paraId="35EB49DC" w14:textId="77777777" w:rsidR="00E3423E" w:rsidRPr="00E755F2" w:rsidRDefault="00E3423E" w:rsidP="00E3423E">
            <w:pPr>
              <w:pStyle w:val="Body"/>
              <w:tabs>
                <w:tab w:val="left" w:pos="2329"/>
              </w:tabs>
              <w:rPr>
                <w:color w:val="auto"/>
              </w:rPr>
            </w:pPr>
          </w:p>
          <w:p w14:paraId="1E7D3EC9" w14:textId="77777777" w:rsidR="00E3423E" w:rsidRPr="00E755F2" w:rsidRDefault="00E3423E" w:rsidP="00E3423E">
            <w:pPr>
              <w:pStyle w:val="AssignmentsLevel2"/>
            </w:pPr>
            <w:r w:rsidRPr="00E755F2">
              <w:t>Are your content, tone, and style appropriate for each audience and purpose?</w:t>
            </w:r>
          </w:p>
          <w:p w14:paraId="45DE71E5" w14:textId="77777777" w:rsidR="00E3423E" w:rsidRPr="00E755F2" w:rsidRDefault="00E3423E" w:rsidP="00E3423E">
            <w:pPr>
              <w:pStyle w:val="AssignmentsLevel2"/>
            </w:pPr>
            <w:r w:rsidRPr="00E755F2">
              <w:t>Do you use punctuation marks and coordinating conjunctions effectively?</w:t>
            </w:r>
          </w:p>
          <w:p w14:paraId="01C445F9" w14:textId="77777777" w:rsidR="00E3423E" w:rsidRPr="00E755F2" w:rsidRDefault="00E3423E" w:rsidP="00E3423E">
            <w:pPr>
              <w:pStyle w:val="Body"/>
              <w:tabs>
                <w:tab w:val="left" w:pos="2329"/>
              </w:tabs>
              <w:rPr>
                <w:color w:val="auto"/>
              </w:rPr>
            </w:pPr>
          </w:p>
          <w:p w14:paraId="61BD0486" w14:textId="77777777" w:rsidR="00E3423E" w:rsidRPr="4948C66D" w:rsidRDefault="00E3423E" w:rsidP="00E3423E">
            <w:pPr>
              <w:tabs>
                <w:tab w:val="left" w:pos="2329"/>
              </w:tabs>
              <w:rPr>
                <w:rFonts w:eastAsia="Arial" w:cs="Arial"/>
                <w:b/>
                <w:bCs/>
              </w:rPr>
            </w:pPr>
            <w:r w:rsidRPr="00E755F2">
              <w:rPr>
                <w:rFonts w:cs="Arial"/>
                <w:b/>
                <w:bCs/>
                <w:szCs w:val="20"/>
              </w:rPr>
              <w:t>Submit</w:t>
            </w:r>
            <w:r w:rsidRPr="00E755F2">
              <w:rPr>
                <w:rFonts w:cs="Arial"/>
                <w:szCs w:val="20"/>
              </w:rPr>
              <w:t xml:space="preserve"> your </w:t>
            </w:r>
            <w:r>
              <w:rPr>
                <w:rFonts w:cs="Arial"/>
                <w:szCs w:val="20"/>
              </w:rPr>
              <w:t>document</w:t>
            </w:r>
            <w:r w:rsidRPr="00E755F2">
              <w:rPr>
                <w:rFonts w:cs="Arial"/>
                <w:szCs w:val="20"/>
              </w:rPr>
              <w:t xml:space="preserve"> through Blackboard.</w:t>
            </w:r>
          </w:p>
        </w:tc>
        <w:tc>
          <w:tcPr>
            <w:tcW w:w="1440" w:type="dxa"/>
          </w:tcPr>
          <w:p w14:paraId="2B6362D3" w14:textId="77777777" w:rsidR="00E3423E" w:rsidRPr="00132272" w:rsidRDefault="00E3423E" w:rsidP="00E3423E">
            <w:pPr>
              <w:tabs>
                <w:tab w:val="left" w:pos="2329"/>
              </w:tabs>
              <w:rPr>
                <w:rFonts w:cs="Arial"/>
                <w:strike/>
                <w:szCs w:val="20"/>
              </w:rPr>
            </w:pPr>
            <w:r>
              <w:rPr>
                <w:rFonts w:cs="Arial"/>
                <w:szCs w:val="20"/>
              </w:rPr>
              <w:lastRenderedPageBreak/>
              <w:t>2.5</w:t>
            </w:r>
          </w:p>
        </w:tc>
        <w:tc>
          <w:tcPr>
            <w:tcW w:w="1440" w:type="dxa"/>
          </w:tcPr>
          <w:p w14:paraId="1ED2F07A" w14:textId="77777777" w:rsidR="00E3423E" w:rsidRPr="00132272" w:rsidRDefault="00E3423E" w:rsidP="00E3423E">
            <w:pPr>
              <w:tabs>
                <w:tab w:val="left" w:pos="2329"/>
              </w:tabs>
              <w:rPr>
                <w:rFonts w:cs="Arial"/>
                <w:strike/>
                <w:szCs w:val="20"/>
              </w:rPr>
            </w:pPr>
            <w:r>
              <w:rPr>
                <w:rFonts w:cs="Arial"/>
                <w:szCs w:val="20"/>
              </w:rPr>
              <w:t>Writing = 1hr</w:t>
            </w:r>
          </w:p>
        </w:tc>
      </w:tr>
      <w:tr w:rsidR="00E3423E" w:rsidRPr="00132272" w14:paraId="27FF1937" w14:textId="77777777" w:rsidTr="4948C66D">
        <w:tc>
          <w:tcPr>
            <w:tcW w:w="10170" w:type="dxa"/>
            <w:gridSpan w:val="2"/>
            <w:tcMar>
              <w:top w:w="115" w:type="dxa"/>
              <w:left w:w="115" w:type="dxa"/>
              <w:bottom w:w="115" w:type="dxa"/>
              <w:right w:w="115" w:type="dxa"/>
            </w:tcMar>
          </w:tcPr>
          <w:p w14:paraId="0F574D72" w14:textId="77777777" w:rsidR="00E3423E" w:rsidRPr="00F60FAE" w:rsidRDefault="00E3423E" w:rsidP="00E3423E">
            <w:pPr>
              <w:tabs>
                <w:tab w:val="left" w:pos="2329"/>
              </w:tabs>
              <w:rPr>
                <w:rFonts w:cs="Arial"/>
                <w:b/>
                <w:szCs w:val="20"/>
              </w:rPr>
            </w:pPr>
            <w:r>
              <w:rPr>
                <w:rFonts w:cs="Arial"/>
                <w:b/>
                <w:szCs w:val="20"/>
              </w:rPr>
              <w:t>Grammar Presentation: Topic S</w:t>
            </w:r>
            <w:r w:rsidRPr="00F60FAE">
              <w:rPr>
                <w:rFonts w:cs="Arial"/>
                <w:b/>
                <w:szCs w:val="20"/>
              </w:rPr>
              <w:t>election</w:t>
            </w:r>
            <w:r>
              <w:rPr>
                <w:rFonts w:cs="Arial"/>
                <w:b/>
                <w:szCs w:val="20"/>
              </w:rPr>
              <w:t xml:space="preserve"> and Rationale</w:t>
            </w:r>
          </w:p>
          <w:p w14:paraId="2342CC02" w14:textId="77777777" w:rsidR="00E3423E" w:rsidRDefault="00E3423E" w:rsidP="00E3423E">
            <w:pPr>
              <w:pStyle w:val="Body"/>
              <w:rPr>
                <w:b/>
                <w:bCs/>
              </w:rPr>
            </w:pPr>
          </w:p>
          <w:p w14:paraId="5499280A" w14:textId="77777777" w:rsidR="00E3423E" w:rsidRDefault="00E3423E" w:rsidP="00E3423E">
            <w:pPr>
              <w:pStyle w:val="Body"/>
              <w:rPr>
                <w:bCs/>
              </w:rPr>
            </w:pPr>
            <w:r>
              <w:rPr>
                <w:bCs/>
              </w:rPr>
              <w:t>For this project, you will develop and administer a simple survey about a grammar topic and use the results to develop your final presentation. It is recommended that you follow this schedule:</w:t>
            </w:r>
          </w:p>
          <w:p w14:paraId="12A1F422" w14:textId="77777777" w:rsidR="00E3423E" w:rsidRDefault="00E3423E" w:rsidP="00E3423E">
            <w:pPr>
              <w:pStyle w:val="Body"/>
              <w:rPr>
                <w:bCs/>
              </w:rPr>
            </w:pPr>
          </w:p>
          <w:p w14:paraId="6A1F706D" w14:textId="77777777" w:rsidR="00E3423E" w:rsidRDefault="00E3423E" w:rsidP="00E3423E">
            <w:pPr>
              <w:pStyle w:val="AssignmentsLevel2"/>
              <w:rPr>
                <w:szCs w:val="24"/>
              </w:rPr>
            </w:pPr>
            <w:r>
              <w:t>Week 3: Conduct research into your selected topic, design your survey, and contact potential participants.</w:t>
            </w:r>
          </w:p>
          <w:p w14:paraId="5328E8A7" w14:textId="77777777" w:rsidR="00E3423E" w:rsidRDefault="00E3423E" w:rsidP="00E3423E">
            <w:pPr>
              <w:pStyle w:val="AssignmentsLevel2"/>
              <w:rPr>
                <w:szCs w:val="24"/>
              </w:rPr>
            </w:pPr>
            <w:r>
              <w:t>Week 4: Administer your survey, compile your results, and begin working on your presentation.</w:t>
            </w:r>
          </w:p>
          <w:p w14:paraId="63722D73" w14:textId="77777777" w:rsidR="00E3423E" w:rsidRDefault="00E3423E" w:rsidP="00E3423E">
            <w:pPr>
              <w:pStyle w:val="AssignmentsLevel2"/>
              <w:rPr>
                <w:szCs w:val="24"/>
              </w:rPr>
            </w:pPr>
            <w:r>
              <w:t>Week 5: Final presentation is due.</w:t>
            </w:r>
          </w:p>
          <w:p w14:paraId="2E468C5D" w14:textId="77777777" w:rsidR="00E3423E" w:rsidRDefault="00E3423E" w:rsidP="00E3423E">
            <w:pPr>
              <w:pStyle w:val="Body"/>
              <w:rPr>
                <w:bCs/>
              </w:rPr>
            </w:pPr>
          </w:p>
          <w:p w14:paraId="6383A1BA" w14:textId="77777777" w:rsidR="00E3423E" w:rsidRDefault="00E3423E" w:rsidP="00E3423E">
            <w:pPr>
              <w:pStyle w:val="Body"/>
              <w:rPr>
                <w:color w:val="000000" w:themeColor="text1"/>
              </w:rPr>
            </w:pPr>
            <w:r w:rsidRPr="00505515">
              <w:rPr>
                <w:i/>
                <w:color w:val="000000" w:themeColor="text1"/>
              </w:rPr>
              <w:t>Note</w:t>
            </w:r>
            <w:r>
              <w:rPr>
                <w:i/>
                <w:color w:val="000000" w:themeColor="text1"/>
              </w:rPr>
              <w:t>:</w:t>
            </w:r>
            <w:r>
              <w:rPr>
                <w:color w:val="000000" w:themeColor="text1"/>
              </w:rPr>
              <w:t xml:space="preserve"> Review the Your Course Experience section in Week 1 of this course if you need more information about the survey or the requirements for the presentation.</w:t>
            </w:r>
          </w:p>
          <w:p w14:paraId="4BE04385" w14:textId="77777777" w:rsidR="00E3423E" w:rsidRPr="004C54A0" w:rsidRDefault="00E3423E" w:rsidP="00E3423E">
            <w:pPr>
              <w:pStyle w:val="Body"/>
              <w:rPr>
                <w:bCs/>
              </w:rPr>
            </w:pPr>
          </w:p>
          <w:p w14:paraId="758B352E" w14:textId="77777777" w:rsidR="00E3423E" w:rsidRDefault="00E3423E" w:rsidP="00E3423E">
            <w:pPr>
              <w:pStyle w:val="Body"/>
              <w:rPr>
                <w:bCs/>
              </w:rPr>
            </w:pPr>
            <w:r>
              <w:rPr>
                <w:b/>
                <w:bCs/>
              </w:rPr>
              <w:t xml:space="preserve">Select </w:t>
            </w:r>
            <w:r w:rsidRPr="00931FF5">
              <w:rPr>
                <w:bCs/>
              </w:rPr>
              <w:t xml:space="preserve">one of the </w:t>
            </w:r>
            <w:r>
              <w:rPr>
                <w:bCs/>
              </w:rPr>
              <w:t xml:space="preserve">following </w:t>
            </w:r>
            <w:r w:rsidRPr="00931FF5">
              <w:rPr>
                <w:bCs/>
              </w:rPr>
              <w:t xml:space="preserve">topics </w:t>
            </w:r>
            <w:r>
              <w:rPr>
                <w:bCs/>
              </w:rPr>
              <w:t xml:space="preserve">for your Grammar Presentation, and begin planning your timeline and survey:  </w:t>
            </w:r>
          </w:p>
          <w:p w14:paraId="78842D2E" w14:textId="77777777" w:rsidR="00E3423E" w:rsidRDefault="00E3423E" w:rsidP="00E3423E">
            <w:pPr>
              <w:pStyle w:val="Body"/>
              <w:rPr>
                <w:bCs/>
              </w:rPr>
            </w:pPr>
          </w:p>
          <w:p w14:paraId="01C62724" w14:textId="77777777" w:rsidR="00E3423E" w:rsidRDefault="00E3423E" w:rsidP="00E3423E">
            <w:pPr>
              <w:pStyle w:val="AssignmentsLevel2"/>
              <w:rPr>
                <w:szCs w:val="24"/>
              </w:rPr>
            </w:pPr>
            <w:r>
              <w:t>Semicolon versus comma</w:t>
            </w:r>
          </w:p>
          <w:p w14:paraId="29D83312" w14:textId="77777777" w:rsidR="00E3423E" w:rsidRDefault="00E3423E" w:rsidP="00E3423E">
            <w:pPr>
              <w:pStyle w:val="AssignmentsLevel2"/>
              <w:rPr>
                <w:szCs w:val="24"/>
              </w:rPr>
            </w:pPr>
            <w:r>
              <w:t>Plural nouns versus possessive nouns</w:t>
            </w:r>
          </w:p>
          <w:p w14:paraId="662C0CB6" w14:textId="77777777" w:rsidR="00E3423E" w:rsidRDefault="00E3423E" w:rsidP="00E3423E">
            <w:pPr>
              <w:pStyle w:val="AssignmentsLevel2"/>
              <w:rPr>
                <w:szCs w:val="24"/>
              </w:rPr>
            </w:pPr>
            <w:r>
              <w:t>Indefinite article and verb agreement</w:t>
            </w:r>
          </w:p>
          <w:p w14:paraId="42F0846C" w14:textId="77777777" w:rsidR="00E3423E" w:rsidRDefault="00E3423E" w:rsidP="00E3423E">
            <w:pPr>
              <w:pStyle w:val="AssignmentsLevel2"/>
              <w:rPr>
                <w:szCs w:val="24"/>
              </w:rPr>
            </w:pPr>
            <w:r>
              <w:t>How to use an apostrophe</w:t>
            </w:r>
          </w:p>
          <w:p w14:paraId="20150910" w14:textId="77777777" w:rsidR="00E3423E" w:rsidRDefault="00E3423E" w:rsidP="00E3423E">
            <w:pPr>
              <w:pStyle w:val="AssignmentsLevel2"/>
              <w:rPr>
                <w:szCs w:val="24"/>
              </w:rPr>
            </w:pPr>
            <w:r>
              <w:t>How to use a colon</w:t>
            </w:r>
          </w:p>
          <w:p w14:paraId="62097EE1" w14:textId="77777777" w:rsidR="00E3423E" w:rsidRDefault="00E3423E" w:rsidP="00E3423E">
            <w:pPr>
              <w:pStyle w:val="AssignmentsLevel2"/>
              <w:rPr>
                <w:szCs w:val="24"/>
              </w:rPr>
            </w:pPr>
            <w:r>
              <w:t>Three sets of commonly confused words: affect/effect, their/they’re/there, and definitely/defiantly</w:t>
            </w:r>
          </w:p>
          <w:p w14:paraId="2155764D" w14:textId="77777777" w:rsidR="00E3423E" w:rsidRDefault="00E3423E" w:rsidP="00E3423E">
            <w:pPr>
              <w:pStyle w:val="AssignmentsLevel2"/>
              <w:rPr>
                <w:szCs w:val="24"/>
              </w:rPr>
            </w:pPr>
            <w:r>
              <w:t>Coordinating conjunctions (FANBOYS)</w:t>
            </w:r>
          </w:p>
          <w:p w14:paraId="66A82569" w14:textId="77777777" w:rsidR="00E3423E" w:rsidRDefault="00E3423E" w:rsidP="00E3423E">
            <w:pPr>
              <w:pStyle w:val="AssignmentsLevel2"/>
              <w:rPr>
                <w:szCs w:val="24"/>
              </w:rPr>
            </w:pPr>
            <w:r>
              <w:t xml:space="preserve">You may select another topic, but you must obtain your instructor’s approval </w:t>
            </w:r>
          </w:p>
          <w:p w14:paraId="5BB02B3F" w14:textId="77777777" w:rsidR="00E3423E" w:rsidRDefault="00E3423E" w:rsidP="00E3423E">
            <w:pPr>
              <w:pStyle w:val="Body"/>
              <w:rPr>
                <w:bCs/>
              </w:rPr>
            </w:pPr>
          </w:p>
          <w:p w14:paraId="107804A1" w14:textId="77777777" w:rsidR="00E3423E" w:rsidRDefault="00E3423E" w:rsidP="00E3423E">
            <w:pPr>
              <w:pStyle w:val="Body"/>
              <w:rPr>
                <w:bCs/>
              </w:rPr>
            </w:pPr>
            <w:r w:rsidRPr="00931FF5">
              <w:rPr>
                <w:b/>
                <w:bCs/>
              </w:rPr>
              <w:t>Use</w:t>
            </w:r>
            <w:r>
              <w:rPr>
                <w:bCs/>
              </w:rPr>
              <w:t xml:space="preserve"> the </w:t>
            </w:r>
            <w:proofErr w:type="spellStart"/>
            <w:r>
              <w:rPr>
                <w:bCs/>
              </w:rPr>
              <w:t>GrammarGirl</w:t>
            </w:r>
            <w:proofErr w:type="spellEnd"/>
            <w:r>
              <w:rPr>
                <w:bCs/>
              </w:rPr>
              <w:t xml:space="preserve"> sources below to begin your research:</w:t>
            </w:r>
          </w:p>
          <w:p w14:paraId="675647D0" w14:textId="77777777" w:rsidR="00E3423E" w:rsidRDefault="00E3423E" w:rsidP="00E3423E">
            <w:pPr>
              <w:pStyle w:val="Body"/>
              <w:rPr>
                <w:bCs/>
              </w:rPr>
            </w:pPr>
          </w:p>
          <w:p w14:paraId="740DE0A8" w14:textId="77777777" w:rsidR="00E3423E" w:rsidRDefault="00317A1E" w:rsidP="00E3423E">
            <w:pPr>
              <w:pStyle w:val="AssignmentsLevel2"/>
            </w:pPr>
            <w:hyperlink r:id="rId55" w:history="1">
              <w:r w:rsidR="00E3423E" w:rsidRPr="00F60FAE">
                <w:rPr>
                  <w:rStyle w:val="Hyperlink4"/>
                </w:rPr>
                <w:t>Quick and Dirty Tips: Grammar Girl</w:t>
              </w:r>
            </w:hyperlink>
          </w:p>
          <w:p w14:paraId="53709506" w14:textId="77777777" w:rsidR="00E3423E" w:rsidRDefault="00317A1E" w:rsidP="00E3423E">
            <w:pPr>
              <w:pStyle w:val="AssignmentsLevel2"/>
            </w:pPr>
            <w:hyperlink r:id="rId56" w:history="1">
              <w:r w:rsidR="00E3423E" w:rsidRPr="00F60FAE">
                <w:rPr>
                  <w:rStyle w:val="Hyperlink4"/>
                </w:rPr>
                <w:t xml:space="preserve">Twitter: Mignon </w:t>
              </w:r>
              <w:proofErr w:type="spellStart"/>
              <w:r w:rsidR="00E3423E" w:rsidRPr="00F60FAE">
                <w:rPr>
                  <w:rStyle w:val="Hyperlink4"/>
                </w:rPr>
                <w:t>Fogarty@GrammarGirl</w:t>
              </w:r>
              <w:proofErr w:type="spellEnd"/>
            </w:hyperlink>
          </w:p>
          <w:p w14:paraId="2111FB19" w14:textId="77777777" w:rsidR="00E3423E" w:rsidRDefault="00317A1E" w:rsidP="00E3423E">
            <w:pPr>
              <w:pStyle w:val="AssignmentsLevel2"/>
            </w:pPr>
            <w:hyperlink r:id="rId57" w:history="1">
              <w:r w:rsidR="00E3423E" w:rsidRPr="00F60FAE">
                <w:rPr>
                  <w:rStyle w:val="Hyperlink4"/>
                </w:rPr>
                <w:t>Facebook: Grammar Girl</w:t>
              </w:r>
            </w:hyperlink>
          </w:p>
          <w:p w14:paraId="49DAA17C" w14:textId="77777777" w:rsidR="00E3423E" w:rsidRDefault="00E3423E" w:rsidP="00E3423E">
            <w:pPr>
              <w:pStyle w:val="Body"/>
              <w:rPr>
                <w:bCs/>
              </w:rPr>
            </w:pPr>
          </w:p>
          <w:p w14:paraId="6371DCC0" w14:textId="77777777" w:rsidR="00E3423E" w:rsidRDefault="00E3423E" w:rsidP="00E3423E">
            <w:pPr>
              <w:pStyle w:val="Body"/>
              <w:rPr>
                <w:bCs/>
              </w:rPr>
            </w:pPr>
            <w:r>
              <w:rPr>
                <w:b/>
                <w:bCs/>
              </w:rPr>
              <w:t>Answer</w:t>
            </w:r>
            <w:r>
              <w:rPr>
                <w:bCs/>
              </w:rPr>
              <w:t xml:space="preserve"> the following in a paragraph:</w:t>
            </w:r>
          </w:p>
          <w:p w14:paraId="222E8F43" w14:textId="77777777" w:rsidR="00E3423E" w:rsidRDefault="00E3423E" w:rsidP="00E3423E">
            <w:pPr>
              <w:pStyle w:val="Body"/>
              <w:rPr>
                <w:bCs/>
              </w:rPr>
            </w:pPr>
          </w:p>
          <w:p w14:paraId="6F3ACB30" w14:textId="77777777" w:rsidR="00E3423E" w:rsidRDefault="00E3423E" w:rsidP="00E3423E">
            <w:pPr>
              <w:pStyle w:val="AssignmentsLevel2"/>
              <w:rPr>
                <w:szCs w:val="24"/>
              </w:rPr>
            </w:pPr>
            <w:r>
              <w:t>Why did you choose this topic?</w:t>
            </w:r>
          </w:p>
          <w:p w14:paraId="3D91E613" w14:textId="77777777" w:rsidR="00E3423E" w:rsidRDefault="00E3423E" w:rsidP="00E3423E">
            <w:pPr>
              <w:pStyle w:val="AssignmentsLevel2"/>
              <w:rPr>
                <w:szCs w:val="24"/>
              </w:rPr>
            </w:pPr>
            <w:r>
              <w:t>What do you already know about this topic?</w:t>
            </w:r>
          </w:p>
          <w:p w14:paraId="213447A3" w14:textId="77777777" w:rsidR="00E3423E" w:rsidRDefault="00E3423E" w:rsidP="00E3423E">
            <w:pPr>
              <w:pStyle w:val="AssignmentsLevel2"/>
              <w:rPr>
                <w:szCs w:val="24"/>
              </w:rPr>
            </w:pPr>
            <w:r>
              <w:t>What do you want to find out about this topic?</w:t>
            </w:r>
          </w:p>
          <w:p w14:paraId="6DACFECB" w14:textId="77777777" w:rsidR="00E3423E" w:rsidRDefault="00E3423E" w:rsidP="00E3423E">
            <w:pPr>
              <w:pStyle w:val="AssignmentsLevel2"/>
              <w:rPr>
                <w:szCs w:val="24"/>
              </w:rPr>
            </w:pPr>
            <w:r>
              <w:t>How and where will you begin searching for the information you need?</w:t>
            </w:r>
          </w:p>
          <w:p w14:paraId="20B7B5FF" w14:textId="77777777" w:rsidR="00E3423E" w:rsidRDefault="00E3423E" w:rsidP="00E3423E">
            <w:pPr>
              <w:pStyle w:val="Body"/>
              <w:rPr>
                <w:bCs/>
              </w:rPr>
            </w:pPr>
          </w:p>
          <w:p w14:paraId="42CDC20A" w14:textId="77777777" w:rsidR="00E3423E" w:rsidRPr="00086469" w:rsidRDefault="00E3423E" w:rsidP="00E3423E">
            <w:pPr>
              <w:autoSpaceDE w:val="0"/>
              <w:autoSpaceDN w:val="0"/>
              <w:adjustRightInd w:val="0"/>
              <w:rPr>
                <w:b/>
                <w:bCs/>
              </w:rPr>
            </w:pPr>
            <w:r w:rsidRPr="00931FF5">
              <w:rPr>
                <w:b/>
                <w:bCs/>
              </w:rPr>
              <w:t>Submit</w:t>
            </w:r>
            <w:r>
              <w:rPr>
                <w:bCs/>
              </w:rPr>
              <w:t xml:space="preserve"> your paragraph through Blackboard. </w:t>
            </w:r>
          </w:p>
        </w:tc>
        <w:tc>
          <w:tcPr>
            <w:tcW w:w="1440" w:type="dxa"/>
          </w:tcPr>
          <w:p w14:paraId="6A99E1A2" w14:textId="77777777" w:rsidR="00E3423E" w:rsidRDefault="00E3423E" w:rsidP="00E3423E">
            <w:pPr>
              <w:tabs>
                <w:tab w:val="left" w:pos="2329"/>
              </w:tabs>
              <w:rPr>
                <w:rFonts w:cs="Arial"/>
                <w:szCs w:val="20"/>
              </w:rPr>
            </w:pPr>
          </w:p>
        </w:tc>
        <w:tc>
          <w:tcPr>
            <w:tcW w:w="1440" w:type="dxa"/>
          </w:tcPr>
          <w:p w14:paraId="2C71E230" w14:textId="77777777" w:rsidR="00E3423E" w:rsidRDefault="00E3423E" w:rsidP="00E3423E">
            <w:pPr>
              <w:tabs>
                <w:tab w:val="left" w:pos="2329"/>
              </w:tabs>
              <w:rPr>
                <w:rFonts w:cs="Arial"/>
                <w:szCs w:val="20"/>
              </w:rPr>
            </w:pPr>
            <w:r>
              <w:rPr>
                <w:rFonts w:cs="Arial"/>
                <w:szCs w:val="20"/>
              </w:rPr>
              <w:t>Writing = 0.5hr</w:t>
            </w:r>
          </w:p>
        </w:tc>
      </w:tr>
      <w:tr w:rsidR="00E3423E" w:rsidRPr="00842155" w14:paraId="1AA113D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771B4A" w14:textId="77777777" w:rsidR="00E3423E" w:rsidRPr="00842155" w:rsidRDefault="00E3423E" w:rsidP="00E3423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5EA438" w14:textId="77777777" w:rsidR="00E3423E" w:rsidRPr="00842155" w:rsidRDefault="00E3423E" w:rsidP="00E3423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DCEFD57" w14:textId="77777777" w:rsidR="00E3423E" w:rsidRPr="00842155" w:rsidRDefault="00E3423E" w:rsidP="00E3423E">
            <w:pPr>
              <w:tabs>
                <w:tab w:val="left" w:pos="2329"/>
              </w:tabs>
              <w:rPr>
                <w:rFonts w:cs="Arial"/>
                <w:b/>
                <w:szCs w:val="20"/>
              </w:rPr>
            </w:pPr>
          </w:p>
        </w:tc>
        <w:tc>
          <w:tcPr>
            <w:tcW w:w="1440" w:type="dxa"/>
            <w:tcBorders>
              <w:bottom w:val="single" w:sz="4" w:space="0" w:color="000000" w:themeColor="text1"/>
            </w:tcBorders>
            <w:shd w:val="clear" w:color="auto" w:fill="E6E6E6"/>
          </w:tcPr>
          <w:p w14:paraId="38D9E7DE" w14:textId="77777777" w:rsidR="00E3423E" w:rsidRPr="00842155" w:rsidRDefault="00E3423E" w:rsidP="00E3423E">
            <w:pPr>
              <w:tabs>
                <w:tab w:val="left" w:pos="2329"/>
              </w:tabs>
              <w:rPr>
                <w:rFonts w:cs="Arial"/>
                <w:b/>
                <w:szCs w:val="20"/>
              </w:rPr>
            </w:pPr>
          </w:p>
        </w:tc>
      </w:tr>
    </w:tbl>
    <w:p w14:paraId="3082803C" w14:textId="77777777" w:rsidR="00104F2B" w:rsidRDefault="00104F2B" w:rsidP="0020635A">
      <w:pPr>
        <w:pStyle w:val="Heading1"/>
      </w:pPr>
    </w:p>
    <w:p w14:paraId="197E5DEF" w14:textId="77777777" w:rsidR="00104F2B" w:rsidRPr="00104F2B" w:rsidRDefault="4948C66D" w:rsidP="0020635A">
      <w:pPr>
        <w:pStyle w:val="Heading1"/>
      </w:pPr>
      <w:r>
        <w:t>Faculty Notes</w:t>
      </w:r>
    </w:p>
    <w:p w14:paraId="1FE64F07" w14:textId="77777777" w:rsidR="00100350" w:rsidRDefault="00100350" w:rsidP="00104F2B">
      <w:pPr>
        <w:tabs>
          <w:tab w:val="left" w:pos="1065"/>
        </w:tabs>
      </w:pPr>
    </w:p>
    <w:p w14:paraId="617271AB" w14:textId="77777777" w:rsidR="0057121B" w:rsidRDefault="0057121B" w:rsidP="0057121B">
      <w:pPr>
        <w:pStyle w:val="AssignmentsLevel2"/>
        <w:rPr>
          <w:b/>
          <w:bCs/>
        </w:rPr>
      </w:pPr>
      <w:r w:rsidRPr="00EC6A8C">
        <w:t>Recommended reading for faculty on</w:t>
      </w:r>
      <w:r>
        <w:t xml:space="preserve"> online comments sections: </w:t>
      </w:r>
      <w:hyperlink r:id="rId58" w:history="1">
        <w:r w:rsidRPr="0030709A">
          <w:rPr>
            <w:rStyle w:val="Hyperlink"/>
          </w:rPr>
          <w:t>Turning the Tables on the Comments Section</w:t>
        </w:r>
      </w:hyperlink>
    </w:p>
    <w:p w14:paraId="7E7F9AD0" w14:textId="77777777" w:rsidR="0057121B" w:rsidRDefault="0057121B" w:rsidP="0057121B">
      <w:pPr>
        <w:pStyle w:val="AssignmentsLevel2"/>
        <w:numPr>
          <w:ilvl w:val="0"/>
          <w:numId w:val="0"/>
        </w:numPr>
        <w:ind w:left="360"/>
        <w:rPr>
          <w:b/>
          <w:bCs/>
        </w:rPr>
      </w:pPr>
    </w:p>
    <w:p w14:paraId="00631AC6" w14:textId="77777777" w:rsidR="0057121B" w:rsidRPr="00694BDA" w:rsidRDefault="0057121B" w:rsidP="0057121B">
      <w:pPr>
        <w:pStyle w:val="AssignmentsLevel2"/>
        <w:rPr>
          <w:b/>
          <w:bCs/>
        </w:rPr>
      </w:pPr>
      <w:r>
        <w:rPr>
          <w:b/>
          <w:bCs/>
        </w:rPr>
        <w:t xml:space="preserve">DQ 1: Language Change: </w:t>
      </w:r>
      <w:r>
        <w:rPr>
          <w:bCs/>
        </w:rPr>
        <w:t xml:space="preserve">Provide one or more of the follow-up questions or prompts below to elicit further discussion. It is recommended that you post the follow-ups on Day 4 or 5. </w:t>
      </w:r>
    </w:p>
    <w:p w14:paraId="7506BF1F" w14:textId="77777777" w:rsidR="0057121B" w:rsidRPr="00354DDE" w:rsidRDefault="0057121B" w:rsidP="0057121B">
      <w:pPr>
        <w:pStyle w:val="Body"/>
        <w:tabs>
          <w:tab w:val="left" w:pos="2329"/>
        </w:tabs>
        <w:rPr>
          <w:b/>
          <w:bCs/>
        </w:rPr>
      </w:pPr>
    </w:p>
    <w:p w14:paraId="1EDEF403" w14:textId="77777777" w:rsidR="0057121B" w:rsidRDefault="0057121B" w:rsidP="0057121B">
      <w:pPr>
        <w:pStyle w:val="AssignmentsLevel3"/>
      </w:pPr>
      <w:r>
        <w:t xml:space="preserve">Research a form of English that borrows heavily from another language, such as a mixture of Spanish and English or Chinese and English. How did this form of language develop? What are the advantages and disadvantages of this type of hybrid language? </w:t>
      </w:r>
    </w:p>
    <w:p w14:paraId="6A43E098" w14:textId="77777777" w:rsidR="0057121B" w:rsidRDefault="0057121B" w:rsidP="0057121B">
      <w:pPr>
        <w:pStyle w:val="Body"/>
        <w:tabs>
          <w:tab w:val="left" w:pos="2329"/>
        </w:tabs>
        <w:ind w:left="1080"/>
        <w:rPr>
          <w:bCs/>
          <w:color w:val="auto"/>
        </w:rPr>
      </w:pPr>
    </w:p>
    <w:p w14:paraId="490C0853" w14:textId="77777777" w:rsidR="0057121B" w:rsidRPr="002F3E38" w:rsidRDefault="0057121B" w:rsidP="0057121B">
      <w:pPr>
        <w:pStyle w:val="AssignmentsLevel2"/>
        <w:rPr>
          <w:b/>
        </w:rPr>
      </w:pPr>
      <w:r>
        <w:rPr>
          <w:b/>
        </w:rPr>
        <w:t>DQ</w:t>
      </w:r>
      <w:r w:rsidRPr="00EC6A8C">
        <w:rPr>
          <w:b/>
        </w:rPr>
        <w:t xml:space="preserve"> 2</w:t>
      </w:r>
      <w:r>
        <w:rPr>
          <w:b/>
        </w:rPr>
        <w:t xml:space="preserve">: Round-Robin, Part 2: </w:t>
      </w:r>
      <w:r w:rsidRPr="00227837">
        <w:t>A</w:t>
      </w:r>
      <w:r w:rsidRPr="002F3E38">
        <w:t xml:space="preserve">ll students </w:t>
      </w:r>
      <w:r>
        <w:t xml:space="preserve">should </w:t>
      </w:r>
      <w:r w:rsidRPr="002F3E38">
        <w:t xml:space="preserve">have written </w:t>
      </w:r>
      <w:r>
        <w:t xml:space="preserve">an addition to the plot by Day 4. Starting on Day 5, facilitate a peer review of their grammar and punctuation. Each student should select another story to review and provide appropriate feedback. Instructors should monitor the discussions and provide clarification and guidance as necessary. </w:t>
      </w:r>
    </w:p>
    <w:p w14:paraId="6DA84193" w14:textId="77777777" w:rsidR="0057121B" w:rsidRDefault="0057121B" w:rsidP="0057121B">
      <w:pPr>
        <w:pStyle w:val="AssignmentsLevel2"/>
        <w:numPr>
          <w:ilvl w:val="0"/>
          <w:numId w:val="0"/>
        </w:numPr>
        <w:ind w:left="360"/>
      </w:pPr>
    </w:p>
    <w:p w14:paraId="6AE8940B" w14:textId="77777777" w:rsidR="0057121B" w:rsidRPr="007F01F0" w:rsidRDefault="0057121B" w:rsidP="0057121B">
      <w:pPr>
        <w:pStyle w:val="AssignmentsLevel2"/>
        <w:rPr>
          <w:b/>
        </w:rPr>
      </w:pPr>
      <w:r>
        <w:rPr>
          <w:b/>
        </w:rPr>
        <w:t xml:space="preserve">Week 2 Grammar Exercises: </w:t>
      </w:r>
      <w:r>
        <w:t xml:space="preserve">Exercises are graded for completion only. </w:t>
      </w:r>
    </w:p>
    <w:p w14:paraId="77845CB5" w14:textId="77777777" w:rsidR="0057121B" w:rsidRDefault="0057121B" w:rsidP="0057121B">
      <w:pPr>
        <w:pStyle w:val="Body"/>
        <w:tabs>
          <w:tab w:val="left" w:pos="2329"/>
        </w:tabs>
        <w:rPr>
          <w:b/>
          <w:bCs/>
        </w:rPr>
      </w:pPr>
    </w:p>
    <w:p w14:paraId="2BE58F8E" w14:textId="77777777" w:rsidR="0057121B" w:rsidRDefault="0057121B" w:rsidP="0057121B">
      <w:pPr>
        <w:pStyle w:val="AssignmentsLevel3"/>
      </w:pPr>
      <w:r w:rsidRPr="00C859B2">
        <w:t xml:space="preserve">Review </w:t>
      </w:r>
      <w:r>
        <w:t>students’ scores on the Week 2</w:t>
      </w:r>
      <w:r w:rsidRPr="00C859B2">
        <w:t xml:space="preserve"> grammar exercises. If a student score</w:t>
      </w:r>
      <w:r>
        <w:t>s</w:t>
      </w:r>
      <w:r w:rsidRPr="00C859B2">
        <w:t xml:space="preserve"> below 70% on any exercise, refer them to the following </w:t>
      </w:r>
      <w:r>
        <w:t xml:space="preserve">online resources and </w:t>
      </w:r>
      <w:r w:rsidRPr="00C859B2">
        <w:t>exercises for additional practice:</w:t>
      </w:r>
    </w:p>
    <w:p w14:paraId="20C1018C" w14:textId="77777777" w:rsidR="0057121B" w:rsidRDefault="0057121B" w:rsidP="0057121B">
      <w:pPr>
        <w:pStyle w:val="Body"/>
        <w:tabs>
          <w:tab w:val="left" w:pos="2329"/>
        </w:tabs>
        <w:ind w:left="1440"/>
      </w:pPr>
    </w:p>
    <w:p w14:paraId="27650BDD" w14:textId="77777777" w:rsidR="0057121B" w:rsidRPr="00CA590B" w:rsidRDefault="00317A1E" w:rsidP="00CA590B">
      <w:pPr>
        <w:pStyle w:val="AssignmentsLevel4"/>
        <w:tabs>
          <w:tab w:val="clear" w:pos="360"/>
        </w:tabs>
        <w:ind w:hanging="360"/>
      </w:pPr>
      <w:hyperlink r:id="rId59" w:history="1">
        <w:r w:rsidR="0057121B" w:rsidRPr="009B2E08">
          <w:rPr>
            <w:rStyle w:val="Hyperlink"/>
            <w:color w:val="auto"/>
            <w:u w:val="none"/>
          </w:rPr>
          <w:t>Subject and Verb Agreement Exercise</w:t>
        </w:r>
      </w:hyperlink>
    </w:p>
    <w:p w14:paraId="6A84D302" w14:textId="77777777" w:rsidR="0057121B" w:rsidRPr="00CA590B" w:rsidRDefault="00317A1E" w:rsidP="009B2E08">
      <w:pPr>
        <w:pStyle w:val="AssignmentsLevel4"/>
        <w:tabs>
          <w:tab w:val="clear" w:pos="360"/>
        </w:tabs>
        <w:ind w:hanging="360"/>
      </w:pPr>
      <w:hyperlink r:id="rId60" w:history="1">
        <w:r w:rsidR="0057121B" w:rsidRPr="009B2E08">
          <w:rPr>
            <w:rStyle w:val="Hyperlink"/>
            <w:color w:val="auto"/>
            <w:u w:val="none"/>
          </w:rPr>
          <w:t>Coordination and Subordination</w:t>
        </w:r>
      </w:hyperlink>
    </w:p>
    <w:p w14:paraId="049FD6A3" w14:textId="77777777" w:rsidR="0057121B" w:rsidRPr="00CA590B" w:rsidRDefault="00317A1E" w:rsidP="009B2E08">
      <w:pPr>
        <w:pStyle w:val="AssignmentsLevel4"/>
        <w:tabs>
          <w:tab w:val="clear" w:pos="360"/>
        </w:tabs>
        <w:ind w:hanging="360"/>
      </w:pPr>
      <w:hyperlink r:id="rId61" w:history="1">
        <w:r w:rsidR="0057121B" w:rsidRPr="009B2E08">
          <w:rPr>
            <w:rStyle w:val="Hyperlink"/>
            <w:color w:val="auto"/>
            <w:u w:val="none"/>
          </w:rPr>
          <w:t>Identifying Independent and Dependent Clauses</w:t>
        </w:r>
      </w:hyperlink>
    </w:p>
    <w:p w14:paraId="02F9D5B4" w14:textId="77777777" w:rsidR="0057121B" w:rsidRPr="00CA590B" w:rsidRDefault="00317A1E" w:rsidP="009B2E08">
      <w:pPr>
        <w:pStyle w:val="AssignmentsLevel4"/>
        <w:tabs>
          <w:tab w:val="clear" w:pos="360"/>
        </w:tabs>
        <w:ind w:hanging="360"/>
      </w:pPr>
      <w:hyperlink r:id="rId62" w:history="1">
        <w:r w:rsidR="0057121B" w:rsidRPr="009B2E08">
          <w:rPr>
            <w:rStyle w:val="Hyperlink"/>
            <w:color w:val="auto"/>
            <w:u w:val="none"/>
          </w:rPr>
          <w:t>Compound Sentences Exercise</w:t>
        </w:r>
      </w:hyperlink>
    </w:p>
    <w:p w14:paraId="45880D7E" w14:textId="77777777" w:rsidR="0057121B" w:rsidRPr="00CA590B" w:rsidRDefault="00317A1E" w:rsidP="009B2E08">
      <w:pPr>
        <w:pStyle w:val="AssignmentsLevel4"/>
        <w:tabs>
          <w:tab w:val="clear" w:pos="360"/>
        </w:tabs>
        <w:ind w:hanging="360"/>
      </w:pPr>
      <w:hyperlink r:id="rId63" w:history="1">
        <w:r w:rsidR="0057121B" w:rsidRPr="009B2E08">
          <w:rPr>
            <w:rStyle w:val="Hyperlink"/>
            <w:color w:val="auto"/>
            <w:u w:val="none"/>
          </w:rPr>
          <w:t>Commas</w:t>
        </w:r>
      </w:hyperlink>
    </w:p>
    <w:p w14:paraId="0F7A6FF9" w14:textId="77777777" w:rsidR="0057121B" w:rsidRDefault="0057121B" w:rsidP="0057121B">
      <w:pPr>
        <w:pStyle w:val="Body"/>
        <w:tabs>
          <w:tab w:val="left" w:pos="2329"/>
        </w:tabs>
        <w:ind w:left="2160"/>
        <w:rPr>
          <w:bCs/>
        </w:rPr>
      </w:pPr>
    </w:p>
    <w:p w14:paraId="67265BBA" w14:textId="77777777" w:rsidR="00CA590B" w:rsidRDefault="0057121B" w:rsidP="0057121B">
      <w:pPr>
        <w:pStyle w:val="AssignmentsLevel3"/>
      </w:pPr>
      <w:r>
        <w:t xml:space="preserve">The following website contains free grammar exercises that faculty can recommend. Students need to register with an email address. </w:t>
      </w:r>
      <w:r w:rsidR="00CA590B">
        <w:br/>
      </w:r>
    </w:p>
    <w:p w14:paraId="4599D838" w14:textId="77777777" w:rsidR="0057121B" w:rsidRDefault="00317A1E" w:rsidP="009B2E08">
      <w:pPr>
        <w:pStyle w:val="AssignmentsLevel2"/>
        <w:ind w:left="1080"/>
      </w:pPr>
      <w:hyperlink r:id="rId64" w:history="1">
        <w:r w:rsidR="0057121B" w:rsidRPr="0030709A">
          <w:rPr>
            <w:rStyle w:val="Hyperlink"/>
          </w:rPr>
          <w:t xml:space="preserve">A </w:t>
        </w:r>
        <w:proofErr w:type="gramStart"/>
        <w:r w:rsidR="0057121B" w:rsidRPr="0030709A">
          <w:rPr>
            <w:rStyle w:val="Hyperlink"/>
          </w:rPr>
          <w:t>Common Sense</w:t>
        </w:r>
        <w:proofErr w:type="gramEnd"/>
        <w:r w:rsidR="0057121B" w:rsidRPr="0030709A">
          <w:rPr>
            <w:rStyle w:val="Hyperlink"/>
          </w:rPr>
          <w:t xml:space="preserve"> Guide to Grammar and Usage</w:t>
        </w:r>
      </w:hyperlink>
      <w:r w:rsidR="0057121B">
        <w:t xml:space="preserve"> </w:t>
      </w:r>
    </w:p>
    <w:p w14:paraId="3A08BA88"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8919F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BE8B33E" w14:textId="77777777"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57121B">
              <w:t>Writing Complex Sentences;</w:t>
            </w:r>
            <w:r w:rsidR="0057121B" w:rsidRPr="00EC6A8C">
              <w:t xml:space="preserve"> Avoiding Fragments</w:t>
            </w:r>
            <w:r w:rsidR="0057121B">
              <w:t>, Run-on Sentences,</w:t>
            </w:r>
            <w:r w:rsidR="0057121B" w:rsidRPr="00EC6A8C">
              <w:t xml:space="preserve"> and Comma Splices</w:t>
            </w:r>
            <w:bookmarkEnd w:id="7"/>
          </w:p>
        </w:tc>
        <w:tc>
          <w:tcPr>
            <w:tcW w:w="1440" w:type="dxa"/>
            <w:tcBorders>
              <w:left w:val="nil"/>
              <w:bottom w:val="single" w:sz="4" w:space="0" w:color="000000" w:themeColor="text1"/>
              <w:right w:val="nil"/>
            </w:tcBorders>
            <w:shd w:val="clear" w:color="auto" w:fill="BF2C37"/>
          </w:tcPr>
          <w:p w14:paraId="2931487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2B4AE5A"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38DA52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9AB4FC"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1DDBFF"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65D6C" w:rsidRPr="00842155" w14:paraId="4F07C22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C06533E" w14:textId="77777777" w:rsidR="00665D6C" w:rsidRPr="00842155" w:rsidRDefault="00665D6C" w:rsidP="00F53C96">
            <w:pPr>
              <w:pStyle w:val="ObjectiveBullet"/>
              <w:numPr>
                <w:ilvl w:val="1"/>
                <w:numId w:val="9"/>
              </w:numPr>
              <w:tabs>
                <w:tab w:val="clear" w:pos="0"/>
              </w:tabs>
            </w:pPr>
            <w:r w:rsidRPr="00EC6A8C">
              <w:t xml:space="preserve">Differentiate active from passive construction and use. </w:t>
            </w:r>
          </w:p>
        </w:tc>
        <w:tc>
          <w:tcPr>
            <w:tcW w:w="2880" w:type="dxa"/>
            <w:gridSpan w:val="2"/>
            <w:tcBorders>
              <w:left w:val="nil"/>
              <w:bottom w:val="nil"/>
            </w:tcBorders>
          </w:tcPr>
          <w:p w14:paraId="39B4254D" w14:textId="77777777" w:rsidR="00665D6C" w:rsidRPr="00842155" w:rsidRDefault="00665D6C" w:rsidP="00665D6C">
            <w:pPr>
              <w:tabs>
                <w:tab w:val="left" w:pos="0"/>
                <w:tab w:val="left" w:pos="3720"/>
              </w:tabs>
              <w:outlineLvl w:val="0"/>
              <w:rPr>
                <w:rFonts w:cs="Arial"/>
                <w:szCs w:val="20"/>
              </w:rPr>
            </w:pPr>
            <w:r w:rsidRPr="00255546">
              <w:rPr>
                <w:rFonts w:cs="Arial"/>
                <w:szCs w:val="20"/>
              </w:rPr>
              <w:t>CLO1, CLO3</w:t>
            </w:r>
          </w:p>
        </w:tc>
      </w:tr>
      <w:tr w:rsidR="00665D6C" w:rsidRPr="00842155" w14:paraId="71CCE12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7B0416F" w14:textId="77777777" w:rsidR="00665D6C" w:rsidRPr="00842155" w:rsidRDefault="00665D6C" w:rsidP="00F53C96">
            <w:pPr>
              <w:pStyle w:val="ObjectiveBullet"/>
              <w:numPr>
                <w:ilvl w:val="1"/>
                <w:numId w:val="9"/>
              </w:numPr>
              <w:pBdr>
                <w:top w:val="nil"/>
                <w:left w:val="nil"/>
                <w:bottom w:val="nil"/>
                <w:right w:val="nil"/>
                <w:between w:val="nil"/>
                <w:bar w:val="nil"/>
              </w:pBdr>
              <w:tabs>
                <w:tab w:val="clear" w:pos="0"/>
              </w:tabs>
            </w:pPr>
            <w:r w:rsidRPr="00EC6A8C">
              <w:t>Combine and punctuate sentences using subordinating conjunctions.</w:t>
            </w:r>
          </w:p>
        </w:tc>
        <w:tc>
          <w:tcPr>
            <w:tcW w:w="2880" w:type="dxa"/>
            <w:gridSpan w:val="2"/>
            <w:tcBorders>
              <w:top w:val="nil"/>
              <w:left w:val="nil"/>
              <w:bottom w:val="nil"/>
            </w:tcBorders>
          </w:tcPr>
          <w:p w14:paraId="3FCB3569" w14:textId="77777777" w:rsidR="00665D6C" w:rsidRPr="00842155" w:rsidRDefault="00665D6C" w:rsidP="00665D6C">
            <w:pPr>
              <w:tabs>
                <w:tab w:val="left" w:pos="0"/>
                <w:tab w:val="left" w:pos="3720"/>
              </w:tabs>
              <w:outlineLvl w:val="0"/>
              <w:rPr>
                <w:rFonts w:cs="Arial"/>
                <w:szCs w:val="20"/>
              </w:rPr>
            </w:pPr>
            <w:r>
              <w:rPr>
                <w:rFonts w:cs="Arial"/>
                <w:szCs w:val="20"/>
              </w:rPr>
              <w:t>CLO1, CLO3</w:t>
            </w:r>
          </w:p>
        </w:tc>
      </w:tr>
      <w:tr w:rsidR="00665D6C" w:rsidRPr="00842155" w14:paraId="5966A9D7" w14:textId="77777777" w:rsidTr="00665D6C">
        <w:trPr>
          <w:trHeight w:val="128"/>
        </w:trPr>
        <w:tc>
          <w:tcPr>
            <w:tcW w:w="10170" w:type="dxa"/>
            <w:gridSpan w:val="2"/>
            <w:tcBorders>
              <w:top w:val="nil"/>
              <w:bottom w:val="nil"/>
              <w:right w:val="nil"/>
            </w:tcBorders>
            <w:tcMar>
              <w:top w:w="115" w:type="dxa"/>
              <w:left w:w="115" w:type="dxa"/>
              <w:bottom w:w="115" w:type="dxa"/>
              <w:right w:w="115" w:type="dxa"/>
            </w:tcMar>
          </w:tcPr>
          <w:p w14:paraId="5BE741A1" w14:textId="77777777" w:rsidR="00665D6C" w:rsidRPr="00842155" w:rsidRDefault="00665D6C" w:rsidP="00F53C96">
            <w:pPr>
              <w:pStyle w:val="ObjectiveBullet"/>
              <w:numPr>
                <w:ilvl w:val="1"/>
                <w:numId w:val="9"/>
              </w:numPr>
              <w:pBdr>
                <w:top w:val="nil"/>
                <w:left w:val="nil"/>
                <w:bottom w:val="nil"/>
                <w:right w:val="nil"/>
                <w:between w:val="nil"/>
                <w:bar w:val="nil"/>
              </w:pBdr>
              <w:tabs>
                <w:tab w:val="clear" w:pos="0"/>
              </w:tabs>
            </w:pPr>
            <w:r w:rsidRPr="00EC6A8C">
              <w:t xml:space="preserve">Analyze grammatical structures, relationships, and meaning in declarative complex sentences. </w:t>
            </w:r>
          </w:p>
        </w:tc>
        <w:tc>
          <w:tcPr>
            <w:tcW w:w="2880" w:type="dxa"/>
            <w:gridSpan w:val="2"/>
            <w:tcBorders>
              <w:top w:val="nil"/>
              <w:left w:val="nil"/>
              <w:bottom w:val="nil"/>
            </w:tcBorders>
          </w:tcPr>
          <w:p w14:paraId="51CDA603" w14:textId="77777777" w:rsidR="00665D6C" w:rsidRPr="00842155" w:rsidRDefault="00665D6C" w:rsidP="00665D6C">
            <w:pPr>
              <w:tabs>
                <w:tab w:val="left" w:pos="0"/>
                <w:tab w:val="left" w:pos="3720"/>
              </w:tabs>
              <w:outlineLvl w:val="0"/>
              <w:rPr>
                <w:rFonts w:cs="Arial"/>
                <w:szCs w:val="20"/>
              </w:rPr>
            </w:pPr>
            <w:r>
              <w:rPr>
                <w:rFonts w:cs="Arial"/>
                <w:szCs w:val="20"/>
              </w:rPr>
              <w:t>CLO2</w:t>
            </w:r>
          </w:p>
        </w:tc>
      </w:tr>
      <w:tr w:rsidR="00665D6C" w:rsidRPr="00842155" w14:paraId="28B48A9A" w14:textId="77777777" w:rsidTr="00665D6C">
        <w:trPr>
          <w:trHeight w:val="128"/>
        </w:trPr>
        <w:tc>
          <w:tcPr>
            <w:tcW w:w="10170" w:type="dxa"/>
            <w:gridSpan w:val="2"/>
            <w:tcBorders>
              <w:top w:val="nil"/>
              <w:bottom w:val="nil"/>
              <w:right w:val="nil"/>
            </w:tcBorders>
            <w:tcMar>
              <w:top w:w="115" w:type="dxa"/>
              <w:left w:w="115" w:type="dxa"/>
              <w:bottom w:w="115" w:type="dxa"/>
              <w:right w:w="115" w:type="dxa"/>
            </w:tcMar>
          </w:tcPr>
          <w:p w14:paraId="528E7465" w14:textId="77777777" w:rsidR="00665D6C" w:rsidRPr="00842155" w:rsidRDefault="00665D6C" w:rsidP="00F53C96">
            <w:pPr>
              <w:pStyle w:val="ObjectiveBullet"/>
              <w:numPr>
                <w:ilvl w:val="1"/>
                <w:numId w:val="9"/>
              </w:numPr>
            </w:pPr>
            <w:r w:rsidRPr="00EC6A8C">
              <w:t>Eliminate sentence fragments</w:t>
            </w:r>
            <w:r>
              <w:t xml:space="preserve">, run-on sentences, </w:t>
            </w:r>
            <w:r w:rsidRPr="00EC6A8C">
              <w:t>and comma splices.</w:t>
            </w:r>
          </w:p>
        </w:tc>
        <w:tc>
          <w:tcPr>
            <w:tcW w:w="2880" w:type="dxa"/>
            <w:gridSpan w:val="2"/>
            <w:tcBorders>
              <w:top w:val="nil"/>
              <w:left w:val="nil"/>
              <w:bottom w:val="nil"/>
            </w:tcBorders>
          </w:tcPr>
          <w:p w14:paraId="3E1437FC" w14:textId="77777777" w:rsidR="00665D6C" w:rsidRPr="00842155" w:rsidRDefault="00665D6C" w:rsidP="00665D6C">
            <w:pPr>
              <w:tabs>
                <w:tab w:val="left" w:pos="0"/>
                <w:tab w:val="left" w:pos="3720"/>
              </w:tabs>
              <w:outlineLvl w:val="0"/>
              <w:rPr>
                <w:rFonts w:cs="Arial"/>
                <w:szCs w:val="20"/>
              </w:rPr>
            </w:pPr>
            <w:r>
              <w:rPr>
                <w:rFonts w:cs="Arial"/>
                <w:szCs w:val="20"/>
              </w:rPr>
              <w:t>CLO3</w:t>
            </w:r>
          </w:p>
        </w:tc>
      </w:tr>
      <w:tr w:rsidR="00665D6C" w:rsidRPr="00842155" w14:paraId="68F2FA49" w14:textId="77777777" w:rsidTr="00665D6C">
        <w:trPr>
          <w:trHeight w:val="128"/>
          <w:hidden/>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135F76F"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7E622DB8"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1780E83A"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4759C0A0"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593FA5DF" w14:textId="77777777" w:rsidR="00665D6C" w:rsidRPr="002635EC" w:rsidRDefault="00665D6C" w:rsidP="00F53C96">
            <w:pPr>
              <w:pStyle w:val="ListParagraph"/>
              <w:numPr>
                <w:ilvl w:val="0"/>
                <w:numId w:val="24"/>
              </w:numPr>
              <w:pBdr>
                <w:top w:val="nil"/>
                <w:left w:val="nil"/>
                <w:bottom w:val="nil"/>
                <w:right w:val="nil"/>
                <w:between w:val="nil"/>
                <w:bar w:val="nil"/>
              </w:pBdr>
              <w:rPr>
                <w:vanish/>
              </w:rPr>
            </w:pPr>
          </w:p>
          <w:p w14:paraId="79CB3D7D"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0502F0AE"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5CD7F7E2"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644D8D8A" w14:textId="77777777" w:rsidR="00665D6C" w:rsidRPr="002635EC" w:rsidRDefault="00665D6C" w:rsidP="00F53C96">
            <w:pPr>
              <w:pStyle w:val="ListParagraph"/>
              <w:numPr>
                <w:ilvl w:val="1"/>
                <w:numId w:val="24"/>
              </w:numPr>
              <w:pBdr>
                <w:top w:val="nil"/>
                <w:left w:val="nil"/>
                <w:bottom w:val="nil"/>
                <w:right w:val="nil"/>
                <w:between w:val="nil"/>
                <w:bar w:val="nil"/>
              </w:pBdr>
              <w:rPr>
                <w:vanish/>
              </w:rPr>
            </w:pPr>
          </w:p>
          <w:p w14:paraId="0E3BCB51" w14:textId="77777777" w:rsidR="00665D6C" w:rsidRPr="00842155" w:rsidRDefault="00665D6C" w:rsidP="00F53C96">
            <w:pPr>
              <w:pStyle w:val="ObjectiveBullet"/>
              <w:numPr>
                <w:ilvl w:val="1"/>
                <w:numId w:val="9"/>
              </w:numPr>
            </w:pPr>
            <w:r w:rsidRPr="00BF6C72">
              <w:t xml:space="preserve">Explore how the structure of </w:t>
            </w:r>
            <w:r>
              <w:t>complex</w:t>
            </w:r>
            <w:r w:rsidRPr="00BF6C72">
              <w:t xml:space="preserve"> sentences and punctuation add va</w:t>
            </w:r>
            <w:r>
              <w:t xml:space="preserve">riety and complexity to written </w:t>
            </w:r>
            <w:r w:rsidRPr="00BF6C72">
              <w:t>ideas</w:t>
            </w:r>
            <w:r>
              <w:t>.</w:t>
            </w:r>
          </w:p>
        </w:tc>
        <w:tc>
          <w:tcPr>
            <w:tcW w:w="2880" w:type="dxa"/>
            <w:gridSpan w:val="2"/>
            <w:tcBorders>
              <w:top w:val="nil"/>
              <w:left w:val="nil"/>
              <w:bottom w:val="single" w:sz="4" w:space="0" w:color="000000" w:themeColor="text1"/>
            </w:tcBorders>
          </w:tcPr>
          <w:p w14:paraId="26F39049" w14:textId="77777777" w:rsidR="00665D6C" w:rsidRPr="00842155" w:rsidRDefault="00665D6C" w:rsidP="00665D6C">
            <w:pPr>
              <w:tabs>
                <w:tab w:val="left" w:pos="0"/>
                <w:tab w:val="left" w:pos="3720"/>
              </w:tabs>
              <w:outlineLvl w:val="0"/>
              <w:rPr>
                <w:rFonts w:cs="Arial"/>
                <w:szCs w:val="20"/>
              </w:rPr>
            </w:pPr>
            <w:r>
              <w:rPr>
                <w:rFonts w:cs="Arial"/>
                <w:szCs w:val="20"/>
              </w:rPr>
              <w:t>CLO3, CLO4</w:t>
            </w:r>
          </w:p>
        </w:tc>
      </w:tr>
      <w:tr w:rsidR="00665D6C" w:rsidRPr="00842155" w14:paraId="49571038"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C78C472"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1521E7"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5C2889D"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2FFC5E1"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AIE</w:t>
            </w:r>
          </w:p>
        </w:tc>
      </w:tr>
      <w:tr w:rsidR="00665D6C" w:rsidRPr="00842155" w14:paraId="110B87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161920" w14:textId="77777777" w:rsidR="00843CC2" w:rsidRDefault="00843CC2" w:rsidP="00665D6C">
            <w:pPr>
              <w:pStyle w:val="AssignmentsLevel1"/>
              <w:rPr>
                <w:b/>
                <w:bCs/>
              </w:rPr>
            </w:pPr>
            <w:r>
              <w:rPr>
                <w:b/>
                <w:bCs/>
              </w:rPr>
              <w:t>Week Three Reading</w:t>
            </w:r>
          </w:p>
          <w:p w14:paraId="66CE9FDD" w14:textId="77777777" w:rsidR="00843CC2" w:rsidRDefault="00843CC2" w:rsidP="00665D6C">
            <w:pPr>
              <w:pStyle w:val="AssignmentsLevel1"/>
              <w:rPr>
                <w:b/>
                <w:bCs/>
              </w:rPr>
            </w:pPr>
          </w:p>
          <w:p w14:paraId="1FD7C6D1" w14:textId="77777777" w:rsidR="00F81392" w:rsidRPr="00EC6A8C" w:rsidRDefault="00F81392" w:rsidP="00F81392">
            <w:pPr>
              <w:pStyle w:val="AssignmentsLevel1"/>
              <w:rPr>
                <w:iCs/>
              </w:rPr>
            </w:pPr>
            <w:r w:rsidRPr="00EC6A8C">
              <w:rPr>
                <w:b/>
                <w:bCs/>
              </w:rPr>
              <w:t>Read</w:t>
            </w:r>
            <w:r w:rsidRPr="00EC6A8C">
              <w:t xml:space="preserve"> the following sections from </w:t>
            </w:r>
            <w:r>
              <w:rPr>
                <w:i/>
                <w:iCs/>
              </w:rPr>
              <w:t>T</w:t>
            </w:r>
            <w:r w:rsidRPr="00EC6A8C">
              <w:rPr>
                <w:i/>
                <w:iCs/>
              </w:rPr>
              <w:t xml:space="preserve">he Little, Brown </w:t>
            </w:r>
            <w:r>
              <w:rPr>
                <w:i/>
                <w:iCs/>
              </w:rPr>
              <w:t>Handbook</w:t>
            </w:r>
            <w:r w:rsidRPr="00EC6A8C">
              <w:rPr>
                <w:iCs/>
              </w:rPr>
              <w:t>:</w:t>
            </w:r>
          </w:p>
          <w:p w14:paraId="33F2F820" w14:textId="77777777" w:rsidR="00F81392" w:rsidRPr="00EC6A8C" w:rsidRDefault="00F81392" w:rsidP="00F81392">
            <w:pPr>
              <w:pStyle w:val="Body"/>
              <w:rPr>
                <w:iCs/>
              </w:rPr>
            </w:pPr>
          </w:p>
          <w:p w14:paraId="0B259FF2" w14:textId="77777777" w:rsidR="00F81392" w:rsidRDefault="00F81392" w:rsidP="00F81392">
            <w:pPr>
              <w:pStyle w:val="AssignmentsLevel2"/>
            </w:pPr>
            <w:r>
              <w:t>Ch. 2</w:t>
            </w:r>
          </w:p>
          <w:p w14:paraId="3D75C2DB" w14:textId="77777777" w:rsidR="00F81392" w:rsidRDefault="00F81392" w:rsidP="00F81392">
            <w:pPr>
              <w:pStyle w:val="AssignmentsLevel2"/>
            </w:pPr>
            <w:r>
              <w:t>Ch. 3</w:t>
            </w:r>
          </w:p>
          <w:p w14:paraId="69C13162" w14:textId="77777777" w:rsidR="00F81392" w:rsidRDefault="00F81392" w:rsidP="00F81392">
            <w:pPr>
              <w:pStyle w:val="AssignmentsLevel2"/>
            </w:pPr>
            <w:r>
              <w:t>Ch. 14</w:t>
            </w:r>
          </w:p>
          <w:p w14:paraId="33907709" w14:textId="77777777" w:rsidR="00F81392" w:rsidRDefault="00F81392" w:rsidP="00F81392">
            <w:pPr>
              <w:pStyle w:val="AssignmentsLevel2"/>
            </w:pPr>
            <w:r>
              <w:t>Ch. 17</w:t>
            </w:r>
          </w:p>
          <w:p w14:paraId="48336677" w14:textId="77777777" w:rsidR="00F81392" w:rsidRDefault="00F81392" w:rsidP="00F81392">
            <w:pPr>
              <w:pStyle w:val="AssignmentsLevel2"/>
            </w:pPr>
            <w:r>
              <w:t>Ch. 18</w:t>
            </w:r>
          </w:p>
          <w:p w14:paraId="76EEC708" w14:textId="77777777" w:rsidR="00665D6C" w:rsidRPr="00842155" w:rsidRDefault="00F81392" w:rsidP="00F81392">
            <w:pPr>
              <w:pStyle w:val="AssignmentsLevel2"/>
            </w:pPr>
            <w:r>
              <w:t>Ch. 24</w:t>
            </w:r>
          </w:p>
        </w:tc>
        <w:tc>
          <w:tcPr>
            <w:tcW w:w="1440" w:type="dxa"/>
            <w:tcBorders>
              <w:left w:val="single" w:sz="4" w:space="0" w:color="000000" w:themeColor="text1"/>
            </w:tcBorders>
            <w:shd w:val="clear" w:color="auto" w:fill="FFFFFF" w:themeFill="background1"/>
          </w:tcPr>
          <w:p w14:paraId="41567C03" w14:textId="77777777" w:rsidR="00665D6C" w:rsidRPr="009F6FAF" w:rsidRDefault="00665D6C" w:rsidP="00665D6C">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2DE04D8B" w14:textId="77777777" w:rsidR="00665D6C" w:rsidRPr="009F6FAF" w:rsidRDefault="00665D6C" w:rsidP="00665D6C">
            <w:pPr>
              <w:rPr>
                <w:rFonts w:cs="Arial"/>
                <w:szCs w:val="20"/>
              </w:rPr>
            </w:pPr>
          </w:p>
        </w:tc>
      </w:tr>
      <w:tr w:rsidR="00665D6C" w:rsidRPr="00842155" w14:paraId="429A2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65365D" w14:textId="77777777" w:rsidR="00843CC2" w:rsidRDefault="00843CC2" w:rsidP="00665D6C">
            <w:pPr>
              <w:pStyle w:val="Body"/>
              <w:rPr>
                <w:b/>
                <w:bCs/>
              </w:rPr>
            </w:pPr>
            <w:r>
              <w:rPr>
                <w:b/>
                <w:bCs/>
              </w:rPr>
              <w:t>Resources: Common Mistakes in English Grammar and Punctuation</w:t>
            </w:r>
          </w:p>
          <w:p w14:paraId="7FE3496D" w14:textId="77777777" w:rsidR="00843CC2" w:rsidRDefault="00843CC2" w:rsidP="00665D6C">
            <w:pPr>
              <w:pStyle w:val="Body"/>
              <w:rPr>
                <w:b/>
                <w:bCs/>
              </w:rPr>
            </w:pPr>
          </w:p>
          <w:p w14:paraId="4D84CAEB" w14:textId="77777777" w:rsidR="00665D6C" w:rsidRDefault="00665D6C" w:rsidP="00665D6C">
            <w:pPr>
              <w:pStyle w:val="Body"/>
              <w:rPr>
                <w:bCs/>
              </w:rPr>
            </w:pPr>
            <w:r>
              <w:rPr>
                <w:b/>
                <w:bCs/>
              </w:rPr>
              <w:t xml:space="preserve">Review </w:t>
            </w:r>
            <w:r w:rsidRPr="00313292">
              <w:rPr>
                <w:bCs/>
              </w:rPr>
              <w:t xml:space="preserve">the following </w:t>
            </w:r>
            <w:r>
              <w:rPr>
                <w:bCs/>
              </w:rPr>
              <w:t xml:space="preserve">information </w:t>
            </w:r>
            <w:r w:rsidRPr="00313292">
              <w:rPr>
                <w:bCs/>
              </w:rPr>
              <w:t xml:space="preserve">about </w:t>
            </w:r>
            <w:r>
              <w:rPr>
                <w:bCs/>
              </w:rPr>
              <w:t>common mistakes in English grammar and punctuation:</w:t>
            </w:r>
          </w:p>
          <w:p w14:paraId="7A696E90" w14:textId="77777777" w:rsidR="00665D6C" w:rsidRDefault="00665D6C" w:rsidP="00665D6C">
            <w:pPr>
              <w:pStyle w:val="Body"/>
              <w:rPr>
                <w:bCs/>
              </w:rPr>
            </w:pPr>
          </w:p>
          <w:p w14:paraId="39C3784F" w14:textId="77777777" w:rsidR="00D77E5D" w:rsidRDefault="00317A1E" w:rsidP="00E10FA5">
            <w:pPr>
              <w:pStyle w:val="AssignmentsLevel2"/>
              <w:rPr>
                <w:szCs w:val="24"/>
              </w:rPr>
            </w:pPr>
            <w:hyperlink r:id="rId65" w:history="1">
              <w:r w:rsidR="00665D6C" w:rsidRPr="00313292">
                <w:rPr>
                  <w:rStyle w:val="Hyperlink"/>
                  <w:bCs/>
                </w:rPr>
                <w:t>The Fragment</w:t>
              </w:r>
            </w:hyperlink>
          </w:p>
          <w:p w14:paraId="1AEB3B0E" w14:textId="77777777" w:rsidR="00D77E5D" w:rsidRDefault="00317A1E" w:rsidP="00E10FA5">
            <w:pPr>
              <w:pStyle w:val="AssignmentsLevel2"/>
              <w:rPr>
                <w:szCs w:val="24"/>
              </w:rPr>
            </w:pPr>
            <w:hyperlink r:id="rId66" w:history="1">
              <w:r w:rsidR="00665D6C">
                <w:rPr>
                  <w:rStyle w:val="Hyperlink"/>
                  <w:bCs/>
                </w:rPr>
                <w:t>The Run-on Sentence</w:t>
              </w:r>
            </w:hyperlink>
          </w:p>
          <w:p w14:paraId="4D453F15" w14:textId="77777777" w:rsidR="00D77E5D" w:rsidRDefault="00317A1E" w:rsidP="00E10FA5">
            <w:pPr>
              <w:pStyle w:val="AssignmentsLevel2"/>
              <w:rPr>
                <w:szCs w:val="24"/>
              </w:rPr>
            </w:pPr>
            <w:hyperlink r:id="rId67" w:history="1">
              <w:r w:rsidR="00665D6C" w:rsidRPr="00313292">
                <w:rPr>
                  <w:rStyle w:val="Hyperlink"/>
                  <w:bCs/>
                </w:rPr>
                <w:t>The Comma Splice</w:t>
              </w:r>
            </w:hyperlink>
          </w:p>
          <w:p w14:paraId="7491EEE7" w14:textId="77777777" w:rsidR="00D77E5D" w:rsidRDefault="00665D6C" w:rsidP="00E10FA5">
            <w:pPr>
              <w:pStyle w:val="AssignmentsLevel2"/>
              <w:rPr>
                <w:szCs w:val="24"/>
              </w:rPr>
            </w:pPr>
            <w:r>
              <w:t>“</w:t>
            </w:r>
            <w:hyperlink r:id="rId68" w:history="1">
              <w:r w:rsidRPr="00EC6A8C">
                <w:rPr>
                  <w:rStyle w:val="Hyperlink4"/>
                </w:rPr>
                <w:t>38 Common Spelling and Grammar Errors</w:t>
              </w:r>
            </w:hyperlink>
            <w:r w:rsidRPr="00AA1A12">
              <w:rPr>
                <w:rStyle w:val="Hyperlink4"/>
                <w:color w:val="auto"/>
              </w:rPr>
              <w:t xml:space="preserve">” </w:t>
            </w:r>
            <w:r>
              <w:rPr>
                <w:rStyle w:val="Hyperlink4"/>
                <w:color w:val="auto"/>
              </w:rPr>
              <w:t>(9:</w:t>
            </w:r>
            <w:r w:rsidRPr="00AA1A12">
              <w:rPr>
                <w:rStyle w:val="Hyperlink4"/>
                <w:color w:val="auto"/>
              </w:rPr>
              <w:t>41)</w:t>
            </w:r>
          </w:p>
          <w:p w14:paraId="1D8711CD" w14:textId="77777777" w:rsidR="00665D6C" w:rsidRDefault="00665D6C" w:rsidP="00665D6C">
            <w:pPr>
              <w:pStyle w:val="Body"/>
              <w:rPr>
                <w:bCs/>
              </w:rPr>
            </w:pPr>
          </w:p>
          <w:p w14:paraId="61C29EF1" w14:textId="77777777" w:rsidR="00665D6C" w:rsidRPr="00842155" w:rsidRDefault="00665D6C" w:rsidP="00665D6C">
            <w:pPr>
              <w:pStyle w:val="AssignmentsLevel1"/>
            </w:pPr>
            <w:r w:rsidRPr="00B0174F">
              <w:rPr>
                <w:b/>
                <w:bCs/>
              </w:rPr>
              <w:lastRenderedPageBreak/>
              <w:t>Post</w:t>
            </w:r>
            <w:r>
              <w:rPr>
                <w:bCs/>
              </w:rPr>
              <w:t xml:space="preserve"> any questions or insights about these common mistakes in the Week 3 Questions and Comments forum.</w:t>
            </w:r>
          </w:p>
        </w:tc>
        <w:tc>
          <w:tcPr>
            <w:tcW w:w="1440" w:type="dxa"/>
            <w:tcBorders>
              <w:left w:val="single" w:sz="4" w:space="0" w:color="000000" w:themeColor="text1"/>
            </w:tcBorders>
            <w:shd w:val="clear" w:color="auto" w:fill="FFFFFF" w:themeFill="background1"/>
          </w:tcPr>
          <w:p w14:paraId="0258699B" w14:textId="77777777" w:rsidR="00665D6C" w:rsidRPr="009F6FAF" w:rsidRDefault="00665D6C" w:rsidP="00665D6C">
            <w:pPr>
              <w:rPr>
                <w:rFonts w:cs="Arial"/>
                <w:szCs w:val="20"/>
              </w:rPr>
            </w:pPr>
            <w:r>
              <w:rPr>
                <w:rFonts w:cs="Arial"/>
                <w:szCs w:val="20"/>
              </w:rPr>
              <w:lastRenderedPageBreak/>
              <w:t>3.2, 3.3, 3.4</w:t>
            </w:r>
          </w:p>
        </w:tc>
        <w:tc>
          <w:tcPr>
            <w:tcW w:w="1440" w:type="dxa"/>
            <w:tcBorders>
              <w:left w:val="single" w:sz="4" w:space="0" w:color="000000" w:themeColor="text1"/>
            </w:tcBorders>
            <w:shd w:val="clear" w:color="auto" w:fill="FFFFFF" w:themeFill="background1"/>
          </w:tcPr>
          <w:p w14:paraId="14D821EC"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842155" w14:paraId="1C6590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E0569C" w14:textId="77777777" w:rsidR="00665D6C" w:rsidRPr="00EC6A8C" w:rsidRDefault="00E269C8" w:rsidP="00665D6C">
            <w:pPr>
              <w:pStyle w:val="Body"/>
              <w:rPr>
                <w:b/>
                <w:bCs/>
              </w:rPr>
            </w:pPr>
            <w:r w:rsidRPr="00EC6A8C">
              <w:rPr>
                <w:b/>
                <w:bCs/>
              </w:rPr>
              <w:t>Instructor Feedback</w:t>
            </w:r>
            <w:r>
              <w:rPr>
                <w:b/>
                <w:bCs/>
              </w:rPr>
              <w:t xml:space="preserve">: </w:t>
            </w:r>
            <w:r w:rsidR="00665D6C">
              <w:rPr>
                <w:b/>
                <w:bCs/>
              </w:rPr>
              <w:t>Writing for Different Audiences</w:t>
            </w:r>
          </w:p>
          <w:p w14:paraId="126762C9" w14:textId="77777777" w:rsidR="00665D6C" w:rsidRPr="00EC6A8C" w:rsidRDefault="00665D6C" w:rsidP="00665D6C">
            <w:pPr>
              <w:pStyle w:val="Body"/>
              <w:rPr>
                <w:b/>
                <w:bCs/>
              </w:rPr>
            </w:pPr>
          </w:p>
          <w:p w14:paraId="234570C5" w14:textId="77777777" w:rsidR="00665D6C" w:rsidRDefault="00665D6C" w:rsidP="00665D6C">
            <w:pPr>
              <w:pStyle w:val="Body"/>
            </w:pPr>
            <w:r w:rsidRPr="00EC6A8C">
              <w:rPr>
                <w:b/>
                <w:bCs/>
              </w:rPr>
              <w:t>Review</w:t>
            </w:r>
            <w:r w:rsidRPr="00EC6A8C">
              <w:t xml:space="preserve"> your instructor’s feedback on your </w:t>
            </w:r>
            <w:r>
              <w:t>Writing for Different Audiences paper</w:t>
            </w:r>
            <w:r w:rsidRPr="00EC6A8C">
              <w:t xml:space="preserve">. </w:t>
            </w:r>
          </w:p>
          <w:p w14:paraId="3A03EE70" w14:textId="77777777" w:rsidR="00E269C8" w:rsidRPr="00EC6A8C" w:rsidRDefault="00E269C8" w:rsidP="00665D6C">
            <w:pPr>
              <w:pStyle w:val="Body"/>
            </w:pPr>
          </w:p>
          <w:p w14:paraId="43DF135B" w14:textId="77777777" w:rsidR="00665D6C" w:rsidRPr="4948C66D" w:rsidRDefault="00665D6C" w:rsidP="00665D6C">
            <w:pPr>
              <w:tabs>
                <w:tab w:val="left" w:pos="2329"/>
              </w:tabs>
              <w:rPr>
                <w:rFonts w:eastAsia="Arial" w:cs="Arial"/>
                <w:b/>
                <w:bCs/>
              </w:rPr>
            </w:pPr>
            <w:r w:rsidRPr="00EC6A8C">
              <w:rPr>
                <w:b/>
                <w:bCs/>
              </w:rPr>
              <w:t>Keep</w:t>
            </w:r>
            <w:r w:rsidRPr="00EC6A8C">
              <w:t xml:space="preserve"> these documents for your Final Portfolio, due in W</w:t>
            </w:r>
            <w:r>
              <w:t xml:space="preserve">eek </w:t>
            </w:r>
            <w:r w:rsidRPr="00EC6A8C">
              <w:t>5.</w:t>
            </w:r>
            <w:r>
              <w:t xml:space="preserve"> </w:t>
            </w:r>
            <w:r w:rsidRPr="00810169">
              <w:t xml:space="preserve">Contact your instructor for additional feedback about your assignment via email. Prepare a list of questions about what you did not understand from the </w:t>
            </w:r>
            <w:proofErr w:type="gramStart"/>
            <w:r w:rsidRPr="00810169">
              <w:t>feedback</w:t>
            </w:r>
            <w:r>
              <w:t>,</w:t>
            </w:r>
            <w:r w:rsidRPr="00810169">
              <w:t xml:space="preserve"> and</w:t>
            </w:r>
            <w:proofErr w:type="gramEnd"/>
            <w:r w:rsidRPr="00810169">
              <w:t xml:space="preserve"> indicate what you did not understand about those corrections listed; then, email that list to your instructor for follow up by Day 4</w:t>
            </w:r>
            <w:r>
              <w:t>.</w:t>
            </w:r>
          </w:p>
        </w:tc>
        <w:tc>
          <w:tcPr>
            <w:tcW w:w="1440" w:type="dxa"/>
            <w:tcBorders>
              <w:left w:val="single" w:sz="4" w:space="0" w:color="000000" w:themeColor="text1"/>
            </w:tcBorders>
            <w:shd w:val="clear" w:color="auto" w:fill="FFFFFF" w:themeFill="background1"/>
          </w:tcPr>
          <w:p w14:paraId="5FF66DA3" w14:textId="77777777" w:rsidR="00665D6C" w:rsidRPr="009F6FAF" w:rsidRDefault="00665D6C" w:rsidP="00665D6C">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0BD8EF6B" w14:textId="77777777" w:rsidR="00665D6C" w:rsidRPr="009F6FAF" w:rsidRDefault="00665D6C" w:rsidP="00665D6C">
            <w:pPr>
              <w:rPr>
                <w:rFonts w:cs="Arial"/>
                <w:szCs w:val="20"/>
              </w:rPr>
            </w:pPr>
            <w:r w:rsidRPr="00F777C9">
              <w:rPr>
                <w:rFonts w:cs="Arial"/>
                <w:szCs w:val="20"/>
              </w:rPr>
              <w:t>Guided Project = 1hr</w:t>
            </w:r>
          </w:p>
        </w:tc>
      </w:tr>
      <w:tr w:rsidR="00665D6C" w:rsidRPr="007F339F" w14:paraId="11FF13E3" w14:textId="77777777" w:rsidTr="4948C66D">
        <w:tc>
          <w:tcPr>
            <w:tcW w:w="10170" w:type="dxa"/>
            <w:gridSpan w:val="2"/>
            <w:tcMar>
              <w:top w:w="115" w:type="dxa"/>
              <w:left w:w="115" w:type="dxa"/>
              <w:bottom w:w="115" w:type="dxa"/>
              <w:right w:w="115" w:type="dxa"/>
            </w:tcMar>
          </w:tcPr>
          <w:p w14:paraId="7F5B9973" w14:textId="77777777" w:rsidR="00665D6C" w:rsidRPr="002C7478" w:rsidRDefault="00665D6C" w:rsidP="00665D6C">
            <w:pPr>
              <w:rPr>
                <w:rFonts w:cs="Arial"/>
                <w:b/>
                <w:szCs w:val="20"/>
              </w:rPr>
            </w:pPr>
            <w:r w:rsidRPr="002C7478">
              <w:rPr>
                <w:rFonts w:cs="Arial"/>
                <w:b/>
                <w:szCs w:val="20"/>
              </w:rPr>
              <w:t xml:space="preserve">Week </w:t>
            </w:r>
            <w:r>
              <w:rPr>
                <w:rFonts w:cs="Arial"/>
                <w:b/>
                <w:szCs w:val="20"/>
              </w:rPr>
              <w:t>3</w:t>
            </w:r>
            <w:r w:rsidRPr="002C7478">
              <w:rPr>
                <w:rFonts w:cs="Arial"/>
                <w:b/>
                <w:szCs w:val="20"/>
              </w:rPr>
              <w:t xml:space="preserve"> Questions and Comments</w:t>
            </w:r>
          </w:p>
          <w:p w14:paraId="781AC570" w14:textId="77777777" w:rsidR="00665D6C" w:rsidRPr="002C7478" w:rsidRDefault="00665D6C" w:rsidP="00665D6C">
            <w:pPr>
              <w:rPr>
                <w:rFonts w:cs="Arial"/>
                <w:b/>
                <w:szCs w:val="20"/>
              </w:rPr>
            </w:pPr>
          </w:p>
          <w:p w14:paraId="361552D9" w14:textId="77777777" w:rsidR="00665D6C" w:rsidRPr="009F6FAF" w:rsidRDefault="00665D6C" w:rsidP="00665D6C">
            <w:pPr>
              <w:pStyle w:val="AssignmentsLevel1"/>
            </w:pPr>
            <w:r w:rsidRPr="002C7478">
              <w:rPr>
                <w:b/>
                <w:bCs/>
              </w:rPr>
              <w:t>Post</w:t>
            </w:r>
            <w:r w:rsidRPr="002C7478">
              <w:rPr>
                <w:bCs/>
              </w:rPr>
              <w:t xml:space="preserve"> any questions or comments about </w:t>
            </w:r>
            <w:r>
              <w:rPr>
                <w:bCs/>
              </w:rPr>
              <w:t>the Week 3</w:t>
            </w:r>
            <w:r w:rsidRPr="002C7478">
              <w:rPr>
                <w:bCs/>
              </w:rPr>
              <w:t xml:space="preserve"> readings, activiti</w:t>
            </w:r>
            <w:r>
              <w:rPr>
                <w:bCs/>
              </w:rPr>
              <w:t>es, or assignments in the Week 3</w:t>
            </w:r>
            <w:r w:rsidRPr="002C7478">
              <w:rPr>
                <w:bCs/>
              </w:rPr>
              <w:t xml:space="preserve"> Questions and Comments forum.</w:t>
            </w:r>
          </w:p>
        </w:tc>
        <w:tc>
          <w:tcPr>
            <w:tcW w:w="1440" w:type="dxa"/>
            <w:tcBorders>
              <w:bottom w:val="single" w:sz="4" w:space="0" w:color="000000" w:themeColor="text1"/>
            </w:tcBorders>
          </w:tcPr>
          <w:p w14:paraId="6B181DBB" w14:textId="77777777" w:rsidR="00665D6C" w:rsidRPr="009F6FAF" w:rsidRDefault="00665D6C" w:rsidP="00665D6C">
            <w:pPr>
              <w:rPr>
                <w:rFonts w:cs="Arial"/>
                <w:szCs w:val="20"/>
              </w:rPr>
            </w:pPr>
            <w:r>
              <w:rPr>
                <w:rFonts w:cs="Arial"/>
                <w:szCs w:val="20"/>
              </w:rPr>
              <w:t>3.1, 3.2, 3.3, 3.4, 3.5</w:t>
            </w:r>
          </w:p>
        </w:tc>
        <w:tc>
          <w:tcPr>
            <w:tcW w:w="1440" w:type="dxa"/>
            <w:tcBorders>
              <w:bottom w:val="single" w:sz="4" w:space="0" w:color="000000" w:themeColor="text1"/>
            </w:tcBorders>
          </w:tcPr>
          <w:p w14:paraId="1739730A" w14:textId="77777777" w:rsidR="00665D6C" w:rsidRPr="009F6FAF" w:rsidRDefault="00665D6C" w:rsidP="00665D6C">
            <w:pPr>
              <w:rPr>
                <w:rFonts w:cs="Arial"/>
                <w:szCs w:val="20"/>
              </w:rPr>
            </w:pPr>
          </w:p>
        </w:tc>
      </w:tr>
      <w:tr w:rsidR="00665D6C" w:rsidRPr="00842155" w14:paraId="2DFA150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AAA95C"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Graded Assignments</w:t>
            </w:r>
          </w:p>
          <w:p w14:paraId="0B2FE340"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72DC3E7"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1C1417C" w14:textId="77777777" w:rsidR="00665D6C" w:rsidRPr="005B10FE" w:rsidRDefault="00665D6C" w:rsidP="00665D6C">
            <w:pPr>
              <w:rPr>
                <w:rFonts w:eastAsia="Arial" w:cs="Arial"/>
                <w:b/>
                <w:bCs/>
                <w:i/>
                <w:iCs/>
              </w:rPr>
            </w:pPr>
            <w:r w:rsidRPr="4948C66D">
              <w:rPr>
                <w:rFonts w:eastAsia="Arial" w:cs="Arial"/>
                <w:b/>
                <w:bCs/>
                <w:i/>
                <w:iCs/>
              </w:rPr>
              <w:t>AIE</w:t>
            </w:r>
          </w:p>
        </w:tc>
      </w:tr>
      <w:tr w:rsidR="00665D6C" w:rsidRPr="00103FC5" w14:paraId="35F673CC" w14:textId="77777777" w:rsidTr="00B24642">
        <w:tc>
          <w:tcPr>
            <w:tcW w:w="10170" w:type="dxa"/>
            <w:gridSpan w:val="2"/>
            <w:shd w:val="clear" w:color="auto" w:fill="auto"/>
            <w:tcMar>
              <w:top w:w="115" w:type="dxa"/>
              <w:left w:w="115" w:type="dxa"/>
              <w:bottom w:w="115" w:type="dxa"/>
              <w:right w:w="115" w:type="dxa"/>
            </w:tcMar>
          </w:tcPr>
          <w:p w14:paraId="6E05855B" w14:textId="77777777" w:rsidR="00665D6C" w:rsidRPr="005D194B" w:rsidRDefault="00E269C8" w:rsidP="00665D6C">
            <w:pPr>
              <w:pStyle w:val="Body"/>
              <w:tabs>
                <w:tab w:val="left" w:pos="2329"/>
              </w:tabs>
              <w:rPr>
                <w:b/>
                <w:bCs/>
                <w:color w:val="auto"/>
              </w:rPr>
            </w:pPr>
            <w:r>
              <w:rPr>
                <w:b/>
                <w:bCs/>
                <w:color w:val="auto"/>
              </w:rPr>
              <w:t>Discussion</w:t>
            </w:r>
            <w:r w:rsidR="00665D6C" w:rsidRPr="005D194B">
              <w:rPr>
                <w:b/>
                <w:bCs/>
                <w:color w:val="auto"/>
              </w:rPr>
              <w:t xml:space="preserve">: </w:t>
            </w:r>
            <w:r w:rsidR="008A467D">
              <w:rPr>
                <w:b/>
                <w:bCs/>
                <w:color w:val="auto"/>
              </w:rPr>
              <w:t>Dialogue</w:t>
            </w:r>
            <w:r w:rsidR="00590E41">
              <w:rPr>
                <w:b/>
                <w:bCs/>
                <w:color w:val="auto"/>
              </w:rPr>
              <w:t>s in Media</w:t>
            </w:r>
          </w:p>
          <w:p w14:paraId="64D9EFC3" w14:textId="77777777" w:rsidR="00665D6C" w:rsidRDefault="00665D6C" w:rsidP="00665D6C">
            <w:pPr>
              <w:pStyle w:val="Body"/>
              <w:tabs>
                <w:tab w:val="left" w:pos="2329"/>
              </w:tabs>
              <w:rPr>
                <w:b/>
                <w:bCs/>
                <w:color w:val="auto"/>
              </w:rPr>
            </w:pPr>
          </w:p>
          <w:p w14:paraId="17D007D9" w14:textId="77777777" w:rsidR="00D30BA9" w:rsidRPr="00D30BA9" w:rsidRDefault="00D30BA9" w:rsidP="00D30BA9">
            <w:pPr>
              <w:pStyle w:val="AssignmentsLevel1"/>
            </w:pPr>
            <w:r w:rsidRPr="00D30BA9">
              <w:t xml:space="preserve">Assume there is value in both types of communication: speaking and writing. Speaking can express ideas and passion, whereas writing can express those ideas in a clear, readable way. </w:t>
            </w:r>
          </w:p>
          <w:p w14:paraId="22C9DAEA" w14:textId="77777777" w:rsidR="00D30BA9" w:rsidRPr="005D194B" w:rsidRDefault="00D30BA9" w:rsidP="00665D6C">
            <w:pPr>
              <w:pStyle w:val="Body"/>
              <w:tabs>
                <w:tab w:val="left" w:pos="2329"/>
              </w:tabs>
              <w:rPr>
                <w:b/>
                <w:bCs/>
                <w:color w:val="auto"/>
              </w:rPr>
            </w:pPr>
          </w:p>
          <w:p w14:paraId="34DFF6A2" w14:textId="77777777" w:rsidR="00E269C8" w:rsidRPr="00103FC5" w:rsidRDefault="00E269C8" w:rsidP="00E269C8">
            <w:pPr>
              <w:pStyle w:val="AssignmentsLevel1"/>
            </w:pPr>
            <w:r w:rsidRPr="4948C66D">
              <w:rPr>
                <w:b/>
                <w:bCs/>
              </w:rPr>
              <w:t xml:space="preserve">Respond </w:t>
            </w:r>
            <w:r>
              <w:t>to the following question in the “</w:t>
            </w:r>
            <w:r w:rsidRPr="00E269C8">
              <w:t>Speaking Versus Writing</w:t>
            </w:r>
            <w:r>
              <w:t>” discussion forum by Thursday:</w:t>
            </w:r>
          </w:p>
          <w:p w14:paraId="0F058477" w14:textId="77777777" w:rsidR="00665D6C" w:rsidRPr="005D194B" w:rsidRDefault="00665D6C" w:rsidP="00665D6C">
            <w:pPr>
              <w:pStyle w:val="Body"/>
              <w:tabs>
                <w:tab w:val="left" w:pos="2329"/>
              </w:tabs>
              <w:rPr>
                <w:color w:val="auto"/>
              </w:rPr>
            </w:pPr>
          </w:p>
          <w:p w14:paraId="61B77403" w14:textId="77777777" w:rsidR="00665D6C" w:rsidRDefault="0026611E" w:rsidP="00E10FA5">
            <w:pPr>
              <w:pStyle w:val="AssignmentsLevel2"/>
            </w:pPr>
            <w:r>
              <w:t xml:space="preserve">Locate a dialogue for two </w:t>
            </w:r>
            <w:r w:rsidR="009C2BE3">
              <w:t>characters</w:t>
            </w:r>
            <w:r>
              <w:t xml:space="preserve"> from a television show, movie, play, or other piece of media.</w:t>
            </w:r>
          </w:p>
          <w:p w14:paraId="55EA8C6D" w14:textId="77777777" w:rsidR="0026611E" w:rsidRDefault="00590E41" w:rsidP="00E10FA5">
            <w:pPr>
              <w:pStyle w:val="AssignmentsLevel2"/>
            </w:pPr>
            <w:r>
              <w:t>Explain what the characters are saying and communicating in your own words.</w:t>
            </w:r>
          </w:p>
          <w:p w14:paraId="221A1CAC" w14:textId="77777777" w:rsidR="00590E41" w:rsidRPr="005D194B" w:rsidRDefault="00590E41" w:rsidP="00E10FA5">
            <w:pPr>
              <w:pStyle w:val="AssignmentsLevel2"/>
            </w:pPr>
            <w:r>
              <w:t>Does the dialogue clearly express what the characters are thinking and feeling? Why or why not? Justify your response.</w:t>
            </w:r>
          </w:p>
          <w:p w14:paraId="5ECABB9D" w14:textId="77777777" w:rsidR="00665D6C" w:rsidRPr="005D194B" w:rsidRDefault="00665D6C" w:rsidP="00665D6C">
            <w:pPr>
              <w:pStyle w:val="Body"/>
              <w:tabs>
                <w:tab w:val="left" w:pos="2329"/>
              </w:tabs>
              <w:rPr>
                <w:color w:val="auto"/>
              </w:rPr>
            </w:pPr>
          </w:p>
          <w:p w14:paraId="228C5AAA" w14:textId="77777777" w:rsidR="00665D6C" w:rsidRPr="005D194B" w:rsidRDefault="00665D6C" w:rsidP="00665D6C">
            <w:pPr>
              <w:pStyle w:val="Body"/>
              <w:ind w:left="360" w:hanging="360"/>
              <w:rPr>
                <w:color w:val="auto"/>
              </w:rPr>
            </w:pPr>
            <w:r w:rsidRPr="005D194B">
              <w:rPr>
                <w:i/>
                <w:iCs/>
                <w:color w:val="auto"/>
              </w:rPr>
              <w:t>Note</w:t>
            </w:r>
            <w:r w:rsidR="00CF3A77">
              <w:rPr>
                <w:color w:val="auto"/>
              </w:rPr>
              <w:t>:</w:t>
            </w:r>
            <w:r w:rsidRPr="005D194B">
              <w:rPr>
                <w:color w:val="auto"/>
              </w:rPr>
              <w:t xml:space="preserve"> Initial answers to the question are due by 11:59 p.m. (Eastern time) on Thursday. </w:t>
            </w:r>
          </w:p>
          <w:p w14:paraId="7D7F036C" w14:textId="77777777" w:rsidR="00665D6C" w:rsidRPr="005D194B" w:rsidRDefault="00665D6C" w:rsidP="00665D6C">
            <w:pPr>
              <w:pStyle w:val="Body"/>
              <w:ind w:left="360" w:hanging="360"/>
              <w:rPr>
                <w:color w:val="auto"/>
              </w:rPr>
            </w:pPr>
          </w:p>
          <w:p w14:paraId="0CB33402" w14:textId="77777777" w:rsidR="00665D6C" w:rsidRPr="00103FC5" w:rsidRDefault="005E48E7" w:rsidP="00CF3A77">
            <w:pPr>
              <w:pStyle w:val="AssignmentsLevel1"/>
              <w:rPr>
                <w:b/>
                <w:bCs/>
              </w:rPr>
            </w:pPr>
            <w:r w:rsidRPr="005E48E7">
              <w:rPr>
                <w:b/>
                <w:bCs/>
              </w:rPr>
              <w:t xml:space="preserve">Post </w:t>
            </w:r>
            <w:r w:rsidR="00906411" w:rsidRPr="00E10FA5">
              <w:rPr>
                <w:bCs/>
              </w:rPr>
              <w:t xml:space="preserve">constructive criticism, clarification, additional questions, or your own relevant thoughts to </w:t>
            </w:r>
            <w:r w:rsidR="00CF3A77">
              <w:rPr>
                <w:bCs/>
              </w:rPr>
              <w:t>3</w:t>
            </w:r>
            <w:r w:rsidR="00CF3A77" w:rsidRPr="00E10FA5">
              <w:rPr>
                <w:bCs/>
              </w:rPr>
              <w:t xml:space="preserve"> </w:t>
            </w:r>
            <w:r w:rsidR="00906411" w:rsidRPr="00E10FA5">
              <w:rPr>
                <w:bCs/>
              </w:rPr>
              <w:t>of your classmates' posts by Sunday.</w:t>
            </w:r>
          </w:p>
        </w:tc>
        <w:tc>
          <w:tcPr>
            <w:tcW w:w="1440" w:type="dxa"/>
          </w:tcPr>
          <w:p w14:paraId="51DEE83F" w14:textId="77777777" w:rsidR="00665D6C" w:rsidRPr="00103FC5" w:rsidRDefault="00665D6C" w:rsidP="00665D6C">
            <w:pPr>
              <w:tabs>
                <w:tab w:val="left" w:pos="2329"/>
              </w:tabs>
              <w:rPr>
                <w:rFonts w:cs="Arial"/>
                <w:szCs w:val="20"/>
              </w:rPr>
            </w:pPr>
            <w:r w:rsidRPr="00E15715">
              <w:rPr>
                <w:rFonts w:cs="Arial"/>
                <w:szCs w:val="20"/>
              </w:rPr>
              <w:t>3.5</w:t>
            </w:r>
          </w:p>
        </w:tc>
        <w:tc>
          <w:tcPr>
            <w:tcW w:w="1440" w:type="dxa"/>
          </w:tcPr>
          <w:p w14:paraId="6F80A994" w14:textId="77777777" w:rsidR="00665D6C" w:rsidRPr="00103FC5" w:rsidRDefault="00665D6C" w:rsidP="00665D6C">
            <w:pPr>
              <w:tabs>
                <w:tab w:val="left" w:pos="2329"/>
              </w:tabs>
              <w:rPr>
                <w:rFonts w:eastAsia="Arial" w:cs="Arial"/>
              </w:rPr>
            </w:pPr>
            <w:r w:rsidRPr="00694BDA">
              <w:rPr>
                <w:rFonts w:cs="Arial"/>
                <w:szCs w:val="20"/>
              </w:rPr>
              <w:t>Discussion Board = 1hr</w:t>
            </w:r>
          </w:p>
        </w:tc>
      </w:tr>
      <w:tr w:rsidR="00665D6C" w:rsidRPr="00842155" w14:paraId="72DF618E" w14:textId="77777777" w:rsidTr="4948C66D">
        <w:tc>
          <w:tcPr>
            <w:tcW w:w="10170" w:type="dxa"/>
            <w:gridSpan w:val="2"/>
            <w:tcMar>
              <w:top w:w="115" w:type="dxa"/>
              <w:left w:w="115" w:type="dxa"/>
              <w:bottom w:w="115" w:type="dxa"/>
              <w:right w:w="115" w:type="dxa"/>
            </w:tcMar>
          </w:tcPr>
          <w:p w14:paraId="4AC53BA4" w14:textId="77777777" w:rsidR="00363E74" w:rsidRDefault="00363E74" w:rsidP="00363E74">
            <w:pPr>
              <w:tabs>
                <w:tab w:val="left" w:pos="2329"/>
              </w:tabs>
              <w:rPr>
                <w:b/>
                <w:bCs/>
              </w:rPr>
            </w:pPr>
            <w:r w:rsidRPr="4948C66D">
              <w:rPr>
                <w:b/>
                <w:bCs/>
              </w:rPr>
              <w:t xml:space="preserve">Discussion: </w:t>
            </w:r>
            <w:r>
              <w:rPr>
                <w:b/>
                <w:bCs/>
              </w:rPr>
              <w:t xml:space="preserve">Week Three </w:t>
            </w:r>
            <w:r w:rsidRPr="002F3E38">
              <w:rPr>
                <w:b/>
                <w:bCs/>
              </w:rPr>
              <w:t xml:space="preserve">Round-Robin </w:t>
            </w:r>
            <w:r>
              <w:rPr>
                <w:b/>
                <w:bCs/>
              </w:rPr>
              <w:t>Story</w:t>
            </w:r>
          </w:p>
          <w:p w14:paraId="0B8DD6F3" w14:textId="77777777" w:rsidR="00363E74" w:rsidRDefault="00363E74" w:rsidP="00363E74">
            <w:pPr>
              <w:pStyle w:val="AssignmentsLevel1"/>
            </w:pPr>
          </w:p>
          <w:p w14:paraId="2307FB82" w14:textId="77777777" w:rsidR="004A3E37" w:rsidRDefault="004A3E37" w:rsidP="004A3E37">
            <w:pPr>
              <w:shd w:val="clear" w:color="auto" w:fill="F0F0F0"/>
              <w:rPr>
                <w:rFonts w:cs="Arial"/>
                <w:color w:val="000000"/>
                <w:szCs w:val="20"/>
              </w:rPr>
            </w:pPr>
            <w:r w:rsidRPr="004A3E37">
              <w:rPr>
                <w:rFonts w:cs="Arial"/>
                <w:color w:val="000000"/>
                <w:szCs w:val="20"/>
              </w:rPr>
              <w:lastRenderedPageBreak/>
              <w:t>During Weeks 1–4, you and your classmates will write round-robin stories.  Complete the following activities this week:</w:t>
            </w:r>
          </w:p>
          <w:p w14:paraId="11A64F94" w14:textId="77777777" w:rsidR="004A3E37" w:rsidRPr="004A3E37" w:rsidRDefault="004A3E37" w:rsidP="004A3E37">
            <w:pPr>
              <w:shd w:val="clear" w:color="auto" w:fill="F0F0F0"/>
              <w:rPr>
                <w:rFonts w:cs="Arial"/>
                <w:color w:val="000000"/>
                <w:szCs w:val="20"/>
              </w:rPr>
            </w:pPr>
          </w:p>
          <w:p w14:paraId="044877A2" w14:textId="77777777" w:rsidR="004A3E37" w:rsidRP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bdr w:val="none" w:sz="0" w:space="0" w:color="auto" w:frame="1"/>
              </w:rPr>
              <w:t xml:space="preserve">Download the Round Robin Story templates from two students' Week Two Discussion Board posts. </w:t>
            </w:r>
          </w:p>
          <w:p w14:paraId="6B222750" w14:textId="77777777" w:rsidR="004A3E37" w:rsidRP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bdr w:val="none" w:sz="0" w:space="0" w:color="auto" w:frame="1"/>
              </w:rPr>
              <w:t>Write a 150- to 200-word continuation to one student's story (Week Three, Part I), due by Thursday.</w:t>
            </w:r>
          </w:p>
          <w:p w14:paraId="184B2160" w14:textId="77777777" w:rsidR="004A3E37" w:rsidRP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bdr w:val="none" w:sz="0" w:space="0" w:color="auto" w:frame="1"/>
              </w:rPr>
              <w:t>Write a 150- to 200-word continuation to another student's story (Week Three, Part II), due by Sunday.</w:t>
            </w:r>
          </w:p>
          <w:p w14:paraId="154C165A" w14:textId="77777777" w:rsidR="004A3E37" w:rsidRDefault="004A3E37" w:rsidP="004A3E37">
            <w:pPr>
              <w:shd w:val="clear" w:color="auto" w:fill="F0F0F0"/>
              <w:rPr>
                <w:rFonts w:cs="Arial"/>
                <w:b/>
                <w:bCs/>
                <w:szCs w:val="20"/>
                <w:bdr w:val="none" w:sz="0" w:space="0" w:color="auto" w:frame="1"/>
              </w:rPr>
            </w:pPr>
            <w:r w:rsidRPr="004A3E37">
              <w:rPr>
                <w:rFonts w:cs="Arial"/>
                <w:b/>
                <w:bCs/>
                <w:szCs w:val="20"/>
                <w:bdr w:val="none" w:sz="0" w:space="0" w:color="auto" w:frame="1"/>
              </w:rPr>
              <w:t>Review </w:t>
            </w:r>
            <w:r w:rsidRPr="004A3E37">
              <w:rPr>
                <w:rFonts w:cs="Arial"/>
                <w:szCs w:val="20"/>
                <w:bdr w:val="none" w:sz="0" w:space="0" w:color="auto" w:frame="1"/>
              </w:rPr>
              <w:t>the</w:t>
            </w:r>
            <w:r w:rsidRPr="004A3E37">
              <w:rPr>
                <w:rFonts w:cs="Arial"/>
                <w:b/>
                <w:bCs/>
                <w:szCs w:val="20"/>
                <w:bdr w:val="none" w:sz="0" w:space="0" w:color="auto" w:frame="1"/>
              </w:rPr>
              <w:t> </w:t>
            </w:r>
            <w:r w:rsidRPr="004A3E37">
              <w:rPr>
                <w:rFonts w:cs="Arial"/>
                <w:szCs w:val="20"/>
                <w:bdr w:val="none" w:sz="0" w:space="0" w:color="auto" w:frame="1"/>
              </w:rPr>
              <w:t>following requirements for Week Three, Part I, due by Thursday</w:t>
            </w:r>
            <w:r w:rsidRPr="004A3E37">
              <w:rPr>
                <w:rFonts w:cs="Arial"/>
                <w:b/>
                <w:bCs/>
                <w:szCs w:val="20"/>
                <w:bdr w:val="none" w:sz="0" w:space="0" w:color="auto" w:frame="1"/>
              </w:rPr>
              <w:t>:</w:t>
            </w:r>
          </w:p>
          <w:p w14:paraId="075A3A0B" w14:textId="77777777" w:rsidR="004A3E37" w:rsidRPr="004A3E37" w:rsidRDefault="004A3E37" w:rsidP="004A3E37">
            <w:pPr>
              <w:shd w:val="clear" w:color="auto" w:fill="F0F0F0"/>
              <w:rPr>
                <w:rFonts w:cs="Arial"/>
                <w:color w:val="000000"/>
                <w:szCs w:val="20"/>
              </w:rPr>
            </w:pPr>
          </w:p>
          <w:p w14:paraId="23023032"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 Use the following grammatical structures and punctuation marks as correctly and effectively as possible:</w:t>
            </w:r>
          </w:p>
          <w:p w14:paraId="25FFBC2B"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Use active voice throughout</w:t>
            </w:r>
          </w:p>
          <w:p w14:paraId="5EE27478" w14:textId="77777777" w:rsidR="004A3E37" w:rsidRDefault="004A3E37" w:rsidP="00F53C96">
            <w:pPr>
              <w:numPr>
                <w:ilvl w:val="0"/>
                <w:numId w:val="42"/>
              </w:numPr>
              <w:shd w:val="clear" w:color="auto" w:fill="F0F0F0"/>
              <w:rPr>
                <w:rFonts w:cs="Arial"/>
                <w:color w:val="000000"/>
                <w:szCs w:val="20"/>
              </w:rPr>
            </w:pPr>
            <w:r w:rsidRPr="004A3E37">
              <w:rPr>
                <w:rFonts w:cs="Arial"/>
                <w:color w:val="000000"/>
                <w:szCs w:val="20"/>
              </w:rPr>
              <w:t>Divide at least two sentences with a </w:t>
            </w:r>
            <w:r w:rsidRPr="004A3E37">
              <w:rPr>
                <w:rFonts w:cs="Arial"/>
                <w:color w:val="00B0F0"/>
                <w:szCs w:val="20"/>
                <w:bdr w:val="none" w:sz="0" w:space="0" w:color="auto" w:frame="1"/>
              </w:rPr>
              <w:t>blue </w:t>
            </w:r>
            <w:r w:rsidRPr="004A3E37">
              <w:rPr>
                <w:rFonts w:cs="Arial"/>
                <w:color w:val="000000"/>
                <w:szCs w:val="20"/>
              </w:rPr>
              <w:t>coordinating conjunction.</w:t>
            </w:r>
          </w:p>
          <w:p w14:paraId="309AF7EF" w14:textId="77777777" w:rsidR="004A3E37" w:rsidRDefault="004A3E37" w:rsidP="00F53C96">
            <w:pPr>
              <w:pStyle w:val="ListParagraph"/>
              <w:numPr>
                <w:ilvl w:val="1"/>
                <w:numId w:val="42"/>
              </w:numPr>
              <w:shd w:val="clear" w:color="auto" w:fill="F0F0F0"/>
              <w:rPr>
                <w:rFonts w:cs="Arial"/>
                <w:color w:val="000000"/>
                <w:szCs w:val="20"/>
              </w:rPr>
            </w:pPr>
            <w:r w:rsidRPr="004A3E37">
              <w:rPr>
                <w:rFonts w:cs="Arial"/>
                <w:color w:val="000000"/>
                <w:szCs w:val="20"/>
              </w:rPr>
              <w:t>Proofread your introduction carefully before posting.</w:t>
            </w:r>
          </w:p>
          <w:p w14:paraId="319EBC5D" w14:textId="77777777" w:rsidR="004A3E37" w:rsidRPr="004A3E37" w:rsidRDefault="004A3E37" w:rsidP="00F53C96">
            <w:pPr>
              <w:pStyle w:val="ListParagraph"/>
              <w:numPr>
                <w:ilvl w:val="1"/>
                <w:numId w:val="42"/>
              </w:numPr>
              <w:shd w:val="clear" w:color="auto" w:fill="F0F0F0"/>
              <w:rPr>
                <w:rFonts w:cs="Arial"/>
                <w:color w:val="000000"/>
                <w:szCs w:val="20"/>
              </w:rPr>
            </w:pPr>
          </w:p>
          <w:p w14:paraId="44266B95" w14:textId="77777777" w:rsidR="004A3E37" w:rsidRDefault="004A3E37" w:rsidP="004A3E37">
            <w:pPr>
              <w:shd w:val="clear" w:color="auto" w:fill="F0F0F0"/>
              <w:rPr>
                <w:rFonts w:cs="Arial"/>
                <w:b/>
                <w:bCs/>
                <w:szCs w:val="20"/>
                <w:bdr w:val="none" w:sz="0" w:space="0" w:color="auto" w:frame="1"/>
              </w:rPr>
            </w:pPr>
            <w:r w:rsidRPr="004A3E37">
              <w:rPr>
                <w:rFonts w:cs="Arial"/>
                <w:b/>
                <w:bCs/>
                <w:szCs w:val="20"/>
                <w:bdr w:val="none" w:sz="0" w:space="0" w:color="auto" w:frame="1"/>
              </w:rPr>
              <w:t>Review </w:t>
            </w:r>
            <w:r w:rsidRPr="004A3E37">
              <w:rPr>
                <w:rFonts w:cs="Arial"/>
                <w:szCs w:val="20"/>
                <w:bdr w:val="none" w:sz="0" w:space="0" w:color="auto" w:frame="1"/>
              </w:rPr>
              <w:t>the</w:t>
            </w:r>
            <w:r w:rsidRPr="004A3E37">
              <w:rPr>
                <w:rFonts w:cs="Arial"/>
                <w:b/>
                <w:bCs/>
                <w:szCs w:val="20"/>
                <w:bdr w:val="none" w:sz="0" w:space="0" w:color="auto" w:frame="1"/>
              </w:rPr>
              <w:t> </w:t>
            </w:r>
            <w:r w:rsidRPr="004A3E37">
              <w:rPr>
                <w:rFonts w:cs="Arial"/>
                <w:szCs w:val="20"/>
                <w:bdr w:val="none" w:sz="0" w:space="0" w:color="auto" w:frame="1"/>
              </w:rPr>
              <w:t>following requirements for Week Three, Part II, due by Sunday</w:t>
            </w:r>
            <w:r w:rsidRPr="004A3E37">
              <w:rPr>
                <w:rFonts w:cs="Arial"/>
                <w:b/>
                <w:bCs/>
                <w:szCs w:val="20"/>
                <w:bdr w:val="none" w:sz="0" w:space="0" w:color="auto" w:frame="1"/>
              </w:rPr>
              <w:t>:</w:t>
            </w:r>
          </w:p>
          <w:p w14:paraId="31ACFFAC" w14:textId="77777777" w:rsidR="004A3E37" w:rsidRPr="004A3E37" w:rsidRDefault="004A3E37" w:rsidP="004A3E37">
            <w:pPr>
              <w:shd w:val="clear" w:color="auto" w:fill="F0F0F0"/>
              <w:rPr>
                <w:rFonts w:cs="Arial"/>
                <w:color w:val="000000"/>
                <w:szCs w:val="20"/>
              </w:rPr>
            </w:pPr>
          </w:p>
          <w:p w14:paraId="10FA1237"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Use the following grammatical structures and punctuation marks as correctly and effectively as possible:</w:t>
            </w:r>
          </w:p>
          <w:p w14:paraId="64998EB6"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Use active voice throughout</w:t>
            </w:r>
          </w:p>
          <w:p w14:paraId="7204C7F0"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bdr w:val="none" w:sz="0" w:space="0" w:color="auto" w:frame="1"/>
              </w:rPr>
              <w:t>Make every third sentence a complex sentence and </w:t>
            </w:r>
            <w:r w:rsidRPr="004A3E37">
              <w:rPr>
                <w:rFonts w:cs="Arial"/>
                <w:i/>
                <w:iCs/>
                <w:color w:val="000000"/>
                <w:szCs w:val="20"/>
                <w:bdr w:val="none" w:sz="0" w:space="0" w:color="auto" w:frame="1"/>
              </w:rPr>
              <w:t>italicize</w:t>
            </w:r>
            <w:r w:rsidRPr="004A3E37">
              <w:rPr>
                <w:rFonts w:cs="Arial"/>
                <w:color w:val="000000"/>
                <w:szCs w:val="20"/>
                <w:bdr w:val="none" w:sz="0" w:space="0" w:color="auto" w:frame="1"/>
              </w:rPr>
              <w:t> it.</w:t>
            </w:r>
          </w:p>
          <w:p w14:paraId="283D82EA" w14:textId="77777777" w:rsidR="004A3E37" w:rsidRPr="004A3E37" w:rsidRDefault="004A3E37" w:rsidP="00F53C96">
            <w:pPr>
              <w:numPr>
                <w:ilvl w:val="0"/>
                <w:numId w:val="42"/>
              </w:numPr>
              <w:shd w:val="clear" w:color="auto" w:fill="F0F0F0"/>
              <w:rPr>
                <w:rFonts w:cs="Arial"/>
                <w:color w:val="000000"/>
                <w:szCs w:val="20"/>
              </w:rPr>
            </w:pPr>
            <w:r w:rsidRPr="004A3E37">
              <w:rPr>
                <w:rFonts w:cs="Arial"/>
                <w:color w:val="000000"/>
                <w:szCs w:val="20"/>
              </w:rPr>
              <w:t>Proofread your introduction carefully before posting.</w:t>
            </w:r>
          </w:p>
          <w:p w14:paraId="54D932B0" w14:textId="77777777" w:rsidR="004A3E37" w:rsidRPr="004A3E37" w:rsidRDefault="004A3E37" w:rsidP="004A3E37">
            <w:pPr>
              <w:shd w:val="clear" w:color="auto" w:fill="F0F0F0"/>
              <w:ind w:left="720"/>
              <w:rPr>
                <w:rFonts w:cs="Arial"/>
                <w:color w:val="000000"/>
                <w:szCs w:val="20"/>
              </w:rPr>
            </w:pPr>
          </w:p>
          <w:p w14:paraId="42AB9125" w14:textId="77777777" w:rsidR="004A3E37" w:rsidRPr="004A3E37" w:rsidRDefault="004A3E37" w:rsidP="004A3E37">
            <w:pPr>
              <w:shd w:val="clear" w:color="auto" w:fill="F0F0F0"/>
              <w:rPr>
                <w:rFonts w:cs="Arial"/>
                <w:color w:val="000000"/>
                <w:szCs w:val="20"/>
              </w:rPr>
            </w:pPr>
            <w:r w:rsidRPr="004A3E37">
              <w:rPr>
                <w:rFonts w:cs="Arial"/>
                <w:i/>
                <w:iCs/>
                <w:color w:val="000000"/>
                <w:szCs w:val="20"/>
                <w:bdr w:val="none" w:sz="0" w:space="0" w:color="auto" w:frame="1"/>
              </w:rPr>
              <w:t>Note</w:t>
            </w:r>
            <w:r w:rsidRPr="004A3E37">
              <w:rPr>
                <w:rFonts w:cs="Arial"/>
                <w:color w:val="000000"/>
                <w:szCs w:val="20"/>
              </w:rPr>
              <w:t>: Initial answers to the question are due by 11:59 p.m. (Eastern time) on Thursday. All responses must be posted by 11:59 p.m. (Eastern time) on Sunday.</w:t>
            </w:r>
          </w:p>
          <w:p w14:paraId="267349E8" w14:textId="1A211657" w:rsidR="00665D6C" w:rsidRPr="00135F7B" w:rsidRDefault="00665D6C" w:rsidP="00363E74">
            <w:pPr>
              <w:pStyle w:val="AssignmentsLevel1"/>
            </w:pPr>
          </w:p>
        </w:tc>
        <w:tc>
          <w:tcPr>
            <w:tcW w:w="1440" w:type="dxa"/>
          </w:tcPr>
          <w:p w14:paraId="2FE70779" w14:textId="77777777" w:rsidR="00665D6C" w:rsidRPr="00842155" w:rsidRDefault="00665D6C" w:rsidP="00665D6C">
            <w:pPr>
              <w:tabs>
                <w:tab w:val="left" w:pos="2329"/>
              </w:tabs>
              <w:rPr>
                <w:rFonts w:cs="Arial"/>
                <w:szCs w:val="20"/>
              </w:rPr>
            </w:pPr>
            <w:r w:rsidRPr="00605228">
              <w:rPr>
                <w:rFonts w:cs="Arial"/>
                <w:szCs w:val="20"/>
              </w:rPr>
              <w:lastRenderedPageBreak/>
              <w:t>3.5</w:t>
            </w:r>
          </w:p>
        </w:tc>
        <w:tc>
          <w:tcPr>
            <w:tcW w:w="1440" w:type="dxa"/>
          </w:tcPr>
          <w:p w14:paraId="4D167DA8" w14:textId="77777777" w:rsidR="00665D6C" w:rsidRPr="00842155" w:rsidRDefault="00665D6C" w:rsidP="00665D6C">
            <w:pPr>
              <w:tabs>
                <w:tab w:val="left" w:pos="2329"/>
              </w:tabs>
              <w:rPr>
                <w:rFonts w:eastAsia="Arial" w:cs="Arial"/>
              </w:rPr>
            </w:pPr>
            <w:r w:rsidRPr="00694BDA">
              <w:rPr>
                <w:rFonts w:cs="Arial"/>
                <w:szCs w:val="20"/>
              </w:rPr>
              <w:t>Discussion Board = 1hr</w:t>
            </w:r>
          </w:p>
        </w:tc>
      </w:tr>
      <w:tr w:rsidR="00512037" w:rsidRPr="00842155" w14:paraId="51593275" w14:textId="77777777" w:rsidTr="4948C66D">
        <w:tc>
          <w:tcPr>
            <w:tcW w:w="10170" w:type="dxa"/>
            <w:gridSpan w:val="2"/>
            <w:tcMar>
              <w:top w:w="115" w:type="dxa"/>
              <w:left w:w="115" w:type="dxa"/>
              <w:bottom w:w="115" w:type="dxa"/>
              <w:right w:w="115" w:type="dxa"/>
            </w:tcMar>
          </w:tcPr>
          <w:p w14:paraId="7EAE8862" w14:textId="77777777" w:rsidR="001C3ACC" w:rsidRPr="00AC6B7C" w:rsidRDefault="001C3ACC" w:rsidP="001C3ACC">
            <w:pPr>
              <w:pStyle w:val="AssignmentsLevel1"/>
              <w:rPr>
                <w:b/>
              </w:rPr>
            </w:pPr>
            <w:proofErr w:type="spellStart"/>
            <w:r w:rsidRPr="00AC6B7C">
              <w:rPr>
                <w:b/>
              </w:rPr>
              <w:t>MyLab</w:t>
            </w:r>
            <w:proofErr w:type="spellEnd"/>
            <w:r w:rsidRPr="00AC6B7C">
              <w:rPr>
                <w:b/>
              </w:rPr>
              <w:t xml:space="preserve">: </w:t>
            </w:r>
            <w:r>
              <w:rPr>
                <w:b/>
              </w:rPr>
              <w:t xml:space="preserve">Week Three </w:t>
            </w:r>
            <w:r w:rsidRPr="00AC6B7C">
              <w:rPr>
                <w:b/>
              </w:rPr>
              <w:t>Grammar Exercises</w:t>
            </w:r>
          </w:p>
          <w:p w14:paraId="08B304ED" w14:textId="77777777" w:rsidR="001C3ACC" w:rsidRDefault="001C3ACC" w:rsidP="001C3ACC">
            <w:pPr>
              <w:pStyle w:val="AssignmentsLevel1"/>
            </w:pPr>
          </w:p>
          <w:p w14:paraId="56D0AC2C" w14:textId="77777777" w:rsidR="001C3ACC" w:rsidRDefault="001C3ACC" w:rsidP="001C3ACC">
            <w:pPr>
              <w:pStyle w:val="AssignmentsLevel1"/>
            </w:pPr>
            <w:r w:rsidRPr="004F7F35">
              <w:rPr>
                <w:b/>
              </w:rPr>
              <w:t>Complete</w:t>
            </w:r>
            <w:r>
              <w:t xml:space="preserve"> the Week Three Grammar Exercises in </w:t>
            </w:r>
            <w:proofErr w:type="spellStart"/>
            <w:r>
              <w:t>MyLab</w:t>
            </w:r>
            <w:proofErr w:type="spellEnd"/>
            <w:r>
              <w:t>.</w:t>
            </w:r>
          </w:p>
          <w:p w14:paraId="1E69F70B" w14:textId="77777777" w:rsidR="008A467D" w:rsidRDefault="008A467D" w:rsidP="001C3ACC">
            <w:pPr>
              <w:pStyle w:val="AssignmentsLevel1"/>
            </w:pPr>
          </w:p>
          <w:p w14:paraId="6237196A" w14:textId="77777777" w:rsidR="001C3ACC" w:rsidRDefault="001C3ACC" w:rsidP="001C3ACC">
            <w:pPr>
              <w:pStyle w:val="AssignmentsLevel1"/>
            </w:pPr>
            <w:r w:rsidRPr="004F7F35">
              <w:rPr>
                <w:b/>
              </w:rPr>
              <w:t>Review</w:t>
            </w:r>
            <w:r>
              <w:t xml:space="preserve"> your answers and the feedback from </w:t>
            </w:r>
            <w:proofErr w:type="spellStart"/>
            <w:r>
              <w:t>MyLab</w:t>
            </w:r>
            <w:proofErr w:type="spellEnd"/>
            <w:r>
              <w:t>.</w:t>
            </w:r>
          </w:p>
          <w:p w14:paraId="76D6EF17" w14:textId="77777777" w:rsidR="008A467D" w:rsidRDefault="008A467D" w:rsidP="001C3ACC">
            <w:pPr>
              <w:pStyle w:val="AssignmentsLevel1"/>
            </w:pPr>
          </w:p>
          <w:p w14:paraId="2E9F41AA" w14:textId="77777777" w:rsidR="00512037" w:rsidRPr="4948C66D" w:rsidRDefault="001C3ACC" w:rsidP="00CF3A77">
            <w:pPr>
              <w:tabs>
                <w:tab w:val="left" w:pos="2329"/>
              </w:tabs>
              <w:rPr>
                <w:b/>
                <w:bCs/>
              </w:rPr>
            </w:pPr>
            <w:r w:rsidRPr="004F7F35">
              <w:rPr>
                <w:b/>
              </w:rPr>
              <w:t>Post</w:t>
            </w:r>
            <w:r>
              <w:t xml:space="preserve"> all questions and comments in the </w:t>
            </w:r>
            <w:proofErr w:type="spellStart"/>
            <w:r>
              <w:t>MyLab</w:t>
            </w:r>
            <w:proofErr w:type="spellEnd"/>
            <w:r>
              <w:t xml:space="preserve"> Exercises Question</w:t>
            </w:r>
            <w:r w:rsidR="00CF3A77">
              <w:t>s</w:t>
            </w:r>
            <w:r>
              <w:t xml:space="preserve"> </w:t>
            </w:r>
            <w:r w:rsidR="00CF3A77">
              <w:t>f</w:t>
            </w:r>
            <w:r>
              <w:t>orum.</w:t>
            </w:r>
          </w:p>
        </w:tc>
        <w:tc>
          <w:tcPr>
            <w:tcW w:w="1440" w:type="dxa"/>
          </w:tcPr>
          <w:p w14:paraId="2EA6D76C" w14:textId="77777777" w:rsidR="00512037" w:rsidRPr="00431111" w:rsidRDefault="00512037" w:rsidP="00512037">
            <w:pPr>
              <w:rPr>
                <w:rFonts w:cs="Arial"/>
                <w:szCs w:val="20"/>
              </w:rPr>
            </w:pPr>
            <w:r w:rsidRPr="00431111">
              <w:rPr>
                <w:rFonts w:cs="Arial"/>
                <w:szCs w:val="20"/>
              </w:rPr>
              <w:t>3.1</w:t>
            </w:r>
          </w:p>
          <w:p w14:paraId="51A31AB5" w14:textId="77777777" w:rsidR="00512037" w:rsidRPr="00842155" w:rsidRDefault="00512037" w:rsidP="00512037">
            <w:pPr>
              <w:tabs>
                <w:tab w:val="left" w:pos="2329"/>
              </w:tabs>
              <w:rPr>
                <w:rFonts w:cs="Arial"/>
                <w:szCs w:val="20"/>
              </w:rPr>
            </w:pPr>
            <w:r w:rsidRPr="00431111">
              <w:rPr>
                <w:rFonts w:cs="Arial"/>
                <w:szCs w:val="20"/>
              </w:rPr>
              <w:t>3.2</w:t>
            </w:r>
          </w:p>
        </w:tc>
        <w:tc>
          <w:tcPr>
            <w:tcW w:w="1440" w:type="dxa"/>
          </w:tcPr>
          <w:p w14:paraId="79446EBD" w14:textId="77777777" w:rsidR="00512037" w:rsidRDefault="00512037" w:rsidP="00512037">
            <w:pPr>
              <w:tabs>
                <w:tab w:val="left" w:pos="2329"/>
              </w:tabs>
            </w:pPr>
            <w:r w:rsidRPr="00AE7AB5">
              <w:rPr>
                <w:rFonts w:cs="Arial"/>
                <w:szCs w:val="20"/>
              </w:rPr>
              <w:t>Problem Solving = 1hr</w:t>
            </w:r>
          </w:p>
        </w:tc>
      </w:tr>
      <w:tr w:rsidR="00665D6C" w:rsidRPr="00132272" w14:paraId="34C8FC55" w14:textId="77777777" w:rsidTr="008A467D">
        <w:tc>
          <w:tcPr>
            <w:tcW w:w="10170" w:type="dxa"/>
            <w:gridSpan w:val="2"/>
            <w:shd w:val="clear" w:color="auto" w:fill="F0D611" w:themeFill="accent3"/>
            <w:tcMar>
              <w:top w:w="115" w:type="dxa"/>
              <w:left w:w="115" w:type="dxa"/>
              <w:bottom w:w="115" w:type="dxa"/>
              <w:right w:w="115" w:type="dxa"/>
            </w:tcMar>
          </w:tcPr>
          <w:p w14:paraId="65F19EA0" w14:textId="77777777" w:rsidR="00665D6C" w:rsidRPr="00646A90" w:rsidRDefault="00665D6C" w:rsidP="00665D6C">
            <w:pPr>
              <w:pStyle w:val="Body"/>
              <w:tabs>
                <w:tab w:val="left" w:pos="2329"/>
              </w:tabs>
              <w:rPr>
                <w:b/>
                <w:bCs/>
              </w:rPr>
            </w:pPr>
            <w:r>
              <w:rPr>
                <w:b/>
                <w:bCs/>
              </w:rPr>
              <w:t>Error Correction: Fragments and Run-On Sentences</w:t>
            </w:r>
            <w:r>
              <w:t xml:space="preserve"> </w:t>
            </w:r>
          </w:p>
          <w:p w14:paraId="015F3E17" w14:textId="77777777" w:rsidR="00665D6C" w:rsidRPr="00646A90" w:rsidRDefault="00665D6C" w:rsidP="00665D6C">
            <w:pPr>
              <w:pStyle w:val="Body"/>
              <w:tabs>
                <w:tab w:val="left" w:pos="2329"/>
              </w:tabs>
            </w:pPr>
          </w:p>
          <w:p w14:paraId="3DDDA34A" w14:textId="77777777" w:rsidR="00665D6C" w:rsidRDefault="00665D6C" w:rsidP="00665D6C">
            <w:pPr>
              <w:rPr>
                <w:rFonts w:cs="Arial"/>
                <w:szCs w:val="20"/>
              </w:rPr>
            </w:pPr>
            <w:r w:rsidRPr="00646A90">
              <w:rPr>
                <w:rFonts w:cs="Arial"/>
                <w:b/>
                <w:szCs w:val="20"/>
              </w:rPr>
              <w:t>Download</w:t>
            </w:r>
            <w:r w:rsidRPr="00646A90">
              <w:rPr>
                <w:rFonts w:cs="Arial"/>
                <w:szCs w:val="20"/>
              </w:rPr>
              <w:t xml:space="preserve"> the </w:t>
            </w:r>
            <w:r>
              <w:rPr>
                <w:rFonts w:cs="Arial"/>
                <w:szCs w:val="20"/>
              </w:rPr>
              <w:t>Fragments and Run-On Sentences</w:t>
            </w:r>
            <w:r w:rsidRPr="00646A90">
              <w:rPr>
                <w:rFonts w:cs="Arial"/>
                <w:szCs w:val="20"/>
              </w:rPr>
              <w:t xml:space="preserve"> </w:t>
            </w:r>
            <w:proofErr w:type="gramStart"/>
            <w:r>
              <w:rPr>
                <w:rFonts w:cs="Arial"/>
                <w:szCs w:val="20"/>
              </w:rPr>
              <w:t>w</w:t>
            </w:r>
            <w:r w:rsidRPr="00646A90">
              <w:rPr>
                <w:rFonts w:cs="Arial"/>
                <w:szCs w:val="20"/>
              </w:rPr>
              <w:t>orksheet</w:t>
            </w:r>
            <w:r>
              <w:rPr>
                <w:rFonts w:cs="Arial"/>
                <w:szCs w:val="20"/>
              </w:rPr>
              <w:t>,</w:t>
            </w:r>
            <w:r w:rsidRPr="00646A90">
              <w:rPr>
                <w:rFonts w:cs="Arial"/>
                <w:szCs w:val="20"/>
              </w:rPr>
              <w:t xml:space="preserve"> and</w:t>
            </w:r>
            <w:proofErr w:type="gramEnd"/>
            <w:r w:rsidRPr="00646A90">
              <w:rPr>
                <w:rFonts w:cs="Arial"/>
                <w:szCs w:val="20"/>
              </w:rPr>
              <w:t xml:space="preserve"> save a copy to your computer. </w:t>
            </w:r>
          </w:p>
          <w:p w14:paraId="7ACE2ACB" w14:textId="77777777" w:rsidR="008A467D" w:rsidRPr="00646A90" w:rsidRDefault="008A467D" w:rsidP="00665D6C">
            <w:pPr>
              <w:rPr>
                <w:rFonts w:cs="Arial"/>
                <w:szCs w:val="20"/>
              </w:rPr>
            </w:pPr>
          </w:p>
          <w:p w14:paraId="524C9C0A" w14:textId="77777777" w:rsidR="00665D6C" w:rsidRDefault="00665D6C" w:rsidP="00665D6C">
            <w:pPr>
              <w:pStyle w:val="Body"/>
              <w:tabs>
                <w:tab w:val="left" w:pos="2329"/>
              </w:tabs>
            </w:pPr>
            <w:r w:rsidRPr="00646A90">
              <w:rPr>
                <w:b/>
              </w:rPr>
              <w:t>Follow</w:t>
            </w:r>
            <w:r w:rsidRPr="00646A90">
              <w:t xml:space="preserve"> all instructions on the worksheet. </w:t>
            </w:r>
          </w:p>
          <w:p w14:paraId="600B13DB" w14:textId="77777777" w:rsidR="008A467D" w:rsidRPr="00646A90" w:rsidRDefault="008A467D" w:rsidP="00665D6C">
            <w:pPr>
              <w:pStyle w:val="Body"/>
              <w:tabs>
                <w:tab w:val="left" w:pos="2329"/>
              </w:tabs>
            </w:pPr>
          </w:p>
          <w:p w14:paraId="2405ABCD" w14:textId="77777777" w:rsidR="00665D6C" w:rsidRPr="00132272" w:rsidRDefault="00665D6C" w:rsidP="00665D6C">
            <w:pPr>
              <w:pStyle w:val="AssignmentsLevel1"/>
              <w:rPr>
                <w:strike/>
              </w:rPr>
            </w:pPr>
            <w:r w:rsidRPr="00646A90">
              <w:rPr>
                <w:b/>
              </w:rPr>
              <w:t>Submit</w:t>
            </w:r>
            <w:r w:rsidRPr="00646A90">
              <w:t xml:space="preserve"> your completed worksheet through Blackboard.</w:t>
            </w:r>
          </w:p>
        </w:tc>
        <w:tc>
          <w:tcPr>
            <w:tcW w:w="1440" w:type="dxa"/>
            <w:shd w:val="clear" w:color="auto" w:fill="F0D611" w:themeFill="accent3"/>
          </w:tcPr>
          <w:p w14:paraId="089C98E4" w14:textId="77777777" w:rsidR="00665D6C" w:rsidRPr="00132272" w:rsidRDefault="00665D6C" w:rsidP="00665D6C">
            <w:pPr>
              <w:tabs>
                <w:tab w:val="left" w:pos="2329"/>
              </w:tabs>
              <w:rPr>
                <w:rFonts w:cs="Arial"/>
                <w:strike/>
                <w:szCs w:val="20"/>
              </w:rPr>
            </w:pPr>
            <w:r>
              <w:rPr>
                <w:rFonts w:cs="Arial"/>
                <w:szCs w:val="20"/>
              </w:rPr>
              <w:lastRenderedPageBreak/>
              <w:t>3.2, 3.3, 3.4</w:t>
            </w:r>
          </w:p>
        </w:tc>
        <w:tc>
          <w:tcPr>
            <w:tcW w:w="1440" w:type="dxa"/>
          </w:tcPr>
          <w:p w14:paraId="7AA205E4" w14:textId="77777777" w:rsidR="00665D6C" w:rsidRPr="00132272" w:rsidRDefault="00FB733E" w:rsidP="00665D6C">
            <w:pPr>
              <w:tabs>
                <w:tab w:val="left" w:pos="2329"/>
              </w:tabs>
              <w:rPr>
                <w:rFonts w:cs="Arial"/>
                <w:strike/>
                <w:szCs w:val="20"/>
              </w:rPr>
            </w:pPr>
            <w:r>
              <w:rPr>
                <w:rFonts w:cs="Arial"/>
                <w:szCs w:val="20"/>
              </w:rPr>
              <w:t xml:space="preserve">Problem Solving = 1 </w:t>
            </w:r>
            <w:proofErr w:type="spellStart"/>
            <w:r w:rsidR="00665D6C" w:rsidRPr="00AE7AB5">
              <w:rPr>
                <w:rFonts w:cs="Arial"/>
                <w:szCs w:val="20"/>
              </w:rPr>
              <w:t>hr</w:t>
            </w:r>
            <w:proofErr w:type="spellEnd"/>
          </w:p>
        </w:tc>
      </w:tr>
      <w:tr w:rsidR="00512037" w:rsidRPr="00132272" w14:paraId="66A9B375" w14:textId="77777777" w:rsidTr="4948C66D">
        <w:tc>
          <w:tcPr>
            <w:tcW w:w="10170" w:type="dxa"/>
            <w:gridSpan w:val="2"/>
            <w:tcMar>
              <w:top w:w="115" w:type="dxa"/>
              <w:left w:w="115" w:type="dxa"/>
              <w:bottom w:w="115" w:type="dxa"/>
              <w:right w:w="115" w:type="dxa"/>
            </w:tcMar>
          </w:tcPr>
          <w:p w14:paraId="1D851023" w14:textId="77777777" w:rsidR="00512037" w:rsidRDefault="00512037" w:rsidP="00512037">
            <w:pPr>
              <w:tabs>
                <w:tab w:val="left" w:pos="2329"/>
              </w:tabs>
              <w:rPr>
                <w:rFonts w:eastAsia="Arial" w:cs="Arial"/>
                <w:b/>
                <w:bCs/>
              </w:rPr>
            </w:pPr>
            <w:r>
              <w:rPr>
                <w:rFonts w:eastAsia="Arial" w:cs="Arial"/>
                <w:b/>
                <w:bCs/>
              </w:rPr>
              <w:t>Quiz: Week Three Grammar Exercises</w:t>
            </w:r>
          </w:p>
          <w:p w14:paraId="14C8DE97" w14:textId="77777777" w:rsidR="00512037" w:rsidRDefault="00512037" w:rsidP="00512037">
            <w:pPr>
              <w:tabs>
                <w:tab w:val="left" w:pos="2329"/>
              </w:tabs>
              <w:rPr>
                <w:rFonts w:eastAsia="Arial" w:cs="Arial"/>
                <w:b/>
                <w:bCs/>
              </w:rPr>
            </w:pPr>
          </w:p>
          <w:p w14:paraId="79101274" w14:textId="77777777" w:rsidR="00512037" w:rsidRPr="4948C66D" w:rsidRDefault="00512037" w:rsidP="00512037">
            <w:pPr>
              <w:tabs>
                <w:tab w:val="left" w:pos="2329"/>
              </w:tabs>
              <w:rPr>
                <w:rFonts w:eastAsia="Arial" w:cs="Arial"/>
                <w:b/>
                <w:bCs/>
              </w:rPr>
            </w:pPr>
            <w:r>
              <w:rPr>
                <w:b/>
                <w:bCs/>
              </w:rPr>
              <w:t xml:space="preserve">Complete </w:t>
            </w:r>
            <w:r>
              <w:rPr>
                <w:bCs/>
              </w:rPr>
              <w:t>the Week Three Grammar Exercises quiz.</w:t>
            </w:r>
          </w:p>
        </w:tc>
        <w:tc>
          <w:tcPr>
            <w:tcW w:w="1440" w:type="dxa"/>
          </w:tcPr>
          <w:p w14:paraId="78A0F6E8" w14:textId="77777777" w:rsidR="00512037" w:rsidRPr="00B50BA4" w:rsidRDefault="00512037" w:rsidP="00512037">
            <w:pPr>
              <w:rPr>
                <w:rFonts w:cs="Arial"/>
                <w:szCs w:val="20"/>
              </w:rPr>
            </w:pPr>
            <w:r w:rsidRPr="00B50BA4">
              <w:rPr>
                <w:rFonts w:cs="Arial"/>
                <w:szCs w:val="20"/>
              </w:rPr>
              <w:t>3.2, 3.3, 3.4</w:t>
            </w:r>
          </w:p>
          <w:p w14:paraId="522D0B68" w14:textId="77777777" w:rsidR="00512037" w:rsidRPr="00B50BA4" w:rsidRDefault="00512037" w:rsidP="00512037">
            <w:pPr>
              <w:rPr>
                <w:rFonts w:cs="Arial"/>
                <w:szCs w:val="20"/>
              </w:rPr>
            </w:pPr>
          </w:p>
          <w:p w14:paraId="251B68A1" w14:textId="77777777" w:rsidR="00512037" w:rsidRPr="00132272" w:rsidRDefault="00512037" w:rsidP="00512037">
            <w:pPr>
              <w:tabs>
                <w:tab w:val="left" w:pos="2329"/>
              </w:tabs>
              <w:rPr>
                <w:rFonts w:cs="Arial"/>
                <w:strike/>
                <w:szCs w:val="20"/>
              </w:rPr>
            </w:pPr>
          </w:p>
        </w:tc>
        <w:tc>
          <w:tcPr>
            <w:tcW w:w="1440" w:type="dxa"/>
          </w:tcPr>
          <w:p w14:paraId="2789A5C8" w14:textId="77777777" w:rsidR="00512037" w:rsidRPr="00132272" w:rsidRDefault="00512037" w:rsidP="00512037">
            <w:pPr>
              <w:tabs>
                <w:tab w:val="left" w:pos="2329"/>
              </w:tabs>
              <w:rPr>
                <w:rFonts w:cs="Arial"/>
                <w:strike/>
                <w:szCs w:val="20"/>
              </w:rPr>
            </w:pPr>
            <w:r w:rsidRPr="00914FDA">
              <w:rPr>
                <w:rFonts w:cs="Arial"/>
                <w:szCs w:val="20"/>
              </w:rPr>
              <w:t>Quiz = 1hr</w:t>
            </w:r>
          </w:p>
        </w:tc>
      </w:tr>
      <w:tr w:rsidR="00512037" w:rsidRPr="00132272" w14:paraId="6A58B0E5" w14:textId="77777777" w:rsidTr="0091060F">
        <w:tc>
          <w:tcPr>
            <w:tcW w:w="10170" w:type="dxa"/>
            <w:gridSpan w:val="2"/>
            <w:shd w:val="clear" w:color="auto" w:fill="auto"/>
            <w:tcMar>
              <w:top w:w="115" w:type="dxa"/>
              <w:left w:w="115" w:type="dxa"/>
              <w:bottom w:w="115" w:type="dxa"/>
              <w:right w:w="115" w:type="dxa"/>
            </w:tcMar>
          </w:tcPr>
          <w:p w14:paraId="17568C7D" w14:textId="77777777" w:rsidR="00512037" w:rsidRPr="00F9601E" w:rsidRDefault="00512037" w:rsidP="00512037">
            <w:pPr>
              <w:pStyle w:val="Body"/>
              <w:tabs>
                <w:tab w:val="left" w:pos="2329"/>
              </w:tabs>
              <w:rPr>
                <w:b/>
                <w:bCs/>
                <w:color w:val="auto"/>
              </w:rPr>
            </w:pPr>
            <w:r w:rsidRPr="00F9601E">
              <w:rPr>
                <w:b/>
                <w:bCs/>
                <w:color w:val="auto"/>
              </w:rPr>
              <w:t xml:space="preserve">Portfolio </w:t>
            </w:r>
            <w:r>
              <w:rPr>
                <w:b/>
                <w:bCs/>
                <w:color w:val="auto"/>
              </w:rPr>
              <w:t>Project</w:t>
            </w:r>
            <w:r w:rsidRPr="00F9601E">
              <w:rPr>
                <w:b/>
                <w:bCs/>
                <w:color w:val="auto"/>
              </w:rPr>
              <w:t xml:space="preserve">: Poem/Prose Writing </w:t>
            </w:r>
          </w:p>
          <w:p w14:paraId="6E5849FC" w14:textId="77777777" w:rsidR="00512037" w:rsidRPr="00F9601E" w:rsidRDefault="00512037" w:rsidP="00512037">
            <w:pPr>
              <w:pStyle w:val="Body"/>
              <w:tabs>
                <w:tab w:val="left" w:pos="2329"/>
              </w:tabs>
              <w:rPr>
                <w:b/>
                <w:bCs/>
                <w:color w:val="auto"/>
              </w:rPr>
            </w:pPr>
          </w:p>
          <w:p w14:paraId="4C1B39B0" w14:textId="77777777" w:rsidR="00512037" w:rsidRPr="00F9601E" w:rsidRDefault="00512037" w:rsidP="00512037">
            <w:pPr>
              <w:pStyle w:val="Body"/>
              <w:tabs>
                <w:tab w:val="left" w:pos="2329"/>
              </w:tabs>
              <w:rPr>
                <w:bCs/>
                <w:color w:val="auto"/>
              </w:rPr>
            </w:pPr>
            <w:r w:rsidRPr="00F9601E">
              <w:rPr>
                <w:bCs/>
                <w:color w:val="auto"/>
              </w:rPr>
              <w:t xml:space="preserve">For this assignment, you will review an example of a poem and a piece of prose writing. Then, you will </w:t>
            </w:r>
            <w:r w:rsidR="00AC4CFF">
              <w:rPr>
                <w:bCs/>
                <w:color w:val="auto"/>
              </w:rPr>
              <w:t xml:space="preserve">search for a </w:t>
            </w:r>
            <w:r w:rsidRPr="00F9601E">
              <w:rPr>
                <w:bCs/>
                <w:color w:val="auto"/>
              </w:rPr>
              <w:t>poem or prose piece</w:t>
            </w:r>
            <w:r w:rsidR="00AC4CFF">
              <w:rPr>
                <w:bCs/>
                <w:color w:val="auto"/>
              </w:rPr>
              <w:t xml:space="preserve"> and re-write it in the opposite format</w:t>
            </w:r>
            <w:r w:rsidRPr="00F9601E">
              <w:rPr>
                <w:bCs/>
                <w:color w:val="auto"/>
              </w:rPr>
              <w:t xml:space="preserve">. </w:t>
            </w:r>
          </w:p>
          <w:p w14:paraId="4B80F991" w14:textId="77777777" w:rsidR="00512037" w:rsidRPr="00F9601E" w:rsidRDefault="00512037" w:rsidP="00512037">
            <w:pPr>
              <w:pStyle w:val="Body"/>
              <w:tabs>
                <w:tab w:val="left" w:pos="2329"/>
              </w:tabs>
              <w:rPr>
                <w:b/>
                <w:bCs/>
                <w:color w:val="auto"/>
              </w:rPr>
            </w:pPr>
          </w:p>
          <w:p w14:paraId="2DF30758" w14:textId="77777777" w:rsidR="00C76305" w:rsidRDefault="00512037" w:rsidP="00512037">
            <w:pPr>
              <w:pStyle w:val="Body"/>
              <w:tabs>
                <w:tab w:val="left" w:pos="2329"/>
              </w:tabs>
              <w:rPr>
                <w:color w:val="auto"/>
              </w:rPr>
            </w:pPr>
            <w:r w:rsidRPr="00F9601E">
              <w:rPr>
                <w:b/>
                <w:bCs/>
                <w:color w:val="auto"/>
              </w:rPr>
              <w:t>Review</w:t>
            </w:r>
            <w:r w:rsidRPr="00F9601E">
              <w:rPr>
                <w:bCs/>
                <w:color w:val="auto"/>
              </w:rPr>
              <w:t xml:space="preserve"> </w:t>
            </w:r>
            <w:r w:rsidR="00C76305">
              <w:rPr>
                <w:color w:val="auto"/>
              </w:rPr>
              <w:t>one or more of the following poems:</w:t>
            </w:r>
          </w:p>
          <w:p w14:paraId="5F6D8260" w14:textId="77777777" w:rsidR="00C76305" w:rsidRDefault="00C76305" w:rsidP="00512037">
            <w:pPr>
              <w:pStyle w:val="Body"/>
              <w:tabs>
                <w:tab w:val="left" w:pos="2329"/>
              </w:tabs>
              <w:rPr>
                <w:color w:val="auto"/>
              </w:rPr>
            </w:pPr>
          </w:p>
          <w:p w14:paraId="072F7AB0" w14:textId="77777777" w:rsidR="00512037" w:rsidRDefault="00512037" w:rsidP="00C76305">
            <w:pPr>
              <w:pStyle w:val="AssignmentsLevel2"/>
            </w:pPr>
            <w:r w:rsidRPr="00F9601E">
              <w:t>“</w:t>
            </w:r>
            <w:hyperlink r:id="rId69" w:history="1">
              <w:r w:rsidRPr="00AA1A12">
                <w:rPr>
                  <w:rStyle w:val="Hyperlink"/>
                </w:rPr>
                <w:t>The Road Not Taken</w:t>
              </w:r>
            </w:hyperlink>
            <w:r w:rsidRPr="00F9601E">
              <w:t>” by Robert Frost</w:t>
            </w:r>
          </w:p>
          <w:p w14:paraId="4382754C" w14:textId="77777777" w:rsidR="00C76305" w:rsidRDefault="00C76305" w:rsidP="00C76305">
            <w:pPr>
              <w:pStyle w:val="AssignmentsLevel2"/>
            </w:pPr>
            <w:r>
              <w:t>“</w:t>
            </w:r>
            <w:hyperlink r:id="rId70" w:history="1">
              <w:r w:rsidRPr="00C76305">
                <w:rPr>
                  <w:rStyle w:val="Hyperlink"/>
                </w:rPr>
                <w:t>Introduction to Poetry</w:t>
              </w:r>
            </w:hyperlink>
            <w:r>
              <w:t>” by Billy Collins</w:t>
            </w:r>
          </w:p>
          <w:p w14:paraId="7EDAC9C2" w14:textId="77777777" w:rsidR="00C76305" w:rsidRDefault="00C76305" w:rsidP="00C76305">
            <w:pPr>
              <w:pStyle w:val="AssignmentsLevel2"/>
            </w:pPr>
            <w:r>
              <w:t>“</w:t>
            </w:r>
            <w:hyperlink r:id="rId71" w:history="1">
              <w:r w:rsidRPr="00C76305">
                <w:rPr>
                  <w:rStyle w:val="Hyperlink"/>
                </w:rPr>
                <w:t>Plurality</w:t>
              </w:r>
            </w:hyperlink>
            <w:r>
              <w:t xml:space="preserve">”, by Louis </w:t>
            </w:r>
            <w:proofErr w:type="spellStart"/>
            <w:r>
              <w:t>Macneice</w:t>
            </w:r>
            <w:proofErr w:type="spellEnd"/>
          </w:p>
          <w:p w14:paraId="2A7B1FEC" w14:textId="77777777" w:rsidR="00C76305" w:rsidRDefault="00C76305" w:rsidP="0091060F">
            <w:pPr>
              <w:pStyle w:val="AssignmentsLevel2"/>
            </w:pPr>
            <w:r>
              <w:t>“</w:t>
            </w:r>
            <w:hyperlink r:id="rId72" w:history="1">
              <w:r w:rsidRPr="00AC4CFF">
                <w:rPr>
                  <w:rStyle w:val="Hyperlink"/>
                </w:rPr>
                <w:t>The Anniversary</w:t>
              </w:r>
            </w:hyperlink>
            <w:r w:rsidR="00AC4CFF">
              <w:t xml:space="preserve">,” by Alicia </w:t>
            </w:r>
            <w:proofErr w:type="spellStart"/>
            <w:r w:rsidR="00AC4CFF">
              <w:t>Ostriker</w:t>
            </w:r>
            <w:proofErr w:type="spellEnd"/>
          </w:p>
          <w:p w14:paraId="508471BB" w14:textId="77777777" w:rsidR="00512037" w:rsidRPr="00F9601E" w:rsidRDefault="00512037" w:rsidP="0091060F">
            <w:pPr>
              <w:pStyle w:val="Body"/>
              <w:tabs>
                <w:tab w:val="left" w:pos="2329"/>
              </w:tabs>
              <w:rPr>
                <w:color w:val="auto"/>
              </w:rPr>
            </w:pPr>
          </w:p>
          <w:p w14:paraId="040BFA57" w14:textId="77777777" w:rsidR="00512037" w:rsidRPr="00F9601E" w:rsidRDefault="00512037" w:rsidP="0091060F">
            <w:pPr>
              <w:pStyle w:val="Body"/>
              <w:tabs>
                <w:tab w:val="left" w:pos="2329"/>
              </w:tabs>
              <w:rPr>
                <w:color w:val="auto"/>
              </w:rPr>
            </w:pPr>
            <w:r w:rsidRPr="00F9601E">
              <w:rPr>
                <w:b/>
                <w:color w:val="auto"/>
              </w:rPr>
              <w:t>Examine</w:t>
            </w:r>
            <w:r w:rsidRPr="00F9601E">
              <w:rPr>
                <w:color w:val="auto"/>
              </w:rPr>
              <w:t xml:space="preserve"> how </w:t>
            </w:r>
            <w:r w:rsidR="00AC4CFF">
              <w:rPr>
                <w:color w:val="auto"/>
              </w:rPr>
              <w:t>each author</w:t>
            </w:r>
            <w:r w:rsidRPr="00F9601E">
              <w:rPr>
                <w:color w:val="auto"/>
              </w:rPr>
              <w:t xml:space="preserve"> uses complex and coordinated ideas to build on each line in the poem, using commas and lines breaks.</w:t>
            </w:r>
          </w:p>
          <w:p w14:paraId="5A8F8231" w14:textId="77777777" w:rsidR="00512037" w:rsidRPr="00F9601E" w:rsidRDefault="00512037" w:rsidP="00512037">
            <w:pPr>
              <w:pStyle w:val="Body"/>
              <w:tabs>
                <w:tab w:val="left" w:pos="2329"/>
              </w:tabs>
              <w:rPr>
                <w:color w:val="auto"/>
              </w:rPr>
            </w:pPr>
          </w:p>
          <w:p w14:paraId="4E82808B" w14:textId="77777777" w:rsidR="00F9404E" w:rsidRDefault="00512037" w:rsidP="00512037">
            <w:pPr>
              <w:pStyle w:val="Body"/>
              <w:tabs>
                <w:tab w:val="left" w:pos="2329"/>
              </w:tabs>
              <w:rPr>
                <w:color w:val="auto"/>
              </w:rPr>
            </w:pPr>
            <w:r w:rsidRPr="00F9601E">
              <w:rPr>
                <w:b/>
                <w:color w:val="auto"/>
              </w:rPr>
              <w:t>Review</w:t>
            </w:r>
            <w:r w:rsidRPr="00F9601E">
              <w:rPr>
                <w:color w:val="auto"/>
              </w:rPr>
              <w:t xml:space="preserve"> </w:t>
            </w:r>
            <w:r w:rsidR="00F9404E">
              <w:rPr>
                <w:color w:val="auto"/>
              </w:rPr>
              <w:t>an excerpt from one</w:t>
            </w:r>
            <w:r w:rsidR="00C76305">
              <w:rPr>
                <w:color w:val="auto"/>
              </w:rPr>
              <w:t xml:space="preserve"> or more</w:t>
            </w:r>
            <w:r w:rsidR="00F9404E">
              <w:rPr>
                <w:color w:val="auto"/>
              </w:rPr>
              <w:t xml:space="preserve"> of the </w:t>
            </w:r>
            <w:r w:rsidR="00C76305">
              <w:rPr>
                <w:color w:val="auto"/>
              </w:rPr>
              <w:t>following</w:t>
            </w:r>
            <w:r w:rsidR="00F9404E">
              <w:rPr>
                <w:color w:val="auto"/>
              </w:rPr>
              <w:t xml:space="preserve"> prose pieces:</w:t>
            </w:r>
          </w:p>
          <w:p w14:paraId="7F8A402A" w14:textId="77777777" w:rsidR="00C76305" w:rsidRDefault="00C76305" w:rsidP="00512037">
            <w:pPr>
              <w:pStyle w:val="Body"/>
              <w:tabs>
                <w:tab w:val="left" w:pos="2329"/>
              </w:tabs>
              <w:rPr>
                <w:color w:val="auto"/>
              </w:rPr>
            </w:pPr>
          </w:p>
          <w:p w14:paraId="75CC8C22" w14:textId="77777777" w:rsidR="00F9404E" w:rsidRDefault="00317A1E" w:rsidP="00C76305">
            <w:pPr>
              <w:pStyle w:val="AssignmentsLevel2"/>
            </w:pPr>
            <w:hyperlink r:id="rId73" w:anchor="excerpt" w:history="1">
              <w:r w:rsidR="00F9404E" w:rsidRPr="00F9404E">
                <w:rPr>
                  <w:rStyle w:val="Hyperlink"/>
                  <w:i/>
                </w:rPr>
                <w:t>To Kill a Mockingbird</w:t>
              </w:r>
            </w:hyperlink>
            <w:r w:rsidR="00F9404E">
              <w:rPr>
                <w:i/>
              </w:rPr>
              <w:t xml:space="preserve">, </w:t>
            </w:r>
            <w:r w:rsidR="00F9404E">
              <w:t>by Harper Lee</w:t>
            </w:r>
          </w:p>
          <w:p w14:paraId="4328DE60" w14:textId="77777777" w:rsidR="00F9404E" w:rsidRPr="00F9404E" w:rsidRDefault="00317A1E" w:rsidP="00C76305">
            <w:pPr>
              <w:pStyle w:val="AssignmentsLevel2"/>
            </w:pPr>
            <w:hyperlink r:id="rId74" w:history="1">
              <w:r w:rsidR="00C76305" w:rsidRPr="00C76305">
                <w:rPr>
                  <w:rStyle w:val="Hyperlink"/>
                  <w:i/>
                </w:rPr>
                <w:t>The Time Machine</w:t>
              </w:r>
            </w:hyperlink>
            <w:r w:rsidR="00C76305">
              <w:t>, by H.G. Wells</w:t>
            </w:r>
          </w:p>
          <w:p w14:paraId="11E7E39E" w14:textId="77777777" w:rsidR="00512037" w:rsidRDefault="00317A1E" w:rsidP="00C76305">
            <w:pPr>
              <w:pStyle w:val="AssignmentsLevel2"/>
            </w:pPr>
            <w:hyperlink r:id="rId75" w:history="1">
              <w:r w:rsidR="00C76305" w:rsidRPr="00C76305">
                <w:rPr>
                  <w:rStyle w:val="Hyperlink"/>
                  <w:i/>
                </w:rPr>
                <w:t>Charlotte’s Web</w:t>
              </w:r>
            </w:hyperlink>
            <w:r w:rsidR="00C76305">
              <w:t>, by E.B. White</w:t>
            </w:r>
          </w:p>
          <w:p w14:paraId="0813D69B" w14:textId="77777777" w:rsidR="00C76305" w:rsidRDefault="00317A1E" w:rsidP="00C76305">
            <w:pPr>
              <w:pStyle w:val="AssignmentsLevel2"/>
            </w:pPr>
            <w:hyperlink r:id="rId76" w:history="1">
              <w:r w:rsidR="00C76305" w:rsidRPr="00C76305">
                <w:rPr>
                  <w:rStyle w:val="Hyperlink"/>
                  <w:i/>
                </w:rPr>
                <w:t>The Great Gatsby</w:t>
              </w:r>
            </w:hyperlink>
            <w:r w:rsidR="00C76305">
              <w:t>, by F. Scott Fitzgerald</w:t>
            </w:r>
          </w:p>
          <w:p w14:paraId="7C1CA03E" w14:textId="77777777" w:rsidR="00C76305" w:rsidRPr="00F9601E" w:rsidRDefault="00C76305" w:rsidP="00512037">
            <w:pPr>
              <w:pStyle w:val="Body"/>
              <w:tabs>
                <w:tab w:val="left" w:pos="2329"/>
              </w:tabs>
              <w:rPr>
                <w:color w:val="auto"/>
              </w:rPr>
            </w:pPr>
          </w:p>
          <w:p w14:paraId="713C639B" w14:textId="77777777" w:rsidR="00512037" w:rsidRDefault="00512037" w:rsidP="00512037">
            <w:pPr>
              <w:pStyle w:val="Body"/>
              <w:tabs>
                <w:tab w:val="left" w:pos="2329"/>
              </w:tabs>
              <w:rPr>
                <w:color w:val="auto"/>
              </w:rPr>
            </w:pPr>
            <w:r w:rsidRPr="00F9601E">
              <w:rPr>
                <w:b/>
                <w:color w:val="auto"/>
              </w:rPr>
              <w:t>Examine</w:t>
            </w:r>
            <w:r w:rsidRPr="00F9601E">
              <w:rPr>
                <w:color w:val="auto"/>
              </w:rPr>
              <w:t xml:space="preserve"> how </w:t>
            </w:r>
            <w:r w:rsidR="00C76305">
              <w:rPr>
                <w:color w:val="auto"/>
              </w:rPr>
              <w:t>each author</w:t>
            </w:r>
            <w:r w:rsidRPr="00F9601E">
              <w:rPr>
                <w:color w:val="auto"/>
              </w:rPr>
              <w:t xml:space="preserve"> uses a mixture of simple</w:t>
            </w:r>
            <w:r>
              <w:rPr>
                <w:color w:val="auto"/>
              </w:rPr>
              <w:t xml:space="preserve"> and complex sentences and semi</w:t>
            </w:r>
            <w:r w:rsidRPr="00F9601E">
              <w:rPr>
                <w:color w:val="auto"/>
              </w:rPr>
              <w:t xml:space="preserve">colons to make </w:t>
            </w:r>
            <w:r w:rsidR="00C76305">
              <w:rPr>
                <w:color w:val="auto"/>
              </w:rPr>
              <w:t>their</w:t>
            </w:r>
            <w:r w:rsidRPr="00F9601E">
              <w:rPr>
                <w:color w:val="auto"/>
              </w:rPr>
              <w:t xml:space="preserve"> </w:t>
            </w:r>
            <w:r>
              <w:rPr>
                <w:color w:val="auto"/>
              </w:rPr>
              <w:t xml:space="preserve">prose </w:t>
            </w:r>
            <w:r w:rsidRPr="00F9601E">
              <w:rPr>
                <w:color w:val="auto"/>
              </w:rPr>
              <w:t>writing vivid and dramatic.</w:t>
            </w:r>
          </w:p>
          <w:p w14:paraId="34C61F87" w14:textId="77777777" w:rsidR="00AC4CFF" w:rsidRDefault="00AC4CFF" w:rsidP="00512037">
            <w:pPr>
              <w:pStyle w:val="Body"/>
              <w:tabs>
                <w:tab w:val="left" w:pos="2329"/>
              </w:tabs>
              <w:rPr>
                <w:color w:val="auto"/>
              </w:rPr>
            </w:pPr>
          </w:p>
          <w:p w14:paraId="2FB45F60" w14:textId="77777777" w:rsidR="00AC4CFF" w:rsidRDefault="00AC4CFF" w:rsidP="00512037">
            <w:pPr>
              <w:pStyle w:val="Body"/>
              <w:tabs>
                <w:tab w:val="left" w:pos="2329"/>
              </w:tabs>
              <w:rPr>
                <w:color w:val="auto"/>
              </w:rPr>
            </w:pPr>
            <w:r w:rsidRPr="00AC4CFF">
              <w:rPr>
                <w:b/>
                <w:color w:val="auto"/>
              </w:rPr>
              <w:t>Search</w:t>
            </w:r>
            <w:r>
              <w:rPr>
                <w:color w:val="auto"/>
              </w:rPr>
              <w:t xml:space="preserve"> for a poem or prose piece other than the ones listed above.</w:t>
            </w:r>
          </w:p>
          <w:p w14:paraId="35BBBDD7" w14:textId="77777777" w:rsidR="00512037" w:rsidRPr="00F9601E" w:rsidRDefault="00512037" w:rsidP="00512037">
            <w:pPr>
              <w:pStyle w:val="Body"/>
              <w:tabs>
                <w:tab w:val="left" w:pos="2329"/>
              </w:tabs>
              <w:rPr>
                <w:color w:val="auto"/>
              </w:rPr>
            </w:pPr>
          </w:p>
          <w:p w14:paraId="7E6EC462" w14:textId="77777777" w:rsidR="00512037" w:rsidRDefault="00AC4CFF" w:rsidP="00512037">
            <w:pPr>
              <w:pStyle w:val="Body"/>
              <w:tabs>
                <w:tab w:val="left" w:pos="2329"/>
              </w:tabs>
              <w:rPr>
                <w:color w:val="auto"/>
              </w:rPr>
            </w:pPr>
            <w:r>
              <w:rPr>
                <w:b/>
                <w:color w:val="auto"/>
              </w:rPr>
              <w:t xml:space="preserve">Re-write </w:t>
            </w:r>
            <w:r>
              <w:rPr>
                <w:color w:val="auto"/>
              </w:rPr>
              <w:t>the piece with the following instructions:</w:t>
            </w:r>
          </w:p>
          <w:p w14:paraId="7A70D74A" w14:textId="77777777" w:rsidR="00AC4CFF" w:rsidRDefault="00AC4CFF" w:rsidP="00AC4CFF">
            <w:pPr>
              <w:pStyle w:val="AssignmentsLevel2"/>
            </w:pPr>
            <w:r>
              <w:t xml:space="preserve">If you chose a poem: </w:t>
            </w:r>
            <w:r w:rsidRPr="00AC4CFF">
              <w:rPr>
                <w:b/>
              </w:rPr>
              <w:t>re-write</w:t>
            </w:r>
            <w:r>
              <w:t xml:space="preserve"> it as a 150- to </w:t>
            </w:r>
            <w:proofErr w:type="gramStart"/>
            <w:r>
              <w:t>250 word</w:t>
            </w:r>
            <w:proofErr w:type="gramEnd"/>
            <w:r>
              <w:t xml:space="preserve"> prose piece.</w:t>
            </w:r>
          </w:p>
          <w:p w14:paraId="56001D1B" w14:textId="77777777" w:rsidR="00AC4CFF" w:rsidRPr="00AC4CFF" w:rsidRDefault="00AC4CFF" w:rsidP="00AC4CFF">
            <w:pPr>
              <w:pStyle w:val="AssignmentsLevel2"/>
            </w:pPr>
            <w:r>
              <w:lastRenderedPageBreak/>
              <w:t xml:space="preserve">If you chose a prose piece: </w:t>
            </w:r>
            <w:r w:rsidRPr="00AC4CFF">
              <w:rPr>
                <w:b/>
              </w:rPr>
              <w:t>re-write</w:t>
            </w:r>
            <w:r>
              <w:t xml:space="preserve"> it as a </w:t>
            </w:r>
            <w:proofErr w:type="gramStart"/>
            <w:r>
              <w:t>20-25 line</w:t>
            </w:r>
            <w:proofErr w:type="gramEnd"/>
            <w:r>
              <w:t xml:space="preserve"> poem.</w:t>
            </w:r>
          </w:p>
          <w:p w14:paraId="5D696BF3" w14:textId="77777777" w:rsidR="00512037" w:rsidRDefault="00512037" w:rsidP="00512037">
            <w:pPr>
              <w:pStyle w:val="Body"/>
              <w:tabs>
                <w:tab w:val="left" w:pos="2329"/>
              </w:tabs>
              <w:rPr>
                <w:color w:val="auto"/>
              </w:rPr>
            </w:pPr>
          </w:p>
          <w:p w14:paraId="305F2CA2" w14:textId="77777777" w:rsidR="00AC4CFF" w:rsidRDefault="00AC4CFF" w:rsidP="00512037">
            <w:pPr>
              <w:pStyle w:val="Body"/>
              <w:tabs>
                <w:tab w:val="left" w:pos="2329"/>
              </w:tabs>
              <w:rPr>
                <w:color w:val="auto"/>
              </w:rPr>
            </w:pPr>
            <w:r>
              <w:rPr>
                <w:color w:val="auto"/>
              </w:rPr>
              <w:t xml:space="preserve">Additionally, </w:t>
            </w:r>
            <w:r w:rsidRPr="00AC4CFF">
              <w:rPr>
                <w:b/>
                <w:color w:val="auto"/>
              </w:rPr>
              <w:t>preserve</w:t>
            </w:r>
            <w:r>
              <w:rPr>
                <w:color w:val="auto"/>
              </w:rPr>
              <w:t xml:space="preserve"> the meaning and tone of the original piece.</w:t>
            </w:r>
          </w:p>
          <w:p w14:paraId="4E401725" w14:textId="77777777" w:rsidR="00AC4CFF" w:rsidRPr="00F9601E" w:rsidRDefault="00AC4CFF" w:rsidP="00512037">
            <w:pPr>
              <w:pStyle w:val="Body"/>
              <w:tabs>
                <w:tab w:val="left" w:pos="2329"/>
              </w:tabs>
              <w:rPr>
                <w:color w:val="auto"/>
              </w:rPr>
            </w:pPr>
          </w:p>
          <w:p w14:paraId="0BC4CD8C" w14:textId="77777777" w:rsidR="00512037" w:rsidRPr="4948C66D" w:rsidRDefault="00512037" w:rsidP="00512037">
            <w:pPr>
              <w:tabs>
                <w:tab w:val="left" w:pos="2329"/>
              </w:tabs>
              <w:rPr>
                <w:rFonts w:eastAsia="Arial" w:cs="Arial"/>
                <w:b/>
                <w:bCs/>
              </w:rPr>
            </w:pPr>
            <w:r w:rsidRPr="00F9601E">
              <w:rPr>
                <w:b/>
              </w:rPr>
              <w:t>Submit</w:t>
            </w:r>
            <w:r w:rsidRPr="00F9601E">
              <w:t xml:space="preserve"> your poem</w:t>
            </w:r>
            <w:r>
              <w:t xml:space="preserve"> or prose piece</w:t>
            </w:r>
            <w:r w:rsidRPr="00F9601E">
              <w:t xml:space="preserve"> through Blackboard. </w:t>
            </w:r>
          </w:p>
        </w:tc>
        <w:tc>
          <w:tcPr>
            <w:tcW w:w="1440" w:type="dxa"/>
          </w:tcPr>
          <w:p w14:paraId="180E24F1" w14:textId="77777777" w:rsidR="00512037" w:rsidRPr="00132272" w:rsidRDefault="00512037" w:rsidP="00512037">
            <w:pPr>
              <w:tabs>
                <w:tab w:val="left" w:pos="2329"/>
              </w:tabs>
              <w:rPr>
                <w:rFonts w:cs="Arial"/>
                <w:strike/>
                <w:szCs w:val="20"/>
              </w:rPr>
            </w:pPr>
            <w:r w:rsidRPr="00B50BA4">
              <w:rPr>
                <w:rFonts w:cs="Arial"/>
                <w:szCs w:val="20"/>
              </w:rPr>
              <w:lastRenderedPageBreak/>
              <w:t>3.2, 3.5</w:t>
            </w:r>
          </w:p>
        </w:tc>
        <w:tc>
          <w:tcPr>
            <w:tcW w:w="1440" w:type="dxa"/>
          </w:tcPr>
          <w:p w14:paraId="71ABE40D" w14:textId="77777777" w:rsidR="00512037" w:rsidRPr="00132272" w:rsidRDefault="00512037" w:rsidP="00512037">
            <w:pPr>
              <w:tabs>
                <w:tab w:val="left" w:pos="2329"/>
              </w:tabs>
              <w:rPr>
                <w:rFonts w:cs="Arial"/>
                <w:strike/>
                <w:szCs w:val="20"/>
              </w:rPr>
            </w:pPr>
            <w:r w:rsidRPr="00F777C9">
              <w:rPr>
                <w:rFonts w:cs="Arial"/>
                <w:szCs w:val="20"/>
              </w:rPr>
              <w:t>Writing = 1hr</w:t>
            </w:r>
          </w:p>
        </w:tc>
      </w:tr>
      <w:tr w:rsidR="00512037" w:rsidRPr="00842155" w14:paraId="46E82B7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8729DD" w14:textId="77777777" w:rsidR="00512037" w:rsidRPr="00842155" w:rsidRDefault="00512037" w:rsidP="0051203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75DF9F9" w14:textId="77777777" w:rsidR="00512037" w:rsidRPr="00842155" w:rsidRDefault="00512037" w:rsidP="0051203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B4B9481" w14:textId="77777777" w:rsidR="00512037" w:rsidRPr="00842155" w:rsidRDefault="00512037" w:rsidP="00512037">
            <w:pPr>
              <w:tabs>
                <w:tab w:val="left" w:pos="2329"/>
              </w:tabs>
              <w:rPr>
                <w:rFonts w:cs="Arial"/>
                <w:b/>
                <w:szCs w:val="20"/>
              </w:rPr>
            </w:pPr>
          </w:p>
        </w:tc>
        <w:tc>
          <w:tcPr>
            <w:tcW w:w="1440" w:type="dxa"/>
            <w:tcBorders>
              <w:bottom w:val="single" w:sz="4" w:space="0" w:color="000000" w:themeColor="text1"/>
            </w:tcBorders>
            <w:shd w:val="clear" w:color="auto" w:fill="E6E6E6"/>
          </w:tcPr>
          <w:p w14:paraId="1D8D0AE8" w14:textId="77777777" w:rsidR="00512037" w:rsidRPr="00842155" w:rsidRDefault="00512037" w:rsidP="00512037">
            <w:pPr>
              <w:tabs>
                <w:tab w:val="left" w:pos="2329"/>
              </w:tabs>
              <w:rPr>
                <w:rFonts w:cs="Arial"/>
                <w:b/>
                <w:szCs w:val="20"/>
              </w:rPr>
            </w:pPr>
          </w:p>
        </w:tc>
      </w:tr>
    </w:tbl>
    <w:p w14:paraId="53D75AA0" w14:textId="77777777" w:rsidR="005344A9" w:rsidRDefault="005344A9" w:rsidP="0020635A">
      <w:pPr>
        <w:pStyle w:val="Heading1"/>
      </w:pPr>
    </w:p>
    <w:p w14:paraId="07BC9E65" w14:textId="77777777" w:rsidR="005344A9" w:rsidRPr="00104F2B" w:rsidRDefault="4948C66D" w:rsidP="0020635A">
      <w:pPr>
        <w:pStyle w:val="Heading1"/>
      </w:pPr>
      <w:r>
        <w:t>Faculty Notes</w:t>
      </w:r>
    </w:p>
    <w:p w14:paraId="6A153C3D" w14:textId="77777777" w:rsidR="005344A9" w:rsidRDefault="005344A9" w:rsidP="005344A9">
      <w:pPr>
        <w:tabs>
          <w:tab w:val="left" w:pos="1065"/>
        </w:tabs>
      </w:pPr>
    </w:p>
    <w:p w14:paraId="4BB4EF2A" w14:textId="77777777" w:rsidR="00665D6C" w:rsidRPr="003D14E8" w:rsidRDefault="00665D6C" w:rsidP="00F53C96">
      <w:pPr>
        <w:pStyle w:val="ListParagraph"/>
        <w:numPr>
          <w:ilvl w:val="0"/>
          <w:numId w:val="28"/>
        </w:numPr>
        <w:pBdr>
          <w:top w:val="nil"/>
          <w:left w:val="nil"/>
          <w:bottom w:val="nil"/>
          <w:right w:val="nil"/>
          <w:between w:val="nil"/>
          <w:bar w:val="nil"/>
        </w:pBdr>
        <w:spacing w:before="60" w:after="60"/>
      </w:pPr>
      <w:r w:rsidRPr="003D14E8">
        <w:t>Recommended</w:t>
      </w:r>
      <w:r>
        <w:t xml:space="preserve"> reading for faculty on passive and </w:t>
      </w:r>
      <w:r w:rsidRPr="003D14E8">
        <w:t>active</w:t>
      </w:r>
      <w:r>
        <w:t xml:space="preserve"> clauses</w:t>
      </w:r>
      <w:r w:rsidRPr="003D14E8">
        <w:t>:</w:t>
      </w:r>
      <w:r>
        <w:t xml:space="preserve"> </w:t>
      </w:r>
      <w:hyperlink r:id="rId77" w:history="1">
        <w:r w:rsidRPr="00AA1A12">
          <w:rPr>
            <w:rStyle w:val="Hyperlink"/>
          </w:rPr>
          <w:t>The Passive in English</w:t>
        </w:r>
      </w:hyperlink>
      <w:r w:rsidRPr="003D14E8">
        <w:t xml:space="preserve"> </w:t>
      </w:r>
    </w:p>
    <w:p w14:paraId="7747F386" w14:textId="77777777" w:rsidR="00665D6C" w:rsidRDefault="00665D6C" w:rsidP="00665D6C">
      <w:pPr>
        <w:pStyle w:val="ListParagraph"/>
        <w:tabs>
          <w:tab w:val="left" w:pos="360"/>
        </w:tabs>
        <w:spacing w:before="60" w:after="60"/>
        <w:ind w:left="360"/>
      </w:pPr>
    </w:p>
    <w:p w14:paraId="1E5650A5" w14:textId="77777777" w:rsidR="00665D6C" w:rsidRPr="00354DDE" w:rsidRDefault="00665D6C" w:rsidP="00F53C96">
      <w:pPr>
        <w:pStyle w:val="Body"/>
        <w:numPr>
          <w:ilvl w:val="0"/>
          <w:numId w:val="16"/>
        </w:numPr>
        <w:tabs>
          <w:tab w:val="left" w:pos="2329"/>
        </w:tabs>
        <w:rPr>
          <w:b/>
          <w:bCs/>
        </w:rPr>
      </w:pPr>
      <w:r>
        <w:rPr>
          <w:b/>
          <w:bCs/>
        </w:rPr>
        <w:t xml:space="preserve">DQ 1: Speaking Versus Writing: </w:t>
      </w:r>
      <w:r>
        <w:rPr>
          <w:bCs/>
          <w:color w:val="auto"/>
        </w:rPr>
        <w:t>Provide one or more of the follow-up questions or prompts below to elicit further discussion. It is recommended that you post the follow-ups on Day 4 or 5.</w:t>
      </w:r>
      <w:r>
        <w:rPr>
          <w:bCs/>
          <w:color w:val="auto"/>
        </w:rPr>
        <w:br/>
      </w:r>
    </w:p>
    <w:p w14:paraId="7060923F" w14:textId="77777777" w:rsidR="00665D6C" w:rsidRPr="001A1AF0"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rsidRPr="001A1AF0">
        <w:t xml:space="preserve">When has one’s ability to write like </w:t>
      </w:r>
      <w:r>
        <w:t>he or she</w:t>
      </w:r>
      <w:r w:rsidRPr="001A1AF0">
        <w:t xml:space="preserve"> speak</w:t>
      </w:r>
      <w:r>
        <w:t>s</w:t>
      </w:r>
      <w:r w:rsidRPr="001A1AF0">
        <w:t xml:space="preserve"> been hurtful to the clarity of </w:t>
      </w:r>
      <w:r>
        <w:t>his or her</w:t>
      </w:r>
      <w:r w:rsidRPr="001A1AF0">
        <w:t xml:space="preserve"> formal writing?</w:t>
      </w:r>
    </w:p>
    <w:p w14:paraId="43D75F97" w14:textId="77777777" w:rsidR="00665D6C" w:rsidRPr="003D14E8"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rsidRPr="001A1AF0">
        <w:t>What are some of the major ways informal conversations can creep into formal writing assignments?</w:t>
      </w:r>
    </w:p>
    <w:p w14:paraId="387B027E" w14:textId="77777777" w:rsidR="00665D6C" w:rsidRDefault="00665D6C" w:rsidP="00665D6C">
      <w:pPr>
        <w:tabs>
          <w:tab w:val="left" w:pos="360"/>
        </w:tabs>
        <w:spacing w:before="60" w:after="60"/>
      </w:pPr>
    </w:p>
    <w:p w14:paraId="621B5F0F" w14:textId="77777777" w:rsidR="00665D6C" w:rsidRPr="003D14E8" w:rsidRDefault="00665D6C" w:rsidP="00F53C96">
      <w:pPr>
        <w:pStyle w:val="ListParagraph"/>
        <w:numPr>
          <w:ilvl w:val="0"/>
          <w:numId w:val="29"/>
        </w:numPr>
        <w:pBdr>
          <w:top w:val="nil"/>
          <w:left w:val="nil"/>
          <w:bottom w:val="nil"/>
          <w:right w:val="nil"/>
          <w:between w:val="nil"/>
          <w:bar w:val="nil"/>
        </w:pBdr>
        <w:tabs>
          <w:tab w:val="left" w:pos="360"/>
        </w:tabs>
        <w:spacing w:before="60" w:after="60"/>
        <w:rPr>
          <w:b/>
        </w:rPr>
      </w:pPr>
      <w:r>
        <w:rPr>
          <w:b/>
          <w:bCs/>
        </w:rPr>
        <w:t>DQ 2</w:t>
      </w:r>
      <w:r w:rsidRPr="003D14E8">
        <w:rPr>
          <w:b/>
          <w:bCs/>
        </w:rPr>
        <w:t>:</w:t>
      </w:r>
      <w:r>
        <w:rPr>
          <w:b/>
          <w:bCs/>
        </w:rPr>
        <w:t xml:space="preserve"> Round-Robin, Part 3: </w:t>
      </w:r>
      <w:r w:rsidRPr="00227837">
        <w:rPr>
          <w:bCs/>
        </w:rPr>
        <w:t>A</w:t>
      </w:r>
      <w:r w:rsidRPr="002F3E38">
        <w:rPr>
          <w:bCs/>
        </w:rPr>
        <w:t xml:space="preserve">ll students </w:t>
      </w:r>
      <w:r>
        <w:rPr>
          <w:bCs/>
        </w:rPr>
        <w:t xml:space="preserve">should </w:t>
      </w:r>
      <w:r w:rsidRPr="002F3E38">
        <w:rPr>
          <w:bCs/>
        </w:rPr>
        <w:t xml:space="preserve">have written </w:t>
      </w:r>
      <w:r>
        <w:rPr>
          <w:bCs/>
        </w:rPr>
        <w:t>an addition to the plot by Day 4. Starting on Day 5, facilitate a peer review of their grammar and punctuation. Each student should select another story to review and provide appropriate feedback. Instructors should monitor the discussions and provide clarification and guidance</w:t>
      </w:r>
      <w:r w:rsidR="00EC25E7">
        <w:rPr>
          <w:bCs/>
        </w:rPr>
        <w:t>,</w:t>
      </w:r>
      <w:r>
        <w:rPr>
          <w:bCs/>
        </w:rPr>
        <w:t xml:space="preserve"> as necessary.</w:t>
      </w:r>
    </w:p>
    <w:p w14:paraId="4F1AA0A2" w14:textId="77777777" w:rsidR="00665D6C" w:rsidRDefault="00665D6C" w:rsidP="00665D6C">
      <w:pPr>
        <w:pStyle w:val="Body"/>
      </w:pPr>
    </w:p>
    <w:p w14:paraId="4B914D0E" w14:textId="77777777" w:rsidR="00665D6C" w:rsidRPr="007F01F0" w:rsidRDefault="00665D6C" w:rsidP="00F53C96">
      <w:pPr>
        <w:pStyle w:val="Body"/>
        <w:numPr>
          <w:ilvl w:val="0"/>
          <w:numId w:val="16"/>
        </w:numPr>
        <w:tabs>
          <w:tab w:val="left" w:pos="2329"/>
        </w:tabs>
        <w:rPr>
          <w:b/>
          <w:bCs/>
        </w:rPr>
      </w:pPr>
      <w:r>
        <w:rPr>
          <w:b/>
          <w:bCs/>
        </w:rPr>
        <w:t xml:space="preserve">Week 3 Grammar Exercises: </w:t>
      </w:r>
      <w:r>
        <w:rPr>
          <w:bCs/>
        </w:rPr>
        <w:t xml:space="preserve">Exercises are graded for completion only. </w:t>
      </w:r>
    </w:p>
    <w:p w14:paraId="2045E2A3" w14:textId="77777777" w:rsidR="00665D6C" w:rsidRDefault="00665D6C" w:rsidP="00665D6C">
      <w:pPr>
        <w:pStyle w:val="Body"/>
        <w:tabs>
          <w:tab w:val="left" w:pos="2329"/>
        </w:tabs>
        <w:rPr>
          <w:b/>
          <w:bCs/>
        </w:rPr>
      </w:pPr>
    </w:p>
    <w:p w14:paraId="341444CF" w14:textId="77777777" w:rsidR="00665D6C" w:rsidRDefault="00665D6C" w:rsidP="00F53C96">
      <w:pPr>
        <w:pStyle w:val="Body"/>
        <w:numPr>
          <w:ilvl w:val="1"/>
          <w:numId w:val="16"/>
        </w:numPr>
        <w:tabs>
          <w:tab w:val="left" w:pos="2329"/>
        </w:tabs>
      </w:pPr>
      <w:r w:rsidRPr="00C859B2">
        <w:t xml:space="preserve">Review </w:t>
      </w:r>
      <w:r>
        <w:t>students’ scores on the Week 3</w:t>
      </w:r>
      <w:r w:rsidRPr="00C859B2">
        <w:t xml:space="preserve"> grammar exercises. If a student score</w:t>
      </w:r>
      <w:r>
        <w:t>s</w:t>
      </w:r>
      <w:r w:rsidRPr="00C859B2">
        <w:t xml:space="preserve"> below 70% on any exercise, refer them to the following </w:t>
      </w:r>
      <w:r>
        <w:t xml:space="preserve">online resources and </w:t>
      </w:r>
      <w:r w:rsidRPr="00C859B2">
        <w:t>exercises for additional practice:</w:t>
      </w:r>
      <w:r>
        <w:t xml:space="preserve"> </w:t>
      </w:r>
    </w:p>
    <w:p w14:paraId="08A07884" w14:textId="77777777" w:rsidR="00665D6C" w:rsidRDefault="00665D6C" w:rsidP="00665D6C">
      <w:pPr>
        <w:pStyle w:val="Body"/>
        <w:tabs>
          <w:tab w:val="left" w:pos="2329"/>
        </w:tabs>
        <w:ind w:left="1440"/>
      </w:pPr>
    </w:p>
    <w:p w14:paraId="0F3C2617" w14:textId="77777777" w:rsidR="00665D6C" w:rsidRDefault="00317A1E" w:rsidP="00F53C96">
      <w:pPr>
        <w:pStyle w:val="Body"/>
        <w:numPr>
          <w:ilvl w:val="2"/>
          <w:numId w:val="16"/>
        </w:numPr>
        <w:tabs>
          <w:tab w:val="left" w:pos="2329"/>
        </w:tabs>
      </w:pPr>
      <w:hyperlink r:id="rId78" w:history="1">
        <w:r w:rsidR="00665D6C" w:rsidRPr="00AA1A12">
          <w:rPr>
            <w:rStyle w:val="Hyperlink"/>
          </w:rPr>
          <w:t>Simple, Compound, Complex</w:t>
        </w:r>
      </w:hyperlink>
    </w:p>
    <w:p w14:paraId="118DF46F" w14:textId="77777777" w:rsidR="00665D6C" w:rsidRDefault="00317A1E" w:rsidP="00F53C96">
      <w:pPr>
        <w:pStyle w:val="Body"/>
        <w:numPr>
          <w:ilvl w:val="2"/>
          <w:numId w:val="16"/>
        </w:numPr>
        <w:tabs>
          <w:tab w:val="left" w:pos="2329"/>
        </w:tabs>
      </w:pPr>
      <w:hyperlink r:id="rId79" w:history="1">
        <w:r w:rsidR="00665D6C" w:rsidRPr="00AA1A12">
          <w:rPr>
            <w:rStyle w:val="Hyperlink"/>
          </w:rPr>
          <w:t>Sentence Fragments</w:t>
        </w:r>
      </w:hyperlink>
    </w:p>
    <w:p w14:paraId="0DE70305" w14:textId="77777777" w:rsidR="00665D6C" w:rsidRDefault="00317A1E" w:rsidP="00F53C96">
      <w:pPr>
        <w:pStyle w:val="Body"/>
        <w:numPr>
          <w:ilvl w:val="2"/>
          <w:numId w:val="16"/>
        </w:numPr>
        <w:tabs>
          <w:tab w:val="left" w:pos="2329"/>
        </w:tabs>
      </w:pPr>
      <w:hyperlink r:id="rId80" w:history="1">
        <w:r w:rsidR="00665D6C" w:rsidRPr="00AA1A12">
          <w:rPr>
            <w:rStyle w:val="Hyperlink"/>
          </w:rPr>
          <w:t>Run-ons, Comma Splices, and Fused Sentences</w:t>
        </w:r>
      </w:hyperlink>
    </w:p>
    <w:p w14:paraId="726B8F3C" w14:textId="77777777" w:rsidR="00665D6C" w:rsidRPr="00C859B2" w:rsidRDefault="00317A1E" w:rsidP="00F53C96">
      <w:pPr>
        <w:pStyle w:val="Body"/>
        <w:numPr>
          <w:ilvl w:val="2"/>
          <w:numId w:val="16"/>
        </w:numPr>
        <w:tabs>
          <w:tab w:val="left" w:pos="2329"/>
        </w:tabs>
      </w:pPr>
      <w:hyperlink r:id="rId81" w:history="1">
        <w:r w:rsidR="00665D6C" w:rsidRPr="00AA1A12">
          <w:rPr>
            <w:rStyle w:val="Hyperlink"/>
          </w:rPr>
          <w:t>Active and Passive Voice Exercise</w:t>
        </w:r>
      </w:hyperlink>
    </w:p>
    <w:p w14:paraId="2362E862" w14:textId="77777777" w:rsidR="00665D6C" w:rsidRDefault="00665D6C" w:rsidP="00665D6C">
      <w:pPr>
        <w:pStyle w:val="Body"/>
        <w:tabs>
          <w:tab w:val="left" w:pos="2329"/>
        </w:tabs>
        <w:ind w:left="2160"/>
        <w:rPr>
          <w:bCs/>
        </w:rPr>
      </w:pPr>
    </w:p>
    <w:p w14:paraId="2479CD8C" w14:textId="77777777" w:rsidR="00EC25E7" w:rsidRDefault="00665D6C" w:rsidP="00F53C96">
      <w:pPr>
        <w:pStyle w:val="Body"/>
        <w:numPr>
          <w:ilvl w:val="1"/>
          <w:numId w:val="16"/>
        </w:numPr>
        <w:tabs>
          <w:tab w:val="left" w:pos="2329"/>
        </w:tabs>
      </w:pPr>
      <w:r>
        <w:t xml:space="preserve">The following website contains free grammar exercises that faculty can recommend. Students need to register with an email address. </w:t>
      </w:r>
      <w:r w:rsidR="00EC25E7">
        <w:br/>
      </w:r>
    </w:p>
    <w:p w14:paraId="6FCF3472" w14:textId="77777777" w:rsidR="00665D6C" w:rsidRDefault="00317A1E" w:rsidP="009B2E08">
      <w:pPr>
        <w:pStyle w:val="AssignmentsLevel2"/>
        <w:ind w:left="2160"/>
      </w:pPr>
      <w:hyperlink r:id="rId82" w:history="1">
        <w:r w:rsidR="00665D6C" w:rsidRPr="00AA1A12">
          <w:rPr>
            <w:rStyle w:val="Hyperlink"/>
          </w:rPr>
          <w:t xml:space="preserve">A </w:t>
        </w:r>
        <w:proofErr w:type="gramStart"/>
        <w:r w:rsidR="00665D6C" w:rsidRPr="00AA1A12">
          <w:rPr>
            <w:rStyle w:val="Hyperlink"/>
          </w:rPr>
          <w:t>Common Sense</w:t>
        </w:r>
        <w:proofErr w:type="gramEnd"/>
        <w:r w:rsidR="00665D6C" w:rsidRPr="00AA1A12">
          <w:rPr>
            <w:rStyle w:val="Hyperlink"/>
          </w:rPr>
          <w:t xml:space="preserve"> Guide to Grammar and Usage</w:t>
        </w:r>
      </w:hyperlink>
      <w:r w:rsidR="00665D6C">
        <w:t xml:space="preserve"> </w:t>
      </w:r>
    </w:p>
    <w:p w14:paraId="7B1BE947" w14:textId="77777777" w:rsidR="00665D6C" w:rsidRDefault="00665D6C" w:rsidP="00665D6C">
      <w:pPr>
        <w:pStyle w:val="Body"/>
        <w:tabs>
          <w:tab w:val="left" w:pos="2329"/>
        </w:tabs>
        <w:ind w:left="720"/>
      </w:pPr>
    </w:p>
    <w:p w14:paraId="78D15056" w14:textId="77777777" w:rsidR="00665D6C" w:rsidRDefault="00665D6C" w:rsidP="00F53C96">
      <w:pPr>
        <w:pStyle w:val="Body"/>
        <w:numPr>
          <w:ilvl w:val="0"/>
          <w:numId w:val="16"/>
        </w:numPr>
        <w:tabs>
          <w:tab w:val="left" w:pos="2329"/>
        </w:tabs>
      </w:pPr>
      <w:r w:rsidRPr="00C874D1">
        <w:rPr>
          <w:b/>
        </w:rPr>
        <w:t>Practice Quiz 3</w:t>
      </w:r>
      <w:r w:rsidRPr="009B2E08">
        <w:rPr>
          <w:b/>
        </w:rPr>
        <w:t>:</w:t>
      </w:r>
      <w:r>
        <w:t xml:space="preserve"> Sources for the texts on the quiz are below:</w:t>
      </w:r>
    </w:p>
    <w:p w14:paraId="1103E3B6" w14:textId="77777777" w:rsidR="00665D6C" w:rsidRDefault="00665D6C" w:rsidP="00665D6C">
      <w:pPr>
        <w:pStyle w:val="Body"/>
        <w:tabs>
          <w:tab w:val="left" w:pos="2329"/>
        </w:tabs>
        <w:ind w:left="720"/>
      </w:pPr>
    </w:p>
    <w:p w14:paraId="5D438951" w14:textId="77777777" w:rsidR="00665D6C" w:rsidRPr="00FD3D58" w:rsidRDefault="00665D6C" w:rsidP="00F53C96">
      <w:pPr>
        <w:pStyle w:val="Body"/>
        <w:numPr>
          <w:ilvl w:val="1"/>
          <w:numId w:val="30"/>
        </w:numPr>
        <w:rPr>
          <w:bCs/>
          <w:color w:val="auto"/>
        </w:rPr>
      </w:pPr>
      <w:r w:rsidRPr="00FD3D58">
        <w:rPr>
          <w:bCs/>
          <w:color w:val="auto"/>
        </w:rPr>
        <w:t xml:space="preserve">Charles Dickens, </w:t>
      </w:r>
      <w:r w:rsidRPr="00FD3D58">
        <w:rPr>
          <w:bCs/>
          <w:i/>
          <w:color w:val="auto"/>
        </w:rPr>
        <w:t>A Tale of Two Cities</w:t>
      </w:r>
    </w:p>
    <w:p w14:paraId="02F7DE38" w14:textId="77777777" w:rsidR="00665D6C" w:rsidRPr="00FD3D58" w:rsidRDefault="00665D6C" w:rsidP="00F53C96">
      <w:pPr>
        <w:pStyle w:val="Body"/>
        <w:numPr>
          <w:ilvl w:val="1"/>
          <w:numId w:val="30"/>
        </w:numPr>
        <w:rPr>
          <w:bCs/>
          <w:color w:val="auto"/>
        </w:rPr>
      </w:pPr>
      <w:r w:rsidRPr="00FD3D58">
        <w:rPr>
          <w:bCs/>
          <w:color w:val="auto"/>
        </w:rPr>
        <w:t>Henry Miller, (famous quote)</w:t>
      </w:r>
    </w:p>
    <w:p w14:paraId="7A14AC22" w14:textId="77777777" w:rsidR="00665D6C" w:rsidRPr="00FD3D58" w:rsidRDefault="00665D6C" w:rsidP="00F53C96">
      <w:pPr>
        <w:pStyle w:val="Body"/>
        <w:numPr>
          <w:ilvl w:val="1"/>
          <w:numId w:val="30"/>
        </w:numPr>
        <w:rPr>
          <w:bCs/>
          <w:color w:val="auto"/>
        </w:rPr>
      </w:pPr>
      <w:r w:rsidRPr="00FD3D58">
        <w:rPr>
          <w:bCs/>
          <w:color w:val="auto"/>
        </w:rPr>
        <w:t xml:space="preserve">Judith </w:t>
      </w:r>
      <w:proofErr w:type="spellStart"/>
      <w:r w:rsidRPr="00FD3D58">
        <w:rPr>
          <w:bCs/>
          <w:color w:val="auto"/>
        </w:rPr>
        <w:t>Viorst</w:t>
      </w:r>
      <w:proofErr w:type="spellEnd"/>
      <w:r w:rsidRPr="00FD3D58">
        <w:rPr>
          <w:bCs/>
          <w:color w:val="auto"/>
        </w:rPr>
        <w:t>,</w:t>
      </w:r>
      <w:r w:rsidRPr="00FD3D58">
        <w:rPr>
          <w:bCs/>
          <w:iCs/>
          <w:color w:val="auto"/>
          <w:shd w:val="clear" w:color="auto" w:fill="FFFFFF"/>
        </w:rPr>
        <w:t xml:space="preserve"> </w:t>
      </w:r>
      <w:r w:rsidRPr="00FD3D58">
        <w:rPr>
          <w:bCs/>
          <w:i/>
          <w:iCs/>
          <w:color w:val="auto"/>
          <w:shd w:val="clear" w:color="auto" w:fill="FFFFFF"/>
        </w:rPr>
        <w:t>Alexander and the Terrible, Horrible, No Good, Very Bad Day</w:t>
      </w:r>
      <w:r w:rsidRPr="00FD3D58">
        <w:rPr>
          <w:bCs/>
          <w:color w:val="auto"/>
        </w:rPr>
        <w:t xml:space="preserve"> </w:t>
      </w:r>
    </w:p>
    <w:p w14:paraId="061C917D" w14:textId="77777777" w:rsidR="00665D6C" w:rsidRPr="00FD3D58" w:rsidRDefault="00665D6C" w:rsidP="00F53C96">
      <w:pPr>
        <w:pStyle w:val="Body"/>
        <w:numPr>
          <w:ilvl w:val="1"/>
          <w:numId w:val="30"/>
        </w:numPr>
        <w:rPr>
          <w:bCs/>
          <w:color w:val="auto"/>
        </w:rPr>
      </w:pPr>
      <w:r w:rsidRPr="00FD3D58">
        <w:rPr>
          <w:bCs/>
          <w:iCs/>
          <w:color w:val="auto"/>
          <w:shd w:val="clear" w:color="auto" w:fill="FFFFFF"/>
        </w:rPr>
        <w:t xml:space="preserve">Shakespeare, </w:t>
      </w:r>
      <w:r w:rsidRPr="00FD3D58">
        <w:rPr>
          <w:bCs/>
          <w:i/>
          <w:iCs/>
          <w:color w:val="auto"/>
          <w:shd w:val="clear" w:color="auto" w:fill="FFFFFF"/>
        </w:rPr>
        <w:t>The Tempest</w:t>
      </w:r>
    </w:p>
    <w:p w14:paraId="110619A4" w14:textId="77777777" w:rsidR="00665D6C" w:rsidRPr="00FD3D58" w:rsidRDefault="00665D6C" w:rsidP="00F53C96">
      <w:pPr>
        <w:pStyle w:val="Body"/>
        <w:numPr>
          <w:ilvl w:val="1"/>
          <w:numId w:val="30"/>
        </w:numPr>
        <w:rPr>
          <w:bCs/>
          <w:color w:val="auto"/>
        </w:rPr>
      </w:pPr>
      <w:r w:rsidRPr="00FD3D58">
        <w:rPr>
          <w:bCs/>
          <w:color w:val="auto"/>
        </w:rPr>
        <w:t xml:space="preserve">Carson McCullers, </w:t>
      </w:r>
      <w:r w:rsidRPr="00FD3D58">
        <w:rPr>
          <w:bCs/>
          <w:i/>
          <w:color w:val="auto"/>
        </w:rPr>
        <w:t>The Heart is a Lonely Hunter</w:t>
      </w:r>
    </w:p>
    <w:p w14:paraId="32126905" w14:textId="77777777" w:rsidR="00665D6C" w:rsidRPr="00FD3D58" w:rsidRDefault="00665D6C" w:rsidP="00F53C96">
      <w:pPr>
        <w:pStyle w:val="Body"/>
        <w:numPr>
          <w:ilvl w:val="1"/>
          <w:numId w:val="30"/>
        </w:numPr>
        <w:rPr>
          <w:bCs/>
          <w:color w:val="auto"/>
        </w:rPr>
      </w:pPr>
      <w:r w:rsidRPr="00FD3D58">
        <w:rPr>
          <w:bCs/>
          <w:color w:val="auto"/>
        </w:rPr>
        <w:t xml:space="preserve">Cormac McCarthy, </w:t>
      </w:r>
      <w:r w:rsidRPr="00FD3D58">
        <w:rPr>
          <w:bCs/>
          <w:i/>
          <w:color w:val="auto"/>
        </w:rPr>
        <w:t>The Road</w:t>
      </w:r>
    </w:p>
    <w:p w14:paraId="0753A063" w14:textId="77777777" w:rsidR="00665D6C" w:rsidRPr="00FD3D58" w:rsidRDefault="00665D6C" w:rsidP="00F53C96">
      <w:pPr>
        <w:pStyle w:val="Body"/>
        <w:numPr>
          <w:ilvl w:val="1"/>
          <w:numId w:val="30"/>
        </w:numPr>
        <w:rPr>
          <w:bCs/>
          <w:i/>
          <w:color w:val="auto"/>
        </w:rPr>
      </w:pPr>
      <w:r w:rsidRPr="00FD3D58">
        <w:rPr>
          <w:bCs/>
          <w:color w:val="auto"/>
        </w:rPr>
        <w:t xml:space="preserve">Madeleine </w:t>
      </w:r>
      <w:proofErr w:type="spellStart"/>
      <w:r w:rsidRPr="00FD3D58">
        <w:rPr>
          <w:bCs/>
          <w:color w:val="auto"/>
        </w:rPr>
        <w:t>L’Engle</w:t>
      </w:r>
      <w:proofErr w:type="spellEnd"/>
      <w:r w:rsidRPr="00FD3D58">
        <w:rPr>
          <w:bCs/>
          <w:color w:val="auto"/>
        </w:rPr>
        <w:t xml:space="preserve">, </w:t>
      </w:r>
      <w:r w:rsidRPr="00FD3D58">
        <w:rPr>
          <w:bCs/>
          <w:i/>
          <w:color w:val="auto"/>
        </w:rPr>
        <w:t>A Wrinkle in Time</w:t>
      </w:r>
    </w:p>
    <w:p w14:paraId="2E3CB8F4" w14:textId="77777777" w:rsidR="00104F2B" w:rsidRDefault="00104F2B" w:rsidP="00104F2B"/>
    <w:p w14:paraId="6A902AF3" w14:textId="77777777" w:rsidR="00104F2B" w:rsidRPr="00104F2B" w:rsidRDefault="00104F2B" w:rsidP="00104F2B"/>
    <w:p w14:paraId="37CCA2F7"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2E7C442"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094ACC8" w14:textId="77777777"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665D6C">
              <w:t>Pronouns and Modifiers; Plagiarism</w:t>
            </w:r>
            <w:bookmarkEnd w:id="9"/>
          </w:p>
        </w:tc>
        <w:tc>
          <w:tcPr>
            <w:tcW w:w="1440" w:type="dxa"/>
            <w:tcBorders>
              <w:left w:val="nil"/>
              <w:bottom w:val="single" w:sz="4" w:space="0" w:color="000000" w:themeColor="text1"/>
              <w:right w:val="nil"/>
            </w:tcBorders>
            <w:shd w:val="clear" w:color="auto" w:fill="BF2C37"/>
          </w:tcPr>
          <w:p w14:paraId="22B5405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E71E84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AAD7F4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060C5C2"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B8F7CA3"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65D6C" w:rsidRPr="00842155" w14:paraId="59240C6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CF80587" w14:textId="77777777" w:rsidR="00665D6C" w:rsidRPr="00842155" w:rsidRDefault="00665D6C" w:rsidP="00F53C96">
            <w:pPr>
              <w:pStyle w:val="ObjectiveBullet"/>
              <w:numPr>
                <w:ilvl w:val="1"/>
                <w:numId w:val="10"/>
              </w:numPr>
              <w:tabs>
                <w:tab w:val="clear" w:pos="0"/>
              </w:tabs>
            </w:pPr>
            <w:r w:rsidRPr="00EC6A8C">
              <w:t>Differentiate</w:t>
            </w:r>
            <w:r>
              <w:t xml:space="preserve"> among</w:t>
            </w:r>
            <w:r w:rsidRPr="00EC6A8C">
              <w:t xml:space="preserve"> </w:t>
            </w:r>
            <w:r>
              <w:t>first-, second-, and third-</w:t>
            </w:r>
            <w:r w:rsidRPr="00EC6A8C">
              <w:t xml:space="preserve">person </w:t>
            </w:r>
            <w:r>
              <w:t>points of view in writing.</w:t>
            </w:r>
          </w:p>
        </w:tc>
        <w:tc>
          <w:tcPr>
            <w:tcW w:w="2880" w:type="dxa"/>
            <w:gridSpan w:val="2"/>
            <w:tcBorders>
              <w:left w:val="nil"/>
              <w:bottom w:val="nil"/>
            </w:tcBorders>
          </w:tcPr>
          <w:p w14:paraId="51F9043A" w14:textId="77777777" w:rsidR="00665D6C" w:rsidRPr="00842155" w:rsidRDefault="00665D6C" w:rsidP="00665D6C">
            <w:pPr>
              <w:tabs>
                <w:tab w:val="left" w:pos="0"/>
                <w:tab w:val="left" w:pos="3720"/>
              </w:tabs>
              <w:outlineLvl w:val="0"/>
              <w:rPr>
                <w:rFonts w:cs="Arial"/>
                <w:szCs w:val="20"/>
              </w:rPr>
            </w:pPr>
            <w:r w:rsidRPr="00A87373">
              <w:rPr>
                <w:rFonts w:cs="Arial"/>
                <w:szCs w:val="20"/>
              </w:rPr>
              <w:t>CLO1</w:t>
            </w:r>
            <w:r>
              <w:rPr>
                <w:rFonts w:cs="Arial"/>
                <w:szCs w:val="20"/>
              </w:rPr>
              <w:t>, CLO3</w:t>
            </w:r>
          </w:p>
        </w:tc>
      </w:tr>
      <w:tr w:rsidR="00665D6C" w:rsidRPr="00842155" w14:paraId="0ABAA2A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6FC6B09" w14:textId="77777777" w:rsidR="00665D6C" w:rsidRPr="00EC6A8C" w:rsidRDefault="00665D6C" w:rsidP="00F53C96">
            <w:pPr>
              <w:pStyle w:val="ObjectiveBullet"/>
              <w:numPr>
                <w:ilvl w:val="1"/>
                <w:numId w:val="10"/>
              </w:numPr>
              <w:pBdr>
                <w:top w:val="nil"/>
                <w:left w:val="nil"/>
                <w:bottom w:val="nil"/>
                <w:right w:val="nil"/>
                <w:between w:val="nil"/>
                <w:bar w:val="nil"/>
              </w:pBdr>
              <w:tabs>
                <w:tab w:val="clear" w:pos="0"/>
              </w:tabs>
            </w:pPr>
            <w:r>
              <w:t>Demonstrate c</w:t>
            </w:r>
            <w:r w:rsidRPr="00EC6A8C">
              <w:t xml:space="preserve">orrect </w:t>
            </w:r>
            <w:r>
              <w:t xml:space="preserve">use of quotation marks, colons, and dashes. </w:t>
            </w:r>
          </w:p>
        </w:tc>
        <w:tc>
          <w:tcPr>
            <w:tcW w:w="2880" w:type="dxa"/>
            <w:gridSpan w:val="2"/>
            <w:tcBorders>
              <w:top w:val="nil"/>
              <w:left w:val="nil"/>
              <w:bottom w:val="nil"/>
            </w:tcBorders>
          </w:tcPr>
          <w:p w14:paraId="2CA32B23" w14:textId="77777777" w:rsidR="00665D6C" w:rsidRDefault="00665D6C" w:rsidP="00665D6C">
            <w:pPr>
              <w:rPr>
                <w:rFonts w:cs="Arial"/>
                <w:szCs w:val="20"/>
              </w:rPr>
            </w:pPr>
            <w:r>
              <w:rPr>
                <w:rFonts w:cs="Arial"/>
                <w:szCs w:val="20"/>
              </w:rPr>
              <w:t>CLO1, CLO3</w:t>
            </w:r>
          </w:p>
        </w:tc>
      </w:tr>
      <w:tr w:rsidR="00665D6C" w:rsidRPr="00842155" w14:paraId="451858CD"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4FE9857" w14:textId="77777777" w:rsidR="00665D6C" w:rsidRPr="00842155" w:rsidRDefault="00665D6C" w:rsidP="00F53C96">
            <w:pPr>
              <w:pStyle w:val="ObjectiveBullet"/>
              <w:numPr>
                <w:ilvl w:val="1"/>
                <w:numId w:val="10"/>
              </w:numPr>
            </w:pPr>
            <w:r>
              <w:t>Identify</w:t>
            </w:r>
            <w:r w:rsidRPr="00EC6A8C">
              <w:t xml:space="preserve"> writing strategies to avoid plagiarism in academic writing.</w:t>
            </w:r>
          </w:p>
        </w:tc>
        <w:tc>
          <w:tcPr>
            <w:tcW w:w="2880" w:type="dxa"/>
            <w:gridSpan w:val="2"/>
            <w:tcBorders>
              <w:top w:val="nil"/>
              <w:left w:val="nil"/>
              <w:bottom w:val="single" w:sz="4" w:space="0" w:color="000000" w:themeColor="text1"/>
            </w:tcBorders>
          </w:tcPr>
          <w:p w14:paraId="262719DF" w14:textId="77777777" w:rsidR="00665D6C" w:rsidRPr="00842155" w:rsidRDefault="00665D6C" w:rsidP="00665D6C">
            <w:pPr>
              <w:tabs>
                <w:tab w:val="left" w:pos="0"/>
                <w:tab w:val="left" w:pos="3720"/>
              </w:tabs>
              <w:outlineLvl w:val="0"/>
              <w:rPr>
                <w:rFonts w:cs="Arial"/>
                <w:szCs w:val="20"/>
              </w:rPr>
            </w:pPr>
            <w:r>
              <w:rPr>
                <w:rFonts w:cs="Arial"/>
                <w:szCs w:val="20"/>
              </w:rPr>
              <w:t>CLO5</w:t>
            </w:r>
          </w:p>
        </w:tc>
      </w:tr>
      <w:tr w:rsidR="00665D6C" w:rsidRPr="00842155" w14:paraId="2D77932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21393AD"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4154091"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E5AEA05"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0D09883"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AIE</w:t>
            </w:r>
          </w:p>
        </w:tc>
      </w:tr>
      <w:tr w:rsidR="00665D6C" w:rsidRPr="00842155" w14:paraId="3656648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546C5F" w14:textId="77777777" w:rsidR="001255F0" w:rsidRDefault="001255F0" w:rsidP="00665D6C">
            <w:pPr>
              <w:pStyle w:val="AssignmentsLevel1"/>
              <w:rPr>
                <w:b/>
                <w:bCs/>
              </w:rPr>
            </w:pPr>
            <w:r>
              <w:rPr>
                <w:b/>
                <w:bCs/>
              </w:rPr>
              <w:t>Week Four Reading</w:t>
            </w:r>
          </w:p>
          <w:p w14:paraId="44CE5D5D" w14:textId="77777777" w:rsidR="001255F0" w:rsidRDefault="001255F0" w:rsidP="00665D6C">
            <w:pPr>
              <w:pStyle w:val="AssignmentsLevel1"/>
              <w:rPr>
                <w:b/>
                <w:bCs/>
              </w:rPr>
            </w:pPr>
          </w:p>
          <w:p w14:paraId="3BE0A55B" w14:textId="77777777" w:rsidR="00F81392" w:rsidRPr="00EC6A8C" w:rsidRDefault="00F81392" w:rsidP="00F81392">
            <w:pPr>
              <w:pStyle w:val="AssignmentsLevel1"/>
              <w:rPr>
                <w:iCs/>
              </w:rPr>
            </w:pPr>
            <w:r w:rsidRPr="00EC6A8C">
              <w:rPr>
                <w:b/>
                <w:bCs/>
              </w:rPr>
              <w:t>Read</w:t>
            </w:r>
            <w:r w:rsidRPr="00EC6A8C">
              <w:t xml:space="preserve"> the following sections from </w:t>
            </w:r>
            <w:r>
              <w:rPr>
                <w:i/>
                <w:iCs/>
              </w:rPr>
              <w:t>T</w:t>
            </w:r>
            <w:r w:rsidRPr="00EC6A8C">
              <w:rPr>
                <w:i/>
                <w:iCs/>
              </w:rPr>
              <w:t xml:space="preserve">he Little, Brown </w:t>
            </w:r>
            <w:r>
              <w:rPr>
                <w:i/>
                <w:iCs/>
              </w:rPr>
              <w:t>Handbook</w:t>
            </w:r>
            <w:r w:rsidRPr="00EC6A8C">
              <w:rPr>
                <w:iCs/>
              </w:rPr>
              <w:t>:</w:t>
            </w:r>
          </w:p>
          <w:p w14:paraId="34347577" w14:textId="77777777" w:rsidR="00F81392" w:rsidRDefault="00F81392" w:rsidP="00F81392">
            <w:pPr>
              <w:pStyle w:val="Body"/>
              <w:ind w:left="360" w:hanging="360"/>
            </w:pPr>
          </w:p>
          <w:p w14:paraId="5B8B352A" w14:textId="77777777" w:rsidR="00F81392" w:rsidRDefault="00F81392" w:rsidP="00F81392">
            <w:pPr>
              <w:pStyle w:val="AssignmentsLevel2"/>
            </w:pPr>
            <w:r>
              <w:t xml:space="preserve">Ch. </w:t>
            </w:r>
            <w:r w:rsidR="00133052">
              <w:t>9</w:t>
            </w:r>
          </w:p>
          <w:p w14:paraId="06836B6C" w14:textId="77777777" w:rsidR="00F81392" w:rsidRDefault="00F81392" w:rsidP="00F81392">
            <w:pPr>
              <w:pStyle w:val="AssignmentsLevel2"/>
            </w:pPr>
            <w:r w:rsidRPr="00EC6A8C">
              <w:t>Ch. 13</w:t>
            </w:r>
          </w:p>
          <w:p w14:paraId="7ABCB592" w14:textId="77777777" w:rsidR="00F81392" w:rsidRDefault="00F81392" w:rsidP="00F81392">
            <w:pPr>
              <w:pStyle w:val="AssignmentsLevel2"/>
            </w:pPr>
            <w:r>
              <w:t>Ch. 31</w:t>
            </w:r>
          </w:p>
          <w:p w14:paraId="348E89BE" w14:textId="77777777" w:rsidR="00D77E5D" w:rsidRDefault="00F81392" w:rsidP="00F81392">
            <w:pPr>
              <w:pStyle w:val="AssignmentsLevel2"/>
            </w:pPr>
            <w:r>
              <w:t>Ch. 32</w:t>
            </w:r>
          </w:p>
        </w:tc>
        <w:tc>
          <w:tcPr>
            <w:tcW w:w="1440" w:type="dxa"/>
            <w:tcBorders>
              <w:left w:val="single" w:sz="4" w:space="0" w:color="000000" w:themeColor="text1"/>
            </w:tcBorders>
            <w:shd w:val="clear" w:color="auto" w:fill="FFFFFF" w:themeFill="background1"/>
          </w:tcPr>
          <w:p w14:paraId="5B47007C" w14:textId="77777777" w:rsidR="00665D6C" w:rsidRPr="009F6FAF" w:rsidRDefault="00665D6C" w:rsidP="00665D6C">
            <w:pPr>
              <w:rPr>
                <w:rFonts w:cs="Arial"/>
                <w:szCs w:val="20"/>
              </w:rPr>
            </w:pPr>
            <w:r w:rsidRPr="009F07B8">
              <w:rPr>
                <w:rFonts w:cs="Arial"/>
                <w:szCs w:val="20"/>
              </w:rPr>
              <w:t>4.1, 4.2, 4.3</w:t>
            </w:r>
          </w:p>
        </w:tc>
        <w:tc>
          <w:tcPr>
            <w:tcW w:w="1440" w:type="dxa"/>
            <w:tcBorders>
              <w:left w:val="single" w:sz="4" w:space="0" w:color="000000" w:themeColor="text1"/>
            </w:tcBorders>
            <w:shd w:val="clear" w:color="auto" w:fill="FFFFFF" w:themeFill="background1"/>
          </w:tcPr>
          <w:p w14:paraId="4DEA734E" w14:textId="77777777" w:rsidR="00665D6C" w:rsidRPr="009F6FAF" w:rsidRDefault="00665D6C" w:rsidP="00665D6C">
            <w:pPr>
              <w:rPr>
                <w:rFonts w:cs="Arial"/>
                <w:szCs w:val="20"/>
              </w:rPr>
            </w:pPr>
          </w:p>
        </w:tc>
      </w:tr>
      <w:tr w:rsidR="00665D6C" w:rsidRPr="00842155" w14:paraId="3878B9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5A9BA8" w14:textId="77777777" w:rsidR="001255F0" w:rsidRPr="00E10FA5" w:rsidRDefault="00906411" w:rsidP="00665D6C">
            <w:pPr>
              <w:pStyle w:val="Body"/>
              <w:rPr>
                <w:b/>
              </w:rPr>
            </w:pPr>
            <w:r w:rsidRPr="00E10FA5">
              <w:rPr>
                <w:b/>
              </w:rPr>
              <w:t>Resources: Point of View, Pronouns, Modifiers, and Punctuation</w:t>
            </w:r>
          </w:p>
          <w:p w14:paraId="4E1239FF" w14:textId="77777777" w:rsidR="001255F0" w:rsidRDefault="001255F0" w:rsidP="00665D6C">
            <w:pPr>
              <w:pStyle w:val="Body"/>
            </w:pPr>
          </w:p>
          <w:p w14:paraId="2C47CDCB" w14:textId="77777777" w:rsidR="00665D6C" w:rsidRPr="009F07B8" w:rsidRDefault="00665D6C" w:rsidP="00665D6C">
            <w:pPr>
              <w:pStyle w:val="Body"/>
              <w:rPr>
                <w:b/>
                <w:bCs/>
              </w:rPr>
            </w:pPr>
            <w:r w:rsidRPr="009F07B8">
              <w:t xml:space="preserve"> </w:t>
            </w:r>
            <w:r w:rsidRPr="009F07B8">
              <w:rPr>
                <w:b/>
                <w:bCs/>
              </w:rPr>
              <w:t xml:space="preserve">Review </w:t>
            </w:r>
            <w:r w:rsidRPr="009F07B8">
              <w:t>the following information about point of view, pronouns, modifiers</w:t>
            </w:r>
            <w:r>
              <w:t>, and punctuation</w:t>
            </w:r>
            <w:r w:rsidRPr="009F07B8">
              <w:t>:</w:t>
            </w:r>
            <w:r w:rsidRPr="009F07B8">
              <w:rPr>
                <w:b/>
                <w:bCs/>
              </w:rPr>
              <w:t xml:space="preserve"> </w:t>
            </w:r>
          </w:p>
          <w:p w14:paraId="59AEBCA3" w14:textId="77777777" w:rsidR="00665D6C" w:rsidRPr="009F07B8" w:rsidRDefault="00665D6C" w:rsidP="00665D6C">
            <w:pPr>
              <w:pStyle w:val="Body"/>
              <w:rPr>
                <w:b/>
                <w:bCs/>
              </w:rPr>
            </w:pPr>
          </w:p>
          <w:p w14:paraId="1F879587" w14:textId="77777777" w:rsidR="00D77E5D" w:rsidRDefault="00317A1E" w:rsidP="00E10FA5">
            <w:pPr>
              <w:pStyle w:val="AssignmentsLevel2"/>
              <w:rPr>
                <w:rStyle w:val="Hyperlink"/>
                <w:rFonts w:eastAsia="Arial"/>
                <w:u w:color="000000"/>
                <w:bdr w:val="nil"/>
              </w:rPr>
            </w:pPr>
            <w:hyperlink r:id="rId83" w:history="1">
              <w:r w:rsidR="00665D6C" w:rsidRPr="009F7276">
                <w:rPr>
                  <w:rStyle w:val="Hyperlink"/>
                </w:rPr>
                <w:t>Points of View in Writing</w:t>
              </w:r>
            </w:hyperlink>
          </w:p>
          <w:p w14:paraId="2F802D7E" w14:textId="77777777" w:rsidR="00D77E5D" w:rsidRDefault="00665D6C" w:rsidP="00E10FA5">
            <w:pPr>
              <w:pStyle w:val="AssignmentsLevel2"/>
              <w:rPr>
                <w:rStyle w:val="Hyperlink"/>
              </w:rPr>
            </w:pPr>
            <w:r>
              <w:t>“</w:t>
            </w:r>
            <w:hyperlink r:id="rId84" w:history="1">
              <w:r w:rsidRPr="009F07B8">
                <w:rPr>
                  <w:rStyle w:val="Hyperlink"/>
                </w:rPr>
                <w:t>Understanding Point of View in Writing</w:t>
              </w:r>
            </w:hyperlink>
            <w:r>
              <w:rPr>
                <w:rStyle w:val="Hyperlink"/>
              </w:rPr>
              <w:t>” (2:</w:t>
            </w:r>
            <w:r w:rsidRPr="0055692F">
              <w:rPr>
                <w:rStyle w:val="Hyperlink"/>
              </w:rPr>
              <w:t>45)</w:t>
            </w:r>
          </w:p>
          <w:p w14:paraId="635DFF42" w14:textId="77777777" w:rsidR="00D77E5D" w:rsidRDefault="00317A1E" w:rsidP="00E10FA5">
            <w:pPr>
              <w:pStyle w:val="AssignmentsLevel2"/>
              <w:rPr>
                <w:rStyle w:val="Hyperlink"/>
              </w:rPr>
            </w:pPr>
            <w:hyperlink r:id="rId85" w:history="1">
              <w:r w:rsidR="00665D6C" w:rsidRPr="009F07B8">
                <w:rPr>
                  <w:rStyle w:val="Hyperlink"/>
                </w:rPr>
                <w:t>How to Use “Myself” and Other Reflexive Pronouns</w:t>
              </w:r>
            </w:hyperlink>
          </w:p>
          <w:p w14:paraId="28166191" w14:textId="77777777" w:rsidR="00D77E5D" w:rsidRDefault="00317A1E" w:rsidP="00E10FA5">
            <w:pPr>
              <w:pStyle w:val="AssignmentsLevel2"/>
              <w:rPr>
                <w:rStyle w:val="Hyperlink"/>
              </w:rPr>
            </w:pPr>
            <w:hyperlink r:id="rId86" w:history="1">
              <w:r w:rsidR="00665D6C" w:rsidRPr="009F07B8">
                <w:rPr>
                  <w:rStyle w:val="Hyperlink"/>
                </w:rPr>
                <w:t xml:space="preserve">Dangling Modifiers and How </w:t>
              </w:r>
              <w:proofErr w:type="gramStart"/>
              <w:r w:rsidR="00665D6C" w:rsidRPr="009F07B8">
                <w:rPr>
                  <w:rStyle w:val="Hyperlink"/>
                </w:rPr>
                <w:t>To</w:t>
              </w:r>
              <w:proofErr w:type="gramEnd"/>
              <w:r w:rsidR="00665D6C" w:rsidRPr="009F07B8">
                <w:rPr>
                  <w:rStyle w:val="Hyperlink"/>
                </w:rPr>
                <w:t xml:space="preserve"> Correct Them</w:t>
              </w:r>
            </w:hyperlink>
          </w:p>
          <w:p w14:paraId="7DA9C24D" w14:textId="77777777" w:rsidR="00D77E5D" w:rsidRDefault="00317A1E" w:rsidP="00E10FA5">
            <w:pPr>
              <w:pStyle w:val="AssignmentsLevel2"/>
            </w:pPr>
            <w:hyperlink r:id="rId87" w:history="1">
              <w:r w:rsidR="00665D6C" w:rsidRPr="00462DE6">
                <w:rPr>
                  <w:rStyle w:val="Hyperlink"/>
                </w:rPr>
                <w:t>Commas vs. Semicolons in Compound Sentences</w:t>
              </w:r>
            </w:hyperlink>
          </w:p>
        </w:tc>
        <w:tc>
          <w:tcPr>
            <w:tcW w:w="1440" w:type="dxa"/>
            <w:tcBorders>
              <w:left w:val="single" w:sz="4" w:space="0" w:color="000000" w:themeColor="text1"/>
            </w:tcBorders>
            <w:shd w:val="clear" w:color="auto" w:fill="FFFFFF" w:themeFill="background1"/>
          </w:tcPr>
          <w:p w14:paraId="749000E0" w14:textId="77777777" w:rsidR="00665D6C" w:rsidRPr="009F6FAF" w:rsidRDefault="00665D6C" w:rsidP="00665D6C">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537E89C9"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7F339F" w14:paraId="6903E62F" w14:textId="77777777" w:rsidTr="4948C66D">
        <w:tc>
          <w:tcPr>
            <w:tcW w:w="10170" w:type="dxa"/>
            <w:gridSpan w:val="2"/>
            <w:tcMar>
              <w:top w:w="115" w:type="dxa"/>
              <w:left w:w="115" w:type="dxa"/>
              <w:bottom w:w="115" w:type="dxa"/>
              <w:right w:w="115" w:type="dxa"/>
            </w:tcMar>
          </w:tcPr>
          <w:p w14:paraId="0A82F952" w14:textId="77777777" w:rsidR="00FD111C" w:rsidRDefault="00FD111C" w:rsidP="00665D6C">
            <w:pPr>
              <w:pStyle w:val="Body"/>
              <w:rPr>
                <w:b/>
              </w:rPr>
            </w:pPr>
            <w:r>
              <w:rPr>
                <w:b/>
              </w:rPr>
              <w:t>Resources: Social Media Citations</w:t>
            </w:r>
          </w:p>
          <w:p w14:paraId="5DA3884B" w14:textId="77777777" w:rsidR="00FD111C" w:rsidRDefault="00FD111C" w:rsidP="00665D6C">
            <w:pPr>
              <w:pStyle w:val="Body"/>
              <w:rPr>
                <w:b/>
              </w:rPr>
            </w:pPr>
          </w:p>
          <w:p w14:paraId="65B0865A" w14:textId="77777777" w:rsidR="00665D6C" w:rsidRDefault="00665D6C" w:rsidP="00665D6C">
            <w:pPr>
              <w:pStyle w:val="Body"/>
            </w:pPr>
            <w:r w:rsidRPr="00B81D41">
              <w:rPr>
                <w:b/>
              </w:rPr>
              <w:t>Review</w:t>
            </w:r>
            <w:r>
              <w:t xml:space="preserve"> the following information about APA formatting for citing social media:</w:t>
            </w:r>
          </w:p>
          <w:p w14:paraId="401F141F" w14:textId="77777777" w:rsidR="00D77E5D" w:rsidRDefault="00D77E5D" w:rsidP="00E10FA5">
            <w:pPr>
              <w:pStyle w:val="AssignmentsLevel2"/>
              <w:numPr>
                <w:ilvl w:val="0"/>
                <w:numId w:val="0"/>
              </w:numPr>
              <w:ind w:left="360"/>
            </w:pPr>
          </w:p>
          <w:p w14:paraId="0353B28C" w14:textId="77777777" w:rsidR="00D77E5D" w:rsidRDefault="00317A1E" w:rsidP="00E10FA5">
            <w:pPr>
              <w:pStyle w:val="AssignmentsLevel2"/>
              <w:rPr>
                <w:rStyle w:val="Hyperlink"/>
                <w:rFonts w:eastAsia="Arial"/>
                <w:u w:color="000000"/>
                <w:bdr w:val="nil"/>
              </w:rPr>
            </w:pPr>
            <w:hyperlink r:id="rId88" w:history="1">
              <w:r w:rsidR="00665D6C" w:rsidRPr="004E0DBB">
                <w:rPr>
                  <w:rStyle w:val="Hyperlink"/>
                </w:rPr>
                <w:t>Reference List: Electronic Sources (Web Publications)</w:t>
              </w:r>
            </w:hyperlink>
          </w:p>
          <w:p w14:paraId="3CF54AB3" w14:textId="77777777" w:rsidR="00D77E5D" w:rsidRDefault="00317A1E" w:rsidP="00E10FA5">
            <w:pPr>
              <w:pStyle w:val="AssignmentsLevel2"/>
              <w:rPr>
                <w:rStyle w:val="Hyperlink"/>
              </w:rPr>
            </w:pPr>
            <w:hyperlink r:id="rId89" w:history="1">
              <w:r w:rsidR="00665D6C">
                <w:rPr>
                  <w:rStyle w:val="Hyperlink"/>
                </w:rPr>
                <w:t>APA Style Blog: How to Cite Social Media in APA Style (Twitter, Facebook, and Google +)</w:t>
              </w:r>
            </w:hyperlink>
          </w:p>
          <w:p w14:paraId="293F8475" w14:textId="77777777" w:rsidR="00D77E5D" w:rsidRDefault="00317A1E" w:rsidP="00E10FA5">
            <w:pPr>
              <w:pStyle w:val="AssignmentsLevel2"/>
            </w:pPr>
            <w:hyperlink r:id="rId90" w:history="1">
              <w:r w:rsidR="00665D6C" w:rsidRPr="004E0DBB">
                <w:rPr>
                  <w:rStyle w:val="Hyperlink"/>
                </w:rPr>
                <w:t>APA Style Blog: How to Create a Reference for a YouTube Video</w:t>
              </w:r>
            </w:hyperlink>
          </w:p>
        </w:tc>
        <w:tc>
          <w:tcPr>
            <w:tcW w:w="1440" w:type="dxa"/>
            <w:tcBorders>
              <w:bottom w:val="single" w:sz="4" w:space="0" w:color="000000" w:themeColor="text1"/>
            </w:tcBorders>
          </w:tcPr>
          <w:p w14:paraId="04C9354E" w14:textId="77777777" w:rsidR="00665D6C" w:rsidRPr="009F6FAF" w:rsidRDefault="007B5B3D" w:rsidP="00665D6C">
            <w:pPr>
              <w:rPr>
                <w:rFonts w:cs="Arial"/>
                <w:szCs w:val="20"/>
              </w:rPr>
            </w:pPr>
            <w:r>
              <w:rPr>
                <w:rFonts w:cs="Arial"/>
                <w:szCs w:val="20"/>
              </w:rPr>
              <w:lastRenderedPageBreak/>
              <w:t>4.3</w:t>
            </w:r>
          </w:p>
        </w:tc>
        <w:tc>
          <w:tcPr>
            <w:tcW w:w="1440" w:type="dxa"/>
            <w:tcBorders>
              <w:bottom w:val="single" w:sz="4" w:space="0" w:color="000000" w:themeColor="text1"/>
            </w:tcBorders>
          </w:tcPr>
          <w:p w14:paraId="360E98AD"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7F339F" w14:paraId="14F8E93A" w14:textId="77777777" w:rsidTr="4948C66D">
        <w:tc>
          <w:tcPr>
            <w:tcW w:w="10170" w:type="dxa"/>
            <w:gridSpan w:val="2"/>
            <w:tcMar>
              <w:top w:w="115" w:type="dxa"/>
              <w:left w:w="115" w:type="dxa"/>
              <w:bottom w:w="115" w:type="dxa"/>
              <w:right w:w="115" w:type="dxa"/>
            </w:tcMar>
          </w:tcPr>
          <w:p w14:paraId="55A281E6" w14:textId="77777777" w:rsidR="00665D6C" w:rsidRPr="00EC6A8C" w:rsidRDefault="00FD111C" w:rsidP="00665D6C">
            <w:pPr>
              <w:pStyle w:val="Body"/>
              <w:rPr>
                <w:b/>
                <w:bCs/>
              </w:rPr>
            </w:pPr>
            <w:r w:rsidRPr="00EC6A8C">
              <w:rPr>
                <w:b/>
                <w:bCs/>
              </w:rPr>
              <w:t>Instructor Feedback</w:t>
            </w:r>
            <w:r>
              <w:rPr>
                <w:b/>
                <w:bCs/>
              </w:rPr>
              <w:t xml:space="preserve">: </w:t>
            </w:r>
            <w:r w:rsidR="00665D6C">
              <w:rPr>
                <w:b/>
                <w:bCs/>
              </w:rPr>
              <w:t>Poem or Prose</w:t>
            </w:r>
          </w:p>
          <w:p w14:paraId="565E32D0" w14:textId="77777777" w:rsidR="00665D6C" w:rsidRPr="00EC6A8C" w:rsidRDefault="00665D6C" w:rsidP="00665D6C">
            <w:pPr>
              <w:pStyle w:val="Body"/>
              <w:rPr>
                <w:b/>
                <w:bCs/>
              </w:rPr>
            </w:pPr>
          </w:p>
          <w:p w14:paraId="76D042BB" w14:textId="77777777" w:rsidR="00665D6C" w:rsidRDefault="00665D6C" w:rsidP="00665D6C">
            <w:pPr>
              <w:pStyle w:val="Body"/>
            </w:pPr>
            <w:r w:rsidRPr="00EC6A8C">
              <w:rPr>
                <w:b/>
                <w:bCs/>
              </w:rPr>
              <w:t>Review</w:t>
            </w:r>
            <w:r w:rsidRPr="00EC6A8C">
              <w:t xml:space="preserve"> your instructor’s feedback on your </w:t>
            </w:r>
            <w:r>
              <w:t>poem or prose</w:t>
            </w:r>
            <w:r w:rsidR="00FD111C">
              <w:t>.</w:t>
            </w:r>
          </w:p>
          <w:p w14:paraId="2E9CF2BA" w14:textId="77777777" w:rsidR="00FD111C" w:rsidRPr="00EC6A8C" w:rsidRDefault="00FD111C" w:rsidP="00665D6C">
            <w:pPr>
              <w:pStyle w:val="Body"/>
            </w:pPr>
          </w:p>
          <w:p w14:paraId="56188789" w14:textId="77777777" w:rsidR="00665D6C" w:rsidRPr="4948C66D" w:rsidRDefault="00665D6C" w:rsidP="00665D6C">
            <w:pPr>
              <w:tabs>
                <w:tab w:val="left" w:pos="2329"/>
              </w:tabs>
              <w:rPr>
                <w:rFonts w:eastAsia="Arial" w:cs="Arial"/>
                <w:b/>
                <w:bCs/>
              </w:rPr>
            </w:pPr>
            <w:r w:rsidRPr="00EC6A8C">
              <w:rPr>
                <w:b/>
                <w:bCs/>
              </w:rPr>
              <w:t>Keep</w:t>
            </w:r>
            <w:r w:rsidRPr="00EC6A8C">
              <w:t xml:space="preserve"> these documents for your Final Portfolio, due in W</w:t>
            </w:r>
            <w:r>
              <w:t xml:space="preserve">eek </w:t>
            </w:r>
            <w:r w:rsidRPr="00EC6A8C">
              <w:t>5.</w:t>
            </w:r>
            <w:r>
              <w:t xml:space="preserve"> </w:t>
            </w:r>
            <w:r w:rsidRPr="00810169">
              <w:t xml:space="preserve">Contact your instructor for additional feedback about your assignment via email. Prepare a list of questions about what you did not understand from the </w:t>
            </w:r>
            <w:proofErr w:type="gramStart"/>
            <w:r w:rsidRPr="00810169">
              <w:t>feedback</w:t>
            </w:r>
            <w:r>
              <w:t>,</w:t>
            </w:r>
            <w:r w:rsidRPr="00810169">
              <w:t xml:space="preserve"> and</w:t>
            </w:r>
            <w:proofErr w:type="gramEnd"/>
            <w:r w:rsidRPr="00810169">
              <w:t xml:space="preserve"> indicate what you did not understand about those corrections listed; then, email that list to your instructor for follow up by Day 4</w:t>
            </w:r>
            <w:r>
              <w:t>.</w:t>
            </w:r>
          </w:p>
        </w:tc>
        <w:tc>
          <w:tcPr>
            <w:tcW w:w="1440" w:type="dxa"/>
            <w:tcBorders>
              <w:bottom w:val="single" w:sz="4" w:space="0" w:color="000000" w:themeColor="text1"/>
            </w:tcBorders>
          </w:tcPr>
          <w:p w14:paraId="061474EE" w14:textId="77777777" w:rsidR="00665D6C" w:rsidRPr="009F6FAF" w:rsidRDefault="00665D6C" w:rsidP="00665D6C">
            <w:pPr>
              <w:rPr>
                <w:rFonts w:cs="Arial"/>
                <w:szCs w:val="20"/>
              </w:rPr>
            </w:pPr>
            <w:r>
              <w:rPr>
                <w:rFonts w:cs="Arial"/>
                <w:szCs w:val="20"/>
              </w:rPr>
              <w:t>3.5</w:t>
            </w:r>
          </w:p>
        </w:tc>
        <w:tc>
          <w:tcPr>
            <w:tcW w:w="1440" w:type="dxa"/>
            <w:tcBorders>
              <w:bottom w:val="single" w:sz="4" w:space="0" w:color="000000" w:themeColor="text1"/>
            </w:tcBorders>
          </w:tcPr>
          <w:p w14:paraId="59D67FFD" w14:textId="77777777" w:rsidR="00665D6C" w:rsidRPr="009F6FAF" w:rsidRDefault="00665D6C" w:rsidP="00665D6C">
            <w:pPr>
              <w:rPr>
                <w:rFonts w:cs="Arial"/>
                <w:szCs w:val="20"/>
              </w:rPr>
            </w:pPr>
            <w:r w:rsidRPr="00F777C9">
              <w:rPr>
                <w:rFonts w:cs="Arial"/>
                <w:szCs w:val="20"/>
              </w:rPr>
              <w:t>Guided Project = 1hr</w:t>
            </w:r>
          </w:p>
        </w:tc>
      </w:tr>
      <w:tr w:rsidR="00665D6C" w:rsidRPr="007F339F" w14:paraId="330A562B" w14:textId="77777777" w:rsidTr="4948C66D">
        <w:tc>
          <w:tcPr>
            <w:tcW w:w="10170" w:type="dxa"/>
            <w:gridSpan w:val="2"/>
            <w:tcMar>
              <w:top w:w="115" w:type="dxa"/>
              <w:left w:w="115" w:type="dxa"/>
              <w:bottom w:w="115" w:type="dxa"/>
              <w:right w:w="115" w:type="dxa"/>
            </w:tcMar>
          </w:tcPr>
          <w:p w14:paraId="2C180128" w14:textId="77777777" w:rsidR="00665D6C" w:rsidRPr="002C7478" w:rsidRDefault="00665D6C" w:rsidP="00665D6C">
            <w:pPr>
              <w:rPr>
                <w:rFonts w:cs="Arial"/>
                <w:b/>
                <w:szCs w:val="20"/>
              </w:rPr>
            </w:pPr>
            <w:r w:rsidRPr="002C7478">
              <w:rPr>
                <w:rFonts w:cs="Arial"/>
                <w:b/>
                <w:szCs w:val="20"/>
              </w:rPr>
              <w:t xml:space="preserve">Week </w:t>
            </w:r>
            <w:r>
              <w:rPr>
                <w:rFonts w:cs="Arial"/>
                <w:b/>
                <w:szCs w:val="20"/>
              </w:rPr>
              <w:t>4</w:t>
            </w:r>
            <w:r w:rsidRPr="002C7478">
              <w:rPr>
                <w:rFonts w:cs="Arial"/>
                <w:b/>
                <w:szCs w:val="20"/>
              </w:rPr>
              <w:t xml:space="preserve"> Questions and Comments</w:t>
            </w:r>
          </w:p>
          <w:p w14:paraId="2FF12004" w14:textId="77777777" w:rsidR="00665D6C" w:rsidRPr="002C7478" w:rsidRDefault="00665D6C" w:rsidP="00665D6C">
            <w:pPr>
              <w:rPr>
                <w:rFonts w:cs="Arial"/>
                <w:b/>
                <w:szCs w:val="20"/>
              </w:rPr>
            </w:pPr>
          </w:p>
          <w:p w14:paraId="5066140A" w14:textId="77777777" w:rsidR="00665D6C" w:rsidRPr="4948C66D" w:rsidRDefault="00665D6C" w:rsidP="00665D6C">
            <w:pPr>
              <w:tabs>
                <w:tab w:val="left" w:pos="2329"/>
              </w:tabs>
              <w:rPr>
                <w:rFonts w:eastAsia="Arial" w:cs="Arial"/>
                <w:b/>
                <w:bCs/>
              </w:rPr>
            </w:pPr>
            <w:r w:rsidRPr="002C7478">
              <w:rPr>
                <w:rFonts w:cs="Arial"/>
                <w:b/>
                <w:bCs/>
                <w:szCs w:val="20"/>
              </w:rPr>
              <w:t>Post</w:t>
            </w:r>
            <w:r w:rsidRPr="002C7478">
              <w:rPr>
                <w:rFonts w:cs="Arial"/>
                <w:bCs/>
                <w:szCs w:val="20"/>
              </w:rPr>
              <w:t xml:space="preserve"> any questions or comments about </w:t>
            </w:r>
            <w:r>
              <w:rPr>
                <w:rFonts w:cs="Arial"/>
                <w:bCs/>
                <w:szCs w:val="20"/>
              </w:rPr>
              <w:t>the Week 4</w:t>
            </w:r>
            <w:r w:rsidRPr="002C7478">
              <w:rPr>
                <w:rFonts w:cs="Arial"/>
                <w:bCs/>
                <w:szCs w:val="20"/>
              </w:rPr>
              <w:t xml:space="preserve"> readings, activiti</w:t>
            </w:r>
            <w:r>
              <w:rPr>
                <w:rFonts w:cs="Arial"/>
                <w:bCs/>
                <w:szCs w:val="20"/>
              </w:rPr>
              <w:t>es, or assignments in the Week 4</w:t>
            </w:r>
            <w:r w:rsidRPr="002C7478">
              <w:rPr>
                <w:rFonts w:cs="Arial"/>
                <w:bCs/>
                <w:szCs w:val="20"/>
              </w:rPr>
              <w:t xml:space="preserve"> Questions and Comments forum.</w:t>
            </w:r>
          </w:p>
        </w:tc>
        <w:tc>
          <w:tcPr>
            <w:tcW w:w="1440" w:type="dxa"/>
            <w:tcBorders>
              <w:bottom w:val="single" w:sz="4" w:space="0" w:color="000000" w:themeColor="text1"/>
            </w:tcBorders>
          </w:tcPr>
          <w:p w14:paraId="771BB49F" w14:textId="77777777" w:rsidR="00665D6C" w:rsidRPr="009F6FAF" w:rsidRDefault="00665D6C" w:rsidP="00665D6C">
            <w:pPr>
              <w:rPr>
                <w:rFonts w:cs="Arial"/>
                <w:szCs w:val="20"/>
              </w:rPr>
            </w:pPr>
            <w:r>
              <w:rPr>
                <w:rFonts w:cs="Arial"/>
                <w:szCs w:val="20"/>
              </w:rPr>
              <w:t>4.1, 4.2, 4.3, 4.4</w:t>
            </w:r>
          </w:p>
        </w:tc>
        <w:tc>
          <w:tcPr>
            <w:tcW w:w="1440" w:type="dxa"/>
            <w:tcBorders>
              <w:bottom w:val="single" w:sz="4" w:space="0" w:color="000000" w:themeColor="text1"/>
            </w:tcBorders>
          </w:tcPr>
          <w:p w14:paraId="7CED34AA" w14:textId="77777777" w:rsidR="00665D6C" w:rsidRPr="009F6FAF" w:rsidRDefault="00665D6C" w:rsidP="00665D6C">
            <w:pPr>
              <w:rPr>
                <w:rFonts w:cs="Arial"/>
                <w:szCs w:val="20"/>
              </w:rPr>
            </w:pPr>
          </w:p>
        </w:tc>
      </w:tr>
      <w:tr w:rsidR="00665D6C" w:rsidRPr="00842155" w14:paraId="2B3F42D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988591"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Graded Assignments</w:t>
            </w:r>
          </w:p>
          <w:p w14:paraId="2C48CC44"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D11634"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34DD05D" w14:textId="77777777" w:rsidR="00665D6C" w:rsidRPr="005B10FE" w:rsidRDefault="00665D6C" w:rsidP="00665D6C">
            <w:pPr>
              <w:rPr>
                <w:rFonts w:eastAsia="Arial" w:cs="Arial"/>
                <w:b/>
                <w:bCs/>
                <w:i/>
                <w:iCs/>
              </w:rPr>
            </w:pPr>
            <w:r w:rsidRPr="4948C66D">
              <w:rPr>
                <w:rFonts w:eastAsia="Arial" w:cs="Arial"/>
                <w:b/>
                <w:bCs/>
                <w:i/>
                <w:iCs/>
              </w:rPr>
              <w:t>AIE</w:t>
            </w:r>
          </w:p>
        </w:tc>
      </w:tr>
      <w:tr w:rsidR="00665D6C" w:rsidRPr="00103FC5" w14:paraId="3ACE476B" w14:textId="77777777" w:rsidTr="4948C66D">
        <w:tc>
          <w:tcPr>
            <w:tcW w:w="10170" w:type="dxa"/>
            <w:gridSpan w:val="2"/>
            <w:tcMar>
              <w:top w:w="115" w:type="dxa"/>
              <w:left w:w="115" w:type="dxa"/>
              <w:bottom w:w="115" w:type="dxa"/>
              <w:right w:w="115" w:type="dxa"/>
            </w:tcMar>
          </w:tcPr>
          <w:p w14:paraId="34F4481D" w14:textId="77777777" w:rsidR="00665D6C" w:rsidRPr="0021562C" w:rsidRDefault="00FD111C" w:rsidP="00665D6C">
            <w:pPr>
              <w:pStyle w:val="Body"/>
              <w:tabs>
                <w:tab w:val="left" w:pos="2329"/>
              </w:tabs>
              <w:rPr>
                <w:b/>
                <w:bCs/>
                <w:color w:val="auto"/>
              </w:rPr>
            </w:pPr>
            <w:r>
              <w:rPr>
                <w:b/>
                <w:bCs/>
                <w:color w:val="auto"/>
              </w:rPr>
              <w:t>Discussion</w:t>
            </w:r>
            <w:r w:rsidR="00665D6C">
              <w:rPr>
                <w:b/>
                <w:bCs/>
                <w:color w:val="auto"/>
              </w:rPr>
              <w:t>: Avoiding Plagiarism</w:t>
            </w:r>
          </w:p>
          <w:p w14:paraId="1A7F4CBD" w14:textId="77777777" w:rsidR="00665D6C" w:rsidRDefault="00665D6C" w:rsidP="00665D6C">
            <w:pPr>
              <w:tabs>
                <w:tab w:val="left" w:pos="2329"/>
              </w:tabs>
              <w:rPr>
                <w:rFonts w:eastAsia="Arial" w:cs="Arial"/>
                <w:szCs w:val="20"/>
              </w:rPr>
            </w:pPr>
          </w:p>
          <w:p w14:paraId="20AFBE16" w14:textId="77777777" w:rsidR="00E3423E" w:rsidRPr="00103FC5" w:rsidRDefault="00E3423E" w:rsidP="00E3423E">
            <w:pPr>
              <w:pStyle w:val="AssignmentsLevel1"/>
            </w:pPr>
            <w:r w:rsidRPr="4948C66D">
              <w:rPr>
                <w:b/>
                <w:bCs/>
              </w:rPr>
              <w:t xml:space="preserve">Respond </w:t>
            </w:r>
            <w:r>
              <w:t>to the following question in the “</w:t>
            </w:r>
            <w:r w:rsidRPr="00E3423E">
              <w:t>Avoiding Plagiarism</w:t>
            </w:r>
            <w:r>
              <w:t>” discussion forum by Thursday:</w:t>
            </w:r>
          </w:p>
          <w:p w14:paraId="111C1A27" w14:textId="77777777" w:rsidR="00665D6C" w:rsidRPr="0021562C" w:rsidRDefault="00665D6C" w:rsidP="00665D6C">
            <w:pPr>
              <w:tabs>
                <w:tab w:val="left" w:pos="2329"/>
              </w:tabs>
              <w:rPr>
                <w:rFonts w:eastAsia="Arial" w:cs="Arial"/>
                <w:szCs w:val="20"/>
              </w:rPr>
            </w:pPr>
          </w:p>
          <w:p w14:paraId="7E23FA91" w14:textId="77777777" w:rsidR="00D77E5D" w:rsidRDefault="00665D6C" w:rsidP="00E10FA5">
            <w:pPr>
              <w:pStyle w:val="AssignmentsLevel2"/>
            </w:pPr>
            <w:r w:rsidRPr="0021562C">
              <w:t xml:space="preserve">Issues of plagiarism start with </w:t>
            </w:r>
            <w:r w:rsidRPr="008F795E">
              <w:rPr>
                <w:i/>
              </w:rPr>
              <w:t>not</w:t>
            </w:r>
            <w:r>
              <w:t xml:space="preserve"> </w:t>
            </w:r>
            <w:r w:rsidRPr="0021562C">
              <w:t xml:space="preserve">giving authors credit for their work and students assuming responsibility for putting their name on work submitted for credit. </w:t>
            </w:r>
            <w:r>
              <w:t>One might link</w:t>
            </w:r>
            <w:r w:rsidRPr="0021562C">
              <w:t xml:space="preserve"> plagiarism with kidnapping. Do you think this comparison is accurate? Why or why not? </w:t>
            </w:r>
          </w:p>
          <w:p w14:paraId="455099EA" w14:textId="77777777" w:rsidR="00D77E5D" w:rsidRDefault="00665D6C" w:rsidP="00E10FA5">
            <w:pPr>
              <w:pStyle w:val="AssignmentsLevel2"/>
            </w:pPr>
            <w:r w:rsidRPr="0021562C">
              <w:t>Explain what it means when you put your name at the top of a paper you are submitting for credit</w:t>
            </w:r>
            <w:r>
              <w:t>. W</w:t>
            </w:r>
            <w:r w:rsidRPr="0021562C">
              <w:t xml:space="preserve">hat are you claiming about the assignment when you do </w:t>
            </w:r>
            <w:r>
              <w:t>this</w:t>
            </w:r>
            <w:r w:rsidRPr="0021562C">
              <w:t>? Explain the elements of an assignment that demonstrate academic honestly</w:t>
            </w:r>
            <w:r>
              <w:t>. W</w:t>
            </w:r>
            <w:r w:rsidRPr="0021562C">
              <w:t>hat does it contain</w:t>
            </w:r>
            <w:r>
              <w:t>? W</w:t>
            </w:r>
            <w:r w:rsidRPr="0021562C">
              <w:t>hat does it avoid?</w:t>
            </w:r>
          </w:p>
          <w:p w14:paraId="402D8EFC" w14:textId="77777777" w:rsidR="00665D6C" w:rsidRPr="0021562C" w:rsidRDefault="00665D6C" w:rsidP="00665D6C">
            <w:pPr>
              <w:tabs>
                <w:tab w:val="left" w:pos="2329"/>
              </w:tabs>
              <w:rPr>
                <w:rFonts w:eastAsia="Arial" w:cs="Arial"/>
                <w:szCs w:val="20"/>
              </w:rPr>
            </w:pPr>
          </w:p>
          <w:p w14:paraId="2ED31F62" w14:textId="77777777" w:rsidR="00665D6C" w:rsidRPr="0021562C" w:rsidRDefault="00665D6C" w:rsidP="00665D6C">
            <w:pPr>
              <w:ind w:left="360" w:hanging="360"/>
              <w:rPr>
                <w:rFonts w:eastAsia="Arial" w:cs="Arial"/>
                <w:szCs w:val="20"/>
              </w:rPr>
            </w:pPr>
            <w:r w:rsidRPr="0021562C">
              <w:rPr>
                <w:rFonts w:eastAsia="Arial" w:cs="Arial"/>
                <w:i/>
                <w:iCs/>
                <w:szCs w:val="20"/>
                <w:u w:color="000000"/>
              </w:rPr>
              <w:t>Note</w:t>
            </w:r>
            <w:r w:rsidR="009C6AED">
              <w:rPr>
                <w:rFonts w:eastAsia="Arial" w:cs="Arial"/>
                <w:szCs w:val="20"/>
                <w:u w:color="000000"/>
              </w:rPr>
              <w:t>:</w:t>
            </w:r>
            <w:r w:rsidRPr="0021562C">
              <w:rPr>
                <w:rFonts w:eastAsia="Arial" w:cs="Arial"/>
                <w:szCs w:val="20"/>
                <w:u w:color="000000"/>
              </w:rPr>
              <w:t xml:space="preserve"> Initial answers to the question are due by 11:59 p.m. (Eastern time) on Thursday. </w:t>
            </w:r>
          </w:p>
          <w:p w14:paraId="7467B12A" w14:textId="77777777" w:rsidR="00665D6C" w:rsidRPr="0021562C" w:rsidRDefault="00665D6C" w:rsidP="00665D6C">
            <w:pPr>
              <w:ind w:left="360" w:hanging="360"/>
              <w:rPr>
                <w:rFonts w:eastAsia="Arial" w:cs="Arial"/>
                <w:szCs w:val="20"/>
              </w:rPr>
            </w:pPr>
          </w:p>
          <w:p w14:paraId="49048BCC" w14:textId="77777777" w:rsidR="00665D6C" w:rsidRPr="00E10FA5" w:rsidRDefault="00906411" w:rsidP="009C6AED">
            <w:pPr>
              <w:pStyle w:val="AssignmentsLevel1"/>
              <w:rPr>
                <w:bCs/>
              </w:rPr>
            </w:pPr>
            <w:r w:rsidRPr="00E10FA5">
              <w:rPr>
                <w:rFonts w:eastAsia="Arial"/>
                <w:b/>
                <w:bCs/>
                <w:u w:color="000000"/>
              </w:rPr>
              <w:t>Post</w:t>
            </w:r>
            <w:r w:rsidR="005E48E7" w:rsidRPr="005E48E7">
              <w:rPr>
                <w:rFonts w:eastAsia="Arial"/>
                <w:bCs/>
                <w:u w:color="000000"/>
              </w:rPr>
              <w:t xml:space="preserve"> constructive criticism, clarification, additional questions, or your own relevant thoughts to </w:t>
            </w:r>
            <w:r w:rsidR="009C6AED">
              <w:rPr>
                <w:rFonts w:eastAsia="Arial"/>
                <w:bCs/>
                <w:u w:color="000000"/>
              </w:rPr>
              <w:t>3</w:t>
            </w:r>
            <w:r w:rsidR="009C6AED" w:rsidRPr="005E48E7">
              <w:rPr>
                <w:rFonts w:eastAsia="Arial"/>
                <w:bCs/>
                <w:u w:color="000000"/>
              </w:rPr>
              <w:t xml:space="preserve"> </w:t>
            </w:r>
            <w:r w:rsidR="005E48E7" w:rsidRPr="005E48E7">
              <w:rPr>
                <w:rFonts w:eastAsia="Arial"/>
                <w:bCs/>
                <w:u w:color="000000"/>
              </w:rPr>
              <w:t>of your classmates' posts by Sunday.</w:t>
            </w:r>
          </w:p>
        </w:tc>
        <w:tc>
          <w:tcPr>
            <w:tcW w:w="1440" w:type="dxa"/>
          </w:tcPr>
          <w:p w14:paraId="4E73EE8B" w14:textId="77777777" w:rsidR="00665D6C" w:rsidRPr="00103FC5" w:rsidRDefault="00665D6C" w:rsidP="00665D6C">
            <w:pPr>
              <w:tabs>
                <w:tab w:val="left" w:pos="2329"/>
              </w:tabs>
              <w:rPr>
                <w:rFonts w:cs="Arial"/>
                <w:szCs w:val="20"/>
              </w:rPr>
            </w:pPr>
            <w:r>
              <w:rPr>
                <w:rFonts w:cs="Arial"/>
                <w:szCs w:val="20"/>
              </w:rPr>
              <w:t>4.4</w:t>
            </w:r>
          </w:p>
        </w:tc>
        <w:tc>
          <w:tcPr>
            <w:tcW w:w="1440" w:type="dxa"/>
          </w:tcPr>
          <w:p w14:paraId="509337BE" w14:textId="77777777" w:rsidR="00665D6C" w:rsidRPr="00103FC5" w:rsidRDefault="00665D6C" w:rsidP="00665D6C">
            <w:pPr>
              <w:tabs>
                <w:tab w:val="left" w:pos="2329"/>
              </w:tabs>
              <w:rPr>
                <w:rFonts w:eastAsia="Arial" w:cs="Arial"/>
              </w:rPr>
            </w:pPr>
            <w:r w:rsidRPr="00694BDA">
              <w:rPr>
                <w:rFonts w:cs="Arial"/>
                <w:szCs w:val="20"/>
              </w:rPr>
              <w:t>Discussion Board = 1hr</w:t>
            </w:r>
          </w:p>
        </w:tc>
      </w:tr>
      <w:tr w:rsidR="00665D6C" w:rsidRPr="00842155" w14:paraId="325FFF58" w14:textId="77777777" w:rsidTr="4948C66D">
        <w:tc>
          <w:tcPr>
            <w:tcW w:w="10170" w:type="dxa"/>
            <w:gridSpan w:val="2"/>
            <w:tcMar>
              <w:top w:w="115" w:type="dxa"/>
              <w:left w:w="115" w:type="dxa"/>
              <w:bottom w:w="115" w:type="dxa"/>
              <w:right w:w="115" w:type="dxa"/>
            </w:tcMar>
          </w:tcPr>
          <w:p w14:paraId="1696B415" w14:textId="77777777" w:rsidR="00665D6C" w:rsidRPr="006E78FC" w:rsidRDefault="00FD111C" w:rsidP="00665D6C">
            <w:pPr>
              <w:pStyle w:val="Body"/>
              <w:tabs>
                <w:tab w:val="left" w:pos="2329"/>
              </w:tabs>
              <w:rPr>
                <w:b/>
                <w:bCs/>
                <w:color w:val="auto"/>
              </w:rPr>
            </w:pPr>
            <w:r>
              <w:rPr>
                <w:b/>
                <w:bCs/>
                <w:color w:val="auto"/>
              </w:rPr>
              <w:t>Discussion</w:t>
            </w:r>
            <w:r w:rsidR="00665D6C" w:rsidRPr="006E78FC">
              <w:rPr>
                <w:b/>
                <w:bCs/>
                <w:color w:val="auto"/>
              </w:rPr>
              <w:t xml:space="preserve">: </w:t>
            </w:r>
            <w:r>
              <w:rPr>
                <w:b/>
                <w:bCs/>
                <w:color w:val="auto"/>
              </w:rPr>
              <w:t xml:space="preserve">Week Four </w:t>
            </w:r>
            <w:r w:rsidR="00665D6C" w:rsidRPr="006E78FC">
              <w:rPr>
                <w:b/>
                <w:bCs/>
                <w:color w:val="auto"/>
              </w:rPr>
              <w:t>Round</w:t>
            </w:r>
            <w:r w:rsidR="00665D6C">
              <w:rPr>
                <w:b/>
                <w:bCs/>
                <w:color w:val="auto"/>
              </w:rPr>
              <w:t>-</w:t>
            </w:r>
            <w:r w:rsidR="00665D6C" w:rsidRPr="006E78FC">
              <w:rPr>
                <w:b/>
                <w:bCs/>
                <w:color w:val="auto"/>
              </w:rPr>
              <w:t>Robin</w:t>
            </w:r>
            <w:r>
              <w:rPr>
                <w:b/>
                <w:bCs/>
                <w:color w:val="auto"/>
              </w:rPr>
              <w:t xml:space="preserve"> Story</w:t>
            </w:r>
          </w:p>
          <w:p w14:paraId="2E8745CC" w14:textId="77777777" w:rsidR="00665D6C" w:rsidRDefault="00665D6C" w:rsidP="00665D6C">
            <w:pPr>
              <w:pStyle w:val="Body"/>
              <w:tabs>
                <w:tab w:val="left" w:pos="2329"/>
              </w:tabs>
              <w:rPr>
                <w:b/>
                <w:bCs/>
                <w:color w:val="auto"/>
              </w:rPr>
            </w:pPr>
          </w:p>
          <w:p w14:paraId="79FF4203"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Fonts w:ascii="Arial" w:hAnsi="Arial" w:cs="Arial"/>
                <w:color w:val="000000"/>
                <w:sz w:val="20"/>
                <w:szCs w:val="20"/>
                <w:bdr w:val="none" w:sz="0" w:space="0" w:color="auto" w:frame="1"/>
              </w:rPr>
              <w:lastRenderedPageBreak/>
              <w:t>During Weeks 1–4, you and your classmates will write </w:t>
            </w:r>
            <w:hyperlink r:id="rId91" w:history="1">
              <w:r w:rsidRPr="004A3E37">
                <w:rPr>
                  <w:rStyle w:val="Hyperlink"/>
                  <w:rFonts w:ascii="Arial" w:hAnsi="Arial" w:cs="Arial"/>
                  <w:sz w:val="20"/>
                  <w:szCs w:val="20"/>
                  <w:bdr w:val="none" w:sz="0" w:space="0" w:color="auto" w:frame="1"/>
                </w:rPr>
                <w:t>round-robin stories</w:t>
              </w:r>
            </w:hyperlink>
            <w:r w:rsidRPr="004A3E37">
              <w:rPr>
                <w:rFonts w:ascii="Arial" w:hAnsi="Arial" w:cs="Arial"/>
                <w:color w:val="000000"/>
                <w:sz w:val="20"/>
                <w:szCs w:val="20"/>
                <w:bdr w:val="none" w:sz="0" w:space="0" w:color="auto" w:frame="1"/>
              </w:rPr>
              <w:t>.  Complete the following activities this week:</w:t>
            </w:r>
          </w:p>
          <w:p w14:paraId="509460C7" w14:textId="77777777" w:rsidR="004A3E37" w:rsidRPr="004A3E37" w:rsidRDefault="004A3E37" w:rsidP="00F53C96">
            <w:pPr>
              <w:pStyle w:val="ListParagraph"/>
              <w:numPr>
                <w:ilvl w:val="1"/>
                <w:numId w:val="43"/>
              </w:numPr>
              <w:shd w:val="clear" w:color="auto" w:fill="F0F0F0"/>
              <w:rPr>
                <w:rFonts w:cs="Arial"/>
                <w:color w:val="000000"/>
                <w:szCs w:val="20"/>
              </w:rPr>
            </w:pPr>
            <w:r w:rsidRPr="004A3E37">
              <w:rPr>
                <w:rFonts w:cs="Arial"/>
                <w:color w:val="000000"/>
                <w:szCs w:val="20"/>
                <w:bdr w:val="none" w:sz="0" w:space="0" w:color="auto" w:frame="1"/>
              </w:rPr>
              <w:t>Download the Round Robin Story templates from two students' Week Three Discussion Board posts.</w:t>
            </w:r>
          </w:p>
          <w:p w14:paraId="67519D83" w14:textId="77777777" w:rsidR="004A3E37" w:rsidRPr="004A3E37" w:rsidRDefault="004A3E37" w:rsidP="00F53C96">
            <w:pPr>
              <w:pStyle w:val="ListParagraph"/>
              <w:numPr>
                <w:ilvl w:val="1"/>
                <w:numId w:val="43"/>
              </w:numPr>
              <w:shd w:val="clear" w:color="auto" w:fill="F0F0F0"/>
              <w:rPr>
                <w:rFonts w:cs="Arial"/>
                <w:color w:val="000000"/>
                <w:szCs w:val="20"/>
              </w:rPr>
            </w:pPr>
            <w:r w:rsidRPr="004A3E37">
              <w:rPr>
                <w:rFonts w:cs="Arial"/>
                <w:color w:val="000000"/>
                <w:szCs w:val="20"/>
                <w:bdr w:val="none" w:sz="0" w:space="0" w:color="auto" w:frame="1"/>
              </w:rPr>
              <w:t>Write a 150- to 200-word continuation to one student's story (Week Four, Part I), due by Thursday.</w:t>
            </w:r>
          </w:p>
          <w:p w14:paraId="4114A805" w14:textId="77777777" w:rsidR="004A3E37" w:rsidRPr="004A3E37" w:rsidRDefault="004A3E37" w:rsidP="00F53C96">
            <w:pPr>
              <w:pStyle w:val="ListParagraph"/>
              <w:numPr>
                <w:ilvl w:val="1"/>
                <w:numId w:val="43"/>
              </w:numPr>
              <w:shd w:val="clear" w:color="auto" w:fill="F0F0F0"/>
              <w:rPr>
                <w:rFonts w:cs="Arial"/>
                <w:color w:val="000000"/>
                <w:szCs w:val="20"/>
              </w:rPr>
            </w:pPr>
            <w:r w:rsidRPr="004A3E37">
              <w:rPr>
                <w:rFonts w:cs="Arial"/>
                <w:color w:val="000000"/>
                <w:szCs w:val="20"/>
                <w:bdr w:val="none" w:sz="0" w:space="0" w:color="auto" w:frame="1"/>
              </w:rPr>
              <w:t>Write a 150- to 200-word continuation to another student's story (Week Four, Part II), due by Sunday.</w:t>
            </w:r>
          </w:p>
          <w:p w14:paraId="507EA434"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Week Four, Part I, due by Thursday</w:t>
            </w:r>
            <w:r w:rsidRPr="004A3E37">
              <w:rPr>
                <w:rFonts w:ascii="Arial" w:hAnsi="Arial" w:cs="Arial"/>
                <w:b/>
                <w:bCs/>
                <w:sz w:val="20"/>
                <w:szCs w:val="20"/>
                <w:bdr w:val="none" w:sz="0" w:space="0" w:color="auto" w:frame="1"/>
              </w:rPr>
              <w:t>:</w:t>
            </w:r>
          </w:p>
          <w:p w14:paraId="256E374F"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the following grammatical structures and punctuation marks as correctly and effectively as possible:</w:t>
            </w:r>
          </w:p>
          <w:p w14:paraId="104C9211"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Maintain one consistent point of view (first, second, or third)</w:t>
            </w:r>
          </w:p>
          <w:p w14:paraId="648C4AC6"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and </w:t>
            </w:r>
            <w:r w:rsidRPr="004A3E37">
              <w:rPr>
                <w:rFonts w:cs="Arial"/>
                <w:color w:val="000000"/>
                <w:szCs w:val="20"/>
                <w:bdr w:val="none" w:sz="0" w:space="0" w:color="auto" w:frame="1"/>
                <w:shd w:val="clear" w:color="auto" w:fill="FFFF00"/>
              </w:rPr>
              <w:t>highlight</w:t>
            </w:r>
            <w:r w:rsidRPr="004A3E37">
              <w:rPr>
                <w:rFonts w:cs="Arial"/>
                <w:color w:val="000000"/>
                <w:szCs w:val="20"/>
              </w:rPr>
              <w:t> at least two colons.</w:t>
            </w:r>
          </w:p>
          <w:p w14:paraId="751D7B66" w14:textId="77777777" w:rsidR="004A3E37" w:rsidRDefault="004A3E37" w:rsidP="00F53C96">
            <w:pPr>
              <w:numPr>
                <w:ilvl w:val="0"/>
                <w:numId w:val="43"/>
              </w:numPr>
              <w:shd w:val="clear" w:color="auto" w:fill="F0F0F0"/>
              <w:rPr>
                <w:rFonts w:cs="Arial"/>
                <w:color w:val="000000"/>
                <w:szCs w:val="20"/>
              </w:rPr>
            </w:pPr>
            <w:r w:rsidRPr="004A3E37">
              <w:rPr>
                <w:rFonts w:cs="Arial"/>
                <w:color w:val="000000"/>
                <w:szCs w:val="20"/>
              </w:rPr>
              <w:t>Use a </w:t>
            </w:r>
            <w:r w:rsidRPr="004A3E37">
              <w:rPr>
                <w:rFonts w:cs="Arial"/>
                <w:b/>
                <w:bCs/>
                <w:color w:val="000000"/>
                <w:szCs w:val="20"/>
              </w:rPr>
              <w:t>bold</w:t>
            </w:r>
            <w:r w:rsidRPr="004A3E37">
              <w:rPr>
                <w:rFonts w:cs="Arial"/>
                <w:color w:val="000000"/>
                <w:szCs w:val="20"/>
              </w:rPr>
              <w:t> at least one dash.</w:t>
            </w:r>
          </w:p>
          <w:p w14:paraId="6590AC3C"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Proofread your introduction carefully before posting.</w:t>
            </w:r>
          </w:p>
          <w:p w14:paraId="75E52D0E" w14:textId="77777777" w:rsidR="004A3E37" w:rsidRPr="004A3E37" w:rsidRDefault="004A3E37" w:rsidP="00F53C96">
            <w:pPr>
              <w:numPr>
                <w:ilvl w:val="0"/>
                <w:numId w:val="43"/>
              </w:numPr>
              <w:shd w:val="clear" w:color="auto" w:fill="F0F0F0"/>
              <w:rPr>
                <w:rFonts w:cs="Arial"/>
                <w:color w:val="000000"/>
                <w:szCs w:val="20"/>
              </w:rPr>
            </w:pPr>
          </w:p>
          <w:p w14:paraId="2092D6E8"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Fonts w:ascii="Arial" w:hAnsi="Arial" w:cs="Arial"/>
                <w:b/>
                <w:bCs/>
                <w:sz w:val="20"/>
                <w:szCs w:val="20"/>
                <w:bdr w:val="none" w:sz="0" w:space="0" w:color="auto" w:frame="1"/>
              </w:rPr>
              <w:t>Review </w:t>
            </w:r>
            <w:r w:rsidRPr="004A3E37">
              <w:rPr>
                <w:rFonts w:ascii="Arial" w:hAnsi="Arial" w:cs="Arial"/>
                <w:sz w:val="20"/>
                <w:szCs w:val="20"/>
                <w:bdr w:val="none" w:sz="0" w:space="0" w:color="auto" w:frame="1"/>
              </w:rPr>
              <w:t>the</w:t>
            </w:r>
            <w:r w:rsidRPr="004A3E37">
              <w:rPr>
                <w:rFonts w:ascii="Arial" w:hAnsi="Arial" w:cs="Arial"/>
                <w:b/>
                <w:bCs/>
                <w:sz w:val="20"/>
                <w:szCs w:val="20"/>
                <w:bdr w:val="none" w:sz="0" w:space="0" w:color="auto" w:frame="1"/>
              </w:rPr>
              <w:t> </w:t>
            </w:r>
            <w:r w:rsidRPr="004A3E37">
              <w:rPr>
                <w:rFonts w:ascii="Arial" w:hAnsi="Arial" w:cs="Arial"/>
                <w:sz w:val="20"/>
                <w:szCs w:val="20"/>
                <w:bdr w:val="none" w:sz="0" w:space="0" w:color="auto" w:frame="1"/>
              </w:rPr>
              <w:t>following requirements for Week Four, Part II, due by Sunday</w:t>
            </w:r>
            <w:r w:rsidRPr="004A3E37">
              <w:rPr>
                <w:rFonts w:ascii="Arial" w:hAnsi="Arial" w:cs="Arial"/>
                <w:b/>
                <w:bCs/>
                <w:sz w:val="20"/>
                <w:szCs w:val="20"/>
                <w:bdr w:val="none" w:sz="0" w:space="0" w:color="auto" w:frame="1"/>
              </w:rPr>
              <w:t>:</w:t>
            </w:r>
          </w:p>
          <w:p w14:paraId="3C4B3F93"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the following grammatical structures and punctuation marks as correctly and effectively as possible:</w:t>
            </w:r>
          </w:p>
          <w:p w14:paraId="2DD2B435"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Maintain one consistent point of view (first, second, or third)</w:t>
            </w:r>
          </w:p>
          <w:p w14:paraId="07582BE0"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Use and </w:t>
            </w:r>
            <w:r w:rsidRPr="004A3E37">
              <w:rPr>
                <w:rFonts w:cs="Arial"/>
                <w:color w:val="000000"/>
                <w:szCs w:val="20"/>
                <w:bdr w:val="none" w:sz="0" w:space="0" w:color="auto" w:frame="1"/>
                <w:shd w:val="clear" w:color="auto" w:fill="FFFF00"/>
              </w:rPr>
              <w:t>highlight</w:t>
            </w:r>
            <w:r w:rsidRPr="004A3E37">
              <w:rPr>
                <w:rFonts w:cs="Arial"/>
                <w:color w:val="000000"/>
                <w:szCs w:val="20"/>
              </w:rPr>
              <w:t> at least one pair of quotation marks.</w:t>
            </w:r>
          </w:p>
          <w:p w14:paraId="5C97E2F3" w14:textId="77777777" w:rsidR="004A3E37" w:rsidRPr="004A3E37" w:rsidRDefault="004A3E37" w:rsidP="00F53C96">
            <w:pPr>
              <w:numPr>
                <w:ilvl w:val="0"/>
                <w:numId w:val="43"/>
              </w:numPr>
              <w:shd w:val="clear" w:color="auto" w:fill="F0F0F0"/>
              <w:rPr>
                <w:rFonts w:cs="Arial"/>
                <w:color w:val="000000"/>
                <w:szCs w:val="20"/>
              </w:rPr>
            </w:pPr>
            <w:r w:rsidRPr="004A3E37">
              <w:rPr>
                <w:rFonts w:cs="Arial"/>
                <w:color w:val="000000"/>
                <w:szCs w:val="20"/>
              </w:rPr>
              <w:t>Conclude the story.</w:t>
            </w:r>
          </w:p>
          <w:p w14:paraId="49EA756B" w14:textId="77777777" w:rsidR="004A3E37" w:rsidRDefault="004A3E37" w:rsidP="00F53C96">
            <w:pPr>
              <w:numPr>
                <w:ilvl w:val="0"/>
                <w:numId w:val="43"/>
              </w:numPr>
              <w:shd w:val="clear" w:color="auto" w:fill="F0F0F0"/>
              <w:rPr>
                <w:rFonts w:cs="Arial"/>
                <w:color w:val="000000"/>
                <w:szCs w:val="20"/>
              </w:rPr>
            </w:pPr>
            <w:r w:rsidRPr="004A3E37">
              <w:rPr>
                <w:rFonts w:cs="Arial"/>
                <w:color w:val="000000"/>
                <w:szCs w:val="20"/>
              </w:rPr>
              <w:t>Proofread your introduction carefully before posting.</w:t>
            </w:r>
          </w:p>
          <w:p w14:paraId="7A2C75A6" w14:textId="77777777" w:rsidR="004A3E37" w:rsidRPr="004A3E37" w:rsidRDefault="004A3E37" w:rsidP="004A3E37">
            <w:pPr>
              <w:shd w:val="clear" w:color="auto" w:fill="F0F0F0"/>
              <w:ind w:left="720"/>
              <w:rPr>
                <w:rFonts w:cs="Arial"/>
                <w:color w:val="000000"/>
                <w:szCs w:val="20"/>
              </w:rPr>
            </w:pPr>
          </w:p>
          <w:p w14:paraId="42A76E5A" w14:textId="77777777" w:rsidR="004A3E37" w:rsidRPr="004A3E37" w:rsidRDefault="004A3E37" w:rsidP="004A3E37">
            <w:pPr>
              <w:pStyle w:val="NormalWeb"/>
              <w:shd w:val="clear" w:color="auto" w:fill="F0F0F0"/>
              <w:spacing w:before="0" w:beforeAutospacing="0" w:after="0"/>
              <w:rPr>
                <w:rFonts w:ascii="Arial" w:hAnsi="Arial" w:cs="Arial"/>
                <w:color w:val="000000"/>
                <w:sz w:val="20"/>
                <w:szCs w:val="20"/>
              </w:rPr>
            </w:pPr>
            <w:r w:rsidRPr="004A3E37">
              <w:rPr>
                <w:rStyle w:val="Emphasis"/>
                <w:rFonts w:ascii="Arial" w:hAnsi="Arial" w:cs="Arial"/>
                <w:color w:val="000000"/>
                <w:sz w:val="20"/>
                <w:szCs w:val="20"/>
                <w:bdr w:val="none" w:sz="0" w:space="0" w:color="auto" w:frame="1"/>
              </w:rPr>
              <w:t>Note</w:t>
            </w:r>
            <w:r w:rsidRPr="004A3E37">
              <w:rPr>
                <w:rFonts w:ascii="Arial" w:hAnsi="Arial" w:cs="Arial"/>
                <w:color w:val="000000"/>
                <w:sz w:val="20"/>
                <w:szCs w:val="20"/>
                <w:bdr w:val="none" w:sz="0" w:space="0" w:color="auto" w:frame="1"/>
              </w:rPr>
              <w:t>: Initial responses to the prompt are due by 11:59 p.m. (Eastern time) on Thursday. All responses must be posted by 11:59 p.m. (Eastern time) on Sunday.</w:t>
            </w:r>
          </w:p>
          <w:p w14:paraId="42C8F779" w14:textId="5AD41C4E" w:rsidR="00665D6C" w:rsidRPr="00135F7B" w:rsidRDefault="00665D6C" w:rsidP="00363E74">
            <w:pPr>
              <w:pStyle w:val="AssignmentsLevel1"/>
            </w:pPr>
          </w:p>
        </w:tc>
        <w:tc>
          <w:tcPr>
            <w:tcW w:w="1440" w:type="dxa"/>
          </w:tcPr>
          <w:p w14:paraId="32CAB539" w14:textId="77777777" w:rsidR="00665D6C" w:rsidRPr="00842155" w:rsidRDefault="00665D6C" w:rsidP="00665D6C">
            <w:pPr>
              <w:tabs>
                <w:tab w:val="left" w:pos="2329"/>
              </w:tabs>
              <w:rPr>
                <w:rFonts w:cs="Arial"/>
                <w:szCs w:val="20"/>
              </w:rPr>
            </w:pPr>
            <w:r>
              <w:rPr>
                <w:rFonts w:cs="Arial"/>
                <w:szCs w:val="20"/>
              </w:rPr>
              <w:lastRenderedPageBreak/>
              <w:t>4.3</w:t>
            </w:r>
          </w:p>
        </w:tc>
        <w:tc>
          <w:tcPr>
            <w:tcW w:w="1440" w:type="dxa"/>
          </w:tcPr>
          <w:p w14:paraId="25972480" w14:textId="77777777" w:rsidR="00665D6C" w:rsidRPr="00842155" w:rsidRDefault="00665D6C" w:rsidP="00665D6C">
            <w:pPr>
              <w:tabs>
                <w:tab w:val="left" w:pos="2329"/>
              </w:tabs>
              <w:rPr>
                <w:rFonts w:eastAsia="Arial" w:cs="Arial"/>
              </w:rPr>
            </w:pPr>
            <w:r w:rsidRPr="00694BDA">
              <w:rPr>
                <w:rFonts w:cs="Arial"/>
                <w:szCs w:val="20"/>
              </w:rPr>
              <w:t>Discussion Board = 1hr</w:t>
            </w:r>
          </w:p>
        </w:tc>
      </w:tr>
      <w:tr w:rsidR="00665D6C" w:rsidRPr="00132272" w14:paraId="5A0E51D5" w14:textId="77777777" w:rsidTr="4948C66D">
        <w:tc>
          <w:tcPr>
            <w:tcW w:w="10170" w:type="dxa"/>
            <w:gridSpan w:val="2"/>
            <w:tcMar>
              <w:top w:w="115" w:type="dxa"/>
              <w:left w:w="115" w:type="dxa"/>
              <w:bottom w:w="115" w:type="dxa"/>
              <w:right w:w="115" w:type="dxa"/>
            </w:tcMar>
          </w:tcPr>
          <w:p w14:paraId="27D39954" w14:textId="77777777" w:rsidR="00665D6C" w:rsidRPr="0049142E" w:rsidRDefault="00BC0FE6" w:rsidP="00665D6C">
            <w:pPr>
              <w:pStyle w:val="Body"/>
              <w:tabs>
                <w:tab w:val="left" w:pos="3720"/>
              </w:tabs>
              <w:outlineLvl w:val="0"/>
              <w:rPr>
                <w:b/>
                <w:bCs/>
              </w:rPr>
            </w:pPr>
            <w:r>
              <w:rPr>
                <w:b/>
                <w:bCs/>
              </w:rPr>
              <w:t xml:space="preserve">Assignment: </w:t>
            </w:r>
            <w:r w:rsidR="00665D6C" w:rsidRPr="0049142E">
              <w:rPr>
                <w:b/>
                <w:bCs/>
              </w:rPr>
              <w:t xml:space="preserve">Plagiarism Issues </w:t>
            </w:r>
          </w:p>
          <w:p w14:paraId="7BADF47E" w14:textId="77777777" w:rsidR="00665D6C" w:rsidRPr="0049142E" w:rsidRDefault="00665D6C" w:rsidP="00665D6C">
            <w:pPr>
              <w:pStyle w:val="Body"/>
              <w:tabs>
                <w:tab w:val="left" w:pos="3720"/>
              </w:tabs>
              <w:outlineLvl w:val="0"/>
              <w:rPr>
                <w:b/>
                <w:bCs/>
              </w:rPr>
            </w:pPr>
          </w:p>
          <w:p w14:paraId="5B8982D4" w14:textId="77777777" w:rsidR="00665D6C" w:rsidRPr="0049142E" w:rsidRDefault="00665D6C" w:rsidP="00665D6C">
            <w:pPr>
              <w:rPr>
                <w:rFonts w:eastAsia="Arial" w:cs="Arial"/>
                <w:szCs w:val="20"/>
              </w:rPr>
            </w:pPr>
            <w:r>
              <w:rPr>
                <w:rFonts w:eastAsia="Arial" w:cs="Arial"/>
                <w:b/>
                <w:bCs/>
                <w:color w:val="000000"/>
                <w:szCs w:val="20"/>
                <w:u w:color="000000"/>
              </w:rPr>
              <w:t xml:space="preserve">Go </w:t>
            </w:r>
            <w:r w:rsidRPr="00A03A39">
              <w:rPr>
                <w:rFonts w:eastAsia="Arial" w:cs="Arial"/>
                <w:bCs/>
                <w:color w:val="000000"/>
                <w:szCs w:val="20"/>
                <w:u w:color="000000"/>
              </w:rPr>
              <w:t>to</w:t>
            </w:r>
            <w:r w:rsidRPr="0049142E">
              <w:rPr>
                <w:rFonts w:eastAsia="Arial" w:cs="Arial"/>
                <w:color w:val="000000"/>
                <w:szCs w:val="20"/>
                <w:u w:color="000000"/>
              </w:rPr>
              <w:t xml:space="preserve"> </w:t>
            </w:r>
            <w:hyperlink r:id="rId92" w:history="1">
              <w:r w:rsidRPr="0049142E">
                <w:rPr>
                  <w:rStyle w:val="Hyperlink0"/>
                  <w:rFonts w:eastAsia="Arial" w:cs="Arial"/>
                  <w:szCs w:val="20"/>
                </w:rPr>
                <w:t>www.plagiarism.org</w:t>
              </w:r>
            </w:hyperlink>
            <w:r w:rsidRPr="0049142E">
              <w:rPr>
                <w:rFonts w:eastAsia="Arial" w:cs="Arial"/>
                <w:color w:val="000000"/>
                <w:szCs w:val="20"/>
                <w:u w:color="000000"/>
              </w:rPr>
              <w:t xml:space="preserve"> and read the website to get a better understanding of what is expected from students </w:t>
            </w:r>
            <w:proofErr w:type="gramStart"/>
            <w:r w:rsidRPr="0049142E">
              <w:rPr>
                <w:rFonts w:eastAsia="Arial" w:cs="Arial"/>
                <w:color w:val="000000"/>
                <w:szCs w:val="20"/>
                <w:u w:color="000000"/>
              </w:rPr>
              <w:t>in regard to</w:t>
            </w:r>
            <w:proofErr w:type="gramEnd"/>
            <w:r w:rsidRPr="0049142E">
              <w:rPr>
                <w:rFonts w:eastAsia="Arial" w:cs="Arial"/>
                <w:color w:val="000000"/>
                <w:szCs w:val="20"/>
                <w:u w:color="000000"/>
              </w:rPr>
              <w:t xml:space="preserve"> plagiarism.</w:t>
            </w:r>
          </w:p>
          <w:p w14:paraId="456CDF00" w14:textId="77777777" w:rsidR="00665D6C" w:rsidRPr="0049142E" w:rsidRDefault="00665D6C" w:rsidP="00665D6C">
            <w:pPr>
              <w:ind w:left="720"/>
              <w:rPr>
                <w:rFonts w:eastAsia="Arial" w:cs="Arial"/>
                <w:szCs w:val="20"/>
              </w:rPr>
            </w:pPr>
          </w:p>
          <w:p w14:paraId="7CB3D09F" w14:textId="77777777" w:rsidR="00665D6C" w:rsidRPr="00CD4998" w:rsidRDefault="00CD4998" w:rsidP="00665D6C">
            <w:pPr>
              <w:rPr>
                <w:rFonts w:eastAsia="Arial" w:cs="Arial"/>
                <w:szCs w:val="20"/>
              </w:rPr>
            </w:pPr>
            <w:r>
              <w:rPr>
                <w:rFonts w:eastAsia="Arial" w:cs="Arial"/>
                <w:b/>
                <w:bCs/>
                <w:color w:val="000000"/>
                <w:szCs w:val="20"/>
                <w:u w:color="000000"/>
              </w:rPr>
              <w:t>Read</w:t>
            </w:r>
            <w:r>
              <w:rPr>
                <w:rFonts w:eastAsia="Arial" w:cs="Arial"/>
                <w:bCs/>
                <w:color w:val="000000"/>
                <w:szCs w:val="20"/>
                <w:u w:color="000000"/>
              </w:rPr>
              <w:t xml:space="preserve"> the following articles:</w:t>
            </w:r>
          </w:p>
          <w:p w14:paraId="19576ADC" w14:textId="77777777" w:rsidR="00665D6C" w:rsidRPr="0049142E" w:rsidRDefault="00665D6C" w:rsidP="00665D6C">
            <w:pPr>
              <w:rPr>
                <w:rFonts w:eastAsia="Arial" w:cs="Arial"/>
                <w:szCs w:val="20"/>
              </w:rPr>
            </w:pPr>
          </w:p>
          <w:p w14:paraId="49AB4094" w14:textId="77777777" w:rsidR="00665D6C" w:rsidRDefault="00665D6C" w:rsidP="00F53C96">
            <w:pPr>
              <w:pStyle w:val="Body"/>
              <w:numPr>
                <w:ilvl w:val="0"/>
                <w:numId w:val="23"/>
              </w:numPr>
              <w:tabs>
                <w:tab w:val="left" w:pos="2329"/>
              </w:tabs>
              <w:rPr>
                <w:color w:val="auto"/>
              </w:rPr>
            </w:pPr>
            <w:r w:rsidRPr="00B81D41">
              <w:rPr>
                <w:color w:val="auto"/>
              </w:rPr>
              <w:t xml:space="preserve">What is </w:t>
            </w:r>
            <w:proofErr w:type="gramStart"/>
            <w:r w:rsidRPr="00B81D41">
              <w:rPr>
                <w:color w:val="auto"/>
              </w:rPr>
              <w:t>Plagiarism?</w:t>
            </w:r>
            <w:r w:rsidR="00CD4998">
              <w:rPr>
                <w:color w:val="auto"/>
              </w:rPr>
              <w:t>:</w:t>
            </w:r>
            <w:proofErr w:type="gramEnd"/>
            <w:r w:rsidR="00CD4998">
              <w:rPr>
                <w:color w:val="auto"/>
              </w:rPr>
              <w:t xml:space="preserve"> </w:t>
            </w:r>
            <w:hyperlink r:id="rId93" w:history="1">
              <w:r w:rsidR="00CD4998" w:rsidRPr="00744D1D">
                <w:rPr>
                  <w:rStyle w:val="Hyperlink"/>
                </w:rPr>
                <w:t>http://www.plagiarism.org/article/what-is-plagiarism</w:t>
              </w:r>
            </w:hyperlink>
          </w:p>
          <w:p w14:paraId="49D9529E" w14:textId="77777777" w:rsidR="00D77E5D" w:rsidRDefault="00D77E5D" w:rsidP="00E10FA5">
            <w:pPr>
              <w:pStyle w:val="Body"/>
              <w:tabs>
                <w:tab w:val="left" w:pos="2329"/>
              </w:tabs>
              <w:rPr>
                <w:color w:val="auto"/>
                <w:szCs w:val="24"/>
              </w:rPr>
            </w:pPr>
          </w:p>
          <w:p w14:paraId="314363F9" w14:textId="77777777" w:rsidR="00D77E5D" w:rsidRDefault="00906411" w:rsidP="00E10FA5">
            <w:pPr>
              <w:pStyle w:val="Body"/>
              <w:tabs>
                <w:tab w:val="left" w:pos="2329"/>
              </w:tabs>
              <w:rPr>
                <w:color w:val="auto"/>
                <w:szCs w:val="24"/>
              </w:rPr>
            </w:pPr>
            <w:r w:rsidRPr="00E10FA5">
              <w:rPr>
                <w:b/>
                <w:color w:val="auto"/>
              </w:rPr>
              <w:t>View</w:t>
            </w:r>
            <w:r w:rsidR="00CD4998">
              <w:rPr>
                <w:color w:val="auto"/>
              </w:rPr>
              <w:t xml:space="preserve"> the following video:</w:t>
            </w:r>
          </w:p>
          <w:p w14:paraId="015F0281" w14:textId="77777777" w:rsidR="00D77E5D" w:rsidRDefault="00D77E5D" w:rsidP="00E10FA5">
            <w:pPr>
              <w:pStyle w:val="Body"/>
              <w:tabs>
                <w:tab w:val="left" w:pos="2329"/>
              </w:tabs>
              <w:rPr>
                <w:color w:val="auto"/>
                <w:szCs w:val="24"/>
              </w:rPr>
            </w:pPr>
          </w:p>
          <w:p w14:paraId="34EFC76F" w14:textId="77777777" w:rsidR="00D77E5D" w:rsidRDefault="00B4240F" w:rsidP="00E10FA5">
            <w:pPr>
              <w:pStyle w:val="AssignmentsLevel2"/>
              <w:rPr>
                <w:szCs w:val="24"/>
              </w:rPr>
            </w:pPr>
            <w:r>
              <w:t>“</w:t>
            </w:r>
            <w:r w:rsidR="00665D6C" w:rsidRPr="00B81D41">
              <w:t>Plagiarism</w:t>
            </w:r>
            <w:r w:rsidR="00CD4998">
              <w:t xml:space="preserve"> Spectrum Drill-Down</w:t>
            </w:r>
            <w:r>
              <w:t>”</w:t>
            </w:r>
            <w:r w:rsidR="00CD4998">
              <w:t xml:space="preserve"> [49:57]: </w:t>
            </w:r>
            <w:hyperlink r:id="rId94" w:history="1">
              <w:r w:rsidR="00CD4998" w:rsidRPr="00744D1D">
                <w:rPr>
                  <w:rStyle w:val="Hyperlink"/>
                </w:rPr>
                <w:t>http://www.plagiarism.org/video/plagiarism-spectrum-drill-down</w:t>
              </w:r>
            </w:hyperlink>
          </w:p>
          <w:p w14:paraId="6DC2CC7B" w14:textId="77777777" w:rsidR="00D77E5D" w:rsidRDefault="00D77E5D" w:rsidP="00E10FA5">
            <w:pPr>
              <w:pStyle w:val="AssignmentsLevel2"/>
              <w:numPr>
                <w:ilvl w:val="0"/>
                <w:numId w:val="0"/>
              </w:numPr>
              <w:ind w:left="360" w:hanging="360"/>
              <w:rPr>
                <w:rFonts w:cs="Times New Roman"/>
                <w:szCs w:val="24"/>
              </w:rPr>
            </w:pPr>
          </w:p>
          <w:p w14:paraId="652B8A3F" w14:textId="77777777" w:rsidR="00D77E5D" w:rsidRDefault="00906411" w:rsidP="00E10FA5">
            <w:pPr>
              <w:pStyle w:val="AssignmentsLevel2"/>
              <w:numPr>
                <w:ilvl w:val="0"/>
                <w:numId w:val="0"/>
              </w:numPr>
              <w:ind w:left="360" w:hanging="360"/>
              <w:rPr>
                <w:rFonts w:cs="Times New Roman"/>
                <w:szCs w:val="24"/>
              </w:rPr>
            </w:pPr>
            <w:r w:rsidRPr="00E10FA5">
              <w:rPr>
                <w:rFonts w:cs="Times New Roman"/>
                <w:b/>
                <w:szCs w:val="24"/>
              </w:rPr>
              <w:t>Review</w:t>
            </w:r>
            <w:r w:rsidR="009C104A">
              <w:rPr>
                <w:rFonts w:cs="Times New Roman"/>
                <w:szCs w:val="24"/>
              </w:rPr>
              <w:t xml:space="preserve"> some of the other videos and articles on plagiarism.</w:t>
            </w:r>
          </w:p>
          <w:p w14:paraId="52638959" w14:textId="77777777" w:rsidR="00D77E5D" w:rsidRDefault="00D77E5D" w:rsidP="00E10FA5">
            <w:pPr>
              <w:pStyle w:val="AssignmentsLevel2"/>
              <w:numPr>
                <w:ilvl w:val="0"/>
                <w:numId w:val="0"/>
              </w:numPr>
              <w:ind w:left="360" w:hanging="360"/>
              <w:rPr>
                <w:rFonts w:cs="Times New Roman"/>
                <w:szCs w:val="24"/>
              </w:rPr>
            </w:pPr>
          </w:p>
          <w:p w14:paraId="4F98FBD7" w14:textId="77777777" w:rsidR="00D77E5D" w:rsidRDefault="00906411" w:rsidP="00E10FA5">
            <w:pPr>
              <w:pStyle w:val="AssignmentsLevel2"/>
              <w:numPr>
                <w:ilvl w:val="0"/>
                <w:numId w:val="0"/>
              </w:numPr>
              <w:ind w:left="360" w:hanging="360"/>
              <w:rPr>
                <w:rFonts w:cs="Times New Roman"/>
                <w:szCs w:val="24"/>
              </w:rPr>
            </w:pPr>
            <w:r w:rsidRPr="00E10FA5">
              <w:rPr>
                <w:rFonts w:cs="Times New Roman"/>
                <w:b/>
                <w:szCs w:val="24"/>
              </w:rPr>
              <w:t>Choose</w:t>
            </w:r>
            <w:r w:rsidR="00B828A8">
              <w:rPr>
                <w:rFonts w:cs="Times New Roman"/>
                <w:szCs w:val="24"/>
              </w:rPr>
              <w:t xml:space="preserve"> </w:t>
            </w:r>
            <w:r w:rsidR="00B4240F">
              <w:rPr>
                <w:rFonts w:cs="Times New Roman"/>
                <w:szCs w:val="24"/>
              </w:rPr>
              <w:t xml:space="preserve">2 </w:t>
            </w:r>
            <w:r w:rsidR="00B828A8">
              <w:rPr>
                <w:rFonts w:cs="Times New Roman"/>
                <w:szCs w:val="24"/>
              </w:rPr>
              <w:t>of the videos or articles.</w:t>
            </w:r>
          </w:p>
          <w:p w14:paraId="3B023F26" w14:textId="77777777" w:rsidR="00D77E5D" w:rsidRDefault="00D77E5D" w:rsidP="00E10FA5">
            <w:pPr>
              <w:pStyle w:val="AssignmentsLevel2"/>
              <w:numPr>
                <w:ilvl w:val="0"/>
                <w:numId w:val="0"/>
              </w:numPr>
              <w:ind w:left="360" w:hanging="360"/>
              <w:rPr>
                <w:szCs w:val="24"/>
              </w:rPr>
            </w:pPr>
          </w:p>
          <w:p w14:paraId="603D58B0" w14:textId="77777777" w:rsidR="00D77E5D" w:rsidRDefault="00906411" w:rsidP="00E10FA5">
            <w:pPr>
              <w:pStyle w:val="AssignmentsLevel2"/>
              <w:numPr>
                <w:ilvl w:val="0"/>
                <w:numId w:val="0"/>
              </w:numPr>
              <w:ind w:left="360" w:hanging="360"/>
              <w:rPr>
                <w:szCs w:val="24"/>
              </w:rPr>
            </w:pPr>
            <w:r w:rsidRPr="00E10FA5">
              <w:rPr>
                <w:b/>
              </w:rPr>
              <w:t>Write</w:t>
            </w:r>
            <w:r w:rsidR="009C104A">
              <w:t xml:space="preserve"> a 150- to 250-word paragraph summarizing </w:t>
            </w:r>
            <w:r w:rsidR="00B4240F">
              <w:t xml:space="preserve">2 </w:t>
            </w:r>
            <w:r w:rsidR="009C104A">
              <w:t>of the videos or articles you have reviewed.</w:t>
            </w:r>
          </w:p>
          <w:p w14:paraId="2C804782" w14:textId="77777777" w:rsidR="00D77E5D" w:rsidRDefault="00D77E5D" w:rsidP="00E10FA5">
            <w:pPr>
              <w:pStyle w:val="AssignmentsLevel2"/>
              <w:numPr>
                <w:ilvl w:val="0"/>
                <w:numId w:val="0"/>
              </w:numPr>
              <w:ind w:left="360" w:hanging="360"/>
              <w:rPr>
                <w:szCs w:val="24"/>
              </w:rPr>
            </w:pPr>
          </w:p>
          <w:p w14:paraId="50440B76" w14:textId="77777777" w:rsidR="00D77E5D" w:rsidRDefault="00906411" w:rsidP="00E10FA5">
            <w:pPr>
              <w:pStyle w:val="AssignmentsLevel2"/>
              <w:numPr>
                <w:ilvl w:val="0"/>
                <w:numId w:val="0"/>
              </w:numPr>
              <w:ind w:left="360" w:hanging="360"/>
              <w:rPr>
                <w:szCs w:val="24"/>
              </w:rPr>
            </w:pPr>
            <w:r w:rsidRPr="00E10FA5">
              <w:rPr>
                <w:b/>
              </w:rPr>
              <w:t>Include</w:t>
            </w:r>
            <w:r w:rsidR="00B828A8">
              <w:t xml:space="preserve"> a citation for the article or video (including a hyperlink).</w:t>
            </w:r>
          </w:p>
          <w:p w14:paraId="5D788169" w14:textId="77777777" w:rsidR="00D77E5D" w:rsidRDefault="00D77E5D" w:rsidP="00E10FA5">
            <w:pPr>
              <w:pStyle w:val="AssignmentsLevel2"/>
              <w:numPr>
                <w:ilvl w:val="0"/>
                <w:numId w:val="0"/>
              </w:numPr>
              <w:ind w:left="360" w:hanging="360"/>
              <w:rPr>
                <w:szCs w:val="24"/>
              </w:rPr>
            </w:pPr>
          </w:p>
          <w:p w14:paraId="73098749" w14:textId="77777777" w:rsidR="00D77E5D" w:rsidRDefault="00906411" w:rsidP="00E10FA5">
            <w:pPr>
              <w:pStyle w:val="AssignmentsLevel1"/>
              <w:rPr>
                <w:szCs w:val="24"/>
              </w:rPr>
            </w:pPr>
            <w:r w:rsidRPr="00E10FA5">
              <w:rPr>
                <w:i/>
              </w:rPr>
              <w:t>Note</w:t>
            </w:r>
            <w:r w:rsidR="00B4240F">
              <w:rPr>
                <w:i/>
              </w:rPr>
              <w:t>:</w:t>
            </w:r>
            <w:r w:rsidR="009C104A">
              <w:t xml:space="preserve"> Be careful not to plagiarize in your summaries! Use citations and paraphrasing when necessary. If you are unsure whether something you have written is plagiarism, ask the instructor!</w:t>
            </w:r>
          </w:p>
          <w:p w14:paraId="4F97FC2C" w14:textId="77777777" w:rsidR="00665D6C" w:rsidRPr="0049142E" w:rsidRDefault="00665D6C" w:rsidP="00665D6C">
            <w:pPr>
              <w:rPr>
                <w:rFonts w:eastAsia="Arial" w:cs="Arial"/>
                <w:szCs w:val="20"/>
              </w:rPr>
            </w:pPr>
          </w:p>
          <w:p w14:paraId="14B1F92E" w14:textId="77777777" w:rsidR="00665D6C" w:rsidRPr="0049142E" w:rsidRDefault="00665D6C" w:rsidP="00665D6C">
            <w:pPr>
              <w:rPr>
                <w:rFonts w:eastAsia="Arial" w:cs="Arial"/>
                <w:szCs w:val="20"/>
              </w:rPr>
            </w:pPr>
            <w:r w:rsidRPr="0049142E">
              <w:rPr>
                <w:rFonts w:eastAsia="Arial" w:cs="Arial"/>
                <w:b/>
                <w:bCs/>
                <w:color w:val="000000"/>
                <w:szCs w:val="20"/>
                <w:u w:color="000000"/>
              </w:rPr>
              <w:t>Answer</w:t>
            </w:r>
            <w:r w:rsidRPr="0049142E">
              <w:rPr>
                <w:rFonts w:eastAsia="Arial" w:cs="Arial"/>
                <w:color w:val="000000"/>
                <w:szCs w:val="20"/>
                <w:u w:color="000000"/>
              </w:rPr>
              <w:t xml:space="preserve"> </w:t>
            </w:r>
            <w:r w:rsidR="00CD4998">
              <w:rPr>
                <w:rFonts w:eastAsia="Arial" w:cs="Arial"/>
                <w:color w:val="000000"/>
                <w:szCs w:val="20"/>
                <w:u w:color="000000"/>
              </w:rPr>
              <w:t>each of the following questions and prompts</w:t>
            </w:r>
            <w:r w:rsidR="00B828A8">
              <w:rPr>
                <w:rFonts w:eastAsia="Arial" w:cs="Arial"/>
                <w:color w:val="000000"/>
                <w:szCs w:val="20"/>
                <w:u w:color="000000"/>
              </w:rPr>
              <w:t xml:space="preserve"> using complete sentences</w:t>
            </w:r>
            <w:r w:rsidR="00CD4998">
              <w:rPr>
                <w:rFonts w:eastAsia="Arial" w:cs="Arial"/>
                <w:color w:val="000000"/>
                <w:szCs w:val="20"/>
                <w:u w:color="000000"/>
              </w:rPr>
              <w:t>:</w:t>
            </w:r>
          </w:p>
          <w:p w14:paraId="0AB12159" w14:textId="77777777" w:rsidR="00665D6C" w:rsidRPr="0049142E" w:rsidRDefault="00665D6C" w:rsidP="00665D6C">
            <w:pPr>
              <w:rPr>
                <w:rFonts w:eastAsia="Arial" w:cs="Arial"/>
                <w:szCs w:val="20"/>
              </w:rPr>
            </w:pPr>
          </w:p>
          <w:p w14:paraId="4858F952" w14:textId="77777777" w:rsidR="00D77E5D" w:rsidRDefault="00CD4998" w:rsidP="009B2E08">
            <w:pPr>
              <w:pStyle w:val="AssignmentsLevel2"/>
              <w:rPr>
                <w:szCs w:val="24"/>
              </w:rPr>
            </w:pPr>
            <w:r>
              <w:t xml:space="preserve">Explain </w:t>
            </w:r>
            <w:r w:rsidR="00CC53DD">
              <w:t>the definition of plagiarism in your own words.</w:t>
            </w:r>
          </w:p>
          <w:p w14:paraId="18619C27" w14:textId="77777777" w:rsidR="00D77E5D" w:rsidRDefault="009C104A" w:rsidP="009B2E08">
            <w:pPr>
              <w:pStyle w:val="AssignmentsLevel2"/>
              <w:rPr>
                <w:szCs w:val="24"/>
              </w:rPr>
            </w:pPr>
            <w:r>
              <w:t>Is plagiarism always intentional? Why or why not?</w:t>
            </w:r>
          </w:p>
          <w:p w14:paraId="73B04414" w14:textId="77777777" w:rsidR="00D77E5D" w:rsidRDefault="009C104A" w:rsidP="009B2E08">
            <w:pPr>
              <w:pStyle w:val="AssignmentsLevel2"/>
              <w:rPr>
                <w:szCs w:val="24"/>
              </w:rPr>
            </w:pPr>
            <w:r>
              <w:t>What are the consequences of plagiarism?</w:t>
            </w:r>
          </w:p>
          <w:p w14:paraId="4C30B125" w14:textId="77777777" w:rsidR="00D77E5D" w:rsidRDefault="00665D6C" w:rsidP="009B2E08">
            <w:pPr>
              <w:pStyle w:val="AssignmentsLevel2"/>
              <w:rPr>
                <w:szCs w:val="24"/>
              </w:rPr>
            </w:pPr>
            <w:r w:rsidRPr="00A03A39">
              <w:t xml:space="preserve">If a writer is in doubt about whether to cite, what should </w:t>
            </w:r>
            <w:r w:rsidR="00245A3C">
              <w:t xml:space="preserve">he or she </w:t>
            </w:r>
            <w:r w:rsidRPr="00A03A39">
              <w:t>do? Why?</w:t>
            </w:r>
          </w:p>
          <w:p w14:paraId="0308B847" w14:textId="77777777" w:rsidR="00D77E5D" w:rsidRDefault="009C104A" w:rsidP="009B2E08">
            <w:pPr>
              <w:pStyle w:val="AssignmentsLevel2"/>
              <w:rPr>
                <w:szCs w:val="24"/>
              </w:rPr>
            </w:pPr>
            <w:r>
              <w:t>Is paraphrasing a solution to preventing plagiarism? Why or why not?</w:t>
            </w:r>
          </w:p>
          <w:p w14:paraId="00923B7C" w14:textId="77777777" w:rsidR="00665D6C" w:rsidRPr="005931A4" w:rsidRDefault="00665D6C" w:rsidP="00665D6C">
            <w:pPr>
              <w:tabs>
                <w:tab w:val="left" w:pos="3720"/>
              </w:tabs>
              <w:outlineLvl w:val="0"/>
              <w:rPr>
                <w:rFonts w:cs="Arial"/>
                <w:szCs w:val="20"/>
              </w:rPr>
            </w:pPr>
          </w:p>
          <w:p w14:paraId="0500C6AA" w14:textId="77777777" w:rsidR="00665D6C" w:rsidRPr="00132272" w:rsidRDefault="005074D8" w:rsidP="00665D6C">
            <w:pPr>
              <w:pStyle w:val="AssignmentsLevel1"/>
              <w:rPr>
                <w:strike/>
              </w:rPr>
            </w:pPr>
            <w:r w:rsidRPr="00E755F2">
              <w:rPr>
                <w:b/>
                <w:bCs/>
              </w:rPr>
              <w:t>Submit</w:t>
            </w:r>
            <w:r w:rsidRPr="00E755F2">
              <w:t xml:space="preserve"> your </w:t>
            </w:r>
            <w:r>
              <w:t>summaries and answers</w:t>
            </w:r>
            <w:r w:rsidRPr="00E755F2">
              <w:t xml:space="preserve"> through Blackboard</w:t>
            </w:r>
            <w:r>
              <w:t xml:space="preserve"> no later than 11:59 p.m. [EST] on Sunday.</w:t>
            </w:r>
          </w:p>
        </w:tc>
        <w:tc>
          <w:tcPr>
            <w:tcW w:w="1440" w:type="dxa"/>
          </w:tcPr>
          <w:p w14:paraId="09D21E3A" w14:textId="77777777" w:rsidR="00665D6C" w:rsidRPr="00132272" w:rsidRDefault="00665D6C" w:rsidP="00665D6C">
            <w:pPr>
              <w:tabs>
                <w:tab w:val="left" w:pos="2329"/>
              </w:tabs>
              <w:rPr>
                <w:rFonts w:cs="Arial"/>
                <w:strike/>
                <w:szCs w:val="20"/>
              </w:rPr>
            </w:pPr>
            <w:r>
              <w:rPr>
                <w:rFonts w:cs="Arial"/>
                <w:szCs w:val="20"/>
              </w:rPr>
              <w:lastRenderedPageBreak/>
              <w:t>4.4</w:t>
            </w:r>
          </w:p>
        </w:tc>
        <w:tc>
          <w:tcPr>
            <w:tcW w:w="1440" w:type="dxa"/>
          </w:tcPr>
          <w:p w14:paraId="5CDE5FCE" w14:textId="77777777" w:rsidR="00665D6C" w:rsidRPr="00132272" w:rsidRDefault="00665D6C" w:rsidP="00665D6C">
            <w:pPr>
              <w:tabs>
                <w:tab w:val="left" w:pos="2329"/>
              </w:tabs>
              <w:rPr>
                <w:rFonts w:cs="Arial"/>
                <w:strike/>
                <w:szCs w:val="20"/>
              </w:rPr>
            </w:pPr>
            <w:r>
              <w:rPr>
                <w:rFonts w:cs="Arial"/>
                <w:szCs w:val="20"/>
              </w:rPr>
              <w:t>Problem solving = 1hr</w:t>
            </w:r>
          </w:p>
        </w:tc>
      </w:tr>
      <w:tr w:rsidR="00665D6C" w:rsidRPr="00132272" w14:paraId="782033B1" w14:textId="77777777" w:rsidTr="4948C66D">
        <w:tc>
          <w:tcPr>
            <w:tcW w:w="10170" w:type="dxa"/>
            <w:gridSpan w:val="2"/>
            <w:tcMar>
              <w:top w:w="115" w:type="dxa"/>
              <w:left w:w="115" w:type="dxa"/>
              <w:bottom w:w="115" w:type="dxa"/>
              <w:right w:w="115" w:type="dxa"/>
            </w:tcMar>
          </w:tcPr>
          <w:p w14:paraId="72664F4A" w14:textId="77777777" w:rsidR="001C3ACC" w:rsidRPr="00AC6B7C" w:rsidRDefault="001C3ACC" w:rsidP="001C3ACC">
            <w:pPr>
              <w:pStyle w:val="AssignmentsLevel1"/>
              <w:rPr>
                <w:b/>
              </w:rPr>
            </w:pPr>
            <w:proofErr w:type="spellStart"/>
            <w:r w:rsidRPr="00AC6B7C">
              <w:rPr>
                <w:b/>
              </w:rPr>
              <w:t>MyLab</w:t>
            </w:r>
            <w:proofErr w:type="spellEnd"/>
            <w:r w:rsidRPr="00AC6B7C">
              <w:rPr>
                <w:b/>
              </w:rPr>
              <w:t xml:space="preserve">: </w:t>
            </w:r>
            <w:r>
              <w:rPr>
                <w:b/>
              </w:rPr>
              <w:t xml:space="preserve">Week Four </w:t>
            </w:r>
            <w:r w:rsidRPr="00AC6B7C">
              <w:rPr>
                <w:b/>
              </w:rPr>
              <w:t>Grammar Exercises</w:t>
            </w:r>
          </w:p>
          <w:p w14:paraId="59FCADD6" w14:textId="77777777" w:rsidR="001C3ACC" w:rsidRDefault="001C3ACC" w:rsidP="001C3ACC">
            <w:pPr>
              <w:pStyle w:val="AssignmentsLevel1"/>
            </w:pPr>
          </w:p>
          <w:p w14:paraId="4DA5D092" w14:textId="77777777" w:rsidR="001C3ACC" w:rsidRDefault="001C3ACC" w:rsidP="001C3ACC">
            <w:pPr>
              <w:pStyle w:val="AssignmentsLevel1"/>
            </w:pPr>
            <w:r w:rsidRPr="004F7F35">
              <w:rPr>
                <w:b/>
              </w:rPr>
              <w:t>Complete</w:t>
            </w:r>
            <w:r>
              <w:t xml:space="preserve"> the Week Four Grammar Exercises in </w:t>
            </w:r>
            <w:proofErr w:type="spellStart"/>
            <w:r>
              <w:t>MyLab</w:t>
            </w:r>
            <w:proofErr w:type="spellEnd"/>
            <w:r>
              <w:t>.</w:t>
            </w:r>
          </w:p>
          <w:p w14:paraId="6D3F451B" w14:textId="77777777" w:rsidR="00FB733E" w:rsidRDefault="00FB733E" w:rsidP="001C3ACC">
            <w:pPr>
              <w:pStyle w:val="AssignmentsLevel1"/>
            </w:pPr>
          </w:p>
          <w:p w14:paraId="2F4B155F" w14:textId="77777777" w:rsidR="001C3ACC" w:rsidRDefault="001C3ACC" w:rsidP="001C3ACC">
            <w:pPr>
              <w:pStyle w:val="AssignmentsLevel1"/>
            </w:pPr>
            <w:r w:rsidRPr="004F7F35">
              <w:rPr>
                <w:b/>
              </w:rPr>
              <w:t>Review</w:t>
            </w:r>
            <w:r>
              <w:t xml:space="preserve"> your answers and the feedback from </w:t>
            </w:r>
            <w:proofErr w:type="spellStart"/>
            <w:r>
              <w:t>MyLab</w:t>
            </w:r>
            <w:proofErr w:type="spellEnd"/>
            <w:r>
              <w:t>.</w:t>
            </w:r>
          </w:p>
          <w:p w14:paraId="6E7F9B06" w14:textId="77777777" w:rsidR="00FB733E" w:rsidRDefault="00FB733E" w:rsidP="001C3ACC">
            <w:pPr>
              <w:pStyle w:val="AssignmentsLevel1"/>
            </w:pPr>
          </w:p>
          <w:p w14:paraId="306B3A41" w14:textId="77777777" w:rsidR="00665D6C" w:rsidRPr="4948C66D" w:rsidRDefault="001C3ACC" w:rsidP="00CF3A77">
            <w:pPr>
              <w:tabs>
                <w:tab w:val="left" w:pos="2329"/>
              </w:tabs>
              <w:rPr>
                <w:rFonts w:eastAsia="Arial" w:cs="Arial"/>
                <w:b/>
                <w:bCs/>
              </w:rPr>
            </w:pPr>
            <w:r w:rsidRPr="004F7F35">
              <w:rPr>
                <w:b/>
              </w:rPr>
              <w:t>Post</w:t>
            </w:r>
            <w:r>
              <w:t xml:space="preserve"> all questions and comments in the </w:t>
            </w:r>
            <w:proofErr w:type="spellStart"/>
            <w:r>
              <w:t>MyLab</w:t>
            </w:r>
            <w:proofErr w:type="spellEnd"/>
            <w:r>
              <w:t xml:space="preserve"> Exercises Question</w:t>
            </w:r>
            <w:r w:rsidR="00CF3A77">
              <w:t>s f</w:t>
            </w:r>
            <w:r>
              <w:t>orum.</w:t>
            </w:r>
          </w:p>
        </w:tc>
        <w:tc>
          <w:tcPr>
            <w:tcW w:w="1440" w:type="dxa"/>
          </w:tcPr>
          <w:p w14:paraId="1CA699DF" w14:textId="77777777" w:rsidR="00665D6C" w:rsidRPr="00132272" w:rsidRDefault="00665D6C" w:rsidP="00665D6C">
            <w:pPr>
              <w:tabs>
                <w:tab w:val="left" w:pos="2329"/>
              </w:tabs>
              <w:rPr>
                <w:rFonts w:cs="Arial"/>
                <w:strike/>
                <w:szCs w:val="20"/>
              </w:rPr>
            </w:pPr>
            <w:r>
              <w:rPr>
                <w:rFonts w:cs="Arial"/>
                <w:szCs w:val="20"/>
              </w:rPr>
              <w:t>4.2, 4.3</w:t>
            </w:r>
          </w:p>
        </w:tc>
        <w:tc>
          <w:tcPr>
            <w:tcW w:w="1440" w:type="dxa"/>
          </w:tcPr>
          <w:p w14:paraId="3E69B3B6" w14:textId="77777777" w:rsidR="00665D6C" w:rsidRPr="00132272" w:rsidRDefault="00665D6C" w:rsidP="00665D6C">
            <w:pPr>
              <w:tabs>
                <w:tab w:val="left" w:pos="2329"/>
              </w:tabs>
              <w:rPr>
                <w:rFonts w:cs="Arial"/>
                <w:strike/>
                <w:szCs w:val="20"/>
              </w:rPr>
            </w:pPr>
            <w:r w:rsidRPr="00AE7AB5">
              <w:rPr>
                <w:rFonts w:cs="Arial"/>
                <w:szCs w:val="20"/>
              </w:rPr>
              <w:t>Problem Solving = 1hr</w:t>
            </w:r>
          </w:p>
        </w:tc>
      </w:tr>
      <w:tr w:rsidR="00B828A8" w:rsidRPr="00132272" w14:paraId="183B5437" w14:textId="77777777" w:rsidTr="4948C66D">
        <w:tc>
          <w:tcPr>
            <w:tcW w:w="10170" w:type="dxa"/>
            <w:gridSpan w:val="2"/>
            <w:tcMar>
              <w:top w:w="115" w:type="dxa"/>
              <w:left w:w="115" w:type="dxa"/>
              <w:bottom w:w="115" w:type="dxa"/>
              <w:right w:w="115" w:type="dxa"/>
            </w:tcMar>
          </w:tcPr>
          <w:p w14:paraId="066C00B2" w14:textId="77777777" w:rsidR="00B828A8" w:rsidRDefault="00B828A8" w:rsidP="00B828A8">
            <w:pPr>
              <w:tabs>
                <w:tab w:val="left" w:pos="2329"/>
              </w:tabs>
              <w:rPr>
                <w:rFonts w:eastAsia="Arial" w:cs="Arial"/>
                <w:b/>
                <w:bCs/>
              </w:rPr>
            </w:pPr>
            <w:r>
              <w:rPr>
                <w:rFonts w:eastAsia="Arial" w:cs="Arial"/>
                <w:b/>
                <w:bCs/>
              </w:rPr>
              <w:t>Quiz: Week Four Grammar Exercises</w:t>
            </w:r>
          </w:p>
          <w:p w14:paraId="786355A6" w14:textId="77777777" w:rsidR="00B828A8" w:rsidRDefault="00B828A8" w:rsidP="00B828A8">
            <w:pPr>
              <w:tabs>
                <w:tab w:val="left" w:pos="2329"/>
              </w:tabs>
              <w:rPr>
                <w:rFonts w:eastAsia="Arial" w:cs="Arial"/>
                <w:b/>
                <w:bCs/>
              </w:rPr>
            </w:pPr>
          </w:p>
          <w:p w14:paraId="15D9A8DC" w14:textId="77777777" w:rsidR="00B828A8" w:rsidRPr="4948C66D" w:rsidRDefault="00B828A8" w:rsidP="00B828A8">
            <w:pPr>
              <w:tabs>
                <w:tab w:val="left" w:pos="2329"/>
              </w:tabs>
              <w:rPr>
                <w:rFonts w:eastAsia="Arial" w:cs="Arial"/>
                <w:b/>
                <w:bCs/>
              </w:rPr>
            </w:pPr>
            <w:r>
              <w:rPr>
                <w:b/>
                <w:bCs/>
              </w:rPr>
              <w:t xml:space="preserve">Complete </w:t>
            </w:r>
            <w:r>
              <w:rPr>
                <w:bCs/>
              </w:rPr>
              <w:t>the Week Four Grammar Exercises quiz.</w:t>
            </w:r>
          </w:p>
        </w:tc>
        <w:tc>
          <w:tcPr>
            <w:tcW w:w="1440" w:type="dxa"/>
          </w:tcPr>
          <w:p w14:paraId="5A2FB498" w14:textId="77777777" w:rsidR="00B828A8" w:rsidRPr="00132272" w:rsidRDefault="00B828A8" w:rsidP="00B828A8">
            <w:pPr>
              <w:tabs>
                <w:tab w:val="left" w:pos="2329"/>
              </w:tabs>
              <w:rPr>
                <w:rFonts w:cs="Arial"/>
                <w:strike/>
                <w:szCs w:val="20"/>
              </w:rPr>
            </w:pPr>
            <w:r w:rsidRPr="00E15715">
              <w:rPr>
                <w:rFonts w:cs="Arial"/>
                <w:szCs w:val="20"/>
              </w:rPr>
              <w:t>4.1, 4.2, 4.3</w:t>
            </w:r>
          </w:p>
        </w:tc>
        <w:tc>
          <w:tcPr>
            <w:tcW w:w="1440" w:type="dxa"/>
          </w:tcPr>
          <w:p w14:paraId="73301FA8" w14:textId="77777777" w:rsidR="00B828A8" w:rsidRPr="00132272" w:rsidRDefault="00B828A8" w:rsidP="00B828A8">
            <w:pPr>
              <w:tabs>
                <w:tab w:val="left" w:pos="2329"/>
              </w:tabs>
              <w:rPr>
                <w:rFonts w:cs="Arial"/>
                <w:strike/>
                <w:szCs w:val="20"/>
              </w:rPr>
            </w:pPr>
            <w:r w:rsidRPr="00914FDA">
              <w:rPr>
                <w:rFonts w:cs="Arial"/>
                <w:szCs w:val="20"/>
              </w:rPr>
              <w:t>Quiz = 1hr</w:t>
            </w:r>
          </w:p>
        </w:tc>
      </w:tr>
      <w:tr w:rsidR="00B828A8" w:rsidRPr="00132272" w14:paraId="6E7A00E9" w14:textId="77777777" w:rsidTr="4948C66D">
        <w:tc>
          <w:tcPr>
            <w:tcW w:w="10170" w:type="dxa"/>
            <w:gridSpan w:val="2"/>
            <w:tcMar>
              <w:top w:w="115" w:type="dxa"/>
              <w:left w:w="115" w:type="dxa"/>
              <w:bottom w:w="115" w:type="dxa"/>
              <w:right w:w="115" w:type="dxa"/>
            </w:tcMar>
          </w:tcPr>
          <w:p w14:paraId="371A6FEA" w14:textId="77777777" w:rsidR="00B828A8" w:rsidRPr="001168C3" w:rsidRDefault="00B828A8" w:rsidP="00B828A8">
            <w:pPr>
              <w:pStyle w:val="Body"/>
              <w:tabs>
                <w:tab w:val="left" w:pos="2329"/>
              </w:tabs>
              <w:rPr>
                <w:b/>
                <w:bCs/>
                <w:color w:val="auto"/>
              </w:rPr>
            </w:pPr>
            <w:r w:rsidRPr="001168C3">
              <w:rPr>
                <w:b/>
                <w:bCs/>
                <w:color w:val="auto"/>
              </w:rPr>
              <w:t xml:space="preserve">Portfolio </w:t>
            </w:r>
            <w:r>
              <w:rPr>
                <w:b/>
                <w:bCs/>
                <w:color w:val="auto"/>
              </w:rPr>
              <w:t>Project</w:t>
            </w:r>
            <w:r w:rsidRPr="001168C3">
              <w:rPr>
                <w:b/>
                <w:bCs/>
                <w:color w:val="auto"/>
              </w:rPr>
              <w:t>: Different Points of View</w:t>
            </w:r>
          </w:p>
          <w:p w14:paraId="0C4424C0" w14:textId="77777777" w:rsidR="00B828A8" w:rsidRPr="001168C3" w:rsidRDefault="00B828A8" w:rsidP="00B828A8">
            <w:pPr>
              <w:pStyle w:val="Body"/>
              <w:tabs>
                <w:tab w:val="left" w:pos="2329"/>
              </w:tabs>
              <w:rPr>
                <w:b/>
                <w:bCs/>
                <w:color w:val="auto"/>
              </w:rPr>
            </w:pPr>
          </w:p>
          <w:p w14:paraId="2D428AD4" w14:textId="77777777" w:rsidR="00B828A8" w:rsidRPr="001168C3" w:rsidRDefault="00B828A8" w:rsidP="00B828A8">
            <w:pPr>
              <w:tabs>
                <w:tab w:val="left" w:pos="2329"/>
              </w:tabs>
              <w:rPr>
                <w:rFonts w:eastAsia="Arial" w:cs="Arial"/>
                <w:szCs w:val="20"/>
              </w:rPr>
            </w:pPr>
            <w:r w:rsidRPr="001168C3">
              <w:rPr>
                <w:rFonts w:eastAsia="Arial" w:cs="Arial"/>
                <w:b/>
                <w:szCs w:val="20"/>
                <w:u w:color="000000"/>
              </w:rPr>
              <w:t>Write</w:t>
            </w:r>
            <w:r>
              <w:rPr>
                <w:rFonts w:eastAsia="Arial" w:cs="Arial"/>
                <w:szCs w:val="20"/>
                <w:u w:color="000000"/>
              </w:rPr>
              <w:t xml:space="preserve"> a 100- to 150-word paragraph for each prompt below. Ensure that each paragraph correctly uses at least one modifier, one colon, and one dash. </w:t>
            </w:r>
          </w:p>
          <w:p w14:paraId="6CD4BFE1" w14:textId="77777777" w:rsidR="00B828A8" w:rsidRPr="001168C3" w:rsidRDefault="00B828A8" w:rsidP="00B828A8">
            <w:pPr>
              <w:tabs>
                <w:tab w:val="left" w:pos="2329"/>
              </w:tabs>
              <w:rPr>
                <w:rFonts w:eastAsia="Arial" w:cs="Arial"/>
                <w:szCs w:val="20"/>
              </w:rPr>
            </w:pPr>
          </w:p>
          <w:p w14:paraId="38D204EA" w14:textId="77777777" w:rsidR="00D77E5D" w:rsidRDefault="00B828A8" w:rsidP="008A1D0B">
            <w:pPr>
              <w:pStyle w:val="AssignmentsLevel2"/>
            </w:pPr>
            <w:r w:rsidRPr="001168C3">
              <w:t>A first</w:t>
            </w:r>
            <w:r>
              <w:t>-</w:t>
            </w:r>
            <w:r w:rsidRPr="001168C3">
              <w:t>person account of the greatest day of your life</w:t>
            </w:r>
            <w:r>
              <w:br/>
            </w:r>
            <w:r w:rsidRPr="001168C3">
              <w:t>A second</w:t>
            </w:r>
            <w:r>
              <w:t>-</w:t>
            </w:r>
            <w:r w:rsidRPr="001168C3">
              <w:t xml:space="preserve">person account of how to make your favorite meal or </w:t>
            </w:r>
            <w:r>
              <w:t xml:space="preserve">how to </w:t>
            </w:r>
            <w:r w:rsidRPr="001168C3">
              <w:t>complete a task you know how to do</w:t>
            </w:r>
            <w:r>
              <w:br/>
            </w:r>
            <w:r w:rsidRPr="001168C3">
              <w:t>A third</w:t>
            </w:r>
            <w:r>
              <w:t>-</w:t>
            </w:r>
            <w:r w:rsidRPr="001168C3">
              <w:t>person account for a newspaper detailing a local event you witnessed</w:t>
            </w:r>
            <w:r>
              <w:t xml:space="preserve"> (Use quotation marks for dialog.</w:t>
            </w:r>
            <w:r w:rsidRPr="001168C3">
              <w:t>)</w:t>
            </w:r>
          </w:p>
          <w:p w14:paraId="6C134751" w14:textId="77777777" w:rsidR="00B828A8" w:rsidRDefault="00B828A8" w:rsidP="00B828A8">
            <w:pPr>
              <w:tabs>
                <w:tab w:val="num" w:pos="720"/>
                <w:tab w:val="left" w:pos="2329"/>
              </w:tabs>
            </w:pPr>
          </w:p>
          <w:p w14:paraId="3AA3E51D" w14:textId="77777777" w:rsidR="00B828A8" w:rsidRDefault="00B828A8" w:rsidP="00B828A8">
            <w:pPr>
              <w:autoSpaceDE w:val="0"/>
              <w:autoSpaceDN w:val="0"/>
              <w:adjustRightInd w:val="0"/>
              <w:rPr>
                <w:rFonts w:cs="Arial"/>
                <w:szCs w:val="20"/>
              </w:rPr>
            </w:pPr>
            <w:r w:rsidRPr="00377592">
              <w:rPr>
                <w:rFonts w:cs="Arial"/>
                <w:b/>
                <w:szCs w:val="20"/>
              </w:rPr>
              <w:t>Format</w:t>
            </w:r>
            <w:r>
              <w:rPr>
                <w:rFonts w:cs="Arial"/>
                <w:szCs w:val="20"/>
              </w:rPr>
              <w:t xml:space="preserve"> your paragraphs as a single document. Title each paragraph. </w:t>
            </w:r>
          </w:p>
          <w:p w14:paraId="3C995896" w14:textId="77777777" w:rsidR="00B828A8" w:rsidRPr="00E755F2" w:rsidRDefault="00B828A8" w:rsidP="00B828A8">
            <w:pPr>
              <w:autoSpaceDE w:val="0"/>
              <w:autoSpaceDN w:val="0"/>
              <w:adjustRightInd w:val="0"/>
              <w:rPr>
                <w:rFonts w:cs="Arial"/>
                <w:szCs w:val="20"/>
              </w:rPr>
            </w:pPr>
          </w:p>
          <w:p w14:paraId="61E83E2B" w14:textId="77777777" w:rsidR="00B828A8" w:rsidRPr="00E755F2" w:rsidRDefault="00B828A8" w:rsidP="00B828A8">
            <w:pPr>
              <w:pStyle w:val="Body"/>
              <w:tabs>
                <w:tab w:val="left" w:pos="2329"/>
              </w:tabs>
              <w:rPr>
                <w:color w:val="auto"/>
              </w:rPr>
            </w:pPr>
            <w:r w:rsidRPr="00E755F2">
              <w:rPr>
                <w:b/>
                <w:bCs/>
                <w:color w:val="auto"/>
              </w:rPr>
              <w:t>Proofread</w:t>
            </w:r>
            <w:r w:rsidRPr="00E755F2">
              <w:rPr>
                <w:color w:val="auto"/>
              </w:rPr>
              <w:t xml:space="preserve"> your paragraphs. </w:t>
            </w:r>
          </w:p>
          <w:p w14:paraId="25A5E2FF" w14:textId="77777777" w:rsidR="00B828A8" w:rsidRPr="00E755F2" w:rsidRDefault="00B828A8" w:rsidP="00B828A8">
            <w:pPr>
              <w:pStyle w:val="Body"/>
              <w:tabs>
                <w:tab w:val="left" w:pos="2329"/>
              </w:tabs>
              <w:rPr>
                <w:color w:val="auto"/>
              </w:rPr>
            </w:pPr>
          </w:p>
          <w:p w14:paraId="68020F46" w14:textId="77777777" w:rsidR="00B828A8" w:rsidRDefault="00B828A8" w:rsidP="00B828A8">
            <w:pPr>
              <w:tabs>
                <w:tab w:val="left" w:pos="2329"/>
              </w:tabs>
              <w:rPr>
                <w:rFonts w:cs="Arial"/>
                <w:szCs w:val="20"/>
              </w:rPr>
            </w:pPr>
            <w:r w:rsidRPr="00E755F2">
              <w:rPr>
                <w:rFonts w:cs="Arial"/>
                <w:b/>
                <w:bCs/>
                <w:szCs w:val="20"/>
              </w:rPr>
              <w:t>Submit</w:t>
            </w:r>
            <w:r w:rsidRPr="00E755F2">
              <w:rPr>
                <w:rFonts w:cs="Arial"/>
                <w:szCs w:val="20"/>
              </w:rPr>
              <w:t xml:space="preserve"> your </w:t>
            </w:r>
            <w:r>
              <w:rPr>
                <w:rFonts w:cs="Arial"/>
                <w:szCs w:val="20"/>
              </w:rPr>
              <w:t>document</w:t>
            </w:r>
            <w:r w:rsidRPr="00E755F2">
              <w:rPr>
                <w:rFonts w:cs="Arial"/>
                <w:szCs w:val="20"/>
              </w:rPr>
              <w:t xml:space="preserve"> through Blackboard</w:t>
            </w:r>
            <w:r w:rsidR="005074D8">
              <w:rPr>
                <w:rFonts w:cs="Arial"/>
                <w:szCs w:val="20"/>
              </w:rPr>
              <w:t xml:space="preserve"> no later than 11:59 p.m. [EST] on Sunday</w:t>
            </w:r>
            <w:r w:rsidRPr="00E755F2">
              <w:rPr>
                <w:rFonts w:cs="Arial"/>
                <w:szCs w:val="20"/>
              </w:rPr>
              <w:t>.</w:t>
            </w:r>
          </w:p>
          <w:p w14:paraId="3210EAF0" w14:textId="77777777" w:rsidR="005074D8" w:rsidRDefault="005074D8" w:rsidP="00B828A8">
            <w:pPr>
              <w:tabs>
                <w:tab w:val="left" w:pos="2329"/>
              </w:tabs>
              <w:rPr>
                <w:rFonts w:cs="Arial"/>
                <w:szCs w:val="20"/>
              </w:rPr>
            </w:pPr>
          </w:p>
          <w:p w14:paraId="4E11D25A" w14:textId="77777777" w:rsidR="005074D8" w:rsidRPr="4948C66D" w:rsidRDefault="00B4240F" w:rsidP="00B828A8">
            <w:pPr>
              <w:tabs>
                <w:tab w:val="left" w:pos="2329"/>
              </w:tabs>
              <w:rPr>
                <w:rFonts w:eastAsia="Arial" w:cs="Arial"/>
                <w:b/>
                <w:bCs/>
              </w:rPr>
            </w:pPr>
            <w:r w:rsidRPr="009B2E08">
              <w:rPr>
                <w:rFonts w:cs="Arial"/>
                <w:i/>
                <w:szCs w:val="20"/>
              </w:rPr>
              <w:t>Note</w:t>
            </w:r>
            <w:r w:rsidR="005074D8" w:rsidRPr="009B2E08">
              <w:rPr>
                <w:rFonts w:cs="Arial"/>
                <w:i/>
                <w:szCs w:val="20"/>
              </w:rPr>
              <w:t>:</w:t>
            </w:r>
            <w:r w:rsidR="005074D8">
              <w:rPr>
                <w:rFonts w:cs="Arial"/>
                <w:szCs w:val="20"/>
              </w:rPr>
              <w:t xml:space="preserve"> You should be ready to share your portfolio with a partner by Sunday.</w:t>
            </w:r>
          </w:p>
        </w:tc>
        <w:tc>
          <w:tcPr>
            <w:tcW w:w="1440" w:type="dxa"/>
          </w:tcPr>
          <w:p w14:paraId="1CBFA662" w14:textId="77777777" w:rsidR="00B828A8" w:rsidRPr="00132272" w:rsidRDefault="00B828A8" w:rsidP="00B828A8">
            <w:pPr>
              <w:tabs>
                <w:tab w:val="left" w:pos="2329"/>
              </w:tabs>
              <w:rPr>
                <w:rFonts w:cs="Arial"/>
                <w:strike/>
                <w:szCs w:val="20"/>
              </w:rPr>
            </w:pPr>
            <w:r>
              <w:rPr>
                <w:rFonts w:cs="Arial"/>
                <w:szCs w:val="20"/>
              </w:rPr>
              <w:lastRenderedPageBreak/>
              <w:t>4.3</w:t>
            </w:r>
          </w:p>
        </w:tc>
        <w:tc>
          <w:tcPr>
            <w:tcW w:w="1440" w:type="dxa"/>
          </w:tcPr>
          <w:p w14:paraId="7F5EAF5A" w14:textId="77777777" w:rsidR="00B828A8" w:rsidRPr="00132272" w:rsidRDefault="00B828A8" w:rsidP="00B828A8">
            <w:pPr>
              <w:tabs>
                <w:tab w:val="left" w:pos="2329"/>
              </w:tabs>
              <w:rPr>
                <w:rFonts w:cs="Arial"/>
                <w:strike/>
                <w:szCs w:val="20"/>
              </w:rPr>
            </w:pPr>
            <w:r>
              <w:rPr>
                <w:rFonts w:cs="Arial"/>
                <w:szCs w:val="20"/>
              </w:rPr>
              <w:t>Writing = 1hr</w:t>
            </w:r>
          </w:p>
        </w:tc>
      </w:tr>
      <w:tr w:rsidR="00B828A8" w:rsidRPr="00132272" w14:paraId="04C29976" w14:textId="77777777" w:rsidTr="4948C66D">
        <w:tc>
          <w:tcPr>
            <w:tcW w:w="10170" w:type="dxa"/>
            <w:gridSpan w:val="2"/>
            <w:tcMar>
              <w:top w:w="115" w:type="dxa"/>
              <w:left w:w="115" w:type="dxa"/>
              <w:bottom w:w="115" w:type="dxa"/>
              <w:right w:w="115" w:type="dxa"/>
            </w:tcMar>
          </w:tcPr>
          <w:p w14:paraId="5981D62A" w14:textId="77777777" w:rsidR="00B828A8" w:rsidRPr="00E61DBC" w:rsidRDefault="00B828A8" w:rsidP="00B828A8">
            <w:pPr>
              <w:pStyle w:val="Body"/>
              <w:tabs>
                <w:tab w:val="left" w:pos="2329"/>
              </w:tabs>
              <w:rPr>
                <w:b/>
                <w:bCs/>
                <w:color w:val="000000" w:themeColor="text1"/>
              </w:rPr>
            </w:pPr>
            <w:r w:rsidRPr="00E61DBC">
              <w:rPr>
                <w:b/>
                <w:bCs/>
                <w:color w:val="000000" w:themeColor="text1"/>
              </w:rPr>
              <w:t>Grammar Presentation</w:t>
            </w:r>
            <w:r>
              <w:rPr>
                <w:b/>
                <w:bCs/>
                <w:color w:val="000000" w:themeColor="text1"/>
              </w:rPr>
              <w:t>: Survey and Continued Work</w:t>
            </w:r>
          </w:p>
          <w:p w14:paraId="6501FC45" w14:textId="77777777" w:rsidR="00B828A8" w:rsidRPr="00E61DBC" w:rsidRDefault="00B828A8" w:rsidP="00B828A8">
            <w:pPr>
              <w:pStyle w:val="Body"/>
              <w:tabs>
                <w:tab w:val="left" w:pos="2329"/>
              </w:tabs>
              <w:rPr>
                <w:color w:val="000000" w:themeColor="text1"/>
              </w:rPr>
            </w:pPr>
          </w:p>
          <w:p w14:paraId="1837DC4E" w14:textId="77777777" w:rsidR="00683DB1" w:rsidRDefault="00B828A8" w:rsidP="00B828A8">
            <w:pPr>
              <w:tabs>
                <w:tab w:val="left" w:pos="2329"/>
              </w:tabs>
              <w:rPr>
                <w:color w:val="000000" w:themeColor="text1"/>
              </w:rPr>
            </w:pPr>
            <w:r w:rsidRPr="00E61DBC">
              <w:rPr>
                <w:b/>
                <w:bCs/>
                <w:color w:val="000000" w:themeColor="text1"/>
              </w:rPr>
              <w:t>Continue</w:t>
            </w:r>
            <w:r w:rsidRPr="00E61DBC">
              <w:rPr>
                <w:color w:val="000000" w:themeColor="text1"/>
              </w:rPr>
              <w:t xml:space="preserve"> working on your Grammar </w:t>
            </w:r>
            <w:r>
              <w:rPr>
                <w:color w:val="000000" w:themeColor="text1"/>
              </w:rPr>
              <w:t>Presentation</w:t>
            </w:r>
            <w:r w:rsidRPr="00E61DBC">
              <w:rPr>
                <w:color w:val="000000" w:themeColor="text1"/>
              </w:rPr>
              <w:t xml:space="preserve">, due in Week 5. </w:t>
            </w:r>
            <w:r>
              <w:rPr>
                <w:color w:val="000000" w:themeColor="text1"/>
              </w:rPr>
              <w:t>It is recommended that you administer your survey this week.</w:t>
            </w:r>
          </w:p>
          <w:p w14:paraId="320B4BC4" w14:textId="77777777" w:rsidR="00683DB1" w:rsidRDefault="00683DB1" w:rsidP="00B828A8">
            <w:pPr>
              <w:tabs>
                <w:tab w:val="left" w:pos="2329"/>
              </w:tabs>
              <w:rPr>
                <w:color w:val="000000" w:themeColor="text1"/>
              </w:rPr>
            </w:pPr>
          </w:p>
          <w:p w14:paraId="76667737" w14:textId="77777777" w:rsidR="00B828A8" w:rsidRPr="4948C66D" w:rsidRDefault="00906411" w:rsidP="00B4240F">
            <w:pPr>
              <w:tabs>
                <w:tab w:val="left" w:pos="2329"/>
              </w:tabs>
              <w:rPr>
                <w:rFonts w:eastAsia="Arial" w:cs="Arial"/>
                <w:b/>
                <w:bCs/>
              </w:rPr>
            </w:pPr>
            <w:r w:rsidRPr="00E10FA5">
              <w:rPr>
                <w:i/>
                <w:color w:val="000000" w:themeColor="text1"/>
              </w:rPr>
              <w:t>Note</w:t>
            </w:r>
            <w:r w:rsidR="00B4240F">
              <w:rPr>
                <w:color w:val="000000" w:themeColor="text1"/>
              </w:rPr>
              <w:t>:</w:t>
            </w:r>
            <w:r w:rsidR="00683DB1">
              <w:rPr>
                <w:color w:val="000000" w:themeColor="text1"/>
              </w:rPr>
              <w:t xml:space="preserve"> Review the Your Course Experience section in Week </w:t>
            </w:r>
            <w:r w:rsidR="00B4240F">
              <w:rPr>
                <w:color w:val="000000" w:themeColor="text1"/>
              </w:rPr>
              <w:t xml:space="preserve">1 </w:t>
            </w:r>
            <w:r w:rsidR="00683DB1">
              <w:rPr>
                <w:color w:val="000000" w:themeColor="text1"/>
              </w:rPr>
              <w:t>of this course if you need more information about the survey or the requirements for the presentation.</w:t>
            </w:r>
          </w:p>
        </w:tc>
        <w:tc>
          <w:tcPr>
            <w:tcW w:w="1440" w:type="dxa"/>
          </w:tcPr>
          <w:p w14:paraId="53F87117" w14:textId="77777777" w:rsidR="00B828A8" w:rsidRPr="00132272" w:rsidRDefault="00B828A8" w:rsidP="00B828A8">
            <w:pPr>
              <w:tabs>
                <w:tab w:val="left" w:pos="2329"/>
              </w:tabs>
              <w:rPr>
                <w:rFonts w:cs="Arial"/>
                <w:strike/>
                <w:szCs w:val="20"/>
              </w:rPr>
            </w:pPr>
            <w:r w:rsidRPr="00E15715">
              <w:rPr>
                <w:rFonts w:cs="Arial"/>
                <w:color w:val="000000" w:themeColor="text1"/>
                <w:szCs w:val="20"/>
              </w:rPr>
              <w:t>NA</w:t>
            </w:r>
          </w:p>
        </w:tc>
        <w:tc>
          <w:tcPr>
            <w:tcW w:w="1440" w:type="dxa"/>
          </w:tcPr>
          <w:p w14:paraId="7D175FC9" w14:textId="77777777" w:rsidR="00B828A8" w:rsidRPr="00132272" w:rsidRDefault="00B828A8" w:rsidP="00B828A8">
            <w:pPr>
              <w:tabs>
                <w:tab w:val="left" w:pos="2329"/>
              </w:tabs>
              <w:rPr>
                <w:rFonts w:cs="Arial"/>
                <w:strike/>
                <w:szCs w:val="20"/>
              </w:rPr>
            </w:pPr>
            <w:r>
              <w:rPr>
                <w:rFonts w:cs="Arial"/>
                <w:color w:val="000000" w:themeColor="text1"/>
                <w:szCs w:val="20"/>
              </w:rPr>
              <w:t>NA</w:t>
            </w:r>
          </w:p>
        </w:tc>
      </w:tr>
      <w:tr w:rsidR="00FB733E" w:rsidRPr="00132272" w14:paraId="14B68671" w14:textId="77777777" w:rsidTr="0012752D">
        <w:tc>
          <w:tcPr>
            <w:tcW w:w="10170" w:type="dxa"/>
            <w:gridSpan w:val="2"/>
            <w:shd w:val="clear" w:color="auto" w:fill="auto"/>
            <w:tcMar>
              <w:top w:w="115" w:type="dxa"/>
              <w:left w:w="115" w:type="dxa"/>
              <w:bottom w:w="115" w:type="dxa"/>
              <w:right w:w="115" w:type="dxa"/>
            </w:tcMar>
            <w:vAlign w:val="center"/>
          </w:tcPr>
          <w:p w14:paraId="3885E5A9" w14:textId="77777777" w:rsidR="00FB733E" w:rsidRPr="0012752D" w:rsidRDefault="00FB733E" w:rsidP="00FB733E">
            <w:pPr>
              <w:pStyle w:val="Body"/>
              <w:tabs>
                <w:tab w:val="left" w:pos="2329"/>
              </w:tabs>
              <w:rPr>
                <w:b/>
              </w:rPr>
            </w:pPr>
            <w:r w:rsidRPr="0012752D">
              <w:rPr>
                <w:b/>
              </w:rPr>
              <w:t xml:space="preserve">Assignment: </w:t>
            </w:r>
            <w:r w:rsidR="00E3423E" w:rsidRPr="0012752D">
              <w:rPr>
                <w:b/>
              </w:rPr>
              <w:t>Writing an Argument</w:t>
            </w:r>
            <w:r w:rsidRPr="0012752D">
              <w:rPr>
                <w:b/>
              </w:rPr>
              <w:t xml:space="preserve"> </w:t>
            </w:r>
          </w:p>
          <w:p w14:paraId="03C85B2A" w14:textId="77777777" w:rsidR="00E3423E" w:rsidRPr="0012752D" w:rsidRDefault="00E3423E" w:rsidP="0012752D">
            <w:pPr>
              <w:pStyle w:val="Body"/>
              <w:tabs>
                <w:tab w:val="left" w:pos="2329"/>
              </w:tabs>
            </w:pPr>
          </w:p>
          <w:p w14:paraId="385E1AC6" w14:textId="77777777" w:rsidR="00FB733E" w:rsidRPr="0012752D" w:rsidRDefault="00E3423E" w:rsidP="0012752D">
            <w:pPr>
              <w:pStyle w:val="Body"/>
              <w:tabs>
                <w:tab w:val="left" w:pos="2329"/>
              </w:tabs>
            </w:pPr>
            <w:r w:rsidRPr="0012752D">
              <w:rPr>
                <w:b/>
              </w:rPr>
              <w:t>Choose</w:t>
            </w:r>
            <w:r w:rsidRPr="0012752D">
              <w:t xml:space="preserve"> one of the following topic</w:t>
            </w:r>
            <w:r w:rsidR="0091060F" w:rsidRPr="0012752D">
              <w:t>s</w:t>
            </w:r>
            <w:r w:rsidRPr="0012752D">
              <w:t>:</w:t>
            </w:r>
          </w:p>
          <w:p w14:paraId="0D35E078" w14:textId="77777777" w:rsidR="00E3423E" w:rsidRPr="0012752D" w:rsidRDefault="00E3423E" w:rsidP="0012752D">
            <w:pPr>
              <w:pStyle w:val="Body"/>
              <w:tabs>
                <w:tab w:val="left" w:pos="2329"/>
              </w:tabs>
            </w:pPr>
          </w:p>
          <w:p w14:paraId="66F11A75" w14:textId="77777777" w:rsidR="00E3423E" w:rsidRPr="0012752D" w:rsidRDefault="00E3423E" w:rsidP="0012752D">
            <w:pPr>
              <w:pStyle w:val="AssignmentsLevel2"/>
            </w:pPr>
            <w:r w:rsidRPr="0012752D">
              <w:t>Gun safety and control</w:t>
            </w:r>
          </w:p>
          <w:p w14:paraId="4A90E38E" w14:textId="77777777" w:rsidR="00E3423E" w:rsidRDefault="00E3423E" w:rsidP="0012752D">
            <w:pPr>
              <w:pStyle w:val="AssignmentsLevel2"/>
            </w:pPr>
            <w:r w:rsidRPr="0012752D">
              <w:t>Social Security</w:t>
            </w:r>
          </w:p>
          <w:p w14:paraId="33768B63" w14:textId="77777777" w:rsidR="0012752D" w:rsidRDefault="0012752D" w:rsidP="0012752D">
            <w:pPr>
              <w:pStyle w:val="AssignmentsLevel2"/>
            </w:pPr>
            <w:r>
              <w:t>Wealth inequality</w:t>
            </w:r>
          </w:p>
          <w:p w14:paraId="65CE35C5" w14:textId="77777777" w:rsidR="0012752D" w:rsidRDefault="0012752D" w:rsidP="0012752D">
            <w:pPr>
              <w:pStyle w:val="AssignmentsLevel2"/>
            </w:pPr>
            <w:r>
              <w:t>Curfews for teenagers</w:t>
            </w:r>
          </w:p>
          <w:p w14:paraId="32F1BA7B" w14:textId="77777777" w:rsidR="0012752D" w:rsidRDefault="0012752D" w:rsidP="0012752D">
            <w:pPr>
              <w:pStyle w:val="AssignmentsLevel2"/>
            </w:pPr>
            <w:r>
              <w:t>Social media</w:t>
            </w:r>
          </w:p>
          <w:p w14:paraId="7E8BDA72" w14:textId="77777777" w:rsidR="0012752D" w:rsidRDefault="0012752D" w:rsidP="0012752D">
            <w:pPr>
              <w:pStyle w:val="AssignmentsLevel2"/>
            </w:pPr>
            <w:r>
              <w:t>Gender roles</w:t>
            </w:r>
          </w:p>
          <w:p w14:paraId="5648387B" w14:textId="77777777" w:rsidR="0012752D" w:rsidRPr="0012752D" w:rsidRDefault="0012752D" w:rsidP="0012752D">
            <w:pPr>
              <w:pStyle w:val="AssignmentsLevel2"/>
            </w:pPr>
            <w:r>
              <w:t>Drug legalization</w:t>
            </w:r>
          </w:p>
          <w:p w14:paraId="2BABA445" w14:textId="77777777" w:rsidR="00E3423E" w:rsidRPr="0012752D" w:rsidRDefault="00E3423E" w:rsidP="0012752D">
            <w:pPr>
              <w:pStyle w:val="AssignmentsLevel2"/>
              <w:numPr>
                <w:ilvl w:val="0"/>
                <w:numId w:val="0"/>
              </w:numPr>
              <w:ind w:left="360" w:hanging="360"/>
            </w:pPr>
          </w:p>
          <w:p w14:paraId="72C9BFE2" w14:textId="77777777" w:rsidR="00E3423E" w:rsidRPr="0012752D" w:rsidRDefault="00E3423E" w:rsidP="00E3423E">
            <w:pPr>
              <w:pStyle w:val="AssignmentsLevel2"/>
              <w:numPr>
                <w:ilvl w:val="0"/>
                <w:numId w:val="0"/>
              </w:numPr>
              <w:ind w:left="360" w:hanging="360"/>
            </w:pPr>
            <w:r w:rsidRPr="0012752D">
              <w:t>Note. You may choose your own topic with your instructor’s permission.</w:t>
            </w:r>
          </w:p>
          <w:p w14:paraId="40D3329E" w14:textId="77777777" w:rsidR="00E3423E" w:rsidRPr="0012752D" w:rsidRDefault="00E3423E" w:rsidP="00E3423E">
            <w:pPr>
              <w:pStyle w:val="AssignmentsLevel2"/>
              <w:numPr>
                <w:ilvl w:val="0"/>
                <w:numId w:val="0"/>
              </w:numPr>
              <w:ind w:left="360" w:hanging="360"/>
            </w:pPr>
          </w:p>
          <w:p w14:paraId="0149B86F" w14:textId="77777777" w:rsidR="0091060F" w:rsidRPr="0012752D" w:rsidRDefault="0091060F" w:rsidP="00E3423E">
            <w:pPr>
              <w:pStyle w:val="AssignmentsLevel2"/>
              <w:numPr>
                <w:ilvl w:val="0"/>
                <w:numId w:val="0"/>
              </w:numPr>
              <w:ind w:left="360" w:hanging="360"/>
            </w:pPr>
            <w:r w:rsidRPr="0012752D">
              <w:rPr>
                <w:b/>
              </w:rPr>
              <w:lastRenderedPageBreak/>
              <w:t>Research</w:t>
            </w:r>
            <w:r w:rsidRPr="0012752D">
              <w:t xml:space="preserve"> the topic for more information, locating at least 4 to 10 pieces of evidence.</w:t>
            </w:r>
          </w:p>
          <w:p w14:paraId="0435366C" w14:textId="77777777" w:rsidR="0091060F" w:rsidRPr="0012752D" w:rsidRDefault="0091060F" w:rsidP="00E3423E">
            <w:pPr>
              <w:pStyle w:val="AssignmentsLevel2"/>
              <w:numPr>
                <w:ilvl w:val="0"/>
                <w:numId w:val="0"/>
              </w:numPr>
              <w:ind w:left="360" w:hanging="360"/>
            </w:pPr>
          </w:p>
          <w:p w14:paraId="08757447" w14:textId="77777777" w:rsidR="0091060F" w:rsidRPr="0012752D" w:rsidRDefault="0091060F" w:rsidP="00E3423E">
            <w:pPr>
              <w:pStyle w:val="AssignmentsLevel2"/>
              <w:numPr>
                <w:ilvl w:val="0"/>
                <w:numId w:val="0"/>
              </w:numPr>
              <w:ind w:left="360" w:hanging="360"/>
            </w:pPr>
            <w:r w:rsidRPr="0012752D">
              <w:rPr>
                <w:b/>
              </w:rPr>
              <w:t>Choose</w:t>
            </w:r>
            <w:r w:rsidRPr="0012752D">
              <w:t xml:space="preserve"> an orientation for your argument based on your research.</w:t>
            </w:r>
          </w:p>
          <w:p w14:paraId="1CFA78C2" w14:textId="77777777" w:rsidR="0091060F" w:rsidRPr="0012752D" w:rsidRDefault="0091060F" w:rsidP="00E3423E">
            <w:pPr>
              <w:pStyle w:val="AssignmentsLevel2"/>
              <w:numPr>
                <w:ilvl w:val="0"/>
                <w:numId w:val="0"/>
              </w:numPr>
              <w:ind w:left="360" w:hanging="360"/>
            </w:pPr>
          </w:p>
          <w:p w14:paraId="4FF75E15" w14:textId="77777777" w:rsidR="00E3423E" w:rsidRPr="0012752D" w:rsidRDefault="00E3423E" w:rsidP="00E3423E">
            <w:pPr>
              <w:pStyle w:val="AssignmentsLevel1"/>
            </w:pPr>
            <w:r w:rsidRPr="0012752D">
              <w:rPr>
                <w:b/>
              </w:rPr>
              <w:t>Create</w:t>
            </w:r>
            <w:r w:rsidRPr="0012752D">
              <w:t xml:space="preserve"> a thesis statement for your topic that establishes which side of the debate you are on, and what you think should happen with regards to the issue.</w:t>
            </w:r>
          </w:p>
          <w:p w14:paraId="5FE1331A" w14:textId="77777777" w:rsidR="00E3423E" w:rsidRPr="0012752D" w:rsidRDefault="00E3423E" w:rsidP="00E3423E">
            <w:pPr>
              <w:pStyle w:val="AssignmentsLevel1"/>
            </w:pPr>
          </w:p>
          <w:p w14:paraId="5D7266BA" w14:textId="77777777" w:rsidR="00E3423E" w:rsidRPr="0012752D" w:rsidRDefault="00E3423E" w:rsidP="00E3423E">
            <w:pPr>
              <w:pStyle w:val="AssignmentsLevel1"/>
            </w:pPr>
            <w:r w:rsidRPr="0012752D">
              <w:rPr>
                <w:b/>
              </w:rPr>
              <w:t>Select</w:t>
            </w:r>
            <w:r w:rsidRPr="0012752D">
              <w:t xml:space="preserve"> a purpose and an audience for your argument.</w:t>
            </w:r>
          </w:p>
          <w:p w14:paraId="08DBD832" w14:textId="77777777" w:rsidR="00E3423E" w:rsidRPr="0012752D" w:rsidRDefault="00E3423E" w:rsidP="00E3423E">
            <w:pPr>
              <w:pStyle w:val="AssignmentsLevel1"/>
            </w:pPr>
          </w:p>
          <w:p w14:paraId="7501BBD8" w14:textId="77777777" w:rsidR="00E3423E" w:rsidRDefault="00E3423E" w:rsidP="00E3423E">
            <w:pPr>
              <w:pStyle w:val="AssignmentsLevel1"/>
            </w:pPr>
            <w:r w:rsidRPr="0012752D">
              <w:t>EX: I believe that stronger gun control is necessary, and that the United States should work to amend the Constitution to clearly outline more restrictions on gun ownership.</w:t>
            </w:r>
          </w:p>
          <w:p w14:paraId="5E904AD2" w14:textId="77777777" w:rsidR="0012752D" w:rsidRPr="0012752D" w:rsidRDefault="0012752D" w:rsidP="00E3423E">
            <w:pPr>
              <w:pStyle w:val="AssignmentsLevel1"/>
            </w:pPr>
          </w:p>
          <w:p w14:paraId="60935625" w14:textId="77777777" w:rsidR="00E3423E" w:rsidRPr="0012752D" w:rsidRDefault="0091060F" w:rsidP="00E3423E">
            <w:pPr>
              <w:pStyle w:val="AssignmentsLevel1"/>
            </w:pPr>
            <w:r w:rsidRPr="0012752D">
              <w:rPr>
                <w:b/>
              </w:rPr>
              <w:t>Review</w:t>
            </w:r>
            <w:r w:rsidRPr="0012752D">
              <w:t xml:space="preserve"> your research.</w:t>
            </w:r>
          </w:p>
          <w:p w14:paraId="0F5CACF3" w14:textId="77777777" w:rsidR="0091060F" w:rsidRPr="0012752D" w:rsidRDefault="0091060F" w:rsidP="00E3423E">
            <w:pPr>
              <w:pStyle w:val="AssignmentsLevel1"/>
            </w:pPr>
          </w:p>
          <w:p w14:paraId="7163A224" w14:textId="77777777" w:rsidR="0091060F" w:rsidRPr="0012752D" w:rsidRDefault="0091060F" w:rsidP="00E3423E">
            <w:pPr>
              <w:pStyle w:val="AssignmentsLevel1"/>
            </w:pPr>
            <w:r w:rsidRPr="0012752D">
              <w:rPr>
                <w:b/>
              </w:rPr>
              <w:t>Write</w:t>
            </w:r>
            <w:r w:rsidRPr="0012752D">
              <w:t xml:space="preserve"> a 250- to 400-word argument in which you advocate for your stated thesis, using evidence you’ve gathered as support.</w:t>
            </w:r>
          </w:p>
          <w:p w14:paraId="1650444E" w14:textId="77777777" w:rsidR="0091060F" w:rsidRPr="0012752D" w:rsidRDefault="0091060F" w:rsidP="00E3423E">
            <w:pPr>
              <w:pStyle w:val="AssignmentsLevel1"/>
            </w:pPr>
          </w:p>
          <w:p w14:paraId="20591651" w14:textId="77777777" w:rsidR="0091060F" w:rsidRPr="0012752D" w:rsidRDefault="0091060F" w:rsidP="0012752D">
            <w:pPr>
              <w:pStyle w:val="AssignmentsLevel1"/>
            </w:pPr>
            <w:r w:rsidRPr="0012752D">
              <w:rPr>
                <w:b/>
              </w:rPr>
              <w:t>Write</w:t>
            </w:r>
            <w:r w:rsidRPr="0012752D">
              <w:t xml:space="preserve"> a reference page with accurate APA citations of your research.</w:t>
            </w:r>
          </w:p>
          <w:p w14:paraId="14B9DAD3" w14:textId="77777777" w:rsidR="00E3423E" w:rsidRPr="0012752D" w:rsidRDefault="00E3423E" w:rsidP="0012752D">
            <w:pPr>
              <w:pStyle w:val="Body"/>
              <w:tabs>
                <w:tab w:val="left" w:pos="2329"/>
              </w:tabs>
            </w:pPr>
          </w:p>
          <w:p w14:paraId="390C8960" w14:textId="77777777" w:rsidR="00FB733E" w:rsidRPr="0012752D" w:rsidRDefault="0091060F" w:rsidP="0012752D">
            <w:pPr>
              <w:pStyle w:val="Body"/>
              <w:tabs>
                <w:tab w:val="left" w:pos="2329"/>
              </w:tabs>
              <w:rPr>
                <w:bCs/>
                <w:color w:val="000000" w:themeColor="text1"/>
              </w:rPr>
            </w:pPr>
            <w:r w:rsidRPr="0012752D">
              <w:rPr>
                <w:b/>
                <w:bCs/>
                <w:color w:val="000000" w:themeColor="text1"/>
              </w:rPr>
              <w:t xml:space="preserve">Submit </w:t>
            </w:r>
            <w:r w:rsidRPr="0012752D">
              <w:rPr>
                <w:bCs/>
                <w:color w:val="000000" w:themeColor="text1"/>
              </w:rPr>
              <w:t>your argument and your reference page to your instructor via Blackboard no later than 11:59 p.m. [EST] on Sunday.</w:t>
            </w:r>
          </w:p>
        </w:tc>
        <w:tc>
          <w:tcPr>
            <w:tcW w:w="1440" w:type="dxa"/>
            <w:shd w:val="clear" w:color="auto" w:fill="auto"/>
          </w:tcPr>
          <w:p w14:paraId="30FEEE9C" w14:textId="77777777" w:rsidR="00FB733E" w:rsidRPr="0012752D" w:rsidRDefault="0012752D" w:rsidP="00FB733E">
            <w:pPr>
              <w:tabs>
                <w:tab w:val="left" w:pos="2329"/>
              </w:tabs>
              <w:rPr>
                <w:rFonts w:cs="Arial"/>
                <w:color w:val="000000" w:themeColor="text1"/>
                <w:szCs w:val="20"/>
              </w:rPr>
            </w:pPr>
            <w:r w:rsidRPr="0012752D">
              <w:rPr>
                <w:rFonts w:cs="Arial"/>
                <w:color w:val="000000" w:themeColor="text1"/>
                <w:szCs w:val="20"/>
              </w:rPr>
              <w:lastRenderedPageBreak/>
              <w:t>4.1</w:t>
            </w:r>
          </w:p>
        </w:tc>
        <w:tc>
          <w:tcPr>
            <w:tcW w:w="1440" w:type="dxa"/>
          </w:tcPr>
          <w:p w14:paraId="6D1DA3A3" w14:textId="77777777" w:rsidR="00986173" w:rsidRDefault="00986173" w:rsidP="00FB733E">
            <w:pPr>
              <w:tabs>
                <w:tab w:val="left" w:pos="2329"/>
              </w:tabs>
              <w:rPr>
                <w:rFonts w:cs="Arial"/>
                <w:color w:val="000000" w:themeColor="text1"/>
                <w:szCs w:val="20"/>
              </w:rPr>
            </w:pPr>
            <w:r>
              <w:rPr>
                <w:rFonts w:cs="Arial"/>
                <w:color w:val="000000" w:themeColor="text1"/>
                <w:szCs w:val="20"/>
              </w:rPr>
              <w:t>Instructor Feed back</w:t>
            </w:r>
          </w:p>
          <w:p w14:paraId="3F149C21" w14:textId="60CB2A2B" w:rsidR="00FB733E" w:rsidRDefault="00986173" w:rsidP="00FB733E">
            <w:pPr>
              <w:tabs>
                <w:tab w:val="left" w:pos="2329"/>
              </w:tabs>
              <w:rPr>
                <w:rFonts w:cs="Arial"/>
                <w:color w:val="000000" w:themeColor="text1"/>
                <w:szCs w:val="20"/>
              </w:rPr>
            </w:pPr>
            <w:r>
              <w:rPr>
                <w:rFonts w:cs="Arial"/>
                <w:color w:val="000000" w:themeColor="text1"/>
                <w:szCs w:val="20"/>
              </w:rPr>
              <w:t xml:space="preserve"> = 1hr</w:t>
            </w:r>
          </w:p>
        </w:tc>
      </w:tr>
      <w:tr w:rsidR="00FB733E" w:rsidRPr="00842155" w14:paraId="76458B0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9505878" w14:textId="77777777" w:rsidR="00FB733E" w:rsidRPr="00842155" w:rsidRDefault="00FB733E" w:rsidP="00FB733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5ECF01" w14:textId="77777777" w:rsidR="00FB733E" w:rsidRPr="00842155" w:rsidRDefault="00FB733E" w:rsidP="00FB733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2384A49" w14:textId="77777777" w:rsidR="00FB733E" w:rsidRPr="00842155" w:rsidRDefault="00FB733E" w:rsidP="00FB733E">
            <w:pPr>
              <w:tabs>
                <w:tab w:val="left" w:pos="2329"/>
              </w:tabs>
              <w:rPr>
                <w:rFonts w:cs="Arial"/>
                <w:b/>
                <w:szCs w:val="20"/>
              </w:rPr>
            </w:pPr>
          </w:p>
        </w:tc>
        <w:tc>
          <w:tcPr>
            <w:tcW w:w="1440" w:type="dxa"/>
            <w:tcBorders>
              <w:bottom w:val="single" w:sz="4" w:space="0" w:color="000000" w:themeColor="text1"/>
            </w:tcBorders>
            <w:shd w:val="clear" w:color="auto" w:fill="E6E6E6"/>
          </w:tcPr>
          <w:p w14:paraId="44867BBB" w14:textId="77777777" w:rsidR="00FB733E" w:rsidRPr="00842155" w:rsidRDefault="00FB733E" w:rsidP="00FB733E">
            <w:pPr>
              <w:tabs>
                <w:tab w:val="left" w:pos="2329"/>
              </w:tabs>
              <w:rPr>
                <w:rFonts w:cs="Arial"/>
                <w:b/>
                <w:szCs w:val="20"/>
              </w:rPr>
            </w:pPr>
          </w:p>
        </w:tc>
      </w:tr>
    </w:tbl>
    <w:p w14:paraId="64F37112" w14:textId="77777777" w:rsidR="005344A9" w:rsidRDefault="005344A9" w:rsidP="0020635A">
      <w:pPr>
        <w:pStyle w:val="Heading1"/>
      </w:pPr>
    </w:p>
    <w:p w14:paraId="6A459E2C" w14:textId="77777777" w:rsidR="005344A9" w:rsidRDefault="4948C66D" w:rsidP="0020635A">
      <w:pPr>
        <w:pStyle w:val="Heading1"/>
      </w:pPr>
      <w:r>
        <w:t>Faculty Notes</w:t>
      </w:r>
    </w:p>
    <w:p w14:paraId="0BD1E7A3" w14:textId="77777777" w:rsidR="00665D6C" w:rsidRDefault="00665D6C"/>
    <w:p w14:paraId="0EB0100A" w14:textId="77777777" w:rsidR="00665D6C" w:rsidRPr="00354DDE" w:rsidRDefault="00665D6C" w:rsidP="00F53C96">
      <w:pPr>
        <w:pStyle w:val="Body"/>
        <w:numPr>
          <w:ilvl w:val="0"/>
          <w:numId w:val="16"/>
        </w:numPr>
        <w:tabs>
          <w:tab w:val="left" w:pos="2329"/>
        </w:tabs>
        <w:rPr>
          <w:b/>
          <w:bCs/>
        </w:rPr>
      </w:pPr>
      <w:r>
        <w:rPr>
          <w:b/>
          <w:bCs/>
        </w:rPr>
        <w:t xml:space="preserve">DQ 1: Avoiding Plagiarism: </w:t>
      </w:r>
      <w:r>
        <w:rPr>
          <w:bCs/>
          <w:color w:val="auto"/>
        </w:rPr>
        <w:t>Provide one or more of the follow-up questions or prompts below to elicit further discussion. It is recommended that you post the follow-ups on Day 4 or 5:</w:t>
      </w:r>
      <w:r>
        <w:rPr>
          <w:bCs/>
          <w:color w:val="auto"/>
        </w:rPr>
        <w:br/>
      </w:r>
    </w:p>
    <w:p w14:paraId="13640F7A" w14:textId="77777777" w:rsidR="00665D6C" w:rsidRPr="00BD593B"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t>What are the consequences for plagiarism at your school</w:t>
      </w:r>
      <w:r w:rsidRPr="001A1AF0">
        <w:t>?</w:t>
      </w:r>
      <w:r>
        <w:t xml:space="preserve"> </w:t>
      </w:r>
    </w:p>
    <w:p w14:paraId="00B26582" w14:textId="77777777" w:rsidR="00665D6C" w:rsidRPr="001A1AF0" w:rsidRDefault="00665D6C" w:rsidP="00F53C96">
      <w:pPr>
        <w:pStyle w:val="ListParagraph"/>
        <w:numPr>
          <w:ilvl w:val="0"/>
          <w:numId w:val="27"/>
        </w:numPr>
        <w:pBdr>
          <w:top w:val="nil"/>
          <w:left w:val="nil"/>
          <w:bottom w:val="nil"/>
          <w:right w:val="nil"/>
          <w:between w:val="nil"/>
          <w:bar w:val="nil"/>
        </w:pBdr>
        <w:tabs>
          <w:tab w:val="left" w:pos="360"/>
        </w:tabs>
        <w:spacing w:before="60" w:after="60"/>
      </w:pPr>
      <w:r>
        <w:t>Do you think the policy is fair? Do you think copying or linking things online is the same as copying or quoting in a school paper?</w:t>
      </w:r>
    </w:p>
    <w:p w14:paraId="56ECE9D1" w14:textId="77777777" w:rsidR="00665D6C" w:rsidRDefault="00665D6C" w:rsidP="00665D6C">
      <w:pPr>
        <w:pStyle w:val="Body"/>
        <w:tabs>
          <w:tab w:val="left" w:pos="360"/>
        </w:tabs>
        <w:spacing w:before="60" w:after="60"/>
      </w:pPr>
    </w:p>
    <w:p w14:paraId="59D2DC9A" w14:textId="77777777" w:rsidR="00665D6C" w:rsidRPr="003D14E8" w:rsidRDefault="00665D6C" w:rsidP="00F53C96">
      <w:pPr>
        <w:pStyle w:val="ListParagraph"/>
        <w:numPr>
          <w:ilvl w:val="0"/>
          <w:numId w:val="29"/>
        </w:numPr>
        <w:pBdr>
          <w:top w:val="nil"/>
          <w:left w:val="nil"/>
          <w:bottom w:val="nil"/>
          <w:right w:val="nil"/>
          <w:between w:val="nil"/>
          <w:bar w:val="nil"/>
        </w:pBdr>
        <w:tabs>
          <w:tab w:val="left" w:pos="360"/>
        </w:tabs>
        <w:spacing w:before="60" w:after="60"/>
        <w:rPr>
          <w:b/>
        </w:rPr>
      </w:pPr>
      <w:r>
        <w:rPr>
          <w:b/>
          <w:bCs/>
        </w:rPr>
        <w:t>DQ 2</w:t>
      </w:r>
      <w:r w:rsidRPr="003D14E8">
        <w:rPr>
          <w:b/>
          <w:bCs/>
        </w:rPr>
        <w:t>:</w:t>
      </w:r>
      <w:r>
        <w:rPr>
          <w:b/>
          <w:bCs/>
        </w:rPr>
        <w:t xml:space="preserve"> Round-Robin, Part 4: </w:t>
      </w:r>
      <w:r w:rsidRPr="00227837">
        <w:rPr>
          <w:bCs/>
        </w:rPr>
        <w:t>A</w:t>
      </w:r>
      <w:r w:rsidRPr="002F3E38">
        <w:rPr>
          <w:bCs/>
        </w:rPr>
        <w:t xml:space="preserve">ll students </w:t>
      </w:r>
      <w:r>
        <w:rPr>
          <w:bCs/>
        </w:rPr>
        <w:t xml:space="preserve">should </w:t>
      </w:r>
      <w:r w:rsidRPr="002F3E38">
        <w:rPr>
          <w:bCs/>
        </w:rPr>
        <w:t xml:space="preserve">have written </w:t>
      </w:r>
      <w:r>
        <w:rPr>
          <w:bCs/>
        </w:rPr>
        <w:t>a conclusion to the story by Day 4. Starting on Day 5, facilitate a peer review of their grammar and punctuation. Each student should select another story to review and provide appropriate feedback. Instructors should monitor the discussions and provide clarification and guidance, as necessary.</w:t>
      </w:r>
    </w:p>
    <w:p w14:paraId="0965F7E9" w14:textId="77777777" w:rsidR="00665D6C" w:rsidRPr="00EC6A8C" w:rsidRDefault="00665D6C" w:rsidP="00665D6C">
      <w:pPr>
        <w:pStyle w:val="Body"/>
        <w:tabs>
          <w:tab w:val="left" w:pos="360"/>
        </w:tabs>
        <w:spacing w:before="60" w:after="60"/>
      </w:pPr>
    </w:p>
    <w:p w14:paraId="27E451B4" w14:textId="77777777" w:rsidR="00665D6C" w:rsidRPr="007F01F0" w:rsidRDefault="00665D6C" w:rsidP="00F53C96">
      <w:pPr>
        <w:pStyle w:val="Body"/>
        <w:numPr>
          <w:ilvl w:val="0"/>
          <w:numId w:val="16"/>
        </w:numPr>
        <w:tabs>
          <w:tab w:val="left" w:pos="2329"/>
        </w:tabs>
        <w:rPr>
          <w:b/>
          <w:bCs/>
        </w:rPr>
      </w:pPr>
      <w:r>
        <w:rPr>
          <w:b/>
          <w:bCs/>
        </w:rPr>
        <w:t xml:space="preserve">Week 4 Grammar Exercises: </w:t>
      </w:r>
      <w:r>
        <w:rPr>
          <w:bCs/>
        </w:rPr>
        <w:t xml:space="preserve">Exercises are graded for completion only. </w:t>
      </w:r>
    </w:p>
    <w:p w14:paraId="7D1F38BC" w14:textId="77777777" w:rsidR="00665D6C" w:rsidRDefault="00665D6C" w:rsidP="00665D6C">
      <w:pPr>
        <w:pStyle w:val="Body"/>
        <w:tabs>
          <w:tab w:val="left" w:pos="2329"/>
        </w:tabs>
        <w:rPr>
          <w:b/>
          <w:bCs/>
        </w:rPr>
      </w:pPr>
    </w:p>
    <w:p w14:paraId="31D0760A" w14:textId="77777777" w:rsidR="00665D6C" w:rsidRDefault="00665D6C" w:rsidP="00F53C96">
      <w:pPr>
        <w:pStyle w:val="Body"/>
        <w:numPr>
          <w:ilvl w:val="1"/>
          <w:numId w:val="16"/>
        </w:numPr>
        <w:tabs>
          <w:tab w:val="left" w:pos="2329"/>
        </w:tabs>
      </w:pPr>
      <w:r w:rsidRPr="00C859B2">
        <w:t xml:space="preserve">Review </w:t>
      </w:r>
      <w:r>
        <w:t>students’ scores on the Week 4</w:t>
      </w:r>
      <w:r w:rsidRPr="00C859B2">
        <w:t xml:space="preserve"> grammar exercises. If a student score</w:t>
      </w:r>
      <w:r>
        <w:t>s</w:t>
      </w:r>
      <w:r w:rsidRPr="00C859B2">
        <w:t xml:space="preserve"> below 70% on any exercise, refer them to the following </w:t>
      </w:r>
      <w:r>
        <w:t xml:space="preserve">online resources and </w:t>
      </w:r>
      <w:r w:rsidRPr="00C859B2">
        <w:t>exercises for additional practice:</w:t>
      </w:r>
      <w:r>
        <w:t xml:space="preserve"> </w:t>
      </w:r>
    </w:p>
    <w:p w14:paraId="254D2D49" w14:textId="77777777" w:rsidR="00665D6C" w:rsidRDefault="00665D6C" w:rsidP="00665D6C">
      <w:pPr>
        <w:pStyle w:val="Body"/>
        <w:tabs>
          <w:tab w:val="left" w:pos="2329"/>
        </w:tabs>
        <w:ind w:left="1440"/>
      </w:pPr>
    </w:p>
    <w:p w14:paraId="1CCF0038" w14:textId="77777777" w:rsidR="00665D6C" w:rsidRDefault="00317A1E" w:rsidP="00F53C96">
      <w:pPr>
        <w:pStyle w:val="Body"/>
        <w:numPr>
          <w:ilvl w:val="2"/>
          <w:numId w:val="16"/>
        </w:numPr>
        <w:tabs>
          <w:tab w:val="left" w:pos="2329"/>
        </w:tabs>
      </w:pPr>
      <w:hyperlink r:id="rId95" w:history="1">
        <w:r w:rsidR="00665D6C" w:rsidRPr="00274E19">
          <w:rPr>
            <w:rStyle w:val="Hyperlink"/>
          </w:rPr>
          <w:t>Maintaining a Consistent Point of View</w:t>
        </w:r>
      </w:hyperlink>
    </w:p>
    <w:p w14:paraId="4C482EBF" w14:textId="77777777" w:rsidR="00665D6C" w:rsidRDefault="00317A1E" w:rsidP="00F53C96">
      <w:pPr>
        <w:pStyle w:val="Body"/>
        <w:numPr>
          <w:ilvl w:val="2"/>
          <w:numId w:val="16"/>
        </w:numPr>
        <w:tabs>
          <w:tab w:val="left" w:pos="2329"/>
        </w:tabs>
      </w:pPr>
      <w:hyperlink r:id="rId96" w:history="1">
        <w:r w:rsidR="00665D6C" w:rsidRPr="00274E19">
          <w:rPr>
            <w:rStyle w:val="Hyperlink"/>
          </w:rPr>
          <w:t>Pronouns</w:t>
        </w:r>
      </w:hyperlink>
    </w:p>
    <w:p w14:paraId="08363D64" w14:textId="77777777" w:rsidR="00665D6C" w:rsidRDefault="00317A1E" w:rsidP="00F53C96">
      <w:pPr>
        <w:pStyle w:val="Body"/>
        <w:numPr>
          <w:ilvl w:val="2"/>
          <w:numId w:val="16"/>
        </w:numPr>
        <w:tabs>
          <w:tab w:val="left" w:pos="2329"/>
        </w:tabs>
      </w:pPr>
      <w:hyperlink r:id="rId97" w:history="1">
        <w:r w:rsidR="00665D6C" w:rsidRPr="00274E19">
          <w:rPr>
            <w:rStyle w:val="Hyperlink"/>
          </w:rPr>
          <w:t>Modifiers</w:t>
        </w:r>
      </w:hyperlink>
    </w:p>
    <w:p w14:paraId="23DDDD4D" w14:textId="77777777" w:rsidR="00665D6C" w:rsidRDefault="00317A1E" w:rsidP="00F53C96">
      <w:pPr>
        <w:pStyle w:val="Body"/>
        <w:numPr>
          <w:ilvl w:val="2"/>
          <w:numId w:val="16"/>
        </w:numPr>
        <w:tabs>
          <w:tab w:val="left" w:pos="2329"/>
        </w:tabs>
      </w:pPr>
      <w:hyperlink r:id="rId98" w:history="1">
        <w:r w:rsidR="00665D6C" w:rsidRPr="00274E19">
          <w:rPr>
            <w:rStyle w:val="Hyperlink"/>
          </w:rPr>
          <w:t>Quotation Mark Exercise</w:t>
        </w:r>
      </w:hyperlink>
    </w:p>
    <w:p w14:paraId="117FA0C0" w14:textId="77777777" w:rsidR="00665D6C" w:rsidRDefault="00317A1E" w:rsidP="00F53C96">
      <w:pPr>
        <w:pStyle w:val="Body"/>
        <w:numPr>
          <w:ilvl w:val="2"/>
          <w:numId w:val="16"/>
        </w:numPr>
        <w:tabs>
          <w:tab w:val="left" w:pos="2329"/>
        </w:tabs>
      </w:pPr>
      <w:hyperlink r:id="rId99" w:history="1">
        <w:r w:rsidR="00665D6C" w:rsidRPr="00274E19">
          <w:rPr>
            <w:rStyle w:val="Hyperlink"/>
          </w:rPr>
          <w:t>Semicolons and Colons Quiz</w:t>
        </w:r>
      </w:hyperlink>
    </w:p>
    <w:p w14:paraId="6846AE0E" w14:textId="77777777" w:rsidR="00665D6C" w:rsidRPr="00C859B2" w:rsidRDefault="00317A1E" w:rsidP="00F53C96">
      <w:pPr>
        <w:pStyle w:val="Body"/>
        <w:numPr>
          <w:ilvl w:val="2"/>
          <w:numId w:val="16"/>
        </w:numPr>
        <w:tabs>
          <w:tab w:val="left" w:pos="2329"/>
        </w:tabs>
      </w:pPr>
      <w:hyperlink r:id="rId100" w:history="1">
        <w:r w:rsidR="00665D6C" w:rsidRPr="00274E19">
          <w:rPr>
            <w:rStyle w:val="Hyperlink"/>
          </w:rPr>
          <w:t>Punctuation Exercise</w:t>
        </w:r>
      </w:hyperlink>
    </w:p>
    <w:p w14:paraId="7A9033C9" w14:textId="77777777" w:rsidR="00665D6C" w:rsidRDefault="00665D6C" w:rsidP="00665D6C">
      <w:pPr>
        <w:pStyle w:val="Body"/>
        <w:tabs>
          <w:tab w:val="left" w:pos="2329"/>
        </w:tabs>
        <w:ind w:left="2160"/>
        <w:rPr>
          <w:bCs/>
        </w:rPr>
      </w:pPr>
    </w:p>
    <w:p w14:paraId="091FAB05" w14:textId="77777777" w:rsidR="00B4240F" w:rsidRDefault="00665D6C" w:rsidP="00F53C96">
      <w:pPr>
        <w:pStyle w:val="Body"/>
        <w:numPr>
          <w:ilvl w:val="1"/>
          <w:numId w:val="16"/>
        </w:numPr>
        <w:tabs>
          <w:tab w:val="left" w:pos="2329"/>
        </w:tabs>
      </w:pPr>
      <w:r>
        <w:t xml:space="preserve">The following website contains free grammar exercises that faculty can recommend. Students need to register with an email address. </w:t>
      </w:r>
      <w:r w:rsidR="00B4240F">
        <w:br/>
      </w:r>
    </w:p>
    <w:p w14:paraId="1EF0A22E" w14:textId="77777777" w:rsidR="00665D6C" w:rsidRDefault="00317A1E" w:rsidP="009B2E08">
      <w:pPr>
        <w:pStyle w:val="AssignmentsLevel2"/>
        <w:ind w:left="2160"/>
      </w:pPr>
      <w:hyperlink r:id="rId101" w:history="1">
        <w:r w:rsidR="00665D6C" w:rsidRPr="00AC4A35">
          <w:rPr>
            <w:rStyle w:val="Hyperlink"/>
          </w:rPr>
          <w:t xml:space="preserve">A </w:t>
        </w:r>
        <w:proofErr w:type="gramStart"/>
        <w:r w:rsidR="00665D6C" w:rsidRPr="00AC4A35">
          <w:rPr>
            <w:rStyle w:val="Hyperlink"/>
          </w:rPr>
          <w:t>Common Sense</w:t>
        </w:r>
        <w:proofErr w:type="gramEnd"/>
        <w:r w:rsidR="00665D6C" w:rsidRPr="00AC4A35">
          <w:rPr>
            <w:rStyle w:val="Hyperlink"/>
          </w:rPr>
          <w:t xml:space="preserve"> Guide to Grammar and Usage</w:t>
        </w:r>
      </w:hyperlink>
      <w:r w:rsidR="00665D6C">
        <w:t xml:space="preserve"> </w:t>
      </w:r>
    </w:p>
    <w:p w14:paraId="108A7D81"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C2BE09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BFD7995" w14:textId="777777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665D6C" w:rsidRPr="00665D6C">
              <w:t>Writing the Final Draft; Grammar Presentation</w:t>
            </w:r>
            <w:bookmarkEnd w:id="11"/>
          </w:p>
        </w:tc>
        <w:tc>
          <w:tcPr>
            <w:tcW w:w="1440" w:type="dxa"/>
            <w:tcBorders>
              <w:left w:val="nil"/>
              <w:bottom w:val="single" w:sz="4" w:space="0" w:color="000000" w:themeColor="text1"/>
              <w:right w:val="nil"/>
            </w:tcBorders>
            <w:shd w:val="clear" w:color="auto" w:fill="BF2C37"/>
          </w:tcPr>
          <w:p w14:paraId="362E1A0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1AA452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CC75AB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A5462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24C864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65D6C" w:rsidRPr="00842155" w14:paraId="39E27A3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6F0A02A" w14:textId="77777777" w:rsidR="00665D6C" w:rsidRPr="00842155" w:rsidRDefault="00665D6C" w:rsidP="00F53C96">
            <w:pPr>
              <w:pStyle w:val="ObjectiveBullet"/>
              <w:numPr>
                <w:ilvl w:val="1"/>
                <w:numId w:val="11"/>
              </w:numPr>
              <w:tabs>
                <w:tab w:val="clear" w:pos="0"/>
              </w:tabs>
            </w:pPr>
            <w:r w:rsidRPr="00EC6A8C">
              <w:t xml:space="preserve">Integrate editing feedback to produce a final draft. </w:t>
            </w:r>
          </w:p>
        </w:tc>
        <w:tc>
          <w:tcPr>
            <w:tcW w:w="2880" w:type="dxa"/>
            <w:gridSpan w:val="2"/>
            <w:tcBorders>
              <w:left w:val="nil"/>
              <w:bottom w:val="nil"/>
            </w:tcBorders>
          </w:tcPr>
          <w:p w14:paraId="583D11D8" w14:textId="77777777" w:rsidR="00665D6C" w:rsidRPr="00842155" w:rsidRDefault="00665D6C" w:rsidP="00665D6C">
            <w:pPr>
              <w:tabs>
                <w:tab w:val="left" w:pos="0"/>
                <w:tab w:val="left" w:pos="3720"/>
              </w:tabs>
              <w:outlineLvl w:val="0"/>
              <w:rPr>
                <w:rFonts w:cs="Arial"/>
                <w:szCs w:val="20"/>
              </w:rPr>
            </w:pPr>
            <w:r w:rsidRPr="00A87373">
              <w:rPr>
                <w:rFonts w:cs="Arial"/>
                <w:szCs w:val="20"/>
              </w:rPr>
              <w:t>CLO3</w:t>
            </w:r>
          </w:p>
        </w:tc>
      </w:tr>
      <w:tr w:rsidR="00665D6C" w:rsidRPr="00842155" w14:paraId="087EAE0B" w14:textId="77777777" w:rsidTr="4948C66D">
        <w:trPr>
          <w:trHeight w:val="38"/>
          <w:hidden/>
        </w:trPr>
        <w:tc>
          <w:tcPr>
            <w:tcW w:w="10170" w:type="dxa"/>
            <w:gridSpan w:val="2"/>
            <w:tcBorders>
              <w:top w:val="nil"/>
              <w:bottom w:val="nil"/>
              <w:right w:val="nil"/>
            </w:tcBorders>
            <w:tcMar>
              <w:top w:w="115" w:type="dxa"/>
              <w:left w:w="115" w:type="dxa"/>
              <w:bottom w:w="115" w:type="dxa"/>
              <w:right w:w="115" w:type="dxa"/>
            </w:tcMar>
          </w:tcPr>
          <w:p w14:paraId="4077554A" w14:textId="77777777" w:rsidR="00665D6C" w:rsidRPr="00BF2A4D" w:rsidRDefault="00665D6C" w:rsidP="00F53C96">
            <w:pPr>
              <w:pStyle w:val="ListParagraph"/>
              <w:numPr>
                <w:ilvl w:val="0"/>
                <w:numId w:val="32"/>
              </w:numPr>
              <w:pBdr>
                <w:top w:val="nil"/>
                <w:left w:val="nil"/>
                <w:bottom w:val="nil"/>
                <w:right w:val="nil"/>
                <w:between w:val="nil"/>
                <w:bar w:val="nil"/>
              </w:pBdr>
              <w:rPr>
                <w:vanish/>
              </w:rPr>
            </w:pPr>
          </w:p>
          <w:p w14:paraId="3D0FD266" w14:textId="77777777" w:rsidR="00665D6C" w:rsidRPr="00BF2A4D" w:rsidRDefault="00665D6C" w:rsidP="00F53C96">
            <w:pPr>
              <w:pStyle w:val="ListParagraph"/>
              <w:numPr>
                <w:ilvl w:val="1"/>
                <w:numId w:val="32"/>
              </w:numPr>
              <w:pBdr>
                <w:top w:val="nil"/>
                <w:left w:val="nil"/>
                <w:bottom w:val="nil"/>
                <w:right w:val="nil"/>
                <w:between w:val="nil"/>
                <w:bar w:val="nil"/>
              </w:pBdr>
              <w:rPr>
                <w:vanish/>
              </w:rPr>
            </w:pPr>
          </w:p>
          <w:p w14:paraId="230756B8" w14:textId="77777777" w:rsidR="00665D6C" w:rsidRPr="00842155" w:rsidRDefault="00665D6C" w:rsidP="00F53C96">
            <w:pPr>
              <w:pStyle w:val="ObjectiveBullet"/>
              <w:numPr>
                <w:ilvl w:val="1"/>
                <w:numId w:val="11"/>
              </w:numPr>
            </w:pPr>
            <w:r w:rsidRPr="00EC6A8C">
              <w:t xml:space="preserve">Develop a </w:t>
            </w:r>
            <w:r>
              <w:t>presentation</w:t>
            </w:r>
            <w:r w:rsidRPr="00EC6A8C">
              <w:t xml:space="preserve"> for a grammar or punctuation concept.</w:t>
            </w:r>
          </w:p>
        </w:tc>
        <w:tc>
          <w:tcPr>
            <w:tcW w:w="2880" w:type="dxa"/>
            <w:gridSpan w:val="2"/>
            <w:tcBorders>
              <w:top w:val="nil"/>
              <w:left w:val="nil"/>
              <w:bottom w:val="nil"/>
            </w:tcBorders>
          </w:tcPr>
          <w:p w14:paraId="6B968524" w14:textId="77777777" w:rsidR="00665D6C" w:rsidRPr="00842155" w:rsidRDefault="00665D6C" w:rsidP="00665D6C">
            <w:pPr>
              <w:tabs>
                <w:tab w:val="left" w:pos="0"/>
                <w:tab w:val="left" w:pos="3720"/>
              </w:tabs>
              <w:outlineLvl w:val="0"/>
              <w:rPr>
                <w:rFonts w:cs="Arial"/>
                <w:szCs w:val="20"/>
              </w:rPr>
            </w:pPr>
            <w:r>
              <w:rPr>
                <w:rFonts w:cs="Arial"/>
                <w:szCs w:val="20"/>
              </w:rPr>
              <w:t>CLO1, CLO2, CLO3, CLO4, CLO5</w:t>
            </w:r>
          </w:p>
        </w:tc>
      </w:tr>
      <w:tr w:rsidR="00665D6C" w:rsidRPr="00842155" w14:paraId="6027AD5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E78820"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35E334E"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E2FE98"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24DDD17"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AIE</w:t>
            </w:r>
          </w:p>
        </w:tc>
      </w:tr>
      <w:tr w:rsidR="00665D6C" w:rsidRPr="00842155" w14:paraId="2839CF7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310731" w14:textId="77777777" w:rsidR="00B828A8" w:rsidRDefault="00B828A8" w:rsidP="00665D6C">
            <w:pPr>
              <w:pStyle w:val="Body"/>
              <w:rPr>
                <w:b/>
                <w:bCs/>
                <w:color w:val="auto"/>
              </w:rPr>
            </w:pPr>
            <w:r>
              <w:rPr>
                <w:b/>
                <w:bCs/>
                <w:color w:val="auto"/>
              </w:rPr>
              <w:t>Week Five Reading</w:t>
            </w:r>
          </w:p>
          <w:p w14:paraId="0CEDCBEE" w14:textId="77777777" w:rsidR="00B828A8" w:rsidRDefault="00B828A8" w:rsidP="00665D6C">
            <w:pPr>
              <w:pStyle w:val="Body"/>
              <w:rPr>
                <w:b/>
                <w:bCs/>
                <w:color w:val="auto"/>
              </w:rPr>
            </w:pPr>
          </w:p>
          <w:p w14:paraId="19B516F2" w14:textId="77777777" w:rsidR="00F81392" w:rsidRPr="00BA0F63" w:rsidRDefault="00F81392" w:rsidP="00F81392">
            <w:pPr>
              <w:pStyle w:val="Body"/>
              <w:rPr>
                <w:iCs/>
                <w:color w:val="auto"/>
              </w:rPr>
            </w:pPr>
            <w:r w:rsidRPr="00BA0F63">
              <w:rPr>
                <w:b/>
                <w:bCs/>
                <w:color w:val="auto"/>
              </w:rPr>
              <w:t>Read</w:t>
            </w:r>
            <w:r w:rsidRPr="00BA0F63">
              <w:rPr>
                <w:color w:val="auto"/>
              </w:rPr>
              <w:t xml:space="preserve"> the following sections from </w:t>
            </w:r>
            <w:r>
              <w:rPr>
                <w:i/>
                <w:iCs/>
                <w:color w:val="auto"/>
              </w:rPr>
              <w:t>T</w:t>
            </w:r>
            <w:r w:rsidRPr="00BA0F63">
              <w:rPr>
                <w:i/>
                <w:iCs/>
                <w:color w:val="auto"/>
              </w:rPr>
              <w:t xml:space="preserve">he Little, Brown </w:t>
            </w:r>
            <w:r>
              <w:rPr>
                <w:i/>
                <w:iCs/>
                <w:color w:val="auto"/>
              </w:rPr>
              <w:t>Handbook</w:t>
            </w:r>
            <w:r w:rsidRPr="00BA0F63">
              <w:rPr>
                <w:iCs/>
                <w:color w:val="auto"/>
              </w:rPr>
              <w:t>:</w:t>
            </w:r>
          </w:p>
          <w:p w14:paraId="533DFF34" w14:textId="77777777" w:rsidR="00F81392" w:rsidRPr="00BA0F63" w:rsidRDefault="00F81392" w:rsidP="00F81392">
            <w:pPr>
              <w:rPr>
                <w:rFonts w:eastAsia="Arial" w:cs="Arial"/>
                <w:szCs w:val="20"/>
                <w:u w:color="000000"/>
              </w:rPr>
            </w:pPr>
          </w:p>
          <w:p w14:paraId="0C745E10" w14:textId="77777777" w:rsidR="00F81392" w:rsidRDefault="00F81392" w:rsidP="00F81392">
            <w:pPr>
              <w:pStyle w:val="AssignmentsLevel2"/>
            </w:pPr>
            <w:r w:rsidRPr="00BA0F63">
              <w:t>Ch. 4</w:t>
            </w:r>
          </w:p>
          <w:p w14:paraId="67493C10" w14:textId="77777777" w:rsidR="00D77E5D" w:rsidRDefault="00F81392" w:rsidP="00F81392">
            <w:pPr>
              <w:pStyle w:val="AssignmentsLevel2"/>
            </w:pPr>
            <w:r w:rsidRPr="00BA0F63">
              <w:t>Ch. 5</w:t>
            </w:r>
          </w:p>
        </w:tc>
        <w:tc>
          <w:tcPr>
            <w:tcW w:w="1440" w:type="dxa"/>
            <w:tcBorders>
              <w:left w:val="single" w:sz="4" w:space="0" w:color="000000" w:themeColor="text1"/>
            </w:tcBorders>
            <w:shd w:val="clear" w:color="auto" w:fill="FFFFFF" w:themeFill="background1"/>
          </w:tcPr>
          <w:p w14:paraId="7F92311D" w14:textId="77777777" w:rsidR="00665D6C" w:rsidRPr="009F6FAF" w:rsidRDefault="00665D6C" w:rsidP="00665D6C">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267316AE" w14:textId="77777777" w:rsidR="00665D6C" w:rsidRPr="009F6FAF" w:rsidRDefault="00665D6C" w:rsidP="00665D6C">
            <w:pPr>
              <w:rPr>
                <w:rFonts w:cs="Arial"/>
                <w:szCs w:val="20"/>
              </w:rPr>
            </w:pPr>
          </w:p>
        </w:tc>
      </w:tr>
      <w:tr w:rsidR="00665D6C" w:rsidRPr="00842155" w14:paraId="1C7807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D952FC" w14:textId="77777777" w:rsidR="00B828A8" w:rsidRDefault="00B828A8" w:rsidP="00665D6C">
            <w:pPr>
              <w:pStyle w:val="Body"/>
              <w:rPr>
                <w:b/>
                <w:bCs/>
              </w:rPr>
            </w:pPr>
            <w:r>
              <w:rPr>
                <w:b/>
                <w:bCs/>
              </w:rPr>
              <w:t>Resources: Advice from Authors</w:t>
            </w:r>
          </w:p>
          <w:p w14:paraId="48517B51" w14:textId="77777777" w:rsidR="00B828A8" w:rsidRDefault="00B828A8" w:rsidP="00665D6C">
            <w:pPr>
              <w:pStyle w:val="Body"/>
              <w:rPr>
                <w:b/>
                <w:bCs/>
              </w:rPr>
            </w:pPr>
          </w:p>
          <w:p w14:paraId="78F4B03C" w14:textId="77777777" w:rsidR="00665D6C" w:rsidRPr="00EC6A8C" w:rsidRDefault="00665D6C" w:rsidP="00665D6C">
            <w:pPr>
              <w:pStyle w:val="Body"/>
              <w:rPr>
                <w:b/>
                <w:bCs/>
              </w:rPr>
            </w:pPr>
            <w:r w:rsidRPr="00EC6A8C">
              <w:rPr>
                <w:b/>
                <w:bCs/>
              </w:rPr>
              <w:t xml:space="preserve">Read </w:t>
            </w:r>
            <w:r w:rsidRPr="00EC6A8C">
              <w:t xml:space="preserve">the following </w:t>
            </w:r>
            <w:r>
              <w:t>writing advice from famous authors</w:t>
            </w:r>
            <w:r w:rsidRPr="00EC6A8C">
              <w:t>:</w:t>
            </w:r>
            <w:r w:rsidRPr="00EC6A8C">
              <w:rPr>
                <w:b/>
                <w:bCs/>
              </w:rPr>
              <w:t xml:space="preserve"> </w:t>
            </w:r>
          </w:p>
          <w:p w14:paraId="5E19D785" w14:textId="77777777" w:rsidR="00665D6C" w:rsidRPr="00EC6A8C" w:rsidRDefault="00665D6C" w:rsidP="00665D6C">
            <w:pPr>
              <w:pStyle w:val="Body"/>
              <w:rPr>
                <w:b/>
                <w:bCs/>
              </w:rPr>
            </w:pPr>
          </w:p>
          <w:p w14:paraId="206DEE8C" w14:textId="77777777" w:rsidR="00D77E5D" w:rsidRDefault="00317A1E" w:rsidP="00E10FA5">
            <w:pPr>
              <w:pStyle w:val="AssignmentsLevel2"/>
              <w:rPr>
                <w:rStyle w:val="Hyperlink"/>
                <w:rFonts w:eastAsia="Arial"/>
                <w:u w:color="000000"/>
                <w:bdr w:val="nil"/>
              </w:rPr>
            </w:pPr>
            <w:hyperlink r:id="rId102" w:history="1">
              <w:r w:rsidR="00665D6C" w:rsidRPr="009F7276">
                <w:rPr>
                  <w:rStyle w:val="Hyperlink"/>
                </w:rPr>
                <w:t>How Stephen King Teaches Writing</w:t>
              </w:r>
            </w:hyperlink>
          </w:p>
          <w:p w14:paraId="3465338C" w14:textId="77777777" w:rsidR="00D77E5D" w:rsidRDefault="00317A1E" w:rsidP="00E10FA5">
            <w:pPr>
              <w:pStyle w:val="AssignmentsLevel2"/>
              <w:rPr>
                <w:rStyle w:val="Hyperlink"/>
              </w:rPr>
            </w:pPr>
            <w:hyperlink r:id="rId103" w:history="1">
              <w:r w:rsidR="00665D6C" w:rsidRPr="009F7276">
                <w:rPr>
                  <w:rStyle w:val="Hyperlink"/>
                </w:rPr>
                <w:t>Mark Twain on Writing: “Kill Your Adjectives”</w:t>
              </w:r>
            </w:hyperlink>
          </w:p>
          <w:p w14:paraId="29774EAA" w14:textId="77777777" w:rsidR="00D77E5D" w:rsidRDefault="00317A1E" w:rsidP="00E10FA5">
            <w:pPr>
              <w:pStyle w:val="AssignmentsLevel2"/>
              <w:rPr>
                <w:rStyle w:val="Hyperlink"/>
              </w:rPr>
            </w:pPr>
            <w:hyperlink r:id="rId104" w:history="1">
              <w:r w:rsidR="00665D6C" w:rsidRPr="009F7276">
                <w:rPr>
                  <w:rStyle w:val="Hyperlink"/>
                </w:rPr>
                <w:t xml:space="preserve">21 Harsh </w:t>
              </w:r>
              <w:proofErr w:type="gramStart"/>
              <w:r w:rsidR="00665D6C" w:rsidRPr="009F7276">
                <w:rPr>
                  <w:rStyle w:val="Hyperlink"/>
                </w:rPr>
                <w:t>But</w:t>
              </w:r>
              <w:proofErr w:type="gramEnd"/>
              <w:r w:rsidR="00665D6C" w:rsidRPr="009F7276">
                <w:rPr>
                  <w:rStyle w:val="Hyperlink"/>
                </w:rPr>
                <w:t xml:space="preserve"> Eye-Opening Writing Tips from Great Authors</w:t>
              </w:r>
            </w:hyperlink>
          </w:p>
          <w:p w14:paraId="61118A33" w14:textId="77777777" w:rsidR="00D77E5D" w:rsidRDefault="00317A1E" w:rsidP="00E10FA5">
            <w:pPr>
              <w:pStyle w:val="AssignmentsLevel2"/>
              <w:rPr>
                <w:rStyle w:val="Hyperlink"/>
              </w:rPr>
            </w:pPr>
            <w:hyperlink r:id="rId105" w:history="1">
              <w:r w:rsidR="00665D6C" w:rsidRPr="009F7276">
                <w:rPr>
                  <w:rStyle w:val="Hyperlink"/>
                </w:rPr>
                <w:t xml:space="preserve">Writing Tips: 31 Most Invaluable Pieces of Writing Advice </w:t>
              </w:r>
              <w:proofErr w:type="gramStart"/>
              <w:r w:rsidR="00665D6C" w:rsidRPr="009F7276">
                <w:rPr>
                  <w:rStyle w:val="Hyperlink"/>
                </w:rPr>
                <w:t>From</w:t>
              </w:r>
              <w:proofErr w:type="gramEnd"/>
              <w:r w:rsidR="00665D6C" w:rsidRPr="009F7276">
                <w:rPr>
                  <w:rStyle w:val="Hyperlink"/>
                </w:rPr>
                <w:t xml:space="preserve"> Famous Authors</w:t>
              </w:r>
            </w:hyperlink>
          </w:p>
          <w:p w14:paraId="78EFBA70" w14:textId="77777777" w:rsidR="00D77E5D" w:rsidRDefault="00317A1E" w:rsidP="00E10FA5">
            <w:pPr>
              <w:pStyle w:val="AssignmentsLevel2"/>
              <w:rPr>
                <w:rStyle w:val="Hyperlink"/>
              </w:rPr>
            </w:pPr>
            <w:hyperlink r:id="rId106" w:history="1">
              <w:r w:rsidR="00665D6C" w:rsidRPr="009F7276">
                <w:rPr>
                  <w:rStyle w:val="Hyperlink"/>
                </w:rPr>
                <w:t>Politics and the English Language</w:t>
              </w:r>
            </w:hyperlink>
            <w:r w:rsidR="00665D6C" w:rsidRPr="009F7276">
              <w:rPr>
                <w:rStyle w:val="Hyperlink"/>
              </w:rPr>
              <w:t xml:space="preserve"> </w:t>
            </w:r>
          </w:p>
          <w:p w14:paraId="1FD05AD1" w14:textId="77777777" w:rsidR="00665D6C" w:rsidRDefault="00665D6C" w:rsidP="00665D6C">
            <w:pPr>
              <w:pStyle w:val="Body"/>
              <w:rPr>
                <w:bCs/>
              </w:rPr>
            </w:pPr>
          </w:p>
          <w:p w14:paraId="1738CEC8" w14:textId="77777777" w:rsidR="00665D6C" w:rsidRPr="00842155" w:rsidRDefault="00665D6C" w:rsidP="00665D6C">
            <w:pPr>
              <w:pStyle w:val="AssignmentsLevel1"/>
            </w:pPr>
            <w:r w:rsidRPr="009F07B8">
              <w:rPr>
                <w:b/>
                <w:bCs/>
              </w:rPr>
              <w:t>Post</w:t>
            </w:r>
            <w:r w:rsidRPr="009F07B8">
              <w:rPr>
                <w:bCs/>
              </w:rPr>
              <w:t xml:space="preserve"> any questions or insights about </w:t>
            </w:r>
            <w:r>
              <w:rPr>
                <w:bCs/>
              </w:rPr>
              <w:t>the grammar advice</w:t>
            </w:r>
            <w:r w:rsidRPr="009F07B8">
              <w:rPr>
                <w:bCs/>
              </w:rPr>
              <w:t xml:space="preserve"> in the Week </w:t>
            </w:r>
            <w:r>
              <w:rPr>
                <w:bCs/>
              </w:rPr>
              <w:t>5</w:t>
            </w:r>
            <w:r w:rsidRPr="009F07B8">
              <w:rPr>
                <w:bCs/>
              </w:rPr>
              <w:t xml:space="preserve"> Questions and Comments forum.</w:t>
            </w:r>
          </w:p>
        </w:tc>
        <w:tc>
          <w:tcPr>
            <w:tcW w:w="1440" w:type="dxa"/>
            <w:tcBorders>
              <w:left w:val="single" w:sz="4" w:space="0" w:color="000000" w:themeColor="text1"/>
            </w:tcBorders>
            <w:shd w:val="clear" w:color="auto" w:fill="FFFFFF" w:themeFill="background1"/>
          </w:tcPr>
          <w:p w14:paraId="796193BD" w14:textId="77777777" w:rsidR="00665D6C" w:rsidRPr="009F6FAF" w:rsidRDefault="00665D6C" w:rsidP="00665D6C">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2F6DA5A2"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842155" w14:paraId="3595ED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D5D5C9" w14:textId="77777777" w:rsidR="00BB562A" w:rsidRDefault="00BB562A" w:rsidP="00665D6C">
            <w:pPr>
              <w:pStyle w:val="Body"/>
              <w:rPr>
                <w:b/>
                <w:bCs/>
              </w:rPr>
            </w:pPr>
            <w:r>
              <w:rPr>
                <w:b/>
                <w:bCs/>
              </w:rPr>
              <w:t>Resources: Microsoft Word Tutorials for Brochures and PowerPoint Presentations</w:t>
            </w:r>
          </w:p>
          <w:p w14:paraId="7D77580F" w14:textId="77777777" w:rsidR="00BB562A" w:rsidRDefault="00BB562A" w:rsidP="00665D6C">
            <w:pPr>
              <w:pStyle w:val="Body"/>
              <w:rPr>
                <w:b/>
                <w:bCs/>
              </w:rPr>
            </w:pPr>
          </w:p>
          <w:p w14:paraId="667A21B2" w14:textId="77777777" w:rsidR="00665D6C" w:rsidRDefault="00665D6C" w:rsidP="00665D6C">
            <w:pPr>
              <w:pStyle w:val="Body"/>
              <w:rPr>
                <w:bCs/>
              </w:rPr>
            </w:pPr>
            <w:r>
              <w:rPr>
                <w:b/>
                <w:bCs/>
              </w:rPr>
              <w:t xml:space="preserve">Review </w:t>
            </w:r>
            <w:r>
              <w:rPr>
                <w:bCs/>
              </w:rPr>
              <w:t>the following resources about making brochures and Microsoft PowerPoint presentations:</w:t>
            </w:r>
          </w:p>
          <w:p w14:paraId="766B9961" w14:textId="77777777" w:rsidR="00665D6C" w:rsidRDefault="00665D6C" w:rsidP="00665D6C">
            <w:pPr>
              <w:pStyle w:val="Body"/>
              <w:rPr>
                <w:bCs/>
              </w:rPr>
            </w:pPr>
          </w:p>
          <w:p w14:paraId="18E817C6" w14:textId="77777777" w:rsidR="00D77E5D" w:rsidRPr="00920A26" w:rsidRDefault="00920A26" w:rsidP="00E10FA5">
            <w:pPr>
              <w:pStyle w:val="AssignmentsLevel2"/>
              <w:rPr>
                <w:rStyle w:val="Hyperlink"/>
                <w:szCs w:val="24"/>
              </w:rPr>
            </w:pPr>
            <w:r>
              <w:rPr>
                <w:bCs/>
              </w:rPr>
              <w:fldChar w:fldCharType="begin"/>
            </w:r>
            <w:r>
              <w:rPr>
                <w:bCs/>
              </w:rPr>
              <w:instrText xml:space="preserve"> HYPERLINK "http://www.wikihow.com/Make-Brochures-on-Microsoft-Word" </w:instrText>
            </w:r>
            <w:r>
              <w:rPr>
                <w:bCs/>
              </w:rPr>
              <w:fldChar w:fldCharType="separate"/>
            </w:r>
            <w:r w:rsidR="00665D6C" w:rsidRPr="00E10FA5">
              <w:rPr>
                <w:rStyle w:val="Hyperlink"/>
              </w:rPr>
              <w:t>How to Make Brochures on Microsoft Word (2010)</w:t>
            </w:r>
          </w:p>
          <w:p w14:paraId="1AE4D263" w14:textId="77777777" w:rsidR="00D77E5D" w:rsidRDefault="00920A26" w:rsidP="00E10FA5">
            <w:pPr>
              <w:pStyle w:val="AssignmentsLevel2"/>
              <w:rPr>
                <w:rStyle w:val="Hyperlink"/>
                <w:bCs/>
              </w:rPr>
            </w:pPr>
            <w:r>
              <w:rPr>
                <w:bCs/>
              </w:rPr>
              <w:fldChar w:fldCharType="end"/>
            </w:r>
            <w:r w:rsidR="00665D6C">
              <w:t>“</w:t>
            </w:r>
            <w:hyperlink r:id="rId107" w:history="1">
              <w:r w:rsidR="00665D6C" w:rsidRPr="00484D2D">
                <w:rPr>
                  <w:rStyle w:val="Hyperlink"/>
                  <w:bCs/>
                </w:rPr>
                <w:t>How to Make a Brochure in Microsoft Word (2013)</w:t>
              </w:r>
            </w:hyperlink>
            <w:r w:rsidR="00665D6C" w:rsidRPr="0055692F">
              <w:rPr>
                <w:rStyle w:val="Hyperlink"/>
                <w:bCs/>
              </w:rPr>
              <w:t>”</w:t>
            </w:r>
            <w:r w:rsidR="00665D6C">
              <w:rPr>
                <w:rStyle w:val="Hyperlink"/>
                <w:bCs/>
                <w:color w:val="auto"/>
              </w:rPr>
              <w:t xml:space="preserve"> (1:</w:t>
            </w:r>
            <w:r w:rsidR="00665D6C" w:rsidRPr="0055692F">
              <w:rPr>
                <w:rStyle w:val="Hyperlink"/>
                <w:bCs/>
                <w:color w:val="auto"/>
              </w:rPr>
              <w:t>47)</w:t>
            </w:r>
          </w:p>
          <w:p w14:paraId="5767D011" w14:textId="77777777" w:rsidR="00D77E5D" w:rsidRDefault="00665D6C" w:rsidP="00E10FA5">
            <w:pPr>
              <w:pStyle w:val="AssignmentsLevel2"/>
              <w:rPr>
                <w:rStyle w:val="Hyperlink"/>
                <w:bCs/>
              </w:rPr>
            </w:pPr>
            <w:r>
              <w:t>“</w:t>
            </w:r>
            <w:hyperlink r:id="rId108" w:history="1">
              <w:r w:rsidRPr="00614C41">
                <w:rPr>
                  <w:rStyle w:val="Hyperlink"/>
                  <w:bCs/>
                </w:rPr>
                <w:t xml:space="preserve">HOW-TO: Create a </w:t>
              </w:r>
              <w:proofErr w:type="spellStart"/>
              <w:r w:rsidRPr="00614C41">
                <w:rPr>
                  <w:rStyle w:val="Hyperlink"/>
                  <w:bCs/>
                </w:rPr>
                <w:t>Powerpoint</w:t>
              </w:r>
              <w:proofErr w:type="spellEnd"/>
              <w:r w:rsidRPr="00614C41">
                <w:rPr>
                  <w:rStyle w:val="Hyperlink"/>
                  <w:bCs/>
                </w:rPr>
                <w:t xml:space="preserve"> Master Slide</w:t>
              </w:r>
            </w:hyperlink>
            <w:r>
              <w:rPr>
                <w:rStyle w:val="Hyperlink"/>
                <w:bCs/>
                <w:color w:val="auto"/>
              </w:rPr>
              <w:t>” (13:</w:t>
            </w:r>
            <w:r w:rsidRPr="0055692F">
              <w:rPr>
                <w:rStyle w:val="Hyperlink"/>
                <w:bCs/>
                <w:color w:val="auto"/>
              </w:rPr>
              <w:t>15)</w:t>
            </w:r>
          </w:p>
          <w:p w14:paraId="44A60D8B" w14:textId="77777777" w:rsidR="00665D6C" w:rsidRDefault="00665D6C" w:rsidP="00665D6C">
            <w:pPr>
              <w:pStyle w:val="Body"/>
              <w:rPr>
                <w:rStyle w:val="Hyperlink"/>
                <w:bCs/>
              </w:rPr>
            </w:pPr>
          </w:p>
          <w:p w14:paraId="31626085" w14:textId="77777777" w:rsidR="00665D6C" w:rsidRPr="4948C66D" w:rsidRDefault="00665D6C" w:rsidP="00665D6C">
            <w:pPr>
              <w:tabs>
                <w:tab w:val="left" w:pos="2329"/>
              </w:tabs>
              <w:rPr>
                <w:rFonts w:eastAsia="Arial" w:cs="Arial"/>
                <w:b/>
                <w:bCs/>
              </w:rPr>
            </w:pPr>
            <w:r w:rsidRPr="009F07B8">
              <w:rPr>
                <w:b/>
                <w:bCs/>
              </w:rPr>
              <w:t>Post</w:t>
            </w:r>
            <w:r w:rsidRPr="009F07B8">
              <w:rPr>
                <w:bCs/>
              </w:rPr>
              <w:t xml:space="preserve"> any questions or insights about </w:t>
            </w:r>
            <w:r>
              <w:rPr>
                <w:bCs/>
              </w:rPr>
              <w:t>making a brochure</w:t>
            </w:r>
            <w:r w:rsidRPr="009F07B8">
              <w:rPr>
                <w:bCs/>
              </w:rPr>
              <w:t xml:space="preserve"> in the Week </w:t>
            </w:r>
            <w:r>
              <w:rPr>
                <w:bCs/>
              </w:rPr>
              <w:t>5</w:t>
            </w:r>
            <w:r w:rsidRPr="009F07B8">
              <w:rPr>
                <w:bCs/>
              </w:rPr>
              <w:t xml:space="preserve"> Questions and Comments forum.</w:t>
            </w:r>
          </w:p>
        </w:tc>
        <w:tc>
          <w:tcPr>
            <w:tcW w:w="1440" w:type="dxa"/>
            <w:tcBorders>
              <w:left w:val="single" w:sz="4" w:space="0" w:color="000000" w:themeColor="text1"/>
            </w:tcBorders>
            <w:shd w:val="clear" w:color="auto" w:fill="FFFFFF" w:themeFill="background1"/>
          </w:tcPr>
          <w:p w14:paraId="261D8BAF" w14:textId="77777777" w:rsidR="00665D6C" w:rsidRPr="009F6FAF" w:rsidRDefault="00665D6C" w:rsidP="00665D6C">
            <w:pPr>
              <w:rPr>
                <w:rFonts w:cs="Arial"/>
                <w:szCs w:val="20"/>
              </w:rPr>
            </w:pPr>
            <w:r>
              <w:rPr>
                <w:rFonts w:cs="Arial"/>
                <w:szCs w:val="20"/>
              </w:rPr>
              <w:lastRenderedPageBreak/>
              <w:t>5.2</w:t>
            </w:r>
          </w:p>
        </w:tc>
        <w:tc>
          <w:tcPr>
            <w:tcW w:w="1440" w:type="dxa"/>
            <w:tcBorders>
              <w:left w:val="single" w:sz="4" w:space="0" w:color="000000" w:themeColor="text1"/>
            </w:tcBorders>
            <w:shd w:val="clear" w:color="auto" w:fill="FFFFFF" w:themeFill="background1"/>
          </w:tcPr>
          <w:p w14:paraId="56848959" w14:textId="77777777" w:rsidR="00665D6C" w:rsidRPr="009F6FAF" w:rsidRDefault="00665D6C" w:rsidP="00665D6C">
            <w:pPr>
              <w:rPr>
                <w:rFonts w:cs="Arial"/>
                <w:szCs w:val="20"/>
              </w:rPr>
            </w:pPr>
            <w:r>
              <w:rPr>
                <w:rFonts w:cs="Arial"/>
                <w:szCs w:val="20"/>
              </w:rPr>
              <w:t>Lecture Activity = 0.5</w:t>
            </w:r>
            <w:r w:rsidRPr="00950CFD">
              <w:rPr>
                <w:rFonts w:cs="Arial"/>
                <w:szCs w:val="20"/>
              </w:rPr>
              <w:t>hr</w:t>
            </w:r>
          </w:p>
        </w:tc>
      </w:tr>
      <w:tr w:rsidR="00665D6C" w:rsidRPr="00842155" w14:paraId="64F31C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D1B754" w14:textId="77777777" w:rsidR="00665D6C" w:rsidRPr="00EC6A8C" w:rsidRDefault="00BB562A" w:rsidP="00665D6C">
            <w:pPr>
              <w:pStyle w:val="Body"/>
              <w:rPr>
                <w:b/>
                <w:bCs/>
              </w:rPr>
            </w:pPr>
            <w:r w:rsidRPr="00EC6A8C">
              <w:rPr>
                <w:b/>
                <w:bCs/>
              </w:rPr>
              <w:t>Instructor Feedback</w:t>
            </w:r>
            <w:r>
              <w:rPr>
                <w:b/>
                <w:bCs/>
              </w:rPr>
              <w:t xml:space="preserve">: </w:t>
            </w:r>
            <w:r w:rsidR="00665D6C">
              <w:rPr>
                <w:b/>
                <w:bCs/>
              </w:rPr>
              <w:t>Different Points of View</w:t>
            </w:r>
          </w:p>
          <w:p w14:paraId="2F72FF23" w14:textId="77777777" w:rsidR="00665D6C" w:rsidRPr="00EC6A8C" w:rsidRDefault="00665D6C" w:rsidP="00665D6C">
            <w:pPr>
              <w:pStyle w:val="Body"/>
              <w:rPr>
                <w:b/>
                <w:bCs/>
              </w:rPr>
            </w:pPr>
          </w:p>
          <w:p w14:paraId="69B2B196" w14:textId="77777777" w:rsidR="00665D6C" w:rsidRDefault="00665D6C" w:rsidP="00665D6C">
            <w:pPr>
              <w:pStyle w:val="Body"/>
            </w:pPr>
            <w:r w:rsidRPr="00EC6A8C">
              <w:rPr>
                <w:b/>
                <w:bCs/>
              </w:rPr>
              <w:t>Review</w:t>
            </w:r>
            <w:r w:rsidRPr="00EC6A8C">
              <w:t xml:space="preserve"> your</w:t>
            </w:r>
            <w:r>
              <w:t xml:space="preserve"> instructor’s feedback on your Different Points of View</w:t>
            </w:r>
            <w:r w:rsidR="00BB562A">
              <w:t xml:space="preserve"> assignment</w:t>
            </w:r>
            <w:r>
              <w:t xml:space="preserve">. </w:t>
            </w:r>
            <w:r w:rsidRPr="00EC6A8C">
              <w:t xml:space="preserve"> </w:t>
            </w:r>
          </w:p>
          <w:p w14:paraId="0753B976" w14:textId="77777777" w:rsidR="00BB562A" w:rsidRPr="00EC6A8C" w:rsidRDefault="00BB562A" w:rsidP="00665D6C">
            <w:pPr>
              <w:pStyle w:val="Body"/>
            </w:pPr>
          </w:p>
          <w:p w14:paraId="31FEA1E9" w14:textId="77777777" w:rsidR="00665D6C" w:rsidRPr="4948C66D" w:rsidRDefault="00665D6C" w:rsidP="00665D6C">
            <w:pPr>
              <w:tabs>
                <w:tab w:val="left" w:pos="2329"/>
              </w:tabs>
              <w:rPr>
                <w:rFonts w:eastAsia="Arial" w:cs="Arial"/>
                <w:b/>
                <w:bCs/>
              </w:rPr>
            </w:pPr>
            <w:r w:rsidRPr="00EC6A8C">
              <w:rPr>
                <w:b/>
                <w:bCs/>
              </w:rPr>
              <w:t>Keep</w:t>
            </w:r>
            <w:r w:rsidRPr="00EC6A8C">
              <w:t xml:space="preserve"> these documents for your Final Portfolio, due this week.</w:t>
            </w:r>
            <w:r>
              <w:t xml:space="preserve"> </w:t>
            </w:r>
            <w:r w:rsidRPr="00810169">
              <w:t xml:space="preserve">Contact your instructor for additional feedback about your assignment via email. Prepare a list of questions about what you did not understand from the </w:t>
            </w:r>
            <w:proofErr w:type="gramStart"/>
            <w:r w:rsidRPr="00810169">
              <w:t>feedback</w:t>
            </w:r>
            <w:r>
              <w:t>,</w:t>
            </w:r>
            <w:r w:rsidRPr="00810169">
              <w:t xml:space="preserve"> and</w:t>
            </w:r>
            <w:proofErr w:type="gramEnd"/>
            <w:r w:rsidRPr="00810169">
              <w:t xml:space="preserve"> indicate what you did not understand about those corrections listed; then, email that list to your instructor for follow up by Day 4</w:t>
            </w:r>
            <w:r>
              <w:t>.</w:t>
            </w:r>
          </w:p>
        </w:tc>
        <w:tc>
          <w:tcPr>
            <w:tcW w:w="1440" w:type="dxa"/>
            <w:tcBorders>
              <w:left w:val="single" w:sz="4" w:space="0" w:color="000000" w:themeColor="text1"/>
            </w:tcBorders>
            <w:shd w:val="clear" w:color="auto" w:fill="FFFFFF" w:themeFill="background1"/>
          </w:tcPr>
          <w:p w14:paraId="10962A69" w14:textId="77777777" w:rsidR="00665D6C" w:rsidRPr="009F6FAF" w:rsidRDefault="00665D6C" w:rsidP="00665D6C">
            <w:pPr>
              <w:rPr>
                <w:rFonts w:cs="Arial"/>
                <w:szCs w:val="20"/>
              </w:rPr>
            </w:pPr>
            <w:r>
              <w:rPr>
                <w:rFonts w:cs="Arial"/>
                <w:szCs w:val="20"/>
              </w:rPr>
              <w:t>4.4</w:t>
            </w:r>
          </w:p>
        </w:tc>
        <w:tc>
          <w:tcPr>
            <w:tcW w:w="1440" w:type="dxa"/>
            <w:tcBorders>
              <w:left w:val="single" w:sz="4" w:space="0" w:color="000000" w:themeColor="text1"/>
            </w:tcBorders>
            <w:shd w:val="clear" w:color="auto" w:fill="FFFFFF" w:themeFill="background1"/>
          </w:tcPr>
          <w:p w14:paraId="6BE5AB8C" w14:textId="77777777" w:rsidR="00665D6C" w:rsidRPr="009F6FAF" w:rsidRDefault="00665D6C" w:rsidP="00665D6C">
            <w:pPr>
              <w:rPr>
                <w:rFonts w:cs="Arial"/>
                <w:szCs w:val="20"/>
              </w:rPr>
            </w:pPr>
            <w:r>
              <w:rPr>
                <w:rFonts w:cs="Arial"/>
                <w:szCs w:val="20"/>
              </w:rPr>
              <w:t>Guided Project = 1hr</w:t>
            </w:r>
          </w:p>
        </w:tc>
      </w:tr>
      <w:tr w:rsidR="00665D6C" w:rsidRPr="007F339F" w14:paraId="64885C95" w14:textId="77777777" w:rsidTr="4948C66D">
        <w:tc>
          <w:tcPr>
            <w:tcW w:w="10170" w:type="dxa"/>
            <w:gridSpan w:val="2"/>
            <w:tcMar>
              <w:top w:w="115" w:type="dxa"/>
              <w:left w:w="115" w:type="dxa"/>
              <w:bottom w:w="115" w:type="dxa"/>
              <w:right w:w="115" w:type="dxa"/>
            </w:tcMar>
          </w:tcPr>
          <w:p w14:paraId="5DA8E4A5" w14:textId="77777777" w:rsidR="00665D6C" w:rsidRPr="002C7478" w:rsidRDefault="00665D6C" w:rsidP="00665D6C">
            <w:pPr>
              <w:rPr>
                <w:rFonts w:cs="Arial"/>
                <w:b/>
                <w:szCs w:val="20"/>
              </w:rPr>
            </w:pPr>
            <w:r w:rsidRPr="002C7478">
              <w:rPr>
                <w:rFonts w:cs="Arial"/>
                <w:b/>
                <w:szCs w:val="20"/>
              </w:rPr>
              <w:t xml:space="preserve">Week </w:t>
            </w:r>
            <w:r>
              <w:rPr>
                <w:rFonts w:cs="Arial"/>
                <w:b/>
                <w:szCs w:val="20"/>
              </w:rPr>
              <w:t>5</w:t>
            </w:r>
            <w:r w:rsidRPr="002C7478">
              <w:rPr>
                <w:rFonts w:cs="Arial"/>
                <w:b/>
                <w:szCs w:val="20"/>
              </w:rPr>
              <w:t xml:space="preserve"> Questions and Comments</w:t>
            </w:r>
          </w:p>
          <w:p w14:paraId="33586B27" w14:textId="77777777" w:rsidR="00665D6C" w:rsidRPr="002C7478" w:rsidRDefault="00665D6C" w:rsidP="00665D6C">
            <w:pPr>
              <w:rPr>
                <w:rFonts w:cs="Arial"/>
                <w:b/>
                <w:szCs w:val="20"/>
              </w:rPr>
            </w:pPr>
          </w:p>
          <w:p w14:paraId="62138F82" w14:textId="77777777" w:rsidR="00665D6C" w:rsidRPr="009F6FAF" w:rsidRDefault="00665D6C" w:rsidP="00665D6C">
            <w:pPr>
              <w:pStyle w:val="AssignmentsLevel1"/>
            </w:pPr>
            <w:r w:rsidRPr="002C7478">
              <w:rPr>
                <w:b/>
                <w:bCs/>
              </w:rPr>
              <w:t>Post</w:t>
            </w:r>
            <w:r w:rsidRPr="002C7478">
              <w:rPr>
                <w:bCs/>
              </w:rPr>
              <w:t xml:space="preserve"> any questions or comments about </w:t>
            </w:r>
            <w:r>
              <w:rPr>
                <w:bCs/>
              </w:rPr>
              <w:t>the Week 5</w:t>
            </w:r>
            <w:r w:rsidRPr="002C7478">
              <w:rPr>
                <w:bCs/>
              </w:rPr>
              <w:t xml:space="preserve"> readings, activities, or assignments in the Week </w:t>
            </w:r>
            <w:r>
              <w:rPr>
                <w:bCs/>
              </w:rPr>
              <w:t>5</w:t>
            </w:r>
            <w:r w:rsidRPr="002C7478">
              <w:rPr>
                <w:bCs/>
              </w:rPr>
              <w:t xml:space="preserve"> Questions and Comments forum.</w:t>
            </w:r>
          </w:p>
        </w:tc>
        <w:tc>
          <w:tcPr>
            <w:tcW w:w="1440" w:type="dxa"/>
            <w:tcBorders>
              <w:bottom w:val="single" w:sz="4" w:space="0" w:color="000000" w:themeColor="text1"/>
            </w:tcBorders>
          </w:tcPr>
          <w:p w14:paraId="23754DFD" w14:textId="77777777" w:rsidR="00665D6C" w:rsidRPr="009F6FAF" w:rsidRDefault="00665D6C" w:rsidP="00665D6C">
            <w:pPr>
              <w:rPr>
                <w:rFonts w:cs="Arial"/>
                <w:szCs w:val="20"/>
              </w:rPr>
            </w:pPr>
            <w:r>
              <w:rPr>
                <w:rFonts w:cs="Arial"/>
                <w:szCs w:val="20"/>
              </w:rPr>
              <w:t>5.1, 5.2</w:t>
            </w:r>
          </w:p>
        </w:tc>
        <w:tc>
          <w:tcPr>
            <w:tcW w:w="1440" w:type="dxa"/>
            <w:tcBorders>
              <w:bottom w:val="single" w:sz="4" w:space="0" w:color="000000" w:themeColor="text1"/>
            </w:tcBorders>
          </w:tcPr>
          <w:p w14:paraId="663D9BA1" w14:textId="77777777" w:rsidR="00665D6C" w:rsidRPr="009F6FAF" w:rsidRDefault="00665D6C" w:rsidP="00665D6C">
            <w:pPr>
              <w:rPr>
                <w:rFonts w:cs="Arial"/>
                <w:szCs w:val="20"/>
              </w:rPr>
            </w:pPr>
          </w:p>
        </w:tc>
      </w:tr>
      <w:tr w:rsidR="00665D6C" w:rsidRPr="00842155" w14:paraId="5F2592A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54ABF3" w14:textId="77777777" w:rsidR="00665D6C" w:rsidRDefault="00665D6C" w:rsidP="00665D6C">
            <w:pPr>
              <w:tabs>
                <w:tab w:val="left" w:pos="0"/>
                <w:tab w:val="left" w:pos="3720"/>
              </w:tabs>
              <w:outlineLvl w:val="0"/>
              <w:rPr>
                <w:rFonts w:eastAsia="Arial" w:cs="Arial"/>
                <w:i/>
                <w:iCs/>
              </w:rPr>
            </w:pPr>
            <w:r w:rsidRPr="4948C66D">
              <w:rPr>
                <w:rFonts w:eastAsia="Arial" w:cs="Arial"/>
                <w:b/>
                <w:bCs/>
                <w:i/>
                <w:iCs/>
                <w:sz w:val="22"/>
                <w:szCs w:val="22"/>
              </w:rPr>
              <w:t>Graded Assignments</w:t>
            </w:r>
          </w:p>
          <w:p w14:paraId="715571BA"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5F8CE59" w14:textId="77777777" w:rsidR="00665D6C" w:rsidRPr="005B10FE" w:rsidRDefault="00665D6C" w:rsidP="00665D6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5112E2E" w14:textId="77777777" w:rsidR="00665D6C" w:rsidRPr="005B10FE" w:rsidRDefault="00665D6C" w:rsidP="00665D6C">
            <w:pPr>
              <w:rPr>
                <w:rFonts w:eastAsia="Arial" w:cs="Arial"/>
                <w:b/>
                <w:bCs/>
                <w:i/>
                <w:iCs/>
              </w:rPr>
            </w:pPr>
            <w:r w:rsidRPr="4948C66D">
              <w:rPr>
                <w:rFonts w:eastAsia="Arial" w:cs="Arial"/>
                <w:b/>
                <w:bCs/>
                <w:i/>
                <w:iCs/>
              </w:rPr>
              <w:t>AIE</w:t>
            </w:r>
          </w:p>
        </w:tc>
      </w:tr>
      <w:tr w:rsidR="00665D6C" w:rsidRPr="00103FC5" w14:paraId="2F3D93C1" w14:textId="77777777" w:rsidTr="4948C66D">
        <w:tc>
          <w:tcPr>
            <w:tcW w:w="10170" w:type="dxa"/>
            <w:gridSpan w:val="2"/>
            <w:tcMar>
              <w:top w:w="115" w:type="dxa"/>
              <w:left w:w="115" w:type="dxa"/>
              <w:bottom w:w="115" w:type="dxa"/>
              <w:right w:w="115" w:type="dxa"/>
            </w:tcMar>
          </w:tcPr>
          <w:p w14:paraId="3F78A2E8" w14:textId="77777777" w:rsidR="00665D6C" w:rsidRPr="00886078" w:rsidRDefault="00BB562A" w:rsidP="00665D6C">
            <w:pPr>
              <w:pStyle w:val="Body"/>
              <w:tabs>
                <w:tab w:val="left" w:pos="2329"/>
              </w:tabs>
              <w:rPr>
                <w:b/>
                <w:bCs/>
                <w:color w:val="auto"/>
              </w:rPr>
            </w:pPr>
            <w:r>
              <w:rPr>
                <w:b/>
                <w:bCs/>
                <w:color w:val="auto"/>
              </w:rPr>
              <w:t>Discussion</w:t>
            </w:r>
            <w:r w:rsidR="00665D6C" w:rsidRPr="00886078">
              <w:rPr>
                <w:b/>
                <w:bCs/>
                <w:color w:val="auto"/>
              </w:rPr>
              <w:t>: Writing Through the Weeks</w:t>
            </w:r>
          </w:p>
          <w:p w14:paraId="120E70A1" w14:textId="77777777" w:rsidR="00665D6C" w:rsidRPr="00886078" w:rsidRDefault="00665D6C" w:rsidP="00665D6C">
            <w:pPr>
              <w:pStyle w:val="Body"/>
              <w:tabs>
                <w:tab w:val="left" w:pos="2329"/>
              </w:tabs>
              <w:rPr>
                <w:b/>
                <w:bCs/>
                <w:color w:val="auto"/>
              </w:rPr>
            </w:pPr>
          </w:p>
          <w:p w14:paraId="4F039BDE" w14:textId="77777777" w:rsidR="00665D6C" w:rsidRDefault="00665D6C" w:rsidP="00665D6C">
            <w:pPr>
              <w:tabs>
                <w:tab w:val="left" w:pos="2329"/>
              </w:tabs>
              <w:rPr>
                <w:rFonts w:eastAsia="Arial" w:cs="Arial"/>
                <w:szCs w:val="20"/>
                <w:u w:color="000000"/>
              </w:rPr>
            </w:pPr>
            <w:r w:rsidRPr="00886078">
              <w:rPr>
                <w:rFonts w:eastAsia="Arial" w:cs="Arial"/>
                <w:b/>
                <w:bCs/>
                <w:szCs w:val="20"/>
                <w:u w:color="000000"/>
              </w:rPr>
              <w:t>Pos</w:t>
            </w:r>
            <w:r w:rsidRPr="00DF4EB7">
              <w:rPr>
                <w:rFonts w:eastAsia="Arial" w:cs="Arial"/>
                <w:b/>
                <w:szCs w:val="20"/>
                <w:u w:color="000000"/>
              </w:rPr>
              <w:t>t</w:t>
            </w:r>
            <w:r w:rsidRPr="00886078">
              <w:rPr>
                <w:rFonts w:eastAsia="Arial" w:cs="Arial"/>
                <w:szCs w:val="20"/>
                <w:u w:color="000000"/>
              </w:rPr>
              <w:t xml:space="preserve"> a response in 150 to 200 words on the questions below. Answer in complete sentences, and proofread your answer carefully before posting.</w:t>
            </w:r>
          </w:p>
          <w:p w14:paraId="587F6325" w14:textId="77777777" w:rsidR="00BB562A" w:rsidRPr="00886078" w:rsidRDefault="00BB562A" w:rsidP="00665D6C">
            <w:pPr>
              <w:tabs>
                <w:tab w:val="left" w:pos="2329"/>
              </w:tabs>
              <w:rPr>
                <w:rFonts w:eastAsia="Arial" w:cs="Arial"/>
                <w:szCs w:val="20"/>
                <w:u w:color="FF0000"/>
              </w:rPr>
            </w:pPr>
          </w:p>
          <w:p w14:paraId="2A0B77EE" w14:textId="77777777" w:rsidR="00D77E5D" w:rsidRDefault="00BB562A" w:rsidP="00E10FA5">
            <w:pPr>
              <w:pStyle w:val="AssignmentsLevel2"/>
              <w:rPr>
                <w:rFonts w:eastAsia="Verdana"/>
                <w:u w:color="FF0000"/>
              </w:rPr>
            </w:pPr>
            <w:r>
              <w:rPr>
                <w:rFonts w:eastAsia="Verdana"/>
                <w:bCs/>
                <w:u w:color="FF0000"/>
              </w:rPr>
              <w:t xml:space="preserve">Explain </w:t>
            </w:r>
            <w:r w:rsidR="00665D6C" w:rsidRPr="00886078">
              <w:rPr>
                <w:rFonts w:eastAsia="Verdana"/>
                <w:u w:color="FF0000"/>
              </w:rPr>
              <w:t>how the writing you</w:t>
            </w:r>
            <w:r w:rsidR="00665D6C">
              <w:rPr>
                <w:rFonts w:eastAsia="Verdana"/>
                <w:u w:color="FF0000"/>
              </w:rPr>
              <w:t xml:space="preserve"> ha</w:t>
            </w:r>
            <w:r w:rsidR="00665D6C" w:rsidRPr="00886078">
              <w:rPr>
                <w:rFonts w:eastAsia="Verdana"/>
                <w:u w:color="FF0000"/>
              </w:rPr>
              <w:t>ve done in this course so far has changed. </w:t>
            </w:r>
          </w:p>
          <w:p w14:paraId="1504B81C" w14:textId="77777777" w:rsidR="00D77E5D" w:rsidRDefault="00665D6C" w:rsidP="00E10FA5">
            <w:pPr>
              <w:pStyle w:val="AssignmentsLevel2"/>
              <w:rPr>
                <w:rFonts w:eastAsia="Verdana"/>
                <w:u w:color="FF0000"/>
              </w:rPr>
            </w:pPr>
            <w:r w:rsidRPr="00886078">
              <w:rPr>
                <w:rFonts w:eastAsia="Verdana"/>
                <w:u w:color="FF0000"/>
              </w:rPr>
              <w:t xml:space="preserve">Compare your starting knowledge (Week 1) with your knowledge now (starting Week 5). </w:t>
            </w:r>
          </w:p>
          <w:p w14:paraId="7117CB0F" w14:textId="77777777" w:rsidR="00D77E5D" w:rsidRDefault="00BB562A" w:rsidP="00E10FA5">
            <w:pPr>
              <w:pStyle w:val="AssignmentsLevel2"/>
              <w:rPr>
                <w:rFonts w:eastAsia="Verdana"/>
                <w:u w:color="FF0000"/>
              </w:rPr>
            </w:pPr>
            <w:r>
              <w:rPr>
                <w:rFonts w:eastAsia="Verdana"/>
                <w:u w:color="FF0000"/>
              </w:rPr>
              <w:t xml:space="preserve">Which </w:t>
            </w:r>
            <w:r w:rsidR="00665D6C" w:rsidRPr="00886078">
              <w:rPr>
                <w:rFonts w:eastAsia="Verdana"/>
                <w:u w:color="FF0000"/>
              </w:rPr>
              <w:t xml:space="preserve">assignments have been most helpful? </w:t>
            </w:r>
            <w:r>
              <w:rPr>
                <w:rFonts w:eastAsia="Verdana"/>
                <w:u w:color="FF0000"/>
              </w:rPr>
              <w:t xml:space="preserve">Which </w:t>
            </w:r>
            <w:r w:rsidR="00665D6C" w:rsidRPr="00886078">
              <w:rPr>
                <w:rFonts w:eastAsia="Verdana"/>
                <w:u w:color="FF0000"/>
              </w:rPr>
              <w:t>assignments have been most challenging? Were there any assignments that were both</w:t>
            </w:r>
            <w:r>
              <w:rPr>
                <w:rFonts w:eastAsia="Verdana"/>
                <w:u w:color="FF0000"/>
              </w:rPr>
              <w:t xml:space="preserve"> helpful and challenging</w:t>
            </w:r>
            <w:r w:rsidR="00665D6C" w:rsidRPr="00886078">
              <w:rPr>
                <w:rFonts w:eastAsia="Verdana"/>
                <w:u w:color="FF0000"/>
              </w:rPr>
              <w:t>?  Explain your answer.</w:t>
            </w:r>
          </w:p>
          <w:p w14:paraId="38D5E3D4" w14:textId="77777777" w:rsidR="00D77E5D" w:rsidRDefault="00D77E5D" w:rsidP="00E10FA5">
            <w:pPr>
              <w:pStyle w:val="AssignmentsLevel2"/>
              <w:numPr>
                <w:ilvl w:val="0"/>
                <w:numId w:val="0"/>
              </w:numPr>
              <w:rPr>
                <w:rFonts w:eastAsia="Verdana"/>
                <w:u w:color="FF0000"/>
              </w:rPr>
            </w:pPr>
          </w:p>
          <w:p w14:paraId="00920CB8" w14:textId="77777777" w:rsidR="00665D6C" w:rsidRPr="00103FC5" w:rsidRDefault="005E48E7" w:rsidP="000419E3">
            <w:pPr>
              <w:pStyle w:val="AssignmentsLevel1"/>
              <w:rPr>
                <w:b/>
                <w:bCs/>
              </w:rPr>
            </w:pPr>
            <w:r w:rsidRPr="005E48E7">
              <w:rPr>
                <w:rFonts w:eastAsia="Verdana"/>
                <w:b/>
                <w:bCs/>
                <w:u w:color="FF0000"/>
              </w:rPr>
              <w:t xml:space="preserve">Post </w:t>
            </w:r>
            <w:r w:rsidR="00906411" w:rsidRPr="00E10FA5">
              <w:rPr>
                <w:rFonts w:eastAsia="Verdana"/>
                <w:bCs/>
                <w:u w:color="FF0000"/>
              </w:rPr>
              <w:t xml:space="preserve">constructive criticism, clarification, additional questions, or your own relevant thoughts to </w:t>
            </w:r>
            <w:r w:rsidR="000419E3">
              <w:rPr>
                <w:rFonts w:eastAsia="Verdana"/>
                <w:bCs/>
                <w:u w:color="FF0000"/>
              </w:rPr>
              <w:t>3</w:t>
            </w:r>
            <w:r w:rsidR="000419E3" w:rsidRPr="00E10FA5">
              <w:rPr>
                <w:rFonts w:eastAsia="Verdana"/>
                <w:bCs/>
                <w:u w:color="FF0000"/>
              </w:rPr>
              <w:t xml:space="preserve"> </w:t>
            </w:r>
            <w:r w:rsidR="00906411" w:rsidRPr="00E10FA5">
              <w:rPr>
                <w:rFonts w:eastAsia="Verdana"/>
                <w:bCs/>
                <w:u w:color="FF0000"/>
              </w:rPr>
              <w:t>of your classmates' posts by Sunday.</w:t>
            </w:r>
          </w:p>
        </w:tc>
        <w:tc>
          <w:tcPr>
            <w:tcW w:w="1440" w:type="dxa"/>
          </w:tcPr>
          <w:p w14:paraId="7DFE9401" w14:textId="77777777" w:rsidR="00665D6C" w:rsidRPr="00103FC5" w:rsidRDefault="00665D6C" w:rsidP="00665D6C">
            <w:pPr>
              <w:tabs>
                <w:tab w:val="left" w:pos="2329"/>
              </w:tabs>
              <w:rPr>
                <w:rFonts w:cs="Arial"/>
                <w:szCs w:val="20"/>
              </w:rPr>
            </w:pPr>
            <w:r>
              <w:rPr>
                <w:rFonts w:cs="Arial"/>
                <w:szCs w:val="20"/>
              </w:rPr>
              <w:t>5.1</w:t>
            </w:r>
          </w:p>
        </w:tc>
        <w:tc>
          <w:tcPr>
            <w:tcW w:w="1440" w:type="dxa"/>
          </w:tcPr>
          <w:p w14:paraId="2A80EE2A" w14:textId="77777777" w:rsidR="00665D6C" w:rsidRPr="00103FC5" w:rsidRDefault="00665D6C" w:rsidP="00665D6C">
            <w:pPr>
              <w:tabs>
                <w:tab w:val="left" w:pos="2329"/>
              </w:tabs>
              <w:rPr>
                <w:rFonts w:eastAsia="Arial" w:cs="Arial"/>
              </w:rPr>
            </w:pPr>
            <w:r w:rsidRPr="00694BDA">
              <w:rPr>
                <w:rFonts w:cs="Arial"/>
                <w:szCs w:val="20"/>
              </w:rPr>
              <w:t>Discussion Board = 1hr</w:t>
            </w:r>
          </w:p>
        </w:tc>
      </w:tr>
      <w:tr w:rsidR="00665D6C" w:rsidRPr="00842155" w14:paraId="12A33566" w14:textId="77777777" w:rsidTr="4948C66D">
        <w:tc>
          <w:tcPr>
            <w:tcW w:w="10170" w:type="dxa"/>
            <w:gridSpan w:val="2"/>
            <w:tcMar>
              <w:top w:w="115" w:type="dxa"/>
              <w:left w:w="115" w:type="dxa"/>
              <w:bottom w:w="115" w:type="dxa"/>
              <w:right w:w="115" w:type="dxa"/>
            </w:tcMar>
          </w:tcPr>
          <w:p w14:paraId="685A2C6D" w14:textId="77777777" w:rsidR="00665D6C" w:rsidRPr="00BE11D1" w:rsidRDefault="00BB562A" w:rsidP="00665D6C">
            <w:pPr>
              <w:pStyle w:val="Body"/>
              <w:tabs>
                <w:tab w:val="left" w:pos="2329"/>
              </w:tabs>
              <w:rPr>
                <w:b/>
                <w:bCs/>
                <w:color w:val="auto"/>
              </w:rPr>
            </w:pPr>
            <w:r>
              <w:rPr>
                <w:b/>
                <w:bCs/>
                <w:color w:val="auto"/>
              </w:rPr>
              <w:t>Discussion</w:t>
            </w:r>
            <w:r w:rsidR="00665D6C" w:rsidRPr="00BE11D1">
              <w:rPr>
                <w:b/>
                <w:bCs/>
                <w:color w:val="auto"/>
              </w:rPr>
              <w:t xml:space="preserve">: Advice </w:t>
            </w:r>
            <w:proofErr w:type="gramStart"/>
            <w:r w:rsidR="00665D6C">
              <w:rPr>
                <w:b/>
                <w:bCs/>
                <w:color w:val="auto"/>
              </w:rPr>
              <w:t>F</w:t>
            </w:r>
            <w:r w:rsidR="00665D6C" w:rsidRPr="00BE11D1">
              <w:rPr>
                <w:b/>
                <w:bCs/>
                <w:color w:val="auto"/>
              </w:rPr>
              <w:t>rom</w:t>
            </w:r>
            <w:proofErr w:type="gramEnd"/>
            <w:r w:rsidR="00665D6C" w:rsidRPr="00BE11D1">
              <w:rPr>
                <w:b/>
                <w:bCs/>
                <w:color w:val="auto"/>
              </w:rPr>
              <w:t xml:space="preserve"> Famous Writers</w:t>
            </w:r>
          </w:p>
          <w:p w14:paraId="66673F37" w14:textId="77777777" w:rsidR="00665D6C" w:rsidRDefault="00665D6C" w:rsidP="00665D6C">
            <w:pPr>
              <w:tabs>
                <w:tab w:val="left" w:pos="2329"/>
              </w:tabs>
              <w:rPr>
                <w:rFonts w:eastAsia="Arial" w:cs="Arial"/>
                <w:b/>
                <w:bCs/>
                <w:szCs w:val="20"/>
              </w:rPr>
            </w:pPr>
          </w:p>
          <w:p w14:paraId="21F11738" w14:textId="77777777" w:rsidR="00D77E5D" w:rsidRDefault="00906411" w:rsidP="00E10FA5">
            <w:pPr>
              <w:pStyle w:val="AssignmentsLevel2"/>
              <w:numPr>
                <w:ilvl w:val="0"/>
                <w:numId w:val="0"/>
              </w:numPr>
              <w:ind w:left="360" w:hanging="360"/>
              <w:rPr>
                <w:u w:color="FF0000"/>
              </w:rPr>
            </w:pPr>
            <w:r w:rsidRPr="00E10FA5">
              <w:rPr>
                <w:b/>
                <w:bCs/>
              </w:rPr>
              <w:t>Review</w:t>
            </w:r>
            <w:r w:rsidR="00BB562A" w:rsidRPr="00BE11D1">
              <w:t xml:space="preserve"> the readings on advice from famous writers</w:t>
            </w:r>
            <w:r w:rsidR="00BB562A">
              <w:t xml:space="preserve"> located in the </w:t>
            </w:r>
            <w:r w:rsidR="005667DB">
              <w:t>Week 5 Resources</w:t>
            </w:r>
            <w:r w:rsidR="00BB562A" w:rsidRPr="00BE11D1">
              <w:t>.</w:t>
            </w:r>
            <w:r w:rsidR="00BB562A">
              <w:br/>
            </w:r>
          </w:p>
          <w:p w14:paraId="39148AF2" w14:textId="77777777" w:rsidR="00665D6C" w:rsidRPr="00BE11D1" w:rsidRDefault="00665D6C" w:rsidP="00665D6C">
            <w:pPr>
              <w:tabs>
                <w:tab w:val="left" w:pos="2329"/>
              </w:tabs>
              <w:rPr>
                <w:rFonts w:eastAsia="Arial" w:cs="Arial"/>
                <w:szCs w:val="20"/>
              </w:rPr>
            </w:pPr>
            <w:r w:rsidRPr="00BE11D1">
              <w:rPr>
                <w:rFonts w:eastAsia="Arial" w:cs="Arial"/>
                <w:b/>
                <w:bCs/>
                <w:szCs w:val="20"/>
                <w:u w:color="000000"/>
              </w:rPr>
              <w:t>Pos</w:t>
            </w:r>
            <w:r w:rsidRPr="00DF4EB7">
              <w:rPr>
                <w:rFonts w:eastAsia="Arial" w:cs="Arial"/>
                <w:b/>
                <w:szCs w:val="20"/>
                <w:u w:color="000000"/>
              </w:rPr>
              <w:t>t</w:t>
            </w:r>
            <w:r w:rsidRPr="00BE11D1">
              <w:rPr>
                <w:rFonts w:eastAsia="Arial" w:cs="Arial"/>
                <w:szCs w:val="20"/>
                <w:u w:color="000000"/>
              </w:rPr>
              <w:t xml:space="preserve"> a response in 150 to 200 words on the questions below. Answer in complete sentences, and proofread your answer carefully before posting.</w:t>
            </w:r>
          </w:p>
          <w:p w14:paraId="64234A51" w14:textId="77777777" w:rsidR="00665D6C" w:rsidRPr="00BE11D1" w:rsidRDefault="00665D6C" w:rsidP="00665D6C">
            <w:pPr>
              <w:tabs>
                <w:tab w:val="left" w:pos="2329"/>
              </w:tabs>
              <w:rPr>
                <w:rFonts w:eastAsia="Arial" w:cs="Arial"/>
                <w:szCs w:val="20"/>
              </w:rPr>
            </w:pPr>
          </w:p>
          <w:p w14:paraId="38E6EE8D" w14:textId="77777777" w:rsidR="00D77E5D" w:rsidRDefault="00665D6C" w:rsidP="00E10FA5">
            <w:pPr>
              <w:pStyle w:val="AssignmentsLevel2"/>
              <w:rPr>
                <w:rFonts w:eastAsia="Verdana"/>
                <w:u w:color="FF0000"/>
              </w:rPr>
            </w:pPr>
            <w:r w:rsidRPr="00BE11D1">
              <w:rPr>
                <w:rFonts w:eastAsia="Verdana"/>
                <w:bCs/>
                <w:u w:color="FF0000"/>
              </w:rPr>
              <w:t>Identify</w:t>
            </w:r>
            <w:r w:rsidRPr="00BE11D1">
              <w:rPr>
                <w:rFonts w:eastAsia="Verdana"/>
                <w:u w:color="FF0000"/>
              </w:rPr>
              <w:t> </w:t>
            </w:r>
            <w:r w:rsidR="000419E3">
              <w:rPr>
                <w:rFonts w:eastAsia="Verdana"/>
                <w:u w:color="FF0000"/>
              </w:rPr>
              <w:t>3</w:t>
            </w:r>
            <w:r w:rsidR="000419E3" w:rsidRPr="00BE11D1">
              <w:rPr>
                <w:rFonts w:eastAsia="Verdana"/>
                <w:u w:color="FF0000"/>
              </w:rPr>
              <w:t xml:space="preserve"> </w:t>
            </w:r>
            <w:r w:rsidRPr="00BE11D1">
              <w:rPr>
                <w:rFonts w:eastAsia="Verdana"/>
                <w:u w:color="FF0000"/>
              </w:rPr>
              <w:t xml:space="preserve">or </w:t>
            </w:r>
            <w:r w:rsidR="000419E3">
              <w:rPr>
                <w:rFonts w:eastAsia="Verdana"/>
                <w:u w:color="FF0000"/>
              </w:rPr>
              <w:t>4</w:t>
            </w:r>
            <w:r w:rsidR="000419E3" w:rsidRPr="00BE11D1">
              <w:rPr>
                <w:rFonts w:eastAsia="Verdana"/>
                <w:u w:color="FF0000"/>
              </w:rPr>
              <w:t xml:space="preserve"> </w:t>
            </w:r>
            <w:r w:rsidRPr="00BE11D1">
              <w:rPr>
                <w:rFonts w:eastAsia="Verdana"/>
                <w:u w:color="FF0000"/>
              </w:rPr>
              <w:t xml:space="preserve">tips you found most helpful for your writing. Explain your answer. Then, comment on some advice that is repeated between authors and articles. Explain why you think that </w:t>
            </w:r>
            <w:proofErr w:type="gramStart"/>
            <w:r w:rsidRPr="00BE11D1">
              <w:rPr>
                <w:rFonts w:eastAsia="Verdana"/>
                <w:u w:color="FF0000"/>
              </w:rPr>
              <w:t>particular piece</w:t>
            </w:r>
            <w:proofErr w:type="gramEnd"/>
            <w:r w:rsidRPr="00BE11D1">
              <w:rPr>
                <w:rFonts w:eastAsia="Verdana"/>
                <w:u w:color="FF0000"/>
              </w:rPr>
              <w:t xml:space="preserve"> or pieces of advice </w:t>
            </w:r>
            <w:r>
              <w:rPr>
                <w:rFonts w:eastAsia="Verdana"/>
                <w:u w:color="FF0000"/>
              </w:rPr>
              <w:t>is</w:t>
            </w:r>
            <w:r w:rsidRPr="00BE11D1">
              <w:rPr>
                <w:rFonts w:eastAsia="Verdana"/>
                <w:u w:color="FF0000"/>
              </w:rPr>
              <w:t xml:space="preserve"> repeated. </w:t>
            </w:r>
            <w:r>
              <w:rPr>
                <w:rFonts w:eastAsia="Verdana"/>
                <w:u w:color="FF0000"/>
              </w:rPr>
              <w:br/>
            </w:r>
          </w:p>
          <w:p w14:paraId="0E5A6AFF" w14:textId="77777777" w:rsidR="00D77E5D" w:rsidRDefault="00665D6C" w:rsidP="00E10FA5">
            <w:pPr>
              <w:pStyle w:val="AssignmentsLevel2"/>
              <w:rPr>
                <w:rFonts w:eastAsia="Verdana"/>
                <w:u w:color="FF0000"/>
              </w:rPr>
            </w:pPr>
            <w:r w:rsidRPr="00BE11D1">
              <w:rPr>
                <w:rFonts w:eastAsia="Verdana"/>
                <w:bCs/>
                <w:u w:color="FF0000"/>
              </w:rPr>
              <w:t>Respond</w:t>
            </w:r>
            <w:r w:rsidRPr="00BE11D1">
              <w:rPr>
                <w:rFonts w:eastAsia="Verdana"/>
                <w:u w:color="FF0000"/>
              </w:rPr>
              <w:t xml:space="preserve"> to the posts of </w:t>
            </w:r>
            <w:r w:rsidR="000419E3">
              <w:rPr>
                <w:rFonts w:eastAsia="Verdana"/>
                <w:u w:color="FF0000"/>
              </w:rPr>
              <w:t>3</w:t>
            </w:r>
            <w:r w:rsidR="000419E3" w:rsidRPr="00BE11D1">
              <w:rPr>
                <w:rFonts w:eastAsia="Verdana"/>
                <w:u w:color="FF0000"/>
              </w:rPr>
              <w:t xml:space="preserve"> </w:t>
            </w:r>
            <w:r w:rsidRPr="00BE11D1">
              <w:rPr>
                <w:rFonts w:eastAsia="Verdana"/>
                <w:u w:color="FF0000"/>
              </w:rPr>
              <w:t>of your peers. Share your thoughts on their answers</w:t>
            </w:r>
            <w:r>
              <w:rPr>
                <w:rFonts w:eastAsia="Verdana"/>
                <w:u w:color="FF0000"/>
              </w:rPr>
              <w:t>. W</w:t>
            </w:r>
            <w:r w:rsidRPr="00BE11D1">
              <w:rPr>
                <w:rFonts w:eastAsia="Verdana"/>
                <w:u w:color="FF0000"/>
              </w:rPr>
              <w:t xml:space="preserve">hat advice was new to you? What advice have you heard before?  </w:t>
            </w:r>
          </w:p>
          <w:p w14:paraId="3DC76EF6" w14:textId="77777777" w:rsidR="00D77E5D" w:rsidRDefault="00D77E5D" w:rsidP="00E10FA5">
            <w:pPr>
              <w:pStyle w:val="AssignmentsLevel2"/>
              <w:numPr>
                <w:ilvl w:val="0"/>
                <w:numId w:val="0"/>
              </w:numPr>
              <w:ind w:left="360" w:hanging="360"/>
              <w:rPr>
                <w:rFonts w:eastAsia="Verdana"/>
                <w:u w:color="FF0000"/>
              </w:rPr>
            </w:pPr>
          </w:p>
          <w:p w14:paraId="26F8A14B" w14:textId="77777777" w:rsidR="00665D6C" w:rsidRPr="00135F7B" w:rsidRDefault="005E48E7" w:rsidP="000419E3">
            <w:pPr>
              <w:pStyle w:val="AssignmentsLevel1"/>
            </w:pPr>
            <w:r w:rsidRPr="005E48E7">
              <w:rPr>
                <w:b/>
                <w:bCs/>
              </w:rPr>
              <w:t xml:space="preserve">Post </w:t>
            </w:r>
            <w:r w:rsidR="00906411" w:rsidRPr="00E10FA5">
              <w:rPr>
                <w:bCs/>
              </w:rPr>
              <w:t xml:space="preserve">constructive criticism, clarification, additional questions, or your own relevant thoughts to </w:t>
            </w:r>
            <w:r w:rsidR="000419E3">
              <w:rPr>
                <w:bCs/>
              </w:rPr>
              <w:t>3</w:t>
            </w:r>
            <w:r w:rsidR="000419E3" w:rsidRPr="00E10FA5">
              <w:rPr>
                <w:bCs/>
              </w:rPr>
              <w:t xml:space="preserve"> </w:t>
            </w:r>
            <w:r w:rsidR="00906411" w:rsidRPr="00E10FA5">
              <w:rPr>
                <w:bCs/>
              </w:rPr>
              <w:t>of your classmates' posts by Sunday.</w:t>
            </w:r>
          </w:p>
        </w:tc>
        <w:tc>
          <w:tcPr>
            <w:tcW w:w="1440" w:type="dxa"/>
          </w:tcPr>
          <w:p w14:paraId="2B50907D" w14:textId="77777777" w:rsidR="00665D6C" w:rsidRPr="00842155" w:rsidRDefault="00665D6C" w:rsidP="00665D6C">
            <w:pPr>
              <w:tabs>
                <w:tab w:val="left" w:pos="2329"/>
              </w:tabs>
              <w:rPr>
                <w:rFonts w:cs="Arial"/>
                <w:szCs w:val="20"/>
              </w:rPr>
            </w:pPr>
            <w:r>
              <w:rPr>
                <w:rFonts w:cs="Arial"/>
                <w:szCs w:val="20"/>
              </w:rPr>
              <w:lastRenderedPageBreak/>
              <w:t>5.1</w:t>
            </w:r>
          </w:p>
        </w:tc>
        <w:tc>
          <w:tcPr>
            <w:tcW w:w="1440" w:type="dxa"/>
          </w:tcPr>
          <w:p w14:paraId="4CC3E7DF" w14:textId="77777777" w:rsidR="00665D6C" w:rsidRPr="00842155" w:rsidRDefault="00665D6C" w:rsidP="00665D6C">
            <w:pPr>
              <w:tabs>
                <w:tab w:val="left" w:pos="2329"/>
              </w:tabs>
              <w:rPr>
                <w:rFonts w:eastAsia="Arial" w:cs="Arial"/>
              </w:rPr>
            </w:pPr>
            <w:r w:rsidRPr="00694BDA">
              <w:rPr>
                <w:rFonts w:cs="Arial"/>
                <w:szCs w:val="20"/>
              </w:rPr>
              <w:t>Discussion Board = 1hr</w:t>
            </w:r>
          </w:p>
        </w:tc>
      </w:tr>
      <w:tr w:rsidR="00FB733E" w:rsidRPr="00842155" w14:paraId="7C4593B4" w14:textId="77777777" w:rsidTr="0091060F">
        <w:tc>
          <w:tcPr>
            <w:tcW w:w="10170" w:type="dxa"/>
            <w:gridSpan w:val="2"/>
            <w:shd w:val="clear" w:color="auto" w:fill="auto"/>
            <w:tcMar>
              <w:top w:w="115" w:type="dxa"/>
              <w:left w:w="115" w:type="dxa"/>
              <w:bottom w:w="115" w:type="dxa"/>
              <w:right w:w="115" w:type="dxa"/>
            </w:tcMar>
          </w:tcPr>
          <w:p w14:paraId="1A44464D" w14:textId="77777777" w:rsidR="00FB733E" w:rsidRPr="00AC6B7C" w:rsidRDefault="00FB733E" w:rsidP="00FB733E">
            <w:pPr>
              <w:pStyle w:val="AssignmentsLevel1"/>
              <w:rPr>
                <w:b/>
              </w:rPr>
            </w:pPr>
            <w:proofErr w:type="spellStart"/>
            <w:r w:rsidRPr="00AC6B7C">
              <w:rPr>
                <w:b/>
              </w:rPr>
              <w:t>MyLab</w:t>
            </w:r>
            <w:proofErr w:type="spellEnd"/>
            <w:r w:rsidRPr="00AC6B7C">
              <w:rPr>
                <w:b/>
              </w:rPr>
              <w:t xml:space="preserve">: </w:t>
            </w:r>
            <w:r>
              <w:rPr>
                <w:b/>
              </w:rPr>
              <w:t xml:space="preserve">Week Five </w:t>
            </w:r>
            <w:r w:rsidRPr="00AC6B7C">
              <w:rPr>
                <w:b/>
              </w:rPr>
              <w:t>Grammar Exercises</w:t>
            </w:r>
          </w:p>
          <w:p w14:paraId="4849ACF2" w14:textId="77777777" w:rsidR="00FB733E" w:rsidRDefault="00FB733E" w:rsidP="00FB733E">
            <w:pPr>
              <w:pStyle w:val="AssignmentsLevel1"/>
            </w:pPr>
          </w:p>
          <w:p w14:paraId="4D7CA9DD" w14:textId="77777777" w:rsidR="00FB733E" w:rsidRDefault="00FB733E" w:rsidP="00FB733E">
            <w:pPr>
              <w:pStyle w:val="AssignmentsLevel1"/>
            </w:pPr>
            <w:r w:rsidRPr="004F7F35">
              <w:rPr>
                <w:b/>
              </w:rPr>
              <w:t>Complete</w:t>
            </w:r>
            <w:r>
              <w:t xml:space="preserve"> the Week Five Grammar Exercises in </w:t>
            </w:r>
            <w:proofErr w:type="spellStart"/>
            <w:r>
              <w:t>MyLab</w:t>
            </w:r>
            <w:proofErr w:type="spellEnd"/>
            <w:r>
              <w:t>.</w:t>
            </w:r>
          </w:p>
          <w:p w14:paraId="428D56FB" w14:textId="77777777" w:rsidR="00FB733E" w:rsidRDefault="00FB733E" w:rsidP="00FB733E">
            <w:pPr>
              <w:pStyle w:val="AssignmentsLevel1"/>
            </w:pPr>
          </w:p>
          <w:p w14:paraId="434EB0E7" w14:textId="77777777" w:rsidR="00FB733E" w:rsidRDefault="00FB733E" w:rsidP="00FB733E">
            <w:pPr>
              <w:pStyle w:val="AssignmentsLevel1"/>
            </w:pPr>
            <w:r w:rsidRPr="004F7F35">
              <w:rPr>
                <w:b/>
              </w:rPr>
              <w:t>Review</w:t>
            </w:r>
            <w:r>
              <w:t xml:space="preserve"> your answers and the feedback from </w:t>
            </w:r>
            <w:proofErr w:type="spellStart"/>
            <w:r>
              <w:t>MyLab</w:t>
            </w:r>
            <w:proofErr w:type="spellEnd"/>
            <w:r>
              <w:t>.</w:t>
            </w:r>
          </w:p>
          <w:p w14:paraId="3CE55FF7" w14:textId="77777777" w:rsidR="00FB733E" w:rsidRDefault="00FB733E" w:rsidP="00FB733E">
            <w:pPr>
              <w:pStyle w:val="AssignmentsLevel1"/>
            </w:pPr>
          </w:p>
          <w:p w14:paraId="469F5C99" w14:textId="77777777" w:rsidR="00FB733E" w:rsidRPr="00BB3F29" w:rsidRDefault="00FB733E" w:rsidP="00FB733E">
            <w:pPr>
              <w:autoSpaceDE w:val="0"/>
              <w:autoSpaceDN w:val="0"/>
              <w:adjustRightInd w:val="0"/>
              <w:rPr>
                <w:rFonts w:cs="Arial"/>
                <w:b/>
                <w:bCs/>
                <w:szCs w:val="20"/>
              </w:rPr>
            </w:pPr>
            <w:r w:rsidRPr="004F7F35">
              <w:rPr>
                <w:b/>
              </w:rPr>
              <w:t>Post</w:t>
            </w:r>
            <w:r>
              <w:t xml:space="preserve"> all questions and comments in the </w:t>
            </w:r>
            <w:proofErr w:type="spellStart"/>
            <w:r>
              <w:t>MyLab</w:t>
            </w:r>
            <w:proofErr w:type="spellEnd"/>
            <w:r>
              <w:t xml:space="preserve"> Exercises Questions forum.</w:t>
            </w:r>
          </w:p>
        </w:tc>
        <w:tc>
          <w:tcPr>
            <w:tcW w:w="1440" w:type="dxa"/>
            <w:shd w:val="clear" w:color="auto" w:fill="auto"/>
          </w:tcPr>
          <w:p w14:paraId="6AB03990" w14:textId="77777777" w:rsidR="00FB733E" w:rsidRPr="00DF71E9" w:rsidRDefault="00FB733E" w:rsidP="00FB733E">
            <w:pPr>
              <w:tabs>
                <w:tab w:val="left" w:pos="2329"/>
              </w:tabs>
              <w:rPr>
                <w:rFonts w:cs="Arial"/>
                <w:szCs w:val="20"/>
              </w:rPr>
            </w:pPr>
            <w:r>
              <w:rPr>
                <w:rFonts w:cs="Arial"/>
                <w:szCs w:val="20"/>
              </w:rPr>
              <w:t>5.1, 5.2</w:t>
            </w:r>
          </w:p>
        </w:tc>
        <w:tc>
          <w:tcPr>
            <w:tcW w:w="1440" w:type="dxa"/>
            <w:shd w:val="clear" w:color="auto" w:fill="auto"/>
          </w:tcPr>
          <w:p w14:paraId="059D3D4E" w14:textId="77777777" w:rsidR="00FB733E" w:rsidRDefault="00FB733E" w:rsidP="00FB733E">
            <w:pPr>
              <w:tabs>
                <w:tab w:val="left" w:pos="2329"/>
              </w:tabs>
              <w:rPr>
                <w:rFonts w:cs="Arial"/>
                <w:szCs w:val="20"/>
              </w:rPr>
            </w:pPr>
            <w:r w:rsidRPr="00AE7AB5">
              <w:rPr>
                <w:rFonts w:cs="Arial"/>
                <w:szCs w:val="20"/>
              </w:rPr>
              <w:t>Problem Solving = 1hr</w:t>
            </w:r>
          </w:p>
        </w:tc>
      </w:tr>
      <w:tr w:rsidR="00FB733E" w:rsidRPr="00842155" w14:paraId="71BE1DDC" w14:textId="77777777" w:rsidTr="4948C66D">
        <w:tc>
          <w:tcPr>
            <w:tcW w:w="10170" w:type="dxa"/>
            <w:gridSpan w:val="2"/>
            <w:tcMar>
              <w:top w:w="115" w:type="dxa"/>
              <w:left w:w="115" w:type="dxa"/>
              <w:bottom w:w="115" w:type="dxa"/>
              <w:right w:w="115" w:type="dxa"/>
            </w:tcMar>
          </w:tcPr>
          <w:p w14:paraId="02F891A5" w14:textId="77777777" w:rsidR="00FB733E" w:rsidRPr="00BB3F29" w:rsidRDefault="00FB733E" w:rsidP="00FB733E">
            <w:pPr>
              <w:autoSpaceDE w:val="0"/>
              <w:autoSpaceDN w:val="0"/>
              <w:adjustRightInd w:val="0"/>
              <w:rPr>
                <w:rFonts w:cs="Arial"/>
                <w:b/>
                <w:bCs/>
                <w:szCs w:val="20"/>
              </w:rPr>
            </w:pPr>
            <w:r w:rsidRPr="00BB3F29">
              <w:rPr>
                <w:rFonts w:cs="Arial"/>
                <w:b/>
                <w:bCs/>
                <w:szCs w:val="20"/>
              </w:rPr>
              <w:t>Portfolio</w:t>
            </w:r>
            <w:r>
              <w:rPr>
                <w:rFonts w:cs="Arial"/>
                <w:b/>
                <w:bCs/>
                <w:szCs w:val="20"/>
              </w:rPr>
              <w:t xml:space="preserve"> Project: Peer Review</w:t>
            </w:r>
          </w:p>
          <w:p w14:paraId="14F81733" w14:textId="77777777" w:rsidR="00FB733E" w:rsidRDefault="00FB733E" w:rsidP="00FB733E">
            <w:pPr>
              <w:autoSpaceDE w:val="0"/>
              <w:autoSpaceDN w:val="0"/>
              <w:adjustRightInd w:val="0"/>
              <w:rPr>
                <w:rFonts w:cs="Arial"/>
                <w:b/>
                <w:bCs/>
                <w:szCs w:val="20"/>
              </w:rPr>
            </w:pPr>
          </w:p>
          <w:p w14:paraId="0C9EB21C" w14:textId="77777777" w:rsidR="00FB733E" w:rsidRDefault="00FB733E" w:rsidP="00FB733E">
            <w:pPr>
              <w:autoSpaceDE w:val="0"/>
              <w:autoSpaceDN w:val="0"/>
              <w:adjustRightInd w:val="0"/>
              <w:rPr>
                <w:rFonts w:cs="Arial"/>
                <w:b/>
                <w:bCs/>
                <w:szCs w:val="20"/>
              </w:rPr>
            </w:pPr>
            <w:r>
              <w:rPr>
                <w:rFonts w:cs="Arial"/>
                <w:b/>
                <w:bCs/>
                <w:szCs w:val="20"/>
              </w:rPr>
              <w:t xml:space="preserve">Resource: Peer Review Checklist </w:t>
            </w:r>
          </w:p>
          <w:p w14:paraId="3F239797" w14:textId="77777777" w:rsidR="00FB733E" w:rsidRPr="00BB3F29" w:rsidRDefault="00FB733E" w:rsidP="00FB733E">
            <w:pPr>
              <w:autoSpaceDE w:val="0"/>
              <w:autoSpaceDN w:val="0"/>
              <w:adjustRightInd w:val="0"/>
              <w:rPr>
                <w:rFonts w:cs="Arial"/>
                <w:b/>
                <w:bCs/>
                <w:szCs w:val="20"/>
              </w:rPr>
            </w:pPr>
          </w:p>
          <w:p w14:paraId="537B5744" w14:textId="77777777" w:rsidR="00FB733E" w:rsidRPr="00E10FA5" w:rsidRDefault="00FB733E" w:rsidP="00FB733E">
            <w:pPr>
              <w:pStyle w:val="AssignmentsLevel1"/>
            </w:pPr>
            <w:r>
              <w:rPr>
                <w:b/>
              </w:rPr>
              <w:t>Complete</w:t>
            </w:r>
            <w:r>
              <w:t xml:space="preserve"> each of the following steps by 11:59 p.m. [EST] on Thursday.</w:t>
            </w:r>
          </w:p>
          <w:p w14:paraId="3DCFBC9F" w14:textId="77777777" w:rsidR="00FB733E" w:rsidRPr="00BB3F29" w:rsidRDefault="00FB733E" w:rsidP="00FB733E">
            <w:pPr>
              <w:autoSpaceDE w:val="0"/>
              <w:autoSpaceDN w:val="0"/>
              <w:adjustRightInd w:val="0"/>
              <w:rPr>
                <w:rFonts w:cs="Arial"/>
                <w:b/>
                <w:bCs/>
                <w:szCs w:val="20"/>
              </w:rPr>
            </w:pPr>
          </w:p>
          <w:p w14:paraId="6583EF55" w14:textId="77777777" w:rsidR="00FB733E" w:rsidRDefault="00FB733E" w:rsidP="00FB733E">
            <w:pPr>
              <w:pStyle w:val="AssignmentsLevel2"/>
            </w:pPr>
            <w:r w:rsidRPr="009B2E08">
              <w:rPr>
                <w:bCs/>
              </w:rPr>
              <w:t>Review</w:t>
            </w:r>
            <w:r w:rsidRPr="00BB3F29">
              <w:t xml:space="preserve"> the instructor feedback you have received on </w:t>
            </w:r>
            <w:r>
              <w:t>your</w:t>
            </w:r>
            <w:r w:rsidRPr="00BB3F29">
              <w:t xml:space="preserve"> </w:t>
            </w:r>
            <w:r>
              <w:t>4</w:t>
            </w:r>
            <w:r w:rsidRPr="00BB3F29">
              <w:t xml:space="preserve"> </w:t>
            </w:r>
            <w:r>
              <w:t>portfolio writing samples</w:t>
            </w:r>
            <w:r w:rsidRPr="00BB3F29">
              <w:t>.</w:t>
            </w:r>
          </w:p>
          <w:p w14:paraId="11818C57" w14:textId="77777777" w:rsidR="00FB733E" w:rsidRDefault="00FB733E" w:rsidP="00FB733E">
            <w:pPr>
              <w:pStyle w:val="AssignmentsLevel2"/>
            </w:pPr>
            <w:r w:rsidRPr="009B2E08">
              <w:t>Edit</w:t>
            </w:r>
            <w:r w:rsidRPr="00BB3F29">
              <w:t xml:space="preserve"> each writing sample according to the feedback and your own knowledge of writing and grammar. You are encouraged to add more detail, description, and examples to make your writing more thorough and engaging. </w:t>
            </w:r>
          </w:p>
          <w:p w14:paraId="31F18DC5" w14:textId="77777777" w:rsidR="00FB733E" w:rsidRDefault="00FB733E" w:rsidP="00FB733E">
            <w:pPr>
              <w:pStyle w:val="AssignmentsLevel2"/>
              <w:rPr>
                <w:szCs w:val="24"/>
              </w:rPr>
            </w:pPr>
            <w:r w:rsidRPr="009B2E08">
              <w:t>Compile</w:t>
            </w:r>
            <w:r w:rsidRPr="00BB3F29">
              <w:t xml:space="preserve"> all </w:t>
            </w:r>
            <w:r>
              <w:t>4</w:t>
            </w:r>
            <w:r w:rsidRPr="00BB3F29">
              <w:t xml:space="preserve"> edited documents into an organized, attractive portfolio. Include a title page and table of contents. Place each writing sample on a new page. </w:t>
            </w:r>
          </w:p>
          <w:p w14:paraId="1AD87FD5" w14:textId="40FA532F" w:rsidR="00FB733E" w:rsidRPr="006A06E3" w:rsidRDefault="00FB733E" w:rsidP="00FB733E">
            <w:pPr>
              <w:pStyle w:val="AssignmentsLevel2"/>
              <w:rPr>
                <w:szCs w:val="24"/>
              </w:rPr>
            </w:pPr>
            <w:r w:rsidRPr="009B2E08">
              <w:rPr>
                <w:bCs/>
              </w:rPr>
              <w:t>Conduct</w:t>
            </w:r>
            <w:r>
              <w:t xml:space="preserve"> a peer r</w:t>
            </w:r>
            <w:r w:rsidRPr="00BB3F29">
              <w:t>eview</w:t>
            </w:r>
            <w:r>
              <w:t xml:space="preserve"> using the provided Peer Review Checklist</w:t>
            </w:r>
            <w:r w:rsidRPr="00BB3F29">
              <w:t xml:space="preserve">. You will be graded on completion of the peer review, not on the quality or correctness of your feedback. </w:t>
            </w:r>
            <w:r>
              <w:t>Your instructor will assign your peer review partner.</w:t>
            </w:r>
          </w:p>
          <w:p w14:paraId="5E561B59" w14:textId="2231D562" w:rsidR="006A06E3" w:rsidRDefault="006A06E3" w:rsidP="00FB733E">
            <w:pPr>
              <w:pStyle w:val="AssignmentsLevel2"/>
              <w:rPr>
                <w:szCs w:val="24"/>
              </w:rPr>
            </w:pPr>
            <w:r w:rsidRPr="006A06E3">
              <w:rPr>
                <w:b/>
              </w:rPr>
              <w:t>Note:</w:t>
            </w:r>
            <w:r>
              <w:t xml:space="preserve"> Your instructor will assign peer review partners and you must communicate with your partner via email. You do not need to provide your resume to your peer reviewer unless you choose to</w:t>
            </w:r>
            <w:r w:rsidR="006D3BEE">
              <w:t xml:space="preserve"> do so</w:t>
            </w:r>
            <w:r>
              <w:t xml:space="preserve">. </w:t>
            </w:r>
          </w:p>
          <w:p w14:paraId="7EACC9DE" w14:textId="77777777" w:rsidR="00FB733E" w:rsidRDefault="00FB733E" w:rsidP="00FB733E">
            <w:pPr>
              <w:pStyle w:val="Body"/>
              <w:tabs>
                <w:tab w:val="left" w:pos="2329"/>
              </w:tabs>
            </w:pPr>
          </w:p>
          <w:p w14:paraId="45C95264" w14:textId="77777777" w:rsidR="00FB733E" w:rsidRPr="4948C66D" w:rsidRDefault="00FB733E" w:rsidP="00FB733E">
            <w:pPr>
              <w:tabs>
                <w:tab w:val="left" w:pos="2329"/>
              </w:tabs>
              <w:rPr>
                <w:b/>
                <w:bCs/>
              </w:rPr>
            </w:pPr>
            <w:r w:rsidRPr="00A11E4C">
              <w:rPr>
                <w:b/>
              </w:rPr>
              <w:t>Submit</w:t>
            </w:r>
            <w:r>
              <w:t xml:space="preserve"> your completed Peer Review Checklist to your partner and your instructor through Blackboard no later than 11:59 p.m. [EST] on Thursday. </w:t>
            </w:r>
          </w:p>
        </w:tc>
        <w:tc>
          <w:tcPr>
            <w:tcW w:w="1440" w:type="dxa"/>
          </w:tcPr>
          <w:p w14:paraId="576AB333" w14:textId="77777777" w:rsidR="00FB733E" w:rsidRPr="00842155" w:rsidRDefault="00FB733E" w:rsidP="00FB733E">
            <w:pPr>
              <w:tabs>
                <w:tab w:val="left" w:pos="2329"/>
              </w:tabs>
              <w:rPr>
                <w:rFonts w:cs="Arial"/>
                <w:szCs w:val="20"/>
              </w:rPr>
            </w:pPr>
            <w:r w:rsidRPr="00DF71E9">
              <w:rPr>
                <w:rFonts w:cs="Arial"/>
                <w:szCs w:val="20"/>
              </w:rPr>
              <w:t>5.1</w:t>
            </w:r>
          </w:p>
        </w:tc>
        <w:tc>
          <w:tcPr>
            <w:tcW w:w="1440" w:type="dxa"/>
          </w:tcPr>
          <w:p w14:paraId="33698272" w14:textId="77777777" w:rsidR="00FB733E" w:rsidRDefault="00FB733E" w:rsidP="00FB733E">
            <w:pPr>
              <w:tabs>
                <w:tab w:val="left" w:pos="2329"/>
              </w:tabs>
            </w:pPr>
            <w:r>
              <w:rPr>
                <w:rFonts w:cs="Arial"/>
                <w:szCs w:val="20"/>
              </w:rPr>
              <w:t>Group Project = 1hr</w:t>
            </w:r>
          </w:p>
        </w:tc>
      </w:tr>
      <w:tr w:rsidR="00FB733E" w:rsidRPr="00842155" w14:paraId="41A3FF6A" w14:textId="77777777" w:rsidTr="4948C66D">
        <w:tc>
          <w:tcPr>
            <w:tcW w:w="10170" w:type="dxa"/>
            <w:gridSpan w:val="2"/>
            <w:tcMar>
              <w:top w:w="115" w:type="dxa"/>
              <w:left w:w="115" w:type="dxa"/>
              <w:bottom w:w="115" w:type="dxa"/>
              <w:right w:w="115" w:type="dxa"/>
            </w:tcMar>
          </w:tcPr>
          <w:p w14:paraId="258C87F2" w14:textId="77777777" w:rsidR="00FB733E" w:rsidRPr="00BD0D8C" w:rsidRDefault="00FB733E" w:rsidP="00FB733E">
            <w:pPr>
              <w:tabs>
                <w:tab w:val="left" w:pos="2329"/>
              </w:tabs>
              <w:rPr>
                <w:rFonts w:cs="Arial"/>
                <w:b/>
                <w:szCs w:val="20"/>
              </w:rPr>
            </w:pPr>
            <w:r w:rsidRPr="00BD0D8C">
              <w:rPr>
                <w:rFonts w:cs="Arial"/>
                <w:b/>
                <w:szCs w:val="20"/>
              </w:rPr>
              <w:lastRenderedPageBreak/>
              <w:t>Portfolio</w:t>
            </w:r>
            <w:r>
              <w:rPr>
                <w:rFonts w:cs="Arial"/>
                <w:b/>
                <w:szCs w:val="20"/>
              </w:rPr>
              <w:t xml:space="preserve"> Project: Final Submission</w:t>
            </w:r>
          </w:p>
          <w:p w14:paraId="1B480EAE" w14:textId="77777777" w:rsidR="00FB733E" w:rsidRPr="00BD0D8C" w:rsidRDefault="00FB733E" w:rsidP="00FB733E">
            <w:pPr>
              <w:tabs>
                <w:tab w:val="left" w:pos="2329"/>
              </w:tabs>
              <w:rPr>
                <w:rFonts w:cs="Arial"/>
                <w:b/>
                <w:szCs w:val="20"/>
              </w:rPr>
            </w:pPr>
          </w:p>
          <w:p w14:paraId="3667F2CB" w14:textId="77777777" w:rsidR="00FB733E" w:rsidRPr="00505515" w:rsidRDefault="00FB733E" w:rsidP="00FB733E">
            <w:pPr>
              <w:autoSpaceDE w:val="0"/>
              <w:autoSpaceDN w:val="0"/>
              <w:adjustRightInd w:val="0"/>
              <w:rPr>
                <w:rFonts w:cs="Arial"/>
                <w:bCs/>
                <w:szCs w:val="20"/>
              </w:rPr>
            </w:pPr>
            <w:r>
              <w:rPr>
                <w:rFonts w:cs="Arial"/>
                <w:b/>
                <w:bCs/>
                <w:szCs w:val="20"/>
              </w:rPr>
              <w:t>Complete</w:t>
            </w:r>
            <w:r>
              <w:rPr>
                <w:rFonts w:cs="Arial"/>
                <w:bCs/>
                <w:szCs w:val="20"/>
              </w:rPr>
              <w:t xml:space="preserve"> each of the following steps by 11:59 p.m. [EST] on Sunday.</w:t>
            </w:r>
          </w:p>
          <w:p w14:paraId="4CDA1775" w14:textId="77777777" w:rsidR="00FB733E" w:rsidRDefault="00FB733E" w:rsidP="00FB733E">
            <w:pPr>
              <w:tabs>
                <w:tab w:val="left" w:pos="2329"/>
              </w:tabs>
              <w:rPr>
                <w:rFonts w:cs="Arial"/>
                <w:b/>
                <w:szCs w:val="20"/>
              </w:rPr>
            </w:pPr>
          </w:p>
          <w:p w14:paraId="65C2C8CE" w14:textId="77777777" w:rsidR="00FB733E" w:rsidRPr="00BB3E45" w:rsidRDefault="00FB733E" w:rsidP="00FB733E">
            <w:pPr>
              <w:tabs>
                <w:tab w:val="left" w:pos="2329"/>
              </w:tabs>
              <w:rPr>
                <w:rFonts w:cs="Arial"/>
                <w:szCs w:val="20"/>
              </w:rPr>
            </w:pPr>
            <w:r>
              <w:rPr>
                <w:rFonts w:cs="Arial"/>
                <w:b/>
                <w:szCs w:val="20"/>
              </w:rPr>
              <w:t>Review</w:t>
            </w:r>
            <w:r>
              <w:rPr>
                <w:rFonts w:cs="Arial"/>
                <w:szCs w:val="20"/>
              </w:rPr>
              <w:t xml:space="preserve"> the Peer Review Checklist your partner completed for </w:t>
            </w:r>
            <w:proofErr w:type="gramStart"/>
            <w:r>
              <w:rPr>
                <w:rFonts w:cs="Arial"/>
                <w:szCs w:val="20"/>
              </w:rPr>
              <w:t>you, and</w:t>
            </w:r>
            <w:proofErr w:type="gramEnd"/>
            <w:r>
              <w:rPr>
                <w:rFonts w:cs="Arial"/>
                <w:szCs w:val="20"/>
              </w:rPr>
              <w:t xml:space="preserve"> integrate any feedback you feel is appropriate to create your Final Portfolio.</w:t>
            </w:r>
          </w:p>
          <w:p w14:paraId="7C9E76DA" w14:textId="77777777" w:rsidR="00FB733E" w:rsidRPr="00BD0D8C" w:rsidRDefault="00FB733E" w:rsidP="00FB733E">
            <w:pPr>
              <w:tabs>
                <w:tab w:val="left" w:pos="2329"/>
              </w:tabs>
            </w:pPr>
          </w:p>
          <w:p w14:paraId="6642783D" w14:textId="77777777" w:rsidR="00FB733E" w:rsidRDefault="00FB733E" w:rsidP="00FB733E">
            <w:pPr>
              <w:autoSpaceDE w:val="0"/>
              <w:autoSpaceDN w:val="0"/>
              <w:adjustRightInd w:val="0"/>
              <w:rPr>
                <w:rFonts w:cs="Arial"/>
                <w:szCs w:val="20"/>
              </w:rPr>
            </w:pPr>
            <w:r w:rsidRPr="00BD0D8C">
              <w:rPr>
                <w:rFonts w:cs="Arial"/>
                <w:b/>
                <w:szCs w:val="20"/>
              </w:rPr>
              <w:t>Submit</w:t>
            </w:r>
            <w:r w:rsidRPr="00BD0D8C">
              <w:rPr>
                <w:rFonts w:cs="Arial"/>
                <w:szCs w:val="20"/>
              </w:rPr>
              <w:t xml:space="preserve"> your </w:t>
            </w:r>
            <w:r>
              <w:rPr>
                <w:rFonts w:cs="Arial"/>
                <w:szCs w:val="20"/>
              </w:rPr>
              <w:t>Final Portfolio</w:t>
            </w:r>
            <w:r w:rsidRPr="00BD0D8C">
              <w:rPr>
                <w:rFonts w:cs="Arial"/>
                <w:szCs w:val="20"/>
              </w:rPr>
              <w:t xml:space="preserve"> to </w:t>
            </w:r>
            <w:hyperlink r:id="rId109" w:history="1">
              <w:r w:rsidRPr="00BD0D8C">
                <w:rPr>
                  <w:rStyle w:val="Hyperlink"/>
                  <w:rFonts w:cs="Arial"/>
                  <w:szCs w:val="20"/>
                </w:rPr>
                <w:t>Grammarly.com</w:t>
              </w:r>
            </w:hyperlink>
            <w:r w:rsidRPr="00BD0D8C">
              <w:rPr>
                <w:rFonts w:cs="Arial"/>
                <w:szCs w:val="20"/>
              </w:rPr>
              <w:t>.</w:t>
            </w:r>
            <w:r>
              <w:rPr>
                <w:rFonts w:cs="Arial"/>
                <w:szCs w:val="20"/>
              </w:rPr>
              <w:t xml:space="preserve"> </w:t>
            </w:r>
          </w:p>
          <w:p w14:paraId="1F0B9D7F" w14:textId="77777777" w:rsidR="00FB733E" w:rsidRDefault="00FB733E" w:rsidP="00FB733E">
            <w:pPr>
              <w:autoSpaceDE w:val="0"/>
              <w:autoSpaceDN w:val="0"/>
              <w:adjustRightInd w:val="0"/>
              <w:rPr>
                <w:rFonts w:cs="Arial"/>
                <w:szCs w:val="20"/>
              </w:rPr>
            </w:pPr>
          </w:p>
          <w:p w14:paraId="1BA5C2BE" w14:textId="77777777" w:rsidR="00FB733E" w:rsidRDefault="00FB733E" w:rsidP="00FB733E">
            <w:pPr>
              <w:pStyle w:val="AssignmentsLevel2"/>
            </w:pPr>
            <w:r>
              <w:t>You can either upload your entire portfolio as a single file, or you can copy and paste your writing samples one at a time.</w:t>
            </w:r>
            <w:r>
              <w:br/>
            </w:r>
          </w:p>
          <w:p w14:paraId="412CAFF1" w14:textId="77777777" w:rsidR="00FB733E" w:rsidRDefault="00FB733E" w:rsidP="00FB733E">
            <w:pPr>
              <w:pStyle w:val="AssignmentsLevel1"/>
            </w:pPr>
            <w:r w:rsidRPr="0030709A">
              <w:rPr>
                <w:i/>
              </w:rPr>
              <w:t>Note</w:t>
            </w:r>
            <w:r>
              <w:t xml:space="preserve">: </w:t>
            </w:r>
            <w:r w:rsidRPr="00BD0D8C">
              <w:t xml:space="preserve">You </w:t>
            </w:r>
            <w:r>
              <w:t>must</w:t>
            </w:r>
            <w:r w:rsidRPr="00BD0D8C">
              <w:t xml:space="preserve"> s</w:t>
            </w:r>
            <w:r>
              <w:t xml:space="preserve">ign up for a free 7-day trial on Grammarly.com to receive error explanations and correction tips. </w:t>
            </w:r>
            <w:r w:rsidRPr="00BD0D8C">
              <w:t xml:space="preserve">You are not required to pay </w:t>
            </w:r>
            <w:r>
              <w:t xml:space="preserve">for a membership </w:t>
            </w:r>
            <w:r w:rsidRPr="00BD0D8C">
              <w:t>or extend your membership</w:t>
            </w:r>
            <w:r>
              <w:t xml:space="preserve"> beyond the 7-day trial period.</w:t>
            </w:r>
          </w:p>
          <w:p w14:paraId="6A667DE0" w14:textId="77777777" w:rsidR="00FB733E" w:rsidRDefault="00FB733E" w:rsidP="00FB733E">
            <w:pPr>
              <w:autoSpaceDE w:val="0"/>
              <w:autoSpaceDN w:val="0"/>
              <w:adjustRightInd w:val="0"/>
              <w:rPr>
                <w:rFonts w:cs="Arial"/>
                <w:szCs w:val="20"/>
              </w:rPr>
            </w:pPr>
          </w:p>
          <w:p w14:paraId="78F7E598" w14:textId="77777777" w:rsidR="00FB733E" w:rsidRPr="00BD0D8C" w:rsidRDefault="00FB733E" w:rsidP="00FB733E">
            <w:pPr>
              <w:autoSpaceDE w:val="0"/>
              <w:autoSpaceDN w:val="0"/>
              <w:adjustRightInd w:val="0"/>
              <w:rPr>
                <w:rFonts w:cs="Arial"/>
                <w:szCs w:val="20"/>
              </w:rPr>
            </w:pPr>
            <w:r w:rsidRPr="00BD0D8C">
              <w:rPr>
                <w:rFonts w:cs="Arial"/>
                <w:szCs w:val="20"/>
              </w:rPr>
              <w:t xml:space="preserve">Here are some </w:t>
            </w:r>
            <w:r>
              <w:rPr>
                <w:rFonts w:cs="Arial"/>
                <w:szCs w:val="20"/>
              </w:rPr>
              <w:t>other</w:t>
            </w:r>
            <w:r w:rsidRPr="00BD0D8C">
              <w:rPr>
                <w:rFonts w:cs="Arial"/>
                <w:szCs w:val="20"/>
              </w:rPr>
              <w:t xml:space="preserve"> </w:t>
            </w:r>
            <w:r>
              <w:rPr>
                <w:rFonts w:cs="Arial"/>
                <w:szCs w:val="20"/>
              </w:rPr>
              <w:t xml:space="preserve">grammar review </w:t>
            </w:r>
            <w:r w:rsidRPr="00BD0D8C">
              <w:rPr>
                <w:rFonts w:cs="Arial"/>
                <w:szCs w:val="20"/>
              </w:rPr>
              <w:t xml:space="preserve">websites </w:t>
            </w:r>
            <w:r>
              <w:rPr>
                <w:rFonts w:cs="Arial"/>
                <w:szCs w:val="20"/>
              </w:rPr>
              <w:t xml:space="preserve">you may use </w:t>
            </w:r>
            <w:r w:rsidRPr="00BD0D8C">
              <w:rPr>
                <w:rFonts w:cs="Arial"/>
                <w:szCs w:val="20"/>
              </w:rPr>
              <w:t xml:space="preserve">as an alternative to Grammarly.com. </w:t>
            </w:r>
            <w:r>
              <w:rPr>
                <w:rFonts w:cs="Arial"/>
                <w:szCs w:val="20"/>
              </w:rPr>
              <w:t xml:space="preserve">You are encouraged to use more than one online grammar checker and compare their results. </w:t>
            </w:r>
          </w:p>
          <w:p w14:paraId="592FF5A6" w14:textId="77777777" w:rsidR="00FB733E" w:rsidRPr="00BD0D8C" w:rsidRDefault="00FB733E" w:rsidP="00FB733E">
            <w:pPr>
              <w:autoSpaceDE w:val="0"/>
              <w:autoSpaceDN w:val="0"/>
              <w:adjustRightInd w:val="0"/>
              <w:rPr>
                <w:rFonts w:cs="Arial"/>
                <w:szCs w:val="20"/>
              </w:rPr>
            </w:pPr>
          </w:p>
          <w:p w14:paraId="1FEFBDD8" w14:textId="77777777" w:rsidR="00FB733E" w:rsidRDefault="00317A1E" w:rsidP="00FB733E">
            <w:pPr>
              <w:pStyle w:val="AssignmentsLevel2"/>
              <w:rPr>
                <w:rStyle w:val="Hyperlink"/>
              </w:rPr>
            </w:pPr>
            <w:hyperlink r:id="rId110" w:history="1">
              <w:proofErr w:type="spellStart"/>
              <w:r w:rsidR="00FB733E">
                <w:rPr>
                  <w:rStyle w:val="Hyperlink"/>
                </w:rPr>
                <w:t>PaperRater</w:t>
              </w:r>
              <w:proofErr w:type="spellEnd"/>
            </w:hyperlink>
            <w:r w:rsidR="00FB733E">
              <w:rPr>
                <w:rStyle w:val="Hyperlink"/>
              </w:rPr>
              <w:t xml:space="preserve"> </w:t>
            </w:r>
            <w:r w:rsidR="00FB733E" w:rsidRPr="0055692F">
              <w:rPr>
                <w:rStyle w:val="Hyperlink"/>
              </w:rPr>
              <w:t>(Does not require sign up)</w:t>
            </w:r>
          </w:p>
          <w:p w14:paraId="4B52C775" w14:textId="77777777" w:rsidR="00FB733E" w:rsidRDefault="00317A1E" w:rsidP="00FB733E">
            <w:pPr>
              <w:pStyle w:val="AssignmentsLevel2"/>
            </w:pPr>
            <w:hyperlink r:id="rId111" w:history="1">
              <w:proofErr w:type="spellStart"/>
              <w:r w:rsidR="00FB733E">
                <w:rPr>
                  <w:rStyle w:val="Hyperlink"/>
                  <w:u w:color="9C2C2A"/>
                </w:rPr>
                <w:t>ProWritingAid</w:t>
              </w:r>
              <w:proofErr w:type="spellEnd"/>
            </w:hyperlink>
            <w:r w:rsidR="00FB733E">
              <w:rPr>
                <w:rStyle w:val="Hyperlink"/>
                <w:u w:color="9C2C2A"/>
              </w:rPr>
              <w:t xml:space="preserve"> </w:t>
            </w:r>
            <w:r w:rsidR="00FB733E" w:rsidRPr="0055692F">
              <w:rPr>
                <w:rStyle w:val="Hyperlink"/>
                <w:u w:color="9C2C2A"/>
              </w:rPr>
              <w:t>(Does not require sign up. Click “Use the Editing Tool” to begin.)</w:t>
            </w:r>
          </w:p>
          <w:p w14:paraId="41BAB1FD" w14:textId="77777777" w:rsidR="00FB733E" w:rsidRPr="00BD0D8C" w:rsidRDefault="00317A1E" w:rsidP="00FB733E">
            <w:pPr>
              <w:pStyle w:val="AssignmentsLevel2"/>
            </w:pPr>
            <w:hyperlink r:id="rId112" w:history="1">
              <w:r w:rsidR="00FB733E">
                <w:rPr>
                  <w:rStyle w:val="Hyperlink"/>
                </w:rPr>
                <w:t>WhiteSmoke</w:t>
              </w:r>
            </w:hyperlink>
            <w:r w:rsidR="00FB733E" w:rsidRPr="0055692F">
              <w:rPr>
                <w:rStyle w:val="Hyperlink"/>
              </w:rPr>
              <w:t xml:space="preserve"> </w:t>
            </w:r>
            <w:r w:rsidR="00FB733E">
              <w:t>(R</w:t>
            </w:r>
            <w:r w:rsidR="00FB733E" w:rsidRPr="00DB4434">
              <w:t>equires sign up for the free trial)</w:t>
            </w:r>
          </w:p>
          <w:p w14:paraId="324B12A0" w14:textId="77777777" w:rsidR="00FB733E" w:rsidRPr="00BD0D8C" w:rsidRDefault="00317A1E" w:rsidP="00FB733E">
            <w:pPr>
              <w:pStyle w:val="AssignmentsLevel2"/>
            </w:pPr>
            <w:hyperlink r:id="rId113" w:history="1">
              <w:proofErr w:type="spellStart"/>
              <w:r w:rsidR="00FB733E">
                <w:rPr>
                  <w:rStyle w:val="Hyperlink"/>
                </w:rPr>
                <w:t>NoRedInk</w:t>
              </w:r>
              <w:proofErr w:type="spellEnd"/>
            </w:hyperlink>
            <w:r w:rsidR="00FB733E" w:rsidRPr="0055692F">
              <w:rPr>
                <w:rStyle w:val="Hyperlink"/>
              </w:rPr>
              <w:t xml:space="preserve"> </w:t>
            </w:r>
            <w:r w:rsidR="00FB733E">
              <w:t>(R</w:t>
            </w:r>
            <w:r w:rsidR="00FB733E" w:rsidRPr="00DB4434">
              <w:t>equires sign up for the free trial)</w:t>
            </w:r>
          </w:p>
          <w:p w14:paraId="05164431" w14:textId="77777777" w:rsidR="00FB733E" w:rsidRPr="00BD0D8C" w:rsidRDefault="00FB733E" w:rsidP="00FB733E">
            <w:pPr>
              <w:pStyle w:val="Body"/>
              <w:tabs>
                <w:tab w:val="left" w:pos="2329"/>
              </w:tabs>
              <w:rPr>
                <w:strike/>
                <w:color w:val="9D44B8"/>
              </w:rPr>
            </w:pPr>
          </w:p>
          <w:p w14:paraId="4242CAE4" w14:textId="77777777" w:rsidR="00FB733E" w:rsidRPr="4948C66D" w:rsidRDefault="00FB733E" w:rsidP="00FB733E">
            <w:pPr>
              <w:tabs>
                <w:tab w:val="left" w:pos="2329"/>
              </w:tabs>
              <w:rPr>
                <w:b/>
                <w:bCs/>
              </w:rPr>
            </w:pPr>
            <w:r w:rsidRPr="00BD0D8C">
              <w:rPr>
                <w:rFonts w:cs="Arial"/>
                <w:b/>
                <w:szCs w:val="20"/>
              </w:rPr>
              <w:t>Submit</w:t>
            </w:r>
            <w:r w:rsidRPr="00BD0D8C">
              <w:rPr>
                <w:rFonts w:cs="Arial"/>
                <w:szCs w:val="20"/>
              </w:rPr>
              <w:t xml:space="preserve"> your final portfolio through Blackboard.</w:t>
            </w:r>
          </w:p>
        </w:tc>
        <w:tc>
          <w:tcPr>
            <w:tcW w:w="1440" w:type="dxa"/>
          </w:tcPr>
          <w:p w14:paraId="176E646C" w14:textId="77777777" w:rsidR="00FB733E" w:rsidRPr="00842155" w:rsidRDefault="00FB733E" w:rsidP="00FB733E">
            <w:pPr>
              <w:tabs>
                <w:tab w:val="left" w:pos="2329"/>
              </w:tabs>
              <w:rPr>
                <w:rFonts w:cs="Arial"/>
                <w:szCs w:val="20"/>
              </w:rPr>
            </w:pPr>
          </w:p>
        </w:tc>
        <w:tc>
          <w:tcPr>
            <w:tcW w:w="1440" w:type="dxa"/>
          </w:tcPr>
          <w:p w14:paraId="010F43AD" w14:textId="77777777" w:rsidR="00FB733E" w:rsidRDefault="00FB733E" w:rsidP="00FB733E">
            <w:pPr>
              <w:tabs>
                <w:tab w:val="left" w:pos="2329"/>
              </w:tabs>
            </w:pPr>
            <w:r>
              <w:rPr>
                <w:rFonts w:cs="Arial"/>
                <w:szCs w:val="20"/>
              </w:rPr>
              <w:t>Writing = 1hr</w:t>
            </w:r>
          </w:p>
        </w:tc>
      </w:tr>
      <w:tr w:rsidR="00FB733E" w:rsidRPr="00132272" w14:paraId="341E68B0" w14:textId="77777777" w:rsidTr="4948C66D">
        <w:tc>
          <w:tcPr>
            <w:tcW w:w="10170" w:type="dxa"/>
            <w:gridSpan w:val="2"/>
            <w:tcMar>
              <w:top w:w="115" w:type="dxa"/>
              <w:left w:w="115" w:type="dxa"/>
              <w:bottom w:w="115" w:type="dxa"/>
              <w:right w:w="115" w:type="dxa"/>
            </w:tcMar>
          </w:tcPr>
          <w:p w14:paraId="4B8A6EDC" w14:textId="77777777" w:rsidR="00FB733E" w:rsidRDefault="00FB733E" w:rsidP="00FB733E">
            <w:pPr>
              <w:pStyle w:val="Body"/>
              <w:tabs>
                <w:tab w:val="left" w:pos="2329"/>
              </w:tabs>
              <w:rPr>
                <w:b/>
                <w:bCs/>
              </w:rPr>
            </w:pPr>
            <w:r w:rsidRPr="00EC6A8C">
              <w:rPr>
                <w:b/>
                <w:bCs/>
              </w:rPr>
              <w:t>Grammar Presentation</w:t>
            </w:r>
            <w:r>
              <w:rPr>
                <w:b/>
                <w:bCs/>
              </w:rPr>
              <w:t>: Final Assignment</w:t>
            </w:r>
          </w:p>
          <w:p w14:paraId="18CBBBB3" w14:textId="77777777" w:rsidR="00FB733E" w:rsidRDefault="00FB733E" w:rsidP="00FB733E">
            <w:pPr>
              <w:pStyle w:val="Body"/>
              <w:tabs>
                <w:tab w:val="left" w:pos="2329"/>
              </w:tabs>
              <w:rPr>
                <w:b/>
                <w:bCs/>
              </w:rPr>
            </w:pPr>
          </w:p>
          <w:p w14:paraId="5AEC8A55" w14:textId="77777777" w:rsidR="00FB733E" w:rsidRDefault="00FB733E" w:rsidP="00FB733E">
            <w:pPr>
              <w:pStyle w:val="Body"/>
              <w:tabs>
                <w:tab w:val="left" w:pos="2329"/>
              </w:tabs>
              <w:rPr>
                <w:b/>
                <w:bCs/>
                <w:szCs w:val="22"/>
              </w:rPr>
            </w:pPr>
            <w:r>
              <w:rPr>
                <w:bCs/>
              </w:rPr>
              <w:t>Throughout this course, you have been working on a presentation about a grammar concept, backed up by survey data showing how that concept is commonly misinterpreted or gotten wrong. This week is the deadline for the final submission of your full presentation.</w:t>
            </w:r>
          </w:p>
          <w:p w14:paraId="3F83C395" w14:textId="77777777" w:rsidR="00FB733E" w:rsidRDefault="00FB733E" w:rsidP="00FB733E">
            <w:pPr>
              <w:pStyle w:val="Body"/>
              <w:tabs>
                <w:tab w:val="left" w:pos="2329"/>
              </w:tabs>
              <w:rPr>
                <w:bCs/>
                <w:szCs w:val="24"/>
              </w:rPr>
            </w:pPr>
          </w:p>
          <w:p w14:paraId="3CF309C4" w14:textId="77777777" w:rsidR="00FB733E" w:rsidRDefault="00FB733E" w:rsidP="00FB733E">
            <w:pPr>
              <w:pStyle w:val="Body"/>
              <w:tabs>
                <w:tab w:val="left" w:pos="2329"/>
              </w:tabs>
              <w:rPr>
                <w:bCs/>
                <w:szCs w:val="24"/>
              </w:rPr>
            </w:pPr>
            <w:r w:rsidRPr="00505515">
              <w:rPr>
                <w:i/>
                <w:color w:val="000000" w:themeColor="text1"/>
              </w:rPr>
              <w:t>Note</w:t>
            </w:r>
            <w:r>
              <w:rPr>
                <w:color w:val="000000" w:themeColor="text1"/>
              </w:rPr>
              <w:t>: Review the Your Course Experience section in Week 1 of this course if you need more information about the survey or the requirements for the presentation.</w:t>
            </w:r>
            <w:r>
              <w:rPr>
                <w:bCs/>
              </w:rPr>
              <w:t xml:space="preserve"> </w:t>
            </w:r>
          </w:p>
          <w:p w14:paraId="52CA677D" w14:textId="77777777" w:rsidR="00FB733E" w:rsidRDefault="00FB733E" w:rsidP="00FB733E">
            <w:pPr>
              <w:pStyle w:val="Body"/>
              <w:tabs>
                <w:tab w:val="left" w:pos="2329"/>
              </w:tabs>
              <w:rPr>
                <w:bCs/>
              </w:rPr>
            </w:pPr>
          </w:p>
          <w:p w14:paraId="39F10499" w14:textId="77777777" w:rsidR="00FB733E" w:rsidRPr="00132272" w:rsidRDefault="00FB733E" w:rsidP="00FB733E">
            <w:pPr>
              <w:pStyle w:val="AssignmentsLevel1"/>
              <w:rPr>
                <w:strike/>
              </w:rPr>
            </w:pPr>
            <w:r w:rsidRPr="00E62970">
              <w:rPr>
                <w:b/>
              </w:rPr>
              <w:t>Submit</w:t>
            </w:r>
            <w:r>
              <w:t xml:space="preserve"> your Grammar Presentation through Blackboard.  </w:t>
            </w:r>
          </w:p>
        </w:tc>
        <w:tc>
          <w:tcPr>
            <w:tcW w:w="1440" w:type="dxa"/>
          </w:tcPr>
          <w:p w14:paraId="6E4A216B" w14:textId="77777777" w:rsidR="00FB733E" w:rsidRPr="00132272" w:rsidRDefault="00FB733E" w:rsidP="00FB733E">
            <w:pPr>
              <w:tabs>
                <w:tab w:val="left" w:pos="2329"/>
              </w:tabs>
              <w:rPr>
                <w:rFonts w:cs="Arial"/>
                <w:strike/>
                <w:szCs w:val="20"/>
              </w:rPr>
            </w:pPr>
            <w:r w:rsidRPr="00DF71E9">
              <w:rPr>
                <w:rFonts w:cs="Arial"/>
                <w:szCs w:val="20"/>
              </w:rPr>
              <w:t>5.2</w:t>
            </w:r>
          </w:p>
        </w:tc>
        <w:tc>
          <w:tcPr>
            <w:tcW w:w="1440" w:type="dxa"/>
          </w:tcPr>
          <w:p w14:paraId="2CF0FCC9" w14:textId="2C3FAAB6" w:rsidR="00FB733E" w:rsidRPr="00132272" w:rsidRDefault="00FB733E" w:rsidP="00FB733E">
            <w:pPr>
              <w:tabs>
                <w:tab w:val="left" w:pos="2329"/>
              </w:tabs>
              <w:rPr>
                <w:rFonts w:cs="Arial"/>
                <w:strike/>
                <w:szCs w:val="20"/>
              </w:rPr>
            </w:pPr>
            <w:r>
              <w:rPr>
                <w:rFonts w:cs="Arial"/>
                <w:szCs w:val="20"/>
              </w:rPr>
              <w:t xml:space="preserve">Cumulative Project = </w:t>
            </w:r>
            <w:r w:rsidR="000D5B9F">
              <w:rPr>
                <w:rFonts w:cs="Arial"/>
                <w:szCs w:val="20"/>
              </w:rPr>
              <w:t>1</w:t>
            </w:r>
            <w:r>
              <w:rPr>
                <w:rFonts w:cs="Arial"/>
                <w:szCs w:val="20"/>
              </w:rPr>
              <w:t>hr</w:t>
            </w:r>
          </w:p>
        </w:tc>
      </w:tr>
      <w:tr w:rsidR="00FB733E" w:rsidRPr="00842155" w14:paraId="5A843FD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DA2EE39" w14:textId="77777777" w:rsidR="00FB733E" w:rsidRPr="00842155" w:rsidRDefault="00FB733E" w:rsidP="00FB733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99C2B8" w14:textId="77777777" w:rsidR="00FB733E" w:rsidRPr="00842155" w:rsidRDefault="00FB733E" w:rsidP="00FB733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BCFE7A9" w14:textId="77777777" w:rsidR="00FB733E" w:rsidRPr="00842155" w:rsidRDefault="00FB733E" w:rsidP="00FB733E">
            <w:pPr>
              <w:tabs>
                <w:tab w:val="left" w:pos="2329"/>
              </w:tabs>
              <w:rPr>
                <w:rFonts w:cs="Arial"/>
                <w:b/>
                <w:szCs w:val="20"/>
              </w:rPr>
            </w:pPr>
          </w:p>
        </w:tc>
        <w:tc>
          <w:tcPr>
            <w:tcW w:w="1440" w:type="dxa"/>
            <w:tcBorders>
              <w:bottom w:val="single" w:sz="4" w:space="0" w:color="000000" w:themeColor="text1"/>
            </w:tcBorders>
            <w:shd w:val="clear" w:color="auto" w:fill="E6E6E6"/>
          </w:tcPr>
          <w:p w14:paraId="61F6F790" w14:textId="77777777" w:rsidR="00FB733E" w:rsidRPr="00842155" w:rsidRDefault="00FB733E" w:rsidP="00FB733E">
            <w:pPr>
              <w:tabs>
                <w:tab w:val="left" w:pos="2329"/>
              </w:tabs>
              <w:rPr>
                <w:rFonts w:cs="Arial"/>
                <w:b/>
                <w:szCs w:val="20"/>
              </w:rPr>
            </w:pPr>
          </w:p>
        </w:tc>
      </w:tr>
    </w:tbl>
    <w:p w14:paraId="1E9287A8" w14:textId="77777777" w:rsidR="005344A9" w:rsidRDefault="005344A9" w:rsidP="0020635A">
      <w:pPr>
        <w:pStyle w:val="Heading1"/>
      </w:pPr>
    </w:p>
    <w:p w14:paraId="766AFC5D" w14:textId="77777777" w:rsidR="005344A9" w:rsidRPr="00104F2B" w:rsidRDefault="4948C66D" w:rsidP="0020635A">
      <w:pPr>
        <w:pStyle w:val="Heading1"/>
      </w:pPr>
      <w:r>
        <w:t>Faculty Notes</w:t>
      </w:r>
    </w:p>
    <w:p w14:paraId="01606ECE" w14:textId="77777777" w:rsidR="005344A9" w:rsidRDefault="005344A9" w:rsidP="005344A9">
      <w:pPr>
        <w:tabs>
          <w:tab w:val="left" w:pos="1065"/>
        </w:tabs>
      </w:pPr>
    </w:p>
    <w:p w14:paraId="6B87816A" w14:textId="77777777" w:rsidR="0006596F" w:rsidRDefault="0006596F" w:rsidP="00F53C96">
      <w:pPr>
        <w:pStyle w:val="ListParagraph"/>
        <w:numPr>
          <w:ilvl w:val="0"/>
          <w:numId w:val="16"/>
        </w:numPr>
        <w:pBdr>
          <w:top w:val="nil"/>
          <w:left w:val="nil"/>
          <w:bottom w:val="nil"/>
          <w:right w:val="nil"/>
          <w:between w:val="nil"/>
          <w:bar w:val="nil"/>
        </w:pBdr>
        <w:tabs>
          <w:tab w:val="left" w:pos="360"/>
        </w:tabs>
        <w:spacing w:before="60" w:after="60"/>
      </w:pPr>
      <w:r w:rsidRPr="00EC6A8C">
        <w:t>Recommended reading for faculty</w:t>
      </w:r>
      <w:r>
        <w:t xml:space="preserve">: </w:t>
      </w:r>
      <w:hyperlink r:id="rId114" w:history="1">
        <w:r w:rsidRPr="00EC6A8C">
          <w:rPr>
            <w:rStyle w:val="Hyperlink0"/>
          </w:rPr>
          <w:t>50 Years of Stupid Grammar Advice</w:t>
        </w:r>
      </w:hyperlink>
    </w:p>
    <w:p w14:paraId="487CC2A2" w14:textId="77777777" w:rsidR="0006596F" w:rsidRPr="00EC6A8C" w:rsidRDefault="0006596F" w:rsidP="009B2E08">
      <w:pPr>
        <w:pStyle w:val="AssignmentsLevel2"/>
        <w:numPr>
          <w:ilvl w:val="0"/>
          <w:numId w:val="0"/>
        </w:numPr>
        <w:ind w:left="360"/>
        <w:rPr>
          <w:sz w:val="22"/>
          <w:szCs w:val="22"/>
        </w:rPr>
      </w:pPr>
    </w:p>
    <w:p w14:paraId="7543A148" w14:textId="77777777" w:rsidR="0006596F" w:rsidRPr="00886078" w:rsidRDefault="0006596F" w:rsidP="00F53C96">
      <w:pPr>
        <w:pStyle w:val="Body"/>
        <w:numPr>
          <w:ilvl w:val="0"/>
          <w:numId w:val="16"/>
        </w:numPr>
        <w:tabs>
          <w:tab w:val="left" w:pos="2329"/>
        </w:tabs>
        <w:rPr>
          <w:b/>
          <w:bCs/>
          <w:color w:val="auto"/>
        </w:rPr>
      </w:pPr>
      <w:r>
        <w:rPr>
          <w:b/>
          <w:bCs/>
          <w:color w:val="auto"/>
        </w:rPr>
        <w:t>DQ</w:t>
      </w:r>
      <w:r w:rsidRPr="005F4E48">
        <w:rPr>
          <w:b/>
          <w:bCs/>
          <w:color w:val="auto"/>
        </w:rPr>
        <w:t xml:space="preserve"> 1: </w:t>
      </w:r>
      <w:r>
        <w:rPr>
          <w:b/>
          <w:bCs/>
          <w:color w:val="auto"/>
        </w:rPr>
        <w:t>Writing Through the Weeks</w:t>
      </w:r>
      <w:r w:rsidRPr="005F4E48">
        <w:rPr>
          <w:b/>
          <w:bCs/>
          <w:color w:val="auto"/>
        </w:rPr>
        <w:t xml:space="preserve">: </w:t>
      </w:r>
      <w:r w:rsidRPr="005F4E48">
        <w:rPr>
          <w:bCs/>
          <w:color w:val="auto"/>
        </w:rPr>
        <w:t xml:space="preserve">Provide one or more of </w:t>
      </w:r>
      <w:r>
        <w:rPr>
          <w:bCs/>
          <w:color w:val="auto"/>
        </w:rPr>
        <w:t>the follow-</w:t>
      </w:r>
      <w:r w:rsidRPr="005F4E48">
        <w:rPr>
          <w:bCs/>
          <w:color w:val="auto"/>
        </w:rPr>
        <w:t>up questions</w:t>
      </w:r>
      <w:r>
        <w:rPr>
          <w:bCs/>
          <w:color w:val="auto"/>
        </w:rPr>
        <w:t xml:space="preserve"> or </w:t>
      </w:r>
      <w:r w:rsidRPr="005F4E48">
        <w:rPr>
          <w:bCs/>
          <w:color w:val="auto"/>
        </w:rPr>
        <w:t>prompts</w:t>
      </w:r>
      <w:r>
        <w:rPr>
          <w:bCs/>
          <w:color w:val="auto"/>
        </w:rPr>
        <w:t xml:space="preserve"> below</w:t>
      </w:r>
      <w:r w:rsidRPr="005F4E48">
        <w:rPr>
          <w:bCs/>
          <w:color w:val="auto"/>
        </w:rPr>
        <w:t xml:space="preserve"> to elicit further discussion:</w:t>
      </w:r>
    </w:p>
    <w:p w14:paraId="3E8F3E98" w14:textId="77777777" w:rsidR="0006596F" w:rsidRPr="005F4E48" w:rsidRDefault="0006596F" w:rsidP="0006596F">
      <w:pPr>
        <w:pStyle w:val="Body"/>
        <w:tabs>
          <w:tab w:val="left" w:pos="2329"/>
        </w:tabs>
        <w:rPr>
          <w:b/>
          <w:bCs/>
          <w:color w:val="auto"/>
        </w:rPr>
      </w:pPr>
    </w:p>
    <w:p w14:paraId="18611561" w14:textId="77777777" w:rsidR="0006596F" w:rsidRPr="00886078" w:rsidRDefault="0006596F" w:rsidP="00F53C96">
      <w:pPr>
        <w:pStyle w:val="Body"/>
        <w:numPr>
          <w:ilvl w:val="1"/>
          <w:numId w:val="16"/>
        </w:numPr>
        <w:tabs>
          <w:tab w:val="left" w:pos="2329"/>
        </w:tabs>
      </w:pPr>
      <w:r w:rsidRPr="00886078">
        <w:t>What skills from this course do you</w:t>
      </w:r>
      <w:r>
        <w:t xml:space="preserve"> expect to use </w:t>
      </w:r>
      <w:proofErr w:type="gramStart"/>
      <w:r>
        <w:t>on a daily basis</w:t>
      </w:r>
      <w:proofErr w:type="gramEnd"/>
      <w:r w:rsidRPr="00886078">
        <w:t xml:space="preserve"> at work and in </w:t>
      </w:r>
      <w:r>
        <w:t xml:space="preserve">your personal </w:t>
      </w:r>
      <w:r w:rsidRPr="00886078">
        <w:t>life?</w:t>
      </w:r>
    </w:p>
    <w:p w14:paraId="5F7DDAA4" w14:textId="77777777" w:rsidR="0006596F" w:rsidRPr="00886078" w:rsidRDefault="0006596F" w:rsidP="00F53C96">
      <w:pPr>
        <w:pStyle w:val="Body"/>
        <w:numPr>
          <w:ilvl w:val="1"/>
          <w:numId w:val="16"/>
        </w:numPr>
        <w:tabs>
          <w:tab w:val="left" w:pos="2329"/>
        </w:tabs>
      </w:pPr>
      <w:r w:rsidRPr="00886078">
        <w:t xml:space="preserve">What items from this </w:t>
      </w:r>
      <w:r>
        <w:t>course</w:t>
      </w:r>
      <w:r w:rsidRPr="00886078">
        <w:t xml:space="preserve"> can you put in your portfolio to use in other </w:t>
      </w:r>
      <w:r>
        <w:t>courses</w:t>
      </w:r>
      <w:r w:rsidRPr="00886078">
        <w:t>?</w:t>
      </w:r>
    </w:p>
    <w:p w14:paraId="7A39AC74" w14:textId="77777777" w:rsidR="0006596F" w:rsidRDefault="0006596F" w:rsidP="0006596F">
      <w:pPr>
        <w:pStyle w:val="Body"/>
        <w:tabs>
          <w:tab w:val="left" w:pos="2329"/>
        </w:tabs>
      </w:pPr>
    </w:p>
    <w:p w14:paraId="1199C70B" w14:textId="77777777" w:rsidR="0006596F" w:rsidRPr="00886078" w:rsidRDefault="0006596F" w:rsidP="00F53C96">
      <w:pPr>
        <w:pStyle w:val="Body"/>
        <w:numPr>
          <w:ilvl w:val="0"/>
          <w:numId w:val="16"/>
        </w:numPr>
        <w:tabs>
          <w:tab w:val="left" w:pos="2329"/>
        </w:tabs>
        <w:rPr>
          <w:b/>
          <w:bCs/>
          <w:color w:val="auto"/>
        </w:rPr>
      </w:pPr>
      <w:r>
        <w:rPr>
          <w:b/>
          <w:bCs/>
          <w:color w:val="auto"/>
        </w:rPr>
        <w:t>DQ 2</w:t>
      </w:r>
      <w:r w:rsidRPr="005F4E48">
        <w:rPr>
          <w:b/>
          <w:bCs/>
          <w:color w:val="auto"/>
        </w:rPr>
        <w:t xml:space="preserve">: </w:t>
      </w:r>
      <w:r>
        <w:rPr>
          <w:b/>
          <w:bCs/>
          <w:color w:val="auto"/>
        </w:rPr>
        <w:t xml:space="preserve">Advice </w:t>
      </w:r>
      <w:proofErr w:type="gramStart"/>
      <w:r>
        <w:rPr>
          <w:b/>
          <w:bCs/>
          <w:color w:val="auto"/>
        </w:rPr>
        <w:t>From</w:t>
      </w:r>
      <w:proofErr w:type="gramEnd"/>
      <w:r>
        <w:rPr>
          <w:b/>
          <w:bCs/>
          <w:color w:val="auto"/>
        </w:rPr>
        <w:t xml:space="preserve"> Famous Authors</w:t>
      </w:r>
      <w:r w:rsidRPr="005F4E48">
        <w:rPr>
          <w:b/>
          <w:bCs/>
          <w:color w:val="auto"/>
        </w:rPr>
        <w:t xml:space="preserve">: </w:t>
      </w:r>
      <w:r w:rsidRPr="005F4E48">
        <w:rPr>
          <w:bCs/>
          <w:color w:val="auto"/>
        </w:rPr>
        <w:t xml:space="preserve">Provide one or more of </w:t>
      </w:r>
      <w:r>
        <w:rPr>
          <w:bCs/>
          <w:color w:val="auto"/>
        </w:rPr>
        <w:t>the follow-</w:t>
      </w:r>
      <w:r w:rsidRPr="005F4E48">
        <w:rPr>
          <w:bCs/>
          <w:color w:val="auto"/>
        </w:rPr>
        <w:t>up questions</w:t>
      </w:r>
      <w:r>
        <w:rPr>
          <w:bCs/>
          <w:color w:val="auto"/>
        </w:rPr>
        <w:t xml:space="preserve"> or </w:t>
      </w:r>
      <w:r w:rsidRPr="005F4E48">
        <w:rPr>
          <w:bCs/>
          <w:color w:val="auto"/>
        </w:rPr>
        <w:t>prompts</w:t>
      </w:r>
      <w:r>
        <w:rPr>
          <w:bCs/>
          <w:color w:val="auto"/>
        </w:rPr>
        <w:t xml:space="preserve"> below</w:t>
      </w:r>
      <w:r w:rsidRPr="005F4E48">
        <w:rPr>
          <w:bCs/>
          <w:color w:val="auto"/>
        </w:rPr>
        <w:t xml:space="preserve"> to elicit further discussion:</w:t>
      </w:r>
    </w:p>
    <w:p w14:paraId="5375AFDC" w14:textId="77777777" w:rsidR="0006596F" w:rsidRPr="005F4E48" w:rsidRDefault="0006596F" w:rsidP="0006596F">
      <w:pPr>
        <w:pStyle w:val="Body"/>
        <w:tabs>
          <w:tab w:val="left" w:pos="2329"/>
        </w:tabs>
        <w:rPr>
          <w:b/>
          <w:bCs/>
          <w:color w:val="auto"/>
        </w:rPr>
      </w:pPr>
    </w:p>
    <w:p w14:paraId="64E873F8" w14:textId="77777777" w:rsidR="0006596F" w:rsidRDefault="0006596F" w:rsidP="00F53C96">
      <w:pPr>
        <w:pStyle w:val="Body"/>
        <w:numPr>
          <w:ilvl w:val="1"/>
          <w:numId w:val="16"/>
        </w:numPr>
        <w:tabs>
          <w:tab w:val="left" w:pos="2329"/>
        </w:tabs>
      </w:pPr>
      <w:r w:rsidRPr="00BE11D1">
        <w:t>Find another piece of advice fro</w:t>
      </w:r>
      <w:r>
        <w:t xml:space="preserve">m a famous or </w:t>
      </w:r>
      <w:proofErr w:type="spellStart"/>
      <w:r>
        <w:t>nonfamous</w:t>
      </w:r>
      <w:proofErr w:type="spellEnd"/>
      <w:r>
        <w:t xml:space="preserve"> </w:t>
      </w:r>
      <w:proofErr w:type="gramStart"/>
      <w:r>
        <w:t>writer, and</w:t>
      </w:r>
      <w:proofErr w:type="gramEnd"/>
      <w:r w:rsidRPr="00BE11D1">
        <w:t xml:space="preserve"> analyze how helpful you think that advice will be for your own writing.</w:t>
      </w:r>
      <w:r>
        <w:br/>
      </w:r>
      <w:r w:rsidRPr="00BE11D1">
        <w:t>Do famous writers always follow their own advice? Provide an example. When is it okay to break the rules? When is it not okay?</w:t>
      </w:r>
    </w:p>
    <w:p w14:paraId="44B5E442" w14:textId="77777777" w:rsidR="0006596F" w:rsidRDefault="0006596F" w:rsidP="0006596F">
      <w:pPr>
        <w:pStyle w:val="Body"/>
        <w:tabs>
          <w:tab w:val="left" w:pos="2329"/>
        </w:tabs>
        <w:ind w:left="1440"/>
      </w:pPr>
    </w:p>
    <w:p w14:paraId="110298C9" w14:textId="77777777" w:rsidR="0006596F" w:rsidRDefault="0006596F" w:rsidP="00F53C96">
      <w:pPr>
        <w:pStyle w:val="Body"/>
        <w:numPr>
          <w:ilvl w:val="0"/>
          <w:numId w:val="16"/>
        </w:numPr>
        <w:tabs>
          <w:tab w:val="left" w:pos="2329"/>
        </w:tabs>
        <w:rPr>
          <w:b/>
        </w:rPr>
      </w:pPr>
      <w:r w:rsidRPr="006E78FC">
        <w:rPr>
          <w:b/>
        </w:rPr>
        <w:t>Portfolio</w:t>
      </w:r>
      <w:r>
        <w:rPr>
          <w:b/>
        </w:rPr>
        <w:t xml:space="preserve"> Peer Review</w:t>
      </w:r>
    </w:p>
    <w:p w14:paraId="2BAC2492" w14:textId="77777777" w:rsidR="0006596F" w:rsidRDefault="0006596F" w:rsidP="0006596F">
      <w:pPr>
        <w:pStyle w:val="Body"/>
        <w:tabs>
          <w:tab w:val="left" w:pos="2329"/>
        </w:tabs>
        <w:ind w:left="720"/>
        <w:rPr>
          <w:b/>
        </w:rPr>
      </w:pPr>
    </w:p>
    <w:p w14:paraId="0603CECF" w14:textId="77777777" w:rsidR="0006596F" w:rsidRPr="00E345DA" w:rsidRDefault="0006596F" w:rsidP="00F53C96">
      <w:pPr>
        <w:pStyle w:val="Body"/>
        <w:numPr>
          <w:ilvl w:val="1"/>
          <w:numId w:val="16"/>
        </w:numPr>
        <w:tabs>
          <w:tab w:val="left" w:pos="2329"/>
        </w:tabs>
        <w:rPr>
          <w:b/>
        </w:rPr>
      </w:pPr>
      <w:r>
        <w:t xml:space="preserve">Assign peer review </w:t>
      </w:r>
      <w:proofErr w:type="gramStart"/>
      <w:r>
        <w:t>partners, and</w:t>
      </w:r>
      <w:proofErr w:type="gramEnd"/>
      <w:r>
        <w:t xml:space="preserve"> reiterate that the peer review must be completed by </w:t>
      </w:r>
      <w:r w:rsidR="007B16B7">
        <w:t>Thursday</w:t>
      </w:r>
      <w:r>
        <w:t xml:space="preserve">. </w:t>
      </w:r>
      <w:proofErr w:type="spellStart"/>
      <w:r w:rsidR="007B16B7">
        <w:t>Thi</w:t>
      </w:r>
      <w:proofErr w:type="spellEnd"/>
    </w:p>
    <w:p w14:paraId="5B217F8A" w14:textId="77777777" w:rsidR="0006596F" w:rsidRDefault="0006596F" w:rsidP="0006596F">
      <w:pPr>
        <w:pStyle w:val="Body"/>
        <w:tabs>
          <w:tab w:val="left" w:pos="2329"/>
        </w:tabs>
        <w:ind w:left="1440"/>
        <w:rPr>
          <w:b/>
        </w:rPr>
      </w:pPr>
    </w:p>
    <w:p w14:paraId="2F26AEA5" w14:textId="77777777" w:rsidR="0006596F" w:rsidRDefault="0006596F" w:rsidP="00F53C96">
      <w:pPr>
        <w:pStyle w:val="Body"/>
        <w:numPr>
          <w:ilvl w:val="0"/>
          <w:numId w:val="16"/>
        </w:numPr>
        <w:tabs>
          <w:tab w:val="left" w:pos="2329"/>
        </w:tabs>
        <w:rPr>
          <w:b/>
        </w:rPr>
      </w:pPr>
      <w:r>
        <w:rPr>
          <w:b/>
        </w:rPr>
        <w:t>Final Portfolio</w:t>
      </w:r>
    </w:p>
    <w:p w14:paraId="7A06BDCA" w14:textId="77777777" w:rsidR="0006596F" w:rsidRPr="006E78FC" w:rsidRDefault="0006596F" w:rsidP="0006596F">
      <w:pPr>
        <w:pStyle w:val="Body"/>
        <w:tabs>
          <w:tab w:val="left" w:pos="2329"/>
        </w:tabs>
        <w:ind w:left="720"/>
        <w:rPr>
          <w:b/>
        </w:rPr>
      </w:pPr>
    </w:p>
    <w:p w14:paraId="6FABE405" w14:textId="77777777" w:rsidR="0006596F" w:rsidRDefault="0006596F" w:rsidP="00F53C96">
      <w:pPr>
        <w:pStyle w:val="Body"/>
        <w:numPr>
          <w:ilvl w:val="1"/>
          <w:numId w:val="16"/>
        </w:numPr>
        <w:tabs>
          <w:tab w:val="left" w:pos="2329"/>
        </w:tabs>
      </w:pPr>
      <w:r>
        <w:t xml:space="preserve">Students are directed to submit their writing to an online grammar checker. Grammarly.com is the preferred website, but others are offered as alternates. Two of the alternate websites do not require any registration. </w:t>
      </w:r>
      <w:r>
        <w:br/>
        <w:t>Grade this assignment for correct sentence-level grammar and punctuation.</w:t>
      </w:r>
    </w:p>
    <w:p w14:paraId="3057748D" w14:textId="77777777" w:rsidR="0006596F" w:rsidRDefault="0006596F">
      <w:pPr>
        <w:rPr>
          <w:rFonts w:cs="Arial"/>
          <w:b/>
          <w:color w:val="BF2C37"/>
          <w:sz w:val="22"/>
          <w:szCs w:val="22"/>
        </w:rPr>
      </w:pPr>
      <w:r>
        <w:br w:type="page"/>
      </w:r>
    </w:p>
    <w:p w14:paraId="261F0BE2" w14:textId="77777777" w:rsidR="00E3447E" w:rsidRPr="004F138A" w:rsidRDefault="4948C66D" w:rsidP="4948C66D">
      <w:pPr>
        <w:pStyle w:val="Heading1"/>
        <w:rPr>
          <w:color w:val="9C2C2A" w:themeColor="accent1"/>
        </w:rPr>
      </w:pPr>
      <w:r>
        <w:lastRenderedPageBreak/>
        <w:t>Breakdown of Academic Instructional Equivalencies</w:t>
      </w:r>
    </w:p>
    <w:p w14:paraId="10179B98"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E64BC4D" w14:textId="77777777" w:rsidTr="4948C66D">
        <w:tc>
          <w:tcPr>
            <w:tcW w:w="8275" w:type="dxa"/>
            <w:shd w:val="clear" w:color="auto" w:fill="BF2C37"/>
            <w:vAlign w:val="center"/>
          </w:tcPr>
          <w:p w14:paraId="74B8DC6C"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72ED230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0BAD274C" w14:textId="77777777" w:rsidTr="4948C66D">
        <w:tc>
          <w:tcPr>
            <w:tcW w:w="8275" w:type="dxa"/>
            <w:shd w:val="clear" w:color="auto" w:fill="D8D9DA"/>
            <w:vAlign w:val="center"/>
          </w:tcPr>
          <w:p w14:paraId="49988ED8"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CACC922" w14:textId="77777777" w:rsidR="00DB4448" w:rsidRPr="007C23CA" w:rsidRDefault="00DB4448" w:rsidP="00AD1885">
            <w:pPr>
              <w:rPr>
                <w:szCs w:val="20"/>
              </w:rPr>
            </w:pPr>
          </w:p>
        </w:tc>
      </w:tr>
      <w:tr w:rsidR="0006596F" w:rsidRPr="007C23CA" w14:paraId="6EB6E39F" w14:textId="77777777" w:rsidTr="4948C66D">
        <w:tc>
          <w:tcPr>
            <w:tcW w:w="8275" w:type="dxa"/>
            <w:vAlign w:val="center"/>
          </w:tcPr>
          <w:p w14:paraId="0CC95186"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22493D06" w14:textId="77777777" w:rsidR="0006596F" w:rsidRPr="007C23CA" w:rsidRDefault="0006596F" w:rsidP="0006596F">
            <w:pPr>
              <w:rPr>
                <w:szCs w:val="20"/>
              </w:rPr>
            </w:pPr>
            <w:r w:rsidRPr="00DD481B">
              <w:rPr>
                <w:szCs w:val="20"/>
              </w:rPr>
              <w:t>9</w:t>
            </w:r>
          </w:p>
        </w:tc>
      </w:tr>
      <w:tr w:rsidR="0006596F" w:rsidRPr="007C23CA" w14:paraId="4379E1EA" w14:textId="77777777" w:rsidTr="4948C66D">
        <w:tc>
          <w:tcPr>
            <w:tcW w:w="8275" w:type="dxa"/>
            <w:vAlign w:val="center"/>
          </w:tcPr>
          <w:p w14:paraId="79473FCC"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3D676AD2" w14:textId="77777777" w:rsidR="0006596F" w:rsidRPr="007C23CA" w:rsidRDefault="0006596F" w:rsidP="0006596F">
            <w:pPr>
              <w:rPr>
                <w:szCs w:val="20"/>
              </w:rPr>
            </w:pPr>
            <w:r w:rsidRPr="00DD481B">
              <w:rPr>
                <w:szCs w:val="20"/>
              </w:rPr>
              <w:t>0</w:t>
            </w:r>
          </w:p>
        </w:tc>
      </w:tr>
      <w:tr w:rsidR="0006596F" w:rsidRPr="007C23CA" w14:paraId="1754CD8E" w14:textId="77777777" w:rsidTr="4948C66D">
        <w:tc>
          <w:tcPr>
            <w:tcW w:w="8275" w:type="dxa"/>
            <w:shd w:val="clear" w:color="auto" w:fill="D8D9DA"/>
            <w:vAlign w:val="center"/>
          </w:tcPr>
          <w:p w14:paraId="35DCAFDD" w14:textId="77777777" w:rsidR="0006596F" w:rsidRPr="001A6671" w:rsidRDefault="0006596F" w:rsidP="0006596F">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E5393AA" w14:textId="77777777" w:rsidR="0006596F" w:rsidRPr="007C23CA" w:rsidRDefault="0006596F" w:rsidP="0006596F">
            <w:pPr>
              <w:rPr>
                <w:szCs w:val="20"/>
              </w:rPr>
            </w:pPr>
          </w:p>
        </w:tc>
      </w:tr>
      <w:tr w:rsidR="0006596F" w:rsidRPr="007C23CA" w14:paraId="3722ABE4" w14:textId="77777777" w:rsidTr="4948C66D">
        <w:tc>
          <w:tcPr>
            <w:tcW w:w="8275" w:type="dxa"/>
            <w:vAlign w:val="center"/>
          </w:tcPr>
          <w:p w14:paraId="2B5E9089"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65DBAA57" w14:textId="77777777" w:rsidR="0006596F" w:rsidRPr="007C23CA" w:rsidRDefault="0006596F" w:rsidP="0006596F">
            <w:pPr>
              <w:rPr>
                <w:szCs w:val="20"/>
              </w:rPr>
            </w:pPr>
            <w:r w:rsidRPr="00DD481B">
              <w:rPr>
                <w:szCs w:val="20"/>
              </w:rPr>
              <w:t>10</w:t>
            </w:r>
          </w:p>
        </w:tc>
      </w:tr>
      <w:tr w:rsidR="0006596F" w:rsidRPr="007C23CA" w14:paraId="4BB47844" w14:textId="77777777" w:rsidTr="4948C66D">
        <w:tc>
          <w:tcPr>
            <w:tcW w:w="8275" w:type="dxa"/>
            <w:vAlign w:val="center"/>
          </w:tcPr>
          <w:p w14:paraId="48290CF7"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69E32FFA" w14:textId="77777777" w:rsidR="0006596F" w:rsidRPr="007C23CA" w:rsidRDefault="0006596F" w:rsidP="0006596F">
            <w:pPr>
              <w:rPr>
                <w:szCs w:val="20"/>
              </w:rPr>
            </w:pPr>
            <w:r w:rsidRPr="00DD481B">
              <w:rPr>
                <w:szCs w:val="20"/>
              </w:rPr>
              <w:t>0</w:t>
            </w:r>
          </w:p>
        </w:tc>
      </w:tr>
      <w:tr w:rsidR="0006596F" w:rsidRPr="007C23CA" w14:paraId="59D45DA9" w14:textId="77777777" w:rsidTr="4948C66D">
        <w:tc>
          <w:tcPr>
            <w:tcW w:w="8275" w:type="dxa"/>
            <w:shd w:val="clear" w:color="auto" w:fill="D8D9DA"/>
            <w:vAlign w:val="center"/>
          </w:tcPr>
          <w:p w14:paraId="65769880" w14:textId="77777777" w:rsidR="0006596F" w:rsidRPr="001A6671" w:rsidRDefault="0006596F" w:rsidP="0006596F">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1C55180" w14:textId="77777777" w:rsidR="0006596F" w:rsidRPr="007C23CA" w:rsidRDefault="0006596F" w:rsidP="0006596F">
            <w:pPr>
              <w:rPr>
                <w:szCs w:val="20"/>
              </w:rPr>
            </w:pPr>
          </w:p>
        </w:tc>
      </w:tr>
      <w:tr w:rsidR="0006596F" w:rsidRPr="007C23CA" w14:paraId="4B817E3A" w14:textId="77777777" w:rsidTr="4948C66D">
        <w:tc>
          <w:tcPr>
            <w:tcW w:w="8275" w:type="dxa"/>
            <w:vAlign w:val="center"/>
          </w:tcPr>
          <w:p w14:paraId="431A0525"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584433BB" w14:textId="77777777" w:rsidR="0006596F" w:rsidRPr="007C23CA" w:rsidRDefault="0006596F" w:rsidP="0006596F">
            <w:pPr>
              <w:rPr>
                <w:szCs w:val="20"/>
              </w:rPr>
            </w:pPr>
            <w:r w:rsidRPr="00DD481B">
              <w:rPr>
                <w:szCs w:val="20"/>
              </w:rPr>
              <w:t>8.5</w:t>
            </w:r>
          </w:p>
        </w:tc>
      </w:tr>
      <w:tr w:rsidR="0006596F" w:rsidRPr="007C23CA" w14:paraId="6D7EFCEE" w14:textId="77777777" w:rsidTr="4948C66D">
        <w:tc>
          <w:tcPr>
            <w:tcW w:w="8275" w:type="dxa"/>
            <w:vAlign w:val="center"/>
          </w:tcPr>
          <w:p w14:paraId="41D4431F"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071FE41E" w14:textId="77777777" w:rsidR="0006596F" w:rsidRPr="007C23CA" w:rsidRDefault="0006596F" w:rsidP="0006596F">
            <w:pPr>
              <w:rPr>
                <w:szCs w:val="20"/>
              </w:rPr>
            </w:pPr>
            <w:r w:rsidRPr="00DD481B">
              <w:rPr>
                <w:szCs w:val="20"/>
              </w:rPr>
              <w:t>0</w:t>
            </w:r>
          </w:p>
        </w:tc>
      </w:tr>
      <w:tr w:rsidR="0006596F" w:rsidRPr="007C23CA" w14:paraId="5833E1ED" w14:textId="77777777" w:rsidTr="4948C66D">
        <w:tc>
          <w:tcPr>
            <w:tcW w:w="8275" w:type="dxa"/>
            <w:shd w:val="clear" w:color="auto" w:fill="D8D9DA"/>
            <w:vAlign w:val="center"/>
          </w:tcPr>
          <w:p w14:paraId="3BBA32D8" w14:textId="77777777" w:rsidR="0006596F" w:rsidRPr="001A6671" w:rsidRDefault="0006596F" w:rsidP="0006596F">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713D5006" w14:textId="77777777" w:rsidR="0006596F" w:rsidRPr="007C23CA" w:rsidRDefault="0006596F" w:rsidP="0006596F">
            <w:pPr>
              <w:rPr>
                <w:szCs w:val="20"/>
              </w:rPr>
            </w:pPr>
          </w:p>
        </w:tc>
      </w:tr>
      <w:tr w:rsidR="0006596F" w:rsidRPr="007C23CA" w14:paraId="2A9EE7F1" w14:textId="77777777" w:rsidTr="4948C66D">
        <w:tc>
          <w:tcPr>
            <w:tcW w:w="8275" w:type="dxa"/>
            <w:vAlign w:val="center"/>
          </w:tcPr>
          <w:p w14:paraId="596F22BA"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17942D6A" w14:textId="77777777" w:rsidR="0006596F" w:rsidRPr="007C23CA" w:rsidRDefault="0006596F" w:rsidP="0006596F">
            <w:pPr>
              <w:rPr>
                <w:szCs w:val="20"/>
              </w:rPr>
            </w:pPr>
            <w:r w:rsidRPr="00DD481B">
              <w:rPr>
                <w:szCs w:val="20"/>
              </w:rPr>
              <w:t>9.5</w:t>
            </w:r>
          </w:p>
        </w:tc>
      </w:tr>
      <w:tr w:rsidR="0006596F" w:rsidRPr="007C23CA" w14:paraId="69AB5376" w14:textId="77777777" w:rsidTr="4948C66D">
        <w:tc>
          <w:tcPr>
            <w:tcW w:w="8275" w:type="dxa"/>
            <w:vAlign w:val="center"/>
          </w:tcPr>
          <w:p w14:paraId="2D34D760"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5F375B02" w14:textId="77777777" w:rsidR="0006596F" w:rsidRPr="007C23CA" w:rsidRDefault="0006596F" w:rsidP="0006596F">
            <w:pPr>
              <w:rPr>
                <w:szCs w:val="20"/>
              </w:rPr>
            </w:pPr>
            <w:r w:rsidRPr="00DD481B">
              <w:rPr>
                <w:szCs w:val="20"/>
              </w:rPr>
              <w:t>0</w:t>
            </w:r>
          </w:p>
        </w:tc>
      </w:tr>
      <w:tr w:rsidR="0006596F" w:rsidRPr="007C23CA" w14:paraId="3ED29056" w14:textId="77777777" w:rsidTr="4948C66D">
        <w:tc>
          <w:tcPr>
            <w:tcW w:w="8275" w:type="dxa"/>
            <w:shd w:val="clear" w:color="auto" w:fill="D8D9DA"/>
            <w:vAlign w:val="center"/>
          </w:tcPr>
          <w:p w14:paraId="6CADB9BF" w14:textId="77777777" w:rsidR="0006596F" w:rsidRPr="007C23CA" w:rsidRDefault="0006596F" w:rsidP="0006596F">
            <w:pPr>
              <w:rPr>
                <w:b/>
                <w:bCs/>
              </w:rPr>
            </w:pPr>
            <w:r w:rsidRPr="4948C66D">
              <w:rPr>
                <w:b/>
                <w:bCs/>
              </w:rPr>
              <w:t>Week</w:t>
            </w:r>
            <w:r w:rsidR="00E4206E">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5FBBB318" w14:textId="77777777" w:rsidR="0006596F" w:rsidRPr="007C23CA" w:rsidRDefault="0006596F" w:rsidP="0006596F">
            <w:pPr>
              <w:rPr>
                <w:szCs w:val="20"/>
              </w:rPr>
            </w:pPr>
          </w:p>
        </w:tc>
      </w:tr>
      <w:tr w:rsidR="0006596F" w:rsidRPr="007C23CA" w14:paraId="4EBD9109" w14:textId="77777777" w:rsidTr="4948C66D">
        <w:tc>
          <w:tcPr>
            <w:tcW w:w="8275" w:type="dxa"/>
            <w:vAlign w:val="center"/>
          </w:tcPr>
          <w:p w14:paraId="2EF80D4F" w14:textId="77777777" w:rsidR="0006596F" w:rsidRPr="00637663" w:rsidRDefault="0006596F" w:rsidP="0006596F">
            <w:pPr>
              <w:rPr>
                <w:szCs w:val="20"/>
              </w:rPr>
            </w:pPr>
            <w:r>
              <w:t>Required</w:t>
            </w:r>
          </w:p>
        </w:tc>
        <w:tc>
          <w:tcPr>
            <w:tcW w:w="1800" w:type="dxa"/>
            <w:tcBorders>
              <w:top w:val="nil"/>
              <w:left w:val="single" w:sz="4" w:space="0" w:color="auto"/>
              <w:bottom w:val="nil"/>
            </w:tcBorders>
            <w:vAlign w:val="center"/>
          </w:tcPr>
          <w:p w14:paraId="7D234FE9" w14:textId="77777777" w:rsidR="0006596F" w:rsidRPr="007C23CA" w:rsidRDefault="0006596F" w:rsidP="0006596F">
            <w:pPr>
              <w:rPr>
                <w:szCs w:val="20"/>
              </w:rPr>
            </w:pPr>
            <w:r w:rsidRPr="00DD481B">
              <w:rPr>
                <w:szCs w:val="20"/>
              </w:rPr>
              <w:t>8</w:t>
            </w:r>
          </w:p>
        </w:tc>
      </w:tr>
      <w:tr w:rsidR="0006596F" w:rsidRPr="007C23CA" w14:paraId="1514462B" w14:textId="77777777" w:rsidTr="4948C66D">
        <w:tc>
          <w:tcPr>
            <w:tcW w:w="8275" w:type="dxa"/>
            <w:vAlign w:val="center"/>
          </w:tcPr>
          <w:p w14:paraId="5971D59E" w14:textId="77777777" w:rsidR="0006596F" w:rsidRPr="00637663" w:rsidRDefault="0006596F" w:rsidP="0006596F">
            <w:pPr>
              <w:rPr>
                <w:szCs w:val="20"/>
              </w:rPr>
            </w:pPr>
            <w:r>
              <w:t>Supplemental</w:t>
            </w:r>
          </w:p>
        </w:tc>
        <w:tc>
          <w:tcPr>
            <w:tcW w:w="1800" w:type="dxa"/>
            <w:tcBorders>
              <w:top w:val="nil"/>
              <w:left w:val="single" w:sz="4" w:space="0" w:color="auto"/>
              <w:bottom w:val="nil"/>
            </w:tcBorders>
            <w:vAlign w:val="center"/>
          </w:tcPr>
          <w:p w14:paraId="7F1CF5F2" w14:textId="77777777" w:rsidR="0006596F" w:rsidRPr="007C23CA" w:rsidRDefault="0006596F" w:rsidP="0006596F">
            <w:pPr>
              <w:rPr>
                <w:szCs w:val="20"/>
              </w:rPr>
            </w:pPr>
            <w:r w:rsidRPr="00DD481B">
              <w:rPr>
                <w:szCs w:val="20"/>
              </w:rPr>
              <w:t>0</w:t>
            </w:r>
          </w:p>
        </w:tc>
      </w:tr>
      <w:tr w:rsidR="0006596F" w:rsidRPr="007C23CA" w14:paraId="11BED1EB" w14:textId="77777777" w:rsidTr="4948C66D">
        <w:tc>
          <w:tcPr>
            <w:tcW w:w="8275" w:type="dxa"/>
            <w:shd w:val="clear" w:color="auto" w:fill="BF2C37"/>
            <w:vAlign w:val="center"/>
          </w:tcPr>
          <w:p w14:paraId="45D49FD6" w14:textId="77777777" w:rsidR="0006596F" w:rsidRDefault="0006596F" w:rsidP="0006596F">
            <w:pPr>
              <w:rPr>
                <w:b/>
                <w:szCs w:val="20"/>
              </w:rPr>
            </w:pPr>
          </w:p>
        </w:tc>
        <w:tc>
          <w:tcPr>
            <w:tcW w:w="1800" w:type="dxa"/>
            <w:tcBorders>
              <w:top w:val="nil"/>
              <w:left w:val="single" w:sz="4" w:space="0" w:color="auto"/>
              <w:bottom w:val="nil"/>
            </w:tcBorders>
            <w:shd w:val="clear" w:color="auto" w:fill="BF2C37"/>
            <w:vAlign w:val="center"/>
          </w:tcPr>
          <w:p w14:paraId="0904A1C6" w14:textId="77777777" w:rsidR="0006596F" w:rsidRDefault="0006596F" w:rsidP="0006596F">
            <w:pPr>
              <w:rPr>
                <w:szCs w:val="20"/>
              </w:rPr>
            </w:pPr>
          </w:p>
        </w:tc>
      </w:tr>
      <w:tr w:rsidR="0006596F" w:rsidRPr="007C23CA" w14:paraId="0714ED3F" w14:textId="77777777" w:rsidTr="4948C66D">
        <w:tc>
          <w:tcPr>
            <w:tcW w:w="8275" w:type="dxa"/>
            <w:vAlign w:val="center"/>
          </w:tcPr>
          <w:p w14:paraId="6087E58F" w14:textId="77777777" w:rsidR="0006596F" w:rsidRDefault="0006596F" w:rsidP="0006596F">
            <w:pPr>
              <w:rPr>
                <w:b/>
                <w:bCs/>
              </w:rPr>
            </w:pPr>
            <w:r w:rsidRPr="4948C66D">
              <w:rPr>
                <w:b/>
                <w:bCs/>
              </w:rPr>
              <w:t>Total Required Hours</w:t>
            </w:r>
          </w:p>
        </w:tc>
        <w:tc>
          <w:tcPr>
            <w:tcW w:w="1800" w:type="dxa"/>
            <w:tcBorders>
              <w:top w:val="nil"/>
              <w:left w:val="single" w:sz="4" w:space="0" w:color="auto"/>
              <w:bottom w:val="nil"/>
            </w:tcBorders>
            <w:vAlign w:val="center"/>
          </w:tcPr>
          <w:p w14:paraId="587E79D6" w14:textId="77777777" w:rsidR="0006596F" w:rsidRDefault="0006596F" w:rsidP="0006596F">
            <w:pPr>
              <w:rPr>
                <w:szCs w:val="20"/>
              </w:rPr>
            </w:pPr>
            <w:r>
              <w:rPr>
                <w:szCs w:val="20"/>
              </w:rPr>
              <w:t>45</w:t>
            </w:r>
          </w:p>
        </w:tc>
      </w:tr>
      <w:tr w:rsidR="0006596F" w:rsidRPr="007C23CA" w14:paraId="0D39F8C8" w14:textId="77777777" w:rsidTr="4948C66D">
        <w:tc>
          <w:tcPr>
            <w:tcW w:w="8275" w:type="dxa"/>
            <w:vAlign w:val="center"/>
          </w:tcPr>
          <w:p w14:paraId="48DE4FF2" w14:textId="77777777" w:rsidR="0006596F" w:rsidRDefault="0006596F" w:rsidP="0006596F">
            <w:pPr>
              <w:rPr>
                <w:b/>
                <w:bCs/>
              </w:rPr>
            </w:pPr>
            <w:r w:rsidRPr="4948C66D">
              <w:rPr>
                <w:b/>
                <w:bCs/>
              </w:rPr>
              <w:t>Total Supplemental Hours</w:t>
            </w:r>
          </w:p>
        </w:tc>
        <w:tc>
          <w:tcPr>
            <w:tcW w:w="1800" w:type="dxa"/>
            <w:tcBorders>
              <w:top w:val="nil"/>
              <w:left w:val="single" w:sz="4" w:space="0" w:color="auto"/>
              <w:bottom w:val="nil"/>
            </w:tcBorders>
            <w:vAlign w:val="center"/>
          </w:tcPr>
          <w:p w14:paraId="13ADCA63" w14:textId="77777777" w:rsidR="0006596F" w:rsidRDefault="0006596F" w:rsidP="0006596F">
            <w:pPr>
              <w:rPr>
                <w:szCs w:val="20"/>
              </w:rPr>
            </w:pPr>
            <w:r w:rsidRPr="00DD481B">
              <w:rPr>
                <w:szCs w:val="20"/>
              </w:rPr>
              <w:t>0</w:t>
            </w:r>
          </w:p>
        </w:tc>
      </w:tr>
      <w:tr w:rsidR="0006596F" w:rsidRPr="007C23CA" w14:paraId="7D71E0E5" w14:textId="77777777" w:rsidTr="4948C66D">
        <w:tc>
          <w:tcPr>
            <w:tcW w:w="8275" w:type="dxa"/>
            <w:vAlign w:val="center"/>
          </w:tcPr>
          <w:p w14:paraId="0409C8B5" w14:textId="77777777" w:rsidR="0006596F" w:rsidRDefault="0006596F" w:rsidP="0006596F">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6657623" w14:textId="77777777" w:rsidR="0006596F" w:rsidRDefault="0006596F" w:rsidP="0006596F">
            <w:pPr>
              <w:rPr>
                <w:szCs w:val="20"/>
              </w:rPr>
            </w:pPr>
            <w:r>
              <w:rPr>
                <w:szCs w:val="20"/>
              </w:rPr>
              <w:t>45</w:t>
            </w:r>
          </w:p>
        </w:tc>
      </w:tr>
    </w:tbl>
    <w:p w14:paraId="14CDBCA3" w14:textId="77777777" w:rsidR="00E3447E" w:rsidRPr="00637663" w:rsidRDefault="00E3447E" w:rsidP="00E3447E">
      <w:pPr>
        <w:tabs>
          <w:tab w:val="left" w:pos="360"/>
        </w:tabs>
        <w:spacing w:before="60" w:after="60"/>
        <w:rPr>
          <w:rFonts w:cs="Arial"/>
          <w:szCs w:val="20"/>
        </w:rPr>
      </w:pPr>
    </w:p>
    <w:p w14:paraId="33CA6E0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667A9" w14:textId="77777777" w:rsidR="00317A1E" w:rsidRDefault="00317A1E">
      <w:r>
        <w:separator/>
      </w:r>
    </w:p>
  </w:endnote>
  <w:endnote w:type="continuationSeparator" w:id="0">
    <w:p w14:paraId="64AB2BDE" w14:textId="77777777" w:rsidR="00317A1E" w:rsidRDefault="003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A1051" w14:textId="77777777" w:rsidR="00317A1E" w:rsidRDefault="00317A1E">
      <w:r>
        <w:separator/>
      </w:r>
    </w:p>
  </w:footnote>
  <w:footnote w:type="continuationSeparator" w:id="0">
    <w:p w14:paraId="6D2D1E08" w14:textId="77777777" w:rsidR="00317A1E" w:rsidRDefault="003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b/>
        <w:noProof/>
        <w:color w:val="BF2C37"/>
        <w:sz w:val="22"/>
        <w:szCs w:val="20"/>
      </w:rPr>
    </w:sdtEndPr>
    <w:sdtContent>
      <w:sdt>
        <w:sdtPr>
          <w:rPr>
            <w:rFonts w:cs="Arial"/>
            <w:b/>
            <w:color w:val="BF2C37"/>
            <w:sz w:val="22"/>
            <w:szCs w:val="22"/>
          </w:rPr>
          <w:id w:val="-1903370271"/>
          <w:docPartObj>
            <w:docPartGallery w:val="Page Numbers (Top of Page)"/>
            <w:docPartUnique/>
          </w:docPartObj>
        </w:sdtPr>
        <w:sdtEndPr>
          <w:rPr>
            <w:noProof/>
            <w:szCs w:val="20"/>
          </w:rPr>
        </w:sdtEndPr>
        <w:sdtContent>
          <w:p w14:paraId="10447A5A" w14:textId="77777777" w:rsidR="0089767D" w:rsidRDefault="0089767D" w:rsidP="0089767D">
            <w:pPr>
              <w:pStyle w:val="Header"/>
              <w:jc w:val="right"/>
            </w:pPr>
            <w:r w:rsidRPr="00825CE5">
              <w:rPr>
                <w:noProof/>
              </w:rPr>
              <w:drawing>
                <wp:inline distT="0" distB="0" distL="0" distR="0" wp14:anchorId="55258C7E" wp14:editId="1C8B94B1">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E169342" w14:textId="77777777" w:rsidR="0089767D" w:rsidRPr="00D07152" w:rsidRDefault="0089767D" w:rsidP="0089767D">
            <w:pPr>
              <w:pStyle w:val="Heading1"/>
              <w:jc w:val="right"/>
            </w:pPr>
            <w:r>
              <w:t>Faculty Instructional Guide</w:t>
            </w:r>
          </w:p>
          <w:p w14:paraId="5B5C6EAD" w14:textId="05F3EF93" w:rsidR="00F135E5" w:rsidRPr="0089767D" w:rsidRDefault="0089767D" w:rsidP="0089767D">
            <w:pPr>
              <w:pStyle w:val="Heading1"/>
              <w:jc w:val="right"/>
              <w:rPr>
                <w:rFonts w:asciiTheme="minorHAnsi" w:eastAsiaTheme="minorEastAsia" w:hAnsiTheme="minorHAnsi" w:cstheme="minorBidi"/>
                <w:noProof/>
                <w:color w:val="auto"/>
                <w:szCs w:val="20"/>
              </w:rPr>
            </w:pPr>
            <w:r>
              <w:t>ENG 105</w:t>
            </w:r>
            <w:r>
              <w:t xml:space="preserve">: </w:t>
            </w:r>
            <w:r>
              <w:rPr>
                <w:color w:val="BD313B"/>
              </w:rPr>
              <w:t>Grammar Review</w:t>
            </w:r>
          </w:p>
        </w:sdtContent>
      </w:sdt>
    </w:sdtContent>
  </w:sdt>
  <w:p w14:paraId="040EBF9D" w14:textId="77777777" w:rsidR="00F135E5" w:rsidRDefault="00F135E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AE0E0E"/>
    <w:multiLevelType w:val="multilevel"/>
    <w:tmpl w:val="6C6860F2"/>
    <w:styleLink w:val="List8"/>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2" w15:restartNumberingAfterBreak="0">
    <w:nsid w:val="04097318"/>
    <w:multiLevelType w:val="hybridMultilevel"/>
    <w:tmpl w:val="526444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B30CA"/>
    <w:multiLevelType w:val="multilevel"/>
    <w:tmpl w:val="CA3AA28E"/>
    <w:styleLink w:val="List16"/>
    <w:lvl w:ilvl="0">
      <w:start w:val="1"/>
      <w:numFmt w:val="bullet"/>
      <w:lvlText w:val="•"/>
      <w:lvlJc w:val="left"/>
      <w:pPr>
        <w:tabs>
          <w:tab w:val="num" w:pos="720"/>
        </w:tabs>
        <w:ind w:left="720" w:hanging="36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6B71B7"/>
    <w:multiLevelType w:val="hybridMultilevel"/>
    <w:tmpl w:val="8D6E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D111F"/>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00BC7"/>
    <w:multiLevelType w:val="multilevel"/>
    <w:tmpl w:val="F95AA09A"/>
    <w:styleLink w:val="List17"/>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5.%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247995"/>
    <w:multiLevelType w:val="multilevel"/>
    <w:tmpl w:val="9752BE4E"/>
    <w:styleLink w:val="List1"/>
    <w:lvl w:ilvl="0">
      <w:start w:val="1"/>
      <w:numFmt w:val="bullet"/>
      <w:lvlText w:val=""/>
      <w:lvlJc w:val="left"/>
      <w:rPr>
        <w:rFonts w:ascii="Symbol" w:hAnsi="Symbol" w:hint="default"/>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0" w15:restartNumberingAfterBreak="0">
    <w:nsid w:val="1F454E05"/>
    <w:multiLevelType w:val="hybridMultilevel"/>
    <w:tmpl w:val="C7047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C93DB2"/>
    <w:multiLevelType w:val="hybridMultilevel"/>
    <w:tmpl w:val="C0BA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F22E5"/>
    <w:multiLevelType w:val="multilevel"/>
    <w:tmpl w:val="EA76756E"/>
    <w:styleLink w:val="List9"/>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3" w15:restartNumberingAfterBreak="0">
    <w:nsid w:val="2BE350D4"/>
    <w:multiLevelType w:val="multilevel"/>
    <w:tmpl w:val="319EE616"/>
    <w:styleLink w:val="List12"/>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4" w15:restartNumberingAfterBreak="0">
    <w:nsid w:val="2E6B6F6B"/>
    <w:multiLevelType w:val="multilevel"/>
    <w:tmpl w:val="CD1A0A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546C85"/>
    <w:multiLevelType w:val="hybridMultilevel"/>
    <w:tmpl w:val="55C02E1A"/>
    <w:lvl w:ilvl="0" w:tplc="F7C85544">
      <w:start w:val="1"/>
      <w:numFmt w:val="bullet"/>
      <w:lvlText w:val=""/>
      <w:lvlJc w:val="left"/>
      <w:pPr>
        <w:ind w:left="437" w:hanging="360"/>
      </w:pPr>
      <w:rPr>
        <w:rFonts w:ascii="Symbol" w:hAnsi="Symbol" w:hint="default"/>
        <w:color w:val="auto"/>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6" w15:restartNumberingAfterBreak="0">
    <w:nsid w:val="35EF5D45"/>
    <w:multiLevelType w:val="hybridMultilevel"/>
    <w:tmpl w:val="C1DC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4053D"/>
    <w:multiLevelType w:val="multilevel"/>
    <w:tmpl w:val="E6CA94DE"/>
    <w:styleLink w:val="List14"/>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4.%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19" w15:restartNumberingAfterBreak="0">
    <w:nsid w:val="4056741C"/>
    <w:multiLevelType w:val="multilevel"/>
    <w:tmpl w:val="5B90282C"/>
    <w:styleLink w:val="List18"/>
    <w:lvl w:ilvl="0">
      <w:start w:val="1"/>
      <w:numFmt w:val="bullet"/>
      <w:lvlText w:val=""/>
      <w:lvlJc w:val="left"/>
      <w:pPr>
        <w:tabs>
          <w:tab w:val="num" w:pos="720"/>
        </w:tabs>
        <w:ind w:left="720" w:hanging="360"/>
      </w:pPr>
      <w:rPr>
        <w:rFonts w:ascii="Symbol" w:hAnsi="Symbol" w:hint="default"/>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Arial" w:eastAsia="Arial" w:hAnsi="Arial" w:cs="Arial"/>
        <w:caps w:val="0"/>
        <w:smallCaps w:val="0"/>
        <w:strike w:val="0"/>
        <w:dstrike w:val="0"/>
        <w:color w:val="000000"/>
        <w:spacing w:val="0"/>
        <w:kern w:val="0"/>
        <w:position w:val="0"/>
        <w:sz w:val="20"/>
        <w:szCs w:val="20"/>
        <w:vertAlign w:val="baseline"/>
        <w:rtl w:val="0"/>
        <w:lang w:val="en-US"/>
        <w14:textOutline w14:w="0" w14:cap="rnd" w14:cmpd="sng" w14:algn="ctr">
          <w14:noFill/>
          <w14:prstDash w14:val="solid"/>
          <w14:bevel/>
        </w14:textOutline>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1809E4"/>
    <w:multiLevelType w:val="hybridMultilevel"/>
    <w:tmpl w:val="5860D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52F60AB"/>
    <w:multiLevelType w:val="multilevel"/>
    <w:tmpl w:val="3280B9A6"/>
    <w:styleLink w:val="List10"/>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2.%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24" w15:restartNumberingAfterBreak="0">
    <w:nsid w:val="49371727"/>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D46E2E"/>
    <w:multiLevelType w:val="hybridMultilevel"/>
    <w:tmpl w:val="3B383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E6AF3"/>
    <w:multiLevelType w:val="multilevel"/>
    <w:tmpl w:val="7D4C429C"/>
    <w:styleLink w:val="List19"/>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7" w15:restartNumberingAfterBreak="0">
    <w:nsid w:val="5933414F"/>
    <w:multiLevelType w:val="multilevel"/>
    <w:tmpl w:val="1E20F976"/>
    <w:styleLink w:val="List31"/>
    <w:lvl w:ilvl="0">
      <w:start w:val="1"/>
      <w:numFmt w:val="bullet"/>
      <w:lvlText w:val=""/>
      <w:lvlJc w:val="left"/>
      <w:rPr>
        <w:rFonts w:ascii="Symbol" w:hAnsi="Symbol" w:hint="default"/>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8" w15:restartNumberingAfterBreak="0">
    <w:nsid w:val="64A561FA"/>
    <w:multiLevelType w:val="multilevel"/>
    <w:tmpl w:val="2D92BF6E"/>
    <w:styleLink w:val="List11"/>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3.%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E72599D"/>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C46C3B"/>
    <w:multiLevelType w:val="multilevel"/>
    <w:tmpl w:val="AE9067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5411A6D"/>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8564868"/>
    <w:multiLevelType w:val="multilevel"/>
    <w:tmpl w:val="190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0D31A0"/>
    <w:multiLevelType w:val="multilevel"/>
    <w:tmpl w:val="664C024C"/>
    <w:lvl w:ilvl="0">
      <w:start w:val="1"/>
      <w:numFmt w:val="decimal"/>
      <w:lvlText w:val="%1."/>
      <w:lvlJc w:val="left"/>
      <w:pPr>
        <w:tabs>
          <w:tab w:val="num" w:pos="300"/>
        </w:tabs>
        <w:ind w:left="300" w:hanging="3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360"/>
        </w:tabs>
        <w:ind w:left="360" w:hanging="360"/>
      </w:pPr>
      <w:rPr>
        <w:rFonts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600"/>
        </w:tabs>
        <w:ind w:left="600" w:hanging="6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900"/>
        </w:tabs>
        <w:ind w:left="900" w:hanging="9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1200"/>
        </w:tabs>
        <w:ind w:left="1200" w:hanging="12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1500"/>
        </w:tabs>
        <w:ind w:left="1500" w:hanging="1500"/>
      </w:pPr>
      <w:rPr>
        <w:rFonts w:ascii="Arial" w:eastAsia="Arial" w:hAnsi="Arial" w:cs="Arial"/>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BB63BBE"/>
    <w:multiLevelType w:val="multilevel"/>
    <w:tmpl w:val="323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A25681"/>
    <w:multiLevelType w:val="multilevel"/>
    <w:tmpl w:val="45B2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60628F"/>
    <w:multiLevelType w:val="hybridMultilevel"/>
    <w:tmpl w:val="8590830E"/>
    <w:lvl w:ilvl="0" w:tplc="E61690AC">
      <w:start w:val="1"/>
      <w:numFmt w:val="bullet"/>
      <w:pStyle w:val="AssignmentsLevel2"/>
      <w:lvlText w:val=""/>
      <w:lvlJc w:val="left"/>
      <w:pPr>
        <w:ind w:left="720" w:hanging="360"/>
      </w:pPr>
      <w:rPr>
        <w:rFonts w:ascii="Symbol" w:hAnsi="Symbol" w:hint="default"/>
        <w:color w:val="auto"/>
        <w:sz w:val="20"/>
        <w:szCs w:val="20"/>
      </w:rPr>
    </w:lvl>
    <w:lvl w:ilvl="1" w:tplc="1F928B7A">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FA64537"/>
    <w:multiLevelType w:val="hybridMultilevel"/>
    <w:tmpl w:val="1FF20FD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0"/>
  </w:num>
  <w:num w:numId="3">
    <w:abstractNumId w:val="31"/>
  </w:num>
  <w:num w:numId="4">
    <w:abstractNumId w:val="22"/>
  </w:num>
  <w:num w:numId="5">
    <w:abstractNumId w:val="39"/>
  </w:num>
  <w:num w:numId="6">
    <w:abstractNumId w:val="42"/>
  </w:num>
  <w:num w:numId="7">
    <w:abstractNumId w:val="36"/>
  </w:num>
  <w:num w:numId="8">
    <w:abstractNumId w:val="0"/>
  </w:num>
  <w:num w:numId="9">
    <w:abstractNumId w:val="30"/>
  </w:num>
  <w:num w:numId="10">
    <w:abstractNumId w:val="4"/>
  </w:num>
  <w:num w:numId="11">
    <w:abstractNumId w:val="8"/>
  </w:num>
  <w:num w:numId="12">
    <w:abstractNumId w:val="17"/>
  </w:num>
  <w:num w:numId="13">
    <w:abstractNumId w:val="9"/>
  </w:num>
  <w:num w:numId="14">
    <w:abstractNumId w:val="38"/>
  </w:num>
  <w:num w:numId="15">
    <w:abstractNumId w:val="3"/>
  </w:num>
  <w:num w:numId="16">
    <w:abstractNumId w:val="25"/>
  </w:num>
  <w:num w:numId="17">
    <w:abstractNumId w:val="1"/>
  </w:num>
  <w:num w:numId="18">
    <w:abstractNumId w:val="12"/>
  </w:num>
  <w:num w:numId="19">
    <w:abstractNumId w:val="27"/>
  </w:num>
  <w:num w:numId="20">
    <w:abstractNumId w:val="23"/>
  </w:num>
  <w:num w:numId="21">
    <w:abstractNumId w:val="19"/>
  </w:num>
  <w:num w:numId="22">
    <w:abstractNumId w:val="15"/>
  </w:num>
  <w:num w:numId="23">
    <w:abstractNumId w:val="21"/>
  </w:num>
  <w:num w:numId="24">
    <w:abstractNumId w:val="28"/>
  </w:num>
  <w:num w:numId="25">
    <w:abstractNumId w:val="26"/>
  </w:num>
  <w:num w:numId="26">
    <w:abstractNumId w:val="13"/>
  </w:num>
  <w:num w:numId="27">
    <w:abstractNumId w:val="2"/>
  </w:num>
  <w:num w:numId="28">
    <w:abstractNumId w:val="11"/>
  </w:num>
  <w:num w:numId="29">
    <w:abstractNumId w:val="5"/>
  </w:num>
  <w:num w:numId="30">
    <w:abstractNumId w:val="43"/>
  </w:num>
  <w:num w:numId="31">
    <w:abstractNumId w:val="18"/>
  </w:num>
  <w:num w:numId="32">
    <w:abstractNumId w:val="7"/>
  </w:num>
  <w:num w:numId="33">
    <w:abstractNumId w:val="32"/>
  </w:num>
  <w:num w:numId="34">
    <w:abstractNumId w:val="37"/>
  </w:num>
  <w:num w:numId="35">
    <w:abstractNumId w:val="40"/>
  </w:num>
  <w:num w:numId="36">
    <w:abstractNumId w:val="10"/>
  </w:num>
  <w:num w:numId="37">
    <w:abstractNumId w:val="16"/>
  </w:num>
  <w:num w:numId="38">
    <w:abstractNumId w:val="41"/>
  </w:num>
  <w:num w:numId="39">
    <w:abstractNumId w:val="34"/>
  </w:num>
  <w:num w:numId="40">
    <w:abstractNumId w:val="6"/>
  </w:num>
  <w:num w:numId="41">
    <w:abstractNumId w:val="24"/>
  </w:num>
  <w:num w:numId="42">
    <w:abstractNumId w:val="33"/>
  </w:num>
  <w:num w:numId="43">
    <w:abstractNumId w:val="14"/>
  </w:num>
  <w:num w:numId="44">
    <w:abstractNumId w:val="29"/>
  </w:num>
  <w:num w:numId="45">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274E9"/>
    <w:rsid w:val="00030F93"/>
    <w:rsid w:val="000335A4"/>
    <w:rsid w:val="0003453B"/>
    <w:rsid w:val="000345E4"/>
    <w:rsid w:val="000352F0"/>
    <w:rsid w:val="00035EB6"/>
    <w:rsid w:val="00036AF9"/>
    <w:rsid w:val="000409C4"/>
    <w:rsid w:val="000413F2"/>
    <w:rsid w:val="000419E3"/>
    <w:rsid w:val="00042BC2"/>
    <w:rsid w:val="00042F2D"/>
    <w:rsid w:val="00044A71"/>
    <w:rsid w:val="000467AE"/>
    <w:rsid w:val="0005011B"/>
    <w:rsid w:val="00050651"/>
    <w:rsid w:val="000525ED"/>
    <w:rsid w:val="00052809"/>
    <w:rsid w:val="00052A6C"/>
    <w:rsid w:val="000546FF"/>
    <w:rsid w:val="00054B0E"/>
    <w:rsid w:val="00057434"/>
    <w:rsid w:val="00057F8C"/>
    <w:rsid w:val="0006055B"/>
    <w:rsid w:val="00060B70"/>
    <w:rsid w:val="00064DA9"/>
    <w:rsid w:val="00065798"/>
    <w:rsid w:val="000657A0"/>
    <w:rsid w:val="0006596F"/>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4E9F"/>
    <w:rsid w:val="0009705D"/>
    <w:rsid w:val="000A3848"/>
    <w:rsid w:val="000A3E70"/>
    <w:rsid w:val="000A5265"/>
    <w:rsid w:val="000A5B26"/>
    <w:rsid w:val="000A684C"/>
    <w:rsid w:val="000B1174"/>
    <w:rsid w:val="000B2909"/>
    <w:rsid w:val="000B3249"/>
    <w:rsid w:val="000B63DE"/>
    <w:rsid w:val="000C1433"/>
    <w:rsid w:val="000C1DB9"/>
    <w:rsid w:val="000C58E3"/>
    <w:rsid w:val="000C6C78"/>
    <w:rsid w:val="000C6F81"/>
    <w:rsid w:val="000C78CF"/>
    <w:rsid w:val="000D0639"/>
    <w:rsid w:val="000D0717"/>
    <w:rsid w:val="000D1E00"/>
    <w:rsid w:val="000D534F"/>
    <w:rsid w:val="000D5B9F"/>
    <w:rsid w:val="000D69E1"/>
    <w:rsid w:val="000E0328"/>
    <w:rsid w:val="000E03B2"/>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03D"/>
    <w:rsid w:val="001116D0"/>
    <w:rsid w:val="00111CFC"/>
    <w:rsid w:val="001132F6"/>
    <w:rsid w:val="00115389"/>
    <w:rsid w:val="00116267"/>
    <w:rsid w:val="00121460"/>
    <w:rsid w:val="0012539B"/>
    <w:rsid w:val="001255F0"/>
    <w:rsid w:val="00125A9F"/>
    <w:rsid w:val="00125CB8"/>
    <w:rsid w:val="00126FF3"/>
    <w:rsid w:val="0012752D"/>
    <w:rsid w:val="001279C2"/>
    <w:rsid w:val="00130C2A"/>
    <w:rsid w:val="00132272"/>
    <w:rsid w:val="00132A2A"/>
    <w:rsid w:val="00133052"/>
    <w:rsid w:val="0013537D"/>
    <w:rsid w:val="00135F7B"/>
    <w:rsid w:val="0013631E"/>
    <w:rsid w:val="00136E30"/>
    <w:rsid w:val="00141674"/>
    <w:rsid w:val="00141D54"/>
    <w:rsid w:val="00144E2A"/>
    <w:rsid w:val="00145A25"/>
    <w:rsid w:val="00145DB0"/>
    <w:rsid w:val="00147E92"/>
    <w:rsid w:val="00151A77"/>
    <w:rsid w:val="001523FE"/>
    <w:rsid w:val="001611D6"/>
    <w:rsid w:val="00163D1F"/>
    <w:rsid w:val="00166288"/>
    <w:rsid w:val="0016717D"/>
    <w:rsid w:val="00170605"/>
    <w:rsid w:val="00171ED6"/>
    <w:rsid w:val="001738E8"/>
    <w:rsid w:val="00173D93"/>
    <w:rsid w:val="001745B2"/>
    <w:rsid w:val="00174E61"/>
    <w:rsid w:val="00174F50"/>
    <w:rsid w:val="001756E5"/>
    <w:rsid w:val="001757C6"/>
    <w:rsid w:val="00176EFB"/>
    <w:rsid w:val="00177678"/>
    <w:rsid w:val="001815CC"/>
    <w:rsid w:val="00181BE5"/>
    <w:rsid w:val="00182D8A"/>
    <w:rsid w:val="00183B3A"/>
    <w:rsid w:val="00184AFF"/>
    <w:rsid w:val="0018763F"/>
    <w:rsid w:val="0019167D"/>
    <w:rsid w:val="00192C7F"/>
    <w:rsid w:val="0019514A"/>
    <w:rsid w:val="0019541D"/>
    <w:rsid w:val="00197C4E"/>
    <w:rsid w:val="001A31F3"/>
    <w:rsid w:val="001A3350"/>
    <w:rsid w:val="001A392A"/>
    <w:rsid w:val="001A430E"/>
    <w:rsid w:val="001A5196"/>
    <w:rsid w:val="001A61AE"/>
    <w:rsid w:val="001A6671"/>
    <w:rsid w:val="001B3816"/>
    <w:rsid w:val="001B4CDF"/>
    <w:rsid w:val="001B616D"/>
    <w:rsid w:val="001B6E8B"/>
    <w:rsid w:val="001C0616"/>
    <w:rsid w:val="001C0DAF"/>
    <w:rsid w:val="001C0E18"/>
    <w:rsid w:val="001C2F1A"/>
    <w:rsid w:val="001C3ACC"/>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01F4"/>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A3C"/>
    <w:rsid w:val="00245F45"/>
    <w:rsid w:val="002468DF"/>
    <w:rsid w:val="00250E1B"/>
    <w:rsid w:val="002522B3"/>
    <w:rsid w:val="00254182"/>
    <w:rsid w:val="002559E7"/>
    <w:rsid w:val="002569A5"/>
    <w:rsid w:val="0025775F"/>
    <w:rsid w:val="00260385"/>
    <w:rsid w:val="00260DA0"/>
    <w:rsid w:val="0026345D"/>
    <w:rsid w:val="002650B8"/>
    <w:rsid w:val="0026611E"/>
    <w:rsid w:val="002661BB"/>
    <w:rsid w:val="00266656"/>
    <w:rsid w:val="00266B83"/>
    <w:rsid w:val="002743AD"/>
    <w:rsid w:val="00274B8A"/>
    <w:rsid w:val="00274BFA"/>
    <w:rsid w:val="0027537E"/>
    <w:rsid w:val="00275C68"/>
    <w:rsid w:val="00275DBE"/>
    <w:rsid w:val="00276723"/>
    <w:rsid w:val="00283727"/>
    <w:rsid w:val="002865E3"/>
    <w:rsid w:val="00292703"/>
    <w:rsid w:val="002945CA"/>
    <w:rsid w:val="002953D2"/>
    <w:rsid w:val="002959F9"/>
    <w:rsid w:val="00296BA8"/>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1F2A"/>
    <w:rsid w:val="003122C2"/>
    <w:rsid w:val="0031393B"/>
    <w:rsid w:val="0031522C"/>
    <w:rsid w:val="00317A1E"/>
    <w:rsid w:val="00320A54"/>
    <w:rsid w:val="00320B80"/>
    <w:rsid w:val="0032143C"/>
    <w:rsid w:val="003219F5"/>
    <w:rsid w:val="00323F4E"/>
    <w:rsid w:val="0032571E"/>
    <w:rsid w:val="003348A4"/>
    <w:rsid w:val="0033509B"/>
    <w:rsid w:val="00335197"/>
    <w:rsid w:val="00335961"/>
    <w:rsid w:val="00341326"/>
    <w:rsid w:val="00343010"/>
    <w:rsid w:val="003436A3"/>
    <w:rsid w:val="003448C0"/>
    <w:rsid w:val="0034526A"/>
    <w:rsid w:val="0034561D"/>
    <w:rsid w:val="00350592"/>
    <w:rsid w:val="00351A4F"/>
    <w:rsid w:val="00351F22"/>
    <w:rsid w:val="003523E1"/>
    <w:rsid w:val="00353E92"/>
    <w:rsid w:val="00354FDB"/>
    <w:rsid w:val="00355BB3"/>
    <w:rsid w:val="00357F06"/>
    <w:rsid w:val="003608C9"/>
    <w:rsid w:val="00360FB5"/>
    <w:rsid w:val="00361ADD"/>
    <w:rsid w:val="00362893"/>
    <w:rsid w:val="00362ACD"/>
    <w:rsid w:val="00363E74"/>
    <w:rsid w:val="00372231"/>
    <w:rsid w:val="00372658"/>
    <w:rsid w:val="003744DE"/>
    <w:rsid w:val="00376D27"/>
    <w:rsid w:val="003773D7"/>
    <w:rsid w:val="00380405"/>
    <w:rsid w:val="0038232D"/>
    <w:rsid w:val="00384A8F"/>
    <w:rsid w:val="00385FCB"/>
    <w:rsid w:val="003907E9"/>
    <w:rsid w:val="00396246"/>
    <w:rsid w:val="003A1BBA"/>
    <w:rsid w:val="003A1FA4"/>
    <w:rsid w:val="003A293B"/>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1E44"/>
    <w:rsid w:val="00402981"/>
    <w:rsid w:val="004031BB"/>
    <w:rsid w:val="004034A3"/>
    <w:rsid w:val="004045AD"/>
    <w:rsid w:val="00405788"/>
    <w:rsid w:val="004062FC"/>
    <w:rsid w:val="004109FE"/>
    <w:rsid w:val="0041322F"/>
    <w:rsid w:val="004143CB"/>
    <w:rsid w:val="00416E9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352B"/>
    <w:rsid w:val="0047555E"/>
    <w:rsid w:val="00475D8F"/>
    <w:rsid w:val="00477926"/>
    <w:rsid w:val="00477EE5"/>
    <w:rsid w:val="00482B7E"/>
    <w:rsid w:val="00487079"/>
    <w:rsid w:val="004909EE"/>
    <w:rsid w:val="004926A7"/>
    <w:rsid w:val="0049398D"/>
    <w:rsid w:val="004A04F7"/>
    <w:rsid w:val="004A1A43"/>
    <w:rsid w:val="004A2780"/>
    <w:rsid w:val="004A3E37"/>
    <w:rsid w:val="004A439F"/>
    <w:rsid w:val="004A4863"/>
    <w:rsid w:val="004A4C18"/>
    <w:rsid w:val="004A4D5E"/>
    <w:rsid w:val="004A7A87"/>
    <w:rsid w:val="004B211D"/>
    <w:rsid w:val="004B35AB"/>
    <w:rsid w:val="004B3BB2"/>
    <w:rsid w:val="004B69CB"/>
    <w:rsid w:val="004B75AD"/>
    <w:rsid w:val="004B75D5"/>
    <w:rsid w:val="004C410E"/>
    <w:rsid w:val="004C4ED3"/>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4D8"/>
    <w:rsid w:val="0050761B"/>
    <w:rsid w:val="00507984"/>
    <w:rsid w:val="00510A87"/>
    <w:rsid w:val="00510E21"/>
    <w:rsid w:val="00512037"/>
    <w:rsid w:val="0051737B"/>
    <w:rsid w:val="00521D09"/>
    <w:rsid w:val="00521FD4"/>
    <w:rsid w:val="00523045"/>
    <w:rsid w:val="0052311A"/>
    <w:rsid w:val="0052340A"/>
    <w:rsid w:val="00524459"/>
    <w:rsid w:val="00524CD5"/>
    <w:rsid w:val="0052500E"/>
    <w:rsid w:val="005250B2"/>
    <w:rsid w:val="00526E56"/>
    <w:rsid w:val="00530D83"/>
    <w:rsid w:val="005319CA"/>
    <w:rsid w:val="00533416"/>
    <w:rsid w:val="00533D41"/>
    <w:rsid w:val="00533DF5"/>
    <w:rsid w:val="0053438B"/>
    <w:rsid w:val="005344A9"/>
    <w:rsid w:val="005353F9"/>
    <w:rsid w:val="00535A82"/>
    <w:rsid w:val="00535D64"/>
    <w:rsid w:val="00536B43"/>
    <w:rsid w:val="00537446"/>
    <w:rsid w:val="00540010"/>
    <w:rsid w:val="00540F6A"/>
    <w:rsid w:val="00541A8C"/>
    <w:rsid w:val="00543443"/>
    <w:rsid w:val="005449BB"/>
    <w:rsid w:val="005472D7"/>
    <w:rsid w:val="0055365D"/>
    <w:rsid w:val="005546E1"/>
    <w:rsid w:val="0055524B"/>
    <w:rsid w:val="00557340"/>
    <w:rsid w:val="005602F0"/>
    <w:rsid w:val="00562CC9"/>
    <w:rsid w:val="0056515E"/>
    <w:rsid w:val="005667DB"/>
    <w:rsid w:val="00566B5B"/>
    <w:rsid w:val="00566EA0"/>
    <w:rsid w:val="00567294"/>
    <w:rsid w:val="0057121B"/>
    <w:rsid w:val="00572DA6"/>
    <w:rsid w:val="00573E59"/>
    <w:rsid w:val="005756C5"/>
    <w:rsid w:val="00576580"/>
    <w:rsid w:val="0057681B"/>
    <w:rsid w:val="00581922"/>
    <w:rsid w:val="005877F7"/>
    <w:rsid w:val="005900D0"/>
    <w:rsid w:val="00590E41"/>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287A"/>
    <w:rsid w:val="005C3371"/>
    <w:rsid w:val="005C5AB1"/>
    <w:rsid w:val="005C61BD"/>
    <w:rsid w:val="005C6FB6"/>
    <w:rsid w:val="005C79C6"/>
    <w:rsid w:val="005D02FB"/>
    <w:rsid w:val="005D2181"/>
    <w:rsid w:val="005D2E3B"/>
    <w:rsid w:val="005D393B"/>
    <w:rsid w:val="005D5772"/>
    <w:rsid w:val="005D5DE7"/>
    <w:rsid w:val="005D6AEC"/>
    <w:rsid w:val="005D6E0B"/>
    <w:rsid w:val="005E21DB"/>
    <w:rsid w:val="005E4364"/>
    <w:rsid w:val="005E48E7"/>
    <w:rsid w:val="005E6C6E"/>
    <w:rsid w:val="005E79E6"/>
    <w:rsid w:val="005F034D"/>
    <w:rsid w:val="005F1C24"/>
    <w:rsid w:val="005F3692"/>
    <w:rsid w:val="005F472D"/>
    <w:rsid w:val="005F4C9A"/>
    <w:rsid w:val="005F60B8"/>
    <w:rsid w:val="005F7D44"/>
    <w:rsid w:val="00603058"/>
    <w:rsid w:val="006039D3"/>
    <w:rsid w:val="00605A9B"/>
    <w:rsid w:val="0060674E"/>
    <w:rsid w:val="006073E7"/>
    <w:rsid w:val="00607B71"/>
    <w:rsid w:val="00612094"/>
    <w:rsid w:val="00612354"/>
    <w:rsid w:val="00613131"/>
    <w:rsid w:val="00614DE6"/>
    <w:rsid w:val="00614FF2"/>
    <w:rsid w:val="00615F5B"/>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037F"/>
    <w:rsid w:val="0066251D"/>
    <w:rsid w:val="00662A2F"/>
    <w:rsid w:val="00665158"/>
    <w:rsid w:val="00665D6C"/>
    <w:rsid w:val="006666C3"/>
    <w:rsid w:val="00666DA8"/>
    <w:rsid w:val="00666F5F"/>
    <w:rsid w:val="00667D21"/>
    <w:rsid w:val="00674F96"/>
    <w:rsid w:val="006766ED"/>
    <w:rsid w:val="00680204"/>
    <w:rsid w:val="00680CF5"/>
    <w:rsid w:val="006821B7"/>
    <w:rsid w:val="0068364F"/>
    <w:rsid w:val="00683DB1"/>
    <w:rsid w:val="006843CA"/>
    <w:rsid w:val="00684EE8"/>
    <w:rsid w:val="00687202"/>
    <w:rsid w:val="00692820"/>
    <w:rsid w:val="00695A17"/>
    <w:rsid w:val="00697547"/>
    <w:rsid w:val="00697736"/>
    <w:rsid w:val="006A06E3"/>
    <w:rsid w:val="006A1491"/>
    <w:rsid w:val="006A21F1"/>
    <w:rsid w:val="006A7A6A"/>
    <w:rsid w:val="006B074B"/>
    <w:rsid w:val="006B2C75"/>
    <w:rsid w:val="006B3629"/>
    <w:rsid w:val="006B3B68"/>
    <w:rsid w:val="006B45DF"/>
    <w:rsid w:val="006B4DC0"/>
    <w:rsid w:val="006B7AF1"/>
    <w:rsid w:val="006C16E1"/>
    <w:rsid w:val="006C3591"/>
    <w:rsid w:val="006C6F8C"/>
    <w:rsid w:val="006C7888"/>
    <w:rsid w:val="006D3BEE"/>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1C6"/>
    <w:rsid w:val="006F6A37"/>
    <w:rsid w:val="006F769D"/>
    <w:rsid w:val="00701114"/>
    <w:rsid w:val="00704919"/>
    <w:rsid w:val="00705C34"/>
    <w:rsid w:val="00711560"/>
    <w:rsid w:val="00714AC0"/>
    <w:rsid w:val="00714B85"/>
    <w:rsid w:val="00717B64"/>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1236"/>
    <w:rsid w:val="00754E60"/>
    <w:rsid w:val="00755991"/>
    <w:rsid w:val="00757D42"/>
    <w:rsid w:val="007603E4"/>
    <w:rsid w:val="007633A3"/>
    <w:rsid w:val="00767616"/>
    <w:rsid w:val="00767A4B"/>
    <w:rsid w:val="0077111C"/>
    <w:rsid w:val="00771A94"/>
    <w:rsid w:val="00773E69"/>
    <w:rsid w:val="007754EE"/>
    <w:rsid w:val="00777DC1"/>
    <w:rsid w:val="00782F97"/>
    <w:rsid w:val="00787545"/>
    <w:rsid w:val="00787BBD"/>
    <w:rsid w:val="0079112D"/>
    <w:rsid w:val="007916AE"/>
    <w:rsid w:val="00794874"/>
    <w:rsid w:val="00796DD9"/>
    <w:rsid w:val="00797266"/>
    <w:rsid w:val="00797CBC"/>
    <w:rsid w:val="007A3D2B"/>
    <w:rsid w:val="007A492E"/>
    <w:rsid w:val="007A7E22"/>
    <w:rsid w:val="007B16B7"/>
    <w:rsid w:val="007B239A"/>
    <w:rsid w:val="007B2DF1"/>
    <w:rsid w:val="007B2F52"/>
    <w:rsid w:val="007B45ED"/>
    <w:rsid w:val="007B4667"/>
    <w:rsid w:val="007B5B3D"/>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3794"/>
    <w:rsid w:val="007F777E"/>
    <w:rsid w:val="008007C9"/>
    <w:rsid w:val="0080103D"/>
    <w:rsid w:val="0080197B"/>
    <w:rsid w:val="00802ED7"/>
    <w:rsid w:val="008038CC"/>
    <w:rsid w:val="0080573F"/>
    <w:rsid w:val="00807FE9"/>
    <w:rsid w:val="00812F57"/>
    <w:rsid w:val="0081313B"/>
    <w:rsid w:val="008168BC"/>
    <w:rsid w:val="00820F58"/>
    <w:rsid w:val="0082264A"/>
    <w:rsid w:val="00823997"/>
    <w:rsid w:val="00824D94"/>
    <w:rsid w:val="00825564"/>
    <w:rsid w:val="00825CE5"/>
    <w:rsid w:val="008269A2"/>
    <w:rsid w:val="00832562"/>
    <w:rsid w:val="008333A9"/>
    <w:rsid w:val="008338CF"/>
    <w:rsid w:val="00833C78"/>
    <w:rsid w:val="0083526B"/>
    <w:rsid w:val="00842155"/>
    <w:rsid w:val="008426FD"/>
    <w:rsid w:val="00842C6F"/>
    <w:rsid w:val="00843CC2"/>
    <w:rsid w:val="0084625A"/>
    <w:rsid w:val="00850DBC"/>
    <w:rsid w:val="008568EC"/>
    <w:rsid w:val="00860D9F"/>
    <w:rsid w:val="00861D9D"/>
    <w:rsid w:val="008627AC"/>
    <w:rsid w:val="00863353"/>
    <w:rsid w:val="00863929"/>
    <w:rsid w:val="00867C90"/>
    <w:rsid w:val="00867E23"/>
    <w:rsid w:val="00870F68"/>
    <w:rsid w:val="00872142"/>
    <w:rsid w:val="00874867"/>
    <w:rsid w:val="00875E1C"/>
    <w:rsid w:val="00876B5F"/>
    <w:rsid w:val="00881922"/>
    <w:rsid w:val="008848D8"/>
    <w:rsid w:val="00885B56"/>
    <w:rsid w:val="00886350"/>
    <w:rsid w:val="008867EB"/>
    <w:rsid w:val="0089388C"/>
    <w:rsid w:val="00893B06"/>
    <w:rsid w:val="008941DB"/>
    <w:rsid w:val="00894E46"/>
    <w:rsid w:val="0089767D"/>
    <w:rsid w:val="008A1D0B"/>
    <w:rsid w:val="008A20D3"/>
    <w:rsid w:val="008A4301"/>
    <w:rsid w:val="008A467D"/>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4A28"/>
    <w:rsid w:val="0090566F"/>
    <w:rsid w:val="00906411"/>
    <w:rsid w:val="00906722"/>
    <w:rsid w:val="0091060F"/>
    <w:rsid w:val="00910A74"/>
    <w:rsid w:val="009110EC"/>
    <w:rsid w:val="00912D11"/>
    <w:rsid w:val="00915155"/>
    <w:rsid w:val="0091789A"/>
    <w:rsid w:val="00920A26"/>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3F21"/>
    <w:rsid w:val="00965354"/>
    <w:rsid w:val="00965563"/>
    <w:rsid w:val="00965787"/>
    <w:rsid w:val="00966587"/>
    <w:rsid w:val="00967565"/>
    <w:rsid w:val="00971078"/>
    <w:rsid w:val="00973949"/>
    <w:rsid w:val="00974932"/>
    <w:rsid w:val="0098039F"/>
    <w:rsid w:val="00981117"/>
    <w:rsid w:val="00981B09"/>
    <w:rsid w:val="00983040"/>
    <w:rsid w:val="00985876"/>
    <w:rsid w:val="00986173"/>
    <w:rsid w:val="00987869"/>
    <w:rsid w:val="00987C97"/>
    <w:rsid w:val="009909A9"/>
    <w:rsid w:val="0099302E"/>
    <w:rsid w:val="00996B52"/>
    <w:rsid w:val="00996E59"/>
    <w:rsid w:val="009A07C1"/>
    <w:rsid w:val="009A0C65"/>
    <w:rsid w:val="009A11C6"/>
    <w:rsid w:val="009A14BD"/>
    <w:rsid w:val="009A3CDC"/>
    <w:rsid w:val="009B0602"/>
    <w:rsid w:val="009B108C"/>
    <w:rsid w:val="009B1849"/>
    <w:rsid w:val="009B2E08"/>
    <w:rsid w:val="009C03DF"/>
    <w:rsid w:val="009C104A"/>
    <w:rsid w:val="009C1989"/>
    <w:rsid w:val="009C2BE3"/>
    <w:rsid w:val="009C47CC"/>
    <w:rsid w:val="009C49CA"/>
    <w:rsid w:val="009C59F0"/>
    <w:rsid w:val="009C5CD4"/>
    <w:rsid w:val="009C6AED"/>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0D0"/>
    <w:rsid w:val="009F734E"/>
    <w:rsid w:val="00A003D3"/>
    <w:rsid w:val="00A02910"/>
    <w:rsid w:val="00A03B3A"/>
    <w:rsid w:val="00A03F14"/>
    <w:rsid w:val="00A0489E"/>
    <w:rsid w:val="00A13AC3"/>
    <w:rsid w:val="00A155F0"/>
    <w:rsid w:val="00A16029"/>
    <w:rsid w:val="00A16AF5"/>
    <w:rsid w:val="00A20EC1"/>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27C6"/>
    <w:rsid w:val="00A97605"/>
    <w:rsid w:val="00AA0531"/>
    <w:rsid w:val="00AA351B"/>
    <w:rsid w:val="00AA3606"/>
    <w:rsid w:val="00AA7448"/>
    <w:rsid w:val="00AB01FF"/>
    <w:rsid w:val="00AB0F83"/>
    <w:rsid w:val="00AB3BDE"/>
    <w:rsid w:val="00AB3BF8"/>
    <w:rsid w:val="00AB4A0E"/>
    <w:rsid w:val="00AB5ED5"/>
    <w:rsid w:val="00AB63F4"/>
    <w:rsid w:val="00AB64BD"/>
    <w:rsid w:val="00AB710D"/>
    <w:rsid w:val="00AB7909"/>
    <w:rsid w:val="00AC14C7"/>
    <w:rsid w:val="00AC2BBF"/>
    <w:rsid w:val="00AC4CFF"/>
    <w:rsid w:val="00AC6B7C"/>
    <w:rsid w:val="00AD0E85"/>
    <w:rsid w:val="00AD1885"/>
    <w:rsid w:val="00AD2282"/>
    <w:rsid w:val="00AD235E"/>
    <w:rsid w:val="00AD3675"/>
    <w:rsid w:val="00AD6EAA"/>
    <w:rsid w:val="00AE5F25"/>
    <w:rsid w:val="00AF1B43"/>
    <w:rsid w:val="00AF35D0"/>
    <w:rsid w:val="00AF4FCE"/>
    <w:rsid w:val="00AF6B58"/>
    <w:rsid w:val="00AF6E51"/>
    <w:rsid w:val="00AF7475"/>
    <w:rsid w:val="00B00FB2"/>
    <w:rsid w:val="00B03F08"/>
    <w:rsid w:val="00B0408C"/>
    <w:rsid w:val="00B07325"/>
    <w:rsid w:val="00B076FD"/>
    <w:rsid w:val="00B13C84"/>
    <w:rsid w:val="00B14512"/>
    <w:rsid w:val="00B145FF"/>
    <w:rsid w:val="00B15B97"/>
    <w:rsid w:val="00B17377"/>
    <w:rsid w:val="00B200C3"/>
    <w:rsid w:val="00B21D4E"/>
    <w:rsid w:val="00B2284F"/>
    <w:rsid w:val="00B239E7"/>
    <w:rsid w:val="00B2437E"/>
    <w:rsid w:val="00B24642"/>
    <w:rsid w:val="00B247F1"/>
    <w:rsid w:val="00B2621F"/>
    <w:rsid w:val="00B26CD5"/>
    <w:rsid w:val="00B301CD"/>
    <w:rsid w:val="00B33079"/>
    <w:rsid w:val="00B35B59"/>
    <w:rsid w:val="00B36CD1"/>
    <w:rsid w:val="00B407BC"/>
    <w:rsid w:val="00B4195F"/>
    <w:rsid w:val="00B4240F"/>
    <w:rsid w:val="00B47775"/>
    <w:rsid w:val="00B52106"/>
    <w:rsid w:val="00B53274"/>
    <w:rsid w:val="00B542E9"/>
    <w:rsid w:val="00B57648"/>
    <w:rsid w:val="00B61390"/>
    <w:rsid w:val="00B6174A"/>
    <w:rsid w:val="00B62703"/>
    <w:rsid w:val="00B631A2"/>
    <w:rsid w:val="00B66E74"/>
    <w:rsid w:val="00B72B82"/>
    <w:rsid w:val="00B741C2"/>
    <w:rsid w:val="00B7455D"/>
    <w:rsid w:val="00B749D8"/>
    <w:rsid w:val="00B75122"/>
    <w:rsid w:val="00B7695F"/>
    <w:rsid w:val="00B77BF1"/>
    <w:rsid w:val="00B80EE9"/>
    <w:rsid w:val="00B81C62"/>
    <w:rsid w:val="00B828A8"/>
    <w:rsid w:val="00B853C5"/>
    <w:rsid w:val="00B85F49"/>
    <w:rsid w:val="00B85FF8"/>
    <w:rsid w:val="00B87C89"/>
    <w:rsid w:val="00B90F2A"/>
    <w:rsid w:val="00B910D4"/>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562A"/>
    <w:rsid w:val="00BC0FE6"/>
    <w:rsid w:val="00BC2F90"/>
    <w:rsid w:val="00BC3591"/>
    <w:rsid w:val="00BC372B"/>
    <w:rsid w:val="00BC5D83"/>
    <w:rsid w:val="00BD2977"/>
    <w:rsid w:val="00BD2D70"/>
    <w:rsid w:val="00BD51DC"/>
    <w:rsid w:val="00BD5468"/>
    <w:rsid w:val="00BD6096"/>
    <w:rsid w:val="00BE078B"/>
    <w:rsid w:val="00BE17CB"/>
    <w:rsid w:val="00BE198B"/>
    <w:rsid w:val="00BE261A"/>
    <w:rsid w:val="00BE3C56"/>
    <w:rsid w:val="00BE65FA"/>
    <w:rsid w:val="00BE6796"/>
    <w:rsid w:val="00BF05F0"/>
    <w:rsid w:val="00BF23C1"/>
    <w:rsid w:val="00BF2932"/>
    <w:rsid w:val="00BF2F22"/>
    <w:rsid w:val="00BF4280"/>
    <w:rsid w:val="00BF64A5"/>
    <w:rsid w:val="00C00AAB"/>
    <w:rsid w:val="00C02CF0"/>
    <w:rsid w:val="00C036FD"/>
    <w:rsid w:val="00C03857"/>
    <w:rsid w:val="00C038F5"/>
    <w:rsid w:val="00C04139"/>
    <w:rsid w:val="00C0441F"/>
    <w:rsid w:val="00C0677C"/>
    <w:rsid w:val="00C11A5E"/>
    <w:rsid w:val="00C2279E"/>
    <w:rsid w:val="00C25266"/>
    <w:rsid w:val="00C26CDE"/>
    <w:rsid w:val="00C316CA"/>
    <w:rsid w:val="00C323E7"/>
    <w:rsid w:val="00C325B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305"/>
    <w:rsid w:val="00C76E8A"/>
    <w:rsid w:val="00C82FE2"/>
    <w:rsid w:val="00C832F7"/>
    <w:rsid w:val="00C83B41"/>
    <w:rsid w:val="00C858D8"/>
    <w:rsid w:val="00C86A37"/>
    <w:rsid w:val="00C86C04"/>
    <w:rsid w:val="00C86C5D"/>
    <w:rsid w:val="00C90D3F"/>
    <w:rsid w:val="00C9409E"/>
    <w:rsid w:val="00C96957"/>
    <w:rsid w:val="00CA0C97"/>
    <w:rsid w:val="00CA1A34"/>
    <w:rsid w:val="00CA2AA7"/>
    <w:rsid w:val="00CA590B"/>
    <w:rsid w:val="00CA5C1B"/>
    <w:rsid w:val="00CA7BA7"/>
    <w:rsid w:val="00CB295E"/>
    <w:rsid w:val="00CB51EE"/>
    <w:rsid w:val="00CC0717"/>
    <w:rsid w:val="00CC15E4"/>
    <w:rsid w:val="00CC20D5"/>
    <w:rsid w:val="00CC322F"/>
    <w:rsid w:val="00CC5025"/>
    <w:rsid w:val="00CC53DD"/>
    <w:rsid w:val="00CC63E5"/>
    <w:rsid w:val="00CD4998"/>
    <w:rsid w:val="00CD4F80"/>
    <w:rsid w:val="00CD6537"/>
    <w:rsid w:val="00CD6B32"/>
    <w:rsid w:val="00CD6C5E"/>
    <w:rsid w:val="00CE4223"/>
    <w:rsid w:val="00CE514D"/>
    <w:rsid w:val="00CE64E7"/>
    <w:rsid w:val="00CF2FDE"/>
    <w:rsid w:val="00CF3246"/>
    <w:rsid w:val="00CF36FD"/>
    <w:rsid w:val="00CF3A77"/>
    <w:rsid w:val="00CF3AA9"/>
    <w:rsid w:val="00CF4355"/>
    <w:rsid w:val="00CF4371"/>
    <w:rsid w:val="00CF43C0"/>
    <w:rsid w:val="00CF4E74"/>
    <w:rsid w:val="00D0378C"/>
    <w:rsid w:val="00D03D8D"/>
    <w:rsid w:val="00D04037"/>
    <w:rsid w:val="00D0449D"/>
    <w:rsid w:val="00D05DA9"/>
    <w:rsid w:val="00D06477"/>
    <w:rsid w:val="00D066AF"/>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0BA9"/>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77E5D"/>
    <w:rsid w:val="00D810CB"/>
    <w:rsid w:val="00D8194E"/>
    <w:rsid w:val="00D82F98"/>
    <w:rsid w:val="00D83B64"/>
    <w:rsid w:val="00D849DA"/>
    <w:rsid w:val="00D84C5C"/>
    <w:rsid w:val="00D86A9A"/>
    <w:rsid w:val="00D90987"/>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28A8"/>
    <w:rsid w:val="00DC3920"/>
    <w:rsid w:val="00DC3AEC"/>
    <w:rsid w:val="00DC3BAA"/>
    <w:rsid w:val="00DC7472"/>
    <w:rsid w:val="00DC7D4C"/>
    <w:rsid w:val="00DD00E9"/>
    <w:rsid w:val="00DD1173"/>
    <w:rsid w:val="00DD40D1"/>
    <w:rsid w:val="00DD4819"/>
    <w:rsid w:val="00DD4FB2"/>
    <w:rsid w:val="00DD6296"/>
    <w:rsid w:val="00DD631B"/>
    <w:rsid w:val="00DE09F3"/>
    <w:rsid w:val="00DE5C3E"/>
    <w:rsid w:val="00DF25F2"/>
    <w:rsid w:val="00DF2764"/>
    <w:rsid w:val="00DF3DB6"/>
    <w:rsid w:val="00DF5BE9"/>
    <w:rsid w:val="00E00215"/>
    <w:rsid w:val="00E00C86"/>
    <w:rsid w:val="00E01865"/>
    <w:rsid w:val="00E10278"/>
    <w:rsid w:val="00E10519"/>
    <w:rsid w:val="00E10FA5"/>
    <w:rsid w:val="00E12001"/>
    <w:rsid w:val="00E127B5"/>
    <w:rsid w:val="00E1317F"/>
    <w:rsid w:val="00E137F4"/>
    <w:rsid w:val="00E15C6B"/>
    <w:rsid w:val="00E17229"/>
    <w:rsid w:val="00E269C8"/>
    <w:rsid w:val="00E3055C"/>
    <w:rsid w:val="00E32ACA"/>
    <w:rsid w:val="00E33D22"/>
    <w:rsid w:val="00E3415C"/>
    <w:rsid w:val="00E3423E"/>
    <w:rsid w:val="00E34279"/>
    <w:rsid w:val="00E3447E"/>
    <w:rsid w:val="00E4206E"/>
    <w:rsid w:val="00E45F2B"/>
    <w:rsid w:val="00E46397"/>
    <w:rsid w:val="00E463D8"/>
    <w:rsid w:val="00E46DD1"/>
    <w:rsid w:val="00E474EE"/>
    <w:rsid w:val="00E47562"/>
    <w:rsid w:val="00E4783A"/>
    <w:rsid w:val="00E502A0"/>
    <w:rsid w:val="00E50A02"/>
    <w:rsid w:val="00E50E55"/>
    <w:rsid w:val="00E50E9A"/>
    <w:rsid w:val="00E52E13"/>
    <w:rsid w:val="00E55AB0"/>
    <w:rsid w:val="00E60DE0"/>
    <w:rsid w:val="00E61BA8"/>
    <w:rsid w:val="00E61C54"/>
    <w:rsid w:val="00E61FD6"/>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5E7"/>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35E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3C96"/>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1392"/>
    <w:rsid w:val="00F85071"/>
    <w:rsid w:val="00F91696"/>
    <w:rsid w:val="00F9404E"/>
    <w:rsid w:val="00F96FF0"/>
    <w:rsid w:val="00FA1212"/>
    <w:rsid w:val="00FA2F68"/>
    <w:rsid w:val="00FA33CA"/>
    <w:rsid w:val="00FA423E"/>
    <w:rsid w:val="00FA4F68"/>
    <w:rsid w:val="00FA7732"/>
    <w:rsid w:val="00FB0EE9"/>
    <w:rsid w:val="00FB12B8"/>
    <w:rsid w:val="00FB1FB1"/>
    <w:rsid w:val="00FB733E"/>
    <w:rsid w:val="00FC17D3"/>
    <w:rsid w:val="00FC32CF"/>
    <w:rsid w:val="00FC3822"/>
    <w:rsid w:val="00FC7142"/>
    <w:rsid w:val="00FC777A"/>
    <w:rsid w:val="00FC7877"/>
    <w:rsid w:val="00FD0F0C"/>
    <w:rsid w:val="00FD111C"/>
    <w:rsid w:val="00FD2F4E"/>
    <w:rsid w:val="00FD4825"/>
    <w:rsid w:val="00FD5474"/>
    <w:rsid w:val="00FD6EDE"/>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C4E43"/>
  <w15:docId w15:val="{5F689430-EE36-4B25-8C77-03808B74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paragraph" w:customStyle="1" w:styleId="Body">
    <w:name w:val="Body"/>
    <w:rsid w:val="00BE078B"/>
    <w:pPr>
      <w:pBdr>
        <w:top w:val="nil"/>
        <w:left w:val="nil"/>
        <w:bottom w:val="nil"/>
        <w:right w:val="nil"/>
        <w:between w:val="nil"/>
        <w:bar w:val="nil"/>
      </w:pBdr>
    </w:pPr>
    <w:rPr>
      <w:rFonts w:ascii="Arial" w:eastAsia="Arial" w:hAnsi="Arial" w:cs="Arial"/>
      <w:color w:val="000000"/>
      <w:u w:color="000000"/>
      <w:bdr w:val="nil"/>
    </w:rPr>
  </w:style>
  <w:style w:type="paragraph" w:customStyle="1" w:styleId="Heading">
    <w:name w:val="Heading"/>
    <w:next w:val="Body"/>
    <w:rsid w:val="00BE078B"/>
    <w:pPr>
      <w:pBdr>
        <w:top w:val="nil"/>
        <w:left w:val="nil"/>
        <w:bottom w:val="nil"/>
        <w:right w:val="nil"/>
        <w:between w:val="nil"/>
        <w:bar w:val="nil"/>
      </w:pBdr>
      <w:outlineLvl w:val="0"/>
    </w:pPr>
    <w:rPr>
      <w:rFonts w:ascii="Arial" w:eastAsia="Arial" w:hAnsi="Arial" w:cs="Arial"/>
      <w:b/>
      <w:bCs/>
      <w:color w:val="720D2D"/>
      <w:sz w:val="22"/>
      <w:szCs w:val="22"/>
      <w:u w:color="720D2D"/>
      <w:bdr w:val="nil"/>
      <w:lang w:val="fr-FR"/>
    </w:rPr>
  </w:style>
  <w:style w:type="numbering" w:customStyle="1" w:styleId="List1">
    <w:name w:val="List 1"/>
    <w:basedOn w:val="NoList"/>
    <w:rsid w:val="00BE078B"/>
    <w:pPr>
      <w:numPr>
        <w:numId w:val="13"/>
      </w:numPr>
    </w:pPr>
  </w:style>
  <w:style w:type="paragraph" w:customStyle="1" w:styleId="TableGrid2">
    <w:name w:val="Table Grid2"/>
    <w:rsid w:val="00BE078B"/>
    <w:pPr>
      <w:pBdr>
        <w:top w:val="nil"/>
        <w:left w:val="nil"/>
        <w:bottom w:val="nil"/>
        <w:right w:val="nil"/>
        <w:between w:val="nil"/>
        <w:bar w:val="nil"/>
      </w:pBdr>
    </w:pPr>
    <w:rPr>
      <w:rFonts w:ascii="Calibri" w:eastAsia="Calibri" w:hAnsi="Calibri" w:cs="Calibri"/>
      <w:color w:val="000000"/>
      <w:sz w:val="22"/>
      <w:szCs w:val="22"/>
      <w:u w:color="000000"/>
      <w:bdr w:val="nil"/>
    </w:rPr>
  </w:style>
  <w:style w:type="numbering" w:customStyle="1" w:styleId="List16">
    <w:name w:val="List 16"/>
    <w:basedOn w:val="NoList"/>
    <w:rsid w:val="00BE078B"/>
    <w:pPr>
      <w:numPr>
        <w:numId w:val="15"/>
      </w:numPr>
    </w:pPr>
  </w:style>
  <w:style w:type="numbering" w:customStyle="1" w:styleId="List8">
    <w:name w:val="List 8"/>
    <w:basedOn w:val="NoList"/>
    <w:rsid w:val="00AC6B7C"/>
    <w:pPr>
      <w:numPr>
        <w:numId w:val="17"/>
      </w:numPr>
    </w:pPr>
  </w:style>
  <w:style w:type="numbering" w:customStyle="1" w:styleId="List9">
    <w:name w:val="List 9"/>
    <w:basedOn w:val="NoList"/>
    <w:rsid w:val="00AC6B7C"/>
    <w:pPr>
      <w:numPr>
        <w:numId w:val="18"/>
      </w:numPr>
    </w:pPr>
  </w:style>
  <w:style w:type="numbering" w:customStyle="1" w:styleId="List31">
    <w:name w:val="List 31"/>
    <w:basedOn w:val="NoList"/>
    <w:rsid w:val="0057121B"/>
    <w:pPr>
      <w:numPr>
        <w:numId w:val="19"/>
      </w:numPr>
    </w:pPr>
  </w:style>
  <w:style w:type="numbering" w:customStyle="1" w:styleId="List10">
    <w:name w:val="List 10"/>
    <w:basedOn w:val="NoList"/>
    <w:rsid w:val="0057121B"/>
    <w:pPr>
      <w:numPr>
        <w:numId w:val="20"/>
      </w:numPr>
    </w:pPr>
  </w:style>
  <w:style w:type="numbering" w:customStyle="1" w:styleId="List18">
    <w:name w:val="List 18"/>
    <w:basedOn w:val="NoList"/>
    <w:rsid w:val="0057121B"/>
    <w:pPr>
      <w:numPr>
        <w:numId w:val="21"/>
      </w:numPr>
    </w:pPr>
  </w:style>
  <w:style w:type="character" w:customStyle="1" w:styleId="Hyperlink4">
    <w:name w:val="Hyperlink.4"/>
    <w:basedOn w:val="DefaultParagraphFont"/>
    <w:rsid w:val="0057121B"/>
    <w:rPr>
      <w:rFonts w:ascii="Arial" w:eastAsia="Arial" w:hAnsi="Arial" w:cs="Arial"/>
      <w:caps w:val="0"/>
      <w:smallCaps w:val="0"/>
      <w:strike w:val="0"/>
      <w:dstrike w:val="0"/>
      <w:color w:val="0000FF"/>
      <w:spacing w:val="0"/>
      <w:kern w:val="0"/>
      <w:position w:val="0"/>
      <w:sz w:val="20"/>
      <w:szCs w:val="20"/>
      <w:u w:val="single" w:color="0000FF"/>
      <w:vertAlign w:val="baseline"/>
      <w:lang w:val="en-US"/>
      <w14:textOutline w14:w="0" w14:cap="rnd" w14:cmpd="sng" w14:algn="ctr">
        <w14:noFill/>
        <w14:prstDash w14:val="solid"/>
        <w14:bevel/>
      </w14:textOutline>
    </w:rPr>
  </w:style>
  <w:style w:type="character" w:customStyle="1" w:styleId="Hyperlink3">
    <w:name w:val="Hyperlink.3"/>
    <w:basedOn w:val="DefaultParagraphFont"/>
    <w:rsid w:val="0057121B"/>
    <w:rPr>
      <w:rFonts w:ascii="Arial" w:eastAsia="Arial" w:hAnsi="Arial" w:cs="Arial"/>
      <w:caps w:val="0"/>
      <w:smallCaps w:val="0"/>
      <w:strike w:val="0"/>
      <w:dstrike w:val="0"/>
      <w:color w:val="0000FF"/>
      <w:spacing w:val="0"/>
      <w:kern w:val="0"/>
      <w:position w:val="0"/>
      <w:sz w:val="20"/>
      <w:szCs w:val="20"/>
      <w:u w:val="single" w:color="0000FF"/>
      <w:vertAlign w:val="baseline"/>
      <w:lang w:val="en-US"/>
      <w14:textOutline w14:w="0" w14:cap="rnd" w14:cmpd="sng" w14:algn="ctr">
        <w14:noFill/>
        <w14:prstDash w14:val="solid"/>
        <w14:bevel/>
      </w14:textOutline>
    </w:rPr>
  </w:style>
  <w:style w:type="numbering" w:customStyle="1" w:styleId="List11">
    <w:name w:val="List 11"/>
    <w:basedOn w:val="NoList"/>
    <w:rsid w:val="00665D6C"/>
    <w:pPr>
      <w:numPr>
        <w:numId w:val="24"/>
      </w:numPr>
    </w:pPr>
  </w:style>
  <w:style w:type="numbering" w:customStyle="1" w:styleId="List19">
    <w:name w:val="List 19"/>
    <w:basedOn w:val="NoList"/>
    <w:rsid w:val="00665D6C"/>
    <w:pPr>
      <w:numPr>
        <w:numId w:val="25"/>
      </w:numPr>
    </w:pPr>
  </w:style>
  <w:style w:type="numbering" w:customStyle="1" w:styleId="List12">
    <w:name w:val="List 12"/>
    <w:basedOn w:val="NoList"/>
    <w:rsid w:val="00665D6C"/>
    <w:pPr>
      <w:numPr>
        <w:numId w:val="26"/>
      </w:numPr>
    </w:pPr>
  </w:style>
  <w:style w:type="numbering" w:customStyle="1" w:styleId="List14">
    <w:name w:val="List 14"/>
    <w:basedOn w:val="NoList"/>
    <w:rsid w:val="00665D6C"/>
    <w:pPr>
      <w:numPr>
        <w:numId w:val="31"/>
      </w:numPr>
    </w:pPr>
  </w:style>
  <w:style w:type="character" w:customStyle="1" w:styleId="Hyperlink0">
    <w:name w:val="Hyperlink.0"/>
    <w:basedOn w:val="DefaultParagraphFont"/>
    <w:rsid w:val="00665D6C"/>
    <w:rPr>
      <w:color w:val="0000FF"/>
      <w:u w:val="single" w:color="0000FF"/>
    </w:rPr>
  </w:style>
  <w:style w:type="numbering" w:customStyle="1" w:styleId="List17">
    <w:name w:val="List 17"/>
    <w:basedOn w:val="NoList"/>
    <w:rsid w:val="00665D6C"/>
    <w:pPr>
      <w:numPr>
        <w:numId w:val="32"/>
      </w:numPr>
    </w:pPr>
  </w:style>
  <w:style w:type="character" w:customStyle="1" w:styleId="UnresolvedMention1">
    <w:name w:val="Unresolved Mention1"/>
    <w:basedOn w:val="DefaultParagraphFont"/>
    <w:uiPriority w:val="99"/>
    <w:semiHidden/>
    <w:unhideWhenUsed/>
    <w:rsid w:val="001C2F1A"/>
    <w:rPr>
      <w:color w:val="808080"/>
      <w:shd w:val="clear" w:color="auto" w:fill="E6E6E6"/>
    </w:rPr>
  </w:style>
  <w:style w:type="paragraph" w:styleId="Revision">
    <w:name w:val="Revision"/>
    <w:hidden/>
    <w:uiPriority w:val="99"/>
    <w:semiHidden/>
    <w:rsid w:val="007F3794"/>
    <w:rPr>
      <w:rFonts w:ascii="Arial" w:hAnsi="Arial"/>
      <w:szCs w:val="24"/>
    </w:rPr>
  </w:style>
  <w:style w:type="character" w:customStyle="1" w:styleId="UnresolvedMention2">
    <w:name w:val="Unresolved Mention2"/>
    <w:basedOn w:val="DefaultParagraphFont"/>
    <w:uiPriority w:val="99"/>
    <w:semiHidden/>
    <w:unhideWhenUsed/>
    <w:rsid w:val="00920A26"/>
    <w:rPr>
      <w:color w:val="808080"/>
      <w:shd w:val="clear" w:color="auto" w:fill="E6E6E6"/>
    </w:rPr>
  </w:style>
  <w:style w:type="character" w:customStyle="1" w:styleId="UnresolvedMention3">
    <w:name w:val="Unresolved Mention3"/>
    <w:basedOn w:val="DefaultParagraphFont"/>
    <w:uiPriority w:val="99"/>
    <w:semiHidden/>
    <w:unhideWhenUsed/>
    <w:rsid w:val="005F472D"/>
    <w:rPr>
      <w:color w:val="808080"/>
      <w:shd w:val="clear" w:color="auto" w:fill="E6E6E6"/>
    </w:rPr>
  </w:style>
  <w:style w:type="character" w:customStyle="1" w:styleId="UnresolvedMention4">
    <w:name w:val="Unresolved Mention4"/>
    <w:basedOn w:val="DefaultParagraphFont"/>
    <w:uiPriority w:val="99"/>
    <w:semiHidden/>
    <w:unhideWhenUsed/>
    <w:rsid w:val="00533D41"/>
    <w:rPr>
      <w:color w:val="808080"/>
      <w:shd w:val="clear" w:color="auto" w:fill="E6E6E6"/>
    </w:rPr>
  </w:style>
  <w:style w:type="character" w:customStyle="1" w:styleId="role">
    <w:name w:val="role"/>
    <w:basedOn w:val="DefaultParagraphFont"/>
    <w:rsid w:val="00B239E7"/>
  </w:style>
  <w:style w:type="character" w:styleId="Emphasis">
    <w:name w:val="Emphasis"/>
    <w:basedOn w:val="DefaultParagraphFont"/>
    <w:uiPriority w:val="20"/>
    <w:qFormat/>
    <w:rsid w:val="004A3E37"/>
    <w:rPr>
      <w:i/>
      <w:iCs/>
    </w:rPr>
  </w:style>
  <w:style w:type="paragraph" w:customStyle="1" w:styleId="body0">
    <w:name w:val="body"/>
    <w:basedOn w:val="Normal"/>
    <w:rsid w:val="004A3E3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6815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65674564">
      <w:bodyDiv w:val="1"/>
      <w:marLeft w:val="0"/>
      <w:marRight w:val="0"/>
      <w:marTop w:val="0"/>
      <w:marBottom w:val="0"/>
      <w:divBdr>
        <w:top w:val="none" w:sz="0" w:space="0" w:color="auto"/>
        <w:left w:val="none" w:sz="0" w:space="0" w:color="auto"/>
        <w:bottom w:val="none" w:sz="0" w:space="0" w:color="auto"/>
        <w:right w:val="none" w:sz="0" w:space="0" w:color="auto"/>
      </w:divBdr>
    </w:div>
    <w:div w:id="793904668">
      <w:bodyDiv w:val="1"/>
      <w:marLeft w:val="0"/>
      <w:marRight w:val="0"/>
      <w:marTop w:val="0"/>
      <w:marBottom w:val="0"/>
      <w:divBdr>
        <w:top w:val="none" w:sz="0" w:space="0" w:color="auto"/>
        <w:left w:val="none" w:sz="0" w:space="0" w:color="auto"/>
        <w:bottom w:val="none" w:sz="0" w:space="0" w:color="auto"/>
        <w:right w:val="none" w:sz="0" w:space="0" w:color="auto"/>
      </w:divBdr>
      <w:divsChild>
        <w:div w:id="90468185">
          <w:marLeft w:val="0"/>
          <w:marRight w:val="0"/>
          <w:marTop w:val="0"/>
          <w:marBottom w:val="0"/>
          <w:divBdr>
            <w:top w:val="none" w:sz="0" w:space="0" w:color="auto"/>
            <w:left w:val="none" w:sz="0" w:space="0" w:color="auto"/>
            <w:bottom w:val="none" w:sz="0" w:space="0" w:color="auto"/>
            <w:right w:val="none" w:sz="0" w:space="0" w:color="auto"/>
          </w:divBdr>
          <w:divsChild>
            <w:div w:id="379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329619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6455725">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972307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rtaroundrobinstory.wikia.com/wiki/Start_A_Round-Robin_Story_Wiki" TargetMode="External"/><Relationship Id="rId21" Type="http://schemas.openxmlformats.org/officeDocument/2006/relationships/hyperlink" Target="https://www.youtube.com/watch?v=bdhs0VRJODo" TargetMode="External"/><Relationship Id="rId42" Type="http://schemas.openxmlformats.org/officeDocument/2006/relationships/hyperlink" Target="http://theoatmeal.com/comics/semicolon" TargetMode="External"/><Relationship Id="rId47" Type="http://schemas.openxmlformats.org/officeDocument/2006/relationships/hyperlink" Target="http://www.cbc.ca/newsblogs/yourcommunity/2013/06/school-kids-correct-celebrity-grammar-mistakes-on-twitter.html" TargetMode="External"/><Relationship Id="rId63" Type="http://schemas.openxmlformats.org/officeDocument/2006/relationships/hyperlink" Target="https://owl.english.purdue.edu/exercises/3/5" TargetMode="External"/><Relationship Id="rId68" Type="http://schemas.openxmlformats.org/officeDocument/2006/relationships/hyperlink" Target="http://www.grammarcomic.com/38-common-spelling-and-grammar-errors-mental-floss-video/" TargetMode="External"/><Relationship Id="rId84" Type="http://schemas.openxmlformats.org/officeDocument/2006/relationships/hyperlink" Target="https://www.youtube.com/watch?v=sPftiXqwi_E" TargetMode="External"/><Relationship Id="rId89" Type="http://schemas.openxmlformats.org/officeDocument/2006/relationships/hyperlink" Target="http://blog.apastyle.org/apastyle/2013/10/how-to-cite-social-media-in-apa-style.html" TargetMode="External"/><Relationship Id="rId112" Type="http://schemas.openxmlformats.org/officeDocument/2006/relationships/hyperlink" Target="http://www.whitesmoke.com/" TargetMode="External"/><Relationship Id="rId16" Type="http://schemas.openxmlformats.org/officeDocument/2006/relationships/hyperlink" Target="http://www.huffingtonpost.com/kimberly-tan/why-do-we-care-about-gram_b_1635448.html" TargetMode="External"/><Relationship Id="rId107" Type="http://schemas.openxmlformats.org/officeDocument/2006/relationships/hyperlink" Target="https://www.youtube.com/watch?v=2-wuhi2W-Yc" TargetMode="External"/><Relationship Id="rId11" Type="http://schemas.openxmlformats.org/officeDocument/2006/relationships/footnotes" Target="footnotes.xml"/><Relationship Id="rId32" Type="http://schemas.openxmlformats.org/officeDocument/2006/relationships/hyperlink" Target="http://www.internships.com/" TargetMode="External"/><Relationship Id="rId37" Type="http://schemas.openxmlformats.org/officeDocument/2006/relationships/hyperlink" Target="https://owl.english.purdue.edu/owl/resource/601/04/" TargetMode="External"/><Relationship Id="rId53" Type="http://schemas.openxmlformats.org/officeDocument/2006/relationships/hyperlink" Target="http://startaroundrobinstory.wikia.com/wiki/Start_A_Round-Robin_Story_Wiki" TargetMode="External"/><Relationship Id="rId58" Type="http://schemas.openxmlformats.org/officeDocument/2006/relationships/hyperlink" Target="http://bigthink.com/harpys-review/turning-the-tables-on-the-comments-section-the-best-and-worst-commenters-at-online-sites-and-magazines" TargetMode="External"/><Relationship Id="rId74" Type="http://schemas.openxmlformats.org/officeDocument/2006/relationships/hyperlink" Target="http://www.u.arizona.edu/~gmcmilla/wells.html" TargetMode="External"/><Relationship Id="rId79" Type="http://schemas.openxmlformats.org/officeDocument/2006/relationships/hyperlink" Target="https://owl.english.purdue.edu/exercises/5/18/" TargetMode="External"/><Relationship Id="rId102" Type="http://schemas.openxmlformats.org/officeDocument/2006/relationships/hyperlink" Target="http://www.theatlantic.com/education/archive/2014/09/how-stephen-king-teaches-writing/379870/" TargetMode="External"/><Relationship Id="rId5" Type="http://schemas.openxmlformats.org/officeDocument/2006/relationships/customXml" Target="../customXml/item5.xml"/><Relationship Id="rId90" Type="http://schemas.openxmlformats.org/officeDocument/2006/relationships/hyperlink" Target="http://blog.apastyle.org/apastyle/2011/10/how-to-create-a-reference-for-a-youtube-video.html" TargetMode="External"/><Relationship Id="rId95" Type="http://schemas.openxmlformats.org/officeDocument/2006/relationships/hyperlink" Target="http://www.grammar-worksheets.com/worksheets/point-of-view.php" TargetMode="External"/><Relationship Id="rId22" Type="http://schemas.openxmlformats.org/officeDocument/2006/relationships/hyperlink" Target="https://www.pearsonmylabandmastering.com/northamerica/students/get-registered/index.html" TargetMode="External"/><Relationship Id="rId27" Type="http://schemas.openxmlformats.org/officeDocument/2006/relationships/hyperlink" Target="https://sites.gmercyu.edu/student-resources/adobe-connect-resources/" TargetMode="External"/><Relationship Id="rId43" Type="http://schemas.openxmlformats.org/officeDocument/2006/relationships/hyperlink" Target="http://theoatmeal.com/comics/apostrophe" TargetMode="External"/><Relationship Id="rId48" Type="http://schemas.openxmlformats.org/officeDocument/2006/relationships/hyperlink" Target="http://www.businessinsider.com/worst-celebrity-grammar-2013-6?op=1" TargetMode="External"/><Relationship Id="rId64" Type="http://schemas.openxmlformats.org/officeDocument/2006/relationships/hyperlink" Target="http://bcs.bedfordstmartins.com/exercisecentral/Exercises/QuizHome/61" TargetMode="External"/><Relationship Id="rId69" Type="http://schemas.openxmlformats.org/officeDocument/2006/relationships/hyperlink" Target="http://www.bartleby.com/119/1.html" TargetMode="External"/><Relationship Id="rId113" Type="http://schemas.openxmlformats.org/officeDocument/2006/relationships/hyperlink" Target="https://www.noredink.com/" TargetMode="External"/><Relationship Id="rId80" Type="http://schemas.openxmlformats.org/officeDocument/2006/relationships/hyperlink" Target="https://owl.english.purdue.edu/exercises/5/26/5/" TargetMode="External"/><Relationship Id="rId85" Type="http://schemas.openxmlformats.org/officeDocument/2006/relationships/hyperlink" Target="http://www.quickanddirtytips.com/education/grammar/how-to-use-myself-and-other-reflexive-pronouns" TargetMode="External"/><Relationship Id="rId12" Type="http://schemas.openxmlformats.org/officeDocument/2006/relationships/endnotes" Target="endnotes.xml"/><Relationship Id="rId17" Type="http://schemas.openxmlformats.org/officeDocument/2006/relationships/hyperlink" Target="http://magazine.good.is/articles/should-we-care-about-grammar-and-spelling-on-twitter" TargetMode="External"/><Relationship Id="rId33" Type="http://schemas.openxmlformats.org/officeDocument/2006/relationships/hyperlink" Target="http://help.pearsoncmg.com/mylabmastering/bbi/instructor/en/index.html" TargetMode="External"/><Relationship Id="rId38" Type="http://schemas.openxmlformats.org/officeDocument/2006/relationships/hyperlink" Target="https://owl.english.purdue.edu/exercises/2/22" TargetMode="External"/><Relationship Id="rId59" Type="http://schemas.openxmlformats.org/officeDocument/2006/relationships/hyperlink" Target="https://owl.english.purdue.edu/exercises/5/13/34" TargetMode="External"/><Relationship Id="rId103" Type="http://schemas.openxmlformats.org/officeDocument/2006/relationships/hyperlink" Target="http://www.forbes.com/sites/katelee/2012/11/30/mark-twain-on-writing-kill-your-adjectives/" TargetMode="External"/><Relationship Id="rId108" Type="http://schemas.openxmlformats.org/officeDocument/2006/relationships/hyperlink" Target="http://www.youtube.com/watch?v=UnZP8plhoE0" TargetMode="External"/><Relationship Id="rId54" Type="http://schemas.openxmlformats.org/officeDocument/2006/relationships/hyperlink" Target="https://www.youtube.com/watch?v=sdDBY2-Wmis" TargetMode="External"/><Relationship Id="rId70" Type="http://schemas.openxmlformats.org/officeDocument/2006/relationships/hyperlink" Target="https://www.poetryfoundation.org/poems/46712/introduction-to-poetry" TargetMode="External"/><Relationship Id="rId75" Type="http://schemas.openxmlformats.org/officeDocument/2006/relationships/hyperlink" Target="http://www.npr.org/programs/death/readings/stories/ebwhite.html" TargetMode="External"/><Relationship Id="rId91" Type="http://schemas.openxmlformats.org/officeDocument/2006/relationships/hyperlink" Target="http://startaroundrobinstory.wikia.com/wiki/Start_A_Round-Robin_Story_Wiki" TargetMode="External"/><Relationship Id="rId96" Type="http://schemas.openxmlformats.org/officeDocument/2006/relationships/hyperlink" Target="https://owl.english.purdue.edu/engagement/2/1/41/"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chronicle.com/article/Bad-WritingBad-Thinking/65031/" TargetMode="External"/><Relationship Id="rId23" Type="http://schemas.openxmlformats.org/officeDocument/2006/relationships/hyperlink" Target="https://www.pearsonmylabandmastering.com/northamerica/students/get-registered/index.html" TargetMode="External"/><Relationship Id="rId28" Type="http://schemas.openxmlformats.org/officeDocument/2006/relationships/hyperlink" Target="http://startaroundrobinstory.wikia.com/wiki/Start_A_Round-Robin_Story_Wiki" TargetMode="External"/><Relationship Id="rId36" Type="http://schemas.openxmlformats.org/officeDocument/2006/relationships/hyperlink" Target="http://www.pearsonhighered.com/educator/product/The-Little-Brown-Workbook/9780205238002.page" TargetMode="External"/><Relationship Id="rId49" Type="http://schemas.openxmlformats.org/officeDocument/2006/relationships/hyperlink" Target="http://hyperboleandahalf.blogspot.com/2010/04/alot-is-better-than-you-at-everything.html" TargetMode="External"/><Relationship Id="rId57" Type="http://schemas.openxmlformats.org/officeDocument/2006/relationships/hyperlink" Target="https://www.facebook.com/GrammarGirl" TargetMode="External"/><Relationship Id="rId106" Type="http://schemas.openxmlformats.org/officeDocument/2006/relationships/hyperlink" Target="http://www.orwell.ru/library/essays/politics/english/e_polit" TargetMode="External"/><Relationship Id="rId114" Type="http://schemas.openxmlformats.org/officeDocument/2006/relationships/hyperlink" Target="http://chronicle.com/article/50-Years-of-Stupid-Grammar/25497" TargetMode="External"/><Relationship Id="rId10" Type="http://schemas.openxmlformats.org/officeDocument/2006/relationships/webSettings" Target="webSettings.xml"/><Relationship Id="rId31" Type="http://schemas.openxmlformats.org/officeDocument/2006/relationships/hyperlink" Target="http://www.simplyhired.com/" TargetMode="External"/><Relationship Id="rId44" Type="http://schemas.openxmlformats.org/officeDocument/2006/relationships/hyperlink" Target="https://www.youtube.com/watch?v=sdDBY2-Wmis" TargetMode="External"/><Relationship Id="rId52" Type="http://schemas.openxmlformats.org/officeDocument/2006/relationships/hyperlink" Target="http://www.bbc.com/news/magazine-26014925" TargetMode="External"/><Relationship Id="rId60" Type="http://schemas.openxmlformats.org/officeDocument/2006/relationships/hyperlink" Target="https://owl.english.purdue.edu/engagement/2/1/37/" TargetMode="External"/><Relationship Id="rId65" Type="http://schemas.openxmlformats.org/officeDocument/2006/relationships/hyperlink" Target="http://www.supergrammar.com/search/label/fragment" TargetMode="External"/><Relationship Id="rId73" Type="http://schemas.openxmlformats.org/officeDocument/2006/relationships/hyperlink" Target="http://www.npr.org/books/titles/138016602/to-kill-a-mockingbird" TargetMode="External"/><Relationship Id="rId78" Type="http://schemas.openxmlformats.org/officeDocument/2006/relationships/hyperlink" Target="http://highered.mheducation.com/sites/0073511994/student_view0/brush_up/part_i-grammar2/grammar_exercise_04.html" TargetMode="External"/><Relationship Id="rId81" Type="http://schemas.openxmlformats.org/officeDocument/2006/relationships/hyperlink" Target="http://www.englishpractice.com/grammar/active-passive-voice-exercise-3/" TargetMode="External"/><Relationship Id="rId86" Type="http://schemas.openxmlformats.org/officeDocument/2006/relationships/hyperlink" Target="https://owl.english.purdue.edu/owl/resource/597/1/" TargetMode="External"/><Relationship Id="rId94" Type="http://schemas.openxmlformats.org/officeDocument/2006/relationships/hyperlink" Target="http://www.plagiarism.org/video/plagiarism-spectrum-drill-down" TargetMode="External"/><Relationship Id="rId99" Type="http://schemas.openxmlformats.org/officeDocument/2006/relationships/hyperlink" Target="http://www.grammarbook.com/grammar_quiz/semicolons_and_colons_1.asp" TargetMode="External"/><Relationship Id="rId101" Type="http://schemas.openxmlformats.org/officeDocument/2006/relationships/hyperlink" Target="http://bcs.bedfordstmartins.com/exercisecentral/Exercises/QuizHome/61"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app.crc.ufl.edu/services/JobSearch/documents/badresume.pdf" TargetMode="External"/><Relationship Id="rId39" Type="http://schemas.openxmlformats.org/officeDocument/2006/relationships/hyperlink" Target="https://depts.dyc.edu/learningcenter/owl/exercises/prepositions_ex2.htm" TargetMode="External"/><Relationship Id="rId109" Type="http://schemas.openxmlformats.org/officeDocument/2006/relationships/hyperlink" Target="http://www.grammarly.com/" TargetMode="External"/><Relationship Id="rId34" Type="http://schemas.openxmlformats.org/officeDocument/2006/relationships/hyperlink" Target="http://www.theatlantic.com/magazine/archive/2008/06/in-the-basement-of-the-ivory-tower/306810/" TargetMode="External"/><Relationship Id="rId50" Type="http://schemas.openxmlformats.org/officeDocument/2006/relationships/hyperlink" Target="http://www.bbc.com/news/magazine-26014925" TargetMode="External"/><Relationship Id="rId55" Type="http://schemas.openxmlformats.org/officeDocument/2006/relationships/hyperlink" Target="http://www.quickanddirtytips.com/grammar-girl" TargetMode="External"/><Relationship Id="rId76" Type="http://schemas.openxmlformats.org/officeDocument/2006/relationships/hyperlink" Target="http://www.scribnermagazine.com/2015/04/an-excerpt-from-the-great-gatsby/" TargetMode="External"/><Relationship Id="rId97" Type="http://schemas.openxmlformats.org/officeDocument/2006/relationships/hyperlink" Target="https://owl.english.purdue.edu/engagement/2/1/36/" TargetMode="External"/><Relationship Id="rId104" Type="http://schemas.openxmlformats.org/officeDocument/2006/relationships/hyperlink" Target="http://thoughtcatalog.com/cody-delistraty/2013/09/21-harsh-but-eye-opening-writing-tips-from-great-authors/" TargetMode="External"/><Relationship Id="rId7" Type="http://schemas.openxmlformats.org/officeDocument/2006/relationships/numbering" Target="numbering.xml"/><Relationship Id="rId71" Type="http://schemas.openxmlformats.org/officeDocument/2006/relationships/hyperlink" Target="https://www.poetryfoundation.org/poems/91398/plurality" TargetMode="External"/><Relationship Id="rId92" Type="http://schemas.openxmlformats.org/officeDocument/2006/relationships/hyperlink" Target="http://www.plagiarism.org" TargetMode="External"/><Relationship Id="rId2" Type="http://schemas.openxmlformats.org/officeDocument/2006/relationships/customXml" Target="../customXml/item2.xml"/><Relationship Id="rId29" Type="http://schemas.openxmlformats.org/officeDocument/2006/relationships/hyperlink" Target="https://blackboard.gmercyu.edu/courses/1/Fall2017_ENG105_003A/content/_1109436_1/embedded/Round%20Robin%20Story%20Template.docx" TargetMode="External"/><Relationship Id="rId24" Type="http://schemas.openxmlformats.org/officeDocument/2006/relationships/hyperlink" Target="http://www.pageturnpro.com/Pearson-Education/52438-Mastering-Student-Getting-Started-Guide/index.html" TargetMode="External"/><Relationship Id="rId40" Type="http://schemas.openxmlformats.org/officeDocument/2006/relationships/hyperlink" Target="http://highered.mheducation.com/sites/0073123587/student_view0/chapter6/parts_of_speech_exercise.html" TargetMode="External"/><Relationship Id="rId45" Type="http://schemas.openxmlformats.org/officeDocument/2006/relationships/hyperlink" Target="http://ideas.time.com/2013/04/25/is-texting-killing-the-english-language/" TargetMode="External"/><Relationship Id="rId66" Type="http://schemas.openxmlformats.org/officeDocument/2006/relationships/hyperlink" Target="http://www.supergrammar.com/search/label/run-on" TargetMode="External"/><Relationship Id="rId87" Type="http://schemas.openxmlformats.org/officeDocument/2006/relationships/hyperlink" Target="https://owl.english.purdue.edu/owl/resource/607/04/" TargetMode="External"/><Relationship Id="rId110" Type="http://schemas.openxmlformats.org/officeDocument/2006/relationships/hyperlink" Target="http://www.paperrater.com/" TargetMode="External"/><Relationship Id="rId115" Type="http://schemas.openxmlformats.org/officeDocument/2006/relationships/fontTable" Target="fontTable.xml"/><Relationship Id="rId61" Type="http://schemas.openxmlformats.org/officeDocument/2006/relationships/hyperlink" Target="https://owl.english.purdue.edu/owl/resource/598/01/" TargetMode="External"/><Relationship Id="rId82" Type="http://schemas.openxmlformats.org/officeDocument/2006/relationships/hyperlink" Target="http://bcs.bedfordstmartins.com/exercisecentral/Exercises/QuizHome/61" TargetMode="External"/><Relationship Id="rId19" Type="http://schemas.openxmlformats.org/officeDocument/2006/relationships/hyperlink" Target="https://owl.english.purdue.edu/owl/resource/564/01/" TargetMode="External"/><Relationship Id="rId14" Type="http://schemas.openxmlformats.org/officeDocument/2006/relationships/hyperlink" Target="http://elwray.squarespace.com/feedback" TargetMode="External"/><Relationship Id="rId30" Type="http://schemas.openxmlformats.org/officeDocument/2006/relationships/hyperlink" Target="http://www.monster.com/" TargetMode="External"/><Relationship Id="rId35" Type="http://schemas.openxmlformats.org/officeDocument/2006/relationships/hyperlink" Target="http://www.pearsonhighered.com/pearsonhigheredus/ircrequestaccess/irc_countries_selection.page?productCode=pearsonhighered" TargetMode="External"/><Relationship Id="rId56" Type="http://schemas.openxmlformats.org/officeDocument/2006/relationships/hyperlink" Target="https://twitter.com/GrammarGirl" TargetMode="External"/><Relationship Id="rId77" Type="http://schemas.openxmlformats.org/officeDocument/2006/relationships/hyperlink" Target="http://languagelog.ldc.upenn.edu/nll/?p=2922" TargetMode="External"/><Relationship Id="rId100" Type="http://schemas.openxmlformats.org/officeDocument/2006/relationships/hyperlink" Target="https://owl.english.purdue.edu/exercises/3/16/14/" TargetMode="External"/><Relationship Id="rId105" Type="http://schemas.openxmlformats.org/officeDocument/2006/relationships/hyperlink" Target="http://www.huffingtonpost.com/2013/05/22/writing-tips-_n_3319260.html" TargetMode="External"/><Relationship Id="rId8" Type="http://schemas.openxmlformats.org/officeDocument/2006/relationships/styles" Target="styles.xml"/><Relationship Id="rId51" Type="http://schemas.openxmlformats.org/officeDocument/2006/relationships/hyperlink" Target="http://www.theatlantic.com/magazine/archive/2014/10/the-linguistics-of-lol/379336/" TargetMode="External"/><Relationship Id="rId72" Type="http://schemas.openxmlformats.org/officeDocument/2006/relationships/hyperlink" Target="https://www.poetryfoundation.org/poems/91241/the-anniversary-" TargetMode="External"/><Relationship Id="rId93" Type="http://schemas.openxmlformats.org/officeDocument/2006/relationships/hyperlink" Target="http://www.plagiarism.org/article/what-is-plagiarism" TargetMode="External"/><Relationship Id="rId98" Type="http://schemas.openxmlformats.org/officeDocument/2006/relationships/hyperlink" Target="https://owl.english.purdue.edu/owl/resource/577/05/" TargetMode="External"/><Relationship Id="rId3" Type="http://schemas.openxmlformats.org/officeDocument/2006/relationships/customXml" Target="../customXml/item3.xml"/><Relationship Id="rId25" Type="http://schemas.openxmlformats.org/officeDocument/2006/relationships/hyperlink" Target="https://www.surveymonkey.com/" TargetMode="External"/><Relationship Id="rId46" Type="http://schemas.openxmlformats.org/officeDocument/2006/relationships/hyperlink" Target="http://www.sciencedaily.com/releases/2012/07/120726122244.htm" TargetMode="External"/><Relationship Id="rId67" Type="http://schemas.openxmlformats.org/officeDocument/2006/relationships/hyperlink" Target="http://www.supergrammar.com/2012/01/comma-splice.html" TargetMode="External"/><Relationship Id="rId116" Type="http://schemas.openxmlformats.org/officeDocument/2006/relationships/theme" Target="theme/theme1.xml"/><Relationship Id="rId20" Type="http://schemas.openxmlformats.org/officeDocument/2006/relationships/hyperlink" Target="https://owl.english.purdue.edu/owl/resource/719/1/" TargetMode="External"/><Relationship Id="rId41" Type="http://schemas.openxmlformats.org/officeDocument/2006/relationships/hyperlink" Target="http://bcs.bedfordstmartins.com/exercisecentral/Exercises/QuizHome/61" TargetMode="External"/><Relationship Id="rId62" Type="http://schemas.openxmlformats.org/officeDocument/2006/relationships/hyperlink" Target="http://highered.mheducation.com/sites/0073123587/student_view0/chapter6/compound_sentences_exercise.html" TargetMode="External"/><Relationship Id="rId83" Type="http://schemas.openxmlformats.org/officeDocument/2006/relationships/hyperlink" Target="http://www.aims.edu/student/online-writing-lab/tools/point-of-view" TargetMode="External"/><Relationship Id="rId88" Type="http://schemas.openxmlformats.org/officeDocument/2006/relationships/hyperlink" Target="https://owl.english.purdue.edu/owl/resource/560/10/" TargetMode="External"/><Relationship Id="rId111" Type="http://schemas.openxmlformats.org/officeDocument/2006/relationships/hyperlink" Target="http://prowritinga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EDC0807-FFE1-4195-8A91-16FDE998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7</TotalTime>
  <Pages>42</Pages>
  <Words>10122</Words>
  <Characters>57701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Katherine Miller</cp:lastModifiedBy>
  <cp:revision>5</cp:revision>
  <cp:lastPrinted>2009-04-23T17:02:00Z</cp:lastPrinted>
  <dcterms:created xsi:type="dcterms:W3CDTF">2019-05-28T23:16:00Z</dcterms:created>
  <dcterms:modified xsi:type="dcterms:W3CDTF">2019-06-03T19:02:00Z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