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436A1" w14:textId="77777777" w:rsidR="00F6789C" w:rsidRPr="0090566F" w:rsidRDefault="00F6789C" w:rsidP="00E127B5">
      <w:pPr>
        <w:rPr>
          <w:rFonts w:cs="Arial"/>
          <w:szCs w:val="20"/>
        </w:rPr>
      </w:pPr>
    </w:p>
    <w:p w14:paraId="79207170" w14:textId="77777777" w:rsidR="005C1120" w:rsidRPr="0090566F" w:rsidRDefault="005C1120" w:rsidP="00B47775">
      <w:pPr>
        <w:pStyle w:val="Heading1"/>
        <w:rPr>
          <w:color w:val="1F605F" w:themeColor="accent2" w:themeShade="80"/>
        </w:rPr>
      </w:pPr>
      <w:r w:rsidRPr="00825CE5">
        <w:rPr>
          <w:color w:val="BD313B"/>
        </w:rPr>
        <w:t xml:space="preserve">Course </w:t>
      </w:r>
      <w:r w:rsidR="00732A3B" w:rsidRPr="00825CE5">
        <w:rPr>
          <w:color w:val="BD313B"/>
        </w:rPr>
        <w:t>Description</w:t>
      </w:r>
      <w:r w:rsidRPr="004F138A">
        <w:rPr>
          <w:color w:val="9C2C2A" w:themeColor="accent1"/>
        </w:rPr>
        <w:t xml:space="preserve"> </w:t>
      </w:r>
    </w:p>
    <w:p w14:paraId="6CACC34E" w14:textId="77777777" w:rsidR="00B81C62" w:rsidRPr="0090566F" w:rsidRDefault="00B81C62" w:rsidP="00DC3920"/>
    <w:p w14:paraId="3ACD7DA6" w14:textId="6C6CCD48" w:rsidR="00CA1400" w:rsidRDefault="00CA1400" w:rsidP="00CA1400">
      <w:r w:rsidRPr="004F67C5">
        <w:t xml:space="preserve">Intensive examination of development and management of </w:t>
      </w:r>
      <w:r w:rsidRPr="00CA1400">
        <w:t xml:space="preserve">resources </w:t>
      </w:r>
      <w:r w:rsidRPr="004F67C5">
        <w:t>for health care through the budget and staffing process</w:t>
      </w:r>
    </w:p>
    <w:p w14:paraId="785A1BF3" w14:textId="77777777" w:rsidR="004F138A" w:rsidRPr="0090566F" w:rsidRDefault="004F138A" w:rsidP="00DC3920"/>
    <w:p w14:paraId="33EF2088" w14:textId="77777777" w:rsidR="00EE72BE" w:rsidRPr="0090566F" w:rsidRDefault="00EE72BE" w:rsidP="00B47775">
      <w:pPr>
        <w:pStyle w:val="Heading1"/>
        <w:rPr>
          <w:color w:val="1F605F" w:themeColor="accent2" w:themeShade="80"/>
        </w:rPr>
      </w:pPr>
      <w:r w:rsidRPr="00825CE5">
        <w:rPr>
          <w:color w:val="BD313B"/>
        </w:rPr>
        <w:t>Course Outcomes</w:t>
      </w:r>
      <w:r w:rsidR="008D31C4">
        <w:rPr>
          <w:color w:val="1F605F" w:themeColor="accent2" w:themeShade="80"/>
        </w:rPr>
        <w:tab/>
      </w:r>
    </w:p>
    <w:p w14:paraId="77BFC091" w14:textId="77777777" w:rsidR="00254182" w:rsidRPr="0090566F" w:rsidRDefault="00254182" w:rsidP="00E127B5">
      <w:pPr>
        <w:tabs>
          <w:tab w:val="left" w:pos="0"/>
        </w:tabs>
        <w:rPr>
          <w:rFonts w:cs="Arial"/>
          <w:szCs w:val="20"/>
        </w:rPr>
      </w:pPr>
    </w:p>
    <w:p w14:paraId="124B7F9A" w14:textId="77777777" w:rsidR="00B81C62" w:rsidRPr="0090566F" w:rsidRDefault="0080103D" w:rsidP="000C0481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5B10FE">
        <w:rPr>
          <w:rFonts w:cs="Arial"/>
          <w:b/>
          <w:szCs w:val="20"/>
        </w:rPr>
        <w:t>CLO1</w:t>
      </w:r>
      <w:r w:rsidRPr="000E4854">
        <w:rPr>
          <w:rFonts w:cs="Arial"/>
          <w:b/>
          <w:szCs w:val="20"/>
        </w:rPr>
        <w:t>:</w:t>
      </w:r>
      <w:r w:rsidR="00CA1400">
        <w:rPr>
          <w:rFonts w:cs="Arial"/>
          <w:szCs w:val="20"/>
        </w:rPr>
        <w:t xml:space="preserve"> Evaluate financial statements.</w:t>
      </w:r>
    </w:p>
    <w:p w14:paraId="756AF369" w14:textId="77777777" w:rsidR="00DA45E4" w:rsidRDefault="0080103D" w:rsidP="000C0481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5B10FE">
        <w:rPr>
          <w:rFonts w:cs="Arial"/>
          <w:b/>
          <w:szCs w:val="20"/>
        </w:rPr>
        <w:t>CLO2</w:t>
      </w:r>
      <w:r w:rsidRPr="000E4854">
        <w:rPr>
          <w:rFonts w:cs="Arial"/>
          <w:b/>
          <w:szCs w:val="20"/>
        </w:rPr>
        <w:t>:</w:t>
      </w:r>
      <w:r w:rsidR="00CA1400">
        <w:rPr>
          <w:rFonts w:cs="Arial"/>
          <w:szCs w:val="20"/>
        </w:rPr>
        <w:t xml:space="preserve"> Analyze the use of financial status within organizational strategic planning. </w:t>
      </w:r>
    </w:p>
    <w:p w14:paraId="2308F364" w14:textId="77777777" w:rsidR="00D745BB" w:rsidRPr="00DA0FEA" w:rsidRDefault="00D745BB" w:rsidP="00D745BB">
      <w:pPr>
        <w:tabs>
          <w:tab w:val="left" w:pos="0"/>
        </w:tabs>
        <w:rPr>
          <w:rFonts w:cs="Arial"/>
          <w:szCs w:val="20"/>
        </w:rPr>
      </w:pPr>
    </w:p>
    <w:p w14:paraId="296DFAB4" w14:textId="16164609" w:rsidR="00D745BB" w:rsidRDefault="005022D8" w:rsidP="00D745BB">
      <w:pPr>
        <w:pStyle w:val="Heading1"/>
        <w:rPr>
          <w:color w:val="BD313B"/>
        </w:rPr>
      </w:pPr>
      <w:r>
        <w:rPr>
          <w:color w:val="BD313B"/>
        </w:rPr>
        <w:t>Program</w:t>
      </w:r>
      <w:r w:rsidR="00D745BB" w:rsidRPr="00D745BB">
        <w:rPr>
          <w:color w:val="BD313B"/>
        </w:rPr>
        <w:t xml:space="preserve"> Learning Outcomes (</w:t>
      </w:r>
      <w:r w:rsidR="00BF48D9">
        <w:rPr>
          <w:color w:val="BD313B"/>
        </w:rPr>
        <w:t>P</w:t>
      </w:r>
      <w:r w:rsidR="00D745BB" w:rsidRPr="00D745BB">
        <w:rPr>
          <w:color w:val="BD313B"/>
        </w:rPr>
        <w:t>LO)</w:t>
      </w:r>
    </w:p>
    <w:p w14:paraId="72161D26" w14:textId="77777777" w:rsidR="005022D8" w:rsidRPr="005022D8" w:rsidRDefault="005022D8" w:rsidP="005022D8"/>
    <w:p w14:paraId="0268D4B7" w14:textId="77777777" w:rsidR="00E44E88" w:rsidRPr="00493BCE" w:rsidRDefault="00E44E88" w:rsidP="00E44E88">
      <w:pPr>
        <w:pStyle w:val="AssignmentsLevel2"/>
        <w:rPr>
          <w:rFonts w:eastAsiaTheme="minorHAnsi"/>
        </w:rPr>
      </w:pPr>
      <w:r w:rsidRPr="00493BCE">
        <w:rPr>
          <w:b/>
          <w:bCs/>
        </w:rPr>
        <w:t>PLO1</w:t>
      </w:r>
      <w:r w:rsidRPr="00493BCE">
        <w:t>: The ability to clearly and effectively prepare written business communications.</w:t>
      </w:r>
      <w:r w:rsidRPr="00493BCE">
        <w:rPr>
          <w:iCs/>
        </w:rPr>
        <w:t xml:space="preserve"> (ULO 1, 2, 4)</w:t>
      </w:r>
    </w:p>
    <w:p w14:paraId="0AB53545" w14:textId="77777777" w:rsidR="00E44E88" w:rsidRPr="00493BCE" w:rsidRDefault="00E44E88" w:rsidP="00E44E88">
      <w:pPr>
        <w:pStyle w:val="AssignmentsLevel2"/>
        <w:rPr>
          <w:iCs/>
        </w:rPr>
      </w:pPr>
      <w:r w:rsidRPr="00493BCE">
        <w:rPr>
          <w:b/>
          <w:bCs/>
        </w:rPr>
        <w:t>PLO2</w:t>
      </w:r>
      <w:r w:rsidRPr="00493BCE">
        <w:t>: Business students will apply knowledge and skills to make appropriate business decisions.</w:t>
      </w:r>
      <w:r w:rsidRPr="00493BCE">
        <w:rPr>
          <w:iCs/>
        </w:rPr>
        <w:t xml:space="preserve"> (ULO 1, 2, 3, 4)</w:t>
      </w:r>
    </w:p>
    <w:p w14:paraId="64C941CD" w14:textId="77777777" w:rsidR="00E44E88" w:rsidRPr="00493BCE" w:rsidRDefault="00E44E88" w:rsidP="00E44E88">
      <w:pPr>
        <w:pStyle w:val="AssignmentsLevel2"/>
      </w:pPr>
      <w:r w:rsidRPr="00493BCE">
        <w:rPr>
          <w:b/>
          <w:bCs/>
        </w:rPr>
        <w:t>PLO3</w:t>
      </w:r>
      <w:r w:rsidRPr="00493BCE">
        <w:t>: The student will be able to apply ethical and moral decision-making principles to business situations.</w:t>
      </w:r>
      <w:r w:rsidRPr="00493BCE">
        <w:rPr>
          <w:iCs/>
        </w:rPr>
        <w:t xml:space="preserve"> (ULO 2, 3, 4)</w:t>
      </w:r>
    </w:p>
    <w:p w14:paraId="17EE4CFA" w14:textId="77777777" w:rsidR="00E44E88" w:rsidRPr="00493BCE" w:rsidRDefault="00E44E88" w:rsidP="00E44E88">
      <w:pPr>
        <w:pStyle w:val="AssignmentsLevel2"/>
      </w:pPr>
      <w:r w:rsidRPr="00493BCE">
        <w:rPr>
          <w:b/>
          <w:bCs/>
        </w:rPr>
        <w:t>PLO4</w:t>
      </w:r>
      <w:r w:rsidRPr="00493BCE">
        <w:t>: The student will demonstrate decision-support tools required for business professionals.</w:t>
      </w:r>
      <w:r w:rsidRPr="00493BCE">
        <w:rPr>
          <w:iCs/>
        </w:rPr>
        <w:t xml:space="preserve"> (ULO 2, 3, 4)</w:t>
      </w:r>
    </w:p>
    <w:p w14:paraId="2C0BD283" w14:textId="77777777" w:rsidR="00E44E88" w:rsidRPr="00493BCE" w:rsidRDefault="00E44E88" w:rsidP="00E44E88">
      <w:pPr>
        <w:pStyle w:val="AssignmentsLevel2"/>
      </w:pPr>
      <w:r w:rsidRPr="00493BCE">
        <w:rPr>
          <w:b/>
          <w:bCs/>
        </w:rPr>
        <w:t>PLO5:</w:t>
      </w:r>
      <w:r w:rsidRPr="00493BCE">
        <w:t xml:space="preserve"> The student will demonstrate the ability to find, evaluate, and apply sources of information relevant to business issues and situations. </w:t>
      </w:r>
      <w:r w:rsidRPr="00493BCE">
        <w:rPr>
          <w:iCs/>
        </w:rPr>
        <w:t>(ULO 1, 2, 4)</w:t>
      </w:r>
    </w:p>
    <w:p w14:paraId="74A0DA98" w14:textId="77777777" w:rsidR="004F138A" w:rsidRPr="00DA0FEA" w:rsidRDefault="004F138A" w:rsidP="004F138A">
      <w:pPr>
        <w:tabs>
          <w:tab w:val="left" w:pos="0"/>
        </w:tabs>
        <w:rPr>
          <w:rFonts w:cs="Arial"/>
          <w:szCs w:val="20"/>
        </w:rPr>
      </w:pPr>
    </w:p>
    <w:p w14:paraId="59EEF5AC" w14:textId="5351990D" w:rsidR="004F138A" w:rsidRDefault="00B47882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  <w:r>
        <w:rPr>
          <w:rFonts w:cs="Arial"/>
          <w:b/>
          <w:color w:val="BD313B"/>
          <w:sz w:val="22"/>
          <w:szCs w:val="22"/>
        </w:rPr>
        <w:t>University</w:t>
      </w:r>
      <w:r w:rsidR="004F138A" w:rsidRPr="00825CE5">
        <w:rPr>
          <w:rFonts w:cs="Arial"/>
          <w:b/>
          <w:color w:val="BD313B"/>
          <w:sz w:val="22"/>
          <w:szCs w:val="22"/>
        </w:rPr>
        <w:t xml:space="preserve"> Learning </w:t>
      </w:r>
      <w:r>
        <w:rPr>
          <w:rFonts w:cs="Arial"/>
          <w:b/>
          <w:color w:val="BD313B"/>
          <w:sz w:val="22"/>
          <w:szCs w:val="22"/>
        </w:rPr>
        <w:t>Outcomes (U</w:t>
      </w:r>
      <w:r w:rsidR="004F138A" w:rsidRPr="00825CE5">
        <w:rPr>
          <w:rFonts w:cs="Arial"/>
          <w:b/>
          <w:color w:val="BD313B"/>
          <w:sz w:val="22"/>
          <w:szCs w:val="22"/>
        </w:rPr>
        <w:t>LO)</w:t>
      </w:r>
    </w:p>
    <w:p w14:paraId="3F53BC73" w14:textId="77777777" w:rsidR="004F138A" w:rsidRPr="004F138A" w:rsidRDefault="004F138A" w:rsidP="004F138A">
      <w:pPr>
        <w:tabs>
          <w:tab w:val="left" w:pos="0"/>
        </w:tabs>
        <w:rPr>
          <w:rFonts w:cs="Arial"/>
          <w:szCs w:val="22"/>
        </w:rPr>
      </w:pPr>
    </w:p>
    <w:p w14:paraId="65CA9C02" w14:textId="0AF28F49" w:rsidR="00B47882" w:rsidRPr="00B47882" w:rsidRDefault="00B47882" w:rsidP="00B47882">
      <w:pPr>
        <w:numPr>
          <w:ilvl w:val="0"/>
          <w:numId w:val="13"/>
        </w:numPr>
        <w:tabs>
          <w:tab w:val="left" w:pos="0"/>
        </w:tabs>
        <w:rPr>
          <w:rFonts w:cs="Arial"/>
          <w:szCs w:val="20"/>
        </w:rPr>
      </w:pPr>
      <w:r w:rsidRPr="00B47882">
        <w:rPr>
          <w:rFonts w:cs="Arial"/>
          <w:b/>
          <w:szCs w:val="20"/>
        </w:rPr>
        <w:t>ULO1:</w:t>
      </w:r>
      <w:r w:rsidRPr="00B47882">
        <w:rPr>
          <w:rFonts w:cs="Arial"/>
          <w:szCs w:val="20"/>
        </w:rPr>
        <w:t> Knowledge of Human Cultures and the Physical and Natural World</w:t>
      </w:r>
    </w:p>
    <w:p w14:paraId="28CFDC88" w14:textId="4D6693F5" w:rsidR="00B47882" w:rsidRPr="00B47882" w:rsidRDefault="00B47882" w:rsidP="00B47882">
      <w:pPr>
        <w:numPr>
          <w:ilvl w:val="0"/>
          <w:numId w:val="13"/>
        </w:numPr>
        <w:tabs>
          <w:tab w:val="left" w:pos="0"/>
        </w:tabs>
        <w:rPr>
          <w:rFonts w:cs="Arial"/>
          <w:szCs w:val="20"/>
        </w:rPr>
      </w:pPr>
      <w:r w:rsidRPr="00B47882">
        <w:rPr>
          <w:rFonts w:cs="Arial"/>
          <w:b/>
          <w:szCs w:val="20"/>
        </w:rPr>
        <w:t>ULO2:</w:t>
      </w:r>
      <w:r w:rsidRPr="00B47882">
        <w:rPr>
          <w:rFonts w:cs="Arial"/>
          <w:szCs w:val="20"/>
        </w:rPr>
        <w:t> Intellectual and Practical Skills</w:t>
      </w:r>
    </w:p>
    <w:p w14:paraId="494C2526" w14:textId="2028AC61" w:rsidR="00B47882" w:rsidRPr="00B47882" w:rsidRDefault="00B47882" w:rsidP="00B47882">
      <w:pPr>
        <w:numPr>
          <w:ilvl w:val="0"/>
          <w:numId w:val="13"/>
        </w:numPr>
        <w:tabs>
          <w:tab w:val="left" w:pos="0"/>
        </w:tabs>
        <w:rPr>
          <w:rFonts w:cs="Arial"/>
          <w:szCs w:val="20"/>
        </w:rPr>
      </w:pPr>
      <w:r w:rsidRPr="00B47882">
        <w:rPr>
          <w:rFonts w:cs="Arial"/>
          <w:b/>
          <w:szCs w:val="20"/>
        </w:rPr>
        <w:t>ULO3:</w:t>
      </w:r>
      <w:r w:rsidRPr="00B47882">
        <w:rPr>
          <w:rFonts w:cs="Arial"/>
          <w:szCs w:val="20"/>
        </w:rPr>
        <w:t> Personal and Social Responsibility</w:t>
      </w:r>
    </w:p>
    <w:p w14:paraId="0939F12F" w14:textId="56AD60CF" w:rsidR="00B47882" w:rsidRPr="00B47882" w:rsidRDefault="00B47882" w:rsidP="00B47882">
      <w:pPr>
        <w:numPr>
          <w:ilvl w:val="0"/>
          <w:numId w:val="13"/>
        </w:numPr>
        <w:tabs>
          <w:tab w:val="left" w:pos="0"/>
        </w:tabs>
        <w:rPr>
          <w:rFonts w:cs="Arial"/>
          <w:szCs w:val="20"/>
        </w:rPr>
      </w:pPr>
      <w:r w:rsidRPr="00B47882">
        <w:rPr>
          <w:rFonts w:cs="Arial"/>
          <w:b/>
          <w:szCs w:val="20"/>
        </w:rPr>
        <w:t>ULO4:</w:t>
      </w:r>
      <w:r w:rsidRPr="00B47882">
        <w:rPr>
          <w:rFonts w:cs="Arial"/>
          <w:szCs w:val="20"/>
        </w:rPr>
        <w:t> Integrative and Applied Learning­</w:t>
      </w:r>
    </w:p>
    <w:p w14:paraId="598C0588" w14:textId="39B80B27" w:rsidR="004F138A" w:rsidRPr="00B47882" w:rsidRDefault="00B47882" w:rsidP="00B47882">
      <w:pPr>
        <w:numPr>
          <w:ilvl w:val="0"/>
          <w:numId w:val="13"/>
        </w:numPr>
        <w:tabs>
          <w:tab w:val="left" w:pos="0"/>
        </w:tabs>
        <w:rPr>
          <w:rFonts w:cs="Arial"/>
          <w:szCs w:val="20"/>
        </w:rPr>
      </w:pPr>
      <w:r w:rsidRPr="00B47882">
        <w:rPr>
          <w:rFonts w:cs="Arial"/>
          <w:b/>
          <w:szCs w:val="20"/>
        </w:rPr>
        <w:t>ULO5:</w:t>
      </w:r>
      <w:r w:rsidRPr="00B47882">
        <w:rPr>
          <w:rFonts w:cs="Arial"/>
          <w:szCs w:val="20"/>
        </w:rPr>
        <w:t> Immersed in the Critical Concerns of the Sisters of Mercy of the Americas</w:t>
      </w:r>
    </w:p>
    <w:p w14:paraId="6BBD262B" w14:textId="77777777" w:rsidR="004F138A" w:rsidRDefault="004F138A" w:rsidP="004F138A">
      <w:pPr>
        <w:tabs>
          <w:tab w:val="left" w:pos="0"/>
        </w:tabs>
        <w:rPr>
          <w:rFonts w:cs="Arial"/>
          <w:szCs w:val="20"/>
        </w:rPr>
      </w:pPr>
    </w:p>
    <w:p w14:paraId="526E31D0" w14:textId="77777777" w:rsidR="004F138A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  <w:r w:rsidRPr="00825CE5">
        <w:rPr>
          <w:rFonts w:cs="Arial"/>
          <w:b/>
          <w:color w:val="BD313B"/>
          <w:sz w:val="22"/>
          <w:szCs w:val="22"/>
        </w:rPr>
        <w:t>Student Expectations</w:t>
      </w:r>
    </w:p>
    <w:p w14:paraId="6879CB82" w14:textId="77777777" w:rsidR="004F138A" w:rsidRPr="005E7245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</w:p>
    <w:p w14:paraId="238116FD" w14:textId="13BAF67C" w:rsidR="004F138A" w:rsidRDefault="004F138A" w:rsidP="004F138A">
      <w:pPr>
        <w:tabs>
          <w:tab w:val="left" w:pos="0"/>
        </w:tabs>
        <w:rPr>
          <w:rFonts w:cs="Arial"/>
          <w:szCs w:val="20"/>
        </w:rPr>
      </w:pPr>
      <w:r w:rsidRPr="002D2B9E">
        <w:rPr>
          <w:rFonts w:cs="Arial"/>
          <w:szCs w:val="20"/>
        </w:rPr>
        <w:t>Students are expected to</w:t>
      </w:r>
      <w:r w:rsidR="00D64415">
        <w:rPr>
          <w:rFonts w:cs="Arial"/>
          <w:szCs w:val="20"/>
        </w:rPr>
        <w:t xml:space="preserve"> do the following</w:t>
      </w:r>
      <w:r>
        <w:rPr>
          <w:rFonts w:cs="Arial"/>
          <w:szCs w:val="20"/>
        </w:rPr>
        <w:t>:</w:t>
      </w:r>
    </w:p>
    <w:p w14:paraId="068EBAD5" w14:textId="77777777" w:rsidR="00D64415" w:rsidRDefault="00D64415" w:rsidP="004F138A">
      <w:pPr>
        <w:tabs>
          <w:tab w:val="left" w:pos="0"/>
        </w:tabs>
        <w:rPr>
          <w:rFonts w:cs="Arial"/>
          <w:szCs w:val="20"/>
        </w:rPr>
      </w:pPr>
    </w:p>
    <w:p w14:paraId="2A5BBCCE" w14:textId="77777777" w:rsidR="004F138A" w:rsidRPr="00B10A1D" w:rsidRDefault="004F138A" w:rsidP="000C0481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t>Ask probing and insightful questions related to course content</w:t>
      </w:r>
      <w:r w:rsidRPr="00B10A1D">
        <w:rPr>
          <w:rFonts w:cs="Arial"/>
          <w:szCs w:val="20"/>
        </w:rPr>
        <w:t>.</w:t>
      </w:r>
    </w:p>
    <w:p w14:paraId="1C66FCF6" w14:textId="77777777" w:rsidR="004F138A" w:rsidRPr="00B10A1D" w:rsidRDefault="004F138A" w:rsidP="000C0481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lastRenderedPageBreak/>
        <w:t>Make meaningful and relevant connections and application to their own learning process</w:t>
      </w:r>
      <w:r w:rsidRPr="00B10A1D">
        <w:rPr>
          <w:rFonts w:cs="Arial"/>
          <w:szCs w:val="20"/>
        </w:rPr>
        <w:t>.</w:t>
      </w:r>
    </w:p>
    <w:p w14:paraId="36031FD7" w14:textId="77777777" w:rsidR="004F138A" w:rsidRPr="00B10A1D" w:rsidRDefault="004F138A" w:rsidP="000C0481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szCs w:val="20"/>
        </w:rPr>
        <w:t>B</w:t>
      </w:r>
      <w:r w:rsidRPr="00DF6573">
        <w:rPr>
          <w:rFonts w:cs="Arial"/>
          <w:szCs w:val="20"/>
        </w:rPr>
        <w:t>e productive and contributing members of class discussions</w:t>
      </w:r>
      <w:r w:rsidRPr="00B10A1D">
        <w:rPr>
          <w:rFonts w:cs="Arial"/>
          <w:szCs w:val="20"/>
        </w:rPr>
        <w:t>.</w:t>
      </w:r>
    </w:p>
    <w:p w14:paraId="02BA3619" w14:textId="77777777" w:rsidR="004F138A" w:rsidRPr="0090566F" w:rsidRDefault="004F138A" w:rsidP="00E127B5">
      <w:pPr>
        <w:tabs>
          <w:tab w:val="left" w:pos="0"/>
        </w:tabs>
        <w:rPr>
          <w:rFonts w:cs="Arial"/>
          <w:szCs w:val="20"/>
        </w:rPr>
      </w:pPr>
    </w:p>
    <w:p w14:paraId="3CBA13EE" w14:textId="77777777" w:rsidR="00721FDA" w:rsidRPr="00100350" w:rsidRDefault="00EE72BE" w:rsidP="00B47775">
      <w:pPr>
        <w:pStyle w:val="Heading1"/>
      </w:pPr>
      <w:r w:rsidRPr="00825CE5">
        <w:rPr>
          <w:color w:val="BD313B"/>
        </w:rPr>
        <w:t xml:space="preserve">Required </w:t>
      </w:r>
      <w:r w:rsidR="00721FDA" w:rsidRPr="00825CE5">
        <w:rPr>
          <w:color w:val="BD313B"/>
        </w:rPr>
        <w:t>Course Materials</w:t>
      </w:r>
    </w:p>
    <w:p w14:paraId="499B69CE" w14:textId="77777777" w:rsidR="0049398D" w:rsidRPr="0090566F" w:rsidRDefault="0049398D" w:rsidP="00E127B5">
      <w:pPr>
        <w:pStyle w:val="APACitation"/>
      </w:pPr>
    </w:p>
    <w:p w14:paraId="2EEE8847" w14:textId="3697A377" w:rsidR="00D64415" w:rsidRDefault="00CA1400" w:rsidP="003A7392">
      <w:pPr>
        <w:tabs>
          <w:tab w:val="left" w:pos="0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Baker, J. J., &amp; Baker, R. W. (2014). </w:t>
      </w:r>
      <w:r w:rsidRPr="004372A1">
        <w:rPr>
          <w:rFonts w:cs="Arial"/>
          <w:i/>
          <w:szCs w:val="20"/>
        </w:rPr>
        <w:t>Health care finance: Basic tools for nonfinancial managers</w:t>
      </w:r>
      <w:r w:rsidR="00D6441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(4</w:t>
      </w:r>
      <w:r w:rsidRPr="000E4854">
        <w:rPr>
          <w:rFonts w:cs="Arial"/>
          <w:szCs w:val="20"/>
        </w:rPr>
        <w:t>th</w:t>
      </w:r>
      <w:r>
        <w:rPr>
          <w:rFonts w:cs="Arial"/>
          <w:szCs w:val="20"/>
        </w:rPr>
        <w:t xml:space="preserve"> ed</w:t>
      </w:r>
      <w:r w:rsidR="00D64415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). </w:t>
      </w:r>
      <w:r w:rsidR="00D64415">
        <w:rPr>
          <w:rFonts w:cs="Arial"/>
          <w:szCs w:val="20"/>
        </w:rPr>
        <w:t xml:space="preserve">Burlington, MA: </w:t>
      </w:r>
      <w:r>
        <w:rPr>
          <w:rFonts w:cs="Arial"/>
          <w:szCs w:val="20"/>
        </w:rPr>
        <w:t xml:space="preserve">Jones &amp; Bartlett. </w:t>
      </w:r>
    </w:p>
    <w:p w14:paraId="6A36D43B" w14:textId="0FEECC29" w:rsidR="003A7392" w:rsidRDefault="00CA1400" w:rsidP="003A7392">
      <w:pPr>
        <w:tabs>
          <w:tab w:val="left" w:pos="0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ISBN: </w:t>
      </w:r>
      <w:r w:rsidRPr="00CA1400">
        <w:rPr>
          <w:rFonts w:cs="Arial"/>
          <w:szCs w:val="20"/>
        </w:rPr>
        <w:t>978-1284029864</w:t>
      </w:r>
    </w:p>
    <w:p w14:paraId="5478D7D0" w14:textId="77777777" w:rsidR="003A7392" w:rsidRDefault="003A7392" w:rsidP="003A7392">
      <w:pPr>
        <w:tabs>
          <w:tab w:val="left" w:pos="0"/>
        </w:tabs>
        <w:rPr>
          <w:rFonts w:cs="Arial"/>
          <w:szCs w:val="20"/>
        </w:rPr>
      </w:pPr>
    </w:p>
    <w:p w14:paraId="73334C07" w14:textId="77777777" w:rsidR="005B10FE" w:rsidRPr="0090566F" w:rsidRDefault="005B10FE" w:rsidP="00DA45E4">
      <w:pPr>
        <w:pStyle w:val="APACitation"/>
      </w:pPr>
      <w:bookmarkStart w:id="0" w:name="_GoBack"/>
      <w:bookmarkEnd w:id="0"/>
    </w:p>
    <w:p w14:paraId="11F88AA1" w14:textId="77777777" w:rsidR="005353F9" w:rsidRDefault="005353F9" w:rsidP="005353F9">
      <w:pPr>
        <w:pStyle w:val="APACitation"/>
        <w:ind w:left="0" w:firstLine="0"/>
      </w:pPr>
    </w:p>
    <w:p w14:paraId="06EAED20" w14:textId="77777777" w:rsidR="00704919" w:rsidRDefault="00704919" w:rsidP="005353F9">
      <w:pPr>
        <w:pStyle w:val="APACitation"/>
        <w:ind w:left="0" w:firstLine="0"/>
        <w:sectPr w:rsidR="00704919" w:rsidSect="00C82FE2">
          <w:headerReference w:type="default" r:id="rId13"/>
          <w:footerReference w:type="default" r:id="rId14"/>
          <w:headerReference w:type="first" r:id="rId15"/>
          <w:footerReference w:type="first" r:id="rId16"/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D97A5A9" w14:textId="77777777" w:rsidR="00320A54" w:rsidRPr="00100350" w:rsidRDefault="00320A54" w:rsidP="00B47775">
      <w:pPr>
        <w:pStyle w:val="Heading1"/>
      </w:pPr>
      <w:r w:rsidRPr="00825CE5">
        <w:rPr>
          <w:color w:val="BD313B"/>
        </w:rPr>
        <w:lastRenderedPageBreak/>
        <w:t>Suggested Point Values</w:t>
      </w:r>
    </w:p>
    <w:p w14:paraId="3DBB37B6" w14:textId="77777777" w:rsidR="00D2235C" w:rsidRPr="0090566F" w:rsidRDefault="00D2235C" w:rsidP="00E127B5">
      <w:pPr>
        <w:pStyle w:val="APACitation"/>
        <w:ind w:left="0" w:firstLine="0"/>
        <w:rPr>
          <w:b/>
          <w:color w:val="1F605F" w:themeColor="accent2" w:themeShade="80"/>
          <w:sz w:val="22"/>
          <w:szCs w:val="22"/>
        </w:rPr>
      </w:pPr>
    </w:p>
    <w:tbl>
      <w:tblPr>
        <w:tblStyle w:val="TableGrid1"/>
        <w:tblW w:w="641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59"/>
        <w:gridCol w:w="1859"/>
        <w:gridCol w:w="1417"/>
        <w:gridCol w:w="2280"/>
      </w:tblGrid>
      <w:tr w:rsidR="007235A8" w:rsidRPr="004F138A" w14:paraId="6504B61C" w14:textId="77777777" w:rsidTr="00825CE5">
        <w:tc>
          <w:tcPr>
            <w:tcW w:w="859" w:type="dxa"/>
            <w:tcBorders>
              <w:top w:val="single" w:sz="4" w:space="0" w:color="auto"/>
              <w:bottom w:val="nil"/>
              <w:right w:val="nil"/>
            </w:tcBorders>
            <w:shd w:val="clear" w:color="auto" w:fill="BD313B"/>
            <w:vAlign w:val="center"/>
          </w:tcPr>
          <w:p w14:paraId="52550992" w14:textId="77777777" w:rsidR="00DA45E4" w:rsidRPr="004F138A" w:rsidRDefault="00DA45E4" w:rsidP="00AD1885">
            <w:pPr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235D18AE" w14:textId="77777777" w:rsidR="00DA45E4" w:rsidRPr="004F138A" w:rsidRDefault="00DA45E4" w:rsidP="00AD1885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F138A">
              <w:rPr>
                <w:b/>
                <w:color w:val="FFFFFF" w:themeColor="background1"/>
                <w:sz w:val="22"/>
                <w:szCs w:val="22"/>
              </w:rPr>
              <w:t>Assessment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4588A19A" w14:textId="77777777" w:rsidR="00DA45E4" w:rsidRPr="004F138A" w:rsidRDefault="00704919" w:rsidP="008F09AD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Point Value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nil"/>
            </w:tcBorders>
            <w:shd w:val="clear" w:color="auto" w:fill="BD313B"/>
            <w:vAlign w:val="center"/>
          </w:tcPr>
          <w:p w14:paraId="25AC7B58" w14:textId="77777777" w:rsidR="00DA45E4" w:rsidRPr="004F138A" w:rsidRDefault="00704919" w:rsidP="008F09AD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7235A8" w:rsidRPr="0090566F" w14:paraId="7A4C3AE9" w14:textId="77777777" w:rsidTr="00825CE5">
        <w:tc>
          <w:tcPr>
            <w:tcW w:w="2718" w:type="dxa"/>
            <w:gridSpan w:val="2"/>
            <w:tcBorders>
              <w:top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0CB3388" w14:textId="77777777" w:rsidR="007235A8" w:rsidRPr="0090566F" w:rsidRDefault="007235A8" w:rsidP="007235A8">
            <w:pPr>
              <w:rPr>
                <w:szCs w:val="20"/>
              </w:rPr>
            </w:pPr>
            <w:r w:rsidRPr="008F09AD">
              <w:rPr>
                <w:b/>
                <w:szCs w:val="20"/>
              </w:rPr>
              <w:t xml:space="preserve">Week 1 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E849657" w14:textId="77777777" w:rsidR="007235A8" w:rsidRPr="0090566F" w:rsidRDefault="007235A8" w:rsidP="008F09AD">
            <w:pPr>
              <w:jc w:val="center"/>
              <w:rPr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0F884859" w14:textId="77777777" w:rsidR="007235A8" w:rsidRPr="0090566F" w:rsidRDefault="007235A8" w:rsidP="008F09AD">
            <w:pPr>
              <w:jc w:val="center"/>
              <w:rPr>
                <w:szCs w:val="20"/>
              </w:rPr>
            </w:pPr>
          </w:p>
        </w:tc>
      </w:tr>
      <w:tr w:rsidR="007235A8" w:rsidRPr="0090566F" w14:paraId="125AFEE1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597CE428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2749BD28" w14:textId="77777777" w:rsidR="00704919" w:rsidRPr="0090566F" w:rsidRDefault="00704919" w:rsidP="007235A8">
            <w:pPr>
              <w:rPr>
                <w:szCs w:val="20"/>
              </w:rPr>
            </w:pPr>
            <w:r>
              <w:rPr>
                <w:szCs w:val="20"/>
              </w:rPr>
              <w:t>Participation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52EA6D37" w14:textId="32E38D5D" w:rsidR="00704919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066CADFA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7235A8" w:rsidRPr="0090566F" w14:paraId="0C2346C2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47F0B3E9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7832D7FE" w14:textId="5975026D" w:rsidR="00704919" w:rsidRPr="0090566F" w:rsidRDefault="002E0EAB" w:rsidP="007235A8">
            <w:pPr>
              <w:rPr>
                <w:szCs w:val="20"/>
              </w:rPr>
            </w:pPr>
            <w:r>
              <w:rPr>
                <w:szCs w:val="20"/>
              </w:rPr>
              <w:t xml:space="preserve">Discussion Question </w:t>
            </w:r>
            <w:r w:rsidR="00ED6E3B">
              <w:rPr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5195301F" w14:textId="5EB3053F" w:rsidR="00704919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vAlign w:val="center"/>
          </w:tcPr>
          <w:p w14:paraId="6363F10C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ED6E3B" w:rsidRPr="0090566F" w14:paraId="25D8213A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36E8504B" w14:textId="77777777" w:rsidR="00ED6E3B" w:rsidRPr="0090566F" w:rsidRDefault="00ED6E3B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095D1C13" w14:textId="04930B9C" w:rsidR="00ED6E3B" w:rsidRDefault="002E0EAB" w:rsidP="007235A8">
            <w:pPr>
              <w:rPr>
                <w:szCs w:val="20"/>
              </w:rPr>
            </w:pPr>
            <w:r>
              <w:rPr>
                <w:szCs w:val="20"/>
              </w:rPr>
              <w:t xml:space="preserve">Discussion Question </w:t>
            </w:r>
            <w:r w:rsidR="00ED6E3B">
              <w:rPr>
                <w:szCs w:val="20"/>
              </w:rPr>
              <w:t>2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540ABBAD" w14:textId="14DD2146" w:rsidR="00ED6E3B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3ACEAD38" w14:textId="77777777" w:rsidR="00ED6E3B" w:rsidRPr="0090566F" w:rsidRDefault="00ED6E3B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037AE5AD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405E3B72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7A1B5C60" w14:textId="3DAF1123" w:rsidR="00704919" w:rsidRPr="0090566F" w:rsidRDefault="007F2A43" w:rsidP="007235A8">
            <w:pPr>
              <w:rPr>
                <w:szCs w:val="20"/>
              </w:rPr>
            </w:pPr>
            <w:r>
              <w:rPr>
                <w:szCs w:val="20"/>
              </w:rPr>
              <w:t>Week 1 Exercises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06B3D886" w14:textId="025236AD" w:rsidR="00704919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3C8633B8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7F2A43" w:rsidRPr="0090566F" w14:paraId="62C82615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03058244" w14:textId="77777777" w:rsidR="007F2A43" w:rsidRPr="0090566F" w:rsidRDefault="007F2A43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056320E1" w14:textId="6BAF4D8F" w:rsidR="007F2A43" w:rsidRDefault="007F2A43" w:rsidP="007235A8">
            <w:pPr>
              <w:rPr>
                <w:szCs w:val="20"/>
              </w:rPr>
            </w:pPr>
            <w:r>
              <w:rPr>
                <w:szCs w:val="20"/>
              </w:rPr>
              <w:t>Nonfinancial Manager’s Role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46F117BB" w14:textId="27083FD3" w:rsidR="007F2A43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2A28300D" w14:textId="77777777" w:rsidR="007F2A43" w:rsidRPr="0090566F" w:rsidRDefault="007F2A43" w:rsidP="00704919">
            <w:pPr>
              <w:jc w:val="center"/>
              <w:rPr>
                <w:szCs w:val="20"/>
              </w:rPr>
            </w:pPr>
          </w:p>
        </w:tc>
      </w:tr>
      <w:tr w:rsidR="007F2A43" w:rsidRPr="0090566F" w14:paraId="5F481193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5A63C755" w14:textId="77777777" w:rsidR="007F2A43" w:rsidRPr="0090566F" w:rsidRDefault="007F2A43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40E2E6AA" w14:textId="6AD72445" w:rsidR="007F2A43" w:rsidRDefault="007F2A43" w:rsidP="007235A8">
            <w:pPr>
              <w:rPr>
                <w:szCs w:val="20"/>
              </w:rPr>
            </w:pPr>
            <w:r>
              <w:rPr>
                <w:szCs w:val="20"/>
              </w:rPr>
              <w:t>Flowsheet Analysis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5BB7D8FB" w14:textId="0285453E" w:rsidR="007F2A43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370BEB21" w14:textId="77777777" w:rsidR="007F2A43" w:rsidRPr="0090566F" w:rsidRDefault="007F2A43" w:rsidP="00704919">
            <w:pPr>
              <w:jc w:val="center"/>
              <w:rPr>
                <w:szCs w:val="20"/>
              </w:rPr>
            </w:pPr>
          </w:p>
        </w:tc>
      </w:tr>
      <w:tr w:rsidR="007F2A43" w:rsidRPr="0090566F" w14:paraId="61F87288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468442A3" w14:textId="77777777" w:rsidR="007F2A43" w:rsidRPr="0090566F" w:rsidRDefault="007F2A43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5AFD4D7E" w14:textId="134EB462" w:rsidR="007F2A43" w:rsidRDefault="007F2A43" w:rsidP="007235A8">
            <w:pPr>
              <w:rPr>
                <w:szCs w:val="20"/>
              </w:rPr>
            </w:pPr>
            <w:r>
              <w:rPr>
                <w:szCs w:val="20"/>
              </w:rPr>
              <w:t>Week 1 Quiz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4292B24A" w14:textId="4DBE1FDC" w:rsidR="007F2A43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10CEA0B8" w14:textId="77777777" w:rsidR="007F2A43" w:rsidRPr="0090566F" w:rsidRDefault="007F2A43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4DA35791" w14:textId="77777777" w:rsidTr="00825CE5">
        <w:tc>
          <w:tcPr>
            <w:tcW w:w="271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1CC9CA6F" w14:textId="77777777" w:rsidR="007235A8" w:rsidRPr="0090566F" w:rsidRDefault="007235A8" w:rsidP="007235A8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2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467BABA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  <w:tc>
          <w:tcPr>
            <w:tcW w:w="228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1A73201A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630DDC39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0E633284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0E95A775" w14:textId="77777777" w:rsidR="00704919" w:rsidRPr="0090566F" w:rsidRDefault="00704919" w:rsidP="007235A8">
            <w:pPr>
              <w:rPr>
                <w:szCs w:val="20"/>
              </w:rPr>
            </w:pPr>
            <w:r w:rsidRPr="00E9067D">
              <w:rPr>
                <w:szCs w:val="20"/>
              </w:rPr>
              <w:t>Participation</w:t>
            </w:r>
            <w:r w:rsidRPr="0090566F">
              <w:rPr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1E45DB25" w14:textId="11D90794" w:rsidR="00704919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78F4D149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312479" w:rsidRPr="0090566F" w14:paraId="300F15F4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42D26F12" w14:textId="77777777" w:rsidR="00312479" w:rsidRPr="0090566F" w:rsidRDefault="00312479" w:rsidP="00312479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1DFBDB7C" w14:textId="67BEE4E4" w:rsidR="00312479" w:rsidRPr="00E9067D" w:rsidRDefault="00312479" w:rsidP="00312479">
            <w:pPr>
              <w:rPr>
                <w:szCs w:val="20"/>
              </w:rPr>
            </w:pPr>
            <w:r>
              <w:rPr>
                <w:szCs w:val="20"/>
              </w:rPr>
              <w:t>Discussion Ques</w:t>
            </w:r>
            <w:r w:rsidR="002E0EAB">
              <w:rPr>
                <w:szCs w:val="20"/>
              </w:rPr>
              <w:t xml:space="preserve">tion </w:t>
            </w:r>
            <w:r>
              <w:rPr>
                <w:szCs w:val="20"/>
              </w:rPr>
              <w:t>1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621FE4A2" w14:textId="4E047C47" w:rsidR="00312479" w:rsidRPr="0090566F" w:rsidRDefault="00690BE2" w:rsidP="0031247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7C930AB7" w14:textId="77777777" w:rsidR="00312479" w:rsidRDefault="00312479" w:rsidP="00312479">
            <w:pPr>
              <w:jc w:val="center"/>
              <w:rPr>
                <w:szCs w:val="20"/>
              </w:rPr>
            </w:pPr>
          </w:p>
        </w:tc>
      </w:tr>
      <w:tr w:rsidR="00312479" w:rsidRPr="0090566F" w14:paraId="21E5D312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51CA0FCE" w14:textId="77777777" w:rsidR="00312479" w:rsidRPr="0090566F" w:rsidRDefault="00312479" w:rsidP="00312479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4FCD3378" w14:textId="3520A30B" w:rsidR="00312479" w:rsidRPr="00E9067D" w:rsidRDefault="002E0EAB" w:rsidP="00312479">
            <w:pPr>
              <w:rPr>
                <w:szCs w:val="20"/>
              </w:rPr>
            </w:pPr>
            <w:r>
              <w:rPr>
                <w:szCs w:val="20"/>
              </w:rPr>
              <w:t xml:space="preserve">Discussion Question </w:t>
            </w:r>
            <w:r w:rsidR="00312479">
              <w:rPr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0E3C5013" w14:textId="1D207C86" w:rsidR="00312479" w:rsidRPr="0090566F" w:rsidRDefault="00690BE2" w:rsidP="0031247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3AD89556" w14:textId="77777777" w:rsidR="00312479" w:rsidRDefault="00312479" w:rsidP="00312479">
            <w:pPr>
              <w:jc w:val="center"/>
              <w:rPr>
                <w:szCs w:val="20"/>
              </w:rPr>
            </w:pPr>
          </w:p>
        </w:tc>
      </w:tr>
      <w:tr w:rsidR="007235A8" w:rsidRPr="0090566F" w14:paraId="4B67B284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25C6568B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44F2D22F" w14:textId="59A656D9" w:rsidR="00704919" w:rsidRPr="0090566F" w:rsidRDefault="00B15216" w:rsidP="007235A8">
            <w:pPr>
              <w:rPr>
                <w:szCs w:val="20"/>
              </w:rPr>
            </w:pPr>
            <w:r>
              <w:rPr>
                <w:szCs w:val="20"/>
              </w:rPr>
              <w:t>Week 2 Exercises</w:t>
            </w:r>
          </w:p>
        </w:tc>
        <w:tc>
          <w:tcPr>
            <w:tcW w:w="1417" w:type="dxa"/>
            <w:vAlign w:val="center"/>
          </w:tcPr>
          <w:p w14:paraId="32763E0D" w14:textId="0255D429" w:rsidR="00704919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80" w:type="dxa"/>
            <w:vAlign w:val="center"/>
          </w:tcPr>
          <w:p w14:paraId="7D373E8D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690BE2" w:rsidRPr="0090566F" w14:paraId="64695DE0" w14:textId="77777777" w:rsidTr="00D80955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2FE16E7A" w14:textId="77777777" w:rsidR="00690BE2" w:rsidRPr="0090566F" w:rsidRDefault="00690BE2" w:rsidP="00D80955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765812D6" w14:textId="627630CE" w:rsidR="00690BE2" w:rsidRPr="0090566F" w:rsidRDefault="00690BE2" w:rsidP="00D80955">
            <w:pPr>
              <w:rPr>
                <w:szCs w:val="20"/>
              </w:rPr>
            </w:pPr>
            <w:r>
              <w:rPr>
                <w:szCs w:val="20"/>
              </w:rPr>
              <w:t>Responsibility Centers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2BD797C0" w14:textId="6B3B40A6" w:rsidR="00690BE2" w:rsidRPr="0090566F" w:rsidRDefault="00690BE2" w:rsidP="00D8095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08E56BE8" w14:textId="77777777" w:rsidR="00690BE2" w:rsidRPr="0090566F" w:rsidRDefault="00690BE2" w:rsidP="00D80955">
            <w:pPr>
              <w:jc w:val="center"/>
              <w:rPr>
                <w:szCs w:val="20"/>
              </w:rPr>
            </w:pPr>
          </w:p>
        </w:tc>
      </w:tr>
      <w:tr w:rsidR="007235A8" w:rsidRPr="0090566F" w14:paraId="261B8670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64383F34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5CDD9225" w14:textId="7126B3BF" w:rsidR="00704919" w:rsidRPr="0090566F" w:rsidRDefault="003C6DA5" w:rsidP="007235A8">
            <w:pPr>
              <w:rPr>
                <w:szCs w:val="20"/>
              </w:rPr>
            </w:pPr>
            <w:r>
              <w:rPr>
                <w:szCs w:val="20"/>
              </w:rPr>
              <w:t>Article Response: Health Care Costs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3B3C70A1" w14:textId="5B2C1D22" w:rsidR="00704919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18B9AC81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B15216" w:rsidRPr="0090566F" w14:paraId="095B74DC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302EFE29" w14:textId="77777777" w:rsidR="00B15216" w:rsidRPr="0090566F" w:rsidRDefault="00B15216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15D9397F" w14:textId="149EDED6" w:rsidR="00B15216" w:rsidRDefault="00B15216" w:rsidP="007235A8">
            <w:pPr>
              <w:rPr>
                <w:szCs w:val="20"/>
              </w:rPr>
            </w:pPr>
            <w:r>
              <w:rPr>
                <w:szCs w:val="20"/>
              </w:rPr>
              <w:t>Week 2 Quiz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497F855E" w14:textId="466692DE" w:rsidR="00B15216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3C2C44E2" w14:textId="77777777" w:rsidR="00B15216" w:rsidRPr="0090566F" w:rsidRDefault="00B15216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6701E90E" w14:textId="77777777" w:rsidTr="00825CE5">
        <w:tc>
          <w:tcPr>
            <w:tcW w:w="271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9014BA9" w14:textId="77777777" w:rsidR="007235A8" w:rsidRPr="0090566F" w:rsidRDefault="007235A8" w:rsidP="007235A8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3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11C04520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  <w:tc>
          <w:tcPr>
            <w:tcW w:w="228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18288EFB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5C28F877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4F56AEED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4B81A911" w14:textId="77777777" w:rsidR="00704919" w:rsidRPr="0090566F" w:rsidRDefault="00704919" w:rsidP="007235A8">
            <w:pPr>
              <w:rPr>
                <w:szCs w:val="20"/>
              </w:rPr>
            </w:pPr>
            <w:r w:rsidRPr="00E9067D">
              <w:rPr>
                <w:szCs w:val="20"/>
              </w:rPr>
              <w:t>Participation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483FCB64" w14:textId="681D2F9B" w:rsidR="00704919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526A897A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312479" w:rsidRPr="0090566F" w14:paraId="6B5008E3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2984A654" w14:textId="77777777" w:rsidR="00312479" w:rsidRPr="0090566F" w:rsidRDefault="0031247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60EDABB2" w14:textId="2D574C17" w:rsidR="00312479" w:rsidRPr="00E9067D" w:rsidRDefault="002E0EAB" w:rsidP="007235A8">
            <w:pPr>
              <w:rPr>
                <w:szCs w:val="20"/>
              </w:rPr>
            </w:pPr>
            <w:r>
              <w:rPr>
                <w:szCs w:val="20"/>
              </w:rPr>
              <w:t xml:space="preserve">Discussion Question </w:t>
            </w:r>
            <w:r w:rsidR="00312479">
              <w:rPr>
                <w:szCs w:val="20"/>
              </w:rPr>
              <w:t>1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18E0BAEF" w14:textId="42B828CC" w:rsidR="00312479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0070328D" w14:textId="77777777" w:rsidR="00312479" w:rsidRDefault="00312479" w:rsidP="00704919">
            <w:pPr>
              <w:jc w:val="center"/>
              <w:rPr>
                <w:szCs w:val="20"/>
              </w:rPr>
            </w:pPr>
          </w:p>
        </w:tc>
      </w:tr>
      <w:tr w:rsidR="00312479" w:rsidRPr="0090566F" w14:paraId="03731FB0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287B64D5" w14:textId="77777777" w:rsidR="00312479" w:rsidRPr="0090566F" w:rsidRDefault="0031247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20D7FDDF" w14:textId="21C3594E" w:rsidR="00312479" w:rsidRPr="00E9067D" w:rsidRDefault="00312479" w:rsidP="007235A8">
            <w:pPr>
              <w:rPr>
                <w:szCs w:val="20"/>
              </w:rPr>
            </w:pPr>
            <w:r>
              <w:rPr>
                <w:szCs w:val="20"/>
              </w:rPr>
              <w:t>Discussion Q</w:t>
            </w:r>
            <w:r w:rsidR="002E0EAB">
              <w:rPr>
                <w:szCs w:val="20"/>
              </w:rPr>
              <w:t xml:space="preserve">uestion </w:t>
            </w:r>
            <w:r>
              <w:rPr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19331A39" w14:textId="2E01EBA2" w:rsidR="00312479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5881B7C0" w14:textId="77777777" w:rsidR="00312479" w:rsidRDefault="00312479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1420715A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2AD0E3B2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2ABBDDCF" w14:textId="2DD77316" w:rsidR="00704919" w:rsidRPr="0090566F" w:rsidRDefault="00B15216" w:rsidP="007235A8">
            <w:pPr>
              <w:rPr>
                <w:szCs w:val="20"/>
              </w:rPr>
            </w:pPr>
            <w:r>
              <w:rPr>
                <w:szCs w:val="20"/>
              </w:rPr>
              <w:t>Week 3 Exercises</w:t>
            </w:r>
          </w:p>
        </w:tc>
        <w:tc>
          <w:tcPr>
            <w:tcW w:w="1417" w:type="dxa"/>
            <w:vAlign w:val="center"/>
          </w:tcPr>
          <w:p w14:paraId="0439263E" w14:textId="1AB9714F" w:rsidR="00704919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280" w:type="dxa"/>
            <w:vAlign w:val="center"/>
          </w:tcPr>
          <w:p w14:paraId="1F7CDC69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690BE2" w:rsidRPr="0090566F" w14:paraId="4378F9D5" w14:textId="77777777" w:rsidTr="00D80955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573C93CD" w14:textId="77777777" w:rsidR="00690BE2" w:rsidRPr="0090566F" w:rsidRDefault="00690BE2" w:rsidP="00D80955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49FF10D7" w14:textId="684294BE" w:rsidR="00690BE2" w:rsidRPr="0090566F" w:rsidRDefault="00690BE2" w:rsidP="00D80955">
            <w:pPr>
              <w:rPr>
                <w:szCs w:val="20"/>
              </w:rPr>
            </w:pPr>
            <w:r>
              <w:rPr>
                <w:szCs w:val="20"/>
              </w:rPr>
              <w:t>Trend Analysis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5935DB20" w14:textId="5D51216D" w:rsidR="00690BE2" w:rsidRPr="0090566F" w:rsidRDefault="00690BE2" w:rsidP="00D8095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02243E5C" w14:textId="77777777" w:rsidR="00690BE2" w:rsidRPr="0090566F" w:rsidRDefault="00690BE2" w:rsidP="00D80955">
            <w:pPr>
              <w:jc w:val="center"/>
              <w:rPr>
                <w:szCs w:val="20"/>
              </w:rPr>
            </w:pPr>
          </w:p>
        </w:tc>
      </w:tr>
      <w:tr w:rsidR="007235A8" w:rsidRPr="0090566F" w14:paraId="6B835612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3BA94EEE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6945D401" w14:textId="3D66E770" w:rsidR="00704919" w:rsidRPr="0090566F" w:rsidRDefault="00B15216" w:rsidP="007235A8">
            <w:pPr>
              <w:rPr>
                <w:szCs w:val="20"/>
              </w:rPr>
            </w:pPr>
            <w:r>
              <w:rPr>
                <w:szCs w:val="20"/>
              </w:rPr>
              <w:t>Week 3 Quiz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36E31882" w14:textId="0C7C3BBA" w:rsidR="00704919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41300D84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53AA8512" w14:textId="77777777" w:rsidTr="00825CE5">
        <w:tc>
          <w:tcPr>
            <w:tcW w:w="271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2889D791" w14:textId="77777777" w:rsidR="007235A8" w:rsidRPr="0090566F" w:rsidRDefault="007235A8" w:rsidP="007235A8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4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4B1FA639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  <w:tc>
          <w:tcPr>
            <w:tcW w:w="228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1838BCAA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551B8CD8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4FBFF009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116863B6" w14:textId="77777777" w:rsidR="00704919" w:rsidRPr="0090566F" w:rsidRDefault="00704919" w:rsidP="007235A8">
            <w:pPr>
              <w:rPr>
                <w:szCs w:val="20"/>
              </w:rPr>
            </w:pPr>
            <w:r w:rsidRPr="00E9067D">
              <w:rPr>
                <w:szCs w:val="20"/>
              </w:rPr>
              <w:t>Participation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6CC5F9CF" w14:textId="150BFBFB" w:rsidR="00704919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020D58FD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312479" w:rsidRPr="0090566F" w14:paraId="5BE38035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44918EDC" w14:textId="77777777" w:rsidR="00312479" w:rsidRPr="0090566F" w:rsidRDefault="00312479" w:rsidP="00312479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1F22770D" w14:textId="2FC97812" w:rsidR="00312479" w:rsidRPr="00E9067D" w:rsidRDefault="00312479" w:rsidP="00312479">
            <w:pPr>
              <w:rPr>
                <w:szCs w:val="20"/>
              </w:rPr>
            </w:pPr>
            <w:r>
              <w:rPr>
                <w:szCs w:val="20"/>
              </w:rPr>
              <w:t xml:space="preserve">Discussion </w:t>
            </w:r>
            <w:r w:rsidR="002E0EAB">
              <w:rPr>
                <w:szCs w:val="20"/>
              </w:rPr>
              <w:t xml:space="preserve">Question </w:t>
            </w:r>
            <w:r>
              <w:rPr>
                <w:szCs w:val="20"/>
              </w:rPr>
              <w:t>1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083DF223" w14:textId="07CE8283" w:rsidR="00312479" w:rsidRPr="0090566F" w:rsidRDefault="00690BE2" w:rsidP="0031247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4B7ED5F9" w14:textId="77777777" w:rsidR="00312479" w:rsidRDefault="00312479" w:rsidP="00312479">
            <w:pPr>
              <w:jc w:val="center"/>
              <w:rPr>
                <w:szCs w:val="20"/>
              </w:rPr>
            </w:pPr>
          </w:p>
        </w:tc>
      </w:tr>
      <w:tr w:rsidR="00312479" w:rsidRPr="0090566F" w14:paraId="6CDDF328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31A38A0F" w14:textId="77777777" w:rsidR="00312479" w:rsidRPr="0090566F" w:rsidRDefault="00312479" w:rsidP="00312479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69F4234F" w14:textId="1966080C" w:rsidR="00312479" w:rsidRPr="00E9067D" w:rsidRDefault="002E0EAB" w:rsidP="00312479">
            <w:pPr>
              <w:rPr>
                <w:szCs w:val="20"/>
              </w:rPr>
            </w:pPr>
            <w:r>
              <w:rPr>
                <w:szCs w:val="20"/>
              </w:rPr>
              <w:t xml:space="preserve">Discussion Question </w:t>
            </w:r>
            <w:r w:rsidR="00312479">
              <w:rPr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55FB80F0" w14:textId="18718328" w:rsidR="00312479" w:rsidRPr="0090566F" w:rsidRDefault="00690BE2" w:rsidP="0031247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2C8E5EF7" w14:textId="77777777" w:rsidR="00312479" w:rsidRDefault="00312479" w:rsidP="00312479">
            <w:pPr>
              <w:jc w:val="center"/>
              <w:rPr>
                <w:szCs w:val="20"/>
              </w:rPr>
            </w:pPr>
          </w:p>
        </w:tc>
      </w:tr>
      <w:tr w:rsidR="007235A8" w:rsidRPr="0090566F" w14:paraId="4CDE5892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1CF71762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4E48DE12" w14:textId="2FC9825D" w:rsidR="00704919" w:rsidRPr="0090566F" w:rsidRDefault="00B15216" w:rsidP="007235A8">
            <w:pPr>
              <w:tabs>
                <w:tab w:val="left" w:pos="0"/>
                <w:tab w:val="left" w:pos="3720"/>
              </w:tabs>
              <w:outlineLvl w:val="0"/>
              <w:rPr>
                <w:szCs w:val="20"/>
              </w:rPr>
            </w:pPr>
            <w:r>
              <w:rPr>
                <w:szCs w:val="20"/>
              </w:rPr>
              <w:t>Week 4 Exercises</w:t>
            </w:r>
          </w:p>
        </w:tc>
        <w:tc>
          <w:tcPr>
            <w:tcW w:w="1417" w:type="dxa"/>
            <w:vAlign w:val="center"/>
          </w:tcPr>
          <w:p w14:paraId="5C7C3FB7" w14:textId="55C14569" w:rsidR="00704919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80" w:type="dxa"/>
            <w:vAlign w:val="center"/>
          </w:tcPr>
          <w:p w14:paraId="25A52DE4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690BE2" w:rsidRPr="0090566F" w14:paraId="2F5FE23D" w14:textId="77777777" w:rsidTr="00D80955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7290A99A" w14:textId="77777777" w:rsidR="00690BE2" w:rsidRPr="0090566F" w:rsidRDefault="00690BE2" w:rsidP="00D80955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32C77EB2" w14:textId="517EA8EA" w:rsidR="00690BE2" w:rsidRPr="0090566F" w:rsidRDefault="00690BE2" w:rsidP="00D80955">
            <w:pPr>
              <w:rPr>
                <w:szCs w:val="20"/>
              </w:rPr>
            </w:pPr>
            <w:r>
              <w:rPr>
                <w:szCs w:val="20"/>
              </w:rPr>
              <w:t>Budgeting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2A542EFC" w14:textId="512BAEEA" w:rsidR="00690BE2" w:rsidRPr="0090566F" w:rsidRDefault="008E7377" w:rsidP="00D8095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7A9B357C" w14:textId="77777777" w:rsidR="00690BE2" w:rsidRPr="0090566F" w:rsidRDefault="00690BE2" w:rsidP="00D80955">
            <w:pPr>
              <w:jc w:val="center"/>
              <w:rPr>
                <w:szCs w:val="20"/>
              </w:rPr>
            </w:pPr>
          </w:p>
        </w:tc>
      </w:tr>
      <w:tr w:rsidR="002E0EAB" w:rsidRPr="0090566F" w14:paraId="7C4C5775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32C87B70" w14:textId="77777777" w:rsidR="002E0EAB" w:rsidRPr="0090566F" w:rsidRDefault="002E0EAB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5034386D" w14:textId="5A5C90C6" w:rsidR="002E0EAB" w:rsidRDefault="002E0EAB" w:rsidP="007235A8">
            <w:pPr>
              <w:rPr>
                <w:szCs w:val="20"/>
              </w:rPr>
            </w:pPr>
            <w:r>
              <w:rPr>
                <w:szCs w:val="20"/>
              </w:rPr>
              <w:t xml:space="preserve">Final Paper Outline </w:t>
            </w:r>
            <w:r w:rsidR="00D64415">
              <w:rPr>
                <w:szCs w:val="20"/>
              </w:rPr>
              <w:t>and</w:t>
            </w:r>
            <w:r>
              <w:rPr>
                <w:szCs w:val="20"/>
              </w:rPr>
              <w:t xml:space="preserve"> Citations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7E658509" w14:textId="325A80FB" w:rsidR="002E0EAB" w:rsidRDefault="008E7377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17ADA980" w14:textId="77777777" w:rsidR="002E0EAB" w:rsidRPr="0090566F" w:rsidRDefault="002E0EAB" w:rsidP="00704919">
            <w:pPr>
              <w:jc w:val="center"/>
              <w:rPr>
                <w:szCs w:val="20"/>
              </w:rPr>
            </w:pPr>
          </w:p>
        </w:tc>
      </w:tr>
      <w:tr w:rsidR="004A7A34" w:rsidRPr="0090566F" w14:paraId="31295D95" w14:textId="77777777" w:rsidTr="008E7377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17A3948A" w14:textId="77777777" w:rsidR="004A7A34" w:rsidRPr="0090566F" w:rsidRDefault="004A7A34" w:rsidP="008E7377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798621EF" w14:textId="77777777" w:rsidR="004A7A34" w:rsidRPr="0090566F" w:rsidRDefault="004A7A34" w:rsidP="008E7377">
            <w:pPr>
              <w:rPr>
                <w:szCs w:val="20"/>
              </w:rPr>
            </w:pPr>
            <w:r>
              <w:rPr>
                <w:szCs w:val="20"/>
              </w:rPr>
              <w:t>Week 4 Quiz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29D0C9AF" w14:textId="77777777" w:rsidR="004A7A34" w:rsidRPr="0090566F" w:rsidRDefault="004A7A34" w:rsidP="008E737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49D5FBCA" w14:textId="77777777" w:rsidR="004A7A34" w:rsidRPr="0090566F" w:rsidRDefault="004A7A34" w:rsidP="008E7377">
            <w:pPr>
              <w:jc w:val="center"/>
              <w:rPr>
                <w:szCs w:val="20"/>
              </w:rPr>
            </w:pPr>
          </w:p>
        </w:tc>
      </w:tr>
      <w:tr w:rsidR="007235A8" w:rsidRPr="0090566F" w14:paraId="118648D9" w14:textId="77777777" w:rsidTr="00825CE5">
        <w:tc>
          <w:tcPr>
            <w:tcW w:w="271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15F91372" w14:textId="77777777" w:rsidR="007235A8" w:rsidRPr="0090566F" w:rsidRDefault="007235A8" w:rsidP="007235A8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</w:t>
            </w:r>
            <w:r>
              <w:rPr>
                <w:b/>
                <w:szCs w:val="20"/>
              </w:rPr>
              <w:t xml:space="preserve"> </w:t>
            </w:r>
            <w:r w:rsidRPr="0090566F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F6BB2AA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  <w:tc>
          <w:tcPr>
            <w:tcW w:w="228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31B1EAB7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2850F544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67A5628E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4EC2C47E" w14:textId="77777777" w:rsidR="00704919" w:rsidRPr="0090566F" w:rsidRDefault="00704919" w:rsidP="007235A8">
            <w:pPr>
              <w:rPr>
                <w:szCs w:val="20"/>
              </w:rPr>
            </w:pPr>
            <w:r w:rsidRPr="00E9067D">
              <w:rPr>
                <w:szCs w:val="20"/>
              </w:rPr>
              <w:t>Participation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20F8E6A0" w14:textId="29AB6043" w:rsidR="00704919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07B43B3B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312479" w:rsidRPr="0090566F" w14:paraId="7A6CF431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28F05AF0" w14:textId="77777777" w:rsidR="00312479" w:rsidRPr="0090566F" w:rsidRDefault="00312479" w:rsidP="00312479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27DD6009" w14:textId="2F5E46D0" w:rsidR="00312479" w:rsidRPr="00E9067D" w:rsidRDefault="002E0EAB" w:rsidP="00312479">
            <w:pPr>
              <w:rPr>
                <w:szCs w:val="20"/>
              </w:rPr>
            </w:pPr>
            <w:r>
              <w:rPr>
                <w:szCs w:val="20"/>
              </w:rPr>
              <w:t xml:space="preserve">Discussion Question </w:t>
            </w:r>
            <w:r w:rsidR="00312479">
              <w:rPr>
                <w:szCs w:val="20"/>
              </w:rPr>
              <w:t>1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72BA119B" w14:textId="2E98B2CC" w:rsidR="00312479" w:rsidRPr="0090566F" w:rsidRDefault="00690BE2" w:rsidP="0031247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67426D6E" w14:textId="77777777" w:rsidR="00312479" w:rsidRDefault="00312479" w:rsidP="00312479">
            <w:pPr>
              <w:jc w:val="center"/>
              <w:rPr>
                <w:szCs w:val="20"/>
              </w:rPr>
            </w:pPr>
          </w:p>
        </w:tc>
      </w:tr>
      <w:tr w:rsidR="00312479" w:rsidRPr="0090566F" w14:paraId="59530B50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45030C6C" w14:textId="77777777" w:rsidR="00312479" w:rsidRPr="0090566F" w:rsidRDefault="00312479" w:rsidP="00312479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210058A3" w14:textId="7A95FE52" w:rsidR="00312479" w:rsidRPr="00E9067D" w:rsidRDefault="002E0EAB" w:rsidP="00312479">
            <w:pPr>
              <w:rPr>
                <w:szCs w:val="20"/>
              </w:rPr>
            </w:pPr>
            <w:r>
              <w:rPr>
                <w:szCs w:val="20"/>
              </w:rPr>
              <w:t xml:space="preserve">Discussion Question </w:t>
            </w:r>
            <w:r w:rsidR="00312479">
              <w:rPr>
                <w:szCs w:val="20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2555310B" w14:textId="33100863" w:rsidR="00312479" w:rsidRPr="0090566F" w:rsidRDefault="00690BE2" w:rsidP="0031247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504745F1" w14:textId="77777777" w:rsidR="00312479" w:rsidRDefault="00312479" w:rsidP="00312479">
            <w:pPr>
              <w:jc w:val="center"/>
              <w:rPr>
                <w:szCs w:val="20"/>
              </w:rPr>
            </w:pPr>
          </w:p>
        </w:tc>
      </w:tr>
      <w:tr w:rsidR="007235A8" w:rsidRPr="00C03857" w14:paraId="24743997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44DDF956" w14:textId="77777777" w:rsidR="00704919" w:rsidRPr="00C03857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12B32499" w14:textId="344EB52A" w:rsidR="00704919" w:rsidRPr="007235A8" w:rsidRDefault="00B15216" w:rsidP="007235A8">
            <w:pPr>
              <w:rPr>
                <w:szCs w:val="20"/>
              </w:rPr>
            </w:pPr>
            <w:r>
              <w:rPr>
                <w:szCs w:val="20"/>
              </w:rPr>
              <w:t>Week 5 Exercises</w:t>
            </w:r>
          </w:p>
        </w:tc>
        <w:tc>
          <w:tcPr>
            <w:tcW w:w="1417" w:type="dxa"/>
            <w:vAlign w:val="center"/>
          </w:tcPr>
          <w:p w14:paraId="7D8FB893" w14:textId="091E945C" w:rsidR="00704919" w:rsidRPr="007235A8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80" w:type="dxa"/>
            <w:vAlign w:val="center"/>
          </w:tcPr>
          <w:p w14:paraId="0DA8EC0C" w14:textId="77777777" w:rsidR="00704919" w:rsidRPr="007235A8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7E60AAED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19D2164C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2BAE1D2E" w14:textId="73A46930" w:rsidR="00704919" w:rsidRPr="0090566F" w:rsidRDefault="00B15216" w:rsidP="007235A8">
            <w:pPr>
              <w:rPr>
                <w:szCs w:val="20"/>
              </w:rPr>
            </w:pPr>
            <w:r>
              <w:rPr>
                <w:szCs w:val="20"/>
              </w:rPr>
              <w:t>Article</w:t>
            </w:r>
            <w:r w:rsidR="003C6DA5">
              <w:rPr>
                <w:szCs w:val="20"/>
              </w:rPr>
              <w:t xml:space="preserve"> Response: Technology in Health Care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51A230B2" w14:textId="39540E56" w:rsidR="00704919" w:rsidRPr="0090566F" w:rsidRDefault="00DA4CB5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2.5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56330556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DA4CB5" w:rsidRPr="0090566F" w14:paraId="30A91355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09D78A4A" w14:textId="77777777" w:rsidR="00DA4CB5" w:rsidRPr="0090566F" w:rsidRDefault="00DA4CB5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2CE0F008" w14:textId="615782E3" w:rsidR="00DA4CB5" w:rsidRDefault="00DA4CB5" w:rsidP="007235A8">
            <w:pPr>
              <w:rPr>
                <w:szCs w:val="20"/>
              </w:rPr>
            </w:pPr>
            <w:r>
              <w:rPr>
                <w:szCs w:val="20"/>
              </w:rPr>
              <w:t>Article Response Discussion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4C6530C2" w14:textId="75452497" w:rsidR="00DA4CB5" w:rsidRDefault="00DA4CB5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0.5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610C51C0" w14:textId="77777777" w:rsidR="00DA4CB5" w:rsidRPr="0090566F" w:rsidRDefault="00DA4CB5" w:rsidP="00704919">
            <w:pPr>
              <w:jc w:val="center"/>
              <w:rPr>
                <w:szCs w:val="20"/>
              </w:rPr>
            </w:pPr>
          </w:p>
        </w:tc>
      </w:tr>
      <w:tr w:rsidR="00B15216" w:rsidRPr="0090566F" w14:paraId="76F4B395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09D7D5DE" w14:textId="77777777" w:rsidR="00B15216" w:rsidRPr="0090566F" w:rsidRDefault="00B15216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383462DE" w14:textId="249A4FCB" w:rsidR="00B15216" w:rsidRDefault="00B15216" w:rsidP="007235A8">
            <w:pPr>
              <w:rPr>
                <w:szCs w:val="20"/>
              </w:rPr>
            </w:pPr>
            <w:r>
              <w:rPr>
                <w:szCs w:val="20"/>
              </w:rPr>
              <w:t>Final Paper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4CC1A17C" w14:textId="0CF7CCA6" w:rsidR="00B15216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3B5CECC9" w14:textId="77777777" w:rsidR="00B15216" w:rsidRPr="0090566F" w:rsidRDefault="00B15216" w:rsidP="00704919">
            <w:pPr>
              <w:jc w:val="center"/>
              <w:rPr>
                <w:szCs w:val="20"/>
              </w:rPr>
            </w:pPr>
          </w:p>
        </w:tc>
      </w:tr>
      <w:tr w:rsidR="00B15216" w:rsidRPr="0090566F" w14:paraId="384976D5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3DAD7389" w14:textId="77777777" w:rsidR="00B15216" w:rsidRPr="0090566F" w:rsidRDefault="00B15216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423622C4" w14:textId="75609B46" w:rsidR="00B15216" w:rsidRDefault="00B15216" w:rsidP="007235A8">
            <w:pPr>
              <w:rPr>
                <w:szCs w:val="20"/>
              </w:rPr>
            </w:pPr>
            <w:r>
              <w:rPr>
                <w:szCs w:val="20"/>
              </w:rPr>
              <w:t>Week 5 Quiz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31E0846F" w14:textId="1972B960" w:rsidR="00B15216" w:rsidRPr="0090566F" w:rsidRDefault="00690BE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0D4557E4" w14:textId="77777777" w:rsidR="00B15216" w:rsidRPr="0090566F" w:rsidRDefault="00B15216" w:rsidP="00704919">
            <w:pPr>
              <w:jc w:val="center"/>
              <w:rPr>
                <w:szCs w:val="20"/>
              </w:rPr>
            </w:pPr>
          </w:p>
        </w:tc>
      </w:tr>
      <w:tr w:rsidR="007235A8" w:rsidRPr="004F138A" w14:paraId="519D0FCC" w14:textId="77777777" w:rsidTr="00825CE5">
        <w:tc>
          <w:tcPr>
            <w:tcW w:w="2718" w:type="dxa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5D8A3B82" w14:textId="77777777" w:rsidR="007235A8" w:rsidRPr="004F138A" w:rsidRDefault="007235A8" w:rsidP="00704919">
            <w:pPr>
              <w:rPr>
                <w:color w:val="FFFFFF" w:themeColor="background1"/>
                <w:szCs w:val="20"/>
              </w:rPr>
            </w:pPr>
            <w:r w:rsidRPr="004F138A">
              <w:rPr>
                <w:b/>
                <w:color w:val="FFFFFF" w:themeColor="background1"/>
                <w:szCs w:val="20"/>
              </w:rPr>
              <w:t>Total Points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1B19DC58" w14:textId="77777777" w:rsidR="007235A8" w:rsidRPr="00704919" w:rsidRDefault="007235A8" w:rsidP="00704919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704919">
              <w:rPr>
                <w:b/>
                <w:color w:val="FFFFFF" w:themeColor="background1"/>
                <w:szCs w:val="20"/>
              </w:rPr>
              <w:t>100</w:t>
            </w:r>
          </w:p>
        </w:tc>
        <w:tc>
          <w:tcPr>
            <w:tcW w:w="2280" w:type="dxa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BD313B"/>
            <w:vAlign w:val="center"/>
          </w:tcPr>
          <w:p w14:paraId="4A26E7F2" w14:textId="77777777" w:rsidR="007235A8" w:rsidRPr="004F138A" w:rsidRDefault="007235A8" w:rsidP="00704919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</w:tr>
    </w:tbl>
    <w:p w14:paraId="1173D9A2" w14:textId="77777777" w:rsidR="00C90D3F" w:rsidRDefault="00C90D3F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79C8C0CB" w14:textId="77777777" w:rsidR="00312479" w:rsidRDefault="00312479" w:rsidP="00F3101D">
      <w:pPr>
        <w:pStyle w:val="Heading1"/>
        <w:ind w:firstLine="720"/>
        <w:rPr>
          <w:color w:val="BD313B"/>
        </w:rPr>
      </w:pPr>
    </w:p>
    <w:p w14:paraId="259916D2" w14:textId="77777777" w:rsidR="00312479" w:rsidRDefault="00312479" w:rsidP="00F3101D">
      <w:pPr>
        <w:pStyle w:val="Heading1"/>
        <w:ind w:firstLine="720"/>
        <w:rPr>
          <w:color w:val="BD313B"/>
        </w:rPr>
      </w:pPr>
    </w:p>
    <w:p w14:paraId="72F4FCA2" w14:textId="77777777" w:rsidR="00704919" w:rsidRDefault="00704919" w:rsidP="00F3101D">
      <w:pPr>
        <w:pStyle w:val="Heading1"/>
        <w:ind w:firstLine="720"/>
        <w:rPr>
          <w:color w:val="9C2C2A" w:themeColor="accent1"/>
        </w:rPr>
      </w:pPr>
      <w:r w:rsidRPr="00825CE5">
        <w:rPr>
          <w:color w:val="BD313B"/>
        </w:rPr>
        <w:t>Course Schedule</w:t>
      </w:r>
    </w:p>
    <w:p w14:paraId="3B8CC80A" w14:textId="77777777" w:rsidR="00704919" w:rsidRPr="00704919" w:rsidRDefault="00704919" w:rsidP="00704919"/>
    <w:tbl>
      <w:tblPr>
        <w:tblStyle w:val="TableGrid"/>
        <w:tblW w:w="4469" w:type="pct"/>
        <w:tblInd w:w="715" w:type="dxa"/>
        <w:tblBorders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553"/>
        <w:gridCol w:w="4510"/>
        <w:gridCol w:w="4512"/>
      </w:tblGrid>
      <w:tr w:rsidR="00704919" w:rsidRPr="00704919" w14:paraId="519B93F6" w14:textId="77777777" w:rsidTr="00825CE5">
        <w:tc>
          <w:tcPr>
            <w:tcW w:w="1103" w:type="pct"/>
            <w:tcBorders>
              <w:top w:val="single" w:sz="4" w:space="0" w:color="000000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22E304C5" w14:textId="77777777" w:rsidR="00704919" w:rsidRPr="00704919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Week</w:t>
            </w:r>
          </w:p>
        </w:tc>
        <w:tc>
          <w:tcPr>
            <w:tcW w:w="1948" w:type="pct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7A3ACAEF" w14:textId="77777777" w:rsidR="00704919" w:rsidRPr="00704919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Start</w:t>
            </w:r>
          </w:p>
        </w:tc>
        <w:tc>
          <w:tcPr>
            <w:tcW w:w="1949" w:type="pct"/>
            <w:tcBorders>
              <w:top w:val="single" w:sz="4" w:space="0" w:color="000000"/>
              <w:left w:val="nil"/>
              <w:bottom w:val="dotted" w:sz="4" w:space="0" w:color="000000"/>
            </w:tcBorders>
            <w:shd w:val="clear" w:color="auto" w:fill="BD313B"/>
            <w:vAlign w:val="center"/>
          </w:tcPr>
          <w:p w14:paraId="3C883D11" w14:textId="77777777" w:rsidR="00704919" w:rsidRPr="00704919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End</w:t>
            </w:r>
          </w:p>
        </w:tc>
      </w:tr>
      <w:tr w:rsidR="00704919" w14:paraId="4ED63377" w14:textId="77777777" w:rsidTr="00F3101D">
        <w:tc>
          <w:tcPr>
            <w:tcW w:w="1103" w:type="pct"/>
            <w:tcBorders>
              <w:top w:val="dotted" w:sz="4" w:space="0" w:color="000000"/>
            </w:tcBorders>
            <w:vAlign w:val="center"/>
          </w:tcPr>
          <w:p w14:paraId="58881597" w14:textId="2C2ACF8D" w:rsidR="00704919" w:rsidRPr="007235A8" w:rsidRDefault="00D64415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48" w:type="pct"/>
            <w:tcBorders>
              <w:top w:val="dotted" w:sz="4" w:space="0" w:color="000000"/>
            </w:tcBorders>
            <w:vAlign w:val="center"/>
          </w:tcPr>
          <w:p w14:paraId="77B117CC" w14:textId="77777777" w:rsidR="00704919" w:rsidRPr="007235A8" w:rsidRDefault="00C6480B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="00704919" w:rsidRPr="007235A8">
              <w:rPr>
                <w:rFonts w:cs="Arial"/>
                <w:color w:val="000000" w:themeColor="text1"/>
                <w:sz w:val="20"/>
                <w:szCs w:val="20"/>
              </w:rPr>
              <w:t>nsert start date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1949" w:type="pct"/>
            <w:tcBorders>
              <w:top w:val="dotted" w:sz="4" w:space="0" w:color="000000"/>
            </w:tcBorders>
            <w:vAlign w:val="center"/>
          </w:tcPr>
          <w:p w14:paraId="5FEAD40F" w14:textId="77777777" w:rsidR="00704919" w:rsidRPr="007235A8" w:rsidRDefault="00C6480B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="00704919" w:rsidRPr="007235A8">
              <w:rPr>
                <w:rFonts w:cs="Arial"/>
                <w:color w:val="000000" w:themeColor="text1"/>
                <w:sz w:val="20"/>
                <w:szCs w:val="20"/>
              </w:rPr>
              <w:t>nsert end date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</w:tr>
      <w:tr w:rsidR="00704919" w14:paraId="0B240357" w14:textId="77777777" w:rsidTr="00825CE5">
        <w:tc>
          <w:tcPr>
            <w:tcW w:w="1103" w:type="pct"/>
            <w:shd w:val="clear" w:color="auto" w:fill="D8D9DA"/>
            <w:vAlign w:val="center"/>
          </w:tcPr>
          <w:p w14:paraId="0A814B47" w14:textId="016922FA" w:rsidR="00704919" w:rsidRPr="007235A8" w:rsidRDefault="00D64415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48" w:type="pct"/>
            <w:shd w:val="clear" w:color="auto" w:fill="D8D9DA"/>
            <w:vAlign w:val="center"/>
          </w:tcPr>
          <w:p w14:paraId="1D319D9D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49" w:type="pct"/>
            <w:shd w:val="clear" w:color="auto" w:fill="D8D9DA"/>
            <w:vAlign w:val="center"/>
          </w:tcPr>
          <w:p w14:paraId="13785A11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704919" w14:paraId="7B9033FD" w14:textId="77777777" w:rsidTr="00F3101D">
        <w:tc>
          <w:tcPr>
            <w:tcW w:w="1103" w:type="pct"/>
            <w:vAlign w:val="center"/>
          </w:tcPr>
          <w:p w14:paraId="7FA0C6D1" w14:textId="396F80A0" w:rsidR="00704919" w:rsidRPr="007235A8" w:rsidRDefault="00D64415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48" w:type="pct"/>
            <w:vAlign w:val="center"/>
          </w:tcPr>
          <w:p w14:paraId="55F83231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49" w:type="pct"/>
            <w:vAlign w:val="center"/>
          </w:tcPr>
          <w:p w14:paraId="2DAA5BCB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704919" w14:paraId="2BEA2B8A" w14:textId="77777777" w:rsidTr="00825CE5">
        <w:tc>
          <w:tcPr>
            <w:tcW w:w="1103" w:type="pct"/>
            <w:shd w:val="clear" w:color="auto" w:fill="D8D9DA"/>
            <w:vAlign w:val="center"/>
          </w:tcPr>
          <w:p w14:paraId="6627686B" w14:textId="05A64FA0" w:rsidR="00704919" w:rsidRPr="007235A8" w:rsidRDefault="00D64415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48" w:type="pct"/>
            <w:shd w:val="clear" w:color="auto" w:fill="D8D9DA"/>
            <w:vAlign w:val="center"/>
          </w:tcPr>
          <w:p w14:paraId="10DDC649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49" w:type="pct"/>
            <w:shd w:val="clear" w:color="auto" w:fill="D8D9DA"/>
            <w:vAlign w:val="center"/>
          </w:tcPr>
          <w:p w14:paraId="270CAA33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704919" w14:paraId="128ECCDD" w14:textId="77777777" w:rsidTr="00F3101D">
        <w:tc>
          <w:tcPr>
            <w:tcW w:w="1103" w:type="pct"/>
            <w:vAlign w:val="center"/>
          </w:tcPr>
          <w:p w14:paraId="51950BC6" w14:textId="58494F5E" w:rsidR="00704919" w:rsidRPr="007235A8" w:rsidRDefault="00D64415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48" w:type="pct"/>
            <w:vAlign w:val="center"/>
          </w:tcPr>
          <w:p w14:paraId="5DF17F13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49" w:type="pct"/>
            <w:vAlign w:val="center"/>
          </w:tcPr>
          <w:p w14:paraId="14A4D512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14:paraId="0B55EC0B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7A4D067C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007903E6" w14:textId="77777777" w:rsidR="00625B51" w:rsidRPr="00D15A2E" w:rsidRDefault="008F09AD" w:rsidP="00D15A2E">
      <w:pPr>
        <w:pStyle w:val="Heading1"/>
        <w:jc w:val="center"/>
        <w:rPr>
          <w:color w:val="9C2C2A" w:themeColor="accent1"/>
          <w:sz w:val="28"/>
        </w:rPr>
      </w:pPr>
      <w:r w:rsidRPr="00825CE5">
        <w:rPr>
          <w:color w:val="BD313B"/>
          <w:sz w:val="28"/>
        </w:rPr>
        <w:t>Weekly Learning Modules</w:t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DA033B" w:rsidRPr="0090566F" w14:paraId="3CB91D7A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6DF756" w14:textId="0F76A35E" w:rsidR="00DA033B" w:rsidRPr="00842155" w:rsidRDefault="00DA033B" w:rsidP="00D64415">
            <w:pPr>
              <w:pStyle w:val="WeeklyTopicHeading1"/>
            </w:pPr>
            <w:bookmarkStart w:id="1" w:name="weekone"/>
            <w:bookmarkStart w:id="2" w:name="_Toc358980894"/>
            <w:bookmarkEnd w:id="1"/>
            <w:r w:rsidRPr="0068364F">
              <w:t xml:space="preserve">Week </w:t>
            </w:r>
            <w:r w:rsidR="00D64415">
              <w:t>1</w:t>
            </w:r>
            <w:r w:rsidRPr="0068364F">
              <w:t xml:space="preserve">: </w:t>
            </w:r>
            <w:bookmarkEnd w:id="2"/>
            <w:r w:rsidR="004372A1">
              <w:t>Overview of Health Care Finance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BD313B"/>
            <w:vAlign w:val="center"/>
          </w:tcPr>
          <w:p w14:paraId="68B6827E" w14:textId="77777777" w:rsidR="00DA033B" w:rsidRPr="00D15A2E" w:rsidRDefault="00DA033B" w:rsidP="00DA033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 w:themeColor="background1"/>
                <w:sz w:val="28"/>
                <w:szCs w:val="28"/>
              </w:rPr>
            </w:pPr>
          </w:p>
        </w:tc>
      </w:tr>
      <w:tr w:rsidR="00A534FA" w:rsidRPr="00842155" w14:paraId="2CAA5B8A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AC94E8" w14:textId="77777777" w:rsidR="00A534FA" w:rsidRPr="005B10FE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0BD95BFB" w14:textId="77777777" w:rsidR="00A534FA" w:rsidRPr="00842155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A534FA" w:rsidRPr="00842155" w14:paraId="5F22E6BF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868F2F" w14:textId="77777777" w:rsidR="00A534FA" w:rsidRPr="00842155" w:rsidRDefault="004372A1" w:rsidP="00C02CF0">
            <w:pPr>
              <w:pStyle w:val="ObjectiveBullet"/>
              <w:numPr>
                <w:ilvl w:val="1"/>
                <w:numId w:val="5"/>
              </w:numPr>
              <w:tabs>
                <w:tab w:val="clear" w:pos="0"/>
              </w:tabs>
            </w:pPr>
            <w:r>
              <w:t xml:space="preserve">Describe the role of the nonfinancial manager in health care finance management.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2B2FAD95" w14:textId="3449C422" w:rsidR="00A534FA" w:rsidRPr="00842155" w:rsidRDefault="002E0EAB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CO2</w:t>
            </w:r>
          </w:p>
        </w:tc>
      </w:tr>
      <w:tr w:rsidR="00A534FA" w:rsidRPr="00842155" w14:paraId="63876741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FB2160" w14:textId="0309FD3A" w:rsidR="00A534FA" w:rsidRPr="00842155" w:rsidRDefault="004372A1" w:rsidP="0087683B">
            <w:pPr>
              <w:pStyle w:val="ObjectiveBullet"/>
              <w:numPr>
                <w:ilvl w:val="1"/>
                <w:numId w:val="5"/>
              </w:numPr>
            </w:pPr>
            <w:r>
              <w:t>Explain the structure and relationship</w:t>
            </w:r>
            <w:r w:rsidR="00983B4D">
              <w:t>s</w:t>
            </w:r>
            <w:r>
              <w:t xml:space="preserve"> </w:t>
            </w:r>
            <w:r w:rsidR="0088673A" w:rsidRPr="00BF5FDA">
              <w:t>within</w:t>
            </w:r>
            <w:r w:rsidRPr="00BF5FDA">
              <w:t xml:space="preserve"> </w:t>
            </w:r>
            <w:r>
              <w:t xml:space="preserve">information systems.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353C409C" w14:textId="0CF60A78" w:rsidR="00A534FA" w:rsidRPr="00842155" w:rsidRDefault="002E0EAB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CO2</w:t>
            </w:r>
          </w:p>
        </w:tc>
      </w:tr>
      <w:tr w:rsidR="005B10FE" w:rsidRPr="00842155" w14:paraId="5921697A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91067F" w14:textId="77777777" w:rsidR="005B10FE" w:rsidRPr="005B10FE" w:rsidRDefault="00A534FA" w:rsidP="0039624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</w:t>
            </w:r>
            <w:r w:rsidR="00396246">
              <w:rPr>
                <w:rFonts w:cs="Arial"/>
                <w:b/>
                <w:i/>
                <w:sz w:val="22"/>
                <w:szCs w:val="20"/>
              </w:rPr>
              <w:t xml:space="preserve">Learning </w:t>
            </w:r>
            <w:r>
              <w:rPr>
                <w:rFonts w:cs="Arial"/>
                <w:b/>
                <w:i/>
                <w:sz w:val="22"/>
                <w:szCs w:val="20"/>
              </w:rPr>
              <w:t xml:space="preserve">Resources and </w:t>
            </w:r>
            <w:r w:rsidR="005B10FE"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="005B10FE" w:rsidRPr="005B10FE">
              <w:rPr>
                <w:rFonts w:cs="Arial"/>
                <w:i/>
                <w:szCs w:val="20"/>
              </w:rPr>
              <w:t xml:space="preserve">: </w:t>
            </w:r>
            <w:r w:rsidRPr="005B10FE">
              <w:rPr>
                <w:rFonts w:cs="Arial"/>
                <w:i/>
                <w:szCs w:val="20"/>
              </w:rPr>
              <w:t xml:space="preserve">Students must </w:t>
            </w:r>
            <w:r w:rsidR="00396246"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</w:t>
            </w:r>
            <w:r w:rsidR="005B10FE" w:rsidRPr="005B10FE">
              <w:rPr>
                <w:rFonts w:cs="Arial"/>
                <w:i/>
                <w:szCs w:val="20"/>
              </w:rPr>
              <w:t xml:space="preserve">activities </w:t>
            </w:r>
            <w:r w:rsidR="00396246">
              <w:rPr>
                <w:rFonts w:cs="Arial"/>
                <w:i/>
                <w:szCs w:val="20"/>
              </w:rPr>
              <w:t xml:space="preserve">listed </w:t>
            </w:r>
            <w:r w:rsidR="005B10FE"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42B326D4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6DE5740C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16A1D2D1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7F339F" w14:paraId="16803712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D84715" w14:textId="7FD18FBD" w:rsidR="005B10FE" w:rsidRPr="009F6FAF" w:rsidRDefault="00A534FA" w:rsidP="004372A1">
            <w:pPr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Ch. </w:t>
            </w:r>
            <w:r w:rsidR="00072A57">
              <w:rPr>
                <w:rFonts w:cs="Arial"/>
                <w:szCs w:val="20"/>
              </w:rPr>
              <w:t>1, 2,</w:t>
            </w:r>
            <w:r w:rsidR="004372A1">
              <w:rPr>
                <w:rFonts w:cs="Arial"/>
                <w:szCs w:val="20"/>
              </w:rPr>
              <w:t xml:space="preserve"> 9</w:t>
            </w:r>
            <w:r w:rsidR="00D377F0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</w:t>
            </w:r>
            <w:r w:rsidR="00072A57">
              <w:rPr>
                <w:rFonts w:cs="Arial"/>
                <w:szCs w:val="20"/>
              </w:rPr>
              <w:t xml:space="preserve">&amp; 28 </w:t>
            </w:r>
            <w:r>
              <w:rPr>
                <w:rFonts w:cs="Arial"/>
                <w:szCs w:val="20"/>
              </w:rPr>
              <w:t xml:space="preserve">of </w:t>
            </w:r>
            <w:r w:rsidR="004372A1">
              <w:rPr>
                <w:rFonts w:cs="Arial"/>
                <w:i/>
                <w:szCs w:val="20"/>
              </w:rPr>
              <w:t>Health Care Finance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12BE1B3" w14:textId="77777777" w:rsidR="005B10FE" w:rsidRPr="009F6FAF" w:rsidRDefault="004372A1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B7E4740" w14:textId="77777777" w:rsidR="005B10FE" w:rsidRPr="009F6FAF" w:rsidRDefault="005B10FE" w:rsidP="00C02CF0">
            <w:pPr>
              <w:rPr>
                <w:rFonts w:cs="Arial"/>
                <w:szCs w:val="20"/>
              </w:rPr>
            </w:pPr>
          </w:p>
        </w:tc>
      </w:tr>
      <w:tr w:rsidR="004372A1" w:rsidRPr="007F339F" w14:paraId="5A65F271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CD78B1" w14:textId="77777777" w:rsidR="004372A1" w:rsidRPr="006567D6" w:rsidRDefault="004372A1" w:rsidP="004372A1">
            <w:pPr>
              <w:rPr>
                <w:rFonts w:cs="Arial"/>
                <w:szCs w:val="20"/>
              </w:rPr>
            </w:pPr>
            <w:r w:rsidRPr="006567D6">
              <w:rPr>
                <w:rFonts w:cs="Arial"/>
                <w:b/>
                <w:szCs w:val="20"/>
              </w:rPr>
              <w:t>Watch</w:t>
            </w:r>
            <w:r w:rsidRPr="006567D6">
              <w:rPr>
                <w:rFonts w:cs="Arial"/>
                <w:szCs w:val="20"/>
              </w:rPr>
              <w:t xml:space="preserve"> the following video</w:t>
            </w:r>
            <w:r w:rsidR="006567D6">
              <w:rPr>
                <w:rFonts w:cs="Arial"/>
                <w:szCs w:val="20"/>
              </w:rPr>
              <w:t>s</w:t>
            </w:r>
            <w:r w:rsidRPr="006567D6">
              <w:rPr>
                <w:rFonts w:cs="Arial"/>
                <w:szCs w:val="20"/>
              </w:rPr>
              <w:t>:</w:t>
            </w:r>
          </w:p>
          <w:p w14:paraId="189BFF43" w14:textId="77777777" w:rsidR="004372A1" w:rsidRPr="006567D6" w:rsidRDefault="004372A1" w:rsidP="004372A1">
            <w:pPr>
              <w:rPr>
                <w:rFonts w:cs="Arial"/>
                <w:szCs w:val="20"/>
              </w:rPr>
            </w:pPr>
          </w:p>
          <w:p w14:paraId="339C6277" w14:textId="68AA226C" w:rsidR="00BB46D0" w:rsidRPr="006567D6" w:rsidRDefault="00D64415" w:rsidP="00D64415">
            <w:pPr>
              <w:pStyle w:val="ListParagraph"/>
              <w:numPr>
                <w:ilvl w:val="0"/>
                <w:numId w:val="16"/>
              </w:numPr>
              <w:ind w:left="695"/>
              <w:rPr>
                <w:rFonts w:cs="Arial"/>
                <w:szCs w:val="20"/>
              </w:rPr>
            </w:pPr>
            <w:r>
              <w:t>“</w:t>
            </w:r>
            <w:hyperlink r:id="rId17" w:history="1">
              <w:r w:rsidR="006567D6" w:rsidRPr="006567D6">
                <w:rPr>
                  <w:rStyle w:val="Hyperlink"/>
                  <w:rFonts w:cs="Arial"/>
                  <w:szCs w:val="20"/>
                </w:rPr>
                <w:t>Managerial A</w:t>
              </w:r>
              <w:r w:rsidR="00115BDD" w:rsidRPr="006567D6">
                <w:rPr>
                  <w:rStyle w:val="Hyperlink"/>
                  <w:rFonts w:cs="Arial"/>
                  <w:szCs w:val="20"/>
                </w:rPr>
                <w:t xml:space="preserve">ccounting vs Financial </w:t>
              </w:r>
              <w:r w:rsidR="006567D6" w:rsidRPr="006567D6">
                <w:rPr>
                  <w:rStyle w:val="Hyperlink"/>
                  <w:rFonts w:cs="Arial"/>
                  <w:szCs w:val="20"/>
                </w:rPr>
                <w:t>A</w:t>
              </w:r>
              <w:r w:rsidR="00115BDD" w:rsidRPr="006567D6">
                <w:rPr>
                  <w:rStyle w:val="Hyperlink"/>
                  <w:rFonts w:cs="Arial"/>
                  <w:szCs w:val="20"/>
                </w:rPr>
                <w:t>ccounting</w:t>
              </w:r>
            </w:hyperlink>
            <w:r>
              <w:rPr>
                <w:rStyle w:val="Hyperlink"/>
                <w:rFonts w:cs="Arial"/>
                <w:szCs w:val="20"/>
              </w:rPr>
              <w:t>”</w:t>
            </w:r>
            <w:r w:rsidR="00115BDD" w:rsidRPr="006567D6">
              <w:rPr>
                <w:rFonts w:cs="Arial"/>
                <w:color w:val="FF0000"/>
                <w:szCs w:val="20"/>
              </w:rPr>
              <w:t xml:space="preserve"> </w:t>
            </w:r>
          </w:p>
          <w:p w14:paraId="2485DF78" w14:textId="55CCD0A8" w:rsidR="006567D6" w:rsidRPr="00ED6E3B" w:rsidRDefault="00D64415" w:rsidP="00D64415">
            <w:pPr>
              <w:pStyle w:val="ListParagraph"/>
              <w:numPr>
                <w:ilvl w:val="0"/>
                <w:numId w:val="16"/>
              </w:numPr>
              <w:ind w:left="695"/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>
              <w:t>“</w:t>
            </w:r>
            <w:hyperlink r:id="rId18" w:history="1">
              <w:r w:rsidR="006567D6" w:rsidRPr="006567D6">
                <w:rPr>
                  <w:rStyle w:val="Hyperlink"/>
                  <w:rFonts w:cs="Arial"/>
                  <w:szCs w:val="20"/>
                </w:rPr>
                <w:t>Affordable Care Act Guidelines for Employers: What is a Full Time Employee (FTE)?</w:t>
              </w:r>
            </w:hyperlink>
            <w:r>
              <w:rPr>
                <w:rStyle w:val="Hyperlink"/>
                <w:rFonts w:cs="Arial"/>
                <w:szCs w:val="20"/>
              </w:rPr>
              <w:t>”</w:t>
            </w:r>
          </w:p>
          <w:p w14:paraId="0D263003" w14:textId="77777777" w:rsidR="00ED6E3B" w:rsidRDefault="00ED6E3B" w:rsidP="00ED6E3B">
            <w:pPr>
              <w:rPr>
                <w:rFonts w:cs="Arial"/>
                <w:szCs w:val="20"/>
              </w:rPr>
            </w:pPr>
          </w:p>
          <w:p w14:paraId="117A40C1" w14:textId="43AF43BA" w:rsidR="00ED6E3B" w:rsidRPr="00ED6E3B" w:rsidRDefault="00ED6E3B" w:rsidP="00D64415">
            <w:pPr>
              <w:rPr>
                <w:rFonts w:cs="Arial"/>
                <w:szCs w:val="20"/>
              </w:rPr>
            </w:pPr>
            <w:r>
              <w:rPr>
                <w:b/>
                <w:bCs/>
              </w:rPr>
              <w:t>Post</w:t>
            </w:r>
            <w:r>
              <w:t xml:space="preserve"> any insights or questions you have from the videos in the Week </w:t>
            </w:r>
            <w:r w:rsidR="00D64415">
              <w:t xml:space="preserve">1 </w:t>
            </w:r>
            <w:r>
              <w:t>Questions discussion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A12F792" w14:textId="77777777" w:rsidR="004372A1" w:rsidRDefault="00AB4E48" w:rsidP="00C02CF0">
            <w:pPr>
              <w:rPr>
                <w:rFonts w:cs="Arial"/>
                <w:szCs w:val="20"/>
              </w:rPr>
            </w:pPr>
            <w:r w:rsidRPr="006567D6">
              <w:rPr>
                <w:rFonts w:cs="Arial"/>
                <w:szCs w:val="20"/>
              </w:rPr>
              <w:t>1.1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4B04C24" w14:textId="14B8909E" w:rsidR="004372A1" w:rsidRPr="009F6FAF" w:rsidRDefault="00AD7BE2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1hr</w:t>
            </w:r>
          </w:p>
        </w:tc>
      </w:tr>
      <w:tr w:rsidR="00946217" w:rsidRPr="00842155" w14:paraId="1E944530" w14:textId="77777777" w:rsidTr="00D810CB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412D270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1FD00E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2C7D79DC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64B8BF6A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946217" w:rsidRPr="00842155" w14:paraId="2CBA5227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2F09B2" w14:textId="77777777" w:rsidR="00946217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 xml:space="preserve">: </w:t>
            </w:r>
            <w:r w:rsidR="00946217" w:rsidRPr="005B10FE">
              <w:rPr>
                <w:rFonts w:cs="Arial"/>
                <w:i/>
                <w:szCs w:val="20"/>
              </w:rPr>
              <w:t>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C93C189" w14:textId="77777777" w:rsidR="00946217" w:rsidRPr="005B10FE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2B7496BD" w14:textId="77777777" w:rsidR="00946217" w:rsidRPr="005B10FE" w:rsidRDefault="00946217" w:rsidP="00C02CF0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32C78EB4" w14:textId="77777777" w:rsidR="00946217" w:rsidRPr="005B10FE" w:rsidRDefault="00946217" w:rsidP="00C02CF0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842155" w14:paraId="23F7F0F9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EE75F1" w14:textId="77777777" w:rsidR="005B10FE" w:rsidRDefault="005B10FE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7683B">
              <w:rPr>
                <w:rFonts w:cs="Arial"/>
                <w:b/>
                <w:szCs w:val="20"/>
              </w:rPr>
              <w:t>Discussion Question 1</w:t>
            </w:r>
          </w:p>
          <w:p w14:paraId="64B93C7D" w14:textId="77777777" w:rsidR="00AD7BE2" w:rsidRDefault="00AD7BE2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FD7E34D" w14:textId="2006FF09" w:rsidR="006567D6" w:rsidRPr="0087683B" w:rsidRDefault="006567D6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7683B">
              <w:rPr>
                <w:rFonts w:cs="Arial"/>
                <w:b/>
                <w:szCs w:val="20"/>
              </w:rPr>
              <w:t>Review</w:t>
            </w:r>
            <w:r w:rsidRPr="0087683B">
              <w:rPr>
                <w:rFonts w:cs="Arial"/>
                <w:szCs w:val="20"/>
              </w:rPr>
              <w:t xml:space="preserve"> </w:t>
            </w:r>
            <w:r w:rsidR="00D64415">
              <w:rPr>
                <w:rFonts w:cs="Arial"/>
                <w:szCs w:val="20"/>
              </w:rPr>
              <w:t>“</w:t>
            </w:r>
            <w:hyperlink r:id="rId19" w:history="1">
              <w:r w:rsidRPr="0087683B">
                <w:rPr>
                  <w:rStyle w:val="Hyperlink"/>
                  <w:rFonts w:cs="Arial"/>
                  <w:szCs w:val="20"/>
                </w:rPr>
                <w:t>Affordable Care Act Guidelines for Employers: What is a Full Time Employee (FTE)?</w:t>
              </w:r>
            </w:hyperlink>
            <w:r w:rsidR="00D64415">
              <w:rPr>
                <w:rStyle w:val="Hyperlink"/>
                <w:rFonts w:cs="Arial"/>
                <w:szCs w:val="20"/>
              </w:rPr>
              <w:t>”</w:t>
            </w:r>
          </w:p>
          <w:p w14:paraId="134DA3CD" w14:textId="77777777" w:rsidR="00AD7BE2" w:rsidRPr="00D80955" w:rsidRDefault="00AD7BE2" w:rsidP="00AD7BE2">
            <w:pPr>
              <w:ind w:left="360" w:hanging="360"/>
              <w:rPr>
                <w:rFonts w:cs="Arial"/>
                <w:szCs w:val="20"/>
              </w:rPr>
            </w:pPr>
            <w:r w:rsidRPr="00D80955">
              <w:rPr>
                <w:rFonts w:cs="Arial"/>
                <w:b/>
                <w:szCs w:val="20"/>
              </w:rPr>
              <w:t>Pos</w:t>
            </w:r>
            <w:r w:rsidRPr="00D80955">
              <w:rPr>
                <w:rFonts w:cs="Arial"/>
                <w:szCs w:val="20"/>
              </w:rPr>
              <w:t>t a response in 150- to 200-words on the following:</w:t>
            </w:r>
          </w:p>
          <w:p w14:paraId="7837EE37" w14:textId="77777777" w:rsidR="006567D6" w:rsidRPr="00D80955" w:rsidRDefault="006567D6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34C9928" w14:textId="07F23A88" w:rsidR="00983B4D" w:rsidRPr="00D80955" w:rsidRDefault="006567D6" w:rsidP="00D64415">
            <w:pPr>
              <w:pStyle w:val="ListParagraph"/>
              <w:numPr>
                <w:ilvl w:val="0"/>
                <w:numId w:val="37"/>
              </w:numPr>
              <w:tabs>
                <w:tab w:val="left" w:pos="2329"/>
              </w:tabs>
              <w:ind w:left="695"/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 xml:space="preserve">Why is it important for managers to understand this concept? </w:t>
            </w:r>
            <w:r w:rsidR="0087683B" w:rsidRPr="00D80955">
              <w:rPr>
                <w:rFonts w:cs="Arial"/>
                <w:szCs w:val="20"/>
              </w:rPr>
              <w:t>How is the calculation for FTE</w:t>
            </w:r>
            <w:r w:rsidR="006B577D" w:rsidRPr="00D80955">
              <w:rPr>
                <w:rFonts w:cs="Arial"/>
                <w:szCs w:val="20"/>
              </w:rPr>
              <w:t xml:space="preserve">s </w:t>
            </w:r>
            <w:r w:rsidR="009F3442" w:rsidRPr="00D80955">
              <w:rPr>
                <w:rFonts w:cs="Arial"/>
                <w:szCs w:val="20"/>
              </w:rPr>
              <w:t xml:space="preserve">different from what you learned in </w:t>
            </w:r>
            <w:r w:rsidR="00BF5FDA" w:rsidRPr="00D80955">
              <w:rPr>
                <w:rFonts w:cs="Arial"/>
                <w:szCs w:val="20"/>
              </w:rPr>
              <w:t>Ch.</w:t>
            </w:r>
            <w:r w:rsidR="009F3442" w:rsidRPr="00D80955">
              <w:rPr>
                <w:rFonts w:cs="Arial"/>
                <w:szCs w:val="20"/>
              </w:rPr>
              <w:t xml:space="preserve"> 9</w:t>
            </w:r>
            <w:r w:rsidR="0087683B" w:rsidRPr="00D80955">
              <w:rPr>
                <w:rFonts w:cs="Arial"/>
                <w:szCs w:val="20"/>
              </w:rPr>
              <w:t>?</w:t>
            </w:r>
            <w:r w:rsidR="006B577D" w:rsidRPr="00D80955">
              <w:rPr>
                <w:rFonts w:cs="Arial"/>
                <w:szCs w:val="20"/>
              </w:rPr>
              <w:t xml:space="preserve"> </w:t>
            </w:r>
            <w:r w:rsidR="009F3442" w:rsidRPr="00D80955">
              <w:rPr>
                <w:rFonts w:cs="Arial"/>
                <w:szCs w:val="20"/>
              </w:rPr>
              <w:t xml:space="preserve">As a </w:t>
            </w:r>
            <w:r w:rsidR="006B577D" w:rsidRPr="00D80955">
              <w:rPr>
                <w:rFonts w:cs="Arial"/>
                <w:szCs w:val="20"/>
              </w:rPr>
              <w:t xml:space="preserve">nonfinancial </w:t>
            </w:r>
            <w:r w:rsidR="009F3442" w:rsidRPr="00D80955">
              <w:rPr>
                <w:rFonts w:cs="Arial"/>
                <w:szCs w:val="20"/>
              </w:rPr>
              <w:t>manager</w:t>
            </w:r>
            <w:r w:rsidR="0087683B" w:rsidRPr="00D80955">
              <w:rPr>
                <w:rFonts w:cs="Arial"/>
                <w:szCs w:val="20"/>
              </w:rPr>
              <w:t>,</w:t>
            </w:r>
            <w:r w:rsidR="009F3442" w:rsidRPr="00D80955">
              <w:rPr>
                <w:rFonts w:cs="Arial"/>
                <w:szCs w:val="20"/>
              </w:rPr>
              <w:t xml:space="preserve"> how would </w:t>
            </w:r>
            <w:r w:rsidR="006B577D" w:rsidRPr="00D80955">
              <w:rPr>
                <w:rFonts w:cs="Arial"/>
                <w:szCs w:val="20"/>
              </w:rPr>
              <w:t xml:space="preserve">this </w:t>
            </w:r>
            <w:r w:rsidR="00D64415">
              <w:rPr>
                <w:rFonts w:cs="Arial"/>
                <w:szCs w:val="20"/>
              </w:rPr>
              <w:t>affect</w:t>
            </w:r>
            <w:r w:rsidR="00D64415" w:rsidRPr="00D80955">
              <w:rPr>
                <w:rFonts w:cs="Arial"/>
                <w:szCs w:val="20"/>
              </w:rPr>
              <w:t xml:space="preserve"> </w:t>
            </w:r>
            <w:r w:rsidR="006B577D" w:rsidRPr="00D80955">
              <w:rPr>
                <w:rFonts w:cs="Arial"/>
                <w:szCs w:val="20"/>
              </w:rPr>
              <w:t>your expenses?</w:t>
            </w:r>
            <w:r w:rsidR="009F3442" w:rsidRPr="00D80955">
              <w:rPr>
                <w:rFonts w:cs="Arial"/>
                <w:szCs w:val="20"/>
              </w:rPr>
              <w:t xml:space="preserve"> Why? </w:t>
            </w:r>
            <w:r w:rsidR="0087683B" w:rsidRPr="00D80955">
              <w:rPr>
                <w:rFonts w:cs="Arial"/>
                <w:szCs w:val="20"/>
              </w:rPr>
              <w:t>Provide specific examples to support your answer</w:t>
            </w:r>
            <w:r w:rsidR="00BF5FDA" w:rsidRPr="00D80955">
              <w:rPr>
                <w:rFonts w:cs="Arial"/>
                <w:szCs w:val="20"/>
              </w:rPr>
              <w:t>s</w:t>
            </w:r>
            <w:r w:rsidR="0087683B" w:rsidRPr="00D80955">
              <w:rPr>
                <w:rFonts w:cs="Arial"/>
                <w:szCs w:val="20"/>
              </w:rPr>
              <w:t>.</w:t>
            </w:r>
          </w:p>
          <w:p w14:paraId="4C9C4D00" w14:textId="77777777" w:rsidR="00AD7BE2" w:rsidRPr="00D80955" w:rsidRDefault="00AD7BE2" w:rsidP="00BF5FD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342DF0E" w14:textId="77777777" w:rsidR="00AD7BE2" w:rsidRPr="00D80955" w:rsidRDefault="00AD7BE2" w:rsidP="00AD7BE2">
            <w:pPr>
              <w:ind w:left="360" w:hanging="360"/>
            </w:pPr>
            <w:r w:rsidRPr="00D80955">
              <w:rPr>
                <w:i/>
              </w:rPr>
              <w:t>Note</w:t>
            </w:r>
            <w:r w:rsidRPr="00D80955">
              <w:t>: Initial answers to the question are due by 11:59 p.m. (Eastern time) on Thursday.</w:t>
            </w:r>
          </w:p>
          <w:p w14:paraId="5773DEB2" w14:textId="77777777" w:rsidR="00AD7BE2" w:rsidRPr="00D80955" w:rsidRDefault="00AD7BE2" w:rsidP="00AD7BE2">
            <w:pPr>
              <w:ind w:left="360" w:hanging="360"/>
              <w:rPr>
                <w:rFonts w:cs="Arial"/>
                <w:szCs w:val="20"/>
              </w:rPr>
            </w:pPr>
          </w:p>
          <w:p w14:paraId="14BAADBE" w14:textId="0CFDE6AB" w:rsidR="00AD7BE2" w:rsidRPr="0087683B" w:rsidRDefault="00ED6E3B" w:rsidP="00AD7BE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b/>
              </w:rPr>
              <w:lastRenderedPageBreak/>
              <w:t xml:space="preserve">Respond </w:t>
            </w:r>
            <w:r w:rsidRPr="00D80955">
              <w:t>to at least three</w:t>
            </w:r>
            <w:r w:rsidRPr="00D80955">
              <w:rPr>
                <w:b/>
              </w:rPr>
              <w:t xml:space="preserve"> </w:t>
            </w:r>
            <w:r w:rsidRPr="00D80955">
              <w:t xml:space="preserve">students </w:t>
            </w:r>
            <w:r w:rsidRPr="00D80955">
              <w:rPr>
                <w:rFonts w:cs="Arial"/>
                <w:szCs w:val="20"/>
              </w:rPr>
              <w:t>as to what you agree or disagree with in their answers</w:t>
            </w:r>
            <w:r w:rsidRPr="00D80955">
              <w:t>. All responses must be posted by 11:59 p.m. (Eastern time) on Sunday.</w:t>
            </w:r>
          </w:p>
        </w:tc>
        <w:tc>
          <w:tcPr>
            <w:tcW w:w="1440" w:type="dxa"/>
          </w:tcPr>
          <w:p w14:paraId="58A80BF1" w14:textId="4EB13305" w:rsidR="005B10FE" w:rsidRPr="00842155" w:rsidRDefault="00615CEE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7683B">
              <w:rPr>
                <w:rFonts w:cs="Arial"/>
                <w:szCs w:val="20"/>
              </w:rPr>
              <w:lastRenderedPageBreak/>
              <w:t xml:space="preserve">1.1, </w:t>
            </w:r>
            <w:r w:rsidR="00983B4D" w:rsidRPr="0087683B">
              <w:rPr>
                <w:rFonts w:cs="Arial"/>
                <w:szCs w:val="20"/>
              </w:rPr>
              <w:t>1.</w:t>
            </w:r>
            <w:r w:rsidR="00AB4E48" w:rsidRPr="0087683B">
              <w:rPr>
                <w:rFonts w:cs="Arial"/>
                <w:szCs w:val="20"/>
              </w:rPr>
              <w:t>2</w:t>
            </w:r>
          </w:p>
        </w:tc>
        <w:tc>
          <w:tcPr>
            <w:tcW w:w="1440" w:type="dxa"/>
          </w:tcPr>
          <w:p w14:paraId="41DF060D" w14:textId="1EC31724" w:rsidR="005B10FE" w:rsidRPr="00842155" w:rsidRDefault="00AD7BE2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251F82" w:rsidRPr="00251F82" w14:paraId="4857B04A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E44889" w14:textId="619A14C9" w:rsidR="005B10FE" w:rsidRDefault="005B10FE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251F82">
              <w:rPr>
                <w:rFonts w:cs="Arial"/>
                <w:b/>
                <w:szCs w:val="20"/>
              </w:rPr>
              <w:t>Discussion Question 2</w:t>
            </w:r>
          </w:p>
          <w:p w14:paraId="6B51CE90" w14:textId="77777777" w:rsidR="00AD7BE2" w:rsidRDefault="00AD7BE2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21EA587" w14:textId="77777777" w:rsidR="00AD7BE2" w:rsidRDefault="00AD7BE2" w:rsidP="00AD7BE2">
            <w:pPr>
              <w:ind w:left="360" w:hanging="360"/>
              <w:rPr>
                <w:rFonts w:cs="Arial"/>
                <w:szCs w:val="20"/>
              </w:rPr>
            </w:pPr>
            <w:r w:rsidRPr="00127EB1">
              <w:rPr>
                <w:rFonts w:cs="Arial"/>
                <w:b/>
                <w:szCs w:val="20"/>
              </w:rPr>
              <w:t>Pos</w:t>
            </w:r>
            <w:r>
              <w:rPr>
                <w:rFonts w:cs="Arial"/>
                <w:szCs w:val="20"/>
              </w:rPr>
              <w:t>t a response in 150- to 200-words on the following:</w:t>
            </w:r>
          </w:p>
          <w:p w14:paraId="45BFA5EE" w14:textId="77777777" w:rsidR="00983B4D" w:rsidRPr="00251F82" w:rsidRDefault="00983B4D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44D8688" w14:textId="72BC2096" w:rsidR="005D2493" w:rsidRPr="00251F82" w:rsidRDefault="00355AB5" w:rsidP="000971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51F82">
              <w:rPr>
                <w:rFonts w:cs="Arial"/>
                <w:szCs w:val="20"/>
              </w:rPr>
              <w:t xml:space="preserve">Describe your current role within your organization </w:t>
            </w:r>
            <w:r w:rsidR="00586E92" w:rsidRPr="00251F82">
              <w:rPr>
                <w:rFonts w:cs="Arial"/>
                <w:szCs w:val="20"/>
              </w:rPr>
              <w:t>(</w:t>
            </w:r>
            <w:r w:rsidRPr="00251F82">
              <w:rPr>
                <w:rFonts w:cs="Arial"/>
                <w:szCs w:val="20"/>
              </w:rPr>
              <w:t xml:space="preserve">or the role you are hoping </w:t>
            </w:r>
            <w:r w:rsidR="00C63E91" w:rsidRPr="00251F82">
              <w:rPr>
                <w:rFonts w:cs="Arial"/>
                <w:szCs w:val="20"/>
              </w:rPr>
              <w:t>to achieve</w:t>
            </w:r>
            <w:r w:rsidR="00586E92" w:rsidRPr="00251F82">
              <w:rPr>
                <w:rFonts w:cs="Arial"/>
                <w:szCs w:val="20"/>
              </w:rPr>
              <w:t>)</w:t>
            </w:r>
            <w:r w:rsidR="00D64415">
              <w:rPr>
                <w:rFonts w:cs="Arial"/>
                <w:szCs w:val="20"/>
              </w:rPr>
              <w:t>,</w:t>
            </w:r>
            <w:r w:rsidR="00C63E91" w:rsidRPr="00251F82">
              <w:rPr>
                <w:rFonts w:cs="Arial"/>
                <w:szCs w:val="20"/>
              </w:rPr>
              <w:t xml:space="preserve"> and then</w:t>
            </w:r>
            <w:r w:rsidR="0087683B" w:rsidRPr="00251F82">
              <w:rPr>
                <w:rFonts w:cs="Arial"/>
                <w:szCs w:val="20"/>
              </w:rPr>
              <w:t xml:space="preserve"> answer the questions</w:t>
            </w:r>
            <w:r w:rsidR="00E93551" w:rsidRPr="00251F82">
              <w:rPr>
                <w:rFonts w:cs="Arial"/>
                <w:szCs w:val="20"/>
              </w:rPr>
              <w:t xml:space="preserve"> below</w:t>
            </w:r>
            <w:r w:rsidR="0087683B" w:rsidRPr="00251F82">
              <w:rPr>
                <w:rFonts w:cs="Arial"/>
                <w:szCs w:val="20"/>
              </w:rPr>
              <w:t xml:space="preserve">. Provide specific examples to support your answers. </w:t>
            </w:r>
            <w:r w:rsidR="00E93551" w:rsidRPr="00251F82">
              <w:rPr>
                <w:rFonts w:cs="Arial"/>
                <w:szCs w:val="20"/>
              </w:rPr>
              <w:t xml:space="preserve">Each week, you will continue discussion about </w:t>
            </w:r>
            <w:r w:rsidR="005F4445" w:rsidRPr="00251F82">
              <w:rPr>
                <w:rFonts w:cs="Arial"/>
                <w:szCs w:val="20"/>
              </w:rPr>
              <w:t xml:space="preserve">how the weekly topics may apply to </w:t>
            </w:r>
            <w:r w:rsidR="00E93551" w:rsidRPr="00251F82">
              <w:rPr>
                <w:rFonts w:cs="Arial"/>
                <w:szCs w:val="20"/>
              </w:rPr>
              <w:t xml:space="preserve">your </w:t>
            </w:r>
            <w:r w:rsidR="005F4445" w:rsidRPr="00251F82">
              <w:rPr>
                <w:rFonts w:cs="Arial"/>
                <w:szCs w:val="20"/>
              </w:rPr>
              <w:t>current</w:t>
            </w:r>
            <w:r w:rsidR="00E93551" w:rsidRPr="00251F82">
              <w:rPr>
                <w:rFonts w:cs="Arial"/>
                <w:szCs w:val="20"/>
              </w:rPr>
              <w:t xml:space="preserve"> workplace or the position you aspire to. </w:t>
            </w:r>
          </w:p>
          <w:p w14:paraId="26AB7418" w14:textId="77777777" w:rsidR="00586E92" w:rsidRPr="00251F82" w:rsidRDefault="00586E92" w:rsidP="000971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D6F7D31" w14:textId="06F2957F" w:rsidR="009E477A" w:rsidRPr="00251F82" w:rsidRDefault="00586E92" w:rsidP="00C63E9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251F82">
              <w:rPr>
                <w:rFonts w:cs="Arial"/>
                <w:szCs w:val="20"/>
              </w:rPr>
              <w:t>Do you have experience reading finance reports?</w:t>
            </w:r>
            <w:r w:rsidR="00D64415">
              <w:rPr>
                <w:rFonts w:cs="Arial"/>
                <w:szCs w:val="20"/>
              </w:rPr>
              <w:br/>
            </w:r>
          </w:p>
          <w:p w14:paraId="45822B87" w14:textId="7AA4F795" w:rsidR="009E477A" w:rsidRPr="00251F82" w:rsidRDefault="00586E92" w:rsidP="0087683B">
            <w:pPr>
              <w:pStyle w:val="ListParagraph"/>
              <w:numPr>
                <w:ilvl w:val="1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251F82">
              <w:rPr>
                <w:rFonts w:cs="Arial"/>
                <w:szCs w:val="20"/>
              </w:rPr>
              <w:t>If so, describe</w:t>
            </w:r>
            <w:r w:rsidR="009E477A" w:rsidRPr="00251F82">
              <w:rPr>
                <w:rFonts w:cs="Arial"/>
                <w:szCs w:val="20"/>
              </w:rPr>
              <w:t xml:space="preserve"> your position</w:t>
            </w:r>
            <w:r w:rsidR="00D64415">
              <w:rPr>
                <w:rFonts w:cs="Arial"/>
                <w:szCs w:val="20"/>
              </w:rPr>
              <w:t>,</w:t>
            </w:r>
            <w:r w:rsidR="009E477A" w:rsidRPr="00251F82">
              <w:rPr>
                <w:rFonts w:cs="Arial"/>
                <w:szCs w:val="20"/>
              </w:rPr>
              <w:t xml:space="preserve"> and explain which financials you currently view and how often you review them.</w:t>
            </w:r>
            <w:r w:rsidR="0087683B" w:rsidRPr="00251F82">
              <w:rPr>
                <w:rFonts w:cs="Arial"/>
                <w:szCs w:val="20"/>
              </w:rPr>
              <w:t xml:space="preserve"> </w:t>
            </w:r>
            <w:r w:rsidR="009E477A" w:rsidRPr="00251F82">
              <w:rPr>
                <w:rFonts w:cs="Arial"/>
                <w:szCs w:val="20"/>
              </w:rPr>
              <w:t>What additional financial information would you like to see</w:t>
            </w:r>
            <w:r w:rsidR="00D64415">
              <w:rPr>
                <w:rFonts w:cs="Arial"/>
                <w:szCs w:val="20"/>
              </w:rPr>
              <w:t>,</w:t>
            </w:r>
            <w:r w:rsidR="009E477A" w:rsidRPr="00251F82">
              <w:rPr>
                <w:rFonts w:cs="Arial"/>
                <w:szCs w:val="20"/>
              </w:rPr>
              <w:t xml:space="preserve"> and how often would you like to see </w:t>
            </w:r>
            <w:r w:rsidR="0087683B" w:rsidRPr="00251F82">
              <w:rPr>
                <w:rFonts w:cs="Arial"/>
                <w:szCs w:val="20"/>
              </w:rPr>
              <w:t>it</w:t>
            </w:r>
            <w:r w:rsidR="009E477A" w:rsidRPr="00251F82">
              <w:rPr>
                <w:rFonts w:cs="Arial"/>
                <w:szCs w:val="20"/>
              </w:rPr>
              <w:t xml:space="preserve">? </w:t>
            </w:r>
            <w:r w:rsidR="00D64415">
              <w:rPr>
                <w:rFonts w:cs="Arial"/>
                <w:szCs w:val="20"/>
              </w:rPr>
              <w:br/>
            </w:r>
          </w:p>
          <w:p w14:paraId="0D2EFEE7" w14:textId="25BB0BD0" w:rsidR="00C63E91" w:rsidRPr="00251F82" w:rsidRDefault="009E477A" w:rsidP="0087683B">
            <w:pPr>
              <w:pStyle w:val="ListParagraph"/>
              <w:numPr>
                <w:ilvl w:val="1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251F82">
              <w:rPr>
                <w:rFonts w:cs="Arial"/>
                <w:szCs w:val="20"/>
              </w:rPr>
              <w:t>I</w:t>
            </w:r>
            <w:r w:rsidR="00586E92" w:rsidRPr="00251F82">
              <w:rPr>
                <w:rFonts w:cs="Arial"/>
                <w:szCs w:val="20"/>
              </w:rPr>
              <w:t>f not, describe</w:t>
            </w:r>
            <w:r w:rsidRPr="00251F82">
              <w:rPr>
                <w:rFonts w:cs="Arial"/>
                <w:szCs w:val="20"/>
              </w:rPr>
              <w:t xml:space="preserve"> the managerial position you are looking to move into. </w:t>
            </w:r>
            <w:r w:rsidR="00C63E91" w:rsidRPr="00251F82">
              <w:rPr>
                <w:rFonts w:cs="Arial"/>
                <w:szCs w:val="20"/>
              </w:rPr>
              <w:t xml:space="preserve">What </w:t>
            </w:r>
            <w:r w:rsidRPr="00251F82">
              <w:rPr>
                <w:rFonts w:cs="Arial"/>
                <w:szCs w:val="20"/>
              </w:rPr>
              <w:t xml:space="preserve">type of </w:t>
            </w:r>
            <w:r w:rsidR="00C63E91" w:rsidRPr="00251F82">
              <w:rPr>
                <w:rFonts w:cs="Arial"/>
                <w:szCs w:val="20"/>
              </w:rPr>
              <w:t xml:space="preserve">financial information </w:t>
            </w:r>
            <w:r w:rsidRPr="00251F82">
              <w:rPr>
                <w:rFonts w:cs="Arial"/>
                <w:szCs w:val="20"/>
              </w:rPr>
              <w:t>do you think would be important for you to complete your job? H</w:t>
            </w:r>
            <w:r w:rsidR="00C63E91" w:rsidRPr="00251F82">
              <w:rPr>
                <w:rFonts w:cs="Arial"/>
                <w:szCs w:val="20"/>
              </w:rPr>
              <w:t>ow often</w:t>
            </w:r>
            <w:r w:rsidR="00586E92" w:rsidRPr="00251F82">
              <w:rPr>
                <w:rFonts w:cs="Arial"/>
                <w:szCs w:val="20"/>
              </w:rPr>
              <w:t xml:space="preserve"> should this information be provided</w:t>
            </w:r>
            <w:r w:rsidR="00C63E91" w:rsidRPr="00251F82">
              <w:rPr>
                <w:rFonts w:cs="Arial"/>
                <w:szCs w:val="20"/>
              </w:rPr>
              <w:t>?</w:t>
            </w:r>
            <w:r w:rsidR="00D64415">
              <w:rPr>
                <w:rFonts w:cs="Arial"/>
                <w:szCs w:val="20"/>
              </w:rPr>
              <w:br/>
            </w:r>
          </w:p>
          <w:p w14:paraId="34574F78" w14:textId="363B08A3" w:rsidR="00615CEE" w:rsidRDefault="00C63E91" w:rsidP="009E477A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251F82">
              <w:rPr>
                <w:rFonts w:cs="Arial"/>
                <w:szCs w:val="20"/>
              </w:rPr>
              <w:t xml:space="preserve">Is there any nonfinancial information </w:t>
            </w:r>
            <w:r w:rsidR="00D64415">
              <w:rPr>
                <w:rFonts w:cs="Arial"/>
                <w:szCs w:val="20"/>
              </w:rPr>
              <w:t>that</w:t>
            </w:r>
            <w:r w:rsidR="00D64415" w:rsidRPr="00251F82">
              <w:rPr>
                <w:rFonts w:cs="Arial"/>
                <w:szCs w:val="20"/>
              </w:rPr>
              <w:t xml:space="preserve"> </w:t>
            </w:r>
            <w:r w:rsidRPr="00251F82">
              <w:rPr>
                <w:rFonts w:cs="Arial"/>
                <w:szCs w:val="20"/>
              </w:rPr>
              <w:t xml:space="preserve">may </w:t>
            </w:r>
            <w:r w:rsidR="00586E92" w:rsidRPr="00251F82">
              <w:rPr>
                <w:rFonts w:cs="Arial"/>
                <w:szCs w:val="20"/>
              </w:rPr>
              <w:t>influence</w:t>
            </w:r>
            <w:r w:rsidRPr="00251F82">
              <w:rPr>
                <w:rFonts w:cs="Arial"/>
                <w:szCs w:val="20"/>
              </w:rPr>
              <w:t xml:space="preserve"> your finance management</w:t>
            </w:r>
            <w:r w:rsidR="009E477A" w:rsidRPr="00251F82">
              <w:rPr>
                <w:rFonts w:cs="Arial"/>
                <w:szCs w:val="20"/>
              </w:rPr>
              <w:t xml:space="preserve"> choices? </w:t>
            </w:r>
            <w:r w:rsidRPr="00251F82">
              <w:rPr>
                <w:rFonts w:cs="Arial"/>
                <w:szCs w:val="20"/>
              </w:rPr>
              <w:t xml:space="preserve">If so, what </w:t>
            </w:r>
            <w:r w:rsidR="00D64415">
              <w:rPr>
                <w:rFonts w:cs="Arial"/>
                <w:szCs w:val="20"/>
              </w:rPr>
              <w:t xml:space="preserve">is this information, </w:t>
            </w:r>
            <w:r w:rsidRPr="00251F82">
              <w:rPr>
                <w:rFonts w:cs="Arial"/>
                <w:szCs w:val="20"/>
              </w:rPr>
              <w:t xml:space="preserve">and how would you assume this information would be </w:t>
            </w:r>
            <w:r w:rsidR="00D66BE3" w:rsidRPr="00251F82">
              <w:rPr>
                <w:rFonts w:cs="Arial"/>
                <w:szCs w:val="20"/>
              </w:rPr>
              <w:t>retrieved?</w:t>
            </w:r>
            <w:r w:rsidRPr="00251F82">
              <w:rPr>
                <w:rFonts w:cs="Arial"/>
                <w:szCs w:val="20"/>
              </w:rPr>
              <w:t xml:space="preserve"> </w:t>
            </w:r>
          </w:p>
          <w:p w14:paraId="749DC4EB" w14:textId="77777777" w:rsidR="00AD7BE2" w:rsidRDefault="00AD7BE2" w:rsidP="00AD7BE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3985E89" w14:textId="77777777" w:rsidR="00AD7BE2" w:rsidRDefault="00AD7BE2" w:rsidP="00AD7BE2">
            <w:pPr>
              <w:ind w:left="360" w:hanging="360"/>
            </w:pPr>
            <w:r w:rsidRPr="00B96F4E">
              <w:rPr>
                <w:i/>
              </w:rPr>
              <w:t>Note</w:t>
            </w:r>
            <w:r>
              <w:t>: Initial answers to the question are due by 11:59 p.m. (Eastern time) on Thursday.</w:t>
            </w:r>
          </w:p>
          <w:p w14:paraId="676F8EA6" w14:textId="77777777" w:rsidR="00AD7BE2" w:rsidRPr="001B4336" w:rsidRDefault="00AD7BE2" w:rsidP="00AD7BE2">
            <w:pPr>
              <w:ind w:left="360" w:hanging="360"/>
              <w:rPr>
                <w:rFonts w:cs="Arial"/>
                <w:szCs w:val="20"/>
              </w:rPr>
            </w:pPr>
          </w:p>
          <w:p w14:paraId="105BBCBE" w14:textId="5D1A0DF7" w:rsidR="00AD7BE2" w:rsidRPr="00AD7BE2" w:rsidRDefault="00AD7BE2" w:rsidP="00AD7BE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27EB1">
              <w:rPr>
                <w:b/>
              </w:rPr>
              <w:t>Respond</w:t>
            </w:r>
            <w:r>
              <w:rPr>
                <w:b/>
              </w:rPr>
              <w:t xml:space="preserve"> </w:t>
            </w:r>
            <w:r>
              <w:t>to at least three</w:t>
            </w:r>
            <w:r>
              <w:rPr>
                <w:b/>
              </w:rPr>
              <w:t xml:space="preserve"> </w:t>
            </w:r>
            <w:r>
              <w:t xml:space="preserve">students </w:t>
            </w:r>
            <w:r w:rsidR="00ED6E3B">
              <w:rPr>
                <w:rFonts w:cs="Arial"/>
                <w:szCs w:val="20"/>
              </w:rPr>
              <w:t>as to what you agree or disagree with in their answers</w:t>
            </w:r>
            <w:r>
              <w:t xml:space="preserve">. </w:t>
            </w:r>
            <w:r w:rsidRPr="00B96F4E">
              <w:t>All responses must be posted by 11:59 p.m. (E</w:t>
            </w:r>
            <w:r>
              <w:t>astern time</w:t>
            </w:r>
            <w:r w:rsidRPr="00B96F4E">
              <w:t>) on Sunday.</w:t>
            </w:r>
          </w:p>
        </w:tc>
        <w:tc>
          <w:tcPr>
            <w:tcW w:w="1440" w:type="dxa"/>
          </w:tcPr>
          <w:p w14:paraId="2A648C6F" w14:textId="77777777" w:rsidR="005B10FE" w:rsidRPr="00251F82" w:rsidRDefault="00983B4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51F82">
              <w:rPr>
                <w:rFonts w:cs="Arial"/>
                <w:szCs w:val="20"/>
              </w:rPr>
              <w:t>1.2</w:t>
            </w:r>
          </w:p>
        </w:tc>
        <w:tc>
          <w:tcPr>
            <w:tcW w:w="1440" w:type="dxa"/>
          </w:tcPr>
          <w:p w14:paraId="6E6C35C5" w14:textId="3D5B75BA" w:rsidR="005B10FE" w:rsidRPr="00251F82" w:rsidRDefault="00AD7BE2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983B4D" w:rsidRPr="00842155" w14:paraId="504DDAF5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12EC1C" w14:textId="77777777" w:rsidR="00983B4D" w:rsidRPr="00BF5FDA" w:rsidRDefault="001A3992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BF5FDA">
              <w:rPr>
                <w:rFonts w:cs="Arial"/>
                <w:b/>
                <w:szCs w:val="20"/>
              </w:rPr>
              <w:t xml:space="preserve">Week 1 </w:t>
            </w:r>
            <w:r w:rsidR="00983B4D" w:rsidRPr="00BF5FDA">
              <w:rPr>
                <w:rFonts w:cs="Arial"/>
                <w:b/>
                <w:szCs w:val="20"/>
              </w:rPr>
              <w:t>Exercises</w:t>
            </w:r>
          </w:p>
          <w:p w14:paraId="5BF8D738" w14:textId="77777777" w:rsidR="00983B4D" w:rsidRPr="00BF5FDA" w:rsidRDefault="00983B4D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4657281" w14:textId="77777777" w:rsidR="00983B4D" w:rsidRPr="00BF5FDA" w:rsidRDefault="00983B4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FDA">
              <w:rPr>
                <w:rFonts w:cs="Arial"/>
                <w:b/>
                <w:szCs w:val="20"/>
              </w:rPr>
              <w:t>Complete</w:t>
            </w:r>
            <w:r w:rsidRPr="00BF5FDA">
              <w:rPr>
                <w:rFonts w:cs="Arial"/>
                <w:szCs w:val="20"/>
              </w:rPr>
              <w:t xml:space="preserve"> the following exercises from </w:t>
            </w:r>
            <w:r w:rsidRPr="00BF5FDA">
              <w:rPr>
                <w:rFonts w:cs="Arial"/>
                <w:i/>
                <w:szCs w:val="20"/>
              </w:rPr>
              <w:t>Health Care Finance</w:t>
            </w:r>
            <w:r w:rsidRPr="00BF5FDA">
              <w:rPr>
                <w:rFonts w:cs="Arial"/>
                <w:szCs w:val="20"/>
              </w:rPr>
              <w:t xml:space="preserve">: </w:t>
            </w:r>
          </w:p>
          <w:p w14:paraId="72E6C608" w14:textId="77777777" w:rsidR="00983B4D" w:rsidRPr="00BF5FDA" w:rsidRDefault="00983B4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A4814D3" w14:textId="77777777" w:rsidR="00983B4D" w:rsidRPr="00BF5FDA" w:rsidRDefault="001A3992" w:rsidP="00C4169A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F5FDA">
              <w:rPr>
                <w:rFonts w:cs="Arial"/>
                <w:szCs w:val="20"/>
              </w:rPr>
              <w:t>P. 459: C</w:t>
            </w:r>
            <w:r w:rsidR="00983B4D" w:rsidRPr="00BF5FDA">
              <w:rPr>
                <w:rFonts w:cs="Arial"/>
                <w:szCs w:val="20"/>
              </w:rPr>
              <w:t>h. 1, Assignment Exercise 1-2</w:t>
            </w:r>
          </w:p>
          <w:p w14:paraId="5A539620" w14:textId="77777777" w:rsidR="00983B4D" w:rsidRPr="00BF5FDA" w:rsidRDefault="001A3992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F5FDA">
              <w:rPr>
                <w:rFonts w:cs="Arial"/>
                <w:szCs w:val="20"/>
              </w:rPr>
              <w:t xml:space="preserve">P. 474: </w:t>
            </w:r>
            <w:r w:rsidR="00983B4D" w:rsidRPr="00BF5FDA">
              <w:rPr>
                <w:rFonts w:cs="Arial"/>
                <w:szCs w:val="20"/>
              </w:rPr>
              <w:t>Ch. 9, Practice Exercise 9-I: FTE to Annualize Staffing</w:t>
            </w:r>
          </w:p>
          <w:p w14:paraId="53B341A9" w14:textId="77777777" w:rsidR="00E603EB" w:rsidRPr="00BF5FDA" w:rsidRDefault="00E603EB" w:rsidP="00E603E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EEAC9C9" w14:textId="2C9B23FE" w:rsidR="00C4169A" w:rsidRPr="00BF5FDA" w:rsidRDefault="00CA7662" w:rsidP="00E603E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FDA">
              <w:rPr>
                <w:rFonts w:cs="Arial"/>
                <w:szCs w:val="20"/>
              </w:rPr>
              <w:t>Assignments with questions</w:t>
            </w:r>
            <w:r w:rsidR="00D64415">
              <w:rPr>
                <w:rFonts w:cs="Arial"/>
                <w:szCs w:val="20"/>
              </w:rPr>
              <w:t xml:space="preserve">, </w:t>
            </w:r>
            <w:r w:rsidRPr="00BF5FDA">
              <w:rPr>
                <w:rFonts w:cs="Arial"/>
                <w:szCs w:val="20"/>
              </w:rPr>
              <w:t>commentary</w:t>
            </w:r>
            <w:r w:rsidR="00D64415">
              <w:rPr>
                <w:rFonts w:cs="Arial"/>
                <w:szCs w:val="20"/>
              </w:rPr>
              <w:t>,</w:t>
            </w:r>
            <w:r w:rsidRPr="00BF5FDA">
              <w:rPr>
                <w:rFonts w:cs="Arial"/>
                <w:szCs w:val="20"/>
              </w:rPr>
              <w:t xml:space="preserve"> or case studies do not have to follow formal APA style, but s</w:t>
            </w:r>
            <w:r w:rsidR="00BF5FDA">
              <w:rPr>
                <w:rFonts w:cs="Arial"/>
                <w:szCs w:val="20"/>
              </w:rPr>
              <w:t>hould include logical arguments</w:t>
            </w:r>
            <w:r w:rsidRPr="00BF5FDA">
              <w:rPr>
                <w:rFonts w:cs="Arial"/>
                <w:szCs w:val="20"/>
              </w:rPr>
              <w:t xml:space="preserve"> supported by at least one reference and documentation (calculations, graphics, </w:t>
            </w:r>
            <w:r w:rsidRPr="00BF5FDA">
              <w:rPr>
                <w:rFonts w:cs="Arial"/>
                <w:szCs w:val="20"/>
              </w:rPr>
              <w:lastRenderedPageBreak/>
              <w:t xml:space="preserve">worksheets, </w:t>
            </w:r>
            <w:r w:rsidR="00D64415">
              <w:rPr>
                <w:rFonts w:cs="Arial"/>
                <w:szCs w:val="20"/>
              </w:rPr>
              <w:t>and so on</w:t>
            </w:r>
            <w:r w:rsidRPr="00BF5FDA">
              <w:rPr>
                <w:rFonts w:cs="Arial"/>
                <w:szCs w:val="20"/>
              </w:rPr>
              <w:t>).</w:t>
            </w:r>
            <w:r w:rsidR="009E477A" w:rsidRPr="00BF5FDA">
              <w:rPr>
                <w:rFonts w:cs="Arial"/>
                <w:szCs w:val="20"/>
              </w:rPr>
              <w:t xml:space="preserve"> </w:t>
            </w:r>
            <w:r w:rsidRPr="00BF5FDA">
              <w:rPr>
                <w:rFonts w:cs="Arial"/>
                <w:szCs w:val="20"/>
              </w:rPr>
              <w:t xml:space="preserve">All assignments that require math calculations should be supported with calculation detail. </w:t>
            </w:r>
          </w:p>
          <w:p w14:paraId="063903D1" w14:textId="77777777" w:rsidR="00BF5FDA" w:rsidRPr="00BF5FDA" w:rsidRDefault="00BF5FDA" w:rsidP="00E603E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A6C2D8E" w14:textId="57814089" w:rsidR="005F4F37" w:rsidRPr="00BF5FDA" w:rsidRDefault="00E603EB" w:rsidP="00AD7BE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FDA">
              <w:rPr>
                <w:rFonts w:cs="Arial"/>
                <w:b/>
                <w:szCs w:val="20"/>
              </w:rPr>
              <w:t>Submit</w:t>
            </w:r>
            <w:r w:rsidRPr="00BF5FDA">
              <w:rPr>
                <w:rFonts w:cs="Arial"/>
                <w:szCs w:val="20"/>
              </w:rPr>
              <w:t xml:space="preserve"> your answers </w:t>
            </w:r>
            <w:r w:rsidR="00AD7BE2">
              <w:rPr>
                <w:rFonts w:cs="Arial"/>
                <w:szCs w:val="20"/>
              </w:rPr>
              <w:t>through Blackboard</w:t>
            </w:r>
            <w:r w:rsidRPr="00BF5FDA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440" w:type="dxa"/>
          </w:tcPr>
          <w:p w14:paraId="331C819F" w14:textId="77777777" w:rsidR="00983B4D" w:rsidRDefault="0088673A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FDA">
              <w:rPr>
                <w:rFonts w:cs="Arial"/>
                <w:szCs w:val="20"/>
              </w:rPr>
              <w:lastRenderedPageBreak/>
              <w:t>1.1, 1.2</w:t>
            </w:r>
          </w:p>
        </w:tc>
        <w:tc>
          <w:tcPr>
            <w:tcW w:w="1440" w:type="dxa"/>
          </w:tcPr>
          <w:p w14:paraId="67A56CDA" w14:textId="40EC8367" w:rsidR="00983B4D" w:rsidRPr="00842155" w:rsidRDefault="00AD7BE2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Problem Solving = 1hr</w:t>
            </w:r>
          </w:p>
        </w:tc>
      </w:tr>
      <w:tr w:rsidR="00070310" w:rsidRPr="00842155" w14:paraId="6563AF6B" w14:textId="77777777" w:rsidTr="00DF405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D5DB32" w14:textId="4F75011C" w:rsidR="00070310" w:rsidRPr="0087683B" w:rsidRDefault="00070310" w:rsidP="00DF405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7683B">
              <w:rPr>
                <w:rFonts w:cs="Arial"/>
                <w:b/>
                <w:szCs w:val="20"/>
              </w:rPr>
              <w:t>Nonfinancial Manager’s Role</w:t>
            </w:r>
          </w:p>
          <w:p w14:paraId="0846E01D" w14:textId="77777777" w:rsidR="00070310" w:rsidRPr="0087683B" w:rsidRDefault="00070310" w:rsidP="00DF405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2BBEE49" w14:textId="35A71615" w:rsidR="00615CEE" w:rsidRPr="0087683B" w:rsidRDefault="00615CEE" w:rsidP="00DF405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7683B">
              <w:rPr>
                <w:rFonts w:cs="Arial"/>
                <w:b/>
                <w:szCs w:val="20"/>
              </w:rPr>
              <w:t>Review</w:t>
            </w:r>
            <w:r w:rsidRPr="0087683B">
              <w:rPr>
                <w:rFonts w:cs="Arial"/>
                <w:szCs w:val="20"/>
              </w:rPr>
              <w:t xml:space="preserve"> the four elements of financial management described on pp. 5</w:t>
            </w:r>
            <w:r w:rsidR="00D64415">
              <w:rPr>
                <w:rFonts w:cs="Arial"/>
                <w:szCs w:val="20"/>
              </w:rPr>
              <w:t xml:space="preserve"> &amp; </w:t>
            </w:r>
            <w:r w:rsidRPr="0087683B">
              <w:rPr>
                <w:rFonts w:cs="Arial"/>
                <w:szCs w:val="20"/>
              </w:rPr>
              <w:t xml:space="preserve">6 of </w:t>
            </w:r>
            <w:r w:rsidRPr="0087683B">
              <w:rPr>
                <w:rFonts w:cs="Arial"/>
                <w:i/>
                <w:szCs w:val="20"/>
              </w:rPr>
              <w:t>Health Care Finance.</w:t>
            </w:r>
          </w:p>
          <w:p w14:paraId="22106EEF" w14:textId="6606E437" w:rsidR="00070310" w:rsidRPr="0087683B" w:rsidRDefault="00070310" w:rsidP="00DF405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7683B">
              <w:rPr>
                <w:rFonts w:cs="Arial"/>
                <w:b/>
                <w:szCs w:val="20"/>
              </w:rPr>
              <w:t>Write</w:t>
            </w:r>
            <w:r w:rsidRPr="0087683B">
              <w:rPr>
                <w:rFonts w:cs="Arial"/>
                <w:szCs w:val="20"/>
              </w:rPr>
              <w:t xml:space="preserve"> a </w:t>
            </w:r>
            <w:r w:rsidR="006B577D" w:rsidRPr="0087683B">
              <w:rPr>
                <w:rFonts w:cs="Arial"/>
                <w:szCs w:val="20"/>
              </w:rPr>
              <w:t>2</w:t>
            </w:r>
            <w:r w:rsidRPr="0087683B">
              <w:rPr>
                <w:rFonts w:cs="Arial"/>
                <w:szCs w:val="20"/>
              </w:rPr>
              <w:t>-</w:t>
            </w:r>
            <w:r w:rsidR="006B577D" w:rsidRPr="0087683B">
              <w:rPr>
                <w:rFonts w:cs="Arial"/>
                <w:szCs w:val="20"/>
              </w:rPr>
              <w:t xml:space="preserve"> to 3</w:t>
            </w:r>
            <w:r w:rsidRPr="0087683B">
              <w:rPr>
                <w:rFonts w:cs="Arial"/>
                <w:szCs w:val="20"/>
              </w:rPr>
              <w:t>-page paper in which you address the following:</w:t>
            </w:r>
          </w:p>
          <w:p w14:paraId="6B7C9BB7" w14:textId="77777777" w:rsidR="00070310" w:rsidRPr="0087683B" w:rsidRDefault="00070310" w:rsidP="006A4DA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4467093" w14:textId="64A4A08F" w:rsidR="002367E5" w:rsidRPr="0087683B" w:rsidRDefault="002367E5" w:rsidP="002E1CA6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87683B">
              <w:rPr>
                <w:rFonts w:cs="Arial"/>
                <w:szCs w:val="20"/>
              </w:rPr>
              <w:t xml:space="preserve">Describe the role of the nonfinancial manager </w:t>
            </w:r>
            <w:r w:rsidR="004B2542" w:rsidRPr="0087683B">
              <w:rPr>
                <w:rFonts w:cs="Arial"/>
                <w:szCs w:val="20"/>
              </w:rPr>
              <w:t xml:space="preserve">in determining </w:t>
            </w:r>
            <w:r w:rsidRPr="0087683B">
              <w:rPr>
                <w:rFonts w:cs="Arial"/>
                <w:szCs w:val="20"/>
              </w:rPr>
              <w:t>staffing</w:t>
            </w:r>
            <w:r w:rsidR="004B2542" w:rsidRPr="0087683B">
              <w:rPr>
                <w:rFonts w:cs="Arial"/>
                <w:szCs w:val="20"/>
              </w:rPr>
              <w:t xml:space="preserve"> needs and resources</w:t>
            </w:r>
            <w:r w:rsidRPr="0087683B">
              <w:rPr>
                <w:rFonts w:cs="Arial"/>
                <w:szCs w:val="20"/>
              </w:rPr>
              <w:t xml:space="preserve">. </w:t>
            </w:r>
          </w:p>
          <w:p w14:paraId="22EE0D77" w14:textId="316E01DA" w:rsidR="00433C36" w:rsidRPr="0087683B" w:rsidRDefault="002367E5" w:rsidP="00433C36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87683B">
              <w:rPr>
                <w:rFonts w:cs="Arial"/>
                <w:szCs w:val="20"/>
              </w:rPr>
              <w:t>What are some obstacles you may face in this process</w:t>
            </w:r>
            <w:r w:rsidR="00D64415">
              <w:rPr>
                <w:rFonts w:cs="Arial"/>
                <w:szCs w:val="20"/>
              </w:rPr>
              <w:t>? H</w:t>
            </w:r>
            <w:r w:rsidRPr="0087683B">
              <w:rPr>
                <w:rFonts w:cs="Arial"/>
                <w:szCs w:val="20"/>
              </w:rPr>
              <w:t xml:space="preserve">ow might you overcome them? </w:t>
            </w:r>
          </w:p>
          <w:p w14:paraId="7FFAE790" w14:textId="7CC85A9C" w:rsidR="00070310" w:rsidRPr="0087683B" w:rsidRDefault="00E96326" w:rsidP="00DF4051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87683B">
              <w:rPr>
                <w:rFonts w:cs="Arial"/>
                <w:szCs w:val="20"/>
              </w:rPr>
              <w:t>Briefly describe h</w:t>
            </w:r>
            <w:r w:rsidR="002E5A5C" w:rsidRPr="0087683B">
              <w:rPr>
                <w:rFonts w:cs="Arial"/>
                <w:szCs w:val="20"/>
              </w:rPr>
              <w:t xml:space="preserve">ow the </w:t>
            </w:r>
            <w:r w:rsidR="00A80494" w:rsidRPr="0087683B">
              <w:rPr>
                <w:rFonts w:cs="Arial"/>
                <w:szCs w:val="20"/>
              </w:rPr>
              <w:t>information systems structure</w:t>
            </w:r>
            <w:r w:rsidR="002E5A5C" w:rsidRPr="0087683B">
              <w:rPr>
                <w:rFonts w:cs="Arial"/>
                <w:szCs w:val="20"/>
              </w:rPr>
              <w:t xml:space="preserve"> </w:t>
            </w:r>
            <w:r w:rsidR="00C56378" w:rsidRPr="0087683B">
              <w:rPr>
                <w:rFonts w:cs="Arial"/>
                <w:szCs w:val="20"/>
              </w:rPr>
              <w:t xml:space="preserve">dictate </w:t>
            </w:r>
            <w:r w:rsidRPr="0087683B">
              <w:rPr>
                <w:rFonts w:cs="Arial"/>
                <w:szCs w:val="20"/>
              </w:rPr>
              <w:t xml:space="preserve">the reporting of staffing requirements and cost within an organization. </w:t>
            </w:r>
            <w:r w:rsidR="00C56378" w:rsidRPr="0087683B">
              <w:rPr>
                <w:rFonts w:cs="Arial"/>
                <w:szCs w:val="20"/>
              </w:rPr>
              <w:t xml:space="preserve"> </w:t>
            </w:r>
          </w:p>
          <w:p w14:paraId="430300DA" w14:textId="77777777" w:rsidR="00A80494" w:rsidRPr="0087683B" w:rsidRDefault="00A80494" w:rsidP="00A8049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A805949" w14:textId="2D490251" w:rsidR="00070310" w:rsidRPr="0087683B" w:rsidRDefault="00070310" w:rsidP="00DF405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7683B">
              <w:rPr>
                <w:rFonts w:cs="Arial"/>
                <w:b/>
                <w:szCs w:val="20"/>
              </w:rPr>
              <w:t>Format</w:t>
            </w:r>
            <w:r w:rsidRPr="0087683B">
              <w:rPr>
                <w:rFonts w:cs="Arial"/>
                <w:szCs w:val="20"/>
              </w:rPr>
              <w:t xml:space="preserve"> your paper according to APA guidelines. </w:t>
            </w:r>
          </w:p>
          <w:p w14:paraId="18EE0A4E" w14:textId="01DC60D9" w:rsidR="00070310" w:rsidRPr="0087683B" w:rsidRDefault="00070310" w:rsidP="00DF405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7683B">
              <w:rPr>
                <w:rFonts w:cs="Arial"/>
                <w:b/>
                <w:szCs w:val="20"/>
              </w:rPr>
              <w:t>Submit</w:t>
            </w:r>
            <w:r w:rsidRPr="0087683B">
              <w:rPr>
                <w:rFonts w:cs="Arial"/>
                <w:szCs w:val="20"/>
              </w:rPr>
              <w:t xml:space="preserve"> your paper </w:t>
            </w:r>
            <w:r w:rsidR="00AD7BE2">
              <w:rPr>
                <w:rFonts w:cs="Arial"/>
                <w:szCs w:val="20"/>
              </w:rPr>
              <w:t>through Blackboard</w:t>
            </w:r>
            <w:r w:rsidRPr="0087683B"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7F0E226E" w14:textId="77777777" w:rsidR="00070310" w:rsidRDefault="00070310" w:rsidP="00DF405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7683B">
              <w:rPr>
                <w:rFonts w:cs="Arial"/>
                <w:szCs w:val="20"/>
              </w:rPr>
              <w:t>1.1</w:t>
            </w:r>
          </w:p>
        </w:tc>
        <w:tc>
          <w:tcPr>
            <w:tcW w:w="1440" w:type="dxa"/>
          </w:tcPr>
          <w:p w14:paraId="5C4BDCD5" w14:textId="0B750995" w:rsidR="00070310" w:rsidRPr="00842155" w:rsidRDefault="001477A2" w:rsidP="00DF405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Problem Solving = 2</w:t>
            </w:r>
            <w:r w:rsidR="00AD7BE2">
              <w:rPr>
                <w:rFonts w:cs="Arial"/>
                <w:szCs w:val="20"/>
              </w:rPr>
              <w:t>hrs</w:t>
            </w:r>
          </w:p>
        </w:tc>
      </w:tr>
      <w:tr w:rsidR="00983B4D" w:rsidRPr="00842155" w14:paraId="0EB1A2FC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4D861F" w14:textId="77777777" w:rsidR="00983B4D" w:rsidRPr="007D6126" w:rsidRDefault="00E603EB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7D6126">
              <w:rPr>
                <w:rFonts w:cs="Arial"/>
                <w:b/>
                <w:szCs w:val="20"/>
              </w:rPr>
              <w:t>Flowsheet Analysis</w:t>
            </w:r>
          </w:p>
          <w:p w14:paraId="051F1C78" w14:textId="77777777" w:rsidR="00E603EB" w:rsidRPr="007D6126" w:rsidRDefault="00E603EB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C344A1F" w14:textId="61BAEDF0" w:rsidR="007D6126" w:rsidRPr="007D6126" w:rsidRDefault="007D6126" w:rsidP="007D612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D6126">
              <w:rPr>
                <w:rFonts w:cs="Arial"/>
                <w:b/>
                <w:szCs w:val="20"/>
              </w:rPr>
              <w:t>Complete</w:t>
            </w:r>
            <w:r w:rsidR="00D80955">
              <w:rPr>
                <w:rFonts w:cs="Arial"/>
                <w:szCs w:val="20"/>
              </w:rPr>
              <w:t xml:space="preserve"> the following exercise</w:t>
            </w:r>
            <w:r w:rsidRPr="007D6126">
              <w:rPr>
                <w:rFonts w:cs="Arial"/>
                <w:szCs w:val="20"/>
              </w:rPr>
              <w:t xml:space="preserve"> from </w:t>
            </w:r>
            <w:r w:rsidRPr="007D6126">
              <w:rPr>
                <w:rFonts w:cs="Arial"/>
                <w:i/>
                <w:szCs w:val="20"/>
              </w:rPr>
              <w:t>Health Care Finance</w:t>
            </w:r>
            <w:r w:rsidRPr="007D6126">
              <w:rPr>
                <w:rFonts w:cs="Arial"/>
                <w:szCs w:val="20"/>
              </w:rPr>
              <w:t xml:space="preserve">: </w:t>
            </w:r>
          </w:p>
          <w:p w14:paraId="33BE078C" w14:textId="77777777" w:rsidR="007D6126" w:rsidRPr="007D6126" w:rsidRDefault="007D6126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030901C" w14:textId="4215659A" w:rsidR="007D6126" w:rsidRPr="007D6126" w:rsidRDefault="007D6126" w:rsidP="007D6126">
            <w:pPr>
              <w:pStyle w:val="ListParagraph"/>
              <w:numPr>
                <w:ilvl w:val="0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7D6126">
              <w:rPr>
                <w:rFonts w:cs="Arial"/>
                <w:szCs w:val="20"/>
              </w:rPr>
              <w:t xml:space="preserve">P. 460: Ch. 2, </w:t>
            </w:r>
            <w:r>
              <w:rPr>
                <w:rFonts w:cs="Arial"/>
                <w:szCs w:val="20"/>
              </w:rPr>
              <w:t xml:space="preserve">Assignment </w:t>
            </w:r>
            <w:r w:rsidRPr="007D6126">
              <w:rPr>
                <w:rFonts w:cs="Arial"/>
                <w:szCs w:val="20"/>
              </w:rPr>
              <w:t>Exercise 2-1: Health System Flowsheets</w:t>
            </w:r>
          </w:p>
          <w:p w14:paraId="1D0C4CF3" w14:textId="77777777" w:rsidR="007D6126" w:rsidRPr="007D6126" w:rsidRDefault="007D6126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B06ED7E" w14:textId="198014A8" w:rsidR="0088673A" w:rsidRPr="007D6126" w:rsidRDefault="00575B57" w:rsidP="0088673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D6126">
              <w:rPr>
                <w:rFonts w:cs="Arial"/>
                <w:b/>
                <w:szCs w:val="20"/>
              </w:rPr>
              <w:t>Write</w:t>
            </w:r>
            <w:r w:rsidRPr="007D6126">
              <w:rPr>
                <w:rFonts w:cs="Arial"/>
                <w:szCs w:val="20"/>
              </w:rPr>
              <w:t xml:space="preserve"> a 1- to 2-page paper in which you </w:t>
            </w:r>
            <w:r w:rsidR="007D6126">
              <w:rPr>
                <w:rFonts w:cs="Arial"/>
                <w:szCs w:val="20"/>
              </w:rPr>
              <w:t>answer questions 2 &amp; 3.</w:t>
            </w:r>
          </w:p>
          <w:p w14:paraId="2831AA9B" w14:textId="61A530F1" w:rsidR="001A2245" w:rsidRPr="007D6126" w:rsidRDefault="0088673A" w:rsidP="0088673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D6126">
              <w:rPr>
                <w:rFonts w:cs="Arial"/>
                <w:b/>
                <w:szCs w:val="20"/>
              </w:rPr>
              <w:t>Include</w:t>
            </w:r>
            <w:r w:rsidRPr="007D6126">
              <w:rPr>
                <w:rFonts w:cs="Arial"/>
                <w:szCs w:val="20"/>
              </w:rPr>
              <w:t xml:space="preserve"> at least one reference from </w:t>
            </w:r>
            <w:r w:rsidRPr="007D6126">
              <w:rPr>
                <w:rFonts w:cs="Arial"/>
                <w:i/>
                <w:szCs w:val="20"/>
              </w:rPr>
              <w:t>Health Care Finance</w:t>
            </w:r>
            <w:r w:rsidRPr="007D6126">
              <w:rPr>
                <w:rFonts w:cs="Arial"/>
                <w:szCs w:val="20"/>
              </w:rPr>
              <w:t xml:space="preserve"> to support your assertions. </w:t>
            </w:r>
          </w:p>
          <w:p w14:paraId="5EB8033B" w14:textId="19538B6F" w:rsidR="0088673A" w:rsidRPr="007D6126" w:rsidRDefault="001A2245" w:rsidP="0088673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D6126">
              <w:rPr>
                <w:rFonts w:cs="Arial"/>
                <w:b/>
                <w:szCs w:val="20"/>
              </w:rPr>
              <w:t>Attach</w:t>
            </w:r>
            <w:r w:rsidRPr="007D6126">
              <w:rPr>
                <w:rFonts w:cs="Arial"/>
                <w:szCs w:val="20"/>
              </w:rPr>
              <w:t xml:space="preserve"> the flowsheet as an appendix to your paper. </w:t>
            </w:r>
          </w:p>
          <w:p w14:paraId="2015556C" w14:textId="3518DACC" w:rsidR="0088673A" w:rsidRPr="007D6126" w:rsidRDefault="0088673A" w:rsidP="0088673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D6126">
              <w:rPr>
                <w:rFonts w:cs="Arial"/>
                <w:b/>
                <w:szCs w:val="20"/>
              </w:rPr>
              <w:t>Format</w:t>
            </w:r>
            <w:r w:rsidRPr="007D6126">
              <w:rPr>
                <w:rFonts w:cs="Arial"/>
                <w:szCs w:val="20"/>
              </w:rPr>
              <w:t xml:space="preserve"> your paper according to APA guidelines. </w:t>
            </w:r>
          </w:p>
          <w:p w14:paraId="1D19E79B" w14:textId="7C1EC4F4" w:rsidR="005F4F37" w:rsidRPr="007D6126" w:rsidRDefault="0088673A" w:rsidP="0088673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D6126">
              <w:rPr>
                <w:rFonts w:cs="Arial"/>
                <w:b/>
                <w:szCs w:val="20"/>
              </w:rPr>
              <w:t>Submit</w:t>
            </w:r>
            <w:r w:rsidRPr="007D6126">
              <w:rPr>
                <w:rFonts w:cs="Arial"/>
                <w:szCs w:val="20"/>
              </w:rPr>
              <w:t xml:space="preserve"> your paper </w:t>
            </w:r>
            <w:r w:rsidR="00AD7BE2">
              <w:rPr>
                <w:rFonts w:cs="Arial"/>
                <w:szCs w:val="20"/>
              </w:rPr>
              <w:t>through Blackboard</w:t>
            </w:r>
            <w:r w:rsidRPr="007D6126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440" w:type="dxa"/>
          </w:tcPr>
          <w:p w14:paraId="05D6E9B9" w14:textId="77777777" w:rsidR="00983B4D" w:rsidRDefault="0088673A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D6126">
              <w:rPr>
                <w:rFonts w:cs="Arial"/>
                <w:szCs w:val="20"/>
              </w:rPr>
              <w:t>1.2</w:t>
            </w:r>
          </w:p>
        </w:tc>
        <w:tc>
          <w:tcPr>
            <w:tcW w:w="1440" w:type="dxa"/>
          </w:tcPr>
          <w:p w14:paraId="20D10B77" w14:textId="4DB73722" w:rsidR="00983B4D" w:rsidRPr="00842155" w:rsidRDefault="00AD7BE2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Problem Solving = 1.5hrs</w:t>
            </w:r>
          </w:p>
        </w:tc>
      </w:tr>
      <w:tr w:rsidR="005B10FE" w:rsidRPr="007F339F" w14:paraId="3338738A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C64D5A" w14:textId="77777777" w:rsidR="005B10FE" w:rsidRPr="00983B4D" w:rsidRDefault="00983B4D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983B4D">
              <w:rPr>
                <w:rFonts w:cs="Arial"/>
                <w:b/>
                <w:szCs w:val="20"/>
              </w:rPr>
              <w:t>Week 1 Quiz</w:t>
            </w:r>
          </w:p>
          <w:p w14:paraId="05924B31" w14:textId="77777777" w:rsidR="00983B4D" w:rsidRDefault="00983B4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ACCA583" w14:textId="69A12E4D" w:rsidR="002D44CE" w:rsidRPr="007F339F" w:rsidRDefault="00983B4D" w:rsidP="00ED6E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983B4D">
              <w:rPr>
                <w:rFonts w:cs="Arial"/>
                <w:b/>
                <w:szCs w:val="20"/>
              </w:rPr>
              <w:t>Complete</w:t>
            </w:r>
            <w:r w:rsidR="00ED6E3B">
              <w:rPr>
                <w:rFonts w:cs="Arial"/>
                <w:szCs w:val="20"/>
              </w:rPr>
              <w:t xml:space="preserve"> the Week 1 Quiz.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17F69126" w14:textId="77777777" w:rsidR="005B10FE" w:rsidRPr="009F6FAF" w:rsidRDefault="00070310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</w:t>
            </w:r>
          </w:p>
        </w:tc>
        <w:tc>
          <w:tcPr>
            <w:tcW w:w="1440" w:type="dxa"/>
          </w:tcPr>
          <w:p w14:paraId="692B0A56" w14:textId="23CF8E4C" w:rsidR="005B10FE" w:rsidRPr="009F6FAF" w:rsidRDefault="00AD7BE2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Quiz = 1hr</w:t>
            </w:r>
          </w:p>
        </w:tc>
      </w:tr>
      <w:tr w:rsidR="001A2245" w:rsidRPr="007F339F" w14:paraId="5C9F4B76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B536FF" w14:textId="6DFED9BE" w:rsidR="001A2245" w:rsidRPr="00CE6666" w:rsidRDefault="002C3375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CE6666">
              <w:rPr>
                <w:rFonts w:cs="Arial"/>
                <w:b/>
                <w:szCs w:val="20"/>
              </w:rPr>
              <w:t>Final Paper</w:t>
            </w:r>
            <w:r w:rsidR="001A2245" w:rsidRPr="00CE6666">
              <w:rPr>
                <w:rFonts w:cs="Arial"/>
                <w:b/>
                <w:szCs w:val="20"/>
              </w:rPr>
              <w:t xml:space="preserve"> </w:t>
            </w:r>
            <w:r w:rsidRPr="00CE6666">
              <w:rPr>
                <w:rFonts w:cs="Arial"/>
                <w:b/>
                <w:szCs w:val="20"/>
              </w:rPr>
              <w:t>(</w:t>
            </w:r>
            <w:r w:rsidR="001A2245" w:rsidRPr="00CE6666">
              <w:rPr>
                <w:rFonts w:cs="Arial"/>
                <w:b/>
                <w:szCs w:val="20"/>
              </w:rPr>
              <w:t>Preparation</w:t>
            </w:r>
            <w:r w:rsidRPr="00CE6666">
              <w:rPr>
                <w:rFonts w:cs="Arial"/>
                <w:b/>
                <w:szCs w:val="20"/>
              </w:rPr>
              <w:t>)</w:t>
            </w:r>
          </w:p>
          <w:p w14:paraId="1E0BA184" w14:textId="77777777" w:rsidR="001A2245" w:rsidRPr="00CE6666" w:rsidRDefault="001A2245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F40065E" w14:textId="1945C143" w:rsidR="001A2245" w:rsidRPr="00CE6666" w:rsidRDefault="001A2245" w:rsidP="0090328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E6666">
              <w:rPr>
                <w:rFonts w:cs="Arial"/>
                <w:b/>
                <w:szCs w:val="20"/>
              </w:rPr>
              <w:t>Review</w:t>
            </w:r>
            <w:r w:rsidRPr="00CE6666">
              <w:rPr>
                <w:rFonts w:cs="Arial"/>
                <w:szCs w:val="20"/>
              </w:rPr>
              <w:t xml:space="preserve"> the requirements o</w:t>
            </w:r>
            <w:r w:rsidR="00473327" w:rsidRPr="00CE6666">
              <w:rPr>
                <w:rFonts w:cs="Arial"/>
                <w:szCs w:val="20"/>
              </w:rPr>
              <w:t>f the final paper due in Week 5</w:t>
            </w:r>
            <w:r w:rsidR="00D64415">
              <w:rPr>
                <w:rFonts w:cs="Arial"/>
                <w:szCs w:val="20"/>
              </w:rPr>
              <w:t>,</w:t>
            </w:r>
            <w:r w:rsidR="00473327" w:rsidRPr="00CE6666">
              <w:rPr>
                <w:rFonts w:cs="Arial"/>
                <w:szCs w:val="20"/>
              </w:rPr>
              <w:t xml:space="preserve"> and begin planning your time and milestones. Note that </w:t>
            </w:r>
            <w:r w:rsidR="00903287" w:rsidRPr="00CE6666">
              <w:rPr>
                <w:rFonts w:cs="Arial"/>
                <w:szCs w:val="20"/>
              </w:rPr>
              <w:t xml:space="preserve">an outline and list of references are due in Week 4. </w:t>
            </w:r>
            <w:r w:rsidR="00473327" w:rsidRPr="00CE6666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16410D95" w14:textId="77777777" w:rsidR="001A2245" w:rsidRPr="00CE6666" w:rsidRDefault="001A2245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E6666">
              <w:rPr>
                <w:rFonts w:cs="Arial"/>
                <w:szCs w:val="20"/>
              </w:rPr>
              <w:t>5.1, 5.2</w:t>
            </w:r>
          </w:p>
        </w:tc>
        <w:tc>
          <w:tcPr>
            <w:tcW w:w="1440" w:type="dxa"/>
          </w:tcPr>
          <w:p w14:paraId="58B2C0E7" w14:textId="6C92BC12" w:rsidR="001A2245" w:rsidRPr="009F6FAF" w:rsidRDefault="00AD7BE2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E6666">
              <w:rPr>
                <w:rFonts w:cs="Arial"/>
                <w:szCs w:val="20"/>
              </w:rPr>
              <w:t>NA</w:t>
            </w:r>
          </w:p>
        </w:tc>
      </w:tr>
      <w:tr w:rsidR="00946217" w:rsidRPr="00842155" w14:paraId="129FC827" w14:textId="77777777" w:rsidTr="00100350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1EDD22" w14:textId="77777777" w:rsidR="00946217" w:rsidRPr="00842155" w:rsidRDefault="00946217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lastRenderedPageBreak/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165770" w14:textId="77777777" w:rsidR="00946217" w:rsidRPr="00842155" w:rsidRDefault="00946217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792547B7" w14:textId="77777777" w:rsidR="00946217" w:rsidRPr="00842155" w:rsidRDefault="00946217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263D2421" w14:textId="23FD56A6" w:rsidR="00946217" w:rsidRPr="00842155" w:rsidRDefault="00AD7BE2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8</w:t>
            </w:r>
            <w:r w:rsidR="001477A2">
              <w:rPr>
                <w:rFonts w:cs="Arial"/>
                <w:b/>
                <w:szCs w:val="20"/>
              </w:rPr>
              <w:t>.5</w:t>
            </w:r>
            <w:r>
              <w:rPr>
                <w:rFonts w:cs="Arial"/>
                <w:b/>
                <w:szCs w:val="20"/>
              </w:rPr>
              <w:t>hrs</w:t>
            </w:r>
          </w:p>
        </w:tc>
      </w:tr>
      <w:tr w:rsidR="00946217" w:rsidRPr="00842155" w14:paraId="73B33AAA" w14:textId="77777777" w:rsidTr="00100350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CE428F" w14:textId="77777777" w:rsidR="00946217" w:rsidRPr="009F6FAF" w:rsidRDefault="00946217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01DC18E2" w14:textId="77777777" w:rsidR="00946217" w:rsidRPr="009F6FAF" w:rsidRDefault="00946217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3DDE7E2D" w14:textId="77777777" w:rsidR="008867EB" w:rsidRPr="00035EB6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3C29C582" w14:textId="3E83CD9F" w:rsidR="00916E4E" w:rsidRPr="00936097" w:rsidRDefault="00251F82" w:rsidP="00916E4E">
      <w:pPr>
        <w:pStyle w:val="Heading1"/>
        <w:rPr>
          <w:color w:val="9C2C2A" w:themeColor="accent1"/>
        </w:rPr>
      </w:pPr>
      <w:r>
        <w:rPr>
          <w:color w:val="9C2C2A" w:themeColor="accent1"/>
        </w:rPr>
        <w:t>Faculty Notes</w:t>
      </w:r>
    </w:p>
    <w:p w14:paraId="298AEBB0" w14:textId="77777777" w:rsidR="00916E4E" w:rsidRPr="00936097" w:rsidRDefault="00916E4E" w:rsidP="00916E4E">
      <w:pPr>
        <w:tabs>
          <w:tab w:val="left" w:pos="360"/>
        </w:tabs>
        <w:rPr>
          <w:rFonts w:cs="Arial"/>
          <w:b/>
          <w:szCs w:val="20"/>
        </w:rPr>
      </w:pPr>
    </w:p>
    <w:p w14:paraId="51808D9D" w14:textId="4EB99BD3" w:rsidR="00916E4E" w:rsidRDefault="00D64415" w:rsidP="00916E4E">
      <w:pPr>
        <w:tabs>
          <w:tab w:val="left" w:pos="360"/>
        </w:tabs>
        <w:spacing w:before="60" w:after="60"/>
        <w:rPr>
          <w:rFonts w:cs="Arial"/>
          <w:szCs w:val="20"/>
        </w:rPr>
      </w:pPr>
      <w:r>
        <w:rPr>
          <w:rFonts w:cs="Arial"/>
          <w:szCs w:val="20"/>
        </w:rPr>
        <w:t>U</w:t>
      </w:r>
      <w:r w:rsidR="00916E4E" w:rsidRPr="00936097">
        <w:rPr>
          <w:rFonts w:cs="Arial"/>
          <w:szCs w:val="20"/>
        </w:rPr>
        <w:t xml:space="preserve">se this </w:t>
      </w:r>
      <w:r>
        <w:rPr>
          <w:rFonts w:cs="Arial"/>
          <w:szCs w:val="20"/>
        </w:rPr>
        <w:t>c</w:t>
      </w:r>
      <w:r w:rsidR="00916E4E" w:rsidRPr="00936097">
        <w:rPr>
          <w:rFonts w:cs="Arial"/>
          <w:szCs w:val="20"/>
        </w:rPr>
        <w:t xml:space="preserve">ontent </w:t>
      </w:r>
      <w:r>
        <w:rPr>
          <w:rFonts w:cs="Arial"/>
          <w:szCs w:val="20"/>
        </w:rPr>
        <w:t>o</w:t>
      </w:r>
      <w:r w:rsidR="00916E4E" w:rsidRPr="00936097">
        <w:rPr>
          <w:rFonts w:cs="Arial"/>
          <w:szCs w:val="20"/>
        </w:rPr>
        <w:t>utline to guide stude</w:t>
      </w:r>
      <w:r w:rsidR="00916E4E">
        <w:rPr>
          <w:rFonts w:cs="Arial"/>
          <w:szCs w:val="20"/>
        </w:rPr>
        <w:t>nts through the course material:</w:t>
      </w:r>
    </w:p>
    <w:p w14:paraId="4BC58F3C" w14:textId="77777777" w:rsidR="00916E4E" w:rsidRDefault="00916E4E" w:rsidP="00916E4E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7514CA68" w14:textId="4E4EC977" w:rsidR="00916E4E" w:rsidRPr="00916E4E" w:rsidRDefault="00916E4E" w:rsidP="00D64415">
      <w:pPr>
        <w:pStyle w:val="ListParagraph"/>
        <w:numPr>
          <w:ilvl w:val="0"/>
          <w:numId w:val="29"/>
        </w:numPr>
        <w:tabs>
          <w:tab w:val="left" w:pos="360"/>
        </w:tabs>
        <w:spacing w:before="60" w:after="60"/>
        <w:ind w:left="720"/>
        <w:rPr>
          <w:rFonts w:cs="Arial"/>
          <w:szCs w:val="20"/>
        </w:rPr>
      </w:pPr>
      <w:r>
        <w:t>Describe the role of the nonfinancial manager in health care finance management.</w:t>
      </w:r>
    </w:p>
    <w:p w14:paraId="5F743E61" w14:textId="12C94E61" w:rsidR="00916E4E" w:rsidRPr="00755832" w:rsidRDefault="001365F9" w:rsidP="00D64415">
      <w:pPr>
        <w:pStyle w:val="ListParagraph"/>
        <w:numPr>
          <w:ilvl w:val="1"/>
          <w:numId w:val="29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t>Introduction to h</w:t>
      </w:r>
      <w:r w:rsidR="00755832">
        <w:t>ealth</w:t>
      </w:r>
      <w:r w:rsidR="00817AAA">
        <w:t xml:space="preserve"> </w:t>
      </w:r>
      <w:r w:rsidR="00755832">
        <w:t>care finance</w:t>
      </w:r>
    </w:p>
    <w:p w14:paraId="19C059C8" w14:textId="717BD403" w:rsidR="00755832" w:rsidRPr="00916E4E" w:rsidRDefault="00755832" w:rsidP="000E4854">
      <w:pPr>
        <w:pStyle w:val="ListParagraph"/>
        <w:numPr>
          <w:ilvl w:val="2"/>
          <w:numId w:val="39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History</w:t>
      </w:r>
    </w:p>
    <w:p w14:paraId="2D223100" w14:textId="087C2171" w:rsidR="00916E4E" w:rsidRPr="00755832" w:rsidRDefault="00755832" w:rsidP="000E4854">
      <w:pPr>
        <w:pStyle w:val="ListParagraph"/>
        <w:numPr>
          <w:ilvl w:val="2"/>
          <w:numId w:val="39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Concept</w:t>
      </w:r>
    </w:p>
    <w:p w14:paraId="0989EC3F" w14:textId="18A7A3D6" w:rsidR="00916E4E" w:rsidRPr="00916E4E" w:rsidRDefault="00755832" w:rsidP="00D64415">
      <w:pPr>
        <w:pStyle w:val="ListParagraph"/>
        <w:numPr>
          <w:ilvl w:val="1"/>
          <w:numId w:val="29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t>The elements of financial management</w:t>
      </w:r>
    </w:p>
    <w:p w14:paraId="2FD124A5" w14:textId="76437E4F" w:rsidR="00916E4E" w:rsidRPr="00755832" w:rsidRDefault="00755832" w:rsidP="000E4854">
      <w:pPr>
        <w:pStyle w:val="ListParagraph"/>
        <w:numPr>
          <w:ilvl w:val="2"/>
          <w:numId w:val="39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Planning</w:t>
      </w:r>
    </w:p>
    <w:p w14:paraId="17DC3755" w14:textId="5281ACBC" w:rsidR="00755832" w:rsidRPr="00755832" w:rsidRDefault="00755832" w:rsidP="000E4854">
      <w:pPr>
        <w:pStyle w:val="ListParagraph"/>
        <w:numPr>
          <w:ilvl w:val="2"/>
          <w:numId w:val="39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Controlling</w:t>
      </w:r>
    </w:p>
    <w:p w14:paraId="16519304" w14:textId="69ABD33C" w:rsidR="00755832" w:rsidRPr="00755832" w:rsidRDefault="00755832" w:rsidP="000E4854">
      <w:pPr>
        <w:pStyle w:val="ListParagraph"/>
        <w:numPr>
          <w:ilvl w:val="2"/>
          <w:numId w:val="39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Organizing and directing</w:t>
      </w:r>
    </w:p>
    <w:p w14:paraId="53CC8F8C" w14:textId="7FD39BC8" w:rsidR="00755832" w:rsidRPr="00916E4E" w:rsidRDefault="00755832" w:rsidP="000E4854">
      <w:pPr>
        <w:pStyle w:val="ListParagraph"/>
        <w:numPr>
          <w:ilvl w:val="2"/>
          <w:numId w:val="39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Decision making</w:t>
      </w:r>
    </w:p>
    <w:p w14:paraId="213A937E" w14:textId="178FCB9C" w:rsidR="00916E4E" w:rsidRPr="00755832" w:rsidRDefault="00755832" w:rsidP="00D64415">
      <w:pPr>
        <w:pStyle w:val="ListParagraph"/>
        <w:numPr>
          <w:ilvl w:val="1"/>
          <w:numId w:val="29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t>Types of accounting</w:t>
      </w:r>
    </w:p>
    <w:p w14:paraId="12FD3966" w14:textId="6FE84A9A" w:rsidR="00755832" w:rsidRPr="00755832" w:rsidRDefault="00755832" w:rsidP="000E4854">
      <w:pPr>
        <w:pStyle w:val="ListParagraph"/>
        <w:numPr>
          <w:ilvl w:val="2"/>
          <w:numId w:val="39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 xml:space="preserve">Financial </w:t>
      </w:r>
    </w:p>
    <w:p w14:paraId="0282D314" w14:textId="3D82F9D2" w:rsidR="00755832" w:rsidRPr="0033662C" w:rsidRDefault="00755832" w:rsidP="000E4854">
      <w:pPr>
        <w:pStyle w:val="ListParagraph"/>
        <w:numPr>
          <w:ilvl w:val="2"/>
          <w:numId w:val="39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Managerial</w:t>
      </w:r>
    </w:p>
    <w:p w14:paraId="77DE3A8D" w14:textId="7D183E82" w:rsidR="0033662C" w:rsidRPr="0033662C" w:rsidRDefault="0033662C" w:rsidP="00D64415">
      <w:pPr>
        <w:pStyle w:val="ListParagraph"/>
        <w:numPr>
          <w:ilvl w:val="1"/>
          <w:numId w:val="29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t>Staffing</w:t>
      </w:r>
    </w:p>
    <w:p w14:paraId="23793CA5" w14:textId="28C6C19A" w:rsidR="0033662C" w:rsidRPr="0033662C" w:rsidRDefault="0033662C" w:rsidP="000E4854">
      <w:pPr>
        <w:pStyle w:val="ListParagraph"/>
        <w:numPr>
          <w:ilvl w:val="2"/>
          <w:numId w:val="39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Requirements</w:t>
      </w:r>
    </w:p>
    <w:p w14:paraId="262306C0" w14:textId="11EA6B4F" w:rsidR="0033662C" w:rsidRPr="0033662C" w:rsidRDefault="0033662C" w:rsidP="000E4854">
      <w:pPr>
        <w:pStyle w:val="ListParagraph"/>
        <w:numPr>
          <w:ilvl w:val="2"/>
          <w:numId w:val="39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Staffing calculations</w:t>
      </w:r>
      <w:r w:rsidR="00817AAA">
        <w:t>:</w:t>
      </w:r>
      <w:r>
        <w:t xml:space="preserve"> FTE</w:t>
      </w:r>
    </w:p>
    <w:p w14:paraId="6BFE0038" w14:textId="21F7D16E" w:rsidR="0033662C" w:rsidRPr="00916E4E" w:rsidRDefault="001365F9" w:rsidP="000E4854">
      <w:pPr>
        <w:pStyle w:val="ListParagraph"/>
        <w:numPr>
          <w:ilvl w:val="2"/>
          <w:numId w:val="39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A</w:t>
      </w:r>
      <w:r w:rsidR="0033662C">
        <w:t>nalyzing</w:t>
      </w:r>
    </w:p>
    <w:p w14:paraId="3F93B8F1" w14:textId="11F42D22" w:rsidR="00916E4E" w:rsidRPr="00607B77" w:rsidRDefault="00916E4E" w:rsidP="00D64415">
      <w:pPr>
        <w:pStyle w:val="ListParagraph"/>
        <w:numPr>
          <w:ilvl w:val="0"/>
          <w:numId w:val="29"/>
        </w:numPr>
        <w:tabs>
          <w:tab w:val="left" w:pos="360"/>
        </w:tabs>
        <w:spacing w:before="60" w:after="60"/>
        <w:ind w:left="720"/>
        <w:rPr>
          <w:rFonts w:cs="Arial"/>
          <w:szCs w:val="20"/>
        </w:rPr>
      </w:pPr>
      <w:r>
        <w:t xml:space="preserve">Explain the structure and relationships </w:t>
      </w:r>
      <w:r w:rsidRPr="00BF5FDA">
        <w:t xml:space="preserve">within </w:t>
      </w:r>
      <w:r>
        <w:t>information systems.</w:t>
      </w:r>
    </w:p>
    <w:p w14:paraId="05AD64AC" w14:textId="680F037B" w:rsidR="00607B77" w:rsidRPr="00916E4E" w:rsidRDefault="0033662C" w:rsidP="00D64415">
      <w:pPr>
        <w:pStyle w:val="ListParagraph"/>
        <w:numPr>
          <w:ilvl w:val="1"/>
          <w:numId w:val="29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rPr>
          <w:rFonts w:cs="Arial"/>
          <w:szCs w:val="20"/>
        </w:rPr>
        <w:t>Information flow</w:t>
      </w:r>
    </w:p>
    <w:p w14:paraId="67FBBD53" w14:textId="0F913439" w:rsidR="00607B77" w:rsidRPr="00916E4E" w:rsidRDefault="0033662C" w:rsidP="000E4854">
      <w:pPr>
        <w:pStyle w:val="ListParagraph"/>
        <w:numPr>
          <w:ilvl w:val="2"/>
          <w:numId w:val="39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Structure of the information system</w:t>
      </w:r>
    </w:p>
    <w:p w14:paraId="3F9B04C0" w14:textId="508D1F56" w:rsidR="00607B77" w:rsidRPr="00916E4E" w:rsidRDefault="0033662C" w:rsidP="000E4854">
      <w:pPr>
        <w:pStyle w:val="ListParagraph"/>
        <w:numPr>
          <w:ilvl w:val="2"/>
          <w:numId w:val="39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Function of flowsheets</w:t>
      </w:r>
    </w:p>
    <w:p w14:paraId="39120D4C" w14:textId="547E5EEE" w:rsidR="00607B77" w:rsidRPr="00916E4E" w:rsidRDefault="0033662C" w:rsidP="00D64415">
      <w:pPr>
        <w:pStyle w:val="ListParagraph"/>
        <w:numPr>
          <w:ilvl w:val="1"/>
          <w:numId w:val="29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t>Basic system elements</w:t>
      </w:r>
    </w:p>
    <w:p w14:paraId="0494E465" w14:textId="020A8077" w:rsidR="00607B77" w:rsidRPr="0033662C" w:rsidRDefault="0033662C" w:rsidP="000E4854">
      <w:pPr>
        <w:pStyle w:val="ListParagraph"/>
        <w:numPr>
          <w:ilvl w:val="2"/>
          <w:numId w:val="39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Chart of accounts</w:t>
      </w:r>
    </w:p>
    <w:p w14:paraId="29C83E4B" w14:textId="5A7B1EEA" w:rsidR="0033662C" w:rsidRPr="0033662C" w:rsidRDefault="0033662C" w:rsidP="000E4854">
      <w:pPr>
        <w:pStyle w:val="ListParagraph"/>
        <w:numPr>
          <w:ilvl w:val="2"/>
          <w:numId w:val="39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Book and records</w:t>
      </w:r>
    </w:p>
    <w:p w14:paraId="67EF1810" w14:textId="6D6380FF" w:rsidR="0033662C" w:rsidRPr="0033662C" w:rsidRDefault="0033662C" w:rsidP="000E4854">
      <w:pPr>
        <w:pStyle w:val="ListParagraph"/>
        <w:numPr>
          <w:ilvl w:val="2"/>
          <w:numId w:val="39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lastRenderedPageBreak/>
        <w:t>Reports</w:t>
      </w:r>
    </w:p>
    <w:p w14:paraId="0C4119BA" w14:textId="138DD915" w:rsidR="00607B77" w:rsidRPr="000E4854" w:rsidRDefault="0033662C" w:rsidP="000E4854">
      <w:pPr>
        <w:pStyle w:val="ListParagraph"/>
        <w:numPr>
          <w:ilvl w:val="3"/>
          <w:numId w:val="40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t>Management cycle</w:t>
      </w:r>
    </w:p>
    <w:p w14:paraId="33D954D3" w14:textId="77777777" w:rsidR="000E4854" w:rsidRPr="0033662C" w:rsidRDefault="000E4854" w:rsidP="000E4854">
      <w:pPr>
        <w:pStyle w:val="ListParagraph"/>
        <w:tabs>
          <w:tab w:val="left" w:pos="360"/>
        </w:tabs>
        <w:spacing w:before="60" w:after="60"/>
        <w:ind w:left="2520"/>
        <w:rPr>
          <w:rFonts w:cs="Arial"/>
          <w:szCs w:val="20"/>
        </w:r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5B10FE" w:rsidRPr="0090566F" w14:paraId="13C25F3F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456B70" w14:textId="3182612D" w:rsidR="005B10FE" w:rsidRPr="00842155" w:rsidRDefault="00E26118" w:rsidP="00817AAA">
            <w:pPr>
              <w:pStyle w:val="WeeklyTopicHeading1"/>
            </w:pPr>
            <w:r>
              <w:rPr>
                <w:szCs w:val="20"/>
              </w:rPr>
              <w:br w:type="page"/>
            </w:r>
            <w:bookmarkStart w:id="3" w:name="weektwo"/>
            <w:bookmarkStart w:id="4" w:name="_Toc358980895"/>
            <w:bookmarkEnd w:id="3"/>
            <w:r w:rsidR="005B10FE" w:rsidRPr="0068364F">
              <w:t xml:space="preserve">Week </w:t>
            </w:r>
            <w:r w:rsidR="00817AAA">
              <w:t>2</w:t>
            </w:r>
            <w:r w:rsidR="005B10FE" w:rsidRPr="0068364F">
              <w:t xml:space="preserve">: </w:t>
            </w:r>
            <w:bookmarkEnd w:id="4"/>
            <w:r w:rsidR="001A2245">
              <w:t>Financial Operations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2C377E88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67FDEEE3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10A58EBB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CCB321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2200B828" w14:textId="77777777" w:rsidR="00FD5474" w:rsidRPr="00842155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D5474" w:rsidRPr="00842155" w14:paraId="24A83A6A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615840" w14:textId="77777777" w:rsidR="00FD5474" w:rsidRPr="00842155" w:rsidRDefault="001A2245" w:rsidP="00D66BE3">
            <w:pPr>
              <w:pStyle w:val="ObjectiveBullet"/>
              <w:numPr>
                <w:ilvl w:val="1"/>
                <w:numId w:val="9"/>
              </w:numPr>
              <w:tabs>
                <w:tab w:val="clear" w:pos="0"/>
              </w:tabs>
            </w:pPr>
            <w:r>
              <w:t xml:space="preserve">Explain </w:t>
            </w:r>
            <w:r w:rsidR="00D66BE3">
              <w:t>how</w:t>
            </w:r>
            <w:r w:rsidR="001A3992">
              <w:t xml:space="preserve"> </w:t>
            </w:r>
            <w:r>
              <w:t xml:space="preserve">financial operations </w:t>
            </w:r>
            <w:r w:rsidR="00D66BE3">
              <w:t xml:space="preserve">are documented and managed </w:t>
            </w:r>
            <w:r>
              <w:t xml:space="preserve">within a health care facility.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4383718E" w14:textId="5102E589" w:rsidR="00FD5474" w:rsidRPr="00842155" w:rsidRDefault="00CB2468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CO2</w:t>
            </w:r>
          </w:p>
        </w:tc>
      </w:tr>
      <w:tr w:rsidR="00FD5474" w:rsidRPr="00842155" w14:paraId="4A26CCF2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D5C893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787CA7F5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61446C2C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18F6ABBA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FD5474" w:rsidRPr="00842155" w14:paraId="6E9C83F6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91399A" w14:textId="6EA9FCE2" w:rsidR="00FD5474" w:rsidRPr="00E3447E" w:rsidRDefault="00FD5474" w:rsidP="001A3992">
            <w:pPr>
              <w:ind w:left="360" w:hanging="360"/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Ch.</w:t>
            </w:r>
            <w:r w:rsidR="001A3992">
              <w:rPr>
                <w:rFonts w:cs="Arial"/>
                <w:szCs w:val="20"/>
              </w:rPr>
              <w:t xml:space="preserve"> 3</w:t>
            </w:r>
            <w:r w:rsidR="00817AAA">
              <w:rPr>
                <w:rFonts w:cs="Arial"/>
                <w:szCs w:val="20"/>
              </w:rPr>
              <w:t>–</w:t>
            </w:r>
            <w:r w:rsidR="001A3992">
              <w:rPr>
                <w:rFonts w:cs="Arial"/>
                <w:szCs w:val="20"/>
              </w:rPr>
              <w:t>7</w:t>
            </w:r>
            <w:r>
              <w:rPr>
                <w:rFonts w:cs="Arial"/>
                <w:szCs w:val="20"/>
              </w:rPr>
              <w:t xml:space="preserve"> of </w:t>
            </w:r>
            <w:r w:rsidR="001A3992">
              <w:rPr>
                <w:rFonts w:cs="Arial"/>
                <w:i/>
                <w:szCs w:val="20"/>
              </w:rPr>
              <w:t>Health Care Finance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575BB30B" w14:textId="77777777" w:rsidR="00FD5474" w:rsidRPr="009F6FAF" w:rsidRDefault="00CE45AF" w:rsidP="005B10F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</w:t>
            </w:r>
          </w:p>
        </w:tc>
        <w:tc>
          <w:tcPr>
            <w:tcW w:w="1440" w:type="dxa"/>
          </w:tcPr>
          <w:p w14:paraId="73F08EA0" w14:textId="77777777" w:rsidR="00FD5474" w:rsidRPr="009F6FAF" w:rsidRDefault="00FD5474" w:rsidP="005B10FE">
            <w:pPr>
              <w:rPr>
                <w:rFonts w:cs="Arial"/>
                <w:szCs w:val="20"/>
              </w:rPr>
            </w:pPr>
          </w:p>
        </w:tc>
      </w:tr>
      <w:tr w:rsidR="00D80955" w:rsidRPr="00842155" w14:paraId="144BF05B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A0CBA3" w14:textId="1CBCE618" w:rsidR="00D80955" w:rsidRPr="00D80955" w:rsidRDefault="00D80955" w:rsidP="001A3992">
            <w:pPr>
              <w:ind w:left="360" w:hanging="360"/>
              <w:rPr>
                <w:rFonts w:cs="Arial"/>
                <w:i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 xml:space="preserve">Ch. 28 of </w:t>
            </w:r>
            <w:r>
              <w:rPr>
                <w:rFonts w:cs="Arial"/>
                <w:i/>
                <w:szCs w:val="20"/>
              </w:rPr>
              <w:t>Health Care Finance.</w:t>
            </w:r>
          </w:p>
        </w:tc>
        <w:tc>
          <w:tcPr>
            <w:tcW w:w="1440" w:type="dxa"/>
          </w:tcPr>
          <w:p w14:paraId="06B1175E" w14:textId="15D3E92F" w:rsidR="00D80955" w:rsidRDefault="00D80955" w:rsidP="005B10F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</w:t>
            </w:r>
          </w:p>
        </w:tc>
        <w:tc>
          <w:tcPr>
            <w:tcW w:w="1440" w:type="dxa"/>
          </w:tcPr>
          <w:p w14:paraId="52DA1B08" w14:textId="77777777" w:rsidR="00D80955" w:rsidRPr="009F6FAF" w:rsidRDefault="00D80955" w:rsidP="005B10FE">
            <w:pPr>
              <w:rPr>
                <w:rFonts w:cs="Arial"/>
                <w:szCs w:val="20"/>
              </w:rPr>
            </w:pPr>
          </w:p>
        </w:tc>
      </w:tr>
      <w:tr w:rsidR="008A21D1" w:rsidRPr="00842155" w14:paraId="270DA918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7F6DAE" w14:textId="77777777" w:rsidR="008A21D1" w:rsidRPr="00E26118" w:rsidRDefault="008A21D1" w:rsidP="001A3992">
            <w:pPr>
              <w:ind w:left="360" w:hanging="360"/>
              <w:rPr>
                <w:rFonts w:cs="Arial"/>
                <w:szCs w:val="20"/>
              </w:rPr>
            </w:pPr>
            <w:r w:rsidRPr="00E26118">
              <w:rPr>
                <w:rFonts w:cs="Arial"/>
                <w:b/>
                <w:szCs w:val="20"/>
              </w:rPr>
              <w:t xml:space="preserve">Watch </w:t>
            </w:r>
            <w:r w:rsidRPr="00E26118">
              <w:rPr>
                <w:rFonts w:cs="Arial"/>
                <w:szCs w:val="20"/>
              </w:rPr>
              <w:t>the following video:</w:t>
            </w:r>
          </w:p>
          <w:p w14:paraId="049F62B0" w14:textId="77777777" w:rsidR="008A21D1" w:rsidRPr="00E26118" w:rsidRDefault="008A21D1" w:rsidP="001A3992">
            <w:pPr>
              <w:ind w:left="360" w:hanging="360"/>
              <w:rPr>
                <w:rFonts w:cs="Arial"/>
                <w:szCs w:val="20"/>
              </w:rPr>
            </w:pPr>
          </w:p>
          <w:p w14:paraId="54A6C062" w14:textId="5CD9FD9E" w:rsidR="00D66BE3" w:rsidRPr="00ED6E3B" w:rsidRDefault="00817AAA" w:rsidP="00E26118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cs="Arial"/>
                <w:i/>
                <w:color w:val="auto"/>
                <w:szCs w:val="20"/>
                <w:u w:val="none"/>
              </w:rPr>
            </w:pPr>
            <w:r>
              <w:t>“</w:t>
            </w:r>
            <w:hyperlink r:id="rId20" w:history="1">
              <w:r w:rsidR="00E26118" w:rsidRPr="00E26118">
                <w:rPr>
                  <w:rStyle w:val="Hyperlink"/>
                  <w:rFonts w:cs="Arial"/>
                  <w:szCs w:val="20"/>
                </w:rPr>
                <w:t>Learn About the Different Types of Financial Statements</w:t>
              </w:r>
            </w:hyperlink>
            <w:r>
              <w:rPr>
                <w:rStyle w:val="Hyperlink"/>
                <w:rFonts w:cs="Arial"/>
                <w:szCs w:val="20"/>
              </w:rPr>
              <w:t>”</w:t>
            </w:r>
          </w:p>
          <w:p w14:paraId="3DEB33AC" w14:textId="77777777" w:rsidR="00ED6E3B" w:rsidRDefault="00ED6E3B" w:rsidP="00ED6E3B">
            <w:pPr>
              <w:rPr>
                <w:rFonts w:cs="Arial"/>
                <w:i/>
                <w:szCs w:val="20"/>
              </w:rPr>
            </w:pPr>
          </w:p>
          <w:p w14:paraId="2FEC29B0" w14:textId="0A57667C" w:rsidR="00ED6E3B" w:rsidRPr="00ED6E3B" w:rsidRDefault="00ED6E3B" w:rsidP="00817AAA">
            <w:pPr>
              <w:rPr>
                <w:rFonts w:cs="Arial"/>
                <w:i/>
                <w:szCs w:val="20"/>
              </w:rPr>
            </w:pPr>
            <w:r>
              <w:rPr>
                <w:b/>
                <w:bCs/>
              </w:rPr>
              <w:t>Post</w:t>
            </w:r>
            <w:r>
              <w:t xml:space="preserve"> any insights or questions you have from the video in the Week </w:t>
            </w:r>
            <w:r w:rsidR="00817AAA">
              <w:t xml:space="preserve">2 </w:t>
            </w:r>
            <w:r>
              <w:t>Questions discussion forum.</w:t>
            </w:r>
          </w:p>
        </w:tc>
        <w:tc>
          <w:tcPr>
            <w:tcW w:w="1440" w:type="dxa"/>
          </w:tcPr>
          <w:p w14:paraId="1208223A" w14:textId="6AD0DF1A" w:rsidR="008A21D1" w:rsidRDefault="00E26118" w:rsidP="005B10F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</w:t>
            </w:r>
          </w:p>
        </w:tc>
        <w:tc>
          <w:tcPr>
            <w:tcW w:w="1440" w:type="dxa"/>
          </w:tcPr>
          <w:p w14:paraId="5D15C404" w14:textId="41B168C3" w:rsidR="008A21D1" w:rsidRPr="009F6FAF" w:rsidRDefault="00ED6E3B" w:rsidP="005B10F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1hr</w:t>
            </w:r>
          </w:p>
        </w:tc>
      </w:tr>
      <w:tr w:rsidR="005B10FE" w:rsidRPr="00842155" w14:paraId="156B2F45" w14:textId="77777777" w:rsidTr="005B10FE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1CB6D0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9E3323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7A1C9CEE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36BD40C9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5B10FE" w:rsidRPr="00842155" w14:paraId="62275CDD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34A75B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2F053ADC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76AFCA95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50FBACF7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842155" w14:paraId="42DC6E4D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228206" w14:textId="77777777" w:rsidR="005B10FE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7E44F7">
              <w:rPr>
                <w:rFonts w:cs="Arial"/>
                <w:b/>
                <w:szCs w:val="20"/>
              </w:rPr>
              <w:t>Discussion Question 1</w:t>
            </w:r>
          </w:p>
          <w:p w14:paraId="131EC436" w14:textId="77777777" w:rsidR="00ED6E3B" w:rsidRDefault="00ED6E3B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F5F5915" w14:textId="77777777" w:rsidR="00ED6E3B" w:rsidRPr="00E8352C" w:rsidRDefault="00ED6E3B" w:rsidP="00ED6E3B">
            <w:pPr>
              <w:pStyle w:val="AssignmentsLevel1"/>
            </w:pPr>
            <w:r w:rsidRPr="00E8352C">
              <w:rPr>
                <w:b/>
              </w:rPr>
              <w:t>Write</w:t>
            </w:r>
            <w:r w:rsidRPr="00E8352C">
              <w:t xml:space="preserve"> a</w:t>
            </w:r>
            <w:r>
              <w:t xml:space="preserve"> 150- to 200-word</w:t>
            </w:r>
            <w:r w:rsidRPr="00E8352C">
              <w:t xml:space="preserve"> response to the following discussion question in the </w:t>
            </w:r>
            <w:r>
              <w:t>discussion board</w:t>
            </w:r>
            <w:r w:rsidRPr="00E8352C">
              <w:t>:</w:t>
            </w:r>
          </w:p>
          <w:p w14:paraId="15E2DDB3" w14:textId="77777777" w:rsidR="001A3992" w:rsidRPr="007E44F7" w:rsidRDefault="001A3992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780F4AF" w14:textId="5C1D81B1" w:rsidR="007E44F7" w:rsidRDefault="007E44F7" w:rsidP="007E44F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E44F7">
              <w:rPr>
                <w:rFonts w:cs="Arial"/>
                <w:szCs w:val="20"/>
              </w:rPr>
              <w:t>Review your answers from the Week 1 Discussion Question 2. This week’s discussion question</w:t>
            </w:r>
            <w:r>
              <w:rPr>
                <w:rFonts w:cs="Arial"/>
                <w:szCs w:val="20"/>
              </w:rPr>
              <w:t>s ask</w:t>
            </w:r>
            <w:r w:rsidRPr="007E44F7">
              <w:rPr>
                <w:rFonts w:cs="Arial"/>
                <w:szCs w:val="20"/>
              </w:rPr>
              <w:t xml:space="preserve"> you to expand on your answers. </w:t>
            </w:r>
          </w:p>
          <w:p w14:paraId="1696C46F" w14:textId="77777777" w:rsidR="007E44F7" w:rsidRDefault="007E44F7" w:rsidP="007E44F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817CB0C" w14:textId="730544C8" w:rsidR="001A3992" w:rsidRPr="00ED6E3B" w:rsidRDefault="007E44F7" w:rsidP="00ED6E3B">
            <w:pPr>
              <w:pStyle w:val="ListParagraph"/>
              <w:numPr>
                <w:ilvl w:val="0"/>
                <w:numId w:val="22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ED6E3B">
              <w:rPr>
                <w:rFonts w:cs="Arial"/>
                <w:szCs w:val="20"/>
              </w:rPr>
              <w:t xml:space="preserve">Why is it important for nonfinancial managers to </w:t>
            </w:r>
            <w:r w:rsidR="00E06B16" w:rsidRPr="00ED6E3B">
              <w:rPr>
                <w:rFonts w:cs="Arial"/>
                <w:szCs w:val="20"/>
              </w:rPr>
              <w:t>understand the revenue and expense</w:t>
            </w:r>
            <w:r w:rsidRPr="00ED6E3B">
              <w:rPr>
                <w:rFonts w:cs="Arial"/>
                <w:szCs w:val="20"/>
              </w:rPr>
              <w:t xml:space="preserve"> cycle?</w:t>
            </w:r>
            <w:r w:rsidR="00E06B16" w:rsidRPr="00ED6E3B">
              <w:rPr>
                <w:rFonts w:cs="Arial"/>
                <w:szCs w:val="20"/>
              </w:rPr>
              <w:t xml:space="preserve"> </w:t>
            </w:r>
            <w:r w:rsidRPr="00ED6E3B">
              <w:rPr>
                <w:rFonts w:cs="Arial"/>
                <w:szCs w:val="20"/>
              </w:rPr>
              <w:t xml:space="preserve">What are some </w:t>
            </w:r>
            <w:r w:rsidR="00E06B16" w:rsidRPr="00ED6E3B">
              <w:rPr>
                <w:rFonts w:cs="Arial"/>
                <w:szCs w:val="20"/>
              </w:rPr>
              <w:t>examples of the types of revenue and expenses you would be concerned with</w:t>
            </w:r>
            <w:r w:rsidRPr="00ED6E3B">
              <w:rPr>
                <w:rFonts w:cs="Arial"/>
                <w:szCs w:val="20"/>
              </w:rPr>
              <w:t>?</w:t>
            </w:r>
            <w:r w:rsidR="0033662C" w:rsidRPr="00ED6E3B">
              <w:rPr>
                <w:rFonts w:cs="Arial"/>
                <w:szCs w:val="20"/>
              </w:rPr>
              <w:t xml:space="preserve"> What are some </w:t>
            </w:r>
            <w:r w:rsidR="0033662C" w:rsidRPr="00ED6E3B">
              <w:rPr>
                <w:rFonts w:cs="Arial"/>
                <w:szCs w:val="20"/>
              </w:rPr>
              <w:lastRenderedPageBreak/>
              <w:t xml:space="preserve">ways you would be able to </w:t>
            </w:r>
            <w:r w:rsidR="0005037D" w:rsidRPr="00ED6E3B">
              <w:rPr>
                <w:rFonts w:cs="Arial"/>
                <w:szCs w:val="20"/>
              </w:rPr>
              <w:t xml:space="preserve">monitor your revenue </w:t>
            </w:r>
            <w:r w:rsidR="007F7D3A" w:rsidRPr="00ED6E3B">
              <w:rPr>
                <w:rFonts w:cs="Arial"/>
                <w:szCs w:val="20"/>
              </w:rPr>
              <w:t>and expenses during the year?</w:t>
            </w:r>
            <w:r w:rsidR="00E06B16" w:rsidRPr="00ED6E3B">
              <w:rPr>
                <w:rFonts w:cs="Arial"/>
                <w:color w:val="FF0000"/>
                <w:szCs w:val="20"/>
              </w:rPr>
              <w:t xml:space="preserve"> </w:t>
            </w:r>
            <w:r w:rsidRPr="00ED6E3B">
              <w:rPr>
                <w:rFonts w:cs="Arial"/>
                <w:szCs w:val="20"/>
              </w:rPr>
              <w:t xml:space="preserve">Provide specific examples to support your answers. </w:t>
            </w:r>
          </w:p>
          <w:p w14:paraId="63D539E3" w14:textId="77777777" w:rsidR="00ED6E3B" w:rsidRDefault="00ED6E3B" w:rsidP="007E44F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61AB1F4" w14:textId="77777777" w:rsidR="00ED6E3B" w:rsidRDefault="00ED6E3B" w:rsidP="00ED6E3B">
            <w:pPr>
              <w:pStyle w:val="AssignmentsLevel1"/>
            </w:pPr>
            <w:r w:rsidRPr="00E8352C">
              <w:rPr>
                <w:i/>
                <w:iCs/>
              </w:rPr>
              <w:t>Note.</w:t>
            </w:r>
            <w:r w:rsidRPr="00E8352C">
              <w:t xml:space="preserve"> Initial discussion question responses are due by 11:59 p.m. (Eastern </w:t>
            </w:r>
            <w:r>
              <w:t>t</w:t>
            </w:r>
            <w:r w:rsidRPr="00E8352C">
              <w:t>ime) on Thursday.</w:t>
            </w:r>
            <w:r>
              <w:t xml:space="preserve"> </w:t>
            </w:r>
          </w:p>
          <w:p w14:paraId="4929941D" w14:textId="77777777" w:rsidR="00ED6E3B" w:rsidRDefault="00ED6E3B" w:rsidP="00ED6E3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B5FD460" w14:textId="5B23F865" w:rsidR="00ED6E3B" w:rsidRPr="007E44F7" w:rsidRDefault="00ED6E3B" w:rsidP="00ED6E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D1E92">
              <w:rPr>
                <w:rFonts w:cs="Arial"/>
                <w:b/>
                <w:szCs w:val="20"/>
              </w:rPr>
              <w:t>Respond</w:t>
            </w:r>
            <w:r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to at least three students as to what you agree or disagree with in their answers. </w:t>
            </w:r>
            <w:r w:rsidRPr="00E8352C">
              <w:t xml:space="preserve">All responses must be posted by 11:59 p.m. (Eastern </w:t>
            </w:r>
            <w:r>
              <w:t>t</w:t>
            </w:r>
            <w:r w:rsidRPr="00E8352C">
              <w:t>ime) on Sunday.</w:t>
            </w:r>
          </w:p>
        </w:tc>
        <w:tc>
          <w:tcPr>
            <w:tcW w:w="1440" w:type="dxa"/>
          </w:tcPr>
          <w:p w14:paraId="66633120" w14:textId="77777777" w:rsidR="005B10FE" w:rsidRPr="00842155" w:rsidRDefault="00CE45AF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E44F7">
              <w:rPr>
                <w:rFonts w:cs="Arial"/>
                <w:szCs w:val="20"/>
              </w:rPr>
              <w:lastRenderedPageBreak/>
              <w:t>2.1</w:t>
            </w:r>
          </w:p>
        </w:tc>
        <w:tc>
          <w:tcPr>
            <w:tcW w:w="1440" w:type="dxa"/>
          </w:tcPr>
          <w:p w14:paraId="0660990E" w14:textId="5D7444F8" w:rsidR="005B10FE" w:rsidRPr="00842155" w:rsidRDefault="00860A2D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5B10FE" w:rsidRPr="00842155" w14:paraId="6E352990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804D00" w14:textId="77777777" w:rsidR="005B10FE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B1144">
              <w:rPr>
                <w:rFonts w:cs="Arial"/>
                <w:b/>
                <w:szCs w:val="20"/>
              </w:rPr>
              <w:t>Discussion Question 2</w:t>
            </w:r>
          </w:p>
          <w:p w14:paraId="6CAADB73" w14:textId="77777777" w:rsidR="00ED6E3B" w:rsidRDefault="00ED6E3B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B85BF36" w14:textId="77777777" w:rsidR="00ED6E3B" w:rsidRDefault="00ED6E3B" w:rsidP="00ED6E3B">
            <w:pPr>
              <w:tabs>
                <w:tab w:val="left" w:pos="2329"/>
              </w:tabs>
            </w:pPr>
            <w:r w:rsidRPr="00E8352C">
              <w:rPr>
                <w:b/>
              </w:rPr>
              <w:t>Write</w:t>
            </w:r>
            <w:r w:rsidRPr="00E8352C">
              <w:t xml:space="preserve"> a </w:t>
            </w:r>
            <w:r>
              <w:t xml:space="preserve">150- to 200-word </w:t>
            </w:r>
            <w:r w:rsidRPr="00E8352C">
              <w:t xml:space="preserve">response to the following discussion question in the </w:t>
            </w:r>
            <w:r>
              <w:t>discussion board</w:t>
            </w:r>
            <w:r w:rsidRPr="00E8352C">
              <w:t>:</w:t>
            </w:r>
          </w:p>
          <w:p w14:paraId="28743080" w14:textId="77777777" w:rsidR="008C2593" w:rsidRPr="001B1144" w:rsidRDefault="008C2593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FC7F790" w14:textId="44FF52FD" w:rsidR="008C2593" w:rsidRPr="001B1144" w:rsidRDefault="008C2593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B1144">
              <w:rPr>
                <w:rFonts w:cs="Arial"/>
                <w:szCs w:val="20"/>
              </w:rPr>
              <w:t xml:space="preserve">Review your answers </w:t>
            </w:r>
            <w:r w:rsidR="005B4439" w:rsidRPr="001B1144">
              <w:rPr>
                <w:rFonts w:cs="Arial"/>
                <w:szCs w:val="20"/>
              </w:rPr>
              <w:t>from</w:t>
            </w:r>
            <w:r w:rsidRPr="001B1144">
              <w:rPr>
                <w:rFonts w:cs="Arial"/>
                <w:szCs w:val="20"/>
              </w:rPr>
              <w:t xml:space="preserve"> the Week 1 Discussion Question 2. This</w:t>
            </w:r>
            <w:r w:rsidR="007E44F7" w:rsidRPr="001B1144">
              <w:rPr>
                <w:rFonts w:cs="Arial"/>
                <w:szCs w:val="20"/>
              </w:rPr>
              <w:t xml:space="preserve"> week’s discussion questions ask</w:t>
            </w:r>
            <w:r w:rsidRPr="001B1144">
              <w:rPr>
                <w:rFonts w:cs="Arial"/>
                <w:szCs w:val="20"/>
              </w:rPr>
              <w:t xml:space="preserve"> you to expand on your answers. </w:t>
            </w:r>
          </w:p>
          <w:p w14:paraId="75712E65" w14:textId="77777777" w:rsidR="008C2593" w:rsidRPr="001B1144" w:rsidRDefault="008C2593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AF649C0" w14:textId="77777777" w:rsidR="001A3992" w:rsidRDefault="00AF12D1" w:rsidP="00ED6E3B">
            <w:pPr>
              <w:pStyle w:val="ListParagraph"/>
              <w:numPr>
                <w:ilvl w:val="0"/>
                <w:numId w:val="22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ED6E3B">
              <w:rPr>
                <w:rFonts w:cs="Arial"/>
                <w:szCs w:val="20"/>
              </w:rPr>
              <w:t>Do you believe that contribution margins can help you manage in your</w:t>
            </w:r>
            <w:r w:rsidR="001B1144" w:rsidRPr="00ED6E3B">
              <w:rPr>
                <w:rFonts w:cs="Arial"/>
                <w:szCs w:val="20"/>
              </w:rPr>
              <w:t xml:space="preserve"> current </w:t>
            </w:r>
            <w:r w:rsidRPr="00ED6E3B">
              <w:rPr>
                <w:rFonts w:cs="Arial"/>
                <w:szCs w:val="20"/>
              </w:rPr>
              <w:t xml:space="preserve">position? Why or why not? Do you think you would use break-even analysis? Why or why not? What do you think </w:t>
            </w:r>
            <w:r w:rsidR="001B1144" w:rsidRPr="00ED6E3B">
              <w:rPr>
                <w:rFonts w:cs="Arial"/>
                <w:szCs w:val="20"/>
              </w:rPr>
              <w:t xml:space="preserve">are </w:t>
            </w:r>
            <w:r w:rsidRPr="00ED6E3B">
              <w:rPr>
                <w:rFonts w:cs="Arial"/>
                <w:szCs w:val="20"/>
              </w:rPr>
              <w:t>the overall benefits of utilizing these analysis tools w</w:t>
            </w:r>
            <w:r w:rsidR="001B1144" w:rsidRPr="00ED6E3B">
              <w:rPr>
                <w:rFonts w:cs="Arial"/>
                <w:szCs w:val="20"/>
              </w:rPr>
              <w:t xml:space="preserve">ithin a health care organization? Provide specific examples to support your answers. </w:t>
            </w:r>
          </w:p>
          <w:p w14:paraId="427E5EA4" w14:textId="77777777" w:rsidR="00ED6E3B" w:rsidRDefault="00ED6E3B" w:rsidP="00ED6E3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F84AA20" w14:textId="77777777" w:rsidR="00ED6E3B" w:rsidRDefault="00ED6E3B" w:rsidP="00ED6E3B">
            <w:pPr>
              <w:pStyle w:val="AssignmentsLevel1"/>
            </w:pPr>
            <w:r w:rsidRPr="00E8352C">
              <w:rPr>
                <w:i/>
                <w:iCs/>
              </w:rPr>
              <w:t>Note.</w:t>
            </w:r>
            <w:r w:rsidRPr="00E8352C">
              <w:t xml:space="preserve"> Initial discussion question responses are due by 11:59 p.m. (Eastern </w:t>
            </w:r>
            <w:r>
              <w:t>t</w:t>
            </w:r>
            <w:r w:rsidRPr="00E8352C">
              <w:t>ime) on Thursday.</w:t>
            </w:r>
            <w:r>
              <w:t xml:space="preserve"> </w:t>
            </w:r>
          </w:p>
          <w:p w14:paraId="1F7F80B8" w14:textId="77777777" w:rsidR="00ED6E3B" w:rsidRDefault="00ED6E3B" w:rsidP="00ED6E3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B10E5E2" w14:textId="7979C651" w:rsidR="00ED6E3B" w:rsidRPr="00ED6E3B" w:rsidRDefault="00ED6E3B" w:rsidP="00ED6E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D1E92">
              <w:rPr>
                <w:rFonts w:cs="Arial"/>
                <w:b/>
                <w:szCs w:val="20"/>
              </w:rPr>
              <w:t>Respond</w:t>
            </w:r>
            <w:r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to at least three students as to what you agree or disagree with in their answers. </w:t>
            </w:r>
            <w:r w:rsidRPr="00E8352C">
              <w:t xml:space="preserve">All responses must be posted by 11:59 p.m. (Eastern </w:t>
            </w:r>
            <w:r>
              <w:t>t</w:t>
            </w:r>
            <w:r w:rsidRPr="00E8352C">
              <w:t>ime) on Sunday.</w:t>
            </w:r>
          </w:p>
        </w:tc>
        <w:tc>
          <w:tcPr>
            <w:tcW w:w="1440" w:type="dxa"/>
          </w:tcPr>
          <w:p w14:paraId="424FE9FD" w14:textId="4F7FCB47" w:rsidR="005B10FE" w:rsidRPr="00842155" w:rsidRDefault="00CE45AF" w:rsidP="00AF12D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B1144">
              <w:rPr>
                <w:rFonts w:cs="Arial"/>
                <w:szCs w:val="20"/>
              </w:rPr>
              <w:t>2.1</w:t>
            </w:r>
          </w:p>
        </w:tc>
        <w:tc>
          <w:tcPr>
            <w:tcW w:w="1440" w:type="dxa"/>
          </w:tcPr>
          <w:p w14:paraId="0ED0756A" w14:textId="5086D6CD" w:rsidR="005B10FE" w:rsidRPr="00842155" w:rsidRDefault="00860A2D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5B10FE" w:rsidRPr="007F339F" w14:paraId="3621F978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887326" w14:textId="77777777" w:rsidR="001A3992" w:rsidRPr="00D80955" w:rsidRDefault="001A3992" w:rsidP="001A399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D80955">
              <w:rPr>
                <w:rFonts w:cs="Arial"/>
                <w:b/>
                <w:szCs w:val="20"/>
              </w:rPr>
              <w:t>Week 2 Exercises</w:t>
            </w:r>
          </w:p>
          <w:p w14:paraId="75B639C4" w14:textId="77777777" w:rsidR="001A3992" w:rsidRPr="00D80955" w:rsidRDefault="001A3992" w:rsidP="001A399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AD3008C" w14:textId="77777777" w:rsidR="001A3992" w:rsidRPr="00D80955" w:rsidRDefault="001A3992" w:rsidP="001A399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b/>
                <w:szCs w:val="20"/>
              </w:rPr>
              <w:t>Complete</w:t>
            </w:r>
            <w:r w:rsidRPr="00D80955">
              <w:rPr>
                <w:rFonts w:cs="Arial"/>
                <w:szCs w:val="20"/>
              </w:rPr>
              <w:t xml:space="preserve"> the following exercises from </w:t>
            </w:r>
            <w:r w:rsidRPr="00D80955">
              <w:rPr>
                <w:rFonts w:cs="Arial"/>
                <w:i/>
                <w:szCs w:val="20"/>
              </w:rPr>
              <w:t>Health Care Finance</w:t>
            </w:r>
            <w:r w:rsidRPr="00D80955">
              <w:rPr>
                <w:rFonts w:cs="Arial"/>
                <w:szCs w:val="20"/>
              </w:rPr>
              <w:t xml:space="preserve">: </w:t>
            </w:r>
          </w:p>
          <w:p w14:paraId="3BC8EDE0" w14:textId="77777777" w:rsidR="001A3992" w:rsidRPr="00D80955" w:rsidRDefault="001A3992" w:rsidP="001A399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65A7D53" w14:textId="77777777" w:rsidR="001A3992" w:rsidRPr="00D80955" w:rsidRDefault="001A3992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P. 460: Ch. 3, Practice Exercise 3-I</w:t>
            </w:r>
          </w:p>
          <w:p w14:paraId="78868F8C" w14:textId="77777777" w:rsidR="001A3992" w:rsidRPr="00D80955" w:rsidRDefault="001A3992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P. 462: Ch. 4, Assignment Exercise</w:t>
            </w:r>
            <w:r w:rsidR="00BC4276" w:rsidRPr="00D80955">
              <w:rPr>
                <w:rFonts w:cs="Arial"/>
                <w:szCs w:val="20"/>
              </w:rPr>
              <w:t xml:space="preserve"> 4-1</w:t>
            </w:r>
            <w:r w:rsidRPr="00D80955">
              <w:rPr>
                <w:rFonts w:cs="Arial"/>
                <w:szCs w:val="20"/>
              </w:rPr>
              <w:t>: Contractual Allowances</w:t>
            </w:r>
          </w:p>
          <w:p w14:paraId="5D3DE91D" w14:textId="77777777" w:rsidR="003F668D" w:rsidRPr="00D80955" w:rsidRDefault="003F668D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P. 463: Ch. 4, Assignment Exercise 4-2: Revenue Sources and Grouping Revenue</w:t>
            </w:r>
          </w:p>
          <w:p w14:paraId="2B24F619" w14:textId="77777777" w:rsidR="003F668D" w:rsidRPr="00D80955" w:rsidRDefault="003F668D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P. 464: Ch. 5, Assignment Exercise 5-1: Grouping Expenses by Cost Center</w:t>
            </w:r>
          </w:p>
          <w:p w14:paraId="4401DA86" w14:textId="77777777" w:rsidR="003F668D" w:rsidRPr="00D80955" w:rsidRDefault="003F668D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P. 465: Ch. 6: Practice Exercise 6-I: Identifying Direct and Indirect Cost</w:t>
            </w:r>
          </w:p>
          <w:p w14:paraId="16291E6C" w14:textId="77777777" w:rsidR="003F668D" w:rsidRPr="00D80955" w:rsidRDefault="003F668D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P. 467: Ch. 7, Assignment Exercise 7-1: Analyzing Mixed Costs</w:t>
            </w:r>
          </w:p>
          <w:p w14:paraId="1EB30B34" w14:textId="77777777" w:rsidR="007F7D3A" w:rsidRPr="00D80955" w:rsidRDefault="007F7D3A" w:rsidP="007F7D3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7E8F2AF" w14:textId="3D52A7CA" w:rsidR="007F7D3A" w:rsidRPr="00D80955" w:rsidRDefault="007F7D3A" w:rsidP="007F7D3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Assignments with questions</w:t>
            </w:r>
            <w:r w:rsidR="00817AAA">
              <w:rPr>
                <w:rFonts w:cs="Arial"/>
                <w:szCs w:val="20"/>
              </w:rPr>
              <w:t xml:space="preserve">, </w:t>
            </w:r>
            <w:r w:rsidRPr="00D80955">
              <w:rPr>
                <w:rFonts w:cs="Arial"/>
                <w:szCs w:val="20"/>
              </w:rPr>
              <w:t>commentary</w:t>
            </w:r>
            <w:r w:rsidR="00817AAA">
              <w:rPr>
                <w:rFonts w:cs="Arial"/>
                <w:szCs w:val="20"/>
              </w:rPr>
              <w:t>,</w:t>
            </w:r>
            <w:r w:rsidRPr="00D80955">
              <w:rPr>
                <w:rFonts w:cs="Arial"/>
                <w:szCs w:val="20"/>
              </w:rPr>
              <w:t xml:space="preserve"> or case studies do not have to follow formal APA style, but should include logical arguments supported by at least one reference and documentation (calculations, graphics, </w:t>
            </w:r>
            <w:r w:rsidRPr="00D80955">
              <w:rPr>
                <w:rFonts w:cs="Arial"/>
                <w:szCs w:val="20"/>
              </w:rPr>
              <w:lastRenderedPageBreak/>
              <w:t xml:space="preserve">worksheets, </w:t>
            </w:r>
            <w:r w:rsidR="00817AAA">
              <w:rPr>
                <w:rFonts w:cs="Arial"/>
                <w:szCs w:val="20"/>
              </w:rPr>
              <w:t>and so on</w:t>
            </w:r>
            <w:r w:rsidRPr="00D80955">
              <w:rPr>
                <w:rFonts w:cs="Arial"/>
                <w:szCs w:val="20"/>
              </w:rPr>
              <w:t xml:space="preserve">). All assignments that require math calculations should be supported with calculation detail. </w:t>
            </w:r>
          </w:p>
          <w:p w14:paraId="5CEF003C" w14:textId="77777777" w:rsidR="007F7D3A" w:rsidRPr="00D80955" w:rsidRDefault="007F7D3A" w:rsidP="001A399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585CFF2" w14:textId="2F09CD68" w:rsidR="001A3992" w:rsidRPr="00D80955" w:rsidRDefault="001A3992" w:rsidP="00ED6E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b/>
                <w:szCs w:val="20"/>
              </w:rPr>
              <w:t>Submit</w:t>
            </w:r>
            <w:r w:rsidRPr="00D80955">
              <w:rPr>
                <w:rFonts w:cs="Arial"/>
                <w:szCs w:val="20"/>
              </w:rPr>
              <w:t xml:space="preserve"> your answers </w:t>
            </w:r>
            <w:r w:rsidR="00ED6E3B" w:rsidRPr="00D80955">
              <w:rPr>
                <w:rFonts w:cs="Arial"/>
                <w:szCs w:val="20"/>
              </w:rPr>
              <w:t>through Blackboard</w:t>
            </w:r>
            <w:r w:rsidRPr="00D80955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440" w:type="dxa"/>
          </w:tcPr>
          <w:p w14:paraId="09876AC2" w14:textId="77777777" w:rsidR="005B10FE" w:rsidRPr="00D80955" w:rsidRDefault="003F668D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lastRenderedPageBreak/>
              <w:t>2.1</w:t>
            </w:r>
          </w:p>
        </w:tc>
        <w:tc>
          <w:tcPr>
            <w:tcW w:w="1440" w:type="dxa"/>
          </w:tcPr>
          <w:p w14:paraId="2B1740E9" w14:textId="28128389" w:rsidR="005B10FE" w:rsidRPr="009F6FAF" w:rsidRDefault="00860A2D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Problem Solving = 1</w:t>
            </w:r>
            <w:r w:rsidR="00B91C84" w:rsidRPr="00D80955">
              <w:rPr>
                <w:rFonts w:cs="Arial"/>
                <w:szCs w:val="20"/>
              </w:rPr>
              <w:t>.5</w:t>
            </w:r>
            <w:r w:rsidRPr="00D80955">
              <w:rPr>
                <w:rFonts w:cs="Arial"/>
                <w:szCs w:val="20"/>
              </w:rPr>
              <w:t>hr</w:t>
            </w:r>
          </w:p>
        </w:tc>
      </w:tr>
      <w:tr w:rsidR="00F100C4" w:rsidRPr="00842155" w14:paraId="62733540" w14:textId="77777777" w:rsidTr="00D80955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2E0DA0" w14:textId="53E5458B" w:rsidR="00F100C4" w:rsidRPr="00CC30A4" w:rsidRDefault="00F100C4" w:rsidP="00D80955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CC30A4">
              <w:rPr>
                <w:rFonts w:cs="Arial"/>
                <w:b/>
                <w:szCs w:val="20"/>
              </w:rPr>
              <w:t>Responsibility Centers</w:t>
            </w:r>
          </w:p>
          <w:p w14:paraId="1ECD7763" w14:textId="77777777" w:rsidR="00F100C4" w:rsidRPr="00CC30A4" w:rsidRDefault="00F100C4" w:rsidP="00D80955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65C754C" w14:textId="26FBD085" w:rsidR="00F100C4" w:rsidRPr="00CC30A4" w:rsidRDefault="00F100C4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b/>
                <w:szCs w:val="20"/>
              </w:rPr>
              <w:t>Review</w:t>
            </w:r>
            <w:r w:rsidR="002823EF" w:rsidRPr="00CC30A4">
              <w:rPr>
                <w:rFonts w:cs="Arial"/>
                <w:szCs w:val="20"/>
              </w:rPr>
              <w:t xml:space="preserve"> the Ch. 28 Case S</w:t>
            </w:r>
            <w:r w:rsidR="008D58BF" w:rsidRPr="00CC30A4">
              <w:rPr>
                <w:rFonts w:cs="Arial"/>
                <w:szCs w:val="20"/>
              </w:rPr>
              <w:t>tudy</w:t>
            </w:r>
            <w:r w:rsidR="002823EF" w:rsidRPr="00CC30A4">
              <w:rPr>
                <w:rFonts w:cs="Arial"/>
                <w:szCs w:val="20"/>
              </w:rPr>
              <w:t xml:space="preserve">: Metropolis Health System </w:t>
            </w:r>
            <w:r w:rsidR="00903287" w:rsidRPr="00CC30A4">
              <w:rPr>
                <w:rFonts w:cs="Arial"/>
                <w:szCs w:val="20"/>
              </w:rPr>
              <w:t xml:space="preserve">beginning </w:t>
            </w:r>
            <w:r w:rsidR="002823EF" w:rsidRPr="00CC30A4">
              <w:rPr>
                <w:rFonts w:cs="Arial"/>
                <w:szCs w:val="20"/>
              </w:rPr>
              <w:t>on p.</w:t>
            </w:r>
            <w:r w:rsidR="008D58BF" w:rsidRPr="00CC30A4">
              <w:rPr>
                <w:rFonts w:cs="Arial"/>
                <w:szCs w:val="20"/>
              </w:rPr>
              <w:t xml:space="preserve"> 393 in</w:t>
            </w:r>
            <w:r w:rsidRPr="00CC30A4">
              <w:rPr>
                <w:rFonts w:cs="Arial"/>
                <w:szCs w:val="20"/>
              </w:rPr>
              <w:t xml:space="preserve"> </w:t>
            </w:r>
            <w:r w:rsidRPr="00CC30A4">
              <w:rPr>
                <w:rFonts w:cs="Arial"/>
                <w:i/>
                <w:szCs w:val="20"/>
              </w:rPr>
              <w:t>Health Care Finance.</w:t>
            </w:r>
          </w:p>
          <w:p w14:paraId="140CBA08" w14:textId="257B3384" w:rsidR="00F100C4" w:rsidRPr="00CC30A4" w:rsidRDefault="00F100C4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b/>
                <w:szCs w:val="20"/>
              </w:rPr>
              <w:t>Write</w:t>
            </w:r>
            <w:r w:rsidRPr="00CC30A4">
              <w:rPr>
                <w:rFonts w:cs="Arial"/>
                <w:szCs w:val="20"/>
              </w:rPr>
              <w:t xml:space="preserve"> a </w:t>
            </w:r>
            <w:r w:rsidR="002823EF" w:rsidRPr="00CC30A4">
              <w:rPr>
                <w:rFonts w:cs="Arial"/>
                <w:szCs w:val="20"/>
              </w:rPr>
              <w:t>½</w:t>
            </w:r>
            <w:r w:rsidRPr="00CC30A4">
              <w:rPr>
                <w:rFonts w:cs="Arial"/>
                <w:szCs w:val="20"/>
              </w:rPr>
              <w:t>-</w:t>
            </w:r>
            <w:r w:rsidR="008D58BF" w:rsidRPr="00CC30A4">
              <w:rPr>
                <w:rFonts w:cs="Arial"/>
                <w:szCs w:val="20"/>
              </w:rPr>
              <w:t xml:space="preserve"> to 1</w:t>
            </w:r>
            <w:r w:rsidRPr="00CC30A4">
              <w:rPr>
                <w:rFonts w:cs="Arial"/>
                <w:szCs w:val="20"/>
              </w:rPr>
              <w:t>-page paper</w:t>
            </w:r>
            <w:r w:rsidR="002823EF" w:rsidRPr="00CC30A4">
              <w:rPr>
                <w:rFonts w:cs="Arial"/>
                <w:szCs w:val="20"/>
              </w:rPr>
              <w:t xml:space="preserve"> </w:t>
            </w:r>
            <w:r w:rsidRPr="00CC30A4">
              <w:rPr>
                <w:rFonts w:cs="Arial"/>
                <w:szCs w:val="20"/>
              </w:rPr>
              <w:t>in which you address the following:</w:t>
            </w:r>
          </w:p>
          <w:p w14:paraId="47497B14" w14:textId="77777777" w:rsidR="00F100C4" w:rsidRPr="00CC30A4" w:rsidRDefault="00F100C4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67D50E1" w14:textId="77777777" w:rsidR="008D58BF" w:rsidRPr="00CC30A4" w:rsidRDefault="008D58BF" w:rsidP="008D58BF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szCs w:val="20"/>
              </w:rPr>
              <w:t>Designate the responsibility centers and the support centers for the organization.</w:t>
            </w:r>
          </w:p>
          <w:p w14:paraId="4D71452C" w14:textId="4D348D64" w:rsidR="008D58BF" w:rsidRPr="00CC30A4" w:rsidRDefault="002823EF" w:rsidP="008D58BF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szCs w:val="20"/>
              </w:rPr>
              <w:t>Draw a visual diagram</w:t>
            </w:r>
            <w:r w:rsidR="008D58BF" w:rsidRPr="00CC30A4">
              <w:rPr>
                <w:rFonts w:cs="Arial"/>
                <w:szCs w:val="20"/>
              </w:rPr>
              <w:t xml:space="preserve"> </w:t>
            </w:r>
            <w:r w:rsidRPr="00CC30A4">
              <w:rPr>
                <w:rFonts w:cs="Arial"/>
                <w:szCs w:val="20"/>
              </w:rPr>
              <w:t>that represents</w:t>
            </w:r>
            <w:r w:rsidR="008E7377" w:rsidRPr="00CC30A4">
              <w:rPr>
                <w:rFonts w:cs="Arial"/>
                <w:szCs w:val="20"/>
              </w:rPr>
              <w:t xml:space="preserve"> the responsibility centers</w:t>
            </w:r>
            <w:r w:rsidR="00CC30A4">
              <w:rPr>
                <w:rFonts w:cs="Arial"/>
                <w:szCs w:val="20"/>
              </w:rPr>
              <w:t>.</w:t>
            </w:r>
          </w:p>
          <w:p w14:paraId="682A6CD0" w14:textId="3A70DA8E" w:rsidR="00F100C4" w:rsidRPr="00CC30A4" w:rsidRDefault="008D58BF" w:rsidP="008D58BF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szCs w:val="20"/>
              </w:rPr>
              <w:t>Rationalize the structure you have designed.</w:t>
            </w:r>
            <w:r w:rsidR="00F100C4" w:rsidRPr="00CC30A4">
              <w:rPr>
                <w:rFonts w:cs="Arial"/>
                <w:szCs w:val="20"/>
              </w:rPr>
              <w:t xml:space="preserve">  </w:t>
            </w:r>
          </w:p>
          <w:p w14:paraId="3E9D4DFD" w14:textId="77777777" w:rsidR="00F100C4" w:rsidRPr="00CC30A4" w:rsidRDefault="00F100C4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0AA64AD" w14:textId="02742773" w:rsidR="002823EF" w:rsidRPr="00CC30A4" w:rsidRDefault="002823EF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b/>
                <w:szCs w:val="20"/>
              </w:rPr>
              <w:t>Include</w:t>
            </w:r>
            <w:r w:rsidRPr="00CC30A4">
              <w:rPr>
                <w:rFonts w:cs="Arial"/>
                <w:szCs w:val="20"/>
              </w:rPr>
              <w:t xml:space="preserve"> the diagram as an appendix to your paper. </w:t>
            </w:r>
          </w:p>
          <w:p w14:paraId="45A46F60" w14:textId="3D1A07BF" w:rsidR="00F100C4" w:rsidRPr="00CC30A4" w:rsidRDefault="00F100C4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b/>
                <w:szCs w:val="20"/>
              </w:rPr>
              <w:t>Format</w:t>
            </w:r>
            <w:r w:rsidRPr="00CC30A4">
              <w:rPr>
                <w:rFonts w:cs="Arial"/>
                <w:szCs w:val="20"/>
              </w:rPr>
              <w:t xml:space="preserve"> </w:t>
            </w:r>
            <w:r w:rsidR="002823EF" w:rsidRPr="00CC30A4">
              <w:rPr>
                <w:rFonts w:cs="Arial"/>
                <w:szCs w:val="20"/>
              </w:rPr>
              <w:t>your paper according to</w:t>
            </w:r>
            <w:r w:rsidR="005066E9" w:rsidRPr="00CC30A4">
              <w:rPr>
                <w:rFonts w:cs="Arial"/>
                <w:szCs w:val="20"/>
              </w:rPr>
              <w:t xml:space="preserve"> </w:t>
            </w:r>
            <w:r w:rsidRPr="00CC30A4">
              <w:rPr>
                <w:rFonts w:cs="Arial"/>
                <w:szCs w:val="20"/>
              </w:rPr>
              <w:t xml:space="preserve">APA guidelines. </w:t>
            </w:r>
          </w:p>
          <w:p w14:paraId="50519CAD" w14:textId="5E2528B9" w:rsidR="00F77983" w:rsidRPr="00CC30A4" w:rsidRDefault="00F100C4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b/>
                <w:szCs w:val="20"/>
              </w:rPr>
              <w:t>Submit</w:t>
            </w:r>
            <w:r w:rsidRPr="00CC30A4">
              <w:rPr>
                <w:rFonts w:cs="Arial"/>
                <w:szCs w:val="20"/>
              </w:rPr>
              <w:t xml:space="preserve"> your paper through Blackboard.</w:t>
            </w:r>
          </w:p>
        </w:tc>
        <w:tc>
          <w:tcPr>
            <w:tcW w:w="1440" w:type="dxa"/>
          </w:tcPr>
          <w:p w14:paraId="65F47AC7" w14:textId="1395AE50" w:rsidR="00F100C4" w:rsidRPr="00CC30A4" w:rsidRDefault="004E52BF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szCs w:val="20"/>
              </w:rPr>
              <w:t>2</w:t>
            </w:r>
            <w:r w:rsidR="00F100C4" w:rsidRPr="00CC30A4">
              <w:rPr>
                <w:rFonts w:cs="Arial"/>
                <w:szCs w:val="20"/>
              </w:rPr>
              <w:t>.1</w:t>
            </w:r>
          </w:p>
        </w:tc>
        <w:tc>
          <w:tcPr>
            <w:tcW w:w="1440" w:type="dxa"/>
          </w:tcPr>
          <w:p w14:paraId="6F170DA4" w14:textId="1DF4B471" w:rsidR="00F100C4" w:rsidRPr="00842155" w:rsidRDefault="00732C5F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szCs w:val="20"/>
              </w:rPr>
              <w:t>Case Study</w:t>
            </w:r>
            <w:r w:rsidR="008D58BF" w:rsidRPr="00CC30A4">
              <w:rPr>
                <w:rFonts w:cs="Arial"/>
                <w:szCs w:val="20"/>
              </w:rPr>
              <w:t xml:space="preserve"> = 1</w:t>
            </w:r>
            <w:r w:rsidR="00F100C4" w:rsidRPr="00CC30A4">
              <w:rPr>
                <w:rFonts w:cs="Arial"/>
                <w:szCs w:val="20"/>
              </w:rPr>
              <w:t>hrs</w:t>
            </w:r>
          </w:p>
        </w:tc>
      </w:tr>
      <w:tr w:rsidR="00251F82" w:rsidRPr="00251F82" w14:paraId="5C21C3CE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6C4DBB" w14:textId="1F7E4820" w:rsidR="005B10FE" w:rsidRPr="00D80955" w:rsidRDefault="00874F8B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D80955">
              <w:rPr>
                <w:rFonts w:cs="Arial"/>
                <w:b/>
                <w:szCs w:val="20"/>
              </w:rPr>
              <w:t>Article Response: Health Care Costs</w:t>
            </w:r>
          </w:p>
          <w:p w14:paraId="65EED04E" w14:textId="77777777" w:rsidR="003F668D" w:rsidRPr="00D80955" w:rsidRDefault="003F668D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2944EAF" w14:textId="2AA8013C" w:rsidR="00813D36" w:rsidRPr="00D80955" w:rsidRDefault="003F668D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b/>
                <w:szCs w:val="20"/>
              </w:rPr>
              <w:t>Locate</w:t>
            </w:r>
            <w:r w:rsidRPr="00D80955">
              <w:rPr>
                <w:rFonts w:cs="Arial"/>
                <w:szCs w:val="20"/>
              </w:rPr>
              <w:t xml:space="preserve"> </w:t>
            </w:r>
            <w:r w:rsidR="00813D36" w:rsidRPr="00D80955">
              <w:rPr>
                <w:rFonts w:cs="Arial"/>
                <w:szCs w:val="20"/>
              </w:rPr>
              <w:t xml:space="preserve">an article </w:t>
            </w:r>
            <w:r w:rsidR="00817AAA">
              <w:rPr>
                <w:rFonts w:cs="Arial"/>
                <w:szCs w:val="20"/>
              </w:rPr>
              <w:t>that</w:t>
            </w:r>
            <w:r w:rsidR="00817AAA" w:rsidRPr="00D80955">
              <w:rPr>
                <w:rFonts w:cs="Arial"/>
                <w:szCs w:val="20"/>
              </w:rPr>
              <w:t xml:space="preserve"> </w:t>
            </w:r>
            <w:r w:rsidR="00813D36" w:rsidRPr="00D80955">
              <w:rPr>
                <w:rFonts w:cs="Arial"/>
                <w:szCs w:val="20"/>
              </w:rPr>
              <w:t>addresses one of the topics</w:t>
            </w:r>
            <w:r w:rsidR="00874F8B" w:rsidRPr="00D80955">
              <w:rPr>
                <w:rFonts w:cs="Arial"/>
                <w:szCs w:val="20"/>
              </w:rPr>
              <w:t xml:space="preserve"> below. Your instructor will provide additional guidance on selecting an appropriate article. </w:t>
            </w:r>
          </w:p>
          <w:p w14:paraId="5A3E5307" w14:textId="77777777" w:rsidR="00813D36" w:rsidRPr="00D80955" w:rsidRDefault="00813D36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1FECDEC" w14:textId="4A17DF0F" w:rsidR="00813D36" w:rsidRPr="00D80955" w:rsidRDefault="00813D36" w:rsidP="00813D36">
            <w:pPr>
              <w:pStyle w:val="ListParagraph"/>
              <w:numPr>
                <w:ilvl w:val="0"/>
                <w:numId w:val="34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Things</w:t>
            </w:r>
            <w:r w:rsidR="00A75485" w:rsidRPr="00D80955">
              <w:rPr>
                <w:rFonts w:cs="Arial"/>
                <w:szCs w:val="20"/>
              </w:rPr>
              <w:t xml:space="preserve"> managers are doing to control their cost within their organizations</w:t>
            </w:r>
            <w:r w:rsidR="00E96326" w:rsidRPr="00D80955">
              <w:rPr>
                <w:rFonts w:cs="Arial"/>
                <w:szCs w:val="20"/>
              </w:rPr>
              <w:t xml:space="preserve"> </w:t>
            </w:r>
          </w:p>
          <w:p w14:paraId="15BA2438" w14:textId="239FED0F" w:rsidR="003F668D" w:rsidRPr="00D80955" w:rsidRDefault="00813D36" w:rsidP="00813D36">
            <w:pPr>
              <w:pStyle w:val="ListParagraph"/>
              <w:numPr>
                <w:ilvl w:val="0"/>
                <w:numId w:val="34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H</w:t>
            </w:r>
            <w:r w:rsidR="00E96326" w:rsidRPr="00D80955">
              <w:rPr>
                <w:rFonts w:cs="Arial"/>
                <w:szCs w:val="20"/>
              </w:rPr>
              <w:t>ealth</w:t>
            </w:r>
            <w:r w:rsidR="00817AAA">
              <w:rPr>
                <w:rFonts w:cs="Arial"/>
                <w:szCs w:val="20"/>
              </w:rPr>
              <w:t xml:space="preserve"> </w:t>
            </w:r>
            <w:r w:rsidR="00E96326" w:rsidRPr="00D80955">
              <w:rPr>
                <w:rFonts w:cs="Arial"/>
                <w:szCs w:val="20"/>
              </w:rPr>
              <w:t>care industry events that could increase cost for an organization</w:t>
            </w:r>
          </w:p>
          <w:p w14:paraId="210C30B1" w14:textId="77777777" w:rsidR="003F668D" w:rsidRPr="00D80955" w:rsidRDefault="003F668D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BB4C08D" w14:textId="1103623C" w:rsidR="003F668D" w:rsidRPr="00D80955" w:rsidRDefault="003F668D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b/>
                <w:szCs w:val="20"/>
              </w:rPr>
              <w:t>Write</w:t>
            </w:r>
            <w:r w:rsidR="00D80955" w:rsidRPr="00D80955">
              <w:rPr>
                <w:rFonts w:cs="Arial"/>
                <w:szCs w:val="20"/>
              </w:rPr>
              <w:t xml:space="preserve"> a 1- to 1½</w:t>
            </w:r>
            <w:r w:rsidR="00F6739C" w:rsidRPr="00D80955">
              <w:rPr>
                <w:rFonts w:cs="Arial"/>
                <w:szCs w:val="20"/>
              </w:rPr>
              <w:t xml:space="preserve">-page </w:t>
            </w:r>
            <w:r w:rsidRPr="00D80955">
              <w:rPr>
                <w:rFonts w:cs="Arial"/>
                <w:szCs w:val="20"/>
              </w:rPr>
              <w:t>response</w:t>
            </w:r>
            <w:r w:rsidR="00BC4276" w:rsidRPr="00D80955">
              <w:rPr>
                <w:rFonts w:cs="Arial"/>
                <w:szCs w:val="20"/>
              </w:rPr>
              <w:t xml:space="preserve"> to the article in which you address the </w:t>
            </w:r>
            <w:r w:rsidR="00874F8B" w:rsidRPr="00D80955">
              <w:rPr>
                <w:rFonts w:cs="Arial"/>
                <w:szCs w:val="20"/>
              </w:rPr>
              <w:t xml:space="preserve">questions below. Provide specific examples to support your answers. </w:t>
            </w:r>
          </w:p>
          <w:p w14:paraId="104BE1A7" w14:textId="77777777" w:rsidR="00BC4276" w:rsidRPr="00D80955" w:rsidRDefault="00BC4276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F4B3A52" w14:textId="0A4412EC" w:rsidR="00E96326" w:rsidRPr="00D80955" w:rsidRDefault="00A75485" w:rsidP="000C0481">
            <w:pPr>
              <w:pStyle w:val="ListParagraph"/>
              <w:numPr>
                <w:ilvl w:val="0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Briefly discuss the article</w:t>
            </w:r>
            <w:r w:rsidR="00817AAA">
              <w:rPr>
                <w:rFonts w:cs="Arial"/>
                <w:szCs w:val="20"/>
              </w:rPr>
              <w:t>,</w:t>
            </w:r>
            <w:r w:rsidRPr="00D80955">
              <w:rPr>
                <w:rFonts w:cs="Arial"/>
                <w:szCs w:val="20"/>
              </w:rPr>
              <w:t xml:space="preserve"> and describe </w:t>
            </w:r>
            <w:r w:rsidR="00E96326" w:rsidRPr="00D80955">
              <w:rPr>
                <w:rFonts w:cs="Arial"/>
                <w:szCs w:val="20"/>
              </w:rPr>
              <w:t xml:space="preserve">how the events are affecting the cost within an organization or industrywide. </w:t>
            </w:r>
            <w:r w:rsidR="00817AAA">
              <w:rPr>
                <w:rFonts w:cs="Arial"/>
                <w:szCs w:val="20"/>
              </w:rPr>
              <w:br/>
            </w:r>
          </w:p>
          <w:p w14:paraId="6426C785" w14:textId="0CD59F9E" w:rsidR="00E96326" w:rsidRPr="00D80955" w:rsidRDefault="00E96326" w:rsidP="000C0481">
            <w:pPr>
              <w:pStyle w:val="ListParagraph"/>
              <w:numPr>
                <w:ilvl w:val="0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If you chose an article in reference to cost cutting</w:t>
            </w:r>
            <w:r w:rsidR="00817AAA">
              <w:rPr>
                <w:rFonts w:cs="Arial"/>
                <w:szCs w:val="20"/>
              </w:rPr>
              <w:t xml:space="preserve">: </w:t>
            </w:r>
            <w:r w:rsidR="00813D36" w:rsidRPr="00D80955">
              <w:rPr>
                <w:rFonts w:cs="Arial"/>
                <w:szCs w:val="20"/>
              </w:rPr>
              <w:t>W</w:t>
            </w:r>
            <w:r w:rsidRPr="00D80955">
              <w:rPr>
                <w:rFonts w:cs="Arial"/>
                <w:szCs w:val="20"/>
              </w:rPr>
              <w:t>ould this be something your organization could utilize</w:t>
            </w:r>
            <w:r w:rsidR="00813D36" w:rsidRPr="00D80955">
              <w:rPr>
                <w:rFonts w:cs="Arial"/>
                <w:szCs w:val="20"/>
              </w:rPr>
              <w:t>?</w:t>
            </w:r>
            <w:r w:rsidR="00E93551" w:rsidRPr="00D80955">
              <w:rPr>
                <w:rFonts w:cs="Arial"/>
                <w:szCs w:val="20"/>
              </w:rPr>
              <w:t xml:space="preserve"> Why or why not?  </w:t>
            </w:r>
            <w:r w:rsidR="00817AAA">
              <w:rPr>
                <w:rFonts w:cs="Arial"/>
                <w:szCs w:val="20"/>
              </w:rPr>
              <w:br/>
            </w:r>
          </w:p>
          <w:p w14:paraId="430201DF" w14:textId="497731E6" w:rsidR="00BC4276" w:rsidRPr="00D80955" w:rsidRDefault="00E96326" w:rsidP="000C0481">
            <w:pPr>
              <w:pStyle w:val="ListParagraph"/>
              <w:numPr>
                <w:ilvl w:val="0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If you chose an article in reference to a cost increase</w:t>
            </w:r>
            <w:r w:rsidR="00817AAA">
              <w:rPr>
                <w:rFonts w:cs="Arial"/>
                <w:szCs w:val="20"/>
              </w:rPr>
              <w:t>:</w:t>
            </w:r>
            <w:r w:rsidRPr="00D80955">
              <w:rPr>
                <w:rFonts w:cs="Arial"/>
                <w:szCs w:val="20"/>
              </w:rPr>
              <w:t xml:space="preserve"> </w:t>
            </w:r>
            <w:r w:rsidR="00813D36" w:rsidRPr="00D80955">
              <w:rPr>
                <w:rFonts w:cs="Arial"/>
                <w:szCs w:val="20"/>
              </w:rPr>
              <w:t>W</w:t>
            </w:r>
            <w:r w:rsidRPr="00D80955">
              <w:rPr>
                <w:rFonts w:cs="Arial"/>
                <w:szCs w:val="20"/>
              </w:rPr>
              <w:t>hat are some things a manager could do to minimize the effect</w:t>
            </w:r>
            <w:r w:rsidR="00813D36" w:rsidRPr="00D80955">
              <w:rPr>
                <w:rFonts w:cs="Arial"/>
                <w:szCs w:val="20"/>
              </w:rPr>
              <w:t>s</w:t>
            </w:r>
            <w:r w:rsidRPr="00D80955">
              <w:rPr>
                <w:rFonts w:cs="Arial"/>
                <w:szCs w:val="20"/>
              </w:rPr>
              <w:t xml:space="preserve"> on </w:t>
            </w:r>
            <w:r w:rsidR="00813D36" w:rsidRPr="00D80955">
              <w:rPr>
                <w:rFonts w:cs="Arial"/>
                <w:szCs w:val="20"/>
              </w:rPr>
              <w:t>the</w:t>
            </w:r>
            <w:r w:rsidRPr="00D80955">
              <w:rPr>
                <w:rFonts w:cs="Arial"/>
                <w:szCs w:val="20"/>
              </w:rPr>
              <w:t xml:space="preserve"> organization</w:t>
            </w:r>
            <w:r w:rsidR="00813D36" w:rsidRPr="00D80955">
              <w:rPr>
                <w:rFonts w:cs="Arial"/>
                <w:szCs w:val="20"/>
              </w:rPr>
              <w:t>?</w:t>
            </w:r>
            <w:r w:rsidR="00E93551" w:rsidRPr="00D80955">
              <w:rPr>
                <w:rFonts w:cs="Arial"/>
                <w:szCs w:val="20"/>
              </w:rPr>
              <w:t xml:space="preserve"> How should a manager implement these things? </w:t>
            </w:r>
          </w:p>
          <w:p w14:paraId="3F0E8F1E" w14:textId="77777777" w:rsidR="003F668D" w:rsidRPr="00D80955" w:rsidRDefault="003F668D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C955A33" w14:textId="089B5984" w:rsidR="003F668D" w:rsidRPr="00D80955" w:rsidRDefault="003F668D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b/>
                <w:szCs w:val="20"/>
              </w:rPr>
              <w:t>Attach</w:t>
            </w:r>
            <w:r w:rsidRPr="00D80955">
              <w:rPr>
                <w:rFonts w:cs="Arial"/>
                <w:szCs w:val="20"/>
              </w:rPr>
              <w:t xml:space="preserve"> the article as an ap</w:t>
            </w:r>
            <w:r w:rsidR="002C3375" w:rsidRPr="00D80955">
              <w:rPr>
                <w:rFonts w:cs="Arial"/>
                <w:szCs w:val="20"/>
              </w:rPr>
              <w:t>pendix to your response</w:t>
            </w:r>
            <w:r w:rsidRPr="00D80955">
              <w:rPr>
                <w:rFonts w:cs="Arial"/>
                <w:szCs w:val="20"/>
              </w:rPr>
              <w:t>.</w:t>
            </w:r>
          </w:p>
          <w:p w14:paraId="78B22A5E" w14:textId="77777777" w:rsidR="003F668D" w:rsidRPr="00D80955" w:rsidRDefault="003F668D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5184CF5" w14:textId="60386698" w:rsidR="003F668D" w:rsidRPr="00D80955" w:rsidRDefault="002C3375" w:rsidP="00874F8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b/>
                <w:szCs w:val="20"/>
              </w:rPr>
              <w:t>Submit</w:t>
            </w:r>
            <w:r w:rsidRPr="00D80955">
              <w:rPr>
                <w:rFonts w:cs="Arial"/>
                <w:szCs w:val="20"/>
              </w:rPr>
              <w:t xml:space="preserve"> your </w:t>
            </w:r>
            <w:r w:rsidR="00D80955">
              <w:rPr>
                <w:rFonts w:cs="Arial"/>
                <w:szCs w:val="20"/>
              </w:rPr>
              <w:t xml:space="preserve">article </w:t>
            </w:r>
            <w:r w:rsidRPr="00D80955">
              <w:rPr>
                <w:rFonts w:cs="Arial"/>
                <w:szCs w:val="20"/>
              </w:rPr>
              <w:t xml:space="preserve">response </w:t>
            </w:r>
            <w:r w:rsidR="00ED6E3B" w:rsidRPr="00D80955">
              <w:rPr>
                <w:rFonts w:cs="Arial"/>
                <w:szCs w:val="20"/>
              </w:rPr>
              <w:t>through Blackboard</w:t>
            </w:r>
            <w:r w:rsidR="00D80955">
              <w:rPr>
                <w:rFonts w:cs="Arial"/>
                <w:szCs w:val="20"/>
              </w:rPr>
              <w:t xml:space="preserve"> by Day 4. </w:t>
            </w:r>
          </w:p>
        </w:tc>
        <w:tc>
          <w:tcPr>
            <w:tcW w:w="1440" w:type="dxa"/>
          </w:tcPr>
          <w:p w14:paraId="304D23B4" w14:textId="77777777" w:rsidR="005B10FE" w:rsidRPr="00D80955" w:rsidRDefault="003F668D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lastRenderedPageBreak/>
              <w:t>2.1</w:t>
            </w:r>
          </w:p>
        </w:tc>
        <w:tc>
          <w:tcPr>
            <w:tcW w:w="1440" w:type="dxa"/>
          </w:tcPr>
          <w:p w14:paraId="1A5F7BEC" w14:textId="31604B12" w:rsidR="005B10FE" w:rsidRPr="00251F82" w:rsidRDefault="008D58BF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 xml:space="preserve">Article Review = </w:t>
            </w:r>
            <w:r w:rsidR="005066E9" w:rsidRPr="00D80955">
              <w:rPr>
                <w:rFonts w:cs="Arial"/>
                <w:szCs w:val="20"/>
              </w:rPr>
              <w:t>1.5</w:t>
            </w:r>
            <w:r w:rsidR="00F52B51" w:rsidRPr="00D80955">
              <w:rPr>
                <w:rFonts w:cs="Arial"/>
                <w:szCs w:val="20"/>
              </w:rPr>
              <w:t>hrs</w:t>
            </w:r>
          </w:p>
        </w:tc>
      </w:tr>
      <w:tr w:rsidR="00FF2B4A" w:rsidRPr="007F339F" w14:paraId="2C8E57EE" w14:textId="77777777" w:rsidTr="005B10FE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7536D9" w14:textId="77777777" w:rsidR="00FF2B4A" w:rsidRDefault="00FF2B4A" w:rsidP="00FF2B4A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Article Response Discussion</w:t>
            </w:r>
          </w:p>
          <w:p w14:paraId="18C5F781" w14:textId="77777777" w:rsidR="00FF2B4A" w:rsidRDefault="00FF2B4A" w:rsidP="00FF2B4A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512E641" w14:textId="7DB4CD14" w:rsidR="00FF2B4A" w:rsidRDefault="00FF2B4A" w:rsidP="00FF2B4A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7F670D">
              <w:rPr>
                <w:rFonts w:cs="Arial"/>
                <w:b/>
                <w:szCs w:val="20"/>
              </w:rPr>
              <w:t>Review</w:t>
            </w:r>
            <w:r w:rsidRPr="007F670D">
              <w:rPr>
                <w:rFonts w:cs="Arial"/>
                <w:szCs w:val="20"/>
              </w:rPr>
              <w:t xml:space="preserve"> at least </w:t>
            </w:r>
            <w:r>
              <w:rPr>
                <w:rFonts w:cs="Arial"/>
                <w:szCs w:val="20"/>
              </w:rPr>
              <w:t>two</w:t>
            </w:r>
            <w:r w:rsidRPr="007F670D">
              <w:rPr>
                <w:rFonts w:cs="Arial"/>
                <w:szCs w:val="20"/>
              </w:rPr>
              <w:t xml:space="preserve"> of your classmates’ </w:t>
            </w:r>
            <w:r>
              <w:rPr>
                <w:rFonts w:cs="Arial"/>
                <w:szCs w:val="20"/>
              </w:rPr>
              <w:t>responses</w:t>
            </w:r>
            <w:r w:rsidRPr="007F670D">
              <w:rPr>
                <w:rFonts w:cs="Arial"/>
                <w:szCs w:val="20"/>
              </w:rPr>
              <w:t xml:space="preserve"> and provide feedback</w:t>
            </w:r>
            <w:r>
              <w:rPr>
                <w:rFonts w:cs="Arial"/>
                <w:szCs w:val="20"/>
              </w:rPr>
              <w:t xml:space="preserve"> by Day 7</w:t>
            </w:r>
            <w:r w:rsidRPr="007F670D">
              <w:rPr>
                <w:rFonts w:cs="Arial"/>
                <w:szCs w:val="20"/>
              </w:rPr>
              <w:t xml:space="preserve">. </w:t>
            </w:r>
            <w:r>
              <w:rPr>
                <w:rFonts w:cs="Arial"/>
                <w:szCs w:val="20"/>
              </w:rPr>
              <w:t>There is not a required length to your feedback but ensure that your comments are appropriate. You may ask questions, as well.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117FA4C" w14:textId="1C2C6178" w:rsidR="00FF2B4A" w:rsidRDefault="00FF2B4A" w:rsidP="001A399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FE9EF4D" w14:textId="178D27D9" w:rsidR="00FF2B4A" w:rsidRDefault="00FF2B4A" w:rsidP="001A399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Article Review = 0.5hrs</w:t>
            </w:r>
          </w:p>
        </w:tc>
      </w:tr>
      <w:tr w:rsidR="001A3992" w:rsidRPr="007F339F" w14:paraId="439F1348" w14:textId="77777777" w:rsidTr="005B10FE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61A316" w14:textId="77777777" w:rsidR="001A3992" w:rsidRDefault="001A3992" w:rsidP="001A399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2 Quiz</w:t>
            </w:r>
          </w:p>
          <w:p w14:paraId="3ABA3006" w14:textId="77777777" w:rsidR="001A3992" w:rsidRDefault="001A3992" w:rsidP="001A399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6F60825" w14:textId="5F96150C" w:rsidR="001A3992" w:rsidRPr="006E6C88" w:rsidRDefault="001A3992" w:rsidP="00ED6E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983B4D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</w:t>
            </w:r>
            <w:r w:rsidR="00ED6E3B">
              <w:rPr>
                <w:rFonts w:cs="Arial"/>
                <w:szCs w:val="20"/>
              </w:rPr>
              <w:t>Week 2 Q</w:t>
            </w:r>
            <w:r>
              <w:rPr>
                <w:rFonts w:cs="Arial"/>
                <w:szCs w:val="20"/>
              </w:rPr>
              <w:t xml:space="preserve">uiz. </w:t>
            </w:r>
            <w:r w:rsidRPr="006E6C88">
              <w:rPr>
                <w:rFonts w:cs="Arial"/>
                <w:color w:val="FF000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7A34CAE" w14:textId="3273C32C" w:rsidR="001A3992" w:rsidRPr="009F6FAF" w:rsidRDefault="00E93551" w:rsidP="001A399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EC195DC" w14:textId="16FD6E39" w:rsidR="001A3992" w:rsidRPr="009F6FAF" w:rsidRDefault="00860A2D" w:rsidP="001A399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Quiz = 1hr</w:t>
            </w:r>
          </w:p>
        </w:tc>
      </w:tr>
      <w:tr w:rsidR="001A3992" w:rsidRPr="00842155" w14:paraId="72B154ED" w14:textId="77777777" w:rsidTr="005B10FE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B37C62" w14:textId="77777777" w:rsidR="001A3992" w:rsidRPr="00842155" w:rsidRDefault="001A3992" w:rsidP="001A399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B7A387" w14:textId="77777777" w:rsidR="001A3992" w:rsidRPr="00842155" w:rsidRDefault="001A3992" w:rsidP="001A399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28094969" w14:textId="77777777" w:rsidR="001A3992" w:rsidRPr="00842155" w:rsidRDefault="001A3992" w:rsidP="001A399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0752130C" w14:textId="30990BB6" w:rsidR="001A3992" w:rsidRPr="00842155" w:rsidRDefault="008D58BF" w:rsidP="001A399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8</w:t>
            </w:r>
            <w:r w:rsidR="00F52B51">
              <w:rPr>
                <w:rFonts w:cs="Arial"/>
                <w:b/>
                <w:szCs w:val="20"/>
              </w:rPr>
              <w:t>hrs</w:t>
            </w:r>
          </w:p>
        </w:tc>
      </w:tr>
      <w:tr w:rsidR="001A3992" w:rsidRPr="00842155" w14:paraId="62216D30" w14:textId="77777777" w:rsidTr="005B10FE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13F053" w14:textId="77777777" w:rsidR="001A3992" w:rsidRPr="009F6FAF" w:rsidRDefault="001A3992" w:rsidP="001A399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4FF76D1A" w14:textId="77777777" w:rsidR="001A3992" w:rsidRPr="009F6FAF" w:rsidRDefault="001A3992" w:rsidP="001A399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7A652AAF" w14:textId="77777777" w:rsidR="00035EB6" w:rsidRDefault="00035EB6" w:rsidP="00035EB6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3FD19793" w14:textId="3E8CA40B" w:rsidR="00D377F0" w:rsidRDefault="00251F82" w:rsidP="00D377F0">
      <w:pPr>
        <w:pStyle w:val="Heading1"/>
        <w:rPr>
          <w:color w:val="9C2C2A" w:themeColor="accent1"/>
        </w:rPr>
      </w:pPr>
      <w:r>
        <w:rPr>
          <w:color w:val="9C2C2A" w:themeColor="accent1"/>
        </w:rPr>
        <w:t>Faculty Notes</w:t>
      </w:r>
    </w:p>
    <w:p w14:paraId="4E2D9875" w14:textId="77777777" w:rsidR="00251F82" w:rsidRDefault="00251F82" w:rsidP="00251F82"/>
    <w:p w14:paraId="6A9A14CD" w14:textId="52B229C7" w:rsidR="00251F82" w:rsidRPr="00251F82" w:rsidRDefault="00251F82" w:rsidP="00251F82">
      <w:pPr>
        <w:tabs>
          <w:tab w:val="left" w:pos="2329"/>
        </w:tabs>
        <w:rPr>
          <w:rFonts w:cs="Arial"/>
          <w:szCs w:val="20"/>
        </w:rPr>
      </w:pPr>
      <w:r>
        <w:rPr>
          <w:rFonts w:cs="Arial"/>
          <w:b/>
          <w:szCs w:val="20"/>
        </w:rPr>
        <w:t>Article</w:t>
      </w:r>
      <w:r w:rsidR="003C6DA5">
        <w:rPr>
          <w:rFonts w:cs="Arial"/>
          <w:b/>
          <w:szCs w:val="20"/>
        </w:rPr>
        <w:t xml:space="preserve"> Response: Health Care Costs</w:t>
      </w:r>
      <w:r>
        <w:rPr>
          <w:rFonts w:cs="Arial"/>
          <w:b/>
          <w:szCs w:val="20"/>
        </w:rPr>
        <w:t xml:space="preserve">: </w:t>
      </w:r>
      <w:r>
        <w:rPr>
          <w:rFonts w:cs="Arial"/>
          <w:szCs w:val="20"/>
        </w:rPr>
        <w:t>The</w:t>
      </w:r>
      <w:r w:rsidR="00174F6A">
        <w:rPr>
          <w:rFonts w:cs="Arial"/>
          <w:szCs w:val="20"/>
        </w:rPr>
        <w:t xml:space="preserve"> </w:t>
      </w:r>
      <w:r w:rsidR="00D80955">
        <w:rPr>
          <w:rFonts w:cs="Arial"/>
          <w:szCs w:val="20"/>
        </w:rPr>
        <w:t xml:space="preserve">article response </w:t>
      </w:r>
      <w:r w:rsidR="00174F6A">
        <w:rPr>
          <w:rFonts w:cs="Arial"/>
          <w:szCs w:val="20"/>
        </w:rPr>
        <w:t>due date is specified as Day 4</w:t>
      </w:r>
      <w:r>
        <w:rPr>
          <w:rFonts w:cs="Arial"/>
          <w:szCs w:val="20"/>
        </w:rPr>
        <w:t xml:space="preserve"> to give students sufficient time to review and comment on each other’s writing</w:t>
      </w:r>
      <w:r w:rsidR="00D80955">
        <w:rPr>
          <w:rFonts w:cs="Arial"/>
          <w:szCs w:val="20"/>
        </w:rPr>
        <w:t xml:space="preserve"> by Day 7</w:t>
      </w:r>
      <w:r>
        <w:rPr>
          <w:rFonts w:cs="Arial"/>
          <w:szCs w:val="20"/>
        </w:rPr>
        <w:t xml:space="preserve">. Faculty can change the due dates at their discretion. </w:t>
      </w:r>
    </w:p>
    <w:p w14:paraId="463E99AB" w14:textId="77777777" w:rsidR="00251F82" w:rsidRPr="00251F82" w:rsidRDefault="00251F82" w:rsidP="00251F82"/>
    <w:p w14:paraId="27884D4C" w14:textId="2EF172B1" w:rsidR="00D377F0" w:rsidRDefault="00817AAA" w:rsidP="00D377F0">
      <w:pPr>
        <w:tabs>
          <w:tab w:val="left" w:pos="360"/>
        </w:tabs>
        <w:spacing w:before="60" w:after="60"/>
        <w:rPr>
          <w:rFonts w:cs="Arial"/>
          <w:szCs w:val="20"/>
        </w:rPr>
      </w:pPr>
      <w:r>
        <w:rPr>
          <w:rFonts w:cs="Arial"/>
          <w:szCs w:val="20"/>
        </w:rPr>
        <w:t>U</w:t>
      </w:r>
      <w:r w:rsidR="00D377F0" w:rsidRPr="00936097">
        <w:rPr>
          <w:rFonts w:cs="Arial"/>
          <w:szCs w:val="20"/>
        </w:rPr>
        <w:t xml:space="preserve">se this </w:t>
      </w:r>
      <w:r>
        <w:rPr>
          <w:rFonts w:cs="Arial"/>
          <w:szCs w:val="20"/>
        </w:rPr>
        <w:t>c</w:t>
      </w:r>
      <w:r w:rsidR="00D377F0" w:rsidRPr="00936097">
        <w:rPr>
          <w:rFonts w:cs="Arial"/>
          <w:szCs w:val="20"/>
        </w:rPr>
        <w:t xml:space="preserve">ontent </w:t>
      </w:r>
      <w:r>
        <w:rPr>
          <w:rFonts w:cs="Arial"/>
          <w:szCs w:val="20"/>
        </w:rPr>
        <w:t>o</w:t>
      </w:r>
      <w:r w:rsidR="00D377F0" w:rsidRPr="00936097">
        <w:rPr>
          <w:rFonts w:cs="Arial"/>
          <w:szCs w:val="20"/>
        </w:rPr>
        <w:t>utline to guide stude</w:t>
      </w:r>
      <w:r w:rsidR="00D377F0">
        <w:rPr>
          <w:rFonts w:cs="Arial"/>
          <w:szCs w:val="20"/>
        </w:rPr>
        <w:t>nts through the course material:</w:t>
      </w:r>
    </w:p>
    <w:p w14:paraId="330A28D0" w14:textId="77777777" w:rsidR="00D377F0" w:rsidRDefault="00D377F0" w:rsidP="00D377F0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27CC82FD" w14:textId="6357B7FD" w:rsidR="00D377F0" w:rsidRPr="00916E4E" w:rsidRDefault="00D377F0" w:rsidP="00817AAA">
      <w:pPr>
        <w:pStyle w:val="ListParagraph"/>
        <w:numPr>
          <w:ilvl w:val="0"/>
          <w:numId w:val="30"/>
        </w:numPr>
        <w:tabs>
          <w:tab w:val="left" w:pos="360"/>
        </w:tabs>
        <w:spacing w:before="60" w:after="60"/>
        <w:ind w:left="720"/>
        <w:rPr>
          <w:rFonts w:cs="Arial"/>
          <w:szCs w:val="20"/>
        </w:rPr>
      </w:pPr>
      <w:r>
        <w:t>Explain how financial operations are documented and managed within a health care facility.</w:t>
      </w:r>
    </w:p>
    <w:p w14:paraId="6BC9EC10" w14:textId="3EC72484" w:rsidR="00D377F0" w:rsidRPr="00916E4E" w:rsidRDefault="00227426" w:rsidP="00817AAA">
      <w:pPr>
        <w:pStyle w:val="ListParagraph"/>
        <w:numPr>
          <w:ilvl w:val="1"/>
          <w:numId w:val="30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t xml:space="preserve">Balance </w:t>
      </w:r>
      <w:r w:rsidR="001365F9">
        <w:t>s</w:t>
      </w:r>
      <w:r>
        <w:t>heet</w:t>
      </w:r>
    </w:p>
    <w:p w14:paraId="0119EA95" w14:textId="074A9DFB" w:rsidR="00D377F0" w:rsidRPr="00227426" w:rsidRDefault="001365F9" w:rsidP="000E4854">
      <w:pPr>
        <w:pStyle w:val="AssignmentsLevel2"/>
        <w:ind w:left="1980"/>
      </w:pPr>
      <w:r>
        <w:t>Assets, liabilities, and n</w:t>
      </w:r>
      <w:r w:rsidR="00227426">
        <w:t>et worth</w:t>
      </w:r>
    </w:p>
    <w:p w14:paraId="51776913" w14:textId="59545CE4" w:rsidR="00227426" w:rsidRPr="00227426" w:rsidRDefault="001365F9" w:rsidP="00817AAA">
      <w:pPr>
        <w:pStyle w:val="ListParagraph"/>
        <w:numPr>
          <w:ilvl w:val="1"/>
          <w:numId w:val="30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t>Income s</w:t>
      </w:r>
      <w:r w:rsidR="00227426">
        <w:t>tatement</w:t>
      </w:r>
    </w:p>
    <w:p w14:paraId="5EA8CB45" w14:textId="77777777" w:rsidR="00227426" w:rsidRPr="00227426" w:rsidRDefault="00227426" w:rsidP="000E4854">
      <w:pPr>
        <w:pStyle w:val="AssignmentsLevel2"/>
        <w:ind w:left="1980"/>
      </w:pPr>
      <w:r>
        <w:t>Revenue</w:t>
      </w:r>
    </w:p>
    <w:p w14:paraId="4A9AF803" w14:textId="77777777" w:rsidR="00227426" w:rsidRPr="00227426" w:rsidRDefault="00227426" w:rsidP="000E4854">
      <w:pPr>
        <w:pStyle w:val="AssignmentsLevel3"/>
        <w:spacing w:before="60" w:after="60"/>
        <w:ind w:left="2520"/>
      </w:pPr>
      <w:r>
        <w:t>Revenue stream</w:t>
      </w:r>
    </w:p>
    <w:p w14:paraId="477D09E0" w14:textId="77777777" w:rsidR="00227426" w:rsidRPr="00227426" w:rsidRDefault="00227426" w:rsidP="000E4854">
      <w:pPr>
        <w:pStyle w:val="AssignmentsLevel3"/>
        <w:spacing w:before="60" w:after="60"/>
        <w:ind w:left="2520"/>
      </w:pPr>
      <w:r>
        <w:t>Contractual allowance</w:t>
      </w:r>
    </w:p>
    <w:p w14:paraId="09A19D41" w14:textId="147C8AD2" w:rsidR="00227426" w:rsidRPr="00227426" w:rsidRDefault="00227426" w:rsidP="000E4854">
      <w:pPr>
        <w:pStyle w:val="AssignmentsLevel3"/>
        <w:spacing w:before="60" w:after="60"/>
        <w:ind w:left="2520"/>
      </w:pPr>
      <w:r>
        <w:t>Sources of health</w:t>
      </w:r>
      <w:r w:rsidR="001365F9">
        <w:t xml:space="preserve"> </w:t>
      </w:r>
      <w:r>
        <w:t>care revenue</w:t>
      </w:r>
    </w:p>
    <w:p w14:paraId="2B3A14C1" w14:textId="77777777" w:rsidR="00227426" w:rsidRPr="00227426" w:rsidRDefault="00227426" w:rsidP="000E4854">
      <w:pPr>
        <w:pStyle w:val="AssignmentsLevel2"/>
        <w:ind w:left="1980"/>
      </w:pPr>
      <w:r>
        <w:t>Expense</w:t>
      </w:r>
    </w:p>
    <w:p w14:paraId="518AE7E1" w14:textId="7FC9AA37" w:rsidR="00227426" w:rsidRPr="00227426" w:rsidRDefault="00227426" w:rsidP="000E4854">
      <w:pPr>
        <w:pStyle w:val="AssignmentsLevel3"/>
        <w:spacing w:before="60" w:after="60"/>
        <w:ind w:left="2520"/>
      </w:pPr>
      <w:r>
        <w:t xml:space="preserve">Expense </w:t>
      </w:r>
      <w:r w:rsidR="00817AAA">
        <w:t>versus</w:t>
      </w:r>
      <w:r>
        <w:t xml:space="preserve"> cost</w:t>
      </w:r>
    </w:p>
    <w:p w14:paraId="536CC610" w14:textId="77777777" w:rsidR="00227426" w:rsidRPr="00227426" w:rsidRDefault="00227426" w:rsidP="000E4854">
      <w:pPr>
        <w:pStyle w:val="AssignmentsLevel3"/>
        <w:spacing w:before="60" w:after="60"/>
        <w:ind w:left="2520"/>
      </w:pPr>
      <w:r>
        <w:t>Cost centers</w:t>
      </w:r>
    </w:p>
    <w:p w14:paraId="3B4BD517" w14:textId="77777777" w:rsidR="00227426" w:rsidRPr="00227426" w:rsidRDefault="00227426" w:rsidP="000E4854">
      <w:pPr>
        <w:pStyle w:val="AssignmentsLevel3"/>
        <w:spacing w:before="60" w:after="60"/>
        <w:ind w:left="2520"/>
      </w:pPr>
      <w:r>
        <w:lastRenderedPageBreak/>
        <w:t>Cost classifications</w:t>
      </w:r>
    </w:p>
    <w:p w14:paraId="51AB81FB" w14:textId="76940FD7" w:rsidR="00227426" w:rsidRPr="00227426" w:rsidRDefault="00227426" w:rsidP="000E4854">
      <w:pPr>
        <w:pStyle w:val="ListParagraph"/>
        <w:numPr>
          <w:ilvl w:val="4"/>
          <w:numId w:val="41"/>
        </w:numPr>
        <w:tabs>
          <w:tab w:val="left" w:pos="360"/>
        </w:tabs>
        <w:spacing w:before="60" w:after="60"/>
        <w:ind w:left="3060"/>
        <w:rPr>
          <w:rFonts w:cs="Arial"/>
          <w:szCs w:val="20"/>
        </w:rPr>
      </w:pPr>
      <w:r>
        <w:t xml:space="preserve">Direct </w:t>
      </w:r>
      <w:r w:rsidR="00817AAA">
        <w:t>versus</w:t>
      </w:r>
      <w:r>
        <w:t xml:space="preserve"> indirect</w:t>
      </w:r>
    </w:p>
    <w:p w14:paraId="3FFCC8AF" w14:textId="2930A1B8" w:rsidR="00227426" w:rsidRPr="00227426" w:rsidRDefault="00227426" w:rsidP="000E4854">
      <w:pPr>
        <w:pStyle w:val="ListParagraph"/>
        <w:numPr>
          <w:ilvl w:val="4"/>
          <w:numId w:val="41"/>
        </w:numPr>
        <w:tabs>
          <w:tab w:val="left" w:pos="360"/>
        </w:tabs>
        <w:spacing w:before="60" w:after="60"/>
        <w:ind w:left="3060"/>
        <w:rPr>
          <w:rFonts w:cs="Arial"/>
          <w:szCs w:val="20"/>
        </w:rPr>
      </w:pPr>
      <w:r>
        <w:t xml:space="preserve">Product </w:t>
      </w:r>
      <w:r w:rsidR="00817AAA">
        <w:t>versus</w:t>
      </w:r>
      <w:r>
        <w:t xml:space="preserve"> period</w:t>
      </w:r>
    </w:p>
    <w:p w14:paraId="57FCFD4D" w14:textId="49B8D800" w:rsidR="00227426" w:rsidRPr="00227426" w:rsidRDefault="00227426" w:rsidP="000E4854">
      <w:pPr>
        <w:pStyle w:val="AssignmentsLevel2"/>
        <w:ind w:left="1980"/>
      </w:pPr>
      <w:r>
        <w:t xml:space="preserve">Cost </w:t>
      </w:r>
      <w:r w:rsidR="00817AAA">
        <w:t>b</w:t>
      </w:r>
      <w:r>
        <w:t>ehavior and break-even analysis</w:t>
      </w:r>
    </w:p>
    <w:p w14:paraId="2B4605B4" w14:textId="004DAF14" w:rsidR="00227426" w:rsidRPr="00227426" w:rsidRDefault="00227426" w:rsidP="000E4854">
      <w:pPr>
        <w:pStyle w:val="AssignmentsLevel3"/>
        <w:spacing w:before="60" w:after="60"/>
        <w:ind w:left="2520"/>
      </w:pPr>
      <w:r>
        <w:t>Fixed, variable</w:t>
      </w:r>
      <w:r w:rsidR="001365F9">
        <w:t>,</w:t>
      </w:r>
      <w:r>
        <w:t xml:space="preserve"> and semi</w:t>
      </w:r>
      <w:r w:rsidR="00E93551">
        <w:t>-</w:t>
      </w:r>
      <w:r>
        <w:t>variable cost</w:t>
      </w:r>
    </w:p>
    <w:p w14:paraId="3D9B0126" w14:textId="53434EC4" w:rsidR="00D377F0" w:rsidRPr="00227426" w:rsidRDefault="00227426" w:rsidP="000E4854">
      <w:pPr>
        <w:pStyle w:val="AssignmentsLevel3"/>
        <w:spacing w:before="60" w:after="60"/>
        <w:ind w:left="2520"/>
      </w:pPr>
      <w:r>
        <w:t>Contribution margin</w:t>
      </w:r>
    </w:p>
    <w:p w14:paraId="4390D666" w14:textId="023D942B" w:rsidR="00227426" w:rsidRPr="00227426" w:rsidRDefault="00227426" w:rsidP="000E4854">
      <w:pPr>
        <w:pStyle w:val="AssignmentsLevel3"/>
        <w:spacing w:before="60" w:after="60"/>
        <w:ind w:left="2520"/>
      </w:pPr>
      <w:r>
        <w:t>Cost</w:t>
      </w:r>
      <w:r w:rsidR="00817AAA">
        <w:t>–</w:t>
      </w:r>
      <w:r>
        <w:t>volume</w:t>
      </w:r>
      <w:r w:rsidR="00817AAA">
        <w:t>–</w:t>
      </w:r>
      <w:r>
        <w:t>profit</w:t>
      </w:r>
    </w:p>
    <w:p w14:paraId="43B9BEED" w14:textId="0F69F47D" w:rsidR="00227426" w:rsidRDefault="00227426" w:rsidP="000E4854">
      <w:pPr>
        <w:pStyle w:val="AssignmentsLevel3"/>
        <w:spacing w:before="60" w:after="60"/>
        <w:ind w:left="2520"/>
      </w:pPr>
      <w:r>
        <w:t>Profit</w:t>
      </w:r>
      <w:r w:rsidR="00817AAA">
        <w:t>–</w:t>
      </w:r>
      <w:r>
        <w:t>volume ratio</w:t>
      </w:r>
    </w:p>
    <w:p w14:paraId="3397EB09" w14:textId="66207D94" w:rsidR="000E4854" w:rsidRDefault="000E4854">
      <w:pPr>
        <w:rPr>
          <w:rFonts w:cs="Arial"/>
          <w:szCs w:val="20"/>
        </w:rPr>
      </w:pPr>
      <w:r>
        <w:br w:type="page"/>
      </w:r>
    </w:p>
    <w:p w14:paraId="077E7148" w14:textId="77777777" w:rsidR="000E4854" w:rsidRPr="002D630A" w:rsidRDefault="000E4854" w:rsidP="000E4854">
      <w:pPr>
        <w:pStyle w:val="AssignmentsLevel3"/>
        <w:numPr>
          <w:ilvl w:val="0"/>
          <w:numId w:val="0"/>
        </w:numPr>
        <w:spacing w:before="60" w:after="60"/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63C12B4C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24175B" w14:textId="25B76835" w:rsidR="002C1641" w:rsidRPr="00842155" w:rsidRDefault="002D630A" w:rsidP="00817AAA">
            <w:pPr>
              <w:pStyle w:val="WeeklyTopicHeading1"/>
            </w:pPr>
            <w:r>
              <w:br w:type="page"/>
            </w:r>
            <w:r w:rsidR="00D6192B">
              <w:rPr>
                <w:szCs w:val="20"/>
              </w:rPr>
              <w:br w:type="page"/>
            </w:r>
            <w:bookmarkStart w:id="5" w:name="weekthree"/>
            <w:bookmarkStart w:id="6" w:name="_Toc358980896"/>
            <w:bookmarkEnd w:id="5"/>
            <w:r w:rsidR="002C1641" w:rsidRPr="0068364F">
              <w:t xml:space="preserve">Week </w:t>
            </w:r>
            <w:r w:rsidR="00817AAA">
              <w:t>3</w:t>
            </w:r>
            <w:r w:rsidR="002C1641" w:rsidRPr="0068364F">
              <w:t xml:space="preserve">: </w:t>
            </w:r>
            <w:bookmarkEnd w:id="6"/>
            <w:r w:rsidR="00997C21">
              <w:t>Financial Results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74A0CC5B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57CCB824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0BA07D59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A6E3DF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11808CA6" w14:textId="77777777" w:rsidR="00FD5474" w:rsidRPr="00842155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D5474" w:rsidRPr="00842155" w14:paraId="3E705F35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F565EC" w14:textId="77777777" w:rsidR="00FD5474" w:rsidRPr="00842155" w:rsidRDefault="00997C21" w:rsidP="000C0481">
            <w:pPr>
              <w:pStyle w:val="ObjectiveBullet"/>
              <w:numPr>
                <w:ilvl w:val="1"/>
                <w:numId w:val="10"/>
              </w:numPr>
              <w:tabs>
                <w:tab w:val="clear" w:pos="0"/>
              </w:tabs>
            </w:pPr>
            <w:r>
              <w:t xml:space="preserve">Explain the application of tools, methods, and strategies for financial analysis.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2F53D71E" w14:textId="772CA351" w:rsidR="00FD5474" w:rsidRPr="00842155" w:rsidRDefault="00CB2468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CO2</w:t>
            </w:r>
          </w:p>
        </w:tc>
      </w:tr>
      <w:tr w:rsidR="00FD5474" w:rsidRPr="00842155" w14:paraId="21E44ED0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014EC4" w14:textId="77777777" w:rsidR="00FD5474" w:rsidRPr="00842155" w:rsidRDefault="00997C21" w:rsidP="000C0481">
            <w:pPr>
              <w:pStyle w:val="ObjectiveBullet"/>
              <w:numPr>
                <w:ilvl w:val="1"/>
                <w:numId w:val="10"/>
              </w:numPr>
            </w:pPr>
            <w:r>
              <w:t xml:space="preserve">Calculate performance measurements.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65379F3A" w14:textId="06823F82" w:rsidR="00FD5474" w:rsidRPr="00842155" w:rsidRDefault="00CB2468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CO2</w:t>
            </w:r>
          </w:p>
        </w:tc>
      </w:tr>
      <w:tr w:rsidR="00FD5474" w:rsidRPr="00842155" w14:paraId="271F8B96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B033C4" w14:textId="77777777" w:rsidR="00FD5474" w:rsidRPr="00842155" w:rsidRDefault="00997C21" w:rsidP="000C0481">
            <w:pPr>
              <w:pStyle w:val="ObjectiveBullet"/>
              <w:numPr>
                <w:ilvl w:val="1"/>
                <w:numId w:val="10"/>
              </w:numPr>
            </w:pPr>
            <w:r>
              <w:t xml:space="preserve">Discuss considerations in analyzing and applying the results of performance measurements.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58BEB481" w14:textId="4DCB130D" w:rsidR="00FD5474" w:rsidRPr="00842155" w:rsidRDefault="00CB2468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CO2</w:t>
            </w:r>
          </w:p>
        </w:tc>
      </w:tr>
      <w:tr w:rsidR="00FD5474" w:rsidRPr="00842155" w14:paraId="53E008B4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3AC15A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69185496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6571F5DA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5FF1A1FB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FD5474" w:rsidRPr="00842155" w14:paraId="6E812370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BAB828" w14:textId="1B87610B" w:rsidR="00FD5474" w:rsidRPr="00E3447E" w:rsidRDefault="00FD5474" w:rsidP="00997C21">
            <w:pPr>
              <w:ind w:left="360" w:hanging="360"/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 w:rsidR="00997C21">
              <w:rPr>
                <w:rFonts w:cs="Arial"/>
                <w:szCs w:val="20"/>
              </w:rPr>
              <w:t xml:space="preserve"> Ch. 10</w:t>
            </w:r>
            <w:r w:rsidR="00817AAA">
              <w:rPr>
                <w:rFonts w:cs="Arial"/>
                <w:szCs w:val="20"/>
              </w:rPr>
              <w:t>–</w:t>
            </w:r>
            <w:r w:rsidR="00997C21">
              <w:rPr>
                <w:rFonts w:cs="Arial"/>
                <w:szCs w:val="20"/>
              </w:rPr>
              <w:t>13</w:t>
            </w:r>
            <w:r>
              <w:rPr>
                <w:rFonts w:cs="Arial"/>
                <w:szCs w:val="20"/>
              </w:rPr>
              <w:t xml:space="preserve"> of </w:t>
            </w:r>
            <w:r w:rsidR="00997C21">
              <w:rPr>
                <w:rFonts w:cs="Arial"/>
                <w:i/>
                <w:szCs w:val="20"/>
              </w:rPr>
              <w:t>Health Care Finance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1A37BD69" w14:textId="77777777" w:rsidR="00FD5474" w:rsidRPr="009F6FAF" w:rsidRDefault="00E97B6B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</w:t>
            </w:r>
          </w:p>
        </w:tc>
        <w:tc>
          <w:tcPr>
            <w:tcW w:w="1440" w:type="dxa"/>
          </w:tcPr>
          <w:p w14:paraId="676A27AE" w14:textId="77777777" w:rsidR="00FD5474" w:rsidRPr="009F6FAF" w:rsidRDefault="00FD5474" w:rsidP="00FD5474">
            <w:pPr>
              <w:rPr>
                <w:rFonts w:cs="Arial"/>
                <w:szCs w:val="20"/>
              </w:rPr>
            </w:pPr>
          </w:p>
        </w:tc>
      </w:tr>
      <w:tr w:rsidR="00251F82" w:rsidRPr="00842155" w14:paraId="46CA095B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6CA963" w14:textId="120B680B" w:rsidR="00251F82" w:rsidRPr="00335150" w:rsidRDefault="00251F82" w:rsidP="00335150">
            <w:pPr>
              <w:ind w:left="360" w:hanging="36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Ch. 28 of </w:t>
            </w:r>
            <w:r>
              <w:rPr>
                <w:rFonts w:cs="Arial"/>
                <w:i/>
                <w:szCs w:val="20"/>
              </w:rPr>
              <w:t>Health Care Finance.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7CAB2CED" w14:textId="77777777" w:rsidR="00251F82" w:rsidRDefault="00251F82" w:rsidP="00FD5474">
            <w:pPr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4DE78AF0" w14:textId="77777777" w:rsidR="00251F82" w:rsidRPr="009F6FAF" w:rsidRDefault="00251F82" w:rsidP="00FD5474">
            <w:pPr>
              <w:rPr>
                <w:rFonts w:cs="Arial"/>
                <w:szCs w:val="20"/>
              </w:rPr>
            </w:pPr>
          </w:p>
        </w:tc>
      </w:tr>
      <w:tr w:rsidR="002C1641" w:rsidRPr="00842155" w14:paraId="661B1B12" w14:textId="77777777" w:rsidTr="00FD5474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3968BC" w14:textId="77777777" w:rsidR="002C1641" w:rsidRDefault="00997C21" w:rsidP="00E60DE0">
            <w:pPr>
              <w:rPr>
                <w:rFonts w:cs="Arial"/>
                <w:szCs w:val="20"/>
              </w:rPr>
            </w:pPr>
            <w:r w:rsidRPr="00997C21">
              <w:rPr>
                <w:rFonts w:cs="Arial"/>
                <w:b/>
                <w:szCs w:val="20"/>
              </w:rPr>
              <w:t>Watch</w:t>
            </w:r>
            <w:r>
              <w:rPr>
                <w:rFonts w:cs="Arial"/>
                <w:szCs w:val="20"/>
              </w:rPr>
              <w:t xml:space="preserve"> the following videos:</w:t>
            </w:r>
          </w:p>
          <w:p w14:paraId="1473E79D" w14:textId="77777777" w:rsidR="00997C21" w:rsidRDefault="00997C21" w:rsidP="00E60DE0">
            <w:pPr>
              <w:rPr>
                <w:rFonts w:cs="Arial"/>
                <w:szCs w:val="20"/>
              </w:rPr>
            </w:pPr>
          </w:p>
          <w:p w14:paraId="3D893A7E" w14:textId="5BBF2782" w:rsidR="00997C21" w:rsidRPr="000001E6" w:rsidRDefault="00817AAA" w:rsidP="000C0481">
            <w:pPr>
              <w:pStyle w:val="ListParagraph"/>
              <w:numPr>
                <w:ilvl w:val="0"/>
                <w:numId w:val="19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>
              <w:t>“</w:t>
            </w:r>
            <w:hyperlink r:id="rId21" w:history="1">
              <w:r w:rsidR="00997C21" w:rsidRPr="00244A90">
                <w:rPr>
                  <w:rStyle w:val="Hyperlink"/>
                </w:rPr>
                <w:t>Time Value of Money Explained</w:t>
              </w:r>
            </w:hyperlink>
            <w:r>
              <w:rPr>
                <w:rStyle w:val="Hyperlink"/>
              </w:rPr>
              <w:t>”</w:t>
            </w:r>
          </w:p>
          <w:p w14:paraId="6D4D5CC1" w14:textId="3D268BC9" w:rsidR="000001E6" w:rsidRPr="003D6FC2" w:rsidRDefault="00817AAA" w:rsidP="000C0481">
            <w:pPr>
              <w:pStyle w:val="ListParagraph"/>
              <w:numPr>
                <w:ilvl w:val="0"/>
                <w:numId w:val="19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>
              <w:t>“</w:t>
            </w:r>
            <w:hyperlink r:id="rId22" w:history="1">
              <w:r w:rsidR="00870360">
                <w:rPr>
                  <w:rStyle w:val="Hyperlink"/>
                </w:rPr>
                <w:t>Time Value of Money and Future Value</w:t>
              </w:r>
            </w:hyperlink>
            <w:r>
              <w:rPr>
                <w:rStyle w:val="Hyperlink"/>
              </w:rPr>
              <w:t>”</w:t>
            </w:r>
          </w:p>
          <w:p w14:paraId="0FF5891E" w14:textId="1DEB6FB2" w:rsidR="00997C21" w:rsidRPr="003D6FC2" w:rsidRDefault="00817AAA" w:rsidP="003D6FC2">
            <w:pPr>
              <w:pStyle w:val="ListParagraph"/>
              <w:numPr>
                <w:ilvl w:val="0"/>
                <w:numId w:val="19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>
              <w:t>“</w:t>
            </w:r>
            <w:hyperlink r:id="rId23" w:history="1">
              <w:r w:rsidR="000001E6">
                <w:rPr>
                  <w:rStyle w:val="Hyperlink"/>
                  <w:rFonts w:cs="Arial"/>
                  <w:szCs w:val="20"/>
                </w:rPr>
                <w:t>Introduction to Present Value</w:t>
              </w:r>
            </w:hyperlink>
            <w:r>
              <w:rPr>
                <w:rStyle w:val="Hyperlink"/>
                <w:rFonts w:cs="Arial"/>
                <w:szCs w:val="20"/>
              </w:rPr>
              <w:t>”</w:t>
            </w:r>
            <w:r w:rsidR="00647D8F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</w:t>
            </w:r>
          </w:p>
          <w:p w14:paraId="599A07EF" w14:textId="76FCBFE9" w:rsidR="00997C21" w:rsidRPr="003D6FC2" w:rsidRDefault="00817AAA" w:rsidP="000C0481">
            <w:pPr>
              <w:pStyle w:val="ListParagraph"/>
              <w:numPr>
                <w:ilvl w:val="0"/>
                <w:numId w:val="19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>
              <w:t>“</w:t>
            </w:r>
            <w:hyperlink r:id="rId24" w:history="1">
              <w:r w:rsidR="00997C21" w:rsidRPr="00244A90">
                <w:rPr>
                  <w:rStyle w:val="Hyperlink"/>
                </w:rPr>
                <w:t>Annuities</w:t>
              </w:r>
            </w:hyperlink>
            <w:r>
              <w:rPr>
                <w:rStyle w:val="Hyperlink"/>
              </w:rPr>
              <w:t>”</w:t>
            </w:r>
          </w:p>
          <w:p w14:paraId="516DE397" w14:textId="5CB18761" w:rsidR="00997C21" w:rsidRPr="00776E31" w:rsidRDefault="00817AAA" w:rsidP="007D76FC">
            <w:pPr>
              <w:pStyle w:val="ListParagraph"/>
              <w:numPr>
                <w:ilvl w:val="0"/>
                <w:numId w:val="19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>
              <w:t>“</w:t>
            </w:r>
            <w:hyperlink r:id="rId25" w:history="1">
              <w:r w:rsidR="003D6FC2">
                <w:rPr>
                  <w:rStyle w:val="Hyperlink"/>
                </w:rPr>
                <w:t>Liquidity vs Solvency</w:t>
              </w:r>
            </w:hyperlink>
            <w:r>
              <w:rPr>
                <w:rStyle w:val="Hyperlink"/>
              </w:rPr>
              <w:t>“</w:t>
            </w:r>
          </w:p>
          <w:p w14:paraId="7403F7B6" w14:textId="77777777" w:rsidR="00776E31" w:rsidRDefault="00776E31" w:rsidP="00776E31">
            <w:pPr>
              <w:rPr>
                <w:rFonts w:cs="Arial"/>
                <w:szCs w:val="20"/>
              </w:rPr>
            </w:pPr>
          </w:p>
          <w:p w14:paraId="7EC31115" w14:textId="2D7DD044" w:rsidR="00776E31" w:rsidRPr="00776E31" w:rsidRDefault="00776E31" w:rsidP="00776E31">
            <w:pPr>
              <w:rPr>
                <w:rFonts w:cs="Arial"/>
                <w:szCs w:val="20"/>
              </w:rPr>
            </w:pPr>
            <w:r>
              <w:rPr>
                <w:b/>
                <w:bCs/>
              </w:rPr>
              <w:t>Post</w:t>
            </w:r>
            <w:r>
              <w:t xml:space="preserve"> any insights or questions you have from the video in the Week 3 Questions discussion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C734D4A" w14:textId="1DFD85BA" w:rsidR="002C1641" w:rsidRPr="009F6FAF" w:rsidRDefault="00776E31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E68D0B3" w14:textId="47B9980D" w:rsidR="002C1641" w:rsidRPr="009F6FAF" w:rsidRDefault="00776E31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1</w:t>
            </w:r>
            <w:r w:rsidR="00B91C84">
              <w:rPr>
                <w:rFonts w:cs="Arial"/>
                <w:szCs w:val="20"/>
              </w:rPr>
              <w:t>.5</w:t>
            </w:r>
            <w:r>
              <w:rPr>
                <w:rFonts w:cs="Arial"/>
                <w:szCs w:val="20"/>
              </w:rPr>
              <w:t>hr</w:t>
            </w:r>
          </w:p>
        </w:tc>
      </w:tr>
      <w:tr w:rsidR="002C1641" w:rsidRPr="00842155" w14:paraId="160277BA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EA7CA6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BCB07E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5FCB907D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F72E686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2C1641" w:rsidRPr="00842155" w14:paraId="4D369803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B7D443" w14:textId="77777777" w:rsidR="002C1641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>as selected by the instructor.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6257094C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400C854C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3B628289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C1641" w:rsidRPr="007F339F" w14:paraId="3AEC17CF" w14:textId="77777777" w:rsidTr="00FD5474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72878D" w14:textId="7C6D0B79" w:rsidR="002C1641" w:rsidRPr="00997C21" w:rsidRDefault="00D80955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 w:rsidR="00997C21" w:rsidRPr="00997C21">
              <w:rPr>
                <w:rFonts w:cs="Arial"/>
                <w:szCs w:val="20"/>
              </w:rPr>
              <w:t xml:space="preserve"> the following </w:t>
            </w:r>
            <w:r>
              <w:rPr>
                <w:rFonts w:cs="Arial"/>
                <w:szCs w:val="20"/>
              </w:rPr>
              <w:t>videos and activities:</w:t>
            </w:r>
          </w:p>
          <w:p w14:paraId="3EC70B9B" w14:textId="77777777" w:rsidR="00997C21" w:rsidRDefault="00997C2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53443635" w14:textId="10E0461E" w:rsidR="007D76FC" w:rsidRPr="00997C21" w:rsidRDefault="00817AAA" w:rsidP="007D76FC">
            <w:pPr>
              <w:pStyle w:val="ListParagraph"/>
              <w:numPr>
                <w:ilvl w:val="0"/>
                <w:numId w:val="21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>
              <w:t>“</w:t>
            </w:r>
            <w:hyperlink r:id="rId26" w:history="1">
              <w:r w:rsidR="007D76FC">
                <w:rPr>
                  <w:rStyle w:val="Hyperlink"/>
                </w:rPr>
                <w:t>Finance Basics 6 - Present Value Examples in Excel</w:t>
              </w:r>
            </w:hyperlink>
            <w:r>
              <w:rPr>
                <w:rStyle w:val="Hyperlink"/>
              </w:rPr>
              <w:t>”</w:t>
            </w:r>
          </w:p>
          <w:p w14:paraId="69E8410A" w14:textId="0C78E1ED" w:rsidR="007D76FC" w:rsidRPr="007D76FC" w:rsidRDefault="00817AAA" w:rsidP="007D76FC">
            <w:pPr>
              <w:pStyle w:val="ListParagraph"/>
              <w:numPr>
                <w:ilvl w:val="0"/>
                <w:numId w:val="21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>
              <w:lastRenderedPageBreak/>
              <w:t>“</w:t>
            </w:r>
            <w:hyperlink r:id="rId27" w:history="1">
              <w:r w:rsidR="007D76FC" w:rsidRPr="00244A90">
                <w:rPr>
                  <w:rStyle w:val="Hyperlink"/>
                </w:rPr>
                <w:t>Finance Basics 7 – Future Value Examples in Excel</w:t>
              </w:r>
            </w:hyperlink>
            <w:r>
              <w:rPr>
                <w:rStyle w:val="Hyperlink"/>
              </w:rPr>
              <w:t>”</w:t>
            </w:r>
          </w:p>
          <w:p w14:paraId="0E14028A" w14:textId="54D73E4F" w:rsidR="007D76FC" w:rsidRPr="00997C21" w:rsidRDefault="00817AAA" w:rsidP="007D76FC">
            <w:pPr>
              <w:pStyle w:val="ListParagraph"/>
              <w:numPr>
                <w:ilvl w:val="0"/>
                <w:numId w:val="21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>
              <w:t>“</w:t>
            </w:r>
            <w:hyperlink r:id="rId28" w:history="1">
              <w:r w:rsidR="007D76FC" w:rsidRPr="00244A90">
                <w:rPr>
                  <w:rStyle w:val="Hyperlink"/>
                </w:rPr>
                <w:t>Finance Basics 11 – Annuity Due Calculation in Excel</w:t>
              </w:r>
            </w:hyperlink>
            <w:r>
              <w:rPr>
                <w:rStyle w:val="Hyperlink"/>
              </w:rPr>
              <w:t>”</w:t>
            </w:r>
          </w:p>
          <w:p w14:paraId="16A8AFE6" w14:textId="56CC7338" w:rsidR="007D76FC" w:rsidRPr="00870360" w:rsidRDefault="00817AAA" w:rsidP="007D76FC">
            <w:pPr>
              <w:pStyle w:val="ListParagraph"/>
              <w:numPr>
                <w:ilvl w:val="0"/>
                <w:numId w:val="21"/>
              </w:numPr>
              <w:contextualSpacing/>
              <w:rPr>
                <w:rStyle w:val="Hyperlink"/>
                <w:color w:val="auto"/>
                <w:u w:val="none"/>
              </w:rPr>
            </w:pPr>
            <w:r>
              <w:t>“</w:t>
            </w:r>
            <w:hyperlink r:id="rId29" w:history="1">
              <w:r w:rsidR="007D76FC" w:rsidRPr="00244A90">
                <w:rPr>
                  <w:rStyle w:val="Hyperlink"/>
                </w:rPr>
                <w:t>Finance Basics 12 – Perpetuity Calculation in Excel</w:t>
              </w:r>
            </w:hyperlink>
            <w:r>
              <w:rPr>
                <w:rStyle w:val="Hyperlink"/>
              </w:rPr>
              <w:t>”</w:t>
            </w:r>
          </w:p>
          <w:p w14:paraId="383685B2" w14:textId="43DF73C3" w:rsidR="00870360" w:rsidRPr="007F7D3A" w:rsidRDefault="00817AAA" w:rsidP="007D76FC">
            <w:pPr>
              <w:pStyle w:val="ListParagraph"/>
              <w:numPr>
                <w:ilvl w:val="0"/>
                <w:numId w:val="21"/>
              </w:numPr>
              <w:contextualSpacing/>
            </w:pPr>
            <w:r>
              <w:t>“</w:t>
            </w:r>
            <w:hyperlink r:id="rId30" w:history="1">
              <w:r w:rsidR="00870360">
                <w:rPr>
                  <w:rStyle w:val="Hyperlink"/>
                </w:rPr>
                <w:t>College Cram - Extra help on time value of money</w:t>
              </w:r>
            </w:hyperlink>
            <w:r>
              <w:rPr>
                <w:rStyle w:val="Hyperlink"/>
              </w:rPr>
              <w:t>”</w:t>
            </w:r>
            <w:r w:rsidR="00870360">
              <w:rPr>
                <w:rStyle w:val="Hyperlink"/>
              </w:rPr>
              <w:t xml:space="preserve"> 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1EB3C8AB" w14:textId="77777777" w:rsidR="002C1641" w:rsidRPr="009F6FAF" w:rsidRDefault="00E97B6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</w:t>
            </w:r>
            <w:r w:rsidR="00B4037C">
              <w:rPr>
                <w:rFonts w:cs="Arial"/>
                <w:szCs w:val="20"/>
              </w:rPr>
              <w:t>1, 3.2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72261B24" w14:textId="5E8D04BF" w:rsidR="002C1641" w:rsidRPr="009F6FAF" w:rsidRDefault="00776E3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1hr</w:t>
            </w:r>
          </w:p>
        </w:tc>
      </w:tr>
      <w:tr w:rsidR="002C1641" w:rsidRPr="00842155" w14:paraId="4032C295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E5A310D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1872D3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05F9DDDA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5DC09576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</w:tr>
      <w:tr w:rsidR="002C1641" w:rsidRPr="00842155" w14:paraId="21CF2C67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5FAB7D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4F42C0B0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4EE6F787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0DB2DCD9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D80955" w:rsidRPr="00D80955" w14:paraId="0459D4CC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E72E68" w14:textId="65F11616" w:rsidR="002C1641" w:rsidRPr="00D809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D80955">
              <w:rPr>
                <w:rFonts w:cs="Arial"/>
                <w:b/>
                <w:szCs w:val="20"/>
              </w:rPr>
              <w:t>Discussion Question 1</w:t>
            </w:r>
          </w:p>
          <w:p w14:paraId="76EC0E17" w14:textId="77777777" w:rsidR="00997C21" w:rsidRPr="00D80955" w:rsidRDefault="00997C2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24AC7B9" w14:textId="77777777" w:rsidR="00776E31" w:rsidRPr="00D80955" w:rsidRDefault="00776E31" w:rsidP="00776E31">
            <w:pPr>
              <w:pStyle w:val="AssignmentsLevel1"/>
            </w:pPr>
            <w:r w:rsidRPr="00D80955">
              <w:rPr>
                <w:b/>
              </w:rPr>
              <w:t>Write</w:t>
            </w:r>
            <w:r w:rsidRPr="00D80955">
              <w:t xml:space="preserve"> a 150- to 200-word response to the following discussion question in the discussion board:</w:t>
            </w:r>
          </w:p>
          <w:p w14:paraId="3FCB38B1" w14:textId="77777777" w:rsidR="00776E31" w:rsidRPr="00D80955" w:rsidRDefault="00776E3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E8D1935" w14:textId="2CCDDF27" w:rsidR="0085378B" w:rsidRPr="00D80955" w:rsidRDefault="00870360" w:rsidP="0087036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Time value of money is a</w:t>
            </w:r>
            <w:r w:rsidR="00817AAA">
              <w:rPr>
                <w:rFonts w:cs="Arial"/>
                <w:szCs w:val="20"/>
              </w:rPr>
              <w:t>n</w:t>
            </w:r>
            <w:r w:rsidRPr="00D80955">
              <w:rPr>
                <w:rFonts w:cs="Arial"/>
                <w:szCs w:val="20"/>
              </w:rPr>
              <w:t xml:space="preserve"> important c</w:t>
            </w:r>
            <w:r w:rsidR="00335150" w:rsidRPr="00D80955">
              <w:rPr>
                <w:rFonts w:cs="Arial"/>
                <w:szCs w:val="20"/>
              </w:rPr>
              <w:t>oncept. It can be utilized with</w:t>
            </w:r>
            <w:r w:rsidRPr="00D80955">
              <w:rPr>
                <w:rFonts w:cs="Arial"/>
                <w:szCs w:val="20"/>
              </w:rPr>
              <w:t xml:space="preserve">in a work environment </w:t>
            </w:r>
            <w:r w:rsidR="00EE78AF" w:rsidRPr="00D80955">
              <w:rPr>
                <w:rFonts w:cs="Arial"/>
                <w:szCs w:val="20"/>
              </w:rPr>
              <w:t xml:space="preserve">or </w:t>
            </w:r>
            <w:r w:rsidRPr="00D80955">
              <w:rPr>
                <w:rFonts w:cs="Arial"/>
                <w:szCs w:val="20"/>
              </w:rPr>
              <w:t xml:space="preserve">in a </w:t>
            </w:r>
            <w:r w:rsidR="00FF2B4A">
              <w:rPr>
                <w:rFonts w:cs="Arial"/>
                <w:szCs w:val="20"/>
              </w:rPr>
              <w:t>personal</w:t>
            </w:r>
            <w:r w:rsidRPr="00D80955">
              <w:rPr>
                <w:rFonts w:cs="Arial"/>
                <w:szCs w:val="20"/>
              </w:rPr>
              <w:t xml:space="preserve"> environment</w:t>
            </w:r>
            <w:r w:rsidR="00817AAA">
              <w:rPr>
                <w:rFonts w:cs="Arial"/>
                <w:szCs w:val="20"/>
              </w:rPr>
              <w:t>,</w:t>
            </w:r>
            <w:r w:rsidRPr="00D80955">
              <w:rPr>
                <w:rFonts w:cs="Arial"/>
                <w:szCs w:val="20"/>
              </w:rPr>
              <w:t xml:space="preserve"> as well. Provide </w:t>
            </w:r>
            <w:r w:rsidR="000B65C2" w:rsidRPr="00D80955">
              <w:rPr>
                <w:rFonts w:cs="Arial"/>
                <w:szCs w:val="20"/>
              </w:rPr>
              <w:t xml:space="preserve">two or three </w:t>
            </w:r>
            <w:r w:rsidRPr="00D80955">
              <w:rPr>
                <w:rFonts w:cs="Arial"/>
                <w:szCs w:val="20"/>
              </w:rPr>
              <w:t>examples of where you may utilize the time value of money calculation</w:t>
            </w:r>
            <w:r w:rsidR="00817AAA">
              <w:rPr>
                <w:rFonts w:cs="Arial"/>
                <w:szCs w:val="20"/>
              </w:rPr>
              <w:t>,</w:t>
            </w:r>
            <w:r w:rsidRPr="00D80955">
              <w:rPr>
                <w:rFonts w:cs="Arial"/>
                <w:szCs w:val="20"/>
              </w:rPr>
              <w:t xml:space="preserve"> either within your curren</w:t>
            </w:r>
            <w:r w:rsidR="003A7949">
              <w:rPr>
                <w:rFonts w:cs="Arial"/>
                <w:szCs w:val="20"/>
              </w:rPr>
              <w:t>t job position or your personal</w:t>
            </w:r>
            <w:r w:rsidRPr="00D80955">
              <w:rPr>
                <w:rFonts w:cs="Arial"/>
                <w:szCs w:val="20"/>
              </w:rPr>
              <w:t xml:space="preserve"> life. </w:t>
            </w:r>
          </w:p>
          <w:p w14:paraId="43D6AFB0" w14:textId="77777777" w:rsidR="00335150" w:rsidRPr="00D80955" w:rsidRDefault="00335150" w:rsidP="0087036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4CEA086" w14:textId="1E1EC669" w:rsidR="0085378B" w:rsidRPr="00D80955" w:rsidRDefault="0085378B" w:rsidP="0085378B">
            <w:pPr>
              <w:pStyle w:val="ListParagraph"/>
              <w:numPr>
                <w:ilvl w:val="0"/>
                <w:numId w:val="3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What calculations would you use</w:t>
            </w:r>
            <w:r w:rsidR="00335150" w:rsidRPr="00D80955">
              <w:rPr>
                <w:rFonts w:cs="Arial"/>
                <w:szCs w:val="20"/>
              </w:rPr>
              <w:t>?</w:t>
            </w:r>
          </w:p>
          <w:p w14:paraId="1970D9A7" w14:textId="0BAF5034" w:rsidR="000B65C2" w:rsidRPr="00D80955" w:rsidRDefault="000B65C2" w:rsidP="00A86B39">
            <w:pPr>
              <w:pStyle w:val="ListParagraph"/>
              <w:numPr>
                <w:ilvl w:val="0"/>
                <w:numId w:val="3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 xml:space="preserve">Why would the time value of money </w:t>
            </w:r>
            <w:r w:rsidR="00236601" w:rsidRPr="00D80955">
              <w:rPr>
                <w:rFonts w:cs="Arial"/>
                <w:szCs w:val="20"/>
              </w:rPr>
              <w:t xml:space="preserve">analysis </w:t>
            </w:r>
            <w:r w:rsidRPr="00D80955">
              <w:rPr>
                <w:rFonts w:cs="Arial"/>
                <w:szCs w:val="20"/>
              </w:rPr>
              <w:t>be important in this situation</w:t>
            </w:r>
            <w:r w:rsidR="00236601" w:rsidRPr="00D80955">
              <w:rPr>
                <w:rFonts w:cs="Arial"/>
                <w:szCs w:val="20"/>
              </w:rPr>
              <w:t>?</w:t>
            </w:r>
          </w:p>
          <w:p w14:paraId="190342D0" w14:textId="16EAD0A0" w:rsidR="000B65C2" w:rsidRPr="00D80955" w:rsidRDefault="000B65C2" w:rsidP="0085378B">
            <w:pPr>
              <w:pStyle w:val="ListParagraph"/>
              <w:numPr>
                <w:ilvl w:val="0"/>
                <w:numId w:val="3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Provide a</w:t>
            </w:r>
            <w:r w:rsidR="00236601" w:rsidRPr="00D80955">
              <w:rPr>
                <w:rFonts w:cs="Arial"/>
                <w:szCs w:val="20"/>
              </w:rPr>
              <w:t>n example of the</w:t>
            </w:r>
            <w:r w:rsidRPr="00D80955">
              <w:rPr>
                <w:rFonts w:cs="Arial"/>
                <w:szCs w:val="20"/>
              </w:rPr>
              <w:t xml:space="preserve"> calculation.  </w:t>
            </w:r>
          </w:p>
          <w:p w14:paraId="3526F0C6" w14:textId="455F1E14" w:rsidR="00997C21" w:rsidRPr="00D80955" w:rsidRDefault="00236601" w:rsidP="00335150">
            <w:pPr>
              <w:pStyle w:val="ListParagraph"/>
              <w:numPr>
                <w:ilvl w:val="0"/>
                <w:numId w:val="3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What would be a favorable or an unfavorable result</w:t>
            </w:r>
            <w:r w:rsidR="00571901">
              <w:rPr>
                <w:rFonts w:cs="Arial"/>
                <w:szCs w:val="20"/>
              </w:rPr>
              <w:t>?</w:t>
            </w:r>
            <w:r w:rsidR="00817AAA">
              <w:rPr>
                <w:rFonts w:cs="Arial"/>
                <w:szCs w:val="20"/>
              </w:rPr>
              <w:t xml:space="preserve"> H</w:t>
            </w:r>
            <w:r w:rsidRPr="00D80955">
              <w:rPr>
                <w:rFonts w:cs="Arial"/>
                <w:szCs w:val="20"/>
              </w:rPr>
              <w:t>o</w:t>
            </w:r>
            <w:r w:rsidR="00335150" w:rsidRPr="00D80955">
              <w:rPr>
                <w:rFonts w:cs="Arial"/>
                <w:szCs w:val="20"/>
              </w:rPr>
              <w:t>w would you react to either one?</w:t>
            </w:r>
          </w:p>
          <w:p w14:paraId="3C0E9AC9" w14:textId="77777777" w:rsidR="00776E31" w:rsidRPr="00D80955" w:rsidRDefault="00776E31" w:rsidP="00776E3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754E158" w14:textId="77777777" w:rsidR="00776E31" w:rsidRPr="00D80955" w:rsidRDefault="00776E31" w:rsidP="00776E31">
            <w:pPr>
              <w:pStyle w:val="AssignmentsLevel1"/>
            </w:pPr>
            <w:r w:rsidRPr="00D80955">
              <w:rPr>
                <w:i/>
                <w:iCs/>
              </w:rPr>
              <w:t>Note.</w:t>
            </w:r>
            <w:r w:rsidRPr="00D80955">
              <w:t xml:space="preserve"> Initial discussion question responses are due by 11:59 p.m. (Eastern time) on Thursday. </w:t>
            </w:r>
          </w:p>
          <w:p w14:paraId="2E55BC05" w14:textId="77777777" w:rsidR="00776E31" w:rsidRPr="00D80955" w:rsidRDefault="00776E31" w:rsidP="00776E3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8E57F0A" w14:textId="2A1AD77F" w:rsidR="00776E31" w:rsidRPr="00D80955" w:rsidRDefault="00776E31" w:rsidP="00776E3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b/>
                <w:szCs w:val="20"/>
              </w:rPr>
              <w:t xml:space="preserve">Respond </w:t>
            </w:r>
            <w:r w:rsidRPr="00D80955">
              <w:rPr>
                <w:rFonts w:cs="Arial"/>
                <w:szCs w:val="20"/>
              </w:rPr>
              <w:t xml:space="preserve">to at least three students as to what you agree or disagree with in their answers. </w:t>
            </w:r>
            <w:r w:rsidRPr="00D80955">
              <w:t>All responses must be posted by 11:59 p.m. (Eastern time) on Sunday.</w:t>
            </w:r>
          </w:p>
        </w:tc>
        <w:tc>
          <w:tcPr>
            <w:tcW w:w="1440" w:type="dxa"/>
          </w:tcPr>
          <w:p w14:paraId="7747980B" w14:textId="77777777" w:rsidR="002C1641" w:rsidRPr="00D80955" w:rsidRDefault="00C00536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3.1, 3.2</w:t>
            </w:r>
          </w:p>
        </w:tc>
        <w:tc>
          <w:tcPr>
            <w:tcW w:w="1440" w:type="dxa"/>
          </w:tcPr>
          <w:p w14:paraId="10A0D00A" w14:textId="6984B948" w:rsidR="002C1641" w:rsidRPr="00D80955" w:rsidRDefault="00776E3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Discussion Board = 1hr</w:t>
            </w:r>
          </w:p>
        </w:tc>
      </w:tr>
      <w:tr w:rsidR="002C1641" w:rsidRPr="00842155" w14:paraId="2BCAFA95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453C54" w14:textId="77777777" w:rsidR="002C1641" w:rsidRPr="00CC30A4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CC30A4">
              <w:rPr>
                <w:rFonts w:cs="Arial"/>
                <w:b/>
                <w:szCs w:val="20"/>
              </w:rPr>
              <w:t>Discussion Question 2</w:t>
            </w:r>
          </w:p>
          <w:p w14:paraId="2798DE9C" w14:textId="77777777" w:rsidR="00776E31" w:rsidRPr="00CC30A4" w:rsidRDefault="00776E31" w:rsidP="00776E31">
            <w:pPr>
              <w:pStyle w:val="AssignmentsLevel1"/>
              <w:rPr>
                <w:b/>
              </w:rPr>
            </w:pPr>
          </w:p>
          <w:p w14:paraId="08F484D7" w14:textId="77777777" w:rsidR="00776E31" w:rsidRPr="00CC30A4" w:rsidRDefault="00776E31" w:rsidP="00776E31">
            <w:pPr>
              <w:pStyle w:val="AssignmentsLevel1"/>
            </w:pPr>
            <w:r w:rsidRPr="00CC30A4">
              <w:rPr>
                <w:b/>
              </w:rPr>
              <w:t>Write</w:t>
            </w:r>
            <w:r w:rsidRPr="00CC30A4">
              <w:t xml:space="preserve"> a 150- to 200-word response to the following discussion question in the discussion board:</w:t>
            </w:r>
          </w:p>
          <w:p w14:paraId="5155C5B0" w14:textId="77777777" w:rsidR="001D42FA" w:rsidRPr="00CC30A4" w:rsidRDefault="001D42FA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686307E" w14:textId="6BE8FF67" w:rsidR="001D42FA" w:rsidRPr="00CC30A4" w:rsidRDefault="001D42FA" w:rsidP="001D42F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szCs w:val="20"/>
              </w:rPr>
              <w:t xml:space="preserve">Review your answers from the Weeks 1 &amp; 2 </w:t>
            </w:r>
            <w:r w:rsidR="00817AAA">
              <w:rPr>
                <w:rFonts w:cs="Arial"/>
                <w:szCs w:val="20"/>
              </w:rPr>
              <w:t>d</w:t>
            </w:r>
            <w:r w:rsidRPr="00CC30A4">
              <w:rPr>
                <w:rFonts w:cs="Arial"/>
                <w:szCs w:val="20"/>
              </w:rPr>
              <w:t xml:space="preserve">iscussion </w:t>
            </w:r>
            <w:r w:rsidR="00817AAA">
              <w:rPr>
                <w:rFonts w:cs="Arial"/>
                <w:szCs w:val="20"/>
              </w:rPr>
              <w:t>q</w:t>
            </w:r>
            <w:r w:rsidRPr="00CC30A4">
              <w:rPr>
                <w:rFonts w:cs="Arial"/>
                <w:szCs w:val="20"/>
              </w:rPr>
              <w:t xml:space="preserve">uestions. This week’s discussion questions ask you to expand on your answers. </w:t>
            </w:r>
          </w:p>
          <w:p w14:paraId="628DD736" w14:textId="77777777" w:rsidR="001D42FA" w:rsidRPr="00CC30A4" w:rsidRDefault="001D42FA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CE928ED" w14:textId="65FCA7CE" w:rsidR="0085378B" w:rsidRPr="00CC30A4" w:rsidRDefault="00E774CB" w:rsidP="00CB2468">
            <w:pPr>
              <w:pStyle w:val="ListParagraph"/>
              <w:numPr>
                <w:ilvl w:val="0"/>
                <w:numId w:val="3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szCs w:val="20"/>
              </w:rPr>
              <w:t>As a nonfinancial manager</w:t>
            </w:r>
            <w:r w:rsidR="001D42FA" w:rsidRPr="00CC30A4">
              <w:rPr>
                <w:rFonts w:cs="Arial"/>
                <w:szCs w:val="20"/>
              </w:rPr>
              <w:t>,</w:t>
            </w:r>
            <w:r w:rsidRPr="00CC30A4">
              <w:rPr>
                <w:rFonts w:cs="Arial"/>
                <w:szCs w:val="20"/>
              </w:rPr>
              <w:t xml:space="preserve"> which performance measures would you utilize? D</w:t>
            </w:r>
            <w:r w:rsidR="00EE78AF" w:rsidRPr="00CC30A4">
              <w:rPr>
                <w:rFonts w:cs="Arial"/>
                <w:szCs w:val="20"/>
              </w:rPr>
              <w:t>escribe the measurement</w:t>
            </w:r>
            <w:r w:rsidR="00571901">
              <w:rPr>
                <w:rFonts w:cs="Arial"/>
                <w:szCs w:val="20"/>
              </w:rPr>
              <w:t>,</w:t>
            </w:r>
            <w:r w:rsidR="00EE78AF" w:rsidRPr="00CC30A4">
              <w:rPr>
                <w:rFonts w:cs="Arial"/>
                <w:szCs w:val="20"/>
              </w:rPr>
              <w:t xml:space="preserve"> and</w:t>
            </w:r>
            <w:r w:rsidRPr="00CC30A4">
              <w:rPr>
                <w:rFonts w:cs="Arial"/>
                <w:szCs w:val="20"/>
              </w:rPr>
              <w:t xml:space="preserve"> explain what information you can derive from the ratios</w:t>
            </w:r>
            <w:r w:rsidR="001D42FA" w:rsidRPr="00CC30A4">
              <w:rPr>
                <w:rFonts w:cs="Arial"/>
                <w:szCs w:val="20"/>
              </w:rPr>
              <w:t>.</w:t>
            </w:r>
            <w:r w:rsidR="0085378B" w:rsidRPr="00CC30A4">
              <w:rPr>
                <w:rFonts w:cs="Arial"/>
                <w:szCs w:val="20"/>
              </w:rPr>
              <w:t xml:space="preserve"> Provide specific examples to </w:t>
            </w:r>
            <w:r w:rsidR="0085378B" w:rsidRPr="00CC30A4">
              <w:rPr>
                <w:rFonts w:cs="Arial"/>
                <w:szCs w:val="20"/>
              </w:rPr>
              <w:lastRenderedPageBreak/>
              <w:t>support your answers.</w:t>
            </w:r>
            <w:r w:rsidR="00571901">
              <w:rPr>
                <w:rFonts w:cs="Arial"/>
                <w:szCs w:val="20"/>
              </w:rPr>
              <w:br/>
            </w:r>
          </w:p>
          <w:p w14:paraId="111A1B32" w14:textId="1859FF1A" w:rsidR="00CB2468" w:rsidRPr="00CC30A4" w:rsidRDefault="00CB2468" w:rsidP="00CB2468">
            <w:pPr>
              <w:pStyle w:val="ListParagraph"/>
              <w:numPr>
                <w:ilvl w:val="0"/>
                <w:numId w:val="3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szCs w:val="20"/>
              </w:rPr>
              <w:t>Read at least two of your colleagues’ responses. Provide specific examples on what could cause an unfavorable result and what type of response would be necessary to get a favorable result.</w:t>
            </w:r>
          </w:p>
          <w:p w14:paraId="76DBB871" w14:textId="77777777" w:rsidR="00776E31" w:rsidRPr="00CC30A4" w:rsidRDefault="00776E31" w:rsidP="0033515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63FC18E" w14:textId="77777777" w:rsidR="00776E31" w:rsidRPr="00CC30A4" w:rsidRDefault="00776E31" w:rsidP="00776E31">
            <w:pPr>
              <w:pStyle w:val="AssignmentsLevel1"/>
            </w:pPr>
            <w:r w:rsidRPr="00CC30A4">
              <w:rPr>
                <w:i/>
                <w:iCs/>
              </w:rPr>
              <w:t>Note.</w:t>
            </w:r>
            <w:r w:rsidRPr="00CC30A4">
              <w:t xml:space="preserve"> Initial discussion question responses are due by 11:59 p.m. (Eastern time) on Thursday. </w:t>
            </w:r>
          </w:p>
          <w:p w14:paraId="36F16431" w14:textId="77777777" w:rsidR="00776E31" w:rsidRPr="00CC30A4" w:rsidRDefault="00776E31" w:rsidP="00776E3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6C9DB00" w14:textId="663855E2" w:rsidR="00776E31" w:rsidRPr="00CC30A4" w:rsidRDefault="00776E31" w:rsidP="00CB246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b/>
                <w:szCs w:val="20"/>
              </w:rPr>
              <w:t xml:space="preserve">Respond </w:t>
            </w:r>
            <w:r w:rsidRPr="00CC30A4">
              <w:rPr>
                <w:rFonts w:cs="Arial"/>
                <w:szCs w:val="20"/>
              </w:rPr>
              <w:t xml:space="preserve">to at least </w:t>
            </w:r>
            <w:r w:rsidR="00CB2468" w:rsidRPr="00CC30A4">
              <w:rPr>
                <w:rFonts w:cs="Arial"/>
                <w:szCs w:val="20"/>
                <w:u w:val="single"/>
              </w:rPr>
              <w:t>two</w:t>
            </w:r>
            <w:r w:rsidRPr="00CC30A4">
              <w:rPr>
                <w:rFonts w:cs="Arial"/>
                <w:szCs w:val="20"/>
              </w:rPr>
              <w:t xml:space="preserve"> students as to what you agree or disagree with in their answers. </w:t>
            </w:r>
            <w:r w:rsidRPr="00CC30A4">
              <w:t>All responses must be posted by 11:59 p.m. (Eastern time) on Sunday.</w:t>
            </w:r>
          </w:p>
        </w:tc>
        <w:tc>
          <w:tcPr>
            <w:tcW w:w="1440" w:type="dxa"/>
          </w:tcPr>
          <w:p w14:paraId="78E367A3" w14:textId="77777777" w:rsidR="002C1641" w:rsidRPr="00CC30A4" w:rsidRDefault="00E97B6B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szCs w:val="20"/>
              </w:rPr>
              <w:lastRenderedPageBreak/>
              <w:t>3.3</w:t>
            </w:r>
          </w:p>
        </w:tc>
        <w:tc>
          <w:tcPr>
            <w:tcW w:w="1440" w:type="dxa"/>
          </w:tcPr>
          <w:p w14:paraId="470BD3D9" w14:textId="23C4EEE0" w:rsidR="002C1641" w:rsidRPr="00842155" w:rsidRDefault="00776E3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szCs w:val="20"/>
              </w:rPr>
              <w:t>Discussion Board = 1hr</w:t>
            </w:r>
          </w:p>
        </w:tc>
      </w:tr>
      <w:tr w:rsidR="002C1641" w:rsidRPr="007F339F" w14:paraId="4E7CF8B8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FBFC4C" w14:textId="77777777" w:rsidR="002C1641" w:rsidRPr="00C00536" w:rsidRDefault="002B585F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C00536">
              <w:rPr>
                <w:rFonts w:cs="Arial"/>
                <w:b/>
                <w:szCs w:val="20"/>
              </w:rPr>
              <w:t>Week 3 Exercises</w:t>
            </w:r>
          </w:p>
          <w:p w14:paraId="720AC51A" w14:textId="77777777" w:rsidR="002B585F" w:rsidRDefault="002B585F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23859F4" w14:textId="77777777" w:rsidR="00C00536" w:rsidRDefault="00C00536" w:rsidP="00C0053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603EB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following exercises from </w:t>
            </w:r>
            <w:r w:rsidRPr="00983B4D">
              <w:rPr>
                <w:rFonts w:cs="Arial"/>
                <w:i/>
                <w:szCs w:val="20"/>
              </w:rPr>
              <w:t>Health Care Finance</w:t>
            </w:r>
            <w:r>
              <w:rPr>
                <w:rFonts w:cs="Arial"/>
                <w:szCs w:val="20"/>
              </w:rPr>
              <w:t xml:space="preserve">: </w:t>
            </w:r>
          </w:p>
          <w:p w14:paraId="66DFA182" w14:textId="77777777" w:rsidR="00C00536" w:rsidRDefault="00C00536" w:rsidP="00C0053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C43D716" w14:textId="77777777" w:rsidR="00C00536" w:rsidRDefault="00C00536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P. </w:t>
            </w:r>
            <w:r w:rsidR="004C1467">
              <w:rPr>
                <w:rFonts w:cs="Arial"/>
                <w:szCs w:val="20"/>
              </w:rPr>
              <w:t>479: Ch. 10, Assignment Exercise 10-2: Components of Balance Sheet and Income Statement</w:t>
            </w:r>
          </w:p>
          <w:p w14:paraId="419F3F2F" w14:textId="77777777" w:rsidR="004C1467" w:rsidRDefault="004C1467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P. 479: Ch. 10, Assignment Exercise 10-3: Components of Balance Sheet and Income Statement</w:t>
            </w:r>
          </w:p>
          <w:p w14:paraId="1547BFE6" w14:textId="1E47427B" w:rsidR="004C1467" w:rsidRDefault="004C1467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P. 480: Ch. 11, </w:t>
            </w:r>
            <w:r w:rsidR="009C0163" w:rsidRPr="009C0163">
              <w:rPr>
                <w:rFonts w:cs="Arial"/>
                <w:szCs w:val="20"/>
              </w:rPr>
              <w:t>Assignment</w:t>
            </w:r>
            <w:r w:rsidRPr="009C0163">
              <w:rPr>
                <w:rFonts w:cs="Arial"/>
                <w:szCs w:val="20"/>
              </w:rPr>
              <w:t xml:space="preserve"> Exercise 11-1: </w:t>
            </w:r>
            <w:r>
              <w:rPr>
                <w:rFonts w:cs="Arial"/>
                <w:szCs w:val="20"/>
              </w:rPr>
              <w:t>Liquidity Ratios</w:t>
            </w:r>
          </w:p>
          <w:p w14:paraId="7C999B84" w14:textId="77777777" w:rsidR="004C1467" w:rsidRDefault="004C1467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P. 481: Ch. 11, Assignment Exercise 11-2: Solvency Ratios</w:t>
            </w:r>
          </w:p>
          <w:p w14:paraId="2BF0034D" w14:textId="77777777" w:rsidR="004C1467" w:rsidRDefault="004C1467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P. 481: Ch. 11, Assignment Exercise 11-3: Profitability Ratios</w:t>
            </w:r>
          </w:p>
          <w:p w14:paraId="31BB6DA0" w14:textId="77777777" w:rsidR="00991D72" w:rsidRDefault="00B4037C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P. 482: Ch. 12, Assignment Exercise 12-1: Unadjusted Rate of Return</w:t>
            </w:r>
          </w:p>
          <w:p w14:paraId="7E6965FE" w14:textId="7C748A14" w:rsidR="00B4037C" w:rsidRDefault="00B4037C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P. 486: Ch. 13, </w:t>
            </w:r>
            <w:r w:rsidR="009C0163" w:rsidRPr="009C0163">
              <w:rPr>
                <w:rFonts w:cs="Arial"/>
                <w:szCs w:val="20"/>
              </w:rPr>
              <w:t>Assignment</w:t>
            </w:r>
            <w:r w:rsidRPr="009C0163">
              <w:rPr>
                <w:rFonts w:cs="Arial"/>
                <w:szCs w:val="20"/>
              </w:rPr>
              <w:t xml:space="preserve"> Exercise 13-1: </w:t>
            </w:r>
            <w:r>
              <w:rPr>
                <w:rFonts w:cs="Arial"/>
                <w:szCs w:val="20"/>
              </w:rPr>
              <w:t>Common Sizing</w:t>
            </w:r>
          </w:p>
          <w:p w14:paraId="2C7ABD6E" w14:textId="77777777" w:rsidR="00B4037C" w:rsidRDefault="00B4037C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P. 486: Ch. 13, Assignment Exercise 13-2: Trend Analysis</w:t>
            </w:r>
          </w:p>
          <w:p w14:paraId="7BC1FE0C" w14:textId="77777777" w:rsidR="00C00536" w:rsidRDefault="00C00536" w:rsidP="00C0053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5C18562" w14:textId="13B0704D" w:rsidR="007F7D3A" w:rsidRDefault="007F7D3A" w:rsidP="00C0053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FDA">
              <w:rPr>
                <w:rFonts w:cs="Arial"/>
                <w:szCs w:val="20"/>
              </w:rPr>
              <w:t>Assignments with questions</w:t>
            </w:r>
            <w:r w:rsidR="00571901">
              <w:rPr>
                <w:rFonts w:cs="Arial"/>
                <w:szCs w:val="20"/>
              </w:rPr>
              <w:t xml:space="preserve">, </w:t>
            </w:r>
            <w:r w:rsidRPr="00BF5FDA">
              <w:rPr>
                <w:rFonts w:cs="Arial"/>
                <w:szCs w:val="20"/>
              </w:rPr>
              <w:t>commentary</w:t>
            </w:r>
            <w:r w:rsidR="00571901">
              <w:rPr>
                <w:rFonts w:cs="Arial"/>
                <w:szCs w:val="20"/>
              </w:rPr>
              <w:t>,</w:t>
            </w:r>
            <w:r w:rsidRPr="00BF5FDA">
              <w:rPr>
                <w:rFonts w:cs="Arial"/>
                <w:szCs w:val="20"/>
              </w:rPr>
              <w:t xml:space="preserve"> or case studies do not have to follow formal APA style, but s</w:t>
            </w:r>
            <w:r>
              <w:rPr>
                <w:rFonts w:cs="Arial"/>
                <w:szCs w:val="20"/>
              </w:rPr>
              <w:t>hould include logical arguments</w:t>
            </w:r>
            <w:r w:rsidRPr="00BF5FDA">
              <w:rPr>
                <w:rFonts w:cs="Arial"/>
                <w:szCs w:val="20"/>
              </w:rPr>
              <w:t xml:space="preserve"> supported by at least one reference and documentation (calculations, graphics, worksheets, </w:t>
            </w:r>
            <w:r w:rsidR="00571901">
              <w:rPr>
                <w:rFonts w:cs="Arial"/>
                <w:szCs w:val="20"/>
              </w:rPr>
              <w:t>and so on</w:t>
            </w:r>
            <w:r w:rsidRPr="00BF5FDA">
              <w:rPr>
                <w:rFonts w:cs="Arial"/>
                <w:szCs w:val="20"/>
              </w:rPr>
              <w:t xml:space="preserve">). All assignments that require math calculations should be supported with calculation detail. </w:t>
            </w:r>
          </w:p>
          <w:p w14:paraId="7C26E2FB" w14:textId="77777777" w:rsidR="007F7D3A" w:rsidRDefault="007F7D3A" w:rsidP="00C0053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E033B93" w14:textId="5AEA6DC2" w:rsidR="002B585F" w:rsidRPr="009F6FAF" w:rsidRDefault="00C00536" w:rsidP="00776E3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603EB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 </w:t>
            </w:r>
            <w:r w:rsidR="00776E31">
              <w:rPr>
                <w:rFonts w:cs="Arial"/>
                <w:szCs w:val="20"/>
              </w:rPr>
              <w:t>through Blackboard</w:t>
            </w:r>
            <w:r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440" w:type="dxa"/>
          </w:tcPr>
          <w:p w14:paraId="6D11655E" w14:textId="77777777" w:rsidR="002C1641" w:rsidRPr="009F6FAF" w:rsidRDefault="00C00536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</w:t>
            </w:r>
          </w:p>
        </w:tc>
        <w:tc>
          <w:tcPr>
            <w:tcW w:w="1440" w:type="dxa"/>
          </w:tcPr>
          <w:p w14:paraId="4F6AC7BA" w14:textId="4C1FA01F" w:rsidR="002C1641" w:rsidRPr="009F6FAF" w:rsidRDefault="007C4A7A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Problem Solving = 2</w:t>
            </w:r>
            <w:r w:rsidR="00776E31">
              <w:rPr>
                <w:rFonts w:cs="Arial"/>
                <w:szCs w:val="20"/>
              </w:rPr>
              <w:t>hr</w:t>
            </w:r>
            <w:r>
              <w:rPr>
                <w:rFonts w:cs="Arial"/>
                <w:szCs w:val="20"/>
              </w:rPr>
              <w:t>s</w:t>
            </w:r>
          </w:p>
        </w:tc>
      </w:tr>
      <w:tr w:rsidR="004E52BF" w:rsidRPr="00842155" w14:paraId="7CC88B92" w14:textId="77777777" w:rsidTr="00D80955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2F53BC" w14:textId="15D022AA" w:rsidR="004E52BF" w:rsidRPr="002D630A" w:rsidRDefault="004E52BF" w:rsidP="00D80955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2D630A">
              <w:rPr>
                <w:rFonts w:cs="Arial"/>
                <w:b/>
                <w:szCs w:val="20"/>
              </w:rPr>
              <w:t>Trend Analysis</w:t>
            </w:r>
          </w:p>
          <w:p w14:paraId="07AC33CF" w14:textId="77777777" w:rsidR="004E52BF" w:rsidRPr="002D630A" w:rsidRDefault="004E52BF" w:rsidP="00D80955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53BF3AF" w14:textId="4EFA2304" w:rsidR="002D630A" w:rsidRPr="002D630A" w:rsidRDefault="002D630A" w:rsidP="002D630A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  <w:r w:rsidRPr="002D630A">
              <w:rPr>
                <w:rFonts w:cs="Arial"/>
                <w:b/>
                <w:szCs w:val="20"/>
              </w:rPr>
              <w:t>Review</w:t>
            </w:r>
            <w:r w:rsidRPr="002D630A">
              <w:rPr>
                <w:rFonts w:cs="Arial"/>
                <w:szCs w:val="20"/>
              </w:rPr>
              <w:t xml:space="preserve"> the Ch. 28 Case Study: Metropolis Health System </w:t>
            </w:r>
            <w:r w:rsidR="00903287">
              <w:rPr>
                <w:rFonts w:cs="Arial"/>
                <w:szCs w:val="20"/>
              </w:rPr>
              <w:t xml:space="preserve">beginning </w:t>
            </w:r>
            <w:r w:rsidRPr="002D630A">
              <w:rPr>
                <w:rFonts w:cs="Arial"/>
                <w:szCs w:val="20"/>
              </w:rPr>
              <w:t xml:space="preserve">on p. 393 in </w:t>
            </w:r>
            <w:r w:rsidRPr="002D630A">
              <w:rPr>
                <w:rFonts w:cs="Arial"/>
                <w:i/>
                <w:szCs w:val="20"/>
              </w:rPr>
              <w:t>Health Care Finance.</w:t>
            </w:r>
          </w:p>
          <w:p w14:paraId="48007C81" w14:textId="77777777" w:rsidR="002D630A" w:rsidRDefault="002D630A" w:rsidP="002D630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2EAA78E" w14:textId="58D03547" w:rsidR="00F851B5" w:rsidRPr="00F851B5" w:rsidRDefault="00F851B5" w:rsidP="002D630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Perform </w:t>
            </w:r>
            <w:r>
              <w:rPr>
                <w:rFonts w:cs="Arial"/>
                <w:szCs w:val="20"/>
              </w:rPr>
              <w:t>a complete trend analysis on the MHS statement of revenue and expenses.</w:t>
            </w:r>
          </w:p>
          <w:p w14:paraId="61722DE5" w14:textId="77777777" w:rsidR="00F851B5" w:rsidRPr="002D630A" w:rsidRDefault="00F851B5" w:rsidP="002D630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BC22ED3" w14:textId="0EBDD776" w:rsidR="004E52BF" w:rsidRPr="002D630A" w:rsidRDefault="002D630A" w:rsidP="00CC30A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D630A">
              <w:rPr>
                <w:rFonts w:cs="Arial"/>
                <w:b/>
                <w:szCs w:val="20"/>
              </w:rPr>
              <w:t>Write</w:t>
            </w:r>
            <w:r w:rsidRPr="002D630A">
              <w:rPr>
                <w:rFonts w:cs="Arial"/>
                <w:szCs w:val="20"/>
              </w:rPr>
              <w:t xml:space="preserve"> a ½- to 1-page paper in which you </w:t>
            </w:r>
            <w:r w:rsidR="00CC30A4">
              <w:rPr>
                <w:rFonts w:cs="Arial"/>
                <w:szCs w:val="20"/>
              </w:rPr>
              <w:t>d</w:t>
            </w:r>
            <w:r w:rsidR="00F851B5">
              <w:rPr>
                <w:rFonts w:cs="Arial"/>
                <w:szCs w:val="20"/>
              </w:rPr>
              <w:t>iscuss any conclusions or findings as a result of your</w:t>
            </w:r>
            <w:r w:rsidR="004E52BF" w:rsidRPr="002D630A">
              <w:rPr>
                <w:rFonts w:cs="Arial"/>
                <w:szCs w:val="20"/>
              </w:rPr>
              <w:t xml:space="preserve"> trend analysis.   </w:t>
            </w:r>
          </w:p>
          <w:p w14:paraId="738B3AA0" w14:textId="77777777" w:rsidR="004E52BF" w:rsidRPr="002D630A" w:rsidRDefault="004E52BF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F55147F" w14:textId="5ED25BED" w:rsidR="004E52BF" w:rsidRPr="002D630A" w:rsidRDefault="004E52BF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D630A">
              <w:rPr>
                <w:rFonts w:cs="Arial"/>
                <w:b/>
                <w:szCs w:val="20"/>
              </w:rPr>
              <w:lastRenderedPageBreak/>
              <w:t>Format</w:t>
            </w:r>
            <w:r w:rsidRPr="002D630A">
              <w:rPr>
                <w:rFonts w:cs="Arial"/>
                <w:szCs w:val="20"/>
              </w:rPr>
              <w:t xml:space="preserve"> your pape</w:t>
            </w:r>
            <w:r w:rsidR="002D630A" w:rsidRPr="002D630A">
              <w:rPr>
                <w:rFonts w:cs="Arial"/>
                <w:szCs w:val="20"/>
              </w:rPr>
              <w:t>r according to APA guidelines.</w:t>
            </w:r>
          </w:p>
          <w:p w14:paraId="3E001617" w14:textId="77777777" w:rsidR="004E52BF" w:rsidRPr="002D630A" w:rsidRDefault="004E52BF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45C54E9" w14:textId="3E389469" w:rsidR="004E52BF" w:rsidRPr="002D630A" w:rsidRDefault="004E52BF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D630A">
              <w:rPr>
                <w:rFonts w:cs="Arial"/>
                <w:b/>
                <w:szCs w:val="20"/>
              </w:rPr>
              <w:t>Submit</w:t>
            </w:r>
            <w:r w:rsidRPr="002D630A">
              <w:rPr>
                <w:rFonts w:cs="Arial"/>
                <w:szCs w:val="20"/>
              </w:rPr>
              <w:t xml:space="preserve"> your </w:t>
            </w:r>
            <w:r w:rsidR="00F851B5">
              <w:rPr>
                <w:rFonts w:cs="Arial"/>
                <w:szCs w:val="20"/>
              </w:rPr>
              <w:t xml:space="preserve">trend analysis diagram and </w:t>
            </w:r>
            <w:r w:rsidRPr="002D630A">
              <w:rPr>
                <w:rFonts w:cs="Arial"/>
                <w:szCs w:val="20"/>
              </w:rPr>
              <w:t>paper through Blackboard.</w:t>
            </w:r>
          </w:p>
        </w:tc>
        <w:tc>
          <w:tcPr>
            <w:tcW w:w="1440" w:type="dxa"/>
          </w:tcPr>
          <w:p w14:paraId="05323F59" w14:textId="38C4A13D" w:rsidR="004E52BF" w:rsidRPr="002D630A" w:rsidRDefault="004E52BF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D630A">
              <w:rPr>
                <w:rFonts w:cs="Arial"/>
                <w:szCs w:val="20"/>
              </w:rPr>
              <w:lastRenderedPageBreak/>
              <w:t>3.2, 3.3</w:t>
            </w:r>
          </w:p>
        </w:tc>
        <w:tc>
          <w:tcPr>
            <w:tcW w:w="1440" w:type="dxa"/>
          </w:tcPr>
          <w:p w14:paraId="73B4DE7E" w14:textId="6F39B5FF" w:rsidR="004E52BF" w:rsidRPr="00842155" w:rsidRDefault="00732C5F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D630A">
              <w:rPr>
                <w:rFonts w:cs="Arial"/>
                <w:szCs w:val="20"/>
              </w:rPr>
              <w:t>Case Study</w:t>
            </w:r>
            <w:r w:rsidR="004E52BF" w:rsidRPr="002D630A">
              <w:rPr>
                <w:rFonts w:cs="Arial"/>
                <w:szCs w:val="20"/>
              </w:rPr>
              <w:t xml:space="preserve"> = 1</w:t>
            </w:r>
            <w:r w:rsidRPr="002D630A">
              <w:rPr>
                <w:rFonts w:cs="Arial"/>
                <w:szCs w:val="20"/>
              </w:rPr>
              <w:t>.5</w:t>
            </w:r>
            <w:r w:rsidR="004E52BF" w:rsidRPr="002D630A">
              <w:rPr>
                <w:rFonts w:cs="Arial"/>
                <w:szCs w:val="20"/>
              </w:rPr>
              <w:t>hrs</w:t>
            </w:r>
          </w:p>
        </w:tc>
      </w:tr>
      <w:tr w:rsidR="002C1641" w:rsidRPr="007F339F" w14:paraId="032787F3" w14:textId="77777777" w:rsidTr="00FD5474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5E95FE" w14:textId="77777777" w:rsidR="00997C21" w:rsidRDefault="00997C21" w:rsidP="00997C2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3 Quiz</w:t>
            </w:r>
          </w:p>
          <w:p w14:paraId="66AD015F" w14:textId="77777777" w:rsidR="00997C21" w:rsidRDefault="00997C21" w:rsidP="00997C2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6809104" w14:textId="3956BE17" w:rsidR="00997C21" w:rsidRPr="009F6FAF" w:rsidRDefault="00997C21" w:rsidP="00776E3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983B4D">
              <w:rPr>
                <w:rFonts w:cs="Arial"/>
                <w:b/>
                <w:szCs w:val="20"/>
              </w:rPr>
              <w:t>Complete</w:t>
            </w:r>
            <w:r w:rsidR="00776E31">
              <w:rPr>
                <w:rFonts w:cs="Arial"/>
                <w:szCs w:val="20"/>
              </w:rPr>
              <w:t xml:space="preserve"> the Week 3 Quiz</w:t>
            </w:r>
            <w:r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D481A00" w14:textId="77777777" w:rsidR="002C1641" w:rsidRPr="009F6FAF" w:rsidRDefault="00997C2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3.2, 3.3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21A39C8" w14:textId="6DDEC8D2" w:rsidR="002C1641" w:rsidRPr="009F6FAF" w:rsidRDefault="00776E3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Quiz = 1hr</w:t>
            </w:r>
          </w:p>
        </w:tc>
      </w:tr>
      <w:tr w:rsidR="00732C5F" w:rsidRPr="004A7A34" w14:paraId="4244A509" w14:textId="77777777" w:rsidTr="00D80955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97A2A5" w14:textId="57818B43" w:rsidR="00732C5F" w:rsidRPr="004A7A34" w:rsidRDefault="00732C5F" w:rsidP="00D80955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4A7A34">
              <w:rPr>
                <w:rFonts w:cs="Arial"/>
                <w:b/>
                <w:szCs w:val="20"/>
              </w:rPr>
              <w:t>Final Paper (</w:t>
            </w:r>
            <w:r w:rsidR="00CC30A4">
              <w:rPr>
                <w:rFonts w:cs="Arial"/>
                <w:b/>
                <w:szCs w:val="20"/>
              </w:rPr>
              <w:t>Reminder</w:t>
            </w:r>
            <w:r w:rsidRPr="004A7A34">
              <w:rPr>
                <w:rFonts w:cs="Arial"/>
                <w:b/>
                <w:szCs w:val="20"/>
              </w:rPr>
              <w:t>)</w:t>
            </w:r>
          </w:p>
          <w:p w14:paraId="31473643" w14:textId="77777777" w:rsidR="00732C5F" w:rsidRPr="004A7A34" w:rsidRDefault="00732C5F" w:rsidP="00D80955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57980CE" w14:textId="7A2364E5" w:rsidR="00732C5F" w:rsidRPr="004A7A34" w:rsidRDefault="00732C5F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4A7A34">
              <w:rPr>
                <w:rFonts w:cs="Arial"/>
                <w:b/>
                <w:szCs w:val="20"/>
              </w:rPr>
              <w:t>Review</w:t>
            </w:r>
            <w:r w:rsidRPr="004A7A34">
              <w:rPr>
                <w:rFonts w:cs="Arial"/>
                <w:szCs w:val="20"/>
              </w:rPr>
              <w:t xml:space="preserve"> the requirements of the Final Paper due in Week 5</w:t>
            </w:r>
            <w:r w:rsidR="00571901">
              <w:rPr>
                <w:rFonts w:cs="Arial"/>
                <w:szCs w:val="20"/>
              </w:rPr>
              <w:t>,</w:t>
            </w:r>
            <w:r w:rsidR="00CC30A4">
              <w:rPr>
                <w:rFonts w:cs="Arial"/>
                <w:szCs w:val="20"/>
              </w:rPr>
              <w:t xml:space="preserve"> and be sure that you are meeting your timeline and milestones. </w:t>
            </w:r>
            <w:r w:rsidR="00CC30A4" w:rsidRPr="00CE6666">
              <w:rPr>
                <w:rFonts w:cs="Arial"/>
                <w:szCs w:val="20"/>
              </w:rPr>
              <w:t>Note that an outline and list of references are due in Week 4.</w:t>
            </w:r>
            <w:r w:rsidR="00CC30A4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14F548D" w14:textId="77777777" w:rsidR="00732C5F" w:rsidRPr="004A7A34" w:rsidRDefault="00732C5F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B6B6669" w14:textId="77777777" w:rsidR="00732C5F" w:rsidRPr="004A7A34" w:rsidRDefault="00732C5F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4A7A34">
              <w:rPr>
                <w:rFonts w:cs="Arial"/>
                <w:szCs w:val="20"/>
              </w:rPr>
              <w:t>NA</w:t>
            </w:r>
          </w:p>
        </w:tc>
      </w:tr>
      <w:tr w:rsidR="002C1641" w:rsidRPr="00842155" w14:paraId="189E3774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972409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4E2DF0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7D45114C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5DB58AE4" w14:textId="6E11DC6D" w:rsidR="002C1641" w:rsidRPr="00842155" w:rsidRDefault="00732C5F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</w:t>
            </w:r>
            <w:r w:rsidR="007C4A7A">
              <w:rPr>
                <w:rFonts w:cs="Arial"/>
                <w:b/>
                <w:szCs w:val="20"/>
              </w:rPr>
              <w:t>hrs</w:t>
            </w:r>
          </w:p>
        </w:tc>
      </w:tr>
      <w:tr w:rsidR="002C1641" w:rsidRPr="00842155" w14:paraId="2530C25D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C222D4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1ABECFA6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58DFE05B" w14:textId="77777777" w:rsidR="00035EB6" w:rsidRDefault="00035EB6" w:rsidP="00035EB6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02DF9C93" w14:textId="77777777" w:rsidR="00D377F0" w:rsidRPr="00936097" w:rsidRDefault="00D377F0" w:rsidP="00D377F0">
      <w:pPr>
        <w:pStyle w:val="Heading1"/>
        <w:rPr>
          <w:color w:val="9C2C2A" w:themeColor="accent1"/>
        </w:rPr>
      </w:pPr>
      <w:r w:rsidRPr="00936097">
        <w:rPr>
          <w:color w:val="9C2C2A" w:themeColor="accent1"/>
        </w:rPr>
        <w:t>Content Outline</w:t>
      </w:r>
    </w:p>
    <w:p w14:paraId="57865C63" w14:textId="77777777" w:rsidR="00D377F0" w:rsidRPr="00936097" w:rsidRDefault="00D377F0" w:rsidP="00D377F0">
      <w:pPr>
        <w:tabs>
          <w:tab w:val="left" w:pos="360"/>
        </w:tabs>
        <w:rPr>
          <w:rFonts w:cs="Arial"/>
          <w:b/>
          <w:szCs w:val="20"/>
        </w:rPr>
      </w:pPr>
    </w:p>
    <w:p w14:paraId="58932984" w14:textId="322A0757" w:rsidR="00D377F0" w:rsidRDefault="00571901" w:rsidP="00D377F0">
      <w:pPr>
        <w:tabs>
          <w:tab w:val="left" w:pos="360"/>
        </w:tabs>
        <w:spacing w:before="60" w:after="60"/>
        <w:rPr>
          <w:rFonts w:cs="Arial"/>
          <w:szCs w:val="20"/>
        </w:rPr>
      </w:pPr>
      <w:r>
        <w:rPr>
          <w:rFonts w:cs="Arial"/>
          <w:szCs w:val="20"/>
        </w:rPr>
        <w:t>U</w:t>
      </w:r>
      <w:r w:rsidR="00D377F0" w:rsidRPr="00936097">
        <w:rPr>
          <w:rFonts w:cs="Arial"/>
          <w:szCs w:val="20"/>
        </w:rPr>
        <w:t xml:space="preserve">se this </w:t>
      </w:r>
      <w:r>
        <w:rPr>
          <w:rFonts w:cs="Arial"/>
          <w:szCs w:val="20"/>
        </w:rPr>
        <w:t>c</w:t>
      </w:r>
      <w:r w:rsidR="00D377F0" w:rsidRPr="00936097">
        <w:rPr>
          <w:rFonts w:cs="Arial"/>
          <w:szCs w:val="20"/>
        </w:rPr>
        <w:t xml:space="preserve">ontent </w:t>
      </w:r>
      <w:r>
        <w:rPr>
          <w:rFonts w:cs="Arial"/>
          <w:szCs w:val="20"/>
        </w:rPr>
        <w:t>o</w:t>
      </w:r>
      <w:r w:rsidR="00D377F0" w:rsidRPr="00936097">
        <w:rPr>
          <w:rFonts w:cs="Arial"/>
          <w:szCs w:val="20"/>
        </w:rPr>
        <w:t>utline to guide stude</w:t>
      </w:r>
      <w:r w:rsidR="00D377F0">
        <w:rPr>
          <w:rFonts w:cs="Arial"/>
          <w:szCs w:val="20"/>
        </w:rPr>
        <w:t>nts through the course material:</w:t>
      </w:r>
    </w:p>
    <w:p w14:paraId="20AC9ED9" w14:textId="77777777" w:rsidR="00D377F0" w:rsidRDefault="00D377F0" w:rsidP="00D377F0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1956A1E8" w14:textId="68F724A2" w:rsidR="00D377F0" w:rsidRPr="00916E4E" w:rsidRDefault="00D377F0" w:rsidP="00571901">
      <w:pPr>
        <w:pStyle w:val="ListParagraph"/>
        <w:numPr>
          <w:ilvl w:val="0"/>
          <w:numId w:val="31"/>
        </w:numPr>
        <w:tabs>
          <w:tab w:val="left" w:pos="360"/>
        </w:tabs>
        <w:spacing w:before="60" w:after="60"/>
        <w:ind w:left="720"/>
        <w:rPr>
          <w:rFonts w:cs="Arial"/>
          <w:szCs w:val="20"/>
        </w:rPr>
      </w:pPr>
      <w:r>
        <w:t>Explain the application of tools, methods, and strategies for financial analysis.</w:t>
      </w:r>
    </w:p>
    <w:p w14:paraId="2B8E082A" w14:textId="3A89A7DB" w:rsidR="00D377F0" w:rsidRPr="00916E4E" w:rsidRDefault="00D377F0" w:rsidP="00571901">
      <w:pPr>
        <w:pStyle w:val="ListParagraph"/>
        <w:numPr>
          <w:ilvl w:val="1"/>
          <w:numId w:val="31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t>Tools</w:t>
      </w:r>
    </w:p>
    <w:p w14:paraId="02DC06A8" w14:textId="1F3AB72B" w:rsidR="00D377F0" w:rsidRDefault="00335150" w:rsidP="000E4854">
      <w:pPr>
        <w:pStyle w:val="ListParagraph"/>
        <w:numPr>
          <w:ilvl w:val="2"/>
          <w:numId w:val="42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rPr>
          <w:rFonts w:cs="Arial"/>
          <w:szCs w:val="20"/>
        </w:rPr>
        <w:t>Financial r</w:t>
      </w:r>
      <w:r w:rsidR="00FA61C2">
        <w:rPr>
          <w:rFonts w:cs="Arial"/>
          <w:szCs w:val="20"/>
        </w:rPr>
        <w:t>eports</w:t>
      </w:r>
    </w:p>
    <w:p w14:paraId="5145FA52" w14:textId="3349C7A1" w:rsidR="00FA61C2" w:rsidRDefault="00335150" w:rsidP="000E4854">
      <w:pPr>
        <w:pStyle w:val="ListParagraph"/>
        <w:numPr>
          <w:ilvl w:val="3"/>
          <w:numId w:val="43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rPr>
          <w:rFonts w:cs="Arial"/>
          <w:szCs w:val="20"/>
        </w:rPr>
        <w:t>Balance s</w:t>
      </w:r>
      <w:r w:rsidR="00FA61C2">
        <w:rPr>
          <w:rFonts w:cs="Arial"/>
          <w:szCs w:val="20"/>
        </w:rPr>
        <w:t>heet</w:t>
      </w:r>
    </w:p>
    <w:p w14:paraId="2F15A67D" w14:textId="297F8492" w:rsidR="00FA61C2" w:rsidRDefault="00335150" w:rsidP="000E4854">
      <w:pPr>
        <w:pStyle w:val="ListParagraph"/>
        <w:numPr>
          <w:ilvl w:val="3"/>
          <w:numId w:val="43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rPr>
          <w:rFonts w:cs="Arial"/>
          <w:szCs w:val="20"/>
        </w:rPr>
        <w:t>Income s</w:t>
      </w:r>
      <w:r w:rsidR="00FA61C2">
        <w:rPr>
          <w:rFonts w:cs="Arial"/>
          <w:szCs w:val="20"/>
        </w:rPr>
        <w:t>tatement</w:t>
      </w:r>
    </w:p>
    <w:p w14:paraId="4DF814E0" w14:textId="1342D402" w:rsidR="00D377F0" w:rsidRPr="00FA61C2" w:rsidRDefault="00335150" w:rsidP="000E4854">
      <w:pPr>
        <w:pStyle w:val="ListParagraph"/>
        <w:numPr>
          <w:ilvl w:val="3"/>
          <w:numId w:val="43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rPr>
          <w:rFonts w:cs="Arial"/>
          <w:szCs w:val="20"/>
        </w:rPr>
        <w:t>Statement of cash f</w:t>
      </w:r>
      <w:r w:rsidR="00FA61C2">
        <w:rPr>
          <w:rFonts w:cs="Arial"/>
          <w:szCs w:val="20"/>
        </w:rPr>
        <w:t>low</w:t>
      </w:r>
    </w:p>
    <w:p w14:paraId="4145B7E9" w14:textId="6FB9ACA4" w:rsidR="00D377F0" w:rsidRPr="00916E4E" w:rsidRDefault="00D377F0" w:rsidP="00571901">
      <w:pPr>
        <w:pStyle w:val="ListParagraph"/>
        <w:numPr>
          <w:ilvl w:val="1"/>
          <w:numId w:val="31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rPr>
          <w:rFonts w:cs="Arial"/>
          <w:szCs w:val="20"/>
        </w:rPr>
        <w:t>Methods</w:t>
      </w:r>
    </w:p>
    <w:p w14:paraId="6A308038" w14:textId="11685546" w:rsidR="00FA61C2" w:rsidRPr="00FA61C2" w:rsidRDefault="00335150" w:rsidP="000E4854">
      <w:pPr>
        <w:pStyle w:val="ListParagraph"/>
        <w:numPr>
          <w:ilvl w:val="2"/>
          <w:numId w:val="42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 xml:space="preserve">Financial </w:t>
      </w:r>
      <w:r w:rsidR="00571901">
        <w:t>and</w:t>
      </w:r>
      <w:r>
        <w:t xml:space="preserve"> operating r</w:t>
      </w:r>
      <w:r w:rsidR="00FA61C2">
        <w:t>atios</w:t>
      </w:r>
    </w:p>
    <w:p w14:paraId="32034362" w14:textId="423CD713" w:rsidR="00FA61C2" w:rsidRPr="00FA61C2" w:rsidRDefault="00FA61C2" w:rsidP="000E4854">
      <w:pPr>
        <w:pStyle w:val="ListParagraph"/>
        <w:numPr>
          <w:ilvl w:val="2"/>
          <w:numId w:val="42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Time value of money analysis</w:t>
      </w:r>
    </w:p>
    <w:p w14:paraId="504A2DAC" w14:textId="29B55C71" w:rsidR="00D377F0" w:rsidRDefault="00D377F0" w:rsidP="00571901">
      <w:pPr>
        <w:pStyle w:val="ListParagraph"/>
        <w:numPr>
          <w:ilvl w:val="1"/>
          <w:numId w:val="31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rPr>
          <w:rFonts w:cs="Arial"/>
          <w:szCs w:val="20"/>
        </w:rPr>
        <w:t>Strategies</w:t>
      </w:r>
    </w:p>
    <w:p w14:paraId="3313D0E4" w14:textId="5D95BC76" w:rsidR="00FA61C2" w:rsidRDefault="00FA61C2" w:rsidP="000E4854">
      <w:pPr>
        <w:pStyle w:val="ListParagraph"/>
        <w:numPr>
          <w:ilvl w:val="2"/>
          <w:numId w:val="42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rPr>
          <w:rFonts w:cs="Arial"/>
          <w:szCs w:val="20"/>
        </w:rPr>
        <w:t>Analysis</w:t>
      </w:r>
    </w:p>
    <w:p w14:paraId="1A417E44" w14:textId="3FCC3862" w:rsidR="00FA61C2" w:rsidRDefault="00335150" w:rsidP="000E4854">
      <w:pPr>
        <w:pStyle w:val="ListParagraph"/>
        <w:numPr>
          <w:ilvl w:val="3"/>
          <w:numId w:val="43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rPr>
          <w:rFonts w:cs="Arial"/>
          <w:szCs w:val="20"/>
        </w:rPr>
        <w:t>Trend a</w:t>
      </w:r>
      <w:r w:rsidR="00FA61C2">
        <w:rPr>
          <w:rFonts w:cs="Arial"/>
          <w:szCs w:val="20"/>
        </w:rPr>
        <w:t>nalysis</w:t>
      </w:r>
    </w:p>
    <w:p w14:paraId="546BD8D4" w14:textId="3132860F" w:rsidR="00FA61C2" w:rsidRDefault="00335150" w:rsidP="000E4854">
      <w:pPr>
        <w:pStyle w:val="ListParagraph"/>
        <w:numPr>
          <w:ilvl w:val="3"/>
          <w:numId w:val="43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rPr>
          <w:rFonts w:cs="Arial"/>
          <w:szCs w:val="20"/>
        </w:rPr>
        <w:t>Common s</w:t>
      </w:r>
      <w:r w:rsidR="00FA61C2">
        <w:rPr>
          <w:rFonts w:cs="Arial"/>
          <w:szCs w:val="20"/>
        </w:rPr>
        <w:t xml:space="preserve">izing </w:t>
      </w:r>
    </w:p>
    <w:p w14:paraId="27B3EFFA" w14:textId="11093FEB" w:rsidR="00FA61C2" w:rsidRPr="00916E4E" w:rsidRDefault="00335150" w:rsidP="000E4854">
      <w:pPr>
        <w:pStyle w:val="ListParagraph"/>
        <w:numPr>
          <w:ilvl w:val="3"/>
          <w:numId w:val="43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rPr>
          <w:rFonts w:cs="Arial"/>
          <w:szCs w:val="20"/>
        </w:rPr>
        <w:lastRenderedPageBreak/>
        <w:t>Forecast d</w:t>
      </w:r>
      <w:r w:rsidR="00FA61C2">
        <w:rPr>
          <w:rFonts w:cs="Arial"/>
          <w:szCs w:val="20"/>
        </w:rPr>
        <w:t>ata</w:t>
      </w:r>
    </w:p>
    <w:p w14:paraId="48C6F3A1" w14:textId="19408EFD" w:rsidR="00D377F0" w:rsidRPr="00607B77" w:rsidRDefault="00D377F0" w:rsidP="00571901">
      <w:pPr>
        <w:pStyle w:val="ListParagraph"/>
        <w:numPr>
          <w:ilvl w:val="0"/>
          <w:numId w:val="31"/>
        </w:numPr>
        <w:tabs>
          <w:tab w:val="left" w:pos="360"/>
        </w:tabs>
        <w:spacing w:before="60" w:after="60"/>
        <w:ind w:left="720"/>
        <w:rPr>
          <w:rFonts w:cs="Arial"/>
          <w:szCs w:val="20"/>
        </w:rPr>
      </w:pPr>
      <w:r>
        <w:t>Calculate performance measurements.</w:t>
      </w:r>
    </w:p>
    <w:p w14:paraId="137D40A8" w14:textId="764C77CE" w:rsidR="00D377F0" w:rsidRPr="00FA61C2" w:rsidRDefault="00335150" w:rsidP="00571901">
      <w:pPr>
        <w:pStyle w:val="ListParagraph"/>
        <w:numPr>
          <w:ilvl w:val="1"/>
          <w:numId w:val="31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t>Financial ratio</w:t>
      </w:r>
      <w:r w:rsidR="00FA61C2">
        <w:t>s</w:t>
      </w:r>
    </w:p>
    <w:p w14:paraId="19D09734" w14:textId="43F4936D" w:rsidR="00FA61C2" w:rsidRDefault="00335150" w:rsidP="000E4854">
      <w:pPr>
        <w:pStyle w:val="ListParagraph"/>
        <w:numPr>
          <w:ilvl w:val="2"/>
          <w:numId w:val="42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rPr>
          <w:rFonts w:cs="Arial"/>
          <w:szCs w:val="20"/>
        </w:rPr>
        <w:t>Liquidity ratio</w:t>
      </w:r>
      <w:r w:rsidR="00FA61C2">
        <w:rPr>
          <w:rFonts w:cs="Arial"/>
          <w:szCs w:val="20"/>
        </w:rPr>
        <w:t>s</w:t>
      </w:r>
    </w:p>
    <w:p w14:paraId="649DBA29" w14:textId="646DBF45" w:rsidR="00FA61C2" w:rsidRDefault="00FA61C2" w:rsidP="000E4854">
      <w:pPr>
        <w:pStyle w:val="ListParagraph"/>
        <w:numPr>
          <w:ilvl w:val="3"/>
          <w:numId w:val="43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rPr>
          <w:rFonts w:cs="Arial"/>
          <w:szCs w:val="20"/>
        </w:rPr>
        <w:t xml:space="preserve">Current </w:t>
      </w:r>
      <w:r w:rsidR="00335150">
        <w:rPr>
          <w:rFonts w:cs="Arial"/>
          <w:szCs w:val="20"/>
        </w:rPr>
        <w:t>r</w:t>
      </w:r>
      <w:r>
        <w:rPr>
          <w:rFonts w:cs="Arial"/>
          <w:szCs w:val="20"/>
        </w:rPr>
        <w:t>atio</w:t>
      </w:r>
    </w:p>
    <w:p w14:paraId="7BA7258F" w14:textId="45C47320" w:rsidR="00FA61C2" w:rsidRDefault="00335150" w:rsidP="000E4854">
      <w:pPr>
        <w:pStyle w:val="ListParagraph"/>
        <w:numPr>
          <w:ilvl w:val="3"/>
          <w:numId w:val="43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rPr>
          <w:rFonts w:cs="Arial"/>
          <w:szCs w:val="20"/>
        </w:rPr>
        <w:t>Quick r</w:t>
      </w:r>
      <w:r w:rsidR="00FA61C2">
        <w:rPr>
          <w:rFonts w:cs="Arial"/>
          <w:szCs w:val="20"/>
        </w:rPr>
        <w:t>atio</w:t>
      </w:r>
    </w:p>
    <w:p w14:paraId="2A7E4C9A" w14:textId="52B21FAD" w:rsidR="00FA61C2" w:rsidRDefault="00335150" w:rsidP="000E4854">
      <w:pPr>
        <w:pStyle w:val="ListParagraph"/>
        <w:numPr>
          <w:ilvl w:val="3"/>
          <w:numId w:val="43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rPr>
          <w:rFonts w:cs="Arial"/>
          <w:szCs w:val="20"/>
        </w:rPr>
        <w:t>Days cash on h</w:t>
      </w:r>
      <w:r w:rsidR="00FA61C2">
        <w:rPr>
          <w:rFonts w:cs="Arial"/>
          <w:szCs w:val="20"/>
        </w:rPr>
        <w:t>and</w:t>
      </w:r>
    </w:p>
    <w:p w14:paraId="1BD6D3C1" w14:textId="48C33D98" w:rsidR="00FA61C2" w:rsidRPr="00916E4E" w:rsidRDefault="00335150" w:rsidP="000E4854">
      <w:pPr>
        <w:pStyle w:val="ListParagraph"/>
        <w:numPr>
          <w:ilvl w:val="3"/>
          <w:numId w:val="43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rPr>
          <w:rFonts w:cs="Arial"/>
          <w:szCs w:val="20"/>
        </w:rPr>
        <w:t>Days r</w:t>
      </w:r>
      <w:r w:rsidR="00FA61C2">
        <w:rPr>
          <w:rFonts w:cs="Arial"/>
          <w:szCs w:val="20"/>
        </w:rPr>
        <w:t>eceivable</w:t>
      </w:r>
    </w:p>
    <w:p w14:paraId="4726265A" w14:textId="6440E640" w:rsidR="00D377F0" w:rsidRPr="00FA61C2" w:rsidRDefault="00335150" w:rsidP="000E4854">
      <w:pPr>
        <w:pStyle w:val="ListParagraph"/>
        <w:numPr>
          <w:ilvl w:val="2"/>
          <w:numId w:val="42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Solvency r</w:t>
      </w:r>
      <w:r w:rsidR="00FA61C2">
        <w:t>atio</w:t>
      </w:r>
    </w:p>
    <w:p w14:paraId="7A0A9C28" w14:textId="514DCEFF" w:rsidR="00FA61C2" w:rsidRPr="00FA61C2" w:rsidRDefault="00335150" w:rsidP="000E4854">
      <w:pPr>
        <w:pStyle w:val="ListParagraph"/>
        <w:numPr>
          <w:ilvl w:val="3"/>
          <w:numId w:val="43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t>Debt service coverage r</w:t>
      </w:r>
      <w:r w:rsidR="00FA61C2">
        <w:t>atio</w:t>
      </w:r>
    </w:p>
    <w:p w14:paraId="4EBF5A8F" w14:textId="664AA2A7" w:rsidR="00FA61C2" w:rsidRPr="00916E4E" w:rsidRDefault="00335150" w:rsidP="000E4854">
      <w:pPr>
        <w:pStyle w:val="ListParagraph"/>
        <w:numPr>
          <w:ilvl w:val="3"/>
          <w:numId w:val="43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t>Liabilities to fund b</w:t>
      </w:r>
      <w:r w:rsidR="00FA61C2">
        <w:t>alance</w:t>
      </w:r>
    </w:p>
    <w:p w14:paraId="1D9A22D0" w14:textId="0723A8F4" w:rsidR="00D377F0" w:rsidRPr="00FA61C2" w:rsidRDefault="00335150" w:rsidP="000E4854">
      <w:pPr>
        <w:pStyle w:val="ListParagraph"/>
        <w:numPr>
          <w:ilvl w:val="2"/>
          <w:numId w:val="42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Profitability r</w:t>
      </w:r>
      <w:r w:rsidR="00FA61C2">
        <w:t>atio</w:t>
      </w:r>
    </w:p>
    <w:p w14:paraId="2299A15C" w14:textId="14889061" w:rsidR="00FA61C2" w:rsidRPr="00FA61C2" w:rsidRDefault="00335150" w:rsidP="000E4854">
      <w:pPr>
        <w:pStyle w:val="ListParagraph"/>
        <w:numPr>
          <w:ilvl w:val="3"/>
          <w:numId w:val="43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t>Operating m</w:t>
      </w:r>
      <w:r w:rsidR="00FA61C2">
        <w:t>argin</w:t>
      </w:r>
    </w:p>
    <w:p w14:paraId="17FA9AFF" w14:textId="3C726E62" w:rsidR="00FA61C2" w:rsidRPr="00916E4E" w:rsidRDefault="00335150" w:rsidP="000E4854">
      <w:pPr>
        <w:pStyle w:val="ListParagraph"/>
        <w:numPr>
          <w:ilvl w:val="3"/>
          <w:numId w:val="43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t>Return on total a</w:t>
      </w:r>
      <w:r w:rsidR="00FA61C2">
        <w:t>ssets</w:t>
      </w:r>
    </w:p>
    <w:p w14:paraId="3D36506B" w14:textId="76AC6EF6" w:rsidR="00D377F0" w:rsidRPr="00916E4E" w:rsidRDefault="00335150" w:rsidP="00571901">
      <w:pPr>
        <w:pStyle w:val="ListParagraph"/>
        <w:numPr>
          <w:ilvl w:val="1"/>
          <w:numId w:val="31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t>Time value of m</w:t>
      </w:r>
      <w:r w:rsidR="00FA61C2">
        <w:t>oney</w:t>
      </w:r>
    </w:p>
    <w:p w14:paraId="67B7DDF4" w14:textId="6DFCECEC" w:rsidR="00D377F0" w:rsidRPr="00FA61C2" w:rsidRDefault="00335150" w:rsidP="000E4854">
      <w:pPr>
        <w:pStyle w:val="ListParagraph"/>
        <w:numPr>
          <w:ilvl w:val="2"/>
          <w:numId w:val="42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Present v</w:t>
      </w:r>
      <w:r w:rsidR="00FA61C2">
        <w:t>alue</w:t>
      </w:r>
    </w:p>
    <w:p w14:paraId="6B25C5E3" w14:textId="53C6797B" w:rsidR="00FA61C2" w:rsidRPr="00FA61C2" w:rsidRDefault="00335150" w:rsidP="000E4854">
      <w:pPr>
        <w:pStyle w:val="ListParagraph"/>
        <w:numPr>
          <w:ilvl w:val="2"/>
          <w:numId w:val="42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Future v</w:t>
      </w:r>
      <w:r w:rsidR="00FA61C2">
        <w:t>alue</w:t>
      </w:r>
    </w:p>
    <w:p w14:paraId="724505CD" w14:textId="32BF082B" w:rsidR="00FA61C2" w:rsidRPr="00FA61C2" w:rsidRDefault="00335150" w:rsidP="000E4854">
      <w:pPr>
        <w:pStyle w:val="ListParagraph"/>
        <w:numPr>
          <w:ilvl w:val="2"/>
          <w:numId w:val="42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Payback p</w:t>
      </w:r>
      <w:r w:rsidR="00FA61C2">
        <w:t>eriod</w:t>
      </w:r>
    </w:p>
    <w:p w14:paraId="5DF5B248" w14:textId="7732EDB7" w:rsidR="00FA61C2" w:rsidRPr="00916E4E" w:rsidRDefault="00335150" w:rsidP="000E4854">
      <w:pPr>
        <w:pStyle w:val="ListParagraph"/>
        <w:numPr>
          <w:ilvl w:val="2"/>
          <w:numId w:val="42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Internal rate of r</w:t>
      </w:r>
      <w:r w:rsidR="00FA61C2">
        <w:t>eturn</w:t>
      </w:r>
    </w:p>
    <w:p w14:paraId="13CAC59E" w14:textId="242D0511" w:rsidR="00D377F0" w:rsidRPr="00D377F0" w:rsidRDefault="00D377F0" w:rsidP="00571901">
      <w:pPr>
        <w:pStyle w:val="ListParagraph"/>
        <w:numPr>
          <w:ilvl w:val="0"/>
          <w:numId w:val="31"/>
        </w:numPr>
        <w:tabs>
          <w:tab w:val="left" w:pos="360"/>
        </w:tabs>
        <w:spacing w:before="60" w:after="60"/>
        <w:ind w:left="720"/>
        <w:rPr>
          <w:rFonts w:cs="Arial"/>
          <w:szCs w:val="20"/>
        </w:rPr>
      </w:pPr>
      <w:r>
        <w:t>Discuss considerations in analyzing and applying the results of performance measurements.</w:t>
      </w:r>
    </w:p>
    <w:p w14:paraId="6E282029" w14:textId="7AFBC5F1" w:rsidR="00D377F0" w:rsidRDefault="00335150" w:rsidP="00571901">
      <w:pPr>
        <w:pStyle w:val="ListParagraph"/>
        <w:numPr>
          <w:ilvl w:val="1"/>
          <w:numId w:val="31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rPr>
          <w:rFonts w:cs="Arial"/>
          <w:szCs w:val="20"/>
        </w:rPr>
        <w:t>Trend a</w:t>
      </w:r>
      <w:r w:rsidR="00FA61C2">
        <w:rPr>
          <w:rFonts w:cs="Arial"/>
          <w:szCs w:val="20"/>
        </w:rPr>
        <w:t>nalysis</w:t>
      </w:r>
    </w:p>
    <w:p w14:paraId="0C48EE49" w14:textId="31B2F0C2" w:rsidR="00FA61C2" w:rsidRDefault="00335150" w:rsidP="00571901">
      <w:pPr>
        <w:pStyle w:val="ListParagraph"/>
        <w:numPr>
          <w:ilvl w:val="1"/>
          <w:numId w:val="31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rPr>
          <w:rFonts w:cs="Arial"/>
          <w:szCs w:val="20"/>
        </w:rPr>
        <w:t>Common s</w:t>
      </w:r>
      <w:r w:rsidR="00FA61C2">
        <w:rPr>
          <w:rFonts w:cs="Arial"/>
          <w:szCs w:val="20"/>
        </w:rPr>
        <w:t>izing</w:t>
      </w:r>
    </w:p>
    <w:p w14:paraId="0233B17D" w14:textId="60B15C20" w:rsidR="00FA61C2" w:rsidRDefault="00FA61C2" w:rsidP="00571901">
      <w:pPr>
        <w:pStyle w:val="ListParagraph"/>
        <w:numPr>
          <w:ilvl w:val="1"/>
          <w:numId w:val="31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Forecasted </w:t>
      </w:r>
      <w:r w:rsidR="00335150">
        <w:rPr>
          <w:rFonts w:cs="Arial"/>
          <w:szCs w:val="20"/>
        </w:rPr>
        <w:t>d</w:t>
      </w:r>
      <w:r>
        <w:rPr>
          <w:rFonts w:cs="Arial"/>
          <w:szCs w:val="20"/>
        </w:rPr>
        <w:t>ata</w:t>
      </w:r>
    </w:p>
    <w:p w14:paraId="0E358A2A" w14:textId="436DE7CE" w:rsidR="00D80955" w:rsidRDefault="00D80955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2F8F9223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DD70AE" w14:textId="6A9C088A" w:rsidR="002C1641" w:rsidRPr="00842155" w:rsidRDefault="002C1641" w:rsidP="00571901">
            <w:pPr>
              <w:pStyle w:val="WeeklyTopicHeading1"/>
            </w:pPr>
            <w:bookmarkStart w:id="7" w:name="weekfour"/>
            <w:bookmarkStart w:id="8" w:name="_Toc358980897"/>
            <w:bookmarkEnd w:id="7"/>
            <w:r w:rsidRPr="0068364F">
              <w:lastRenderedPageBreak/>
              <w:t xml:space="preserve">Week </w:t>
            </w:r>
            <w:r w:rsidR="00571901">
              <w:t>4</w:t>
            </w:r>
            <w:r w:rsidRPr="0068364F">
              <w:t xml:space="preserve">: </w:t>
            </w:r>
            <w:bookmarkEnd w:id="8"/>
            <w:r w:rsidR="004D45C7">
              <w:t>Financial Status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3738A8AA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13AB595A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71DB6889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E60449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603F2781" w14:textId="77777777" w:rsidR="00BA4B7B" w:rsidRPr="0084215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BA4B7B" w:rsidRPr="00842155" w14:paraId="59ECA443" w14:textId="77777777" w:rsidTr="00E84576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464676" w14:textId="77777777" w:rsidR="00BA4B7B" w:rsidRPr="00842155" w:rsidRDefault="004D45C7" w:rsidP="00583EE6">
            <w:pPr>
              <w:pStyle w:val="ObjectiveBullet"/>
              <w:numPr>
                <w:ilvl w:val="1"/>
                <w:numId w:val="11"/>
              </w:numPr>
              <w:tabs>
                <w:tab w:val="clear" w:pos="0"/>
              </w:tabs>
            </w:pPr>
            <w:r>
              <w:t xml:space="preserve">Construct operational and capital budgets.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6809C58D" w14:textId="1E0101EF" w:rsidR="00BA4B7B" w:rsidRPr="00842155" w:rsidRDefault="00CB2468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CO2</w:t>
            </w:r>
          </w:p>
        </w:tc>
      </w:tr>
      <w:tr w:rsidR="00BA4B7B" w:rsidRPr="00842155" w14:paraId="3FB1A968" w14:textId="77777777" w:rsidTr="00E84576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6689B6" w14:textId="77777777" w:rsidR="00BA4B7B" w:rsidRPr="00842155" w:rsidRDefault="004D45C7" w:rsidP="000C0481">
            <w:pPr>
              <w:pStyle w:val="ObjectiveBullet"/>
              <w:numPr>
                <w:ilvl w:val="1"/>
                <w:numId w:val="11"/>
              </w:numPr>
            </w:pPr>
            <w:r>
              <w:t xml:space="preserve">Perform and evaluate variance analyses.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06BDF020" w14:textId="27B3DD68" w:rsidR="00BA4B7B" w:rsidRPr="00842155" w:rsidRDefault="00CB2468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CO2</w:t>
            </w:r>
          </w:p>
        </w:tc>
      </w:tr>
      <w:tr w:rsidR="00BA4B7B" w:rsidRPr="00842155" w14:paraId="70C24B42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BCD3F3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701BCA98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753827B2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0657C8E2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BA4B7B" w:rsidRPr="00842155" w14:paraId="29633B64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CE15EA" w14:textId="379CCE0D" w:rsidR="00BA4B7B" w:rsidRPr="00E3447E" w:rsidRDefault="00BA4B7B" w:rsidP="00DF4051">
            <w:pPr>
              <w:ind w:left="360" w:hanging="360"/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 w:rsidR="00DF4051">
              <w:rPr>
                <w:rFonts w:cs="Arial"/>
                <w:szCs w:val="20"/>
              </w:rPr>
              <w:t xml:space="preserve"> Ch. 15</w:t>
            </w:r>
            <w:r w:rsidR="00614E88">
              <w:rPr>
                <w:rFonts w:cs="Arial"/>
                <w:szCs w:val="20"/>
              </w:rPr>
              <w:t>–</w:t>
            </w:r>
            <w:r w:rsidR="00DF4051">
              <w:rPr>
                <w:rFonts w:cs="Arial"/>
                <w:szCs w:val="20"/>
              </w:rPr>
              <w:t>18</w:t>
            </w:r>
            <w:r>
              <w:rPr>
                <w:rFonts w:cs="Arial"/>
                <w:szCs w:val="20"/>
              </w:rPr>
              <w:t xml:space="preserve"> of </w:t>
            </w:r>
            <w:r w:rsidR="00DF4051">
              <w:rPr>
                <w:rFonts w:cs="Arial"/>
                <w:i/>
                <w:szCs w:val="20"/>
              </w:rPr>
              <w:t>Health Care Finance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452BA46C" w14:textId="05F9F3AE" w:rsidR="00BA4B7B" w:rsidRPr="009F6FAF" w:rsidRDefault="00A02774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</w:t>
            </w:r>
          </w:p>
        </w:tc>
        <w:tc>
          <w:tcPr>
            <w:tcW w:w="1440" w:type="dxa"/>
          </w:tcPr>
          <w:p w14:paraId="364FAB16" w14:textId="77777777" w:rsidR="00BA4B7B" w:rsidRPr="009F6FAF" w:rsidRDefault="00BA4B7B" w:rsidP="00FD5474">
            <w:pPr>
              <w:rPr>
                <w:rFonts w:cs="Arial"/>
                <w:szCs w:val="20"/>
              </w:rPr>
            </w:pPr>
          </w:p>
        </w:tc>
      </w:tr>
      <w:tr w:rsidR="00251F82" w:rsidRPr="00842155" w14:paraId="59AC9FDE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7A79A4" w14:textId="4E294B1E" w:rsidR="00251F82" w:rsidRPr="00251F82" w:rsidRDefault="00251F82" w:rsidP="00251F82">
            <w:pPr>
              <w:ind w:left="360" w:hanging="36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Ch. 28 of </w:t>
            </w:r>
            <w:r>
              <w:rPr>
                <w:rFonts w:cs="Arial"/>
                <w:i/>
                <w:szCs w:val="20"/>
              </w:rPr>
              <w:t>Health Care Finance.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63995CF2" w14:textId="61061BC6" w:rsidR="00251F82" w:rsidRPr="009F6FAF" w:rsidRDefault="00A02774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</w:t>
            </w:r>
          </w:p>
        </w:tc>
        <w:tc>
          <w:tcPr>
            <w:tcW w:w="1440" w:type="dxa"/>
          </w:tcPr>
          <w:p w14:paraId="0D8F9DFD" w14:textId="77777777" w:rsidR="00251F82" w:rsidRPr="009F6FAF" w:rsidRDefault="00251F82" w:rsidP="00FD5474">
            <w:pPr>
              <w:rPr>
                <w:rFonts w:cs="Arial"/>
                <w:szCs w:val="20"/>
              </w:rPr>
            </w:pPr>
          </w:p>
        </w:tc>
      </w:tr>
      <w:tr w:rsidR="002C1641" w:rsidRPr="00842155" w14:paraId="346151AD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DE30D4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3303FE85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3B48156D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576AB9A8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C1641" w:rsidRPr="00842155" w14:paraId="01687DF9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487260D" w14:textId="77777777" w:rsidR="002C1641" w:rsidRPr="00335150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335150">
              <w:rPr>
                <w:rFonts w:cs="Arial"/>
                <w:b/>
                <w:szCs w:val="20"/>
              </w:rPr>
              <w:t>Discussion Question 1</w:t>
            </w:r>
          </w:p>
          <w:p w14:paraId="10D20045" w14:textId="441AAFE4" w:rsidR="009C5E97" w:rsidRDefault="007C4A7A" w:rsidP="007C4A7A">
            <w:pPr>
              <w:tabs>
                <w:tab w:val="left" w:pos="7064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ab/>
            </w:r>
          </w:p>
          <w:p w14:paraId="474669F5" w14:textId="77777777" w:rsidR="007C4A7A" w:rsidRPr="00E8352C" w:rsidRDefault="007C4A7A" w:rsidP="007C4A7A">
            <w:pPr>
              <w:pStyle w:val="AssignmentsLevel1"/>
            </w:pPr>
            <w:r w:rsidRPr="00E8352C">
              <w:rPr>
                <w:b/>
              </w:rPr>
              <w:t>Write</w:t>
            </w:r>
            <w:r w:rsidRPr="00E8352C">
              <w:t xml:space="preserve"> a</w:t>
            </w:r>
            <w:r>
              <w:t xml:space="preserve"> 150- to 200-word</w:t>
            </w:r>
            <w:r w:rsidRPr="00E8352C">
              <w:t xml:space="preserve"> response to the following discussion question in the </w:t>
            </w:r>
            <w:r>
              <w:t>discussion board</w:t>
            </w:r>
            <w:r w:rsidRPr="00E8352C">
              <w:t>:</w:t>
            </w:r>
          </w:p>
          <w:p w14:paraId="415DD1CD" w14:textId="77777777" w:rsidR="007C4A7A" w:rsidRPr="00335150" w:rsidRDefault="007C4A7A" w:rsidP="009C5E9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95945A8" w14:textId="7F99CF1D" w:rsidR="009C5E97" w:rsidRPr="00335150" w:rsidRDefault="009C5E97" w:rsidP="009C5E9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35150">
              <w:rPr>
                <w:rFonts w:cs="Arial"/>
                <w:szCs w:val="20"/>
              </w:rPr>
              <w:t>Review your answers from the Weeks 1, 2</w:t>
            </w:r>
            <w:r w:rsidR="00335150">
              <w:rPr>
                <w:rFonts w:cs="Arial"/>
                <w:szCs w:val="20"/>
              </w:rPr>
              <w:t>,</w:t>
            </w:r>
            <w:r w:rsidRPr="00335150">
              <w:rPr>
                <w:rFonts w:cs="Arial"/>
                <w:szCs w:val="20"/>
              </w:rPr>
              <w:t xml:space="preserve"> &amp; 3 </w:t>
            </w:r>
            <w:r w:rsidR="00614E88">
              <w:rPr>
                <w:rFonts w:cs="Arial"/>
                <w:szCs w:val="20"/>
              </w:rPr>
              <w:t>d</w:t>
            </w:r>
            <w:r w:rsidRPr="00335150">
              <w:rPr>
                <w:rFonts w:cs="Arial"/>
                <w:szCs w:val="20"/>
              </w:rPr>
              <w:t xml:space="preserve">iscussion </w:t>
            </w:r>
            <w:r w:rsidR="00614E88">
              <w:rPr>
                <w:rFonts w:cs="Arial"/>
                <w:szCs w:val="20"/>
              </w:rPr>
              <w:t>q</w:t>
            </w:r>
            <w:r w:rsidRPr="00335150">
              <w:rPr>
                <w:rFonts w:cs="Arial"/>
                <w:szCs w:val="20"/>
              </w:rPr>
              <w:t xml:space="preserve">uestions. This week’s discussion questions ask you to expand on your answers. </w:t>
            </w:r>
          </w:p>
          <w:p w14:paraId="1FCB9026" w14:textId="77777777" w:rsidR="00DF4051" w:rsidRPr="00335150" w:rsidRDefault="00DF405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F0BAAD8" w14:textId="4AAB7D6D" w:rsidR="00DF4051" w:rsidRPr="007C4A7A" w:rsidRDefault="009A3CD8" w:rsidP="007C4A7A">
            <w:pPr>
              <w:pStyle w:val="ListParagraph"/>
              <w:numPr>
                <w:ilvl w:val="0"/>
                <w:numId w:val="2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7C4A7A">
              <w:rPr>
                <w:rFonts w:cs="Arial"/>
                <w:szCs w:val="20"/>
              </w:rPr>
              <w:t xml:space="preserve">What are some major assumptions you must evaluate when developing a budget for </w:t>
            </w:r>
            <w:r w:rsidR="00335150" w:rsidRPr="007C4A7A">
              <w:rPr>
                <w:rFonts w:cs="Arial"/>
                <w:szCs w:val="20"/>
              </w:rPr>
              <w:t>your department?</w:t>
            </w:r>
            <w:r w:rsidRPr="007C4A7A">
              <w:rPr>
                <w:rFonts w:cs="Arial"/>
                <w:szCs w:val="20"/>
              </w:rPr>
              <w:t xml:space="preserve"> What other departments, if any, within your organization might have </w:t>
            </w:r>
            <w:r w:rsidR="00335150" w:rsidRPr="007C4A7A">
              <w:rPr>
                <w:rFonts w:cs="Arial"/>
                <w:szCs w:val="20"/>
              </w:rPr>
              <w:t xml:space="preserve">some effect on your assumptions? </w:t>
            </w:r>
            <w:r w:rsidR="009C5E97" w:rsidRPr="007C4A7A">
              <w:rPr>
                <w:rFonts w:cs="Arial"/>
                <w:szCs w:val="20"/>
              </w:rPr>
              <w:t xml:space="preserve">Comment on </w:t>
            </w:r>
            <w:r w:rsidR="00C458C4" w:rsidRPr="007C4A7A">
              <w:rPr>
                <w:rFonts w:cs="Arial"/>
                <w:szCs w:val="20"/>
              </w:rPr>
              <w:t xml:space="preserve">at least one of </w:t>
            </w:r>
            <w:r w:rsidR="009C5E97" w:rsidRPr="007C4A7A">
              <w:rPr>
                <w:rFonts w:cs="Arial"/>
                <w:szCs w:val="20"/>
              </w:rPr>
              <w:t xml:space="preserve">your </w:t>
            </w:r>
            <w:r w:rsidR="000315D4" w:rsidRPr="007C4A7A">
              <w:rPr>
                <w:rFonts w:cs="Arial"/>
                <w:szCs w:val="20"/>
              </w:rPr>
              <w:t>colleague’s</w:t>
            </w:r>
            <w:r w:rsidR="009C5E97" w:rsidRPr="007C4A7A">
              <w:rPr>
                <w:rFonts w:cs="Arial"/>
                <w:szCs w:val="20"/>
              </w:rPr>
              <w:t xml:space="preserve"> assumptions </w:t>
            </w:r>
            <w:r w:rsidR="00C458C4" w:rsidRPr="007C4A7A">
              <w:rPr>
                <w:rFonts w:cs="Arial"/>
                <w:szCs w:val="20"/>
              </w:rPr>
              <w:t>by providing at least two different ways their assumptions could be eithe</w:t>
            </w:r>
            <w:r w:rsidR="00335150" w:rsidRPr="007C4A7A">
              <w:rPr>
                <w:rFonts w:cs="Arial"/>
                <w:szCs w:val="20"/>
              </w:rPr>
              <w:t>r negatively</w:t>
            </w:r>
            <w:r w:rsidR="00C458C4" w:rsidRPr="007C4A7A">
              <w:rPr>
                <w:rFonts w:cs="Arial"/>
                <w:szCs w:val="20"/>
              </w:rPr>
              <w:t xml:space="preserve"> or positive</w:t>
            </w:r>
            <w:r w:rsidR="00335150" w:rsidRPr="007C4A7A">
              <w:rPr>
                <w:rFonts w:cs="Arial"/>
                <w:szCs w:val="20"/>
              </w:rPr>
              <w:t>ly affected</w:t>
            </w:r>
            <w:r w:rsidR="00C458C4" w:rsidRPr="007C4A7A">
              <w:rPr>
                <w:rFonts w:cs="Arial"/>
                <w:szCs w:val="20"/>
              </w:rPr>
              <w:t xml:space="preserve">. </w:t>
            </w:r>
            <w:r w:rsidR="00335150" w:rsidRPr="007C4A7A">
              <w:rPr>
                <w:rFonts w:cs="Arial"/>
                <w:szCs w:val="20"/>
              </w:rPr>
              <w:t xml:space="preserve">Provide specific examples to support your answers. </w:t>
            </w:r>
          </w:p>
          <w:p w14:paraId="5DA615BB" w14:textId="77777777" w:rsidR="007C4A7A" w:rsidRDefault="007C4A7A" w:rsidP="0033515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79C8B0A" w14:textId="77777777" w:rsidR="007C4A7A" w:rsidRDefault="007C4A7A" w:rsidP="007C4A7A">
            <w:pPr>
              <w:pStyle w:val="AssignmentsLevel1"/>
            </w:pPr>
            <w:r w:rsidRPr="00E8352C">
              <w:rPr>
                <w:i/>
                <w:iCs/>
              </w:rPr>
              <w:t>Note.</w:t>
            </w:r>
            <w:r w:rsidRPr="00E8352C">
              <w:t xml:space="preserve"> Initial discussion question responses are due by 11:59 p.m. (Eastern </w:t>
            </w:r>
            <w:r>
              <w:t>t</w:t>
            </w:r>
            <w:r w:rsidRPr="00E8352C">
              <w:t>ime) on Thursday.</w:t>
            </w:r>
            <w:r>
              <w:t xml:space="preserve"> </w:t>
            </w:r>
          </w:p>
          <w:p w14:paraId="5B8ECBE2" w14:textId="77777777" w:rsidR="007C4A7A" w:rsidRDefault="007C4A7A" w:rsidP="007C4A7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F65C9F6" w14:textId="1030815C" w:rsidR="007C4A7A" w:rsidRPr="00335150" w:rsidRDefault="007C4A7A" w:rsidP="007C4A7A">
            <w:pPr>
              <w:tabs>
                <w:tab w:val="left" w:pos="2329"/>
              </w:tabs>
              <w:rPr>
                <w:rFonts w:cs="Arial"/>
                <w:color w:val="FF0000"/>
                <w:szCs w:val="20"/>
              </w:rPr>
            </w:pPr>
            <w:r w:rsidRPr="008D1E92">
              <w:rPr>
                <w:rFonts w:cs="Arial"/>
                <w:b/>
                <w:szCs w:val="20"/>
              </w:rPr>
              <w:t>Respond</w:t>
            </w:r>
            <w:r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to at least three students as to what you agree or disagree with in their answers. </w:t>
            </w:r>
            <w:r w:rsidRPr="00E8352C">
              <w:t xml:space="preserve">All responses must be posted by 11:59 p.m. (Eastern </w:t>
            </w:r>
            <w:r>
              <w:t>t</w:t>
            </w:r>
            <w:r w:rsidRPr="00E8352C">
              <w:t>ime) on Sunday.</w:t>
            </w:r>
          </w:p>
        </w:tc>
        <w:tc>
          <w:tcPr>
            <w:tcW w:w="1440" w:type="dxa"/>
          </w:tcPr>
          <w:p w14:paraId="5F01B922" w14:textId="4264524C" w:rsidR="002C1641" w:rsidRPr="00842155" w:rsidRDefault="00887A46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35150">
              <w:rPr>
                <w:rFonts w:cs="Arial"/>
                <w:szCs w:val="20"/>
              </w:rPr>
              <w:t>4.1</w:t>
            </w:r>
          </w:p>
        </w:tc>
        <w:tc>
          <w:tcPr>
            <w:tcW w:w="1440" w:type="dxa"/>
          </w:tcPr>
          <w:p w14:paraId="6028343A" w14:textId="34600C44" w:rsidR="002C1641" w:rsidRPr="00842155" w:rsidRDefault="007C4A7A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2C1641" w:rsidRPr="00842155" w14:paraId="7726C201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B57853" w14:textId="77777777" w:rsidR="002C1641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335150">
              <w:rPr>
                <w:rFonts w:cs="Arial"/>
                <w:b/>
                <w:szCs w:val="20"/>
              </w:rPr>
              <w:t>Discussion Question 2</w:t>
            </w:r>
          </w:p>
          <w:p w14:paraId="3CE95BB6" w14:textId="77777777" w:rsidR="007C4A7A" w:rsidRPr="00335150" w:rsidRDefault="007C4A7A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A4D9210" w14:textId="77777777" w:rsidR="007C4A7A" w:rsidRPr="00E8352C" w:rsidRDefault="007C4A7A" w:rsidP="007C4A7A">
            <w:pPr>
              <w:pStyle w:val="AssignmentsLevel1"/>
            </w:pPr>
            <w:r w:rsidRPr="00E8352C">
              <w:rPr>
                <w:b/>
              </w:rPr>
              <w:lastRenderedPageBreak/>
              <w:t>Write</w:t>
            </w:r>
            <w:r w:rsidRPr="00E8352C">
              <w:t xml:space="preserve"> a</w:t>
            </w:r>
            <w:r>
              <w:t xml:space="preserve"> 150- to 200-word</w:t>
            </w:r>
            <w:r w:rsidRPr="00E8352C">
              <w:t xml:space="preserve"> response to the following discussion question in the </w:t>
            </w:r>
            <w:r>
              <w:t>discussion board</w:t>
            </w:r>
            <w:r w:rsidRPr="00E8352C">
              <w:t>:</w:t>
            </w:r>
          </w:p>
          <w:p w14:paraId="0FE6E4D0" w14:textId="77777777" w:rsidR="00FF7620" w:rsidRPr="00335150" w:rsidRDefault="00FF7620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1E59736" w14:textId="4929CC27" w:rsidR="00FF7620" w:rsidRPr="00335150" w:rsidRDefault="00FF7620" w:rsidP="00FF76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35150">
              <w:rPr>
                <w:rFonts w:cs="Arial"/>
                <w:szCs w:val="20"/>
              </w:rPr>
              <w:t>Review your answers from the Weeks 1, 2</w:t>
            </w:r>
            <w:r w:rsidR="00A705DC">
              <w:rPr>
                <w:rFonts w:cs="Arial"/>
                <w:szCs w:val="20"/>
              </w:rPr>
              <w:t>,</w:t>
            </w:r>
            <w:r w:rsidRPr="00335150">
              <w:rPr>
                <w:rFonts w:cs="Arial"/>
                <w:szCs w:val="20"/>
              </w:rPr>
              <w:t xml:space="preserve"> &amp; 3 </w:t>
            </w:r>
            <w:r w:rsidR="00614E88">
              <w:rPr>
                <w:rFonts w:cs="Arial"/>
                <w:szCs w:val="20"/>
              </w:rPr>
              <w:t>d</w:t>
            </w:r>
            <w:r w:rsidRPr="00335150">
              <w:rPr>
                <w:rFonts w:cs="Arial"/>
                <w:szCs w:val="20"/>
              </w:rPr>
              <w:t xml:space="preserve">iscussion </w:t>
            </w:r>
            <w:r w:rsidR="00614E88">
              <w:rPr>
                <w:rFonts w:cs="Arial"/>
                <w:szCs w:val="20"/>
              </w:rPr>
              <w:t>q</w:t>
            </w:r>
            <w:r w:rsidRPr="00335150">
              <w:rPr>
                <w:rFonts w:cs="Arial"/>
                <w:szCs w:val="20"/>
              </w:rPr>
              <w:t xml:space="preserve">uestions. This week’s discussion questions ask you to expand upon your answers. </w:t>
            </w:r>
          </w:p>
          <w:p w14:paraId="6CD5CAD6" w14:textId="77777777" w:rsidR="00DF4051" w:rsidRDefault="00DF405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0577B4C" w14:textId="6389C790" w:rsidR="00DF4051" w:rsidRDefault="009A3CD8" w:rsidP="007C4A7A">
            <w:pPr>
              <w:pStyle w:val="ListParagraph"/>
              <w:numPr>
                <w:ilvl w:val="0"/>
                <w:numId w:val="2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7C4A7A">
              <w:rPr>
                <w:rFonts w:cs="Arial"/>
                <w:szCs w:val="20"/>
              </w:rPr>
              <w:t xml:space="preserve">What would be your reaction if you </w:t>
            </w:r>
            <w:r w:rsidR="00335150" w:rsidRPr="007C4A7A">
              <w:rPr>
                <w:rFonts w:cs="Arial"/>
                <w:szCs w:val="20"/>
              </w:rPr>
              <w:t>had</w:t>
            </w:r>
            <w:r w:rsidRPr="007C4A7A">
              <w:rPr>
                <w:rFonts w:cs="Arial"/>
                <w:szCs w:val="20"/>
              </w:rPr>
              <w:t xml:space="preserve"> a negative variance between your actual results and your budgeted results?</w:t>
            </w:r>
            <w:r w:rsidR="00C458C4" w:rsidRPr="007C4A7A">
              <w:rPr>
                <w:rFonts w:cs="Arial"/>
                <w:szCs w:val="20"/>
              </w:rPr>
              <w:t xml:space="preserve"> </w:t>
            </w:r>
            <w:r w:rsidR="007444E0" w:rsidRPr="007C4A7A">
              <w:rPr>
                <w:rFonts w:cs="Arial"/>
                <w:szCs w:val="20"/>
              </w:rPr>
              <w:t>Use at</w:t>
            </w:r>
            <w:r w:rsidR="00C458C4" w:rsidRPr="007C4A7A">
              <w:rPr>
                <w:rFonts w:cs="Arial"/>
                <w:szCs w:val="20"/>
              </w:rPr>
              <w:t xml:space="preserve"> least two expenses within your department</w:t>
            </w:r>
            <w:r w:rsidR="007444E0" w:rsidRPr="007C4A7A">
              <w:rPr>
                <w:rFonts w:cs="Arial"/>
                <w:szCs w:val="20"/>
              </w:rPr>
              <w:t xml:space="preserve"> as examples to answer the following questions: W</w:t>
            </w:r>
            <w:r w:rsidR="00C458C4" w:rsidRPr="007C4A7A">
              <w:rPr>
                <w:rFonts w:cs="Arial"/>
                <w:szCs w:val="20"/>
              </w:rPr>
              <w:t>hat could affect the assumptions</w:t>
            </w:r>
            <w:r w:rsidR="007444E0" w:rsidRPr="007C4A7A">
              <w:rPr>
                <w:rFonts w:cs="Arial"/>
                <w:szCs w:val="20"/>
              </w:rPr>
              <w:t>?</w:t>
            </w:r>
            <w:r w:rsidR="00C458C4" w:rsidRPr="007C4A7A">
              <w:rPr>
                <w:rFonts w:cs="Arial"/>
                <w:szCs w:val="20"/>
              </w:rPr>
              <w:t xml:space="preserve"> </w:t>
            </w:r>
            <w:r w:rsidR="007444E0" w:rsidRPr="007C4A7A">
              <w:rPr>
                <w:rFonts w:cs="Arial"/>
                <w:szCs w:val="20"/>
              </w:rPr>
              <w:t>W</w:t>
            </w:r>
            <w:r w:rsidR="00C458C4" w:rsidRPr="007C4A7A">
              <w:rPr>
                <w:rFonts w:cs="Arial"/>
                <w:szCs w:val="20"/>
              </w:rPr>
              <w:t>hat would be your reaction to minimize the eff</w:t>
            </w:r>
            <w:r w:rsidR="007444E0" w:rsidRPr="007C4A7A">
              <w:rPr>
                <w:rFonts w:cs="Arial"/>
                <w:szCs w:val="20"/>
              </w:rPr>
              <w:t>ect on your department’s finance?</w:t>
            </w:r>
            <w:r w:rsidR="00583EE6" w:rsidRPr="007C4A7A">
              <w:rPr>
                <w:rFonts w:cs="Arial"/>
                <w:szCs w:val="20"/>
              </w:rPr>
              <w:t xml:space="preserve"> </w:t>
            </w:r>
          </w:p>
          <w:p w14:paraId="732A59BA" w14:textId="77777777" w:rsidR="007C4A7A" w:rsidRDefault="007C4A7A" w:rsidP="007C4A7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50F5D3A" w14:textId="77777777" w:rsidR="007C4A7A" w:rsidRDefault="007C4A7A" w:rsidP="007C4A7A">
            <w:pPr>
              <w:pStyle w:val="AssignmentsLevel1"/>
            </w:pPr>
            <w:r w:rsidRPr="00E8352C">
              <w:rPr>
                <w:i/>
                <w:iCs/>
              </w:rPr>
              <w:t>Note.</w:t>
            </w:r>
            <w:r w:rsidRPr="00E8352C">
              <w:t xml:space="preserve"> Initial discussion question responses are due by 11:59 p.m. (Eastern </w:t>
            </w:r>
            <w:r>
              <w:t>t</w:t>
            </w:r>
            <w:r w:rsidRPr="00E8352C">
              <w:t>ime) on Thursday.</w:t>
            </w:r>
            <w:r>
              <w:t xml:space="preserve"> </w:t>
            </w:r>
          </w:p>
          <w:p w14:paraId="79784359" w14:textId="77777777" w:rsidR="007C4A7A" w:rsidRDefault="007C4A7A" w:rsidP="007C4A7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0D37268" w14:textId="15BC9FE6" w:rsidR="007C4A7A" w:rsidRPr="007C4A7A" w:rsidRDefault="007C4A7A" w:rsidP="007C4A7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D1E92">
              <w:rPr>
                <w:rFonts w:cs="Arial"/>
                <w:b/>
                <w:szCs w:val="20"/>
              </w:rPr>
              <w:t>Respond</w:t>
            </w:r>
            <w:r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to at least three students as to what you agree or disagree with in their answers. </w:t>
            </w:r>
            <w:r w:rsidRPr="00E8352C">
              <w:t xml:space="preserve">All responses must be posted by 11:59 p.m. (Eastern </w:t>
            </w:r>
            <w:r>
              <w:t>t</w:t>
            </w:r>
            <w:r w:rsidRPr="00E8352C">
              <w:t>ime) on Sunday.</w:t>
            </w:r>
          </w:p>
        </w:tc>
        <w:tc>
          <w:tcPr>
            <w:tcW w:w="1440" w:type="dxa"/>
          </w:tcPr>
          <w:p w14:paraId="2AD8EF5A" w14:textId="64E65D47" w:rsidR="002C1641" w:rsidRPr="00842155" w:rsidRDefault="00887A46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35150">
              <w:rPr>
                <w:rFonts w:cs="Arial"/>
                <w:szCs w:val="20"/>
              </w:rPr>
              <w:lastRenderedPageBreak/>
              <w:t>4.2</w:t>
            </w:r>
          </w:p>
        </w:tc>
        <w:tc>
          <w:tcPr>
            <w:tcW w:w="1440" w:type="dxa"/>
          </w:tcPr>
          <w:p w14:paraId="5F6314ED" w14:textId="63C35C0D" w:rsidR="002C1641" w:rsidRPr="00842155" w:rsidRDefault="007C4A7A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2C1641" w:rsidRPr="007F339F" w14:paraId="2F2B0CB2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ED8E83" w14:textId="77777777" w:rsidR="00E245AE" w:rsidRPr="00D80955" w:rsidRDefault="00E245AE" w:rsidP="00E245A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D80955">
              <w:rPr>
                <w:rFonts w:cs="Arial"/>
                <w:b/>
                <w:szCs w:val="20"/>
              </w:rPr>
              <w:t>Week 4 Exercises</w:t>
            </w:r>
          </w:p>
          <w:p w14:paraId="4880EBAA" w14:textId="77777777" w:rsidR="00E245AE" w:rsidRPr="00D80955" w:rsidRDefault="00E245AE" w:rsidP="00E245A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4DDBBD1" w14:textId="77777777" w:rsidR="00E245AE" w:rsidRPr="00D80955" w:rsidRDefault="00E245AE" w:rsidP="00E245A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b/>
                <w:szCs w:val="20"/>
              </w:rPr>
              <w:t>Complete</w:t>
            </w:r>
            <w:r w:rsidRPr="00D80955">
              <w:rPr>
                <w:rFonts w:cs="Arial"/>
                <w:szCs w:val="20"/>
              </w:rPr>
              <w:t xml:space="preserve"> the following exercises from </w:t>
            </w:r>
            <w:r w:rsidRPr="00D80955">
              <w:rPr>
                <w:rFonts w:cs="Arial"/>
                <w:i/>
                <w:szCs w:val="20"/>
              </w:rPr>
              <w:t>Health Care Finance</w:t>
            </w:r>
            <w:r w:rsidRPr="00D80955">
              <w:rPr>
                <w:rFonts w:cs="Arial"/>
                <w:szCs w:val="20"/>
              </w:rPr>
              <w:t xml:space="preserve">: </w:t>
            </w:r>
          </w:p>
          <w:p w14:paraId="197AF959" w14:textId="77777777" w:rsidR="00E245AE" w:rsidRPr="00D80955" w:rsidRDefault="00E245AE" w:rsidP="00E245A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DBC9C8F" w14:textId="77777777" w:rsidR="00E245AE" w:rsidRPr="00D80955" w:rsidRDefault="00E245AE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P. 493: Ch. 15, Practice Exercise 15-I: Budgeting</w:t>
            </w:r>
          </w:p>
          <w:p w14:paraId="67CEC987" w14:textId="77777777" w:rsidR="00E245AE" w:rsidRPr="00D80955" w:rsidRDefault="00E245AE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P. 497: Ch. 16, Assignment Exercise 16-1: Capital Expenditure Proposals</w:t>
            </w:r>
          </w:p>
          <w:p w14:paraId="03162700" w14:textId="7C5C1E96" w:rsidR="00E245AE" w:rsidRPr="00D80955" w:rsidRDefault="00E245AE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P. 498</w:t>
            </w:r>
            <w:r w:rsidR="000E4854">
              <w:rPr>
                <w:rFonts w:cs="Arial"/>
                <w:szCs w:val="20"/>
              </w:rPr>
              <w:t>: Ch. 17, Practice Exercise 17-I</w:t>
            </w:r>
          </w:p>
          <w:p w14:paraId="03E2CE25" w14:textId="626BEFE2" w:rsidR="00D56914" w:rsidRPr="00D80955" w:rsidRDefault="00D56914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P. 501: Ch.</w:t>
            </w:r>
            <w:r w:rsidR="00772385">
              <w:rPr>
                <w:rFonts w:cs="Arial"/>
                <w:szCs w:val="20"/>
              </w:rPr>
              <w:t xml:space="preserve"> 18, Assignment Exercise 18-3: </w:t>
            </w:r>
            <w:r w:rsidRPr="00D80955">
              <w:rPr>
                <w:rFonts w:cs="Arial"/>
                <w:szCs w:val="20"/>
              </w:rPr>
              <w:t>Benchmarking</w:t>
            </w:r>
          </w:p>
          <w:p w14:paraId="385ECED5" w14:textId="77777777" w:rsidR="007F7D3A" w:rsidRPr="00D80955" w:rsidRDefault="007F7D3A" w:rsidP="007F7D3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B5D60FF" w14:textId="38D2E034" w:rsidR="007F7D3A" w:rsidRPr="00D80955" w:rsidRDefault="007F7D3A" w:rsidP="007F7D3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Assignments with questions</w:t>
            </w:r>
            <w:r w:rsidR="00614E88">
              <w:rPr>
                <w:rFonts w:cs="Arial"/>
                <w:szCs w:val="20"/>
              </w:rPr>
              <w:t xml:space="preserve">, </w:t>
            </w:r>
            <w:r w:rsidRPr="00D80955">
              <w:rPr>
                <w:rFonts w:cs="Arial"/>
                <w:szCs w:val="20"/>
              </w:rPr>
              <w:t>commentary</w:t>
            </w:r>
            <w:r w:rsidR="00614E88">
              <w:rPr>
                <w:rFonts w:cs="Arial"/>
                <w:szCs w:val="20"/>
              </w:rPr>
              <w:t xml:space="preserve">, </w:t>
            </w:r>
            <w:r w:rsidRPr="00D80955">
              <w:rPr>
                <w:rFonts w:cs="Arial"/>
                <w:szCs w:val="20"/>
              </w:rPr>
              <w:t xml:space="preserve"> or case studies do not have to follow formal APA style, but should include logical arguments supported by at least one reference and documentation (calculations, graphics, worksheets, </w:t>
            </w:r>
            <w:r w:rsidR="00614E88">
              <w:rPr>
                <w:rFonts w:cs="Arial"/>
                <w:szCs w:val="20"/>
              </w:rPr>
              <w:t>and so on</w:t>
            </w:r>
            <w:r w:rsidRPr="00D80955">
              <w:rPr>
                <w:rFonts w:cs="Arial"/>
                <w:szCs w:val="20"/>
              </w:rPr>
              <w:t xml:space="preserve">). All assignments that require math calculations should be supported with calculation detail. </w:t>
            </w:r>
          </w:p>
          <w:p w14:paraId="3032E3E4" w14:textId="77777777" w:rsidR="007F7D3A" w:rsidRPr="00D80955" w:rsidRDefault="007F7D3A" w:rsidP="00E245A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C002B01" w14:textId="58F26A1A" w:rsidR="002C1641" w:rsidRPr="00D80955" w:rsidRDefault="00E245AE" w:rsidP="007C4A7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b/>
                <w:szCs w:val="20"/>
              </w:rPr>
              <w:t>Submit</w:t>
            </w:r>
            <w:r w:rsidRPr="00D80955">
              <w:rPr>
                <w:rFonts w:cs="Arial"/>
                <w:szCs w:val="20"/>
              </w:rPr>
              <w:t xml:space="preserve"> your answers </w:t>
            </w:r>
            <w:r w:rsidR="007C4A7A" w:rsidRPr="00D80955">
              <w:rPr>
                <w:rFonts w:cs="Arial"/>
                <w:szCs w:val="20"/>
              </w:rPr>
              <w:t>through Blackboard</w:t>
            </w:r>
            <w:r w:rsidRPr="00D80955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440" w:type="dxa"/>
          </w:tcPr>
          <w:p w14:paraId="4D7E8C05" w14:textId="2A2D4B99" w:rsidR="002C1641" w:rsidRPr="00D80955" w:rsidRDefault="00887A46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4.1, 4.2</w:t>
            </w:r>
          </w:p>
        </w:tc>
        <w:tc>
          <w:tcPr>
            <w:tcW w:w="1440" w:type="dxa"/>
          </w:tcPr>
          <w:p w14:paraId="0ACE80AC" w14:textId="12A6F1C8" w:rsidR="002C1641" w:rsidRPr="009F6FAF" w:rsidRDefault="007C4A7A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0955">
              <w:rPr>
                <w:rFonts w:cs="Arial"/>
                <w:szCs w:val="20"/>
              </w:rPr>
              <w:t>Problem Solving = 1</w:t>
            </w:r>
            <w:r w:rsidR="004E30D5" w:rsidRPr="00D80955">
              <w:rPr>
                <w:rFonts w:cs="Arial"/>
                <w:szCs w:val="20"/>
              </w:rPr>
              <w:t>.5</w:t>
            </w:r>
            <w:r w:rsidRPr="00D80955">
              <w:rPr>
                <w:rFonts w:cs="Arial"/>
                <w:szCs w:val="20"/>
              </w:rPr>
              <w:t>hr</w:t>
            </w:r>
          </w:p>
        </w:tc>
      </w:tr>
      <w:tr w:rsidR="004E30D5" w:rsidRPr="00842155" w14:paraId="452A4EB4" w14:textId="77777777" w:rsidTr="00D80955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71960B" w14:textId="44B6E3A9" w:rsidR="004E30D5" w:rsidRPr="00772385" w:rsidRDefault="004E30D5" w:rsidP="00D80955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772385">
              <w:rPr>
                <w:rFonts w:cs="Arial"/>
                <w:b/>
                <w:szCs w:val="20"/>
              </w:rPr>
              <w:t>Budgeting</w:t>
            </w:r>
          </w:p>
          <w:p w14:paraId="43960F85" w14:textId="77777777" w:rsidR="004E30D5" w:rsidRPr="00772385" w:rsidRDefault="004E30D5" w:rsidP="00D80955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EDE2DF7" w14:textId="768CBD97" w:rsidR="004E30D5" w:rsidRPr="00772385" w:rsidRDefault="004E30D5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72385">
              <w:rPr>
                <w:rFonts w:cs="Arial"/>
                <w:b/>
                <w:szCs w:val="20"/>
              </w:rPr>
              <w:t>Complete</w:t>
            </w:r>
            <w:r w:rsidR="00772385">
              <w:rPr>
                <w:rFonts w:cs="Arial"/>
                <w:szCs w:val="20"/>
              </w:rPr>
              <w:t xml:space="preserve"> the following exercise</w:t>
            </w:r>
            <w:r w:rsidRPr="00772385">
              <w:rPr>
                <w:rFonts w:cs="Arial"/>
                <w:szCs w:val="20"/>
              </w:rPr>
              <w:t xml:space="preserve"> from </w:t>
            </w:r>
            <w:r w:rsidRPr="00772385">
              <w:rPr>
                <w:rFonts w:cs="Arial"/>
                <w:i/>
                <w:szCs w:val="20"/>
              </w:rPr>
              <w:t>Health Care Finance</w:t>
            </w:r>
            <w:r w:rsidRPr="00772385">
              <w:rPr>
                <w:rFonts w:cs="Arial"/>
                <w:szCs w:val="20"/>
              </w:rPr>
              <w:t xml:space="preserve">: </w:t>
            </w:r>
          </w:p>
          <w:p w14:paraId="5C9655F7" w14:textId="77777777" w:rsidR="004E30D5" w:rsidRPr="00772385" w:rsidRDefault="004E30D5" w:rsidP="00D80955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C423F6F" w14:textId="261F584C" w:rsidR="004E30D5" w:rsidRPr="00772385" w:rsidRDefault="004E30D5" w:rsidP="008E7377">
            <w:pPr>
              <w:pStyle w:val="ListParagraph"/>
              <w:numPr>
                <w:ilvl w:val="0"/>
                <w:numId w:val="17"/>
              </w:num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772385">
              <w:rPr>
                <w:rFonts w:cs="Arial"/>
                <w:szCs w:val="20"/>
              </w:rPr>
              <w:t xml:space="preserve">P. 495: Ch. 15, Assignment Exercise 15-4: </w:t>
            </w:r>
            <w:r w:rsidR="00772385" w:rsidRPr="00772385">
              <w:rPr>
                <w:rFonts w:cs="Arial"/>
                <w:szCs w:val="20"/>
              </w:rPr>
              <w:t>Identified Versus Allocated Costs in Budgeting</w:t>
            </w:r>
          </w:p>
          <w:p w14:paraId="1B8B292A" w14:textId="77777777" w:rsidR="00772385" w:rsidRPr="00772385" w:rsidRDefault="00772385" w:rsidP="00772385">
            <w:pPr>
              <w:pStyle w:val="ListParagraph"/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4887532" w14:textId="0CEFF2C0" w:rsidR="004E30D5" w:rsidRPr="00772385" w:rsidRDefault="004E30D5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72385">
              <w:rPr>
                <w:rFonts w:cs="Arial"/>
                <w:b/>
                <w:szCs w:val="20"/>
              </w:rPr>
              <w:t>Write</w:t>
            </w:r>
            <w:r w:rsidRPr="00772385">
              <w:rPr>
                <w:rFonts w:cs="Arial"/>
                <w:szCs w:val="20"/>
              </w:rPr>
              <w:t xml:space="preserve"> a 1- to 2-page paper </w:t>
            </w:r>
            <w:r w:rsidR="00772385">
              <w:rPr>
                <w:rFonts w:cs="Arial"/>
                <w:szCs w:val="20"/>
              </w:rPr>
              <w:t>in which you complete</w:t>
            </w:r>
            <w:r w:rsidRPr="00772385">
              <w:rPr>
                <w:rFonts w:cs="Arial"/>
                <w:szCs w:val="20"/>
              </w:rPr>
              <w:t xml:space="preserve"> the requirements of the problem. </w:t>
            </w:r>
            <w:r w:rsidR="00772385">
              <w:rPr>
                <w:rFonts w:cs="Arial"/>
                <w:szCs w:val="20"/>
              </w:rPr>
              <w:t>Use diagrams or other visuals</w:t>
            </w:r>
            <w:r w:rsidR="00614E88">
              <w:rPr>
                <w:rFonts w:cs="Arial"/>
                <w:szCs w:val="20"/>
              </w:rPr>
              <w:t>,</w:t>
            </w:r>
            <w:r w:rsidR="00772385">
              <w:rPr>
                <w:rFonts w:cs="Arial"/>
                <w:szCs w:val="20"/>
              </w:rPr>
              <w:t xml:space="preserve"> as appropriate. </w:t>
            </w:r>
          </w:p>
          <w:p w14:paraId="66B86CEC" w14:textId="77777777" w:rsidR="004E30D5" w:rsidRPr="00772385" w:rsidRDefault="004E30D5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58363AB" w14:textId="40B3EDE7" w:rsidR="004E30D5" w:rsidRPr="00772385" w:rsidRDefault="004E30D5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72385">
              <w:rPr>
                <w:rFonts w:cs="Arial"/>
                <w:b/>
                <w:szCs w:val="20"/>
              </w:rPr>
              <w:t>Format</w:t>
            </w:r>
            <w:r w:rsidR="00772385">
              <w:rPr>
                <w:rFonts w:cs="Arial"/>
                <w:szCs w:val="20"/>
              </w:rPr>
              <w:t xml:space="preserve"> your paper according to </w:t>
            </w:r>
            <w:r w:rsidRPr="00772385">
              <w:rPr>
                <w:rFonts w:cs="Arial"/>
                <w:szCs w:val="20"/>
              </w:rPr>
              <w:t xml:space="preserve">APA guidelines. </w:t>
            </w:r>
          </w:p>
          <w:p w14:paraId="1C934967" w14:textId="77777777" w:rsidR="004E30D5" w:rsidRPr="00772385" w:rsidRDefault="004E30D5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973A352" w14:textId="77777777" w:rsidR="004E30D5" w:rsidRPr="00772385" w:rsidRDefault="004E30D5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72385">
              <w:rPr>
                <w:rFonts w:cs="Arial"/>
                <w:b/>
                <w:szCs w:val="20"/>
              </w:rPr>
              <w:t>Submit</w:t>
            </w:r>
            <w:r w:rsidRPr="00772385">
              <w:rPr>
                <w:rFonts w:cs="Arial"/>
                <w:szCs w:val="20"/>
              </w:rPr>
              <w:t xml:space="preserve"> your paper through Blackboard. </w:t>
            </w:r>
          </w:p>
        </w:tc>
        <w:tc>
          <w:tcPr>
            <w:tcW w:w="1440" w:type="dxa"/>
          </w:tcPr>
          <w:p w14:paraId="444D75C1" w14:textId="42D2E7AD" w:rsidR="004E30D5" w:rsidRPr="00772385" w:rsidRDefault="00FF2B4A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</w:t>
            </w:r>
            <w:r w:rsidR="004E30D5" w:rsidRPr="00772385">
              <w:rPr>
                <w:rFonts w:cs="Arial"/>
                <w:szCs w:val="20"/>
              </w:rPr>
              <w:t>.2</w:t>
            </w:r>
          </w:p>
        </w:tc>
        <w:tc>
          <w:tcPr>
            <w:tcW w:w="1440" w:type="dxa"/>
          </w:tcPr>
          <w:p w14:paraId="6AAB3558" w14:textId="42B213EC" w:rsidR="004E30D5" w:rsidRPr="00842155" w:rsidRDefault="00732C5F" w:rsidP="00D8095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72385">
              <w:rPr>
                <w:rFonts w:cs="Arial"/>
                <w:szCs w:val="20"/>
              </w:rPr>
              <w:t>Case Study = 2</w:t>
            </w:r>
            <w:r w:rsidR="004E30D5" w:rsidRPr="00772385">
              <w:rPr>
                <w:rFonts w:cs="Arial"/>
                <w:szCs w:val="20"/>
              </w:rPr>
              <w:t>hrs</w:t>
            </w:r>
          </w:p>
        </w:tc>
      </w:tr>
      <w:tr w:rsidR="004A7A34" w:rsidRPr="007F339F" w14:paraId="2D6AF644" w14:textId="77777777" w:rsidTr="008E7377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68C910" w14:textId="6C406AA4" w:rsidR="004A7A34" w:rsidRPr="00473327" w:rsidRDefault="00CC30A4" w:rsidP="008E737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Final Paper </w:t>
            </w:r>
            <w:r w:rsidR="004A7A34" w:rsidRPr="00473327">
              <w:rPr>
                <w:rFonts w:cs="Arial"/>
                <w:b/>
                <w:szCs w:val="20"/>
              </w:rPr>
              <w:t>Outline</w:t>
            </w:r>
            <w:r w:rsidR="004A7A34">
              <w:rPr>
                <w:rFonts w:cs="Arial"/>
                <w:b/>
                <w:szCs w:val="20"/>
              </w:rPr>
              <w:t xml:space="preserve"> </w:t>
            </w:r>
            <w:r w:rsidR="00D64415">
              <w:rPr>
                <w:rFonts w:cs="Arial"/>
                <w:b/>
                <w:szCs w:val="20"/>
              </w:rPr>
              <w:t>and</w:t>
            </w:r>
            <w:r w:rsidR="004A7A34">
              <w:rPr>
                <w:rFonts w:cs="Arial"/>
                <w:b/>
                <w:szCs w:val="20"/>
              </w:rPr>
              <w:t xml:space="preserve"> Citations</w:t>
            </w:r>
          </w:p>
          <w:p w14:paraId="1EF61AD8" w14:textId="77777777" w:rsidR="004A7A34" w:rsidRDefault="004A7A34" w:rsidP="008E737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2709480" w14:textId="77777777" w:rsidR="004A7A34" w:rsidRDefault="004A7A34" w:rsidP="008E737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Write </w:t>
            </w:r>
            <w:r>
              <w:rPr>
                <w:rFonts w:cs="Arial"/>
                <w:szCs w:val="20"/>
              </w:rPr>
              <w:t>an outline of your final paper.</w:t>
            </w:r>
          </w:p>
          <w:p w14:paraId="13FDF002" w14:textId="77777777" w:rsidR="004A7A34" w:rsidRDefault="004A7A34" w:rsidP="008E737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FED39B9" w14:textId="7E480CEF" w:rsidR="004A7A34" w:rsidRDefault="004A7A34" w:rsidP="008E737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Provide </w:t>
            </w:r>
            <w:r>
              <w:rPr>
                <w:rFonts w:cs="Arial"/>
                <w:szCs w:val="20"/>
              </w:rPr>
              <w:t>APA-formatted citations for</w:t>
            </w:r>
            <w:r w:rsidRPr="00473327">
              <w:rPr>
                <w:rFonts w:cs="Arial"/>
                <w:szCs w:val="20"/>
              </w:rPr>
              <w:t xml:space="preserve"> at least </w:t>
            </w:r>
            <w:r w:rsidR="00614E88">
              <w:rPr>
                <w:rFonts w:cs="Arial"/>
                <w:szCs w:val="20"/>
              </w:rPr>
              <w:t>four</w:t>
            </w:r>
            <w:r w:rsidRPr="00473327">
              <w:rPr>
                <w:rFonts w:cs="Arial"/>
                <w:szCs w:val="20"/>
              </w:rPr>
              <w:t xml:space="preserve"> reputable resources you will be utilizing</w:t>
            </w:r>
            <w:r>
              <w:rPr>
                <w:rFonts w:cs="Arial"/>
                <w:szCs w:val="20"/>
              </w:rPr>
              <w:t xml:space="preserve"> to support your paper</w:t>
            </w:r>
            <w:r w:rsidRPr="00473327">
              <w:rPr>
                <w:rFonts w:cs="Arial"/>
                <w:szCs w:val="20"/>
              </w:rPr>
              <w:t xml:space="preserve">. It is understandable that these resources </w:t>
            </w:r>
            <w:r>
              <w:rPr>
                <w:rFonts w:cs="Arial"/>
                <w:szCs w:val="20"/>
              </w:rPr>
              <w:t>may</w:t>
            </w:r>
            <w:r w:rsidRPr="00473327">
              <w:rPr>
                <w:rFonts w:cs="Arial"/>
                <w:szCs w:val="20"/>
              </w:rPr>
              <w:t xml:space="preserve"> change </w:t>
            </w:r>
            <w:r>
              <w:rPr>
                <w:rFonts w:cs="Arial"/>
                <w:szCs w:val="20"/>
              </w:rPr>
              <w:t>as you write</w:t>
            </w:r>
            <w:r w:rsidRPr="00473327">
              <w:rPr>
                <w:rFonts w:cs="Arial"/>
                <w:szCs w:val="20"/>
              </w:rPr>
              <w:t xml:space="preserve"> the final paper.</w:t>
            </w:r>
            <w:r>
              <w:rPr>
                <w:rFonts w:cs="Arial"/>
                <w:szCs w:val="20"/>
              </w:rPr>
              <w:t xml:space="preserve"> </w:t>
            </w:r>
          </w:p>
          <w:p w14:paraId="1ACC1C24" w14:textId="77777777" w:rsidR="004A7A34" w:rsidRDefault="004A7A34" w:rsidP="008E737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36051D1" w14:textId="77777777" w:rsidR="004A7A34" w:rsidRPr="00473327" w:rsidRDefault="004A7A34" w:rsidP="008E737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6345D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outline and citations through Blackboard.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12F965E" w14:textId="445EED9E" w:rsidR="004A7A34" w:rsidRPr="00473327" w:rsidRDefault="00CC30A4" w:rsidP="008E737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2.1, 3.2, 3.3, 4.1, 5.1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9A86D03" w14:textId="77777777" w:rsidR="004A7A34" w:rsidRPr="009F6FAF" w:rsidRDefault="004A7A34" w:rsidP="008E737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473327">
              <w:rPr>
                <w:rFonts w:cs="Arial"/>
                <w:szCs w:val="20"/>
              </w:rPr>
              <w:t>Case study = 1hr</w:t>
            </w:r>
          </w:p>
        </w:tc>
      </w:tr>
      <w:tr w:rsidR="004A7A34" w:rsidRPr="007F339F" w14:paraId="445D845F" w14:textId="77777777" w:rsidTr="008E737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5B02C5" w14:textId="77777777" w:rsidR="004A7A34" w:rsidRDefault="004A7A34" w:rsidP="008E737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4 Quiz</w:t>
            </w:r>
          </w:p>
          <w:p w14:paraId="36863222" w14:textId="77777777" w:rsidR="004A7A34" w:rsidRDefault="004A7A34" w:rsidP="008E737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53E11C6" w14:textId="77777777" w:rsidR="004A7A34" w:rsidRPr="009F6FAF" w:rsidRDefault="004A7A34" w:rsidP="008E737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983B4D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Week 4 Quiz. </w:t>
            </w:r>
          </w:p>
        </w:tc>
        <w:tc>
          <w:tcPr>
            <w:tcW w:w="1440" w:type="dxa"/>
          </w:tcPr>
          <w:p w14:paraId="493CC773" w14:textId="77777777" w:rsidR="004A7A34" w:rsidRPr="009F6FAF" w:rsidRDefault="004A7A34" w:rsidP="008E737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</w:t>
            </w:r>
          </w:p>
        </w:tc>
        <w:tc>
          <w:tcPr>
            <w:tcW w:w="1440" w:type="dxa"/>
          </w:tcPr>
          <w:p w14:paraId="3BBC5D8B" w14:textId="77777777" w:rsidR="004A7A34" w:rsidRPr="009F6FAF" w:rsidRDefault="004A7A34" w:rsidP="008E737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Quiz = 1hr</w:t>
            </w:r>
          </w:p>
        </w:tc>
      </w:tr>
      <w:tr w:rsidR="002C1641" w:rsidRPr="00842155" w14:paraId="3AE7EAA2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390CBA" w14:textId="77777777" w:rsidR="002C1641" w:rsidRPr="00D809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D809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AA1FC1" w14:textId="77777777" w:rsidR="002C1641" w:rsidRPr="00D809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0190DCF9" w14:textId="77777777" w:rsidR="002C1641" w:rsidRPr="00D809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2D79F63A" w14:textId="5332997A" w:rsidR="002C1641" w:rsidRPr="00842155" w:rsidRDefault="009278C9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D80955">
              <w:rPr>
                <w:rFonts w:cs="Arial"/>
                <w:b/>
                <w:szCs w:val="20"/>
              </w:rPr>
              <w:t>7</w:t>
            </w:r>
            <w:r w:rsidR="00732C5F" w:rsidRPr="00D80955">
              <w:rPr>
                <w:rFonts w:cs="Arial"/>
                <w:b/>
                <w:szCs w:val="20"/>
              </w:rPr>
              <w:t>.5</w:t>
            </w:r>
            <w:r w:rsidR="007C4A7A" w:rsidRPr="00D80955">
              <w:rPr>
                <w:rFonts w:cs="Arial"/>
                <w:b/>
                <w:szCs w:val="20"/>
              </w:rPr>
              <w:t>hrs</w:t>
            </w:r>
          </w:p>
        </w:tc>
      </w:tr>
      <w:tr w:rsidR="002C1641" w:rsidRPr="00842155" w14:paraId="79CAF2F7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212CD7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09C2307D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79D7D979" w14:textId="77777777" w:rsidR="008867EB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476DA645" w14:textId="77777777" w:rsidR="00D377F0" w:rsidRPr="00936097" w:rsidRDefault="00D377F0" w:rsidP="00D377F0">
      <w:pPr>
        <w:pStyle w:val="Heading1"/>
        <w:rPr>
          <w:color w:val="9C2C2A" w:themeColor="accent1"/>
        </w:rPr>
      </w:pPr>
      <w:r w:rsidRPr="00936097">
        <w:rPr>
          <w:color w:val="9C2C2A" w:themeColor="accent1"/>
        </w:rPr>
        <w:t>Content Outline</w:t>
      </w:r>
    </w:p>
    <w:p w14:paraId="549073BD" w14:textId="77777777" w:rsidR="00D377F0" w:rsidRPr="00936097" w:rsidRDefault="00D377F0" w:rsidP="00D377F0">
      <w:pPr>
        <w:tabs>
          <w:tab w:val="left" w:pos="360"/>
        </w:tabs>
        <w:rPr>
          <w:rFonts w:cs="Arial"/>
          <w:b/>
          <w:szCs w:val="20"/>
        </w:rPr>
      </w:pPr>
    </w:p>
    <w:p w14:paraId="44B50F39" w14:textId="5B8E3A57" w:rsidR="00D377F0" w:rsidRDefault="00614E88" w:rsidP="00D377F0">
      <w:pPr>
        <w:tabs>
          <w:tab w:val="left" w:pos="360"/>
        </w:tabs>
        <w:spacing w:before="60" w:after="60"/>
        <w:rPr>
          <w:rFonts w:cs="Arial"/>
          <w:szCs w:val="20"/>
        </w:rPr>
      </w:pPr>
      <w:r>
        <w:rPr>
          <w:rFonts w:cs="Arial"/>
          <w:szCs w:val="20"/>
        </w:rPr>
        <w:t>U</w:t>
      </w:r>
      <w:r w:rsidR="00D377F0" w:rsidRPr="00936097">
        <w:rPr>
          <w:rFonts w:cs="Arial"/>
          <w:szCs w:val="20"/>
        </w:rPr>
        <w:t xml:space="preserve">se this </w:t>
      </w:r>
      <w:r>
        <w:rPr>
          <w:rFonts w:cs="Arial"/>
          <w:szCs w:val="20"/>
        </w:rPr>
        <w:t>c</w:t>
      </w:r>
      <w:r w:rsidR="00D377F0" w:rsidRPr="00936097">
        <w:rPr>
          <w:rFonts w:cs="Arial"/>
          <w:szCs w:val="20"/>
        </w:rPr>
        <w:t xml:space="preserve">ontent </w:t>
      </w:r>
      <w:r>
        <w:rPr>
          <w:rFonts w:cs="Arial"/>
          <w:szCs w:val="20"/>
        </w:rPr>
        <w:t>o</w:t>
      </w:r>
      <w:r w:rsidR="00D377F0" w:rsidRPr="00936097">
        <w:rPr>
          <w:rFonts w:cs="Arial"/>
          <w:szCs w:val="20"/>
        </w:rPr>
        <w:t>utline to guide stude</w:t>
      </w:r>
      <w:r w:rsidR="00D377F0">
        <w:rPr>
          <w:rFonts w:cs="Arial"/>
          <w:szCs w:val="20"/>
        </w:rPr>
        <w:t>nts through the course material:</w:t>
      </w:r>
    </w:p>
    <w:p w14:paraId="7115D752" w14:textId="77777777" w:rsidR="00D377F0" w:rsidRDefault="00D377F0" w:rsidP="00D377F0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6DF247EB" w14:textId="573136EF" w:rsidR="00D377F0" w:rsidRPr="00916E4E" w:rsidRDefault="00D377F0" w:rsidP="00614E88">
      <w:pPr>
        <w:pStyle w:val="ListParagraph"/>
        <w:numPr>
          <w:ilvl w:val="0"/>
          <w:numId w:val="32"/>
        </w:numPr>
        <w:tabs>
          <w:tab w:val="left" w:pos="360"/>
        </w:tabs>
        <w:spacing w:before="60" w:after="60"/>
        <w:ind w:left="720"/>
        <w:rPr>
          <w:rFonts w:cs="Arial"/>
          <w:szCs w:val="20"/>
        </w:rPr>
      </w:pPr>
      <w:r>
        <w:t>Construct operational and capital budgets.</w:t>
      </w:r>
    </w:p>
    <w:p w14:paraId="02BDE834" w14:textId="4C29758E" w:rsidR="00D377F0" w:rsidRPr="00916E4E" w:rsidRDefault="00D377F0" w:rsidP="00614E88">
      <w:pPr>
        <w:pStyle w:val="ListParagraph"/>
        <w:numPr>
          <w:ilvl w:val="1"/>
          <w:numId w:val="32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t>Operational budgets</w:t>
      </w:r>
    </w:p>
    <w:p w14:paraId="4A81C0AC" w14:textId="419FE349" w:rsidR="00D377F0" w:rsidRPr="00916E4E" w:rsidRDefault="00685052" w:rsidP="000E4854">
      <w:pPr>
        <w:pStyle w:val="ListParagraph"/>
        <w:numPr>
          <w:ilvl w:val="2"/>
          <w:numId w:val="44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Preparation</w:t>
      </w:r>
    </w:p>
    <w:p w14:paraId="6FB66188" w14:textId="77777777" w:rsidR="00685052" w:rsidRPr="00685052" w:rsidRDefault="00685052" w:rsidP="000E4854">
      <w:pPr>
        <w:pStyle w:val="ListParagraph"/>
        <w:numPr>
          <w:ilvl w:val="2"/>
          <w:numId w:val="44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Construction</w:t>
      </w:r>
    </w:p>
    <w:p w14:paraId="242667AE" w14:textId="77777777" w:rsidR="00685052" w:rsidRPr="00685052" w:rsidRDefault="00685052" w:rsidP="000E4854">
      <w:pPr>
        <w:pStyle w:val="ListParagraph"/>
        <w:numPr>
          <w:ilvl w:val="3"/>
          <w:numId w:val="45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t xml:space="preserve">Assumptions </w:t>
      </w:r>
    </w:p>
    <w:p w14:paraId="53AFA69C" w14:textId="77777777" w:rsidR="00685052" w:rsidRPr="00685052" w:rsidRDefault="00685052" w:rsidP="000E4854">
      <w:pPr>
        <w:pStyle w:val="ListParagraph"/>
        <w:numPr>
          <w:ilvl w:val="3"/>
          <w:numId w:val="45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t>Computations</w:t>
      </w:r>
    </w:p>
    <w:p w14:paraId="6EC95FA6" w14:textId="7A610387" w:rsidR="00D377F0" w:rsidRPr="00916E4E" w:rsidRDefault="007444E0" w:rsidP="000E4854">
      <w:pPr>
        <w:pStyle w:val="ListParagraph"/>
        <w:numPr>
          <w:ilvl w:val="2"/>
          <w:numId w:val="44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 xml:space="preserve">Flexible </w:t>
      </w:r>
      <w:r w:rsidR="00614E88">
        <w:t>versus</w:t>
      </w:r>
      <w:r>
        <w:t xml:space="preserve"> static b</w:t>
      </w:r>
      <w:r w:rsidR="00685052">
        <w:t>udget</w:t>
      </w:r>
      <w:r w:rsidR="00D377F0">
        <w:t xml:space="preserve"> </w:t>
      </w:r>
    </w:p>
    <w:p w14:paraId="3E6759FE" w14:textId="3B56D5C3" w:rsidR="00D377F0" w:rsidRPr="00916E4E" w:rsidRDefault="00D377F0" w:rsidP="00614E88">
      <w:pPr>
        <w:pStyle w:val="ListParagraph"/>
        <w:numPr>
          <w:ilvl w:val="1"/>
          <w:numId w:val="32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rPr>
          <w:rFonts w:cs="Arial"/>
          <w:szCs w:val="20"/>
        </w:rPr>
        <w:t>Capital budgets</w:t>
      </w:r>
    </w:p>
    <w:p w14:paraId="6528E303" w14:textId="56EE30FA" w:rsidR="00685052" w:rsidRPr="00685052" w:rsidRDefault="00685052" w:rsidP="000E4854">
      <w:pPr>
        <w:pStyle w:val="ListParagraph"/>
        <w:numPr>
          <w:ilvl w:val="2"/>
          <w:numId w:val="44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 xml:space="preserve">Cash flow </w:t>
      </w:r>
      <w:r w:rsidR="00614E88">
        <w:t>versus</w:t>
      </w:r>
      <w:r>
        <w:t xml:space="preserve"> outside funding</w:t>
      </w:r>
    </w:p>
    <w:p w14:paraId="4D39F363" w14:textId="088CF2CB" w:rsidR="00D377F0" w:rsidRPr="00607B77" w:rsidRDefault="00D377F0" w:rsidP="00614E88">
      <w:pPr>
        <w:pStyle w:val="ListParagraph"/>
        <w:numPr>
          <w:ilvl w:val="0"/>
          <w:numId w:val="32"/>
        </w:numPr>
        <w:tabs>
          <w:tab w:val="left" w:pos="360"/>
        </w:tabs>
        <w:spacing w:before="60" w:after="60"/>
        <w:ind w:left="720"/>
        <w:rPr>
          <w:rFonts w:cs="Arial"/>
          <w:szCs w:val="20"/>
        </w:rPr>
      </w:pPr>
      <w:r>
        <w:lastRenderedPageBreak/>
        <w:t>Perform and evaluate variance analyses.</w:t>
      </w:r>
    </w:p>
    <w:p w14:paraId="433B01F8" w14:textId="5459A9FC" w:rsidR="00D377F0" w:rsidRPr="00916E4E" w:rsidRDefault="00685052" w:rsidP="00614E88">
      <w:pPr>
        <w:pStyle w:val="ListParagraph"/>
        <w:numPr>
          <w:ilvl w:val="1"/>
          <w:numId w:val="32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rPr>
          <w:rFonts w:cs="Arial"/>
          <w:szCs w:val="20"/>
        </w:rPr>
        <w:t>Variance analyses</w:t>
      </w:r>
    </w:p>
    <w:p w14:paraId="49C75B3D" w14:textId="05942B0F" w:rsidR="00D377F0" w:rsidRPr="00685052" w:rsidRDefault="00685052" w:rsidP="000E4854">
      <w:pPr>
        <w:pStyle w:val="ListParagraph"/>
        <w:numPr>
          <w:ilvl w:val="2"/>
          <w:numId w:val="44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Volume variance</w:t>
      </w:r>
    </w:p>
    <w:p w14:paraId="6E3515D9" w14:textId="4B7BFC11" w:rsidR="00685052" w:rsidRPr="00685052" w:rsidRDefault="007444E0" w:rsidP="000E4854">
      <w:pPr>
        <w:pStyle w:val="ListParagraph"/>
        <w:numPr>
          <w:ilvl w:val="2"/>
          <w:numId w:val="44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Quantity v</w:t>
      </w:r>
      <w:r w:rsidR="00685052">
        <w:t>ariance</w:t>
      </w:r>
    </w:p>
    <w:p w14:paraId="2044906E" w14:textId="0A707227" w:rsidR="00685052" w:rsidRPr="00916E4E" w:rsidRDefault="007444E0" w:rsidP="000E4854">
      <w:pPr>
        <w:pStyle w:val="ListParagraph"/>
        <w:numPr>
          <w:ilvl w:val="2"/>
          <w:numId w:val="44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Price v</w:t>
      </w:r>
      <w:r w:rsidR="00685052">
        <w:t>ariance</w:t>
      </w:r>
    </w:p>
    <w:p w14:paraId="00040C54" w14:textId="4CB7AC8E" w:rsidR="00D377F0" w:rsidRPr="00685052" w:rsidRDefault="00685052" w:rsidP="00614E88">
      <w:pPr>
        <w:pStyle w:val="ListParagraph"/>
        <w:numPr>
          <w:ilvl w:val="1"/>
          <w:numId w:val="32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t>Sensitivity analysis</w:t>
      </w:r>
    </w:p>
    <w:p w14:paraId="246EE0ED" w14:textId="2F92E7AE" w:rsidR="00685052" w:rsidRPr="00685052" w:rsidRDefault="00685052" w:rsidP="000E4854">
      <w:pPr>
        <w:pStyle w:val="ListParagraph"/>
        <w:numPr>
          <w:ilvl w:val="2"/>
          <w:numId w:val="44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Contribution margin</w:t>
      </w:r>
    </w:p>
    <w:p w14:paraId="3D638FDD" w14:textId="31CEC23F" w:rsidR="00685052" w:rsidRPr="00916E4E" w:rsidRDefault="00685052" w:rsidP="000E4854">
      <w:pPr>
        <w:pStyle w:val="ListParagraph"/>
        <w:numPr>
          <w:ilvl w:val="2"/>
          <w:numId w:val="44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Break-even point</w:t>
      </w:r>
    </w:p>
    <w:p w14:paraId="3659ABD6" w14:textId="0E86D9D9" w:rsidR="00D377F0" w:rsidRPr="00685052" w:rsidRDefault="00685052" w:rsidP="00614E88">
      <w:pPr>
        <w:pStyle w:val="ListParagraph"/>
        <w:numPr>
          <w:ilvl w:val="1"/>
          <w:numId w:val="32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t>Measurement tools</w:t>
      </w:r>
    </w:p>
    <w:p w14:paraId="78311887" w14:textId="1FD303C1" w:rsidR="00685052" w:rsidRPr="009064B6" w:rsidRDefault="009064B6" w:rsidP="000E4854">
      <w:pPr>
        <w:pStyle w:val="ListParagraph"/>
        <w:numPr>
          <w:ilvl w:val="2"/>
          <w:numId w:val="44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Estimate</w:t>
      </w:r>
    </w:p>
    <w:p w14:paraId="6AC19737" w14:textId="48800B68" w:rsidR="009064B6" w:rsidRPr="009064B6" w:rsidRDefault="009064B6" w:rsidP="000E4854">
      <w:pPr>
        <w:pStyle w:val="ListParagraph"/>
        <w:numPr>
          <w:ilvl w:val="3"/>
          <w:numId w:val="45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t>Timeliness considerations</w:t>
      </w:r>
    </w:p>
    <w:p w14:paraId="7D43D6BB" w14:textId="2774D79B" w:rsidR="009064B6" w:rsidRPr="009064B6" w:rsidRDefault="009064B6" w:rsidP="000E4854">
      <w:pPr>
        <w:pStyle w:val="ListParagraph"/>
        <w:numPr>
          <w:ilvl w:val="3"/>
          <w:numId w:val="45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t>Cost/benefit considerations</w:t>
      </w:r>
    </w:p>
    <w:p w14:paraId="7342742A" w14:textId="64A4669F" w:rsidR="009064B6" w:rsidRPr="009064B6" w:rsidRDefault="009064B6" w:rsidP="000E4854">
      <w:pPr>
        <w:pStyle w:val="ListParagraph"/>
        <w:numPr>
          <w:ilvl w:val="3"/>
          <w:numId w:val="45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t>Data</w:t>
      </w:r>
    </w:p>
    <w:p w14:paraId="576F51DD" w14:textId="27CB9134" w:rsidR="009064B6" w:rsidRPr="00916E4E" w:rsidRDefault="009064B6" w:rsidP="000E4854">
      <w:pPr>
        <w:pStyle w:val="ListParagraph"/>
        <w:numPr>
          <w:ilvl w:val="3"/>
          <w:numId w:val="45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t>Internal monthly statements</w:t>
      </w:r>
    </w:p>
    <w:p w14:paraId="38CE5A43" w14:textId="783B59D6" w:rsidR="009064B6" w:rsidRPr="009064B6" w:rsidRDefault="009064B6" w:rsidP="000E4854">
      <w:pPr>
        <w:pStyle w:val="ListParagraph"/>
        <w:numPr>
          <w:ilvl w:val="2"/>
          <w:numId w:val="44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Benchmarking</w:t>
      </w:r>
    </w:p>
    <w:p w14:paraId="495B83F9" w14:textId="12FCC8A8" w:rsidR="009064B6" w:rsidRPr="009064B6" w:rsidRDefault="009064B6" w:rsidP="000E4854">
      <w:pPr>
        <w:pStyle w:val="ListParagraph"/>
        <w:numPr>
          <w:ilvl w:val="2"/>
          <w:numId w:val="44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Economic measures</w:t>
      </w:r>
    </w:p>
    <w:p w14:paraId="613EF5EE" w14:textId="77777777" w:rsidR="00D377F0" w:rsidRPr="00035EB6" w:rsidRDefault="00D377F0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68BEFEF3" w14:textId="77777777" w:rsidR="00035EB6" w:rsidRDefault="00035EB6" w:rsidP="00035EB6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0247A432" w14:textId="77777777" w:rsidR="00035EB6" w:rsidRPr="006324AB" w:rsidRDefault="00035EB6" w:rsidP="00035EB6">
      <w:pPr>
        <w:pStyle w:val="ListParagraph"/>
        <w:tabs>
          <w:tab w:val="left" w:pos="360"/>
        </w:tabs>
        <w:spacing w:before="60" w:after="60"/>
        <w:ind w:left="360"/>
        <w:rPr>
          <w:rFonts w:cs="Arial"/>
          <w:szCs w:val="20"/>
        </w:rPr>
        <w:sectPr w:rsidR="00035EB6" w:rsidRPr="006324AB" w:rsidSect="00C82FE2">
          <w:headerReference w:type="first" r:id="rId31"/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2ADFAA9A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121661" w14:textId="0AD9BCC4" w:rsidR="002C1641" w:rsidRPr="00842155" w:rsidRDefault="002C1641" w:rsidP="00614E88">
            <w:pPr>
              <w:pStyle w:val="WeeklyTopicHeading1"/>
            </w:pPr>
            <w:bookmarkStart w:id="9" w:name="weekfive"/>
            <w:bookmarkStart w:id="10" w:name="_Toc358980898"/>
            <w:bookmarkEnd w:id="9"/>
            <w:r w:rsidRPr="0068364F">
              <w:lastRenderedPageBreak/>
              <w:t xml:space="preserve">Week </w:t>
            </w:r>
            <w:r w:rsidR="00614E88">
              <w:t>5</w:t>
            </w:r>
            <w:r w:rsidRPr="0068364F">
              <w:t xml:space="preserve">: </w:t>
            </w:r>
            <w:bookmarkEnd w:id="10"/>
            <w:r w:rsidR="009B62F4">
              <w:t>Strategic Planning and Technology in Health Care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7FF17BC0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6E255FF8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491E20AD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A09303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6834B55A" w14:textId="77777777" w:rsidR="00BA4B7B" w:rsidRPr="0084215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BA4B7B" w:rsidRPr="00842155" w14:paraId="2A6FF204" w14:textId="77777777" w:rsidTr="00E84576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D864AA" w14:textId="1B888183" w:rsidR="00BA4B7B" w:rsidRPr="00842155" w:rsidRDefault="00134BA7" w:rsidP="00134BA7">
            <w:pPr>
              <w:pStyle w:val="ObjectiveBullet"/>
              <w:numPr>
                <w:ilvl w:val="1"/>
                <w:numId w:val="12"/>
              </w:numPr>
            </w:pPr>
            <w:r>
              <w:t xml:space="preserve">Analyze major components of a strategic plan.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3F9AA31A" w14:textId="3A419F5F" w:rsidR="00BA4B7B" w:rsidRPr="00842155" w:rsidRDefault="00CB2468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CO1, CO2</w:t>
            </w:r>
          </w:p>
        </w:tc>
      </w:tr>
      <w:tr w:rsidR="00BA4B7B" w:rsidRPr="00842155" w14:paraId="50F33778" w14:textId="77777777" w:rsidTr="00E84576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A44791" w14:textId="4DBBED0A" w:rsidR="00134BA7" w:rsidRPr="00842155" w:rsidRDefault="00134BA7" w:rsidP="00134BA7">
            <w:pPr>
              <w:pStyle w:val="ObjectiveBullet"/>
              <w:numPr>
                <w:ilvl w:val="1"/>
                <w:numId w:val="12"/>
              </w:numPr>
            </w:pPr>
            <w:r>
              <w:t>Describe the importance of technology within the health</w:t>
            </w:r>
            <w:r w:rsidR="00614E88">
              <w:t xml:space="preserve"> </w:t>
            </w:r>
            <w:r>
              <w:t>care industry.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705A3D6B" w14:textId="028BC905" w:rsidR="00BA4B7B" w:rsidRPr="00842155" w:rsidRDefault="00CB2468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CO2</w:t>
            </w:r>
          </w:p>
        </w:tc>
      </w:tr>
      <w:tr w:rsidR="00BA4B7B" w:rsidRPr="00842155" w14:paraId="2694ED3B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A3CB57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2FBC8CCB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6F720675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046EB7FC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BA4B7B" w:rsidRPr="00842155" w14:paraId="38D877FB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5DAA21" w14:textId="16920DE2" w:rsidR="00BA4B7B" w:rsidRPr="00E3447E" w:rsidRDefault="00BA4B7B" w:rsidP="00F36697">
            <w:pPr>
              <w:ind w:left="360" w:hanging="360"/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Ch. </w:t>
            </w:r>
            <w:r w:rsidR="007E06B0">
              <w:rPr>
                <w:rFonts w:cs="Arial"/>
                <w:szCs w:val="20"/>
              </w:rPr>
              <w:t>22</w:t>
            </w:r>
            <w:r w:rsidR="00F36697">
              <w:rPr>
                <w:rFonts w:cs="Arial"/>
                <w:szCs w:val="20"/>
              </w:rPr>
              <w:t>–</w:t>
            </w:r>
            <w:r w:rsidR="007E06B0">
              <w:rPr>
                <w:rFonts w:cs="Arial"/>
                <w:szCs w:val="20"/>
              </w:rPr>
              <w:t>24</w:t>
            </w:r>
            <w:r w:rsidR="00CB2468">
              <w:rPr>
                <w:rFonts w:cs="Arial"/>
                <w:szCs w:val="20"/>
              </w:rPr>
              <w:t xml:space="preserve"> &amp; 29</w:t>
            </w:r>
            <w:r>
              <w:rPr>
                <w:rFonts w:cs="Arial"/>
                <w:szCs w:val="20"/>
              </w:rPr>
              <w:t xml:space="preserve"> of </w:t>
            </w:r>
            <w:r w:rsidR="007E06B0">
              <w:rPr>
                <w:rFonts w:cs="Arial"/>
                <w:i/>
                <w:szCs w:val="20"/>
              </w:rPr>
              <w:t>Health Care Finance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36548895" w14:textId="1330B306" w:rsidR="00BA4B7B" w:rsidRPr="009F6FAF" w:rsidRDefault="007C4A7A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</w:t>
            </w:r>
          </w:p>
        </w:tc>
        <w:tc>
          <w:tcPr>
            <w:tcW w:w="1440" w:type="dxa"/>
          </w:tcPr>
          <w:p w14:paraId="640898BD" w14:textId="77777777" w:rsidR="00BA4B7B" w:rsidRPr="009F6FAF" w:rsidRDefault="00BA4B7B" w:rsidP="00FD5474">
            <w:pPr>
              <w:rPr>
                <w:rFonts w:cs="Arial"/>
                <w:szCs w:val="20"/>
              </w:rPr>
            </w:pPr>
          </w:p>
        </w:tc>
      </w:tr>
      <w:tr w:rsidR="00251F82" w:rsidRPr="00842155" w14:paraId="4604DDA8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416A7A" w14:textId="014E56E2" w:rsidR="00251F82" w:rsidRPr="00251F82" w:rsidRDefault="00251F82" w:rsidP="00251F82">
            <w:pPr>
              <w:ind w:left="360" w:hanging="36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Ch. 28 of </w:t>
            </w:r>
            <w:r>
              <w:rPr>
                <w:rFonts w:cs="Arial"/>
                <w:i/>
                <w:szCs w:val="20"/>
              </w:rPr>
              <w:t>Health Care Finance.</w:t>
            </w:r>
          </w:p>
        </w:tc>
        <w:tc>
          <w:tcPr>
            <w:tcW w:w="1440" w:type="dxa"/>
          </w:tcPr>
          <w:p w14:paraId="069E9C39" w14:textId="77777777" w:rsidR="00251F82" w:rsidRPr="009F6FAF" w:rsidRDefault="00251F82" w:rsidP="00FD5474">
            <w:pPr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0DDBD847" w14:textId="77777777" w:rsidR="00251F82" w:rsidRPr="009F6FAF" w:rsidRDefault="00251F82" w:rsidP="00FD5474">
            <w:pPr>
              <w:rPr>
                <w:rFonts w:cs="Arial"/>
                <w:szCs w:val="20"/>
              </w:rPr>
            </w:pPr>
          </w:p>
        </w:tc>
      </w:tr>
      <w:tr w:rsidR="002C1641" w:rsidRPr="00842155" w14:paraId="6205CE3C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8BDA58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744435D0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77D15037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33FF3E4D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C1641" w:rsidRPr="00842155" w14:paraId="579BA4B7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C5D1D4" w14:textId="77777777" w:rsidR="002C1641" w:rsidRPr="00EB0C7D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EB0C7D">
              <w:rPr>
                <w:rFonts w:cs="Arial"/>
                <w:b/>
                <w:szCs w:val="20"/>
              </w:rPr>
              <w:t>Discussion Question 1</w:t>
            </w:r>
          </w:p>
          <w:p w14:paraId="270F796D" w14:textId="77777777" w:rsidR="007E06B0" w:rsidRDefault="007E06B0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4C07CDC" w14:textId="77777777" w:rsidR="007C4A7A" w:rsidRPr="00E8352C" w:rsidRDefault="007C4A7A" w:rsidP="007C4A7A">
            <w:pPr>
              <w:pStyle w:val="AssignmentsLevel1"/>
            </w:pPr>
            <w:r w:rsidRPr="00E8352C">
              <w:rPr>
                <w:b/>
              </w:rPr>
              <w:t>Write</w:t>
            </w:r>
            <w:r w:rsidRPr="00E8352C">
              <w:t xml:space="preserve"> a</w:t>
            </w:r>
            <w:r>
              <w:t xml:space="preserve"> 150- to 200-word</w:t>
            </w:r>
            <w:r w:rsidRPr="00E8352C">
              <w:t xml:space="preserve"> response to the following discussion question in the </w:t>
            </w:r>
            <w:r>
              <w:t>discussion board</w:t>
            </w:r>
            <w:r w:rsidRPr="00E8352C">
              <w:t>:</w:t>
            </w:r>
          </w:p>
          <w:p w14:paraId="305695E0" w14:textId="77777777" w:rsidR="007C4A7A" w:rsidRPr="00EB0C7D" w:rsidRDefault="007C4A7A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575A039" w14:textId="7B6610AB" w:rsidR="007E06B0" w:rsidRDefault="00887A46" w:rsidP="007C4A7A">
            <w:pPr>
              <w:pStyle w:val="ListParagraph"/>
              <w:numPr>
                <w:ilvl w:val="0"/>
                <w:numId w:val="24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7C4A7A">
              <w:rPr>
                <w:rFonts w:cs="Arial"/>
                <w:szCs w:val="20"/>
              </w:rPr>
              <w:t xml:space="preserve">Do some career planning by doing a SWOT analysis of your present </w:t>
            </w:r>
            <w:r w:rsidR="00EB0C7D" w:rsidRPr="007C4A7A">
              <w:rPr>
                <w:rFonts w:cs="Arial"/>
                <w:szCs w:val="20"/>
              </w:rPr>
              <w:t xml:space="preserve">employment </w:t>
            </w:r>
            <w:r w:rsidRPr="007C4A7A">
              <w:rPr>
                <w:rFonts w:cs="Arial"/>
                <w:szCs w:val="20"/>
              </w:rPr>
              <w:t>situation. What does the marketplace for your chosen career look like today? What skills do you have that will make you a winner in that type of career (</w:t>
            </w:r>
            <w:r w:rsidR="00F36697">
              <w:rPr>
                <w:rFonts w:cs="Arial"/>
                <w:szCs w:val="20"/>
              </w:rPr>
              <w:t>s</w:t>
            </w:r>
            <w:r w:rsidRPr="007C4A7A">
              <w:rPr>
                <w:rFonts w:cs="Arial"/>
                <w:szCs w:val="20"/>
              </w:rPr>
              <w:t>trengths)? What weaknesses might you target to improve (</w:t>
            </w:r>
            <w:r w:rsidR="00F36697">
              <w:rPr>
                <w:rFonts w:cs="Arial"/>
                <w:szCs w:val="20"/>
              </w:rPr>
              <w:t>w</w:t>
            </w:r>
            <w:r w:rsidRPr="007C4A7A">
              <w:rPr>
                <w:rFonts w:cs="Arial"/>
                <w:szCs w:val="20"/>
              </w:rPr>
              <w:t>eakness)? What are the opportunities (</w:t>
            </w:r>
            <w:r w:rsidR="00F36697">
              <w:rPr>
                <w:rFonts w:cs="Arial"/>
                <w:szCs w:val="20"/>
              </w:rPr>
              <w:t>o</w:t>
            </w:r>
            <w:r w:rsidRPr="007C4A7A">
              <w:rPr>
                <w:rFonts w:cs="Arial"/>
                <w:szCs w:val="20"/>
              </w:rPr>
              <w:t>pportunities)? What are the threats to that career choice (</w:t>
            </w:r>
            <w:r w:rsidR="00F36697">
              <w:rPr>
                <w:rFonts w:cs="Arial"/>
                <w:szCs w:val="20"/>
              </w:rPr>
              <w:t>t</w:t>
            </w:r>
            <w:r w:rsidRPr="007C4A7A">
              <w:rPr>
                <w:rFonts w:cs="Arial"/>
                <w:szCs w:val="20"/>
              </w:rPr>
              <w:t>hreats)?</w:t>
            </w:r>
            <w:r w:rsidR="002013AB" w:rsidRPr="007C4A7A">
              <w:rPr>
                <w:rFonts w:cs="Arial"/>
                <w:szCs w:val="20"/>
              </w:rPr>
              <w:t xml:space="preserve"> </w:t>
            </w:r>
            <w:r w:rsidR="00EB0C7D" w:rsidRPr="007C4A7A">
              <w:rPr>
                <w:rFonts w:cs="Arial"/>
                <w:szCs w:val="20"/>
              </w:rPr>
              <w:t xml:space="preserve">Provide specific examples to support your answers. </w:t>
            </w:r>
          </w:p>
          <w:p w14:paraId="0D97048C" w14:textId="77777777" w:rsidR="007C4A7A" w:rsidRDefault="007C4A7A" w:rsidP="007C4A7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99FFCD0" w14:textId="77777777" w:rsidR="007C4A7A" w:rsidRDefault="007C4A7A" w:rsidP="007C4A7A">
            <w:pPr>
              <w:pStyle w:val="AssignmentsLevel1"/>
            </w:pPr>
            <w:r w:rsidRPr="00E8352C">
              <w:rPr>
                <w:i/>
                <w:iCs/>
              </w:rPr>
              <w:t>Note.</w:t>
            </w:r>
            <w:r w:rsidRPr="00E8352C">
              <w:t xml:space="preserve"> Initial discussion question responses are due by 11:59 p.m. (Eastern </w:t>
            </w:r>
            <w:r>
              <w:t>t</w:t>
            </w:r>
            <w:r w:rsidRPr="00E8352C">
              <w:t>ime) on Thursday.</w:t>
            </w:r>
            <w:r>
              <w:t xml:space="preserve"> </w:t>
            </w:r>
          </w:p>
          <w:p w14:paraId="29B272FB" w14:textId="77777777" w:rsidR="007C4A7A" w:rsidRDefault="007C4A7A" w:rsidP="007C4A7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7B2020C" w14:textId="3DF1E299" w:rsidR="007C4A7A" w:rsidRPr="007C4A7A" w:rsidRDefault="007C4A7A" w:rsidP="007C4A7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D1E92">
              <w:rPr>
                <w:rFonts w:cs="Arial"/>
                <w:b/>
                <w:szCs w:val="20"/>
              </w:rPr>
              <w:t>Respond</w:t>
            </w:r>
            <w:r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to at least three students as to what you agree or disagree with in their answers. </w:t>
            </w:r>
            <w:r w:rsidRPr="00E8352C">
              <w:t xml:space="preserve">All responses must be posted by 11:59 p.m. (Eastern </w:t>
            </w:r>
            <w:r>
              <w:t>t</w:t>
            </w:r>
            <w:r w:rsidRPr="00E8352C">
              <w:t>ime) on Sunday.</w:t>
            </w:r>
          </w:p>
        </w:tc>
        <w:tc>
          <w:tcPr>
            <w:tcW w:w="1440" w:type="dxa"/>
          </w:tcPr>
          <w:p w14:paraId="230549B9" w14:textId="496A10D9" w:rsidR="002C1641" w:rsidRPr="00842155" w:rsidRDefault="00887A46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B0C7D">
              <w:rPr>
                <w:rFonts w:cs="Arial"/>
                <w:szCs w:val="20"/>
              </w:rPr>
              <w:t>5.1</w:t>
            </w:r>
          </w:p>
        </w:tc>
        <w:tc>
          <w:tcPr>
            <w:tcW w:w="1440" w:type="dxa"/>
          </w:tcPr>
          <w:p w14:paraId="1CE9FD00" w14:textId="402C965B" w:rsidR="002C1641" w:rsidRPr="00842155" w:rsidRDefault="00602B90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2C1641" w:rsidRPr="00842155" w14:paraId="0F750127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0AF7C5" w14:textId="77777777" w:rsidR="002C1641" w:rsidRPr="00EB0C7D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EB0C7D">
              <w:rPr>
                <w:rFonts w:cs="Arial"/>
                <w:b/>
                <w:szCs w:val="20"/>
              </w:rPr>
              <w:t>Discussion Question 2</w:t>
            </w:r>
          </w:p>
          <w:p w14:paraId="6065AF7C" w14:textId="77777777" w:rsidR="00134BA7" w:rsidRDefault="00134BA7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0887568" w14:textId="77777777" w:rsidR="007C4A7A" w:rsidRPr="00E8352C" w:rsidRDefault="007C4A7A" w:rsidP="007C4A7A">
            <w:pPr>
              <w:pStyle w:val="AssignmentsLevel1"/>
            </w:pPr>
            <w:r w:rsidRPr="00E8352C">
              <w:rPr>
                <w:b/>
              </w:rPr>
              <w:t>Write</w:t>
            </w:r>
            <w:r w:rsidRPr="00E8352C">
              <w:t xml:space="preserve"> a</w:t>
            </w:r>
            <w:r>
              <w:t xml:space="preserve"> 150- to 200-word</w:t>
            </w:r>
            <w:r w:rsidRPr="00E8352C">
              <w:t xml:space="preserve"> response to the following discussion question in the </w:t>
            </w:r>
            <w:r>
              <w:t>discussion board</w:t>
            </w:r>
            <w:r w:rsidRPr="00E8352C">
              <w:t>:</w:t>
            </w:r>
          </w:p>
          <w:p w14:paraId="6D264741" w14:textId="77777777" w:rsidR="007C4A7A" w:rsidRPr="00EB0C7D" w:rsidRDefault="007C4A7A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38ED224" w14:textId="4C8B6934" w:rsidR="007E06B0" w:rsidRPr="007C4A7A" w:rsidRDefault="00134BA7" w:rsidP="007C4A7A">
            <w:pPr>
              <w:pStyle w:val="ListParagraph"/>
              <w:numPr>
                <w:ilvl w:val="0"/>
                <w:numId w:val="24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7C4A7A">
              <w:rPr>
                <w:rFonts w:cs="Arial"/>
                <w:szCs w:val="20"/>
              </w:rPr>
              <w:lastRenderedPageBreak/>
              <w:t xml:space="preserve">Why is the utilization of </w:t>
            </w:r>
            <w:r w:rsidR="00EB0C7D" w:rsidRPr="007C4A7A">
              <w:rPr>
                <w:rFonts w:cs="Arial"/>
                <w:szCs w:val="20"/>
              </w:rPr>
              <w:t>technology so important in the h</w:t>
            </w:r>
            <w:r w:rsidRPr="007C4A7A">
              <w:rPr>
                <w:rFonts w:cs="Arial"/>
                <w:szCs w:val="20"/>
              </w:rPr>
              <w:t>ealth</w:t>
            </w:r>
            <w:r w:rsidR="00EB0C7D" w:rsidRPr="007C4A7A">
              <w:rPr>
                <w:rFonts w:cs="Arial"/>
                <w:szCs w:val="20"/>
              </w:rPr>
              <w:t xml:space="preserve"> </w:t>
            </w:r>
            <w:r w:rsidRPr="007C4A7A">
              <w:rPr>
                <w:rFonts w:cs="Arial"/>
                <w:szCs w:val="20"/>
              </w:rPr>
              <w:t xml:space="preserve">care industry? Provide examples from your own </w:t>
            </w:r>
            <w:r w:rsidR="00EB0C7D" w:rsidRPr="007C4A7A">
              <w:rPr>
                <w:rFonts w:cs="Arial"/>
                <w:szCs w:val="20"/>
              </w:rPr>
              <w:t xml:space="preserve">work </w:t>
            </w:r>
            <w:r w:rsidRPr="007C4A7A">
              <w:rPr>
                <w:rFonts w:cs="Arial"/>
                <w:szCs w:val="20"/>
              </w:rPr>
              <w:t>experience about how technology has helped you or</w:t>
            </w:r>
            <w:r w:rsidR="00F36697">
              <w:rPr>
                <w:rFonts w:cs="Arial"/>
                <w:szCs w:val="20"/>
              </w:rPr>
              <w:t xml:space="preserve"> how</w:t>
            </w:r>
            <w:r w:rsidRPr="007C4A7A">
              <w:rPr>
                <w:rFonts w:cs="Arial"/>
                <w:szCs w:val="20"/>
              </w:rPr>
              <w:t xml:space="preserve"> the lack of technology has hindered you. Can technology actually hurt your performance? Why or why not?</w:t>
            </w:r>
            <w:r w:rsidR="00EB0C7D" w:rsidRPr="007C4A7A">
              <w:rPr>
                <w:rFonts w:cs="Arial"/>
                <w:szCs w:val="20"/>
              </w:rPr>
              <w:t xml:space="preserve"> Provide specific examples to support your answers.</w:t>
            </w:r>
          </w:p>
          <w:p w14:paraId="1920584B" w14:textId="77777777" w:rsidR="007C4A7A" w:rsidRDefault="007C4A7A" w:rsidP="00EB0C7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8E7E4FB" w14:textId="77777777" w:rsidR="007C4A7A" w:rsidRDefault="007C4A7A" w:rsidP="007C4A7A">
            <w:pPr>
              <w:pStyle w:val="AssignmentsLevel1"/>
            </w:pPr>
            <w:r w:rsidRPr="00E8352C">
              <w:rPr>
                <w:i/>
                <w:iCs/>
              </w:rPr>
              <w:t>Note.</w:t>
            </w:r>
            <w:r w:rsidRPr="00E8352C">
              <w:t xml:space="preserve"> Initial discussion question responses are due by 11:59 p.m. (Eastern </w:t>
            </w:r>
            <w:r>
              <w:t>t</w:t>
            </w:r>
            <w:r w:rsidRPr="00E8352C">
              <w:t>ime) on Thursday.</w:t>
            </w:r>
            <w:r>
              <w:t xml:space="preserve"> </w:t>
            </w:r>
          </w:p>
          <w:p w14:paraId="43481958" w14:textId="77777777" w:rsidR="007C4A7A" w:rsidRDefault="007C4A7A" w:rsidP="007C4A7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9CF104A" w14:textId="40012C98" w:rsidR="007C4A7A" w:rsidRPr="00EB0C7D" w:rsidRDefault="007C4A7A" w:rsidP="007C4A7A">
            <w:pPr>
              <w:tabs>
                <w:tab w:val="left" w:pos="2329"/>
              </w:tabs>
              <w:rPr>
                <w:rFonts w:cs="Arial"/>
                <w:szCs w:val="20"/>
                <w:u w:val="single"/>
              </w:rPr>
            </w:pPr>
            <w:r w:rsidRPr="008D1E92">
              <w:rPr>
                <w:rFonts w:cs="Arial"/>
                <w:b/>
                <w:szCs w:val="20"/>
              </w:rPr>
              <w:t>Respond</w:t>
            </w:r>
            <w:r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to at least three students as to what you agree or disagree with in their answers. </w:t>
            </w:r>
            <w:r w:rsidRPr="00E8352C">
              <w:t xml:space="preserve">All responses must be posted by 11:59 p.m. (Eastern </w:t>
            </w:r>
            <w:r>
              <w:t>t</w:t>
            </w:r>
            <w:r w:rsidRPr="00E8352C">
              <w:t>ime) on Sunday.</w:t>
            </w:r>
          </w:p>
        </w:tc>
        <w:tc>
          <w:tcPr>
            <w:tcW w:w="1440" w:type="dxa"/>
          </w:tcPr>
          <w:p w14:paraId="57B0AEE3" w14:textId="05151F51" w:rsidR="002C1641" w:rsidRPr="00842155" w:rsidRDefault="00887A46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B0C7D">
              <w:rPr>
                <w:rFonts w:cs="Arial"/>
                <w:szCs w:val="20"/>
              </w:rPr>
              <w:lastRenderedPageBreak/>
              <w:t>5.2</w:t>
            </w:r>
          </w:p>
        </w:tc>
        <w:tc>
          <w:tcPr>
            <w:tcW w:w="1440" w:type="dxa"/>
          </w:tcPr>
          <w:p w14:paraId="303229A9" w14:textId="0990F941" w:rsidR="002C1641" w:rsidRPr="00842155" w:rsidRDefault="00602B90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2C1641" w:rsidRPr="007F339F" w14:paraId="167071E9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B9F6F5" w14:textId="77777777" w:rsidR="007E06B0" w:rsidRPr="00C00536" w:rsidRDefault="007E06B0" w:rsidP="007E06B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5</w:t>
            </w:r>
            <w:r w:rsidRPr="00C00536">
              <w:rPr>
                <w:rFonts w:cs="Arial"/>
                <w:b/>
                <w:szCs w:val="20"/>
              </w:rPr>
              <w:t xml:space="preserve"> Exercises</w:t>
            </w:r>
          </w:p>
          <w:p w14:paraId="7743DAE9" w14:textId="77777777" w:rsidR="007E06B0" w:rsidRDefault="007E06B0" w:rsidP="007E06B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132088C" w14:textId="77777777" w:rsidR="007E06B0" w:rsidRDefault="007E06B0" w:rsidP="007E06B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603EB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following exercises from </w:t>
            </w:r>
            <w:r w:rsidRPr="00983B4D">
              <w:rPr>
                <w:rFonts w:cs="Arial"/>
                <w:i/>
                <w:szCs w:val="20"/>
              </w:rPr>
              <w:t>Health Care Finance</w:t>
            </w:r>
            <w:r>
              <w:rPr>
                <w:rFonts w:cs="Arial"/>
                <w:szCs w:val="20"/>
              </w:rPr>
              <w:t xml:space="preserve">: </w:t>
            </w:r>
          </w:p>
          <w:p w14:paraId="777E858C" w14:textId="77777777" w:rsidR="007E06B0" w:rsidRDefault="007E06B0" w:rsidP="007E06B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BD64FE2" w14:textId="77777777" w:rsidR="007E06B0" w:rsidRDefault="007E06B0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P. 506: Ch. 22, Optional Additional Assignment</w:t>
            </w:r>
          </w:p>
          <w:p w14:paraId="77C3786D" w14:textId="77777777" w:rsidR="007E06B0" w:rsidRDefault="007E06B0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P. 507: Ch. 23, Practice Exercise 23-I: Assumptions</w:t>
            </w:r>
          </w:p>
          <w:p w14:paraId="20EFD9F2" w14:textId="77777777" w:rsidR="007E06B0" w:rsidRDefault="007E06B0" w:rsidP="000C0481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P. 508: Ch. 24, Assignment Exercise 24-2</w:t>
            </w:r>
          </w:p>
          <w:p w14:paraId="2C88E591" w14:textId="77777777" w:rsidR="007E06B0" w:rsidRDefault="007E06B0" w:rsidP="007E06B0">
            <w:pPr>
              <w:pStyle w:val="ListParagraph"/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4BDFB9E" w14:textId="5619F5FC" w:rsidR="007F7D3A" w:rsidRPr="00BF5FDA" w:rsidRDefault="007F7D3A" w:rsidP="007F7D3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F5FDA">
              <w:rPr>
                <w:rFonts w:cs="Arial"/>
                <w:szCs w:val="20"/>
              </w:rPr>
              <w:t>Assignments with questions</w:t>
            </w:r>
            <w:r w:rsidR="00F36697">
              <w:rPr>
                <w:rFonts w:cs="Arial"/>
                <w:szCs w:val="20"/>
              </w:rPr>
              <w:t xml:space="preserve">, </w:t>
            </w:r>
            <w:r w:rsidRPr="00BF5FDA">
              <w:rPr>
                <w:rFonts w:cs="Arial"/>
                <w:szCs w:val="20"/>
              </w:rPr>
              <w:t>commentary</w:t>
            </w:r>
            <w:r w:rsidR="00F36697">
              <w:rPr>
                <w:rFonts w:cs="Arial"/>
                <w:szCs w:val="20"/>
              </w:rPr>
              <w:t>,</w:t>
            </w:r>
            <w:r w:rsidRPr="00BF5FDA">
              <w:rPr>
                <w:rFonts w:cs="Arial"/>
                <w:szCs w:val="20"/>
              </w:rPr>
              <w:t xml:space="preserve"> or case studies do not have to follow formal APA style, but s</w:t>
            </w:r>
            <w:r>
              <w:rPr>
                <w:rFonts w:cs="Arial"/>
                <w:szCs w:val="20"/>
              </w:rPr>
              <w:t>hould include logical arguments</w:t>
            </w:r>
            <w:r w:rsidRPr="00BF5FDA">
              <w:rPr>
                <w:rFonts w:cs="Arial"/>
                <w:szCs w:val="20"/>
              </w:rPr>
              <w:t xml:space="preserve"> supported by at least one reference and documentation (calculations, graphics, worksheets, </w:t>
            </w:r>
            <w:r w:rsidR="00F36697">
              <w:rPr>
                <w:rFonts w:cs="Arial"/>
                <w:szCs w:val="20"/>
              </w:rPr>
              <w:t>and so on</w:t>
            </w:r>
            <w:r w:rsidRPr="00BF5FDA">
              <w:rPr>
                <w:rFonts w:cs="Arial"/>
                <w:szCs w:val="20"/>
              </w:rPr>
              <w:t xml:space="preserve">). All assignments that require math calculations should be supported with calculation detail. </w:t>
            </w:r>
          </w:p>
          <w:p w14:paraId="3F9C92F1" w14:textId="77777777" w:rsidR="007F7D3A" w:rsidRPr="00E245AE" w:rsidRDefault="007F7D3A" w:rsidP="007F7D3A">
            <w:pPr>
              <w:pStyle w:val="ListParagraph"/>
              <w:tabs>
                <w:tab w:val="left" w:pos="2329"/>
              </w:tabs>
              <w:ind w:left="0"/>
              <w:rPr>
                <w:rFonts w:cs="Arial"/>
                <w:szCs w:val="20"/>
              </w:rPr>
            </w:pPr>
          </w:p>
          <w:p w14:paraId="0F1C9DB0" w14:textId="0049B060" w:rsidR="002C1641" w:rsidRPr="007F339F" w:rsidRDefault="007E06B0" w:rsidP="0031247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603EB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 </w:t>
            </w:r>
            <w:r w:rsidR="00312479">
              <w:rPr>
                <w:rFonts w:cs="Arial"/>
                <w:szCs w:val="20"/>
              </w:rPr>
              <w:t>through Blackboard</w:t>
            </w:r>
            <w:r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440" w:type="dxa"/>
          </w:tcPr>
          <w:p w14:paraId="57DA1452" w14:textId="165F08AC" w:rsidR="002C1641" w:rsidRPr="009F6FAF" w:rsidRDefault="00887A46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</w:t>
            </w:r>
          </w:p>
        </w:tc>
        <w:tc>
          <w:tcPr>
            <w:tcW w:w="1440" w:type="dxa"/>
          </w:tcPr>
          <w:p w14:paraId="644A6E25" w14:textId="1508EDA2" w:rsidR="002C1641" w:rsidRPr="009F6FAF" w:rsidRDefault="00602B90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Problem Solving = 1hr</w:t>
            </w:r>
          </w:p>
        </w:tc>
      </w:tr>
      <w:tr w:rsidR="00636C1C" w:rsidRPr="007F339F" w14:paraId="0255FC77" w14:textId="77777777" w:rsidTr="0071125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6249F8" w14:textId="5B712AA8" w:rsidR="00636C1C" w:rsidRPr="007F670D" w:rsidRDefault="00874F8B" w:rsidP="0071125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Article Response: Technology in Health Care </w:t>
            </w:r>
          </w:p>
          <w:p w14:paraId="4DBC8988" w14:textId="77777777" w:rsidR="00636C1C" w:rsidRPr="007F670D" w:rsidRDefault="00636C1C" w:rsidP="0071125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4F50976" w14:textId="77777777" w:rsidR="00636C1C" w:rsidRPr="007F670D" w:rsidRDefault="00636C1C" w:rsidP="0071125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F670D">
              <w:rPr>
                <w:rFonts w:cs="Arial"/>
                <w:b/>
                <w:szCs w:val="20"/>
              </w:rPr>
              <w:t>Locate</w:t>
            </w:r>
            <w:r w:rsidRPr="007F670D">
              <w:rPr>
                <w:rFonts w:cs="Arial"/>
                <w:szCs w:val="20"/>
              </w:rPr>
              <w:t xml:space="preserve"> a current article related to the use of technology in health care. Your instructor will provide additional guidance on selecting an appropriate article. </w:t>
            </w:r>
          </w:p>
          <w:p w14:paraId="5778D2A6" w14:textId="77777777" w:rsidR="00636C1C" w:rsidRPr="007F670D" w:rsidRDefault="00636C1C" w:rsidP="0071125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13621E4" w14:textId="750E5873" w:rsidR="00636C1C" w:rsidRPr="007F670D" w:rsidRDefault="00636C1C" w:rsidP="0071125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F670D">
              <w:rPr>
                <w:rFonts w:cs="Arial"/>
                <w:b/>
                <w:szCs w:val="20"/>
              </w:rPr>
              <w:t>Write</w:t>
            </w:r>
            <w:r w:rsidRPr="007F670D">
              <w:rPr>
                <w:rFonts w:cs="Arial"/>
                <w:szCs w:val="20"/>
              </w:rPr>
              <w:t xml:space="preserve"> a </w:t>
            </w:r>
            <w:r w:rsidR="00A705DC" w:rsidRPr="00CC30A4">
              <w:rPr>
                <w:rFonts w:cs="Arial"/>
                <w:szCs w:val="20"/>
              </w:rPr>
              <w:t>½</w:t>
            </w:r>
            <w:r w:rsidRPr="007F670D">
              <w:rPr>
                <w:rFonts w:cs="Arial"/>
                <w:szCs w:val="20"/>
              </w:rPr>
              <w:t xml:space="preserve">- to 1-page response to the article in which you address the </w:t>
            </w:r>
            <w:r w:rsidR="007F670D" w:rsidRPr="007F670D">
              <w:rPr>
                <w:rFonts w:cs="Arial"/>
                <w:szCs w:val="20"/>
              </w:rPr>
              <w:t xml:space="preserve">questions below. Provide specific examples to support your answers. </w:t>
            </w:r>
          </w:p>
          <w:p w14:paraId="24BEFDC6" w14:textId="77777777" w:rsidR="00636C1C" w:rsidRPr="007F670D" w:rsidRDefault="00636C1C" w:rsidP="0071125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DA7BCA7" w14:textId="7C07FAB5" w:rsidR="007F670D" w:rsidRDefault="007F670D" w:rsidP="000C0481">
            <w:pPr>
              <w:pStyle w:val="ListParagraph"/>
              <w:numPr>
                <w:ilvl w:val="0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Briefly describe the technology as described in the article.</w:t>
            </w:r>
          </w:p>
          <w:p w14:paraId="634F98D2" w14:textId="27200D32" w:rsidR="00636C1C" w:rsidRPr="007F670D" w:rsidRDefault="007F670D" w:rsidP="000C0481">
            <w:pPr>
              <w:pStyle w:val="ListParagraph"/>
              <w:numPr>
                <w:ilvl w:val="0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</w:t>
            </w:r>
            <w:r w:rsidR="007C0D04" w:rsidRPr="007F670D">
              <w:rPr>
                <w:rFonts w:cs="Arial"/>
                <w:szCs w:val="20"/>
              </w:rPr>
              <w:t xml:space="preserve">xplain how the technology is </w:t>
            </w:r>
            <w:r w:rsidR="00D723ED" w:rsidRPr="007F670D">
              <w:rPr>
                <w:rFonts w:cs="Arial"/>
                <w:szCs w:val="20"/>
              </w:rPr>
              <w:t>affecting</w:t>
            </w:r>
            <w:r w:rsidR="007C0D04" w:rsidRPr="007F670D">
              <w:rPr>
                <w:rFonts w:cs="Arial"/>
                <w:szCs w:val="20"/>
              </w:rPr>
              <w:t xml:space="preserve"> the health</w:t>
            </w:r>
            <w:r>
              <w:rPr>
                <w:rFonts w:cs="Arial"/>
                <w:szCs w:val="20"/>
              </w:rPr>
              <w:t xml:space="preserve"> </w:t>
            </w:r>
            <w:r w:rsidR="007C0D04" w:rsidRPr="007F670D">
              <w:rPr>
                <w:rFonts w:cs="Arial"/>
                <w:szCs w:val="20"/>
              </w:rPr>
              <w:t>care industry</w:t>
            </w:r>
            <w:r>
              <w:rPr>
                <w:rFonts w:cs="Arial"/>
                <w:szCs w:val="20"/>
              </w:rPr>
              <w:t>. Overall, is it positive or negative?</w:t>
            </w:r>
            <w:r w:rsidR="00F36697">
              <w:rPr>
                <w:rFonts w:cs="Arial"/>
                <w:szCs w:val="20"/>
              </w:rPr>
              <w:br/>
            </w:r>
          </w:p>
          <w:p w14:paraId="7366DB8F" w14:textId="13A70611" w:rsidR="00D723ED" w:rsidRPr="007F670D" w:rsidRDefault="00D723ED" w:rsidP="00D723ED">
            <w:pPr>
              <w:pStyle w:val="ListParagraph"/>
              <w:numPr>
                <w:ilvl w:val="1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7F670D">
              <w:rPr>
                <w:rFonts w:cs="Arial"/>
                <w:szCs w:val="20"/>
              </w:rPr>
              <w:t xml:space="preserve">If the </w:t>
            </w:r>
            <w:r w:rsidR="007F670D">
              <w:rPr>
                <w:rFonts w:cs="Arial"/>
                <w:szCs w:val="20"/>
              </w:rPr>
              <w:t>effect</w:t>
            </w:r>
            <w:r w:rsidRPr="007F670D">
              <w:rPr>
                <w:rFonts w:cs="Arial"/>
                <w:szCs w:val="20"/>
              </w:rPr>
              <w:t xml:space="preserve"> is positive</w:t>
            </w:r>
            <w:r w:rsidR="007F670D">
              <w:rPr>
                <w:rFonts w:cs="Arial"/>
                <w:szCs w:val="20"/>
              </w:rPr>
              <w:t>: How is it facilitating work, patient care, or another aspect of health care? D</w:t>
            </w:r>
            <w:r w:rsidRPr="007F670D">
              <w:rPr>
                <w:rFonts w:cs="Arial"/>
                <w:szCs w:val="20"/>
              </w:rPr>
              <w:t>o you foresee any issues with implementing this technology?</w:t>
            </w:r>
            <w:r w:rsidR="00F36697">
              <w:rPr>
                <w:rFonts w:cs="Arial"/>
                <w:szCs w:val="20"/>
              </w:rPr>
              <w:br/>
            </w:r>
          </w:p>
          <w:p w14:paraId="1CFDDDDC" w14:textId="6EE55D30" w:rsidR="00D723ED" w:rsidRPr="007F670D" w:rsidRDefault="00D723ED" w:rsidP="00D723ED">
            <w:pPr>
              <w:pStyle w:val="ListParagraph"/>
              <w:numPr>
                <w:ilvl w:val="1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7F670D">
              <w:rPr>
                <w:rFonts w:cs="Arial"/>
                <w:szCs w:val="20"/>
              </w:rPr>
              <w:lastRenderedPageBreak/>
              <w:t xml:space="preserve">If </w:t>
            </w:r>
            <w:r w:rsidR="007F670D">
              <w:rPr>
                <w:rFonts w:cs="Arial"/>
                <w:szCs w:val="20"/>
              </w:rPr>
              <w:t xml:space="preserve">the effect is </w:t>
            </w:r>
            <w:r w:rsidRPr="007F670D">
              <w:rPr>
                <w:rFonts w:cs="Arial"/>
                <w:szCs w:val="20"/>
              </w:rPr>
              <w:t>nega</w:t>
            </w:r>
            <w:r w:rsidR="007F670D">
              <w:rPr>
                <w:rFonts w:cs="Arial"/>
                <w:szCs w:val="20"/>
              </w:rPr>
              <w:t>tive: D</w:t>
            </w:r>
            <w:r w:rsidRPr="007F670D">
              <w:rPr>
                <w:rFonts w:cs="Arial"/>
                <w:szCs w:val="20"/>
              </w:rPr>
              <w:t>o you know of any alternative to technology that can be utilized</w:t>
            </w:r>
            <w:r w:rsidR="007F670D" w:rsidRPr="007F670D">
              <w:rPr>
                <w:rFonts w:cs="Arial"/>
                <w:szCs w:val="20"/>
              </w:rPr>
              <w:t>,</w:t>
            </w:r>
            <w:r w:rsidRPr="007F670D">
              <w:rPr>
                <w:rFonts w:cs="Arial"/>
                <w:szCs w:val="20"/>
              </w:rPr>
              <w:t xml:space="preserve"> or is there anything that can be done to minimize the negative affect?</w:t>
            </w:r>
          </w:p>
          <w:p w14:paraId="7FA69164" w14:textId="77777777" w:rsidR="00636C1C" w:rsidRPr="007F670D" w:rsidRDefault="00636C1C" w:rsidP="0071125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424B91E" w14:textId="6847A8D0" w:rsidR="00636C1C" w:rsidRPr="007F670D" w:rsidRDefault="00636C1C" w:rsidP="0071125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F670D">
              <w:rPr>
                <w:rFonts w:cs="Arial"/>
                <w:b/>
                <w:szCs w:val="20"/>
              </w:rPr>
              <w:t>Attach</w:t>
            </w:r>
            <w:r w:rsidRPr="007F670D">
              <w:rPr>
                <w:rFonts w:cs="Arial"/>
                <w:szCs w:val="20"/>
              </w:rPr>
              <w:t xml:space="preserve"> the article as an appen</w:t>
            </w:r>
            <w:r w:rsidR="00874F8B">
              <w:rPr>
                <w:rFonts w:cs="Arial"/>
                <w:szCs w:val="20"/>
              </w:rPr>
              <w:t>dix to your response</w:t>
            </w:r>
            <w:r w:rsidRPr="007F670D">
              <w:rPr>
                <w:rFonts w:cs="Arial"/>
                <w:szCs w:val="20"/>
              </w:rPr>
              <w:t>.</w:t>
            </w:r>
          </w:p>
          <w:p w14:paraId="7FDE7D40" w14:textId="77777777" w:rsidR="00636C1C" w:rsidRPr="007F670D" w:rsidRDefault="00636C1C" w:rsidP="0071125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D797B6D" w14:textId="3B881152" w:rsidR="00636C1C" w:rsidRPr="007F670D" w:rsidRDefault="002C3375" w:rsidP="00874F8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</w:t>
            </w:r>
            <w:r w:rsidR="00DE13E0">
              <w:rPr>
                <w:rFonts w:cs="Arial"/>
                <w:szCs w:val="20"/>
              </w:rPr>
              <w:t xml:space="preserve">article </w:t>
            </w:r>
            <w:r>
              <w:rPr>
                <w:rFonts w:cs="Arial"/>
                <w:szCs w:val="20"/>
              </w:rPr>
              <w:t xml:space="preserve">response </w:t>
            </w:r>
            <w:r w:rsidR="00312479">
              <w:rPr>
                <w:rFonts w:cs="Arial"/>
                <w:szCs w:val="20"/>
              </w:rPr>
              <w:t>through Blackboard</w:t>
            </w:r>
            <w:r w:rsidR="00DE13E0">
              <w:rPr>
                <w:rFonts w:cs="Arial"/>
                <w:szCs w:val="20"/>
              </w:rPr>
              <w:t xml:space="preserve"> by Day 4.</w:t>
            </w:r>
          </w:p>
        </w:tc>
        <w:tc>
          <w:tcPr>
            <w:tcW w:w="1440" w:type="dxa"/>
          </w:tcPr>
          <w:p w14:paraId="0880CF9B" w14:textId="0B263A0B" w:rsidR="00636C1C" w:rsidRPr="009F6FAF" w:rsidRDefault="00887A46" w:rsidP="0071125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F670D">
              <w:rPr>
                <w:rFonts w:cs="Arial"/>
                <w:szCs w:val="20"/>
              </w:rPr>
              <w:lastRenderedPageBreak/>
              <w:t>5.2</w:t>
            </w:r>
          </w:p>
        </w:tc>
        <w:tc>
          <w:tcPr>
            <w:tcW w:w="1440" w:type="dxa"/>
          </w:tcPr>
          <w:p w14:paraId="50A919F7" w14:textId="34DFFBD0" w:rsidR="00636C1C" w:rsidRPr="009F6FAF" w:rsidRDefault="00DA4CB5" w:rsidP="0071125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Article Review = 1.5</w:t>
            </w:r>
            <w:r w:rsidR="00F52B51">
              <w:rPr>
                <w:rFonts w:cs="Arial"/>
                <w:szCs w:val="20"/>
              </w:rPr>
              <w:t>hrs</w:t>
            </w:r>
          </w:p>
        </w:tc>
      </w:tr>
      <w:tr w:rsidR="00DA4CB5" w:rsidRPr="007F339F" w14:paraId="25297A9A" w14:textId="77777777" w:rsidTr="0071125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51343F" w14:textId="235B434D" w:rsidR="00DA4CB5" w:rsidRDefault="00DA4CB5" w:rsidP="0071125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Article Response Discussion</w:t>
            </w:r>
          </w:p>
          <w:p w14:paraId="5A525387" w14:textId="77777777" w:rsidR="00DA4CB5" w:rsidRDefault="00DA4CB5" w:rsidP="0071125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5B0E022" w14:textId="6D5A47F9" w:rsidR="00DA4CB5" w:rsidRDefault="00DA4CB5" w:rsidP="0071125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7F670D">
              <w:rPr>
                <w:rFonts w:cs="Arial"/>
                <w:b/>
                <w:szCs w:val="20"/>
              </w:rPr>
              <w:t>Review</w:t>
            </w:r>
            <w:r w:rsidRPr="007F670D">
              <w:rPr>
                <w:rFonts w:cs="Arial"/>
                <w:szCs w:val="20"/>
              </w:rPr>
              <w:t xml:space="preserve"> at least </w:t>
            </w:r>
            <w:r>
              <w:rPr>
                <w:rFonts w:cs="Arial"/>
                <w:szCs w:val="20"/>
              </w:rPr>
              <w:t>two</w:t>
            </w:r>
            <w:r w:rsidRPr="007F670D">
              <w:rPr>
                <w:rFonts w:cs="Arial"/>
                <w:szCs w:val="20"/>
              </w:rPr>
              <w:t xml:space="preserve"> of your classmates’ </w:t>
            </w:r>
            <w:r>
              <w:rPr>
                <w:rFonts w:cs="Arial"/>
                <w:szCs w:val="20"/>
              </w:rPr>
              <w:t>responses</w:t>
            </w:r>
            <w:r w:rsidRPr="007F670D">
              <w:rPr>
                <w:rFonts w:cs="Arial"/>
                <w:szCs w:val="20"/>
              </w:rPr>
              <w:t xml:space="preserve"> and provide feedback</w:t>
            </w:r>
            <w:r>
              <w:rPr>
                <w:rFonts w:cs="Arial"/>
                <w:szCs w:val="20"/>
              </w:rPr>
              <w:t xml:space="preserve"> by Day 7</w:t>
            </w:r>
            <w:r w:rsidRPr="007F670D">
              <w:rPr>
                <w:rFonts w:cs="Arial"/>
                <w:szCs w:val="20"/>
              </w:rPr>
              <w:t xml:space="preserve">. </w:t>
            </w:r>
            <w:r>
              <w:rPr>
                <w:rFonts w:cs="Arial"/>
                <w:szCs w:val="20"/>
              </w:rPr>
              <w:t>There is not a required length to your feedback but ensure that your comments are appropriate. You may ask questions, as well.</w:t>
            </w:r>
          </w:p>
        </w:tc>
        <w:tc>
          <w:tcPr>
            <w:tcW w:w="1440" w:type="dxa"/>
          </w:tcPr>
          <w:p w14:paraId="1D936261" w14:textId="6E0D45FC" w:rsidR="00DA4CB5" w:rsidRPr="007F670D" w:rsidRDefault="00DA4CB5" w:rsidP="0071125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5.2</w:t>
            </w:r>
          </w:p>
        </w:tc>
        <w:tc>
          <w:tcPr>
            <w:tcW w:w="1440" w:type="dxa"/>
          </w:tcPr>
          <w:p w14:paraId="3A31D79D" w14:textId="73B78E88" w:rsidR="00DA4CB5" w:rsidRDefault="00DA4CB5" w:rsidP="0071125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Article Review = 0.5hrs</w:t>
            </w:r>
          </w:p>
        </w:tc>
      </w:tr>
      <w:tr w:rsidR="002C1641" w:rsidRPr="007F339F" w14:paraId="3654B53B" w14:textId="77777777" w:rsidTr="00FD5474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C30BA4" w14:textId="7CE90E6D" w:rsidR="002C1641" w:rsidRPr="00CC30A4" w:rsidRDefault="00636C1C" w:rsidP="00572178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CC30A4">
              <w:rPr>
                <w:rFonts w:cs="Arial"/>
                <w:b/>
                <w:szCs w:val="20"/>
              </w:rPr>
              <w:t>Final Paper</w:t>
            </w:r>
          </w:p>
          <w:p w14:paraId="50A26513" w14:textId="77777777" w:rsidR="00636C1C" w:rsidRPr="00CC30A4" w:rsidRDefault="00636C1C" w:rsidP="0057217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31185BB" w14:textId="114EFFA3" w:rsidR="00903287" w:rsidRPr="00CC30A4" w:rsidRDefault="00903287" w:rsidP="00903287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  <w:r w:rsidRPr="00CC30A4">
              <w:rPr>
                <w:rFonts w:cs="Arial"/>
                <w:b/>
                <w:szCs w:val="20"/>
              </w:rPr>
              <w:t>Review</w:t>
            </w:r>
            <w:r w:rsidRPr="00CC30A4">
              <w:rPr>
                <w:rFonts w:cs="Arial"/>
                <w:szCs w:val="20"/>
              </w:rPr>
              <w:t xml:space="preserve"> </w:t>
            </w:r>
            <w:r w:rsidR="004A7A34" w:rsidRPr="00CC30A4">
              <w:rPr>
                <w:rFonts w:cs="Arial"/>
                <w:szCs w:val="20"/>
              </w:rPr>
              <w:t xml:space="preserve">Ch. 28 &amp; 29 of </w:t>
            </w:r>
            <w:r w:rsidR="004A7A34" w:rsidRPr="00CC30A4">
              <w:rPr>
                <w:rFonts w:cs="Arial"/>
                <w:i/>
                <w:szCs w:val="20"/>
              </w:rPr>
              <w:t>Health Care Finance</w:t>
            </w:r>
            <w:r w:rsidRPr="00CC30A4">
              <w:rPr>
                <w:rFonts w:cs="Arial"/>
                <w:i/>
                <w:szCs w:val="20"/>
              </w:rPr>
              <w:t>.</w:t>
            </w:r>
          </w:p>
          <w:p w14:paraId="02445498" w14:textId="77777777" w:rsidR="00903287" w:rsidRPr="00CC30A4" w:rsidRDefault="00903287" w:rsidP="0057217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71EC83E" w14:textId="325A04A4" w:rsidR="00572178" w:rsidRPr="00CC30A4" w:rsidRDefault="00903287" w:rsidP="0057217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b/>
                <w:szCs w:val="20"/>
              </w:rPr>
              <w:t>Review</w:t>
            </w:r>
            <w:r w:rsidRPr="00CC30A4">
              <w:rPr>
                <w:rFonts w:cs="Arial"/>
                <w:szCs w:val="20"/>
              </w:rPr>
              <w:t xml:space="preserve"> pp. 396</w:t>
            </w:r>
            <w:r w:rsidR="00F36697">
              <w:rPr>
                <w:rFonts w:cs="Arial"/>
                <w:szCs w:val="20"/>
              </w:rPr>
              <w:t>–</w:t>
            </w:r>
            <w:r w:rsidRPr="00CC30A4">
              <w:rPr>
                <w:rFonts w:cs="Arial"/>
                <w:szCs w:val="20"/>
              </w:rPr>
              <w:t xml:space="preserve">401 for financial statements used in this case study. </w:t>
            </w:r>
          </w:p>
          <w:p w14:paraId="02F4C972" w14:textId="77777777" w:rsidR="00572178" w:rsidRPr="00CC30A4" w:rsidRDefault="00572178" w:rsidP="0057217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10C7A39" w14:textId="618353E7" w:rsidR="00636C1C" w:rsidRPr="00CC30A4" w:rsidRDefault="008F1ACC" w:rsidP="0057217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b/>
                <w:szCs w:val="20"/>
              </w:rPr>
              <w:t>Write</w:t>
            </w:r>
            <w:r w:rsidRPr="00CC30A4">
              <w:rPr>
                <w:rFonts w:cs="Arial"/>
                <w:szCs w:val="20"/>
              </w:rPr>
              <w:t xml:space="preserve"> a 4- to 5-page paper in which you </w:t>
            </w:r>
            <w:r w:rsidR="0057518E" w:rsidRPr="00CC30A4">
              <w:rPr>
                <w:rFonts w:cs="Arial"/>
                <w:szCs w:val="20"/>
              </w:rPr>
              <w:t>complete</w:t>
            </w:r>
            <w:r w:rsidRPr="00CC30A4">
              <w:rPr>
                <w:rFonts w:cs="Arial"/>
                <w:szCs w:val="20"/>
              </w:rPr>
              <w:t xml:space="preserve"> the following: </w:t>
            </w:r>
          </w:p>
          <w:p w14:paraId="56B99AE5" w14:textId="77777777" w:rsidR="008F1ACC" w:rsidRPr="00CC30A4" w:rsidRDefault="008F1ACC" w:rsidP="0057217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B03993C" w14:textId="4270D7FA" w:rsidR="00D723ED" w:rsidRPr="00CC30A4" w:rsidRDefault="00D723ED" w:rsidP="00572178">
            <w:pPr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 w:rsidRPr="00CC30A4">
              <w:rPr>
                <w:rFonts w:cs="Arial"/>
                <w:szCs w:val="20"/>
              </w:rPr>
              <w:t xml:space="preserve">Ratio </w:t>
            </w:r>
            <w:r w:rsidR="00F36697">
              <w:rPr>
                <w:rFonts w:cs="Arial"/>
                <w:szCs w:val="20"/>
              </w:rPr>
              <w:t>a</w:t>
            </w:r>
            <w:r w:rsidRPr="00CC30A4">
              <w:rPr>
                <w:rFonts w:cs="Arial"/>
                <w:szCs w:val="20"/>
              </w:rPr>
              <w:t xml:space="preserve">nalysis: </w:t>
            </w:r>
            <w:r w:rsidR="00572178" w:rsidRPr="00CC30A4">
              <w:rPr>
                <w:rFonts w:cs="Arial"/>
                <w:szCs w:val="20"/>
              </w:rPr>
              <w:t>C</w:t>
            </w:r>
            <w:r w:rsidRPr="00CC30A4">
              <w:rPr>
                <w:rFonts w:cs="Arial"/>
                <w:szCs w:val="20"/>
              </w:rPr>
              <w:t xml:space="preserve">alculate ratios using the formulas </w:t>
            </w:r>
            <w:r w:rsidR="00903287" w:rsidRPr="00CC30A4">
              <w:rPr>
                <w:rFonts w:cs="Arial"/>
                <w:szCs w:val="20"/>
              </w:rPr>
              <w:t>on p. 122 of</w:t>
            </w:r>
            <w:r w:rsidRPr="00CC30A4">
              <w:rPr>
                <w:rFonts w:cs="Arial"/>
                <w:szCs w:val="20"/>
              </w:rPr>
              <w:t xml:space="preserve"> </w:t>
            </w:r>
            <w:r w:rsidR="00572178" w:rsidRPr="00CC30A4">
              <w:rPr>
                <w:rFonts w:cs="Arial"/>
                <w:szCs w:val="20"/>
              </w:rPr>
              <w:t>C</w:t>
            </w:r>
            <w:r w:rsidRPr="00CC30A4">
              <w:rPr>
                <w:rFonts w:cs="Arial"/>
                <w:szCs w:val="20"/>
              </w:rPr>
              <w:t>h</w:t>
            </w:r>
            <w:r w:rsidR="00572178" w:rsidRPr="00CC30A4">
              <w:rPr>
                <w:rFonts w:cs="Arial"/>
                <w:szCs w:val="20"/>
              </w:rPr>
              <w:t>.</w:t>
            </w:r>
            <w:r w:rsidRPr="00CC30A4">
              <w:rPr>
                <w:rFonts w:cs="Arial"/>
                <w:szCs w:val="20"/>
              </w:rPr>
              <w:t xml:space="preserve"> 11</w:t>
            </w:r>
            <w:r w:rsidR="00903287" w:rsidRPr="00CC30A4">
              <w:rPr>
                <w:rFonts w:cs="Arial"/>
                <w:szCs w:val="20"/>
              </w:rPr>
              <w:t xml:space="preserve">. </w:t>
            </w:r>
            <w:r w:rsidRPr="00CC30A4">
              <w:rPr>
                <w:rFonts w:cs="Arial"/>
                <w:szCs w:val="20"/>
              </w:rPr>
              <w:t>Comment on the overall financial health of MHS.</w:t>
            </w:r>
            <w:r w:rsidR="00F36697">
              <w:rPr>
                <w:rFonts w:cs="Arial"/>
                <w:szCs w:val="20"/>
              </w:rPr>
              <w:br/>
            </w:r>
          </w:p>
          <w:p w14:paraId="0675A791" w14:textId="7E1A67D6" w:rsidR="00D723ED" w:rsidRPr="00CC30A4" w:rsidRDefault="00903287" w:rsidP="00CB2468">
            <w:pPr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 w:rsidRPr="00CC30A4">
              <w:rPr>
                <w:rFonts w:cs="Arial"/>
                <w:szCs w:val="20"/>
              </w:rPr>
              <w:t xml:space="preserve">Capital </w:t>
            </w:r>
            <w:r w:rsidR="00F36697">
              <w:rPr>
                <w:rFonts w:cs="Arial"/>
                <w:szCs w:val="20"/>
              </w:rPr>
              <w:t>p</w:t>
            </w:r>
            <w:r w:rsidRPr="00CC30A4">
              <w:rPr>
                <w:rFonts w:cs="Arial"/>
                <w:szCs w:val="20"/>
              </w:rPr>
              <w:t xml:space="preserve">urchases: Choose two of the areas listed in item #11 on p. 395. </w:t>
            </w:r>
            <w:r w:rsidR="00CB2468" w:rsidRPr="00CC30A4">
              <w:rPr>
                <w:rFonts w:cs="Arial"/>
                <w:szCs w:val="20"/>
              </w:rPr>
              <w:t xml:space="preserve">Pick one capital purchase for each of the two areas selected: Make up the numbers and the items purchased. </w:t>
            </w:r>
            <w:r w:rsidR="00D723ED" w:rsidRPr="00CC30A4">
              <w:rPr>
                <w:rFonts w:cs="Arial"/>
                <w:szCs w:val="20"/>
              </w:rPr>
              <w:t xml:space="preserve">Evaluate your capital purchases by using net present value analysis and the payback period method as described in </w:t>
            </w:r>
            <w:r w:rsidR="00CB2468" w:rsidRPr="00CC30A4">
              <w:rPr>
                <w:rFonts w:cs="Arial"/>
                <w:szCs w:val="20"/>
              </w:rPr>
              <w:t>Ch.</w:t>
            </w:r>
            <w:r w:rsidR="00D723ED" w:rsidRPr="00CC30A4">
              <w:rPr>
                <w:rFonts w:cs="Arial"/>
                <w:szCs w:val="20"/>
              </w:rPr>
              <w:t xml:space="preserve"> 16.</w:t>
            </w:r>
            <w:r w:rsidR="00F36697">
              <w:rPr>
                <w:rFonts w:cs="Arial"/>
                <w:szCs w:val="20"/>
              </w:rPr>
              <w:br/>
            </w:r>
          </w:p>
          <w:p w14:paraId="45E9EE3D" w14:textId="20460220" w:rsidR="00D723ED" w:rsidRPr="00CC30A4" w:rsidRDefault="00D723ED" w:rsidP="00572178">
            <w:pPr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 w:rsidRPr="00CC30A4">
              <w:rPr>
                <w:rFonts w:cs="Arial"/>
                <w:szCs w:val="20"/>
              </w:rPr>
              <w:t>After reviewing the data in th</w:t>
            </w:r>
            <w:r w:rsidR="004A7A34" w:rsidRPr="00CC30A4">
              <w:rPr>
                <w:rFonts w:cs="Arial"/>
                <w:szCs w:val="20"/>
              </w:rPr>
              <w:t>e</w:t>
            </w:r>
            <w:r w:rsidRPr="00CC30A4">
              <w:rPr>
                <w:rFonts w:cs="Arial"/>
                <w:szCs w:val="20"/>
              </w:rPr>
              <w:t xml:space="preserve"> mini case</w:t>
            </w:r>
            <w:r w:rsidR="004A7A34" w:rsidRPr="00CC30A4">
              <w:rPr>
                <w:rFonts w:cs="Arial"/>
                <w:szCs w:val="20"/>
              </w:rPr>
              <w:t xml:space="preserve"> study in Ch. 29</w:t>
            </w:r>
            <w:r w:rsidRPr="00CC30A4">
              <w:rPr>
                <w:rFonts w:cs="Arial"/>
                <w:szCs w:val="20"/>
              </w:rPr>
              <w:t>, do you think it is a good idea to add a retail pharmacy to a hospital in the Metropolis Health System? Why</w:t>
            </w:r>
            <w:r w:rsidR="004A7A34" w:rsidRPr="00CC30A4">
              <w:rPr>
                <w:rFonts w:cs="Arial"/>
                <w:szCs w:val="20"/>
              </w:rPr>
              <w:t xml:space="preserve"> or why not</w:t>
            </w:r>
            <w:r w:rsidRPr="00CC30A4">
              <w:rPr>
                <w:rFonts w:cs="Arial"/>
                <w:szCs w:val="20"/>
              </w:rPr>
              <w:t xml:space="preserve">? Cite financial statistics to support your conclusion. </w:t>
            </w:r>
          </w:p>
          <w:p w14:paraId="3823851C" w14:textId="77777777" w:rsidR="008F1ACC" w:rsidRPr="00CC30A4" w:rsidRDefault="008F1ACC" w:rsidP="0057217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97F6CDB" w14:textId="560E6AA9" w:rsidR="003A0ADD" w:rsidRPr="00CC30A4" w:rsidRDefault="008F1ACC" w:rsidP="0057217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b/>
                <w:szCs w:val="20"/>
              </w:rPr>
              <w:t>Support</w:t>
            </w:r>
            <w:r w:rsidRPr="00CC30A4">
              <w:rPr>
                <w:rFonts w:cs="Arial"/>
                <w:szCs w:val="20"/>
              </w:rPr>
              <w:t xml:space="preserve"> your paper with a m</w:t>
            </w:r>
            <w:r w:rsidR="0057518E" w:rsidRPr="00CC30A4">
              <w:rPr>
                <w:rFonts w:cs="Arial"/>
                <w:szCs w:val="20"/>
              </w:rPr>
              <w:t xml:space="preserve">inimum of </w:t>
            </w:r>
            <w:r w:rsidR="00F36697">
              <w:rPr>
                <w:rFonts w:cs="Arial"/>
                <w:szCs w:val="20"/>
              </w:rPr>
              <w:t>four</w:t>
            </w:r>
            <w:r w:rsidR="0057518E" w:rsidRPr="00CC30A4">
              <w:rPr>
                <w:rFonts w:cs="Arial"/>
                <w:szCs w:val="20"/>
              </w:rPr>
              <w:t xml:space="preserve"> reputable resources and provide an APA-formatted list of all references used. </w:t>
            </w:r>
          </w:p>
          <w:p w14:paraId="24D3631D" w14:textId="77777777" w:rsidR="0057518E" w:rsidRPr="00CC30A4" w:rsidRDefault="0057518E" w:rsidP="0057217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C8E23FA" w14:textId="30F8DFF8" w:rsidR="0057518E" w:rsidRPr="00CC30A4" w:rsidRDefault="0057518E" w:rsidP="0057217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b/>
                <w:szCs w:val="20"/>
              </w:rPr>
              <w:t>Attach</w:t>
            </w:r>
            <w:r w:rsidRPr="00CC30A4">
              <w:rPr>
                <w:rFonts w:cs="Arial"/>
                <w:szCs w:val="20"/>
              </w:rPr>
              <w:t xml:space="preserve"> your </w:t>
            </w:r>
            <w:r w:rsidR="004D69CA" w:rsidRPr="00CC30A4">
              <w:rPr>
                <w:rFonts w:cs="Arial"/>
                <w:szCs w:val="20"/>
              </w:rPr>
              <w:t xml:space="preserve">ratio calculations </w:t>
            </w:r>
            <w:r w:rsidRPr="00CC30A4">
              <w:rPr>
                <w:rFonts w:cs="Arial"/>
                <w:szCs w:val="20"/>
              </w:rPr>
              <w:t xml:space="preserve">as an appendix to your paper. </w:t>
            </w:r>
          </w:p>
          <w:p w14:paraId="487FCEBF" w14:textId="77777777" w:rsidR="00123709" w:rsidRPr="00CC30A4" w:rsidRDefault="00123709" w:rsidP="0057217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A2B5046" w14:textId="77777777" w:rsidR="00123709" w:rsidRPr="00CC30A4" w:rsidRDefault="00123709" w:rsidP="0057217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b/>
                <w:szCs w:val="20"/>
              </w:rPr>
              <w:t>Format</w:t>
            </w:r>
            <w:r w:rsidRPr="00CC30A4">
              <w:rPr>
                <w:rFonts w:cs="Arial"/>
                <w:szCs w:val="20"/>
              </w:rPr>
              <w:t xml:space="preserve"> your paper according to APA guidelines. </w:t>
            </w:r>
          </w:p>
          <w:p w14:paraId="71735DE1" w14:textId="77777777" w:rsidR="00123709" w:rsidRPr="00CC30A4" w:rsidRDefault="00123709" w:rsidP="0057217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45897FD" w14:textId="71E57A92" w:rsidR="00123709" w:rsidRPr="00CC30A4" w:rsidRDefault="00123709" w:rsidP="0057217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b/>
                <w:szCs w:val="20"/>
              </w:rPr>
              <w:t>Submit</w:t>
            </w:r>
            <w:r w:rsidRPr="00CC30A4">
              <w:rPr>
                <w:rFonts w:cs="Arial"/>
                <w:szCs w:val="20"/>
              </w:rPr>
              <w:t xml:space="preserve"> your paper through Blackboard.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5CB7B63" w14:textId="4B2FD22D" w:rsidR="002C1641" w:rsidRPr="00CC30A4" w:rsidRDefault="00E916CB" w:rsidP="0057217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szCs w:val="20"/>
              </w:rPr>
              <w:t xml:space="preserve">2.1, 3.2, 3.3, 4.1, </w:t>
            </w:r>
            <w:r w:rsidR="004A7A34" w:rsidRPr="00CC30A4">
              <w:rPr>
                <w:rFonts w:cs="Arial"/>
                <w:szCs w:val="20"/>
              </w:rPr>
              <w:t>5.1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A493A78" w14:textId="2F93AFCC" w:rsidR="002C1641" w:rsidRPr="009F6FAF" w:rsidRDefault="00F52B51" w:rsidP="0057217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C30A4">
              <w:rPr>
                <w:rFonts w:cs="Arial"/>
                <w:szCs w:val="20"/>
              </w:rPr>
              <w:t>Case Study = 3hrs</w:t>
            </w:r>
          </w:p>
        </w:tc>
      </w:tr>
      <w:tr w:rsidR="00B15216" w:rsidRPr="007F339F" w14:paraId="535D5F96" w14:textId="77777777" w:rsidTr="002C3375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BA88CAB" w14:textId="77777777" w:rsidR="00B15216" w:rsidRDefault="00B15216" w:rsidP="002C3375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Week 5 Quiz</w:t>
            </w:r>
          </w:p>
          <w:p w14:paraId="6C297162" w14:textId="77777777" w:rsidR="00B15216" w:rsidRDefault="00B15216" w:rsidP="002C3375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CEFA0B6" w14:textId="7A6F417E" w:rsidR="00B15216" w:rsidRPr="009F6FAF" w:rsidRDefault="00B15216" w:rsidP="0031247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983B4D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</w:t>
            </w:r>
            <w:r w:rsidR="00312479">
              <w:rPr>
                <w:rFonts w:cs="Arial"/>
                <w:szCs w:val="20"/>
              </w:rPr>
              <w:t>Week 5 Quiz</w:t>
            </w:r>
            <w:r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440" w:type="dxa"/>
          </w:tcPr>
          <w:p w14:paraId="5FF50D01" w14:textId="77777777" w:rsidR="00B15216" w:rsidRPr="009F6FAF" w:rsidRDefault="00B15216" w:rsidP="002C337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</w:t>
            </w:r>
          </w:p>
        </w:tc>
        <w:tc>
          <w:tcPr>
            <w:tcW w:w="1440" w:type="dxa"/>
          </w:tcPr>
          <w:p w14:paraId="5700C39E" w14:textId="1A401435" w:rsidR="00B15216" w:rsidRPr="009F6FAF" w:rsidRDefault="00F52B51" w:rsidP="002C337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Quiz = 1hr</w:t>
            </w:r>
          </w:p>
        </w:tc>
      </w:tr>
      <w:tr w:rsidR="002C1641" w:rsidRPr="00842155" w14:paraId="04BA9F74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B975A4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E31348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0D6790EB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592F4017" w14:textId="6AD815A7" w:rsidR="002C1641" w:rsidRPr="00842155" w:rsidRDefault="00F52B5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9hrs</w:t>
            </w:r>
          </w:p>
        </w:tc>
      </w:tr>
      <w:tr w:rsidR="002C1641" w:rsidRPr="00842155" w14:paraId="602B8CB0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83EA9A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0DCBD809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01C1175B" w14:textId="77777777" w:rsidR="008867EB" w:rsidRPr="00035EB6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659BDBE6" w14:textId="77777777" w:rsidR="007F670D" w:rsidRDefault="007F670D" w:rsidP="007F670D">
      <w:pPr>
        <w:pStyle w:val="Heading1"/>
        <w:rPr>
          <w:color w:val="9C2C2A" w:themeColor="accent1"/>
        </w:rPr>
      </w:pPr>
      <w:r>
        <w:rPr>
          <w:color w:val="9C2C2A" w:themeColor="accent1"/>
        </w:rPr>
        <w:t>Faculty Notes</w:t>
      </w:r>
    </w:p>
    <w:p w14:paraId="274FFF91" w14:textId="77777777" w:rsidR="007F670D" w:rsidRDefault="007F670D" w:rsidP="007F670D"/>
    <w:p w14:paraId="430C1E90" w14:textId="32F6F4EC" w:rsidR="007F670D" w:rsidRPr="00251F82" w:rsidRDefault="007F670D" w:rsidP="007F670D">
      <w:pPr>
        <w:tabs>
          <w:tab w:val="left" w:pos="2329"/>
        </w:tabs>
        <w:rPr>
          <w:rFonts w:cs="Arial"/>
          <w:szCs w:val="20"/>
        </w:rPr>
      </w:pPr>
      <w:r>
        <w:rPr>
          <w:rFonts w:cs="Arial"/>
          <w:b/>
          <w:szCs w:val="20"/>
        </w:rPr>
        <w:t>Article</w:t>
      </w:r>
      <w:r w:rsidR="003C6DA5">
        <w:rPr>
          <w:rFonts w:cs="Arial"/>
          <w:b/>
          <w:szCs w:val="20"/>
        </w:rPr>
        <w:t xml:space="preserve"> Response: Technology in Health Care</w:t>
      </w:r>
      <w:r w:rsidR="00572178">
        <w:rPr>
          <w:rFonts w:cs="Arial"/>
          <w:b/>
          <w:szCs w:val="20"/>
        </w:rPr>
        <w:t>:</w:t>
      </w:r>
      <w:r>
        <w:rPr>
          <w:rFonts w:cs="Arial"/>
          <w:b/>
          <w:szCs w:val="20"/>
        </w:rPr>
        <w:t xml:space="preserve"> </w:t>
      </w:r>
      <w:r>
        <w:rPr>
          <w:rFonts w:cs="Arial"/>
          <w:szCs w:val="20"/>
        </w:rPr>
        <w:t xml:space="preserve">The due date is specified as Day 4 to give students sufficient time to review and comment on each other’s writing. Faculty can change the due dates at their discretion. </w:t>
      </w:r>
    </w:p>
    <w:p w14:paraId="75AC1483" w14:textId="77777777" w:rsidR="007F670D" w:rsidRDefault="007F670D" w:rsidP="00D377F0">
      <w:pPr>
        <w:pStyle w:val="Heading1"/>
        <w:rPr>
          <w:color w:val="9C2C2A" w:themeColor="accent1"/>
        </w:rPr>
      </w:pPr>
    </w:p>
    <w:p w14:paraId="19C793EA" w14:textId="77777777" w:rsidR="00D377F0" w:rsidRPr="00936097" w:rsidRDefault="00D377F0" w:rsidP="00D377F0">
      <w:pPr>
        <w:pStyle w:val="Heading1"/>
        <w:rPr>
          <w:color w:val="9C2C2A" w:themeColor="accent1"/>
        </w:rPr>
      </w:pPr>
      <w:r w:rsidRPr="00936097">
        <w:rPr>
          <w:color w:val="9C2C2A" w:themeColor="accent1"/>
        </w:rPr>
        <w:t>Content Outline</w:t>
      </w:r>
    </w:p>
    <w:p w14:paraId="18824590" w14:textId="77777777" w:rsidR="00D377F0" w:rsidRPr="00936097" w:rsidRDefault="00D377F0" w:rsidP="00D377F0">
      <w:pPr>
        <w:tabs>
          <w:tab w:val="left" w:pos="360"/>
        </w:tabs>
        <w:rPr>
          <w:rFonts w:cs="Arial"/>
          <w:b/>
          <w:szCs w:val="20"/>
        </w:rPr>
      </w:pPr>
    </w:p>
    <w:p w14:paraId="58B358B6" w14:textId="7312B4BE" w:rsidR="00D377F0" w:rsidRDefault="00F36697" w:rsidP="00D377F0">
      <w:pPr>
        <w:tabs>
          <w:tab w:val="left" w:pos="360"/>
        </w:tabs>
        <w:spacing w:before="60" w:after="60"/>
        <w:rPr>
          <w:rFonts w:cs="Arial"/>
          <w:szCs w:val="20"/>
        </w:rPr>
      </w:pPr>
      <w:r>
        <w:rPr>
          <w:rFonts w:cs="Arial"/>
          <w:szCs w:val="20"/>
        </w:rPr>
        <w:t>U</w:t>
      </w:r>
      <w:r w:rsidR="00D377F0" w:rsidRPr="00936097">
        <w:rPr>
          <w:rFonts w:cs="Arial"/>
          <w:szCs w:val="20"/>
        </w:rPr>
        <w:t xml:space="preserve">se this </w:t>
      </w:r>
      <w:r>
        <w:rPr>
          <w:rFonts w:cs="Arial"/>
          <w:szCs w:val="20"/>
        </w:rPr>
        <w:t>c</w:t>
      </w:r>
      <w:r w:rsidR="00D377F0" w:rsidRPr="00936097">
        <w:rPr>
          <w:rFonts w:cs="Arial"/>
          <w:szCs w:val="20"/>
        </w:rPr>
        <w:t xml:space="preserve">ontent </w:t>
      </w:r>
      <w:r>
        <w:rPr>
          <w:rFonts w:cs="Arial"/>
          <w:szCs w:val="20"/>
        </w:rPr>
        <w:t>o</w:t>
      </w:r>
      <w:r w:rsidR="00D377F0" w:rsidRPr="00936097">
        <w:rPr>
          <w:rFonts w:cs="Arial"/>
          <w:szCs w:val="20"/>
        </w:rPr>
        <w:t>utline to guide stude</w:t>
      </w:r>
      <w:r w:rsidR="00D377F0">
        <w:rPr>
          <w:rFonts w:cs="Arial"/>
          <w:szCs w:val="20"/>
        </w:rPr>
        <w:t>nts through the course material:</w:t>
      </w:r>
    </w:p>
    <w:p w14:paraId="4C30D48A" w14:textId="77777777" w:rsidR="00134BA7" w:rsidRPr="00916E4E" w:rsidRDefault="00134BA7" w:rsidP="00134BA7">
      <w:pPr>
        <w:pStyle w:val="ListParagraph"/>
        <w:tabs>
          <w:tab w:val="left" w:pos="360"/>
        </w:tabs>
        <w:spacing w:before="60" w:after="60"/>
        <w:ind w:left="1800"/>
        <w:rPr>
          <w:rFonts w:cs="Arial"/>
          <w:szCs w:val="20"/>
        </w:rPr>
      </w:pPr>
    </w:p>
    <w:p w14:paraId="459D25AA" w14:textId="7974C237" w:rsidR="00D377F0" w:rsidRPr="00607B77" w:rsidRDefault="00D377F0" w:rsidP="00F36697">
      <w:pPr>
        <w:pStyle w:val="ListParagraph"/>
        <w:numPr>
          <w:ilvl w:val="0"/>
          <w:numId w:val="33"/>
        </w:numPr>
        <w:tabs>
          <w:tab w:val="left" w:pos="360"/>
        </w:tabs>
        <w:spacing w:before="60" w:after="60"/>
        <w:ind w:left="720"/>
        <w:rPr>
          <w:rFonts w:cs="Arial"/>
          <w:szCs w:val="20"/>
        </w:rPr>
      </w:pPr>
      <w:r>
        <w:t>Analyze major components of a strategic plan.</w:t>
      </w:r>
    </w:p>
    <w:p w14:paraId="6A5B6525" w14:textId="77777777" w:rsidR="00134BA7" w:rsidRPr="00916E4E" w:rsidRDefault="00134BA7" w:rsidP="00F36697">
      <w:pPr>
        <w:pStyle w:val="ListParagraph"/>
        <w:numPr>
          <w:ilvl w:val="1"/>
          <w:numId w:val="33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t>Major components</w:t>
      </w:r>
    </w:p>
    <w:p w14:paraId="4F4426FD" w14:textId="5D303732" w:rsidR="00134BA7" w:rsidRPr="00010684" w:rsidRDefault="00E7560B" w:rsidP="000E4854">
      <w:pPr>
        <w:pStyle w:val="ListParagraph"/>
        <w:numPr>
          <w:ilvl w:val="2"/>
          <w:numId w:val="46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Mission s</w:t>
      </w:r>
      <w:r w:rsidR="00134BA7">
        <w:t>tatement</w:t>
      </w:r>
    </w:p>
    <w:p w14:paraId="04989CFE" w14:textId="43309C73" w:rsidR="00134BA7" w:rsidRPr="00010684" w:rsidRDefault="00E7560B" w:rsidP="000E4854">
      <w:pPr>
        <w:pStyle w:val="ListParagraph"/>
        <w:numPr>
          <w:ilvl w:val="2"/>
          <w:numId w:val="46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Vision s</w:t>
      </w:r>
      <w:r w:rsidR="00134BA7">
        <w:t>tatement</w:t>
      </w:r>
    </w:p>
    <w:p w14:paraId="6DCB7105" w14:textId="77777777" w:rsidR="00134BA7" w:rsidRPr="00010684" w:rsidRDefault="00134BA7" w:rsidP="000E4854">
      <w:pPr>
        <w:pStyle w:val="ListParagraph"/>
        <w:numPr>
          <w:ilvl w:val="2"/>
          <w:numId w:val="46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Organizational values</w:t>
      </w:r>
    </w:p>
    <w:p w14:paraId="30BBC839" w14:textId="77777777" w:rsidR="00134BA7" w:rsidRPr="00010684" w:rsidRDefault="00134BA7" w:rsidP="000E4854">
      <w:pPr>
        <w:pStyle w:val="ListParagraph"/>
        <w:numPr>
          <w:ilvl w:val="2"/>
          <w:numId w:val="46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Goals</w:t>
      </w:r>
    </w:p>
    <w:p w14:paraId="2EFD12D7" w14:textId="77777777" w:rsidR="00134BA7" w:rsidRPr="00010684" w:rsidRDefault="00134BA7" w:rsidP="000E4854">
      <w:pPr>
        <w:pStyle w:val="ListParagraph"/>
        <w:numPr>
          <w:ilvl w:val="2"/>
          <w:numId w:val="46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Objectives</w:t>
      </w:r>
    </w:p>
    <w:p w14:paraId="3DC89DAB" w14:textId="139EE39E" w:rsidR="00134BA7" w:rsidRPr="00010684" w:rsidRDefault="00134BA7" w:rsidP="000E4854">
      <w:pPr>
        <w:pStyle w:val="ListParagraph"/>
        <w:numPr>
          <w:ilvl w:val="2"/>
          <w:numId w:val="46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t>Ac</w:t>
      </w:r>
      <w:r w:rsidR="00E7560B">
        <w:t>tion plan</w:t>
      </w:r>
      <w:r w:rsidR="00F36697">
        <w:t>,</w:t>
      </w:r>
      <w:r w:rsidR="00E7560B">
        <w:t xml:space="preserve"> performance plan</w:t>
      </w:r>
      <w:r w:rsidR="00F36697">
        <w:t>, and</w:t>
      </w:r>
      <w:r w:rsidR="00E7560B">
        <w:t xml:space="preserve"> i</w:t>
      </w:r>
      <w:r>
        <w:t>nitiatives</w:t>
      </w:r>
    </w:p>
    <w:p w14:paraId="5455819C" w14:textId="77777777" w:rsidR="00134BA7" w:rsidRDefault="00134BA7" w:rsidP="00F36697">
      <w:pPr>
        <w:pStyle w:val="ListParagraph"/>
        <w:numPr>
          <w:ilvl w:val="1"/>
          <w:numId w:val="33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rPr>
          <w:rFonts w:cs="Arial"/>
          <w:szCs w:val="20"/>
        </w:rPr>
        <w:t>Managers’ responsibilities</w:t>
      </w:r>
    </w:p>
    <w:p w14:paraId="6F5A2B5D" w14:textId="77777777" w:rsidR="00134BA7" w:rsidRDefault="00134BA7" w:rsidP="000E4854">
      <w:pPr>
        <w:pStyle w:val="ListParagraph"/>
        <w:numPr>
          <w:ilvl w:val="2"/>
          <w:numId w:val="46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rPr>
          <w:rFonts w:cs="Arial"/>
          <w:szCs w:val="20"/>
        </w:rPr>
        <w:t>Planning</w:t>
      </w:r>
    </w:p>
    <w:p w14:paraId="713E8BFD" w14:textId="72E2C322" w:rsidR="00134BA7" w:rsidRDefault="00134BA7" w:rsidP="000E4854">
      <w:pPr>
        <w:pStyle w:val="ListParagraph"/>
        <w:numPr>
          <w:ilvl w:val="2"/>
          <w:numId w:val="46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rPr>
          <w:rFonts w:cs="Arial"/>
          <w:szCs w:val="20"/>
        </w:rPr>
        <w:t>Decis</w:t>
      </w:r>
      <w:r w:rsidR="00E7560B">
        <w:rPr>
          <w:rFonts w:cs="Arial"/>
          <w:szCs w:val="20"/>
        </w:rPr>
        <w:t>ion m</w:t>
      </w:r>
      <w:r>
        <w:rPr>
          <w:rFonts w:cs="Arial"/>
          <w:szCs w:val="20"/>
        </w:rPr>
        <w:t>aking</w:t>
      </w:r>
    </w:p>
    <w:p w14:paraId="078D56D5" w14:textId="77777777" w:rsidR="00134BA7" w:rsidRDefault="00134BA7" w:rsidP="000E4854">
      <w:pPr>
        <w:pStyle w:val="ListParagraph"/>
        <w:numPr>
          <w:ilvl w:val="2"/>
          <w:numId w:val="46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rPr>
          <w:rFonts w:cs="Arial"/>
          <w:szCs w:val="20"/>
        </w:rPr>
        <w:t>Providing accountability</w:t>
      </w:r>
    </w:p>
    <w:p w14:paraId="5448EED6" w14:textId="77777777" w:rsidR="00134BA7" w:rsidRDefault="00134BA7" w:rsidP="00F36697">
      <w:pPr>
        <w:pStyle w:val="ListParagraph"/>
        <w:numPr>
          <w:ilvl w:val="1"/>
          <w:numId w:val="33"/>
        </w:numPr>
        <w:tabs>
          <w:tab w:val="left" w:pos="360"/>
        </w:tabs>
        <w:spacing w:before="60" w:after="60"/>
        <w:ind w:left="1440"/>
        <w:rPr>
          <w:rFonts w:cs="Arial"/>
          <w:szCs w:val="20"/>
        </w:rPr>
      </w:pPr>
      <w:r>
        <w:rPr>
          <w:rFonts w:cs="Arial"/>
          <w:szCs w:val="20"/>
        </w:rPr>
        <w:t>Tools for strategic planning</w:t>
      </w:r>
    </w:p>
    <w:p w14:paraId="0CFF7032" w14:textId="77777777" w:rsidR="00134BA7" w:rsidRDefault="00134BA7" w:rsidP="000E4854">
      <w:pPr>
        <w:pStyle w:val="ListParagraph"/>
        <w:numPr>
          <w:ilvl w:val="2"/>
          <w:numId w:val="46"/>
        </w:numPr>
        <w:tabs>
          <w:tab w:val="left" w:pos="360"/>
        </w:tabs>
        <w:spacing w:before="60" w:after="60"/>
        <w:ind w:left="1980" w:hanging="360"/>
        <w:rPr>
          <w:rFonts w:cs="Arial"/>
          <w:szCs w:val="20"/>
        </w:rPr>
      </w:pPr>
      <w:r>
        <w:rPr>
          <w:rFonts w:cs="Arial"/>
          <w:szCs w:val="20"/>
        </w:rPr>
        <w:t>Situational analysis and financial projections</w:t>
      </w:r>
    </w:p>
    <w:p w14:paraId="67A9A23F" w14:textId="0064D64F" w:rsidR="00035EB6" w:rsidRPr="00887A46" w:rsidRDefault="00134BA7" w:rsidP="000E4854">
      <w:pPr>
        <w:pStyle w:val="ListParagraph"/>
        <w:numPr>
          <w:ilvl w:val="3"/>
          <w:numId w:val="47"/>
        </w:numPr>
        <w:tabs>
          <w:tab w:val="left" w:pos="360"/>
        </w:tabs>
        <w:spacing w:before="60" w:after="60"/>
        <w:ind w:left="2520"/>
        <w:rPr>
          <w:rFonts w:cs="Arial"/>
          <w:szCs w:val="20"/>
        </w:rPr>
      </w:pPr>
      <w:r>
        <w:rPr>
          <w:rFonts w:cs="Arial"/>
          <w:szCs w:val="20"/>
        </w:rPr>
        <w:t>SWOT (Strengths, Weaknesses, Opportunities</w:t>
      </w:r>
      <w:r w:rsidR="00E7560B">
        <w:rPr>
          <w:rFonts w:cs="Arial"/>
          <w:szCs w:val="20"/>
        </w:rPr>
        <w:t>,</w:t>
      </w:r>
      <w:r>
        <w:rPr>
          <w:rFonts w:cs="Arial"/>
          <w:szCs w:val="20"/>
        </w:rPr>
        <w:t xml:space="preserve"> and Threats)</w:t>
      </w:r>
    </w:p>
    <w:p w14:paraId="71C240D3" w14:textId="125F824A" w:rsidR="00035EB6" w:rsidRPr="00887A46" w:rsidRDefault="00887A46" w:rsidP="00F36697">
      <w:pPr>
        <w:pStyle w:val="ListParagraph"/>
        <w:numPr>
          <w:ilvl w:val="0"/>
          <w:numId w:val="33"/>
        </w:numPr>
        <w:tabs>
          <w:tab w:val="left" w:pos="360"/>
        </w:tabs>
        <w:spacing w:before="60" w:after="60"/>
        <w:ind w:left="720"/>
        <w:rPr>
          <w:rFonts w:cs="Arial"/>
          <w:szCs w:val="20"/>
        </w:rPr>
      </w:pPr>
      <w:r>
        <w:t>Describe the importance of technology within the health</w:t>
      </w:r>
      <w:r w:rsidR="00F36697">
        <w:t xml:space="preserve"> </w:t>
      </w:r>
      <w:r>
        <w:t>care industry.</w:t>
      </w:r>
    </w:p>
    <w:p w14:paraId="268FD87D" w14:textId="77777777" w:rsidR="00887A46" w:rsidRPr="00887A46" w:rsidRDefault="00887A46" w:rsidP="00E7560B">
      <w:pPr>
        <w:pStyle w:val="ListParagraph"/>
        <w:tabs>
          <w:tab w:val="left" w:pos="360"/>
        </w:tabs>
        <w:spacing w:before="60" w:after="60"/>
        <w:ind w:left="1800"/>
        <w:rPr>
          <w:rFonts w:cs="Arial"/>
          <w:szCs w:val="20"/>
        </w:rPr>
      </w:pPr>
    </w:p>
    <w:p w14:paraId="18ADADE9" w14:textId="77777777" w:rsidR="00887A46" w:rsidRDefault="00887A46" w:rsidP="00887A46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443DCBBF" w14:textId="77777777" w:rsidR="00EB2955" w:rsidRPr="00C6480B" w:rsidRDefault="00EB2955" w:rsidP="00E3447E">
      <w:pPr>
        <w:rPr>
          <w:rFonts w:cs="Arial"/>
          <w:b/>
          <w:sz w:val="22"/>
          <w:szCs w:val="22"/>
        </w:rPr>
      </w:pPr>
      <w:bookmarkStart w:id="11" w:name="weeksix"/>
      <w:bookmarkStart w:id="12" w:name="weekseven"/>
      <w:bookmarkStart w:id="13" w:name="weekeight"/>
      <w:bookmarkStart w:id="14" w:name="weeknine"/>
      <w:bookmarkEnd w:id="11"/>
      <w:bookmarkEnd w:id="12"/>
      <w:bookmarkEnd w:id="13"/>
      <w:bookmarkEnd w:id="14"/>
    </w:p>
    <w:p w14:paraId="11BE4A36" w14:textId="77777777" w:rsidR="00E3447E" w:rsidRPr="004F138A" w:rsidRDefault="00E3447E" w:rsidP="0068364F">
      <w:pPr>
        <w:pStyle w:val="Heading1"/>
        <w:rPr>
          <w:color w:val="9C2C2A" w:themeColor="accent1"/>
        </w:rPr>
      </w:pPr>
      <w:r w:rsidRPr="00825CE5">
        <w:rPr>
          <w:color w:val="BD313B"/>
        </w:rPr>
        <w:t>Breakdown of Academic Instructional Equivalencies</w:t>
      </w:r>
    </w:p>
    <w:p w14:paraId="4C31BBB4" w14:textId="77777777" w:rsidR="00E3447E" w:rsidRPr="00C6480B" w:rsidRDefault="00E3447E" w:rsidP="00E3447E">
      <w:pPr>
        <w:rPr>
          <w:rFonts w:cs="Arial"/>
          <w:b/>
          <w:sz w:val="22"/>
          <w:szCs w:val="22"/>
        </w:rPr>
      </w:pPr>
    </w:p>
    <w:tbl>
      <w:tblPr>
        <w:tblStyle w:val="TableGrid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958"/>
        <w:gridCol w:w="1540"/>
      </w:tblGrid>
      <w:tr w:rsidR="00E3447E" w:rsidRPr="007C23CA" w14:paraId="4D0B5452" w14:textId="77777777" w:rsidTr="00825CE5">
        <w:tc>
          <w:tcPr>
            <w:tcW w:w="3078" w:type="dxa"/>
            <w:shd w:val="clear" w:color="auto" w:fill="BD313B"/>
            <w:vAlign w:val="center"/>
          </w:tcPr>
          <w:p w14:paraId="2AFACA2C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722AD565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7049749B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</w:tr>
      <w:tr w:rsidR="00E3447E" w:rsidRPr="007C23CA" w14:paraId="715D12AA" w14:textId="77777777" w:rsidTr="00825CE5">
        <w:tc>
          <w:tcPr>
            <w:tcW w:w="3078" w:type="dxa"/>
            <w:shd w:val="clear" w:color="auto" w:fill="D8D9DA"/>
            <w:vAlign w:val="center"/>
          </w:tcPr>
          <w:p w14:paraId="46AEAAED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1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35E01779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70F13A78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7A76BF1E" w14:textId="77777777" w:rsidTr="00AA0531">
        <w:tc>
          <w:tcPr>
            <w:tcW w:w="3078" w:type="dxa"/>
            <w:vAlign w:val="center"/>
          </w:tcPr>
          <w:p w14:paraId="1AA1F461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5228E103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54D1DA4" w14:textId="477E5258" w:rsidR="00E3447E" w:rsidRPr="007C23CA" w:rsidRDefault="004A7A34" w:rsidP="00AD1885">
            <w:pPr>
              <w:rPr>
                <w:szCs w:val="20"/>
              </w:rPr>
            </w:pPr>
            <w:r>
              <w:rPr>
                <w:szCs w:val="20"/>
              </w:rPr>
              <w:t>8.5</w:t>
            </w:r>
          </w:p>
        </w:tc>
      </w:tr>
      <w:tr w:rsidR="00E3447E" w:rsidRPr="007C23CA" w14:paraId="67CBAABB" w14:textId="77777777" w:rsidTr="00AA0531">
        <w:tc>
          <w:tcPr>
            <w:tcW w:w="3078" w:type="dxa"/>
            <w:vAlign w:val="center"/>
          </w:tcPr>
          <w:p w14:paraId="388ED7FC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5B00C293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47356E0C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372A8EEC" w14:textId="77777777" w:rsidTr="00AA0531">
        <w:tc>
          <w:tcPr>
            <w:tcW w:w="3078" w:type="dxa"/>
            <w:vAlign w:val="center"/>
          </w:tcPr>
          <w:p w14:paraId="0B61C91D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416D16B5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10CE7F0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72070D25" w14:textId="77777777" w:rsidTr="00825CE5">
        <w:tc>
          <w:tcPr>
            <w:tcW w:w="3078" w:type="dxa"/>
            <w:shd w:val="clear" w:color="auto" w:fill="D8D9DA"/>
            <w:vAlign w:val="center"/>
          </w:tcPr>
          <w:p w14:paraId="76B9B811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2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4DD75731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5938C5BF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52383755" w14:textId="77777777" w:rsidTr="00AA0531">
        <w:tc>
          <w:tcPr>
            <w:tcW w:w="3078" w:type="dxa"/>
            <w:vAlign w:val="center"/>
          </w:tcPr>
          <w:p w14:paraId="13903FB4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1FE8883A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6BED683" w14:textId="5429C50C" w:rsidR="00E3447E" w:rsidRPr="007C23CA" w:rsidRDefault="004A7A34" w:rsidP="00AD1885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</w:tr>
      <w:tr w:rsidR="00E3447E" w:rsidRPr="007C23CA" w14:paraId="5A7EE52B" w14:textId="77777777" w:rsidTr="00AA0531">
        <w:tc>
          <w:tcPr>
            <w:tcW w:w="3078" w:type="dxa"/>
            <w:vAlign w:val="center"/>
          </w:tcPr>
          <w:p w14:paraId="51AF8641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55BE454D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F758511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363CE078" w14:textId="77777777" w:rsidTr="00AA0531">
        <w:tc>
          <w:tcPr>
            <w:tcW w:w="3078" w:type="dxa"/>
            <w:vAlign w:val="center"/>
          </w:tcPr>
          <w:p w14:paraId="512A9689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69DDDF88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FD55578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4923DE53" w14:textId="77777777" w:rsidTr="00825CE5">
        <w:tc>
          <w:tcPr>
            <w:tcW w:w="3078" w:type="dxa"/>
            <w:shd w:val="clear" w:color="auto" w:fill="D8D9DA"/>
            <w:vAlign w:val="center"/>
          </w:tcPr>
          <w:p w14:paraId="587C2971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3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2E4EC9B1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1F9C4586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0551CA75" w14:textId="77777777" w:rsidTr="00AA0531">
        <w:tc>
          <w:tcPr>
            <w:tcW w:w="3078" w:type="dxa"/>
            <w:vAlign w:val="center"/>
          </w:tcPr>
          <w:p w14:paraId="0014FC49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401F1FBC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5115761" w14:textId="024D30F2" w:rsidR="00E3447E" w:rsidRPr="007C23CA" w:rsidRDefault="004A7A34" w:rsidP="00AD1885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</w:tr>
      <w:tr w:rsidR="00E3447E" w:rsidRPr="007C23CA" w14:paraId="4B1B23CA" w14:textId="77777777" w:rsidTr="00AA0531">
        <w:tc>
          <w:tcPr>
            <w:tcW w:w="3078" w:type="dxa"/>
            <w:vAlign w:val="center"/>
          </w:tcPr>
          <w:p w14:paraId="2DD0900B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3532CFE9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95EF648" w14:textId="61793759" w:rsidR="00E3447E" w:rsidRPr="007C23CA" w:rsidRDefault="004A7A34" w:rsidP="00AD188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3447E" w:rsidRPr="007C23CA" w14:paraId="2A885486" w14:textId="77777777" w:rsidTr="00AA0531">
        <w:tc>
          <w:tcPr>
            <w:tcW w:w="3078" w:type="dxa"/>
            <w:vAlign w:val="center"/>
          </w:tcPr>
          <w:p w14:paraId="6B38CB21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7CD5AD84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C6E9CF6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1F92BBA6" w14:textId="77777777" w:rsidTr="00825CE5">
        <w:tc>
          <w:tcPr>
            <w:tcW w:w="3078" w:type="dxa"/>
            <w:shd w:val="clear" w:color="auto" w:fill="D8D9DA"/>
            <w:vAlign w:val="center"/>
          </w:tcPr>
          <w:p w14:paraId="4B1F5346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4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0BCA7FEC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729A2BE4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061F4097" w14:textId="77777777" w:rsidTr="00AA0531">
        <w:tc>
          <w:tcPr>
            <w:tcW w:w="3078" w:type="dxa"/>
            <w:vAlign w:val="center"/>
          </w:tcPr>
          <w:p w14:paraId="5B357F7B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2E688A05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B83B0B6" w14:textId="665B5EB2" w:rsidR="00E3447E" w:rsidRPr="007C23CA" w:rsidRDefault="004A7A34" w:rsidP="00AD1885">
            <w:pPr>
              <w:rPr>
                <w:szCs w:val="20"/>
              </w:rPr>
            </w:pPr>
            <w:r>
              <w:rPr>
                <w:szCs w:val="20"/>
              </w:rPr>
              <w:t>7.5</w:t>
            </w:r>
          </w:p>
        </w:tc>
      </w:tr>
      <w:tr w:rsidR="00E3447E" w:rsidRPr="007C23CA" w14:paraId="5E03A6EF" w14:textId="77777777" w:rsidTr="00AA0531">
        <w:tc>
          <w:tcPr>
            <w:tcW w:w="3078" w:type="dxa"/>
            <w:vAlign w:val="center"/>
          </w:tcPr>
          <w:p w14:paraId="77FD87BD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544D6847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8A64722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08869E1D" w14:textId="77777777" w:rsidTr="00AA0531">
        <w:tc>
          <w:tcPr>
            <w:tcW w:w="3078" w:type="dxa"/>
            <w:vAlign w:val="center"/>
          </w:tcPr>
          <w:p w14:paraId="4D2818E2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164F6BD3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FE82955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2DE11EC4" w14:textId="77777777" w:rsidTr="00825CE5">
        <w:tc>
          <w:tcPr>
            <w:tcW w:w="3078" w:type="dxa"/>
            <w:shd w:val="clear" w:color="auto" w:fill="D8D9DA"/>
            <w:vAlign w:val="center"/>
          </w:tcPr>
          <w:p w14:paraId="2F6C784E" w14:textId="75161570" w:rsidR="00E3447E" w:rsidRPr="007C23CA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="00F36697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6F5023E5" w14:textId="77777777" w:rsidR="00E3447E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707E070B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5C9659C3" w14:textId="77777777" w:rsidTr="00AA0531">
        <w:tc>
          <w:tcPr>
            <w:tcW w:w="3078" w:type="dxa"/>
            <w:vAlign w:val="center"/>
          </w:tcPr>
          <w:p w14:paraId="30662317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595CF3AF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5DFD619B" w14:textId="5A4CC801" w:rsidR="00E3447E" w:rsidRPr="007C23CA" w:rsidRDefault="004A7A34" w:rsidP="00AD1885">
            <w:pPr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</w:tr>
      <w:tr w:rsidR="00E3447E" w:rsidRPr="007C23CA" w14:paraId="73B39827" w14:textId="77777777" w:rsidTr="00AA0531">
        <w:tc>
          <w:tcPr>
            <w:tcW w:w="3078" w:type="dxa"/>
            <w:vAlign w:val="center"/>
          </w:tcPr>
          <w:p w14:paraId="0EFE819B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54BEE323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A1C88A9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2D4381F7" w14:textId="77777777" w:rsidTr="00AA0531">
        <w:tc>
          <w:tcPr>
            <w:tcW w:w="3078" w:type="dxa"/>
            <w:vAlign w:val="center"/>
          </w:tcPr>
          <w:p w14:paraId="4BE10B6D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138026CC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65D1D8D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0EFE016F" w14:textId="77777777" w:rsidTr="00825CE5">
        <w:tc>
          <w:tcPr>
            <w:tcW w:w="3078" w:type="dxa"/>
            <w:shd w:val="clear" w:color="auto" w:fill="BD313B"/>
            <w:vAlign w:val="center"/>
          </w:tcPr>
          <w:p w14:paraId="11DDAF1C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00937881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34828A3C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4698B735" w14:textId="77777777" w:rsidTr="00AA0531">
        <w:tc>
          <w:tcPr>
            <w:tcW w:w="3078" w:type="dxa"/>
            <w:vAlign w:val="center"/>
          </w:tcPr>
          <w:p w14:paraId="4189B1F0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Required Hours</w:t>
            </w:r>
          </w:p>
        </w:tc>
        <w:tc>
          <w:tcPr>
            <w:tcW w:w="4958" w:type="dxa"/>
            <w:vAlign w:val="center"/>
          </w:tcPr>
          <w:p w14:paraId="5A7C25A1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7BC8720" w14:textId="4EA1AA13" w:rsidR="00E3447E" w:rsidRDefault="004A7A34" w:rsidP="00AD1885">
            <w:pPr>
              <w:rPr>
                <w:szCs w:val="20"/>
              </w:rPr>
            </w:pPr>
            <w:r>
              <w:rPr>
                <w:szCs w:val="20"/>
              </w:rPr>
              <w:t>41</w:t>
            </w:r>
          </w:p>
        </w:tc>
      </w:tr>
      <w:tr w:rsidR="00E3447E" w:rsidRPr="007C23CA" w14:paraId="78EAD7ED" w14:textId="77777777" w:rsidTr="00AA0531">
        <w:tc>
          <w:tcPr>
            <w:tcW w:w="3078" w:type="dxa"/>
            <w:vAlign w:val="center"/>
          </w:tcPr>
          <w:p w14:paraId="6BB94B43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Total </w:t>
            </w:r>
            <w:r w:rsidR="00BF2F22">
              <w:rPr>
                <w:b/>
                <w:szCs w:val="20"/>
              </w:rPr>
              <w:t>Supplemental</w:t>
            </w:r>
            <w:r>
              <w:rPr>
                <w:b/>
                <w:szCs w:val="20"/>
              </w:rPr>
              <w:t xml:space="preserve"> Hours</w:t>
            </w:r>
          </w:p>
        </w:tc>
        <w:tc>
          <w:tcPr>
            <w:tcW w:w="4958" w:type="dxa"/>
            <w:vAlign w:val="center"/>
          </w:tcPr>
          <w:p w14:paraId="3E892F78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FEED840" w14:textId="2B068155" w:rsidR="00E3447E" w:rsidRDefault="004A7A34" w:rsidP="00AD188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3447E" w:rsidRPr="007C23CA" w14:paraId="32AA9DDE" w14:textId="77777777" w:rsidTr="00AA0531">
        <w:tc>
          <w:tcPr>
            <w:tcW w:w="3078" w:type="dxa"/>
            <w:vAlign w:val="center"/>
          </w:tcPr>
          <w:p w14:paraId="646AA6A4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Hours</w:t>
            </w:r>
          </w:p>
        </w:tc>
        <w:tc>
          <w:tcPr>
            <w:tcW w:w="4958" w:type="dxa"/>
            <w:vAlign w:val="center"/>
          </w:tcPr>
          <w:p w14:paraId="6A87D20B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791E27C" w14:textId="339C58F8" w:rsidR="00E3447E" w:rsidRDefault="004A7A34" w:rsidP="00AD1885">
            <w:pPr>
              <w:rPr>
                <w:szCs w:val="20"/>
              </w:rPr>
            </w:pPr>
            <w:r>
              <w:rPr>
                <w:szCs w:val="20"/>
              </w:rPr>
              <w:t>42</w:t>
            </w:r>
          </w:p>
        </w:tc>
      </w:tr>
    </w:tbl>
    <w:p w14:paraId="56771A00" w14:textId="77777777" w:rsidR="00E3447E" w:rsidRPr="00637663" w:rsidRDefault="00E3447E" w:rsidP="00E3447E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322D4F5D" w14:textId="77777777" w:rsidR="006B3B68" w:rsidRPr="0090566F" w:rsidRDefault="006B3B68" w:rsidP="00DA45E4">
      <w:pPr>
        <w:rPr>
          <w:rFonts w:cs="Arial"/>
          <w:szCs w:val="20"/>
        </w:rPr>
      </w:pPr>
    </w:p>
    <w:sectPr w:rsidR="006B3B68" w:rsidRPr="0090566F" w:rsidSect="00C82FE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B3483" w14:textId="77777777" w:rsidR="00DC5A65" w:rsidRDefault="00DC5A65">
      <w:r>
        <w:separator/>
      </w:r>
    </w:p>
  </w:endnote>
  <w:endnote w:type="continuationSeparator" w:id="0">
    <w:p w14:paraId="0D1B120B" w14:textId="77777777" w:rsidR="00DC5A65" w:rsidRDefault="00DC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2640A" w14:textId="77777777" w:rsidR="00421987" w:rsidRPr="00EB2955" w:rsidRDefault="00421987" w:rsidP="00EB2955">
    <w:pPr>
      <w:pStyle w:val="Footer"/>
      <w:jc w:val="right"/>
      <w:rPr>
        <w:rFonts w:cs="Arial"/>
        <w:szCs w:val="20"/>
      </w:rPr>
    </w:pPr>
    <w:r w:rsidRPr="00EB2955">
      <w:rPr>
        <w:rFonts w:cs="Arial"/>
        <w:szCs w:val="20"/>
      </w:rPr>
      <w:t>V</w:t>
    </w:r>
    <w:r>
      <w:rPr>
        <w:rFonts w:cs="Arial"/>
        <w:szCs w:val="20"/>
      </w:rPr>
      <w:t>ersion 1</w:t>
    </w:r>
    <w:r w:rsidRPr="00EB2955">
      <w:rPr>
        <w:rFonts w:cs="Arial"/>
        <w:szCs w:val="20"/>
      </w:rPr>
      <w:t xml:space="preserve"> </w:t>
    </w:r>
  </w:p>
  <w:p w14:paraId="00D4CB4C" w14:textId="4B82BB2B" w:rsidR="00421987" w:rsidRPr="00EB2955" w:rsidRDefault="00421987" w:rsidP="00EB2955">
    <w:pPr>
      <w:pStyle w:val="Footer"/>
      <w:jc w:val="right"/>
      <w:rPr>
        <w:rFonts w:cs="Arial"/>
        <w:szCs w:val="20"/>
      </w:rPr>
    </w:pPr>
    <w:r>
      <w:rPr>
        <w:rFonts w:cs="Arial"/>
        <w:szCs w:val="20"/>
      </w:rPr>
      <w:t>9/2014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2C594" w14:textId="77777777" w:rsidR="00421987" w:rsidRPr="00EB2955" w:rsidRDefault="00421987" w:rsidP="00EB2955">
    <w:pPr>
      <w:pStyle w:val="Footer"/>
      <w:jc w:val="right"/>
      <w:rPr>
        <w:rFonts w:cs="Arial"/>
        <w:szCs w:val="20"/>
      </w:rPr>
    </w:pPr>
    <w:r w:rsidRPr="00EB2955">
      <w:rPr>
        <w:rFonts w:cs="Arial"/>
        <w:szCs w:val="20"/>
      </w:rPr>
      <w:t>V</w:t>
    </w:r>
    <w:r>
      <w:rPr>
        <w:rFonts w:cs="Arial"/>
        <w:szCs w:val="20"/>
      </w:rPr>
      <w:t>ersion 1</w:t>
    </w:r>
  </w:p>
  <w:p w14:paraId="03828F78" w14:textId="77777777" w:rsidR="00421987" w:rsidRPr="00EB2955" w:rsidRDefault="00421987" w:rsidP="00EB2955">
    <w:pPr>
      <w:pStyle w:val="Footer"/>
      <w:jc w:val="right"/>
      <w:rPr>
        <w:rFonts w:cs="Arial"/>
        <w:szCs w:val="20"/>
      </w:rPr>
    </w:pPr>
    <w:r w:rsidRPr="00EB2955">
      <w:rPr>
        <w:rFonts w:cs="Arial"/>
        <w:szCs w:val="20"/>
      </w:rPr>
      <w:t>Date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A9F16" w14:textId="77777777" w:rsidR="00DC5A65" w:rsidRDefault="00DC5A65">
      <w:r>
        <w:separator/>
      </w:r>
    </w:p>
  </w:footnote>
  <w:footnote w:type="continuationSeparator" w:id="0">
    <w:p w14:paraId="35F47F40" w14:textId="77777777" w:rsidR="00DC5A65" w:rsidRDefault="00DC5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  <w:szCs w:val="20"/>
      </w:rPr>
      <w:id w:val="1241336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0EE39B" w14:textId="533A290F" w:rsidR="00421987" w:rsidRPr="006324AB" w:rsidRDefault="00421987">
        <w:pPr>
          <w:pStyle w:val="Header"/>
          <w:jc w:val="right"/>
          <w:rPr>
            <w:rFonts w:cs="Arial"/>
            <w:szCs w:val="20"/>
          </w:rPr>
        </w:pPr>
        <w:r w:rsidRPr="006324AB">
          <w:rPr>
            <w:rFonts w:cs="Arial"/>
            <w:szCs w:val="20"/>
          </w:rPr>
          <w:fldChar w:fldCharType="begin"/>
        </w:r>
        <w:r w:rsidRPr="006324AB">
          <w:rPr>
            <w:rFonts w:cs="Arial"/>
            <w:szCs w:val="20"/>
          </w:rPr>
          <w:instrText xml:space="preserve"> PAGE   \* MERGEFORMAT </w:instrText>
        </w:r>
        <w:r w:rsidRPr="006324AB">
          <w:rPr>
            <w:rFonts w:cs="Arial"/>
            <w:szCs w:val="20"/>
          </w:rPr>
          <w:fldChar w:fldCharType="separate"/>
        </w:r>
        <w:r w:rsidR="00B47882">
          <w:rPr>
            <w:rFonts w:cs="Arial"/>
            <w:noProof/>
            <w:szCs w:val="20"/>
          </w:rPr>
          <w:t>2</w:t>
        </w:r>
        <w:r w:rsidRPr="006324AB">
          <w:rPr>
            <w:rFonts w:cs="Arial"/>
            <w:noProof/>
            <w:szCs w:val="20"/>
          </w:rPr>
          <w:fldChar w:fldCharType="end"/>
        </w:r>
      </w:p>
    </w:sdtContent>
  </w:sdt>
  <w:p w14:paraId="773E67EE" w14:textId="77777777" w:rsidR="00421987" w:rsidRDefault="00421987">
    <w:pPr>
      <w:pStyle w:val="Header"/>
      <w:rPr>
        <w:rFonts w:cs="Arial"/>
        <w:szCs w:val="20"/>
      </w:rPr>
    </w:pPr>
    <w:r>
      <w:rPr>
        <w:rFonts w:cs="Arial"/>
        <w:szCs w:val="20"/>
      </w:rPr>
      <w:t>HA 401</w:t>
    </w:r>
    <w:r w:rsidRPr="00EB2955">
      <w:rPr>
        <w:rFonts w:cs="Arial"/>
        <w:szCs w:val="20"/>
      </w:rPr>
      <w:t xml:space="preserve">: </w:t>
    </w:r>
    <w:r>
      <w:rPr>
        <w:rFonts w:cs="Arial"/>
        <w:szCs w:val="20"/>
      </w:rPr>
      <w:t>Health Care Financial Planning</w:t>
    </w:r>
  </w:p>
  <w:p w14:paraId="3025FF43" w14:textId="77777777" w:rsidR="00421987" w:rsidRPr="00EB2955" w:rsidRDefault="00421987">
    <w:pPr>
      <w:pStyle w:val="Header"/>
      <w:rPr>
        <w:rFonts w:cs="Arial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5963C" w14:textId="77777777" w:rsidR="00421987" w:rsidRPr="00B21089" w:rsidRDefault="00421987" w:rsidP="00E84576">
    <w:pPr>
      <w:pStyle w:val="Title"/>
      <w:jc w:val="right"/>
    </w:pPr>
    <w:r w:rsidRPr="00825CE5">
      <w:rPr>
        <w:noProof/>
      </w:rPr>
      <w:drawing>
        <wp:inline distT="0" distB="0" distL="0" distR="0" wp14:anchorId="44354C8A" wp14:editId="4BC61E80">
          <wp:extent cx="2107382" cy="914400"/>
          <wp:effectExtent l="0" t="0" r="0" b="0"/>
          <wp:docPr id="1" name="Picture 1" descr="C:\Users\LBarker\Pictures\Logos\GMU_LOGOS_ALTERNATIVE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Barker\Pictures\Logos\GMU_LOGOS_ALTERNATIVE_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7382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814D18" w14:textId="77777777" w:rsidR="00421987" w:rsidRPr="00825CE5" w:rsidRDefault="00421987" w:rsidP="00825CE5">
    <w:pPr>
      <w:pStyle w:val="Heading1"/>
      <w:spacing w:line="276" w:lineRule="auto"/>
      <w:jc w:val="right"/>
      <w:rPr>
        <w:color w:val="BD313B"/>
        <w:sz w:val="40"/>
      </w:rPr>
    </w:pPr>
    <w:r w:rsidRPr="00825CE5">
      <w:rPr>
        <w:color w:val="BD313B"/>
        <w:sz w:val="28"/>
      </w:rPr>
      <w:t>Faculty Instructional Guide</w:t>
    </w:r>
  </w:p>
  <w:p w14:paraId="76776EA0" w14:textId="77777777" w:rsidR="00421987" w:rsidRPr="00825CE5" w:rsidRDefault="00421987" w:rsidP="00825CE5">
    <w:pPr>
      <w:pStyle w:val="Heading2"/>
      <w:spacing w:line="276" w:lineRule="auto"/>
      <w:rPr>
        <w:color w:val="BD313B"/>
      </w:rPr>
    </w:pPr>
    <w:r>
      <w:rPr>
        <w:color w:val="BD313B"/>
      </w:rPr>
      <w:t>HA 401</w:t>
    </w:r>
    <w:r w:rsidRPr="00825CE5">
      <w:rPr>
        <w:color w:val="BD313B"/>
      </w:rPr>
      <w:t xml:space="preserve">: </w:t>
    </w:r>
    <w:r>
      <w:rPr>
        <w:color w:val="BD313B"/>
      </w:rPr>
      <w:t>Health Care Financial Planning</w:t>
    </w:r>
  </w:p>
  <w:p w14:paraId="5EDBF951" w14:textId="77777777" w:rsidR="00421987" w:rsidRDefault="00421987" w:rsidP="005353F9">
    <w:pPr>
      <w:pStyle w:val="Header"/>
      <w:tabs>
        <w:tab w:val="clear" w:pos="4320"/>
        <w:tab w:val="clear" w:pos="8640"/>
        <w:tab w:val="left" w:pos="240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9209865"/>
      <w:docPartObj>
        <w:docPartGallery w:val="Page Numbers (Top of Page)"/>
        <w:docPartUnique/>
      </w:docPartObj>
    </w:sdtPr>
    <w:sdtEndPr>
      <w:rPr>
        <w:rFonts w:cs="Arial"/>
        <w:noProof/>
        <w:szCs w:val="20"/>
      </w:rPr>
    </w:sdtEndPr>
    <w:sdtContent>
      <w:p w14:paraId="571F56E9" w14:textId="77777777" w:rsidR="00421987" w:rsidRPr="006324AB" w:rsidRDefault="00421987">
        <w:pPr>
          <w:pStyle w:val="Header"/>
          <w:jc w:val="right"/>
          <w:rPr>
            <w:rFonts w:cs="Arial"/>
            <w:szCs w:val="20"/>
          </w:rPr>
        </w:pPr>
        <w:r w:rsidRPr="006324AB">
          <w:rPr>
            <w:rFonts w:cs="Arial"/>
            <w:szCs w:val="20"/>
          </w:rPr>
          <w:fldChar w:fldCharType="begin"/>
        </w:r>
        <w:r w:rsidRPr="006324AB">
          <w:rPr>
            <w:rFonts w:cs="Arial"/>
            <w:szCs w:val="20"/>
          </w:rPr>
          <w:instrText xml:space="preserve"> PAGE   \* MERGEFORMAT </w:instrText>
        </w:r>
        <w:r w:rsidRPr="006324AB">
          <w:rPr>
            <w:rFonts w:cs="Arial"/>
            <w:szCs w:val="20"/>
          </w:rPr>
          <w:fldChar w:fldCharType="separate"/>
        </w:r>
        <w:r>
          <w:rPr>
            <w:rFonts w:cs="Arial"/>
            <w:noProof/>
            <w:szCs w:val="20"/>
          </w:rPr>
          <w:t>2</w:t>
        </w:r>
        <w:r w:rsidRPr="006324AB">
          <w:rPr>
            <w:rFonts w:cs="Arial"/>
            <w:noProof/>
            <w:szCs w:val="20"/>
          </w:rPr>
          <w:fldChar w:fldCharType="end"/>
        </w:r>
      </w:p>
    </w:sdtContent>
  </w:sdt>
  <w:p w14:paraId="685615E3" w14:textId="77777777" w:rsidR="00421987" w:rsidRDefault="00421987" w:rsidP="005353F9">
    <w:pPr>
      <w:pStyle w:val="Header"/>
      <w:tabs>
        <w:tab w:val="clear" w:pos="4320"/>
        <w:tab w:val="clear" w:pos="8640"/>
        <w:tab w:val="left" w:pos="24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144"/>
    <w:multiLevelType w:val="multilevel"/>
    <w:tmpl w:val="25EC4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15555DD"/>
    <w:multiLevelType w:val="hybridMultilevel"/>
    <w:tmpl w:val="94A892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A65096"/>
    <w:multiLevelType w:val="hybridMultilevel"/>
    <w:tmpl w:val="8764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94421"/>
    <w:multiLevelType w:val="hybridMultilevel"/>
    <w:tmpl w:val="F5543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245D0"/>
    <w:multiLevelType w:val="multilevel"/>
    <w:tmpl w:val="49AE2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DE25477"/>
    <w:multiLevelType w:val="hybridMultilevel"/>
    <w:tmpl w:val="4BD22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9F1E09"/>
    <w:multiLevelType w:val="hybridMultilevel"/>
    <w:tmpl w:val="D2FA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265DE"/>
    <w:multiLevelType w:val="hybridMultilevel"/>
    <w:tmpl w:val="94A892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B76912"/>
    <w:multiLevelType w:val="hybridMultilevel"/>
    <w:tmpl w:val="707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87C65"/>
    <w:multiLevelType w:val="multilevel"/>
    <w:tmpl w:val="173A7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1A4E4C88"/>
    <w:multiLevelType w:val="hybridMultilevel"/>
    <w:tmpl w:val="6B808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9A095B"/>
    <w:multiLevelType w:val="hybridMultilevel"/>
    <w:tmpl w:val="18CCC2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A35A72"/>
    <w:multiLevelType w:val="hybridMultilevel"/>
    <w:tmpl w:val="1030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955F1"/>
    <w:multiLevelType w:val="hybridMultilevel"/>
    <w:tmpl w:val="94A892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2013CF"/>
    <w:multiLevelType w:val="hybridMultilevel"/>
    <w:tmpl w:val="267E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03F1E"/>
    <w:multiLevelType w:val="hybridMultilevel"/>
    <w:tmpl w:val="29A6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40688"/>
    <w:multiLevelType w:val="hybridMultilevel"/>
    <w:tmpl w:val="686A1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094B34"/>
    <w:multiLevelType w:val="hybridMultilevel"/>
    <w:tmpl w:val="8DE62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0D71C4"/>
    <w:multiLevelType w:val="hybridMultilevel"/>
    <w:tmpl w:val="94A892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F237C6"/>
    <w:multiLevelType w:val="hybridMultilevel"/>
    <w:tmpl w:val="EA5432FE"/>
    <w:lvl w:ilvl="0" w:tplc="342E443C">
      <w:start w:val="1"/>
      <w:numFmt w:val="bullet"/>
      <w:pStyle w:val="OnlineGroundStudentInstructionsL1BulletItalics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  <w:szCs w:val="20"/>
      </w:rPr>
    </w:lvl>
    <w:lvl w:ilvl="1" w:tplc="C15A48E2">
      <w:start w:val="1"/>
      <w:numFmt w:val="bullet"/>
      <w:pStyle w:val="Second-LevelBulletedListHollow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0" w15:restartNumberingAfterBreak="0">
    <w:nsid w:val="41324B5C"/>
    <w:multiLevelType w:val="hybridMultilevel"/>
    <w:tmpl w:val="82EC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D55AB"/>
    <w:multiLevelType w:val="hybridMultilevel"/>
    <w:tmpl w:val="5F2818DE"/>
    <w:lvl w:ilvl="0" w:tplc="9B6C2D36">
      <w:start w:val="1"/>
      <w:numFmt w:val="decimal"/>
      <w:pStyle w:val="NumberedAssignments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-1080"/>
        </w:tabs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22" w15:restartNumberingAfterBreak="0">
    <w:nsid w:val="41A171CB"/>
    <w:multiLevelType w:val="hybridMultilevel"/>
    <w:tmpl w:val="6F7C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84166"/>
    <w:multiLevelType w:val="hybridMultilevel"/>
    <w:tmpl w:val="BEDE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710E6"/>
    <w:multiLevelType w:val="hybridMultilevel"/>
    <w:tmpl w:val="D21CF4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473C08"/>
    <w:multiLevelType w:val="hybridMultilevel"/>
    <w:tmpl w:val="852448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5B17ED"/>
    <w:multiLevelType w:val="hybridMultilevel"/>
    <w:tmpl w:val="1E7A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0D7E3A"/>
    <w:multiLevelType w:val="hybridMultilevel"/>
    <w:tmpl w:val="8FA063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516289"/>
    <w:multiLevelType w:val="hybridMultilevel"/>
    <w:tmpl w:val="C2BE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011377"/>
    <w:multiLevelType w:val="hybridMultilevel"/>
    <w:tmpl w:val="CC7E9C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F76016"/>
    <w:multiLevelType w:val="hybridMultilevel"/>
    <w:tmpl w:val="7E448D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20135C"/>
    <w:multiLevelType w:val="hybridMultilevel"/>
    <w:tmpl w:val="A43E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543CF"/>
    <w:multiLevelType w:val="hybridMultilevel"/>
    <w:tmpl w:val="FC6ECC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3C1D9D"/>
    <w:multiLevelType w:val="hybridMultilevel"/>
    <w:tmpl w:val="A3F2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347A9"/>
    <w:multiLevelType w:val="hybridMultilevel"/>
    <w:tmpl w:val="E87EA9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AD5520"/>
    <w:multiLevelType w:val="hybridMultilevel"/>
    <w:tmpl w:val="C73CF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5B2682"/>
    <w:multiLevelType w:val="hybridMultilevel"/>
    <w:tmpl w:val="EE3AB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996A66"/>
    <w:multiLevelType w:val="multilevel"/>
    <w:tmpl w:val="94282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8" w15:restartNumberingAfterBreak="0">
    <w:nsid w:val="69D855CE"/>
    <w:multiLevelType w:val="hybridMultilevel"/>
    <w:tmpl w:val="0FC0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8450FD"/>
    <w:multiLevelType w:val="multilevel"/>
    <w:tmpl w:val="8572D674"/>
    <w:lvl w:ilvl="0">
      <w:start w:val="1"/>
      <w:numFmt w:val="none"/>
      <w:pStyle w:val="FIG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FIG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FIG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FIG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FIG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FIG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FIG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 w15:restartNumberingAfterBreak="0">
    <w:nsid w:val="77525D96"/>
    <w:multiLevelType w:val="hybridMultilevel"/>
    <w:tmpl w:val="3CC6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24BC9"/>
    <w:multiLevelType w:val="hybridMultilevel"/>
    <w:tmpl w:val="3A5E9132"/>
    <w:lvl w:ilvl="0" w:tplc="C81A3D10">
      <w:start w:val="1"/>
      <w:numFmt w:val="bullet"/>
      <w:pStyle w:val="Objectiv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83270"/>
    <w:multiLevelType w:val="multilevel"/>
    <w:tmpl w:val="CEBCB642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AA908FD"/>
    <w:multiLevelType w:val="multilevel"/>
    <w:tmpl w:val="41001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4" w15:restartNumberingAfterBreak="0">
    <w:nsid w:val="7B900463"/>
    <w:multiLevelType w:val="hybridMultilevel"/>
    <w:tmpl w:val="CA08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B55A1"/>
    <w:multiLevelType w:val="hybridMultilevel"/>
    <w:tmpl w:val="9B86E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60628F"/>
    <w:multiLevelType w:val="hybridMultilevel"/>
    <w:tmpl w:val="8CB0D02A"/>
    <w:lvl w:ilvl="0" w:tplc="5B66D1FE">
      <w:start w:val="1"/>
      <w:numFmt w:val="bullet"/>
      <w:pStyle w:val="Assignments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6B722">
      <w:start w:val="1"/>
      <w:numFmt w:val="bullet"/>
      <w:pStyle w:val="AssignmentsLevel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3205A0">
      <w:start w:val="1"/>
      <w:numFmt w:val="bullet"/>
      <w:pStyle w:val="AssignmentsLevel4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9"/>
  </w:num>
  <w:num w:numId="3">
    <w:abstractNumId w:val="39"/>
  </w:num>
  <w:num w:numId="4">
    <w:abstractNumId w:val="21"/>
  </w:num>
  <w:num w:numId="5">
    <w:abstractNumId w:val="43"/>
  </w:num>
  <w:num w:numId="6">
    <w:abstractNumId w:val="46"/>
  </w:num>
  <w:num w:numId="7">
    <w:abstractNumId w:val="36"/>
  </w:num>
  <w:num w:numId="8">
    <w:abstractNumId w:val="42"/>
  </w:num>
  <w:num w:numId="9">
    <w:abstractNumId w:val="0"/>
  </w:num>
  <w:num w:numId="10">
    <w:abstractNumId w:val="37"/>
  </w:num>
  <w:num w:numId="11">
    <w:abstractNumId w:val="4"/>
  </w:num>
  <w:num w:numId="12">
    <w:abstractNumId w:val="9"/>
  </w:num>
  <w:num w:numId="13">
    <w:abstractNumId w:val="16"/>
  </w:num>
  <w:num w:numId="14">
    <w:abstractNumId w:val="28"/>
  </w:num>
  <w:num w:numId="15">
    <w:abstractNumId w:val="6"/>
  </w:num>
  <w:num w:numId="16">
    <w:abstractNumId w:val="31"/>
  </w:num>
  <w:num w:numId="17">
    <w:abstractNumId w:val="33"/>
  </w:num>
  <w:num w:numId="18">
    <w:abstractNumId w:val="22"/>
  </w:num>
  <w:num w:numId="19">
    <w:abstractNumId w:val="26"/>
  </w:num>
  <w:num w:numId="20">
    <w:abstractNumId w:val="45"/>
  </w:num>
  <w:num w:numId="21">
    <w:abstractNumId w:val="15"/>
  </w:num>
  <w:num w:numId="22">
    <w:abstractNumId w:val="44"/>
  </w:num>
  <w:num w:numId="23">
    <w:abstractNumId w:val="23"/>
  </w:num>
  <w:num w:numId="24">
    <w:abstractNumId w:val="12"/>
  </w:num>
  <w:num w:numId="25">
    <w:abstractNumId w:val="14"/>
  </w:num>
  <w:num w:numId="26">
    <w:abstractNumId w:val="30"/>
  </w:num>
  <w:num w:numId="27">
    <w:abstractNumId w:val="10"/>
  </w:num>
  <w:num w:numId="28">
    <w:abstractNumId w:val="40"/>
  </w:num>
  <w:num w:numId="29">
    <w:abstractNumId w:val="18"/>
  </w:num>
  <w:num w:numId="30">
    <w:abstractNumId w:val="1"/>
  </w:num>
  <w:num w:numId="31">
    <w:abstractNumId w:val="7"/>
  </w:num>
  <w:num w:numId="32">
    <w:abstractNumId w:val="13"/>
  </w:num>
  <w:num w:numId="33">
    <w:abstractNumId w:val="32"/>
  </w:num>
  <w:num w:numId="34">
    <w:abstractNumId w:val="8"/>
  </w:num>
  <w:num w:numId="35">
    <w:abstractNumId w:val="38"/>
  </w:num>
  <w:num w:numId="36">
    <w:abstractNumId w:val="20"/>
  </w:num>
  <w:num w:numId="37">
    <w:abstractNumId w:val="3"/>
  </w:num>
  <w:num w:numId="38">
    <w:abstractNumId w:val="2"/>
  </w:num>
  <w:num w:numId="39">
    <w:abstractNumId w:val="17"/>
  </w:num>
  <w:num w:numId="40">
    <w:abstractNumId w:val="35"/>
  </w:num>
  <w:num w:numId="41">
    <w:abstractNumId w:val="25"/>
  </w:num>
  <w:num w:numId="42">
    <w:abstractNumId w:val="11"/>
  </w:num>
  <w:num w:numId="43">
    <w:abstractNumId w:val="27"/>
  </w:num>
  <w:num w:numId="44">
    <w:abstractNumId w:val="34"/>
  </w:num>
  <w:num w:numId="45">
    <w:abstractNumId w:val="5"/>
  </w:num>
  <w:num w:numId="46">
    <w:abstractNumId w:val="24"/>
  </w:num>
  <w:num w:numId="47">
    <w:abstractNumId w:val="29"/>
  </w:num>
  <w:num w:numId="48">
    <w:abstractNumId w:val="4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400"/>
    <w:rsid w:val="000001E6"/>
    <w:rsid w:val="000040B6"/>
    <w:rsid w:val="0000486B"/>
    <w:rsid w:val="00010684"/>
    <w:rsid w:val="00010893"/>
    <w:rsid w:val="00011261"/>
    <w:rsid w:val="00014F73"/>
    <w:rsid w:val="0001644E"/>
    <w:rsid w:val="000165E2"/>
    <w:rsid w:val="0001692A"/>
    <w:rsid w:val="0002170C"/>
    <w:rsid w:val="00026A82"/>
    <w:rsid w:val="00030F93"/>
    <w:rsid w:val="000315D4"/>
    <w:rsid w:val="000335A4"/>
    <w:rsid w:val="000345E4"/>
    <w:rsid w:val="000352F0"/>
    <w:rsid w:val="00035EB6"/>
    <w:rsid w:val="00036AF9"/>
    <w:rsid w:val="000409C4"/>
    <w:rsid w:val="000413F2"/>
    <w:rsid w:val="00042BC2"/>
    <w:rsid w:val="00042F2D"/>
    <w:rsid w:val="00044A71"/>
    <w:rsid w:val="000467AE"/>
    <w:rsid w:val="0005011B"/>
    <w:rsid w:val="0005037D"/>
    <w:rsid w:val="000525ED"/>
    <w:rsid w:val="00052809"/>
    <w:rsid w:val="00054B0E"/>
    <w:rsid w:val="00057434"/>
    <w:rsid w:val="00057F8C"/>
    <w:rsid w:val="0006055B"/>
    <w:rsid w:val="00060B70"/>
    <w:rsid w:val="00064DA9"/>
    <w:rsid w:val="000657A0"/>
    <w:rsid w:val="00065AB6"/>
    <w:rsid w:val="0006700A"/>
    <w:rsid w:val="000671BB"/>
    <w:rsid w:val="000676EC"/>
    <w:rsid w:val="00070310"/>
    <w:rsid w:val="00070A28"/>
    <w:rsid w:val="00070E70"/>
    <w:rsid w:val="00072525"/>
    <w:rsid w:val="00072A57"/>
    <w:rsid w:val="00073135"/>
    <w:rsid w:val="00074D33"/>
    <w:rsid w:val="00075B61"/>
    <w:rsid w:val="00080F0C"/>
    <w:rsid w:val="000824B6"/>
    <w:rsid w:val="00082862"/>
    <w:rsid w:val="0008292E"/>
    <w:rsid w:val="00082EF6"/>
    <w:rsid w:val="00085D23"/>
    <w:rsid w:val="000915C5"/>
    <w:rsid w:val="00093883"/>
    <w:rsid w:val="0009418F"/>
    <w:rsid w:val="000971FE"/>
    <w:rsid w:val="000A3848"/>
    <w:rsid w:val="000A3E70"/>
    <w:rsid w:val="000A5265"/>
    <w:rsid w:val="000A684C"/>
    <w:rsid w:val="000B1174"/>
    <w:rsid w:val="000B3249"/>
    <w:rsid w:val="000B63DE"/>
    <w:rsid w:val="000B65C2"/>
    <w:rsid w:val="000C0481"/>
    <w:rsid w:val="000C1433"/>
    <w:rsid w:val="000C1DB9"/>
    <w:rsid w:val="000C6C78"/>
    <w:rsid w:val="000C6F81"/>
    <w:rsid w:val="000C78CF"/>
    <w:rsid w:val="000D0639"/>
    <w:rsid w:val="000D0717"/>
    <w:rsid w:val="000D1E00"/>
    <w:rsid w:val="000D534F"/>
    <w:rsid w:val="000D69E1"/>
    <w:rsid w:val="000E0328"/>
    <w:rsid w:val="000E05AD"/>
    <w:rsid w:val="000E0ECB"/>
    <w:rsid w:val="000E295A"/>
    <w:rsid w:val="000E31C2"/>
    <w:rsid w:val="000E4854"/>
    <w:rsid w:val="000E6FD7"/>
    <w:rsid w:val="000E7452"/>
    <w:rsid w:val="000F18E7"/>
    <w:rsid w:val="000F2C70"/>
    <w:rsid w:val="000F4C25"/>
    <w:rsid w:val="000F5D60"/>
    <w:rsid w:val="000F783D"/>
    <w:rsid w:val="00100350"/>
    <w:rsid w:val="00100E86"/>
    <w:rsid w:val="001038CC"/>
    <w:rsid w:val="00103A67"/>
    <w:rsid w:val="001042D0"/>
    <w:rsid w:val="00105046"/>
    <w:rsid w:val="00107B1E"/>
    <w:rsid w:val="001116D0"/>
    <w:rsid w:val="00111CFC"/>
    <w:rsid w:val="001132F6"/>
    <w:rsid w:val="00114CBF"/>
    <w:rsid w:val="00115389"/>
    <w:rsid w:val="00115BDD"/>
    <w:rsid w:val="00123709"/>
    <w:rsid w:val="00125A9F"/>
    <w:rsid w:val="00125CB8"/>
    <w:rsid w:val="00126FF3"/>
    <w:rsid w:val="001279C2"/>
    <w:rsid w:val="00130C2A"/>
    <w:rsid w:val="00132A2A"/>
    <w:rsid w:val="00134BA7"/>
    <w:rsid w:val="0013537D"/>
    <w:rsid w:val="0013631E"/>
    <w:rsid w:val="001365F9"/>
    <w:rsid w:val="00136E30"/>
    <w:rsid w:val="00141674"/>
    <w:rsid w:val="00141D54"/>
    <w:rsid w:val="00144E2A"/>
    <w:rsid w:val="00145DB0"/>
    <w:rsid w:val="001477A2"/>
    <w:rsid w:val="00147E92"/>
    <w:rsid w:val="00151A77"/>
    <w:rsid w:val="001523FE"/>
    <w:rsid w:val="0015275D"/>
    <w:rsid w:val="00154E6F"/>
    <w:rsid w:val="001611D6"/>
    <w:rsid w:val="00166288"/>
    <w:rsid w:val="00170605"/>
    <w:rsid w:val="00171837"/>
    <w:rsid w:val="00171ED6"/>
    <w:rsid w:val="001738E8"/>
    <w:rsid w:val="00173D93"/>
    <w:rsid w:val="001745B2"/>
    <w:rsid w:val="00174E61"/>
    <w:rsid w:val="00174F6A"/>
    <w:rsid w:val="001756E5"/>
    <w:rsid w:val="001757C6"/>
    <w:rsid w:val="00176EFB"/>
    <w:rsid w:val="001815CC"/>
    <w:rsid w:val="00181BE5"/>
    <w:rsid w:val="00182D8A"/>
    <w:rsid w:val="00184AFF"/>
    <w:rsid w:val="0018763F"/>
    <w:rsid w:val="0019167D"/>
    <w:rsid w:val="0019514A"/>
    <w:rsid w:val="0019541D"/>
    <w:rsid w:val="00197C4E"/>
    <w:rsid w:val="001A2245"/>
    <w:rsid w:val="001A31F3"/>
    <w:rsid w:val="001A3350"/>
    <w:rsid w:val="001A392A"/>
    <w:rsid w:val="001A3992"/>
    <w:rsid w:val="001A5196"/>
    <w:rsid w:val="001A61AE"/>
    <w:rsid w:val="001A6671"/>
    <w:rsid w:val="001B1144"/>
    <w:rsid w:val="001B3816"/>
    <w:rsid w:val="001B4CDF"/>
    <w:rsid w:val="001B616D"/>
    <w:rsid w:val="001B6E8B"/>
    <w:rsid w:val="001C0616"/>
    <w:rsid w:val="001C0E18"/>
    <w:rsid w:val="001C45BA"/>
    <w:rsid w:val="001C5785"/>
    <w:rsid w:val="001C7FFC"/>
    <w:rsid w:val="001D2F4C"/>
    <w:rsid w:val="001D42FA"/>
    <w:rsid w:val="001E0F05"/>
    <w:rsid w:val="001E1E4F"/>
    <w:rsid w:val="001E5275"/>
    <w:rsid w:val="001E643C"/>
    <w:rsid w:val="001E6E8A"/>
    <w:rsid w:val="001E7BBA"/>
    <w:rsid w:val="001F007B"/>
    <w:rsid w:val="001F5025"/>
    <w:rsid w:val="00200422"/>
    <w:rsid w:val="002013AB"/>
    <w:rsid w:val="002038EB"/>
    <w:rsid w:val="00204755"/>
    <w:rsid w:val="00204F02"/>
    <w:rsid w:val="0020548D"/>
    <w:rsid w:val="00206CF4"/>
    <w:rsid w:val="00207465"/>
    <w:rsid w:val="0021285A"/>
    <w:rsid w:val="0022041B"/>
    <w:rsid w:val="00223559"/>
    <w:rsid w:val="00224A60"/>
    <w:rsid w:val="00225662"/>
    <w:rsid w:val="00225ABC"/>
    <w:rsid w:val="00227305"/>
    <w:rsid w:val="00227426"/>
    <w:rsid w:val="00230DAF"/>
    <w:rsid w:val="002328D3"/>
    <w:rsid w:val="0023411A"/>
    <w:rsid w:val="00236601"/>
    <w:rsid w:val="002367E5"/>
    <w:rsid w:val="00241FC8"/>
    <w:rsid w:val="002423C5"/>
    <w:rsid w:val="002444E7"/>
    <w:rsid w:val="00245F45"/>
    <w:rsid w:val="002468DF"/>
    <w:rsid w:val="00250E1B"/>
    <w:rsid w:val="00251F82"/>
    <w:rsid w:val="00254182"/>
    <w:rsid w:val="0025775F"/>
    <w:rsid w:val="00260385"/>
    <w:rsid w:val="00260DA0"/>
    <w:rsid w:val="0026345D"/>
    <w:rsid w:val="002636FA"/>
    <w:rsid w:val="002661BB"/>
    <w:rsid w:val="00266656"/>
    <w:rsid w:val="0027207F"/>
    <w:rsid w:val="00274B8A"/>
    <w:rsid w:val="00274BFA"/>
    <w:rsid w:val="00275C68"/>
    <w:rsid w:val="00277A07"/>
    <w:rsid w:val="00281C90"/>
    <w:rsid w:val="002823EF"/>
    <w:rsid w:val="00283727"/>
    <w:rsid w:val="002865E3"/>
    <w:rsid w:val="002923B5"/>
    <w:rsid w:val="00294208"/>
    <w:rsid w:val="002945CA"/>
    <w:rsid w:val="002959F9"/>
    <w:rsid w:val="002A3C32"/>
    <w:rsid w:val="002A4422"/>
    <w:rsid w:val="002A63FD"/>
    <w:rsid w:val="002A6BFF"/>
    <w:rsid w:val="002A7873"/>
    <w:rsid w:val="002B13C9"/>
    <w:rsid w:val="002B585F"/>
    <w:rsid w:val="002B60AE"/>
    <w:rsid w:val="002C1641"/>
    <w:rsid w:val="002C18BC"/>
    <w:rsid w:val="002C26DD"/>
    <w:rsid w:val="002C3375"/>
    <w:rsid w:val="002C59B3"/>
    <w:rsid w:val="002C64CE"/>
    <w:rsid w:val="002D343F"/>
    <w:rsid w:val="002D4219"/>
    <w:rsid w:val="002D44CE"/>
    <w:rsid w:val="002D6021"/>
    <w:rsid w:val="002D630A"/>
    <w:rsid w:val="002D6548"/>
    <w:rsid w:val="002E0EAB"/>
    <w:rsid w:val="002E1232"/>
    <w:rsid w:val="002E1CA6"/>
    <w:rsid w:val="002E51F3"/>
    <w:rsid w:val="002E57A4"/>
    <w:rsid w:val="002E5A5C"/>
    <w:rsid w:val="002E5FF1"/>
    <w:rsid w:val="002E6C4E"/>
    <w:rsid w:val="002F08B7"/>
    <w:rsid w:val="002F0D95"/>
    <w:rsid w:val="002F1A27"/>
    <w:rsid w:val="002F22CD"/>
    <w:rsid w:val="002F355E"/>
    <w:rsid w:val="002F3C05"/>
    <w:rsid w:val="002F53E9"/>
    <w:rsid w:val="002F6F2D"/>
    <w:rsid w:val="00301041"/>
    <w:rsid w:val="00302978"/>
    <w:rsid w:val="003047EE"/>
    <w:rsid w:val="0030503C"/>
    <w:rsid w:val="003122C2"/>
    <w:rsid w:val="00312479"/>
    <w:rsid w:val="0031393B"/>
    <w:rsid w:val="00320A54"/>
    <w:rsid w:val="0032143C"/>
    <w:rsid w:val="003219F5"/>
    <w:rsid w:val="0032571E"/>
    <w:rsid w:val="003348A4"/>
    <w:rsid w:val="00335150"/>
    <w:rsid w:val="00335197"/>
    <w:rsid w:val="00335961"/>
    <w:rsid w:val="0033662C"/>
    <w:rsid w:val="003366DC"/>
    <w:rsid w:val="00343010"/>
    <w:rsid w:val="003436A3"/>
    <w:rsid w:val="003448C0"/>
    <w:rsid w:val="0034526A"/>
    <w:rsid w:val="0034561D"/>
    <w:rsid w:val="00351A4F"/>
    <w:rsid w:val="00351F22"/>
    <w:rsid w:val="00353E92"/>
    <w:rsid w:val="00354FDB"/>
    <w:rsid w:val="00355AB5"/>
    <w:rsid w:val="00355BB3"/>
    <w:rsid w:val="00357F06"/>
    <w:rsid w:val="003608C9"/>
    <w:rsid w:val="00360FB5"/>
    <w:rsid w:val="00362893"/>
    <w:rsid w:val="00362ACD"/>
    <w:rsid w:val="00364A43"/>
    <w:rsid w:val="00372658"/>
    <w:rsid w:val="003744DE"/>
    <w:rsid w:val="00376D27"/>
    <w:rsid w:val="003773D7"/>
    <w:rsid w:val="00380405"/>
    <w:rsid w:val="0038232D"/>
    <w:rsid w:val="00385FCB"/>
    <w:rsid w:val="003907E9"/>
    <w:rsid w:val="00396246"/>
    <w:rsid w:val="00396D45"/>
    <w:rsid w:val="003A0ADD"/>
    <w:rsid w:val="003A1FA4"/>
    <w:rsid w:val="003A347D"/>
    <w:rsid w:val="003A369D"/>
    <w:rsid w:val="003A3E88"/>
    <w:rsid w:val="003A7392"/>
    <w:rsid w:val="003A7949"/>
    <w:rsid w:val="003B11AF"/>
    <w:rsid w:val="003B3045"/>
    <w:rsid w:val="003B5A4A"/>
    <w:rsid w:val="003B7846"/>
    <w:rsid w:val="003C53FC"/>
    <w:rsid w:val="003C5536"/>
    <w:rsid w:val="003C6DA5"/>
    <w:rsid w:val="003C6F92"/>
    <w:rsid w:val="003D01FD"/>
    <w:rsid w:val="003D1B21"/>
    <w:rsid w:val="003D3651"/>
    <w:rsid w:val="003D644E"/>
    <w:rsid w:val="003D6FC2"/>
    <w:rsid w:val="003D7C90"/>
    <w:rsid w:val="003E2788"/>
    <w:rsid w:val="003E31A7"/>
    <w:rsid w:val="003E5C7D"/>
    <w:rsid w:val="003E7816"/>
    <w:rsid w:val="003F4008"/>
    <w:rsid w:val="003F4859"/>
    <w:rsid w:val="003F5642"/>
    <w:rsid w:val="003F5865"/>
    <w:rsid w:val="003F668D"/>
    <w:rsid w:val="00401196"/>
    <w:rsid w:val="00401B3E"/>
    <w:rsid w:val="004031BB"/>
    <w:rsid w:val="004034A3"/>
    <w:rsid w:val="00403696"/>
    <w:rsid w:val="004045AD"/>
    <w:rsid w:val="00405788"/>
    <w:rsid w:val="004109FE"/>
    <w:rsid w:val="0041322F"/>
    <w:rsid w:val="004143CB"/>
    <w:rsid w:val="00417C60"/>
    <w:rsid w:val="00417F14"/>
    <w:rsid w:val="00421987"/>
    <w:rsid w:val="0042358F"/>
    <w:rsid w:val="00423F5C"/>
    <w:rsid w:val="00427237"/>
    <w:rsid w:val="00430518"/>
    <w:rsid w:val="0043100A"/>
    <w:rsid w:val="0043100F"/>
    <w:rsid w:val="00432341"/>
    <w:rsid w:val="00433025"/>
    <w:rsid w:val="00433C36"/>
    <w:rsid w:val="00434CC7"/>
    <w:rsid w:val="00436985"/>
    <w:rsid w:val="004372A1"/>
    <w:rsid w:val="004421FA"/>
    <w:rsid w:val="00445F59"/>
    <w:rsid w:val="00446446"/>
    <w:rsid w:val="00446623"/>
    <w:rsid w:val="00451471"/>
    <w:rsid w:val="00451ADA"/>
    <w:rsid w:val="00454C1A"/>
    <w:rsid w:val="00455F9B"/>
    <w:rsid w:val="004614A2"/>
    <w:rsid w:val="00461CA1"/>
    <w:rsid w:val="0046404A"/>
    <w:rsid w:val="00465134"/>
    <w:rsid w:val="00467E51"/>
    <w:rsid w:val="004713D1"/>
    <w:rsid w:val="00473327"/>
    <w:rsid w:val="00474075"/>
    <w:rsid w:val="00475D8F"/>
    <w:rsid w:val="00477926"/>
    <w:rsid w:val="00477EE5"/>
    <w:rsid w:val="00487079"/>
    <w:rsid w:val="004909EE"/>
    <w:rsid w:val="0049398D"/>
    <w:rsid w:val="004A04F7"/>
    <w:rsid w:val="004A1A43"/>
    <w:rsid w:val="004A4863"/>
    <w:rsid w:val="004A4C18"/>
    <w:rsid w:val="004A4D5E"/>
    <w:rsid w:val="004A7A34"/>
    <w:rsid w:val="004A7A87"/>
    <w:rsid w:val="004B2542"/>
    <w:rsid w:val="004B35AB"/>
    <w:rsid w:val="004B3BB2"/>
    <w:rsid w:val="004B69CB"/>
    <w:rsid w:val="004B75AD"/>
    <w:rsid w:val="004C1467"/>
    <w:rsid w:val="004D09EA"/>
    <w:rsid w:val="004D13AE"/>
    <w:rsid w:val="004D4553"/>
    <w:rsid w:val="004D45C7"/>
    <w:rsid w:val="004D69CA"/>
    <w:rsid w:val="004D772E"/>
    <w:rsid w:val="004E30D5"/>
    <w:rsid w:val="004E44BB"/>
    <w:rsid w:val="004E4978"/>
    <w:rsid w:val="004E52BF"/>
    <w:rsid w:val="004E5B10"/>
    <w:rsid w:val="004E635B"/>
    <w:rsid w:val="004F063B"/>
    <w:rsid w:val="004F138A"/>
    <w:rsid w:val="004F3079"/>
    <w:rsid w:val="004F3E41"/>
    <w:rsid w:val="004F41B8"/>
    <w:rsid w:val="004F458E"/>
    <w:rsid w:val="004F487F"/>
    <w:rsid w:val="004F609C"/>
    <w:rsid w:val="005022D8"/>
    <w:rsid w:val="00502713"/>
    <w:rsid w:val="005066E9"/>
    <w:rsid w:val="00507984"/>
    <w:rsid w:val="00510A87"/>
    <w:rsid w:val="00510E21"/>
    <w:rsid w:val="0051737B"/>
    <w:rsid w:val="00520F79"/>
    <w:rsid w:val="00521FD4"/>
    <w:rsid w:val="00523045"/>
    <w:rsid w:val="0052311A"/>
    <w:rsid w:val="0052340A"/>
    <w:rsid w:val="00524459"/>
    <w:rsid w:val="00524CD5"/>
    <w:rsid w:val="0052500E"/>
    <w:rsid w:val="005250B2"/>
    <w:rsid w:val="00526E56"/>
    <w:rsid w:val="00530D83"/>
    <w:rsid w:val="005319CA"/>
    <w:rsid w:val="00533416"/>
    <w:rsid w:val="0053438B"/>
    <w:rsid w:val="005353F9"/>
    <w:rsid w:val="00535A82"/>
    <w:rsid w:val="00535D64"/>
    <w:rsid w:val="00536B43"/>
    <w:rsid w:val="00537446"/>
    <w:rsid w:val="00540010"/>
    <w:rsid w:val="00540F6A"/>
    <w:rsid w:val="00541A8C"/>
    <w:rsid w:val="005449BB"/>
    <w:rsid w:val="005472D7"/>
    <w:rsid w:val="0055365D"/>
    <w:rsid w:val="005546E1"/>
    <w:rsid w:val="0055524B"/>
    <w:rsid w:val="005602F0"/>
    <w:rsid w:val="0056515E"/>
    <w:rsid w:val="00566B5B"/>
    <w:rsid w:val="00566EA0"/>
    <w:rsid w:val="00567294"/>
    <w:rsid w:val="00571901"/>
    <w:rsid w:val="00572178"/>
    <w:rsid w:val="00572DA6"/>
    <w:rsid w:val="00573E59"/>
    <w:rsid w:val="0057518E"/>
    <w:rsid w:val="00575B57"/>
    <w:rsid w:val="00576580"/>
    <w:rsid w:val="0057681B"/>
    <w:rsid w:val="00581922"/>
    <w:rsid w:val="00583EE6"/>
    <w:rsid w:val="00586E92"/>
    <w:rsid w:val="005900D0"/>
    <w:rsid w:val="00593A25"/>
    <w:rsid w:val="005958BB"/>
    <w:rsid w:val="00597ABC"/>
    <w:rsid w:val="005A1AFC"/>
    <w:rsid w:val="005A2175"/>
    <w:rsid w:val="005A4E86"/>
    <w:rsid w:val="005B037C"/>
    <w:rsid w:val="005B10FE"/>
    <w:rsid w:val="005B3281"/>
    <w:rsid w:val="005B4439"/>
    <w:rsid w:val="005B452A"/>
    <w:rsid w:val="005B56E9"/>
    <w:rsid w:val="005C0742"/>
    <w:rsid w:val="005C1120"/>
    <w:rsid w:val="005C14C4"/>
    <w:rsid w:val="005C232C"/>
    <w:rsid w:val="005C5AB1"/>
    <w:rsid w:val="005C61BD"/>
    <w:rsid w:val="005D2181"/>
    <w:rsid w:val="005D2493"/>
    <w:rsid w:val="005D2E3B"/>
    <w:rsid w:val="005D393B"/>
    <w:rsid w:val="005D5772"/>
    <w:rsid w:val="005D5850"/>
    <w:rsid w:val="005D5DE7"/>
    <w:rsid w:val="005D6E0B"/>
    <w:rsid w:val="005E4364"/>
    <w:rsid w:val="005E6C6E"/>
    <w:rsid w:val="005E79E6"/>
    <w:rsid w:val="005F034D"/>
    <w:rsid w:val="005F1C24"/>
    <w:rsid w:val="005F22CB"/>
    <w:rsid w:val="005F3692"/>
    <w:rsid w:val="005F4445"/>
    <w:rsid w:val="005F4C9A"/>
    <w:rsid w:val="005F4F37"/>
    <w:rsid w:val="005F60B8"/>
    <w:rsid w:val="00602B90"/>
    <w:rsid w:val="00603058"/>
    <w:rsid w:val="006039D3"/>
    <w:rsid w:val="00605A9B"/>
    <w:rsid w:val="006073E7"/>
    <w:rsid w:val="00607B71"/>
    <w:rsid w:val="00607B77"/>
    <w:rsid w:val="00613131"/>
    <w:rsid w:val="00614DE6"/>
    <w:rsid w:val="00614E88"/>
    <w:rsid w:val="00614FF2"/>
    <w:rsid w:val="00615CEE"/>
    <w:rsid w:val="006160E8"/>
    <w:rsid w:val="006178F4"/>
    <w:rsid w:val="00621423"/>
    <w:rsid w:val="00625318"/>
    <w:rsid w:val="00625B51"/>
    <w:rsid w:val="00625CA4"/>
    <w:rsid w:val="0062607A"/>
    <w:rsid w:val="006324AB"/>
    <w:rsid w:val="0063301B"/>
    <w:rsid w:val="00633A1A"/>
    <w:rsid w:val="00633DC0"/>
    <w:rsid w:val="00636C1C"/>
    <w:rsid w:val="006400FA"/>
    <w:rsid w:val="00642791"/>
    <w:rsid w:val="00647A9C"/>
    <w:rsid w:val="00647D8F"/>
    <w:rsid w:val="006502B1"/>
    <w:rsid w:val="00651450"/>
    <w:rsid w:val="00651990"/>
    <w:rsid w:val="006567D6"/>
    <w:rsid w:val="0066251D"/>
    <w:rsid w:val="006666C3"/>
    <w:rsid w:val="00666F5F"/>
    <w:rsid w:val="00667D21"/>
    <w:rsid w:val="00674F96"/>
    <w:rsid w:val="006766ED"/>
    <w:rsid w:val="00680204"/>
    <w:rsid w:val="00680CF5"/>
    <w:rsid w:val="006821B7"/>
    <w:rsid w:val="0068364F"/>
    <w:rsid w:val="006843CA"/>
    <w:rsid w:val="00684EE8"/>
    <w:rsid w:val="00685052"/>
    <w:rsid w:val="00687202"/>
    <w:rsid w:val="00690BE2"/>
    <w:rsid w:val="00692820"/>
    <w:rsid w:val="00697736"/>
    <w:rsid w:val="006A21F1"/>
    <w:rsid w:val="006A4DAB"/>
    <w:rsid w:val="006A7A6A"/>
    <w:rsid w:val="006B074B"/>
    <w:rsid w:val="006B2C75"/>
    <w:rsid w:val="006B3629"/>
    <w:rsid w:val="006B3B68"/>
    <w:rsid w:val="006B4158"/>
    <w:rsid w:val="006B4324"/>
    <w:rsid w:val="006B577D"/>
    <w:rsid w:val="006B7AF1"/>
    <w:rsid w:val="006C0C40"/>
    <w:rsid w:val="006C16E1"/>
    <w:rsid w:val="006C3591"/>
    <w:rsid w:val="006D68FF"/>
    <w:rsid w:val="006D6909"/>
    <w:rsid w:val="006E4201"/>
    <w:rsid w:val="006E53BD"/>
    <w:rsid w:val="006E55E6"/>
    <w:rsid w:val="006E56BD"/>
    <w:rsid w:val="006E6C88"/>
    <w:rsid w:val="006F1898"/>
    <w:rsid w:val="006F1CED"/>
    <w:rsid w:val="006F2153"/>
    <w:rsid w:val="006F2279"/>
    <w:rsid w:val="006F26A1"/>
    <w:rsid w:val="006F2767"/>
    <w:rsid w:val="006F3F07"/>
    <w:rsid w:val="006F458D"/>
    <w:rsid w:val="006F6A37"/>
    <w:rsid w:val="00701114"/>
    <w:rsid w:val="00704919"/>
    <w:rsid w:val="00705C34"/>
    <w:rsid w:val="00707151"/>
    <w:rsid w:val="00711251"/>
    <w:rsid w:val="00711560"/>
    <w:rsid w:val="00714AC0"/>
    <w:rsid w:val="00714B85"/>
    <w:rsid w:val="0072086B"/>
    <w:rsid w:val="00721FDA"/>
    <w:rsid w:val="00722EC8"/>
    <w:rsid w:val="007235A8"/>
    <w:rsid w:val="007237AA"/>
    <w:rsid w:val="00725B7A"/>
    <w:rsid w:val="0072617A"/>
    <w:rsid w:val="00726A88"/>
    <w:rsid w:val="00732A3B"/>
    <w:rsid w:val="00732AAB"/>
    <w:rsid w:val="00732C5F"/>
    <w:rsid w:val="00732CB5"/>
    <w:rsid w:val="007332F6"/>
    <w:rsid w:val="00734622"/>
    <w:rsid w:val="007360DF"/>
    <w:rsid w:val="00736EC7"/>
    <w:rsid w:val="0073715F"/>
    <w:rsid w:val="00742678"/>
    <w:rsid w:val="00742AB6"/>
    <w:rsid w:val="007444E0"/>
    <w:rsid w:val="00747069"/>
    <w:rsid w:val="00755832"/>
    <w:rsid w:val="00755991"/>
    <w:rsid w:val="00755998"/>
    <w:rsid w:val="00756BE6"/>
    <w:rsid w:val="00757D42"/>
    <w:rsid w:val="00767616"/>
    <w:rsid w:val="00767A4B"/>
    <w:rsid w:val="0077070C"/>
    <w:rsid w:val="0077111C"/>
    <w:rsid w:val="00771A94"/>
    <w:rsid w:val="00772385"/>
    <w:rsid w:val="007754EE"/>
    <w:rsid w:val="00776E31"/>
    <w:rsid w:val="00777DC1"/>
    <w:rsid w:val="00782F97"/>
    <w:rsid w:val="00783718"/>
    <w:rsid w:val="00785E63"/>
    <w:rsid w:val="00787545"/>
    <w:rsid w:val="00787BBD"/>
    <w:rsid w:val="0079112D"/>
    <w:rsid w:val="007916AE"/>
    <w:rsid w:val="00796DD9"/>
    <w:rsid w:val="00797266"/>
    <w:rsid w:val="007A492E"/>
    <w:rsid w:val="007B239A"/>
    <w:rsid w:val="007B2DF1"/>
    <w:rsid w:val="007B2F52"/>
    <w:rsid w:val="007B45ED"/>
    <w:rsid w:val="007B4667"/>
    <w:rsid w:val="007B709E"/>
    <w:rsid w:val="007C0D04"/>
    <w:rsid w:val="007C13C8"/>
    <w:rsid w:val="007C17D8"/>
    <w:rsid w:val="007C2326"/>
    <w:rsid w:val="007C3187"/>
    <w:rsid w:val="007C4A7A"/>
    <w:rsid w:val="007C6105"/>
    <w:rsid w:val="007C622D"/>
    <w:rsid w:val="007C6373"/>
    <w:rsid w:val="007C65A1"/>
    <w:rsid w:val="007D3841"/>
    <w:rsid w:val="007D6126"/>
    <w:rsid w:val="007D6398"/>
    <w:rsid w:val="007D76FC"/>
    <w:rsid w:val="007E0460"/>
    <w:rsid w:val="007E06B0"/>
    <w:rsid w:val="007E32FD"/>
    <w:rsid w:val="007E38CC"/>
    <w:rsid w:val="007E44F7"/>
    <w:rsid w:val="007E6AA2"/>
    <w:rsid w:val="007E7C6D"/>
    <w:rsid w:val="007F1477"/>
    <w:rsid w:val="007F1B4D"/>
    <w:rsid w:val="007F2A43"/>
    <w:rsid w:val="007F339F"/>
    <w:rsid w:val="007F670D"/>
    <w:rsid w:val="007F777E"/>
    <w:rsid w:val="007F7D3A"/>
    <w:rsid w:val="008007C9"/>
    <w:rsid w:val="0080103D"/>
    <w:rsid w:val="0080197B"/>
    <w:rsid w:val="00802ED7"/>
    <w:rsid w:val="0080573F"/>
    <w:rsid w:val="00812F57"/>
    <w:rsid w:val="00813D36"/>
    <w:rsid w:val="00817AAA"/>
    <w:rsid w:val="00820F58"/>
    <w:rsid w:val="0082264A"/>
    <w:rsid w:val="00825BA1"/>
    <w:rsid w:val="00825CE5"/>
    <w:rsid w:val="008333A9"/>
    <w:rsid w:val="008338CF"/>
    <w:rsid w:val="00833C78"/>
    <w:rsid w:val="0083526B"/>
    <w:rsid w:val="00842155"/>
    <w:rsid w:val="008426FD"/>
    <w:rsid w:val="00842C6F"/>
    <w:rsid w:val="0084625A"/>
    <w:rsid w:val="00850DBC"/>
    <w:rsid w:val="0085378B"/>
    <w:rsid w:val="008568EC"/>
    <w:rsid w:val="00860A2D"/>
    <w:rsid w:val="00860D9F"/>
    <w:rsid w:val="008627AC"/>
    <w:rsid w:val="00863353"/>
    <w:rsid w:val="0086345D"/>
    <w:rsid w:val="00863929"/>
    <w:rsid w:val="00865BBA"/>
    <w:rsid w:val="00870360"/>
    <w:rsid w:val="00870F68"/>
    <w:rsid w:val="00872142"/>
    <w:rsid w:val="00874867"/>
    <w:rsid w:val="00874F8B"/>
    <w:rsid w:val="00875E1C"/>
    <w:rsid w:val="0087683B"/>
    <w:rsid w:val="00876B5F"/>
    <w:rsid w:val="00881922"/>
    <w:rsid w:val="008848D8"/>
    <w:rsid w:val="0088673A"/>
    <w:rsid w:val="008867EB"/>
    <w:rsid w:val="00887A46"/>
    <w:rsid w:val="0089388C"/>
    <w:rsid w:val="00893B06"/>
    <w:rsid w:val="008941DB"/>
    <w:rsid w:val="00897310"/>
    <w:rsid w:val="00897DAD"/>
    <w:rsid w:val="008A20D3"/>
    <w:rsid w:val="008A21D1"/>
    <w:rsid w:val="008A4301"/>
    <w:rsid w:val="008B1818"/>
    <w:rsid w:val="008B2960"/>
    <w:rsid w:val="008B3250"/>
    <w:rsid w:val="008B37CC"/>
    <w:rsid w:val="008B3D4C"/>
    <w:rsid w:val="008B58E3"/>
    <w:rsid w:val="008C1122"/>
    <w:rsid w:val="008C24A4"/>
    <w:rsid w:val="008C2593"/>
    <w:rsid w:val="008C2C06"/>
    <w:rsid w:val="008C4FA2"/>
    <w:rsid w:val="008D1753"/>
    <w:rsid w:val="008D31C4"/>
    <w:rsid w:val="008D58BF"/>
    <w:rsid w:val="008E06E0"/>
    <w:rsid w:val="008E5B75"/>
    <w:rsid w:val="008E7377"/>
    <w:rsid w:val="008E7A74"/>
    <w:rsid w:val="008F09AD"/>
    <w:rsid w:val="008F1ACC"/>
    <w:rsid w:val="008F436F"/>
    <w:rsid w:val="008F455A"/>
    <w:rsid w:val="00902A75"/>
    <w:rsid w:val="00903287"/>
    <w:rsid w:val="0090392C"/>
    <w:rsid w:val="00904533"/>
    <w:rsid w:val="0090566F"/>
    <w:rsid w:val="009064B6"/>
    <w:rsid w:val="00906722"/>
    <w:rsid w:val="00910A74"/>
    <w:rsid w:val="009110EC"/>
    <w:rsid w:val="00912D11"/>
    <w:rsid w:val="00914D73"/>
    <w:rsid w:val="00915155"/>
    <w:rsid w:val="00916E4E"/>
    <w:rsid w:val="0091789A"/>
    <w:rsid w:val="0092183D"/>
    <w:rsid w:val="00923383"/>
    <w:rsid w:val="00927461"/>
    <w:rsid w:val="009278C9"/>
    <w:rsid w:val="0094017A"/>
    <w:rsid w:val="009405D3"/>
    <w:rsid w:val="00941577"/>
    <w:rsid w:val="00945212"/>
    <w:rsid w:val="00946217"/>
    <w:rsid w:val="00947426"/>
    <w:rsid w:val="00947D50"/>
    <w:rsid w:val="00947D96"/>
    <w:rsid w:val="009502A7"/>
    <w:rsid w:val="00951A8C"/>
    <w:rsid w:val="009522CC"/>
    <w:rsid w:val="00955E05"/>
    <w:rsid w:val="0096041D"/>
    <w:rsid w:val="00961533"/>
    <w:rsid w:val="0096389B"/>
    <w:rsid w:val="00965354"/>
    <w:rsid w:val="00965787"/>
    <w:rsid w:val="00966587"/>
    <w:rsid w:val="00967565"/>
    <w:rsid w:val="00971078"/>
    <w:rsid w:val="00974932"/>
    <w:rsid w:val="0098039F"/>
    <w:rsid w:val="00981117"/>
    <w:rsid w:val="00983040"/>
    <w:rsid w:val="00983B4D"/>
    <w:rsid w:val="00987C97"/>
    <w:rsid w:val="009909A9"/>
    <w:rsid w:val="00991D72"/>
    <w:rsid w:val="00996B52"/>
    <w:rsid w:val="00996E59"/>
    <w:rsid w:val="00997C21"/>
    <w:rsid w:val="009A07C1"/>
    <w:rsid w:val="009A0C65"/>
    <w:rsid w:val="009A11C6"/>
    <w:rsid w:val="009A14BD"/>
    <w:rsid w:val="009A3CD8"/>
    <w:rsid w:val="009A5001"/>
    <w:rsid w:val="009B0602"/>
    <w:rsid w:val="009B108C"/>
    <w:rsid w:val="009B62F4"/>
    <w:rsid w:val="009C0163"/>
    <w:rsid w:val="009C03DF"/>
    <w:rsid w:val="009C1989"/>
    <w:rsid w:val="009C2720"/>
    <w:rsid w:val="009C47CC"/>
    <w:rsid w:val="009C59F0"/>
    <w:rsid w:val="009C5E97"/>
    <w:rsid w:val="009C61BF"/>
    <w:rsid w:val="009D067C"/>
    <w:rsid w:val="009D06EC"/>
    <w:rsid w:val="009D136B"/>
    <w:rsid w:val="009D1D06"/>
    <w:rsid w:val="009D64C4"/>
    <w:rsid w:val="009E0470"/>
    <w:rsid w:val="009E4167"/>
    <w:rsid w:val="009E477A"/>
    <w:rsid w:val="009E4DD1"/>
    <w:rsid w:val="009E605D"/>
    <w:rsid w:val="009E75FE"/>
    <w:rsid w:val="009F3442"/>
    <w:rsid w:val="009F489D"/>
    <w:rsid w:val="009F63C1"/>
    <w:rsid w:val="009F6FAF"/>
    <w:rsid w:val="009F734E"/>
    <w:rsid w:val="00A003D3"/>
    <w:rsid w:val="00A024E3"/>
    <w:rsid w:val="00A02774"/>
    <w:rsid w:val="00A02910"/>
    <w:rsid w:val="00A03F14"/>
    <w:rsid w:val="00A0489E"/>
    <w:rsid w:val="00A109AD"/>
    <w:rsid w:val="00A13AC3"/>
    <w:rsid w:val="00A16AF5"/>
    <w:rsid w:val="00A20D40"/>
    <w:rsid w:val="00A25446"/>
    <w:rsid w:val="00A26E97"/>
    <w:rsid w:val="00A27AF0"/>
    <w:rsid w:val="00A31974"/>
    <w:rsid w:val="00A33E9A"/>
    <w:rsid w:val="00A347F5"/>
    <w:rsid w:val="00A34CBE"/>
    <w:rsid w:val="00A35613"/>
    <w:rsid w:val="00A37E71"/>
    <w:rsid w:val="00A404A5"/>
    <w:rsid w:val="00A407E7"/>
    <w:rsid w:val="00A41D92"/>
    <w:rsid w:val="00A420E7"/>
    <w:rsid w:val="00A4679A"/>
    <w:rsid w:val="00A5031D"/>
    <w:rsid w:val="00A51574"/>
    <w:rsid w:val="00A534FA"/>
    <w:rsid w:val="00A54959"/>
    <w:rsid w:val="00A551A6"/>
    <w:rsid w:val="00A567CC"/>
    <w:rsid w:val="00A61E49"/>
    <w:rsid w:val="00A620F5"/>
    <w:rsid w:val="00A6306D"/>
    <w:rsid w:val="00A63C20"/>
    <w:rsid w:val="00A6405F"/>
    <w:rsid w:val="00A64961"/>
    <w:rsid w:val="00A65EB2"/>
    <w:rsid w:val="00A6651B"/>
    <w:rsid w:val="00A67DCE"/>
    <w:rsid w:val="00A70297"/>
    <w:rsid w:val="00A705DC"/>
    <w:rsid w:val="00A7218C"/>
    <w:rsid w:val="00A73C2D"/>
    <w:rsid w:val="00A74794"/>
    <w:rsid w:val="00A750A8"/>
    <w:rsid w:val="00A75485"/>
    <w:rsid w:val="00A75BF7"/>
    <w:rsid w:val="00A763FB"/>
    <w:rsid w:val="00A80494"/>
    <w:rsid w:val="00A804E9"/>
    <w:rsid w:val="00A823E3"/>
    <w:rsid w:val="00A85453"/>
    <w:rsid w:val="00A8566B"/>
    <w:rsid w:val="00A8569D"/>
    <w:rsid w:val="00A860B6"/>
    <w:rsid w:val="00A86514"/>
    <w:rsid w:val="00A86ABA"/>
    <w:rsid w:val="00A86B39"/>
    <w:rsid w:val="00A87F2B"/>
    <w:rsid w:val="00A90E4A"/>
    <w:rsid w:val="00A92DF3"/>
    <w:rsid w:val="00A96C12"/>
    <w:rsid w:val="00A97605"/>
    <w:rsid w:val="00AA0531"/>
    <w:rsid w:val="00AA351B"/>
    <w:rsid w:val="00AA3606"/>
    <w:rsid w:val="00AA4812"/>
    <w:rsid w:val="00AB0F83"/>
    <w:rsid w:val="00AB3BDE"/>
    <w:rsid w:val="00AB3BF8"/>
    <w:rsid w:val="00AB4E48"/>
    <w:rsid w:val="00AB5ED5"/>
    <w:rsid w:val="00AB63F4"/>
    <w:rsid w:val="00AB64BD"/>
    <w:rsid w:val="00AB710D"/>
    <w:rsid w:val="00AB7909"/>
    <w:rsid w:val="00AC2BBF"/>
    <w:rsid w:val="00AD0E85"/>
    <w:rsid w:val="00AD1885"/>
    <w:rsid w:val="00AD2282"/>
    <w:rsid w:val="00AD235E"/>
    <w:rsid w:val="00AD3675"/>
    <w:rsid w:val="00AD6EAA"/>
    <w:rsid w:val="00AD7BE2"/>
    <w:rsid w:val="00AE5F25"/>
    <w:rsid w:val="00AF12D1"/>
    <w:rsid w:val="00AF35D0"/>
    <w:rsid w:val="00AF6B58"/>
    <w:rsid w:val="00AF6E51"/>
    <w:rsid w:val="00AF7475"/>
    <w:rsid w:val="00B00FB2"/>
    <w:rsid w:val="00B01420"/>
    <w:rsid w:val="00B03F08"/>
    <w:rsid w:val="00B07325"/>
    <w:rsid w:val="00B076FD"/>
    <w:rsid w:val="00B111C1"/>
    <w:rsid w:val="00B13C84"/>
    <w:rsid w:val="00B14512"/>
    <w:rsid w:val="00B145FF"/>
    <w:rsid w:val="00B15216"/>
    <w:rsid w:val="00B15B97"/>
    <w:rsid w:val="00B200C3"/>
    <w:rsid w:val="00B21427"/>
    <w:rsid w:val="00B21D4E"/>
    <w:rsid w:val="00B2284F"/>
    <w:rsid w:val="00B234B7"/>
    <w:rsid w:val="00B2437E"/>
    <w:rsid w:val="00B247F1"/>
    <w:rsid w:val="00B2621F"/>
    <w:rsid w:val="00B26CD5"/>
    <w:rsid w:val="00B35B59"/>
    <w:rsid w:val="00B36CD1"/>
    <w:rsid w:val="00B4037C"/>
    <w:rsid w:val="00B47775"/>
    <w:rsid w:val="00B47882"/>
    <w:rsid w:val="00B52106"/>
    <w:rsid w:val="00B53274"/>
    <w:rsid w:val="00B542E9"/>
    <w:rsid w:val="00B57648"/>
    <w:rsid w:val="00B61390"/>
    <w:rsid w:val="00B631A2"/>
    <w:rsid w:val="00B654AA"/>
    <w:rsid w:val="00B72131"/>
    <w:rsid w:val="00B749D8"/>
    <w:rsid w:val="00B75122"/>
    <w:rsid w:val="00B7695F"/>
    <w:rsid w:val="00B77BF1"/>
    <w:rsid w:val="00B80EE9"/>
    <w:rsid w:val="00B81C62"/>
    <w:rsid w:val="00B853C5"/>
    <w:rsid w:val="00B85F49"/>
    <w:rsid w:val="00B87C89"/>
    <w:rsid w:val="00B90F2A"/>
    <w:rsid w:val="00B91303"/>
    <w:rsid w:val="00B91345"/>
    <w:rsid w:val="00B91C84"/>
    <w:rsid w:val="00B94C5E"/>
    <w:rsid w:val="00B96BB6"/>
    <w:rsid w:val="00BA036C"/>
    <w:rsid w:val="00BA200A"/>
    <w:rsid w:val="00BA475E"/>
    <w:rsid w:val="00BA49B6"/>
    <w:rsid w:val="00BA4B7B"/>
    <w:rsid w:val="00BA60D0"/>
    <w:rsid w:val="00BA61C8"/>
    <w:rsid w:val="00BB046D"/>
    <w:rsid w:val="00BB1469"/>
    <w:rsid w:val="00BB23A0"/>
    <w:rsid w:val="00BB3309"/>
    <w:rsid w:val="00BB38C9"/>
    <w:rsid w:val="00BB46D0"/>
    <w:rsid w:val="00BC3591"/>
    <w:rsid w:val="00BC372B"/>
    <w:rsid w:val="00BC4276"/>
    <w:rsid w:val="00BC5D83"/>
    <w:rsid w:val="00BD2977"/>
    <w:rsid w:val="00BD2D70"/>
    <w:rsid w:val="00BD51DC"/>
    <w:rsid w:val="00BD5468"/>
    <w:rsid w:val="00BD6096"/>
    <w:rsid w:val="00BE17CB"/>
    <w:rsid w:val="00BE198B"/>
    <w:rsid w:val="00BE261A"/>
    <w:rsid w:val="00BE3C56"/>
    <w:rsid w:val="00BE6796"/>
    <w:rsid w:val="00BE7444"/>
    <w:rsid w:val="00BF05F0"/>
    <w:rsid w:val="00BF2932"/>
    <w:rsid w:val="00BF2F22"/>
    <w:rsid w:val="00BF4280"/>
    <w:rsid w:val="00BF48D9"/>
    <w:rsid w:val="00BF5FDA"/>
    <w:rsid w:val="00BF64A5"/>
    <w:rsid w:val="00C00536"/>
    <w:rsid w:val="00C00AAB"/>
    <w:rsid w:val="00C00C20"/>
    <w:rsid w:val="00C02CF0"/>
    <w:rsid w:val="00C036FD"/>
    <w:rsid w:val="00C03857"/>
    <w:rsid w:val="00C04139"/>
    <w:rsid w:val="00C0441F"/>
    <w:rsid w:val="00C0677C"/>
    <w:rsid w:val="00C2279E"/>
    <w:rsid w:val="00C2288A"/>
    <w:rsid w:val="00C25266"/>
    <w:rsid w:val="00C25E60"/>
    <w:rsid w:val="00C26CDE"/>
    <w:rsid w:val="00C316CA"/>
    <w:rsid w:val="00C343AE"/>
    <w:rsid w:val="00C35466"/>
    <w:rsid w:val="00C3597A"/>
    <w:rsid w:val="00C4169A"/>
    <w:rsid w:val="00C436A4"/>
    <w:rsid w:val="00C458C4"/>
    <w:rsid w:val="00C5223D"/>
    <w:rsid w:val="00C55479"/>
    <w:rsid w:val="00C56378"/>
    <w:rsid w:val="00C56D63"/>
    <w:rsid w:val="00C56D89"/>
    <w:rsid w:val="00C57C02"/>
    <w:rsid w:val="00C61653"/>
    <w:rsid w:val="00C616F4"/>
    <w:rsid w:val="00C63181"/>
    <w:rsid w:val="00C63E91"/>
    <w:rsid w:val="00C6480B"/>
    <w:rsid w:val="00C66177"/>
    <w:rsid w:val="00C661D1"/>
    <w:rsid w:val="00C66957"/>
    <w:rsid w:val="00C66D24"/>
    <w:rsid w:val="00C66F91"/>
    <w:rsid w:val="00C67F0F"/>
    <w:rsid w:val="00C70E1D"/>
    <w:rsid w:val="00C73B49"/>
    <w:rsid w:val="00C73E94"/>
    <w:rsid w:val="00C76E8A"/>
    <w:rsid w:val="00C82FE2"/>
    <w:rsid w:val="00C832F7"/>
    <w:rsid w:val="00C83B41"/>
    <w:rsid w:val="00C86C04"/>
    <w:rsid w:val="00C90D3F"/>
    <w:rsid w:val="00C9409E"/>
    <w:rsid w:val="00C96957"/>
    <w:rsid w:val="00CA1400"/>
    <w:rsid w:val="00CA2AA7"/>
    <w:rsid w:val="00CA7662"/>
    <w:rsid w:val="00CB02D0"/>
    <w:rsid w:val="00CB2468"/>
    <w:rsid w:val="00CB295E"/>
    <w:rsid w:val="00CB51EE"/>
    <w:rsid w:val="00CB686B"/>
    <w:rsid w:val="00CC0717"/>
    <w:rsid w:val="00CC30A4"/>
    <w:rsid w:val="00CC322F"/>
    <w:rsid w:val="00CC6295"/>
    <w:rsid w:val="00CC63E5"/>
    <w:rsid w:val="00CD6393"/>
    <w:rsid w:val="00CD6537"/>
    <w:rsid w:val="00CD6B32"/>
    <w:rsid w:val="00CD6C5E"/>
    <w:rsid w:val="00CE4223"/>
    <w:rsid w:val="00CE45AF"/>
    <w:rsid w:val="00CE514D"/>
    <w:rsid w:val="00CE64E7"/>
    <w:rsid w:val="00CE6666"/>
    <w:rsid w:val="00CF17E9"/>
    <w:rsid w:val="00CF2FDE"/>
    <w:rsid w:val="00CF3246"/>
    <w:rsid w:val="00CF3AA9"/>
    <w:rsid w:val="00CF4355"/>
    <w:rsid w:val="00CF4E74"/>
    <w:rsid w:val="00D03D8D"/>
    <w:rsid w:val="00D04037"/>
    <w:rsid w:val="00D0449D"/>
    <w:rsid w:val="00D05DA9"/>
    <w:rsid w:val="00D06477"/>
    <w:rsid w:val="00D1067E"/>
    <w:rsid w:val="00D1112A"/>
    <w:rsid w:val="00D1219E"/>
    <w:rsid w:val="00D13230"/>
    <w:rsid w:val="00D15A2E"/>
    <w:rsid w:val="00D16688"/>
    <w:rsid w:val="00D209F4"/>
    <w:rsid w:val="00D2235C"/>
    <w:rsid w:val="00D22655"/>
    <w:rsid w:val="00D25415"/>
    <w:rsid w:val="00D26687"/>
    <w:rsid w:val="00D26AD6"/>
    <w:rsid w:val="00D31740"/>
    <w:rsid w:val="00D3223B"/>
    <w:rsid w:val="00D33273"/>
    <w:rsid w:val="00D33889"/>
    <w:rsid w:val="00D35A0B"/>
    <w:rsid w:val="00D3638A"/>
    <w:rsid w:val="00D377F0"/>
    <w:rsid w:val="00D37F3C"/>
    <w:rsid w:val="00D44E14"/>
    <w:rsid w:val="00D45496"/>
    <w:rsid w:val="00D46EEA"/>
    <w:rsid w:val="00D5300B"/>
    <w:rsid w:val="00D5337F"/>
    <w:rsid w:val="00D56914"/>
    <w:rsid w:val="00D6192B"/>
    <w:rsid w:val="00D6251D"/>
    <w:rsid w:val="00D62979"/>
    <w:rsid w:val="00D62CCC"/>
    <w:rsid w:val="00D6401E"/>
    <w:rsid w:val="00D64415"/>
    <w:rsid w:val="00D65CF8"/>
    <w:rsid w:val="00D66BE3"/>
    <w:rsid w:val="00D723ED"/>
    <w:rsid w:val="00D72B43"/>
    <w:rsid w:val="00D73FAC"/>
    <w:rsid w:val="00D745BB"/>
    <w:rsid w:val="00D80955"/>
    <w:rsid w:val="00D810CB"/>
    <w:rsid w:val="00D8194E"/>
    <w:rsid w:val="00D82F98"/>
    <w:rsid w:val="00D849DA"/>
    <w:rsid w:val="00D84C5C"/>
    <w:rsid w:val="00D86A9A"/>
    <w:rsid w:val="00D929A2"/>
    <w:rsid w:val="00D96BDD"/>
    <w:rsid w:val="00DA033B"/>
    <w:rsid w:val="00DA2A99"/>
    <w:rsid w:val="00DA3709"/>
    <w:rsid w:val="00DA45E4"/>
    <w:rsid w:val="00DA49C4"/>
    <w:rsid w:val="00DA4CB5"/>
    <w:rsid w:val="00DA7102"/>
    <w:rsid w:val="00DB5A48"/>
    <w:rsid w:val="00DC1E48"/>
    <w:rsid w:val="00DC3920"/>
    <w:rsid w:val="00DC3AEC"/>
    <w:rsid w:val="00DC3BAA"/>
    <w:rsid w:val="00DC5A65"/>
    <w:rsid w:val="00DC7472"/>
    <w:rsid w:val="00DD032E"/>
    <w:rsid w:val="00DD1173"/>
    <w:rsid w:val="00DD40D1"/>
    <w:rsid w:val="00DD4819"/>
    <w:rsid w:val="00DD4FB2"/>
    <w:rsid w:val="00DD6296"/>
    <w:rsid w:val="00DD631B"/>
    <w:rsid w:val="00DE13E0"/>
    <w:rsid w:val="00DE5C3E"/>
    <w:rsid w:val="00DF25F2"/>
    <w:rsid w:val="00DF2764"/>
    <w:rsid w:val="00DF3DB6"/>
    <w:rsid w:val="00DF4051"/>
    <w:rsid w:val="00DF5BE9"/>
    <w:rsid w:val="00DF6920"/>
    <w:rsid w:val="00E00215"/>
    <w:rsid w:val="00E00C86"/>
    <w:rsid w:val="00E01865"/>
    <w:rsid w:val="00E01C11"/>
    <w:rsid w:val="00E06B16"/>
    <w:rsid w:val="00E10278"/>
    <w:rsid w:val="00E10519"/>
    <w:rsid w:val="00E12001"/>
    <w:rsid w:val="00E127B5"/>
    <w:rsid w:val="00E1317F"/>
    <w:rsid w:val="00E137F4"/>
    <w:rsid w:val="00E15C6B"/>
    <w:rsid w:val="00E17229"/>
    <w:rsid w:val="00E245AE"/>
    <w:rsid w:val="00E26118"/>
    <w:rsid w:val="00E3055C"/>
    <w:rsid w:val="00E32ACA"/>
    <w:rsid w:val="00E33D22"/>
    <w:rsid w:val="00E3415C"/>
    <w:rsid w:val="00E34279"/>
    <w:rsid w:val="00E3447E"/>
    <w:rsid w:val="00E44E88"/>
    <w:rsid w:val="00E45F2B"/>
    <w:rsid w:val="00E46397"/>
    <w:rsid w:val="00E463D8"/>
    <w:rsid w:val="00E46DD1"/>
    <w:rsid w:val="00E474EE"/>
    <w:rsid w:val="00E4783A"/>
    <w:rsid w:val="00E502A0"/>
    <w:rsid w:val="00E50A02"/>
    <w:rsid w:val="00E50E55"/>
    <w:rsid w:val="00E50E9A"/>
    <w:rsid w:val="00E52E13"/>
    <w:rsid w:val="00E55AB0"/>
    <w:rsid w:val="00E603EB"/>
    <w:rsid w:val="00E60DE0"/>
    <w:rsid w:val="00E61BA8"/>
    <w:rsid w:val="00E676CE"/>
    <w:rsid w:val="00E70B01"/>
    <w:rsid w:val="00E70D29"/>
    <w:rsid w:val="00E718FE"/>
    <w:rsid w:val="00E72B8B"/>
    <w:rsid w:val="00E72F5E"/>
    <w:rsid w:val="00E74579"/>
    <w:rsid w:val="00E7560B"/>
    <w:rsid w:val="00E76A7E"/>
    <w:rsid w:val="00E76D5B"/>
    <w:rsid w:val="00E774CB"/>
    <w:rsid w:val="00E84576"/>
    <w:rsid w:val="00E86DC9"/>
    <w:rsid w:val="00E8790E"/>
    <w:rsid w:val="00E9067D"/>
    <w:rsid w:val="00E916CB"/>
    <w:rsid w:val="00E93328"/>
    <w:rsid w:val="00E93551"/>
    <w:rsid w:val="00E956DC"/>
    <w:rsid w:val="00E96326"/>
    <w:rsid w:val="00E97A70"/>
    <w:rsid w:val="00E97B6B"/>
    <w:rsid w:val="00E97F3E"/>
    <w:rsid w:val="00EA17C9"/>
    <w:rsid w:val="00EA17EF"/>
    <w:rsid w:val="00EA23B9"/>
    <w:rsid w:val="00EA3689"/>
    <w:rsid w:val="00EA38A4"/>
    <w:rsid w:val="00EA760A"/>
    <w:rsid w:val="00EB0C7D"/>
    <w:rsid w:val="00EB2306"/>
    <w:rsid w:val="00EB2375"/>
    <w:rsid w:val="00EB2955"/>
    <w:rsid w:val="00EB2CCE"/>
    <w:rsid w:val="00EB431B"/>
    <w:rsid w:val="00EB4C0D"/>
    <w:rsid w:val="00EC28BB"/>
    <w:rsid w:val="00EC2BAE"/>
    <w:rsid w:val="00EC3945"/>
    <w:rsid w:val="00EC433B"/>
    <w:rsid w:val="00EC4CE0"/>
    <w:rsid w:val="00EC5E69"/>
    <w:rsid w:val="00EC7351"/>
    <w:rsid w:val="00ED07D0"/>
    <w:rsid w:val="00ED21A4"/>
    <w:rsid w:val="00ED3A79"/>
    <w:rsid w:val="00ED448A"/>
    <w:rsid w:val="00ED6E3B"/>
    <w:rsid w:val="00ED6FA8"/>
    <w:rsid w:val="00ED7BE1"/>
    <w:rsid w:val="00EE3029"/>
    <w:rsid w:val="00EE485F"/>
    <w:rsid w:val="00EE62CD"/>
    <w:rsid w:val="00EE6AA2"/>
    <w:rsid w:val="00EE72BE"/>
    <w:rsid w:val="00EE78AF"/>
    <w:rsid w:val="00EF2FE9"/>
    <w:rsid w:val="00EF4C64"/>
    <w:rsid w:val="00EF5A2B"/>
    <w:rsid w:val="00EF680F"/>
    <w:rsid w:val="00EF6EE4"/>
    <w:rsid w:val="00F013BE"/>
    <w:rsid w:val="00F03212"/>
    <w:rsid w:val="00F048D7"/>
    <w:rsid w:val="00F04B23"/>
    <w:rsid w:val="00F0682B"/>
    <w:rsid w:val="00F100C4"/>
    <w:rsid w:val="00F10420"/>
    <w:rsid w:val="00F12485"/>
    <w:rsid w:val="00F14C2F"/>
    <w:rsid w:val="00F15201"/>
    <w:rsid w:val="00F153CC"/>
    <w:rsid w:val="00F20546"/>
    <w:rsid w:val="00F2062C"/>
    <w:rsid w:val="00F20E49"/>
    <w:rsid w:val="00F245C6"/>
    <w:rsid w:val="00F260C9"/>
    <w:rsid w:val="00F3101D"/>
    <w:rsid w:val="00F31EF4"/>
    <w:rsid w:val="00F3542B"/>
    <w:rsid w:val="00F36697"/>
    <w:rsid w:val="00F41A7E"/>
    <w:rsid w:val="00F42512"/>
    <w:rsid w:val="00F42C9D"/>
    <w:rsid w:val="00F42FCF"/>
    <w:rsid w:val="00F4394D"/>
    <w:rsid w:val="00F45B7C"/>
    <w:rsid w:val="00F52B51"/>
    <w:rsid w:val="00F52CA0"/>
    <w:rsid w:val="00F53638"/>
    <w:rsid w:val="00F5410A"/>
    <w:rsid w:val="00F541B8"/>
    <w:rsid w:val="00F5619A"/>
    <w:rsid w:val="00F57032"/>
    <w:rsid w:val="00F5724B"/>
    <w:rsid w:val="00F6739C"/>
    <w:rsid w:val="00F6789C"/>
    <w:rsid w:val="00F6795B"/>
    <w:rsid w:val="00F70C4B"/>
    <w:rsid w:val="00F725EC"/>
    <w:rsid w:val="00F743E5"/>
    <w:rsid w:val="00F74955"/>
    <w:rsid w:val="00F75EE3"/>
    <w:rsid w:val="00F76446"/>
    <w:rsid w:val="00F77983"/>
    <w:rsid w:val="00F77EDB"/>
    <w:rsid w:val="00F810BE"/>
    <w:rsid w:val="00F84C29"/>
    <w:rsid w:val="00F85071"/>
    <w:rsid w:val="00F851B5"/>
    <w:rsid w:val="00F91696"/>
    <w:rsid w:val="00F95DC8"/>
    <w:rsid w:val="00F96FF0"/>
    <w:rsid w:val="00FA0354"/>
    <w:rsid w:val="00FA1212"/>
    <w:rsid w:val="00FA2F68"/>
    <w:rsid w:val="00FA423E"/>
    <w:rsid w:val="00FA4F68"/>
    <w:rsid w:val="00FA61C2"/>
    <w:rsid w:val="00FB0EE9"/>
    <w:rsid w:val="00FC17D3"/>
    <w:rsid w:val="00FC32CF"/>
    <w:rsid w:val="00FC3822"/>
    <w:rsid w:val="00FC7877"/>
    <w:rsid w:val="00FD0246"/>
    <w:rsid w:val="00FD0F0C"/>
    <w:rsid w:val="00FD200D"/>
    <w:rsid w:val="00FD2F4E"/>
    <w:rsid w:val="00FD5474"/>
    <w:rsid w:val="00FD5AE2"/>
    <w:rsid w:val="00FD5E49"/>
    <w:rsid w:val="00FD769C"/>
    <w:rsid w:val="00FE072C"/>
    <w:rsid w:val="00FE09F6"/>
    <w:rsid w:val="00FE0C63"/>
    <w:rsid w:val="00FE137E"/>
    <w:rsid w:val="00FE3032"/>
    <w:rsid w:val="00FE323E"/>
    <w:rsid w:val="00FE32DF"/>
    <w:rsid w:val="00FF2B4A"/>
    <w:rsid w:val="00FF65E1"/>
    <w:rsid w:val="00FF7620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86E5C"/>
  <w15:docId w15:val="{AF155C16-1D47-44D7-80FB-B765E09E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392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B47775"/>
    <w:pPr>
      <w:outlineLvl w:val="0"/>
    </w:pPr>
    <w:rPr>
      <w:rFonts w:cs="Arial"/>
      <w:b/>
      <w:color w:val="720D2D"/>
      <w:sz w:val="22"/>
      <w:szCs w:val="22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4F138A"/>
    <w:pPr>
      <w:tabs>
        <w:tab w:val="left" w:pos="990"/>
      </w:tabs>
      <w:jc w:val="right"/>
      <w:outlineLvl w:val="1"/>
    </w:pPr>
    <w:rPr>
      <w:color w:val="9C2C2A" w:themeColor="accent1"/>
      <w:sz w:val="20"/>
    </w:rPr>
  </w:style>
  <w:style w:type="paragraph" w:styleId="Heading3">
    <w:name w:val="heading 3"/>
    <w:basedOn w:val="Normal"/>
    <w:next w:val="Normal"/>
    <w:qFormat/>
    <w:rsid w:val="00F5703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35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3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3591"/>
  </w:style>
  <w:style w:type="paragraph" w:customStyle="1" w:styleId="WeekCharCharChar">
    <w:name w:val="Week Char Char Char"/>
    <w:basedOn w:val="Heading3"/>
    <w:link w:val="WeekCharCharCharChar"/>
    <w:autoRedefine/>
    <w:rsid w:val="00F57032"/>
    <w:pPr>
      <w:spacing w:before="0" w:after="0"/>
    </w:pPr>
    <w:rPr>
      <w:i/>
      <w:sz w:val="20"/>
      <w:szCs w:val="20"/>
    </w:rPr>
  </w:style>
  <w:style w:type="character" w:customStyle="1" w:styleId="WeekCharCharCharChar">
    <w:name w:val="Week Char Char Char Char"/>
    <w:basedOn w:val="DefaultParagraphFont"/>
    <w:link w:val="WeekCharCharChar"/>
    <w:rsid w:val="00F57032"/>
    <w:rPr>
      <w:rFonts w:ascii="Arial" w:hAnsi="Arial" w:cs="Arial"/>
      <w:b/>
      <w:bCs/>
      <w:i/>
      <w:lang w:val="en-US" w:eastAsia="en-US" w:bidi="ar-SA"/>
    </w:rPr>
  </w:style>
  <w:style w:type="paragraph" w:styleId="BalloonText">
    <w:name w:val="Balloon Text"/>
    <w:basedOn w:val="Normal"/>
    <w:semiHidden/>
    <w:rsid w:val="00A048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721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21FDA"/>
    <w:rPr>
      <w:szCs w:val="20"/>
    </w:rPr>
  </w:style>
  <w:style w:type="character" w:styleId="Hyperlink">
    <w:name w:val="Hyperlink"/>
    <w:basedOn w:val="DefaultParagraphFont"/>
    <w:uiPriority w:val="99"/>
    <w:rsid w:val="00721FDA"/>
    <w:rPr>
      <w:color w:val="0000FF"/>
      <w:u w:val="single"/>
    </w:rPr>
  </w:style>
  <w:style w:type="character" w:styleId="FollowedHyperlink">
    <w:name w:val="FollowedHyperlink"/>
    <w:basedOn w:val="DefaultParagraphFont"/>
    <w:rsid w:val="00721FDA"/>
    <w:rPr>
      <w:color w:val="800080"/>
      <w:u w:val="single"/>
    </w:rPr>
  </w:style>
  <w:style w:type="paragraph" w:customStyle="1" w:styleId="FIGNumberingHeading">
    <w:name w:val="FIG Numbering Heading"/>
    <w:rsid w:val="0026345D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/>
      <w:b/>
      <w:sz w:val="18"/>
    </w:rPr>
  </w:style>
  <w:style w:type="paragraph" w:customStyle="1" w:styleId="FIGNumberedList1">
    <w:name w:val="FIG Numbered List 1"/>
    <w:basedOn w:val="FIGNumberingHeading"/>
    <w:rsid w:val="0026345D"/>
    <w:pPr>
      <w:numPr>
        <w:ilvl w:val="1"/>
      </w:numPr>
      <w:spacing w:before="60" w:after="60"/>
    </w:pPr>
    <w:rPr>
      <w:b w:val="0"/>
      <w:sz w:val="20"/>
    </w:rPr>
  </w:style>
  <w:style w:type="paragraph" w:customStyle="1" w:styleId="FIGNumberedList2">
    <w:name w:val="FIG Numbered List 2"/>
    <w:basedOn w:val="FIGNumberedList1"/>
    <w:rsid w:val="0026345D"/>
    <w:pPr>
      <w:numPr>
        <w:ilvl w:val="2"/>
      </w:numPr>
    </w:pPr>
  </w:style>
  <w:style w:type="paragraph" w:customStyle="1" w:styleId="FIGNumberedList3">
    <w:name w:val="FIG Numbered List 3"/>
    <w:basedOn w:val="FIGNumberedList1"/>
    <w:rsid w:val="0026345D"/>
    <w:pPr>
      <w:numPr>
        <w:ilvl w:val="3"/>
      </w:numPr>
    </w:pPr>
  </w:style>
  <w:style w:type="paragraph" w:customStyle="1" w:styleId="FIGNumberedList4">
    <w:name w:val="FIG Numbered List 4"/>
    <w:basedOn w:val="FIGNumberedList1"/>
    <w:rsid w:val="0026345D"/>
    <w:pPr>
      <w:numPr>
        <w:ilvl w:val="4"/>
      </w:numPr>
    </w:pPr>
  </w:style>
  <w:style w:type="paragraph" w:customStyle="1" w:styleId="FIGNumberedList5">
    <w:name w:val="FIG Numbered List 5"/>
    <w:basedOn w:val="FIGNumberedList1"/>
    <w:rsid w:val="0026345D"/>
    <w:pPr>
      <w:numPr>
        <w:ilvl w:val="5"/>
      </w:numPr>
      <w:tabs>
        <w:tab w:val="left" w:pos="1800"/>
      </w:tabs>
    </w:pPr>
  </w:style>
  <w:style w:type="paragraph" w:customStyle="1" w:styleId="FIGNumberedList6">
    <w:name w:val="FIG Numbered List 6"/>
    <w:basedOn w:val="FIGNumberedList1"/>
    <w:rsid w:val="0026345D"/>
    <w:pPr>
      <w:numPr>
        <w:ilvl w:val="6"/>
      </w:numPr>
      <w:tabs>
        <w:tab w:val="left" w:pos="2160"/>
      </w:tabs>
    </w:pPr>
  </w:style>
  <w:style w:type="paragraph" w:styleId="CommentSubject">
    <w:name w:val="annotation subject"/>
    <w:basedOn w:val="CommentText"/>
    <w:next w:val="CommentText"/>
    <w:semiHidden/>
    <w:rsid w:val="00454C1A"/>
    <w:rPr>
      <w:rFonts w:ascii="Times New Roman" w:hAnsi="Times New Roman"/>
      <w:b/>
      <w:bCs/>
    </w:rPr>
  </w:style>
  <w:style w:type="paragraph" w:customStyle="1" w:styleId="ObjectiveBullet">
    <w:name w:val="Objective Bullet"/>
    <w:basedOn w:val="Normal"/>
    <w:qFormat/>
    <w:rsid w:val="00AF6B58"/>
    <w:pPr>
      <w:numPr>
        <w:numId w:val="1"/>
      </w:numPr>
      <w:tabs>
        <w:tab w:val="left" w:pos="0"/>
      </w:tabs>
    </w:pPr>
    <w:rPr>
      <w:rFonts w:cs="Arial"/>
      <w:szCs w:val="20"/>
    </w:rPr>
  </w:style>
  <w:style w:type="paragraph" w:customStyle="1" w:styleId="TopicHeading">
    <w:name w:val="Topic Heading"/>
    <w:basedOn w:val="Normal"/>
    <w:next w:val="Normal"/>
    <w:qFormat/>
    <w:rsid w:val="00AF6B58"/>
    <w:pPr>
      <w:tabs>
        <w:tab w:val="left" w:pos="0"/>
      </w:tabs>
    </w:pPr>
    <w:rPr>
      <w:rFonts w:cs="Arial"/>
      <w:b/>
      <w:szCs w:val="20"/>
    </w:rPr>
  </w:style>
  <w:style w:type="paragraph" w:customStyle="1" w:styleId="APACitation">
    <w:name w:val="APA Citation"/>
    <w:basedOn w:val="Normal"/>
    <w:qFormat/>
    <w:rsid w:val="00AF6B58"/>
    <w:pPr>
      <w:ind w:left="360" w:hanging="360"/>
    </w:pPr>
    <w:rPr>
      <w:rFonts w:cs="Arial"/>
      <w:color w:val="000000"/>
      <w:szCs w:val="20"/>
    </w:rPr>
  </w:style>
  <w:style w:type="paragraph" w:customStyle="1" w:styleId="NumberedAssignmentsList">
    <w:name w:val="Numbered Assignments List"/>
    <w:basedOn w:val="Normal"/>
    <w:qFormat/>
    <w:rsid w:val="00AF6B58"/>
    <w:pPr>
      <w:numPr>
        <w:numId w:val="4"/>
      </w:numPr>
      <w:tabs>
        <w:tab w:val="left" w:pos="0"/>
      </w:tabs>
    </w:pPr>
    <w:rPr>
      <w:rFonts w:cs="Arial"/>
      <w:b/>
      <w:szCs w:val="20"/>
    </w:rPr>
  </w:style>
  <w:style w:type="paragraph" w:customStyle="1" w:styleId="First-LevelBulletedListSolid">
    <w:name w:val="First-Level Bulleted List (Solid)"/>
    <w:basedOn w:val="Normal"/>
    <w:qFormat/>
    <w:rsid w:val="00AF6B58"/>
    <w:pPr>
      <w:tabs>
        <w:tab w:val="num" w:pos="1080"/>
      </w:tabs>
      <w:ind w:left="1080" w:hanging="360"/>
    </w:pPr>
    <w:rPr>
      <w:rFonts w:cs="Arial"/>
      <w:b/>
      <w:szCs w:val="20"/>
    </w:rPr>
  </w:style>
  <w:style w:type="paragraph" w:customStyle="1" w:styleId="OnlineGroundStudentInstructionsL1BulletItalics">
    <w:name w:val="Online/Ground Student Instructions (L1 Bullet + Italics)"/>
    <w:basedOn w:val="Normal"/>
    <w:next w:val="Second-LevelBulletedListHollow"/>
    <w:qFormat/>
    <w:rsid w:val="001611D6"/>
    <w:pPr>
      <w:numPr>
        <w:numId w:val="2"/>
      </w:numPr>
      <w:tabs>
        <w:tab w:val="num" w:pos="1080"/>
      </w:tabs>
      <w:spacing w:after="240"/>
      <w:ind w:left="1080"/>
    </w:pPr>
    <w:rPr>
      <w:rFonts w:cs="Arial"/>
      <w:b/>
      <w:i/>
      <w:szCs w:val="20"/>
    </w:rPr>
  </w:style>
  <w:style w:type="paragraph" w:customStyle="1" w:styleId="Second-LevelBulletedListHollow">
    <w:name w:val="Second-Level Bulleted List (Hollow)"/>
    <w:basedOn w:val="Normal"/>
    <w:qFormat/>
    <w:rsid w:val="001611D6"/>
    <w:pPr>
      <w:numPr>
        <w:ilvl w:val="1"/>
        <w:numId w:val="2"/>
      </w:numPr>
    </w:pPr>
    <w:rPr>
      <w:rFonts w:cs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695F"/>
    <w:rPr>
      <w:sz w:val="24"/>
      <w:szCs w:val="24"/>
    </w:rPr>
  </w:style>
  <w:style w:type="table" w:styleId="TableGrid">
    <w:name w:val="Table Grid"/>
    <w:basedOn w:val="TableNormal"/>
    <w:uiPriority w:val="59"/>
    <w:rsid w:val="00B7695F"/>
    <w:rPr>
      <w:rFonts w:ascii="Calibri" w:hAnsi="Calibri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Heading3">
    <w:name w:val="FIG Heading 3"/>
    <w:basedOn w:val="Normal"/>
    <w:next w:val="Normal"/>
    <w:rsid w:val="00E72F5E"/>
    <w:pPr>
      <w:spacing w:line="360" w:lineRule="auto"/>
    </w:pPr>
    <w:rPr>
      <w:b/>
      <w:i/>
      <w:sz w:val="19"/>
    </w:rPr>
  </w:style>
  <w:style w:type="paragraph" w:customStyle="1" w:styleId="week1">
    <w:name w:val="week1"/>
    <w:basedOn w:val="Normal"/>
    <w:link w:val="week1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1Char">
    <w:name w:val="week1 Char"/>
    <w:basedOn w:val="DefaultParagraphFont"/>
    <w:link w:val="week1"/>
    <w:rsid w:val="00E72F5E"/>
    <w:rPr>
      <w:rFonts w:ascii="Arial" w:hAnsi="Arial" w:cs="Arial"/>
      <w:sz w:val="24"/>
      <w:szCs w:val="24"/>
    </w:rPr>
  </w:style>
  <w:style w:type="paragraph" w:customStyle="1" w:styleId="week2">
    <w:name w:val="week2"/>
    <w:basedOn w:val="Normal"/>
    <w:link w:val="week2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2Char">
    <w:name w:val="week2 Char"/>
    <w:basedOn w:val="DefaultParagraphFont"/>
    <w:link w:val="week2"/>
    <w:rsid w:val="00E72F5E"/>
    <w:rPr>
      <w:rFonts w:ascii="Arial" w:hAnsi="Arial" w:cs="Arial"/>
      <w:sz w:val="24"/>
      <w:szCs w:val="24"/>
    </w:rPr>
  </w:style>
  <w:style w:type="paragraph" w:customStyle="1" w:styleId="week6">
    <w:name w:val="week6"/>
    <w:basedOn w:val="Normal"/>
    <w:link w:val="week6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6Char">
    <w:name w:val="week6 Char"/>
    <w:basedOn w:val="DefaultParagraphFont"/>
    <w:link w:val="week6"/>
    <w:rsid w:val="00E72F5E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week5">
    <w:name w:val="week5"/>
    <w:basedOn w:val="Normal"/>
    <w:link w:val="week5Char"/>
    <w:qFormat/>
    <w:rsid w:val="000C1433"/>
    <w:pPr>
      <w:tabs>
        <w:tab w:val="num" w:pos="720"/>
      </w:tabs>
      <w:ind w:left="720" w:hanging="360"/>
    </w:pPr>
    <w:rPr>
      <w:rFonts w:cs="Arial"/>
    </w:rPr>
  </w:style>
  <w:style w:type="character" w:customStyle="1" w:styleId="week5Char">
    <w:name w:val="week5 Char"/>
    <w:basedOn w:val="DefaultParagraphFont"/>
    <w:link w:val="week5"/>
    <w:rsid w:val="000C1433"/>
    <w:rPr>
      <w:rFonts w:ascii="Arial" w:hAnsi="Arial" w:cs="Arial"/>
      <w:sz w:val="24"/>
      <w:szCs w:val="24"/>
    </w:rPr>
  </w:style>
  <w:style w:type="paragraph" w:customStyle="1" w:styleId="style10">
    <w:name w:val="style1"/>
    <w:basedOn w:val="Normal"/>
    <w:rsid w:val="0005011B"/>
    <w:pPr>
      <w:spacing w:before="100" w:beforeAutospacing="1" w:after="100" w:afterAutospacing="1"/>
    </w:pPr>
    <w:rPr>
      <w:rFonts w:cs="Arial"/>
      <w:sz w:val="16"/>
      <w:szCs w:val="16"/>
    </w:rPr>
  </w:style>
  <w:style w:type="character" w:customStyle="1" w:styleId="style22">
    <w:name w:val="style22"/>
    <w:basedOn w:val="DefaultParagraphFont"/>
    <w:rsid w:val="0005011B"/>
    <w:rPr>
      <w:b/>
      <w:bCs/>
      <w:i/>
      <w:iCs/>
      <w:sz w:val="24"/>
      <w:szCs w:val="24"/>
    </w:rPr>
  </w:style>
  <w:style w:type="character" w:customStyle="1" w:styleId="style52">
    <w:name w:val="style52"/>
    <w:basedOn w:val="DefaultParagraphFont"/>
    <w:rsid w:val="0005011B"/>
    <w:rPr>
      <w:sz w:val="20"/>
      <w:szCs w:val="20"/>
    </w:rPr>
  </w:style>
  <w:style w:type="paragraph" w:customStyle="1" w:styleId="FIGBodyText1">
    <w:name w:val="FIG Body Text 1"/>
    <w:link w:val="FIGBodyText1Char"/>
    <w:rsid w:val="006F2279"/>
    <w:pPr>
      <w:spacing w:before="60" w:after="60"/>
    </w:pPr>
    <w:rPr>
      <w:rFonts w:ascii="Arial" w:hAnsi="Arial"/>
    </w:rPr>
  </w:style>
  <w:style w:type="character" w:customStyle="1" w:styleId="FIGBodyText1Char">
    <w:name w:val="FIG Body Text 1 Char"/>
    <w:basedOn w:val="DefaultParagraphFont"/>
    <w:link w:val="FIGBodyText1"/>
    <w:rsid w:val="006F2279"/>
    <w:rPr>
      <w:rFonts w:ascii="Arial" w:hAnsi="Arial"/>
    </w:rPr>
  </w:style>
  <w:style w:type="paragraph" w:customStyle="1" w:styleId="FIGBodyText2">
    <w:name w:val="FIG Body Text 2"/>
    <w:basedOn w:val="FIGBodyText1"/>
    <w:link w:val="FIGBodyText2Char"/>
    <w:rsid w:val="00D06477"/>
    <w:pPr>
      <w:ind w:left="360"/>
    </w:pPr>
  </w:style>
  <w:style w:type="character" w:customStyle="1" w:styleId="FIGBodyText2Char">
    <w:name w:val="FIG Body Text 2 Char"/>
    <w:basedOn w:val="FIGBodyText1Char"/>
    <w:link w:val="FIGBodyText2"/>
    <w:rsid w:val="00D06477"/>
    <w:rPr>
      <w:rFonts w:ascii="Arial" w:hAnsi="Arial"/>
    </w:rPr>
  </w:style>
  <w:style w:type="paragraph" w:customStyle="1" w:styleId="FIGNote">
    <w:name w:val="FIG Note"/>
    <w:link w:val="FIGNoteChar"/>
    <w:rsid w:val="00D06477"/>
    <w:rPr>
      <w:rFonts w:ascii="Arial" w:hAnsi="Arial"/>
      <w:b/>
      <w:sz w:val="16"/>
    </w:rPr>
  </w:style>
  <w:style w:type="character" w:customStyle="1" w:styleId="FIGNoteChar">
    <w:name w:val="FIG Note Char"/>
    <w:basedOn w:val="DefaultParagraphFont"/>
    <w:link w:val="FIGNote"/>
    <w:rsid w:val="00D06477"/>
    <w:rPr>
      <w:rFonts w:ascii="Arial" w:hAnsi="Arial"/>
      <w:b/>
      <w:sz w:val="16"/>
    </w:rPr>
  </w:style>
  <w:style w:type="paragraph" w:styleId="ListParagraph">
    <w:name w:val="List Paragraph"/>
    <w:basedOn w:val="Normal"/>
    <w:uiPriority w:val="34"/>
    <w:qFormat/>
    <w:rsid w:val="00D06477"/>
    <w:pPr>
      <w:ind w:left="720"/>
    </w:pPr>
  </w:style>
  <w:style w:type="character" w:customStyle="1" w:styleId="LTitems">
    <w:name w:val="LT items"/>
    <w:basedOn w:val="DefaultParagraphFont"/>
    <w:rsid w:val="00E50A02"/>
    <w:rPr>
      <w:b/>
    </w:rPr>
  </w:style>
  <w:style w:type="paragraph" w:styleId="BodyText">
    <w:name w:val="Body Text"/>
    <w:basedOn w:val="Normal"/>
    <w:link w:val="BodyTextChar"/>
    <w:rsid w:val="007C2326"/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7C2326"/>
    <w:rPr>
      <w:rFonts w:ascii="Arial" w:hAnsi="Arial" w:cs="Arial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20A54"/>
    <w:rPr>
      <w:rFonts w:ascii="Arial" w:eastAsia="Calibri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signmentsLevel1Char">
    <w:name w:val="Assignments Level 1 Char"/>
    <w:basedOn w:val="DefaultParagraphFont"/>
    <w:link w:val="AssignmentsLevel1"/>
    <w:locked/>
    <w:rsid w:val="000413F2"/>
    <w:rPr>
      <w:rFonts w:ascii="Arial" w:hAnsi="Arial" w:cs="Arial"/>
    </w:rPr>
  </w:style>
  <w:style w:type="paragraph" w:customStyle="1" w:styleId="AssignmentsLevel1">
    <w:name w:val="Assignments Level 1"/>
    <w:basedOn w:val="Normal"/>
    <w:link w:val="AssignmentsLevel1Char"/>
    <w:qFormat/>
    <w:rsid w:val="000413F2"/>
    <w:pPr>
      <w:widowControl w:val="0"/>
    </w:pPr>
    <w:rPr>
      <w:rFonts w:cs="Arial"/>
      <w:szCs w:val="20"/>
    </w:rPr>
  </w:style>
  <w:style w:type="character" w:customStyle="1" w:styleId="AssignmentsLevel2Char">
    <w:name w:val="Assignments Level 2 Char"/>
    <w:basedOn w:val="AssignmentsLevel1Char"/>
    <w:link w:val="AssignmentsLevel2"/>
    <w:locked/>
    <w:rsid w:val="000413F2"/>
    <w:rPr>
      <w:rFonts w:ascii="Arial" w:hAnsi="Arial" w:cs="Arial"/>
    </w:rPr>
  </w:style>
  <w:style w:type="paragraph" w:customStyle="1" w:styleId="AssignmentsLevel2">
    <w:name w:val="Assignments Level 2"/>
    <w:basedOn w:val="AssignmentsLevel1"/>
    <w:link w:val="AssignmentsLevel2Char"/>
    <w:qFormat/>
    <w:rsid w:val="000413F2"/>
    <w:pPr>
      <w:numPr>
        <w:numId w:val="6"/>
      </w:numPr>
      <w:ind w:left="360"/>
    </w:pPr>
  </w:style>
  <w:style w:type="paragraph" w:customStyle="1" w:styleId="AssignmentsLevel3">
    <w:name w:val="Assignments Level 3"/>
    <w:basedOn w:val="AssignmentsLevel2"/>
    <w:qFormat/>
    <w:rsid w:val="000413F2"/>
    <w:pPr>
      <w:numPr>
        <w:ilvl w:val="1"/>
      </w:numPr>
      <w:tabs>
        <w:tab w:val="num" w:pos="360"/>
        <w:tab w:val="num" w:pos="1440"/>
      </w:tabs>
      <w:ind w:left="720"/>
    </w:pPr>
  </w:style>
  <w:style w:type="paragraph" w:customStyle="1" w:styleId="AssignmentsLevel4">
    <w:name w:val="Assignments Level 4"/>
    <w:basedOn w:val="AssignmentsLevel3"/>
    <w:qFormat/>
    <w:rsid w:val="000413F2"/>
    <w:pPr>
      <w:numPr>
        <w:ilvl w:val="2"/>
      </w:numPr>
      <w:tabs>
        <w:tab w:val="num" w:pos="360"/>
        <w:tab w:val="num" w:pos="1440"/>
        <w:tab w:val="num" w:pos="2160"/>
      </w:tabs>
      <w:ind w:left="1080" w:hanging="720"/>
    </w:pPr>
  </w:style>
  <w:style w:type="character" w:customStyle="1" w:styleId="Heading1Char">
    <w:name w:val="Heading 1 Char"/>
    <w:basedOn w:val="DefaultParagraphFont"/>
    <w:link w:val="Heading1"/>
    <w:rsid w:val="00B47775"/>
    <w:rPr>
      <w:rFonts w:ascii="Arial" w:hAnsi="Arial" w:cs="Arial"/>
      <w:b/>
      <w:color w:val="720D2D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6AA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FB0EE9"/>
    <w:pPr>
      <w:spacing w:before="120"/>
    </w:pPr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6AA2"/>
    <w:pPr>
      <w:spacing w:before="120"/>
      <w:ind w:left="240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6AA2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E6AA2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6AA2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6AA2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6AA2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6AA2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6AA2"/>
    <w:pPr>
      <w:ind w:left="1920"/>
    </w:pPr>
    <w:rPr>
      <w:rFonts w:asciiTheme="minorHAnsi" w:hAnsiTheme="minorHAnsi" w:cstheme="minorHAnsi"/>
      <w:szCs w:val="20"/>
    </w:rPr>
  </w:style>
  <w:style w:type="numbering" w:customStyle="1" w:styleId="Style1">
    <w:name w:val="Style1"/>
    <w:uiPriority w:val="99"/>
    <w:rsid w:val="00E3415C"/>
    <w:pPr>
      <w:numPr>
        <w:numId w:val="8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15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7F33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4F138A"/>
    <w:rPr>
      <w:rFonts w:ascii="Arial" w:hAnsi="Arial" w:cs="Arial"/>
      <w:b/>
      <w:color w:val="9C2C2A" w:themeColor="accent1"/>
      <w:szCs w:val="22"/>
    </w:rPr>
  </w:style>
  <w:style w:type="paragraph" w:styleId="Title">
    <w:name w:val="Title"/>
    <w:basedOn w:val="Heading1"/>
    <w:next w:val="Normal"/>
    <w:link w:val="TitleChar"/>
    <w:qFormat/>
    <w:rsid w:val="0068364F"/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8364F"/>
    <w:rPr>
      <w:rFonts w:ascii="Arial" w:hAnsi="Arial" w:cs="Arial"/>
      <w:b/>
      <w:color w:val="720D2D"/>
      <w:sz w:val="36"/>
      <w:szCs w:val="36"/>
    </w:rPr>
  </w:style>
  <w:style w:type="paragraph" w:customStyle="1" w:styleId="WeeklyTopicHeading1">
    <w:name w:val="Weekly_Topic_Heading_1"/>
    <w:basedOn w:val="Heading1"/>
    <w:qFormat/>
    <w:rsid w:val="0042358F"/>
    <w:rPr>
      <w:color w:val="FFFFFF" w:themeColor="background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www.youtube.com/watch?v=_RPnv0UueRs&amp;list=PLVfUTXSzQ5tkRrjcQDzMeUNUobPdGrqZw&amp;index=15" TargetMode="External"/><Relationship Id="rId26" Type="http://schemas.openxmlformats.org/officeDocument/2006/relationships/hyperlink" Target="https://www.youtube.com/watch?v=J4J5o-1JM2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MdK-A1VQJls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youtube.com/watch?v=Ep7DqVxFHaY" TargetMode="External"/><Relationship Id="rId25" Type="http://schemas.openxmlformats.org/officeDocument/2006/relationships/hyperlink" Target="https://www.khanacademy.org/economics-finance-domain/core-finance/money-and-banking/bank-bailout/v/bailout-1--liquidity-vs--solvency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www.youtube.com/watch?v=B-mJ49mGCVo" TargetMode="External"/><Relationship Id="rId29" Type="http://schemas.openxmlformats.org/officeDocument/2006/relationships/hyperlink" Target="https://www.youtube.com/watch?v=FnczO-2QLgY&amp;feature=relmfu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://www.teachmefinance.com/annuities.html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s://www.khanacademy.org/economics-finance-domain/core-finance/interest-tutorial/present-value/v/introduction-to-present-value" TargetMode="External"/><Relationship Id="rId28" Type="http://schemas.openxmlformats.org/officeDocument/2006/relationships/hyperlink" Target="https://www.youtube.com/watch?v=GdJ0ITNrLA4&amp;feature=relmfu" TargetMode="External"/><Relationship Id="rId10" Type="http://schemas.openxmlformats.org/officeDocument/2006/relationships/webSettings" Target="webSettings.xml"/><Relationship Id="rId19" Type="http://schemas.openxmlformats.org/officeDocument/2006/relationships/hyperlink" Target="https://www.youtube.com/watch?v=_RPnv0UueRs&amp;list=PLVfUTXSzQ5tkRrjcQDzMeUNUobPdGrqZw&amp;index=15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yperlink" Target="https://www.khanacademy.org/economics-finance-domain/core-finance/interest-tutorial/present-value/v/time-value-of-money" TargetMode="External"/><Relationship Id="rId27" Type="http://schemas.openxmlformats.org/officeDocument/2006/relationships/hyperlink" Target="https://www.youtube.com/watch?v=l2XuLtsIBgU&amp;feature=relmfu" TargetMode="External"/><Relationship Id="rId30" Type="http://schemas.openxmlformats.org/officeDocument/2006/relationships/hyperlink" Target="http://www.college-cram.com/study/finance/?breadcrumb" TargetMode="External"/><Relationship Id="rId8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s\Templates\Gwynedd-Mercy\GM%20Business%20ABC123%20CDW%20FIG%20Template.dotx" TargetMode="External"/></Relationships>
</file>

<file path=word/theme/theme1.xml><?xml version="1.0" encoding="utf-8"?>
<a:theme xmlns:a="http://schemas.openxmlformats.org/drawingml/2006/main" name="GMC_pptTheme">
  <a:themeElements>
    <a:clrScheme name="GMC Style 1">
      <a:dk1>
        <a:sysClr val="windowText" lastClr="000000"/>
      </a:dk1>
      <a:lt1>
        <a:srgbClr val="FFFFFF"/>
      </a:lt1>
      <a:dk2>
        <a:srgbClr val="857040"/>
      </a:dk2>
      <a:lt2>
        <a:srgbClr val="C9C9C9"/>
      </a:lt2>
      <a:accent1>
        <a:srgbClr val="9C2C2A"/>
      </a:accent1>
      <a:accent2>
        <a:srgbClr val="40C0BF"/>
      </a:accent2>
      <a:accent3>
        <a:srgbClr val="F0D611"/>
      </a:accent3>
      <a:accent4>
        <a:srgbClr val="857040"/>
      </a:accent4>
      <a:accent5>
        <a:srgbClr val="68BD56"/>
      </a:accent5>
      <a:accent6>
        <a:srgbClr val="38579C"/>
      </a:accent6>
      <a:hlink>
        <a:srgbClr val="0000A2"/>
      </a:hlink>
      <a:folHlink>
        <a:srgbClr val="4581C4"/>
      </a:folHlink>
    </a:clrScheme>
    <a:fontScheme name="Habitat">
      <a:maj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9B3B4A1DF3711448A21A7C7557BAE60E" ma:contentTypeVersion="2" ma:contentTypeDescription="A blank Microsoft Word document." ma:contentTypeScope="" ma:versionID="f2e1cf7624db2bebdbff529c012e2c77">
  <xsd:schema xmlns:xsd="http://www.w3.org/2001/XMLSchema" xmlns:xs="http://www.w3.org/2001/XMLSchema" xmlns:p="http://schemas.microsoft.com/office/2006/metadata/properties" xmlns:ns2="d1defbd9-fdd7-4111-86e6-45d9222a7e0e" xmlns:ns3="http://schemas.microsoft.com/sharepoint/v4" targetNamespace="http://schemas.microsoft.com/office/2006/metadata/properties" ma:root="true" ma:fieldsID="fe2914e911f6a7ec03465c7d6a2832ac" ns2:_="" ns3:_="">
    <xsd:import namespace="d1defbd9-fdd7-4111-86e6-45d9222a7e0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efbd9-fdd7-4111-86e6-45d9222a7e0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_dlc_DocId xmlns="d1defbd9-fdd7-4111-86e6-45d9222a7e0e">FS4YMCW43TKZ-11-1850</_dlc_DocId>
    <_dlc_DocIdUrl xmlns="d1defbd9-fdd7-4111-86e6-45d9222a7e0e">
      <Url>https://teamapu.sharepoint.com/academics/_layouts/15/DocIdRedir.aspx?ID=FS4YMCW43TKZ-11-1850</Url>
      <Description>FS4YMCW43TKZ-11-1850</Description>
    </_dlc_DocIdUrl>
    <IconOverlay xmlns="http://schemas.microsoft.com/sharepoint/v4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6D665-9753-48D3-A529-F5D9EC1B924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452545A-3133-4698-BEE8-DF71387DDBA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34BA3C2-237B-4D60-A930-44D883E812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E063F5-A905-42C2-AB3C-EAFCB9079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efbd9-fdd7-4111-86e6-45d9222a7e0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24980AE-B54D-4FA1-8839-DF52DB7FDC06}">
  <ds:schemaRefs>
    <ds:schemaRef ds:uri="http://schemas.microsoft.com/office/2006/metadata/properties"/>
    <ds:schemaRef ds:uri="d1defbd9-fdd7-4111-86e6-45d9222a7e0e"/>
    <ds:schemaRef ds:uri="http://schemas.microsoft.com/sharepoint/v4"/>
  </ds:schemaRefs>
</ds:datastoreItem>
</file>

<file path=customXml/itemProps6.xml><?xml version="1.0" encoding="utf-8"?>
<ds:datastoreItem xmlns:ds="http://schemas.openxmlformats.org/officeDocument/2006/customXml" ds:itemID="{763E96D4-396F-4F22-8A52-EB66519D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 Business ABC123 CDW FIG Template</Template>
  <TotalTime>4</TotalTime>
  <Pages>27</Pages>
  <Words>4904</Words>
  <Characters>27957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Partner ABC123 Course Development Worksheet</vt:lpstr>
    </vt:vector>
  </TitlesOfParts>
  <Company>Synergis Education, Inc.</Company>
  <LinksUpToDate>false</LinksUpToDate>
  <CharactersWithSpaces>32796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ABC123 Course Development Worksheet</dc:title>
  <dc:creator>User</dc:creator>
  <cp:lastModifiedBy>Catherine Khongsaly</cp:lastModifiedBy>
  <cp:revision>6</cp:revision>
  <cp:lastPrinted>2009-04-23T17:02:00Z</cp:lastPrinted>
  <dcterms:created xsi:type="dcterms:W3CDTF">2014-09-26T18:03:00Z</dcterms:created>
  <dcterms:modified xsi:type="dcterms:W3CDTF">2019-03-07T21:01:00Z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Priscila Hinkle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URL">
    <vt:lpwstr/>
  </property>
  <property fmtid="{D5CDD505-2E9C-101B-9397-08002B2CF9AE}" pid="12" name="Stakeholder Page">
    <vt:lpwstr>JSSB</vt:lpwstr>
  </property>
  <property fmtid="{D5CDD505-2E9C-101B-9397-08002B2CF9AE}" pid="13" name="Document Category">
    <vt:lpwstr>Examples</vt:lpwstr>
  </property>
  <property fmtid="{D5CDD505-2E9C-101B-9397-08002B2CF9AE}" pid="14" name="ReportOwner">
    <vt:lpwstr/>
  </property>
  <property fmtid="{D5CDD505-2E9C-101B-9397-08002B2CF9AE}" pid="15" name="ContentTypeId">
    <vt:lpwstr>0x0101009B3B4A1DF3711448A21A7C7557BAE60E</vt:lpwstr>
  </property>
  <property fmtid="{D5CDD505-2E9C-101B-9397-08002B2CF9AE}" pid="16" name="Page Section">
    <vt:lpwstr>Course Materials</vt:lpwstr>
  </property>
  <property fmtid="{D5CDD505-2E9C-101B-9397-08002B2CF9AE}" pid="17" name="_dlc_DocIdItemGuid">
    <vt:lpwstr>e05cd3da-4547-43d8-bbd5-21f2465bae88</vt:lpwstr>
  </property>
</Properties>
</file>