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0FB8" w14:textId="77777777" w:rsidR="006F3A06" w:rsidRDefault="006F3A06" w:rsidP="0020635A">
      <w:pPr>
        <w:pStyle w:val="Heading1"/>
      </w:pPr>
    </w:p>
    <w:p w14:paraId="4AA916F3" w14:textId="77777777" w:rsidR="005C1120" w:rsidRPr="0020635A" w:rsidRDefault="4948C66D" w:rsidP="0020635A">
      <w:pPr>
        <w:pStyle w:val="Heading1"/>
      </w:pPr>
      <w:r>
        <w:t xml:space="preserve">Course Description </w:t>
      </w:r>
    </w:p>
    <w:p w14:paraId="53E24F9A" w14:textId="77777777" w:rsidR="00121460" w:rsidRDefault="00121460" w:rsidP="00DC3920"/>
    <w:p w14:paraId="2C14B34B" w14:textId="77777777" w:rsidR="00121460" w:rsidRPr="0090566F" w:rsidRDefault="0007166F" w:rsidP="002522B3">
      <w:pPr>
        <w:pStyle w:val="AssignmentsLevel1"/>
      </w:pPr>
      <w:r w:rsidRPr="00A212AB">
        <w:rPr>
          <w:lang w:eastAsia="uz-Cyrl-UZ" w:bidi="uz-Cyrl-UZ"/>
        </w:rPr>
        <w:t xml:space="preserve">This course will emphasize the role of strategic planning in the setting of human resource goals and objectives. The student will study various strategic approaches to the human resource planning process. The course will review the integration of traditional human resource functions and the strategies of the organization. </w:t>
      </w:r>
      <w:r w:rsidR="00A46DF3">
        <w:rPr>
          <w:lang w:eastAsia="uz-Cyrl-UZ" w:bidi="uz-Cyrl-UZ"/>
        </w:rPr>
        <w:t>(same)</w:t>
      </w:r>
    </w:p>
    <w:p w14:paraId="312F10C0" w14:textId="77777777" w:rsidR="00E676CE" w:rsidRPr="0090566F" w:rsidRDefault="00E676CE" w:rsidP="00DC3920"/>
    <w:p w14:paraId="75A25AAE" w14:textId="77777777" w:rsidR="00121460" w:rsidRDefault="4948C66D" w:rsidP="4948C66D">
      <w:pPr>
        <w:pStyle w:val="Heading1"/>
        <w:rPr>
          <w:color w:val="9C2C2A" w:themeColor="accent1"/>
        </w:rPr>
      </w:pPr>
      <w:r>
        <w:t>University Learning Outcomes (ULO)</w:t>
      </w:r>
    </w:p>
    <w:p w14:paraId="707DC99B" w14:textId="77777777" w:rsidR="00121460" w:rsidRPr="004F138A" w:rsidRDefault="00121460" w:rsidP="00121460">
      <w:pPr>
        <w:tabs>
          <w:tab w:val="left" w:pos="0"/>
        </w:tabs>
        <w:rPr>
          <w:rFonts w:cs="Arial"/>
          <w:szCs w:val="22"/>
        </w:rPr>
      </w:pPr>
    </w:p>
    <w:p w14:paraId="24AC3E04"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7ED3D8EB"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2035BBCA"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4871F725"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57231A36"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78B1664D" w14:textId="77777777" w:rsidR="00825564" w:rsidRPr="0090566F" w:rsidRDefault="00825564" w:rsidP="00825564"/>
    <w:p w14:paraId="48AE8C43" w14:textId="77777777" w:rsidR="00132272" w:rsidRDefault="4948C66D" w:rsidP="0020635A">
      <w:pPr>
        <w:pStyle w:val="Heading1"/>
      </w:pPr>
      <w:r>
        <w:t xml:space="preserve">Program Learning Outcomes (PLO) </w:t>
      </w:r>
    </w:p>
    <w:p w14:paraId="6B47BC94" w14:textId="77777777" w:rsidR="00824D94" w:rsidRDefault="00824D94" w:rsidP="00824D94"/>
    <w:p w14:paraId="3A1A7C97" w14:textId="77777777" w:rsidR="00493BCE" w:rsidRPr="00030224" w:rsidRDefault="00493BCE" w:rsidP="00493BCE">
      <w:pPr>
        <w:pStyle w:val="ListParagraph"/>
        <w:numPr>
          <w:ilvl w:val="0"/>
          <w:numId w:val="22"/>
        </w:numPr>
        <w:tabs>
          <w:tab w:val="left" w:pos="0"/>
        </w:tabs>
        <w:contextualSpacing/>
        <w:rPr>
          <w:rFonts w:cs="Arial"/>
        </w:rPr>
      </w:pPr>
      <w:bookmarkStart w:id="0" w:name="_Hlk521069124"/>
      <w:r w:rsidRPr="00030224">
        <w:rPr>
          <w:rFonts w:cs="Arial"/>
          <w:b/>
        </w:rPr>
        <w:t>PLO1</w:t>
      </w:r>
      <w:r w:rsidRPr="00EF0CF0">
        <w:rPr>
          <w:rFonts w:cs="Arial"/>
        </w:rPr>
        <w:t>:</w:t>
      </w:r>
      <w:r w:rsidRPr="00030224">
        <w:rPr>
          <w:rFonts w:cs="Arial"/>
        </w:rPr>
        <w:t xml:space="preserve"> Students will effectively research and communicate in writing (in APA format) ideas and arguments associated with business lea</w:t>
      </w:r>
      <w:r w:rsidR="00030224" w:rsidRPr="00030224">
        <w:rPr>
          <w:rFonts w:cs="Arial"/>
        </w:rPr>
        <w:t>dership and management issues.</w:t>
      </w:r>
      <w:r w:rsidRPr="00030224">
        <w:rPr>
          <w:rFonts w:cs="Arial"/>
        </w:rPr>
        <w:t xml:space="preserve"> </w:t>
      </w:r>
      <w:r w:rsidRPr="00030224">
        <w:rPr>
          <w:rFonts w:cs="Arial"/>
          <w:iCs/>
        </w:rPr>
        <w:t>(ULO 1, 3, 4)</w:t>
      </w:r>
    </w:p>
    <w:p w14:paraId="252A8C64" w14:textId="3503DEF6" w:rsidR="00493BCE" w:rsidRPr="00030224" w:rsidRDefault="00493BCE" w:rsidP="00493BCE">
      <w:pPr>
        <w:pStyle w:val="ListParagraph"/>
        <w:numPr>
          <w:ilvl w:val="0"/>
          <w:numId w:val="22"/>
        </w:numPr>
        <w:tabs>
          <w:tab w:val="left" w:pos="0"/>
        </w:tabs>
        <w:contextualSpacing/>
        <w:rPr>
          <w:rFonts w:cs="Arial"/>
        </w:rPr>
      </w:pPr>
      <w:r w:rsidRPr="00030224">
        <w:rPr>
          <w:rFonts w:cs="Arial"/>
          <w:b/>
        </w:rPr>
        <w:t>PLO2</w:t>
      </w:r>
      <w:r w:rsidRPr="00EF0CF0">
        <w:rPr>
          <w:rFonts w:cs="Arial"/>
        </w:rPr>
        <w:t>:</w:t>
      </w:r>
      <w:r w:rsidRPr="00030224">
        <w:rPr>
          <w:rFonts w:cs="Arial"/>
        </w:rPr>
        <w:t xml:space="preserve"> Students will apply knowledge and skills to develop a comprehensive business plan which demonstrates competency in the following areas: management, opera</w:t>
      </w:r>
      <w:r w:rsidR="00030224" w:rsidRPr="00030224">
        <w:rPr>
          <w:rFonts w:cs="Arial"/>
        </w:rPr>
        <w:t>tions, finance, and marketing.</w:t>
      </w:r>
      <w:r w:rsidRPr="00030224">
        <w:rPr>
          <w:rFonts w:cs="Arial"/>
        </w:rPr>
        <w:t xml:space="preserve"> </w:t>
      </w:r>
      <w:r w:rsidR="00030224">
        <w:rPr>
          <w:rFonts w:cs="Arial"/>
          <w:iCs/>
        </w:rPr>
        <w:t>(ULO 2, 4</w:t>
      </w:r>
      <w:r w:rsidRPr="00030224">
        <w:rPr>
          <w:rFonts w:cs="Arial"/>
          <w:iCs/>
        </w:rPr>
        <w:t>)</w:t>
      </w:r>
    </w:p>
    <w:p w14:paraId="6C58A281" w14:textId="78074566" w:rsidR="00493BCE" w:rsidRPr="00030224" w:rsidRDefault="00493BCE" w:rsidP="00493BCE">
      <w:pPr>
        <w:pStyle w:val="ListParagraph"/>
        <w:numPr>
          <w:ilvl w:val="0"/>
          <w:numId w:val="22"/>
        </w:numPr>
        <w:tabs>
          <w:tab w:val="left" w:pos="0"/>
        </w:tabs>
        <w:contextualSpacing/>
        <w:rPr>
          <w:rFonts w:cs="Arial"/>
        </w:rPr>
      </w:pPr>
      <w:r w:rsidRPr="00030224">
        <w:rPr>
          <w:rFonts w:cs="Arial"/>
          <w:b/>
        </w:rPr>
        <w:t>PLO3</w:t>
      </w:r>
      <w:r w:rsidRPr="00EF0CF0">
        <w:rPr>
          <w:rFonts w:cs="Arial"/>
        </w:rPr>
        <w:t>:</w:t>
      </w:r>
      <w:r w:rsidRPr="00030224">
        <w:rPr>
          <w:rFonts w:cs="Arial"/>
        </w:rPr>
        <w:t xml:space="preserve"> Apply critical thinking to real life work problems through the application of theoretic</w:t>
      </w:r>
      <w:r w:rsidR="00030224" w:rsidRPr="00030224">
        <w:rPr>
          <w:rFonts w:cs="Arial"/>
        </w:rPr>
        <w:t>al and experiential knowledge.</w:t>
      </w:r>
      <w:r w:rsidRPr="00030224">
        <w:rPr>
          <w:rFonts w:cs="Arial"/>
        </w:rPr>
        <w:t xml:space="preserve"> </w:t>
      </w:r>
      <w:r w:rsidRPr="00030224">
        <w:rPr>
          <w:rFonts w:cs="Arial"/>
          <w:iCs/>
        </w:rPr>
        <w:t>(ULO 1, 2, 4)</w:t>
      </w:r>
    </w:p>
    <w:p w14:paraId="1F5F2853" w14:textId="77777777" w:rsidR="00493BCE" w:rsidRPr="00030224" w:rsidRDefault="00493BCE" w:rsidP="00493BCE">
      <w:pPr>
        <w:pStyle w:val="ListParagraph"/>
        <w:numPr>
          <w:ilvl w:val="0"/>
          <w:numId w:val="22"/>
        </w:numPr>
        <w:tabs>
          <w:tab w:val="left" w:pos="0"/>
        </w:tabs>
        <w:contextualSpacing/>
        <w:rPr>
          <w:rFonts w:cs="Arial"/>
        </w:rPr>
      </w:pPr>
      <w:r w:rsidRPr="00030224">
        <w:rPr>
          <w:rFonts w:cs="Arial"/>
          <w:b/>
        </w:rPr>
        <w:t>PLO4</w:t>
      </w:r>
      <w:r w:rsidRPr="00EF0CF0">
        <w:rPr>
          <w:rFonts w:cs="Arial"/>
        </w:rPr>
        <w:t>:</w:t>
      </w:r>
      <w:r w:rsidRPr="00030224">
        <w:rPr>
          <w:rFonts w:cs="Arial"/>
        </w:rPr>
        <w:t xml:space="preserve"> Students will identify issues and strategies related to ethics and corporate social responsibility and</w:t>
      </w:r>
      <w:r w:rsidR="00030224" w:rsidRPr="00030224">
        <w:rPr>
          <w:rFonts w:cs="Arial"/>
        </w:rPr>
        <w:t xml:space="preserve"> its implications for business. </w:t>
      </w:r>
      <w:r w:rsidRPr="00030224">
        <w:rPr>
          <w:rFonts w:cs="Arial"/>
          <w:iCs/>
        </w:rPr>
        <w:t>(ULO 2, 3, 4)</w:t>
      </w:r>
    </w:p>
    <w:bookmarkEnd w:id="0"/>
    <w:p w14:paraId="209ABC90" w14:textId="77777777" w:rsidR="00753184" w:rsidRPr="00753184" w:rsidRDefault="00753184" w:rsidP="00753184">
      <w:pPr>
        <w:shd w:val="clear" w:color="auto" w:fill="FFFFFF" w:themeFill="background1"/>
        <w:rPr>
          <w:rFonts w:eastAsia="Arial" w:cs="Arial"/>
          <w:color w:val="000000" w:themeColor="text1"/>
        </w:rPr>
      </w:pPr>
    </w:p>
    <w:p w14:paraId="6B40B3EE" w14:textId="77777777" w:rsidR="00EE72BE" w:rsidRPr="00121460" w:rsidRDefault="4948C66D" w:rsidP="0020635A">
      <w:pPr>
        <w:pStyle w:val="Heading1"/>
      </w:pPr>
      <w:r>
        <w:t xml:space="preserve">Course Learning Outcomes (CLO) </w:t>
      </w:r>
    </w:p>
    <w:p w14:paraId="2C43A693" w14:textId="77777777" w:rsidR="00254182" w:rsidRPr="0090566F" w:rsidRDefault="00254182" w:rsidP="00E127B5">
      <w:pPr>
        <w:tabs>
          <w:tab w:val="left" w:pos="0"/>
        </w:tabs>
        <w:rPr>
          <w:rFonts w:cs="Arial"/>
          <w:szCs w:val="20"/>
        </w:rPr>
      </w:pPr>
    </w:p>
    <w:p w14:paraId="3A5A2BA5" w14:textId="77777777" w:rsidR="004D52C9" w:rsidRPr="004D52C9" w:rsidRDefault="4948C66D" w:rsidP="00A12349">
      <w:pPr>
        <w:numPr>
          <w:ilvl w:val="0"/>
          <w:numId w:val="25"/>
        </w:numPr>
        <w:tabs>
          <w:tab w:val="left" w:pos="0"/>
        </w:tabs>
        <w:rPr>
          <w:rFonts w:cs="Arial"/>
          <w:szCs w:val="20"/>
        </w:rPr>
      </w:pPr>
      <w:r w:rsidRPr="004D52C9">
        <w:rPr>
          <w:b/>
          <w:bCs/>
        </w:rPr>
        <w:t>CLO1:</w:t>
      </w:r>
      <w:r w:rsidR="004D52C9" w:rsidRPr="004D52C9">
        <w:rPr>
          <w:rFonts w:cs="Arial"/>
          <w:szCs w:val="20"/>
        </w:rPr>
        <w:t xml:space="preserve"> Determine proper management and strategies to develop, motivate, and maintain human capital as a source of competitive advantage to achieve organizational goals and mission.</w:t>
      </w:r>
    </w:p>
    <w:p w14:paraId="30493567" w14:textId="77777777" w:rsidR="004D52C9" w:rsidRDefault="004D52C9" w:rsidP="004D52C9">
      <w:pPr>
        <w:numPr>
          <w:ilvl w:val="0"/>
          <w:numId w:val="25"/>
        </w:numPr>
        <w:tabs>
          <w:tab w:val="left" w:pos="0"/>
        </w:tabs>
        <w:rPr>
          <w:rFonts w:cs="Arial"/>
          <w:szCs w:val="20"/>
        </w:rPr>
      </w:pPr>
      <w:r>
        <w:rPr>
          <w:rFonts w:cs="Arial"/>
          <w:b/>
          <w:szCs w:val="20"/>
        </w:rPr>
        <w:t>CL</w:t>
      </w:r>
      <w:r w:rsidRPr="005B10FE">
        <w:rPr>
          <w:rFonts w:cs="Arial"/>
          <w:b/>
          <w:szCs w:val="20"/>
        </w:rPr>
        <w:t>O</w:t>
      </w:r>
      <w:r>
        <w:rPr>
          <w:rFonts w:cs="Arial"/>
          <w:b/>
          <w:szCs w:val="20"/>
        </w:rPr>
        <w:t>2</w:t>
      </w:r>
      <w:r w:rsidRPr="007C6265">
        <w:rPr>
          <w:rFonts w:cs="Arial"/>
          <w:b/>
          <w:szCs w:val="20"/>
        </w:rPr>
        <w:t>:</w:t>
      </w:r>
      <w:r w:rsidRPr="00895128">
        <w:t xml:space="preserve"> </w:t>
      </w:r>
      <w:r>
        <w:t xml:space="preserve">Analyze appropriate guidelines regarding </w:t>
      </w:r>
      <w:r w:rsidRPr="00895128">
        <w:rPr>
          <w:rFonts w:cs="Arial"/>
          <w:szCs w:val="20"/>
        </w:rPr>
        <w:t>performance management, compensation, incentives, benefits, employee relations, and exiting the organization</w:t>
      </w:r>
      <w:r>
        <w:rPr>
          <w:rFonts w:cs="Arial"/>
          <w:szCs w:val="20"/>
        </w:rPr>
        <w:t>.</w:t>
      </w:r>
    </w:p>
    <w:p w14:paraId="03928FCE" w14:textId="77777777" w:rsidR="00B81C62" w:rsidRPr="00DA1207" w:rsidRDefault="004D52C9" w:rsidP="000C5546">
      <w:pPr>
        <w:pStyle w:val="AssignmentsLevel2"/>
        <w:rPr>
          <w:b/>
          <w:bCs/>
        </w:rPr>
      </w:pPr>
      <w:r w:rsidRPr="00263DAE">
        <w:rPr>
          <w:b/>
        </w:rPr>
        <w:t>C</w:t>
      </w:r>
      <w:r>
        <w:rPr>
          <w:b/>
        </w:rPr>
        <w:t>L</w:t>
      </w:r>
      <w:r w:rsidRPr="00263DAE">
        <w:rPr>
          <w:b/>
        </w:rPr>
        <w:t>O3</w:t>
      </w:r>
      <w:r w:rsidRPr="007C6265">
        <w:rPr>
          <w:b/>
        </w:rPr>
        <w:t>:</w:t>
      </w:r>
      <w:r w:rsidRPr="00263DAE">
        <w:t xml:space="preserve"> </w:t>
      </w:r>
      <w:r>
        <w:t>Design the hiring and selection process, with a focus on the</w:t>
      </w:r>
      <w:r w:rsidRPr="00263DAE">
        <w:t xml:space="preserve"> employee training program</w:t>
      </w:r>
      <w:r>
        <w:t xml:space="preserve"> and recruitment strategies to acquire new talent.</w:t>
      </w:r>
    </w:p>
    <w:p w14:paraId="28A38E14" w14:textId="77777777" w:rsidR="004F138A" w:rsidRPr="00DA0FEA" w:rsidRDefault="004F138A" w:rsidP="004F138A">
      <w:pPr>
        <w:tabs>
          <w:tab w:val="left" w:pos="0"/>
        </w:tabs>
        <w:rPr>
          <w:rFonts w:cs="Arial"/>
          <w:szCs w:val="20"/>
        </w:rPr>
      </w:pPr>
    </w:p>
    <w:p w14:paraId="258E709B" w14:textId="77777777" w:rsidR="004F138A" w:rsidRDefault="4948C66D" w:rsidP="4948C66D">
      <w:pPr>
        <w:pStyle w:val="Heading1"/>
        <w:rPr>
          <w:color w:val="9C2C2A" w:themeColor="accent1"/>
        </w:rPr>
      </w:pPr>
      <w:r>
        <w:lastRenderedPageBreak/>
        <w:t>Student Expectations</w:t>
      </w:r>
    </w:p>
    <w:p w14:paraId="6482ADE4" w14:textId="77777777" w:rsidR="004F138A" w:rsidRPr="005E7245" w:rsidRDefault="004F138A" w:rsidP="004F138A">
      <w:pPr>
        <w:tabs>
          <w:tab w:val="left" w:pos="0"/>
        </w:tabs>
        <w:rPr>
          <w:rFonts w:cs="Arial"/>
          <w:b/>
          <w:color w:val="9C2C2A"/>
          <w:sz w:val="22"/>
          <w:szCs w:val="22"/>
        </w:rPr>
      </w:pPr>
    </w:p>
    <w:p w14:paraId="0455FDE4" w14:textId="49FE601A" w:rsidR="004F138A" w:rsidRDefault="4948C66D" w:rsidP="002522B3">
      <w:pPr>
        <w:pStyle w:val="AssignmentsLevel1"/>
      </w:pPr>
      <w:r>
        <w:t>Students are expected to:</w:t>
      </w:r>
    </w:p>
    <w:p w14:paraId="71F9C32E" w14:textId="77777777" w:rsidR="00D07152" w:rsidRDefault="00D07152" w:rsidP="002522B3">
      <w:pPr>
        <w:pStyle w:val="AssignmentsLevel1"/>
      </w:pPr>
    </w:p>
    <w:p w14:paraId="15C1B420" w14:textId="77777777" w:rsidR="004F138A" w:rsidRPr="00B10A1D" w:rsidRDefault="4948C66D" w:rsidP="002522B3">
      <w:pPr>
        <w:pStyle w:val="AssignmentsLevel2"/>
      </w:pPr>
      <w:r>
        <w:t>Ask probing and insightful questions related to course content.</w:t>
      </w:r>
    </w:p>
    <w:p w14:paraId="4327DF34" w14:textId="77777777" w:rsidR="004F138A" w:rsidRPr="00B10A1D" w:rsidRDefault="4948C66D" w:rsidP="002522B3">
      <w:pPr>
        <w:pStyle w:val="AssignmentsLevel2"/>
      </w:pPr>
      <w:r>
        <w:t>Make meaningful and relevant connections and application to their own learning process.</w:t>
      </w:r>
    </w:p>
    <w:p w14:paraId="6BAAB4D7" w14:textId="77777777" w:rsidR="004F138A" w:rsidRPr="00B10A1D" w:rsidRDefault="13727A04" w:rsidP="002522B3">
      <w:pPr>
        <w:pStyle w:val="AssignmentsLevel2"/>
      </w:pPr>
      <w:r>
        <w:t>Be productive and contributing members of class discussions.</w:t>
      </w:r>
    </w:p>
    <w:p w14:paraId="0EE88BFA" w14:textId="77777777" w:rsidR="000E5FD9" w:rsidRDefault="000E5FD9" w:rsidP="00D9427C">
      <w:pPr>
        <w:pStyle w:val="AssignmentsLevel1"/>
      </w:pPr>
    </w:p>
    <w:p w14:paraId="0A4EB0A5" w14:textId="77777777" w:rsidR="00721FDA" w:rsidRPr="00100350" w:rsidRDefault="4948C66D" w:rsidP="0020635A">
      <w:pPr>
        <w:pStyle w:val="Heading1"/>
      </w:pPr>
      <w:r>
        <w:t>Required Course Materials</w:t>
      </w:r>
    </w:p>
    <w:p w14:paraId="07DB4D9C" w14:textId="77777777" w:rsidR="0049398D" w:rsidRPr="0090566F" w:rsidRDefault="0049398D" w:rsidP="00E127B5">
      <w:pPr>
        <w:pStyle w:val="APACitation"/>
      </w:pPr>
    </w:p>
    <w:p w14:paraId="033D1ED6" w14:textId="31D18CAB" w:rsidR="00320A54" w:rsidRDefault="00C00C22" w:rsidP="00DA45E4">
      <w:pPr>
        <w:pStyle w:val="APACitation"/>
      </w:pPr>
      <w:r>
        <w:t xml:space="preserve">Mello, J. A. (2019). </w:t>
      </w:r>
      <w:r w:rsidR="0007166F" w:rsidRPr="00EF0CF0">
        <w:rPr>
          <w:i/>
          <w:iCs/>
        </w:rPr>
        <w:t xml:space="preserve">Strategic </w:t>
      </w:r>
      <w:r w:rsidRPr="00EF0CF0">
        <w:rPr>
          <w:i/>
          <w:iCs/>
        </w:rPr>
        <w:t>h</w:t>
      </w:r>
      <w:r w:rsidR="0007166F" w:rsidRPr="00EF0CF0">
        <w:rPr>
          <w:i/>
          <w:iCs/>
        </w:rPr>
        <w:t xml:space="preserve">uman </w:t>
      </w:r>
      <w:r w:rsidRPr="00EF0CF0">
        <w:rPr>
          <w:i/>
          <w:iCs/>
        </w:rPr>
        <w:t>r</w:t>
      </w:r>
      <w:r w:rsidR="0007166F" w:rsidRPr="00EF0CF0">
        <w:rPr>
          <w:i/>
          <w:iCs/>
        </w:rPr>
        <w:t xml:space="preserve">esource </w:t>
      </w:r>
      <w:r w:rsidRPr="00EF0CF0">
        <w:rPr>
          <w:i/>
          <w:iCs/>
        </w:rPr>
        <w:t>m</w:t>
      </w:r>
      <w:r w:rsidR="0007166F" w:rsidRPr="00EF0CF0">
        <w:rPr>
          <w:i/>
          <w:iCs/>
        </w:rPr>
        <w:t>anagement</w:t>
      </w:r>
      <w:r>
        <w:t xml:space="preserve"> (</w:t>
      </w:r>
      <w:r w:rsidR="0007166F">
        <w:t>5</w:t>
      </w:r>
      <w:r w:rsidR="0007166F" w:rsidRPr="00EF0CF0">
        <w:t>th</w:t>
      </w:r>
      <w:r w:rsidR="0007166F">
        <w:t xml:space="preserve"> </w:t>
      </w:r>
      <w:r>
        <w:t>ed.). Boston, MA: Cengage.</w:t>
      </w:r>
    </w:p>
    <w:p w14:paraId="5AD49DF4" w14:textId="77777777" w:rsidR="00D9427C" w:rsidRDefault="00D9427C" w:rsidP="0007166F">
      <w:pPr>
        <w:pStyle w:val="APACitation"/>
        <w:rPr>
          <w:bCs/>
        </w:rPr>
      </w:pPr>
      <w:r>
        <w:t>ISBN</w:t>
      </w:r>
      <w:r w:rsidR="004D52C9">
        <w:t>-10</w:t>
      </w:r>
      <w:r>
        <w:t xml:space="preserve">: </w:t>
      </w:r>
      <w:r w:rsidR="004D52C9">
        <w:t>1337619914</w:t>
      </w:r>
    </w:p>
    <w:p w14:paraId="29BC8BE9" w14:textId="77777777" w:rsidR="004D52C9" w:rsidRDefault="004D52C9" w:rsidP="004D52C9">
      <w:pPr>
        <w:pStyle w:val="APACitation"/>
        <w:rPr>
          <w:bCs/>
        </w:rPr>
      </w:pPr>
      <w:r>
        <w:t>ISBN-13: 9781337619912</w:t>
      </w:r>
    </w:p>
    <w:p w14:paraId="41503433" w14:textId="77777777" w:rsidR="004D52C9" w:rsidRDefault="004D52C9" w:rsidP="0020635A">
      <w:pPr>
        <w:pStyle w:val="Heading1"/>
      </w:pPr>
    </w:p>
    <w:p w14:paraId="3CEF581A" w14:textId="77777777" w:rsidR="00861D9D" w:rsidRDefault="4948C66D" w:rsidP="0020635A">
      <w:pPr>
        <w:pStyle w:val="Heading1"/>
      </w:pPr>
      <w:r>
        <w:t>Suggested Point Values</w:t>
      </w:r>
    </w:p>
    <w:p w14:paraId="4513B38A" w14:textId="77777777" w:rsidR="00861D9D" w:rsidRPr="00861D9D" w:rsidRDefault="00861D9D" w:rsidP="00861D9D"/>
    <w:tbl>
      <w:tblPr>
        <w:tblStyle w:val="TableGrid1"/>
        <w:tblW w:w="5027" w:type="pct"/>
        <w:tblInd w:w="-72" w:type="dxa"/>
        <w:tblLook w:val="04A0" w:firstRow="1" w:lastRow="0" w:firstColumn="1" w:lastColumn="0" w:noHBand="0" w:noVBand="1"/>
      </w:tblPr>
      <w:tblGrid>
        <w:gridCol w:w="9361"/>
        <w:gridCol w:w="1662"/>
        <w:gridCol w:w="1997"/>
      </w:tblGrid>
      <w:tr w:rsidR="00DA1207" w:rsidRPr="004F138A" w14:paraId="0E613FD9" w14:textId="77777777" w:rsidTr="000C0277">
        <w:tc>
          <w:tcPr>
            <w:tcW w:w="3595" w:type="pct"/>
            <w:tcBorders>
              <w:bottom w:val="single" w:sz="4" w:space="0" w:color="auto"/>
              <w:right w:val="nil"/>
            </w:tcBorders>
            <w:shd w:val="clear" w:color="auto" w:fill="BF2C37"/>
            <w:vAlign w:val="center"/>
          </w:tcPr>
          <w:p w14:paraId="1FDB83A9"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8" w:type="pct"/>
            <w:tcBorders>
              <w:left w:val="nil"/>
              <w:bottom w:val="single" w:sz="4" w:space="0" w:color="auto"/>
              <w:right w:val="nil"/>
            </w:tcBorders>
            <w:shd w:val="clear" w:color="auto" w:fill="BF2C37"/>
            <w:vAlign w:val="center"/>
          </w:tcPr>
          <w:p w14:paraId="4356ABA8"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7" w:type="pct"/>
            <w:tcBorders>
              <w:left w:val="nil"/>
              <w:bottom w:val="single" w:sz="4" w:space="0" w:color="auto"/>
            </w:tcBorders>
            <w:shd w:val="clear" w:color="auto" w:fill="BF2C37"/>
            <w:vAlign w:val="center"/>
          </w:tcPr>
          <w:p w14:paraId="6F042DE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529F0FA5" w14:textId="77777777" w:rsidTr="000C0277">
        <w:tc>
          <w:tcPr>
            <w:tcW w:w="3595" w:type="pct"/>
            <w:tcBorders>
              <w:right w:val="nil"/>
            </w:tcBorders>
            <w:shd w:val="clear" w:color="auto" w:fill="D8D9DA"/>
            <w:vAlign w:val="center"/>
          </w:tcPr>
          <w:p w14:paraId="43DB2E57" w14:textId="77777777" w:rsidR="00861D9D" w:rsidRPr="0090566F" w:rsidRDefault="4948C66D" w:rsidP="00132272">
            <w:pPr>
              <w:ind w:left="859" w:hanging="859"/>
              <w:rPr>
                <w:szCs w:val="20"/>
              </w:rPr>
            </w:pPr>
            <w:r w:rsidRPr="4948C66D">
              <w:rPr>
                <w:b/>
                <w:bCs/>
              </w:rPr>
              <w:t xml:space="preserve">Week 1 </w:t>
            </w:r>
          </w:p>
        </w:tc>
        <w:tc>
          <w:tcPr>
            <w:tcW w:w="638" w:type="pct"/>
            <w:tcBorders>
              <w:left w:val="nil"/>
              <w:right w:val="nil"/>
            </w:tcBorders>
            <w:shd w:val="clear" w:color="auto" w:fill="D8D9DA"/>
            <w:vAlign w:val="center"/>
          </w:tcPr>
          <w:p w14:paraId="4A8D9686" w14:textId="77777777" w:rsidR="00861D9D" w:rsidRPr="0090566F" w:rsidRDefault="00861D9D" w:rsidP="00132272">
            <w:pPr>
              <w:ind w:left="859" w:hanging="859"/>
              <w:jc w:val="center"/>
              <w:rPr>
                <w:szCs w:val="20"/>
              </w:rPr>
            </w:pPr>
          </w:p>
        </w:tc>
        <w:tc>
          <w:tcPr>
            <w:tcW w:w="767" w:type="pct"/>
            <w:tcBorders>
              <w:left w:val="nil"/>
            </w:tcBorders>
            <w:shd w:val="clear" w:color="auto" w:fill="D8D9DA"/>
            <w:vAlign w:val="center"/>
          </w:tcPr>
          <w:p w14:paraId="34D46121" w14:textId="77777777" w:rsidR="00861D9D" w:rsidRPr="0090566F" w:rsidRDefault="00861D9D" w:rsidP="00132272">
            <w:pPr>
              <w:ind w:left="859" w:hanging="859"/>
              <w:jc w:val="center"/>
              <w:rPr>
                <w:szCs w:val="20"/>
              </w:rPr>
            </w:pPr>
          </w:p>
        </w:tc>
      </w:tr>
      <w:tr w:rsidR="00CF1E1E" w:rsidRPr="0090566F" w14:paraId="50645E5B" w14:textId="77777777" w:rsidTr="000C0277">
        <w:tc>
          <w:tcPr>
            <w:tcW w:w="3595" w:type="pct"/>
            <w:vAlign w:val="center"/>
          </w:tcPr>
          <w:p w14:paraId="3B2812EB" w14:textId="77777777" w:rsidR="00CF1E1E" w:rsidRDefault="0027177A" w:rsidP="00AC14C7">
            <w:pPr>
              <w:ind w:left="859" w:hanging="859"/>
            </w:pPr>
            <w:r w:rsidRPr="0027177A">
              <w:t>Discussion: Corporate Social Responsibility</w:t>
            </w:r>
          </w:p>
        </w:tc>
        <w:tc>
          <w:tcPr>
            <w:tcW w:w="638" w:type="pct"/>
            <w:vAlign w:val="center"/>
          </w:tcPr>
          <w:p w14:paraId="0B6AA361" w14:textId="741DDFE3" w:rsidR="00CF1E1E" w:rsidRPr="0090566F" w:rsidRDefault="00201CD8" w:rsidP="00824D94">
            <w:pPr>
              <w:ind w:left="859" w:hanging="859"/>
              <w:jc w:val="center"/>
              <w:rPr>
                <w:szCs w:val="20"/>
              </w:rPr>
            </w:pPr>
            <w:r>
              <w:rPr>
                <w:szCs w:val="20"/>
              </w:rPr>
              <w:t>25</w:t>
            </w:r>
          </w:p>
        </w:tc>
        <w:tc>
          <w:tcPr>
            <w:tcW w:w="767" w:type="pct"/>
            <w:vAlign w:val="center"/>
          </w:tcPr>
          <w:p w14:paraId="150A8A32" w14:textId="77777777" w:rsidR="00CF1E1E" w:rsidRPr="00132272" w:rsidRDefault="00CF1E1E" w:rsidP="00824D94">
            <w:pPr>
              <w:ind w:left="859" w:hanging="859"/>
              <w:jc w:val="center"/>
              <w:rPr>
                <w:strike/>
                <w:szCs w:val="20"/>
              </w:rPr>
            </w:pPr>
          </w:p>
        </w:tc>
      </w:tr>
      <w:tr w:rsidR="0027177A" w:rsidRPr="0090566F" w14:paraId="7A3BE15A" w14:textId="77777777" w:rsidTr="000C0277">
        <w:tc>
          <w:tcPr>
            <w:tcW w:w="3595" w:type="pct"/>
            <w:vAlign w:val="center"/>
          </w:tcPr>
          <w:p w14:paraId="358499C2" w14:textId="77777777" w:rsidR="0027177A" w:rsidRPr="0027177A" w:rsidRDefault="0027177A" w:rsidP="00AC14C7">
            <w:pPr>
              <w:ind w:left="859" w:hanging="859"/>
            </w:pPr>
            <w:r w:rsidRPr="0027177A">
              <w:t>Human Resources and Generational Gaps</w:t>
            </w:r>
          </w:p>
        </w:tc>
        <w:tc>
          <w:tcPr>
            <w:tcW w:w="638" w:type="pct"/>
            <w:vAlign w:val="center"/>
          </w:tcPr>
          <w:p w14:paraId="3B0B7301" w14:textId="0D073E2F" w:rsidR="0027177A" w:rsidRPr="0090566F" w:rsidRDefault="00201CD8" w:rsidP="00824D94">
            <w:pPr>
              <w:ind w:left="859" w:hanging="859"/>
              <w:jc w:val="center"/>
              <w:rPr>
                <w:szCs w:val="20"/>
              </w:rPr>
            </w:pPr>
            <w:r>
              <w:rPr>
                <w:szCs w:val="20"/>
              </w:rPr>
              <w:t>50</w:t>
            </w:r>
          </w:p>
        </w:tc>
        <w:tc>
          <w:tcPr>
            <w:tcW w:w="767" w:type="pct"/>
            <w:vAlign w:val="center"/>
          </w:tcPr>
          <w:p w14:paraId="4147CACD" w14:textId="77777777" w:rsidR="0027177A" w:rsidRPr="00132272" w:rsidRDefault="0027177A" w:rsidP="00824D94">
            <w:pPr>
              <w:ind w:left="859" w:hanging="859"/>
              <w:jc w:val="center"/>
              <w:rPr>
                <w:strike/>
                <w:szCs w:val="20"/>
              </w:rPr>
            </w:pPr>
          </w:p>
        </w:tc>
      </w:tr>
      <w:tr w:rsidR="0027177A" w:rsidRPr="0090566F" w14:paraId="1DE4858C" w14:textId="77777777" w:rsidTr="000C0277">
        <w:tc>
          <w:tcPr>
            <w:tcW w:w="3595" w:type="pct"/>
            <w:vAlign w:val="center"/>
          </w:tcPr>
          <w:p w14:paraId="66413374" w14:textId="215FF7A5" w:rsidR="0027177A" w:rsidRPr="0027177A" w:rsidRDefault="0027177A" w:rsidP="00AC14C7">
            <w:pPr>
              <w:ind w:left="859" w:hanging="859"/>
            </w:pPr>
            <w:r w:rsidRPr="0027177A">
              <w:t xml:space="preserve">HR Training Program: Strategies, Objectives, </w:t>
            </w:r>
            <w:r w:rsidR="007D1ED2">
              <w:t xml:space="preserve">and </w:t>
            </w:r>
            <w:r w:rsidRPr="0027177A">
              <w:t>Needs Assessment</w:t>
            </w:r>
          </w:p>
        </w:tc>
        <w:tc>
          <w:tcPr>
            <w:tcW w:w="638" w:type="pct"/>
            <w:vAlign w:val="center"/>
          </w:tcPr>
          <w:p w14:paraId="6E5FC96C" w14:textId="34BB499D" w:rsidR="0027177A" w:rsidRPr="0090566F" w:rsidRDefault="00201CD8" w:rsidP="00824D94">
            <w:pPr>
              <w:ind w:left="859" w:hanging="859"/>
              <w:jc w:val="center"/>
              <w:rPr>
                <w:szCs w:val="20"/>
              </w:rPr>
            </w:pPr>
            <w:r>
              <w:rPr>
                <w:szCs w:val="20"/>
              </w:rPr>
              <w:t>50</w:t>
            </w:r>
          </w:p>
        </w:tc>
        <w:tc>
          <w:tcPr>
            <w:tcW w:w="767" w:type="pct"/>
            <w:vAlign w:val="center"/>
          </w:tcPr>
          <w:p w14:paraId="6BBF1DBB" w14:textId="77777777" w:rsidR="0027177A" w:rsidRPr="00132272" w:rsidRDefault="0027177A" w:rsidP="00824D94">
            <w:pPr>
              <w:ind w:left="859" w:hanging="859"/>
              <w:jc w:val="center"/>
              <w:rPr>
                <w:strike/>
                <w:szCs w:val="20"/>
              </w:rPr>
            </w:pPr>
          </w:p>
        </w:tc>
      </w:tr>
      <w:tr w:rsidR="0027177A" w:rsidRPr="0090566F" w14:paraId="6E44E03E" w14:textId="77777777" w:rsidTr="000C0277">
        <w:tc>
          <w:tcPr>
            <w:tcW w:w="3595" w:type="pct"/>
            <w:vAlign w:val="center"/>
          </w:tcPr>
          <w:p w14:paraId="62E41403" w14:textId="77777777" w:rsidR="0027177A" w:rsidRPr="0027177A" w:rsidRDefault="0027177A" w:rsidP="00AC14C7">
            <w:pPr>
              <w:ind w:left="859" w:hanging="859"/>
            </w:pPr>
            <w:r w:rsidRPr="0027177A">
              <w:t>HR Training Program: Learning Styles Analysis</w:t>
            </w:r>
          </w:p>
        </w:tc>
        <w:tc>
          <w:tcPr>
            <w:tcW w:w="638" w:type="pct"/>
            <w:vAlign w:val="center"/>
          </w:tcPr>
          <w:p w14:paraId="62E0B438" w14:textId="7C3E2618" w:rsidR="0027177A" w:rsidRPr="0090566F" w:rsidRDefault="00201CD8" w:rsidP="00824D94">
            <w:pPr>
              <w:ind w:left="859" w:hanging="859"/>
              <w:jc w:val="center"/>
              <w:rPr>
                <w:szCs w:val="20"/>
              </w:rPr>
            </w:pPr>
            <w:r>
              <w:rPr>
                <w:szCs w:val="20"/>
              </w:rPr>
              <w:t>25</w:t>
            </w:r>
          </w:p>
        </w:tc>
        <w:tc>
          <w:tcPr>
            <w:tcW w:w="767" w:type="pct"/>
            <w:vAlign w:val="center"/>
          </w:tcPr>
          <w:p w14:paraId="616EAF38" w14:textId="77777777" w:rsidR="0027177A" w:rsidRPr="00132272" w:rsidRDefault="0027177A" w:rsidP="00824D94">
            <w:pPr>
              <w:ind w:left="859" w:hanging="859"/>
              <w:jc w:val="center"/>
              <w:rPr>
                <w:strike/>
                <w:szCs w:val="20"/>
              </w:rPr>
            </w:pPr>
          </w:p>
        </w:tc>
      </w:tr>
      <w:tr w:rsidR="00861D9D" w:rsidRPr="0090566F" w14:paraId="1E9C8221" w14:textId="77777777" w:rsidTr="000C0277">
        <w:tc>
          <w:tcPr>
            <w:tcW w:w="3595" w:type="pct"/>
            <w:tcBorders>
              <w:right w:val="nil"/>
            </w:tcBorders>
            <w:shd w:val="clear" w:color="auto" w:fill="D8D9DA"/>
            <w:vAlign w:val="center"/>
          </w:tcPr>
          <w:p w14:paraId="635B8FC0" w14:textId="77777777" w:rsidR="00861D9D" w:rsidRPr="0090566F" w:rsidRDefault="4948C66D" w:rsidP="00132272">
            <w:pPr>
              <w:ind w:left="859" w:hanging="859"/>
              <w:rPr>
                <w:szCs w:val="20"/>
              </w:rPr>
            </w:pPr>
            <w:r w:rsidRPr="4948C66D">
              <w:rPr>
                <w:b/>
                <w:bCs/>
              </w:rPr>
              <w:t xml:space="preserve">Week 2 </w:t>
            </w:r>
          </w:p>
        </w:tc>
        <w:tc>
          <w:tcPr>
            <w:tcW w:w="638" w:type="pct"/>
            <w:tcBorders>
              <w:left w:val="nil"/>
              <w:right w:val="nil"/>
            </w:tcBorders>
            <w:shd w:val="clear" w:color="auto" w:fill="D8D9DA"/>
            <w:vAlign w:val="center"/>
          </w:tcPr>
          <w:p w14:paraId="4AA6A1E0" w14:textId="77777777" w:rsidR="00861D9D" w:rsidRPr="0090566F" w:rsidRDefault="00861D9D" w:rsidP="00132272">
            <w:pPr>
              <w:ind w:left="859" w:hanging="859"/>
              <w:jc w:val="center"/>
              <w:rPr>
                <w:szCs w:val="20"/>
              </w:rPr>
            </w:pPr>
          </w:p>
        </w:tc>
        <w:tc>
          <w:tcPr>
            <w:tcW w:w="767" w:type="pct"/>
            <w:tcBorders>
              <w:left w:val="nil"/>
            </w:tcBorders>
            <w:shd w:val="clear" w:color="auto" w:fill="D8D9DA"/>
            <w:vAlign w:val="center"/>
          </w:tcPr>
          <w:p w14:paraId="759CE224" w14:textId="77777777" w:rsidR="00861D9D" w:rsidRPr="00132272" w:rsidRDefault="00861D9D" w:rsidP="00132272">
            <w:pPr>
              <w:ind w:left="859" w:hanging="859"/>
              <w:jc w:val="center"/>
              <w:rPr>
                <w:strike/>
                <w:szCs w:val="20"/>
              </w:rPr>
            </w:pPr>
          </w:p>
        </w:tc>
      </w:tr>
      <w:tr w:rsidR="00885B56" w:rsidRPr="0090566F" w14:paraId="617A78B4" w14:textId="77777777" w:rsidTr="000C0277">
        <w:tc>
          <w:tcPr>
            <w:tcW w:w="3595" w:type="pct"/>
            <w:vAlign w:val="center"/>
          </w:tcPr>
          <w:p w14:paraId="7538F9FC" w14:textId="4F0E55F6" w:rsidR="00885B56" w:rsidRPr="00B16F2B" w:rsidRDefault="00B16F2B" w:rsidP="0037510C">
            <w:pPr>
              <w:tabs>
                <w:tab w:val="left" w:pos="2329"/>
              </w:tabs>
              <w:rPr>
                <w:strike/>
              </w:rPr>
            </w:pPr>
            <w:r w:rsidRPr="0037510C">
              <w:rPr>
                <w:rFonts w:eastAsia="Arial"/>
                <w:bCs/>
              </w:rPr>
              <w:t xml:space="preserve">Discussion: Corporate </w:t>
            </w:r>
            <w:r w:rsidR="007D1ED2">
              <w:rPr>
                <w:rFonts w:eastAsia="Arial"/>
                <w:bCs/>
              </w:rPr>
              <w:t>Versus</w:t>
            </w:r>
            <w:r w:rsidR="007D1ED2" w:rsidRPr="0037510C">
              <w:rPr>
                <w:rFonts w:eastAsia="Arial"/>
                <w:bCs/>
              </w:rPr>
              <w:t xml:space="preserve"> </w:t>
            </w:r>
            <w:r w:rsidRPr="0037510C">
              <w:rPr>
                <w:rFonts w:eastAsia="Arial"/>
                <w:bCs/>
              </w:rPr>
              <w:t xml:space="preserve">Business Unit Management Strategies </w:t>
            </w:r>
          </w:p>
        </w:tc>
        <w:tc>
          <w:tcPr>
            <w:tcW w:w="638" w:type="pct"/>
            <w:vAlign w:val="center"/>
          </w:tcPr>
          <w:p w14:paraId="25DB3C1F" w14:textId="2D1A7AA8" w:rsidR="00885B56" w:rsidRPr="0090566F" w:rsidRDefault="00201CD8" w:rsidP="00A6325C">
            <w:pPr>
              <w:ind w:left="859" w:hanging="859"/>
              <w:jc w:val="center"/>
              <w:rPr>
                <w:szCs w:val="20"/>
              </w:rPr>
            </w:pPr>
            <w:r>
              <w:rPr>
                <w:szCs w:val="20"/>
              </w:rPr>
              <w:t>25</w:t>
            </w:r>
          </w:p>
        </w:tc>
        <w:tc>
          <w:tcPr>
            <w:tcW w:w="767" w:type="pct"/>
            <w:vAlign w:val="center"/>
          </w:tcPr>
          <w:p w14:paraId="669E499A" w14:textId="77777777" w:rsidR="00885B56" w:rsidRPr="00132272" w:rsidRDefault="00885B56" w:rsidP="00A6325C">
            <w:pPr>
              <w:ind w:left="859" w:hanging="859"/>
              <w:jc w:val="center"/>
              <w:rPr>
                <w:strike/>
                <w:szCs w:val="20"/>
              </w:rPr>
            </w:pPr>
          </w:p>
        </w:tc>
      </w:tr>
      <w:tr w:rsidR="004E2642" w:rsidRPr="0090566F" w14:paraId="1ABD59F3" w14:textId="77777777" w:rsidTr="000C0277">
        <w:tc>
          <w:tcPr>
            <w:tcW w:w="3595" w:type="pct"/>
            <w:vAlign w:val="center"/>
          </w:tcPr>
          <w:p w14:paraId="3275707A" w14:textId="77777777" w:rsidR="004E2642" w:rsidRPr="00B16F2B" w:rsidRDefault="00B16F2B" w:rsidP="0037510C">
            <w:r w:rsidRPr="0037510C">
              <w:rPr>
                <w:szCs w:val="20"/>
              </w:rPr>
              <w:t>Strategic Management Research Paper</w:t>
            </w:r>
          </w:p>
        </w:tc>
        <w:tc>
          <w:tcPr>
            <w:tcW w:w="638" w:type="pct"/>
            <w:vAlign w:val="center"/>
          </w:tcPr>
          <w:p w14:paraId="5E68BF0D" w14:textId="1600D43E" w:rsidR="004E2642" w:rsidRPr="0090566F" w:rsidRDefault="00201CD8" w:rsidP="00A6325C">
            <w:pPr>
              <w:ind w:left="859" w:hanging="859"/>
              <w:jc w:val="center"/>
              <w:rPr>
                <w:szCs w:val="20"/>
              </w:rPr>
            </w:pPr>
            <w:r>
              <w:rPr>
                <w:szCs w:val="20"/>
              </w:rPr>
              <w:t>50</w:t>
            </w:r>
          </w:p>
        </w:tc>
        <w:tc>
          <w:tcPr>
            <w:tcW w:w="767" w:type="pct"/>
            <w:vAlign w:val="center"/>
          </w:tcPr>
          <w:p w14:paraId="7376418B" w14:textId="77777777" w:rsidR="004E2642" w:rsidRPr="00132272" w:rsidRDefault="004E2642" w:rsidP="00A6325C">
            <w:pPr>
              <w:ind w:left="859" w:hanging="859"/>
              <w:jc w:val="center"/>
              <w:rPr>
                <w:strike/>
                <w:szCs w:val="20"/>
              </w:rPr>
            </w:pPr>
          </w:p>
        </w:tc>
      </w:tr>
      <w:tr w:rsidR="00B16F2B" w:rsidRPr="0090566F" w14:paraId="5710D715" w14:textId="77777777" w:rsidTr="000C0277">
        <w:tc>
          <w:tcPr>
            <w:tcW w:w="3595" w:type="pct"/>
            <w:vAlign w:val="center"/>
          </w:tcPr>
          <w:p w14:paraId="6D307AD8" w14:textId="77777777" w:rsidR="00B16F2B" w:rsidRPr="00B16F2B" w:rsidRDefault="00B16F2B" w:rsidP="0037510C">
            <w:pPr>
              <w:rPr>
                <w:szCs w:val="20"/>
              </w:rPr>
            </w:pPr>
            <w:r w:rsidRPr="0037510C">
              <w:t xml:space="preserve">HR Training Program: Delivery Mode </w:t>
            </w:r>
          </w:p>
        </w:tc>
        <w:tc>
          <w:tcPr>
            <w:tcW w:w="638" w:type="pct"/>
            <w:vAlign w:val="center"/>
          </w:tcPr>
          <w:p w14:paraId="77E599D1" w14:textId="46137E39" w:rsidR="00B16F2B" w:rsidRPr="0090566F" w:rsidRDefault="00201CD8" w:rsidP="00A6325C">
            <w:pPr>
              <w:ind w:left="859" w:hanging="859"/>
              <w:jc w:val="center"/>
              <w:rPr>
                <w:szCs w:val="20"/>
              </w:rPr>
            </w:pPr>
            <w:r>
              <w:rPr>
                <w:szCs w:val="20"/>
              </w:rPr>
              <w:t>25</w:t>
            </w:r>
          </w:p>
        </w:tc>
        <w:tc>
          <w:tcPr>
            <w:tcW w:w="767" w:type="pct"/>
            <w:vAlign w:val="center"/>
          </w:tcPr>
          <w:p w14:paraId="3E4ACFC0" w14:textId="77777777" w:rsidR="00B16F2B" w:rsidRPr="00132272" w:rsidRDefault="00B16F2B" w:rsidP="00A6325C">
            <w:pPr>
              <w:ind w:left="859" w:hanging="859"/>
              <w:jc w:val="center"/>
              <w:rPr>
                <w:strike/>
                <w:szCs w:val="20"/>
              </w:rPr>
            </w:pPr>
          </w:p>
        </w:tc>
      </w:tr>
      <w:tr w:rsidR="00B16F2B" w:rsidRPr="0090566F" w14:paraId="4DDD771D" w14:textId="77777777" w:rsidTr="000C0277">
        <w:tc>
          <w:tcPr>
            <w:tcW w:w="3595" w:type="pct"/>
            <w:vAlign w:val="center"/>
          </w:tcPr>
          <w:p w14:paraId="3C1834C5" w14:textId="77777777" w:rsidR="00B16F2B" w:rsidRPr="00B16F2B" w:rsidRDefault="00874F25" w:rsidP="0037510C">
            <w:pPr>
              <w:rPr>
                <w:szCs w:val="20"/>
              </w:rPr>
            </w:pPr>
            <w:r w:rsidRPr="0037510C">
              <w:t>HR Training Program: Budget</w:t>
            </w:r>
          </w:p>
        </w:tc>
        <w:tc>
          <w:tcPr>
            <w:tcW w:w="638" w:type="pct"/>
            <w:vAlign w:val="center"/>
          </w:tcPr>
          <w:p w14:paraId="07AD31E0" w14:textId="0904DAB1" w:rsidR="00B16F2B" w:rsidRPr="0090566F" w:rsidRDefault="00201CD8" w:rsidP="00A6325C">
            <w:pPr>
              <w:ind w:left="859" w:hanging="859"/>
              <w:jc w:val="center"/>
              <w:rPr>
                <w:szCs w:val="20"/>
              </w:rPr>
            </w:pPr>
            <w:r>
              <w:rPr>
                <w:szCs w:val="20"/>
              </w:rPr>
              <w:t>25</w:t>
            </w:r>
          </w:p>
        </w:tc>
        <w:tc>
          <w:tcPr>
            <w:tcW w:w="767" w:type="pct"/>
            <w:vAlign w:val="center"/>
          </w:tcPr>
          <w:p w14:paraId="1A5F1CB8" w14:textId="77777777" w:rsidR="00B16F2B" w:rsidRPr="00132272" w:rsidRDefault="00B16F2B" w:rsidP="00A6325C">
            <w:pPr>
              <w:ind w:left="859" w:hanging="859"/>
              <w:jc w:val="center"/>
              <w:rPr>
                <w:strike/>
                <w:szCs w:val="20"/>
              </w:rPr>
            </w:pPr>
          </w:p>
        </w:tc>
      </w:tr>
      <w:tr w:rsidR="00AC14C7" w:rsidRPr="0090566F" w14:paraId="16937943" w14:textId="77777777" w:rsidTr="000C0277">
        <w:tc>
          <w:tcPr>
            <w:tcW w:w="3595" w:type="pct"/>
            <w:tcBorders>
              <w:right w:val="nil"/>
            </w:tcBorders>
            <w:shd w:val="clear" w:color="auto" w:fill="D8D9DA"/>
            <w:vAlign w:val="center"/>
          </w:tcPr>
          <w:p w14:paraId="442F7D2F" w14:textId="77777777" w:rsidR="00AC14C7" w:rsidRPr="0090566F" w:rsidRDefault="4948C66D" w:rsidP="00AC14C7">
            <w:pPr>
              <w:ind w:left="859" w:hanging="859"/>
              <w:rPr>
                <w:szCs w:val="20"/>
              </w:rPr>
            </w:pPr>
            <w:r w:rsidRPr="4948C66D">
              <w:rPr>
                <w:b/>
                <w:bCs/>
              </w:rPr>
              <w:t>Week 3</w:t>
            </w:r>
          </w:p>
        </w:tc>
        <w:tc>
          <w:tcPr>
            <w:tcW w:w="638" w:type="pct"/>
            <w:tcBorders>
              <w:left w:val="nil"/>
              <w:right w:val="nil"/>
            </w:tcBorders>
            <w:shd w:val="clear" w:color="auto" w:fill="D8D9DA"/>
            <w:vAlign w:val="center"/>
          </w:tcPr>
          <w:p w14:paraId="6CE25242" w14:textId="77777777" w:rsidR="00AC14C7" w:rsidRPr="0090566F" w:rsidRDefault="00AC14C7" w:rsidP="00AC14C7">
            <w:pPr>
              <w:ind w:left="859" w:hanging="859"/>
              <w:jc w:val="center"/>
              <w:rPr>
                <w:szCs w:val="20"/>
              </w:rPr>
            </w:pPr>
          </w:p>
        </w:tc>
        <w:tc>
          <w:tcPr>
            <w:tcW w:w="767" w:type="pct"/>
            <w:tcBorders>
              <w:left w:val="nil"/>
            </w:tcBorders>
            <w:shd w:val="clear" w:color="auto" w:fill="D8D9DA"/>
            <w:vAlign w:val="center"/>
          </w:tcPr>
          <w:p w14:paraId="417A942E" w14:textId="77777777" w:rsidR="00AC14C7" w:rsidRPr="00132272" w:rsidRDefault="00AC14C7" w:rsidP="00AC14C7">
            <w:pPr>
              <w:ind w:left="859" w:hanging="859"/>
              <w:jc w:val="center"/>
              <w:rPr>
                <w:strike/>
                <w:szCs w:val="20"/>
              </w:rPr>
            </w:pPr>
          </w:p>
        </w:tc>
      </w:tr>
      <w:tr w:rsidR="005E617D" w:rsidRPr="0090566F" w14:paraId="0D59B7BC" w14:textId="77777777" w:rsidTr="000D6F6D">
        <w:tc>
          <w:tcPr>
            <w:tcW w:w="3595" w:type="pct"/>
            <w:vAlign w:val="center"/>
          </w:tcPr>
          <w:p w14:paraId="76877A39" w14:textId="77777777" w:rsidR="005E617D" w:rsidRPr="00E81523" w:rsidRDefault="005E617D" w:rsidP="000D6F6D">
            <w:pPr>
              <w:ind w:left="859" w:hanging="859"/>
            </w:pPr>
            <w:r>
              <w:t>Discussion: Planning for Staffing Needs</w:t>
            </w:r>
          </w:p>
        </w:tc>
        <w:tc>
          <w:tcPr>
            <w:tcW w:w="638" w:type="pct"/>
            <w:vAlign w:val="center"/>
          </w:tcPr>
          <w:p w14:paraId="4668E454" w14:textId="77777777" w:rsidR="005E617D" w:rsidRDefault="005E617D" w:rsidP="000D6F6D">
            <w:pPr>
              <w:ind w:left="859" w:hanging="859"/>
              <w:jc w:val="center"/>
              <w:rPr>
                <w:szCs w:val="20"/>
              </w:rPr>
            </w:pPr>
            <w:r>
              <w:rPr>
                <w:szCs w:val="20"/>
              </w:rPr>
              <w:t>15</w:t>
            </w:r>
          </w:p>
        </w:tc>
        <w:tc>
          <w:tcPr>
            <w:tcW w:w="767" w:type="pct"/>
            <w:vAlign w:val="center"/>
          </w:tcPr>
          <w:p w14:paraId="410C3BAA" w14:textId="77777777" w:rsidR="005E617D" w:rsidRPr="00132272" w:rsidRDefault="005E617D" w:rsidP="000D6F6D">
            <w:pPr>
              <w:ind w:left="859" w:hanging="859"/>
              <w:jc w:val="center"/>
              <w:rPr>
                <w:strike/>
                <w:szCs w:val="20"/>
              </w:rPr>
            </w:pPr>
          </w:p>
        </w:tc>
      </w:tr>
      <w:tr w:rsidR="00DA1207" w:rsidRPr="0090566F" w14:paraId="436F0077" w14:textId="77777777" w:rsidTr="000C0277">
        <w:tc>
          <w:tcPr>
            <w:tcW w:w="3595" w:type="pct"/>
            <w:vAlign w:val="center"/>
          </w:tcPr>
          <w:p w14:paraId="0F18F525" w14:textId="74049009" w:rsidR="00DA1207" w:rsidRPr="0090566F" w:rsidRDefault="00E81523" w:rsidP="00A6325C">
            <w:pPr>
              <w:ind w:left="859" w:hanging="859"/>
              <w:rPr>
                <w:szCs w:val="20"/>
              </w:rPr>
            </w:pPr>
            <w:r w:rsidRPr="00E81523">
              <w:t>Discussion: Employee Life</w:t>
            </w:r>
            <w:r w:rsidR="007D1ED2">
              <w:t>c</w:t>
            </w:r>
            <w:r w:rsidRPr="00E81523">
              <w:t>ycle and HR Intervention</w:t>
            </w:r>
          </w:p>
        </w:tc>
        <w:tc>
          <w:tcPr>
            <w:tcW w:w="638" w:type="pct"/>
            <w:vAlign w:val="center"/>
          </w:tcPr>
          <w:p w14:paraId="4B8144DD" w14:textId="3F6F935E" w:rsidR="00DA1207" w:rsidRPr="0090566F" w:rsidRDefault="005E617D" w:rsidP="00A6325C">
            <w:pPr>
              <w:ind w:left="859" w:hanging="859"/>
              <w:jc w:val="center"/>
              <w:rPr>
                <w:szCs w:val="20"/>
              </w:rPr>
            </w:pPr>
            <w:r>
              <w:rPr>
                <w:szCs w:val="20"/>
              </w:rPr>
              <w:t>15</w:t>
            </w:r>
          </w:p>
        </w:tc>
        <w:tc>
          <w:tcPr>
            <w:tcW w:w="767" w:type="pct"/>
            <w:vAlign w:val="center"/>
          </w:tcPr>
          <w:p w14:paraId="393BBA83" w14:textId="77777777" w:rsidR="00DA1207" w:rsidRPr="00132272" w:rsidRDefault="00DA1207" w:rsidP="00A6325C">
            <w:pPr>
              <w:ind w:left="859" w:hanging="859"/>
              <w:jc w:val="center"/>
              <w:rPr>
                <w:strike/>
                <w:szCs w:val="20"/>
              </w:rPr>
            </w:pPr>
          </w:p>
        </w:tc>
      </w:tr>
      <w:tr w:rsidR="004E2642" w:rsidRPr="0090566F" w14:paraId="1673FCAB" w14:textId="77777777" w:rsidTr="000C0277">
        <w:tc>
          <w:tcPr>
            <w:tcW w:w="3595" w:type="pct"/>
            <w:vAlign w:val="center"/>
          </w:tcPr>
          <w:p w14:paraId="1471BD02" w14:textId="77777777" w:rsidR="004E2642" w:rsidRDefault="00E81523" w:rsidP="00A6325C">
            <w:pPr>
              <w:ind w:left="859" w:hanging="859"/>
            </w:pPr>
            <w:r w:rsidRPr="00E81523">
              <w:t>Mergers, Acquisitions, and HR Strategies Research Paper</w:t>
            </w:r>
          </w:p>
        </w:tc>
        <w:tc>
          <w:tcPr>
            <w:tcW w:w="638" w:type="pct"/>
            <w:vAlign w:val="center"/>
          </w:tcPr>
          <w:p w14:paraId="6A6CBF27" w14:textId="35629102" w:rsidR="004E2642" w:rsidRPr="0090566F" w:rsidRDefault="00063387" w:rsidP="00A6325C">
            <w:pPr>
              <w:ind w:left="859" w:hanging="859"/>
              <w:jc w:val="center"/>
              <w:rPr>
                <w:szCs w:val="20"/>
              </w:rPr>
            </w:pPr>
            <w:r>
              <w:rPr>
                <w:szCs w:val="20"/>
              </w:rPr>
              <w:t>50</w:t>
            </w:r>
          </w:p>
        </w:tc>
        <w:tc>
          <w:tcPr>
            <w:tcW w:w="767" w:type="pct"/>
            <w:vAlign w:val="center"/>
          </w:tcPr>
          <w:p w14:paraId="68EE3BAB" w14:textId="77777777" w:rsidR="004E2642" w:rsidRPr="00132272" w:rsidRDefault="004E2642" w:rsidP="00A6325C">
            <w:pPr>
              <w:ind w:left="859" w:hanging="859"/>
              <w:jc w:val="center"/>
              <w:rPr>
                <w:strike/>
                <w:szCs w:val="20"/>
              </w:rPr>
            </w:pPr>
          </w:p>
        </w:tc>
      </w:tr>
      <w:tr w:rsidR="00E81523" w:rsidRPr="0090566F" w14:paraId="10ADBBA8" w14:textId="77777777" w:rsidTr="000C0277">
        <w:tc>
          <w:tcPr>
            <w:tcW w:w="3595" w:type="pct"/>
            <w:vAlign w:val="center"/>
          </w:tcPr>
          <w:p w14:paraId="7AB0F506" w14:textId="77777777" w:rsidR="00E81523" w:rsidRPr="00E81523" w:rsidRDefault="00E81523" w:rsidP="00A6325C">
            <w:pPr>
              <w:ind w:left="859" w:hanging="859"/>
            </w:pPr>
            <w:r w:rsidRPr="00E81523">
              <w:t>HR Training Program: Delivery Style</w:t>
            </w:r>
          </w:p>
        </w:tc>
        <w:tc>
          <w:tcPr>
            <w:tcW w:w="638" w:type="pct"/>
            <w:vAlign w:val="center"/>
          </w:tcPr>
          <w:p w14:paraId="71B4DD44" w14:textId="562CD131" w:rsidR="00E81523" w:rsidRPr="0090566F" w:rsidRDefault="00063387" w:rsidP="00A6325C">
            <w:pPr>
              <w:ind w:left="859" w:hanging="859"/>
              <w:jc w:val="center"/>
              <w:rPr>
                <w:szCs w:val="20"/>
              </w:rPr>
            </w:pPr>
            <w:r>
              <w:rPr>
                <w:szCs w:val="20"/>
              </w:rPr>
              <w:t>25</w:t>
            </w:r>
          </w:p>
        </w:tc>
        <w:tc>
          <w:tcPr>
            <w:tcW w:w="767" w:type="pct"/>
            <w:vAlign w:val="center"/>
          </w:tcPr>
          <w:p w14:paraId="42995DBC" w14:textId="77777777" w:rsidR="00E81523" w:rsidRPr="00132272" w:rsidRDefault="00E81523" w:rsidP="00A6325C">
            <w:pPr>
              <w:ind w:left="859" w:hanging="859"/>
              <w:jc w:val="center"/>
              <w:rPr>
                <w:strike/>
                <w:szCs w:val="20"/>
              </w:rPr>
            </w:pPr>
          </w:p>
        </w:tc>
      </w:tr>
      <w:tr w:rsidR="00E81523" w:rsidRPr="0090566F" w14:paraId="2F19A348" w14:textId="77777777" w:rsidTr="000C0277">
        <w:tc>
          <w:tcPr>
            <w:tcW w:w="3595" w:type="pct"/>
            <w:vAlign w:val="center"/>
          </w:tcPr>
          <w:p w14:paraId="7404E502" w14:textId="77777777" w:rsidR="00E81523" w:rsidRPr="00E81523" w:rsidRDefault="00E81523" w:rsidP="00A6325C">
            <w:pPr>
              <w:ind w:left="859" w:hanging="859"/>
            </w:pPr>
            <w:r w:rsidRPr="00E81523">
              <w:t>HR Training Program: Audience</w:t>
            </w:r>
          </w:p>
        </w:tc>
        <w:tc>
          <w:tcPr>
            <w:tcW w:w="638" w:type="pct"/>
            <w:vAlign w:val="center"/>
          </w:tcPr>
          <w:p w14:paraId="7AD27AC7" w14:textId="210A368F" w:rsidR="00E81523" w:rsidRPr="0090566F" w:rsidRDefault="00063387" w:rsidP="00A6325C">
            <w:pPr>
              <w:ind w:left="859" w:hanging="859"/>
              <w:jc w:val="center"/>
              <w:rPr>
                <w:szCs w:val="20"/>
              </w:rPr>
            </w:pPr>
            <w:r>
              <w:rPr>
                <w:szCs w:val="20"/>
              </w:rPr>
              <w:t>25</w:t>
            </w:r>
          </w:p>
        </w:tc>
        <w:tc>
          <w:tcPr>
            <w:tcW w:w="767" w:type="pct"/>
            <w:vAlign w:val="center"/>
          </w:tcPr>
          <w:p w14:paraId="77BD2AA3" w14:textId="77777777" w:rsidR="00E81523" w:rsidRPr="00132272" w:rsidRDefault="00E81523" w:rsidP="00A6325C">
            <w:pPr>
              <w:ind w:left="859" w:hanging="859"/>
              <w:jc w:val="center"/>
              <w:rPr>
                <w:strike/>
                <w:szCs w:val="20"/>
              </w:rPr>
            </w:pPr>
          </w:p>
        </w:tc>
      </w:tr>
      <w:tr w:rsidR="00AC14C7" w:rsidRPr="0090566F" w14:paraId="6644988D" w14:textId="77777777" w:rsidTr="000C0277">
        <w:tc>
          <w:tcPr>
            <w:tcW w:w="3595" w:type="pct"/>
            <w:tcBorders>
              <w:right w:val="nil"/>
            </w:tcBorders>
            <w:shd w:val="clear" w:color="auto" w:fill="D8D9DA"/>
            <w:vAlign w:val="center"/>
          </w:tcPr>
          <w:p w14:paraId="0599C293" w14:textId="77777777" w:rsidR="00AC14C7" w:rsidRPr="0090566F" w:rsidRDefault="4948C66D" w:rsidP="00AC14C7">
            <w:pPr>
              <w:ind w:left="859" w:hanging="859"/>
              <w:rPr>
                <w:szCs w:val="20"/>
              </w:rPr>
            </w:pPr>
            <w:r w:rsidRPr="4948C66D">
              <w:rPr>
                <w:b/>
                <w:bCs/>
              </w:rPr>
              <w:t xml:space="preserve">Week 4 </w:t>
            </w:r>
          </w:p>
        </w:tc>
        <w:tc>
          <w:tcPr>
            <w:tcW w:w="638" w:type="pct"/>
            <w:tcBorders>
              <w:left w:val="nil"/>
              <w:right w:val="nil"/>
            </w:tcBorders>
            <w:shd w:val="clear" w:color="auto" w:fill="D8D9DA"/>
            <w:vAlign w:val="center"/>
          </w:tcPr>
          <w:p w14:paraId="76CA2477" w14:textId="77777777" w:rsidR="00AC14C7" w:rsidRPr="0090566F" w:rsidRDefault="00AC14C7" w:rsidP="00AC14C7">
            <w:pPr>
              <w:ind w:left="859" w:hanging="859"/>
              <w:jc w:val="center"/>
              <w:rPr>
                <w:szCs w:val="20"/>
              </w:rPr>
            </w:pPr>
          </w:p>
        </w:tc>
        <w:tc>
          <w:tcPr>
            <w:tcW w:w="767" w:type="pct"/>
            <w:tcBorders>
              <w:left w:val="nil"/>
            </w:tcBorders>
            <w:shd w:val="clear" w:color="auto" w:fill="D8D9DA"/>
            <w:vAlign w:val="center"/>
          </w:tcPr>
          <w:p w14:paraId="43E5E9BC" w14:textId="77777777" w:rsidR="00AC14C7" w:rsidRPr="00132272" w:rsidRDefault="00AC14C7" w:rsidP="00AC14C7">
            <w:pPr>
              <w:ind w:left="859" w:hanging="859"/>
              <w:jc w:val="center"/>
              <w:rPr>
                <w:strike/>
                <w:szCs w:val="20"/>
              </w:rPr>
            </w:pPr>
          </w:p>
        </w:tc>
      </w:tr>
      <w:tr w:rsidR="00DA1207" w:rsidRPr="0090566F" w14:paraId="115157A3" w14:textId="77777777" w:rsidTr="000C0277">
        <w:tc>
          <w:tcPr>
            <w:tcW w:w="3595" w:type="pct"/>
            <w:vAlign w:val="center"/>
          </w:tcPr>
          <w:p w14:paraId="709D4F75" w14:textId="77777777" w:rsidR="00DA1207" w:rsidRPr="00132272" w:rsidRDefault="00E81523" w:rsidP="4948C66D">
            <w:pPr>
              <w:ind w:left="859" w:hanging="859"/>
              <w:rPr>
                <w:strike/>
              </w:rPr>
            </w:pPr>
            <w:r w:rsidRPr="00E81523">
              <w:t xml:space="preserve">Discussion: Staffing Analysis </w:t>
            </w:r>
          </w:p>
        </w:tc>
        <w:tc>
          <w:tcPr>
            <w:tcW w:w="638" w:type="pct"/>
            <w:vAlign w:val="center"/>
          </w:tcPr>
          <w:p w14:paraId="5DFE2D78" w14:textId="50E6153F" w:rsidR="00DA1207" w:rsidRPr="0090566F" w:rsidRDefault="00063387" w:rsidP="00A6325C">
            <w:pPr>
              <w:ind w:left="859" w:hanging="859"/>
              <w:jc w:val="center"/>
              <w:rPr>
                <w:szCs w:val="20"/>
              </w:rPr>
            </w:pPr>
            <w:r>
              <w:rPr>
                <w:szCs w:val="20"/>
              </w:rPr>
              <w:t>25</w:t>
            </w:r>
          </w:p>
        </w:tc>
        <w:tc>
          <w:tcPr>
            <w:tcW w:w="767" w:type="pct"/>
            <w:vAlign w:val="center"/>
          </w:tcPr>
          <w:p w14:paraId="7B233912" w14:textId="77777777" w:rsidR="00DA1207" w:rsidRPr="00132272" w:rsidRDefault="00DA1207" w:rsidP="00A6325C">
            <w:pPr>
              <w:ind w:left="859" w:hanging="859"/>
              <w:jc w:val="center"/>
              <w:rPr>
                <w:strike/>
                <w:szCs w:val="20"/>
              </w:rPr>
            </w:pPr>
          </w:p>
        </w:tc>
      </w:tr>
      <w:tr w:rsidR="00DA1207" w:rsidRPr="0090566F" w14:paraId="1A38523A" w14:textId="77777777" w:rsidTr="000C0277">
        <w:tc>
          <w:tcPr>
            <w:tcW w:w="3595" w:type="pct"/>
            <w:vAlign w:val="center"/>
          </w:tcPr>
          <w:p w14:paraId="789BB17F" w14:textId="77777777" w:rsidR="00DA1207" w:rsidRPr="0090566F" w:rsidRDefault="00B523CC" w:rsidP="00A6325C">
            <w:pPr>
              <w:ind w:left="859" w:hanging="859"/>
              <w:rPr>
                <w:szCs w:val="20"/>
              </w:rPr>
            </w:pPr>
            <w:r w:rsidRPr="00B523CC">
              <w:t xml:space="preserve">Discussion: Affirmative Action </w:t>
            </w:r>
          </w:p>
        </w:tc>
        <w:tc>
          <w:tcPr>
            <w:tcW w:w="638" w:type="pct"/>
            <w:vAlign w:val="center"/>
          </w:tcPr>
          <w:p w14:paraId="07F55891" w14:textId="4E1493DD" w:rsidR="00DA1207" w:rsidRPr="0090566F" w:rsidRDefault="00063387" w:rsidP="00A6325C">
            <w:pPr>
              <w:ind w:left="859" w:hanging="859"/>
              <w:jc w:val="center"/>
              <w:rPr>
                <w:szCs w:val="20"/>
              </w:rPr>
            </w:pPr>
            <w:r>
              <w:rPr>
                <w:szCs w:val="20"/>
              </w:rPr>
              <w:t>50</w:t>
            </w:r>
          </w:p>
        </w:tc>
        <w:tc>
          <w:tcPr>
            <w:tcW w:w="767" w:type="pct"/>
            <w:vAlign w:val="center"/>
          </w:tcPr>
          <w:p w14:paraId="6A5356DD" w14:textId="77777777" w:rsidR="00DA1207" w:rsidRPr="00132272" w:rsidRDefault="00DA1207" w:rsidP="00A6325C">
            <w:pPr>
              <w:ind w:left="859" w:hanging="859"/>
              <w:jc w:val="center"/>
              <w:rPr>
                <w:strike/>
                <w:szCs w:val="20"/>
              </w:rPr>
            </w:pPr>
          </w:p>
        </w:tc>
      </w:tr>
      <w:tr w:rsidR="00E81523" w:rsidRPr="0090566F" w14:paraId="2F9ADA46" w14:textId="77777777" w:rsidTr="000C0277">
        <w:tc>
          <w:tcPr>
            <w:tcW w:w="3595" w:type="pct"/>
            <w:vAlign w:val="center"/>
          </w:tcPr>
          <w:p w14:paraId="7DB72ACC" w14:textId="77777777" w:rsidR="00E81523" w:rsidRDefault="00B523CC" w:rsidP="00A6325C">
            <w:pPr>
              <w:ind w:left="859" w:hanging="859"/>
            </w:pPr>
            <w:r w:rsidRPr="00B523CC">
              <w:t>HR Training Program: Content</w:t>
            </w:r>
          </w:p>
        </w:tc>
        <w:tc>
          <w:tcPr>
            <w:tcW w:w="638" w:type="pct"/>
            <w:vAlign w:val="center"/>
          </w:tcPr>
          <w:p w14:paraId="76F1C8FF" w14:textId="793D608D" w:rsidR="00E81523" w:rsidRPr="0090566F" w:rsidRDefault="00063387" w:rsidP="00A6325C">
            <w:pPr>
              <w:ind w:left="859" w:hanging="859"/>
              <w:jc w:val="center"/>
              <w:rPr>
                <w:szCs w:val="20"/>
              </w:rPr>
            </w:pPr>
            <w:r>
              <w:rPr>
                <w:szCs w:val="20"/>
              </w:rPr>
              <w:t>25</w:t>
            </w:r>
          </w:p>
        </w:tc>
        <w:tc>
          <w:tcPr>
            <w:tcW w:w="767" w:type="pct"/>
            <w:vAlign w:val="center"/>
          </w:tcPr>
          <w:p w14:paraId="34B8C643" w14:textId="77777777" w:rsidR="00E81523" w:rsidRPr="00132272" w:rsidRDefault="00E81523" w:rsidP="00A6325C">
            <w:pPr>
              <w:ind w:left="859" w:hanging="859"/>
              <w:jc w:val="center"/>
              <w:rPr>
                <w:strike/>
                <w:szCs w:val="20"/>
              </w:rPr>
            </w:pPr>
          </w:p>
        </w:tc>
      </w:tr>
      <w:tr w:rsidR="00E81523" w:rsidRPr="0090566F" w14:paraId="40E5441B" w14:textId="77777777" w:rsidTr="000C0277">
        <w:tc>
          <w:tcPr>
            <w:tcW w:w="3595" w:type="pct"/>
            <w:vAlign w:val="center"/>
          </w:tcPr>
          <w:p w14:paraId="62B4726A" w14:textId="77777777" w:rsidR="00E81523" w:rsidRDefault="00B523CC" w:rsidP="00A6325C">
            <w:pPr>
              <w:ind w:left="859" w:hanging="859"/>
            </w:pPr>
            <w:r w:rsidRPr="00B523CC">
              <w:t>HR Training Program: Timeline</w:t>
            </w:r>
          </w:p>
        </w:tc>
        <w:tc>
          <w:tcPr>
            <w:tcW w:w="638" w:type="pct"/>
            <w:vAlign w:val="center"/>
          </w:tcPr>
          <w:p w14:paraId="3F96352F" w14:textId="29A476E5" w:rsidR="00E81523" w:rsidRPr="0090566F" w:rsidRDefault="00063387" w:rsidP="00A6325C">
            <w:pPr>
              <w:ind w:left="859" w:hanging="859"/>
              <w:jc w:val="center"/>
              <w:rPr>
                <w:szCs w:val="20"/>
              </w:rPr>
            </w:pPr>
            <w:r>
              <w:rPr>
                <w:szCs w:val="20"/>
              </w:rPr>
              <w:t>25</w:t>
            </w:r>
          </w:p>
        </w:tc>
        <w:tc>
          <w:tcPr>
            <w:tcW w:w="767" w:type="pct"/>
            <w:vAlign w:val="center"/>
          </w:tcPr>
          <w:p w14:paraId="00831C67" w14:textId="77777777" w:rsidR="00E81523" w:rsidRPr="00132272" w:rsidRDefault="00E81523" w:rsidP="00A6325C">
            <w:pPr>
              <w:ind w:left="859" w:hanging="859"/>
              <w:jc w:val="center"/>
              <w:rPr>
                <w:strike/>
                <w:szCs w:val="20"/>
              </w:rPr>
            </w:pPr>
          </w:p>
        </w:tc>
      </w:tr>
      <w:tr w:rsidR="00AC14C7" w:rsidRPr="0090566F" w14:paraId="5303FECA" w14:textId="77777777" w:rsidTr="000C0277">
        <w:tc>
          <w:tcPr>
            <w:tcW w:w="3595" w:type="pct"/>
            <w:tcBorders>
              <w:right w:val="nil"/>
            </w:tcBorders>
            <w:shd w:val="clear" w:color="auto" w:fill="D8D9DA"/>
            <w:vAlign w:val="center"/>
          </w:tcPr>
          <w:p w14:paraId="36728B7D" w14:textId="77777777" w:rsidR="00AC14C7" w:rsidRPr="0090566F" w:rsidRDefault="4948C66D" w:rsidP="00AC14C7">
            <w:pPr>
              <w:ind w:left="859" w:hanging="859"/>
              <w:rPr>
                <w:szCs w:val="20"/>
              </w:rPr>
            </w:pPr>
            <w:r w:rsidRPr="4948C66D">
              <w:rPr>
                <w:b/>
                <w:bCs/>
              </w:rPr>
              <w:lastRenderedPageBreak/>
              <w:t xml:space="preserve">Week 5 </w:t>
            </w:r>
          </w:p>
        </w:tc>
        <w:tc>
          <w:tcPr>
            <w:tcW w:w="638" w:type="pct"/>
            <w:tcBorders>
              <w:left w:val="nil"/>
              <w:right w:val="nil"/>
            </w:tcBorders>
            <w:shd w:val="clear" w:color="auto" w:fill="D8D9DA"/>
            <w:vAlign w:val="center"/>
          </w:tcPr>
          <w:p w14:paraId="635E0AE2" w14:textId="77777777" w:rsidR="00AC14C7" w:rsidRPr="0090566F" w:rsidRDefault="00AC14C7" w:rsidP="00AC14C7">
            <w:pPr>
              <w:ind w:left="859" w:hanging="859"/>
              <w:jc w:val="center"/>
              <w:rPr>
                <w:szCs w:val="20"/>
              </w:rPr>
            </w:pPr>
          </w:p>
        </w:tc>
        <w:tc>
          <w:tcPr>
            <w:tcW w:w="767" w:type="pct"/>
            <w:tcBorders>
              <w:left w:val="nil"/>
            </w:tcBorders>
            <w:shd w:val="clear" w:color="auto" w:fill="D8D9DA"/>
            <w:vAlign w:val="center"/>
          </w:tcPr>
          <w:p w14:paraId="29D45D17" w14:textId="77777777" w:rsidR="00AC14C7" w:rsidRPr="00132272" w:rsidRDefault="00AC14C7" w:rsidP="00AC14C7">
            <w:pPr>
              <w:ind w:left="859" w:hanging="859"/>
              <w:jc w:val="center"/>
              <w:rPr>
                <w:strike/>
                <w:szCs w:val="20"/>
              </w:rPr>
            </w:pPr>
          </w:p>
        </w:tc>
      </w:tr>
      <w:tr w:rsidR="00DA1207" w:rsidRPr="0090566F" w14:paraId="3C952F30" w14:textId="77777777" w:rsidTr="000C0277">
        <w:tc>
          <w:tcPr>
            <w:tcW w:w="3595" w:type="pct"/>
            <w:vAlign w:val="center"/>
          </w:tcPr>
          <w:p w14:paraId="5B527781" w14:textId="77777777" w:rsidR="00DA1207" w:rsidRPr="00132272" w:rsidRDefault="00B523CC" w:rsidP="4948C66D">
            <w:pPr>
              <w:ind w:left="859" w:hanging="859"/>
              <w:rPr>
                <w:strike/>
              </w:rPr>
            </w:pPr>
            <w:r w:rsidRPr="00B523CC">
              <w:t xml:space="preserve">Discussion: Analyzing Training Needs </w:t>
            </w:r>
          </w:p>
        </w:tc>
        <w:tc>
          <w:tcPr>
            <w:tcW w:w="638" w:type="pct"/>
            <w:vAlign w:val="center"/>
          </w:tcPr>
          <w:p w14:paraId="05BF6DD4" w14:textId="22CE69B6" w:rsidR="00DA1207" w:rsidRPr="0090566F" w:rsidRDefault="00063387" w:rsidP="00A6325C">
            <w:pPr>
              <w:ind w:left="859" w:hanging="859"/>
              <w:jc w:val="center"/>
              <w:rPr>
                <w:szCs w:val="20"/>
              </w:rPr>
            </w:pPr>
            <w:r>
              <w:rPr>
                <w:szCs w:val="20"/>
              </w:rPr>
              <w:t>25</w:t>
            </w:r>
          </w:p>
        </w:tc>
        <w:tc>
          <w:tcPr>
            <w:tcW w:w="767" w:type="pct"/>
            <w:vAlign w:val="center"/>
          </w:tcPr>
          <w:p w14:paraId="1BE508F4" w14:textId="77777777" w:rsidR="00DA1207" w:rsidRPr="00132272" w:rsidRDefault="00DA1207" w:rsidP="00A6325C">
            <w:pPr>
              <w:ind w:left="859" w:hanging="859"/>
              <w:jc w:val="center"/>
              <w:rPr>
                <w:strike/>
                <w:szCs w:val="20"/>
              </w:rPr>
            </w:pPr>
          </w:p>
        </w:tc>
      </w:tr>
      <w:tr w:rsidR="00B523CC" w:rsidRPr="0090566F" w14:paraId="0D5FE352" w14:textId="77777777" w:rsidTr="000C0277">
        <w:tc>
          <w:tcPr>
            <w:tcW w:w="3595" w:type="pct"/>
            <w:vAlign w:val="center"/>
          </w:tcPr>
          <w:p w14:paraId="42402745" w14:textId="77777777" w:rsidR="00B523CC" w:rsidRDefault="00B523CC" w:rsidP="00A6325C">
            <w:pPr>
              <w:ind w:left="859" w:hanging="859"/>
            </w:pPr>
            <w:r w:rsidRPr="00B523CC">
              <w:t>Leadership Models</w:t>
            </w:r>
          </w:p>
        </w:tc>
        <w:tc>
          <w:tcPr>
            <w:tcW w:w="638" w:type="pct"/>
            <w:vAlign w:val="center"/>
          </w:tcPr>
          <w:p w14:paraId="322F4BF2" w14:textId="76C1588D" w:rsidR="00B523CC" w:rsidRPr="0090566F" w:rsidRDefault="00063387" w:rsidP="00A6325C">
            <w:pPr>
              <w:ind w:left="859" w:hanging="859"/>
              <w:jc w:val="center"/>
              <w:rPr>
                <w:szCs w:val="20"/>
              </w:rPr>
            </w:pPr>
            <w:r>
              <w:rPr>
                <w:szCs w:val="20"/>
              </w:rPr>
              <w:t>50</w:t>
            </w:r>
          </w:p>
        </w:tc>
        <w:tc>
          <w:tcPr>
            <w:tcW w:w="767" w:type="pct"/>
            <w:vAlign w:val="center"/>
          </w:tcPr>
          <w:p w14:paraId="5B816080" w14:textId="77777777" w:rsidR="00B523CC" w:rsidRPr="00132272" w:rsidRDefault="00B523CC" w:rsidP="00A6325C">
            <w:pPr>
              <w:ind w:left="859" w:hanging="859"/>
              <w:jc w:val="center"/>
              <w:rPr>
                <w:strike/>
                <w:szCs w:val="20"/>
              </w:rPr>
            </w:pPr>
          </w:p>
        </w:tc>
      </w:tr>
      <w:tr w:rsidR="00B523CC" w:rsidRPr="0090566F" w14:paraId="4463A101" w14:textId="77777777" w:rsidTr="000C0277">
        <w:tc>
          <w:tcPr>
            <w:tcW w:w="3595" w:type="pct"/>
            <w:vAlign w:val="center"/>
          </w:tcPr>
          <w:p w14:paraId="32A08BF1" w14:textId="77777777" w:rsidR="00B523CC" w:rsidRDefault="00B523CC" w:rsidP="00A6325C">
            <w:pPr>
              <w:ind w:left="859" w:hanging="859"/>
            </w:pPr>
            <w:r w:rsidRPr="00B523CC">
              <w:t>HR Training Program: Communication</w:t>
            </w:r>
          </w:p>
        </w:tc>
        <w:tc>
          <w:tcPr>
            <w:tcW w:w="638" w:type="pct"/>
            <w:vAlign w:val="center"/>
          </w:tcPr>
          <w:p w14:paraId="54257D82" w14:textId="2999EEA8" w:rsidR="00B523CC" w:rsidRPr="0090566F" w:rsidRDefault="00063387" w:rsidP="00A6325C">
            <w:pPr>
              <w:ind w:left="859" w:hanging="859"/>
              <w:jc w:val="center"/>
              <w:rPr>
                <w:szCs w:val="20"/>
              </w:rPr>
            </w:pPr>
            <w:r>
              <w:rPr>
                <w:szCs w:val="20"/>
              </w:rPr>
              <w:t>25</w:t>
            </w:r>
          </w:p>
        </w:tc>
        <w:tc>
          <w:tcPr>
            <w:tcW w:w="767" w:type="pct"/>
            <w:vAlign w:val="center"/>
          </w:tcPr>
          <w:p w14:paraId="3D4CBFB7" w14:textId="77777777" w:rsidR="00B523CC" w:rsidRPr="00132272" w:rsidRDefault="00B523CC" w:rsidP="00A6325C">
            <w:pPr>
              <w:ind w:left="859" w:hanging="859"/>
              <w:jc w:val="center"/>
              <w:rPr>
                <w:strike/>
                <w:szCs w:val="20"/>
              </w:rPr>
            </w:pPr>
          </w:p>
        </w:tc>
      </w:tr>
      <w:tr w:rsidR="00B523CC" w:rsidRPr="0090566F" w14:paraId="325426B0" w14:textId="77777777" w:rsidTr="000C0277">
        <w:tc>
          <w:tcPr>
            <w:tcW w:w="3595" w:type="pct"/>
            <w:vAlign w:val="center"/>
          </w:tcPr>
          <w:p w14:paraId="3D246ED1" w14:textId="77777777" w:rsidR="00B523CC" w:rsidRDefault="00B523CC" w:rsidP="00A6325C">
            <w:pPr>
              <w:ind w:left="859" w:hanging="859"/>
            </w:pPr>
            <w:r w:rsidRPr="00B523CC">
              <w:t>HR Training Program: Training Evaluation and Metrics</w:t>
            </w:r>
          </w:p>
        </w:tc>
        <w:tc>
          <w:tcPr>
            <w:tcW w:w="638" w:type="pct"/>
            <w:vAlign w:val="center"/>
          </w:tcPr>
          <w:p w14:paraId="39BC1E65" w14:textId="7A9469CA" w:rsidR="00B523CC" w:rsidRPr="0090566F" w:rsidRDefault="00063387" w:rsidP="00A6325C">
            <w:pPr>
              <w:ind w:left="859" w:hanging="859"/>
              <w:jc w:val="center"/>
              <w:rPr>
                <w:szCs w:val="20"/>
              </w:rPr>
            </w:pPr>
            <w:r>
              <w:rPr>
                <w:szCs w:val="20"/>
              </w:rPr>
              <w:t>25</w:t>
            </w:r>
          </w:p>
        </w:tc>
        <w:tc>
          <w:tcPr>
            <w:tcW w:w="767" w:type="pct"/>
            <w:vAlign w:val="center"/>
          </w:tcPr>
          <w:p w14:paraId="00E6D3B3" w14:textId="77777777" w:rsidR="00B523CC" w:rsidRPr="00132272" w:rsidRDefault="00B523CC" w:rsidP="00A6325C">
            <w:pPr>
              <w:ind w:left="859" w:hanging="859"/>
              <w:jc w:val="center"/>
              <w:rPr>
                <w:strike/>
                <w:szCs w:val="20"/>
              </w:rPr>
            </w:pPr>
          </w:p>
        </w:tc>
      </w:tr>
      <w:tr w:rsidR="00AC14C7" w:rsidRPr="0090566F" w14:paraId="6206DBB7" w14:textId="77777777" w:rsidTr="000C0277">
        <w:tc>
          <w:tcPr>
            <w:tcW w:w="3595" w:type="pct"/>
            <w:tcBorders>
              <w:right w:val="nil"/>
            </w:tcBorders>
            <w:shd w:val="clear" w:color="auto" w:fill="D8D9DA"/>
            <w:vAlign w:val="center"/>
          </w:tcPr>
          <w:p w14:paraId="615CEB4E" w14:textId="77777777" w:rsidR="00AC14C7" w:rsidRPr="0090566F" w:rsidRDefault="4948C66D" w:rsidP="00AC14C7">
            <w:pPr>
              <w:ind w:left="859" w:hanging="859"/>
              <w:rPr>
                <w:szCs w:val="20"/>
              </w:rPr>
            </w:pPr>
            <w:r w:rsidRPr="4948C66D">
              <w:rPr>
                <w:b/>
                <w:bCs/>
              </w:rPr>
              <w:t xml:space="preserve">Week 6 </w:t>
            </w:r>
          </w:p>
        </w:tc>
        <w:tc>
          <w:tcPr>
            <w:tcW w:w="638" w:type="pct"/>
            <w:tcBorders>
              <w:left w:val="nil"/>
              <w:right w:val="nil"/>
            </w:tcBorders>
            <w:shd w:val="clear" w:color="auto" w:fill="D8D9DA"/>
            <w:vAlign w:val="center"/>
          </w:tcPr>
          <w:p w14:paraId="44BBEB9C" w14:textId="77777777" w:rsidR="00AC14C7" w:rsidRPr="0090566F" w:rsidRDefault="00AC14C7" w:rsidP="00AC14C7">
            <w:pPr>
              <w:ind w:left="859" w:hanging="859"/>
              <w:jc w:val="center"/>
              <w:rPr>
                <w:szCs w:val="20"/>
              </w:rPr>
            </w:pPr>
          </w:p>
        </w:tc>
        <w:tc>
          <w:tcPr>
            <w:tcW w:w="767" w:type="pct"/>
            <w:tcBorders>
              <w:left w:val="nil"/>
            </w:tcBorders>
            <w:shd w:val="clear" w:color="auto" w:fill="D8D9DA"/>
            <w:vAlign w:val="center"/>
          </w:tcPr>
          <w:p w14:paraId="784AA0C7" w14:textId="77777777" w:rsidR="00AC14C7" w:rsidRPr="00132272" w:rsidRDefault="00AC14C7" w:rsidP="00AC14C7">
            <w:pPr>
              <w:ind w:left="859" w:hanging="859"/>
              <w:jc w:val="center"/>
              <w:rPr>
                <w:strike/>
                <w:szCs w:val="20"/>
              </w:rPr>
            </w:pPr>
          </w:p>
        </w:tc>
      </w:tr>
      <w:tr w:rsidR="00DA1207" w:rsidRPr="0090566F" w14:paraId="0F3DF16A" w14:textId="77777777" w:rsidTr="000C0277">
        <w:tc>
          <w:tcPr>
            <w:tcW w:w="3595" w:type="pct"/>
            <w:vAlign w:val="center"/>
          </w:tcPr>
          <w:p w14:paraId="3C27EB33" w14:textId="77777777" w:rsidR="00DA1207" w:rsidRPr="00132272" w:rsidRDefault="00B523CC" w:rsidP="4948C66D">
            <w:pPr>
              <w:ind w:left="859" w:hanging="859"/>
              <w:rPr>
                <w:strike/>
              </w:rPr>
            </w:pPr>
            <w:r w:rsidRPr="00B523CC">
              <w:t xml:space="preserve">Discussion: Pay Equity </w:t>
            </w:r>
          </w:p>
        </w:tc>
        <w:tc>
          <w:tcPr>
            <w:tcW w:w="638" w:type="pct"/>
            <w:vAlign w:val="center"/>
          </w:tcPr>
          <w:p w14:paraId="6276D6B2" w14:textId="0A33B020" w:rsidR="00DA1207" w:rsidRPr="0090566F" w:rsidRDefault="00063387" w:rsidP="00A6325C">
            <w:pPr>
              <w:ind w:left="859" w:hanging="859"/>
              <w:jc w:val="center"/>
              <w:rPr>
                <w:szCs w:val="20"/>
              </w:rPr>
            </w:pPr>
            <w:r>
              <w:rPr>
                <w:szCs w:val="20"/>
              </w:rPr>
              <w:t>25</w:t>
            </w:r>
          </w:p>
        </w:tc>
        <w:tc>
          <w:tcPr>
            <w:tcW w:w="767" w:type="pct"/>
            <w:vAlign w:val="center"/>
          </w:tcPr>
          <w:p w14:paraId="04175C56" w14:textId="77777777" w:rsidR="00DA1207" w:rsidRPr="00132272" w:rsidRDefault="00DA1207" w:rsidP="00A6325C">
            <w:pPr>
              <w:ind w:left="859" w:hanging="859"/>
              <w:jc w:val="center"/>
              <w:rPr>
                <w:strike/>
                <w:szCs w:val="20"/>
              </w:rPr>
            </w:pPr>
          </w:p>
        </w:tc>
      </w:tr>
      <w:tr w:rsidR="00DA1207" w:rsidRPr="0090566F" w14:paraId="7CEA38AD" w14:textId="77777777" w:rsidTr="000C0277">
        <w:tc>
          <w:tcPr>
            <w:tcW w:w="3595" w:type="pct"/>
            <w:tcBorders>
              <w:bottom w:val="single" w:sz="4" w:space="0" w:color="auto"/>
            </w:tcBorders>
            <w:vAlign w:val="center"/>
          </w:tcPr>
          <w:p w14:paraId="56631C64" w14:textId="77777777" w:rsidR="00DA1207" w:rsidRPr="0090566F" w:rsidRDefault="00B523CC" w:rsidP="00A6325C">
            <w:pPr>
              <w:ind w:left="859" w:hanging="859"/>
              <w:rPr>
                <w:szCs w:val="20"/>
              </w:rPr>
            </w:pPr>
            <w:r w:rsidRPr="00B523CC">
              <w:t>Union International Influence Presentation</w:t>
            </w:r>
          </w:p>
        </w:tc>
        <w:tc>
          <w:tcPr>
            <w:tcW w:w="638" w:type="pct"/>
            <w:tcBorders>
              <w:bottom w:val="single" w:sz="4" w:space="0" w:color="auto"/>
            </w:tcBorders>
            <w:vAlign w:val="center"/>
          </w:tcPr>
          <w:p w14:paraId="3344FA9A" w14:textId="0699D54D" w:rsidR="00DA1207" w:rsidRPr="0090566F" w:rsidRDefault="00063387" w:rsidP="00A6325C">
            <w:pPr>
              <w:ind w:left="859" w:hanging="859"/>
              <w:jc w:val="center"/>
              <w:rPr>
                <w:szCs w:val="20"/>
              </w:rPr>
            </w:pPr>
            <w:r>
              <w:rPr>
                <w:szCs w:val="20"/>
              </w:rPr>
              <w:t>50</w:t>
            </w:r>
          </w:p>
        </w:tc>
        <w:tc>
          <w:tcPr>
            <w:tcW w:w="767" w:type="pct"/>
            <w:tcBorders>
              <w:bottom w:val="single" w:sz="4" w:space="0" w:color="auto"/>
            </w:tcBorders>
            <w:vAlign w:val="center"/>
          </w:tcPr>
          <w:p w14:paraId="784EAA5A" w14:textId="77777777" w:rsidR="00DA1207" w:rsidRPr="00132272" w:rsidRDefault="00DA1207" w:rsidP="00A6325C">
            <w:pPr>
              <w:ind w:left="859" w:hanging="859"/>
              <w:jc w:val="center"/>
              <w:rPr>
                <w:strike/>
                <w:szCs w:val="20"/>
              </w:rPr>
            </w:pPr>
          </w:p>
        </w:tc>
      </w:tr>
      <w:tr w:rsidR="00C77892" w:rsidRPr="0090566F" w14:paraId="02C0C8BD" w14:textId="77777777" w:rsidTr="000C0277">
        <w:tc>
          <w:tcPr>
            <w:tcW w:w="3595" w:type="pct"/>
            <w:tcBorders>
              <w:bottom w:val="single" w:sz="4" w:space="0" w:color="auto"/>
            </w:tcBorders>
            <w:vAlign w:val="center"/>
          </w:tcPr>
          <w:p w14:paraId="408D39F6" w14:textId="77777777" w:rsidR="00C77892" w:rsidRPr="00B523CC" w:rsidRDefault="00C77892" w:rsidP="00A6325C">
            <w:pPr>
              <w:ind w:left="859" w:hanging="859"/>
            </w:pPr>
            <w:r w:rsidRPr="00C77892">
              <w:t>Labor Relations Act</w:t>
            </w:r>
          </w:p>
        </w:tc>
        <w:tc>
          <w:tcPr>
            <w:tcW w:w="638" w:type="pct"/>
            <w:tcBorders>
              <w:bottom w:val="single" w:sz="4" w:space="0" w:color="auto"/>
            </w:tcBorders>
            <w:vAlign w:val="center"/>
          </w:tcPr>
          <w:p w14:paraId="04F5689D" w14:textId="364307A0" w:rsidR="00C77892" w:rsidRPr="0090566F" w:rsidRDefault="00063387" w:rsidP="00A6325C">
            <w:pPr>
              <w:ind w:left="859" w:hanging="859"/>
              <w:jc w:val="center"/>
              <w:rPr>
                <w:szCs w:val="20"/>
              </w:rPr>
            </w:pPr>
            <w:r>
              <w:rPr>
                <w:szCs w:val="20"/>
              </w:rPr>
              <w:t>25</w:t>
            </w:r>
          </w:p>
        </w:tc>
        <w:tc>
          <w:tcPr>
            <w:tcW w:w="767" w:type="pct"/>
            <w:tcBorders>
              <w:bottom w:val="single" w:sz="4" w:space="0" w:color="auto"/>
            </w:tcBorders>
            <w:vAlign w:val="center"/>
          </w:tcPr>
          <w:p w14:paraId="55BB0522" w14:textId="77777777" w:rsidR="00C77892" w:rsidRPr="00132272" w:rsidRDefault="00C77892" w:rsidP="00A6325C">
            <w:pPr>
              <w:ind w:left="859" w:hanging="859"/>
              <w:jc w:val="center"/>
              <w:rPr>
                <w:strike/>
                <w:szCs w:val="20"/>
              </w:rPr>
            </w:pPr>
          </w:p>
        </w:tc>
      </w:tr>
      <w:tr w:rsidR="00C77892" w:rsidRPr="0090566F" w14:paraId="72CD1A4D" w14:textId="77777777" w:rsidTr="000C0277">
        <w:tc>
          <w:tcPr>
            <w:tcW w:w="3595" w:type="pct"/>
            <w:tcBorders>
              <w:bottom w:val="single" w:sz="4" w:space="0" w:color="auto"/>
            </w:tcBorders>
            <w:vAlign w:val="center"/>
          </w:tcPr>
          <w:p w14:paraId="38E1B6E7" w14:textId="77777777" w:rsidR="00C77892" w:rsidRPr="00B523CC" w:rsidRDefault="00C77892" w:rsidP="00A6325C">
            <w:pPr>
              <w:ind w:left="859" w:hanging="859"/>
            </w:pPr>
            <w:r w:rsidRPr="00C77892">
              <w:t>HR Training Program: Add Executive Summary and Conclusion</w:t>
            </w:r>
          </w:p>
        </w:tc>
        <w:tc>
          <w:tcPr>
            <w:tcW w:w="638" w:type="pct"/>
            <w:tcBorders>
              <w:bottom w:val="single" w:sz="4" w:space="0" w:color="auto"/>
            </w:tcBorders>
            <w:vAlign w:val="center"/>
          </w:tcPr>
          <w:p w14:paraId="46329742" w14:textId="3D3A4C37" w:rsidR="00C77892" w:rsidRPr="0090566F" w:rsidRDefault="00063387" w:rsidP="00A6325C">
            <w:pPr>
              <w:ind w:left="859" w:hanging="859"/>
              <w:jc w:val="center"/>
              <w:rPr>
                <w:szCs w:val="20"/>
              </w:rPr>
            </w:pPr>
            <w:r>
              <w:rPr>
                <w:szCs w:val="20"/>
              </w:rPr>
              <w:t>75</w:t>
            </w:r>
          </w:p>
        </w:tc>
        <w:tc>
          <w:tcPr>
            <w:tcW w:w="767" w:type="pct"/>
            <w:tcBorders>
              <w:bottom w:val="single" w:sz="4" w:space="0" w:color="auto"/>
            </w:tcBorders>
            <w:vAlign w:val="center"/>
          </w:tcPr>
          <w:p w14:paraId="1DE19991" w14:textId="77777777" w:rsidR="00C77892" w:rsidRPr="00132272" w:rsidRDefault="00C77892" w:rsidP="00A6325C">
            <w:pPr>
              <w:ind w:left="859" w:hanging="859"/>
              <w:jc w:val="center"/>
              <w:rPr>
                <w:strike/>
                <w:szCs w:val="20"/>
              </w:rPr>
            </w:pPr>
          </w:p>
        </w:tc>
      </w:tr>
      <w:tr w:rsidR="00AC14C7" w:rsidRPr="0090566F" w14:paraId="64C2F172" w14:textId="77777777" w:rsidTr="000C0277">
        <w:trPr>
          <w:trHeight w:val="242"/>
        </w:trPr>
        <w:tc>
          <w:tcPr>
            <w:tcW w:w="3595" w:type="pct"/>
            <w:tcBorders>
              <w:right w:val="nil"/>
            </w:tcBorders>
            <w:shd w:val="clear" w:color="auto" w:fill="D8D9DA"/>
            <w:vAlign w:val="center"/>
          </w:tcPr>
          <w:p w14:paraId="4176F8E1" w14:textId="77777777" w:rsidR="00AC14C7" w:rsidRPr="0090566F" w:rsidRDefault="4948C66D" w:rsidP="00AC14C7">
            <w:pPr>
              <w:ind w:left="859" w:hanging="859"/>
              <w:rPr>
                <w:szCs w:val="20"/>
              </w:rPr>
            </w:pPr>
            <w:r w:rsidRPr="4948C66D">
              <w:rPr>
                <w:b/>
                <w:bCs/>
              </w:rPr>
              <w:t xml:space="preserve">Week 7 </w:t>
            </w:r>
          </w:p>
        </w:tc>
        <w:tc>
          <w:tcPr>
            <w:tcW w:w="638" w:type="pct"/>
            <w:tcBorders>
              <w:left w:val="nil"/>
              <w:right w:val="nil"/>
            </w:tcBorders>
            <w:shd w:val="clear" w:color="auto" w:fill="D8D9DA"/>
            <w:vAlign w:val="center"/>
          </w:tcPr>
          <w:p w14:paraId="0C36A1CA" w14:textId="77777777" w:rsidR="00AC14C7" w:rsidRPr="0090566F" w:rsidRDefault="00AC14C7" w:rsidP="00AC14C7">
            <w:pPr>
              <w:ind w:left="859" w:hanging="859"/>
              <w:jc w:val="center"/>
              <w:rPr>
                <w:szCs w:val="20"/>
              </w:rPr>
            </w:pPr>
          </w:p>
        </w:tc>
        <w:tc>
          <w:tcPr>
            <w:tcW w:w="767" w:type="pct"/>
            <w:tcBorders>
              <w:left w:val="nil"/>
            </w:tcBorders>
            <w:shd w:val="clear" w:color="auto" w:fill="D8D9DA"/>
            <w:vAlign w:val="center"/>
          </w:tcPr>
          <w:p w14:paraId="26E971E4" w14:textId="77777777" w:rsidR="00AC14C7" w:rsidRPr="00132272" w:rsidRDefault="00AC14C7" w:rsidP="00AC14C7">
            <w:pPr>
              <w:ind w:left="859" w:hanging="859"/>
              <w:jc w:val="center"/>
              <w:rPr>
                <w:strike/>
                <w:szCs w:val="20"/>
              </w:rPr>
            </w:pPr>
          </w:p>
        </w:tc>
      </w:tr>
      <w:tr w:rsidR="00DA1207" w:rsidRPr="0090566F" w14:paraId="5067C7A2" w14:textId="77777777" w:rsidTr="000C0277">
        <w:tc>
          <w:tcPr>
            <w:tcW w:w="3595" w:type="pct"/>
            <w:vAlign w:val="center"/>
          </w:tcPr>
          <w:p w14:paraId="25B59668" w14:textId="6E16A905" w:rsidR="00DA1207" w:rsidRPr="0090566F" w:rsidRDefault="00435BD7" w:rsidP="00435BD7">
            <w:pPr>
              <w:tabs>
                <w:tab w:val="left" w:pos="2329"/>
              </w:tabs>
              <w:rPr>
                <w:szCs w:val="20"/>
              </w:rPr>
            </w:pPr>
            <w:r>
              <w:t>Research Paper</w:t>
            </w:r>
            <w:r w:rsidR="00C77892" w:rsidRPr="00C77892">
              <w:t xml:space="preserve">: </w:t>
            </w:r>
            <w:r w:rsidRPr="00435BD7">
              <w:rPr>
                <w:szCs w:val="20"/>
              </w:rPr>
              <w:t xml:space="preserve">Global Human Resource Management </w:t>
            </w:r>
            <w:r w:rsidR="007D1ED2">
              <w:rPr>
                <w:szCs w:val="20"/>
              </w:rPr>
              <w:t>and</w:t>
            </w:r>
            <w:r w:rsidRPr="00435BD7">
              <w:rPr>
                <w:szCs w:val="20"/>
              </w:rPr>
              <w:t xml:space="preserve"> Expatriation</w:t>
            </w:r>
          </w:p>
        </w:tc>
        <w:tc>
          <w:tcPr>
            <w:tcW w:w="638" w:type="pct"/>
            <w:vAlign w:val="center"/>
          </w:tcPr>
          <w:p w14:paraId="4257CE27" w14:textId="63DC5410" w:rsidR="00DA1207" w:rsidRPr="0090566F" w:rsidRDefault="00063387" w:rsidP="00A6325C">
            <w:pPr>
              <w:ind w:left="859" w:hanging="859"/>
              <w:jc w:val="center"/>
              <w:rPr>
                <w:szCs w:val="20"/>
              </w:rPr>
            </w:pPr>
            <w:r>
              <w:rPr>
                <w:szCs w:val="20"/>
              </w:rPr>
              <w:t>75</w:t>
            </w:r>
          </w:p>
        </w:tc>
        <w:tc>
          <w:tcPr>
            <w:tcW w:w="767" w:type="pct"/>
            <w:vAlign w:val="center"/>
          </w:tcPr>
          <w:p w14:paraId="3D8C74C0" w14:textId="77777777" w:rsidR="00DA1207" w:rsidRPr="00132272" w:rsidRDefault="00DA1207" w:rsidP="00A6325C">
            <w:pPr>
              <w:ind w:left="859" w:hanging="859"/>
              <w:jc w:val="center"/>
              <w:rPr>
                <w:strike/>
                <w:szCs w:val="20"/>
              </w:rPr>
            </w:pPr>
          </w:p>
        </w:tc>
      </w:tr>
      <w:tr w:rsidR="00C77892" w:rsidRPr="0090566F" w14:paraId="510A2BE6" w14:textId="77777777" w:rsidTr="000C0277">
        <w:tc>
          <w:tcPr>
            <w:tcW w:w="3595" w:type="pct"/>
            <w:vAlign w:val="center"/>
          </w:tcPr>
          <w:p w14:paraId="3862828B" w14:textId="77777777" w:rsidR="00C77892" w:rsidRDefault="00AB67B0" w:rsidP="00A6325C">
            <w:pPr>
              <w:ind w:left="859" w:hanging="859"/>
            </w:pPr>
            <w:r w:rsidRPr="00AB67B0">
              <w:t>Creating a HR Training Program: Presentation</w:t>
            </w:r>
          </w:p>
        </w:tc>
        <w:tc>
          <w:tcPr>
            <w:tcW w:w="638" w:type="pct"/>
            <w:vAlign w:val="center"/>
          </w:tcPr>
          <w:p w14:paraId="3636EF87" w14:textId="744D554C" w:rsidR="00C77892" w:rsidRPr="0090566F" w:rsidRDefault="00063387" w:rsidP="00A6325C">
            <w:pPr>
              <w:ind w:left="859" w:hanging="859"/>
              <w:jc w:val="center"/>
              <w:rPr>
                <w:szCs w:val="20"/>
              </w:rPr>
            </w:pPr>
            <w:r>
              <w:rPr>
                <w:szCs w:val="20"/>
              </w:rPr>
              <w:t>75</w:t>
            </w:r>
          </w:p>
        </w:tc>
        <w:tc>
          <w:tcPr>
            <w:tcW w:w="767" w:type="pct"/>
            <w:vAlign w:val="center"/>
          </w:tcPr>
          <w:p w14:paraId="748FF07F" w14:textId="77777777" w:rsidR="00C77892" w:rsidRPr="00132272" w:rsidRDefault="00C77892" w:rsidP="00A6325C">
            <w:pPr>
              <w:ind w:left="859" w:hanging="859"/>
              <w:jc w:val="center"/>
              <w:rPr>
                <w:strike/>
                <w:szCs w:val="20"/>
              </w:rPr>
            </w:pPr>
          </w:p>
        </w:tc>
      </w:tr>
      <w:tr w:rsidR="00C77892" w:rsidRPr="0090566F" w14:paraId="7BB7F7AC" w14:textId="77777777" w:rsidTr="000C0277">
        <w:tc>
          <w:tcPr>
            <w:tcW w:w="3595" w:type="pct"/>
            <w:vAlign w:val="center"/>
          </w:tcPr>
          <w:p w14:paraId="0E4308D3" w14:textId="5B82F859" w:rsidR="00C77892" w:rsidRDefault="007948D5" w:rsidP="007948D5">
            <w:r>
              <w:t>Reflection Journal</w:t>
            </w:r>
          </w:p>
        </w:tc>
        <w:tc>
          <w:tcPr>
            <w:tcW w:w="638" w:type="pct"/>
            <w:vAlign w:val="center"/>
          </w:tcPr>
          <w:p w14:paraId="3CB63A34" w14:textId="630DA9EF" w:rsidR="00C77892" w:rsidRPr="0090566F" w:rsidRDefault="00063387" w:rsidP="00A6325C">
            <w:pPr>
              <w:ind w:left="859" w:hanging="859"/>
              <w:jc w:val="center"/>
              <w:rPr>
                <w:szCs w:val="20"/>
              </w:rPr>
            </w:pPr>
            <w:r>
              <w:rPr>
                <w:szCs w:val="20"/>
              </w:rPr>
              <w:t>20</w:t>
            </w:r>
          </w:p>
        </w:tc>
        <w:tc>
          <w:tcPr>
            <w:tcW w:w="767" w:type="pct"/>
            <w:vAlign w:val="center"/>
          </w:tcPr>
          <w:p w14:paraId="35E3B588" w14:textId="77777777" w:rsidR="00C77892" w:rsidRPr="00132272" w:rsidRDefault="00C77892" w:rsidP="00A6325C">
            <w:pPr>
              <w:ind w:left="859" w:hanging="859"/>
              <w:jc w:val="center"/>
              <w:rPr>
                <w:strike/>
                <w:szCs w:val="20"/>
              </w:rPr>
            </w:pPr>
          </w:p>
        </w:tc>
      </w:tr>
      <w:tr w:rsidR="00AC14C7" w:rsidRPr="004F138A" w14:paraId="1159AF84" w14:textId="77777777" w:rsidTr="000C0277">
        <w:tc>
          <w:tcPr>
            <w:tcW w:w="3595" w:type="pct"/>
            <w:shd w:val="clear" w:color="auto" w:fill="BF2C37"/>
            <w:vAlign w:val="center"/>
          </w:tcPr>
          <w:p w14:paraId="5BA57672"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8" w:type="pct"/>
            <w:shd w:val="clear" w:color="auto" w:fill="BF2C37"/>
            <w:vAlign w:val="center"/>
          </w:tcPr>
          <w:p w14:paraId="75BDE215"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7" w:type="pct"/>
            <w:shd w:val="clear" w:color="auto" w:fill="BF2C37"/>
            <w:vAlign w:val="center"/>
          </w:tcPr>
          <w:p w14:paraId="10972456" w14:textId="77777777" w:rsidR="00AC14C7" w:rsidRPr="004F138A" w:rsidRDefault="00AC14C7" w:rsidP="00AC14C7">
            <w:pPr>
              <w:ind w:left="859" w:hanging="859"/>
              <w:jc w:val="center"/>
              <w:rPr>
                <w:b/>
                <w:color w:val="FFFFFF" w:themeColor="background1"/>
                <w:szCs w:val="20"/>
              </w:rPr>
            </w:pPr>
          </w:p>
        </w:tc>
      </w:tr>
    </w:tbl>
    <w:p w14:paraId="796E8E87" w14:textId="77777777" w:rsidR="00B56B16" w:rsidRDefault="00B56B16" w:rsidP="00B87C25">
      <w:pPr>
        <w:pStyle w:val="APACitation"/>
        <w:ind w:left="0" w:firstLine="0"/>
        <w:rPr>
          <w:b/>
          <w:color w:val="BD313B"/>
          <w:sz w:val="22"/>
          <w:szCs w:val="22"/>
        </w:rPr>
      </w:pPr>
    </w:p>
    <w:p w14:paraId="4F123E4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09EAF153"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56CEE76F"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538A8FD"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39B7AF5A"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3A3D0D9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91821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37798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4DAF224D"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F883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597375" w14:textId="765F197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7D1ED2">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068574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C3B2C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AF193F" w14:textId="3961567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7D1ED2">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7C9F035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862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254A45" w14:textId="663F7B9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7D1ED2">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34A6FC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F3AD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991A3EC" w14:textId="2C74E73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7D1ED2">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58F23FB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AECD0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1FB838A" w14:textId="1BD7B60D"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7D1ED2">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0F9A471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32F9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3C67599" w14:textId="3D6FCE9D"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7D1ED2">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326B621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A56B3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0FB3A3" w14:textId="0556383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7D1ED2">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1562580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9DBE3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979CAD" w14:textId="57B7BEB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7D1ED2">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5BA370ED"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D749A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63147FB" w14:textId="3F1C74C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7D1ED2">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DC6BE8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3020F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96DA102" w14:textId="41B8F1A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7D1ED2">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1AAB7E6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8894C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EC0EF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401E0BEA" w14:textId="77777777" w:rsidR="00B87C25" w:rsidRDefault="00B87C25" w:rsidP="00B87C25">
      <w:pPr>
        <w:pStyle w:val="APACitation"/>
        <w:ind w:left="0" w:firstLine="0"/>
      </w:pPr>
    </w:p>
    <w:p w14:paraId="5BBBF48F" w14:textId="77777777" w:rsidR="00B87C25" w:rsidRDefault="00B87C25" w:rsidP="002522B3">
      <w:pPr>
        <w:pStyle w:val="Heading1"/>
      </w:pPr>
    </w:p>
    <w:p w14:paraId="54A20902" w14:textId="77777777" w:rsidR="00B56B16" w:rsidRDefault="00B56B16" w:rsidP="002522B3">
      <w:pPr>
        <w:pStyle w:val="Heading1"/>
      </w:pPr>
    </w:p>
    <w:p w14:paraId="6740839E" w14:textId="77777777" w:rsidR="00B56B16" w:rsidRDefault="00B56B16" w:rsidP="002522B3">
      <w:pPr>
        <w:pStyle w:val="Heading1"/>
      </w:pPr>
    </w:p>
    <w:p w14:paraId="310621D6" w14:textId="77777777" w:rsidR="00B56B16" w:rsidRDefault="00B56B16" w:rsidP="002522B3">
      <w:pPr>
        <w:pStyle w:val="Heading1"/>
      </w:pPr>
    </w:p>
    <w:p w14:paraId="534CD5A0" w14:textId="77777777" w:rsidR="00B56B16" w:rsidRDefault="00B56B16" w:rsidP="002522B3">
      <w:pPr>
        <w:pStyle w:val="Heading1"/>
      </w:pPr>
    </w:p>
    <w:p w14:paraId="45AC2E85" w14:textId="77777777" w:rsidR="00B56B16" w:rsidRDefault="00B56B16" w:rsidP="002522B3">
      <w:pPr>
        <w:pStyle w:val="Heading1"/>
      </w:pPr>
    </w:p>
    <w:p w14:paraId="79818485" w14:textId="77777777" w:rsidR="00B56B16" w:rsidRDefault="00B56B16" w:rsidP="002522B3">
      <w:pPr>
        <w:pStyle w:val="Heading1"/>
      </w:pPr>
    </w:p>
    <w:p w14:paraId="78C5EB35" w14:textId="77777777" w:rsidR="00B56B16" w:rsidRDefault="00B56B16" w:rsidP="002522B3">
      <w:pPr>
        <w:pStyle w:val="Heading1"/>
      </w:pPr>
    </w:p>
    <w:p w14:paraId="5BDD4B0F" w14:textId="77777777" w:rsidR="00B56B16" w:rsidRDefault="00B56B16" w:rsidP="002522B3">
      <w:pPr>
        <w:pStyle w:val="Heading1"/>
      </w:pPr>
    </w:p>
    <w:p w14:paraId="53957390" w14:textId="77777777" w:rsidR="00B56B16" w:rsidRDefault="00B56B16" w:rsidP="002522B3">
      <w:pPr>
        <w:pStyle w:val="Heading1"/>
      </w:pPr>
    </w:p>
    <w:p w14:paraId="277F317B" w14:textId="77777777" w:rsidR="00B56B16" w:rsidRDefault="00B56B16" w:rsidP="002522B3">
      <w:pPr>
        <w:pStyle w:val="Heading1"/>
      </w:pPr>
    </w:p>
    <w:p w14:paraId="559A112D" w14:textId="77777777" w:rsidR="00B56B16" w:rsidRDefault="00B56B16" w:rsidP="002522B3">
      <w:pPr>
        <w:pStyle w:val="Heading1"/>
      </w:pPr>
    </w:p>
    <w:p w14:paraId="1291CEDB" w14:textId="77777777" w:rsidR="00B56B16" w:rsidRDefault="00B56B16" w:rsidP="002522B3">
      <w:pPr>
        <w:pStyle w:val="Heading1"/>
      </w:pPr>
    </w:p>
    <w:p w14:paraId="7EB9636C" w14:textId="77777777" w:rsidR="002522B3" w:rsidRDefault="4948C66D" w:rsidP="002522B3">
      <w:pPr>
        <w:pStyle w:val="Heading1"/>
      </w:pPr>
      <w:r>
        <w:t>Course Schedule</w:t>
      </w:r>
    </w:p>
    <w:p w14:paraId="29282B75"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2A43BE44" w14:textId="77777777" w:rsidTr="4948C66D">
        <w:tc>
          <w:tcPr>
            <w:tcW w:w="1086" w:type="pct"/>
            <w:shd w:val="clear" w:color="auto" w:fill="BF2C37"/>
            <w:vAlign w:val="center"/>
          </w:tcPr>
          <w:p w14:paraId="0517FFD9"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4BEE13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29D34D2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418EF2A" w14:textId="77777777" w:rsidTr="4948C66D">
        <w:tc>
          <w:tcPr>
            <w:tcW w:w="1086" w:type="pct"/>
            <w:vAlign w:val="center"/>
          </w:tcPr>
          <w:p w14:paraId="03E6FC2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F64995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15BA6C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41D7B2B9" w14:textId="77777777" w:rsidTr="4948C66D">
        <w:tc>
          <w:tcPr>
            <w:tcW w:w="1086" w:type="pct"/>
            <w:shd w:val="clear" w:color="auto" w:fill="D8D9DA"/>
            <w:vAlign w:val="center"/>
          </w:tcPr>
          <w:p w14:paraId="1B9BE8D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473F432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0FF6BC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C4D7224" w14:textId="77777777" w:rsidTr="4948C66D">
        <w:tc>
          <w:tcPr>
            <w:tcW w:w="1086" w:type="pct"/>
            <w:vAlign w:val="center"/>
          </w:tcPr>
          <w:p w14:paraId="0AF04AD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lastRenderedPageBreak/>
              <w:t>Three</w:t>
            </w:r>
          </w:p>
        </w:tc>
        <w:tc>
          <w:tcPr>
            <w:tcW w:w="1571" w:type="pct"/>
            <w:vAlign w:val="center"/>
          </w:tcPr>
          <w:p w14:paraId="3F73AF3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416732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6069748" w14:textId="77777777" w:rsidTr="4948C66D">
        <w:tc>
          <w:tcPr>
            <w:tcW w:w="1086" w:type="pct"/>
            <w:shd w:val="clear" w:color="auto" w:fill="D8D9DA"/>
            <w:vAlign w:val="center"/>
          </w:tcPr>
          <w:p w14:paraId="4220C56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7E415FF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D0BBAB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6D9AB5A" w14:textId="77777777" w:rsidTr="4948C66D">
        <w:tc>
          <w:tcPr>
            <w:tcW w:w="1086" w:type="pct"/>
            <w:vAlign w:val="center"/>
          </w:tcPr>
          <w:p w14:paraId="35E683B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6757E6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225953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664D77B" w14:textId="77777777" w:rsidTr="4948C66D">
        <w:tc>
          <w:tcPr>
            <w:tcW w:w="1086" w:type="pct"/>
            <w:shd w:val="clear" w:color="auto" w:fill="D8D9DA"/>
            <w:vAlign w:val="center"/>
          </w:tcPr>
          <w:p w14:paraId="478F96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A7F422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F1AE8E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F1CEE32" w14:textId="77777777" w:rsidTr="4948C66D">
        <w:tc>
          <w:tcPr>
            <w:tcW w:w="1086" w:type="pct"/>
            <w:vAlign w:val="center"/>
          </w:tcPr>
          <w:p w14:paraId="55AB5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295E112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8C455D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53EAC1A4"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013835F" w14:textId="77777777" w:rsidR="00625B51" w:rsidRPr="00D15A2E" w:rsidRDefault="4948C66D" w:rsidP="4948C66D">
      <w:pPr>
        <w:pStyle w:val="Heading1"/>
        <w:rPr>
          <w:color w:val="9C2C2A" w:themeColor="accent1"/>
        </w:rPr>
      </w:pPr>
      <w:r>
        <w:lastRenderedPageBreak/>
        <w:t>Weekly Learning Modules</w:t>
      </w:r>
    </w:p>
    <w:p w14:paraId="37A3C8B3"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D737B" w:rsidRPr="0090566F" w14:paraId="18CA485F" w14:textId="77777777" w:rsidTr="000C02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157582A" w14:textId="77777777" w:rsidR="009D737B" w:rsidRPr="00842155" w:rsidRDefault="009D737B" w:rsidP="009D737B">
            <w:pPr>
              <w:pStyle w:val="WeeklyTopicHeading1"/>
            </w:pPr>
            <w:r w:rsidRPr="0068364F">
              <w:t xml:space="preserve">Week </w:t>
            </w:r>
            <w:r>
              <w:t>1</w:t>
            </w:r>
            <w:r w:rsidRPr="0068364F">
              <w:t xml:space="preserve">: </w:t>
            </w:r>
            <w:r>
              <w:t>Strategic View of Human Resources and Social Responsibility</w:t>
            </w:r>
          </w:p>
        </w:tc>
        <w:tc>
          <w:tcPr>
            <w:tcW w:w="2880" w:type="dxa"/>
            <w:gridSpan w:val="2"/>
            <w:tcBorders>
              <w:left w:val="nil"/>
              <w:bottom w:val="single" w:sz="4" w:space="0" w:color="000000" w:themeColor="text1"/>
            </w:tcBorders>
            <w:shd w:val="clear" w:color="auto" w:fill="BD313B"/>
            <w:vAlign w:val="center"/>
          </w:tcPr>
          <w:p w14:paraId="2EDE14A2" w14:textId="77777777" w:rsidR="009D737B" w:rsidRPr="00D15A2E" w:rsidRDefault="009D737B" w:rsidP="009D737B">
            <w:pPr>
              <w:tabs>
                <w:tab w:val="left" w:pos="0"/>
                <w:tab w:val="left" w:pos="3720"/>
              </w:tabs>
              <w:outlineLvl w:val="0"/>
              <w:rPr>
                <w:rFonts w:cs="Arial"/>
                <w:color w:val="FFFFFF" w:themeColor="background1"/>
                <w:sz w:val="28"/>
                <w:szCs w:val="28"/>
              </w:rPr>
            </w:pPr>
          </w:p>
        </w:tc>
      </w:tr>
      <w:tr w:rsidR="009D737B" w:rsidRPr="00842155" w14:paraId="5C000E69" w14:textId="77777777" w:rsidTr="000C02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471CDC" w14:textId="77777777" w:rsidR="009D737B" w:rsidRPr="005B10FE" w:rsidRDefault="009D737B" w:rsidP="009D737B">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A2AEE2C" w14:textId="77777777" w:rsidR="009D737B" w:rsidRPr="00842155" w:rsidRDefault="009D737B" w:rsidP="009D737B">
            <w:pPr>
              <w:tabs>
                <w:tab w:val="left" w:pos="0"/>
                <w:tab w:val="left" w:pos="3720"/>
              </w:tabs>
              <w:outlineLvl w:val="0"/>
              <w:rPr>
                <w:rFonts w:cs="Arial"/>
                <w:szCs w:val="20"/>
              </w:rPr>
            </w:pPr>
            <w:r w:rsidRPr="005B10FE">
              <w:rPr>
                <w:rFonts w:cs="Arial"/>
                <w:b/>
                <w:i/>
                <w:szCs w:val="20"/>
              </w:rPr>
              <w:t>Alignment</w:t>
            </w:r>
          </w:p>
        </w:tc>
      </w:tr>
      <w:tr w:rsidR="009D737B" w:rsidRPr="00842155" w14:paraId="0544C6EE" w14:textId="77777777" w:rsidTr="000C0277">
        <w:trPr>
          <w:trHeight w:val="30"/>
        </w:trPr>
        <w:tc>
          <w:tcPr>
            <w:tcW w:w="10170" w:type="dxa"/>
            <w:gridSpan w:val="2"/>
            <w:tcBorders>
              <w:bottom w:val="nil"/>
              <w:right w:val="nil"/>
            </w:tcBorders>
            <w:tcMar>
              <w:top w:w="115" w:type="dxa"/>
              <w:left w:w="115" w:type="dxa"/>
              <w:bottom w:w="115" w:type="dxa"/>
              <w:right w:w="115" w:type="dxa"/>
            </w:tcMar>
          </w:tcPr>
          <w:p w14:paraId="0935B8E0" w14:textId="77777777" w:rsidR="009D737B" w:rsidRPr="00842155" w:rsidRDefault="009D737B" w:rsidP="009D737B">
            <w:pPr>
              <w:pStyle w:val="ObjectiveBullet"/>
              <w:numPr>
                <w:ilvl w:val="1"/>
                <w:numId w:val="6"/>
              </w:numPr>
            </w:pPr>
            <w:r>
              <w:t>Explain the sources of employee value and its impact on an organization.</w:t>
            </w:r>
          </w:p>
        </w:tc>
        <w:tc>
          <w:tcPr>
            <w:tcW w:w="2880" w:type="dxa"/>
            <w:gridSpan w:val="2"/>
            <w:tcBorders>
              <w:left w:val="nil"/>
              <w:bottom w:val="nil"/>
            </w:tcBorders>
          </w:tcPr>
          <w:p w14:paraId="6D021DF9" w14:textId="77777777" w:rsidR="009D737B" w:rsidRPr="00842155" w:rsidRDefault="009D737B" w:rsidP="009D737B">
            <w:pPr>
              <w:tabs>
                <w:tab w:val="left" w:pos="0"/>
                <w:tab w:val="left" w:pos="3720"/>
              </w:tabs>
              <w:outlineLvl w:val="0"/>
              <w:rPr>
                <w:rFonts w:cs="Arial"/>
                <w:szCs w:val="20"/>
              </w:rPr>
            </w:pPr>
            <w:r>
              <w:rPr>
                <w:rFonts w:cs="Arial"/>
                <w:szCs w:val="20"/>
              </w:rPr>
              <w:t>CO1</w:t>
            </w:r>
          </w:p>
        </w:tc>
      </w:tr>
      <w:tr w:rsidR="009D737B" w:rsidRPr="00842155" w14:paraId="429C9B1A" w14:textId="77777777" w:rsidTr="000C0277">
        <w:trPr>
          <w:trHeight w:val="38"/>
        </w:trPr>
        <w:tc>
          <w:tcPr>
            <w:tcW w:w="10170" w:type="dxa"/>
            <w:gridSpan w:val="2"/>
            <w:tcBorders>
              <w:top w:val="nil"/>
              <w:bottom w:val="nil"/>
              <w:right w:val="nil"/>
            </w:tcBorders>
            <w:tcMar>
              <w:top w:w="115" w:type="dxa"/>
              <w:left w:w="115" w:type="dxa"/>
              <w:bottom w:w="115" w:type="dxa"/>
              <w:right w:w="115" w:type="dxa"/>
            </w:tcMar>
          </w:tcPr>
          <w:p w14:paraId="3A905A79" w14:textId="77777777" w:rsidR="009D737B" w:rsidRDefault="009D737B" w:rsidP="009D737B">
            <w:pPr>
              <w:pStyle w:val="ObjectiveBullet"/>
              <w:numPr>
                <w:ilvl w:val="1"/>
                <w:numId w:val="6"/>
              </w:numPr>
            </w:pPr>
            <w:r>
              <w:t>Compare the legal compliance and ethical issues involved in managing a diverse workforce.</w:t>
            </w:r>
          </w:p>
        </w:tc>
        <w:tc>
          <w:tcPr>
            <w:tcW w:w="2880" w:type="dxa"/>
            <w:gridSpan w:val="2"/>
            <w:tcBorders>
              <w:top w:val="nil"/>
              <w:left w:val="nil"/>
              <w:bottom w:val="nil"/>
            </w:tcBorders>
          </w:tcPr>
          <w:p w14:paraId="4EEBAEC5" w14:textId="77777777" w:rsidR="009D737B" w:rsidRPr="00842155" w:rsidRDefault="009D737B" w:rsidP="009D737B">
            <w:pPr>
              <w:tabs>
                <w:tab w:val="left" w:pos="0"/>
                <w:tab w:val="left" w:pos="3720"/>
              </w:tabs>
              <w:outlineLvl w:val="0"/>
              <w:rPr>
                <w:rFonts w:cs="Arial"/>
                <w:szCs w:val="20"/>
              </w:rPr>
            </w:pPr>
            <w:r>
              <w:rPr>
                <w:rFonts w:cs="Arial"/>
                <w:szCs w:val="20"/>
              </w:rPr>
              <w:t>CO1, 2</w:t>
            </w:r>
          </w:p>
        </w:tc>
      </w:tr>
      <w:tr w:rsidR="009D737B" w:rsidRPr="00842155" w14:paraId="7755360A" w14:textId="77777777" w:rsidTr="000C0277">
        <w:trPr>
          <w:trHeight w:val="38"/>
        </w:trPr>
        <w:tc>
          <w:tcPr>
            <w:tcW w:w="10170" w:type="dxa"/>
            <w:gridSpan w:val="2"/>
            <w:tcBorders>
              <w:top w:val="nil"/>
              <w:bottom w:val="nil"/>
              <w:right w:val="nil"/>
            </w:tcBorders>
            <w:tcMar>
              <w:top w:w="115" w:type="dxa"/>
              <w:left w:w="115" w:type="dxa"/>
              <w:bottom w:w="115" w:type="dxa"/>
              <w:right w:w="115" w:type="dxa"/>
            </w:tcMar>
          </w:tcPr>
          <w:p w14:paraId="0CF6FEA1" w14:textId="77777777" w:rsidR="009D737B" w:rsidRDefault="009D737B" w:rsidP="009D737B">
            <w:pPr>
              <w:pStyle w:val="ObjectiveBullet"/>
              <w:numPr>
                <w:ilvl w:val="1"/>
                <w:numId w:val="6"/>
              </w:numPr>
            </w:pPr>
            <w:r>
              <w:t>Recognize human resource (HR) strategies to integrate employees of various backgrounds, with a focus on different generations.</w:t>
            </w:r>
          </w:p>
        </w:tc>
        <w:tc>
          <w:tcPr>
            <w:tcW w:w="2880" w:type="dxa"/>
            <w:gridSpan w:val="2"/>
            <w:tcBorders>
              <w:top w:val="nil"/>
              <w:left w:val="nil"/>
              <w:bottom w:val="nil"/>
            </w:tcBorders>
          </w:tcPr>
          <w:p w14:paraId="7A931338" w14:textId="77777777" w:rsidR="009D737B" w:rsidRPr="00842155" w:rsidRDefault="009D737B" w:rsidP="009D737B">
            <w:pPr>
              <w:tabs>
                <w:tab w:val="left" w:pos="0"/>
                <w:tab w:val="left" w:pos="3720"/>
              </w:tabs>
              <w:outlineLvl w:val="0"/>
              <w:rPr>
                <w:rFonts w:cs="Arial"/>
                <w:szCs w:val="20"/>
              </w:rPr>
            </w:pPr>
            <w:r>
              <w:rPr>
                <w:rFonts w:cs="Arial"/>
                <w:szCs w:val="20"/>
              </w:rPr>
              <w:t>CO1, 2</w:t>
            </w:r>
          </w:p>
        </w:tc>
      </w:tr>
      <w:tr w:rsidR="009D737B" w:rsidRPr="00842155" w14:paraId="6FB60B02" w14:textId="77777777" w:rsidTr="000C0277">
        <w:trPr>
          <w:trHeight w:val="38"/>
        </w:trPr>
        <w:tc>
          <w:tcPr>
            <w:tcW w:w="10170" w:type="dxa"/>
            <w:gridSpan w:val="2"/>
            <w:tcBorders>
              <w:top w:val="nil"/>
              <w:bottom w:val="nil"/>
              <w:right w:val="nil"/>
            </w:tcBorders>
            <w:tcMar>
              <w:top w:w="115" w:type="dxa"/>
              <w:left w:w="115" w:type="dxa"/>
              <w:bottom w:w="115" w:type="dxa"/>
              <w:right w:w="115" w:type="dxa"/>
            </w:tcMar>
          </w:tcPr>
          <w:p w14:paraId="1B0710A6" w14:textId="77777777" w:rsidR="009D737B" w:rsidRDefault="009D737B" w:rsidP="009D737B">
            <w:pPr>
              <w:pStyle w:val="ObjectiveBullet"/>
              <w:numPr>
                <w:ilvl w:val="1"/>
                <w:numId w:val="6"/>
              </w:numPr>
            </w:pPr>
            <w:r>
              <w:t>Analyze the impact of corporate social responsibility on the organization, human resources, and organizational recruitment.</w:t>
            </w:r>
          </w:p>
        </w:tc>
        <w:tc>
          <w:tcPr>
            <w:tcW w:w="2880" w:type="dxa"/>
            <w:gridSpan w:val="2"/>
            <w:tcBorders>
              <w:top w:val="nil"/>
              <w:left w:val="nil"/>
              <w:bottom w:val="nil"/>
            </w:tcBorders>
          </w:tcPr>
          <w:p w14:paraId="7916833F" w14:textId="77777777" w:rsidR="009D737B" w:rsidRPr="00842155" w:rsidRDefault="009D737B" w:rsidP="009D737B">
            <w:pPr>
              <w:tabs>
                <w:tab w:val="left" w:pos="0"/>
                <w:tab w:val="left" w:pos="3720"/>
              </w:tabs>
              <w:outlineLvl w:val="0"/>
              <w:rPr>
                <w:rFonts w:cs="Arial"/>
                <w:szCs w:val="20"/>
              </w:rPr>
            </w:pPr>
            <w:r>
              <w:rPr>
                <w:rFonts w:cs="Arial"/>
                <w:szCs w:val="20"/>
              </w:rPr>
              <w:t>CO1, 2, 3</w:t>
            </w:r>
          </w:p>
        </w:tc>
      </w:tr>
      <w:tr w:rsidR="005B10FE" w:rsidRPr="00842155" w14:paraId="65968696" w14:textId="77777777" w:rsidTr="000C0277">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5D14722"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C37C"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732479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EF2042A"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67CE5" w:rsidRPr="009F6FAF" w14:paraId="0F897F43" w14:textId="77777777" w:rsidTr="000C027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B625B2" w14:textId="77777777" w:rsidR="00667CE5" w:rsidRDefault="00667CE5" w:rsidP="00EF2419">
            <w:pPr>
              <w:pStyle w:val="AssignmentsLevel1"/>
              <w:rPr>
                <w:rFonts w:ascii="Calibri" w:hAnsi="Calibri"/>
                <w:szCs w:val="22"/>
              </w:rPr>
            </w:pPr>
            <w:r w:rsidRPr="00446623">
              <w:rPr>
                <w:b/>
              </w:rPr>
              <w:t>Read</w:t>
            </w:r>
            <w:r>
              <w:t xml:space="preserve"> Ch. 1 &amp; 2 of </w:t>
            </w:r>
            <w:r w:rsidRPr="00645AD7">
              <w:rPr>
                <w:bCs/>
                <w:i/>
                <w:color w:val="000000"/>
              </w:rPr>
              <w:t>Strategic Human Resource Management</w:t>
            </w:r>
            <w:r>
              <w:rPr>
                <w:bCs/>
                <w:color w:val="000000"/>
              </w:rPr>
              <w:t>.</w:t>
            </w:r>
            <w:hyperlink w:history="1"/>
          </w:p>
          <w:p w14:paraId="18D10B83" w14:textId="77777777" w:rsidR="00667CE5" w:rsidRPr="00842155" w:rsidRDefault="00667CE5" w:rsidP="00EF2419">
            <w:pPr>
              <w:pStyle w:val="AssignmentsLevel1"/>
            </w:pPr>
          </w:p>
        </w:tc>
        <w:tc>
          <w:tcPr>
            <w:tcW w:w="1440" w:type="dxa"/>
            <w:tcBorders>
              <w:left w:val="single" w:sz="4" w:space="0" w:color="000000" w:themeColor="text1"/>
            </w:tcBorders>
            <w:shd w:val="clear" w:color="auto" w:fill="FFFFFF" w:themeFill="background1"/>
          </w:tcPr>
          <w:p w14:paraId="26B35F02" w14:textId="77777777" w:rsidR="00667CE5" w:rsidRPr="009F6FAF" w:rsidRDefault="00667CE5" w:rsidP="00EF2419">
            <w:pPr>
              <w:rPr>
                <w:rFonts w:cs="Arial"/>
                <w:szCs w:val="20"/>
              </w:rPr>
            </w:pPr>
            <w:r>
              <w:rPr>
                <w:rFonts w:cs="Arial"/>
                <w:szCs w:val="20"/>
              </w:rPr>
              <w:t>1.1, 1.2, 1.3, 1.4</w:t>
            </w:r>
          </w:p>
        </w:tc>
        <w:tc>
          <w:tcPr>
            <w:tcW w:w="1440" w:type="dxa"/>
            <w:tcBorders>
              <w:left w:val="single" w:sz="4" w:space="0" w:color="000000" w:themeColor="text1"/>
            </w:tcBorders>
            <w:shd w:val="clear" w:color="auto" w:fill="FFFFFF" w:themeFill="background1"/>
          </w:tcPr>
          <w:p w14:paraId="4A508EF7" w14:textId="77777777" w:rsidR="00667CE5" w:rsidRPr="009F6FAF" w:rsidRDefault="00667CE5" w:rsidP="00EF2419">
            <w:pPr>
              <w:rPr>
                <w:rFonts w:cs="Arial"/>
                <w:szCs w:val="20"/>
              </w:rPr>
            </w:pPr>
          </w:p>
        </w:tc>
      </w:tr>
      <w:tr w:rsidR="00667CE5" w14:paraId="124EA476" w14:textId="77777777" w:rsidTr="000C0277">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8E3E58A" w14:textId="783A07E3" w:rsidR="00667CE5" w:rsidRPr="00CF5730" w:rsidRDefault="00667CE5" w:rsidP="00EF2419">
            <w:pPr>
              <w:tabs>
                <w:tab w:val="left" w:pos="0"/>
                <w:tab w:val="left" w:pos="3720"/>
              </w:tabs>
              <w:outlineLvl w:val="0"/>
              <w:rPr>
                <w:rFonts w:cs="Arial"/>
                <w:b/>
                <w:bCs/>
                <w:szCs w:val="20"/>
              </w:rPr>
            </w:pPr>
            <w:r w:rsidRPr="00124861">
              <w:rPr>
                <w:b/>
                <w:bCs/>
              </w:rPr>
              <w:t xml:space="preserve">Watch </w:t>
            </w:r>
            <w:hyperlink r:id="rId17" w:history="1">
              <w:r w:rsidRPr="00124861">
                <w:rPr>
                  <w:rStyle w:val="Hyperlink"/>
                </w:rPr>
                <w:t>Human Capital</w:t>
              </w:r>
            </w:hyperlink>
            <w:r w:rsidR="007D1ED2">
              <w:rPr>
                <w:rStyle w:val="Hyperlink"/>
                <w:color w:val="auto"/>
                <w:u w:val="none"/>
              </w:rPr>
              <w:t>.</w:t>
            </w:r>
          </w:p>
        </w:tc>
        <w:tc>
          <w:tcPr>
            <w:tcW w:w="1440" w:type="dxa"/>
            <w:tcBorders>
              <w:left w:val="single" w:sz="4" w:space="0" w:color="000000" w:themeColor="text1"/>
              <w:bottom w:val="single" w:sz="4" w:space="0" w:color="000000" w:themeColor="text1"/>
            </w:tcBorders>
            <w:shd w:val="clear" w:color="auto" w:fill="FFFFFF" w:themeFill="background1"/>
          </w:tcPr>
          <w:p w14:paraId="49E99B73" w14:textId="77777777" w:rsidR="00667CE5" w:rsidRDefault="00667CE5" w:rsidP="00EF2419">
            <w:pPr>
              <w:rPr>
                <w:rFonts w:cs="Arial"/>
                <w:szCs w:val="20"/>
              </w:rPr>
            </w:pPr>
            <w:r>
              <w:rPr>
                <w:rFonts w:cs="Arial"/>
                <w:szCs w:val="20"/>
              </w:rPr>
              <w:t>1.1, 1.2, 1.3, 1.4</w:t>
            </w:r>
          </w:p>
        </w:tc>
        <w:tc>
          <w:tcPr>
            <w:tcW w:w="1440" w:type="dxa"/>
            <w:tcBorders>
              <w:left w:val="single" w:sz="4" w:space="0" w:color="000000" w:themeColor="text1"/>
              <w:bottom w:val="single" w:sz="4" w:space="0" w:color="000000" w:themeColor="text1"/>
            </w:tcBorders>
            <w:shd w:val="clear" w:color="auto" w:fill="FFFFFF" w:themeFill="background1"/>
          </w:tcPr>
          <w:p w14:paraId="21FD6D16" w14:textId="77777777" w:rsidR="00667CE5" w:rsidRDefault="00667CE5" w:rsidP="00EF2419">
            <w:pPr>
              <w:rPr>
                <w:rFonts w:cs="Arial"/>
                <w:szCs w:val="20"/>
              </w:rPr>
            </w:pPr>
            <w:r>
              <w:rPr>
                <w:rFonts w:cs="Arial"/>
                <w:szCs w:val="20"/>
              </w:rPr>
              <w:t xml:space="preserve">Lecture Activity = </w:t>
            </w:r>
            <w:r w:rsidRPr="00667CE5">
              <w:rPr>
                <w:rFonts w:cs="Arial"/>
                <w:b/>
                <w:szCs w:val="20"/>
              </w:rPr>
              <w:t>.5hr</w:t>
            </w:r>
          </w:p>
        </w:tc>
      </w:tr>
      <w:tr w:rsidR="00B82216" w:rsidRPr="00842155" w14:paraId="71418ACB" w14:textId="77777777" w:rsidTr="000C0277">
        <w:trPr>
          <w:trHeight w:val="467"/>
        </w:trPr>
        <w:tc>
          <w:tcPr>
            <w:tcW w:w="10170" w:type="dxa"/>
            <w:gridSpan w:val="2"/>
            <w:tcBorders>
              <w:top w:val="single" w:sz="4" w:space="0" w:color="auto"/>
              <w:right w:val="single" w:sz="4" w:space="0" w:color="000000" w:themeColor="text1"/>
            </w:tcBorders>
            <w:shd w:val="clear" w:color="auto" w:fill="auto"/>
            <w:tcMar>
              <w:top w:w="115" w:type="dxa"/>
              <w:left w:w="115" w:type="dxa"/>
              <w:bottom w:w="115" w:type="dxa"/>
              <w:right w:w="115" w:type="dxa"/>
            </w:tcMar>
          </w:tcPr>
          <w:p w14:paraId="6E07F092" w14:textId="77777777" w:rsidR="00B82216" w:rsidRDefault="00B82216" w:rsidP="4948C66D">
            <w:pPr>
              <w:tabs>
                <w:tab w:val="left" w:pos="0"/>
                <w:tab w:val="left" w:pos="3720"/>
              </w:tabs>
              <w:outlineLvl w:val="0"/>
              <w:rPr>
                <w:rFonts w:eastAsia="Arial" w:cs="Arial"/>
                <w:b/>
                <w:bCs/>
                <w:iCs/>
                <w:sz w:val="22"/>
                <w:szCs w:val="22"/>
              </w:rPr>
            </w:pPr>
            <w:r>
              <w:rPr>
                <w:rFonts w:eastAsia="Arial" w:cs="Arial"/>
                <w:b/>
                <w:bCs/>
                <w:iCs/>
                <w:sz w:val="22"/>
                <w:szCs w:val="22"/>
              </w:rPr>
              <w:t>Overview of HR Training Project</w:t>
            </w:r>
          </w:p>
          <w:p w14:paraId="41A50999" w14:textId="77777777" w:rsidR="00B82216" w:rsidRDefault="00B82216" w:rsidP="4948C66D">
            <w:pPr>
              <w:tabs>
                <w:tab w:val="left" w:pos="0"/>
                <w:tab w:val="left" w:pos="3720"/>
              </w:tabs>
              <w:outlineLvl w:val="0"/>
              <w:rPr>
                <w:rFonts w:eastAsia="Arial" w:cs="Arial"/>
                <w:b/>
                <w:bCs/>
                <w:iCs/>
                <w:sz w:val="22"/>
                <w:szCs w:val="22"/>
              </w:rPr>
            </w:pPr>
          </w:p>
          <w:p w14:paraId="736E1675" w14:textId="61E9F6B2" w:rsidR="00B82216" w:rsidRDefault="00B82216" w:rsidP="00B82216">
            <w:pPr>
              <w:shd w:val="clear" w:color="auto" w:fill="FFFFFF"/>
              <w:rPr>
                <w:rFonts w:cs="Arial"/>
                <w:iCs/>
                <w:color w:val="000000"/>
              </w:rPr>
            </w:pPr>
            <w:r>
              <w:rPr>
                <w:rFonts w:cs="Arial"/>
                <w:iCs/>
                <w:color w:val="000000"/>
              </w:rPr>
              <w:t xml:space="preserve">This course </w:t>
            </w:r>
            <w:r w:rsidR="003B134B">
              <w:rPr>
                <w:rFonts w:cs="Arial"/>
                <w:iCs/>
                <w:color w:val="000000"/>
              </w:rPr>
              <w:t>requires</w:t>
            </w:r>
            <w:r>
              <w:rPr>
                <w:rFonts w:cs="Arial"/>
                <w:iCs/>
                <w:color w:val="000000"/>
              </w:rPr>
              <w:t xml:space="preserve"> </w:t>
            </w:r>
            <w:r w:rsidR="00533E30">
              <w:rPr>
                <w:rFonts w:cs="Arial"/>
                <w:iCs/>
                <w:color w:val="000000"/>
              </w:rPr>
              <w:t>development</w:t>
            </w:r>
            <w:r>
              <w:rPr>
                <w:rFonts w:cs="Arial"/>
                <w:iCs/>
                <w:color w:val="000000"/>
              </w:rPr>
              <w:t xml:space="preserve"> of a</w:t>
            </w:r>
            <w:r w:rsidR="00A542FC">
              <w:rPr>
                <w:rFonts w:cs="Arial"/>
                <w:iCs/>
                <w:color w:val="000000"/>
              </w:rPr>
              <w:t>n</w:t>
            </w:r>
            <w:r>
              <w:rPr>
                <w:rFonts w:cs="Arial"/>
                <w:iCs/>
                <w:color w:val="000000"/>
              </w:rPr>
              <w:t xml:space="preserve"> HR </w:t>
            </w:r>
            <w:r w:rsidR="007D1ED2">
              <w:rPr>
                <w:rFonts w:cs="Arial"/>
                <w:iCs/>
                <w:color w:val="000000"/>
              </w:rPr>
              <w:t>t</w:t>
            </w:r>
            <w:r>
              <w:rPr>
                <w:rFonts w:cs="Arial"/>
                <w:iCs/>
                <w:color w:val="000000"/>
              </w:rPr>
              <w:t xml:space="preserve">raining </w:t>
            </w:r>
            <w:r w:rsidR="007D1ED2">
              <w:rPr>
                <w:rFonts w:cs="Arial"/>
                <w:iCs/>
                <w:color w:val="000000"/>
              </w:rPr>
              <w:t>b</w:t>
            </w:r>
            <w:r>
              <w:rPr>
                <w:rFonts w:cs="Arial"/>
                <w:iCs/>
                <w:color w:val="000000"/>
              </w:rPr>
              <w:t>udget</w:t>
            </w:r>
            <w:r w:rsidR="003B134B">
              <w:rPr>
                <w:rFonts w:cs="Arial"/>
                <w:iCs/>
                <w:color w:val="000000"/>
              </w:rPr>
              <w:t xml:space="preserve"> in which you will find a company, </w:t>
            </w:r>
            <w:r w:rsidR="00A542FC">
              <w:rPr>
                <w:rFonts w:cs="Arial"/>
                <w:iCs/>
                <w:color w:val="000000"/>
              </w:rPr>
              <w:t>analyze the need</w:t>
            </w:r>
            <w:r w:rsidR="007D1ED2">
              <w:rPr>
                <w:rFonts w:cs="Arial"/>
                <w:iCs/>
                <w:color w:val="000000"/>
              </w:rPr>
              <w:t>s</w:t>
            </w:r>
            <w:r w:rsidR="00A542FC">
              <w:rPr>
                <w:rFonts w:cs="Arial"/>
                <w:iCs/>
                <w:color w:val="000000"/>
              </w:rPr>
              <w:t xml:space="preserve"> of the company</w:t>
            </w:r>
            <w:r w:rsidR="007D1ED2">
              <w:rPr>
                <w:rFonts w:cs="Arial"/>
                <w:iCs/>
                <w:color w:val="000000"/>
              </w:rPr>
              <w:t>,</w:t>
            </w:r>
            <w:r w:rsidR="00A542FC">
              <w:rPr>
                <w:rFonts w:cs="Arial"/>
                <w:iCs/>
                <w:color w:val="000000"/>
              </w:rPr>
              <w:t xml:space="preserve"> and develop an appropriate training program. </w:t>
            </w:r>
          </w:p>
          <w:p w14:paraId="61608B93" w14:textId="77777777" w:rsidR="003B134B" w:rsidRDefault="003B134B" w:rsidP="00B82216">
            <w:pPr>
              <w:shd w:val="clear" w:color="auto" w:fill="FFFFFF"/>
              <w:rPr>
                <w:rFonts w:cs="Arial"/>
                <w:iCs/>
                <w:color w:val="000000"/>
              </w:rPr>
            </w:pPr>
          </w:p>
          <w:p w14:paraId="4FD77705" w14:textId="7C0BF665" w:rsidR="00B82216" w:rsidRDefault="00B82216" w:rsidP="003B134B">
            <w:pPr>
              <w:shd w:val="clear" w:color="auto" w:fill="FFFFFF"/>
              <w:rPr>
                <w:rFonts w:cs="Arial"/>
                <w:iCs/>
                <w:color w:val="000000"/>
              </w:rPr>
            </w:pPr>
            <w:r>
              <w:rPr>
                <w:rFonts w:cs="Arial"/>
                <w:iCs/>
                <w:color w:val="000000"/>
              </w:rPr>
              <w:t xml:space="preserve">Each week, you are expected to submit components that culminate in the full analysis of </w:t>
            </w:r>
            <w:r w:rsidR="007D1ED2">
              <w:rPr>
                <w:rFonts w:cs="Arial"/>
                <w:iCs/>
                <w:color w:val="000000"/>
              </w:rPr>
              <w:t>the</w:t>
            </w:r>
            <w:r>
              <w:rPr>
                <w:rFonts w:cs="Arial"/>
                <w:iCs/>
                <w:color w:val="000000"/>
              </w:rPr>
              <w:t xml:space="preserve"> company. You are required to create an HR training program in the form of a report and a presentation. </w:t>
            </w:r>
            <w:r w:rsidR="003B134B">
              <w:rPr>
                <w:rFonts w:cs="Arial"/>
                <w:iCs/>
                <w:color w:val="000000"/>
              </w:rPr>
              <w:t xml:space="preserve">The following are due </w:t>
            </w:r>
            <w:r w:rsidR="007B0224">
              <w:rPr>
                <w:rFonts w:cs="Arial"/>
                <w:iCs/>
                <w:color w:val="000000"/>
              </w:rPr>
              <w:t xml:space="preserve">for a grade </w:t>
            </w:r>
            <w:r w:rsidR="003B134B">
              <w:rPr>
                <w:rFonts w:cs="Arial"/>
                <w:iCs/>
                <w:color w:val="000000"/>
              </w:rPr>
              <w:t>each week:</w:t>
            </w:r>
          </w:p>
          <w:p w14:paraId="17FDD4E2" w14:textId="77777777" w:rsidR="003B134B" w:rsidRDefault="003B134B" w:rsidP="003B134B">
            <w:pPr>
              <w:shd w:val="clear" w:color="auto" w:fill="FFFFFF"/>
              <w:rPr>
                <w:rFonts w:eastAsia="Arial" w:cs="Arial"/>
                <w:b/>
                <w:bCs/>
                <w:iCs/>
                <w:sz w:val="22"/>
                <w:szCs w:val="22"/>
              </w:rPr>
            </w:pPr>
          </w:p>
          <w:p w14:paraId="7FDCA250" w14:textId="77777777" w:rsidR="003B134B" w:rsidRPr="003B134B" w:rsidRDefault="003B134B" w:rsidP="00F8288C">
            <w:pPr>
              <w:pStyle w:val="AssignmentsLevel2"/>
              <w:rPr>
                <w:rFonts w:eastAsia="Arial"/>
              </w:rPr>
            </w:pPr>
            <w:r w:rsidRPr="003B134B">
              <w:rPr>
                <w:rFonts w:eastAsia="Arial"/>
              </w:rPr>
              <w:t xml:space="preserve">Week 1: </w:t>
            </w:r>
            <w:r w:rsidRPr="003B134B">
              <w:t>Strategies, Objectives, Needs Assessment</w:t>
            </w:r>
            <w:r>
              <w:t xml:space="preserve">, and </w:t>
            </w:r>
            <w:r w:rsidRPr="003B134B">
              <w:rPr>
                <w:rFonts w:eastAsia="Arial"/>
              </w:rPr>
              <w:t>Learning Styles Analysis</w:t>
            </w:r>
          </w:p>
          <w:p w14:paraId="4E4BCA74" w14:textId="77777777" w:rsidR="003B134B" w:rsidRDefault="007B0224" w:rsidP="003B134B">
            <w:pPr>
              <w:pStyle w:val="AssignmentsLevel2"/>
              <w:rPr>
                <w:rFonts w:eastAsia="Arial"/>
              </w:rPr>
            </w:pPr>
            <w:r>
              <w:rPr>
                <w:rFonts w:eastAsia="Arial"/>
              </w:rPr>
              <w:t>Week 2: Delivery Mode</w:t>
            </w:r>
          </w:p>
          <w:p w14:paraId="4CA2937D" w14:textId="71F86FA8" w:rsidR="00F8288C" w:rsidRDefault="00F8288C" w:rsidP="003B134B">
            <w:pPr>
              <w:pStyle w:val="AssignmentsLevel2"/>
              <w:rPr>
                <w:rFonts w:eastAsia="Arial"/>
              </w:rPr>
            </w:pPr>
            <w:r>
              <w:rPr>
                <w:rFonts w:eastAsia="Arial"/>
              </w:rPr>
              <w:t>Week 3: Delivery Style</w:t>
            </w:r>
            <w:r w:rsidR="00B06B00">
              <w:rPr>
                <w:rFonts w:eastAsia="Arial"/>
              </w:rPr>
              <w:t xml:space="preserve"> </w:t>
            </w:r>
            <w:r w:rsidR="007D1ED2">
              <w:rPr>
                <w:rFonts w:eastAsia="Arial"/>
              </w:rPr>
              <w:t>and</w:t>
            </w:r>
            <w:r w:rsidR="00B06B00">
              <w:rPr>
                <w:rFonts w:eastAsia="Arial"/>
              </w:rPr>
              <w:t xml:space="preserve"> Audience</w:t>
            </w:r>
          </w:p>
          <w:p w14:paraId="140109F7" w14:textId="62E080AE" w:rsidR="00F8288C" w:rsidRDefault="00F8288C" w:rsidP="003B134B">
            <w:pPr>
              <w:pStyle w:val="AssignmentsLevel2"/>
              <w:rPr>
                <w:rFonts w:eastAsia="Arial"/>
              </w:rPr>
            </w:pPr>
            <w:r>
              <w:rPr>
                <w:rFonts w:eastAsia="Arial"/>
              </w:rPr>
              <w:lastRenderedPageBreak/>
              <w:t>Week 4: Content</w:t>
            </w:r>
            <w:r w:rsidR="00B06B00">
              <w:rPr>
                <w:rFonts w:eastAsia="Arial"/>
              </w:rPr>
              <w:t xml:space="preserve"> </w:t>
            </w:r>
            <w:r w:rsidR="007D1ED2">
              <w:rPr>
                <w:rFonts w:eastAsia="Arial"/>
              </w:rPr>
              <w:t>and</w:t>
            </w:r>
            <w:r w:rsidR="00B06B00">
              <w:rPr>
                <w:rFonts w:eastAsia="Arial"/>
              </w:rPr>
              <w:t xml:space="preserve"> Timeline</w:t>
            </w:r>
          </w:p>
          <w:p w14:paraId="06E7FD42" w14:textId="77777777" w:rsidR="00F8288C" w:rsidRDefault="00F8288C" w:rsidP="003B134B">
            <w:pPr>
              <w:pStyle w:val="AssignmentsLevel2"/>
              <w:rPr>
                <w:rFonts w:eastAsia="Arial"/>
              </w:rPr>
            </w:pPr>
            <w:r>
              <w:rPr>
                <w:rFonts w:eastAsia="Arial"/>
              </w:rPr>
              <w:t xml:space="preserve">Week 5: Communicating </w:t>
            </w:r>
            <w:r w:rsidR="00B06B00">
              <w:rPr>
                <w:rFonts w:eastAsia="Arial"/>
              </w:rPr>
              <w:t>Y</w:t>
            </w:r>
            <w:r>
              <w:rPr>
                <w:rFonts w:eastAsia="Arial"/>
              </w:rPr>
              <w:t xml:space="preserve">our </w:t>
            </w:r>
            <w:r w:rsidR="00B06B00">
              <w:rPr>
                <w:rFonts w:eastAsia="Arial"/>
              </w:rPr>
              <w:t>T</w:t>
            </w:r>
            <w:r>
              <w:rPr>
                <w:rFonts w:eastAsia="Arial"/>
              </w:rPr>
              <w:t xml:space="preserve">raining </w:t>
            </w:r>
            <w:r w:rsidR="00B06B00">
              <w:rPr>
                <w:rFonts w:eastAsia="Arial"/>
              </w:rPr>
              <w:t>P</w:t>
            </w:r>
            <w:r>
              <w:rPr>
                <w:rFonts w:eastAsia="Arial"/>
              </w:rPr>
              <w:t>rogram</w:t>
            </w:r>
          </w:p>
          <w:p w14:paraId="15D9368F" w14:textId="77777777" w:rsidR="0078090C" w:rsidRDefault="0078090C" w:rsidP="0078090C">
            <w:pPr>
              <w:pStyle w:val="AssignmentsLevel2"/>
              <w:numPr>
                <w:ilvl w:val="0"/>
                <w:numId w:val="0"/>
              </w:numPr>
              <w:ind w:left="1080"/>
              <w:rPr>
                <w:rFonts w:eastAsia="Arial"/>
              </w:rPr>
            </w:pPr>
          </w:p>
          <w:p w14:paraId="0CEB8D1E" w14:textId="193EB602" w:rsidR="00B06B00" w:rsidRDefault="00B06B00" w:rsidP="00B06B00">
            <w:pPr>
              <w:pStyle w:val="AssignmentsLevel2"/>
              <w:numPr>
                <w:ilvl w:val="1"/>
                <w:numId w:val="7"/>
              </w:numPr>
              <w:rPr>
                <w:rFonts w:eastAsia="Arial"/>
              </w:rPr>
            </w:pPr>
            <w:r>
              <w:rPr>
                <w:rFonts w:eastAsia="Arial"/>
              </w:rPr>
              <w:t>Communication</w:t>
            </w:r>
          </w:p>
          <w:p w14:paraId="43917DF5" w14:textId="59B58EC4" w:rsidR="00B06B00" w:rsidRDefault="00624228" w:rsidP="00B06B00">
            <w:pPr>
              <w:pStyle w:val="AssignmentsLevel2"/>
              <w:numPr>
                <w:ilvl w:val="1"/>
                <w:numId w:val="7"/>
              </w:numPr>
              <w:rPr>
                <w:rFonts w:eastAsia="Arial"/>
              </w:rPr>
            </w:pPr>
            <w:r>
              <w:rPr>
                <w:rFonts w:eastAsia="Arial"/>
              </w:rPr>
              <w:t xml:space="preserve">Training Evaluation </w:t>
            </w:r>
            <w:r w:rsidR="007D1ED2">
              <w:rPr>
                <w:rFonts w:eastAsia="Arial"/>
              </w:rPr>
              <w:t>and</w:t>
            </w:r>
            <w:r>
              <w:rPr>
                <w:rFonts w:eastAsia="Arial"/>
              </w:rPr>
              <w:t xml:space="preserve"> Metrics</w:t>
            </w:r>
          </w:p>
          <w:p w14:paraId="54CA162B" w14:textId="77777777" w:rsidR="0078090C" w:rsidRDefault="0078090C" w:rsidP="0078090C">
            <w:pPr>
              <w:pStyle w:val="AssignmentsLevel2"/>
              <w:numPr>
                <w:ilvl w:val="0"/>
                <w:numId w:val="0"/>
              </w:numPr>
              <w:ind w:left="360"/>
              <w:rPr>
                <w:rFonts w:eastAsia="Arial"/>
              </w:rPr>
            </w:pPr>
          </w:p>
          <w:p w14:paraId="3F99F379" w14:textId="490EB888" w:rsidR="00F8288C" w:rsidRDefault="00F8288C" w:rsidP="003B134B">
            <w:pPr>
              <w:pStyle w:val="AssignmentsLevel2"/>
              <w:rPr>
                <w:rFonts w:eastAsia="Arial"/>
              </w:rPr>
            </w:pPr>
            <w:r>
              <w:rPr>
                <w:rFonts w:eastAsia="Arial"/>
              </w:rPr>
              <w:t>Week 6: Executive Summary and Conclusion</w:t>
            </w:r>
          </w:p>
          <w:p w14:paraId="75F506C2" w14:textId="3C917146" w:rsidR="007948D5" w:rsidRPr="007948D5" w:rsidRDefault="00B06B00" w:rsidP="007948D5">
            <w:pPr>
              <w:pStyle w:val="AssignmentsLevel2"/>
              <w:rPr>
                <w:rFonts w:eastAsia="Arial"/>
              </w:rPr>
            </w:pPr>
            <w:r>
              <w:rPr>
                <w:rFonts w:eastAsia="Arial"/>
              </w:rPr>
              <w:t>Week 7: HR Training Program Presentation</w:t>
            </w:r>
            <w:r w:rsidR="007948D5" w:rsidRPr="007948D5">
              <w:rPr>
                <w:rFonts w:eastAsia="Arial"/>
              </w:rPr>
              <w:t xml:space="preserve"> </w:t>
            </w:r>
          </w:p>
        </w:tc>
        <w:tc>
          <w:tcPr>
            <w:tcW w:w="1440" w:type="dxa"/>
            <w:tcBorders>
              <w:top w:val="single" w:sz="4" w:space="0" w:color="auto"/>
              <w:left w:val="single" w:sz="4" w:space="0" w:color="000000" w:themeColor="text1"/>
              <w:right w:val="single" w:sz="4" w:space="0" w:color="auto"/>
            </w:tcBorders>
            <w:shd w:val="clear" w:color="auto" w:fill="auto"/>
          </w:tcPr>
          <w:p w14:paraId="54113B95" w14:textId="77777777" w:rsidR="00B82216" w:rsidRPr="4948C66D" w:rsidRDefault="00B82216" w:rsidP="4948C66D">
            <w:pPr>
              <w:tabs>
                <w:tab w:val="left" w:pos="0"/>
                <w:tab w:val="left" w:pos="3720"/>
              </w:tabs>
              <w:outlineLvl w:val="0"/>
              <w:rPr>
                <w:rFonts w:eastAsia="Arial" w:cs="Arial"/>
                <w:b/>
                <w:bCs/>
                <w:i/>
                <w:iCs/>
              </w:rPr>
            </w:pPr>
          </w:p>
        </w:tc>
        <w:tc>
          <w:tcPr>
            <w:tcW w:w="1440" w:type="dxa"/>
            <w:tcBorders>
              <w:top w:val="single" w:sz="4" w:space="0" w:color="auto"/>
              <w:left w:val="single" w:sz="4" w:space="0" w:color="auto"/>
            </w:tcBorders>
            <w:shd w:val="clear" w:color="auto" w:fill="auto"/>
          </w:tcPr>
          <w:p w14:paraId="3427ADC1" w14:textId="77777777" w:rsidR="00B82216" w:rsidRPr="4948C66D" w:rsidRDefault="00B82216" w:rsidP="4948C66D">
            <w:pPr>
              <w:tabs>
                <w:tab w:val="left" w:pos="0"/>
                <w:tab w:val="left" w:pos="3720"/>
              </w:tabs>
              <w:outlineLvl w:val="0"/>
              <w:rPr>
                <w:rFonts w:eastAsia="Arial" w:cs="Arial"/>
                <w:b/>
                <w:bCs/>
                <w:i/>
                <w:iCs/>
              </w:rPr>
            </w:pPr>
          </w:p>
        </w:tc>
      </w:tr>
      <w:tr w:rsidR="00132272" w:rsidRPr="007F339F" w14:paraId="19C72510" w14:textId="77777777" w:rsidTr="000C0277">
        <w:tc>
          <w:tcPr>
            <w:tcW w:w="10170" w:type="dxa"/>
            <w:gridSpan w:val="2"/>
            <w:tcMar>
              <w:top w:w="115" w:type="dxa"/>
              <w:left w:w="115" w:type="dxa"/>
              <w:bottom w:w="115" w:type="dxa"/>
              <w:right w:w="115" w:type="dxa"/>
            </w:tcMar>
          </w:tcPr>
          <w:p w14:paraId="7A768B19" w14:textId="77777777" w:rsidR="00132272" w:rsidRPr="003A1E96" w:rsidRDefault="4948C66D" w:rsidP="4948C66D">
            <w:pPr>
              <w:rPr>
                <w:rFonts w:eastAsia="Arial" w:cs="Arial"/>
                <w:b/>
                <w:bCs/>
              </w:rPr>
            </w:pPr>
            <w:r w:rsidRPr="4948C66D">
              <w:rPr>
                <w:rFonts w:eastAsia="Arial" w:cs="Arial"/>
                <w:b/>
                <w:bCs/>
              </w:rPr>
              <w:t>Tutorials</w:t>
            </w:r>
          </w:p>
          <w:p w14:paraId="30C339F1" w14:textId="77777777" w:rsidR="00132272" w:rsidRPr="003A1E96" w:rsidRDefault="00132272" w:rsidP="002522B3">
            <w:pPr>
              <w:pStyle w:val="AssignmentsLevel1"/>
            </w:pPr>
          </w:p>
          <w:p w14:paraId="4C928FC4" w14:textId="33ED44C7" w:rsidR="00132272" w:rsidRPr="003A1E96" w:rsidRDefault="4948C66D" w:rsidP="002522B3">
            <w:pPr>
              <w:pStyle w:val="AssignmentsLevel1"/>
            </w:pPr>
            <w:r>
              <w:t>During this course</w:t>
            </w:r>
            <w:r w:rsidR="007D1ED2">
              <w:t>,</w:t>
            </w:r>
            <w:r>
              <w:t xml:space="preserve"> you will be asked to use and participate in various technologies to complete activities and assignments. </w:t>
            </w:r>
          </w:p>
          <w:p w14:paraId="2DA23B67" w14:textId="77777777" w:rsidR="00132272" w:rsidRDefault="00132272" w:rsidP="002522B3">
            <w:pPr>
              <w:pStyle w:val="AssignmentsLevel1"/>
            </w:pPr>
          </w:p>
          <w:p w14:paraId="43CDB928" w14:textId="7C1D0412" w:rsidR="00132272" w:rsidRDefault="4948C66D" w:rsidP="002522B3">
            <w:pPr>
              <w:pStyle w:val="AssignmentsLevel1"/>
            </w:pPr>
            <w:r w:rsidRPr="4948C66D">
              <w:rPr>
                <w:b/>
                <w:bCs/>
              </w:rPr>
              <w:t>Review</w:t>
            </w:r>
            <w:r>
              <w:t xml:space="preserve"> the tutorials available on Blackboard</w:t>
            </w:r>
            <w:r w:rsidR="007D1ED2">
              <w:t>,</w:t>
            </w:r>
            <w:r>
              <w:t xml:space="preserve"> as needed.</w:t>
            </w:r>
          </w:p>
          <w:p w14:paraId="2B0FA61C" w14:textId="77777777" w:rsidR="00EF0CF0" w:rsidRDefault="00EF0CF0" w:rsidP="002522B3">
            <w:pPr>
              <w:pStyle w:val="AssignmentsLevel1"/>
              <w:rPr>
                <w:b/>
                <w:bCs/>
              </w:rPr>
            </w:pPr>
          </w:p>
          <w:p w14:paraId="61EDE961" w14:textId="2B9FC32F"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7F1F2752"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69346302" w14:textId="77777777" w:rsidR="00132272" w:rsidRPr="009F6FAF" w:rsidRDefault="4948C66D" w:rsidP="4948C66D">
            <w:pPr>
              <w:rPr>
                <w:rFonts w:eastAsia="Arial" w:cs="Arial"/>
              </w:rPr>
            </w:pPr>
            <w:r w:rsidRPr="4948C66D">
              <w:rPr>
                <w:rFonts w:eastAsia="Arial" w:cs="Arial"/>
              </w:rPr>
              <w:t>N/A</w:t>
            </w:r>
          </w:p>
        </w:tc>
      </w:tr>
      <w:tr w:rsidR="00132272" w:rsidRPr="007F339F" w14:paraId="5C764C54" w14:textId="77777777" w:rsidTr="000C0277">
        <w:tc>
          <w:tcPr>
            <w:tcW w:w="10170" w:type="dxa"/>
            <w:gridSpan w:val="2"/>
            <w:tcMar>
              <w:top w:w="115" w:type="dxa"/>
              <w:left w:w="115" w:type="dxa"/>
              <w:bottom w:w="115" w:type="dxa"/>
              <w:right w:w="115" w:type="dxa"/>
            </w:tcMar>
          </w:tcPr>
          <w:p w14:paraId="07E5886B" w14:textId="77777777" w:rsidR="00132272" w:rsidRPr="003A1E96" w:rsidRDefault="4948C66D" w:rsidP="4948C66D">
            <w:pPr>
              <w:rPr>
                <w:rFonts w:eastAsia="Arial" w:cs="Arial"/>
              </w:rPr>
            </w:pPr>
            <w:r w:rsidRPr="4948C66D">
              <w:rPr>
                <w:rFonts w:eastAsia="Arial" w:cs="Arial"/>
                <w:b/>
                <w:bCs/>
              </w:rPr>
              <w:t>Weekly Participation and Discussion</w:t>
            </w:r>
          </w:p>
          <w:p w14:paraId="0BAF2DCB" w14:textId="77777777" w:rsidR="002559E7" w:rsidRDefault="002559E7" w:rsidP="002522B3">
            <w:pPr>
              <w:pStyle w:val="AssignmentsLevel1"/>
            </w:pPr>
          </w:p>
          <w:p w14:paraId="5A7C6BB5" w14:textId="3F8719DE"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7D1ED2">
              <w:t xml:space="preserve"> </w:t>
            </w:r>
            <w:r>
              <w:t>to 250</w:t>
            </w:r>
            <w:r w:rsidR="007D1ED2">
              <w:t xml:space="preserve"> </w:t>
            </w:r>
            <w:r>
              <w:t xml:space="preserve">words that addresses all the prompts for the question by 11:59 p.m. EST of the listed due date. By the conclusion of each week, Sunday at 11:59 p.m. EST, you will make at least </w:t>
            </w:r>
            <w:r w:rsidR="007D1ED2">
              <w:t xml:space="preserve">1 </w:t>
            </w:r>
            <w:r>
              <w:t>substantive comment of 100</w:t>
            </w:r>
            <w:r w:rsidR="007D1ED2">
              <w:t xml:space="preserve"> </w:t>
            </w:r>
            <w:r>
              <w:t>to 150</w:t>
            </w:r>
            <w:r w:rsidR="007D1ED2">
              <w:t xml:space="preserve"> </w:t>
            </w:r>
            <w:r>
              <w:t xml:space="preserve">words to </w:t>
            </w:r>
            <w:r w:rsidR="007D1ED2">
              <w:t xml:space="preserve">3 </w:t>
            </w:r>
            <w:r>
              <w:t xml:space="preserve">of your classmates’ posts for each assigned discussion question. Your comments must further the discussion by following the RISE </w:t>
            </w:r>
            <w:r w:rsidR="007D1ED2">
              <w:t>m</w:t>
            </w:r>
            <w:r>
              <w:t>odel for meaningful feedback. It is recommended that you check in periodically throughout the week to ensure that you are meeting the participation requirement.</w:t>
            </w:r>
          </w:p>
          <w:p w14:paraId="723CE9F9" w14:textId="77777777" w:rsidR="00132272" w:rsidRDefault="00132272" w:rsidP="002522B3">
            <w:pPr>
              <w:pStyle w:val="AssignmentsLevel1"/>
            </w:pPr>
          </w:p>
          <w:p w14:paraId="25E8F2E4" w14:textId="77777777"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74BACB00" w14:textId="77777777" w:rsidR="00132272" w:rsidRPr="009F6FAF" w:rsidRDefault="00132272" w:rsidP="00132272">
            <w:pPr>
              <w:rPr>
                <w:rFonts w:cs="Arial"/>
                <w:szCs w:val="20"/>
              </w:rPr>
            </w:pPr>
          </w:p>
        </w:tc>
        <w:tc>
          <w:tcPr>
            <w:tcW w:w="1440" w:type="dxa"/>
            <w:tcBorders>
              <w:bottom w:val="single" w:sz="4" w:space="0" w:color="000000" w:themeColor="text1"/>
            </w:tcBorders>
          </w:tcPr>
          <w:p w14:paraId="3D0AA55A" w14:textId="77777777" w:rsidR="00132272" w:rsidRPr="009F6FAF" w:rsidRDefault="00132272" w:rsidP="00132272">
            <w:pPr>
              <w:rPr>
                <w:rFonts w:cs="Arial"/>
                <w:szCs w:val="20"/>
              </w:rPr>
            </w:pPr>
          </w:p>
        </w:tc>
      </w:tr>
      <w:tr w:rsidR="00A66B9C" w:rsidRPr="007F339F" w14:paraId="26C793EE" w14:textId="77777777" w:rsidTr="000C0277">
        <w:trPr>
          <w:trHeight w:val="3233"/>
        </w:trPr>
        <w:tc>
          <w:tcPr>
            <w:tcW w:w="10170" w:type="dxa"/>
            <w:gridSpan w:val="2"/>
            <w:tcMar>
              <w:top w:w="115" w:type="dxa"/>
              <w:left w:w="115" w:type="dxa"/>
              <w:bottom w:w="115" w:type="dxa"/>
              <w:right w:w="115" w:type="dxa"/>
            </w:tcMar>
          </w:tcPr>
          <w:p w14:paraId="551384D9" w14:textId="77777777" w:rsidR="00A66B9C" w:rsidRDefault="00A66B9C" w:rsidP="00527369">
            <w:pPr>
              <w:rPr>
                <w:b/>
              </w:rPr>
            </w:pPr>
            <w:r>
              <w:rPr>
                <w:b/>
              </w:rPr>
              <w:lastRenderedPageBreak/>
              <w:t>Introductions</w:t>
            </w:r>
          </w:p>
          <w:p w14:paraId="68DC5E82" w14:textId="77777777" w:rsidR="00A66B9C" w:rsidRDefault="00A66B9C" w:rsidP="00527369">
            <w:pPr>
              <w:pStyle w:val="AssignmentsLevel1"/>
            </w:pPr>
          </w:p>
          <w:p w14:paraId="69228DB8" w14:textId="77777777" w:rsidR="00A66B9C" w:rsidRDefault="00A66B9C" w:rsidP="00527369">
            <w:pPr>
              <w:pStyle w:val="AssignmentsLevel1"/>
            </w:pPr>
            <w:r>
              <w:t>Hi, Everyone:</w:t>
            </w:r>
          </w:p>
          <w:p w14:paraId="6DA3CCA5" w14:textId="77777777" w:rsidR="00A66B9C" w:rsidRDefault="00A66B9C" w:rsidP="00527369">
            <w:pPr>
              <w:pStyle w:val="AssignmentsLevel1"/>
            </w:pPr>
          </w:p>
          <w:p w14:paraId="3FEEB8FF" w14:textId="3CF842A0" w:rsidR="00A66B9C" w:rsidRDefault="00A66B9C" w:rsidP="00527369">
            <w:pPr>
              <w:pStyle w:val="AssignmentsLevel1"/>
            </w:pPr>
            <w:r>
              <w:t>Welcome! My name is [</w:t>
            </w:r>
            <w:r w:rsidRPr="00645AD7">
              <w:rPr>
                <w:color w:val="FF0000"/>
              </w:rPr>
              <w:t>insert instructor name</w:t>
            </w:r>
            <w:r>
              <w:t xml:space="preserve">], and I am excited to be your instructor for this </w:t>
            </w:r>
            <w:r w:rsidR="007D1ED2">
              <w:t xml:space="preserve">Managing </w:t>
            </w:r>
            <w:r>
              <w:t xml:space="preserve">Human Capital course! You can read more about my specific qualifications in my Faculty Information section of the </w:t>
            </w:r>
            <w:r w:rsidR="007D1ED2">
              <w:t>s</w:t>
            </w:r>
            <w:r>
              <w:t xml:space="preserve">yllabus. The short version is that I have worked in marketing and sales. </w:t>
            </w:r>
          </w:p>
          <w:p w14:paraId="443BED92" w14:textId="77777777" w:rsidR="00A66B9C" w:rsidRDefault="00A66B9C" w:rsidP="00527369">
            <w:pPr>
              <w:pStyle w:val="AssignmentsLevel1"/>
            </w:pPr>
          </w:p>
          <w:p w14:paraId="4A15D933" w14:textId="1B20B9F6" w:rsidR="00A66B9C" w:rsidRDefault="00A66B9C" w:rsidP="00527369">
            <w:pPr>
              <w:pStyle w:val="AssignmentsLevel1"/>
            </w:pPr>
            <w:r>
              <w:t>Okay, now it</w:t>
            </w:r>
            <w:r w:rsidR="007D1ED2">
              <w:t>’</w:t>
            </w:r>
            <w:r>
              <w:t xml:space="preserve">s your turn! Tell us about yourself. How many online </w:t>
            </w:r>
            <w:proofErr w:type="gramStart"/>
            <w:r>
              <w:t>course</w:t>
            </w:r>
            <w:proofErr w:type="gramEnd"/>
            <w:r>
              <w:t xml:space="preserve"> have you taken? What do you do for your career? Do you currently work in or around human resources, or do you aspire to? Where do you live? What do you enjoy doing in your spare time? </w:t>
            </w:r>
            <w:r>
              <w:br/>
            </w:r>
            <w:r>
              <w:br/>
            </w:r>
            <w:r>
              <w:rPr>
                <w:b/>
              </w:rPr>
              <w:t xml:space="preserve">Post </w:t>
            </w:r>
            <w:r>
              <w:t xml:space="preserve">your response to the discussion board. </w:t>
            </w:r>
          </w:p>
          <w:p w14:paraId="433A473A" w14:textId="77777777" w:rsidR="00A66B9C" w:rsidRDefault="00A66B9C" w:rsidP="00A66B9C">
            <w:pPr>
              <w:pStyle w:val="AssignmentsLevel2"/>
              <w:numPr>
                <w:ilvl w:val="0"/>
                <w:numId w:val="0"/>
              </w:numPr>
              <w:ind w:left="360" w:hanging="360"/>
              <w:rPr>
                <w:b/>
              </w:rPr>
            </w:pPr>
          </w:p>
          <w:p w14:paraId="2DCB63C6" w14:textId="77777777" w:rsidR="00A66B9C" w:rsidRDefault="00A66B9C" w:rsidP="00447C77">
            <w:pPr>
              <w:pStyle w:val="AssignmentsLevel2"/>
              <w:numPr>
                <w:ilvl w:val="0"/>
                <w:numId w:val="0"/>
              </w:numPr>
              <w:ind w:left="360" w:hanging="360"/>
              <w:rPr>
                <w:b/>
              </w:rPr>
            </w:pPr>
            <w:r>
              <w:rPr>
                <w:b/>
              </w:rPr>
              <w:t xml:space="preserve">Respond </w:t>
            </w:r>
            <w:r>
              <w:t>to the introductions of two other students to acclimate yourself with the class.</w:t>
            </w:r>
          </w:p>
        </w:tc>
        <w:tc>
          <w:tcPr>
            <w:tcW w:w="1440" w:type="dxa"/>
          </w:tcPr>
          <w:p w14:paraId="6EBF6563" w14:textId="77777777" w:rsidR="00A66B9C" w:rsidRDefault="00A66B9C" w:rsidP="00527369">
            <w:pPr>
              <w:rPr>
                <w:rFonts w:cs="Arial"/>
                <w:szCs w:val="20"/>
              </w:rPr>
            </w:pPr>
            <w:r>
              <w:rPr>
                <w:rFonts w:cs="Arial"/>
                <w:szCs w:val="20"/>
              </w:rPr>
              <w:t>N/A</w:t>
            </w:r>
          </w:p>
        </w:tc>
        <w:tc>
          <w:tcPr>
            <w:tcW w:w="1440" w:type="dxa"/>
          </w:tcPr>
          <w:p w14:paraId="3FA18B97" w14:textId="77777777" w:rsidR="00A66B9C" w:rsidRPr="009F6FAF" w:rsidRDefault="00A66B9C" w:rsidP="00527369">
            <w:pPr>
              <w:rPr>
                <w:rFonts w:cs="Arial"/>
                <w:szCs w:val="20"/>
              </w:rPr>
            </w:pPr>
            <w:r>
              <w:rPr>
                <w:rFonts w:cs="Arial"/>
                <w:szCs w:val="20"/>
              </w:rPr>
              <w:t xml:space="preserve">Lecture Activity = </w:t>
            </w:r>
            <w:r w:rsidRPr="00C35EF0">
              <w:rPr>
                <w:rFonts w:cs="Arial"/>
                <w:b/>
                <w:szCs w:val="20"/>
              </w:rPr>
              <w:t>1hr.</w:t>
            </w:r>
          </w:p>
          <w:p w14:paraId="3374E6D0" w14:textId="77777777" w:rsidR="00A66B9C" w:rsidRPr="009F6FAF" w:rsidRDefault="00A66B9C" w:rsidP="00527369">
            <w:pPr>
              <w:rPr>
                <w:rFonts w:cs="Arial"/>
                <w:szCs w:val="20"/>
              </w:rPr>
            </w:pPr>
          </w:p>
        </w:tc>
      </w:tr>
      <w:tr w:rsidR="00527369" w:rsidRPr="00842155" w14:paraId="232E1E21" w14:textId="77777777" w:rsidTr="000C027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182C72F" w14:textId="77777777" w:rsidR="00527369" w:rsidRDefault="00527369" w:rsidP="00527369">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12038FB" w14:textId="77777777" w:rsidR="00527369" w:rsidRPr="00527369" w:rsidRDefault="00527369" w:rsidP="00527369">
            <w:pPr>
              <w:tabs>
                <w:tab w:val="left" w:pos="0"/>
                <w:tab w:val="left" w:pos="3720"/>
              </w:tabs>
              <w:outlineLvl w:val="0"/>
              <w:rPr>
                <w:rFonts w:eastAsia="Arial" w:cs="Arial"/>
                <w:b/>
                <w:bCs/>
                <w:i/>
                <w:iCs/>
              </w:rPr>
            </w:pPr>
            <w:r w:rsidRPr="00527369">
              <w:rPr>
                <w:rFonts w:cs="Arial"/>
                <w:i/>
                <w:szCs w:val="20"/>
              </w:rPr>
              <w:t>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C36C607" w14:textId="77777777" w:rsidR="00527369" w:rsidRPr="005B10FE" w:rsidRDefault="00527369" w:rsidP="0052736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C57FA60" w14:textId="77777777" w:rsidR="00527369" w:rsidRDefault="00527369" w:rsidP="00527369">
            <w:pPr>
              <w:tabs>
                <w:tab w:val="left" w:pos="0"/>
                <w:tab w:val="left" w:pos="3720"/>
              </w:tabs>
              <w:outlineLvl w:val="0"/>
              <w:rPr>
                <w:rFonts w:eastAsia="Arial" w:cs="Arial"/>
                <w:b/>
                <w:bCs/>
                <w:i/>
                <w:iCs/>
              </w:rPr>
            </w:pPr>
            <w:r>
              <w:rPr>
                <w:rFonts w:eastAsia="Arial" w:cs="Arial"/>
                <w:b/>
                <w:bCs/>
                <w:i/>
                <w:iCs/>
              </w:rPr>
              <w:t>Pages/</w:t>
            </w:r>
            <w:r w:rsidRPr="4948C66D">
              <w:rPr>
                <w:rFonts w:eastAsia="Arial" w:cs="Arial"/>
                <w:b/>
                <w:bCs/>
                <w:i/>
                <w:iCs/>
              </w:rPr>
              <w:t>AIE</w:t>
            </w:r>
          </w:p>
          <w:p w14:paraId="262CE3DB" w14:textId="77777777" w:rsidR="00527369" w:rsidRPr="005B10FE" w:rsidRDefault="00527369" w:rsidP="00527369">
            <w:pPr>
              <w:tabs>
                <w:tab w:val="left" w:pos="0"/>
                <w:tab w:val="left" w:pos="3720"/>
              </w:tabs>
              <w:outlineLvl w:val="0"/>
              <w:rPr>
                <w:rFonts w:eastAsia="Arial" w:cs="Arial"/>
                <w:b/>
                <w:bCs/>
                <w:i/>
                <w:iCs/>
              </w:rPr>
            </w:pPr>
            <w:r>
              <w:rPr>
                <w:rFonts w:eastAsia="Arial" w:cs="Arial"/>
                <w:b/>
                <w:bCs/>
                <w:i/>
                <w:iCs/>
              </w:rPr>
              <w:t>Generic</w:t>
            </w:r>
          </w:p>
        </w:tc>
      </w:tr>
      <w:tr w:rsidR="00527369" w:rsidRPr="007F339F" w14:paraId="6A392F91" w14:textId="77777777" w:rsidTr="000C027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B469C19" w14:textId="77777777" w:rsidR="00527369" w:rsidRDefault="00527369" w:rsidP="00527369">
            <w:pPr>
              <w:rPr>
                <w:rFonts w:eastAsia="Arial" w:cs="Arial"/>
                <w:b/>
                <w:bCs/>
              </w:rPr>
            </w:pPr>
            <w:r w:rsidRPr="4948C66D">
              <w:rPr>
                <w:rFonts w:eastAsia="Arial" w:cs="Arial"/>
                <w:b/>
                <w:bCs/>
              </w:rPr>
              <w:t xml:space="preserve">Adobe Connect Live Discussion </w:t>
            </w:r>
          </w:p>
          <w:p w14:paraId="1EDF4932" w14:textId="77777777" w:rsidR="00527369" w:rsidRDefault="00527369" w:rsidP="00527369">
            <w:pPr>
              <w:pStyle w:val="AssignmentsLevel1"/>
            </w:pPr>
          </w:p>
          <w:p w14:paraId="7707BC08" w14:textId="77777777" w:rsidR="00527369" w:rsidRPr="00AA1459" w:rsidRDefault="00527369" w:rsidP="00527369">
            <w:pPr>
              <w:pStyle w:val="AssignmentsLevel1"/>
            </w:pPr>
            <w:r w:rsidRPr="4948C66D">
              <w:rPr>
                <w:b/>
                <w:bCs/>
              </w:rPr>
              <w:t>Review</w:t>
            </w:r>
            <w:r>
              <w:t xml:space="preserve"> </w:t>
            </w:r>
            <w:hyperlink r:id="rId18">
              <w:r w:rsidRPr="4948C66D">
                <w:rPr>
                  <w:rStyle w:val="Hyperlink"/>
                </w:rPr>
                <w:t>Adobe Connect Resources</w:t>
              </w:r>
            </w:hyperlink>
            <w:r>
              <w:t xml:space="preserve">.  </w:t>
            </w:r>
          </w:p>
          <w:p w14:paraId="7EC579EF" w14:textId="77777777" w:rsidR="00527369" w:rsidRPr="00730048" w:rsidRDefault="00527369" w:rsidP="00527369">
            <w:pPr>
              <w:pStyle w:val="AssignmentsLevel1"/>
            </w:pPr>
          </w:p>
          <w:p w14:paraId="78E3CFEA" w14:textId="518AD0EE" w:rsidR="00527369" w:rsidRPr="00730048" w:rsidRDefault="00527369" w:rsidP="00527369">
            <w:pPr>
              <w:pStyle w:val="AssignmentsLevel1"/>
            </w:pPr>
            <w:r w:rsidRPr="4948C66D">
              <w:rPr>
                <w:b/>
                <w:bCs/>
              </w:rPr>
              <w:t>Participate</w:t>
            </w:r>
            <w:r>
              <w:t xml:space="preserve"> in the scheduled live session with the course instructor. This session will provide an overview of the </w:t>
            </w:r>
            <w:r w:rsidR="007D1ED2">
              <w:t xml:space="preserve">course </w:t>
            </w:r>
            <w:r>
              <w:t>and discuss the major assignments in the course.</w:t>
            </w:r>
          </w:p>
          <w:p w14:paraId="56AC3B38" w14:textId="77777777" w:rsidR="00527369" w:rsidRPr="00730048" w:rsidRDefault="00527369" w:rsidP="00527369">
            <w:pPr>
              <w:pStyle w:val="AssignmentsLevel1"/>
            </w:pPr>
          </w:p>
          <w:p w14:paraId="2868ACE3" w14:textId="77777777" w:rsidR="00527369" w:rsidRPr="00730048" w:rsidRDefault="00527369" w:rsidP="00527369">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52BD3643" w14:textId="77777777" w:rsidR="00527369" w:rsidRPr="007F339F" w:rsidRDefault="00527369" w:rsidP="00527369">
            <w:pPr>
              <w:pStyle w:val="AssignmentsLevel1"/>
              <w:rPr>
                <w:b/>
                <w:bCs/>
              </w:rPr>
            </w:pPr>
            <w:r>
              <w:br/>
            </w:r>
            <w:r w:rsidRPr="00EF0CF0">
              <w:rPr>
                <w:i/>
                <w:iCs/>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FD79237" w14:textId="77777777" w:rsidR="00527369" w:rsidRPr="009F6FAF" w:rsidRDefault="00527369" w:rsidP="00527369">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4C1114B5" w14:textId="77777777" w:rsidR="00527369" w:rsidRDefault="00527369" w:rsidP="00527369">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hr</w:t>
            </w:r>
            <w:r w:rsidR="00C35EF0">
              <w:rPr>
                <w:rFonts w:eastAsia="Arial" w:cs="Arial"/>
                <w:b/>
                <w:bCs/>
              </w:rPr>
              <w:t>.</w:t>
            </w:r>
          </w:p>
          <w:p w14:paraId="46543D98" w14:textId="77777777" w:rsidR="00527369" w:rsidRPr="00384A8F" w:rsidRDefault="00527369" w:rsidP="00527369">
            <w:pPr>
              <w:rPr>
                <w:rFonts w:cs="Arial"/>
                <w:szCs w:val="20"/>
              </w:rPr>
            </w:pPr>
          </w:p>
          <w:p w14:paraId="28CBC1E4" w14:textId="77777777" w:rsidR="00527369" w:rsidRDefault="00527369" w:rsidP="00527369">
            <w:pPr>
              <w:rPr>
                <w:rFonts w:cs="Arial"/>
                <w:szCs w:val="20"/>
              </w:rPr>
            </w:pPr>
          </w:p>
          <w:p w14:paraId="2BDA2138" w14:textId="77777777" w:rsidR="00527369" w:rsidRPr="00384A8F" w:rsidRDefault="00527369" w:rsidP="00527369">
            <w:pPr>
              <w:jc w:val="center"/>
              <w:rPr>
                <w:rFonts w:cs="Arial"/>
                <w:szCs w:val="20"/>
              </w:rPr>
            </w:pPr>
          </w:p>
        </w:tc>
      </w:tr>
      <w:tr w:rsidR="007948D5" w14:paraId="7263874B" w14:textId="77777777" w:rsidTr="000D6859">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90B9BED" w14:textId="77777777" w:rsidR="007948D5" w:rsidRDefault="007948D5" w:rsidP="000D6859">
            <w:pPr>
              <w:tabs>
                <w:tab w:val="left" w:pos="0"/>
                <w:tab w:val="left" w:pos="3720"/>
              </w:tabs>
              <w:outlineLvl w:val="0"/>
              <w:rPr>
                <w:b/>
                <w:bCs/>
              </w:rPr>
            </w:pPr>
            <w:r>
              <w:rPr>
                <w:b/>
                <w:bCs/>
              </w:rPr>
              <w:t>Association for Talent Development</w:t>
            </w:r>
          </w:p>
          <w:p w14:paraId="0D69951D" w14:textId="77777777" w:rsidR="007948D5" w:rsidRDefault="007948D5" w:rsidP="000D6859">
            <w:pPr>
              <w:tabs>
                <w:tab w:val="left" w:pos="0"/>
                <w:tab w:val="left" w:pos="3720"/>
              </w:tabs>
              <w:outlineLvl w:val="0"/>
              <w:rPr>
                <w:b/>
                <w:bCs/>
              </w:rPr>
            </w:pPr>
          </w:p>
          <w:p w14:paraId="268A2DFD" w14:textId="7B6EA410" w:rsidR="007948D5" w:rsidRPr="00124861" w:rsidRDefault="007948D5" w:rsidP="000D6859">
            <w:pPr>
              <w:tabs>
                <w:tab w:val="left" w:pos="0"/>
                <w:tab w:val="left" w:pos="3720"/>
              </w:tabs>
              <w:outlineLvl w:val="0"/>
              <w:rPr>
                <w:b/>
                <w:bCs/>
              </w:rPr>
            </w:pPr>
            <w:r>
              <w:rPr>
                <w:rFonts w:eastAsia="Arial"/>
                <w:b/>
              </w:rPr>
              <w:t xml:space="preserve">Review </w:t>
            </w:r>
            <w:r>
              <w:rPr>
                <w:rFonts w:eastAsia="Arial"/>
              </w:rPr>
              <w:t xml:space="preserve">the </w:t>
            </w:r>
            <w:r>
              <w:rPr>
                <w:rFonts w:eastAsia="Arial"/>
                <w:b/>
              </w:rPr>
              <w:t xml:space="preserve"> </w:t>
            </w:r>
            <w:hyperlink r:id="rId19" w:history="1">
              <w:r>
                <w:rPr>
                  <w:rStyle w:val="Hyperlink"/>
                </w:rPr>
                <w:t>Association for Talent Development</w:t>
              </w:r>
            </w:hyperlink>
            <w:r>
              <w:t xml:space="preserve"> website for a variety of useful resources for this course. </w:t>
            </w:r>
          </w:p>
        </w:tc>
        <w:tc>
          <w:tcPr>
            <w:tcW w:w="1440" w:type="dxa"/>
            <w:tcBorders>
              <w:left w:val="single" w:sz="4" w:space="0" w:color="000000" w:themeColor="text1"/>
              <w:bottom w:val="single" w:sz="4" w:space="0" w:color="000000" w:themeColor="text1"/>
            </w:tcBorders>
            <w:shd w:val="clear" w:color="auto" w:fill="FFFFFF" w:themeFill="background1"/>
          </w:tcPr>
          <w:p w14:paraId="1E12FC15" w14:textId="77777777" w:rsidR="007948D5" w:rsidRDefault="007948D5" w:rsidP="000D6859">
            <w:pPr>
              <w:rPr>
                <w:rFonts w:cs="Arial"/>
                <w:szCs w:val="20"/>
              </w:rPr>
            </w:pPr>
          </w:p>
        </w:tc>
        <w:tc>
          <w:tcPr>
            <w:tcW w:w="1440" w:type="dxa"/>
            <w:tcBorders>
              <w:left w:val="single" w:sz="4" w:space="0" w:color="000000" w:themeColor="text1"/>
              <w:bottom w:val="single" w:sz="4" w:space="0" w:color="000000" w:themeColor="text1"/>
            </w:tcBorders>
            <w:shd w:val="clear" w:color="auto" w:fill="FFFFFF" w:themeFill="background1"/>
          </w:tcPr>
          <w:p w14:paraId="595D7BCF" w14:textId="77777777" w:rsidR="007948D5" w:rsidRDefault="007948D5" w:rsidP="000D6859">
            <w:pPr>
              <w:rPr>
                <w:rFonts w:cs="Arial"/>
                <w:szCs w:val="20"/>
              </w:rPr>
            </w:pPr>
          </w:p>
        </w:tc>
      </w:tr>
      <w:tr w:rsidR="00527369" w:rsidRPr="007F339F" w14:paraId="395AA7E5" w14:textId="77777777" w:rsidTr="000C027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EE2BFCB" w14:textId="77777777" w:rsidR="00527369" w:rsidRDefault="00527369" w:rsidP="00527369">
            <w:pPr>
              <w:tabs>
                <w:tab w:val="left" w:pos="0"/>
                <w:tab w:val="left" w:pos="3720"/>
              </w:tabs>
              <w:outlineLvl w:val="0"/>
              <w:rPr>
                <w:rFonts w:cs="Arial"/>
                <w:b/>
                <w:szCs w:val="20"/>
              </w:rPr>
            </w:pPr>
            <w:r w:rsidRPr="00F72496">
              <w:rPr>
                <w:rFonts w:cs="Arial"/>
                <w:b/>
                <w:szCs w:val="20"/>
              </w:rPr>
              <w:t xml:space="preserve">Corporate </w:t>
            </w:r>
            <w:r>
              <w:rPr>
                <w:rFonts w:cs="Arial"/>
                <w:b/>
                <w:szCs w:val="20"/>
              </w:rPr>
              <w:t>V</w:t>
            </w:r>
            <w:r w:rsidRPr="00F72496">
              <w:rPr>
                <w:rFonts w:cs="Arial"/>
                <w:b/>
                <w:szCs w:val="20"/>
              </w:rPr>
              <w:t xml:space="preserve">olunteering </w:t>
            </w:r>
            <w:r>
              <w:rPr>
                <w:rFonts w:cs="Arial"/>
                <w:b/>
                <w:szCs w:val="20"/>
              </w:rPr>
              <w:t>B</w:t>
            </w:r>
            <w:r w:rsidRPr="00F72496">
              <w:rPr>
                <w:rFonts w:cs="Arial"/>
                <w:b/>
                <w:szCs w:val="20"/>
              </w:rPr>
              <w:t xml:space="preserve">reeds </w:t>
            </w:r>
            <w:r>
              <w:rPr>
                <w:rFonts w:cs="Arial"/>
                <w:b/>
                <w:szCs w:val="20"/>
              </w:rPr>
              <w:t>E</w:t>
            </w:r>
            <w:r w:rsidRPr="00F72496">
              <w:rPr>
                <w:rFonts w:cs="Arial"/>
                <w:b/>
                <w:szCs w:val="20"/>
              </w:rPr>
              <w:t xml:space="preserve">ngaged </w:t>
            </w:r>
            <w:r>
              <w:rPr>
                <w:rFonts w:cs="Arial"/>
                <w:b/>
                <w:szCs w:val="20"/>
              </w:rPr>
              <w:t>E</w:t>
            </w:r>
            <w:r w:rsidRPr="00F72496">
              <w:rPr>
                <w:rFonts w:cs="Arial"/>
                <w:b/>
                <w:szCs w:val="20"/>
              </w:rPr>
              <w:t>mployees</w:t>
            </w:r>
          </w:p>
          <w:p w14:paraId="4BE49AB9" w14:textId="77777777" w:rsidR="00527369" w:rsidRDefault="00527369" w:rsidP="00527369">
            <w:pPr>
              <w:tabs>
                <w:tab w:val="left" w:pos="0"/>
                <w:tab w:val="left" w:pos="3720"/>
              </w:tabs>
              <w:outlineLvl w:val="0"/>
              <w:rPr>
                <w:rFonts w:cs="Arial"/>
                <w:b/>
                <w:szCs w:val="20"/>
              </w:rPr>
            </w:pPr>
          </w:p>
          <w:p w14:paraId="1C108C18" w14:textId="77777777" w:rsidR="00527369" w:rsidRPr="007F339F" w:rsidRDefault="00527369" w:rsidP="001C6D8F">
            <w:pPr>
              <w:tabs>
                <w:tab w:val="left" w:pos="0"/>
                <w:tab w:val="left" w:pos="3720"/>
              </w:tabs>
              <w:outlineLvl w:val="0"/>
              <w:rPr>
                <w:b/>
              </w:rPr>
            </w:pPr>
            <w:r>
              <w:rPr>
                <w:rFonts w:cs="Arial"/>
                <w:b/>
                <w:szCs w:val="20"/>
              </w:rPr>
              <w:t xml:space="preserve">View </w:t>
            </w:r>
            <w:hyperlink r:id="rId20" w:history="1">
              <w:r w:rsidR="005F785E">
                <w:rPr>
                  <w:rStyle w:val="Hyperlink"/>
                </w:rPr>
                <w:t>Corporate volunteering breeds engaged employees</w:t>
              </w:r>
            </w:hyperlink>
            <w:r w:rsidR="005F785E">
              <w:t xml:space="preserve"> [3:45mins]</w:t>
            </w:r>
            <w:r w:rsidR="003C379D">
              <w:t>.</w:t>
            </w:r>
          </w:p>
        </w:tc>
        <w:tc>
          <w:tcPr>
            <w:tcW w:w="1440" w:type="dxa"/>
            <w:tcBorders>
              <w:left w:val="single" w:sz="4" w:space="0" w:color="000000" w:themeColor="text1"/>
            </w:tcBorders>
            <w:shd w:val="clear" w:color="auto" w:fill="FFFFFF" w:themeFill="background1"/>
          </w:tcPr>
          <w:p w14:paraId="41DB22E0" w14:textId="77777777" w:rsidR="00527369" w:rsidRPr="009F6FAF" w:rsidRDefault="00527369" w:rsidP="00527369">
            <w:pPr>
              <w:tabs>
                <w:tab w:val="left" w:pos="0"/>
                <w:tab w:val="left" w:pos="3720"/>
              </w:tabs>
              <w:outlineLvl w:val="0"/>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0ED5C105" w14:textId="77777777" w:rsidR="00527369" w:rsidRPr="009F6FAF" w:rsidRDefault="002211D6" w:rsidP="00527369">
            <w:pPr>
              <w:tabs>
                <w:tab w:val="left" w:pos="0"/>
                <w:tab w:val="left" w:pos="3720"/>
              </w:tabs>
              <w:outlineLvl w:val="0"/>
              <w:rPr>
                <w:rFonts w:cs="Arial"/>
                <w:szCs w:val="20"/>
              </w:rPr>
            </w:pPr>
            <w:r>
              <w:rPr>
                <w:rFonts w:cs="Arial"/>
                <w:szCs w:val="20"/>
              </w:rPr>
              <w:t xml:space="preserve">Lecture Activity = </w:t>
            </w:r>
            <w:r w:rsidR="005F785E" w:rsidRPr="005F785E">
              <w:rPr>
                <w:rFonts w:cs="Arial"/>
                <w:b/>
                <w:szCs w:val="20"/>
              </w:rPr>
              <w:t>.5</w:t>
            </w:r>
            <w:r w:rsidRPr="005F785E">
              <w:rPr>
                <w:rFonts w:cs="Arial"/>
                <w:b/>
                <w:szCs w:val="20"/>
              </w:rPr>
              <w:t xml:space="preserve"> hr.</w:t>
            </w:r>
          </w:p>
        </w:tc>
      </w:tr>
      <w:tr w:rsidR="00527369" w:rsidRPr="007F339F" w14:paraId="0867803A" w14:textId="77777777" w:rsidTr="000C027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E7D62E" w14:textId="77777777" w:rsidR="00527369" w:rsidRPr="00CF5730" w:rsidRDefault="00527369" w:rsidP="00527369">
            <w:pPr>
              <w:tabs>
                <w:tab w:val="left" w:pos="0"/>
                <w:tab w:val="left" w:pos="3720"/>
              </w:tabs>
              <w:outlineLvl w:val="0"/>
              <w:rPr>
                <w:rFonts w:cs="Arial"/>
                <w:b/>
                <w:szCs w:val="20"/>
              </w:rPr>
            </w:pPr>
            <w:r>
              <w:rPr>
                <w:rFonts w:cs="Arial"/>
                <w:b/>
                <w:szCs w:val="20"/>
              </w:rPr>
              <w:lastRenderedPageBreak/>
              <w:t>Career Ladder</w:t>
            </w:r>
          </w:p>
          <w:p w14:paraId="0A108253" w14:textId="77777777" w:rsidR="00527369" w:rsidRPr="00DC2473" w:rsidRDefault="00527369" w:rsidP="00527369">
            <w:pPr>
              <w:tabs>
                <w:tab w:val="left" w:pos="0"/>
                <w:tab w:val="left" w:pos="3720"/>
              </w:tabs>
              <w:outlineLvl w:val="0"/>
              <w:rPr>
                <w:rFonts w:cs="Arial"/>
                <w:szCs w:val="20"/>
              </w:rPr>
            </w:pPr>
          </w:p>
          <w:p w14:paraId="366454F0" w14:textId="557E2E00" w:rsidR="00527369" w:rsidRPr="00CF5730" w:rsidRDefault="00527369" w:rsidP="001C6D8F">
            <w:pPr>
              <w:tabs>
                <w:tab w:val="left" w:pos="0"/>
                <w:tab w:val="left" w:pos="3720"/>
              </w:tabs>
              <w:outlineLvl w:val="0"/>
            </w:pPr>
            <w:r>
              <w:rPr>
                <w:rFonts w:cs="Arial"/>
                <w:b/>
                <w:szCs w:val="20"/>
              </w:rPr>
              <w:t xml:space="preserve">Review </w:t>
            </w:r>
            <w:hyperlink r:id="rId21" w:history="1">
              <w:r w:rsidR="005F785E">
                <w:rPr>
                  <w:rStyle w:val="Hyperlink"/>
                </w:rPr>
                <w:t>Saying no to the career ladder; specialist career pathways</w:t>
              </w:r>
            </w:hyperlink>
            <w:r>
              <w:t xml:space="preserve"> </w:t>
            </w:r>
            <w:r w:rsidR="005F785E">
              <w:t>[3:13mins]</w:t>
            </w:r>
            <w:r w:rsidR="007D1ED2">
              <w:t>.</w:t>
            </w:r>
          </w:p>
        </w:tc>
        <w:tc>
          <w:tcPr>
            <w:tcW w:w="1440" w:type="dxa"/>
            <w:tcBorders>
              <w:left w:val="single" w:sz="4" w:space="0" w:color="000000" w:themeColor="text1"/>
            </w:tcBorders>
            <w:shd w:val="clear" w:color="auto" w:fill="FFFFFF" w:themeFill="background1"/>
          </w:tcPr>
          <w:p w14:paraId="421B4A2A" w14:textId="77777777" w:rsidR="00527369" w:rsidRPr="009F6FAF" w:rsidRDefault="00527369" w:rsidP="00527369">
            <w:pPr>
              <w:tabs>
                <w:tab w:val="left" w:pos="0"/>
                <w:tab w:val="left" w:pos="3720"/>
              </w:tabs>
              <w:outlineLvl w:val="0"/>
              <w:rPr>
                <w:rFonts w:cs="Arial"/>
                <w:szCs w:val="20"/>
              </w:rPr>
            </w:pPr>
            <w:r>
              <w:rPr>
                <w:rFonts w:cs="Arial"/>
                <w:szCs w:val="20"/>
              </w:rPr>
              <w:t>1.1, 1.3</w:t>
            </w:r>
          </w:p>
        </w:tc>
        <w:tc>
          <w:tcPr>
            <w:tcW w:w="1440" w:type="dxa"/>
            <w:tcBorders>
              <w:left w:val="single" w:sz="4" w:space="0" w:color="000000" w:themeColor="text1"/>
            </w:tcBorders>
            <w:shd w:val="clear" w:color="auto" w:fill="FFFFFF" w:themeFill="background1"/>
          </w:tcPr>
          <w:p w14:paraId="2BF8F1F8" w14:textId="77777777" w:rsidR="00527369" w:rsidRPr="009F6FAF" w:rsidRDefault="005F785E" w:rsidP="00527369">
            <w:pPr>
              <w:tabs>
                <w:tab w:val="left" w:pos="0"/>
                <w:tab w:val="left" w:pos="3720"/>
              </w:tabs>
              <w:outlineLvl w:val="0"/>
              <w:rPr>
                <w:rFonts w:cs="Arial"/>
                <w:szCs w:val="20"/>
              </w:rPr>
            </w:pPr>
            <w:r>
              <w:rPr>
                <w:rFonts w:cs="Arial"/>
                <w:szCs w:val="20"/>
              </w:rPr>
              <w:t>Lecture Activity = .</w:t>
            </w:r>
            <w:r w:rsidRPr="005F785E">
              <w:rPr>
                <w:rFonts w:cs="Arial"/>
                <w:b/>
                <w:szCs w:val="20"/>
              </w:rPr>
              <w:t>5 hr</w:t>
            </w:r>
            <w:r>
              <w:rPr>
                <w:rFonts w:cs="Arial"/>
                <w:b/>
                <w:szCs w:val="20"/>
              </w:rPr>
              <w:t>.</w:t>
            </w:r>
          </w:p>
        </w:tc>
      </w:tr>
      <w:tr w:rsidR="00527369" w:rsidRPr="00842155" w14:paraId="2CC9FD25" w14:textId="77777777" w:rsidTr="000C0277">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5AEEF57" w14:textId="77777777" w:rsidR="00527369" w:rsidRPr="00DC2473" w:rsidRDefault="00527369" w:rsidP="00527369">
            <w:pPr>
              <w:tabs>
                <w:tab w:val="left" w:pos="0"/>
                <w:tab w:val="left" w:pos="3720"/>
              </w:tabs>
              <w:outlineLvl w:val="0"/>
              <w:rPr>
                <w:rFonts w:cs="Arial"/>
                <w:bCs/>
                <w:szCs w:val="20"/>
              </w:rPr>
            </w:pPr>
            <w:r w:rsidRPr="00CF5730">
              <w:rPr>
                <w:rFonts w:cs="Arial"/>
                <w:b/>
                <w:bCs/>
                <w:szCs w:val="20"/>
              </w:rPr>
              <w:t>Shaping an Ethical Workplace Culture</w:t>
            </w:r>
          </w:p>
          <w:p w14:paraId="23208DE9" w14:textId="77777777" w:rsidR="00527369" w:rsidRDefault="00527369" w:rsidP="00527369">
            <w:pPr>
              <w:tabs>
                <w:tab w:val="left" w:pos="0"/>
                <w:tab w:val="left" w:pos="3720"/>
              </w:tabs>
              <w:outlineLvl w:val="0"/>
              <w:rPr>
                <w:rFonts w:cs="Arial"/>
                <w:b/>
                <w:bCs/>
                <w:szCs w:val="20"/>
              </w:rPr>
            </w:pPr>
          </w:p>
          <w:p w14:paraId="32F0EB0D" w14:textId="59ECB797" w:rsidR="00527369" w:rsidRPr="004E13C0" w:rsidRDefault="00527369" w:rsidP="00527369">
            <w:pPr>
              <w:tabs>
                <w:tab w:val="left" w:pos="0"/>
                <w:tab w:val="left" w:pos="3720"/>
              </w:tabs>
              <w:outlineLvl w:val="0"/>
              <w:rPr>
                <w:rFonts w:cs="Arial"/>
                <w:bCs/>
                <w:szCs w:val="20"/>
              </w:rPr>
            </w:pPr>
            <w:r>
              <w:rPr>
                <w:rFonts w:cs="Arial"/>
                <w:b/>
                <w:bCs/>
                <w:szCs w:val="20"/>
              </w:rPr>
              <w:t xml:space="preserve">Read </w:t>
            </w:r>
            <w:hyperlink r:id="rId22" w:history="1">
              <w:r w:rsidR="007366B2" w:rsidRPr="007366B2">
                <w:rPr>
                  <w:rStyle w:val="Hyperlink"/>
                  <w:rFonts w:cs="Arial"/>
                  <w:bCs/>
                  <w:szCs w:val="20"/>
                </w:rPr>
                <w:t>Creating</w:t>
              </w:r>
              <w:r w:rsidRPr="007366B2">
                <w:rPr>
                  <w:rStyle w:val="Hyperlink"/>
                  <w:rFonts w:cs="Arial"/>
                  <w:bCs/>
                  <w:szCs w:val="20"/>
                </w:rPr>
                <w:t xml:space="preserve"> an Ethical Workplace</w:t>
              </w:r>
            </w:hyperlink>
            <w:r>
              <w:rPr>
                <w:rFonts w:cs="Arial"/>
                <w:bCs/>
                <w:szCs w:val="20"/>
              </w:rPr>
              <w:t>.</w:t>
            </w:r>
          </w:p>
        </w:tc>
        <w:tc>
          <w:tcPr>
            <w:tcW w:w="1440" w:type="dxa"/>
            <w:tcBorders>
              <w:left w:val="single" w:sz="4" w:space="0" w:color="000000" w:themeColor="text1"/>
              <w:bottom w:val="single" w:sz="4" w:space="0" w:color="000000" w:themeColor="text1"/>
            </w:tcBorders>
            <w:shd w:val="clear" w:color="auto" w:fill="FFFFFF" w:themeFill="background1"/>
          </w:tcPr>
          <w:p w14:paraId="5F762F88" w14:textId="77777777" w:rsidR="00527369" w:rsidRPr="00842155" w:rsidRDefault="00527369" w:rsidP="00527369">
            <w:pPr>
              <w:rPr>
                <w:rFonts w:cs="Arial"/>
                <w:szCs w:val="20"/>
              </w:rPr>
            </w:pPr>
            <w:r>
              <w:rPr>
                <w:rFonts w:cs="Arial"/>
                <w:szCs w:val="20"/>
              </w:rPr>
              <w:t>1.2, 1.4</w:t>
            </w:r>
          </w:p>
        </w:tc>
        <w:tc>
          <w:tcPr>
            <w:tcW w:w="1440" w:type="dxa"/>
            <w:tcBorders>
              <w:left w:val="single" w:sz="4" w:space="0" w:color="000000" w:themeColor="text1"/>
              <w:bottom w:val="single" w:sz="4" w:space="0" w:color="000000" w:themeColor="text1"/>
            </w:tcBorders>
            <w:shd w:val="clear" w:color="auto" w:fill="FFFFFF" w:themeFill="background1"/>
          </w:tcPr>
          <w:p w14:paraId="540A5E21" w14:textId="77777777" w:rsidR="00527369" w:rsidRPr="00842155" w:rsidRDefault="005F785E" w:rsidP="00527369">
            <w:pPr>
              <w:rPr>
                <w:rFonts w:cs="Arial"/>
                <w:szCs w:val="20"/>
              </w:rPr>
            </w:pPr>
            <w:r>
              <w:rPr>
                <w:rFonts w:cs="Arial"/>
                <w:szCs w:val="20"/>
              </w:rPr>
              <w:t xml:space="preserve">Lecture Activity = </w:t>
            </w:r>
            <w:r w:rsidRPr="005F785E">
              <w:rPr>
                <w:rFonts w:cs="Arial"/>
                <w:b/>
                <w:szCs w:val="20"/>
              </w:rPr>
              <w:t>1 hr.</w:t>
            </w:r>
          </w:p>
        </w:tc>
      </w:tr>
      <w:tr w:rsidR="00527369" w:rsidRPr="00842155" w14:paraId="0851FD26" w14:textId="77777777" w:rsidTr="000C02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013028" w14:textId="77777777" w:rsidR="00527369" w:rsidRDefault="00527369" w:rsidP="00527369">
            <w:pPr>
              <w:tabs>
                <w:tab w:val="left" w:pos="0"/>
                <w:tab w:val="left" w:pos="3720"/>
              </w:tabs>
              <w:outlineLvl w:val="0"/>
              <w:rPr>
                <w:rFonts w:eastAsia="Arial" w:cs="Arial"/>
                <w:i/>
                <w:iCs/>
              </w:rPr>
            </w:pPr>
            <w:r w:rsidRPr="4948C66D">
              <w:rPr>
                <w:rFonts w:eastAsia="Arial" w:cs="Arial"/>
                <w:b/>
                <w:bCs/>
                <w:i/>
                <w:iCs/>
                <w:sz w:val="22"/>
                <w:szCs w:val="22"/>
              </w:rPr>
              <w:t>Graded Assignments</w:t>
            </w:r>
          </w:p>
          <w:p w14:paraId="34A165D1" w14:textId="77777777" w:rsidR="00527369" w:rsidRPr="005B10FE" w:rsidRDefault="00527369" w:rsidP="0052736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ECBE35C" w14:textId="77777777" w:rsidR="00527369" w:rsidRPr="005B10FE" w:rsidRDefault="00527369" w:rsidP="0052736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DE117E" w14:textId="77777777" w:rsidR="00527369" w:rsidRPr="005B10FE" w:rsidRDefault="00527369" w:rsidP="00527369">
            <w:pPr>
              <w:rPr>
                <w:rFonts w:eastAsia="Arial" w:cs="Arial"/>
                <w:b/>
                <w:bCs/>
                <w:i/>
                <w:iCs/>
              </w:rPr>
            </w:pPr>
            <w:r w:rsidRPr="4948C66D">
              <w:rPr>
                <w:rFonts w:eastAsia="Arial" w:cs="Arial"/>
                <w:b/>
                <w:bCs/>
                <w:i/>
                <w:iCs/>
              </w:rPr>
              <w:t>AIE</w:t>
            </w:r>
          </w:p>
        </w:tc>
      </w:tr>
      <w:tr w:rsidR="00DC43E3" w:rsidRPr="00103FC5" w14:paraId="5CBD14D2" w14:textId="77777777" w:rsidTr="000C0277">
        <w:tc>
          <w:tcPr>
            <w:tcW w:w="10170" w:type="dxa"/>
            <w:gridSpan w:val="2"/>
            <w:tcMar>
              <w:top w:w="115" w:type="dxa"/>
              <w:left w:w="115" w:type="dxa"/>
              <w:bottom w:w="115" w:type="dxa"/>
              <w:right w:w="115" w:type="dxa"/>
            </w:tcMar>
          </w:tcPr>
          <w:p w14:paraId="4C693D45" w14:textId="77777777" w:rsidR="00DC43E3" w:rsidRPr="00A1500B" w:rsidRDefault="00DC43E3" w:rsidP="00DC43E3">
            <w:pPr>
              <w:tabs>
                <w:tab w:val="left" w:pos="2329"/>
              </w:tabs>
              <w:rPr>
                <w:rFonts w:eastAsia="Arial" w:cs="Arial"/>
                <w:b/>
                <w:bCs/>
              </w:rPr>
            </w:pPr>
            <w:r w:rsidRPr="00A1500B">
              <w:rPr>
                <w:rFonts w:eastAsia="Arial" w:cs="Arial"/>
                <w:b/>
                <w:bCs/>
              </w:rPr>
              <w:t xml:space="preserve">Discussion: </w:t>
            </w:r>
            <w:r w:rsidR="009A7EA4">
              <w:rPr>
                <w:rFonts w:eastAsia="Arial" w:cs="Arial"/>
                <w:b/>
                <w:bCs/>
              </w:rPr>
              <w:t xml:space="preserve">Corporate Social </w:t>
            </w:r>
            <w:r w:rsidR="007E3FE1">
              <w:rPr>
                <w:rFonts w:eastAsia="Arial" w:cs="Arial"/>
                <w:b/>
                <w:bCs/>
              </w:rPr>
              <w:t>Responsibility</w:t>
            </w:r>
            <w:r w:rsidR="007E3FE1" w:rsidRPr="00A1500B">
              <w:rPr>
                <w:rFonts w:eastAsia="Arial" w:cs="Arial"/>
                <w:b/>
                <w:bCs/>
              </w:rPr>
              <w:t xml:space="preserve"> </w:t>
            </w:r>
          </w:p>
          <w:p w14:paraId="7C606F2F" w14:textId="77777777" w:rsidR="00DC43E3" w:rsidRPr="00A1500B" w:rsidRDefault="00DC43E3" w:rsidP="00DC43E3">
            <w:pPr>
              <w:tabs>
                <w:tab w:val="left" w:pos="2329"/>
              </w:tabs>
              <w:rPr>
                <w:rFonts w:eastAsia="Arial" w:cs="Arial"/>
                <w:b/>
                <w:bCs/>
              </w:rPr>
            </w:pPr>
            <w:r w:rsidRPr="00A1500B">
              <w:rPr>
                <w:rFonts w:eastAsia="Arial" w:cs="Arial"/>
                <w:b/>
                <w:bCs/>
              </w:rPr>
              <w:t xml:space="preserve"> </w:t>
            </w:r>
          </w:p>
          <w:p w14:paraId="1A96463A" w14:textId="77777777" w:rsidR="00DC43E3" w:rsidRDefault="00DC43E3" w:rsidP="008B5481">
            <w:pPr>
              <w:pStyle w:val="AssignmentsLevel2"/>
              <w:numPr>
                <w:ilvl w:val="0"/>
                <w:numId w:val="0"/>
              </w:numPr>
              <w:ind w:left="360" w:hanging="360"/>
            </w:pPr>
            <w:r w:rsidRPr="00F63A4E">
              <w:rPr>
                <w:b/>
              </w:rPr>
              <w:t>Review</w:t>
            </w:r>
            <w:r>
              <w:t xml:space="preserve"> Exhibit</w:t>
            </w:r>
            <w:r w:rsidRPr="00F63A4E">
              <w:t xml:space="preserve"> 2.</w:t>
            </w:r>
            <w:r>
              <w:t>8</w:t>
            </w:r>
            <w:r w:rsidRPr="00F63A4E">
              <w:t xml:space="preserve"> </w:t>
            </w:r>
            <w:r>
              <w:t xml:space="preserve">on p. 56 </w:t>
            </w:r>
            <w:r w:rsidRPr="00F63A4E">
              <w:t xml:space="preserve">and </w:t>
            </w:r>
            <w:r>
              <w:t xml:space="preserve">Exhibit 2.9 on p. 58 of </w:t>
            </w:r>
            <w:r w:rsidRPr="00645AD7">
              <w:rPr>
                <w:bCs/>
                <w:i/>
                <w:color w:val="000000"/>
              </w:rPr>
              <w:t>Strategic Human Resource Management</w:t>
            </w:r>
            <w:r>
              <w:rPr>
                <w:bCs/>
                <w:color w:val="000000"/>
              </w:rPr>
              <w:t>.</w:t>
            </w:r>
            <w:r w:rsidRPr="00F63A4E">
              <w:t xml:space="preserve"> </w:t>
            </w:r>
          </w:p>
          <w:p w14:paraId="1210E522" w14:textId="77777777" w:rsidR="008B5481" w:rsidRDefault="008B5481" w:rsidP="008B5481">
            <w:pPr>
              <w:pStyle w:val="AssignmentsLevel2"/>
              <w:numPr>
                <w:ilvl w:val="0"/>
                <w:numId w:val="0"/>
              </w:numPr>
              <w:rPr>
                <w:b/>
              </w:rPr>
            </w:pPr>
          </w:p>
          <w:p w14:paraId="2D32F676" w14:textId="794A63EF" w:rsidR="00DC43E3" w:rsidRDefault="00DC43E3" w:rsidP="008B5481">
            <w:pPr>
              <w:pStyle w:val="AssignmentsLevel2"/>
              <w:numPr>
                <w:ilvl w:val="0"/>
                <w:numId w:val="0"/>
              </w:numPr>
            </w:pPr>
            <w:r>
              <w:rPr>
                <w:b/>
              </w:rPr>
              <w:t xml:space="preserve">Research </w:t>
            </w:r>
            <w:r>
              <w:t>further on how companies approach corporate social responsibilities and the overall trend</w:t>
            </w:r>
            <w:r w:rsidR="007D1ED2">
              <w:t>s</w:t>
            </w:r>
            <w:r>
              <w:t>.</w:t>
            </w:r>
          </w:p>
          <w:p w14:paraId="1725CDAF" w14:textId="77777777" w:rsidR="008B5481" w:rsidRDefault="008B5481" w:rsidP="008B5481">
            <w:pPr>
              <w:pStyle w:val="AssignmentsLevel2"/>
              <w:numPr>
                <w:ilvl w:val="0"/>
                <w:numId w:val="0"/>
              </w:numPr>
              <w:ind w:left="360" w:hanging="360"/>
              <w:rPr>
                <w:b/>
              </w:rPr>
            </w:pPr>
          </w:p>
          <w:p w14:paraId="20506A9F" w14:textId="2E767B6B" w:rsidR="00E72F1A" w:rsidRPr="00E72F1A" w:rsidRDefault="00D51206" w:rsidP="008B5481">
            <w:pPr>
              <w:pStyle w:val="AssignmentsLevel2"/>
              <w:numPr>
                <w:ilvl w:val="0"/>
                <w:numId w:val="0"/>
              </w:numPr>
              <w:ind w:left="360" w:hanging="360"/>
            </w:pPr>
            <w:r>
              <w:rPr>
                <w:b/>
              </w:rPr>
              <w:t>Review</w:t>
            </w:r>
            <w:r w:rsidR="00E72F1A">
              <w:rPr>
                <w:b/>
              </w:rPr>
              <w:t xml:space="preserve"> </w:t>
            </w:r>
            <w:r w:rsidR="00E72F1A" w:rsidRPr="00E538CB">
              <w:t>the following</w:t>
            </w:r>
            <w:r w:rsidR="00E538CB" w:rsidRPr="00E538CB">
              <w:t xml:space="preserve"> </w:t>
            </w:r>
            <w:r w:rsidR="007D1ED2">
              <w:t>a</w:t>
            </w:r>
            <w:r w:rsidR="00E538CB" w:rsidRPr="00E538CB">
              <w:t>rticles</w:t>
            </w:r>
            <w:r>
              <w:t xml:space="preserve"> and </w:t>
            </w:r>
            <w:r w:rsidR="007D1ED2">
              <w:t>v</w:t>
            </w:r>
            <w:r>
              <w:t>ideos</w:t>
            </w:r>
            <w:r w:rsidR="00EF0CF0">
              <w:t>:</w:t>
            </w:r>
          </w:p>
          <w:p w14:paraId="48172A81" w14:textId="77777777" w:rsidR="00E72F1A" w:rsidRDefault="00E72F1A" w:rsidP="00E72F1A">
            <w:pPr>
              <w:pStyle w:val="AssignmentsLevel2"/>
              <w:numPr>
                <w:ilvl w:val="0"/>
                <w:numId w:val="0"/>
              </w:numPr>
              <w:ind w:left="360"/>
            </w:pPr>
          </w:p>
          <w:p w14:paraId="3BC68169" w14:textId="77777777" w:rsidR="00E72F1A" w:rsidRPr="00FB22FC" w:rsidRDefault="00D74729" w:rsidP="00EF0CF0">
            <w:pPr>
              <w:pStyle w:val="ListParagraph"/>
              <w:numPr>
                <w:ilvl w:val="0"/>
                <w:numId w:val="38"/>
              </w:numPr>
              <w:ind w:left="390"/>
              <w:rPr>
                <w:rFonts w:cs="Arial"/>
                <w:color w:val="000000"/>
              </w:rPr>
            </w:pPr>
            <w:hyperlink r:id="rId23" w:history="1">
              <w:r w:rsidR="002211D6" w:rsidRPr="00FB22FC">
                <w:rPr>
                  <w:rFonts w:cs="Arial"/>
                  <w:color w:val="0000FF"/>
                  <w:u w:val="single"/>
                </w:rPr>
                <w:t>How far can the revival of Camden's Cooper Street go? | Kevin Riordan</w:t>
              </w:r>
            </w:hyperlink>
          </w:p>
          <w:p w14:paraId="495F7E39" w14:textId="77777777" w:rsidR="00D01929" w:rsidRDefault="00D74729" w:rsidP="00EF0CF0">
            <w:pPr>
              <w:pStyle w:val="ListParagraph"/>
              <w:numPr>
                <w:ilvl w:val="0"/>
                <w:numId w:val="38"/>
              </w:numPr>
              <w:tabs>
                <w:tab w:val="left" w:pos="570"/>
                <w:tab w:val="left" w:pos="700"/>
              </w:tabs>
              <w:ind w:left="390"/>
              <w:rPr>
                <w:rFonts w:cs="Arial"/>
                <w:color w:val="0000FF"/>
                <w:u w:val="single"/>
              </w:rPr>
            </w:pPr>
            <w:hyperlink r:id="rId24" w:history="1">
              <w:r w:rsidR="002211D6" w:rsidRPr="00D01929">
                <w:rPr>
                  <w:rFonts w:cs="Arial"/>
                  <w:color w:val="0000FF"/>
                  <w:u w:val="single"/>
                </w:rPr>
                <w:t>Are Camden’s millions in tax incentives benefiting residents?</w:t>
              </w:r>
            </w:hyperlink>
          </w:p>
          <w:p w14:paraId="6F7A2BD1" w14:textId="77777777" w:rsidR="00D01929" w:rsidRPr="00D01929" w:rsidRDefault="00D74729" w:rsidP="00EF0CF0">
            <w:pPr>
              <w:pStyle w:val="ListParagraph"/>
              <w:numPr>
                <w:ilvl w:val="0"/>
                <w:numId w:val="38"/>
              </w:numPr>
              <w:tabs>
                <w:tab w:val="left" w:pos="570"/>
                <w:tab w:val="left" w:pos="700"/>
              </w:tabs>
              <w:ind w:left="390"/>
            </w:pPr>
            <w:hyperlink r:id="rId25" w:history="1">
              <w:r w:rsidR="002211D6" w:rsidRPr="00D01929">
                <w:rPr>
                  <w:rFonts w:cs="Arial"/>
                  <w:color w:val="0000FF"/>
                  <w:u w:val="single"/>
                </w:rPr>
                <w:t>When It Comes to CSR, Size Matters</w:t>
              </w:r>
            </w:hyperlink>
          </w:p>
          <w:p w14:paraId="3CEFEC55" w14:textId="77777777" w:rsidR="004B2287" w:rsidRDefault="00D74729" w:rsidP="00EF0CF0">
            <w:pPr>
              <w:pStyle w:val="ListParagraph"/>
              <w:numPr>
                <w:ilvl w:val="0"/>
                <w:numId w:val="38"/>
              </w:numPr>
              <w:tabs>
                <w:tab w:val="left" w:pos="570"/>
                <w:tab w:val="left" w:pos="700"/>
              </w:tabs>
              <w:ind w:left="390"/>
            </w:pPr>
            <w:hyperlink r:id="rId26" w:history="1">
              <w:r w:rsidR="00B54FFA">
                <w:rPr>
                  <w:rStyle w:val="Hyperlink"/>
                </w:rPr>
                <w:t>6 Traits That Predict Ethical Behavior at Work</w:t>
              </w:r>
            </w:hyperlink>
          </w:p>
          <w:p w14:paraId="5B4A5903" w14:textId="77777777" w:rsidR="004B2287" w:rsidRDefault="004B2287" w:rsidP="004B2287">
            <w:pPr>
              <w:pStyle w:val="CommentText"/>
            </w:pPr>
          </w:p>
          <w:p w14:paraId="4E45A3A7" w14:textId="2B48AD92" w:rsidR="00A53BE9" w:rsidRPr="00F77111" w:rsidRDefault="00A53BE9" w:rsidP="00A53BE9">
            <w:pPr>
              <w:tabs>
                <w:tab w:val="left" w:pos="2329"/>
              </w:tabs>
              <w:rPr>
                <w:rFonts w:eastAsia="Arial" w:cs="Arial"/>
                <w:b/>
                <w:bCs/>
              </w:rPr>
            </w:pPr>
            <w:r w:rsidRPr="00F77111">
              <w:rPr>
                <w:rFonts w:eastAsia="Arial" w:cs="Arial"/>
                <w:b/>
                <w:bCs/>
              </w:rPr>
              <w:t xml:space="preserve">Respond </w:t>
            </w:r>
            <w:r w:rsidRPr="00F77111">
              <w:rPr>
                <w:rFonts w:eastAsia="Arial" w:cs="Arial"/>
                <w:bCs/>
              </w:rPr>
              <w:t>to the following question</w:t>
            </w:r>
            <w:r w:rsidR="007D1ED2">
              <w:rPr>
                <w:rFonts w:eastAsia="Arial" w:cs="Arial"/>
                <w:bCs/>
              </w:rPr>
              <w:t>s</w:t>
            </w:r>
            <w:r w:rsidRPr="00F77111">
              <w:rPr>
                <w:rFonts w:eastAsia="Arial" w:cs="Arial"/>
                <w:bCs/>
              </w:rPr>
              <w:t xml:space="preserve"> by Thursday 11:59 p.m. (EST). Provide specific examples to support your answers:</w:t>
            </w:r>
          </w:p>
          <w:p w14:paraId="60A41628" w14:textId="77777777" w:rsidR="00E72F1A" w:rsidRPr="00F77111" w:rsidRDefault="00E72F1A" w:rsidP="00DC43E3">
            <w:pPr>
              <w:pStyle w:val="AssignmentsLevel2"/>
              <w:numPr>
                <w:ilvl w:val="0"/>
                <w:numId w:val="0"/>
              </w:numPr>
              <w:ind w:left="360"/>
            </w:pPr>
          </w:p>
          <w:p w14:paraId="11F2EA3B" w14:textId="77777777" w:rsidR="00DC43E3" w:rsidRPr="00F77111" w:rsidRDefault="00DC43E3" w:rsidP="00DE357F">
            <w:pPr>
              <w:pStyle w:val="AssignmentsLevel2"/>
            </w:pPr>
            <w:r w:rsidRPr="00F77111">
              <w:t>Consider how corporate social responsibility (CSR) has impacted organizations in a variety of ways. How does CSR impact your company, or a company familiar to you? Provide an example. What would HR need to do to support the CSR? How does this affect HR and the organizational recruitment process?</w:t>
            </w:r>
          </w:p>
          <w:p w14:paraId="2F1089EA" w14:textId="77777777" w:rsidR="00DC43E3" w:rsidRPr="00F77111" w:rsidRDefault="00DC43E3" w:rsidP="00DC43E3">
            <w:pPr>
              <w:pStyle w:val="AssignmentsLevel2"/>
              <w:numPr>
                <w:ilvl w:val="0"/>
                <w:numId w:val="0"/>
              </w:numPr>
              <w:ind w:left="360"/>
            </w:pPr>
          </w:p>
          <w:p w14:paraId="28879D7E" w14:textId="7459D111" w:rsidR="00DC43E3" w:rsidRPr="00F77111" w:rsidRDefault="00DC43E3" w:rsidP="00EF0CF0">
            <w:pPr>
              <w:pStyle w:val="AssignmentsLevel1"/>
              <w:rPr>
                <w:rFonts w:eastAsia="Arial"/>
                <w:b/>
                <w:bCs/>
              </w:rPr>
            </w:pPr>
            <w:r w:rsidRPr="00F77111">
              <w:rPr>
                <w:b/>
              </w:rPr>
              <w:t xml:space="preserve">Use </w:t>
            </w:r>
            <w:r w:rsidRPr="00F77111">
              <w:t>credible references (not dictionaries and encyclopedias) in APA format. Post your response</w:t>
            </w:r>
            <w:r w:rsidR="007D1ED2">
              <w:t>;</w:t>
            </w:r>
            <w:r w:rsidRPr="00F77111">
              <w:t xml:space="preserve"> do not attach a document.</w:t>
            </w:r>
            <w:r w:rsidRPr="00F77111">
              <w:rPr>
                <w:rFonts w:eastAsia="Arial"/>
                <w:b/>
                <w:bCs/>
              </w:rPr>
              <w:t xml:space="preserve"> </w:t>
            </w:r>
          </w:p>
          <w:p w14:paraId="75B1A930" w14:textId="77777777" w:rsidR="00DC43E3" w:rsidRPr="00F77111" w:rsidRDefault="00DC43E3" w:rsidP="00DC43E3">
            <w:pPr>
              <w:pStyle w:val="AssignmentsLevel1"/>
              <w:rPr>
                <w:rFonts w:eastAsia="Arial"/>
                <w:b/>
                <w:bCs/>
              </w:rPr>
            </w:pPr>
          </w:p>
          <w:p w14:paraId="3BB47C0A" w14:textId="34B672C9" w:rsidR="00DC43E3" w:rsidRPr="00F3512A" w:rsidRDefault="00DC43E3" w:rsidP="00DC43E3">
            <w:pPr>
              <w:pStyle w:val="AssignmentsLevel1"/>
              <w:rPr>
                <w:b/>
                <w:bCs/>
                <w:i/>
              </w:rPr>
            </w:pPr>
            <w:r w:rsidRPr="00F77111">
              <w:rPr>
                <w:rFonts w:eastAsia="Arial"/>
                <w:b/>
                <w:bCs/>
              </w:rPr>
              <w:t xml:space="preserve">Post </w:t>
            </w:r>
            <w:r w:rsidRPr="00F77111">
              <w:rPr>
                <w:rFonts w:eastAsia="Arial"/>
                <w:bCs/>
              </w:rPr>
              <w:t xml:space="preserve">constructive criticism, clarification, additional questions, or your own relevant thoughts to </w:t>
            </w:r>
            <w:r w:rsidR="007D1ED2">
              <w:rPr>
                <w:rFonts w:eastAsia="Arial"/>
                <w:bCs/>
              </w:rPr>
              <w:t>3</w:t>
            </w:r>
            <w:r w:rsidR="007D1ED2" w:rsidRPr="00F77111">
              <w:rPr>
                <w:rFonts w:eastAsia="Arial"/>
                <w:bCs/>
              </w:rPr>
              <w:t xml:space="preserve"> </w:t>
            </w:r>
            <w:r w:rsidRPr="00F77111">
              <w:rPr>
                <w:rFonts w:eastAsia="Arial"/>
                <w:bCs/>
              </w:rPr>
              <w:t>of your classmates' posts by 11:59 p.m. (EST) on Sunday.</w:t>
            </w:r>
          </w:p>
        </w:tc>
        <w:tc>
          <w:tcPr>
            <w:tcW w:w="1440" w:type="dxa"/>
          </w:tcPr>
          <w:p w14:paraId="1607712A" w14:textId="77777777" w:rsidR="00DC43E3" w:rsidRPr="00103FC5" w:rsidRDefault="008F5661" w:rsidP="00DC43E3">
            <w:pPr>
              <w:tabs>
                <w:tab w:val="left" w:pos="2329"/>
              </w:tabs>
              <w:rPr>
                <w:rFonts w:cs="Arial"/>
                <w:szCs w:val="20"/>
              </w:rPr>
            </w:pPr>
            <w:r>
              <w:rPr>
                <w:rFonts w:cs="Arial"/>
                <w:szCs w:val="20"/>
              </w:rPr>
              <w:t xml:space="preserve">1.1, </w:t>
            </w:r>
            <w:r w:rsidR="003F6340">
              <w:rPr>
                <w:rFonts w:cs="Arial"/>
                <w:szCs w:val="20"/>
              </w:rPr>
              <w:t>1.4</w:t>
            </w:r>
          </w:p>
        </w:tc>
        <w:tc>
          <w:tcPr>
            <w:tcW w:w="1440" w:type="dxa"/>
          </w:tcPr>
          <w:p w14:paraId="368D1074" w14:textId="77777777" w:rsidR="00DC43E3" w:rsidRPr="00103FC5" w:rsidRDefault="00DC43E3" w:rsidP="00DC43E3">
            <w:pPr>
              <w:tabs>
                <w:tab w:val="left" w:pos="2329"/>
              </w:tabs>
              <w:rPr>
                <w:rFonts w:eastAsia="Arial" w:cs="Arial"/>
              </w:rPr>
            </w:pPr>
            <w:r>
              <w:t xml:space="preserve">Discussion = </w:t>
            </w:r>
            <w:r w:rsidR="001F2156">
              <w:rPr>
                <w:b/>
                <w:bCs/>
              </w:rPr>
              <w:t>2</w:t>
            </w:r>
            <w:r w:rsidRPr="4948C66D">
              <w:rPr>
                <w:b/>
                <w:bCs/>
              </w:rPr>
              <w:t xml:space="preserve"> h</w:t>
            </w:r>
            <w:r w:rsidR="00C35EF0">
              <w:rPr>
                <w:b/>
                <w:bCs/>
              </w:rPr>
              <w:t>r.</w:t>
            </w:r>
            <w:r w:rsidRPr="4948C66D">
              <w:rPr>
                <w:b/>
                <w:bCs/>
              </w:rPr>
              <w:t xml:space="preserve"> </w:t>
            </w:r>
          </w:p>
        </w:tc>
      </w:tr>
      <w:tr w:rsidR="00DC43E3" w:rsidRPr="007F339F" w14:paraId="16A94C42" w14:textId="77777777" w:rsidTr="000C0277">
        <w:tc>
          <w:tcPr>
            <w:tcW w:w="10170" w:type="dxa"/>
            <w:gridSpan w:val="2"/>
            <w:tcMar>
              <w:top w:w="115" w:type="dxa"/>
              <w:left w:w="115" w:type="dxa"/>
              <w:bottom w:w="115" w:type="dxa"/>
              <w:right w:w="115" w:type="dxa"/>
            </w:tcMar>
          </w:tcPr>
          <w:p w14:paraId="5CD49E98" w14:textId="77777777" w:rsidR="00DC43E3" w:rsidRDefault="00DC43E3" w:rsidP="00DC43E3">
            <w:pPr>
              <w:rPr>
                <w:b/>
              </w:rPr>
            </w:pPr>
            <w:r>
              <w:rPr>
                <w:b/>
              </w:rPr>
              <w:t>Human Resources and Generational</w:t>
            </w:r>
            <w:r w:rsidR="00A90195">
              <w:rPr>
                <w:b/>
              </w:rPr>
              <w:t xml:space="preserve"> Gaps</w:t>
            </w:r>
          </w:p>
          <w:p w14:paraId="63D5130B" w14:textId="77777777" w:rsidR="00DC43E3" w:rsidRPr="006734CC" w:rsidRDefault="00DC43E3" w:rsidP="00DC43E3"/>
          <w:p w14:paraId="4BE93756" w14:textId="445F5EE3" w:rsidR="00DC43E3" w:rsidRDefault="00DC43E3" w:rsidP="00EF0CF0">
            <w:r w:rsidRPr="00BB4FC7">
              <w:rPr>
                <w:b/>
              </w:rPr>
              <w:lastRenderedPageBreak/>
              <w:t>Review</w:t>
            </w:r>
            <w:r>
              <w:t xml:space="preserve"> </w:t>
            </w:r>
            <w:hyperlink r:id="rId27" w:history="1">
              <w:r w:rsidR="00B54FFA">
                <w:rPr>
                  <w:rStyle w:val="Hyperlink"/>
                </w:rPr>
                <w:t>Timeless Performance-Recognition Programs for a Multi-Generational Workforce</w:t>
              </w:r>
            </w:hyperlink>
            <w:r w:rsidR="00EF0CF0">
              <w:rPr>
                <w:rStyle w:val="Hyperlink"/>
              </w:rPr>
              <w:t>.</w:t>
            </w:r>
          </w:p>
          <w:p w14:paraId="4CFCC45E" w14:textId="77777777" w:rsidR="00DC43E3" w:rsidRDefault="00DC43E3" w:rsidP="00DC43E3"/>
          <w:p w14:paraId="18063A18" w14:textId="383299C0" w:rsidR="00DC43E3" w:rsidRDefault="00DC43E3" w:rsidP="00DC43E3">
            <w:r>
              <w:rPr>
                <w:b/>
              </w:rPr>
              <w:t xml:space="preserve">Write </w:t>
            </w:r>
            <w:r>
              <w:t xml:space="preserve">a response paper of </w:t>
            </w:r>
            <w:r w:rsidR="008F5661">
              <w:t>250</w:t>
            </w:r>
            <w:r>
              <w:t xml:space="preserve"> to</w:t>
            </w:r>
            <w:r w:rsidR="008F5661">
              <w:t xml:space="preserve"> 300</w:t>
            </w:r>
            <w:r>
              <w:t xml:space="preserve"> words</w:t>
            </w:r>
            <w:r w:rsidR="00B56B16">
              <w:t xml:space="preserve"> in APA format</w:t>
            </w:r>
            <w:r w:rsidR="007D1ED2">
              <w:t xml:space="preserve"> addressing these questions</w:t>
            </w:r>
            <w:r>
              <w:t>:</w:t>
            </w:r>
          </w:p>
          <w:p w14:paraId="41EF6C6E" w14:textId="77777777" w:rsidR="00DC43E3" w:rsidRDefault="00DC43E3" w:rsidP="00DC43E3"/>
          <w:p w14:paraId="191F9D44" w14:textId="565E5B5D" w:rsidR="00DC43E3" w:rsidRDefault="00DC43E3" w:rsidP="00DE357F">
            <w:pPr>
              <w:pStyle w:val="AssignmentsLevel2"/>
            </w:pPr>
            <w:r>
              <w:t xml:space="preserve">What similarities and differences do you see </w:t>
            </w:r>
            <w:r w:rsidR="007D1ED2">
              <w:t xml:space="preserve">between </w:t>
            </w:r>
            <w:r>
              <w:t>the different generations in the workforce, now and in the future? What type of HR strategies would you employ to successfully integrate the different generational workers?</w:t>
            </w:r>
          </w:p>
          <w:p w14:paraId="6CE1035B" w14:textId="77777777" w:rsidR="00B56B16" w:rsidRDefault="00B56B16" w:rsidP="00F3512A">
            <w:pPr>
              <w:rPr>
                <w:b/>
              </w:rPr>
            </w:pPr>
          </w:p>
          <w:p w14:paraId="0F4AA91B" w14:textId="77777777" w:rsidR="00F3512A" w:rsidRPr="00BB4FC7" w:rsidRDefault="00F3512A" w:rsidP="00F3512A">
            <w:r>
              <w:rPr>
                <w:rFonts w:cs="Arial"/>
                <w:b/>
                <w:szCs w:val="20"/>
              </w:rPr>
              <w:t>S</w:t>
            </w:r>
            <w:r w:rsidR="00B54FFA" w:rsidRPr="002823EF">
              <w:rPr>
                <w:rFonts w:cs="Arial"/>
                <w:b/>
                <w:szCs w:val="20"/>
              </w:rPr>
              <w:t>ubmit</w:t>
            </w:r>
            <w:r w:rsidR="00B54FFA" w:rsidRPr="002823EF">
              <w:rPr>
                <w:rFonts w:cs="Arial"/>
                <w:szCs w:val="20"/>
              </w:rPr>
              <w:t xml:space="preserve"> your paper </w:t>
            </w:r>
            <w:r w:rsidR="00B54FFA">
              <w:rPr>
                <w:rFonts w:eastAsia="Arial"/>
                <w:bCs/>
              </w:rPr>
              <w:t>by 11:59 p.m. (EST) on Sunday.</w:t>
            </w:r>
          </w:p>
        </w:tc>
        <w:tc>
          <w:tcPr>
            <w:tcW w:w="1440" w:type="dxa"/>
          </w:tcPr>
          <w:p w14:paraId="3E462BC7" w14:textId="77777777" w:rsidR="00DC43E3" w:rsidRPr="009F6FAF" w:rsidRDefault="00DC43E3" w:rsidP="00DC43E3">
            <w:pPr>
              <w:tabs>
                <w:tab w:val="left" w:pos="2329"/>
              </w:tabs>
              <w:rPr>
                <w:rFonts w:cs="Arial"/>
                <w:szCs w:val="20"/>
              </w:rPr>
            </w:pPr>
            <w:r>
              <w:rPr>
                <w:rFonts w:cs="Arial"/>
                <w:szCs w:val="20"/>
              </w:rPr>
              <w:lastRenderedPageBreak/>
              <w:t>1.3</w:t>
            </w:r>
          </w:p>
        </w:tc>
        <w:tc>
          <w:tcPr>
            <w:tcW w:w="1440" w:type="dxa"/>
          </w:tcPr>
          <w:p w14:paraId="250A4943" w14:textId="77777777" w:rsidR="00DC43E3" w:rsidRDefault="00DC43E3" w:rsidP="00DC43E3">
            <w:pPr>
              <w:tabs>
                <w:tab w:val="left" w:pos="2329"/>
              </w:tabs>
              <w:rPr>
                <w:rFonts w:cs="Arial"/>
                <w:szCs w:val="20"/>
              </w:rPr>
            </w:pPr>
            <w:r>
              <w:rPr>
                <w:rFonts w:cs="Arial"/>
                <w:szCs w:val="20"/>
              </w:rPr>
              <w:t xml:space="preserve">Paper = </w:t>
            </w:r>
            <w:r w:rsidRPr="00C35EF0">
              <w:rPr>
                <w:rFonts w:cs="Arial"/>
                <w:b/>
                <w:szCs w:val="20"/>
              </w:rPr>
              <w:t>1hr.</w:t>
            </w:r>
            <w:r>
              <w:rPr>
                <w:rFonts w:cs="Arial"/>
                <w:szCs w:val="20"/>
              </w:rPr>
              <w:t xml:space="preserve"> </w:t>
            </w:r>
          </w:p>
        </w:tc>
      </w:tr>
      <w:tr w:rsidR="00DC43E3" w:rsidRPr="007F339F" w14:paraId="3FBD1A3D" w14:textId="77777777" w:rsidTr="000C0277">
        <w:tc>
          <w:tcPr>
            <w:tcW w:w="10170" w:type="dxa"/>
            <w:gridSpan w:val="2"/>
            <w:tcBorders>
              <w:bottom w:val="single" w:sz="4" w:space="0" w:color="000000" w:themeColor="text1"/>
            </w:tcBorders>
            <w:tcMar>
              <w:top w:w="115" w:type="dxa"/>
              <w:left w:w="115" w:type="dxa"/>
              <w:bottom w:w="115" w:type="dxa"/>
              <w:right w:w="115" w:type="dxa"/>
            </w:tcMar>
          </w:tcPr>
          <w:p w14:paraId="77DF4D4D" w14:textId="7A917590" w:rsidR="00DC43E3" w:rsidRDefault="00DC43E3" w:rsidP="00DC43E3">
            <w:pPr>
              <w:rPr>
                <w:b/>
              </w:rPr>
            </w:pPr>
            <w:r w:rsidRPr="00915895">
              <w:rPr>
                <w:b/>
              </w:rPr>
              <w:t>HR Training Program</w:t>
            </w:r>
            <w:r>
              <w:rPr>
                <w:b/>
              </w:rPr>
              <w:t xml:space="preserve">: Strategies, Objectives, </w:t>
            </w:r>
            <w:r w:rsidR="007D1ED2">
              <w:rPr>
                <w:b/>
              </w:rPr>
              <w:t xml:space="preserve">and </w:t>
            </w:r>
            <w:r>
              <w:rPr>
                <w:b/>
              </w:rPr>
              <w:t>Needs Assessment</w:t>
            </w:r>
            <w:r w:rsidR="007B0224">
              <w:rPr>
                <w:b/>
              </w:rPr>
              <w:t xml:space="preserve"> </w:t>
            </w:r>
          </w:p>
          <w:p w14:paraId="4CA56E32" w14:textId="77777777" w:rsidR="00B82216" w:rsidRDefault="00B82216" w:rsidP="00DC43E3">
            <w:pPr>
              <w:rPr>
                <w:b/>
                <w:u w:val="single"/>
              </w:rPr>
            </w:pPr>
          </w:p>
          <w:p w14:paraId="01814B4F" w14:textId="7187F384" w:rsidR="00DC43E3" w:rsidRPr="00A57D41" w:rsidRDefault="00DC43E3" w:rsidP="00DC43E3">
            <w:r>
              <w:rPr>
                <w:b/>
              </w:rPr>
              <w:t>Examine</w:t>
            </w:r>
            <w:r>
              <w:t xml:space="preserve"> Exhibit 9.1</w:t>
            </w:r>
            <w:r w:rsidR="00EF0CF0">
              <w:t xml:space="preserve">, </w:t>
            </w:r>
            <w:r>
              <w:t>9.2</w:t>
            </w:r>
            <w:r w:rsidR="00EF0CF0">
              <w:t xml:space="preserve">, </w:t>
            </w:r>
            <w:r>
              <w:t>and 9.3 on pp. 307</w:t>
            </w:r>
            <w:r w:rsidR="007D1ED2">
              <w:t>,</w:t>
            </w:r>
            <w:r>
              <w:t xml:space="preserve"> 308, </w:t>
            </w:r>
            <w:r w:rsidR="007D1ED2">
              <w:t xml:space="preserve">&amp; </w:t>
            </w:r>
            <w:r>
              <w:t xml:space="preserve">312 </w:t>
            </w:r>
            <w:r w:rsidR="007D1ED2">
              <w:t xml:space="preserve">of </w:t>
            </w:r>
            <w:r w:rsidRPr="00645AD7">
              <w:rPr>
                <w:bCs/>
                <w:i/>
                <w:color w:val="000000"/>
              </w:rPr>
              <w:t>Strategic Human Resource Management</w:t>
            </w:r>
            <w:r>
              <w:rPr>
                <w:bCs/>
                <w:color w:val="000000"/>
              </w:rPr>
              <w:t>.</w:t>
            </w:r>
          </w:p>
          <w:p w14:paraId="78683407" w14:textId="77777777" w:rsidR="007D1ED2" w:rsidRDefault="007D1ED2" w:rsidP="00DC43E3">
            <w:pPr>
              <w:rPr>
                <w:b/>
              </w:rPr>
            </w:pPr>
          </w:p>
          <w:p w14:paraId="5832D2B1" w14:textId="0795F589" w:rsidR="004E5BB6" w:rsidRDefault="00DC43E3" w:rsidP="00DC43E3">
            <w:r w:rsidRPr="00BB4FC7">
              <w:rPr>
                <w:b/>
              </w:rPr>
              <w:t>Select</w:t>
            </w:r>
            <w:r>
              <w:t xml:space="preserve"> an organization of your </w:t>
            </w:r>
            <w:r w:rsidR="00B54FFA">
              <w:t>choice and</w:t>
            </w:r>
            <w:r>
              <w:t xml:space="preserve"> </w:t>
            </w:r>
            <w:r w:rsidRPr="00EF0CF0">
              <w:rPr>
                <w:bCs/>
              </w:rPr>
              <w:t>explain</w:t>
            </w:r>
            <w:r>
              <w:t xml:space="preserve"> why you chose this organization. </w:t>
            </w:r>
          </w:p>
          <w:p w14:paraId="30C9A499" w14:textId="77777777" w:rsidR="004E5BB6" w:rsidRDefault="004E5BB6" w:rsidP="00DC43E3">
            <w:pPr>
              <w:rPr>
                <w:b/>
              </w:rPr>
            </w:pPr>
          </w:p>
          <w:p w14:paraId="42BC4DC9" w14:textId="77777777" w:rsidR="00DC43E3" w:rsidRDefault="00DC43E3" w:rsidP="00DC43E3">
            <w:r w:rsidRPr="00BB4FC7">
              <w:rPr>
                <w:b/>
              </w:rPr>
              <w:t>Research</w:t>
            </w:r>
            <w:r>
              <w:t xml:space="preserve"> further into the organization and its HR strategies and objectives. </w:t>
            </w:r>
          </w:p>
          <w:p w14:paraId="4D00E771" w14:textId="77777777" w:rsidR="00DC43E3" w:rsidRDefault="00DC43E3" w:rsidP="00DC43E3"/>
          <w:p w14:paraId="36BBC892" w14:textId="77777777" w:rsidR="00DC43E3" w:rsidRDefault="00DC43E3" w:rsidP="00DC43E3">
            <w:r w:rsidRPr="00BB4FC7">
              <w:rPr>
                <w:b/>
              </w:rPr>
              <w:t>Choose</w:t>
            </w:r>
            <w:r>
              <w:t xml:space="preserve"> one of the following training programs:</w:t>
            </w:r>
          </w:p>
          <w:p w14:paraId="5D0A5FCE" w14:textId="77777777" w:rsidR="00DC43E3" w:rsidRPr="008C4436" w:rsidRDefault="00DC43E3" w:rsidP="00DC43E3"/>
          <w:p w14:paraId="720A48B6" w14:textId="77777777" w:rsidR="00DC43E3" w:rsidRPr="008C4436" w:rsidRDefault="00DC43E3" w:rsidP="00DC43E3">
            <w:pPr>
              <w:pStyle w:val="AssignmentsLevel2"/>
            </w:pPr>
            <w:r w:rsidRPr="008C4436">
              <w:t xml:space="preserve">Technical or </w:t>
            </w:r>
            <w:r>
              <w:t>t</w:t>
            </w:r>
            <w:r w:rsidRPr="008C4436">
              <w:t xml:space="preserve">echnology </w:t>
            </w:r>
            <w:r>
              <w:t>t</w:t>
            </w:r>
            <w:r w:rsidRPr="008C4436">
              <w:t xml:space="preserve">raining </w:t>
            </w:r>
          </w:p>
          <w:p w14:paraId="0F945705" w14:textId="77777777" w:rsidR="00DC43E3" w:rsidRPr="008C4436" w:rsidRDefault="00DC43E3" w:rsidP="00DC43E3">
            <w:pPr>
              <w:pStyle w:val="AssignmentsLevel2"/>
            </w:pPr>
            <w:r w:rsidRPr="008C4436">
              <w:t xml:space="preserve">Quality </w:t>
            </w:r>
            <w:r>
              <w:t>t</w:t>
            </w:r>
            <w:r w:rsidRPr="008C4436">
              <w:t>raining</w:t>
            </w:r>
          </w:p>
          <w:p w14:paraId="48DB19AE" w14:textId="77777777" w:rsidR="00DC43E3" w:rsidRPr="008C4436" w:rsidRDefault="00DC43E3" w:rsidP="00DC43E3">
            <w:pPr>
              <w:pStyle w:val="AssignmentsLevel2"/>
            </w:pPr>
            <w:r w:rsidRPr="008C4436">
              <w:t xml:space="preserve">Skills </w:t>
            </w:r>
            <w:r>
              <w:t>t</w:t>
            </w:r>
            <w:r w:rsidRPr="008C4436">
              <w:t>raining</w:t>
            </w:r>
          </w:p>
          <w:p w14:paraId="18751143" w14:textId="77777777" w:rsidR="00DC43E3" w:rsidRPr="008C4436" w:rsidRDefault="00DC43E3" w:rsidP="00DC43E3">
            <w:pPr>
              <w:pStyle w:val="AssignmentsLevel2"/>
            </w:pPr>
            <w:r w:rsidRPr="008C4436">
              <w:t xml:space="preserve">Soft </w:t>
            </w:r>
            <w:r>
              <w:t>s</w:t>
            </w:r>
            <w:r w:rsidRPr="008C4436">
              <w:t>kills</w:t>
            </w:r>
          </w:p>
          <w:p w14:paraId="5E240424" w14:textId="77777777" w:rsidR="00DC43E3" w:rsidRPr="008C4436" w:rsidRDefault="00DC43E3" w:rsidP="00DC43E3">
            <w:pPr>
              <w:pStyle w:val="AssignmentsLevel2"/>
            </w:pPr>
            <w:r w:rsidRPr="008C4436">
              <w:t>Professional</w:t>
            </w:r>
            <w:r>
              <w:t xml:space="preserve"> or l</w:t>
            </w:r>
            <w:r w:rsidRPr="008C4436">
              <w:t xml:space="preserve">egal </w:t>
            </w:r>
            <w:r>
              <w:t>t</w:t>
            </w:r>
            <w:r w:rsidRPr="008C4436">
              <w:t>raining</w:t>
            </w:r>
          </w:p>
          <w:p w14:paraId="26BFB9E3" w14:textId="77777777" w:rsidR="00DC43E3" w:rsidRPr="008C4436" w:rsidRDefault="00DC43E3" w:rsidP="00DC43E3">
            <w:pPr>
              <w:pStyle w:val="AssignmentsLevel2"/>
            </w:pPr>
            <w:r w:rsidRPr="008C4436">
              <w:t xml:space="preserve">Team </w:t>
            </w:r>
            <w:r>
              <w:t>t</w:t>
            </w:r>
            <w:r w:rsidRPr="008C4436">
              <w:t>raining</w:t>
            </w:r>
          </w:p>
          <w:p w14:paraId="244B0705" w14:textId="77777777" w:rsidR="00DC43E3" w:rsidRPr="008C4436" w:rsidRDefault="00DC43E3" w:rsidP="00DC43E3">
            <w:pPr>
              <w:pStyle w:val="AssignmentsLevel2"/>
            </w:pPr>
            <w:r w:rsidRPr="008C4436">
              <w:t xml:space="preserve">Managerial </w:t>
            </w:r>
            <w:r>
              <w:t>t</w:t>
            </w:r>
            <w:r w:rsidRPr="008C4436">
              <w:t>raining</w:t>
            </w:r>
          </w:p>
          <w:p w14:paraId="6D58FE37" w14:textId="77777777" w:rsidR="00DC43E3" w:rsidRPr="008C4D30" w:rsidRDefault="00DC43E3" w:rsidP="00DC43E3">
            <w:pPr>
              <w:rPr>
                <w:b/>
              </w:rPr>
            </w:pPr>
          </w:p>
          <w:p w14:paraId="0A1D750D" w14:textId="77777777" w:rsidR="00DC43E3" w:rsidRDefault="00DC43E3" w:rsidP="00DC43E3">
            <w:pPr>
              <w:tabs>
                <w:tab w:val="left" w:pos="2329"/>
              </w:tabs>
            </w:pPr>
            <w:r w:rsidRPr="00BB4FC7">
              <w:rPr>
                <w:b/>
              </w:rPr>
              <w:t>Perform</w:t>
            </w:r>
            <w:r>
              <w:t xml:space="preserve"> a hypothetical needs assessment to explain why this training is </w:t>
            </w:r>
            <w:proofErr w:type="gramStart"/>
            <w:r>
              <w:t>necessary, and</w:t>
            </w:r>
            <w:proofErr w:type="gramEnd"/>
            <w:r>
              <w:t xml:space="preserve"> explain how this correlates to the company’s strategies and objectives. You may read the following articles to get an idea: </w:t>
            </w:r>
          </w:p>
          <w:p w14:paraId="27202AF2" w14:textId="77777777" w:rsidR="00DC43E3" w:rsidRDefault="00DC43E3" w:rsidP="00DC43E3">
            <w:pPr>
              <w:tabs>
                <w:tab w:val="left" w:pos="2329"/>
              </w:tabs>
            </w:pPr>
          </w:p>
          <w:p w14:paraId="181C5ABC" w14:textId="77777777" w:rsidR="00DC43E3" w:rsidRDefault="00D74729" w:rsidP="00DC43E3">
            <w:pPr>
              <w:pStyle w:val="AssignmentsLevel2"/>
            </w:pPr>
            <w:hyperlink r:id="rId28" w:history="1">
              <w:r w:rsidR="00B54FFA">
                <w:rPr>
                  <w:rStyle w:val="Hyperlink"/>
                </w:rPr>
                <w:t>Training and Development</w:t>
              </w:r>
            </w:hyperlink>
            <w:r w:rsidR="00DC43E3">
              <w:t xml:space="preserve"> </w:t>
            </w:r>
          </w:p>
          <w:p w14:paraId="12D1A974" w14:textId="77777777" w:rsidR="00DC43E3" w:rsidRDefault="00D74729" w:rsidP="001B2420">
            <w:pPr>
              <w:pStyle w:val="AssignmentsLevel2"/>
            </w:pPr>
            <w:hyperlink r:id="rId29" w:history="1">
              <w:r w:rsidR="001B2420">
                <w:rPr>
                  <w:rStyle w:val="Hyperlink"/>
                </w:rPr>
                <w:t>Training Needs Assessment Survey</w:t>
              </w:r>
            </w:hyperlink>
            <w:r w:rsidR="00DC43E3">
              <w:t xml:space="preserve"> </w:t>
            </w:r>
          </w:p>
          <w:p w14:paraId="105E81BD" w14:textId="77777777" w:rsidR="001B2420" w:rsidRDefault="001B2420" w:rsidP="00DE357F">
            <w:pPr>
              <w:rPr>
                <w:b/>
              </w:rPr>
            </w:pPr>
          </w:p>
          <w:p w14:paraId="316C91CD" w14:textId="77777777" w:rsidR="007D1ED2" w:rsidRDefault="00DC43E3" w:rsidP="00DE357F">
            <w:r>
              <w:rPr>
                <w:b/>
              </w:rPr>
              <w:t>Write</w:t>
            </w:r>
            <w:r>
              <w:t xml:space="preserve"> a brief paper of 200 to 350 words on your findings. </w:t>
            </w:r>
          </w:p>
          <w:p w14:paraId="1667EBCA" w14:textId="77777777" w:rsidR="007D1ED2" w:rsidRDefault="007D1ED2" w:rsidP="00DE357F"/>
          <w:p w14:paraId="14A3E4CA" w14:textId="2D2242C3" w:rsidR="00DE357F" w:rsidRPr="007C65CE" w:rsidRDefault="00DE357F" w:rsidP="00DE357F">
            <w:r w:rsidRPr="00EF0CF0">
              <w:rPr>
                <w:b/>
                <w:bCs/>
              </w:rPr>
              <w:t>Format</w:t>
            </w:r>
            <w:r>
              <w:rPr>
                <w:b/>
              </w:rPr>
              <w:t xml:space="preserve"> </w:t>
            </w:r>
            <w:r>
              <w:t xml:space="preserve">your paper according to APA guidelines. </w:t>
            </w:r>
          </w:p>
          <w:p w14:paraId="6E8CC48A" w14:textId="77777777" w:rsidR="00DC43E3" w:rsidRDefault="00DC43E3" w:rsidP="00DC43E3">
            <w:pPr>
              <w:pStyle w:val="AssignmentsLevel2"/>
              <w:numPr>
                <w:ilvl w:val="0"/>
                <w:numId w:val="0"/>
              </w:numPr>
              <w:ind w:left="360" w:hanging="360"/>
            </w:pPr>
          </w:p>
          <w:p w14:paraId="295CD3F3" w14:textId="77777777" w:rsidR="00DC43E3" w:rsidRPr="00DA16B7" w:rsidRDefault="001B2420" w:rsidP="00DC43E3">
            <w:pPr>
              <w:pStyle w:val="AssignmentsLevel2"/>
              <w:numPr>
                <w:ilvl w:val="0"/>
                <w:numId w:val="0"/>
              </w:numPr>
              <w:ind w:left="360" w:hanging="360"/>
            </w:pPr>
            <w:r w:rsidRPr="002823EF">
              <w:rPr>
                <w:b/>
              </w:rPr>
              <w:lastRenderedPageBreak/>
              <w:t>Submit</w:t>
            </w:r>
            <w:r w:rsidRPr="002823EF">
              <w:t xml:space="preserve"> your paper </w:t>
            </w:r>
            <w:r>
              <w:rPr>
                <w:rFonts w:eastAsia="Arial"/>
                <w:bCs/>
              </w:rPr>
              <w:t>by 11:59 p.m. (EST) on Sunday.</w:t>
            </w:r>
          </w:p>
        </w:tc>
        <w:tc>
          <w:tcPr>
            <w:tcW w:w="1440" w:type="dxa"/>
            <w:tcBorders>
              <w:bottom w:val="single" w:sz="4" w:space="0" w:color="000000" w:themeColor="text1"/>
            </w:tcBorders>
          </w:tcPr>
          <w:p w14:paraId="693BE7D1" w14:textId="77777777" w:rsidR="00DC43E3" w:rsidRPr="009F6FAF" w:rsidRDefault="00DC43E3" w:rsidP="00DC43E3">
            <w:pPr>
              <w:tabs>
                <w:tab w:val="left" w:pos="2329"/>
              </w:tabs>
              <w:rPr>
                <w:rFonts w:cs="Arial"/>
                <w:szCs w:val="20"/>
              </w:rPr>
            </w:pPr>
            <w:r>
              <w:rPr>
                <w:rFonts w:cs="Arial"/>
                <w:szCs w:val="20"/>
              </w:rPr>
              <w:lastRenderedPageBreak/>
              <w:t>1.1</w:t>
            </w:r>
          </w:p>
        </w:tc>
        <w:tc>
          <w:tcPr>
            <w:tcW w:w="1440" w:type="dxa"/>
            <w:tcBorders>
              <w:bottom w:val="single" w:sz="4" w:space="0" w:color="000000" w:themeColor="text1"/>
            </w:tcBorders>
          </w:tcPr>
          <w:p w14:paraId="3A393543" w14:textId="77777777" w:rsidR="00DC43E3" w:rsidRPr="009F6FAF" w:rsidRDefault="00DC43E3" w:rsidP="00DC43E3">
            <w:pPr>
              <w:tabs>
                <w:tab w:val="left" w:pos="2329"/>
              </w:tabs>
              <w:rPr>
                <w:rFonts w:cs="Arial"/>
                <w:szCs w:val="20"/>
              </w:rPr>
            </w:pPr>
            <w:r>
              <w:rPr>
                <w:rFonts w:cs="Arial"/>
                <w:szCs w:val="20"/>
              </w:rPr>
              <w:t xml:space="preserve">Guided Project = </w:t>
            </w:r>
            <w:r w:rsidRPr="00C35EF0">
              <w:rPr>
                <w:rFonts w:cs="Arial"/>
                <w:b/>
                <w:szCs w:val="20"/>
              </w:rPr>
              <w:t>1hr.</w:t>
            </w:r>
            <w:r>
              <w:rPr>
                <w:rFonts w:cs="Arial"/>
                <w:szCs w:val="20"/>
              </w:rPr>
              <w:t xml:space="preserve"> </w:t>
            </w:r>
          </w:p>
        </w:tc>
      </w:tr>
      <w:tr w:rsidR="00DC43E3" w:rsidRPr="007F339F" w14:paraId="03880ABA" w14:textId="77777777" w:rsidTr="000C0277">
        <w:tc>
          <w:tcPr>
            <w:tcW w:w="10170" w:type="dxa"/>
            <w:gridSpan w:val="2"/>
            <w:tcBorders>
              <w:bottom w:val="single" w:sz="4" w:space="0" w:color="000000" w:themeColor="text1"/>
            </w:tcBorders>
            <w:tcMar>
              <w:top w:w="115" w:type="dxa"/>
              <w:left w:w="115" w:type="dxa"/>
              <w:bottom w:w="115" w:type="dxa"/>
              <w:right w:w="115" w:type="dxa"/>
            </w:tcMar>
          </w:tcPr>
          <w:p w14:paraId="54A47A43" w14:textId="77777777" w:rsidR="00DC43E3" w:rsidRDefault="00DC43E3" w:rsidP="00DC43E3">
            <w:pPr>
              <w:rPr>
                <w:b/>
              </w:rPr>
            </w:pPr>
            <w:r w:rsidRPr="00915895">
              <w:rPr>
                <w:b/>
              </w:rPr>
              <w:t>HR Training Program</w:t>
            </w:r>
            <w:r w:rsidR="003B134B">
              <w:rPr>
                <w:b/>
              </w:rPr>
              <w:t xml:space="preserve">: </w:t>
            </w:r>
            <w:r>
              <w:rPr>
                <w:b/>
              </w:rPr>
              <w:t>Learning Styles</w:t>
            </w:r>
            <w:r w:rsidR="003B134B">
              <w:rPr>
                <w:b/>
              </w:rPr>
              <w:t xml:space="preserve"> Analysis</w:t>
            </w:r>
          </w:p>
          <w:p w14:paraId="44F34FF4" w14:textId="77777777" w:rsidR="00DC43E3" w:rsidRDefault="00DC43E3" w:rsidP="00DC43E3"/>
          <w:p w14:paraId="454F27E5" w14:textId="1EF92F83" w:rsidR="001B2420" w:rsidRDefault="00DC43E3" w:rsidP="00DC43E3">
            <w:r>
              <w:rPr>
                <w:b/>
              </w:rPr>
              <w:t>Review</w:t>
            </w:r>
            <w:r>
              <w:t xml:space="preserve"> </w:t>
            </w:r>
            <w:hyperlink r:id="rId30" w:history="1">
              <w:r w:rsidR="004E5BB6">
                <w:rPr>
                  <w:rStyle w:val="Hyperlink"/>
                </w:rPr>
                <w:t>The 7 Styles of Learning</w:t>
              </w:r>
            </w:hyperlink>
            <w:r w:rsidR="004E5BB6">
              <w:t xml:space="preserve"> t</w:t>
            </w:r>
            <w:r>
              <w:t xml:space="preserve">o understand the various types of learning styles as you complete your final project about </w:t>
            </w:r>
            <w:r w:rsidR="00A542FC">
              <w:t xml:space="preserve">the </w:t>
            </w:r>
            <w:r>
              <w:t>training</w:t>
            </w:r>
            <w:r w:rsidR="00A542FC">
              <w:t xml:space="preserve"> needs of your selected company</w:t>
            </w:r>
            <w:r w:rsidR="007D1ED2">
              <w:t xml:space="preserve"> or </w:t>
            </w:r>
            <w:r w:rsidR="00A542FC">
              <w:t>organization</w:t>
            </w:r>
            <w:r>
              <w:t xml:space="preserve">: </w:t>
            </w:r>
          </w:p>
          <w:p w14:paraId="08BA5762" w14:textId="77777777" w:rsidR="001B2420" w:rsidRDefault="001B2420" w:rsidP="00DC43E3">
            <w:pPr>
              <w:rPr>
                <w:rStyle w:val="Hyperlink"/>
              </w:rPr>
            </w:pPr>
          </w:p>
          <w:p w14:paraId="4CCDB0A4" w14:textId="76330E5B" w:rsidR="007D1ED2" w:rsidRDefault="00DC43E3" w:rsidP="00DC43E3">
            <w:r w:rsidRPr="00915895">
              <w:rPr>
                <w:b/>
              </w:rPr>
              <w:t>Develop</w:t>
            </w:r>
            <w:r>
              <w:t xml:space="preserve"> 5 to 10 learning objectives you will use to measure the outcomes of the training. </w:t>
            </w:r>
          </w:p>
          <w:p w14:paraId="7CE88AD6" w14:textId="77777777" w:rsidR="007D1ED2" w:rsidRDefault="007D1ED2" w:rsidP="00DC43E3"/>
          <w:p w14:paraId="6FB7003F" w14:textId="58A0648B" w:rsidR="00DC43E3" w:rsidRDefault="007D1ED2" w:rsidP="00DC43E3">
            <w:r w:rsidRPr="00EF0CF0">
              <w:rPr>
                <w:b/>
                <w:bCs/>
              </w:rPr>
              <w:t>C</w:t>
            </w:r>
            <w:r w:rsidR="00DC43E3" w:rsidRPr="00EF0CF0">
              <w:rPr>
                <w:b/>
                <w:bCs/>
              </w:rPr>
              <w:t>onsider</w:t>
            </w:r>
            <w:r w:rsidR="00DC43E3">
              <w:t xml:space="preserve"> the different type of learning styles: visual, aural, verbal, physical, logical, social, and solitary. </w:t>
            </w:r>
          </w:p>
          <w:p w14:paraId="5A917330" w14:textId="77777777" w:rsidR="00DC43E3" w:rsidRDefault="00DC43E3" w:rsidP="00DC43E3">
            <w:pPr>
              <w:rPr>
                <w:b/>
              </w:rPr>
            </w:pPr>
          </w:p>
          <w:p w14:paraId="18FCCD7C" w14:textId="12698C2B" w:rsidR="00DC43E3" w:rsidRDefault="00DC43E3" w:rsidP="00DC43E3">
            <w:r w:rsidRPr="00915895">
              <w:rPr>
                <w:b/>
              </w:rPr>
              <w:t>Choose</w:t>
            </w:r>
            <w:r>
              <w:t xml:space="preserve"> a minimum of </w:t>
            </w:r>
            <w:r w:rsidR="007D1ED2">
              <w:t xml:space="preserve">3 </w:t>
            </w:r>
            <w:r>
              <w:t xml:space="preserve">learning styles and </w:t>
            </w:r>
            <w:r w:rsidRPr="00EF0CF0">
              <w:rPr>
                <w:bCs/>
              </w:rPr>
              <w:t>explain</w:t>
            </w:r>
            <w:r>
              <w:t xml:space="preserve"> what you would incorporate in the training to better match with the learning styles of the employees. Provide examples. Consider how these </w:t>
            </w:r>
            <w:r w:rsidR="007D1ED2">
              <w:t xml:space="preserve">3 </w:t>
            </w:r>
            <w:r>
              <w:t>learning styles would impact your objectives or goals for the training.</w:t>
            </w:r>
          </w:p>
          <w:p w14:paraId="3563C7BE" w14:textId="77777777" w:rsidR="00DC43E3" w:rsidRDefault="00DC43E3" w:rsidP="00DC43E3">
            <w:pPr>
              <w:rPr>
                <w:b/>
              </w:rPr>
            </w:pPr>
          </w:p>
          <w:p w14:paraId="4FF2989E" w14:textId="77777777" w:rsidR="00DC43E3" w:rsidRPr="00915895" w:rsidRDefault="00DC43E3" w:rsidP="00DC43E3">
            <w:r>
              <w:rPr>
                <w:b/>
              </w:rPr>
              <w:t>Submit</w:t>
            </w:r>
            <w:r>
              <w:t xml:space="preserve"> your objectives and chosen learning styles </w:t>
            </w:r>
            <w:r w:rsidR="00B142E9">
              <w:t>by 11:59 p.m. (EST) on Sunday.</w:t>
            </w:r>
          </w:p>
        </w:tc>
        <w:tc>
          <w:tcPr>
            <w:tcW w:w="1440" w:type="dxa"/>
            <w:tcBorders>
              <w:bottom w:val="single" w:sz="4" w:space="0" w:color="000000" w:themeColor="text1"/>
            </w:tcBorders>
          </w:tcPr>
          <w:p w14:paraId="28D5C203" w14:textId="77777777" w:rsidR="00DC43E3" w:rsidRDefault="00DC43E3" w:rsidP="00DC43E3">
            <w:pPr>
              <w:tabs>
                <w:tab w:val="left" w:pos="2329"/>
              </w:tabs>
              <w:rPr>
                <w:rFonts w:cs="Arial"/>
                <w:szCs w:val="20"/>
              </w:rPr>
            </w:pPr>
            <w:r>
              <w:rPr>
                <w:rFonts w:cs="Arial"/>
                <w:szCs w:val="20"/>
              </w:rPr>
              <w:t>1.1, 1.3</w:t>
            </w:r>
          </w:p>
        </w:tc>
        <w:tc>
          <w:tcPr>
            <w:tcW w:w="1440" w:type="dxa"/>
            <w:tcBorders>
              <w:bottom w:val="single" w:sz="4" w:space="0" w:color="000000" w:themeColor="text1"/>
            </w:tcBorders>
          </w:tcPr>
          <w:p w14:paraId="2B80B40C" w14:textId="77777777" w:rsidR="00DC43E3" w:rsidRDefault="00DC43E3" w:rsidP="00DC43E3">
            <w:pPr>
              <w:tabs>
                <w:tab w:val="left" w:pos="2329"/>
              </w:tabs>
              <w:rPr>
                <w:rFonts w:cs="Arial"/>
                <w:szCs w:val="20"/>
              </w:rPr>
            </w:pPr>
            <w:r>
              <w:rPr>
                <w:rFonts w:cs="Arial"/>
                <w:szCs w:val="20"/>
              </w:rPr>
              <w:t xml:space="preserve">Guided Project = </w:t>
            </w:r>
            <w:r w:rsidRPr="00C35EF0">
              <w:rPr>
                <w:rFonts w:cs="Arial"/>
                <w:b/>
                <w:szCs w:val="20"/>
              </w:rPr>
              <w:t>1hr.</w:t>
            </w:r>
          </w:p>
        </w:tc>
      </w:tr>
      <w:tr w:rsidR="00DC43E3" w:rsidRPr="00842155" w14:paraId="6640AE90" w14:textId="77777777" w:rsidTr="000C0277">
        <w:tc>
          <w:tcPr>
            <w:tcW w:w="1440" w:type="dxa"/>
            <w:tcBorders>
              <w:right w:val="nil"/>
            </w:tcBorders>
            <w:shd w:val="clear" w:color="auto" w:fill="E6E6E6"/>
            <w:tcMar>
              <w:top w:w="115" w:type="dxa"/>
              <w:left w:w="115" w:type="dxa"/>
              <w:bottom w:w="115" w:type="dxa"/>
              <w:right w:w="115" w:type="dxa"/>
            </w:tcMar>
          </w:tcPr>
          <w:p w14:paraId="1510374C" w14:textId="77777777" w:rsidR="00DC43E3" w:rsidRPr="00842155" w:rsidRDefault="00DC43E3" w:rsidP="00DC43E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A261B27" w14:textId="77777777" w:rsidR="00DC43E3" w:rsidRPr="00842155" w:rsidRDefault="00DC43E3" w:rsidP="00DC43E3">
            <w:pPr>
              <w:tabs>
                <w:tab w:val="left" w:pos="2329"/>
              </w:tabs>
              <w:rPr>
                <w:rFonts w:cs="Arial"/>
                <w:b/>
                <w:szCs w:val="20"/>
              </w:rPr>
            </w:pPr>
          </w:p>
        </w:tc>
        <w:tc>
          <w:tcPr>
            <w:tcW w:w="1440" w:type="dxa"/>
            <w:tcBorders>
              <w:left w:val="nil"/>
            </w:tcBorders>
            <w:shd w:val="clear" w:color="auto" w:fill="E6E6E6"/>
          </w:tcPr>
          <w:p w14:paraId="12EC7805" w14:textId="77777777" w:rsidR="00DC43E3" w:rsidRPr="00842155" w:rsidRDefault="00DC43E3" w:rsidP="00DC43E3">
            <w:pPr>
              <w:tabs>
                <w:tab w:val="left" w:pos="2329"/>
              </w:tabs>
              <w:rPr>
                <w:rFonts w:cs="Arial"/>
                <w:b/>
                <w:szCs w:val="20"/>
              </w:rPr>
            </w:pPr>
          </w:p>
        </w:tc>
        <w:tc>
          <w:tcPr>
            <w:tcW w:w="1440" w:type="dxa"/>
            <w:shd w:val="clear" w:color="auto" w:fill="E6E6E6"/>
          </w:tcPr>
          <w:p w14:paraId="14C50AEC" w14:textId="77777777" w:rsidR="00DC43E3" w:rsidRPr="00842155" w:rsidRDefault="00354E95" w:rsidP="00DC43E3">
            <w:pPr>
              <w:tabs>
                <w:tab w:val="left" w:pos="2329"/>
              </w:tabs>
              <w:rPr>
                <w:rFonts w:cs="Arial"/>
                <w:b/>
                <w:szCs w:val="20"/>
              </w:rPr>
            </w:pPr>
            <w:r>
              <w:rPr>
                <w:rFonts w:cs="Arial"/>
                <w:b/>
                <w:szCs w:val="20"/>
              </w:rPr>
              <w:t>10</w:t>
            </w:r>
            <w:r w:rsidR="00DC43E3">
              <w:rPr>
                <w:rFonts w:cs="Arial"/>
                <w:b/>
                <w:szCs w:val="20"/>
              </w:rPr>
              <w:t>hrs.</w:t>
            </w:r>
          </w:p>
        </w:tc>
      </w:tr>
    </w:tbl>
    <w:p w14:paraId="5A75B84E" w14:textId="77777777" w:rsidR="006324AB" w:rsidRDefault="006324AB" w:rsidP="00100350">
      <w:pPr>
        <w:tabs>
          <w:tab w:val="left" w:pos="360"/>
        </w:tabs>
        <w:spacing w:before="60" w:after="60"/>
        <w:rPr>
          <w:rFonts w:cs="Arial"/>
          <w:szCs w:val="20"/>
        </w:rPr>
      </w:pPr>
    </w:p>
    <w:p w14:paraId="712C7B0C" w14:textId="77777777" w:rsidR="000C5546" w:rsidRDefault="000C5546">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6A54B2B9" w14:textId="77777777" w:rsidTr="00D87309">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2797F15" w14:textId="77777777" w:rsidR="005B10FE" w:rsidRPr="00842155" w:rsidRDefault="005B10FE" w:rsidP="0020635A">
            <w:pPr>
              <w:pStyle w:val="WeeklyTopicHeading1"/>
            </w:pPr>
            <w:bookmarkStart w:id="1" w:name="_Toc358980895"/>
            <w:r w:rsidRPr="0068364F">
              <w:lastRenderedPageBreak/>
              <w:t xml:space="preserve">Week </w:t>
            </w:r>
            <w:r>
              <w:t>Two</w:t>
            </w:r>
            <w:r w:rsidRPr="0068364F">
              <w:t xml:space="preserve">: </w:t>
            </w:r>
            <w:bookmarkEnd w:id="1"/>
            <w:r w:rsidR="00A12349">
              <w:t>Strategic Management</w:t>
            </w:r>
          </w:p>
        </w:tc>
        <w:tc>
          <w:tcPr>
            <w:tcW w:w="1440" w:type="dxa"/>
            <w:tcBorders>
              <w:left w:val="nil"/>
              <w:bottom w:val="single" w:sz="4" w:space="0" w:color="000000" w:themeColor="text1"/>
              <w:right w:val="nil"/>
            </w:tcBorders>
            <w:shd w:val="clear" w:color="auto" w:fill="BF2C37"/>
          </w:tcPr>
          <w:p w14:paraId="1A0D2F0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6D3118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980E662" w14:textId="77777777" w:rsidTr="00D8730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E594A02"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27910A8"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12349" w:rsidRPr="00842155" w14:paraId="66117FED" w14:textId="77777777" w:rsidTr="00D87309">
        <w:trPr>
          <w:trHeight w:val="30"/>
        </w:trPr>
        <w:tc>
          <w:tcPr>
            <w:tcW w:w="10170" w:type="dxa"/>
            <w:gridSpan w:val="2"/>
            <w:tcBorders>
              <w:bottom w:val="nil"/>
              <w:right w:val="nil"/>
            </w:tcBorders>
            <w:tcMar>
              <w:top w:w="115" w:type="dxa"/>
              <w:left w:w="115" w:type="dxa"/>
              <w:bottom w:w="115" w:type="dxa"/>
              <w:right w:w="115" w:type="dxa"/>
            </w:tcMar>
          </w:tcPr>
          <w:p w14:paraId="3112FFEA" w14:textId="77777777" w:rsidR="00A12349" w:rsidRPr="00842155" w:rsidRDefault="00A12349" w:rsidP="00A12349">
            <w:pPr>
              <w:pStyle w:val="ObjectiveBullet"/>
              <w:numPr>
                <w:ilvl w:val="1"/>
                <w:numId w:val="9"/>
              </w:numPr>
              <w:tabs>
                <w:tab w:val="clear" w:pos="0"/>
              </w:tabs>
            </w:pPr>
            <w:r w:rsidRPr="00BF69A7">
              <w:t xml:space="preserve">Analyze the </w:t>
            </w:r>
            <w:r>
              <w:t xml:space="preserve">role of </w:t>
            </w:r>
            <w:r w:rsidRPr="00BF69A7">
              <w:t xml:space="preserve">strategic management process components </w:t>
            </w:r>
            <w:r>
              <w:t xml:space="preserve">within an organization. </w:t>
            </w:r>
          </w:p>
        </w:tc>
        <w:tc>
          <w:tcPr>
            <w:tcW w:w="2880" w:type="dxa"/>
            <w:gridSpan w:val="2"/>
            <w:tcBorders>
              <w:left w:val="nil"/>
              <w:bottom w:val="nil"/>
            </w:tcBorders>
          </w:tcPr>
          <w:p w14:paraId="40F08455" w14:textId="77777777" w:rsidR="00A12349" w:rsidRPr="00842155" w:rsidRDefault="00A12349" w:rsidP="00A12349">
            <w:pPr>
              <w:tabs>
                <w:tab w:val="left" w:pos="0"/>
                <w:tab w:val="left" w:pos="3720"/>
              </w:tabs>
              <w:outlineLvl w:val="0"/>
              <w:rPr>
                <w:rFonts w:cs="Arial"/>
                <w:szCs w:val="20"/>
              </w:rPr>
            </w:pPr>
            <w:r>
              <w:rPr>
                <w:rFonts w:cs="Arial"/>
                <w:szCs w:val="20"/>
              </w:rPr>
              <w:t>CO1</w:t>
            </w:r>
          </w:p>
        </w:tc>
      </w:tr>
      <w:tr w:rsidR="00A12349" w:rsidRPr="00842155" w14:paraId="239F93FF" w14:textId="77777777" w:rsidTr="00D87309">
        <w:trPr>
          <w:trHeight w:val="38"/>
        </w:trPr>
        <w:tc>
          <w:tcPr>
            <w:tcW w:w="10170" w:type="dxa"/>
            <w:gridSpan w:val="2"/>
            <w:tcBorders>
              <w:top w:val="nil"/>
              <w:bottom w:val="nil"/>
              <w:right w:val="nil"/>
            </w:tcBorders>
            <w:tcMar>
              <w:top w:w="115" w:type="dxa"/>
              <w:left w:w="115" w:type="dxa"/>
              <w:bottom w:w="115" w:type="dxa"/>
              <w:right w:w="115" w:type="dxa"/>
            </w:tcMar>
          </w:tcPr>
          <w:p w14:paraId="48659923" w14:textId="77777777" w:rsidR="00A12349" w:rsidRPr="00842155" w:rsidRDefault="00A12349" w:rsidP="00A12349">
            <w:pPr>
              <w:pStyle w:val="ObjectiveBullet"/>
              <w:numPr>
                <w:ilvl w:val="1"/>
                <w:numId w:val="9"/>
              </w:numPr>
            </w:pPr>
            <w:r>
              <w:t>Recognize the role of HR in the corporate and business unit strategy.</w:t>
            </w:r>
          </w:p>
        </w:tc>
        <w:tc>
          <w:tcPr>
            <w:tcW w:w="2880" w:type="dxa"/>
            <w:gridSpan w:val="2"/>
            <w:tcBorders>
              <w:top w:val="nil"/>
              <w:left w:val="nil"/>
              <w:bottom w:val="nil"/>
            </w:tcBorders>
          </w:tcPr>
          <w:p w14:paraId="7CB0BF15" w14:textId="77777777" w:rsidR="00A12349" w:rsidRPr="00842155" w:rsidRDefault="00A12349" w:rsidP="00A12349">
            <w:pPr>
              <w:tabs>
                <w:tab w:val="left" w:pos="0"/>
                <w:tab w:val="left" w:pos="3720"/>
              </w:tabs>
              <w:outlineLvl w:val="0"/>
              <w:rPr>
                <w:rFonts w:cs="Arial"/>
                <w:szCs w:val="20"/>
              </w:rPr>
            </w:pPr>
            <w:r>
              <w:rPr>
                <w:rFonts w:cs="Arial"/>
                <w:szCs w:val="20"/>
              </w:rPr>
              <w:t>CO1, 2, 3</w:t>
            </w:r>
          </w:p>
        </w:tc>
      </w:tr>
      <w:tr w:rsidR="00A12349" w:rsidRPr="00842155" w14:paraId="38DFC76C" w14:textId="77777777" w:rsidTr="00D8730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BFD71C8" w14:textId="77777777" w:rsidR="00A12349" w:rsidRDefault="00A12349" w:rsidP="00A12349">
            <w:pPr>
              <w:pStyle w:val="ObjectiveBullet"/>
              <w:numPr>
                <w:ilvl w:val="1"/>
                <w:numId w:val="9"/>
              </w:numPr>
            </w:pPr>
            <w:r>
              <w:t>Differentiate</w:t>
            </w:r>
            <w:r w:rsidRPr="00BF69A7">
              <w:t xml:space="preserve"> </w:t>
            </w:r>
            <w:r>
              <w:t>between s</w:t>
            </w:r>
            <w:r w:rsidRPr="00BF69A7">
              <w:t xml:space="preserve">trategic HR and </w:t>
            </w:r>
            <w:r>
              <w:t>t</w:t>
            </w:r>
            <w:r w:rsidRPr="00BF69A7">
              <w:t>raditional HR</w:t>
            </w:r>
            <w:r>
              <w:t>.</w:t>
            </w:r>
          </w:p>
          <w:p w14:paraId="0502DED3" w14:textId="77777777" w:rsidR="00A12349" w:rsidRDefault="00A12349" w:rsidP="00A12349">
            <w:pPr>
              <w:pStyle w:val="ObjectiveBullet"/>
              <w:numPr>
                <w:ilvl w:val="0"/>
                <w:numId w:val="0"/>
              </w:numPr>
              <w:ind w:left="720" w:hanging="360"/>
            </w:pPr>
          </w:p>
          <w:p w14:paraId="5A2AFDF9" w14:textId="71FB0B75" w:rsidR="00A12349" w:rsidRPr="00842155" w:rsidRDefault="00A12349" w:rsidP="00A12349">
            <w:pPr>
              <w:pStyle w:val="ObjectiveBullet"/>
              <w:numPr>
                <w:ilvl w:val="1"/>
                <w:numId w:val="9"/>
              </w:numPr>
            </w:pPr>
            <w:r w:rsidRPr="00BF69A7">
              <w:t>Apply the model of strategic human resources management</w:t>
            </w:r>
            <w:r>
              <w:t xml:space="preserve"> to</w:t>
            </w:r>
            <w:r w:rsidR="007D1ED2">
              <w:t xml:space="preserve"> a</w:t>
            </w:r>
            <w:r>
              <w:t xml:space="preserve"> business scenario.</w:t>
            </w:r>
          </w:p>
        </w:tc>
        <w:tc>
          <w:tcPr>
            <w:tcW w:w="2880" w:type="dxa"/>
            <w:gridSpan w:val="2"/>
            <w:tcBorders>
              <w:top w:val="nil"/>
              <w:left w:val="nil"/>
              <w:bottom w:val="single" w:sz="4" w:space="0" w:color="000000" w:themeColor="text1"/>
            </w:tcBorders>
          </w:tcPr>
          <w:p w14:paraId="3E5E1193" w14:textId="77777777" w:rsidR="00A12349" w:rsidRDefault="00A12349" w:rsidP="00A12349">
            <w:pPr>
              <w:tabs>
                <w:tab w:val="left" w:pos="0"/>
                <w:tab w:val="left" w:pos="3720"/>
              </w:tabs>
              <w:outlineLvl w:val="0"/>
              <w:rPr>
                <w:rFonts w:cs="Arial"/>
                <w:szCs w:val="20"/>
              </w:rPr>
            </w:pPr>
            <w:r>
              <w:rPr>
                <w:rFonts w:cs="Arial"/>
                <w:szCs w:val="20"/>
              </w:rPr>
              <w:t>CO1</w:t>
            </w:r>
          </w:p>
          <w:p w14:paraId="39D4FF42" w14:textId="77777777" w:rsidR="00A12349" w:rsidRDefault="00A12349" w:rsidP="00A12349">
            <w:pPr>
              <w:tabs>
                <w:tab w:val="left" w:pos="0"/>
                <w:tab w:val="left" w:pos="3720"/>
              </w:tabs>
              <w:outlineLvl w:val="0"/>
              <w:rPr>
                <w:rFonts w:cs="Arial"/>
                <w:szCs w:val="20"/>
              </w:rPr>
            </w:pPr>
          </w:p>
          <w:p w14:paraId="3B514C10" w14:textId="77777777" w:rsidR="00A12349" w:rsidRPr="00842155" w:rsidRDefault="00A12349" w:rsidP="00A12349">
            <w:pPr>
              <w:tabs>
                <w:tab w:val="left" w:pos="0"/>
                <w:tab w:val="left" w:pos="3720"/>
              </w:tabs>
              <w:outlineLvl w:val="0"/>
              <w:rPr>
                <w:rFonts w:cs="Arial"/>
                <w:szCs w:val="20"/>
              </w:rPr>
            </w:pPr>
            <w:r>
              <w:rPr>
                <w:rFonts w:cs="Arial"/>
                <w:szCs w:val="20"/>
              </w:rPr>
              <w:t>CO1, 2, 3</w:t>
            </w:r>
          </w:p>
        </w:tc>
      </w:tr>
      <w:tr w:rsidR="00374F63" w:rsidRPr="005B10FE" w14:paraId="2ED6CBC3" w14:textId="77777777" w:rsidTr="00D8730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BF24A41" w14:textId="77777777" w:rsidR="00374F63" w:rsidRDefault="00374F63" w:rsidP="00EF241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9179F85"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3A4F6731"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3368D48"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AIE</w:t>
            </w:r>
          </w:p>
        </w:tc>
      </w:tr>
      <w:tr w:rsidR="00A12349" w:rsidRPr="00842155" w14:paraId="6EBCF0C8"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53D20F" w14:textId="77777777" w:rsidR="00395BE6" w:rsidRDefault="00A12349" w:rsidP="00F35C66">
            <w:pPr>
              <w:pStyle w:val="AssignmentsLevel1"/>
              <w:rPr>
                <w:rFonts w:ascii="Calibri" w:hAnsi="Calibri"/>
                <w:szCs w:val="22"/>
              </w:rPr>
            </w:pPr>
            <w:r w:rsidRPr="00446623">
              <w:rPr>
                <w:b/>
              </w:rPr>
              <w:t>Read</w:t>
            </w:r>
            <w:r>
              <w:t xml:space="preserve"> Ch. 3 &amp; 4 of </w:t>
            </w:r>
            <w:r w:rsidRPr="00645AD7">
              <w:rPr>
                <w:bCs/>
                <w:i/>
                <w:color w:val="000000"/>
              </w:rPr>
              <w:t>Strategic Human Resource Management</w:t>
            </w:r>
            <w:r>
              <w:rPr>
                <w:bCs/>
                <w:color w:val="000000"/>
              </w:rPr>
              <w:t>.</w:t>
            </w:r>
            <w:hyperlink w:history="1"/>
          </w:p>
          <w:p w14:paraId="07AE313D" w14:textId="77777777" w:rsidR="00395BE6" w:rsidRPr="00842155" w:rsidRDefault="00395BE6" w:rsidP="00A12349">
            <w:pPr>
              <w:pStyle w:val="AssignmentsLevel1"/>
            </w:pPr>
          </w:p>
        </w:tc>
        <w:tc>
          <w:tcPr>
            <w:tcW w:w="1440" w:type="dxa"/>
            <w:tcBorders>
              <w:left w:val="single" w:sz="4" w:space="0" w:color="000000" w:themeColor="text1"/>
            </w:tcBorders>
            <w:shd w:val="clear" w:color="auto" w:fill="FFFFFF" w:themeFill="background1"/>
          </w:tcPr>
          <w:p w14:paraId="40A3B5F2" w14:textId="77777777" w:rsidR="00A12349" w:rsidRPr="009F6FAF" w:rsidRDefault="00A12349" w:rsidP="00A12349">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6387E083" w14:textId="77777777" w:rsidR="00A12349" w:rsidRPr="009F6FAF" w:rsidRDefault="00A12349" w:rsidP="00A12349">
            <w:pPr>
              <w:rPr>
                <w:rFonts w:cs="Arial"/>
                <w:szCs w:val="20"/>
              </w:rPr>
            </w:pPr>
          </w:p>
        </w:tc>
      </w:tr>
      <w:tr w:rsidR="00EF0AD5" w:rsidRPr="00842155" w14:paraId="245B6826"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6E17C6" w14:textId="77777777" w:rsidR="00A542FC" w:rsidRDefault="00A542FC" w:rsidP="00EF0AD5">
            <w:pPr>
              <w:rPr>
                <w:rFonts w:cs="Arial"/>
                <w:b/>
                <w:szCs w:val="20"/>
              </w:rPr>
            </w:pPr>
            <w:r>
              <w:rPr>
                <w:rFonts w:cs="Arial"/>
                <w:b/>
                <w:szCs w:val="20"/>
              </w:rPr>
              <w:t>Human Resource Management Strategies</w:t>
            </w:r>
          </w:p>
          <w:p w14:paraId="5792EF27" w14:textId="77777777" w:rsidR="00A542FC" w:rsidRDefault="00A542FC" w:rsidP="00EF0AD5">
            <w:pPr>
              <w:rPr>
                <w:rFonts w:cs="Arial"/>
                <w:b/>
                <w:szCs w:val="20"/>
              </w:rPr>
            </w:pPr>
          </w:p>
          <w:p w14:paraId="3AED9E69" w14:textId="7040913B" w:rsidR="00EF0AD5" w:rsidRDefault="005537FC" w:rsidP="00EF0AD5">
            <w:pPr>
              <w:rPr>
                <w:rFonts w:cs="Arial"/>
                <w:szCs w:val="20"/>
              </w:rPr>
            </w:pPr>
            <w:r>
              <w:rPr>
                <w:rFonts w:cs="Arial"/>
                <w:b/>
                <w:szCs w:val="20"/>
              </w:rPr>
              <w:t>Watch</w:t>
            </w:r>
            <w:r w:rsidR="00EF0AD5">
              <w:rPr>
                <w:rFonts w:cs="Arial"/>
                <w:b/>
                <w:szCs w:val="20"/>
              </w:rPr>
              <w:t xml:space="preserve"> </w:t>
            </w:r>
            <w:r w:rsidR="00EF0AD5">
              <w:rPr>
                <w:rFonts w:cs="Arial"/>
                <w:szCs w:val="20"/>
              </w:rPr>
              <w:t xml:space="preserve">the </w:t>
            </w:r>
            <w:r w:rsidR="007D1ED2">
              <w:rPr>
                <w:rFonts w:cs="Arial"/>
                <w:szCs w:val="20"/>
              </w:rPr>
              <w:t>v</w:t>
            </w:r>
            <w:r>
              <w:rPr>
                <w:rFonts w:cs="Arial"/>
                <w:szCs w:val="20"/>
              </w:rPr>
              <w:t>ideos related to the</w:t>
            </w:r>
            <w:r w:rsidR="00EF0AD5">
              <w:rPr>
                <w:rFonts w:cs="Arial"/>
                <w:szCs w:val="20"/>
              </w:rPr>
              <w:t xml:space="preserve"> </w:t>
            </w:r>
            <w:r w:rsidR="007D1ED2">
              <w:rPr>
                <w:rFonts w:cs="Arial"/>
                <w:szCs w:val="20"/>
              </w:rPr>
              <w:t>Ch. 3 &amp; 4 of the text</w:t>
            </w:r>
            <w:r w:rsidR="00EF0AD5">
              <w:rPr>
                <w:rFonts w:cs="Arial"/>
                <w:szCs w:val="20"/>
              </w:rPr>
              <w:t>:</w:t>
            </w:r>
          </w:p>
          <w:p w14:paraId="48E2E38F" w14:textId="77777777" w:rsidR="00EF0AD5" w:rsidRDefault="00EF0AD5" w:rsidP="00EF0AD5">
            <w:pPr>
              <w:rPr>
                <w:rFonts w:cs="Arial"/>
                <w:szCs w:val="20"/>
              </w:rPr>
            </w:pPr>
          </w:p>
          <w:p w14:paraId="4340AE61" w14:textId="77777777" w:rsidR="001B2420" w:rsidRDefault="00D74729" w:rsidP="00F62A76">
            <w:pPr>
              <w:pStyle w:val="AssignmentsLevel2"/>
            </w:pPr>
            <w:hyperlink r:id="rId31" w:history="1">
              <w:r w:rsidR="001B2420">
                <w:rPr>
                  <w:rStyle w:val="Hyperlink"/>
                </w:rPr>
                <w:t>Traditional vs. Strategic (HRM) Human Resource Management</w:t>
              </w:r>
            </w:hyperlink>
          </w:p>
          <w:p w14:paraId="236E9961" w14:textId="77777777" w:rsidR="00EF0AD5" w:rsidRDefault="00D74729" w:rsidP="00EF0AD5">
            <w:pPr>
              <w:pStyle w:val="AssignmentsLevel2"/>
              <w:rPr>
                <w:rFonts w:ascii="Calibri" w:hAnsi="Calibri"/>
                <w:szCs w:val="22"/>
              </w:rPr>
            </w:pPr>
            <w:hyperlink r:id="rId32" w:history="1">
              <w:r w:rsidR="001B2420">
                <w:rPr>
                  <w:rStyle w:val="Hyperlink"/>
                </w:rPr>
                <w:t xml:space="preserve">How </w:t>
              </w:r>
              <w:proofErr w:type="gramStart"/>
              <w:r w:rsidR="001B2420">
                <w:rPr>
                  <w:rStyle w:val="Hyperlink"/>
                </w:rPr>
                <w:t>The</w:t>
              </w:r>
              <w:proofErr w:type="gramEnd"/>
              <w:r w:rsidR="001B2420">
                <w:rPr>
                  <w:rStyle w:val="Hyperlink"/>
                </w:rPr>
                <w:t xml:space="preserve"> Best Companies Develop Talent</w:t>
              </w:r>
            </w:hyperlink>
            <w:r w:rsidR="00EF0AD5">
              <w:t xml:space="preserve"> </w:t>
            </w:r>
          </w:p>
          <w:p w14:paraId="64FEE56B" w14:textId="77777777" w:rsidR="00EF0AD5" w:rsidRDefault="00EF0AD5" w:rsidP="00EF0AD5">
            <w:pPr>
              <w:pStyle w:val="CommentText"/>
            </w:pPr>
          </w:p>
          <w:p w14:paraId="21B42924" w14:textId="77777777" w:rsidR="00EF0AD5" w:rsidRPr="00446623" w:rsidRDefault="00EF0AD5" w:rsidP="00EF0AD5">
            <w:pPr>
              <w:pStyle w:val="AssignmentsLevel1"/>
              <w:rPr>
                <w:b/>
              </w:rPr>
            </w:pPr>
            <w:r w:rsidRPr="00470331">
              <w:rPr>
                <w:b/>
              </w:rPr>
              <w:t>Post</w:t>
            </w:r>
            <w:r w:rsidRPr="00470331">
              <w:t xml:space="preserve"> any insights or questions you have from the reading in the </w:t>
            </w:r>
            <w:r w:rsidR="00F62A76">
              <w:t>General Discussion and Questions</w:t>
            </w:r>
            <w:r w:rsidRPr="00470331">
              <w:t xml:space="preserve"> forum.</w:t>
            </w:r>
          </w:p>
        </w:tc>
        <w:tc>
          <w:tcPr>
            <w:tcW w:w="1440" w:type="dxa"/>
            <w:tcBorders>
              <w:left w:val="single" w:sz="4" w:space="0" w:color="000000" w:themeColor="text1"/>
            </w:tcBorders>
            <w:shd w:val="clear" w:color="auto" w:fill="FFFFFF" w:themeFill="background1"/>
          </w:tcPr>
          <w:p w14:paraId="179B19CE" w14:textId="77777777" w:rsidR="00EF0AD5" w:rsidRDefault="00EF0AD5" w:rsidP="00A12349">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3439B181" w14:textId="77777777" w:rsidR="00EF0AD5" w:rsidRPr="009F6FAF" w:rsidRDefault="00EF0AD5" w:rsidP="00A12349">
            <w:pPr>
              <w:rPr>
                <w:rFonts w:cs="Arial"/>
                <w:szCs w:val="20"/>
              </w:rPr>
            </w:pPr>
            <w:r>
              <w:rPr>
                <w:rFonts w:cs="Arial"/>
                <w:szCs w:val="20"/>
              </w:rPr>
              <w:t xml:space="preserve">Lecture Activity = </w:t>
            </w:r>
            <w:r w:rsidR="001F2156">
              <w:rPr>
                <w:rFonts w:cs="Arial"/>
                <w:b/>
                <w:szCs w:val="20"/>
              </w:rPr>
              <w:t>1</w:t>
            </w:r>
            <w:r w:rsidRPr="00C35EF0">
              <w:rPr>
                <w:rFonts w:cs="Arial"/>
                <w:b/>
                <w:szCs w:val="20"/>
              </w:rPr>
              <w:t>hr.</w:t>
            </w:r>
          </w:p>
        </w:tc>
      </w:tr>
      <w:tr w:rsidR="00693020" w:rsidRPr="00842155" w14:paraId="2CFB7411" w14:textId="77777777" w:rsidTr="00D8730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B73BD1" w14:textId="77777777" w:rsidR="00693020" w:rsidRDefault="00693020" w:rsidP="00693020">
            <w:pPr>
              <w:tabs>
                <w:tab w:val="left" w:pos="0"/>
                <w:tab w:val="left" w:pos="3720"/>
              </w:tabs>
              <w:outlineLvl w:val="0"/>
              <w:rPr>
                <w:rFonts w:eastAsia="Arial" w:cs="Arial"/>
                <w:i/>
                <w:iCs/>
              </w:rPr>
            </w:pPr>
            <w:r w:rsidRPr="4948C66D">
              <w:rPr>
                <w:rFonts w:eastAsia="Arial" w:cs="Arial"/>
                <w:b/>
                <w:bCs/>
                <w:i/>
                <w:iCs/>
                <w:sz w:val="22"/>
                <w:szCs w:val="22"/>
              </w:rPr>
              <w:t>Graded Assignments</w:t>
            </w:r>
          </w:p>
          <w:p w14:paraId="4D7E9BBD"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D298132"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C4E2559"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b/>
                <w:bCs/>
                <w:i/>
                <w:iCs/>
              </w:rPr>
              <w:t>AIE</w:t>
            </w:r>
          </w:p>
        </w:tc>
      </w:tr>
      <w:tr w:rsidR="00693020" w:rsidRPr="00842155" w14:paraId="520748FC"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A07483" w14:textId="78108023" w:rsidR="00693020" w:rsidRPr="00DD2F8F" w:rsidRDefault="00693020" w:rsidP="00693020">
            <w:pPr>
              <w:tabs>
                <w:tab w:val="left" w:pos="2329"/>
              </w:tabs>
              <w:rPr>
                <w:rFonts w:cs="Arial"/>
                <w:b/>
                <w:szCs w:val="20"/>
              </w:rPr>
            </w:pPr>
            <w:r w:rsidRPr="00A1500B">
              <w:rPr>
                <w:rFonts w:eastAsia="Arial" w:cs="Arial"/>
                <w:b/>
                <w:bCs/>
              </w:rPr>
              <w:t xml:space="preserve">Discussion: </w:t>
            </w:r>
            <w:r w:rsidR="00DA0A12">
              <w:rPr>
                <w:rFonts w:eastAsia="Arial" w:cs="Arial"/>
                <w:b/>
                <w:bCs/>
              </w:rPr>
              <w:t xml:space="preserve">Corporate </w:t>
            </w:r>
            <w:r w:rsidR="007D1ED2">
              <w:rPr>
                <w:rFonts w:eastAsia="Arial" w:cs="Arial"/>
                <w:b/>
                <w:bCs/>
              </w:rPr>
              <w:t>Versus</w:t>
            </w:r>
            <w:r w:rsidR="00DA0A12">
              <w:rPr>
                <w:rFonts w:eastAsia="Arial" w:cs="Arial"/>
                <w:b/>
                <w:bCs/>
              </w:rPr>
              <w:t xml:space="preserve"> Business Unit Management Strategies</w:t>
            </w:r>
            <w:r w:rsidR="00D51206">
              <w:rPr>
                <w:rFonts w:eastAsia="Arial" w:cs="Arial"/>
                <w:b/>
                <w:bCs/>
              </w:rPr>
              <w:t xml:space="preserve"> </w:t>
            </w:r>
          </w:p>
          <w:p w14:paraId="37A2923E" w14:textId="77777777" w:rsidR="00693020" w:rsidRDefault="00693020" w:rsidP="00693020">
            <w:pPr>
              <w:tabs>
                <w:tab w:val="left" w:pos="2329"/>
              </w:tabs>
              <w:rPr>
                <w:rFonts w:cs="Arial"/>
                <w:b/>
                <w:szCs w:val="20"/>
              </w:rPr>
            </w:pPr>
          </w:p>
          <w:p w14:paraId="441B2523" w14:textId="667CB38E" w:rsidR="001A1EEE" w:rsidRPr="00EF0CF0" w:rsidRDefault="001A1EEE" w:rsidP="00EF0CF0">
            <w:pPr>
              <w:rPr>
                <w:rFonts w:cs="Arial"/>
                <w:szCs w:val="20"/>
              </w:rPr>
            </w:pPr>
            <w:r>
              <w:rPr>
                <w:rFonts w:cs="Arial"/>
                <w:b/>
                <w:szCs w:val="20"/>
              </w:rPr>
              <w:t xml:space="preserve">Watch </w:t>
            </w:r>
            <w:bookmarkStart w:id="2" w:name="_Hlk6916006"/>
            <w:r>
              <w:fldChar w:fldCharType="begin"/>
            </w:r>
            <w:r>
              <w:instrText xml:space="preserve"> HYPERLINK "https://www.youtube.com/watch?v=bDGvGKStZ_A&amp;feature=youtu.be" </w:instrText>
            </w:r>
            <w:r>
              <w:fldChar w:fldCharType="separate"/>
            </w:r>
            <w:r w:rsidRPr="001A1EEE">
              <w:rPr>
                <w:rStyle w:val="Hyperlink"/>
              </w:rPr>
              <w:t>Understanding Corporate Strategy &amp; Business Strategy</w:t>
            </w:r>
            <w:r>
              <w:fldChar w:fldCharType="end"/>
            </w:r>
            <w:bookmarkEnd w:id="2"/>
            <w:r w:rsidR="00EF0CF0">
              <w:t>.</w:t>
            </w:r>
          </w:p>
          <w:p w14:paraId="606C886E" w14:textId="77777777" w:rsidR="00907527" w:rsidRPr="00907527" w:rsidRDefault="00907527" w:rsidP="00907527">
            <w:pPr>
              <w:pStyle w:val="AssignmentsLevel2"/>
              <w:numPr>
                <w:ilvl w:val="0"/>
                <w:numId w:val="0"/>
              </w:numPr>
              <w:rPr>
                <w:rFonts w:eastAsia="Arial"/>
                <w:b/>
                <w:bCs/>
              </w:rPr>
            </w:pPr>
          </w:p>
          <w:p w14:paraId="3EBAC033" w14:textId="18D8165D" w:rsidR="00907527" w:rsidRDefault="00907527" w:rsidP="00907527">
            <w:pPr>
              <w:tabs>
                <w:tab w:val="left" w:pos="2329"/>
              </w:tabs>
              <w:rPr>
                <w:rFonts w:eastAsia="Arial" w:cs="Arial"/>
                <w:bCs/>
              </w:rPr>
            </w:pPr>
            <w:r>
              <w:rPr>
                <w:rFonts w:eastAsia="Arial" w:cs="Arial"/>
                <w:b/>
                <w:bCs/>
              </w:rPr>
              <w:t xml:space="preserve">Research </w:t>
            </w:r>
            <w:r>
              <w:rPr>
                <w:rFonts w:eastAsia="Arial" w:cs="Arial"/>
                <w:bCs/>
              </w:rPr>
              <w:t xml:space="preserve">the difference in management strategies at the corporate level </w:t>
            </w:r>
            <w:r w:rsidR="00D50864">
              <w:rPr>
                <w:rFonts w:eastAsia="Arial" w:cs="Arial"/>
                <w:bCs/>
              </w:rPr>
              <w:t xml:space="preserve">versus </w:t>
            </w:r>
            <w:r>
              <w:rPr>
                <w:rFonts w:eastAsia="Arial" w:cs="Arial"/>
                <w:bCs/>
              </w:rPr>
              <w:t xml:space="preserve">the business unit level.  </w:t>
            </w:r>
          </w:p>
          <w:p w14:paraId="1D6C2F02" w14:textId="77777777" w:rsidR="00907527" w:rsidRDefault="00907527" w:rsidP="00907527">
            <w:pPr>
              <w:tabs>
                <w:tab w:val="left" w:pos="2329"/>
              </w:tabs>
              <w:rPr>
                <w:rFonts w:eastAsia="Arial" w:cs="Arial"/>
                <w:bCs/>
              </w:rPr>
            </w:pPr>
          </w:p>
          <w:p w14:paraId="5A542855" w14:textId="420794E1" w:rsidR="00FD0763" w:rsidRPr="003561C8" w:rsidRDefault="00FD0763" w:rsidP="00907527">
            <w:pPr>
              <w:pStyle w:val="AssignmentsLevel2"/>
              <w:numPr>
                <w:ilvl w:val="0"/>
                <w:numId w:val="0"/>
              </w:numPr>
              <w:rPr>
                <w:rFonts w:eastAsia="Arial"/>
                <w:b/>
                <w:bCs/>
              </w:rPr>
            </w:pPr>
            <w:r w:rsidRPr="003561C8">
              <w:rPr>
                <w:rFonts w:eastAsia="Arial"/>
                <w:b/>
                <w:bCs/>
              </w:rPr>
              <w:t xml:space="preserve">Respond </w:t>
            </w:r>
            <w:r w:rsidRPr="003561C8">
              <w:rPr>
                <w:rFonts w:eastAsia="Arial"/>
                <w:bCs/>
              </w:rPr>
              <w:t>to the following question</w:t>
            </w:r>
            <w:r w:rsidR="00D50864">
              <w:rPr>
                <w:rFonts w:eastAsia="Arial"/>
                <w:bCs/>
              </w:rPr>
              <w:t>s</w:t>
            </w:r>
            <w:r w:rsidRPr="003561C8">
              <w:rPr>
                <w:rFonts w:eastAsia="Arial"/>
                <w:bCs/>
              </w:rPr>
              <w:t xml:space="preserve"> by Thursday 11:59 p.m. (EST). Provide specific examples to support your answers:</w:t>
            </w:r>
          </w:p>
          <w:p w14:paraId="699C1F17" w14:textId="77777777" w:rsidR="00693020" w:rsidRPr="003561C8" w:rsidRDefault="00693020" w:rsidP="00693020">
            <w:pPr>
              <w:tabs>
                <w:tab w:val="left" w:pos="2329"/>
              </w:tabs>
              <w:rPr>
                <w:rFonts w:cs="Arial"/>
                <w:b/>
                <w:szCs w:val="20"/>
                <w:u w:val="single"/>
              </w:rPr>
            </w:pPr>
          </w:p>
          <w:p w14:paraId="2561A9DF" w14:textId="34DEA861" w:rsidR="00693020" w:rsidRPr="003561C8" w:rsidRDefault="00693020" w:rsidP="00DE357F">
            <w:pPr>
              <w:pStyle w:val="AssignmentsLevel2"/>
            </w:pPr>
            <w:r w:rsidRPr="003561C8">
              <w:t xml:space="preserve">Are there recognizable differences between </w:t>
            </w:r>
            <w:r w:rsidR="00395BE6" w:rsidRPr="003561C8">
              <w:t xml:space="preserve">the </w:t>
            </w:r>
            <w:r w:rsidRPr="003561C8">
              <w:t xml:space="preserve">role </w:t>
            </w:r>
            <w:r w:rsidR="005537FC" w:rsidRPr="003561C8">
              <w:t xml:space="preserve">of </w:t>
            </w:r>
            <w:r w:rsidR="00D50864">
              <w:t>m</w:t>
            </w:r>
            <w:r w:rsidR="005537FC" w:rsidRPr="003561C8">
              <w:t>anagement</w:t>
            </w:r>
            <w:r w:rsidRPr="003561C8">
              <w:t xml:space="preserve"> in the corporate and business unit strategy? </w:t>
            </w:r>
            <w:r w:rsidR="00A57D41" w:rsidRPr="003561C8">
              <w:t xml:space="preserve">How do approaches and strategies differ from an executive perspective versus a business unit? Provide examples. </w:t>
            </w:r>
            <w:r w:rsidRPr="003561C8">
              <w:t xml:space="preserve">Why do you think it is important to know the difference? </w:t>
            </w:r>
          </w:p>
          <w:p w14:paraId="2EBE94CC" w14:textId="77777777" w:rsidR="00693020" w:rsidRPr="003561C8" w:rsidRDefault="00693020" w:rsidP="008059C9">
            <w:pPr>
              <w:rPr>
                <w:rFonts w:cs="Arial"/>
                <w:szCs w:val="20"/>
              </w:rPr>
            </w:pPr>
          </w:p>
          <w:p w14:paraId="605F2635" w14:textId="5CEE6CB9" w:rsidR="008059C9" w:rsidRPr="00EF0AD5" w:rsidRDefault="00C05C1C" w:rsidP="008059C9">
            <w:pPr>
              <w:rPr>
                <w:rFonts w:cs="Arial"/>
                <w:i/>
                <w:szCs w:val="20"/>
              </w:rPr>
            </w:pPr>
            <w:r w:rsidRPr="003561C8">
              <w:rPr>
                <w:rFonts w:eastAsia="Arial"/>
                <w:b/>
                <w:bCs/>
              </w:rPr>
              <w:t xml:space="preserve">Post </w:t>
            </w:r>
            <w:r w:rsidRPr="003561C8">
              <w:rPr>
                <w:rFonts w:eastAsia="Arial"/>
                <w:bCs/>
              </w:rPr>
              <w:t xml:space="preserve">constructive criticism, clarification, additional questions, or your own relevant thoughts to </w:t>
            </w:r>
            <w:r w:rsidR="00D50864">
              <w:rPr>
                <w:rFonts w:eastAsia="Arial"/>
                <w:bCs/>
              </w:rPr>
              <w:t>3</w:t>
            </w:r>
            <w:r w:rsidR="00D50864" w:rsidRPr="003561C8">
              <w:rPr>
                <w:rFonts w:eastAsia="Arial"/>
                <w:bCs/>
              </w:rPr>
              <w:t xml:space="preserve"> </w:t>
            </w:r>
            <w:r w:rsidRPr="003561C8">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3D499FC3" w14:textId="77777777" w:rsidR="00693020" w:rsidRPr="009F6FAF" w:rsidRDefault="00693020" w:rsidP="00693020">
            <w:pPr>
              <w:rPr>
                <w:rFonts w:cs="Arial"/>
                <w:szCs w:val="20"/>
              </w:rPr>
            </w:pPr>
          </w:p>
        </w:tc>
        <w:tc>
          <w:tcPr>
            <w:tcW w:w="1440" w:type="dxa"/>
            <w:tcBorders>
              <w:left w:val="single" w:sz="4" w:space="0" w:color="000000" w:themeColor="text1"/>
            </w:tcBorders>
            <w:shd w:val="clear" w:color="auto" w:fill="FFFFFF" w:themeFill="background1"/>
          </w:tcPr>
          <w:p w14:paraId="4C82D3E1" w14:textId="77777777" w:rsidR="00693020" w:rsidRPr="009F6FAF" w:rsidRDefault="00C35EF0" w:rsidP="00693020">
            <w:pPr>
              <w:rPr>
                <w:rFonts w:cs="Arial"/>
                <w:szCs w:val="20"/>
              </w:rPr>
            </w:pPr>
            <w:r>
              <w:rPr>
                <w:rFonts w:cs="Arial"/>
                <w:szCs w:val="20"/>
              </w:rPr>
              <w:t xml:space="preserve">Discussion Board = </w:t>
            </w:r>
            <w:r w:rsidRPr="00C35EF0">
              <w:rPr>
                <w:rFonts w:cs="Arial"/>
                <w:b/>
                <w:szCs w:val="20"/>
              </w:rPr>
              <w:t>1hr.</w:t>
            </w:r>
          </w:p>
        </w:tc>
      </w:tr>
      <w:tr w:rsidR="00693020" w:rsidRPr="00842155" w14:paraId="7F0A5CA8"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87DB1D" w14:textId="77777777" w:rsidR="00693020" w:rsidRPr="00AC4193" w:rsidRDefault="00693020" w:rsidP="00693020">
            <w:pPr>
              <w:rPr>
                <w:rFonts w:cs="Arial"/>
                <w:b/>
                <w:szCs w:val="20"/>
              </w:rPr>
            </w:pPr>
            <w:bookmarkStart w:id="3" w:name="_Hlk11220066"/>
            <w:r w:rsidRPr="00AC4193">
              <w:rPr>
                <w:rFonts w:cs="Arial"/>
                <w:b/>
                <w:szCs w:val="20"/>
              </w:rPr>
              <w:t>Strategic Management Research Paper</w:t>
            </w:r>
          </w:p>
          <w:p w14:paraId="02EDD323" w14:textId="77777777" w:rsidR="00693020" w:rsidRDefault="00693020" w:rsidP="00693020">
            <w:pPr>
              <w:rPr>
                <w:rFonts w:cs="Arial"/>
                <w:szCs w:val="20"/>
              </w:rPr>
            </w:pPr>
          </w:p>
          <w:p w14:paraId="78C992E5" w14:textId="77777777" w:rsidR="00693020" w:rsidRDefault="00693020" w:rsidP="00693020">
            <w:pPr>
              <w:rPr>
                <w:rFonts w:cs="Arial"/>
                <w:szCs w:val="20"/>
              </w:rPr>
            </w:pPr>
            <w:r w:rsidRPr="00AC4193">
              <w:rPr>
                <w:rFonts w:cs="Arial"/>
                <w:b/>
                <w:szCs w:val="20"/>
              </w:rPr>
              <w:t>View</w:t>
            </w:r>
            <w:r>
              <w:rPr>
                <w:rFonts w:cs="Arial"/>
                <w:szCs w:val="20"/>
              </w:rPr>
              <w:t xml:space="preserve"> Exhibit 3.1 on p. </w:t>
            </w:r>
            <w:r w:rsidR="00872C3E">
              <w:rPr>
                <w:rFonts w:cs="Arial"/>
                <w:szCs w:val="20"/>
              </w:rPr>
              <w:t>86</w:t>
            </w:r>
            <w:r>
              <w:rPr>
                <w:rFonts w:cs="Arial"/>
                <w:szCs w:val="20"/>
              </w:rPr>
              <w:t xml:space="preserve"> of </w:t>
            </w:r>
            <w:r w:rsidRPr="00645AD7">
              <w:rPr>
                <w:rFonts w:cs="Arial"/>
                <w:bCs/>
                <w:i/>
                <w:color w:val="000000"/>
                <w:szCs w:val="20"/>
              </w:rPr>
              <w:t>Strategic Human Resource Management</w:t>
            </w:r>
            <w:r>
              <w:rPr>
                <w:rFonts w:cs="Arial"/>
                <w:bCs/>
                <w:color w:val="000000"/>
                <w:szCs w:val="20"/>
              </w:rPr>
              <w:t>.</w:t>
            </w:r>
            <w:r>
              <w:rPr>
                <w:rFonts w:cs="Arial"/>
                <w:szCs w:val="20"/>
              </w:rPr>
              <w:t xml:space="preserve"> </w:t>
            </w:r>
          </w:p>
          <w:p w14:paraId="68154956" w14:textId="77777777" w:rsidR="00693020" w:rsidRDefault="00693020" w:rsidP="00693020">
            <w:pPr>
              <w:rPr>
                <w:rFonts w:cs="Arial"/>
                <w:szCs w:val="20"/>
              </w:rPr>
            </w:pPr>
          </w:p>
          <w:p w14:paraId="13AB599D" w14:textId="2505E2BA" w:rsidR="00693020" w:rsidRDefault="00693020" w:rsidP="00693020">
            <w:pPr>
              <w:rPr>
                <w:rFonts w:cs="Arial"/>
                <w:szCs w:val="20"/>
              </w:rPr>
            </w:pPr>
            <w:r w:rsidRPr="00AC4193">
              <w:rPr>
                <w:rFonts w:cs="Arial"/>
                <w:b/>
                <w:szCs w:val="20"/>
              </w:rPr>
              <w:t>Examine</w:t>
            </w:r>
            <w:r w:rsidRPr="00344F58">
              <w:rPr>
                <w:rFonts w:cs="Arial"/>
                <w:szCs w:val="20"/>
              </w:rPr>
              <w:t xml:space="preserve"> your current organization’s process of strategic management</w:t>
            </w:r>
            <w:r>
              <w:rPr>
                <w:rFonts w:cs="Arial"/>
                <w:szCs w:val="20"/>
              </w:rPr>
              <w:t xml:space="preserve"> or </w:t>
            </w:r>
            <w:r w:rsidR="00D50864">
              <w:rPr>
                <w:rFonts w:cs="Arial"/>
                <w:szCs w:val="20"/>
              </w:rPr>
              <w:t xml:space="preserve">one from </w:t>
            </w:r>
            <w:r>
              <w:rPr>
                <w:rFonts w:cs="Arial"/>
                <w:szCs w:val="20"/>
              </w:rPr>
              <w:t>an organization of interest</w:t>
            </w:r>
            <w:r w:rsidRPr="00344F58">
              <w:rPr>
                <w:rFonts w:cs="Arial"/>
                <w:szCs w:val="20"/>
              </w:rPr>
              <w:t>.</w:t>
            </w:r>
            <w:r>
              <w:rPr>
                <w:rFonts w:cs="Arial"/>
                <w:szCs w:val="20"/>
              </w:rPr>
              <w:t xml:space="preserve"> Research further on how the organization relates to that illustration. </w:t>
            </w:r>
          </w:p>
          <w:p w14:paraId="2F9988B2" w14:textId="77777777" w:rsidR="00693020" w:rsidRDefault="00693020" w:rsidP="00693020">
            <w:pPr>
              <w:rPr>
                <w:rFonts w:cs="Arial"/>
                <w:szCs w:val="20"/>
              </w:rPr>
            </w:pPr>
          </w:p>
          <w:p w14:paraId="301DD208" w14:textId="77777777" w:rsidR="00693020" w:rsidRPr="00AC4193" w:rsidRDefault="00693020" w:rsidP="00693020">
            <w:pPr>
              <w:rPr>
                <w:rFonts w:cs="Arial"/>
                <w:szCs w:val="20"/>
              </w:rPr>
            </w:pPr>
            <w:r>
              <w:rPr>
                <w:rFonts w:cs="Arial"/>
                <w:b/>
                <w:szCs w:val="20"/>
              </w:rPr>
              <w:t xml:space="preserve">Write </w:t>
            </w:r>
            <w:r>
              <w:rPr>
                <w:rFonts w:cs="Arial"/>
                <w:szCs w:val="20"/>
              </w:rPr>
              <w:t>a response of 700 to 1,050 words to the following:</w:t>
            </w:r>
          </w:p>
          <w:p w14:paraId="030F4DAF" w14:textId="77777777" w:rsidR="00693020" w:rsidRDefault="00693020" w:rsidP="00693020">
            <w:pPr>
              <w:pStyle w:val="AssignmentsLevel2"/>
              <w:numPr>
                <w:ilvl w:val="0"/>
                <w:numId w:val="0"/>
              </w:numPr>
            </w:pPr>
          </w:p>
          <w:p w14:paraId="7D23DEB4" w14:textId="77777777" w:rsidR="00693020" w:rsidRPr="00DE357F" w:rsidRDefault="00693020" w:rsidP="00DE357F">
            <w:pPr>
              <w:pStyle w:val="AssignmentsLevel2"/>
            </w:pPr>
            <w:r w:rsidRPr="00DE357F">
              <w:t xml:space="preserve">Provide a summary of your research findings. How effective is this process relative to the organization’s performance? What factors contribute to its effectiveness or ineffectiveness? How does the company’s strategy affect HR strategies?  </w:t>
            </w:r>
          </w:p>
          <w:p w14:paraId="64239F12" w14:textId="77777777" w:rsidR="00E15973" w:rsidRDefault="00E15973" w:rsidP="00E15973"/>
          <w:p w14:paraId="459A53E0" w14:textId="77777777" w:rsidR="00293467" w:rsidRPr="00293467" w:rsidRDefault="00E15973" w:rsidP="00293467">
            <w:pPr>
              <w:spacing w:after="120"/>
            </w:pPr>
            <w:r w:rsidRPr="002823EF">
              <w:rPr>
                <w:rFonts w:cs="Arial"/>
                <w:b/>
                <w:szCs w:val="20"/>
              </w:rPr>
              <w:t>Submit</w:t>
            </w:r>
            <w:r w:rsidRPr="002823EF">
              <w:rPr>
                <w:rFonts w:cs="Arial"/>
                <w:szCs w:val="20"/>
              </w:rPr>
              <w:t xml:space="preserve"> your paper </w:t>
            </w:r>
            <w:r>
              <w:rPr>
                <w:rFonts w:eastAsia="Arial"/>
                <w:bCs/>
              </w:rPr>
              <w:t>by 11:59 p.m. (EST) on Sunday.</w:t>
            </w:r>
          </w:p>
        </w:tc>
        <w:tc>
          <w:tcPr>
            <w:tcW w:w="1440" w:type="dxa"/>
            <w:tcBorders>
              <w:left w:val="single" w:sz="4" w:space="0" w:color="000000" w:themeColor="text1"/>
            </w:tcBorders>
            <w:shd w:val="clear" w:color="auto" w:fill="FFFFFF" w:themeFill="background1"/>
          </w:tcPr>
          <w:p w14:paraId="4C908626" w14:textId="77777777" w:rsidR="00693020" w:rsidRDefault="00693020" w:rsidP="00693020">
            <w:pPr>
              <w:rPr>
                <w:rFonts w:cs="Arial"/>
                <w:szCs w:val="20"/>
              </w:rPr>
            </w:pPr>
            <w:r>
              <w:rPr>
                <w:rFonts w:cs="Arial"/>
                <w:szCs w:val="20"/>
              </w:rPr>
              <w:t>2.1, 2.4</w:t>
            </w:r>
          </w:p>
        </w:tc>
        <w:tc>
          <w:tcPr>
            <w:tcW w:w="1440" w:type="dxa"/>
            <w:tcBorders>
              <w:left w:val="single" w:sz="4" w:space="0" w:color="000000" w:themeColor="text1"/>
            </w:tcBorders>
            <w:shd w:val="clear" w:color="auto" w:fill="FFFFFF" w:themeFill="background1"/>
          </w:tcPr>
          <w:p w14:paraId="5F774E79" w14:textId="77777777" w:rsidR="00693020" w:rsidRDefault="00693020" w:rsidP="00693020">
            <w:pPr>
              <w:rPr>
                <w:rFonts w:cs="Arial"/>
                <w:szCs w:val="20"/>
              </w:rPr>
            </w:pPr>
            <w:r>
              <w:rPr>
                <w:rFonts w:cs="Arial"/>
                <w:szCs w:val="20"/>
              </w:rPr>
              <w:t xml:space="preserve">Paper = </w:t>
            </w:r>
            <w:r w:rsidRPr="00C35EF0">
              <w:rPr>
                <w:rFonts w:cs="Arial"/>
                <w:b/>
                <w:szCs w:val="20"/>
              </w:rPr>
              <w:t>1hr.</w:t>
            </w:r>
          </w:p>
        </w:tc>
      </w:tr>
      <w:bookmarkEnd w:id="3"/>
      <w:tr w:rsidR="00693020" w:rsidRPr="00842155" w14:paraId="2FCD74B1" w14:textId="77777777" w:rsidTr="00D87309">
        <w:tc>
          <w:tcPr>
            <w:tcW w:w="10170" w:type="dxa"/>
            <w:gridSpan w:val="2"/>
            <w:tcBorders>
              <w:bottom w:val="single" w:sz="4" w:space="0" w:color="000000" w:themeColor="text1"/>
            </w:tcBorders>
            <w:tcMar>
              <w:top w:w="115" w:type="dxa"/>
              <w:left w:w="115" w:type="dxa"/>
              <w:bottom w:w="115" w:type="dxa"/>
              <w:right w:w="115" w:type="dxa"/>
            </w:tcMar>
          </w:tcPr>
          <w:p w14:paraId="4B919E07" w14:textId="77777777" w:rsidR="00693020" w:rsidRPr="00DF4248" w:rsidRDefault="00693020" w:rsidP="00693020">
            <w:r w:rsidRPr="00CA6DFB">
              <w:rPr>
                <w:b/>
              </w:rPr>
              <w:t>HR Training Program</w:t>
            </w:r>
            <w:r>
              <w:rPr>
                <w:b/>
              </w:rPr>
              <w:t>:</w:t>
            </w:r>
            <w:r w:rsidRPr="00CA6DFB">
              <w:rPr>
                <w:b/>
              </w:rPr>
              <w:t xml:space="preserve"> Delivery Mode </w:t>
            </w:r>
          </w:p>
          <w:p w14:paraId="2C685C45" w14:textId="77777777" w:rsidR="00693020" w:rsidRDefault="00693020" w:rsidP="00693020">
            <w:pPr>
              <w:pStyle w:val="AssignmentsLevel1"/>
            </w:pPr>
          </w:p>
          <w:p w14:paraId="3AA881DB" w14:textId="77777777" w:rsidR="00693020" w:rsidRDefault="00693020" w:rsidP="00693020">
            <w:pPr>
              <w:pStyle w:val="AssignmentsLevel1"/>
            </w:pPr>
            <w:r w:rsidRPr="00306D0A">
              <w:t xml:space="preserve">Based on your work from </w:t>
            </w:r>
            <w:r w:rsidRPr="00EF0CF0">
              <w:rPr>
                <w:iCs/>
              </w:rPr>
              <w:t>Week 1</w:t>
            </w:r>
            <w:r>
              <w:t>, y</w:t>
            </w:r>
            <w:r w:rsidRPr="008C5AB2">
              <w:t>ou</w:t>
            </w:r>
            <w:r>
              <w:t xml:space="preserve"> now</w:t>
            </w:r>
            <w:r w:rsidRPr="008C5AB2">
              <w:t xml:space="preserve"> have decided </w:t>
            </w:r>
            <w:r>
              <w:t xml:space="preserve">the needs assessment, </w:t>
            </w:r>
            <w:r w:rsidRPr="008C5AB2">
              <w:t>learning styles</w:t>
            </w:r>
            <w:r>
              <w:t>, and objectives</w:t>
            </w:r>
            <w:r w:rsidRPr="008C5AB2">
              <w:t>.</w:t>
            </w:r>
            <w:r>
              <w:t xml:space="preserve"> The next section is </w:t>
            </w:r>
            <w:proofErr w:type="gramStart"/>
            <w:r>
              <w:t>in regards to</w:t>
            </w:r>
            <w:proofErr w:type="gramEnd"/>
            <w:r>
              <w:t xml:space="preserve"> the delivery mode: communication, meetings, and so on. </w:t>
            </w:r>
          </w:p>
          <w:p w14:paraId="6D8A90A3" w14:textId="77777777" w:rsidR="00693020" w:rsidRDefault="00693020" w:rsidP="00693020">
            <w:pPr>
              <w:pStyle w:val="AssignmentsLevel1"/>
            </w:pPr>
          </w:p>
          <w:p w14:paraId="77DBB47F" w14:textId="77777777" w:rsidR="00693020" w:rsidRDefault="00693020" w:rsidP="00693020">
            <w:pPr>
              <w:pStyle w:val="AssignmentsLevel1"/>
            </w:pPr>
            <w:r>
              <w:rPr>
                <w:b/>
              </w:rPr>
              <w:t xml:space="preserve">Consider </w:t>
            </w:r>
            <w:r>
              <w:t xml:space="preserve">how you plan to deliver the training program, the various methods available, and its effectiveness. Ask yourself questions such as the following: </w:t>
            </w:r>
          </w:p>
          <w:p w14:paraId="42A872EF" w14:textId="77777777" w:rsidR="00693020" w:rsidRDefault="00693020" w:rsidP="00693020">
            <w:pPr>
              <w:pStyle w:val="AssignmentsLevel1"/>
            </w:pPr>
          </w:p>
          <w:p w14:paraId="534E0BF9" w14:textId="77777777" w:rsidR="00693020" w:rsidRDefault="00693020" w:rsidP="00693020">
            <w:pPr>
              <w:pStyle w:val="AssignmentsLevel2"/>
            </w:pPr>
            <w:r>
              <w:t xml:space="preserve">What is going to be the best way to get the message across? </w:t>
            </w:r>
          </w:p>
          <w:p w14:paraId="742E1E6E" w14:textId="77777777" w:rsidR="00693020" w:rsidRDefault="00693020" w:rsidP="00693020">
            <w:pPr>
              <w:pStyle w:val="AssignmentsLevel2"/>
            </w:pPr>
            <w:r>
              <w:t xml:space="preserve">Is online training or mentoring more appropriate? </w:t>
            </w:r>
          </w:p>
          <w:p w14:paraId="28524D09" w14:textId="77777777" w:rsidR="004E5BB6" w:rsidRDefault="00693020" w:rsidP="00693020">
            <w:pPr>
              <w:pStyle w:val="AssignmentsLevel2"/>
            </w:pPr>
            <w:r>
              <w:t>Should the training be in a hall or a meeting room, or is shadowing being used?</w:t>
            </w:r>
          </w:p>
          <w:p w14:paraId="78621B79" w14:textId="77777777" w:rsidR="00693020" w:rsidRDefault="00693020" w:rsidP="00693020">
            <w:pPr>
              <w:pStyle w:val="AssignmentsLevel1"/>
              <w:rPr>
                <w:b/>
              </w:rPr>
            </w:pPr>
          </w:p>
          <w:p w14:paraId="66C4DC8D" w14:textId="6487D773" w:rsidR="004E5BB6" w:rsidRDefault="00693020" w:rsidP="00DE357F">
            <w:r>
              <w:rPr>
                <w:b/>
              </w:rPr>
              <w:t xml:space="preserve">Write </w:t>
            </w:r>
            <w:r>
              <w:t xml:space="preserve">a response paper of 200 to 350 words </w:t>
            </w:r>
            <w:r w:rsidR="00577F7C">
              <w:t xml:space="preserve">in APA format </w:t>
            </w:r>
            <w:r>
              <w:t xml:space="preserve">that explains how you plan to deliver the training program. Provide a </w:t>
            </w:r>
            <w:r w:rsidR="00306D0A">
              <w:t>rationale and</w:t>
            </w:r>
            <w:r>
              <w:t xml:space="preserve"> explain its effectiveness.</w:t>
            </w:r>
            <w:r w:rsidR="00DE357F">
              <w:t xml:space="preserve">  </w:t>
            </w:r>
          </w:p>
          <w:p w14:paraId="294E0722" w14:textId="77777777" w:rsidR="004E5BB6" w:rsidRDefault="004E5BB6" w:rsidP="00DE357F">
            <w:pPr>
              <w:rPr>
                <w:b/>
              </w:rPr>
            </w:pPr>
          </w:p>
          <w:p w14:paraId="31746B22" w14:textId="77777777" w:rsidR="00693020" w:rsidRPr="00AC4193" w:rsidRDefault="00306D0A" w:rsidP="00693020">
            <w:pPr>
              <w:rPr>
                <w:rFonts w:cs="Arial"/>
                <w:b/>
                <w:szCs w:val="20"/>
              </w:rPr>
            </w:pPr>
            <w:r w:rsidRPr="002823EF">
              <w:rPr>
                <w:rFonts w:cs="Arial"/>
                <w:b/>
                <w:szCs w:val="20"/>
              </w:rPr>
              <w:lastRenderedPageBreak/>
              <w:t>Submit</w:t>
            </w:r>
            <w:r w:rsidRPr="002823EF">
              <w:rPr>
                <w:rFonts w:cs="Arial"/>
                <w:szCs w:val="20"/>
              </w:rPr>
              <w:t xml:space="preserve"> your paper </w:t>
            </w:r>
            <w:r>
              <w:rPr>
                <w:rFonts w:eastAsia="Arial"/>
                <w:bCs/>
              </w:rPr>
              <w:t>by 11:59 p.m. (EST) on Sunday.</w:t>
            </w:r>
          </w:p>
        </w:tc>
        <w:tc>
          <w:tcPr>
            <w:tcW w:w="1440" w:type="dxa"/>
            <w:tcBorders>
              <w:bottom w:val="single" w:sz="4" w:space="0" w:color="000000" w:themeColor="text1"/>
            </w:tcBorders>
          </w:tcPr>
          <w:p w14:paraId="5A3ED1A4" w14:textId="77777777" w:rsidR="00693020" w:rsidRDefault="00693020" w:rsidP="00693020">
            <w:pPr>
              <w:rPr>
                <w:rFonts w:cs="Arial"/>
                <w:szCs w:val="20"/>
              </w:rPr>
            </w:pPr>
            <w:r>
              <w:rPr>
                <w:rFonts w:cs="Arial"/>
                <w:szCs w:val="20"/>
              </w:rPr>
              <w:lastRenderedPageBreak/>
              <w:t>2.1, 2.4</w:t>
            </w:r>
          </w:p>
        </w:tc>
        <w:tc>
          <w:tcPr>
            <w:tcW w:w="1440" w:type="dxa"/>
            <w:tcBorders>
              <w:bottom w:val="single" w:sz="4" w:space="0" w:color="000000" w:themeColor="text1"/>
            </w:tcBorders>
          </w:tcPr>
          <w:p w14:paraId="36FD55B3" w14:textId="77777777" w:rsidR="00693020" w:rsidRDefault="00693020" w:rsidP="00693020">
            <w:pPr>
              <w:rPr>
                <w:rFonts w:cs="Arial"/>
                <w:szCs w:val="20"/>
              </w:rPr>
            </w:pPr>
            <w:r>
              <w:rPr>
                <w:rFonts w:cs="Arial"/>
                <w:szCs w:val="20"/>
              </w:rPr>
              <w:t xml:space="preserve">Guided Project = </w:t>
            </w:r>
            <w:r w:rsidRPr="00C35EF0">
              <w:rPr>
                <w:rFonts w:cs="Arial"/>
                <w:b/>
                <w:szCs w:val="20"/>
              </w:rPr>
              <w:t>1hr.</w:t>
            </w:r>
          </w:p>
        </w:tc>
      </w:tr>
      <w:tr w:rsidR="00693020" w:rsidRPr="00842155" w14:paraId="4666FDFD" w14:textId="77777777" w:rsidTr="00D87309">
        <w:tc>
          <w:tcPr>
            <w:tcW w:w="10170" w:type="dxa"/>
            <w:gridSpan w:val="2"/>
            <w:tcMar>
              <w:top w:w="115" w:type="dxa"/>
              <w:left w:w="115" w:type="dxa"/>
              <w:bottom w:w="115" w:type="dxa"/>
              <w:right w:w="115" w:type="dxa"/>
            </w:tcMar>
          </w:tcPr>
          <w:p w14:paraId="78027AC5" w14:textId="77777777" w:rsidR="00693020" w:rsidRDefault="00693020" w:rsidP="00693020">
            <w:pPr>
              <w:rPr>
                <w:b/>
              </w:rPr>
            </w:pPr>
            <w:r w:rsidRPr="00CA6DFB">
              <w:rPr>
                <w:b/>
              </w:rPr>
              <w:t>HR Training Program</w:t>
            </w:r>
            <w:r>
              <w:rPr>
                <w:b/>
              </w:rPr>
              <w:t xml:space="preserve">: </w:t>
            </w:r>
            <w:r w:rsidRPr="00CA6DFB">
              <w:rPr>
                <w:b/>
              </w:rPr>
              <w:t>Budget</w:t>
            </w:r>
          </w:p>
          <w:p w14:paraId="122CDAEB" w14:textId="77777777" w:rsidR="00693020" w:rsidRPr="00AC4193" w:rsidRDefault="00693020" w:rsidP="00693020">
            <w:pPr>
              <w:pStyle w:val="AssignmentsLevel1"/>
            </w:pPr>
          </w:p>
          <w:p w14:paraId="5DD72CE1" w14:textId="77777777" w:rsidR="00693020" w:rsidRDefault="00693020" w:rsidP="00693020">
            <w:pPr>
              <w:pStyle w:val="AssignmentsLevel1"/>
            </w:pPr>
            <w:r>
              <w:t xml:space="preserve">The next important item to consider in your training program is the </w:t>
            </w:r>
            <w:r w:rsidRPr="00AC4193">
              <w:t>budget</w:t>
            </w:r>
            <w:r>
              <w:t xml:space="preserve">. Once you have identified the goals and requirements of your training program, you now need the necessary funds to start. </w:t>
            </w:r>
          </w:p>
          <w:p w14:paraId="22E1A6D5" w14:textId="77777777" w:rsidR="008E082C" w:rsidRDefault="008E082C" w:rsidP="00693020">
            <w:pPr>
              <w:pStyle w:val="AssignmentsLevel1"/>
            </w:pPr>
          </w:p>
          <w:p w14:paraId="45C9ECDB" w14:textId="2EB54128" w:rsidR="008E082C" w:rsidRDefault="008E082C" w:rsidP="00693020">
            <w:pPr>
              <w:pStyle w:val="AssignmentsLevel1"/>
            </w:pPr>
            <w:r w:rsidRPr="008E082C">
              <w:rPr>
                <w:b/>
              </w:rPr>
              <w:t>Review</w:t>
            </w:r>
            <w:r>
              <w:t xml:space="preserve"> the </w:t>
            </w:r>
            <w:r w:rsidR="00D50864">
              <w:t xml:space="preserve">following </w:t>
            </w:r>
            <w:r>
              <w:t>articles on creating a budget</w:t>
            </w:r>
            <w:r w:rsidR="00306D0A">
              <w:t>:</w:t>
            </w:r>
          </w:p>
          <w:p w14:paraId="6E905F3A" w14:textId="77777777" w:rsidR="00693020" w:rsidRDefault="00693020" w:rsidP="00693020">
            <w:pPr>
              <w:pStyle w:val="AssignmentsLevel1"/>
            </w:pPr>
          </w:p>
          <w:p w14:paraId="33A233D3" w14:textId="77777777" w:rsidR="00306D0A" w:rsidRPr="000E4A17" w:rsidRDefault="00D74729" w:rsidP="000E4A17">
            <w:pPr>
              <w:pStyle w:val="AssignmentsLevel2"/>
              <w:rPr>
                <w:color w:val="000000"/>
              </w:rPr>
            </w:pPr>
            <w:hyperlink r:id="rId33" w:history="1">
              <w:r w:rsidR="00306D0A">
                <w:rPr>
                  <w:rStyle w:val="Hyperlink"/>
                </w:rPr>
                <w:t>Training Budget 101: How to effectively manage your training costs</w:t>
              </w:r>
            </w:hyperlink>
            <w:r w:rsidR="00395BE6">
              <w:rPr>
                <w:color w:val="000000"/>
              </w:rPr>
              <w:t xml:space="preserve"> </w:t>
            </w:r>
          </w:p>
          <w:p w14:paraId="70AAF3F3" w14:textId="77777777" w:rsidR="00306D0A" w:rsidRDefault="00D74729" w:rsidP="000E4A17">
            <w:pPr>
              <w:pStyle w:val="AssignmentsLevel2"/>
            </w:pPr>
            <w:hyperlink r:id="rId34" w:history="1">
              <w:r w:rsidR="00306D0A">
                <w:rPr>
                  <w:rStyle w:val="Hyperlink"/>
                </w:rPr>
                <w:t>Elements of a Good Training Budget</w:t>
              </w:r>
            </w:hyperlink>
            <w:r w:rsidR="00395BE6">
              <w:rPr>
                <w:color w:val="000000"/>
              </w:rPr>
              <w:t xml:space="preserve"> </w:t>
            </w:r>
          </w:p>
          <w:p w14:paraId="695DAA5C" w14:textId="77777777" w:rsidR="00306D0A" w:rsidRDefault="00306D0A" w:rsidP="00306D0A">
            <w:pPr>
              <w:pStyle w:val="AssignmentsLevel2"/>
              <w:numPr>
                <w:ilvl w:val="0"/>
                <w:numId w:val="0"/>
              </w:numPr>
              <w:ind w:left="360" w:hanging="360"/>
            </w:pPr>
          </w:p>
          <w:p w14:paraId="495D79A4" w14:textId="4A614825" w:rsidR="00693020" w:rsidRDefault="00693020" w:rsidP="00693020">
            <w:pPr>
              <w:pStyle w:val="AssignmentsLevel1"/>
            </w:pPr>
            <w:r>
              <w:rPr>
                <w:b/>
              </w:rPr>
              <w:t xml:space="preserve">Write </w:t>
            </w:r>
            <w:r>
              <w:t xml:space="preserve">a short response paper of 200 to 350 words </w:t>
            </w:r>
            <w:r w:rsidR="00577F7C">
              <w:t xml:space="preserve">in APA format </w:t>
            </w:r>
            <w:r>
              <w:t>that fulfills the following:</w:t>
            </w:r>
          </w:p>
          <w:p w14:paraId="221069D6" w14:textId="77777777" w:rsidR="00693020" w:rsidRDefault="00693020" w:rsidP="00693020">
            <w:pPr>
              <w:pStyle w:val="AssignmentsLevel1"/>
            </w:pPr>
          </w:p>
          <w:p w14:paraId="6AB907BD" w14:textId="77777777" w:rsidR="003848EB" w:rsidRDefault="00693020" w:rsidP="00693020">
            <w:pPr>
              <w:pStyle w:val="AssignmentsLevel2"/>
            </w:pPr>
            <w:r>
              <w:t>E</w:t>
            </w:r>
            <w:r w:rsidRPr="00AC4193">
              <w:t>xplain</w:t>
            </w:r>
            <w:r>
              <w:t xml:space="preserve"> the hypothetical budget necessary.</w:t>
            </w:r>
          </w:p>
          <w:p w14:paraId="576AC50F" w14:textId="0FDC0FE7" w:rsidR="003848EB" w:rsidRDefault="00A57D41" w:rsidP="004E5BB6">
            <w:pPr>
              <w:pStyle w:val="AssignmentsLevel2"/>
            </w:pPr>
            <w:r>
              <w:t xml:space="preserve">Identify the </w:t>
            </w:r>
            <w:r w:rsidR="00D50864">
              <w:t>t</w:t>
            </w:r>
            <w:r w:rsidR="008B5481">
              <w:t>opic of the training and the s</w:t>
            </w:r>
            <w:r>
              <w:t>etting for the training program (e.g.</w:t>
            </w:r>
            <w:r w:rsidR="00D50864">
              <w:t>, c</w:t>
            </w:r>
            <w:r w:rsidR="003848EB">
              <w:t>lassroom</w:t>
            </w:r>
            <w:r>
              <w:t xml:space="preserve">, offsite, </w:t>
            </w:r>
            <w:r w:rsidR="003848EB">
              <w:t>online modules</w:t>
            </w:r>
            <w:r>
              <w:t>, etc.)</w:t>
            </w:r>
            <w:r w:rsidR="008B5481">
              <w:t>.</w:t>
            </w:r>
          </w:p>
          <w:p w14:paraId="3616C3C4" w14:textId="085AD82E" w:rsidR="00693020" w:rsidRDefault="00693020" w:rsidP="00693020">
            <w:pPr>
              <w:pStyle w:val="AssignmentsLevel2"/>
            </w:pPr>
            <w:r>
              <w:t>Identify the t</w:t>
            </w:r>
            <w:r w:rsidRPr="00AC4193">
              <w:t>ypes</w:t>
            </w:r>
            <w:r w:rsidR="004E5BB6">
              <w:t xml:space="preserve"> and costs</w:t>
            </w:r>
            <w:r w:rsidRPr="00AC4193">
              <w:t xml:space="preserve"> of resources</w:t>
            </w:r>
            <w:r w:rsidR="004E5BB6">
              <w:t xml:space="preserve">, </w:t>
            </w:r>
            <w:r w:rsidRPr="00AC4193">
              <w:t xml:space="preserve">how </w:t>
            </w:r>
            <w:r>
              <w:t>they</w:t>
            </w:r>
            <w:r w:rsidRPr="00AC4193">
              <w:t xml:space="preserve"> can be </w:t>
            </w:r>
            <w:r w:rsidR="004E5BB6" w:rsidRPr="00AC4193">
              <w:t>acquired,</w:t>
            </w:r>
            <w:r w:rsidR="004E5BB6">
              <w:t xml:space="preserve"> and the skill sets needed.</w:t>
            </w:r>
          </w:p>
          <w:p w14:paraId="2260FE96" w14:textId="77777777" w:rsidR="00693020" w:rsidRPr="00AC4193" w:rsidRDefault="00693020" w:rsidP="00693020">
            <w:pPr>
              <w:pStyle w:val="AssignmentsLevel2"/>
            </w:pPr>
            <w:r w:rsidRPr="00AC4193">
              <w:t>Consider what would be the most effective approach</w:t>
            </w:r>
            <w:r>
              <w:t xml:space="preserve"> to meet the training and budgetary needs.</w:t>
            </w:r>
          </w:p>
          <w:p w14:paraId="7E1385CC" w14:textId="77777777" w:rsidR="00693020" w:rsidRDefault="00693020" w:rsidP="00693020">
            <w:pPr>
              <w:pStyle w:val="AssignmentsLevel1"/>
            </w:pPr>
          </w:p>
          <w:p w14:paraId="4E00E3FC" w14:textId="77777777" w:rsidR="00693020" w:rsidRPr="00A1500B" w:rsidRDefault="00306D0A" w:rsidP="00693020">
            <w:pPr>
              <w:tabs>
                <w:tab w:val="left" w:pos="2329"/>
              </w:tabs>
              <w:rPr>
                <w:rFonts w:eastAsia="Arial" w:cs="Arial"/>
                <w:b/>
                <w:bCs/>
              </w:rPr>
            </w:pPr>
            <w:r w:rsidRPr="002823EF">
              <w:rPr>
                <w:rFonts w:cs="Arial"/>
                <w:b/>
                <w:szCs w:val="20"/>
              </w:rPr>
              <w:t>Submit</w:t>
            </w:r>
            <w:r w:rsidRPr="002823EF">
              <w:rPr>
                <w:rFonts w:cs="Arial"/>
                <w:szCs w:val="20"/>
              </w:rPr>
              <w:t xml:space="preserve"> your paper </w:t>
            </w:r>
            <w:r>
              <w:rPr>
                <w:rFonts w:eastAsia="Arial"/>
                <w:bCs/>
              </w:rPr>
              <w:t>by 11:59 p.m. (EST) on Sunday.</w:t>
            </w:r>
          </w:p>
        </w:tc>
        <w:tc>
          <w:tcPr>
            <w:tcW w:w="1440" w:type="dxa"/>
            <w:tcBorders>
              <w:left w:val="single" w:sz="4" w:space="0" w:color="000000" w:themeColor="text1"/>
            </w:tcBorders>
            <w:shd w:val="clear" w:color="auto" w:fill="auto"/>
          </w:tcPr>
          <w:p w14:paraId="13372493" w14:textId="77777777" w:rsidR="00693020" w:rsidRPr="4948C66D" w:rsidRDefault="00693020" w:rsidP="00693020">
            <w:pPr>
              <w:tabs>
                <w:tab w:val="left" w:pos="0"/>
                <w:tab w:val="left" w:pos="3720"/>
              </w:tabs>
              <w:outlineLvl w:val="0"/>
              <w:rPr>
                <w:rFonts w:eastAsia="Arial" w:cs="Arial"/>
                <w:b/>
                <w:bCs/>
                <w:i/>
                <w:iCs/>
              </w:rPr>
            </w:pPr>
            <w:r>
              <w:rPr>
                <w:rFonts w:cs="Arial"/>
                <w:szCs w:val="20"/>
              </w:rPr>
              <w:t>2.1, 2.4</w:t>
            </w:r>
          </w:p>
        </w:tc>
        <w:tc>
          <w:tcPr>
            <w:tcW w:w="1440" w:type="dxa"/>
            <w:tcBorders>
              <w:left w:val="single" w:sz="4" w:space="0" w:color="000000" w:themeColor="text1"/>
            </w:tcBorders>
            <w:shd w:val="clear" w:color="auto" w:fill="auto"/>
          </w:tcPr>
          <w:p w14:paraId="4582CFB4" w14:textId="77777777" w:rsidR="00693020" w:rsidRPr="4948C66D" w:rsidRDefault="00693020" w:rsidP="00693020">
            <w:pPr>
              <w:rPr>
                <w:rFonts w:eastAsia="Arial" w:cs="Arial"/>
                <w:b/>
                <w:bCs/>
                <w:i/>
                <w:iCs/>
              </w:rPr>
            </w:pPr>
            <w:r>
              <w:rPr>
                <w:rFonts w:cs="Arial"/>
                <w:szCs w:val="20"/>
              </w:rPr>
              <w:t xml:space="preserve">Guided Project = </w:t>
            </w:r>
            <w:r w:rsidRPr="00C35EF0">
              <w:rPr>
                <w:rFonts w:cs="Arial"/>
                <w:b/>
                <w:szCs w:val="20"/>
              </w:rPr>
              <w:t>1hr.</w:t>
            </w:r>
          </w:p>
        </w:tc>
      </w:tr>
      <w:tr w:rsidR="00693020" w:rsidRPr="00842155" w14:paraId="3CBFB7CF" w14:textId="77777777" w:rsidTr="00D87309">
        <w:tc>
          <w:tcPr>
            <w:tcW w:w="1440" w:type="dxa"/>
            <w:tcBorders>
              <w:right w:val="nil"/>
            </w:tcBorders>
            <w:shd w:val="clear" w:color="auto" w:fill="E6E6E6"/>
            <w:tcMar>
              <w:top w:w="115" w:type="dxa"/>
              <w:left w:w="115" w:type="dxa"/>
              <w:bottom w:w="115" w:type="dxa"/>
              <w:right w:w="115" w:type="dxa"/>
            </w:tcMar>
          </w:tcPr>
          <w:p w14:paraId="782AA554" w14:textId="77777777" w:rsidR="00693020" w:rsidRPr="00842155" w:rsidRDefault="00693020" w:rsidP="0069302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715803A" w14:textId="77777777" w:rsidR="00693020" w:rsidRPr="00842155" w:rsidRDefault="00693020" w:rsidP="00693020">
            <w:pPr>
              <w:tabs>
                <w:tab w:val="left" w:pos="2329"/>
              </w:tabs>
              <w:rPr>
                <w:rFonts w:cs="Arial"/>
                <w:b/>
                <w:szCs w:val="20"/>
              </w:rPr>
            </w:pPr>
          </w:p>
        </w:tc>
        <w:tc>
          <w:tcPr>
            <w:tcW w:w="1440" w:type="dxa"/>
            <w:tcBorders>
              <w:left w:val="nil"/>
            </w:tcBorders>
            <w:shd w:val="clear" w:color="auto" w:fill="E6E6E6"/>
          </w:tcPr>
          <w:p w14:paraId="2EE4FC86" w14:textId="77777777" w:rsidR="00693020" w:rsidRPr="00842155" w:rsidRDefault="00693020" w:rsidP="00693020">
            <w:pPr>
              <w:tabs>
                <w:tab w:val="left" w:pos="2329"/>
              </w:tabs>
              <w:rPr>
                <w:rFonts w:cs="Arial"/>
                <w:b/>
                <w:szCs w:val="20"/>
              </w:rPr>
            </w:pPr>
          </w:p>
        </w:tc>
        <w:tc>
          <w:tcPr>
            <w:tcW w:w="1440" w:type="dxa"/>
            <w:shd w:val="clear" w:color="auto" w:fill="E6E6E6"/>
          </w:tcPr>
          <w:p w14:paraId="21B87726" w14:textId="77777777" w:rsidR="00693020" w:rsidRPr="00842155" w:rsidRDefault="00354E95" w:rsidP="00693020">
            <w:pPr>
              <w:tabs>
                <w:tab w:val="left" w:pos="2329"/>
              </w:tabs>
              <w:rPr>
                <w:rFonts w:cs="Arial"/>
                <w:b/>
                <w:szCs w:val="20"/>
              </w:rPr>
            </w:pPr>
            <w:r>
              <w:rPr>
                <w:rFonts w:cs="Arial"/>
                <w:b/>
                <w:szCs w:val="20"/>
              </w:rPr>
              <w:t>6</w:t>
            </w:r>
            <w:r w:rsidR="00693020">
              <w:rPr>
                <w:rFonts w:cs="Arial"/>
                <w:b/>
                <w:szCs w:val="20"/>
              </w:rPr>
              <w:t>hrs.</w:t>
            </w:r>
          </w:p>
        </w:tc>
      </w:tr>
    </w:tbl>
    <w:p w14:paraId="21FB5339" w14:textId="77777777" w:rsidR="00D01929" w:rsidRDefault="00D01929"/>
    <w:p w14:paraId="41B46F13" w14:textId="77777777" w:rsidR="00D01929" w:rsidRDefault="00D01929">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99FDFC6" w14:textId="77777777" w:rsidTr="00D87309">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215FCAD" w14:textId="77777777" w:rsidR="002C1641" w:rsidRPr="00842155" w:rsidRDefault="000E4A17" w:rsidP="0020635A">
            <w:pPr>
              <w:pStyle w:val="WeeklyTopicHeading1"/>
            </w:pPr>
            <w:r>
              <w:lastRenderedPageBreak/>
              <w:t xml:space="preserve"> </w:t>
            </w:r>
            <w:bookmarkStart w:id="4" w:name="weekthree"/>
            <w:bookmarkStart w:id="5" w:name="_Toc358980896"/>
            <w:bookmarkEnd w:id="4"/>
            <w:r w:rsidR="002C1641" w:rsidRPr="0068364F">
              <w:t xml:space="preserve">Week </w:t>
            </w:r>
            <w:r w:rsidR="002C1641">
              <w:t>Three</w:t>
            </w:r>
            <w:r w:rsidR="002C1641" w:rsidRPr="0068364F">
              <w:t xml:space="preserve">: </w:t>
            </w:r>
            <w:bookmarkEnd w:id="5"/>
            <w:r w:rsidR="00EE313E">
              <w:t>Strategic Workforce Planning and Development of Work Systems</w:t>
            </w:r>
          </w:p>
        </w:tc>
        <w:tc>
          <w:tcPr>
            <w:tcW w:w="1440" w:type="dxa"/>
            <w:tcBorders>
              <w:left w:val="nil"/>
              <w:bottom w:val="single" w:sz="4" w:space="0" w:color="000000" w:themeColor="text1"/>
              <w:right w:val="nil"/>
            </w:tcBorders>
            <w:shd w:val="clear" w:color="auto" w:fill="BF2C37"/>
          </w:tcPr>
          <w:p w14:paraId="608B4B5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AD64848"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B8B251D" w14:textId="77777777" w:rsidTr="00D8730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58A52B"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C52E3A"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B704E" w:rsidRPr="00842155" w14:paraId="6F0E4CEC" w14:textId="77777777" w:rsidTr="00D87309">
        <w:trPr>
          <w:trHeight w:val="30"/>
        </w:trPr>
        <w:tc>
          <w:tcPr>
            <w:tcW w:w="10170" w:type="dxa"/>
            <w:gridSpan w:val="2"/>
            <w:tcBorders>
              <w:bottom w:val="nil"/>
              <w:right w:val="nil"/>
            </w:tcBorders>
            <w:tcMar>
              <w:top w:w="115" w:type="dxa"/>
              <w:left w:w="115" w:type="dxa"/>
              <w:bottom w:w="115" w:type="dxa"/>
              <w:right w:w="115" w:type="dxa"/>
            </w:tcMar>
          </w:tcPr>
          <w:p w14:paraId="641B8C4B" w14:textId="77777777" w:rsidR="003B704E" w:rsidRPr="00842155" w:rsidRDefault="003B704E" w:rsidP="003B704E">
            <w:pPr>
              <w:pStyle w:val="ObjectiveBullet"/>
              <w:numPr>
                <w:ilvl w:val="1"/>
                <w:numId w:val="10"/>
              </w:numPr>
              <w:tabs>
                <w:tab w:val="clear" w:pos="0"/>
              </w:tabs>
            </w:pPr>
            <w:r>
              <w:t>Compare aggregate planning and succession planning.</w:t>
            </w:r>
          </w:p>
        </w:tc>
        <w:tc>
          <w:tcPr>
            <w:tcW w:w="2880" w:type="dxa"/>
            <w:gridSpan w:val="2"/>
            <w:tcBorders>
              <w:left w:val="nil"/>
              <w:bottom w:val="nil"/>
            </w:tcBorders>
          </w:tcPr>
          <w:p w14:paraId="0FE21362" w14:textId="77777777" w:rsidR="003B704E" w:rsidRPr="00842155" w:rsidRDefault="003B704E" w:rsidP="009B4A79">
            <w:pPr>
              <w:tabs>
                <w:tab w:val="left" w:pos="0"/>
                <w:tab w:val="left" w:pos="3720"/>
              </w:tabs>
              <w:outlineLvl w:val="0"/>
              <w:rPr>
                <w:rFonts w:cs="Arial"/>
                <w:szCs w:val="20"/>
              </w:rPr>
            </w:pPr>
            <w:r>
              <w:rPr>
                <w:rFonts w:cs="Arial"/>
                <w:szCs w:val="20"/>
              </w:rPr>
              <w:t>CO1, 2</w:t>
            </w:r>
          </w:p>
        </w:tc>
      </w:tr>
      <w:tr w:rsidR="003B704E" w:rsidRPr="00842155" w14:paraId="272435B3" w14:textId="77777777" w:rsidTr="00D87309">
        <w:trPr>
          <w:trHeight w:val="38"/>
        </w:trPr>
        <w:tc>
          <w:tcPr>
            <w:tcW w:w="10170" w:type="dxa"/>
            <w:gridSpan w:val="2"/>
            <w:tcBorders>
              <w:top w:val="nil"/>
              <w:bottom w:val="nil"/>
              <w:right w:val="nil"/>
            </w:tcBorders>
            <w:tcMar>
              <w:top w:w="115" w:type="dxa"/>
              <w:left w:w="115" w:type="dxa"/>
              <w:bottom w:w="115" w:type="dxa"/>
              <w:right w:w="115" w:type="dxa"/>
            </w:tcMar>
          </w:tcPr>
          <w:p w14:paraId="12A9EE07" w14:textId="77777777" w:rsidR="003B704E" w:rsidRPr="00842155" w:rsidRDefault="003B704E" w:rsidP="003B704E">
            <w:pPr>
              <w:pStyle w:val="ObjectiveBullet"/>
              <w:numPr>
                <w:ilvl w:val="1"/>
                <w:numId w:val="10"/>
              </w:numPr>
            </w:pPr>
            <w:r>
              <w:t>Evaluate appropriate intervention strategies as they relate to the employee lifecycle.</w:t>
            </w:r>
          </w:p>
        </w:tc>
        <w:tc>
          <w:tcPr>
            <w:tcW w:w="2880" w:type="dxa"/>
            <w:gridSpan w:val="2"/>
            <w:tcBorders>
              <w:top w:val="nil"/>
              <w:left w:val="nil"/>
              <w:bottom w:val="nil"/>
            </w:tcBorders>
          </w:tcPr>
          <w:p w14:paraId="1C1D326D" w14:textId="77777777" w:rsidR="003B704E" w:rsidRPr="00842155" w:rsidRDefault="003B704E" w:rsidP="009B4A79">
            <w:pPr>
              <w:tabs>
                <w:tab w:val="left" w:pos="0"/>
                <w:tab w:val="left" w:pos="3720"/>
              </w:tabs>
              <w:outlineLvl w:val="0"/>
              <w:rPr>
                <w:rFonts w:cs="Arial"/>
                <w:szCs w:val="20"/>
              </w:rPr>
            </w:pPr>
            <w:r>
              <w:rPr>
                <w:rFonts w:cs="Arial"/>
                <w:szCs w:val="20"/>
              </w:rPr>
              <w:t>CO1, 2, 3</w:t>
            </w:r>
          </w:p>
        </w:tc>
      </w:tr>
      <w:tr w:rsidR="003B704E" w:rsidRPr="00842155" w14:paraId="51E10A11" w14:textId="77777777" w:rsidTr="00D87309">
        <w:trPr>
          <w:trHeight w:val="38"/>
        </w:trPr>
        <w:tc>
          <w:tcPr>
            <w:tcW w:w="10170" w:type="dxa"/>
            <w:gridSpan w:val="2"/>
            <w:tcBorders>
              <w:top w:val="nil"/>
              <w:bottom w:val="nil"/>
              <w:right w:val="nil"/>
            </w:tcBorders>
            <w:tcMar>
              <w:top w:w="115" w:type="dxa"/>
              <w:left w:w="115" w:type="dxa"/>
              <w:bottom w:w="115" w:type="dxa"/>
              <w:right w:w="115" w:type="dxa"/>
            </w:tcMar>
          </w:tcPr>
          <w:p w14:paraId="332CCD0D" w14:textId="77777777" w:rsidR="003B704E" w:rsidRDefault="003B704E" w:rsidP="003B704E">
            <w:pPr>
              <w:pStyle w:val="ObjectiveBullet"/>
              <w:numPr>
                <w:ilvl w:val="1"/>
                <w:numId w:val="10"/>
              </w:numPr>
            </w:pPr>
            <w:r>
              <w:t>Analyze the role and impact of current technology on human resources development.</w:t>
            </w:r>
          </w:p>
        </w:tc>
        <w:tc>
          <w:tcPr>
            <w:tcW w:w="2880" w:type="dxa"/>
            <w:gridSpan w:val="2"/>
            <w:tcBorders>
              <w:top w:val="nil"/>
              <w:left w:val="nil"/>
              <w:bottom w:val="nil"/>
            </w:tcBorders>
          </w:tcPr>
          <w:p w14:paraId="58C327F7" w14:textId="77777777" w:rsidR="003B704E" w:rsidRPr="00842155" w:rsidRDefault="003B704E" w:rsidP="009B4A79">
            <w:pPr>
              <w:tabs>
                <w:tab w:val="left" w:pos="0"/>
                <w:tab w:val="left" w:pos="3720"/>
              </w:tabs>
              <w:outlineLvl w:val="0"/>
              <w:rPr>
                <w:rFonts w:cs="Arial"/>
                <w:szCs w:val="20"/>
              </w:rPr>
            </w:pPr>
            <w:r>
              <w:rPr>
                <w:rFonts w:cs="Arial"/>
                <w:szCs w:val="20"/>
              </w:rPr>
              <w:t>CO1, 2, 3</w:t>
            </w:r>
          </w:p>
        </w:tc>
      </w:tr>
      <w:tr w:rsidR="003B704E" w:rsidRPr="00842155" w14:paraId="6890BA81" w14:textId="77777777" w:rsidTr="00D87309">
        <w:trPr>
          <w:trHeight w:val="38"/>
        </w:trPr>
        <w:tc>
          <w:tcPr>
            <w:tcW w:w="10170" w:type="dxa"/>
            <w:gridSpan w:val="2"/>
            <w:tcBorders>
              <w:top w:val="nil"/>
              <w:bottom w:val="nil"/>
              <w:right w:val="nil"/>
            </w:tcBorders>
            <w:tcMar>
              <w:top w:w="115" w:type="dxa"/>
              <w:left w:w="115" w:type="dxa"/>
              <w:bottom w:w="115" w:type="dxa"/>
              <w:right w:w="115" w:type="dxa"/>
            </w:tcMar>
          </w:tcPr>
          <w:p w14:paraId="414C1820" w14:textId="77777777" w:rsidR="003B704E" w:rsidRDefault="003B704E" w:rsidP="003B704E">
            <w:pPr>
              <w:pStyle w:val="ObjectiveBullet"/>
              <w:numPr>
                <w:ilvl w:val="1"/>
                <w:numId w:val="10"/>
              </w:numPr>
            </w:pPr>
            <w:r>
              <w:t xml:space="preserve">Apply the model for an effective mentoring program to support the organizational goals. </w:t>
            </w:r>
          </w:p>
        </w:tc>
        <w:tc>
          <w:tcPr>
            <w:tcW w:w="2880" w:type="dxa"/>
            <w:gridSpan w:val="2"/>
            <w:tcBorders>
              <w:top w:val="nil"/>
              <w:left w:val="nil"/>
              <w:bottom w:val="nil"/>
            </w:tcBorders>
          </w:tcPr>
          <w:p w14:paraId="1F465752" w14:textId="77777777" w:rsidR="003B704E" w:rsidRPr="00842155" w:rsidRDefault="003B704E" w:rsidP="009B4A79">
            <w:pPr>
              <w:tabs>
                <w:tab w:val="left" w:pos="0"/>
                <w:tab w:val="left" w:pos="3720"/>
              </w:tabs>
              <w:outlineLvl w:val="0"/>
              <w:rPr>
                <w:rFonts w:cs="Arial"/>
                <w:szCs w:val="20"/>
              </w:rPr>
            </w:pPr>
            <w:r>
              <w:rPr>
                <w:rFonts w:cs="Arial"/>
                <w:szCs w:val="20"/>
              </w:rPr>
              <w:t>CO1, 3</w:t>
            </w:r>
          </w:p>
        </w:tc>
      </w:tr>
      <w:tr w:rsidR="003B704E" w:rsidRPr="00842155" w14:paraId="6B3C8197" w14:textId="77777777" w:rsidTr="00D87309">
        <w:trPr>
          <w:trHeight w:val="38"/>
        </w:trPr>
        <w:tc>
          <w:tcPr>
            <w:tcW w:w="10170" w:type="dxa"/>
            <w:gridSpan w:val="2"/>
            <w:tcBorders>
              <w:top w:val="nil"/>
              <w:bottom w:val="nil"/>
              <w:right w:val="nil"/>
            </w:tcBorders>
            <w:tcMar>
              <w:top w:w="115" w:type="dxa"/>
              <w:left w:w="115" w:type="dxa"/>
              <w:bottom w:w="115" w:type="dxa"/>
              <w:right w:w="115" w:type="dxa"/>
            </w:tcMar>
          </w:tcPr>
          <w:p w14:paraId="134FDF47" w14:textId="77777777" w:rsidR="003B704E" w:rsidRDefault="003B704E" w:rsidP="003B704E">
            <w:pPr>
              <w:pStyle w:val="ObjectiveBullet"/>
              <w:numPr>
                <w:ilvl w:val="1"/>
                <w:numId w:val="10"/>
              </w:numPr>
            </w:pPr>
            <w:r>
              <w:t>Examine HR’s role in company mergers and acquisitions.</w:t>
            </w:r>
          </w:p>
        </w:tc>
        <w:tc>
          <w:tcPr>
            <w:tcW w:w="2880" w:type="dxa"/>
            <w:gridSpan w:val="2"/>
            <w:tcBorders>
              <w:top w:val="nil"/>
              <w:left w:val="nil"/>
              <w:bottom w:val="nil"/>
            </w:tcBorders>
          </w:tcPr>
          <w:p w14:paraId="7A35564B" w14:textId="77777777" w:rsidR="003B704E" w:rsidRPr="00842155" w:rsidRDefault="003B704E" w:rsidP="009B4A79">
            <w:pPr>
              <w:tabs>
                <w:tab w:val="left" w:pos="0"/>
                <w:tab w:val="left" w:pos="3720"/>
              </w:tabs>
              <w:outlineLvl w:val="0"/>
              <w:rPr>
                <w:rFonts w:cs="Arial"/>
                <w:szCs w:val="20"/>
              </w:rPr>
            </w:pPr>
            <w:r>
              <w:rPr>
                <w:rFonts w:cs="Arial"/>
                <w:szCs w:val="20"/>
              </w:rPr>
              <w:t>CO1, 2, 3</w:t>
            </w:r>
          </w:p>
        </w:tc>
      </w:tr>
      <w:tr w:rsidR="003B704E" w:rsidRPr="00842155" w14:paraId="4F51773C" w14:textId="77777777" w:rsidTr="00D8730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4471EC" w14:textId="77777777" w:rsidR="003B704E" w:rsidRPr="00842155" w:rsidRDefault="003B704E" w:rsidP="003B704E">
            <w:pPr>
              <w:pStyle w:val="ObjectiveBullet"/>
              <w:numPr>
                <w:ilvl w:val="1"/>
                <w:numId w:val="10"/>
              </w:numPr>
            </w:pPr>
            <w:r>
              <w:t xml:space="preserve">Explain how HR can effectively manage organizational change. </w:t>
            </w:r>
          </w:p>
        </w:tc>
        <w:tc>
          <w:tcPr>
            <w:tcW w:w="2880" w:type="dxa"/>
            <w:gridSpan w:val="2"/>
            <w:tcBorders>
              <w:top w:val="nil"/>
              <w:left w:val="nil"/>
              <w:bottom w:val="single" w:sz="4" w:space="0" w:color="000000" w:themeColor="text1"/>
            </w:tcBorders>
          </w:tcPr>
          <w:p w14:paraId="5BD32C25" w14:textId="77777777" w:rsidR="003B704E" w:rsidRPr="00842155" w:rsidRDefault="003B704E" w:rsidP="009B4A79">
            <w:pPr>
              <w:tabs>
                <w:tab w:val="left" w:pos="0"/>
                <w:tab w:val="left" w:pos="3720"/>
              </w:tabs>
              <w:outlineLvl w:val="0"/>
              <w:rPr>
                <w:rFonts w:cs="Arial"/>
                <w:szCs w:val="20"/>
              </w:rPr>
            </w:pPr>
            <w:r>
              <w:rPr>
                <w:rFonts w:cs="Arial"/>
                <w:szCs w:val="20"/>
              </w:rPr>
              <w:t>CO1, 2, 3</w:t>
            </w:r>
          </w:p>
        </w:tc>
      </w:tr>
      <w:tr w:rsidR="00374F63" w:rsidRPr="005B10FE" w14:paraId="531E783F" w14:textId="77777777" w:rsidTr="00D8730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35812F1" w14:textId="77777777" w:rsidR="00374F63" w:rsidRDefault="00374F63" w:rsidP="00EF241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4DB485E"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B742D6B"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2FF3198"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AIE</w:t>
            </w:r>
          </w:p>
        </w:tc>
      </w:tr>
      <w:tr w:rsidR="003B704E" w:rsidRPr="00842155" w14:paraId="3CE0682B"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F7F588" w14:textId="77777777" w:rsidR="00522C50" w:rsidRDefault="003B704E" w:rsidP="003B704E">
            <w:pPr>
              <w:pStyle w:val="AssignmentsLevel1"/>
            </w:pPr>
            <w:r w:rsidRPr="00446623">
              <w:rPr>
                <w:b/>
              </w:rPr>
              <w:t>Read</w:t>
            </w:r>
            <w:r>
              <w:t xml:space="preserve"> Ch. 5 &amp; 6 </w:t>
            </w:r>
            <w:r w:rsidRPr="006E4B25">
              <w:t xml:space="preserve">of </w:t>
            </w:r>
            <w:r w:rsidRPr="006E4B25">
              <w:rPr>
                <w:bCs/>
                <w:i/>
              </w:rPr>
              <w:t>Strategic Human Resource Management</w:t>
            </w:r>
            <w:r w:rsidRPr="006E4B25">
              <w:rPr>
                <w:bCs/>
              </w:rPr>
              <w:t>.</w:t>
            </w:r>
          </w:p>
          <w:p w14:paraId="0D934AC9" w14:textId="77777777" w:rsidR="00522C50" w:rsidRPr="00842155" w:rsidRDefault="00522C50" w:rsidP="008F0309">
            <w:pPr>
              <w:pStyle w:val="AssignmentsLevel2"/>
              <w:numPr>
                <w:ilvl w:val="0"/>
                <w:numId w:val="0"/>
              </w:numPr>
              <w:ind w:left="360"/>
            </w:pPr>
          </w:p>
        </w:tc>
        <w:tc>
          <w:tcPr>
            <w:tcW w:w="1440" w:type="dxa"/>
            <w:tcBorders>
              <w:left w:val="single" w:sz="4" w:space="0" w:color="000000" w:themeColor="text1"/>
            </w:tcBorders>
            <w:shd w:val="clear" w:color="auto" w:fill="FFFFFF" w:themeFill="background1"/>
          </w:tcPr>
          <w:p w14:paraId="66A8B578" w14:textId="77777777" w:rsidR="003B704E" w:rsidRPr="009F6FAF" w:rsidRDefault="003B704E" w:rsidP="003B704E">
            <w:pPr>
              <w:rPr>
                <w:rFonts w:cs="Arial"/>
                <w:szCs w:val="20"/>
              </w:rPr>
            </w:pPr>
            <w:r>
              <w:rPr>
                <w:rFonts w:cs="Arial"/>
                <w:szCs w:val="20"/>
              </w:rPr>
              <w:t>3.1, 3.2, 3.3, 3.4, 3.5, 3.6</w:t>
            </w:r>
          </w:p>
        </w:tc>
        <w:tc>
          <w:tcPr>
            <w:tcW w:w="1440" w:type="dxa"/>
            <w:tcBorders>
              <w:left w:val="single" w:sz="4" w:space="0" w:color="000000" w:themeColor="text1"/>
            </w:tcBorders>
            <w:shd w:val="clear" w:color="auto" w:fill="FFFFFF" w:themeFill="background1"/>
          </w:tcPr>
          <w:p w14:paraId="71469C20" w14:textId="77777777" w:rsidR="003B704E" w:rsidRPr="009F6FAF" w:rsidRDefault="003B704E" w:rsidP="003B704E">
            <w:pPr>
              <w:rPr>
                <w:rFonts w:cs="Arial"/>
                <w:szCs w:val="20"/>
              </w:rPr>
            </w:pPr>
          </w:p>
        </w:tc>
      </w:tr>
      <w:tr w:rsidR="00693020" w:rsidRPr="00842155" w14:paraId="4907A390" w14:textId="77777777" w:rsidTr="00D8730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090CDF" w14:textId="77777777" w:rsidR="00693020" w:rsidRDefault="00693020" w:rsidP="00693020">
            <w:pPr>
              <w:tabs>
                <w:tab w:val="left" w:pos="0"/>
                <w:tab w:val="left" w:pos="3720"/>
              </w:tabs>
              <w:outlineLvl w:val="0"/>
              <w:rPr>
                <w:rFonts w:eastAsia="Arial" w:cs="Arial"/>
                <w:i/>
                <w:iCs/>
              </w:rPr>
            </w:pPr>
            <w:r w:rsidRPr="4948C66D">
              <w:rPr>
                <w:rFonts w:eastAsia="Arial" w:cs="Arial"/>
                <w:b/>
                <w:bCs/>
                <w:i/>
                <w:iCs/>
                <w:sz w:val="22"/>
                <w:szCs w:val="22"/>
              </w:rPr>
              <w:t>Graded Assignments</w:t>
            </w:r>
          </w:p>
          <w:p w14:paraId="5E3F72EB"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3288C25"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953B11" w14:textId="77777777" w:rsidR="00693020" w:rsidRPr="005B10FE" w:rsidRDefault="00693020" w:rsidP="00693020">
            <w:pPr>
              <w:tabs>
                <w:tab w:val="left" w:pos="0"/>
                <w:tab w:val="left" w:pos="3720"/>
              </w:tabs>
              <w:outlineLvl w:val="0"/>
              <w:rPr>
                <w:rFonts w:eastAsia="Arial" w:cs="Arial"/>
                <w:b/>
                <w:bCs/>
                <w:i/>
                <w:iCs/>
              </w:rPr>
            </w:pPr>
            <w:r w:rsidRPr="4948C66D">
              <w:rPr>
                <w:rFonts w:eastAsia="Arial" w:cs="Arial"/>
                <w:b/>
                <w:bCs/>
                <w:i/>
                <w:iCs/>
              </w:rPr>
              <w:t>AIE</w:t>
            </w:r>
          </w:p>
        </w:tc>
      </w:tr>
      <w:tr w:rsidR="00693020" w:rsidRPr="00842155" w14:paraId="64F95670" w14:textId="77777777" w:rsidTr="00D8730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1AA17B" w14:textId="77777777" w:rsidR="00693020" w:rsidRDefault="00693020" w:rsidP="00693020">
            <w:pPr>
              <w:tabs>
                <w:tab w:val="left" w:pos="2329"/>
              </w:tabs>
              <w:rPr>
                <w:rFonts w:cs="Arial"/>
                <w:b/>
                <w:szCs w:val="20"/>
              </w:rPr>
            </w:pPr>
            <w:r w:rsidRPr="00A1500B">
              <w:rPr>
                <w:rFonts w:eastAsia="Arial" w:cs="Arial"/>
                <w:b/>
                <w:bCs/>
              </w:rPr>
              <w:t xml:space="preserve">Discussion: </w:t>
            </w:r>
            <w:r w:rsidR="00DA0A12">
              <w:rPr>
                <w:rFonts w:eastAsia="Arial" w:cs="Arial"/>
                <w:b/>
                <w:bCs/>
              </w:rPr>
              <w:t>Planning for Staffing Needs</w:t>
            </w:r>
            <w:r w:rsidR="00DD2F8F">
              <w:rPr>
                <w:rFonts w:eastAsia="Arial" w:cs="Arial"/>
                <w:b/>
                <w:bCs/>
              </w:rPr>
              <w:t xml:space="preserve"> </w:t>
            </w:r>
          </w:p>
          <w:p w14:paraId="29B1C12E" w14:textId="77777777" w:rsidR="005537FC" w:rsidRDefault="005537FC" w:rsidP="005537FC">
            <w:pPr>
              <w:pStyle w:val="Heading1"/>
              <w:rPr>
                <w:rStyle w:val="Hyperlink"/>
                <w:b w:val="0"/>
                <w:color w:val="auto"/>
                <w:u w:val="none"/>
              </w:rPr>
            </w:pPr>
          </w:p>
          <w:p w14:paraId="234CBEDB" w14:textId="77777777" w:rsidR="005537FC" w:rsidRDefault="00C54536" w:rsidP="008F0309">
            <w:pPr>
              <w:rPr>
                <w:rStyle w:val="Hyperlink"/>
                <w:b/>
                <w:color w:val="auto"/>
                <w:u w:val="none"/>
              </w:rPr>
            </w:pPr>
            <w:r>
              <w:rPr>
                <w:rFonts w:cs="Arial"/>
                <w:b/>
                <w:szCs w:val="20"/>
              </w:rPr>
              <w:t>Watc</w:t>
            </w:r>
            <w:r w:rsidR="00D01929">
              <w:rPr>
                <w:rFonts w:cs="Arial"/>
                <w:b/>
                <w:szCs w:val="20"/>
              </w:rPr>
              <w:t xml:space="preserve">h </w:t>
            </w:r>
            <w:hyperlink r:id="rId35" w:history="1">
              <w:r w:rsidRPr="00522C50">
                <w:rPr>
                  <w:rStyle w:val="Hyperlink"/>
                </w:rPr>
                <w:t>5 Steps to Successful Workforce Planning</w:t>
              </w:r>
            </w:hyperlink>
            <w:r w:rsidR="00D01929" w:rsidRPr="00EF0CF0">
              <w:rPr>
                <w:rStyle w:val="Hyperlink"/>
                <w:color w:val="auto"/>
                <w:u w:val="none"/>
              </w:rPr>
              <w:t>.</w:t>
            </w:r>
          </w:p>
          <w:p w14:paraId="5242936D" w14:textId="77777777" w:rsidR="00306D0A" w:rsidRPr="00306D0A" w:rsidRDefault="00306D0A" w:rsidP="00306D0A"/>
          <w:p w14:paraId="5F1E9B75" w14:textId="15BC913A" w:rsidR="00C05C1C" w:rsidRPr="00F77111" w:rsidRDefault="00C05C1C" w:rsidP="00C05C1C">
            <w:pPr>
              <w:tabs>
                <w:tab w:val="left" w:pos="2329"/>
              </w:tabs>
              <w:rPr>
                <w:rFonts w:eastAsia="Arial" w:cs="Arial"/>
                <w:b/>
                <w:bCs/>
              </w:rPr>
            </w:pPr>
            <w:r w:rsidRPr="00F77111">
              <w:rPr>
                <w:rFonts w:eastAsia="Arial" w:cs="Arial"/>
                <w:b/>
                <w:bCs/>
              </w:rPr>
              <w:t xml:space="preserve">Respond </w:t>
            </w:r>
            <w:r w:rsidRPr="00F77111">
              <w:rPr>
                <w:rFonts w:eastAsia="Arial" w:cs="Arial"/>
                <w:bCs/>
              </w:rPr>
              <w:t>to the following question</w:t>
            </w:r>
            <w:r w:rsidR="00D50864">
              <w:rPr>
                <w:rFonts w:eastAsia="Arial" w:cs="Arial"/>
                <w:bCs/>
              </w:rPr>
              <w:t>s</w:t>
            </w:r>
            <w:r w:rsidRPr="00F77111">
              <w:rPr>
                <w:rFonts w:eastAsia="Arial" w:cs="Arial"/>
                <w:bCs/>
              </w:rPr>
              <w:t xml:space="preserve"> by Thursday 11:59 p.m. (EST). Provide specific examples to support your answers:</w:t>
            </w:r>
          </w:p>
          <w:p w14:paraId="343EAFB2" w14:textId="77777777" w:rsidR="00693020" w:rsidRPr="00F77111" w:rsidRDefault="00693020" w:rsidP="00693020">
            <w:pPr>
              <w:tabs>
                <w:tab w:val="left" w:pos="2329"/>
              </w:tabs>
              <w:rPr>
                <w:rFonts w:cs="Arial"/>
                <w:b/>
                <w:szCs w:val="20"/>
              </w:rPr>
            </w:pPr>
          </w:p>
          <w:p w14:paraId="63E7117C" w14:textId="77777777" w:rsidR="00693020" w:rsidRPr="00F77111" w:rsidRDefault="00693020" w:rsidP="00DE357F">
            <w:pPr>
              <w:pStyle w:val="AssignmentsLevel2"/>
            </w:pPr>
            <w:r w:rsidRPr="00F77111">
              <w:t xml:space="preserve">Explain the significance of aggregate planning and succession planning. If there are areas of failure in aggregate planning, what is the impact on the company? If there are areas of failure succession planning, what is the impact to the company? </w:t>
            </w:r>
          </w:p>
          <w:p w14:paraId="3296A960" w14:textId="77777777" w:rsidR="00693020" w:rsidRPr="00F77111" w:rsidRDefault="00693020" w:rsidP="00DE357F">
            <w:pPr>
              <w:pStyle w:val="AssignmentsLevel2"/>
              <w:numPr>
                <w:ilvl w:val="0"/>
                <w:numId w:val="0"/>
              </w:numPr>
              <w:ind w:left="360"/>
            </w:pPr>
          </w:p>
          <w:p w14:paraId="58EC8DDB" w14:textId="20240639" w:rsidR="008059C9" w:rsidRPr="00F3512A" w:rsidRDefault="00C05C1C" w:rsidP="00693020">
            <w:pPr>
              <w:pStyle w:val="AssignmentsLevel1"/>
              <w:rPr>
                <w:i/>
              </w:rPr>
            </w:pPr>
            <w:r w:rsidRPr="00F77111">
              <w:rPr>
                <w:rFonts w:eastAsia="Arial"/>
                <w:b/>
                <w:bCs/>
              </w:rPr>
              <w:t xml:space="preserve">Post </w:t>
            </w:r>
            <w:r w:rsidRPr="00F77111">
              <w:rPr>
                <w:rFonts w:eastAsia="Arial"/>
                <w:bCs/>
              </w:rPr>
              <w:t xml:space="preserve">constructive criticism, clarification, additional questions, or your own relevant thoughts to </w:t>
            </w:r>
            <w:r w:rsidR="00D50864">
              <w:rPr>
                <w:rFonts w:eastAsia="Arial"/>
                <w:bCs/>
              </w:rPr>
              <w:t>3</w:t>
            </w:r>
            <w:r w:rsidR="00D50864" w:rsidRPr="00F77111">
              <w:rPr>
                <w:rFonts w:eastAsia="Arial"/>
                <w:bCs/>
              </w:rPr>
              <w:t xml:space="preserve"> </w:t>
            </w:r>
            <w:r w:rsidRPr="00F77111">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060AFD6D" w14:textId="77777777" w:rsidR="00693020" w:rsidRPr="009F6FAF" w:rsidRDefault="00693020" w:rsidP="00693020">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6EA90387" w14:textId="77777777" w:rsidR="00693020" w:rsidRPr="009F6FAF" w:rsidRDefault="00693020" w:rsidP="00693020">
            <w:pPr>
              <w:rPr>
                <w:rFonts w:cs="Arial"/>
                <w:szCs w:val="20"/>
              </w:rPr>
            </w:pPr>
            <w:r>
              <w:rPr>
                <w:rFonts w:cs="Arial"/>
                <w:szCs w:val="20"/>
              </w:rPr>
              <w:t xml:space="preserve">Discussion Board = </w:t>
            </w:r>
            <w:r w:rsidRPr="00B142E9">
              <w:rPr>
                <w:rFonts w:cs="Arial"/>
                <w:b/>
                <w:szCs w:val="20"/>
              </w:rPr>
              <w:t>1 hr</w:t>
            </w:r>
            <w:r w:rsidR="00C35EF0" w:rsidRPr="00B142E9">
              <w:rPr>
                <w:rFonts w:cs="Arial"/>
                <w:b/>
                <w:szCs w:val="20"/>
              </w:rPr>
              <w:t>.</w:t>
            </w:r>
          </w:p>
        </w:tc>
      </w:tr>
      <w:tr w:rsidR="00693020" w:rsidRPr="00103FC5" w14:paraId="7B60E357" w14:textId="77777777" w:rsidTr="00D87309">
        <w:tc>
          <w:tcPr>
            <w:tcW w:w="10170" w:type="dxa"/>
            <w:gridSpan w:val="2"/>
            <w:tcMar>
              <w:top w:w="115" w:type="dxa"/>
              <w:left w:w="115" w:type="dxa"/>
              <w:bottom w:w="115" w:type="dxa"/>
              <w:right w:w="115" w:type="dxa"/>
            </w:tcMar>
          </w:tcPr>
          <w:p w14:paraId="4C760564" w14:textId="210F8450" w:rsidR="00693020" w:rsidRDefault="00457CBA" w:rsidP="00693020">
            <w:pPr>
              <w:rPr>
                <w:b/>
              </w:rPr>
            </w:pPr>
            <w:r>
              <w:rPr>
                <w:b/>
              </w:rPr>
              <w:lastRenderedPageBreak/>
              <w:t xml:space="preserve">Discussion: </w:t>
            </w:r>
            <w:r w:rsidR="00693020">
              <w:rPr>
                <w:b/>
              </w:rPr>
              <w:t>Employee Life</w:t>
            </w:r>
            <w:r w:rsidR="00D50864">
              <w:rPr>
                <w:b/>
              </w:rPr>
              <w:t>c</w:t>
            </w:r>
            <w:r w:rsidR="00693020">
              <w:rPr>
                <w:b/>
              </w:rPr>
              <w:t>ycle and HR Intervention</w:t>
            </w:r>
          </w:p>
          <w:p w14:paraId="66B9AD16" w14:textId="77777777" w:rsidR="00C6556F" w:rsidRDefault="00C6556F" w:rsidP="00693020">
            <w:pPr>
              <w:rPr>
                <w:b/>
              </w:rPr>
            </w:pPr>
          </w:p>
          <w:p w14:paraId="7C320413" w14:textId="19CD6C32" w:rsidR="00C6556F" w:rsidRPr="00CA6DFB" w:rsidRDefault="00457CBA" w:rsidP="00D01929">
            <w:pPr>
              <w:rPr>
                <w:b/>
              </w:rPr>
            </w:pPr>
            <w:r w:rsidRPr="00457CBA">
              <w:rPr>
                <w:b/>
              </w:rPr>
              <w:t>Review</w:t>
            </w:r>
            <w:r w:rsidRPr="00457CBA">
              <w:t xml:space="preserve"> </w:t>
            </w:r>
            <w:hyperlink r:id="rId36" w:anchor="589e58bf6880" w:history="1">
              <w:r w:rsidR="00E97276">
                <w:rPr>
                  <w:rStyle w:val="Hyperlink"/>
                </w:rPr>
                <w:t>How Leaders Can Leverage The Employee Life Cycle For Individual And Organizational Success</w:t>
              </w:r>
            </w:hyperlink>
            <w:r w:rsidR="00D01929" w:rsidRPr="00EF0CF0">
              <w:rPr>
                <w:rStyle w:val="Hyperlink"/>
                <w:color w:val="auto"/>
                <w:u w:val="none"/>
              </w:rPr>
              <w:t>.</w:t>
            </w:r>
          </w:p>
          <w:p w14:paraId="25D33A00" w14:textId="77777777" w:rsidR="00693020" w:rsidRDefault="00693020" w:rsidP="00693020">
            <w:pPr>
              <w:tabs>
                <w:tab w:val="left" w:pos="2329"/>
              </w:tabs>
              <w:rPr>
                <w:rFonts w:cs="Arial"/>
                <w:szCs w:val="20"/>
              </w:rPr>
            </w:pPr>
          </w:p>
          <w:p w14:paraId="3364D776" w14:textId="717DA2C1" w:rsidR="00693020" w:rsidRDefault="00693020" w:rsidP="00693020">
            <w:pPr>
              <w:rPr>
                <w:rStyle w:val="Hyperlink"/>
              </w:rPr>
            </w:pPr>
            <w:r>
              <w:rPr>
                <w:b/>
              </w:rPr>
              <w:t xml:space="preserve">Read </w:t>
            </w:r>
            <w:r>
              <w:t>“Unlocking the DNA of the Adaptable Workforce</w:t>
            </w:r>
            <w:r w:rsidR="00D50864">
              <w:t>.</w:t>
            </w:r>
            <w:r>
              <w:t xml:space="preserve">” </w:t>
            </w:r>
          </w:p>
          <w:p w14:paraId="3EAA8BF4" w14:textId="77777777" w:rsidR="00693020" w:rsidRDefault="00693020" w:rsidP="00693020"/>
          <w:p w14:paraId="2FC7F16C" w14:textId="7BD9B6BA" w:rsidR="00457CBA" w:rsidRPr="008E7055" w:rsidRDefault="00457CBA" w:rsidP="00B142E9">
            <w:pPr>
              <w:pStyle w:val="AssignmentsLevel1"/>
              <w:rPr>
                <w:rFonts w:eastAsia="Arial"/>
                <w:bCs/>
              </w:rPr>
            </w:pPr>
            <w:r w:rsidRPr="008E7055">
              <w:rPr>
                <w:rFonts w:eastAsia="Arial"/>
                <w:b/>
                <w:bCs/>
              </w:rPr>
              <w:t>Respond</w:t>
            </w:r>
            <w:r w:rsidRPr="008E7055">
              <w:rPr>
                <w:rFonts w:eastAsia="Arial"/>
                <w:bCs/>
              </w:rPr>
              <w:t xml:space="preserve"> to the following question</w:t>
            </w:r>
            <w:r w:rsidR="00D50864">
              <w:rPr>
                <w:rFonts w:eastAsia="Arial"/>
                <w:bCs/>
              </w:rPr>
              <w:t>s</w:t>
            </w:r>
            <w:r w:rsidRPr="008E7055">
              <w:rPr>
                <w:rFonts w:eastAsia="Arial"/>
                <w:bCs/>
              </w:rPr>
              <w:t xml:space="preserve"> by Thursday 11:59 p.m. (EST). Provide specific examples to support your answers:</w:t>
            </w:r>
          </w:p>
          <w:p w14:paraId="248597A6" w14:textId="77777777" w:rsidR="00693020" w:rsidRPr="003561C8" w:rsidRDefault="00693020" w:rsidP="00693020">
            <w:pPr>
              <w:pStyle w:val="AssignmentsLevel1"/>
              <w:rPr>
                <w:rFonts w:eastAsia="Arial"/>
                <w:b/>
                <w:bCs/>
              </w:rPr>
            </w:pPr>
          </w:p>
          <w:p w14:paraId="341785DC" w14:textId="0680D507" w:rsidR="00693020" w:rsidRPr="003561C8" w:rsidRDefault="00A57D41" w:rsidP="00DE357F">
            <w:pPr>
              <w:pStyle w:val="AssignmentsLevel2"/>
            </w:pPr>
            <w:r w:rsidRPr="003561C8">
              <w:t>What</w:t>
            </w:r>
            <w:r w:rsidR="006B4CA9" w:rsidRPr="003561C8">
              <w:t xml:space="preserve"> is the employee lifecycle? As an HR representative, how would you intervene in each part of that lifecycle? What is your strategy? What are </w:t>
            </w:r>
            <w:r w:rsidR="00D50864">
              <w:t xml:space="preserve">some </w:t>
            </w:r>
            <w:r w:rsidR="006B4CA9" w:rsidRPr="003561C8">
              <w:t xml:space="preserve">strategies that other companies use? </w:t>
            </w:r>
            <w:r w:rsidR="00693020" w:rsidRPr="003561C8">
              <w:t xml:space="preserve">What would you do differently from </w:t>
            </w:r>
            <w:r w:rsidR="006B4CA9" w:rsidRPr="003561C8">
              <w:t xml:space="preserve">that company’s </w:t>
            </w:r>
            <w:r w:rsidR="00693020" w:rsidRPr="003561C8">
              <w:t xml:space="preserve">strategy? What would you do that was the same? </w:t>
            </w:r>
          </w:p>
          <w:p w14:paraId="05771880" w14:textId="77777777" w:rsidR="00457CBA" w:rsidRPr="003561C8" w:rsidRDefault="00457CBA" w:rsidP="00693020">
            <w:pPr>
              <w:pStyle w:val="AssignmentsLevel1"/>
            </w:pPr>
          </w:p>
          <w:p w14:paraId="44F3963B" w14:textId="6B53AF1A" w:rsidR="00693020" w:rsidRPr="00103FC5" w:rsidRDefault="00457CBA" w:rsidP="00693020">
            <w:pPr>
              <w:pStyle w:val="AssignmentsLevel1"/>
              <w:rPr>
                <w:b/>
                <w:bCs/>
              </w:rPr>
            </w:pPr>
            <w:r w:rsidRPr="008E7055">
              <w:rPr>
                <w:rFonts w:eastAsia="Arial"/>
                <w:b/>
                <w:bCs/>
              </w:rPr>
              <w:t xml:space="preserve">Post </w:t>
            </w:r>
            <w:r w:rsidRPr="008E7055">
              <w:rPr>
                <w:rFonts w:eastAsia="Arial"/>
                <w:bCs/>
              </w:rPr>
              <w:t xml:space="preserve">constructive criticism, clarification, additional questions, or your own relevant thoughts to </w:t>
            </w:r>
            <w:r w:rsidR="00D50864">
              <w:rPr>
                <w:rFonts w:eastAsia="Arial"/>
                <w:bCs/>
              </w:rPr>
              <w:t>3</w:t>
            </w:r>
            <w:r w:rsidR="00D50864" w:rsidRPr="008E7055">
              <w:rPr>
                <w:rFonts w:eastAsia="Arial"/>
                <w:bCs/>
              </w:rPr>
              <w:t xml:space="preserve"> </w:t>
            </w:r>
            <w:r w:rsidRPr="008E7055">
              <w:rPr>
                <w:rFonts w:eastAsia="Arial"/>
                <w:bCs/>
              </w:rPr>
              <w:t>of your classmates' posts by 11:59 p.m. (EST) on Sunday.</w:t>
            </w:r>
          </w:p>
        </w:tc>
        <w:tc>
          <w:tcPr>
            <w:tcW w:w="1440" w:type="dxa"/>
          </w:tcPr>
          <w:p w14:paraId="4FD723F5" w14:textId="77777777" w:rsidR="00693020" w:rsidRPr="00103FC5" w:rsidRDefault="00693020" w:rsidP="00693020">
            <w:pPr>
              <w:tabs>
                <w:tab w:val="left" w:pos="2329"/>
              </w:tabs>
              <w:rPr>
                <w:rFonts w:cs="Arial"/>
                <w:szCs w:val="20"/>
              </w:rPr>
            </w:pPr>
            <w:r>
              <w:rPr>
                <w:rFonts w:cs="Arial"/>
                <w:szCs w:val="20"/>
              </w:rPr>
              <w:t>3.2, 3.3, 3.6</w:t>
            </w:r>
          </w:p>
        </w:tc>
        <w:tc>
          <w:tcPr>
            <w:tcW w:w="1440" w:type="dxa"/>
          </w:tcPr>
          <w:p w14:paraId="0B8B55A2" w14:textId="77777777" w:rsidR="00693020" w:rsidRPr="00103FC5" w:rsidRDefault="00693020" w:rsidP="00693020">
            <w:pPr>
              <w:tabs>
                <w:tab w:val="left" w:pos="2329"/>
              </w:tabs>
              <w:rPr>
                <w:rFonts w:eastAsia="Arial" w:cs="Arial"/>
              </w:rPr>
            </w:pPr>
            <w:r>
              <w:rPr>
                <w:rFonts w:cs="Arial"/>
                <w:szCs w:val="20"/>
              </w:rPr>
              <w:t xml:space="preserve">Paper = </w:t>
            </w:r>
            <w:r w:rsidRPr="00DD30BC">
              <w:rPr>
                <w:rFonts w:cs="Arial"/>
                <w:b/>
                <w:szCs w:val="20"/>
              </w:rPr>
              <w:t>1hr.</w:t>
            </w:r>
          </w:p>
        </w:tc>
      </w:tr>
      <w:tr w:rsidR="00693020" w:rsidRPr="009F6FAF" w14:paraId="2A912591" w14:textId="77777777" w:rsidTr="00D87309">
        <w:tc>
          <w:tcPr>
            <w:tcW w:w="10170" w:type="dxa"/>
            <w:gridSpan w:val="2"/>
            <w:tcMar>
              <w:top w:w="115" w:type="dxa"/>
              <w:left w:w="115" w:type="dxa"/>
              <w:bottom w:w="115" w:type="dxa"/>
              <w:right w:w="115" w:type="dxa"/>
            </w:tcMar>
          </w:tcPr>
          <w:p w14:paraId="4EFE8959" w14:textId="77777777" w:rsidR="00693020" w:rsidRPr="00CA6DFB" w:rsidRDefault="00693020" w:rsidP="009B4A79">
            <w:pPr>
              <w:rPr>
                <w:b/>
              </w:rPr>
            </w:pPr>
            <w:r>
              <w:rPr>
                <w:b/>
              </w:rPr>
              <w:t>Mergers, Acquisitions, and HR Strategies</w:t>
            </w:r>
            <w:r w:rsidR="00E74B90">
              <w:rPr>
                <w:b/>
              </w:rPr>
              <w:t xml:space="preserve"> Research Paper</w:t>
            </w:r>
          </w:p>
          <w:p w14:paraId="15E80835" w14:textId="77777777" w:rsidR="00693020" w:rsidRDefault="00693020" w:rsidP="009B4A79">
            <w:pPr>
              <w:rPr>
                <w:b/>
              </w:rPr>
            </w:pPr>
          </w:p>
          <w:p w14:paraId="018F89D0" w14:textId="77777777" w:rsidR="00693020" w:rsidRDefault="00693020" w:rsidP="009B4A79">
            <w:r>
              <w:t xml:space="preserve">Think about the mergers and acquisitions that happen constantly in business. Consider the challenges and opportunities employees face in this change and what this means to HR. </w:t>
            </w:r>
          </w:p>
          <w:p w14:paraId="7AA698A5" w14:textId="77777777" w:rsidR="00693020" w:rsidRDefault="00693020" w:rsidP="009B4A79"/>
          <w:p w14:paraId="643AF8F6" w14:textId="04716193" w:rsidR="00E97276" w:rsidRPr="00D50864" w:rsidRDefault="00693020" w:rsidP="009B4A79">
            <w:r w:rsidRPr="002B28BD">
              <w:rPr>
                <w:b/>
              </w:rPr>
              <w:t>Read</w:t>
            </w:r>
            <w:r>
              <w:t xml:space="preserve"> </w:t>
            </w:r>
            <w:hyperlink r:id="rId37" w:history="1">
              <w:r w:rsidR="008F0309" w:rsidRPr="008F0309">
                <w:rPr>
                  <w:rStyle w:val="Hyperlink"/>
                </w:rPr>
                <w:t>Human Resource Role in Change Management during Cross Border Mergers</w:t>
              </w:r>
            </w:hyperlink>
            <w:r w:rsidR="00D01929" w:rsidRPr="00EF0CF0">
              <w:rPr>
                <w:rStyle w:val="Hyperlink"/>
                <w:color w:val="auto"/>
                <w:u w:val="none"/>
              </w:rPr>
              <w:t>.</w:t>
            </w:r>
          </w:p>
          <w:p w14:paraId="2249AC48" w14:textId="77777777" w:rsidR="00EF0CF0" w:rsidRDefault="00EF0CF0" w:rsidP="00246D8B">
            <w:pPr>
              <w:pStyle w:val="AssignmentsLevel1"/>
              <w:rPr>
                <w:b/>
              </w:rPr>
            </w:pPr>
          </w:p>
          <w:p w14:paraId="243F4D10" w14:textId="59014F3D" w:rsidR="00E74B90" w:rsidRDefault="003D1007" w:rsidP="00246D8B">
            <w:pPr>
              <w:pStyle w:val="AssignmentsLevel1"/>
            </w:pPr>
            <w:r w:rsidRPr="008F0309">
              <w:rPr>
                <w:b/>
              </w:rPr>
              <w:t>R</w:t>
            </w:r>
            <w:r w:rsidR="00E74B90" w:rsidRPr="008F0309">
              <w:rPr>
                <w:b/>
              </w:rPr>
              <w:t>esearch</w:t>
            </w:r>
            <w:r w:rsidR="00E74B90">
              <w:t xml:space="preserve"> </w:t>
            </w:r>
            <w:r w:rsidR="00D50864">
              <w:t xml:space="preserve">2 </w:t>
            </w:r>
            <w:r w:rsidR="00E74B90">
              <w:t xml:space="preserve">companies that have gone through this change and its impact to employees and HR.  </w:t>
            </w:r>
          </w:p>
          <w:p w14:paraId="150976C4" w14:textId="77777777" w:rsidR="00EF0CF0" w:rsidRDefault="00EF0CF0" w:rsidP="00246D8B">
            <w:pPr>
              <w:rPr>
                <w:b/>
              </w:rPr>
            </w:pPr>
          </w:p>
          <w:p w14:paraId="5215AFB5" w14:textId="271DF3FA" w:rsidR="00246D8B" w:rsidRPr="008F0309" w:rsidRDefault="00246D8B" w:rsidP="00246D8B">
            <w:r w:rsidRPr="008F0309">
              <w:rPr>
                <w:b/>
              </w:rPr>
              <w:t>Write</w:t>
            </w:r>
            <w:r w:rsidRPr="008F0309">
              <w:t xml:space="preserve"> a 2</w:t>
            </w:r>
            <w:r w:rsidR="00D50864">
              <w:t>-</w:t>
            </w:r>
            <w:r w:rsidRPr="008F0309">
              <w:t xml:space="preserve"> to 3-page paper </w:t>
            </w:r>
            <w:r>
              <w:t xml:space="preserve">in APA format </w:t>
            </w:r>
            <w:r w:rsidRPr="008F0309">
              <w:t>that addresses the following</w:t>
            </w:r>
            <w:r w:rsidR="00D50864">
              <w:t xml:space="preserve"> questions</w:t>
            </w:r>
            <w:r w:rsidRPr="008F0309">
              <w:t xml:space="preserve">:  </w:t>
            </w:r>
          </w:p>
          <w:p w14:paraId="2502A492" w14:textId="77777777" w:rsidR="00246D8B" w:rsidRDefault="00246D8B" w:rsidP="00246D8B">
            <w:pPr>
              <w:pStyle w:val="AssignmentsLevel2"/>
              <w:numPr>
                <w:ilvl w:val="0"/>
                <w:numId w:val="0"/>
              </w:numPr>
            </w:pPr>
          </w:p>
          <w:p w14:paraId="71704B81" w14:textId="50B300DC" w:rsidR="00E74B90" w:rsidRPr="00246D8B" w:rsidRDefault="00D50864" w:rsidP="00246D8B">
            <w:pPr>
              <w:pStyle w:val="AssignmentsLevel2"/>
            </w:pPr>
            <w:r>
              <w:t>I</w:t>
            </w:r>
            <w:r w:rsidRPr="00246D8B">
              <w:t>n your opinion</w:t>
            </w:r>
            <w:r>
              <w:t>, w</w:t>
            </w:r>
            <w:r w:rsidR="00246D8B" w:rsidRPr="00246D8B">
              <w:t>hich company’s merger was successful</w:t>
            </w:r>
            <w:r w:rsidR="00E74B90" w:rsidRPr="00246D8B">
              <w:t>?</w:t>
            </w:r>
          </w:p>
          <w:p w14:paraId="7C0D853A" w14:textId="4EB890F9" w:rsidR="00246D8B" w:rsidRPr="00246D8B" w:rsidRDefault="00D50864" w:rsidP="00246D8B">
            <w:pPr>
              <w:pStyle w:val="AssignmentsLevel2"/>
            </w:pPr>
            <w:r>
              <w:t>I</w:t>
            </w:r>
            <w:r w:rsidRPr="00246D8B">
              <w:t>n your opinion</w:t>
            </w:r>
            <w:r>
              <w:t>, w</w:t>
            </w:r>
            <w:r w:rsidR="00246D8B" w:rsidRPr="00246D8B">
              <w:t>hich company’s merger was a failure?</w:t>
            </w:r>
          </w:p>
          <w:p w14:paraId="2DBCFB88" w14:textId="77777777" w:rsidR="00246D8B" w:rsidRPr="00246D8B" w:rsidRDefault="00246D8B" w:rsidP="00246D8B">
            <w:pPr>
              <w:pStyle w:val="AssignmentsLevel2"/>
            </w:pPr>
            <w:r w:rsidRPr="00246D8B">
              <w:t>What did HR do to make the transition smoother?</w:t>
            </w:r>
          </w:p>
          <w:p w14:paraId="460A54D1" w14:textId="77777777" w:rsidR="00E74B90" w:rsidRPr="00246D8B" w:rsidRDefault="00E74B90" w:rsidP="00246D8B">
            <w:pPr>
              <w:pStyle w:val="AssignmentsLevel2"/>
            </w:pPr>
            <w:r w:rsidRPr="00246D8B">
              <w:t>What were some of the challenges?</w:t>
            </w:r>
          </w:p>
          <w:p w14:paraId="1564A98C" w14:textId="77777777" w:rsidR="00E74B90" w:rsidRPr="00246D8B" w:rsidRDefault="00E74B90" w:rsidP="00246D8B">
            <w:pPr>
              <w:pStyle w:val="AssignmentsLevel2"/>
            </w:pPr>
            <w:r w:rsidRPr="00246D8B">
              <w:t>What made the merger successful?</w:t>
            </w:r>
          </w:p>
          <w:p w14:paraId="51C92E9C" w14:textId="77777777" w:rsidR="00710ABA" w:rsidRPr="00246D8B" w:rsidRDefault="00710ABA" w:rsidP="00246D8B">
            <w:pPr>
              <w:pStyle w:val="AssignmentsLevel2"/>
            </w:pPr>
            <w:r w:rsidRPr="00246D8B">
              <w:t>What made the merger unsuccessful?</w:t>
            </w:r>
          </w:p>
          <w:p w14:paraId="2E0DECD7" w14:textId="77777777" w:rsidR="00DE357F" w:rsidRDefault="00DE357F" w:rsidP="009B4A79"/>
          <w:p w14:paraId="6743C999" w14:textId="77777777" w:rsidR="00693020" w:rsidRPr="000E4A17" w:rsidRDefault="00E97276" w:rsidP="0074023F">
            <w:r w:rsidRPr="002823EF">
              <w:rPr>
                <w:rFonts w:cs="Arial"/>
                <w:b/>
                <w:szCs w:val="20"/>
              </w:rPr>
              <w:t>Submit</w:t>
            </w:r>
            <w:r w:rsidRPr="002823EF">
              <w:rPr>
                <w:rFonts w:cs="Arial"/>
                <w:szCs w:val="20"/>
              </w:rPr>
              <w:t xml:space="preserve"> your paper </w:t>
            </w:r>
            <w:r>
              <w:rPr>
                <w:rFonts w:eastAsia="Arial"/>
                <w:bCs/>
              </w:rPr>
              <w:t xml:space="preserve">by 11:59 p.m. (EST) on Sunday. </w:t>
            </w:r>
          </w:p>
        </w:tc>
        <w:tc>
          <w:tcPr>
            <w:tcW w:w="1440" w:type="dxa"/>
          </w:tcPr>
          <w:p w14:paraId="2E99D617" w14:textId="77777777" w:rsidR="00693020" w:rsidRPr="009F6FAF" w:rsidRDefault="00693020" w:rsidP="009B4A79">
            <w:pPr>
              <w:tabs>
                <w:tab w:val="left" w:pos="2329"/>
              </w:tabs>
              <w:rPr>
                <w:rFonts w:cs="Arial"/>
                <w:szCs w:val="20"/>
              </w:rPr>
            </w:pPr>
            <w:r>
              <w:rPr>
                <w:rFonts w:cs="Arial"/>
                <w:szCs w:val="20"/>
              </w:rPr>
              <w:t>3.5, 3.6</w:t>
            </w:r>
          </w:p>
        </w:tc>
        <w:tc>
          <w:tcPr>
            <w:tcW w:w="1440" w:type="dxa"/>
          </w:tcPr>
          <w:p w14:paraId="5EB6EC39" w14:textId="77777777" w:rsidR="00693020" w:rsidRPr="009F6FAF" w:rsidRDefault="00693020" w:rsidP="009B4A79">
            <w:pPr>
              <w:tabs>
                <w:tab w:val="left" w:pos="2329"/>
              </w:tabs>
              <w:rPr>
                <w:rFonts w:cs="Arial"/>
                <w:szCs w:val="20"/>
              </w:rPr>
            </w:pPr>
            <w:r>
              <w:rPr>
                <w:rFonts w:cs="Arial"/>
                <w:szCs w:val="20"/>
              </w:rPr>
              <w:t xml:space="preserve">Paper = </w:t>
            </w:r>
            <w:r w:rsidRPr="00DD30BC">
              <w:rPr>
                <w:rFonts w:cs="Arial"/>
                <w:b/>
                <w:szCs w:val="20"/>
              </w:rPr>
              <w:t>1</w:t>
            </w:r>
            <w:r w:rsidR="00787D54" w:rsidRPr="00DD30BC">
              <w:rPr>
                <w:rFonts w:cs="Arial"/>
                <w:b/>
                <w:szCs w:val="20"/>
              </w:rPr>
              <w:t xml:space="preserve">.5 </w:t>
            </w:r>
            <w:r w:rsidRPr="00DD30BC">
              <w:rPr>
                <w:rFonts w:cs="Arial"/>
                <w:b/>
                <w:szCs w:val="20"/>
              </w:rPr>
              <w:t>hr</w:t>
            </w:r>
            <w:r w:rsidR="00787D54" w:rsidRPr="00DD30BC">
              <w:rPr>
                <w:rFonts w:cs="Arial"/>
                <w:b/>
                <w:szCs w:val="20"/>
              </w:rPr>
              <w:t>s</w:t>
            </w:r>
            <w:r w:rsidRPr="00DD30BC">
              <w:rPr>
                <w:rFonts w:cs="Arial"/>
                <w:b/>
                <w:szCs w:val="20"/>
              </w:rPr>
              <w:t>.</w:t>
            </w:r>
          </w:p>
        </w:tc>
      </w:tr>
      <w:tr w:rsidR="00693020" w:rsidRPr="00132272" w14:paraId="0ED8D916" w14:textId="77777777" w:rsidTr="00D87309">
        <w:tc>
          <w:tcPr>
            <w:tcW w:w="10170" w:type="dxa"/>
            <w:gridSpan w:val="2"/>
            <w:tcMar>
              <w:top w:w="115" w:type="dxa"/>
              <w:left w:w="115" w:type="dxa"/>
              <w:bottom w:w="115" w:type="dxa"/>
              <w:right w:w="115" w:type="dxa"/>
            </w:tcMar>
          </w:tcPr>
          <w:p w14:paraId="1D5B03DE" w14:textId="77777777" w:rsidR="00693020" w:rsidRDefault="00693020" w:rsidP="00693020">
            <w:pPr>
              <w:rPr>
                <w:b/>
              </w:rPr>
            </w:pPr>
            <w:r w:rsidRPr="00CA6DFB">
              <w:rPr>
                <w:b/>
              </w:rPr>
              <w:t>HR Training Program</w:t>
            </w:r>
            <w:r>
              <w:rPr>
                <w:b/>
              </w:rPr>
              <w:t>:</w:t>
            </w:r>
            <w:r w:rsidRPr="00CA6DFB">
              <w:rPr>
                <w:b/>
              </w:rPr>
              <w:t xml:space="preserve"> Delivery Style </w:t>
            </w:r>
          </w:p>
          <w:p w14:paraId="47B02D78" w14:textId="77777777" w:rsidR="00693020" w:rsidRPr="00CA6DFB" w:rsidRDefault="00693020" w:rsidP="00693020">
            <w:pPr>
              <w:rPr>
                <w:b/>
              </w:rPr>
            </w:pPr>
          </w:p>
          <w:p w14:paraId="4CCD3BEB" w14:textId="199E7966" w:rsidR="00693020" w:rsidRDefault="00693020" w:rsidP="00693020">
            <w:pPr>
              <w:pStyle w:val="AssignmentsLevel1"/>
            </w:pPr>
            <w:r>
              <w:t xml:space="preserve">After deciding on the delivery mode and budget, the next </w:t>
            </w:r>
            <w:r w:rsidR="00D50864">
              <w:t xml:space="preserve">decision </w:t>
            </w:r>
            <w:r>
              <w:t xml:space="preserve">is the delivery style. </w:t>
            </w:r>
          </w:p>
          <w:p w14:paraId="788092B7" w14:textId="77777777" w:rsidR="00693020" w:rsidRDefault="00693020" w:rsidP="00693020">
            <w:pPr>
              <w:pStyle w:val="AssignmentsLevel1"/>
            </w:pPr>
          </w:p>
          <w:p w14:paraId="77896958" w14:textId="6FA408D5" w:rsidR="00693020" w:rsidRDefault="00693020" w:rsidP="00693020">
            <w:pPr>
              <w:pStyle w:val="AssignmentsLevel1"/>
            </w:pPr>
            <w:r>
              <w:rPr>
                <w:b/>
              </w:rPr>
              <w:t xml:space="preserve">Write </w:t>
            </w:r>
            <w:r>
              <w:t xml:space="preserve">a short response of 200 to 350 words </w:t>
            </w:r>
            <w:r w:rsidR="00246D8B">
              <w:t xml:space="preserve">in APA format </w:t>
            </w:r>
            <w:r>
              <w:t>to the following</w:t>
            </w:r>
            <w:r w:rsidR="00D50864">
              <w:t xml:space="preserve"> questions</w:t>
            </w:r>
            <w:r>
              <w:t>:</w:t>
            </w:r>
          </w:p>
          <w:p w14:paraId="6D9B4057" w14:textId="77777777" w:rsidR="00693020" w:rsidRDefault="00693020" w:rsidP="00693020">
            <w:pPr>
              <w:pStyle w:val="AssignmentsLevel1"/>
            </w:pPr>
          </w:p>
          <w:p w14:paraId="78002EAE" w14:textId="77777777" w:rsidR="00693020" w:rsidRDefault="00693020" w:rsidP="00526ABB">
            <w:pPr>
              <w:pStyle w:val="AssignmentsLevel2"/>
            </w:pPr>
            <w:r>
              <w:t>How do you plan to deliver this training (self-paced, instructor led, automated, and so on)? What kinds of discussions and interactivity do you want to incorporate? What general content should be covered? How will the presentation be done? If this is computer-based, what kind of competencies or skills would you rate? How would this align to the business strategy?</w:t>
            </w:r>
          </w:p>
          <w:p w14:paraId="3A0BCAC3" w14:textId="77777777" w:rsidR="00246D8B" w:rsidRDefault="00246D8B" w:rsidP="0074023F">
            <w:pPr>
              <w:rPr>
                <w:rFonts w:cs="Arial"/>
                <w:b/>
                <w:szCs w:val="20"/>
              </w:rPr>
            </w:pPr>
          </w:p>
          <w:p w14:paraId="716E76ED" w14:textId="77777777" w:rsidR="00693020" w:rsidRPr="00132272" w:rsidRDefault="00E97276" w:rsidP="0074023F">
            <w:pPr>
              <w:rPr>
                <w:strike/>
              </w:rPr>
            </w:pPr>
            <w:r w:rsidRPr="002823EF">
              <w:rPr>
                <w:rFonts w:cs="Arial"/>
                <w:b/>
                <w:szCs w:val="20"/>
              </w:rPr>
              <w:t>Submit</w:t>
            </w:r>
            <w:r w:rsidRPr="002823EF">
              <w:rPr>
                <w:rFonts w:cs="Arial"/>
                <w:szCs w:val="20"/>
              </w:rPr>
              <w:t xml:space="preserve"> your paper </w:t>
            </w:r>
            <w:r>
              <w:rPr>
                <w:rFonts w:eastAsia="Arial"/>
                <w:bCs/>
              </w:rPr>
              <w:t>by 11:59 p.m. (EST) on Sunday.</w:t>
            </w:r>
            <w:r w:rsidR="00526ABB">
              <w:t xml:space="preserve"> </w:t>
            </w:r>
          </w:p>
        </w:tc>
        <w:tc>
          <w:tcPr>
            <w:tcW w:w="1440" w:type="dxa"/>
          </w:tcPr>
          <w:p w14:paraId="35D54501" w14:textId="77777777" w:rsidR="00693020" w:rsidRPr="00132272" w:rsidRDefault="00693020" w:rsidP="00693020">
            <w:pPr>
              <w:tabs>
                <w:tab w:val="left" w:pos="2329"/>
              </w:tabs>
              <w:rPr>
                <w:rFonts w:cs="Arial"/>
                <w:strike/>
                <w:szCs w:val="20"/>
              </w:rPr>
            </w:pPr>
            <w:r>
              <w:rPr>
                <w:rFonts w:cs="Arial"/>
                <w:szCs w:val="20"/>
              </w:rPr>
              <w:lastRenderedPageBreak/>
              <w:t>1.1, 1.3, 2.1, 2.2, 2.4, 3.2</w:t>
            </w:r>
          </w:p>
        </w:tc>
        <w:tc>
          <w:tcPr>
            <w:tcW w:w="1440" w:type="dxa"/>
          </w:tcPr>
          <w:p w14:paraId="51C50836" w14:textId="77777777" w:rsidR="00693020" w:rsidRPr="00132272" w:rsidRDefault="00693020" w:rsidP="00693020">
            <w:pPr>
              <w:tabs>
                <w:tab w:val="left" w:pos="2329"/>
              </w:tabs>
              <w:rPr>
                <w:rFonts w:cs="Arial"/>
                <w:strike/>
                <w:szCs w:val="20"/>
              </w:rPr>
            </w:pPr>
            <w:r>
              <w:rPr>
                <w:rFonts w:cs="Arial"/>
                <w:szCs w:val="20"/>
              </w:rPr>
              <w:t xml:space="preserve">Guided Project = </w:t>
            </w:r>
            <w:r w:rsidRPr="00DD30BC">
              <w:rPr>
                <w:rFonts w:cs="Arial"/>
                <w:b/>
                <w:szCs w:val="20"/>
              </w:rPr>
              <w:t>1hr.</w:t>
            </w:r>
          </w:p>
        </w:tc>
      </w:tr>
      <w:tr w:rsidR="00343BFE" w:rsidRPr="00132272" w14:paraId="44D6EC85" w14:textId="77777777" w:rsidTr="00D87309">
        <w:tc>
          <w:tcPr>
            <w:tcW w:w="10170" w:type="dxa"/>
            <w:gridSpan w:val="2"/>
            <w:tcMar>
              <w:top w:w="115" w:type="dxa"/>
              <w:left w:w="115" w:type="dxa"/>
              <w:bottom w:w="115" w:type="dxa"/>
              <w:right w:w="115" w:type="dxa"/>
            </w:tcMar>
          </w:tcPr>
          <w:p w14:paraId="300CCFD3" w14:textId="77777777" w:rsidR="00343BFE" w:rsidRPr="00CA6DFB" w:rsidRDefault="00343BFE" w:rsidP="00343BFE">
            <w:pPr>
              <w:rPr>
                <w:b/>
              </w:rPr>
            </w:pPr>
            <w:r w:rsidRPr="00CA6DFB">
              <w:rPr>
                <w:b/>
              </w:rPr>
              <w:t>HR Training Program</w:t>
            </w:r>
            <w:r>
              <w:rPr>
                <w:b/>
              </w:rPr>
              <w:t xml:space="preserve">: </w:t>
            </w:r>
            <w:r w:rsidRPr="00CA6DFB">
              <w:rPr>
                <w:b/>
              </w:rPr>
              <w:t>Audience</w:t>
            </w:r>
          </w:p>
          <w:p w14:paraId="768D9948" w14:textId="77777777" w:rsidR="00343BFE" w:rsidRDefault="00343BFE" w:rsidP="00343BFE">
            <w:pPr>
              <w:pStyle w:val="AssignmentsLevel1"/>
            </w:pPr>
          </w:p>
          <w:p w14:paraId="313E51DF" w14:textId="5AE13CBA" w:rsidR="00343BFE" w:rsidRPr="00327040" w:rsidRDefault="00343BFE" w:rsidP="00246D8B">
            <w:pPr>
              <w:pStyle w:val="AssignmentsLevel1"/>
            </w:pPr>
            <w:r>
              <w:t>Another important point to consider is the learner. Who do you plan to train? How would you adapt the training to a diverse workforce? Do you have mixed roles in the training—for example, accounting and marketing employees? What are the responsibilities of these employees? Can you train with relevance to each employee’s specific jobs? In a mentoring program, what do you think would help train the audience? Explain</w:t>
            </w:r>
            <w:r w:rsidR="00D50864">
              <w:t>.</w:t>
            </w:r>
            <w:r>
              <w:t xml:space="preserve"> Which positions would benefit to incorporate mentoring? Which would not? </w:t>
            </w:r>
          </w:p>
          <w:p w14:paraId="3ED7B573" w14:textId="77777777" w:rsidR="00343BFE" w:rsidRDefault="00343BFE" w:rsidP="00343BFE">
            <w:pPr>
              <w:tabs>
                <w:tab w:val="left" w:pos="2329"/>
              </w:tabs>
              <w:rPr>
                <w:rFonts w:cs="Arial"/>
                <w:szCs w:val="20"/>
              </w:rPr>
            </w:pPr>
          </w:p>
          <w:p w14:paraId="7458C3A8" w14:textId="0DE38231" w:rsidR="00343BFE" w:rsidRDefault="00343BFE" w:rsidP="00343BFE">
            <w:pPr>
              <w:tabs>
                <w:tab w:val="left" w:pos="2329"/>
              </w:tabs>
              <w:rPr>
                <w:rFonts w:cs="Arial"/>
                <w:szCs w:val="20"/>
              </w:rPr>
            </w:pPr>
            <w:r>
              <w:rPr>
                <w:rFonts w:cs="Arial"/>
                <w:b/>
                <w:szCs w:val="20"/>
              </w:rPr>
              <w:t xml:space="preserve">Write </w:t>
            </w:r>
            <w:r>
              <w:rPr>
                <w:rFonts w:cs="Arial"/>
                <w:szCs w:val="20"/>
              </w:rPr>
              <w:t>a brief response of 200 to 350 words</w:t>
            </w:r>
            <w:r w:rsidR="00246D8B">
              <w:rPr>
                <w:rFonts w:cs="Arial"/>
                <w:szCs w:val="20"/>
              </w:rPr>
              <w:t xml:space="preserve"> in APA format</w:t>
            </w:r>
            <w:r>
              <w:rPr>
                <w:rFonts w:cs="Arial"/>
                <w:szCs w:val="20"/>
              </w:rPr>
              <w:t xml:space="preserve"> based on your analysis of the audience. </w:t>
            </w:r>
          </w:p>
          <w:p w14:paraId="0C56FDCB" w14:textId="77777777" w:rsidR="00246D8B" w:rsidRDefault="00246D8B" w:rsidP="0074023F">
            <w:pPr>
              <w:rPr>
                <w:rFonts w:cs="Arial"/>
                <w:b/>
                <w:szCs w:val="20"/>
              </w:rPr>
            </w:pPr>
          </w:p>
          <w:p w14:paraId="00530EAB" w14:textId="77777777" w:rsidR="00687300" w:rsidRPr="00CA6DFB" w:rsidRDefault="00343BFE" w:rsidP="0074023F">
            <w:pPr>
              <w:rPr>
                <w:b/>
              </w:rPr>
            </w:pPr>
            <w:r>
              <w:rPr>
                <w:rFonts w:cs="Arial"/>
                <w:b/>
                <w:szCs w:val="20"/>
              </w:rPr>
              <w:t>Submit</w:t>
            </w:r>
            <w:r>
              <w:rPr>
                <w:rFonts w:cs="Arial"/>
                <w:szCs w:val="20"/>
              </w:rPr>
              <w:t xml:space="preserve"> your paper </w:t>
            </w:r>
            <w:r w:rsidR="00687300">
              <w:rPr>
                <w:rFonts w:eastAsia="Arial"/>
                <w:bCs/>
              </w:rPr>
              <w:t>by 11:59 p.m. (EST) on Sunday.</w:t>
            </w:r>
          </w:p>
        </w:tc>
        <w:tc>
          <w:tcPr>
            <w:tcW w:w="1440" w:type="dxa"/>
          </w:tcPr>
          <w:p w14:paraId="0D667943" w14:textId="77777777" w:rsidR="00343BFE" w:rsidRDefault="00343BFE" w:rsidP="00343BFE">
            <w:pPr>
              <w:tabs>
                <w:tab w:val="left" w:pos="2329"/>
              </w:tabs>
              <w:rPr>
                <w:rFonts w:cs="Arial"/>
                <w:szCs w:val="20"/>
              </w:rPr>
            </w:pPr>
            <w:r>
              <w:rPr>
                <w:rFonts w:cs="Arial"/>
                <w:szCs w:val="20"/>
              </w:rPr>
              <w:t>1.1, 1.3, 2.1, 2.2, 2.4, 3.2, 3.4</w:t>
            </w:r>
          </w:p>
        </w:tc>
        <w:tc>
          <w:tcPr>
            <w:tcW w:w="1440" w:type="dxa"/>
          </w:tcPr>
          <w:p w14:paraId="2F46A93A" w14:textId="77777777" w:rsidR="00343BFE" w:rsidRDefault="00343BFE" w:rsidP="00343BFE">
            <w:pPr>
              <w:tabs>
                <w:tab w:val="left" w:pos="2329"/>
              </w:tabs>
              <w:rPr>
                <w:rFonts w:cs="Arial"/>
                <w:szCs w:val="20"/>
              </w:rPr>
            </w:pPr>
            <w:r>
              <w:rPr>
                <w:rFonts w:cs="Arial"/>
                <w:szCs w:val="20"/>
              </w:rPr>
              <w:t xml:space="preserve">Guided Project = </w:t>
            </w:r>
            <w:r w:rsidRPr="00DD30BC">
              <w:rPr>
                <w:rFonts w:cs="Arial"/>
                <w:b/>
                <w:szCs w:val="20"/>
              </w:rPr>
              <w:t>1hr.</w:t>
            </w:r>
          </w:p>
        </w:tc>
      </w:tr>
      <w:tr w:rsidR="00343BFE" w:rsidRPr="00842155" w14:paraId="5F7A0E09" w14:textId="77777777" w:rsidTr="00D8730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3C7D31" w14:textId="77777777" w:rsidR="00343BFE" w:rsidRPr="00842155" w:rsidRDefault="00343BFE" w:rsidP="00343BF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F9B703C" w14:textId="77777777" w:rsidR="00343BFE" w:rsidRPr="00842155" w:rsidRDefault="00343BFE" w:rsidP="00343BF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92D6073" w14:textId="77777777" w:rsidR="00343BFE" w:rsidRPr="00842155" w:rsidRDefault="00343BFE" w:rsidP="00343BFE">
            <w:pPr>
              <w:tabs>
                <w:tab w:val="left" w:pos="2329"/>
              </w:tabs>
              <w:rPr>
                <w:rFonts w:cs="Arial"/>
                <w:b/>
                <w:szCs w:val="20"/>
              </w:rPr>
            </w:pPr>
          </w:p>
        </w:tc>
        <w:tc>
          <w:tcPr>
            <w:tcW w:w="1440" w:type="dxa"/>
            <w:tcBorders>
              <w:bottom w:val="single" w:sz="4" w:space="0" w:color="000000" w:themeColor="text1"/>
            </w:tcBorders>
            <w:shd w:val="clear" w:color="auto" w:fill="E6E6E6"/>
          </w:tcPr>
          <w:p w14:paraId="4CD9ED86" w14:textId="77777777" w:rsidR="00343BFE" w:rsidRPr="00842155" w:rsidRDefault="0081277D" w:rsidP="00343BFE">
            <w:pPr>
              <w:tabs>
                <w:tab w:val="left" w:pos="2329"/>
              </w:tabs>
              <w:rPr>
                <w:rFonts w:cs="Arial"/>
                <w:b/>
                <w:szCs w:val="20"/>
              </w:rPr>
            </w:pPr>
            <w:r>
              <w:rPr>
                <w:rFonts w:cs="Arial"/>
                <w:b/>
                <w:szCs w:val="20"/>
              </w:rPr>
              <w:t>6</w:t>
            </w:r>
            <w:r w:rsidR="00C35EF0">
              <w:rPr>
                <w:rFonts w:cs="Arial"/>
                <w:b/>
                <w:szCs w:val="20"/>
              </w:rPr>
              <w:t>.5</w:t>
            </w:r>
            <w:r>
              <w:rPr>
                <w:rFonts w:cs="Arial"/>
                <w:b/>
                <w:szCs w:val="20"/>
              </w:rPr>
              <w:t>hrs</w:t>
            </w:r>
          </w:p>
        </w:tc>
      </w:tr>
    </w:tbl>
    <w:p w14:paraId="68795FBC"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B0153F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5AA1CA" w14:textId="77777777" w:rsidR="002C1641" w:rsidRPr="00842155" w:rsidRDefault="002C1641" w:rsidP="0020635A">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343BFE">
              <w:t>Staffing, Training, and Development</w:t>
            </w:r>
          </w:p>
        </w:tc>
        <w:tc>
          <w:tcPr>
            <w:tcW w:w="1440" w:type="dxa"/>
            <w:tcBorders>
              <w:left w:val="nil"/>
              <w:bottom w:val="single" w:sz="4" w:space="0" w:color="000000" w:themeColor="text1"/>
              <w:right w:val="nil"/>
            </w:tcBorders>
            <w:shd w:val="clear" w:color="auto" w:fill="BF2C37"/>
          </w:tcPr>
          <w:p w14:paraId="16FD8AD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7C4266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FF0CF7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D0021AC"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189AA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43BFE" w:rsidRPr="00842155" w14:paraId="01FDBB0D" w14:textId="77777777" w:rsidTr="009B4A79">
        <w:trPr>
          <w:trHeight w:val="30"/>
        </w:trPr>
        <w:tc>
          <w:tcPr>
            <w:tcW w:w="10170" w:type="dxa"/>
            <w:gridSpan w:val="2"/>
            <w:tcBorders>
              <w:bottom w:val="nil"/>
              <w:right w:val="nil"/>
            </w:tcBorders>
            <w:tcMar>
              <w:top w:w="115" w:type="dxa"/>
              <w:left w:w="115" w:type="dxa"/>
              <w:bottom w:w="115" w:type="dxa"/>
              <w:right w:w="115" w:type="dxa"/>
            </w:tcMar>
          </w:tcPr>
          <w:p w14:paraId="045475FB" w14:textId="77777777" w:rsidR="00343BFE" w:rsidRPr="00842155" w:rsidRDefault="00343BFE" w:rsidP="00343BFE">
            <w:pPr>
              <w:pStyle w:val="ObjectiveBullet"/>
              <w:numPr>
                <w:ilvl w:val="1"/>
                <w:numId w:val="11"/>
              </w:numPr>
              <w:tabs>
                <w:tab w:val="clear" w:pos="0"/>
              </w:tabs>
            </w:pPr>
            <w:r w:rsidRPr="00CD0122">
              <w:t xml:space="preserve">Identify the provisions and enforcement of federal laws that impact the employment relationship.  </w:t>
            </w:r>
            <w:r>
              <w:t xml:space="preserve">  </w:t>
            </w:r>
          </w:p>
        </w:tc>
        <w:tc>
          <w:tcPr>
            <w:tcW w:w="2880" w:type="dxa"/>
            <w:gridSpan w:val="2"/>
            <w:tcBorders>
              <w:left w:val="nil"/>
              <w:bottom w:val="nil"/>
            </w:tcBorders>
          </w:tcPr>
          <w:p w14:paraId="373EDEFF" w14:textId="77777777" w:rsidR="00343BFE" w:rsidRPr="00842155" w:rsidRDefault="00343BFE" w:rsidP="009B4A79">
            <w:pPr>
              <w:tabs>
                <w:tab w:val="left" w:pos="0"/>
                <w:tab w:val="left" w:pos="3720"/>
              </w:tabs>
              <w:outlineLvl w:val="0"/>
              <w:rPr>
                <w:rFonts w:cs="Arial"/>
                <w:szCs w:val="20"/>
              </w:rPr>
            </w:pPr>
            <w:r>
              <w:rPr>
                <w:rFonts w:cs="Arial"/>
                <w:szCs w:val="20"/>
              </w:rPr>
              <w:t>CO1, 2</w:t>
            </w:r>
          </w:p>
        </w:tc>
      </w:tr>
      <w:tr w:rsidR="00343BFE" w:rsidRPr="00842155" w14:paraId="7E6E4F6D" w14:textId="77777777" w:rsidTr="009B4A79">
        <w:trPr>
          <w:trHeight w:val="38"/>
        </w:trPr>
        <w:tc>
          <w:tcPr>
            <w:tcW w:w="10170" w:type="dxa"/>
            <w:gridSpan w:val="2"/>
            <w:tcBorders>
              <w:top w:val="nil"/>
              <w:bottom w:val="nil"/>
              <w:right w:val="nil"/>
            </w:tcBorders>
            <w:tcMar>
              <w:top w:w="115" w:type="dxa"/>
              <w:left w:w="115" w:type="dxa"/>
              <w:bottom w:w="115" w:type="dxa"/>
              <w:right w:w="115" w:type="dxa"/>
            </w:tcMar>
          </w:tcPr>
          <w:p w14:paraId="7DFD901A" w14:textId="77777777" w:rsidR="00343BFE" w:rsidRDefault="00343BFE" w:rsidP="00343BFE">
            <w:pPr>
              <w:pStyle w:val="ObjectiveBullet"/>
              <w:numPr>
                <w:ilvl w:val="1"/>
                <w:numId w:val="11"/>
              </w:numPr>
            </w:pPr>
            <w:r>
              <w:t>Determine the arguments for and against Affirmative Action.</w:t>
            </w:r>
          </w:p>
        </w:tc>
        <w:tc>
          <w:tcPr>
            <w:tcW w:w="2880" w:type="dxa"/>
            <w:gridSpan w:val="2"/>
            <w:tcBorders>
              <w:top w:val="nil"/>
              <w:left w:val="nil"/>
              <w:bottom w:val="nil"/>
            </w:tcBorders>
          </w:tcPr>
          <w:p w14:paraId="038E2000" w14:textId="77777777" w:rsidR="00343BFE" w:rsidRPr="00842155" w:rsidRDefault="00343BFE" w:rsidP="009B4A79">
            <w:pPr>
              <w:tabs>
                <w:tab w:val="left" w:pos="0"/>
                <w:tab w:val="left" w:pos="3720"/>
              </w:tabs>
              <w:outlineLvl w:val="0"/>
              <w:rPr>
                <w:rFonts w:cs="Arial"/>
                <w:szCs w:val="20"/>
              </w:rPr>
            </w:pPr>
            <w:r>
              <w:rPr>
                <w:rFonts w:cs="Arial"/>
                <w:szCs w:val="20"/>
              </w:rPr>
              <w:t>CO1, 2, 3</w:t>
            </w:r>
          </w:p>
        </w:tc>
      </w:tr>
      <w:tr w:rsidR="00343BFE" w:rsidRPr="00842155" w14:paraId="53014208" w14:textId="77777777" w:rsidTr="009B4A79">
        <w:trPr>
          <w:trHeight w:val="38"/>
        </w:trPr>
        <w:tc>
          <w:tcPr>
            <w:tcW w:w="10170" w:type="dxa"/>
            <w:gridSpan w:val="2"/>
            <w:tcBorders>
              <w:top w:val="nil"/>
              <w:bottom w:val="nil"/>
              <w:right w:val="nil"/>
            </w:tcBorders>
            <w:tcMar>
              <w:top w:w="115" w:type="dxa"/>
              <w:left w:w="115" w:type="dxa"/>
              <w:bottom w:w="115" w:type="dxa"/>
              <w:right w:w="115" w:type="dxa"/>
            </w:tcMar>
          </w:tcPr>
          <w:p w14:paraId="68EA07F9" w14:textId="77777777" w:rsidR="00343BFE" w:rsidRDefault="00343BFE" w:rsidP="00343BFE">
            <w:pPr>
              <w:pStyle w:val="ObjectiveBullet"/>
              <w:numPr>
                <w:ilvl w:val="1"/>
                <w:numId w:val="11"/>
              </w:numPr>
            </w:pPr>
            <w:r>
              <w:t>Examine internal and external strategic recruitment practices and issues.</w:t>
            </w:r>
          </w:p>
        </w:tc>
        <w:tc>
          <w:tcPr>
            <w:tcW w:w="2880" w:type="dxa"/>
            <w:gridSpan w:val="2"/>
            <w:tcBorders>
              <w:top w:val="nil"/>
              <w:left w:val="nil"/>
              <w:bottom w:val="nil"/>
            </w:tcBorders>
          </w:tcPr>
          <w:p w14:paraId="7540D390" w14:textId="77777777" w:rsidR="00343BFE" w:rsidRPr="00842155" w:rsidRDefault="00343BFE" w:rsidP="009B4A79">
            <w:pPr>
              <w:tabs>
                <w:tab w:val="left" w:pos="0"/>
                <w:tab w:val="left" w:pos="3720"/>
              </w:tabs>
              <w:outlineLvl w:val="0"/>
              <w:rPr>
                <w:rFonts w:cs="Arial"/>
                <w:szCs w:val="20"/>
              </w:rPr>
            </w:pPr>
            <w:r>
              <w:rPr>
                <w:rFonts w:cs="Arial"/>
                <w:szCs w:val="20"/>
              </w:rPr>
              <w:t>CO1, 2, 3</w:t>
            </w:r>
          </w:p>
        </w:tc>
      </w:tr>
      <w:tr w:rsidR="00343BFE" w:rsidRPr="00842155" w14:paraId="24FA9AC1" w14:textId="77777777" w:rsidTr="009B4A7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24F1D85" w14:textId="77777777" w:rsidR="00343BFE" w:rsidRPr="00842155" w:rsidRDefault="00343BFE" w:rsidP="00343BFE">
            <w:pPr>
              <w:pStyle w:val="ObjectiveBullet"/>
              <w:numPr>
                <w:ilvl w:val="1"/>
                <w:numId w:val="11"/>
              </w:numPr>
            </w:pPr>
            <w:r>
              <w:t>Evaluate the challenges of staffing for international assignments.</w:t>
            </w:r>
          </w:p>
        </w:tc>
        <w:tc>
          <w:tcPr>
            <w:tcW w:w="2880" w:type="dxa"/>
            <w:gridSpan w:val="2"/>
            <w:tcBorders>
              <w:top w:val="nil"/>
              <w:left w:val="nil"/>
              <w:bottom w:val="single" w:sz="4" w:space="0" w:color="000000" w:themeColor="text1"/>
            </w:tcBorders>
          </w:tcPr>
          <w:p w14:paraId="602C77BE" w14:textId="77777777" w:rsidR="00343BFE" w:rsidRPr="00842155" w:rsidRDefault="00343BFE" w:rsidP="009B4A79">
            <w:pPr>
              <w:tabs>
                <w:tab w:val="left" w:pos="0"/>
                <w:tab w:val="left" w:pos="3720"/>
              </w:tabs>
              <w:outlineLvl w:val="0"/>
              <w:rPr>
                <w:rFonts w:cs="Arial"/>
                <w:szCs w:val="20"/>
              </w:rPr>
            </w:pPr>
            <w:r>
              <w:rPr>
                <w:rFonts w:cs="Arial"/>
                <w:szCs w:val="20"/>
              </w:rPr>
              <w:t>CO1, 2, 3</w:t>
            </w:r>
          </w:p>
        </w:tc>
      </w:tr>
      <w:tr w:rsidR="00374F63" w:rsidRPr="005B10FE" w14:paraId="476A8A83" w14:textId="77777777" w:rsidTr="00EF241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D0F92B7" w14:textId="77777777" w:rsidR="00374F63" w:rsidRDefault="00374F63" w:rsidP="00EF241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97C3D97"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538BCB"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626BE96"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AIE</w:t>
            </w:r>
          </w:p>
        </w:tc>
      </w:tr>
      <w:tr w:rsidR="00343BFE" w:rsidRPr="00842155" w14:paraId="5235D3D6" w14:textId="77777777" w:rsidTr="009B4A79">
        <w:tc>
          <w:tcPr>
            <w:tcW w:w="10170" w:type="dxa"/>
            <w:gridSpan w:val="2"/>
            <w:tcMar>
              <w:top w:w="115" w:type="dxa"/>
              <w:left w:w="115" w:type="dxa"/>
              <w:bottom w:w="115" w:type="dxa"/>
              <w:right w:w="115" w:type="dxa"/>
            </w:tcMar>
          </w:tcPr>
          <w:p w14:paraId="5D508D8B" w14:textId="77777777" w:rsidR="00343BFE" w:rsidRPr="00842155" w:rsidRDefault="00343BFE" w:rsidP="00343BFE">
            <w:pPr>
              <w:tabs>
                <w:tab w:val="left" w:pos="2329"/>
              </w:tabs>
            </w:pPr>
            <w:r w:rsidRPr="00446623">
              <w:rPr>
                <w:rFonts w:cs="Arial"/>
                <w:b/>
                <w:szCs w:val="20"/>
              </w:rPr>
              <w:t>Read</w:t>
            </w:r>
            <w:r>
              <w:rPr>
                <w:rFonts w:cs="Arial"/>
                <w:szCs w:val="20"/>
              </w:rPr>
              <w:t xml:space="preserve"> Ch. 7 &amp; 8 of </w:t>
            </w:r>
            <w:r w:rsidRPr="00645AD7">
              <w:rPr>
                <w:rFonts w:cs="Arial"/>
                <w:bCs/>
                <w:i/>
                <w:color w:val="000000"/>
                <w:szCs w:val="20"/>
              </w:rPr>
              <w:t>Strategic Human Resource Management</w:t>
            </w:r>
            <w:r>
              <w:rPr>
                <w:rFonts w:cs="Arial"/>
                <w:bCs/>
                <w:color w:val="000000"/>
                <w:szCs w:val="20"/>
              </w:rPr>
              <w:t>.</w:t>
            </w:r>
          </w:p>
        </w:tc>
        <w:tc>
          <w:tcPr>
            <w:tcW w:w="1440" w:type="dxa"/>
          </w:tcPr>
          <w:p w14:paraId="7652F20C" w14:textId="77777777" w:rsidR="00343BFE" w:rsidRPr="009F6FAF" w:rsidRDefault="00343BFE" w:rsidP="00343BFE">
            <w:pPr>
              <w:rPr>
                <w:rFonts w:cs="Arial"/>
                <w:szCs w:val="20"/>
              </w:rPr>
            </w:pPr>
            <w:r>
              <w:rPr>
                <w:rFonts w:cs="Arial"/>
                <w:szCs w:val="20"/>
              </w:rPr>
              <w:t>4.1, 4.2, 4.3, 4.4, 4.5</w:t>
            </w:r>
          </w:p>
        </w:tc>
        <w:tc>
          <w:tcPr>
            <w:tcW w:w="1440" w:type="dxa"/>
          </w:tcPr>
          <w:p w14:paraId="671CAD6B" w14:textId="77777777" w:rsidR="00343BFE" w:rsidRPr="009F6FAF" w:rsidRDefault="00343BFE" w:rsidP="00343BFE">
            <w:pPr>
              <w:rPr>
                <w:rFonts w:cs="Arial"/>
                <w:szCs w:val="20"/>
              </w:rPr>
            </w:pPr>
          </w:p>
        </w:tc>
      </w:tr>
      <w:tr w:rsidR="00343BFE" w:rsidRPr="00842155" w14:paraId="3C8A3EF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60C9D25" w14:textId="77777777" w:rsidR="00343BFE" w:rsidRDefault="00343BFE" w:rsidP="00343BFE">
            <w:pPr>
              <w:tabs>
                <w:tab w:val="left" w:pos="0"/>
                <w:tab w:val="left" w:pos="3720"/>
              </w:tabs>
              <w:outlineLvl w:val="0"/>
              <w:rPr>
                <w:rFonts w:eastAsia="Arial" w:cs="Arial"/>
                <w:i/>
                <w:iCs/>
              </w:rPr>
            </w:pPr>
            <w:r w:rsidRPr="4948C66D">
              <w:rPr>
                <w:rFonts w:eastAsia="Arial" w:cs="Arial"/>
                <w:b/>
                <w:bCs/>
                <w:i/>
                <w:iCs/>
                <w:sz w:val="22"/>
                <w:szCs w:val="22"/>
              </w:rPr>
              <w:t>Graded Assignments</w:t>
            </w:r>
          </w:p>
          <w:p w14:paraId="5CF57D90" w14:textId="77777777" w:rsidR="00343BFE" w:rsidRPr="005B10FE" w:rsidRDefault="00343BFE" w:rsidP="00343BF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0DEF785" w14:textId="77777777" w:rsidR="00343BFE" w:rsidRPr="005B10FE" w:rsidRDefault="00343BFE" w:rsidP="00343BF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CA8CF9" w14:textId="77777777" w:rsidR="00343BFE" w:rsidRDefault="00343BFE" w:rsidP="00343BFE">
            <w:pPr>
              <w:rPr>
                <w:rFonts w:eastAsia="Arial" w:cs="Arial"/>
                <w:b/>
                <w:bCs/>
                <w:i/>
                <w:iCs/>
              </w:rPr>
            </w:pPr>
            <w:r>
              <w:rPr>
                <w:rFonts w:eastAsia="Arial" w:cs="Arial"/>
                <w:b/>
                <w:bCs/>
                <w:i/>
                <w:iCs/>
              </w:rPr>
              <w:t>Points/</w:t>
            </w:r>
            <w:r w:rsidRPr="4948C66D">
              <w:rPr>
                <w:rFonts w:eastAsia="Arial" w:cs="Arial"/>
                <w:b/>
                <w:bCs/>
                <w:i/>
                <w:iCs/>
              </w:rPr>
              <w:t>AIE</w:t>
            </w:r>
            <w:r>
              <w:rPr>
                <w:rFonts w:eastAsia="Arial" w:cs="Arial"/>
                <w:b/>
                <w:bCs/>
                <w:i/>
                <w:iCs/>
              </w:rPr>
              <w:t>/</w:t>
            </w:r>
          </w:p>
          <w:p w14:paraId="398EF643" w14:textId="77777777" w:rsidR="00343BFE" w:rsidRPr="005B10FE" w:rsidRDefault="00343BFE" w:rsidP="00343BFE">
            <w:pPr>
              <w:rPr>
                <w:rFonts w:eastAsia="Arial" w:cs="Arial"/>
                <w:b/>
                <w:bCs/>
                <w:i/>
                <w:iCs/>
              </w:rPr>
            </w:pPr>
            <w:r>
              <w:rPr>
                <w:rFonts w:eastAsia="Arial" w:cs="Arial"/>
                <w:b/>
                <w:bCs/>
                <w:i/>
                <w:iCs/>
              </w:rPr>
              <w:t>Generic</w:t>
            </w:r>
          </w:p>
        </w:tc>
      </w:tr>
      <w:tr w:rsidR="009B4A79" w:rsidRPr="00132272" w14:paraId="5E23D0B0" w14:textId="77777777" w:rsidTr="4948C66D">
        <w:tc>
          <w:tcPr>
            <w:tcW w:w="10170" w:type="dxa"/>
            <w:gridSpan w:val="2"/>
            <w:tcMar>
              <w:top w:w="115" w:type="dxa"/>
              <w:left w:w="115" w:type="dxa"/>
              <w:bottom w:w="115" w:type="dxa"/>
              <w:right w:w="115" w:type="dxa"/>
            </w:tcMar>
          </w:tcPr>
          <w:p w14:paraId="1E9E15F2" w14:textId="77777777" w:rsidR="009B4A79" w:rsidRDefault="009B4A79" w:rsidP="009B4A79">
            <w:pPr>
              <w:tabs>
                <w:tab w:val="left" w:pos="2329"/>
              </w:tabs>
              <w:rPr>
                <w:rFonts w:cs="Arial"/>
                <w:b/>
                <w:szCs w:val="20"/>
              </w:rPr>
            </w:pPr>
            <w:r w:rsidRPr="00842155">
              <w:rPr>
                <w:rFonts w:cs="Arial"/>
                <w:b/>
                <w:szCs w:val="20"/>
              </w:rPr>
              <w:t>Discussion</w:t>
            </w:r>
            <w:r>
              <w:rPr>
                <w:rFonts w:cs="Arial"/>
                <w:b/>
                <w:szCs w:val="20"/>
              </w:rPr>
              <w:t xml:space="preserve">: </w:t>
            </w:r>
            <w:r w:rsidR="00DA0A12">
              <w:rPr>
                <w:rFonts w:cs="Arial"/>
                <w:b/>
                <w:szCs w:val="20"/>
              </w:rPr>
              <w:t>Staffing Analysis</w:t>
            </w:r>
            <w:r w:rsidRPr="00842155">
              <w:rPr>
                <w:rFonts w:cs="Arial"/>
                <w:b/>
                <w:szCs w:val="20"/>
              </w:rPr>
              <w:t xml:space="preserve"> </w:t>
            </w:r>
          </w:p>
          <w:p w14:paraId="31BCAFB2" w14:textId="77777777" w:rsidR="009B4A79" w:rsidRDefault="009B4A79" w:rsidP="009B4A79">
            <w:pPr>
              <w:tabs>
                <w:tab w:val="left" w:pos="2329"/>
              </w:tabs>
              <w:rPr>
                <w:rFonts w:cs="Arial"/>
                <w:b/>
                <w:szCs w:val="20"/>
              </w:rPr>
            </w:pPr>
          </w:p>
          <w:p w14:paraId="2EACFDC8" w14:textId="77777777" w:rsidR="00626252" w:rsidRDefault="00626252" w:rsidP="001E220E">
            <w:pPr>
              <w:tabs>
                <w:tab w:val="left" w:pos="2329"/>
              </w:tabs>
              <w:rPr>
                <w:rFonts w:eastAsia="Arial" w:cs="Arial"/>
                <w:b/>
                <w:bCs/>
              </w:rPr>
            </w:pPr>
            <w:r>
              <w:rPr>
                <w:rFonts w:eastAsia="Arial" w:cs="Arial"/>
                <w:b/>
                <w:bCs/>
              </w:rPr>
              <w:t xml:space="preserve">Review </w:t>
            </w:r>
            <w:r w:rsidR="00335E91" w:rsidRPr="00B343FA">
              <w:rPr>
                <w:rFonts w:eastAsia="Arial" w:cs="Arial"/>
                <w:bCs/>
              </w:rPr>
              <w:t>the following articles:</w:t>
            </w:r>
          </w:p>
          <w:p w14:paraId="720BC49C" w14:textId="4071CC72" w:rsidR="00626252" w:rsidRDefault="00626252" w:rsidP="004A6747">
            <w:pPr>
              <w:pStyle w:val="AssignmentsLevel2"/>
              <w:numPr>
                <w:ilvl w:val="0"/>
                <w:numId w:val="0"/>
              </w:numPr>
            </w:pPr>
          </w:p>
          <w:p w14:paraId="04B75086" w14:textId="7E2720AF" w:rsidR="007366B2" w:rsidRPr="007366B2" w:rsidRDefault="00D74729" w:rsidP="00335E91">
            <w:pPr>
              <w:pStyle w:val="AssignmentsLevel2"/>
              <w:rPr>
                <w:rStyle w:val="Hyperlink"/>
                <w:rFonts w:cs="Times New Roman"/>
                <w:szCs w:val="24"/>
              </w:rPr>
            </w:pPr>
            <w:hyperlink r:id="rId38" w:history="1">
              <w:r w:rsidR="007366B2" w:rsidRPr="007366B2">
                <w:rPr>
                  <w:rStyle w:val="Hyperlink"/>
                  <w:rFonts w:cs="Times New Roman"/>
                  <w:szCs w:val="24"/>
                </w:rPr>
                <w:t>Internal vs. External Recruitment</w:t>
              </w:r>
            </w:hyperlink>
          </w:p>
          <w:p w14:paraId="5511C1A2" w14:textId="7D175F7E" w:rsidR="003D1007" w:rsidRPr="00687300" w:rsidRDefault="00D74729" w:rsidP="00335E91">
            <w:pPr>
              <w:pStyle w:val="AssignmentsLevel2"/>
              <w:rPr>
                <w:rStyle w:val="Hyperlink"/>
                <w:rFonts w:cs="Times New Roman"/>
                <w:szCs w:val="24"/>
              </w:rPr>
            </w:pPr>
            <w:hyperlink r:id="rId39" w:tgtFrame="_blank" w:history="1">
              <w:r w:rsidR="003D1007" w:rsidRPr="00687300">
                <w:rPr>
                  <w:rStyle w:val="Hyperlink"/>
                </w:rPr>
                <w:t>Why Passionate Employees Are Your Most Valuable Asset</w:t>
              </w:r>
            </w:hyperlink>
          </w:p>
          <w:p w14:paraId="253E59CA" w14:textId="77777777" w:rsidR="003D1007" w:rsidRDefault="003D1007" w:rsidP="00626252">
            <w:pPr>
              <w:rPr>
                <w:rFonts w:cs="Arial"/>
                <w:color w:val="0000FF"/>
                <w:u w:val="single"/>
              </w:rPr>
            </w:pPr>
          </w:p>
          <w:p w14:paraId="64077079" w14:textId="2D4FE80D" w:rsidR="001E220E" w:rsidRPr="00F77111" w:rsidRDefault="001E220E" w:rsidP="001E220E">
            <w:pPr>
              <w:tabs>
                <w:tab w:val="left" w:pos="2329"/>
              </w:tabs>
              <w:rPr>
                <w:rFonts w:eastAsia="Arial" w:cs="Arial"/>
                <w:b/>
                <w:bCs/>
              </w:rPr>
            </w:pPr>
            <w:r w:rsidRPr="00F77111">
              <w:rPr>
                <w:rFonts w:eastAsia="Arial" w:cs="Arial"/>
                <w:b/>
                <w:bCs/>
              </w:rPr>
              <w:t xml:space="preserve">Respond </w:t>
            </w:r>
            <w:r w:rsidRPr="00F77111">
              <w:rPr>
                <w:rFonts w:eastAsia="Arial" w:cs="Arial"/>
                <w:bCs/>
              </w:rPr>
              <w:t>to the following question</w:t>
            </w:r>
            <w:r w:rsidR="00D50864">
              <w:rPr>
                <w:rFonts w:eastAsia="Arial" w:cs="Arial"/>
                <w:bCs/>
              </w:rPr>
              <w:t>s</w:t>
            </w:r>
            <w:r w:rsidRPr="00F77111">
              <w:rPr>
                <w:rFonts w:eastAsia="Arial" w:cs="Arial"/>
                <w:bCs/>
              </w:rPr>
              <w:t xml:space="preserve"> by Thursday 11:59 p.m. (EST). Provide specific examples to support your answers:</w:t>
            </w:r>
          </w:p>
          <w:p w14:paraId="0C72C6D9" w14:textId="77777777" w:rsidR="008059C9" w:rsidRPr="00F77111" w:rsidRDefault="008059C9" w:rsidP="009B4A79">
            <w:pPr>
              <w:tabs>
                <w:tab w:val="left" w:pos="2329"/>
              </w:tabs>
              <w:rPr>
                <w:rFonts w:cs="Arial"/>
                <w:b/>
                <w:szCs w:val="20"/>
              </w:rPr>
            </w:pPr>
          </w:p>
          <w:p w14:paraId="2A433419" w14:textId="6C065B61" w:rsidR="009B4A79" w:rsidRPr="00F77111" w:rsidRDefault="009B4A79" w:rsidP="00526ABB">
            <w:pPr>
              <w:pStyle w:val="AssignmentsLevel2"/>
            </w:pPr>
            <w:r w:rsidRPr="00F77111">
              <w:t xml:space="preserve">What are the major strategic choices an organization faces when dealing with staffing? What </w:t>
            </w:r>
            <w:proofErr w:type="gramStart"/>
            <w:r w:rsidRPr="00F77111">
              <w:t>are</w:t>
            </w:r>
            <w:proofErr w:type="gramEnd"/>
            <w:r w:rsidRPr="00F77111">
              <w:t xml:space="preserve"> the advantage or disadvantage of staffing both internal</w:t>
            </w:r>
            <w:r w:rsidR="00D50864">
              <w:t>ly</w:t>
            </w:r>
            <w:r w:rsidRPr="00F77111">
              <w:t xml:space="preserve"> and external</w:t>
            </w:r>
            <w:r w:rsidR="00D50864">
              <w:t>ly</w:t>
            </w:r>
            <w:r w:rsidRPr="00F77111">
              <w:t>? Provide examples.</w:t>
            </w:r>
          </w:p>
          <w:p w14:paraId="6F325E93" w14:textId="77777777" w:rsidR="009B4A79" w:rsidRPr="00F77111" w:rsidRDefault="009B4A79" w:rsidP="009B4A79"/>
          <w:p w14:paraId="7A630FC8" w14:textId="4AEC8050" w:rsidR="009B4A79" w:rsidRPr="0074023F" w:rsidRDefault="001E220E" w:rsidP="009B4A79">
            <w:pPr>
              <w:pStyle w:val="AssignmentsLevel1"/>
              <w:rPr>
                <w:i/>
                <w:strike/>
              </w:rPr>
            </w:pPr>
            <w:r w:rsidRPr="00F77111">
              <w:rPr>
                <w:rFonts w:eastAsia="Arial"/>
                <w:b/>
                <w:bCs/>
              </w:rPr>
              <w:t xml:space="preserve">Post </w:t>
            </w:r>
            <w:r w:rsidRPr="00F77111">
              <w:rPr>
                <w:rFonts w:eastAsia="Arial"/>
                <w:bCs/>
              </w:rPr>
              <w:t xml:space="preserve">constructive criticism, clarification, additional questions, or your own relevant thoughts to </w:t>
            </w:r>
            <w:r w:rsidR="00D50864">
              <w:rPr>
                <w:rFonts w:eastAsia="Arial"/>
                <w:bCs/>
              </w:rPr>
              <w:t>3</w:t>
            </w:r>
            <w:r w:rsidR="00D50864" w:rsidRPr="00F77111">
              <w:rPr>
                <w:rFonts w:eastAsia="Arial"/>
                <w:bCs/>
              </w:rPr>
              <w:t xml:space="preserve"> </w:t>
            </w:r>
            <w:r w:rsidRPr="00F77111">
              <w:rPr>
                <w:rFonts w:eastAsia="Arial"/>
                <w:bCs/>
              </w:rPr>
              <w:t>of your classmates' posts by 11:59 p.m. (EST) on Sunday.</w:t>
            </w:r>
          </w:p>
        </w:tc>
        <w:tc>
          <w:tcPr>
            <w:tcW w:w="1440" w:type="dxa"/>
          </w:tcPr>
          <w:p w14:paraId="45615887" w14:textId="77777777" w:rsidR="009B4A79" w:rsidRPr="00132272" w:rsidRDefault="009B4A79" w:rsidP="009B4A79">
            <w:pPr>
              <w:tabs>
                <w:tab w:val="left" w:pos="2329"/>
              </w:tabs>
              <w:rPr>
                <w:rFonts w:cs="Arial"/>
                <w:strike/>
                <w:szCs w:val="20"/>
              </w:rPr>
            </w:pPr>
            <w:r>
              <w:rPr>
                <w:rFonts w:cs="Arial"/>
                <w:szCs w:val="20"/>
              </w:rPr>
              <w:t>4.4</w:t>
            </w:r>
          </w:p>
        </w:tc>
        <w:tc>
          <w:tcPr>
            <w:tcW w:w="1440" w:type="dxa"/>
          </w:tcPr>
          <w:p w14:paraId="428E0A09" w14:textId="77777777" w:rsidR="009B4A79" w:rsidRPr="00132272" w:rsidRDefault="009B4A79" w:rsidP="009B4A79">
            <w:pPr>
              <w:tabs>
                <w:tab w:val="left" w:pos="2329"/>
              </w:tabs>
              <w:rPr>
                <w:rFonts w:cs="Arial"/>
                <w:strike/>
                <w:szCs w:val="20"/>
              </w:rPr>
            </w:pPr>
            <w:r>
              <w:rPr>
                <w:rFonts w:cs="Arial"/>
                <w:szCs w:val="20"/>
              </w:rPr>
              <w:t xml:space="preserve">Discussion Board = </w:t>
            </w:r>
            <w:r w:rsidRPr="00DD30BC">
              <w:rPr>
                <w:rFonts w:cs="Arial"/>
                <w:b/>
                <w:szCs w:val="20"/>
              </w:rPr>
              <w:t>1hr.</w:t>
            </w:r>
          </w:p>
        </w:tc>
      </w:tr>
      <w:tr w:rsidR="009B4A79" w:rsidRPr="00132272" w14:paraId="753F99BE" w14:textId="77777777" w:rsidTr="4948C66D">
        <w:tc>
          <w:tcPr>
            <w:tcW w:w="10170" w:type="dxa"/>
            <w:gridSpan w:val="2"/>
            <w:tcMar>
              <w:top w:w="115" w:type="dxa"/>
              <w:left w:w="115" w:type="dxa"/>
              <w:bottom w:w="115" w:type="dxa"/>
              <w:right w:w="115" w:type="dxa"/>
            </w:tcMar>
          </w:tcPr>
          <w:p w14:paraId="1F09CC7A" w14:textId="77777777" w:rsidR="009B4A79" w:rsidRPr="00E141C0" w:rsidRDefault="001C2966" w:rsidP="009B4A79">
            <w:pPr>
              <w:tabs>
                <w:tab w:val="left" w:pos="2329"/>
              </w:tabs>
              <w:rPr>
                <w:rFonts w:cs="Arial"/>
                <w:b/>
                <w:color w:val="0000FF"/>
                <w:szCs w:val="20"/>
              </w:rPr>
            </w:pPr>
            <w:r>
              <w:rPr>
                <w:rFonts w:cs="Arial"/>
                <w:b/>
                <w:szCs w:val="20"/>
              </w:rPr>
              <w:t xml:space="preserve">Discussion: </w:t>
            </w:r>
            <w:r w:rsidR="009B4A79" w:rsidRPr="00D311B4">
              <w:rPr>
                <w:rFonts w:cs="Arial"/>
                <w:b/>
                <w:szCs w:val="20"/>
              </w:rPr>
              <w:t>Affirmative Action</w:t>
            </w:r>
            <w:r w:rsidR="00E141C0">
              <w:rPr>
                <w:rFonts w:cs="Arial"/>
                <w:b/>
                <w:szCs w:val="20"/>
              </w:rPr>
              <w:t xml:space="preserve"> </w:t>
            </w:r>
          </w:p>
          <w:p w14:paraId="55F6244F" w14:textId="77777777" w:rsidR="009B4A79" w:rsidRDefault="009B4A79" w:rsidP="009B4A79">
            <w:pPr>
              <w:tabs>
                <w:tab w:val="left" w:pos="2329"/>
              </w:tabs>
              <w:rPr>
                <w:rFonts w:cs="Arial"/>
                <w:szCs w:val="20"/>
              </w:rPr>
            </w:pPr>
          </w:p>
          <w:p w14:paraId="5EDBC92F" w14:textId="6E036270" w:rsidR="00626252" w:rsidRPr="00D65E29" w:rsidRDefault="008D3FC1" w:rsidP="00D01929">
            <w:pPr>
              <w:tabs>
                <w:tab w:val="left" w:pos="2329"/>
              </w:tabs>
              <w:rPr>
                <w:color w:val="000000"/>
              </w:rPr>
            </w:pPr>
            <w:r>
              <w:rPr>
                <w:rFonts w:cs="Arial"/>
                <w:b/>
                <w:szCs w:val="20"/>
              </w:rPr>
              <w:t xml:space="preserve">Watch </w:t>
            </w:r>
            <w:hyperlink r:id="rId40" w:history="1">
              <w:r w:rsidR="00E97276">
                <w:rPr>
                  <w:rStyle w:val="Hyperlink"/>
                </w:rPr>
                <w:t xml:space="preserve">Affirmative </w:t>
              </w:r>
              <w:r w:rsidR="00D50864">
                <w:rPr>
                  <w:rStyle w:val="Hyperlink"/>
                </w:rPr>
                <w:t>A</w:t>
              </w:r>
              <w:r w:rsidR="00E97276">
                <w:rPr>
                  <w:rStyle w:val="Hyperlink"/>
                </w:rPr>
                <w:t>ction</w:t>
              </w:r>
            </w:hyperlink>
            <w:r w:rsidR="00D01929">
              <w:rPr>
                <w:rStyle w:val="Hyperlink"/>
              </w:rPr>
              <w:t>.</w:t>
            </w:r>
          </w:p>
          <w:p w14:paraId="30C1EBCA" w14:textId="77777777" w:rsidR="00626252" w:rsidRDefault="00626252" w:rsidP="009B4A79">
            <w:pPr>
              <w:tabs>
                <w:tab w:val="left" w:pos="2329"/>
              </w:tabs>
              <w:rPr>
                <w:rFonts w:cs="Arial"/>
                <w:szCs w:val="20"/>
              </w:rPr>
            </w:pPr>
          </w:p>
          <w:p w14:paraId="1A7F6473" w14:textId="77777777" w:rsidR="003D1007" w:rsidRDefault="003D1007" w:rsidP="009B4A79">
            <w:pPr>
              <w:tabs>
                <w:tab w:val="left" w:pos="2329"/>
              </w:tabs>
              <w:rPr>
                <w:rFonts w:cs="Arial"/>
                <w:szCs w:val="20"/>
              </w:rPr>
            </w:pPr>
            <w:r w:rsidRPr="00335E91">
              <w:rPr>
                <w:rFonts w:cs="Arial"/>
                <w:b/>
                <w:szCs w:val="20"/>
              </w:rPr>
              <w:t>Review</w:t>
            </w:r>
            <w:r>
              <w:rPr>
                <w:rFonts w:cs="Arial"/>
                <w:szCs w:val="20"/>
              </w:rPr>
              <w:t xml:space="preserve"> the following Articles:</w:t>
            </w:r>
          </w:p>
          <w:p w14:paraId="243D4EDE" w14:textId="77777777" w:rsidR="003D1007" w:rsidRDefault="003D1007" w:rsidP="009B4A79">
            <w:pPr>
              <w:tabs>
                <w:tab w:val="left" w:pos="2329"/>
              </w:tabs>
              <w:rPr>
                <w:rFonts w:cs="Arial"/>
                <w:szCs w:val="20"/>
              </w:rPr>
            </w:pPr>
          </w:p>
          <w:p w14:paraId="5F07723D" w14:textId="77777777" w:rsidR="003D1007" w:rsidRDefault="00D74729" w:rsidP="00335E91">
            <w:pPr>
              <w:pStyle w:val="AssignmentsLevel2"/>
            </w:pPr>
            <w:hyperlink r:id="rId41" w:history="1">
              <w:r w:rsidR="00335E91">
                <w:rPr>
                  <w:rStyle w:val="Hyperlink"/>
                </w:rPr>
                <w:t>The Rise and Fall of Affirmative Action</w:t>
              </w:r>
            </w:hyperlink>
          </w:p>
          <w:p w14:paraId="61B1E34C" w14:textId="77777777" w:rsidR="003D1007" w:rsidRDefault="00D74729" w:rsidP="00335E91">
            <w:pPr>
              <w:pStyle w:val="AssignmentsLevel2"/>
            </w:pPr>
            <w:hyperlink r:id="rId42" w:history="1">
              <w:r w:rsidR="00335E91">
                <w:rPr>
                  <w:rStyle w:val="Hyperlink"/>
                </w:rPr>
                <w:t>Does the Nation Still Need Affirmative Action</w:t>
              </w:r>
            </w:hyperlink>
          </w:p>
          <w:p w14:paraId="0069C3F6" w14:textId="77777777" w:rsidR="003D1007" w:rsidRDefault="003D1007" w:rsidP="009B4A79">
            <w:pPr>
              <w:tabs>
                <w:tab w:val="left" w:pos="2329"/>
              </w:tabs>
              <w:rPr>
                <w:rFonts w:cs="Arial"/>
                <w:szCs w:val="20"/>
              </w:rPr>
            </w:pPr>
          </w:p>
          <w:p w14:paraId="748F76AD" w14:textId="12E459AD" w:rsidR="009B4A79" w:rsidRDefault="00D50864" w:rsidP="009B4A79">
            <w:r w:rsidRPr="00EF0CF0">
              <w:rPr>
                <w:b/>
                <w:bCs/>
              </w:rPr>
              <w:t>Imagine</w:t>
            </w:r>
            <w:r>
              <w:t xml:space="preserve"> y</w:t>
            </w:r>
            <w:r w:rsidR="009B4A79">
              <w:t xml:space="preserve">ou work within the HR department and want to create a newsletter to inform people about Affirmative Action. This can be a controversial topic, and you feel that knowledge is the key to understanding the various sides. </w:t>
            </w:r>
          </w:p>
          <w:p w14:paraId="3EC8C189" w14:textId="77777777" w:rsidR="00D01929" w:rsidRDefault="00D01929" w:rsidP="009B4A79">
            <w:pPr>
              <w:rPr>
                <w:b/>
              </w:rPr>
            </w:pPr>
          </w:p>
          <w:p w14:paraId="36B58235" w14:textId="086FA557" w:rsidR="009B4A79" w:rsidRDefault="009B4A79" w:rsidP="009B4A79">
            <w:r>
              <w:rPr>
                <w:b/>
              </w:rPr>
              <w:t xml:space="preserve">Write </w:t>
            </w:r>
            <w:r>
              <w:t>a</w:t>
            </w:r>
            <w:r w:rsidR="001C2966">
              <w:t xml:space="preserve"> newsletter </w:t>
            </w:r>
            <w:r>
              <w:t>article of 200 to 300 words</w:t>
            </w:r>
            <w:r w:rsidR="00335E91">
              <w:t xml:space="preserve"> in APA format</w:t>
            </w:r>
            <w:r>
              <w:t xml:space="preserve"> that responds to the points below. Within your article, feel free to incorporate illustrations to make your paper more engaging</w:t>
            </w:r>
            <w:r w:rsidR="00D50864">
              <w:t>.</w:t>
            </w:r>
            <w:r>
              <w:t xml:space="preserve"> </w:t>
            </w:r>
          </w:p>
          <w:p w14:paraId="6C50F222" w14:textId="77777777" w:rsidR="009B4A79" w:rsidRDefault="009B4A79" w:rsidP="009B4A79"/>
          <w:p w14:paraId="7865FC1B" w14:textId="77777777" w:rsidR="009B4A79" w:rsidRDefault="009B4A79" w:rsidP="009B4A79">
            <w:pPr>
              <w:pStyle w:val="AssignmentsLevel2"/>
            </w:pPr>
            <w:r>
              <w:t>The goal of affirmative action</w:t>
            </w:r>
          </w:p>
          <w:p w14:paraId="7B859E74" w14:textId="77777777" w:rsidR="009B4A79" w:rsidRDefault="009B4A79" w:rsidP="009B4A79">
            <w:pPr>
              <w:pStyle w:val="AssignmentsLevel2"/>
            </w:pPr>
            <w:r>
              <w:t>The positives and negatives of this action</w:t>
            </w:r>
          </w:p>
          <w:p w14:paraId="501CB1B7" w14:textId="3E26C11D" w:rsidR="009B4A79" w:rsidRDefault="009B4A79" w:rsidP="009B4A79">
            <w:pPr>
              <w:pStyle w:val="AssignmentsLevel2"/>
            </w:pPr>
            <w:r>
              <w:t xml:space="preserve">Your position on the topic, </w:t>
            </w:r>
            <w:r w:rsidR="00D50864">
              <w:t xml:space="preserve">including </w:t>
            </w:r>
            <w:r>
              <w:t>rationale</w:t>
            </w:r>
          </w:p>
          <w:p w14:paraId="77DA90C5" w14:textId="77777777" w:rsidR="0074023F" w:rsidRDefault="0074023F" w:rsidP="00687300">
            <w:pPr>
              <w:rPr>
                <w:b/>
              </w:rPr>
            </w:pPr>
          </w:p>
          <w:p w14:paraId="16F0C6DC" w14:textId="77777777" w:rsidR="001C2966" w:rsidRDefault="001C2966" w:rsidP="00687300">
            <w:pPr>
              <w:rPr>
                <w:rFonts w:eastAsia="Arial"/>
                <w:bCs/>
              </w:rPr>
            </w:pPr>
            <w:r w:rsidRPr="00F77111">
              <w:rPr>
                <w:rFonts w:eastAsia="Arial"/>
                <w:b/>
                <w:bCs/>
              </w:rPr>
              <w:t xml:space="preserve">Post </w:t>
            </w:r>
            <w:r w:rsidRPr="00335E91">
              <w:rPr>
                <w:rFonts w:eastAsia="Arial"/>
                <w:bCs/>
              </w:rPr>
              <w:t>your article to share with the class</w:t>
            </w:r>
            <w:r>
              <w:rPr>
                <w:rFonts w:eastAsia="Arial"/>
                <w:b/>
                <w:bCs/>
              </w:rPr>
              <w:t xml:space="preserve"> </w:t>
            </w:r>
            <w:r w:rsidRPr="00F77111">
              <w:rPr>
                <w:rFonts w:eastAsia="Arial"/>
                <w:bCs/>
              </w:rPr>
              <w:t>by 11:59 p.m. (EST) on</w:t>
            </w:r>
            <w:r>
              <w:rPr>
                <w:rFonts w:eastAsia="Arial"/>
                <w:bCs/>
              </w:rPr>
              <w:t xml:space="preserve"> Thursday</w:t>
            </w:r>
            <w:r w:rsidRPr="00F77111">
              <w:rPr>
                <w:rFonts w:eastAsia="Arial"/>
                <w:bCs/>
              </w:rPr>
              <w:t>.</w:t>
            </w:r>
          </w:p>
          <w:p w14:paraId="2E09B1FA" w14:textId="77777777" w:rsidR="001C2966" w:rsidRDefault="001C2966" w:rsidP="001C2966">
            <w:pPr>
              <w:pStyle w:val="AssignmentsLevel1"/>
              <w:rPr>
                <w:rFonts w:eastAsia="Arial"/>
                <w:b/>
                <w:bCs/>
              </w:rPr>
            </w:pPr>
          </w:p>
          <w:p w14:paraId="44FD854F" w14:textId="6FCB4C73" w:rsidR="001C2966" w:rsidRDefault="001C2966" w:rsidP="00335E91">
            <w:pPr>
              <w:pStyle w:val="AssignmentsLevel1"/>
              <w:rPr>
                <w:b/>
              </w:rPr>
            </w:pPr>
            <w:r>
              <w:rPr>
                <w:rFonts w:eastAsia="Arial"/>
                <w:b/>
                <w:bCs/>
              </w:rPr>
              <w:t xml:space="preserve">Respond </w:t>
            </w:r>
            <w:r w:rsidRPr="00335E91">
              <w:rPr>
                <w:rFonts w:eastAsia="Arial"/>
                <w:bCs/>
              </w:rPr>
              <w:t>with</w:t>
            </w:r>
            <w:r w:rsidRPr="008E7055">
              <w:rPr>
                <w:rFonts w:eastAsia="Arial"/>
                <w:b/>
                <w:bCs/>
              </w:rPr>
              <w:t xml:space="preserve"> </w:t>
            </w:r>
            <w:r w:rsidRPr="008E7055">
              <w:rPr>
                <w:rFonts w:eastAsia="Arial"/>
                <w:bCs/>
              </w:rPr>
              <w:t xml:space="preserve">constructive criticism, clarification, additional questions, or your own relevant thoughts to </w:t>
            </w:r>
            <w:r w:rsidR="00D50864">
              <w:rPr>
                <w:rFonts w:eastAsia="Arial"/>
                <w:bCs/>
              </w:rPr>
              <w:t>3</w:t>
            </w:r>
            <w:r w:rsidR="00D50864" w:rsidRPr="008E7055">
              <w:rPr>
                <w:rFonts w:eastAsia="Arial"/>
                <w:bCs/>
              </w:rPr>
              <w:t xml:space="preserve"> </w:t>
            </w:r>
            <w:r w:rsidRPr="008E7055">
              <w:rPr>
                <w:rFonts w:eastAsia="Arial"/>
                <w:bCs/>
              </w:rPr>
              <w:t>of your classmates' posts by 11:59 p.m. (EST) on Sunday.</w:t>
            </w:r>
          </w:p>
          <w:p w14:paraId="4CEFF819" w14:textId="77777777" w:rsidR="009B4A79" w:rsidRPr="00842155" w:rsidRDefault="009B4A79" w:rsidP="0074023F">
            <w:pPr>
              <w:rPr>
                <w:rFonts w:cs="Arial"/>
                <w:b/>
                <w:szCs w:val="20"/>
              </w:rPr>
            </w:pPr>
          </w:p>
        </w:tc>
        <w:tc>
          <w:tcPr>
            <w:tcW w:w="1440" w:type="dxa"/>
          </w:tcPr>
          <w:p w14:paraId="2D0DAD1A" w14:textId="77777777" w:rsidR="009B4A79" w:rsidRDefault="009B4A79" w:rsidP="009B4A79">
            <w:pPr>
              <w:tabs>
                <w:tab w:val="left" w:pos="2329"/>
              </w:tabs>
              <w:rPr>
                <w:rFonts w:cs="Arial"/>
                <w:szCs w:val="20"/>
              </w:rPr>
            </w:pPr>
            <w:r>
              <w:rPr>
                <w:rFonts w:cs="Arial"/>
                <w:szCs w:val="20"/>
              </w:rPr>
              <w:lastRenderedPageBreak/>
              <w:t>4.3</w:t>
            </w:r>
          </w:p>
        </w:tc>
        <w:tc>
          <w:tcPr>
            <w:tcW w:w="1440" w:type="dxa"/>
          </w:tcPr>
          <w:p w14:paraId="00B68602" w14:textId="77777777" w:rsidR="009B4A79" w:rsidRDefault="009B4A79" w:rsidP="009B4A79">
            <w:pPr>
              <w:tabs>
                <w:tab w:val="left" w:pos="2329"/>
              </w:tabs>
              <w:rPr>
                <w:rFonts w:cs="Arial"/>
                <w:szCs w:val="20"/>
              </w:rPr>
            </w:pPr>
            <w:r>
              <w:rPr>
                <w:rFonts w:cs="Arial"/>
                <w:szCs w:val="20"/>
              </w:rPr>
              <w:t xml:space="preserve">Paper = </w:t>
            </w:r>
            <w:r w:rsidRPr="00DD30BC">
              <w:rPr>
                <w:rFonts w:cs="Arial"/>
                <w:b/>
                <w:szCs w:val="20"/>
              </w:rPr>
              <w:t>1hr.</w:t>
            </w:r>
          </w:p>
        </w:tc>
      </w:tr>
      <w:tr w:rsidR="009B4A79" w:rsidRPr="00132272" w14:paraId="737A5226" w14:textId="77777777" w:rsidTr="4948C66D">
        <w:tc>
          <w:tcPr>
            <w:tcW w:w="10170" w:type="dxa"/>
            <w:gridSpan w:val="2"/>
            <w:tcMar>
              <w:top w:w="115" w:type="dxa"/>
              <w:left w:w="115" w:type="dxa"/>
              <w:bottom w:w="115" w:type="dxa"/>
              <w:right w:w="115" w:type="dxa"/>
            </w:tcMar>
          </w:tcPr>
          <w:p w14:paraId="23FA15DF" w14:textId="77777777" w:rsidR="009B4A79" w:rsidRPr="00E32E61" w:rsidRDefault="009B4A79" w:rsidP="009B4A79">
            <w:pPr>
              <w:rPr>
                <w:b/>
              </w:rPr>
            </w:pPr>
            <w:bookmarkStart w:id="8" w:name="_Hlk11230197"/>
            <w:r w:rsidRPr="00E32E61">
              <w:rPr>
                <w:b/>
              </w:rPr>
              <w:t>HR Training Program</w:t>
            </w:r>
            <w:r>
              <w:rPr>
                <w:b/>
              </w:rPr>
              <w:t>:</w:t>
            </w:r>
            <w:r w:rsidRPr="00E32E61">
              <w:rPr>
                <w:b/>
              </w:rPr>
              <w:t xml:space="preserve"> Content </w:t>
            </w:r>
          </w:p>
          <w:p w14:paraId="4C25D72A" w14:textId="77777777" w:rsidR="009B4A79" w:rsidRDefault="009B4A79" w:rsidP="009B4A79"/>
          <w:p w14:paraId="62BC4737" w14:textId="5F73EE53" w:rsidR="009B4A79" w:rsidRDefault="009B4A79" w:rsidP="009B4A79">
            <w:r>
              <w:rPr>
                <w:b/>
              </w:rPr>
              <w:t xml:space="preserve">Write </w:t>
            </w:r>
            <w:r>
              <w:t xml:space="preserve">a short </w:t>
            </w:r>
            <w:r w:rsidR="00201CD8">
              <w:t xml:space="preserve">response in </w:t>
            </w:r>
            <w:r w:rsidR="00D01929">
              <w:t xml:space="preserve">APA format </w:t>
            </w:r>
            <w:r>
              <w:t>of 200 to 350 words to the following</w:t>
            </w:r>
            <w:r w:rsidR="00D50864">
              <w:t xml:space="preserve"> questions</w:t>
            </w:r>
            <w:r>
              <w:t>:</w:t>
            </w:r>
          </w:p>
          <w:p w14:paraId="6C04E477" w14:textId="77777777" w:rsidR="009B4A79" w:rsidRDefault="009B4A79" w:rsidP="009B4A79"/>
          <w:p w14:paraId="12BDA11E" w14:textId="77777777" w:rsidR="0074023F" w:rsidRPr="0074023F" w:rsidRDefault="009B4A79" w:rsidP="0074023F">
            <w:pPr>
              <w:pStyle w:val="AssignmentsLevel2"/>
            </w:pPr>
            <w:r>
              <w:t>Because you</w:t>
            </w:r>
            <w:r w:rsidRPr="00E32E61">
              <w:t xml:space="preserve"> have the delivery style and the audience, you</w:t>
            </w:r>
            <w:r>
              <w:t xml:space="preserve"> now</w:t>
            </w:r>
            <w:r w:rsidRPr="00E32E61">
              <w:t xml:space="preserve"> will look at determining what needs to be taught</w:t>
            </w:r>
            <w:r>
              <w:t>.</w:t>
            </w:r>
            <w:r w:rsidRPr="00E32E61">
              <w:t xml:space="preserve"> How </w:t>
            </w:r>
            <w:r>
              <w:t>do</w:t>
            </w:r>
            <w:r w:rsidRPr="00E32E61">
              <w:t xml:space="preserve"> you </w:t>
            </w:r>
            <w:r>
              <w:t xml:space="preserve">plan to </w:t>
            </w:r>
            <w:r w:rsidRPr="00E32E61">
              <w:t>sequence the information? What types of materials will you use</w:t>
            </w:r>
            <w:r>
              <w:t xml:space="preserve"> (</w:t>
            </w:r>
            <w:r w:rsidRPr="00E32E61">
              <w:t>presentations, classroom exercises</w:t>
            </w:r>
            <w:r>
              <w:t>,</w:t>
            </w:r>
            <w:r w:rsidRPr="00E32E61">
              <w:t xml:space="preserve"> study guides</w:t>
            </w:r>
            <w:r>
              <w:t>, and so on)</w:t>
            </w:r>
            <w:r w:rsidRPr="00E32E61">
              <w:t xml:space="preserve">? </w:t>
            </w:r>
          </w:p>
          <w:p w14:paraId="0FDAC75B" w14:textId="77777777" w:rsidR="009B4A79" w:rsidRPr="00E32E61" w:rsidRDefault="009B4A79" w:rsidP="0074023F">
            <w:pPr>
              <w:pStyle w:val="AssignmentsLevel2"/>
              <w:numPr>
                <w:ilvl w:val="0"/>
                <w:numId w:val="0"/>
              </w:numPr>
              <w:rPr>
                <w:b/>
              </w:rPr>
            </w:pPr>
            <w:r w:rsidRPr="00E32E61">
              <w:rPr>
                <w:b/>
              </w:rPr>
              <w:tab/>
            </w:r>
            <w:r w:rsidRPr="00E32E61">
              <w:rPr>
                <w:b/>
              </w:rPr>
              <w:tab/>
            </w:r>
          </w:p>
          <w:p w14:paraId="571E9E29" w14:textId="77777777" w:rsidR="009B4A79" w:rsidRPr="00BD3F10" w:rsidRDefault="009B4A79" w:rsidP="0074023F">
            <w:pPr>
              <w:rPr>
                <w:rFonts w:cs="Arial"/>
                <w:b/>
                <w:szCs w:val="20"/>
              </w:rPr>
            </w:pPr>
            <w:r>
              <w:rPr>
                <w:b/>
              </w:rPr>
              <w:t>Submit</w:t>
            </w:r>
            <w:r>
              <w:t xml:space="preserve"> your paper </w:t>
            </w:r>
            <w:r w:rsidR="00687300">
              <w:rPr>
                <w:rFonts w:eastAsia="Arial"/>
                <w:bCs/>
              </w:rPr>
              <w:t>by 11:59 p.m. (EST) on Sunday.</w:t>
            </w:r>
          </w:p>
        </w:tc>
        <w:tc>
          <w:tcPr>
            <w:tcW w:w="1440" w:type="dxa"/>
          </w:tcPr>
          <w:p w14:paraId="4CA67C43" w14:textId="77777777" w:rsidR="009B4A79" w:rsidRDefault="009B4A79" w:rsidP="009B4A79">
            <w:pPr>
              <w:tabs>
                <w:tab w:val="left" w:pos="2329"/>
              </w:tabs>
              <w:rPr>
                <w:rFonts w:cs="Arial"/>
                <w:szCs w:val="20"/>
              </w:rPr>
            </w:pPr>
            <w:r>
              <w:rPr>
                <w:rFonts w:cs="Arial"/>
                <w:szCs w:val="20"/>
              </w:rPr>
              <w:t>1.1, 1.3, 2.1, 2.4, 3.2, 3.3</w:t>
            </w:r>
          </w:p>
        </w:tc>
        <w:tc>
          <w:tcPr>
            <w:tcW w:w="1440" w:type="dxa"/>
          </w:tcPr>
          <w:p w14:paraId="29F9E95D" w14:textId="77777777" w:rsidR="009B4A79" w:rsidRDefault="009B4A79" w:rsidP="009B4A79">
            <w:pPr>
              <w:tabs>
                <w:tab w:val="left" w:pos="2329"/>
              </w:tabs>
              <w:rPr>
                <w:rFonts w:cs="Arial"/>
                <w:szCs w:val="20"/>
              </w:rPr>
            </w:pPr>
            <w:r>
              <w:rPr>
                <w:rFonts w:cs="Arial"/>
                <w:szCs w:val="20"/>
              </w:rPr>
              <w:t xml:space="preserve">Guided Project = </w:t>
            </w:r>
            <w:r w:rsidRPr="00DD30BC">
              <w:rPr>
                <w:rFonts w:cs="Arial"/>
                <w:b/>
                <w:szCs w:val="20"/>
              </w:rPr>
              <w:t>1hr.</w:t>
            </w:r>
          </w:p>
        </w:tc>
      </w:tr>
      <w:bookmarkEnd w:id="8"/>
      <w:tr w:rsidR="009B4A79" w:rsidRPr="00132272" w14:paraId="398C94F1" w14:textId="77777777" w:rsidTr="4948C66D">
        <w:tc>
          <w:tcPr>
            <w:tcW w:w="10170" w:type="dxa"/>
            <w:gridSpan w:val="2"/>
            <w:tcMar>
              <w:top w:w="115" w:type="dxa"/>
              <w:left w:w="115" w:type="dxa"/>
              <w:bottom w:w="115" w:type="dxa"/>
              <w:right w:w="115" w:type="dxa"/>
            </w:tcMar>
          </w:tcPr>
          <w:p w14:paraId="36AE72F1" w14:textId="77777777" w:rsidR="009B4A79" w:rsidRPr="00CA6DFB" w:rsidRDefault="009B4A79" w:rsidP="009B4A79">
            <w:pPr>
              <w:rPr>
                <w:b/>
              </w:rPr>
            </w:pPr>
            <w:r w:rsidRPr="00CA6DFB">
              <w:rPr>
                <w:b/>
              </w:rPr>
              <w:t>HR Training Program</w:t>
            </w:r>
            <w:r>
              <w:rPr>
                <w:b/>
              </w:rPr>
              <w:t>: Timeline</w:t>
            </w:r>
          </w:p>
          <w:p w14:paraId="5D7C5A32" w14:textId="77777777" w:rsidR="009B4A79" w:rsidRDefault="009B4A79" w:rsidP="009B4A79">
            <w:pPr>
              <w:pStyle w:val="AssignmentsLevel1"/>
            </w:pPr>
          </w:p>
          <w:p w14:paraId="069D176B" w14:textId="73964DE1" w:rsidR="009B4A79" w:rsidRDefault="009B4A79" w:rsidP="009B4A79">
            <w:pPr>
              <w:pStyle w:val="AssignmentsLevel1"/>
            </w:pPr>
            <w:r>
              <w:rPr>
                <w:b/>
              </w:rPr>
              <w:t xml:space="preserve">Write </w:t>
            </w:r>
            <w:r w:rsidR="006D6476">
              <w:t>an</w:t>
            </w:r>
            <w:r>
              <w:t xml:space="preserve"> </w:t>
            </w:r>
            <w:r w:rsidR="00D01929">
              <w:t xml:space="preserve">APA </w:t>
            </w:r>
            <w:r>
              <w:t xml:space="preserve">response </w:t>
            </w:r>
            <w:r w:rsidR="00201CD8">
              <w:t xml:space="preserve">in APA format </w:t>
            </w:r>
            <w:r>
              <w:t>of 200 to 350 words to the following</w:t>
            </w:r>
            <w:r w:rsidR="00F65FA3">
              <w:t xml:space="preserve"> questions</w:t>
            </w:r>
            <w:r>
              <w:t>:</w:t>
            </w:r>
          </w:p>
          <w:p w14:paraId="539822E3" w14:textId="77777777" w:rsidR="009B4A79" w:rsidRDefault="009B4A79" w:rsidP="009B4A79">
            <w:pPr>
              <w:pStyle w:val="AssignmentsLevel1"/>
            </w:pPr>
          </w:p>
          <w:p w14:paraId="0E7F2F17" w14:textId="77777777" w:rsidR="009B4A79" w:rsidRPr="00327040" w:rsidRDefault="009B4A79" w:rsidP="00526ABB">
            <w:pPr>
              <w:pStyle w:val="AssignmentsLevel2"/>
            </w:pPr>
            <w:r>
              <w:lastRenderedPageBreak/>
              <w:t>What is the timeline for developing the training? How long do you think it would take to create the training? What is the length of time for the training itself? Provide a rationale. How would you make sure that you meet any deadline for the training to be completed?</w:t>
            </w:r>
          </w:p>
          <w:p w14:paraId="403E49EA" w14:textId="77777777" w:rsidR="008E7055" w:rsidRDefault="008E7055" w:rsidP="00687300">
            <w:pPr>
              <w:rPr>
                <w:b/>
              </w:rPr>
            </w:pPr>
          </w:p>
          <w:p w14:paraId="7D45BC2E" w14:textId="46AB7070" w:rsidR="00687300" w:rsidRPr="00E32E61" w:rsidRDefault="009B4A79" w:rsidP="009B4A79">
            <w:pPr>
              <w:rPr>
                <w:b/>
              </w:rPr>
            </w:pPr>
            <w:r>
              <w:rPr>
                <w:b/>
              </w:rPr>
              <w:t>Submit</w:t>
            </w:r>
            <w:r>
              <w:t xml:space="preserve"> your paper </w:t>
            </w:r>
            <w:r w:rsidR="00687300">
              <w:rPr>
                <w:rFonts w:eastAsia="Arial"/>
                <w:bCs/>
              </w:rPr>
              <w:t>by 11:59 p.m. (EST) on Sunday.</w:t>
            </w:r>
          </w:p>
        </w:tc>
        <w:tc>
          <w:tcPr>
            <w:tcW w:w="1440" w:type="dxa"/>
          </w:tcPr>
          <w:p w14:paraId="77512DFD" w14:textId="77777777" w:rsidR="009B4A79" w:rsidRDefault="009B4A79" w:rsidP="009B4A79">
            <w:pPr>
              <w:tabs>
                <w:tab w:val="left" w:pos="2329"/>
              </w:tabs>
              <w:rPr>
                <w:rFonts w:cs="Arial"/>
                <w:szCs w:val="20"/>
              </w:rPr>
            </w:pPr>
            <w:r>
              <w:rPr>
                <w:rFonts w:cs="Arial"/>
                <w:szCs w:val="20"/>
              </w:rPr>
              <w:lastRenderedPageBreak/>
              <w:t>1.3, 2.1, 2.4, 3.2</w:t>
            </w:r>
          </w:p>
        </w:tc>
        <w:tc>
          <w:tcPr>
            <w:tcW w:w="1440" w:type="dxa"/>
          </w:tcPr>
          <w:p w14:paraId="005E37BA" w14:textId="77777777" w:rsidR="009B4A79" w:rsidRDefault="009B4A79" w:rsidP="009B4A79">
            <w:pPr>
              <w:tabs>
                <w:tab w:val="left" w:pos="2329"/>
              </w:tabs>
              <w:rPr>
                <w:rFonts w:cs="Arial"/>
                <w:szCs w:val="20"/>
              </w:rPr>
            </w:pPr>
            <w:r>
              <w:rPr>
                <w:rFonts w:cs="Arial"/>
                <w:szCs w:val="20"/>
              </w:rPr>
              <w:t xml:space="preserve">Guided Project = </w:t>
            </w:r>
            <w:r w:rsidRPr="00DD30BC">
              <w:rPr>
                <w:rFonts w:cs="Arial"/>
                <w:b/>
                <w:szCs w:val="20"/>
              </w:rPr>
              <w:t>1hr.</w:t>
            </w:r>
          </w:p>
        </w:tc>
      </w:tr>
      <w:tr w:rsidR="009B4A79" w:rsidRPr="00842155" w14:paraId="72F0786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13AA822" w14:textId="77777777" w:rsidR="009B4A79" w:rsidRPr="00842155" w:rsidRDefault="009B4A79" w:rsidP="009B4A79">
            <w:pPr>
              <w:tabs>
                <w:tab w:val="left" w:pos="2329"/>
              </w:tabs>
              <w:rPr>
                <w:rFonts w:eastAsia="Arial" w:cs="Arial"/>
                <w:b/>
                <w:bCs/>
              </w:rPr>
            </w:pPr>
            <w:r>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510CA0" w14:textId="77777777" w:rsidR="009B4A79" w:rsidRPr="00842155" w:rsidRDefault="009B4A79" w:rsidP="009B4A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A5E1BA9" w14:textId="77777777" w:rsidR="009B4A79" w:rsidRPr="00842155" w:rsidRDefault="009B4A79" w:rsidP="009B4A79">
            <w:pPr>
              <w:tabs>
                <w:tab w:val="left" w:pos="2329"/>
              </w:tabs>
              <w:rPr>
                <w:rFonts w:cs="Arial"/>
                <w:b/>
                <w:szCs w:val="20"/>
              </w:rPr>
            </w:pPr>
          </w:p>
        </w:tc>
        <w:tc>
          <w:tcPr>
            <w:tcW w:w="1440" w:type="dxa"/>
            <w:tcBorders>
              <w:bottom w:val="single" w:sz="4" w:space="0" w:color="000000" w:themeColor="text1"/>
            </w:tcBorders>
            <w:shd w:val="clear" w:color="auto" w:fill="E6E6E6"/>
          </w:tcPr>
          <w:p w14:paraId="2757EB74" w14:textId="77777777" w:rsidR="009B4A79" w:rsidRPr="00842155" w:rsidRDefault="00354E95" w:rsidP="009B4A79">
            <w:pPr>
              <w:tabs>
                <w:tab w:val="left" w:pos="2329"/>
              </w:tabs>
              <w:rPr>
                <w:rFonts w:cs="Arial"/>
                <w:b/>
                <w:szCs w:val="20"/>
              </w:rPr>
            </w:pPr>
            <w:r>
              <w:rPr>
                <w:rFonts w:cs="Arial"/>
                <w:b/>
                <w:szCs w:val="20"/>
              </w:rPr>
              <w:t>4</w:t>
            </w:r>
            <w:r w:rsidR="009B4A79">
              <w:rPr>
                <w:rFonts w:cs="Arial"/>
                <w:b/>
                <w:szCs w:val="20"/>
              </w:rPr>
              <w:t>hrs.</w:t>
            </w:r>
          </w:p>
        </w:tc>
      </w:tr>
    </w:tbl>
    <w:p w14:paraId="0E493C7A" w14:textId="77777777" w:rsidR="005344A9" w:rsidRDefault="005344A9" w:rsidP="0020635A">
      <w:pPr>
        <w:pStyle w:val="Heading1"/>
      </w:pPr>
    </w:p>
    <w:p w14:paraId="2AA1DB6E" w14:textId="77777777" w:rsidR="00DB4448" w:rsidRDefault="00DB4448"/>
    <w:p w14:paraId="1E6BCCE6" w14:textId="77777777" w:rsidR="000C5546" w:rsidRDefault="000C5546">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28"/>
        <w:gridCol w:w="8647"/>
        <w:gridCol w:w="1428"/>
        <w:gridCol w:w="1517"/>
        <w:gridCol w:w="30"/>
      </w:tblGrid>
      <w:tr w:rsidR="002C1641" w:rsidRPr="0090566F" w14:paraId="552C365A" w14:textId="77777777" w:rsidTr="0004272E">
        <w:trPr>
          <w:trHeight w:val="535"/>
        </w:trPr>
        <w:tc>
          <w:tcPr>
            <w:tcW w:w="10075"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8A06767" w14:textId="77777777"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9B4A79">
              <w:t>Training and Performance Management</w:t>
            </w:r>
          </w:p>
        </w:tc>
        <w:tc>
          <w:tcPr>
            <w:tcW w:w="1428" w:type="dxa"/>
            <w:tcBorders>
              <w:left w:val="nil"/>
              <w:bottom w:val="single" w:sz="4" w:space="0" w:color="000000" w:themeColor="text1"/>
              <w:right w:val="nil"/>
            </w:tcBorders>
            <w:shd w:val="clear" w:color="auto" w:fill="BF2C37"/>
          </w:tcPr>
          <w:p w14:paraId="2CAB97B6" w14:textId="77777777" w:rsidR="002C1641" w:rsidRPr="0090566F" w:rsidRDefault="002C1641" w:rsidP="00FD5474">
            <w:pPr>
              <w:tabs>
                <w:tab w:val="left" w:pos="0"/>
                <w:tab w:val="left" w:pos="3720"/>
              </w:tabs>
              <w:outlineLvl w:val="0"/>
              <w:rPr>
                <w:rFonts w:cs="Arial"/>
                <w:color w:val="FFFFFF"/>
                <w:sz w:val="28"/>
                <w:szCs w:val="28"/>
              </w:rPr>
            </w:pPr>
          </w:p>
        </w:tc>
        <w:tc>
          <w:tcPr>
            <w:tcW w:w="1547" w:type="dxa"/>
            <w:gridSpan w:val="2"/>
            <w:tcBorders>
              <w:left w:val="nil"/>
              <w:bottom w:val="single" w:sz="4" w:space="0" w:color="000000" w:themeColor="text1"/>
            </w:tcBorders>
            <w:shd w:val="clear" w:color="auto" w:fill="BF2C37"/>
          </w:tcPr>
          <w:p w14:paraId="4DE7EAE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5CBAC0" w14:textId="77777777" w:rsidTr="0004272E">
        <w:tc>
          <w:tcPr>
            <w:tcW w:w="10075"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C2DF3A3"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5" w:type="dxa"/>
            <w:gridSpan w:val="3"/>
            <w:tcBorders>
              <w:left w:val="nil"/>
              <w:bottom w:val="single" w:sz="4" w:space="0" w:color="000000" w:themeColor="text1"/>
            </w:tcBorders>
            <w:shd w:val="clear" w:color="auto" w:fill="D8D9DA"/>
          </w:tcPr>
          <w:p w14:paraId="29E87EF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B4A79" w:rsidRPr="00842155" w14:paraId="4CCED0F5" w14:textId="77777777" w:rsidTr="0004272E">
        <w:trPr>
          <w:trHeight w:val="30"/>
        </w:trPr>
        <w:tc>
          <w:tcPr>
            <w:tcW w:w="10075" w:type="dxa"/>
            <w:gridSpan w:val="2"/>
            <w:tcBorders>
              <w:bottom w:val="nil"/>
              <w:right w:val="nil"/>
            </w:tcBorders>
            <w:tcMar>
              <w:top w:w="115" w:type="dxa"/>
              <w:left w:w="115" w:type="dxa"/>
              <w:bottom w:w="115" w:type="dxa"/>
              <w:right w:w="115" w:type="dxa"/>
            </w:tcMar>
          </w:tcPr>
          <w:p w14:paraId="1B7547D8" w14:textId="77777777" w:rsidR="009B4A79" w:rsidRPr="004042EC" w:rsidRDefault="009B4A79" w:rsidP="009B4A79">
            <w:pPr>
              <w:pStyle w:val="ObjectiveBullet"/>
              <w:numPr>
                <w:ilvl w:val="1"/>
                <w:numId w:val="12"/>
              </w:numPr>
              <w:tabs>
                <w:tab w:val="clear" w:pos="0"/>
              </w:tabs>
            </w:pPr>
            <w:r w:rsidRPr="004042EC">
              <w:t xml:space="preserve">Identify how training and development activities contribute to </w:t>
            </w:r>
            <w:r>
              <w:t>an</w:t>
            </w:r>
            <w:r w:rsidRPr="004042EC">
              <w:t xml:space="preserve"> organization’s strategic objectives</w:t>
            </w:r>
            <w:r>
              <w:t xml:space="preserve">. </w:t>
            </w:r>
          </w:p>
        </w:tc>
        <w:tc>
          <w:tcPr>
            <w:tcW w:w="2975" w:type="dxa"/>
            <w:gridSpan w:val="3"/>
            <w:tcBorders>
              <w:left w:val="nil"/>
              <w:bottom w:val="nil"/>
            </w:tcBorders>
          </w:tcPr>
          <w:p w14:paraId="7D51F91D" w14:textId="77777777" w:rsidR="009B4A79" w:rsidRPr="00842155" w:rsidRDefault="009B4A79" w:rsidP="009B4A79">
            <w:pPr>
              <w:tabs>
                <w:tab w:val="left" w:pos="0"/>
                <w:tab w:val="left" w:pos="3720"/>
              </w:tabs>
              <w:outlineLvl w:val="0"/>
              <w:rPr>
                <w:rFonts w:cs="Arial"/>
                <w:szCs w:val="20"/>
              </w:rPr>
            </w:pPr>
            <w:r>
              <w:rPr>
                <w:rFonts w:cs="Arial"/>
                <w:szCs w:val="20"/>
              </w:rPr>
              <w:t>CO1, 2, 3</w:t>
            </w:r>
          </w:p>
        </w:tc>
      </w:tr>
      <w:tr w:rsidR="009B4A79" w:rsidRPr="00842155" w14:paraId="401834CB" w14:textId="77777777" w:rsidTr="0004272E">
        <w:trPr>
          <w:trHeight w:val="38"/>
        </w:trPr>
        <w:tc>
          <w:tcPr>
            <w:tcW w:w="10075" w:type="dxa"/>
            <w:gridSpan w:val="2"/>
            <w:tcBorders>
              <w:top w:val="nil"/>
              <w:bottom w:val="nil"/>
              <w:right w:val="nil"/>
            </w:tcBorders>
            <w:tcMar>
              <w:top w:w="115" w:type="dxa"/>
              <w:left w:w="115" w:type="dxa"/>
              <w:bottom w:w="115" w:type="dxa"/>
              <w:right w:w="115" w:type="dxa"/>
            </w:tcMar>
          </w:tcPr>
          <w:p w14:paraId="353337EC" w14:textId="77777777" w:rsidR="009B4A79" w:rsidRDefault="009B4A79" w:rsidP="009B4A79">
            <w:pPr>
              <w:pStyle w:val="ObjectiveBullet"/>
              <w:numPr>
                <w:ilvl w:val="1"/>
                <w:numId w:val="12"/>
              </w:numPr>
            </w:pPr>
            <w:r>
              <w:t xml:space="preserve">Describe the levels of needs assessment, the four levels of training evaluation, and leadership models. </w:t>
            </w:r>
          </w:p>
        </w:tc>
        <w:tc>
          <w:tcPr>
            <w:tcW w:w="2975" w:type="dxa"/>
            <w:gridSpan w:val="3"/>
            <w:tcBorders>
              <w:top w:val="nil"/>
              <w:left w:val="nil"/>
              <w:bottom w:val="nil"/>
            </w:tcBorders>
          </w:tcPr>
          <w:p w14:paraId="08F52850" w14:textId="77777777" w:rsidR="009B4A79" w:rsidRPr="00842155" w:rsidRDefault="009B4A79" w:rsidP="009B4A79">
            <w:pPr>
              <w:tabs>
                <w:tab w:val="left" w:pos="0"/>
                <w:tab w:val="left" w:pos="3720"/>
              </w:tabs>
              <w:outlineLvl w:val="0"/>
              <w:rPr>
                <w:rFonts w:cs="Arial"/>
                <w:szCs w:val="20"/>
              </w:rPr>
            </w:pPr>
            <w:r>
              <w:rPr>
                <w:rFonts w:cs="Arial"/>
                <w:szCs w:val="20"/>
              </w:rPr>
              <w:t>CO1, 2, 3</w:t>
            </w:r>
          </w:p>
        </w:tc>
      </w:tr>
      <w:tr w:rsidR="009B4A79" w:rsidRPr="00842155" w14:paraId="6FA87C3B" w14:textId="77777777" w:rsidTr="0004272E">
        <w:trPr>
          <w:trHeight w:val="38"/>
        </w:trPr>
        <w:tc>
          <w:tcPr>
            <w:tcW w:w="10075" w:type="dxa"/>
            <w:gridSpan w:val="2"/>
            <w:tcBorders>
              <w:top w:val="nil"/>
              <w:bottom w:val="nil"/>
              <w:right w:val="nil"/>
            </w:tcBorders>
            <w:tcMar>
              <w:top w:w="115" w:type="dxa"/>
              <w:left w:w="115" w:type="dxa"/>
              <w:bottom w:w="115" w:type="dxa"/>
              <w:right w:w="115" w:type="dxa"/>
            </w:tcMar>
          </w:tcPr>
          <w:p w14:paraId="7BAE1E45" w14:textId="77777777" w:rsidR="009B4A79" w:rsidRPr="00842155" w:rsidRDefault="009B4A79" w:rsidP="009B4A79">
            <w:pPr>
              <w:pStyle w:val="ObjectiveBullet"/>
              <w:numPr>
                <w:ilvl w:val="1"/>
                <w:numId w:val="12"/>
              </w:numPr>
            </w:pPr>
            <w:r>
              <w:t xml:space="preserve">Analyze the strategic choices an organization faces in creating a performance management system. </w:t>
            </w:r>
          </w:p>
        </w:tc>
        <w:tc>
          <w:tcPr>
            <w:tcW w:w="2975" w:type="dxa"/>
            <w:gridSpan w:val="3"/>
            <w:tcBorders>
              <w:top w:val="nil"/>
              <w:left w:val="nil"/>
              <w:bottom w:val="nil"/>
            </w:tcBorders>
          </w:tcPr>
          <w:p w14:paraId="61CC24B1" w14:textId="77777777" w:rsidR="009B4A79" w:rsidRPr="00842155" w:rsidRDefault="009B4A79" w:rsidP="009B4A79">
            <w:pPr>
              <w:tabs>
                <w:tab w:val="left" w:pos="0"/>
                <w:tab w:val="left" w:pos="3720"/>
              </w:tabs>
              <w:outlineLvl w:val="0"/>
              <w:rPr>
                <w:rFonts w:cs="Arial"/>
                <w:szCs w:val="20"/>
              </w:rPr>
            </w:pPr>
            <w:r>
              <w:rPr>
                <w:rFonts w:cs="Arial"/>
                <w:szCs w:val="20"/>
              </w:rPr>
              <w:t>CO1, 2, 3</w:t>
            </w:r>
          </w:p>
        </w:tc>
      </w:tr>
      <w:tr w:rsidR="009B4A79" w:rsidRPr="00842155" w14:paraId="6D1735F1" w14:textId="77777777" w:rsidTr="0004272E">
        <w:trPr>
          <w:trHeight w:val="128"/>
        </w:trPr>
        <w:tc>
          <w:tcPr>
            <w:tcW w:w="10075" w:type="dxa"/>
            <w:gridSpan w:val="2"/>
            <w:tcBorders>
              <w:top w:val="nil"/>
              <w:bottom w:val="single" w:sz="4" w:space="0" w:color="000000" w:themeColor="text1"/>
              <w:right w:val="nil"/>
            </w:tcBorders>
            <w:tcMar>
              <w:top w:w="115" w:type="dxa"/>
              <w:left w:w="115" w:type="dxa"/>
              <w:bottom w:w="115" w:type="dxa"/>
              <w:right w:w="115" w:type="dxa"/>
            </w:tcMar>
          </w:tcPr>
          <w:p w14:paraId="2DB2CCC9" w14:textId="77777777" w:rsidR="009B4A79" w:rsidRPr="00842155" w:rsidRDefault="009B4A79" w:rsidP="009B4A79">
            <w:pPr>
              <w:pStyle w:val="ObjectiveBullet"/>
              <w:numPr>
                <w:ilvl w:val="1"/>
                <w:numId w:val="12"/>
              </w:numPr>
            </w:pPr>
            <w:r>
              <w:t xml:space="preserve">Describe the potential positive and negative outcomes when using the performance management system. </w:t>
            </w:r>
          </w:p>
        </w:tc>
        <w:tc>
          <w:tcPr>
            <w:tcW w:w="2975" w:type="dxa"/>
            <w:gridSpan w:val="3"/>
            <w:tcBorders>
              <w:top w:val="nil"/>
              <w:left w:val="nil"/>
              <w:bottom w:val="single" w:sz="4" w:space="0" w:color="000000" w:themeColor="text1"/>
            </w:tcBorders>
          </w:tcPr>
          <w:p w14:paraId="3F66FD7B" w14:textId="77777777" w:rsidR="009B4A79" w:rsidRPr="00842155" w:rsidRDefault="009B4A79" w:rsidP="009B4A79">
            <w:pPr>
              <w:tabs>
                <w:tab w:val="left" w:pos="0"/>
                <w:tab w:val="left" w:pos="3720"/>
              </w:tabs>
              <w:outlineLvl w:val="0"/>
              <w:rPr>
                <w:rFonts w:cs="Arial"/>
                <w:szCs w:val="20"/>
              </w:rPr>
            </w:pPr>
            <w:r w:rsidRPr="008763CA">
              <w:rPr>
                <w:rFonts w:cs="Arial"/>
                <w:szCs w:val="20"/>
              </w:rPr>
              <w:t>CO1, 2, 3</w:t>
            </w:r>
          </w:p>
        </w:tc>
      </w:tr>
      <w:tr w:rsidR="00557340" w:rsidRPr="00842155" w14:paraId="125DBEC3" w14:textId="77777777" w:rsidTr="0004272E">
        <w:trPr>
          <w:trHeight w:val="467"/>
        </w:trPr>
        <w:tc>
          <w:tcPr>
            <w:tcW w:w="10075" w:type="dxa"/>
            <w:gridSpan w:val="2"/>
            <w:tcBorders>
              <w:right w:val="single" w:sz="4" w:space="0" w:color="000000" w:themeColor="text1"/>
            </w:tcBorders>
            <w:shd w:val="clear" w:color="auto" w:fill="D8D9DA"/>
            <w:tcMar>
              <w:top w:w="115" w:type="dxa"/>
              <w:left w:w="115" w:type="dxa"/>
              <w:bottom w:w="115" w:type="dxa"/>
              <w:right w:w="115" w:type="dxa"/>
            </w:tcMar>
          </w:tcPr>
          <w:p w14:paraId="2E7D4BB9"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7CEC4B6"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28" w:type="dxa"/>
            <w:tcBorders>
              <w:left w:val="single" w:sz="4" w:space="0" w:color="000000" w:themeColor="text1"/>
              <w:right w:val="single" w:sz="4" w:space="0" w:color="auto"/>
            </w:tcBorders>
            <w:shd w:val="clear" w:color="auto" w:fill="D8D9DA"/>
          </w:tcPr>
          <w:p w14:paraId="725D3F0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7" w:type="dxa"/>
            <w:gridSpan w:val="2"/>
            <w:tcBorders>
              <w:left w:val="single" w:sz="4" w:space="0" w:color="auto"/>
            </w:tcBorders>
            <w:shd w:val="clear" w:color="auto" w:fill="D8D9DA"/>
          </w:tcPr>
          <w:p w14:paraId="7E48B3C1" w14:textId="77777777" w:rsidR="00557340" w:rsidRDefault="0082426D" w:rsidP="4948C66D">
            <w:pPr>
              <w:tabs>
                <w:tab w:val="left" w:pos="0"/>
                <w:tab w:val="left" w:pos="3720"/>
              </w:tabs>
              <w:outlineLvl w:val="0"/>
              <w:rPr>
                <w:rFonts w:eastAsia="Arial" w:cs="Arial"/>
                <w:b/>
                <w:bCs/>
                <w:i/>
                <w:iCs/>
              </w:rPr>
            </w:pPr>
            <w:r>
              <w:rPr>
                <w:rFonts w:eastAsia="Arial" w:cs="Arial"/>
                <w:b/>
                <w:bCs/>
                <w:i/>
                <w:iCs/>
              </w:rPr>
              <w:t>Pages/</w:t>
            </w:r>
            <w:r w:rsidR="4948C66D" w:rsidRPr="4948C66D">
              <w:rPr>
                <w:rFonts w:eastAsia="Arial" w:cs="Arial"/>
                <w:b/>
                <w:bCs/>
                <w:i/>
                <w:iCs/>
              </w:rPr>
              <w:t>AIE</w:t>
            </w:r>
            <w:r>
              <w:rPr>
                <w:rFonts w:eastAsia="Arial" w:cs="Arial"/>
                <w:b/>
                <w:bCs/>
                <w:i/>
                <w:iCs/>
              </w:rPr>
              <w:t>/</w:t>
            </w:r>
          </w:p>
          <w:p w14:paraId="4624F1D1" w14:textId="77777777" w:rsidR="0082426D" w:rsidRPr="005B10FE" w:rsidRDefault="0082426D" w:rsidP="4948C66D">
            <w:pPr>
              <w:tabs>
                <w:tab w:val="left" w:pos="0"/>
                <w:tab w:val="left" w:pos="3720"/>
              </w:tabs>
              <w:outlineLvl w:val="0"/>
              <w:rPr>
                <w:rFonts w:eastAsia="Arial" w:cs="Arial"/>
                <w:b/>
                <w:bCs/>
                <w:i/>
                <w:iCs/>
              </w:rPr>
            </w:pPr>
            <w:r>
              <w:rPr>
                <w:rFonts w:eastAsia="Arial" w:cs="Arial"/>
                <w:b/>
                <w:bCs/>
                <w:i/>
                <w:iCs/>
              </w:rPr>
              <w:t>Generic</w:t>
            </w:r>
          </w:p>
        </w:tc>
      </w:tr>
      <w:tr w:rsidR="0082426D" w:rsidRPr="00842155" w14:paraId="40F2503C" w14:textId="77777777" w:rsidTr="0004272E">
        <w:tc>
          <w:tcPr>
            <w:tcW w:w="10075"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6BFE88" w14:textId="77777777" w:rsidR="0082426D" w:rsidRPr="00842155" w:rsidRDefault="0082426D" w:rsidP="0082426D">
            <w:pPr>
              <w:pStyle w:val="AssignmentsLevel1"/>
            </w:pPr>
            <w:r w:rsidRPr="00446623">
              <w:rPr>
                <w:b/>
              </w:rPr>
              <w:t>Read</w:t>
            </w:r>
            <w:r>
              <w:t xml:space="preserve"> Ch. 9 &amp; 10 of </w:t>
            </w:r>
            <w:r w:rsidRPr="00645AD7">
              <w:rPr>
                <w:bCs/>
                <w:i/>
                <w:color w:val="000000"/>
              </w:rPr>
              <w:t>Strategic Human Resource Management</w:t>
            </w:r>
            <w:r>
              <w:rPr>
                <w:bCs/>
                <w:color w:val="000000"/>
              </w:rPr>
              <w:t>.</w:t>
            </w:r>
          </w:p>
        </w:tc>
        <w:tc>
          <w:tcPr>
            <w:tcW w:w="1428" w:type="dxa"/>
            <w:tcBorders>
              <w:left w:val="single" w:sz="4" w:space="0" w:color="000000" w:themeColor="text1"/>
            </w:tcBorders>
            <w:shd w:val="clear" w:color="auto" w:fill="FFFFFF" w:themeFill="background1"/>
          </w:tcPr>
          <w:p w14:paraId="17106A05" w14:textId="77777777" w:rsidR="0082426D" w:rsidRPr="009F6FAF" w:rsidRDefault="0082426D" w:rsidP="0082426D">
            <w:pPr>
              <w:rPr>
                <w:rFonts w:cs="Arial"/>
                <w:szCs w:val="20"/>
              </w:rPr>
            </w:pPr>
            <w:r>
              <w:rPr>
                <w:rFonts w:cs="Arial"/>
                <w:szCs w:val="20"/>
              </w:rPr>
              <w:t>5.1, 5.2, 5.3, 5.4</w:t>
            </w:r>
          </w:p>
        </w:tc>
        <w:tc>
          <w:tcPr>
            <w:tcW w:w="1547" w:type="dxa"/>
            <w:gridSpan w:val="2"/>
            <w:tcBorders>
              <w:left w:val="single" w:sz="4" w:space="0" w:color="000000" w:themeColor="text1"/>
            </w:tcBorders>
            <w:shd w:val="clear" w:color="auto" w:fill="FFFFFF" w:themeFill="background1"/>
          </w:tcPr>
          <w:p w14:paraId="6BC007A6" w14:textId="77777777" w:rsidR="0082426D" w:rsidRPr="009F6FAF" w:rsidRDefault="0082426D" w:rsidP="0082426D">
            <w:pPr>
              <w:rPr>
                <w:rFonts w:cs="Arial"/>
                <w:szCs w:val="20"/>
              </w:rPr>
            </w:pPr>
          </w:p>
        </w:tc>
      </w:tr>
      <w:tr w:rsidR="0082426D" w:rsidRPr="00842155" w14:paraId="344832A0" w14:textId="77777777" w:rsidTr="0004272E">
        <w:tc>
          <w:tcPr>
            <w:tcW w:w="10075" w:type="dxa"/>
            <w:gridSpan w:val="2"/>
            <w:tcBorders>
              <w:right w:val="single" w:sz="4" w:space="0" w:color="000000" w:themeColor="text1"/>
            </w:tcBorders>
            <w:shd w:val="clear" w:color="auto" w:fill="D8D9DA"/>
            <w:tcMar>
              <w:top w:w="115" w:type="dxa"/>
              <w:left w:w="115" w:type="dxa"/>
              <w:bottom w:w="115" w:type="dxa"/>
              <w:right w:w="115" w:type="dxa"/>
            </w:tcMar>
          </w:tcPr>
          <w:p w14:paraId="2AFCDB0D" w14:textId="77777777" w:rsidR="0082426D" w:rsidRDefault="0082426D" w:rsidP="0082426D">
            <w:pPr>
              <w:tabs>
                <w:tab w:val="left" w:pos="0"/>
                <w:tab w:val="left" w:pos="3720"/>
              </w:tabs>
              <w:outlineLvl w:val="0"/>
              <w:rPr>
                <w:rFonts w:eastAsia="Arial" w:cs="Arial"/>
                <w:i/>
                <w:iCs/>
              </w:rPr>
            </w:pPr>
            <w:r w:rsidRPr="4948C66D">
              <w:rPr>
                <w:rFonts w:eastAsia="Arial" w:cs="Arial"/>
                <w:b/>
                <w:bCs/>
                <w:i/>
                <w:iCs/>
                <w:sz w:val="22"/>
                <w:szCs w:val="22"/>
              </w:rPr>
              <w:t>Graded Assignments</w:t>
            </w:r>
          </w:p>
          <w:p w14:paraId="416C3F9D" w14:textId="77777777" w:rsidR="0082426D" w:rsidRPr="005B10FE" w:rsidRDefault="0082426D" w:rsidP="008242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28" w:type="dxa"/>
            <w:tcBorders>
              <w:left w:val="single" w:sz="4" w:space="0" w:color="000000" w:themeColor="text1"/>
            </w:tcBorders>
            <w:shd w:val="clear" w:color="auto" w:fill="D8D9DA"/>
          </w:tcPr>
          <w:p w14:paraId="70D14538" w14:textId="77777777" w:rsidR="0082426D" w:rsidRPr="005B10FE" w:rsidRDefault="0082426D" w:rsidP="0082426D">
            <w:pPr>
              <w:tabs>
                <w:tab w:val="left" w:pos="0"/>
                <w:tab w:val="left" w:pos="3720"/>
              </w:tabs>
              <w:outlineLvl w:val="0"/>
              <w:rPr>
                <w:rFonts w:eastAsia="Arial" w:cs="Arial"/>
                <w:b/>
                <w:bCs/>
                <w:i/>
                <w:iCs/>
              </w:rPr>
            </w:pPr>
            <w:r w:rsidRPr="4948C66D">
              <w:rPr>
                <w:rFonts w:eastAsia="Arial" w:cs="Arial"/>
                <w:b/>
                <w:bCs/>
                <w:i/>
                <w:iCs/>
              </w:rPr>
              <w:t>Alignment</w:t>
            </w:r>
          </w:p>
        </w:tc>
        <w:tc>
          <w:tcPr>
            <w:tcW w:w="1547" w:type="dxa"/>
            <w:gridSpan w:val="2"/>
            <w:tcBorders>
              <w:left w:val="single" w:sz="4" w:space="0" w:color="000000" w:themeColor="text1"/>
            </w:tcBorders>
            <w:shd w:val="clear" w:color="auto" w:fill="D8D9DA"/>
          </w:tcPr>
          <w:p w14:paraId="275977B9" w14:textId="77777777" w:rsidR="0082426D" w:rsidRDefault="0082426D" w:rsidP="0082426D">
            <w:pPr>
              <w:rPr>
                <w:rFonts w:eastAsia="Arial" w:cs="Arial"/>
                <w:b/>
                <w:bCs/>
                <w:i/>
                <w:iCs/>
              </w:rPr>
            </w:pPr>
            <w:r>
              <w:rPr>
                <w:rFonts w:eastAsia="Arial" w:cs="Arial"/>
                <w:b/>
                <w:bCs/>
                <w:i/>
                <w:iCs/>
              </w:rPr>
              <w:t>Points/</w:t>
            </w:r>
            <w:r w:rsidRPr="4948C66D">
              <w:rPr>
                <w:rFonts w:eastAsia="Arial" w:cs="Arial"/>
                <w:b/>
                <w:bCs/>
                <w:i/>
                <w:iCs/>
              </w:rPr>
              <w:t>AIE</w:t>
            </w:r>
            <w:r>
              <w:rPr>
                <w:rFonts w:eastAsia="Arial" w:cs="Arial"/>
                <w:b/>
                <w:bCs/>
                <w:i/>
                <w:iCs/>
              </w:rPr>
              <w:t>/</w:t>
            </w:r>
          </w:p>
          <w:p w14:paraId="2E52A9C8" w14:textId="77777777" w:rsidR="0082426D" w:rsidRPr="005B10FE" w:rsidRDefault="0082426D" w:rsidP="0082426D">
            <w:pPr>
              <w:rPr>
                <w:rFonts w:eastAsia="Arial" w:cs="Arial"/>
                <w:b/>
                <w:bCs/>
                <w:i/>
                <w:iCs/>
              </w:rPr>
            </w:pPr>
            <w:r>
              <w:rPr>
                <w:rFonts w:eastAsia="Arial" w:cs="Arial"/>
                <w:b/>
                <w:bCs/>
                <w:i/>
                <w:iCs/>
              </w:rPr>
              <w:t>Generic</w:t>
            </w:r>
          </w:p>
        </w:tc>
      </w:tr>
      <w:tr w:rsidR="0082426D" w:rsidRPr="00103FC5" w14:paraId="1B24060A" w14:textId="77777777" w:rsidTr="0004272E">
        <w:tc>
          <w:tcPr>
            <w:tcW w:w="10075" w:type="dxa"/>
            <w:gridSpan w:val="2"/>
            <w:tcMar>
              <w:top w:w="115" w:type="dxa"/>
              <w:left w:w="115" w:type="dxa"/>
              <w:bottom w:w="115" w:type="dxa"/>
              <w:right w:w="115" w:type="dxa"/>
            </w:tcMar>
          </w:tcPr>
          <w:p w14:paraId="50CAFD37" w14:textId="77777777" w:rsidR="0082426D" w:rsidRDefault="0082426D" w:rsidP="0082426D">
            <w:pPr>
              <w:tabs>
                <w:tab w:val="left" w:pos="2329"/>
              </w:tabs>
              <w:rPr>
                <w:rFonts w:cs="Arial"/>
                <w:b/>
                <w:szCs w:val="20"/>
              </w:rPr>
            </w:pPr>
            <w:r w:rsidRPr="00842155">
              <w:rPr>
                <w:rFonts w:cs="Arial"/>
                <w:b/>
                <w:szCs w:val="20"/>
              </w:rPr>
              <w:t>Discussion</w:t>
            </w:r>
            <w:r>
              <w:rPr>
                <w:rFonts w:cs="Arial"/>
                <w:b/>
                <w:szCs w:val="20"/>
              </w:rPr>
              <w:t>:</w:t>
            </w:r>
            <w:r w:rsidR="00DA0A12">
              <w:rPr>
                <w:rFonts w:cs="Arial"/>
                <w:b/>
                <w:szCs w:val="20"/>
              </w:rPr>
              <w:t xml:space="preserve"> </w:t>
            </w:r>
            <w:r w:rsidR="00DA0A12" w:rsidRPr="001C2966">
              <w:rPr>
                <w:rFonts w:cs="Arial"/>
                <w:b/>
                <w:szCs w:val="20"/>
              </w:rPr>
              <w:t>Analyzing Training Needs</w:t>
            </w:r>
            <w:r w:rsidR="00DA0A12">
              <w:rPr>
                <w:rFonts w:cs="Arial"/>
                <w:b/>
                <w:szCs w:val="20"/>
              </w:rPr>
              <w:t xml:space="preserve"> </w:t>
            </w:r>
          </w:p>
          <w:p w14:paraId="1660FFB3" w14:textId="77777777" w:rsidR="001F2F8D" w:rsidRDefault="001F2F8D" w:rsidP="0082426D">
            <w:pPr>
              <w:tabs>
                <w:tab w:val="left" w:pos="2329"/>
              </w:tabs>
              <w:rPr>
                <w:rFonts w:cs="Arial"/>
                <w:b/>
                <w:szCs w:val="20"/>
              </w:rPr>
            </w:pPr>
          </w:p>
          <w:p w14:paraId="223E2BE7" w14:textId="77777777" w:rsidR="002E2045" w:rsidRPr="00522C50" w:rsidRDefault="00AC1B63" w:rsidP="006D6476">
            <w:pPr>
              <w:tabs>
                <w:tab w:val="left" w:pos="2329"/>
              </w:tabs>
              <w:rPr>
                <w:rStyle w:val="Hyperlink"/>
                <w:color w:val="000000"/>
                <w:szCs w:val="22"/>
                <w:u w:val="none"/>
              </w:rPr>
            </w:pPr>
            <w:r>
              <w:rPr>
                <w:rFonts w:cs="Arial"/>
                <w:b/>
                <w:szCs w:val="20"/>
              </w:rPr>
              <w:t>Review</w:t>
            </w:r>
            <w:r w:rsidR="006D6476">
              <w:rPr>
                <w:rFonts w:cs="Arial"/>
                <w:b/>
                <w:szCs w:val="20"/>
              </w:rPr>
              <w:t xml:space="preserve"> </w:t>
            </w:r>
            <w:hyperlink r:id="rId43" w:history="1">
              <w:r w:rsidR="00687300">
                <w:rPr>
                  <w:rStyle w:val="Hyperlink"/>
                </w:rPr>
                <w:t>IBM artificial intelligence can predict with 95% accuracy which workers are about to quit their jobs</w:t>
              </w:r>
            </w:hyperlink>
            <w:r w:rsidR="006D6476" w:rsidRPr="00EF0CF0">
              <w:rPr>
                <w:rStyle w:val="Hyperlink"/>
                <w:color w:val="auto"/>
                <w:u w:val="none"/>
              </w:rPr>
              <w:t>.</w:t>
            </w:r>
          </w:p>
          <w:p w14:paraId="46270766" w14:textId="77777777" w:rsidR="00522C50" w:rsidRDefault="00522C50" w:rsidP="00522C50">
            <w:pPr>
              <w:pStyle w:val="AssignmentsLevel2"/>
              <w:numPr>
                <w:ilvl w:val="0"/>
                <w:numId w:val="0"/>
              </w:numPr>
              <w:ind w:left="360" w:hanging="360"/>
              <w:rPr>
                <w:color w:val="000000"/>
                <w:szCs w:val="22"/>
              </w:rPr>
            </w:pPr>
          </w:p>
          <w:p w14:paraId="62539CA9" w14:textId="77777777" w:rsidR="00522C50" w:rsidRDefault="00522C50" w:rsidP="006D6476">
            <w:pPr>
              <w:pStyle w:val="Heading1"/>
            </w:pPr>
            <w:r w:rsidRPr="0078226A">
              <w:rPr>
                <w:rStyle w:val="Hyperlink"/>
                <w:color w:val="auto"/>
                <w:sz w:val="20"/>
                <w:u w:val="none"/>
              </w:rPr>
              <w:t xml:space="preserve">Watch </w:t>
            </w:r>
            <w:hyperlink r:id="rId44" w:history="1">
              <w:r w:rsidRPr="006D6476">
                <w:rPr>
                  <w:rStyle w:val="Hyperlink"/>
                  <w:b w:val="0"/>
                  <w:sz w:val="20"/>
                </w:rPr>
                <w:t>How to Conduct a Needs Analysis</w:t>
              </w:r>
            </w:hyperlink>
            <w:r w:rsidR="006D6476" w:rsidRPr="00EF0CF0">
              <w:rPr>
                <w:rStyle w:val="Hyperlink"/>
                <w:b w:val="0"/>
                <w:color w:val="auto"/>
                <w:sz w:val="20"/>
                <w:u w:val="none"/>
              </w:rPr>
              <w:t>.</w:t>
            </w:r>
          </w:p>
          <w:p w14:paraId="3CADD99C" w14:textId="77777777" w:rsidR="00AC1B63" w:rsidRDefault="00AC1B63" w:rsidP="001E220E">
            <w:pPr>
              <w:tabs>
                <w:tab w:val="left" w:pos="2329"/>
              </w:tabs>
              <w:rPr>
                <w:rFonts w:eastAsia="Arial" w:cs="Arial"/>
                <w:b/>
                <w:bCs/>
              </w:rPr>
            </w:pPr>
          </w:p>
          <w:p w14:paraId="748203D2" w14:textId="77777777" w:rsidR="001E220E" w:rsidRPr="00F77111" w:rsidRDefault="001E220E" w:rsidP="001E220E">
            <w:pPr>
              <w:tabs>
                <w:tab w:val="left" w:pos="2329"/>
              </w:tabs>
              <w:rPr>
                <w:rFonts w:eastAsia="Arial" w:cs="Arial"/>
                <w:b/>
                <w:bCs/>
              </w:rPr>
            </w:pPr>
            <w:r w:rsidRPr="00F77111">
              <w:rPr>
                <w:rFonts w:eastAsia="Arial" w:cs="Arial"/>
                <w:b/>
                <w:bCs/>
              </w:rPr>
              <w:t xml:space="preserve">Respond </w:t>
            </w:r>
            <w:r w:rsidRPr="00F77111">
              <w:rPr>
                <w:rFonts w:eastAsia="Arial" w:cs="Arial"/>
                <w:bCs/>
              </w:rPr>
              <w:t>to the following question by Thursday 11:59 p.m. (EST). Provide specific examples to support your answers:</w:t>
            </w:r>
          </w:p>
          <w:p w14:paraId="3AD97A70" w14:textId="77777777" w:rsidR="0082426D" w:rsidRPr="00F77111" w:rsidRDefault="0082426D" w:rsidP="0082426D">
            <w:pPr>
              <w:tabs>
                <w:tab w:val="left" w:pos="2329"/>
              </w:tabs>
              <w:rPr>
                <w:rFonts w:cs="Arial"/>
                <w:b/>
                <w:szCs w:val="20"/>
              </w:rPr>
            </w:pPr>
          </w:p>
          <w:p w14:paraId="443AEAF0" w14:textId="77777777" w:rsidR="0082426D" w:rsidRDefault="0082426D" w:rsidP="00526ABB">
            <w:pPr>
              <w:pStyle w:val="AssignmentsLevel2"/>
            </w:pPr>
            <w:r w:rsidRPr="00F77111">
              <w:t>Choose a company of interest, or one you work for, and research further into the business goals and training alignment. How does that company cater its training objectives to align with its strategic business goals? Explain.</w:t>
            </w:r>
          </w:p>
          <w:p w14:paraId="2353C145" w14:textId="77777777" w:rsidR="006D6476" w:rsidRPr="00F77111" w:rsidRDefault="006D6476" w:rsidP="006D6476">
            <w:pPr>
              <w:pStyle w:val="AssignmentsLevel2"/>
              <w:numPr>
                <w:ilvl w:val="0"/>
                <w:numId w:val="0"/>
              </w:numPr>
              <w:ind w:left="360"/>
            </w:pPr>
          </w:p>
          <w:p w14:paraId="5F2A43DD" w14:textId="3A055693" w:rsidR="0082426D" w:rsidRPr="0074023F" w:rsidRDefault="001E220E" w:rsidP="0082426D">
            <w:pPr>
              <w:pStyle w:val="AssignmentsLevel1"/>
              <w:rPr>
                <w:b/>
                <w:bCs/>
                <w:i/>
              </w:rPr>
            </w:pPr>
            <w:r w:rsidRPr="00F77111">
              <w:rPr>
                <w:rFonts w:eastAsia="Arial"/>
                <w:b/>
                <w:bCs/>
              </w:rPr>
              <w:t xml:space="preserve">Post </w:t>
            </w:r>
            <w:r w:rsidRPr="00F77111">
              <w:rPr>
                <w:rFonts w:eastAsia="Arial"/>
                <w:bCs/>
              </w:rPr>
              <w:t xml:space="preserve">constructive criticism, clarification, additional questions, or your own relevant thoughts to </w:t>
            </w:r>
            <w:r w:rsidR="00F65FA3">
              <w:rPr>
                <w:rFonts w:eastAsia="Arial"/>
                <w:bCs/>
              </w:rPr>
              <w:t>3</w:t>
            </w:r>
            <w:r w:rsidR="00F65FA3" w:rsidRPr="00F77111">
              <w:rPr>
                <w:rFonts w:eastAsia="Arial"/>
                <w:bCs/>
              </w:rPr>
              <w:t xml:space="preserve"> </w:t>
            </w:r>
            <w:r w:rsidRPr="00F77111">
              <w:rPr>
                <w:rFonts w:eastAsia="Arial"/>
                <w:bCs/>
              </w:rPr>
              <w:t>of your classmates' posts by 11:59 p.m. (EST) on Sunday.</w:t>
            </w:r>
          </w:p>
        </w:tc>
        <w:tc>
          <w:tcPr>
            <w:tcW w:w="1428" w:type="dxa"/>
          </w:tcPr>
          <w:p w14:paraId="737A6048" w14:textId="77777777" w:rsidR="0082426D" w:rsidRPr="00103FC5" w:rsidRDefault="0082426D" w:rsidP="0082426D">
            <w:pPr>
              <w:tabs>
                <w:tab w:val="left" w:pos="2329"/>
              </w:tabs>
              <w:rPr>
                <w:rFonts w:cs="Arial"/>
                <w:szCs w:val="20"/>
              </w:rPr>
            </w:pPr>
            <w:r>
              <w:rPr>
                <w:rFonts w:cs="Arial"/>
                <w:szCs w:val="20"/>
              </w:rPr>
              <w:t>5.1</w:t>
            </w:r>
          </w:p>
        </w:tc>
        <w:tc>
          <w:tcPr>
            <w:tcW w:w="1547" w:type="dxa"/>
            <w:gridSpan w:val="2"/>
          </w:tcPr>
          <w:p w14:paraId="38CC92AF" w14:textId="77777777" w:rsidR="0082426D" w:rsidRPr="00103FC5" w:rsidRDefault="0082426D" w:rsidP="0082426D">
            <w:pPr>
              <w:tabs>
                <w:tab w:val="left" w:pos="2329"/>
              </w:tabs>
              <w:rPr>
                <w:rFonts w:eastAsia="Arial" w:cs="Arial"/>
              </w:rPr>
            </w:pPr>
            <w:r>
              <w:t xml:space="preserve">Discussion = </w:t>
            </w:r>
            <w:r w:rsidRPr="00DD30BC">
              <w:rPr>
                <w:b/>
                <w:bCs/>
              </w:rPr>
              <w:t>1 hr</w:t>
            </w:r>
            <w:r w:rsidR="00DD30BC" w:rsidRPr="00DD30BC">
              <w:rPr>
                <w:b/>
                <w:bCs/>
              </w:rPr>
              <w:t>.</w:t>
            </w:r>
            <w:r w:rsidRPr="4948C66D">
              <w:rPr>
                <w:b/>
                <w:bCs/>
              </w:rPr>
              <w:t xml:space="preserve"> </w:t>
            </w:r>
          </w:p>
        </w:tc>
      </w:tr>
      <w:tr w:rsidR="008237A3" w:rsidRPr="00132272" w14:paraId="051861B3" w14:textId="77777777" w:rsidTr="0004272E">
        <w:trPr>
          <w:gridAfter w:val="1"/>
          <w:wAfter w:w="30" w:type="dxa"/>
        </w:trPr>
        <w:tc>
          <w:tcPr>
            <w:tcW w:w="10075" w:type="dxa"/>
            <w:gridSpan w:val="2"/>
            <w:tcMar>
              <w:top w:w="115" w:type="dxa"/>
              <w:left w:w="115" w:type="dxa"/>
              <w:bottom w:w="115" w:type="dxa"/>
              <w:right w:w="115" w:type="dxa"/>
            </w:tcMar>
          </w:tcPr>
          <w:p w14:paraId="50086587" w14:textId="77777777" w:rsidR="008237A3" w:rsidRPr="0014070F" w:rsidRDefault="008237A3" w:rsidP="008237A3">
            <w:pPr>
              <w:tabs>
                <w:tab w:val="left" w:pos="2329"/>
              </w:tabs>
              <w:rPr>
                <w:rFonts w:cs="Arial"/>
                <w:b/>
                <w:szCs w:val="20"/>
              </w:rPr>
            </w:pPr>
            <w:bookmarkStart w:id="11" w:name="_Hlk11230436"/>
            <w:r w:rsidRPr="0014070F">
              <w:rPr>
                <w:rFonts w:cs="Arial"/>
                <w:b/>
                <w:szCs w:val="20"/>
              </w:rPr>
              <w:lastRenderedPageBreak/>
              <w:t>Leadership Model</w:t>
            </w:r>
            <w:r w:rsidR="00F44AE3">
              <w:rPr>
                <w:rFonts w:cs="Arial"/>
                <w:b/>
                <w:szCs w:val="20"/>
              </w:rPr>
              <w:t>s</w:t>
            </w:r>
          </w:p>
          <w:p w14:paraId="6D2BD936" w14:textId="77777777" w:rsidR="00850053" w:rsidRDefault="00850053" w:rsidP="008237A3">
            <w:pPr>
              <w:tabs>
                <w:tab w:val="left" w:pos="1605"/>
              </w:tabs>
              <w:rPr>
                <w:rFonts w:cs="Arial"/>
                <w:szCs w:val="20"/>
              </w:rPr>
            </w:pPr>
          </w:p>
          <w:p w14:paraId="4638DF68" w14:textId="79D726BB" w:rsidR="00850053" w:rsidRDefault="00850053" w:rsidP="008237A3">
            <w:pPr>
              <w:tabs>
                <w:tab w:val="left" w:pos="1605"/>
              </w:tabs>
              <w:rPr>
                <w:rFonts w:cs="Arial"/>
                <w:szCs w:val="20"/>
              </w:rPr>
            </w:pPr>
            <w:r w:rsidRPr="00AC1B63">
              <w:rPr>
                <w:rFonts w:cs="Arial"/>
                <w:b/>
                <w:szCs w:val="20"/>
              </w:rPr>
              <w:t>Watch</w:t>
            </w:r>
            <w:r>
              <w:rPr>
                <w:rFonts w:cs="Arial"/>
                <w:szCs w:val="20"/>
              </w:rPr>
              <w:t xml:space="preserve"> the following </w:t>
            </w:r>
            <w:r w:rsidR="00F65FA3">
              <w:rPr>
                <w:rFonts w:cs="Arial"/>
                <w:szCs w:val="20"/>
              </w:rPr>
              <w:t>v</w:t>
            </w:r>
            <w:r>
              <w:rPr>
                <w:rFonts w:cs="Arial"/>
                <w:szCs w:val="20"/>
              </w:rPr>
              <w:t>ideos</w:t>
            </w:r>
            <w:r w:rsidR="00AC1B63">
              <w:rPr>
                <w:rFonts w:cs="Arial"/>
                <w:szCs w:val="20"/>
              </w:rPr>
              <w:t>:</w:t>
            </w:r>
          </w:p>
          <w:p w14:paraId="0EDF7D1D" w14:textId="77777777" w:rsidR="008237A3" w:rsidRDefault="008237A3" w:rsidP="008237A3">
            <w:pPr>
              <w:tabs>
                <w:tab w:val="left" w:pos="1605"/>
              </w:tabs>
              <w:rPr>
                <w:rFonts w:cs="Arial"/>
                <w:szCs w:val="20"/>
              </w:rPr>
            </w:pPr>
          </w:p>
          <w:p w14:paraId="2ECF7D54" w14:textId="77777777" w:rsidR="00687300" w:rsidRPr="000E4A17" w:rsidRDefault="00D74729" w:rsidP="000E4A17">
            <w:pPr>
              <w:pStyle w:val="AssignmentsLevel2"/>
              <w:rPr>
                <w:color w:val="000000"/>
              </w:rPr>
            </w:pPr>
            <w:hyperlink r:id="rId45" w:history="1">
              <w:r w:rsidR="00687300">
                <w:rPr>
                  <w:rStyle w:val="Hyperlink"/>
                </w:rPr>
                <w:t>United's Leadership Model</w:t>
              </w:r>
            </w:hyperlink>
          </w:p>
          <w:p w14:paraId="6907D768" w14:textId="77777777" w:rsidR="00A82E54" w:rsidRDefault="00D74729" w:rsidP="00687300">
            <w:pPr>
              <w:pStyle w:val="AssignmentsLevel2"/>
              <w:rPr>
                <w:rStyle w:val="Hyperlink"/>
              </w:rPr>
            </w:pPr>
            <w:hyperlink r:id="rId46" w:history="1">
              <w:r w:rsidR="00687300">
                <w:rPr>
                  <w:rStyle w:val="Hyperlink"/>
                </w:rPr>
                <w:t>The Most Successful Leaders Do 15 Things Automatically, Every Day</w:t>
              </w:r>
            </w:hyperlink>
          </w:p>
          <w:p w14:paraId="6CDF8D17" w14:textId="77777777" w:rsidR="00687300" w:rsidRDefault="00687300" w:rsidP="00687300">
            <w:pPr>
              <w:pStyle w:val="ListParagraph"/>
              <w:rPr>
                <w:rStyle w:val="Hyperlink"/>
              </w:rPr>
            </w:pPr>
          </w:p>
          <w:p w14:paraId="47FCA093" w14:textId="2D71ABA1" w:rsidR="008237A3" w:rsidRDefault="008237A3" w:rsidP="00687300">
            <w:pPr>
              <w:pStyle w:val="AssignmentsLevel2"/>
              <w:numPr>
                <w:ilvl w:val="0"/>
                <w:numId w:val="0"/>
              </w:numPr>
            </w:pPr>
            <w:r>
              <w:rPr>
                <w:b/>
              </w:rPr>
              <w:t xml:space="preserve">Review </w:t>
            </w:r>
            <w:r>
              <w:t xml:space="preserve">the </w:t>
            </w:r>
            <w:r w:rsidR="00F44AE3">
              <w:t>NASA L</w:t>
            </w:r>
            <w:r>
              <w:t xml:space="preserve">eadership </w:t>
            </w:r>
            <w:r w:rsidR="00F44AE3">
              <w:t>Model</w:t>
            </w:r>
            <w:r w:rsidR="005E617D">
              <w:t>.</w:t>
            </w:r>
            <w:r w:rsidR="00F44AE3">
              <w:t xml:space="preserve"> Review the </w:t>
            </w:r>
            <w:r>
              <w:t xml:space="preserve">roles </w:t>
            </w:r>
            <w:r w:rsidR="00850053">
              <w:t>provided and</w:t>
            </w:r>
            <w:r>
              <w:t xml:space="preserve"> describe the differences between each. For example, what skills, behaviors, and traits are more prevalent in each? What is the focus of each?</w:t>
            </w:r>
          </w:p>
          <w:p w14:paraId="2F41BEC1" w14:textId="77777777" w:rsidR="005E617D" w:rsidRDefault="005E617D" w:rsidP="005E617D">
            <w:pPr>
              <w:pStyle w:val="AssignmentsLevel2"/>
              <w:numPr>
                <w:ilvl w:val="0"/>
                <w:numId w:val="0"/>
              </w:numPr>
              <w:ind w:left="720"/>
            </w:pPr>
          </w:p>
          <w:p w14:paraId="07B9F496" w14:textId="565252DD" w:rsidR="00E76F87" w:rsidRDefault="00E76F87" w:rsidP="00E76F87">
            <w:pPr>
              <w:pStyle w:val="AssignmentsLevel2"/>
              <w:numPr>
                <w:ilvl w:val="0"/>
                <w:numId w:val="39"/>
              </w:numPr>
            </w:pPr>
            <w:r>
              <w:t>NASA Leadership Model – Manager</w:t>
            </w:r>
          </w:p>
          <w:p w14:paraId="2C186D41" w14:textId="24DF13B7" w:rsidR="00E76F87" w:rsidRDefault="00E76F87" w:rsidP="00E76F87">
            <w:pPr>
              <w:pStyle w:val="AssignmentsLevel2"/>
              <w:numPr>
                <w:ilvl w:val="0"/>
                <w:numId w:val="39"/>
              </w:numPr>
            </w:pPr>
            <w:r>
              <w:t>NASA Leadership Model - Executive</w:t>
            </w:r>
          </w:p>
          <w:p w14:paraId="41A8FE52" w14:textId="77777777" w:rsidR="008237A3" w:rsidRDefault="008237A3" w:rsidP="008237A3">
            <w:pPr>
              <w:tabs>
                <w:tab w:val="left" w:pos="2329"/>
              </w:tabs>
              <w:rPr>
                <w:rFonts w:cs="Arial"/>
                <w:szCs w:val="20"/>
              </w:rPr>
            </w:pPr>
          </w:p>
          <w:p w14:paraId="0B315E3E" w14:textId="77777777" w:rsidR="008237A3" w:rsidRDefault="008237A3" w:rsidP="008237A3">
            <w:r>
              <w:rPr>
                <w:b/>
              </w:rPr>
              <w:t xml:space="preserve">Write </w:t>
            </w:r>
            <w:r w:rsidR="001C2966">
              <w:t>350</w:t>
            </w:r>
            <w:r>
              <w:t xml:space="preserve"> to 5</w:t>
            </w:r>
            <w:r w:rsidR="001C2966">
              <w:t>0</w:t>
            </w:r>
            <w:r>
              <w:t xml:space="preserve">0 </w:t>
            </w:r>
            <w:r w:rsidR="006D6476">
              <w:t xml:space="preserve">in APA format </w:t>
            </w:r>
            <w:r>
              <w:t>on your findings.</w:t>
            </w:r>
          </w:p>
          <w:p w14:paraId="7FF92AD0" w14:textId="77777777" w:rsidR="008237A3" w:rsidRDefault="008237A3" w:rsidP="008237A3"/>
          <w:p w14:paraId="4F0D7500" w14:textId="6A9037C4" w:rsidR="008237A3" w:rsidRPr="00842155" w:rsidRDefault="0020283A" w:rsidP="00EF0CF0">
            <w:pPr>
              <w:rPr>
                <w:rFonts w:cs="Arial"/>
                <w:b/>
                <w:szCs w:val="20"/>
              </w:rPr>
            </w:pPr>
            <w:r>
              <w:rPr>
                <w:b/>
              </w:rPr>
              <w:t>S</w:t>
            </w:r>
            <w:r w:rsidR="008237A3">
              <w:rPr>
                <w:b/>
              </w:rPr>
              <w:t xml:space="preserve">ubmit </w:t>
            </w:r>
            <w:r w:rsidR="008237A3">
              <w:t xml:space="preserve">the paper </w:t>
            </w:r>
            <w:r w:rsidR="00687300">
              <w:rPr>
                <w:rFonts w:eastAsia="Arial"/>
                <w:bCs/>
              </w:rPr>
              <w:t>by 11:59 p.m. (EST) on Sunday.</w:t>
            </w:r>
          </w:p>
        </w:tc>
        <w:tc>
          <w:tcPr>
            <w:tcW w:w="1428" w:type="dxa"/>
          </w:tcPr>
          <w:p w14:paraId="524E51EC" w14:textId="77777777" w:rsidR="008237A3" w:rsidRDefault="008237A3" w:rsidP="008237A3">
            <w:pPr>
              <w:tabs>
                <w:tab w:val="left" w:pos="2329"/>
              </w:tabs>
              <w:rPr>
                <w:rFonts w:cs="Arial"/>
                <w:szCs w:val="20"/>
              </w:rPr>
            </w:pPr>
            <w:r>
              <w:rPr>
                <w:rFonts w:cs="Arial"/>
                <w:szCs w:val="20"/>
              </w:rPr>
              <w:t>5.1, 5.2, 5.3, 5.4</w:t>
            </w:r>
          </w:p>
        </w:tc>
        <w:tc>
          <w:tcPr>
            <w:tcW w:w="1517" w:type="dxa"/>
          </w:tcPr>
          <w:p w14:paraId="21A9AB2B" w14:textId="77777777" w:rsidR="008237A3" w:rsidRDefault="008237A3" w:rsidP="008237A3">
            <w:pPr>
              <w:tabs>
                <w:tab w:val="left" w:pos="2329"/>
              </w:tabs>
              <w:rPr>
                <w:rFonts w:cs="Arial"/>
                <w:szCs w:val="20"/>
              </w:rPr>
            </w:pPr>
            <w:r>
              <w:rPr>
                <w:rFonts w:cs="Arial"/>
                <w:szCs w:val="20"/>
              </w:rPr>
              <w:t xml:space="preserve">Reflection Paper = </w:t>
            </w:r>
            <w:r w:rsidR="001C2966">
              <w:rPr>
                <w:rFonts w:cs="Arial"/>
                <w:b/>
                <w:szCs w:val="20"/>
              </w:rPr>
              <w:t>2</w:t>
            </w:r>
            <w:r w:rsidRPr="00DD30BC">
              <w:rPr>
                <w:rFonts w:cs="Arial"/>
                <w:b/>
                <w:szCs w:val="20"/>
              </w:rPr>
              <w:t>hr</w:t>
            </w:r>
            <w:r w:rsidR="001C2966">
              <w:rPr>
                <w:rFonts w:cs="Arial"/>
                <w:b/>
                <w:szCs w:val="20"/>
              </w:rPr>
              <w:t>s</w:t>
            </w:r>
            <w:r w:rsidRPr="00DD30BC">
              <w:rPr>
                <w:rFonts w:cs="Arial"/>
                <w:b/>
                <w:szCs w:val="20"/>
              </w:rPr>
              <w:t>.</w:t>
            </w:r>
          </w:p>
        </w:tc>
      </w:tr>
      <w:tr w:rsidR="008237A3" w:rsidRPr="00132272" w14:paraId="464D4984" w14:textId="77777777" w:rsidTr="0004272E">
        <w:trPr>
          <w:gridAfter w:val="1"/>
          <w:wAfter w:w="30" w:type="dxa"/>
        </w:trPr>
        <w:tc>
          <w:tcPr>
            <w:tcW w:w="10075" w:type="dxa"/>
            <w:gridSpan w:val="2"/>
            <w:tcMar>
              <w:top w:w="115" w:type="dxa"/>
              <w:left w:w="115" w:type="dxa"/>
              <w:bottom w:w="115" w:type="dxa"/>
              <w:right w:w="115" w:type="dxa"/>
            </w:tcMar>
          </w:tcPr>
          <w:p w14:paraId="1368B1AC" w14:textId="77777777" w:rsidR="008237A3" w:rsidRPr="00CA6DFB" w:rsidRDefault="008237A3" w:rsidP="008237A3">
            <w:pPr>
              <w:rPr>
                <w:b/>
              </w:rPr>
            </w:pPr>
            <w:bookmarkStart w:id="12" w:name="_Hlk11230538"/>
            <w:bookmarkEnd w:id="11"/>
            <w:r w:rsidRPr="00CA6DFB">
              <w:rPr>
                <w:b/>
              </w:rPr>
              <w:t>HR Training Program</w:t>
            </w:r>
            <w:r>
              <w:rPr>
                <w:b/>
              </w:rPr>
              <w:t>:</w:t>
            </w:r>
            <w:r w:rsidRPr="00CA6DFB">
              <w:rPr>
                <w:b/>
              </w:rPr>
              <w:t xml:space="preserve"> </w:t>
            </w:r>
            <w:r>
              <w:rPr>
                <w:b/>
              </w:rPr>
              <w:t>Communication</w:t>
            </w:r>
          </w:p>
          <w:p w14:paraId="3274DC51" w14:textId="77777777" w:rsidR="008237A3" w:rsidRDefault="008237A3" w:rsidP="008237A3">
            <w:pPr>
              <w:pStyle w:val="AssignmentsLevel1"/>
              <w:rPr>
                <w:bCs/>
              </w:rPr>
            </w:pPr>
          </w:p>
          <w:p w14:paraId="4834D82E" w14:textId="77777777" w:rsidR="008237A3" w:rsidRDefault="008237A3" w:rsidP="008237A3">
            <w:pPr>
              <w:pStyle w:val="AssignmentsLevel1"/>
              <w:rPr>
                <w:bCs/>
              </w:rPr>
            </w:pPr>
            <w:r>
              <w:rPr>
                <w:bCs/>
              </w:rPr>
              <w:t xml:space="preserve">As you continue to complete your training program, and as you think about communication and ways to be effective about it, consider the following: </w:t>
            </w:r>
          </w:p>
          <w:p w14:paraId="2E5644DD" w14:textId="77777777" w:rsidR="008237A3" w:rsidRDefault="008237A3" w:rsidP="008237A3">
            <w:pPr>
              <w:pStyle w:val="AssignmentsLevel1"/>
              <w:rPr>
                <w:bCs/>
              </w:rPr>
            </w:pPr>
          </w:p>
          <w:p w14:paraId="3E9C9832" w14:textId="315EFCDB" w:rsidR="008237A3" w:rsidRDefault="008237A3" w:rsidP="00526ABB">
            <w:pPr>
              <w:pStyle w:val="AssignmentsLevel2"/>
            </w:pPr>
            <w:r w:rsidRPr="00311878">
              <w:rPr>
                <w:bCs/>
              </w:rPr>
              <w:t>How will the employees know about this training program</w:t>
            </w:r>
            <w:r w:rsidRPr="00263520">
              <w:rPr>
                <w:bCs/>
              </w:rPr>
              <w:t>?</w:t>
            </w:r>
            <w:r>
              <w:t xml:space="preserve"> How will you contact them? How will you encourage feedback after training? Would you need to incorporate sexual harassment</w:t>
            </w:r>
            <w:r w:rsidR="00F65FA3">
              <w:t xml:space="preserve"> prevention</w:t>
            </w:r>
            <w:r>
              <w:t xml:space="preserve"> in the training? Why or why not? Would Affirmative Action be something you should be concerned with for the training program? Explain.</w:t>
            </w:r>
          </w:p>
          <w:p w14:paraId="18877BB3" w14:textId="77777777" w:rsidR="008237A3" w:rsidRDefault="008237A3" w:rsidP="008237A3">
            <w:pPr>
              <w:pStyle w:val="AssignmentsLevel1"/>
            </w:pPr>
          </w:p>
          <w:p w14:paraId="20A14B16" w14:textId="77777777" w:rsidR="008237A3" w:rsidRPr="008237A3" w:rsidRDefault="008237A3" w:rsidP="008237A3">
            <w:pPr>
              <w:tabs>
                <w:tab w:val="left" w:pos="2329"/>
              </w:tabs>
              <w:rPr>
                <w:rFonts w:cs="Arial"/>
                <w:b/>
                <w:szCs w:val="20"/>
              </w:rPr>
            </w:pPr>
            <w:r>
              <w:rPr>
                <w:b/>
              </w:rPr>
              <w:t xml:space="preserve">Write </w:t>
            </w:r>
            <w:r>
              <w:t>your response in 200 to 250 words</w:t>
            </w:r>
            <w:r w:rsidR="00B142E9">
              <w:t xml:space="preserve"> </w:t>
            </w:r>
            <w:r w:rsidR="00E55E35">
              <w:t xml:space="preserve">in APA format, and </w:t>
            </w:r>
            <w:r w:rsidR="00E55E35" w:rsidRPr="00527BFF">
              <w:rPr>
                <w:bCs/>
              </w:rPr>
              <w:t>submit</w:t>
            </w:r>
            <w:r w:rsidR="00E55E35">
              <w:t xml:space="preserve"> </w:t>
            </w:r>
            <w:r w:rsidR="00B142E9">
              <w:t>by 11:59 p.m. (EST) on Sunday.</w:t>
            </w:r>
          </w:p>
        </w:tc>
        <w:tc>
          <w:tcPr>
            <w:tcW w:w="1428" w:type="dxa"/>
          </w:tcPr>
          <w:p w14:paraId="66CA424A" w14:textId="77777777" w:rsidR="008237A3" w:rsidRPr="008237A3" w:rsidRDefault="008237A3" w:rsidP="008237A3">
            <w:pPr>
              <w:tabs>
                <w:tab w:val="left" w:pos="2329"/>
              </w:tabs>
              <w:rPr>
                <w:rFonts w:cs="Arial"/>
                <w:szCs w:val="20"/>
              </w:rPr>
            </w:pPr>
            <w:r>
              <w:rPr>
                <w:rFonts w:cs="Arial"/>
                <w:szCs w:val="20"/>
              </w:rPr>
              <w:t>1.1, 1.3, 2.1, 2.4, 3.2, 4.2, 4.3, 4.4, 5.1</w:t>
            </w:r>
          </w:p>
        </w:tc>
        <w:tc>
          <w:tcPr>
            <w:tcW w:w="1517" w:type="dxa"/>
          </w:tcPr>
          <w:p w14:paraId="785DECAB" w14:textId="77777777" w:rsidR="008237A3" w:rsidRPr="008237A3" w:rsidRDefault="008237A3" w:rsidP="008237A3">
            <w:pPr>
              <w:tabs>
                <w:tab w:val="left" w:pos="2329"/>
              </w:tabs>
              <w:rPr>
                <w:rFonts w:cs="Arial"/>
                <w:szCs w:val="20"/>
              </w:rPr>
            </w:pPr>
            <w:r>
              <w:rPr>
                <w:rFonts w:cs="Arial"/>
                <w:szCs w:val="20"/>
              </w:rPr>
              <w:t xml:space="preserve">Guided Project = </w:t>
            </w:r>
            <w:r w:rsidRPr="00DD30BC">
              <w:rPr>
                <w:rFonts w:cs="Arial"/>
                <w:b/>
                <w:szCs w:val="20"/>
              </w:rPr>
              <w:t>1hr.</w:t>
            </w:r>
          </w:p>
        </w:tc>
      </w:tr>
      <w:tr w:rsidR="008237A3" w:rsidRPr="00132272" w14:paraId="171F5329" w14:textId="77777777" w:rsidTr="0004272E">
        <w:trPr>
          <w:gridAfter w:val="1"/>
          <w:wAfter w:w="30" w:type="dxa"/>
        </w:trPr>
        <w:tc>
          <w:tcPr>
            <w:tcW w:w="10075" w:type="dxa"/>
            <w:gridSpan w:val="2"/>
            <w:tcMar>
              <w:top w:w="115" w:type="dxa"/>
              <w:left w:w="115" w:type="dxa"/>
              <w:bottom w:w="115" w:type="dxa"/>
              <w:right w:w="115" w:type="dxa"/>
            </w:tcMar>
          </w:tcPr>
          <w:p w14:paraId="1E0A2E4A" w14:textId="77777777" w:rsidR="008237A3" w:rsidRPr="00CA6DFB" w:rsidRDefault="008237A3" w:rsidP="008237A3">
            <w:pPr>
              <w:rPr>
                <w:b/>
              </w:rPr>
            </w:pPr>
            <w:bookmarkStart w:id="13" w:name="_Hlk11230588"/>
            <w:bookmarkEnd w:id="12"/>
            <w:r w:rsidRPr="00CA6DFB">
              <w:rPr>
                <w:b/>
              </w:rPr>
              <w:t>HR Training Program</w:t>
            </w:r>
            <w:r>
              <w:rPr>
                <w:b/>
              </w:rPr>
              <w:t>:</w:t>
            </w:r>
            <w:r w:rsidRPr="00CA6DFB">
              <w:rPr>
                <w:b/>
              </w:rPr>
              <w:t xml:space="preserve"> </w:t>
            </w:r>
            <w:r>
              <w:rPr>
                <w:b/>
              </w:rPr>
              <w:t>Training Evaluation and Metrics</w:t>
            </w:r>
          </w:p>
          <w:p w14:paraId="079E7E7D" w14:textId="77777777" w:rsidR="008237A3" w:rsidRDefault="008237A3" w:rsidP="008237A3">
            <w:pPr>
              <w:pStyle w:val="AssignmentsLevel1"/>
            </w:pPr>
          </w:p>
          <w:p w14:paraId="69B5DE60" w14:textId="01F1EF7E" w:rsidR="00EF0CF0" w:rsidRDefault="001A2F57" w:rsidP="008237A3">
            <w:pPr>
              <w:pStyle w:val="AssignmentsLevel1"/>
            </w:pPr>
            <w:r>
              <w:rPr>
                <w:b/>
              </w:rPr>
              <w:t>Read</w:t>
            </w:r>
            <w:r w:rsidR="008237A3">
              <w:t xml:space="preserve"> “</w:t>
            </w:r>
            <w:hyperlink r:id="rId47" w:history="1">
              <w:r w:rsidRPr="001A2F57">
                <w:rPr>
                  <w:rStyle w:val="Hyperlink"/>
                </w:rPr>
                <w:t>Top 10 Training Metrics</w:t>
              </w:r>
            </w:hyperlink>
            <w:r w:rsidR="008237A3">
              <w:t>”</w:t>
            </w:r>
            <w:r>
              <w:t>.</w:t>
            </w:r>
          </w:p>
          <w:p w14:paraId="6B6BD5AD" w14:textId="77777777" w:rsidR="00EF0CF0" w:rsidRDefault="00EF0CF0" w:rsidP="008237A3">
            <w:pPr>
              <w:pStyle w:val="AssignmentsLevel1"/>
            </w:pPr>
          </w:p>
          <w:p w14:paraId="66673E53" w14:textId="4CB0D1AC" w:rsidR="008237A3" w:rsidRDefault="00B70763" w:rsidP="008237A3">
            <w:pPr>
              <w:pStyle w:val="AssignmentsLevel1"/>
            </w:pPr>
            <w:r w:rsidRPr="00EF0CF0">
              <w:rPr>
                <w:b/>
              </w:rPr>
              <w:t>Review</w:t>
            </w:r>
            <w:r>
              <w:t xml:space="preserve"> Exhibit 9.3 on p. 312</w:t>
            </w:r>
            <w:r w:rsidR="00EF0CF0">
              <w:t xml:space="preserve"> of </w:t>
            </w:r>
            <w:r w:rsidR="00EF0CF0" w:rsidRPr="00645AD7">
              <w:rPr>
                <w:bCs/>
                <w:i/>
                <w:color w:val="000000"/>
              </w:rPr>
              <w:t>Strategic Human Resource Management</w:t>
            </w:r>
            <w:r w:rsidR="00EF0CF0">
              <w:rPr>
                <w:bCs/>
                <w:color w:val="000000"/>
              </w:rPr>
              <w:t>.</w:t>
            </w:r>
          </w:p>
          <w:p w14:paraId="21CEE9D8" w14:textId="77777777" w:rsidR="008237A3" w:rsidRDefault="008237A3" w:rsidP="008237A3">
            <w:pPr>
              <w:pStyle w:val="AssignmentsLevel1"/>
            </w:pPr>
          </w:p>
          <w:p w14:paraId="19EDC855" w14:textId="333FDBDF" w:rsidR="008237A3" w:rsidRDefault="008237A3" w:rsidP="008237A3">
            <w:pPr>
              <w:pStyle w:val="AssignmentsLevel1"/>
            </w:pPr>
            <w:r>
              <w:rPr>
                <w:b/>
              </w:rPr>
              <w:t xml:space="preserve">Write </w:t>
            </w:r>
            <w:r>
              <w:t xml:space="preserve">a brief response </w:t>
            </w:r>
            <w:r w:rsidR="006D6476">
              <w:t xml:space="preserve">in APA format of </w:t>
            </w:r>
            <w:r>
              <w:t>200 to 250 words on the following</w:t>
            </w:r>
            <w:r w:rsidR="00F65FA3">
              <w:t xml:space="preserve"> questions</w:t>
            </w:r>
            <w:r>
              <w:t>:</w:t>
            </w:r>
          </w:p>
          <w:p w14:paraId="522B1595" w14:textId="77777777" w:rsidR="008237A3" w:rsidRDefault="008237A3" w:rsidP="00526ABB">
            <w:pPr>
              <w:pStyle w:val="AssignmentsLevel2"/>
              <w:numPr>
                <w:ilvl w:val="0"/>
                <w:numId w:val="0"/>
              </w:numPr>
              <w:ind w:left="360"/>
            </w:pPr>
          </w:p>
          <w:p w14:paraId="59E7D184" w14:textId="77777777" w:rsidR="008237A3" w:rsidRDefault="008237A3" w:rsidP="00526ABB">
            <w:pPr>
              <w:pStyle w:val="AssignmentsLevel2"/>
            </w:pPr>
            <w:r w:rsidRPr="00AC5EDC">
              <w:t>How will you know the training is effective? What kind of measures will you use</w:t>
            </w:r>
            <w:r>
              <w:t xml:space="preserve"> </w:t>
            </w:r>
            <w:r w:rsidRPr="00AC5EDC">
              <w:t>(</w:t>
            </w:r>
            <w:r>
              <w:t xml:space="preserve">for example, </w:t>
            </w:r>
            <w:r w:rsidRPr="00AC5EDC">
              <w:t>HR operation metrics)?</w:t>
            </w:r>
            <w:r>
              <w:t xml:space="preserve"> Provide examples.</w:t>
            </w:r>
          </w:p>
          <w:p w14:paraId="2D5D8D5F" w14:textId="77777777" w:rsidR="006D6476" w:rsidRDefault="006D6476" w:rsidP="0074023F">
            <w:pPr>
              <w:rPr>
                <w:b/>
              </w:rPr>
            </w:pPr>
          </w:p>
          <w:p w14:paraId="790535DF" w14:textId="77777777" w:rsidR="008237A3" w:rsidRPr="00CA6DFB" w:rsidRDefault="008237A3" w:rsidP="0074023F">
            <w:pPr>
              <w:rPr>
                <w:b/>
              </w:rPr>
            </w:pPr>
            <w:r>
              <w:rPr>
                <w:b/>
              </w:rPr>
              <w:t xml:space="preserve">Submit </w:t>
            </w:r>
            <w:r>
              <w:t xml:space="preserve">your response </w:t>
            </w:r>
            <w:r w:rsidR="00687300">
              <w:rPr>
                <w:rFonts w:eastAsia="Arial"/>
                <w:bCs/>
              </w:rPr>
              <w:t>by 11:59 p.m. (EST) on Sunday.</w:t>
            </w:r>
          </w:p>
        </w:tc>
        <w:tc>
          <w:tcPr>
            <w:tcW w:w="1428" w:type="dxa"/>
          </w:tcPr>
          <w:p w14:paraId="57F0AD56" w14:textId="77777777" w:rsidR="008237A3" w:rsidRDefault="008237A3" w:rsidP="008237A3">
            <w:pPr>
              <w:tabs>
                <w:tab w:val="left" w:pos="2329"/>
              </w:tabs>
              <w:rPr>
                <w:rFonts w:cs="Arial"/>
                <w:szCs w:val="20"/>
              </w:rPr>
            </w:pPr>
            <w:r>
              <w:rPr>
                <w:rFonts w:cs="Arial"/>
                <w:szCs w:val="20"/>
              </w:rPr>
              <w:lastRenderedPageBreak/>
              <w:t>1.1, 1.3, 2.1, 2.4, 5.1, 5.3</w:t>
            </w:r>
          </w:p>
        </w:tc>
        <w:tc>
          <w:tcPr>
            <w:tcW w:w="1517" w:type="dxa"/>
          </w:tcPr>
          <w:p w14:paraId="4736A9DD" w14:textId="77777777" w:rsidR="008237A3" w:rsidRDefault="008237A3" w:rsidP="008237A3">
            <w:pPr>
              <w:tabs>
                <w:tab w:val="left" w:pos="2329"/>
              </w:tabs>
              <w:rPr>
                <w:rFonts w:cs="Arial"/>
                <w:szCs w:val="20"/>
              </w:rPr>
            </w:pPr>
            <w:r>
              <w:rPr>
                <w:rFonts w:cs="Arial"/>
                <w:szCs w:val="20"/>
              </w:rPr>
              <w:t xml:space="preserve">Guided Project = </w:t>
            </w:r>
            <w:r w:rsidRPr="00DD30BC">
              <w:rPr>
                <w:rFonts w:cs="Arial"/>
                <w:b/>
                <w:szCs w:val="20"/>
              </w:rPr>
              <w:t>1</w:t>
            </w:r>
            <w:r w:rsidR="004B5A4E" w:rsidRPr="00DD30BC">
              <w:rPr>
                <w:rFonts w:cs="Arial"/>
                <w:b/>
                <w:szCs w:val="20"/>
              </w:rPr>
              <w:t xml:space="preserve"> </w:t>
            </w:r>
            <w:r w:rsidRPr="00DD30BC">
              <w:rPr>
                <w:rFonts w:cs="Arial"/>
                <w:b/>
                <w:szCs w:val="20"/>
              </w:rPr>
              <w:t>hr.</w:t>
            </w:r>
          </w:p>
        </w:tc>
      </w:tr>
      <w:bookmarkEnd w:id="13"/>
      <w:tr w:rsidR="008237A3" w:rsidRPr="00842155" w14:paraId="1C6AC8F2" w14:textId="77777777" w:rsidTr="0004272E">
        <w:trPr>
          <w:gridAfter w:val="1"/>
          <w:wAfter w:w="30" w:type="dxa"/>
        </w:trPr>
        <w:tc>
          <w:tcPr>
            <w:tcW w:w="1428" w:type="dxa"/>
            <w:tcBorders>
              <w:bottom w:val="single" w:sz="4" w:space="0" w:color="000000" w:themeColor="text1"/>
              <w:right w:val="nil"/>
            </w:tcBorders>
            <w:shd w:val="clear" w:color="auto" w:fill="E6E6E6"/>
            <w:tcMar>
              <w:top w:w="115" w:type="dxa"/>
              <w:left w:w="115" w:type="dxa"/>
              <w:bottom w:w="115" w:type="dxa"/>
              <w:right w:w="115" w:type="dxa"/>
            </w:tcMar>
          </w:tcPr>
          <w:p w14:paraId="27C61780" w14:textId="77777777" w:rsidR="008237A3" w:rsidRPr="00842155" w:rsidRDefault="008237A3" w:rsidP="008237A3">
            <w:pPr>
              <w:tabs>
                <w:tab w:val="left" w:pos="2329"/>
              </w:tabs>
              <w:rPr>
                <w:rFonts w:eastAsia="Arial" w:cs="Arial"/>
                <w:b/>
                <w:bCs/>
              </w:rPr>
            </w:pPr>
            <w:r w:rsidRPr="4948C66D">
              <w:rPr>
                <w:rFonts w:eastAsia="Arial" w:cs="Arial"/>
                <w:b/>
                <w:bCs/>
              </w:rPr>
              <w:t>Total</w:t>
            </w:r>
          </w:p>
        </w:tc>
        <w:tc>
          <w:tcPr>
            <w:tcW w:w="8647"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580478A" w14:textId="77777777" w:rsidR="008237A3" w:rsidRPr="00842155" w:rsidRDefault="008237A3" w:rsidP="008237A3">
            <w:pPr>
              <w:tabs>
                <w:tab w:val="left" w:pos="2329"/>
              </w:tabs>
              <w:rPr>
                <w:rFonts w:cs="Arial"/>
                <w:b/>
                <w:szCs w:val="20"/>
              </w:rPr>
            </w:pPr>
          </w:p>
        </w:tc>
        <w:tc>
          <w:tcPr>
            <w:tcW w:w="1428" w:type="dxa"/>
            <w:tcBorders>
              <w:left w:val="nil"/>
              <w:bottom w:val="single" w:sz="4" w:space="0" w:color="000000" w:themeColor="text1"/>
            </w:tcBorders>
            <w:shd w:val="clear" w:color="auto" w:fill="E6E6E6"/>
          </w:tcPr>
          <w:p w14:paraId="55456242" w14:textId="77777777" w:rsidR="008237A3" w:rsidRPr="00842155" w:rsidRDefault="008237A3" w:rsidP="008237A3">
            <w:pPr>
              <w:tabs>
                <w:tab w:val="left" w:pos="2329"/>
              </w:tabs>
              <w:rPr>
                <w:rFonts w:cs="Arial"/>
                <w:b/>
                <w:szCs w:val="20"/>
              </w:rPr>
            </w:pPr>
          </w:p>
        </w:tc>
        <w:tc>
          <w:tcPr>
            <w:tcW w:w="1517" w:type="dxa"/>
            <w:tcBorders>
              <w:bottom w:val="single" w:sz="4" w:space="0" w:color="000000" w:themeColor="text1"/>
            </w:tcBorders>
            <w:shd w:val="clear" w:color="auto" w:fill="E6E6E6"/>
          </w:tcPr>
          <w:p w14:paraId="61D751D2" w14:textId="77777777" w:rsidR="008237A3" w:rsidRPr="00842155" w:rsidRDefault="008237A3" w:rsidP="008237A3">
            <w:pPr>
              <w:tabs>
                <w:tab w:val="left" w:pos="2329"/>
              </w:tabs>
              <w:rPr>
                <w:rFonts w:cs="Arial"/>
                <w:b/>
                <w:szCs w:val="20"/>
              </w:rPr>
            </w:pPr>
            <w:r>
              <w:rPr>
                <w:rFonts w:cs="Arial"/>
                <w:b/>
                <w:szCs w:val="20"/>
              </w:rPr>
              <w:t>6hrs</w:t>
            </w:r>
          </w:p>
        </w:tc>
      </w:tr>
    </w:tbl>
    <w:p w14:paraId="47ABB5B8" w14:textId="77777777" w:rsidR="008237A3" w:rsidRPr="00035EB6" w:rsidRDefault="008237A3" w:rsidP="008237A3">
      <w:pPr>
        <w:pStyle w:val="AssignmentsLevel2"/>
        <w:numPr>
          <w:ilvl w:val="0"/>
          <w:numId w:val="0"/>
        </w:numPr>
        <w:rPr>
          <w:sz w:val="22"/>
        </w:rPr>
      </w:pPr>
    </w:p>
    <w:p w14:paraId="21672A77" w14:textId="77777777" w:rsidR="008237A3" w:rsidRDefault="008237A3" w:rsidP="0020635A">
      <w:pPr>
        <w:pStyle w:val="Heading1"/>
      </w:pPr>
    </w:p>
    <w:p w14:paraId="0DD4C9CF" w14:textId="77777777" w:rsidR="008237A3" w:rsidRDefault="008237A3" w:rsidP="0020635A">
      <w:pPr>
        <w:pStyle w:val="Heading1"/>
      </w:pPr>
    </w:p>
    <w:p w14:paraId="374ED4FA" w14:textId="77777777" w:rsidR="005344A9" w:rsidRDefault="005344A9" w:rsidP="005344A9">
      <w:pPr>
        <w:tabs>
          <w:tab w:val="left" w:pos="1065"/>
        </w:tabs>
      </w:pPr>
    </w:p>
    <w:p w14:paraId="664D5F4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230"/>
        <w:gridCol w:w="1380"/>
        <w:gridCol w:w="60"/>
        <w:gridCol w:w="1380"/>
      </w:tblGrid>
      <w:tr w:rsidR="002C1641" w:rsidRPr="0090566F" w14:paraId="315DE212" w14:textId="77777777" w:rsidTr="00374F63">
        <w:trPr>
          <w:trHeight w:val="535"/>
        </w:trPr>
        <w:tc>
          <w:tcPr>
            <w:tcW w:w="1023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14DD6B4" w14:textId="77777777" w:rsidR="002C1641" w:rsidRPr="00842155" w:rsidRDefault="002C1641" w:rsidP="0020635A">
            <w:pPr>
              <w:pStyle w:val="WeeklyTopicHeading1"/>
            </w:pPr>
            <w:bookmarkStart w:id="14" w:name="weeksix"/>
            <w:bookmarkStart w:id="15" w:name="_Toc358980899"/>
            <w:bookmarkEnd w:id="14"/>
            <w:r w:rsidRPr="0068364F">
              <w:lastRenderedPageBreak/>
              <w:t xml:space="preserve">Week </w:t>
            </w:r>
            <w:r>
              <w:t>Six</w:t>
            </w:r>
            <w:r w:rsidRPr="0068364F">
              <w:t xml:space="preserve">: </w:t>
            </w:r>
            <w:bookmarkEnd w:id="15"/>
            <w:r w:rsidR="0081277D">
              <w:t>Compensation and Labor Relations</w:t>
            </w:r>
          </w:p>
        </w:tc>
        <w:tc>
          <w:tcPr>
            <w:tcW w:w="1380" w:type="dxa"/>
            <w:tcBorders>
              <w:left w:val="nil"/>
              <w:bottom w:val="single" w:sz="4" w:space="0" w:color="000000" w:themeColor="text1"/>
              <w:right w:val="nil"/>
            </w:tcBorders>
            <w:shd w:val="clear" w:color="auto" w:fill="BF2C37"/>
          </w:tcPr>
          <w:p w14:paraId="6232870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gridSpan w:val="2"/>
            <w:tcBorders>
              <w:left w:val="nil"/>
              <w:bottom w:val="single" w:sz="4" w:space="0" w:color="000000" w:themeColor="text1"/>
            </w:tcBorders>
            <w:shd w:val="clear" w:color="auto" w:fill="BF2C37"/>
          </w:tcPr>
          <w:p w14:paraId="477367B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239A316D" w14:textId="77777777" w:rsidTr="00374F63">
        <w:tc>
          <w:tcPr>
            <w:tcW w:w="10230" w:type="dxa"/>
            <w:tcBorders>
              <w:bottom w:val="single" w:sz="4" w:space="0" w:color="000000" w:themeColor="text1"/>
              <w:right w:val="nil"/>
            </w:tcBorders>
            <w:shd w:val="clear" w:color="auto" w:fill="D8D9DA"/>
            <w:tcMar>
              <w:top w:w="115" w:type="dxa"/>
              <w:left w:w="115" w:type="dxa"/>
              <w:bottom w:w="115" w:type="dxa"/>
              <w:right w:w="115" w:type="dxa"/>
            </w:tcMar>
          </w:tcPr>
          <w:p w14:paraId="79B68E2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20" w:type="dxa"/>
            <w:gridSpan w:val="3"/>
            <w:tcBorders>
              <w:left w:val="nil"/>
              <w:bottom w:val="single" w:sz="4" w:space="0" w:color="000000" w:themeColor="text1"/>
            </w:tcBorders>
            <w:shd w:val="clear" w:color="auto" w:fill="D8D9DA"/>
          </w:tcPr>
          <w:p w14:paraId="6B7932AE"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81277D" w:rsidRPr="00842155" w14:paraId="7D1D8844" w14:textId="77777777" w:rsidTr="00374F63">
        <w:trPr>
          <w:trHeight w:val="30"/>
        </w:trPr>
        <w:tc>
          <w:tcPr>
            <w:tcW w:w="10230" w:type="dxa"/>
            <w:tcBorders>
              <w:bottom w:val="nil"/>
              <w:right w:val="nil"/>
            </w:tcBorders>
            <w:tcMar>
              <w:top w:w="115" w:type="dxa"/>
              <w:left w:w="115" w:type="dxa"/>
              <w:bottom w:w="115" w:type="dxa"/>
              <w:right w:w="115" w:type="dxa"/>
            </w:tcMar>
          </w:tcPr>
          <w:p w14:paraId="6D66F1F2" w14:textId="36687FEA" w:rsidR="0081277D" w:rsidRPr="00842155" w:rsidRDefault="0081277D" w:rsidP="0081277D">
            <w:pPr>
              <w:pStyle w:val="ObjectiveBullet"/>
              <w:numPr>
                <w:ilvl w:val="1"/>
                <w:numId w:val="13"/>
              </w:numPr>
            </w:pPr>
            <w:r>
              <w:t xml:space="preserve">Explain </w:t>
            </w:r>
            <w:r w:rsidR="00F65FA3">
              <w:t>how</w:t>
            </w:r>
            <w:r>
              <w:t xml:space="preserve"> the compensation system</w:t>
            </w:r>
            <w:r w:rsidR="00F65FA3">
              <w:t xml:space="preserve"> works</w:t>
            </w:r>
            <w:r>
              <w:t xml:space="preserve">, focusing on indirect and direct compensation. </w:t>
            </w:r>
          </w:p>
        </w:tc>
        <w:tc>
          <w:tcPr>
            <w:tcW w:w="2820" w:type="dxa"/>
            <w:gridSpan w:val="3"/>
            <w:tcBorders>
              <w:left w:val="nil"/>
              <w:bottom w:val="nil"/>
            </w:tcBorders>
          </w:tcPr>
          <w:p w14:paraId="215CB878" w14:textId="77777777" w:rsidR="0081277D" w:rsidRPr="00842155" w:rsidRDefault="0081277D" w:rsidP="00032EF1">
            <w:pPr>
              <w:tabs>
                <w:tab w:val="left" w:pos="0"/>
                <w:tab w:val="left" w:pos="3720"/>
              </w:tabs>
              <w:outlineLvl w:val="0"/>
              <w:rPr>
                <w:rFonts w:cs="Arial"/>
                <w:szCs w:val="20"/>
              </w:rPr>
            </w:pPr>
            <w:r>
              <w:rPr>
                <w:rFonts w:cs="Arial"/>
                <w:szCs w:val="20"/>
              </w:rPr>
              <w:t>CO2</w:t>
            </w:r>
          </w:p>
        </w:tc>
      </w:tr>
      <w:tr w:rsidR="0081277D" w:rsidRPr="00842155" w14:paraId="39E7B203" w14:textId="77777777" w:rsidTr="00374F63">
        <w:trPr>
          <w:trHeight w:val="38"/>
        </w:trPr>
        <w:tc>
          <w:tcPr>
            <w:tcW w:w="10230" w:type="dxa"/>
            <w:tcBorders>
              <w:top w:val="nil"/>
              <w:bottom w:val="nil"/>
              <w:right w:val="nil"/>
            </w:tcBorders>
            <w:tcMar>
              <w:top w:w="115" w:type="dxa"/>
              <w:left w:w="115" w:type="dxa"/>
              <w:bottom w:w="115" w:type="dxa"/>
              <w:right w:w="115" w:type="dxa"/>
            </w:tcMar>
          </w:tcPr>
          <w:p w14:paraId="71018D24" w14:textId="77777777" w:rsidR="0081277D" w:rsidRDefault="0081277D" w:rsidP="0081277D">
            <w:pPr>
              <w:pStyle w:val="ObjectiveBullet"/>
              <w:numPr>
                <w:ilvl w:val="1"/>
                <w:numId w:val="13"/>
              </w:numPr>
            </w:pPr>
            <w:r>
              <w:t xml:space="preserve">Identify legal issues impacting employee compensation. </w:t>
            </w:r>
          </w:p>
        </w:tc>
        <w:tc>
          <w:tcPr>
            <w:tcW w:w="2820" w:type="dxa"/>
            <w:gridSpan w:val="3"/>
            <w:tcBorders>
              <w:top w:val="nil"/>
              <w:left w:val="nil"/>
              <w:bottom w:val="nil"/>
            </w:tcBorders>
          </w:tcPr>
          <w:p w14:paraId="63908268" w14:textId="77777777" w:rsidR="0081277D" w:rsidRPr="00842155" w:rsidRDefault="0081277D" w:rsidP="00032EF1">
            <w:pPr>
              <w:tabs>
                <w:tab w:val="left" w:pos="0"/>
                <w:tab w:val="left" w:pos="3720"/>
              </w:tabs>
              <w:outlineLvl w:val="0"/>
              <w:rPr>
                <w:rFonts w:cs="Arial"/>
                <w:szCs w:val="20"/>
              </w:rPr>
            </w:pPr>
            <w:r>
              <w:rPr>
                <w:rFonts w:cs="Arial"/>
                <w:szCs w:val="20"/>
              </w:rPr>
              <w:t>CO2</w:t>
            </w:r>
          </w:p>
        </w:tc>
      </w:tr>
      <w:tr w:rsidR="0081277D" w:rsidRPr="00842155" w14:paraId="27A7DA6B" w14:textId="77777777" w:rsidTr="00374F63">
        <w:trPr>
          <w:trHeight w:val="38"/>
        </w:trPr>
        <w:tc>
          <w:tcPr>
            <w:tcW w:w="10230" w:type="dxa"/>
            <w:tcBorders>
              <w:top w:val="nil"/>
              <w:bottom w:val="nil"/>
              <w:right w:val="nil"/>
            </w:tcBorders>
            <w:tcMar>
              <w:top w:w="115" w:type="dxa"/>
              <w:left w:w="115" w:type="dxa"/>
              <w:bottom w:w="115" w:type="dxa"/>
              <w:right w:w="115" w:type="dxa"/>
            </w:tcMar>
          </w:tcPr>
          <w:p w14:paraId="08A4FBF4" w14:textId="77777777" w:rsidR="0081277D" w:rsidRPr="00842155" w:rsidRDefault="0081277D" w:rsidP="0081277D">
            <w:pPr>
              <w:pStyle w:val="ObjectiveBullet"/>
              <w:numPr>
                <w:ilvl w:val="1"/>
                <w:numId w:val="13"/>
              </w:numPr>
            </w:pPr>
            <w:r>
              <w:t xml:space="preserve">Describe the role of human resources to union organizations. </w:t>
            </w:r>
          </w:p>
        </w:tc>
        <w:tc>
          <w:tcPr>
            <w:tcW w:w="2820" w:type="dxa"/>
            <w:gridSpan w:val="3"/>
            <w:tcBorders>
              <w:top w:val="nil"/>
              <w:left w:val="nil"/>
              <w:bottom w:val="nil"/>
            </w:tcBorders>
          </w:tcPr>
          <w:p w14:paraId="3C627178" w14:textId="77777777" w:rsidR="0081277D" w:rsidRPr="00842155" w:rsidRDefault="0081277D" w:rsidP="00032EF1">
            <w:pPr>
              <w:tabs>
                <w:tab w:val="left" w:pos="0"/>
                <w:tab w:val="left" w:pos="3720"/>
              </w:tabs>
              <w:outlineLvl w:val="0"/>
              <w:rPr>
                <w:rFonts w:cs="Arial"/>
                <w:szCs w:val="20"/>
              </w:rPr>
            </w:pPr>
            <w:r>
              <w:rPr>
                <w:rFonts w:cs="Arial"/>
                <w:szCs w:val="20"/>
              </w:rPr>
              <w:t>CO2</w:t>
            </w:r>
          </w:p>
        </w:tc>
      </w:tr>
      <w:tr w:rsidR="0081277D" w:rsidRPr="00842155" w14:paraId="39F2DA39" w14:textId="77777777" w:rsidTr="00374F63">
        <w:trPr>
          <w:trHeight w:val="425"/>
        </w:trPr>
        <w:tc>
          <w:tcPr>
            <w:tcW w:w="10230" w:type="dxa"/>
            <w:tcBorders>
              <w:top w:val="nil"/>
              <w:bottom w:val="single" w:sz="4" w:space="0" w:color="000000" w:themeColor="text1"/>
              <w:right w:val="nil"/>
            </w:tcBorders>
            <w:tcMar>
              <w:top w:w="115" w:type="dxa"/>
              <w:left w:w="115" w:type="dxa"/>
              <w:bottom w:w="115" w:type="dxa"/>
              <w:right w:w="115" w:type="dxa"/>
            </w:tcMar>
          </w:tcPr>
          <w:p w14:paraId="6D72FBD5" w14:textId="258F1B3A" w:rsidR="0081277D" w:rsidRPr="00842155" w:rsidRDefault="0081277D" w:rsidP="0081277D">
            <w:pPr>
              <w:pStyle w:val="ObjectiveBullet"/>
              <w:numPr>
                <w:ilvl w:val="1"/>
                <w:numId w:val="13"/>
              </w:numPr>
            </w:pPr>
            <w:r>
              <w:t xml:space="preserve">Explain the negotiation process of collective bargaining, various types of bargaining items, and </w:t>
            </w:r>
            <w:r w:rsidR="00F65FA3">
              <w:t xml:space="preserve">the results of </w:t>
            </w:r>
            <w:r>
              <w:t>reaching or not reaching an agreement.</w:t>
            </w:r>
          </w:p>
        </w:tc>
        <w:tc>
          <w:tcPr>
            <w:tcW w:w="2820" w:type="dxa"/>
            <w:gridSpan w:val="3"/>
            <w:tcBorders>
              <w:top w:val="nil"/>
              <w:left w:val="nil"/>
              <w:bottom w:val="single" w:sz="4" w:space="0" w:color="000000" w:themeColor="text1"/>
            </w:tcBorders>
          </w:tcPr>
          <w:p w14:paraId="6F3406B9" w14:textId="77777777" w:rsidR="0081277D" w:rsidRPr="00842155" w:rsidRDefault="0081277D" w:rsidP="00032EF1">
            <w:pPr>
              <w:tabs>
                <w:tab w:val="left" w:pos="0"/>
                <w:tab w:val="left" w:pos="3720"/>
              </w:tabs>
              <w:outlineLvl w:val="0"/>
              <w:rPr>
                <w:rFonts w:cs="Arial"/>
                <w:szCs w:val="20"/>
              </w:rPr>
            </w:pPr>
            <w:r>
              <w:rPr>
                <w:rFonts w:cs="Arial"/>
                <w:szCs w:val="20"/>
              </w:rPr>
              <w:t>CO2</w:t>
            </w:r>
          </w:p>
        </w:tc>
      </w:tr>
      <w:tr w:rsidR="006D6476" w:rsidRPr="005B10FE" w14:paraId="40401939" w14:textId="77777777" w:rsidTr="006D6476">
        <w:trPr>
          <w:trHeight w:val="467"/>
        </w:trPr>
        <w:tc>
          <w:tcPr>
            <w:tcW w:w="10230" w:type="dxa"/>
            <w:tcBorders>
              <w:right w:val="single" w:sz="4" w:space="0" w:color="000000" w:themeColor="text1"/>
            </w:tcBorders>
            <w:shd w:val="clear" w:color="auto" w:fill="D8D9DA"/>
            <w:tcMar>
              <w:top w:w="115" w:type="dxa"/>
              <w:left w:w="115" w:type="dxa"/>
              <w:bottom w:w="115" w:type="dxa"/>
              <w:right w:w="115" w:type="dxa"/>
            </w:tcMar>
          </w:tcPr>
          <w:p w14:paraId="34AA8FA7" w14:textId="77777777" w:rsidR="006D6476" w:rsidRDefault="006D6476" w:rsidP="00EF241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E55D66F" w14:textId="77777777" w:rsidR="006D6476" w:rsidRPr="005B10FE" w:rsidRDefault="006D6476" w:rsidP="00EF241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gridSpan w:val="2"/>
            <w:tcBorders>
              <w:left w:val="single" w:sz="4" w:space="0" w:color="000000" w:themeColor="text1"/>
              <w:right w:val="single" w:sz="4" w:space="0" w:color="auto"/>
            </w:tcBorders>
            <w:shd w:val="clear" w:color="auto" w:fill="D8D9DA"/>
          </w:tcPr>
          <w:p w14:paraId="0E100EDC" w14:textId="77777777" w:rsidR="006D6476" w:rsidRPr="005B10FE" w:rsidRDefault="006D6476" w:rsidP="00EF2419">
            <w:pPr>
              <w:tabs>
                <w:tab w:val="left" w:pos="0"/>
                <w:tab w:val="left" w:pos="3720"/>
              </w:tabs>
              <w:outlineLvl w:val="0"/>
              <w:rPr>
                <w:rFonts w:eastAsia="Arial" w:cs="Arial"/>
                <w:b/>
                <w:bCs/>
                <w:i/>
                <w:iCs/>
              </w:rPr>
            </w:pPr>
            <w:r w:rsidRPr="4948C66D">
              <w:rPr>
                <w:rFonts w:eastAsia="Arial" w:cs="Arial"/>
                <w:b/>
                <w:bCs/>
                <w:i/>
                <w:iCs/>
              </w:rPr>
              <w:t>Alignment</w:t>
            </w:r>
          </w:p>
        </w:tc>
        <w:tc>
          <w:tcPr>
            <w:tcW w:w="1380" w:type="dxa"/>
            <w:tcBorders>
              <w:left w:val="single" w:sz="4" w:space="0" w:color="auto"/>
            </w:tcBorders>
            <w:shd w:val="clear" w:color="auto" w:fill="D8D9DA"/>
          </w:tcPr>
          <w:p w14:paraId="1916B9AF" w14:textId="77777777" w:rsidR="006D6476" w:rsidRDefault="006D6476" w:rsidP="00EF2419">
            <w:pPr>
              <w:tabs>
                <w:tab w:val="left" w:pos="0"/>
                <w:tab w:val="left" w:pos="3720"/>
              </w:tabs>
              <w:outlineLvl w:val="0"/>
              <w:rPr>
                <w:rFonts w:eastAsia="Arial" w:cs="Arial"/>
                <w:b/>
                <w:bCs/>
                <w:i/>
                <w:iCs/>
              </w:rPr>
            </w:pPr>
            <w:r>
              <w:rPr>
                <w:rFonts w:eastAsia="Arial" w:cs="Arial"/>
                <w:b/>
                <w:bCs/>
                <w:i/>
                <w:iCs/>
              </w:rPr>
              <w:t>Pages/</w:t>
            </w:r>
            <w:r w:rsidRPr="4948C66D">
              <w:rPr>
                <w:rFonts w:eastAsia="Arial" w:cs="Arial"/>
                <w:b/>
                <w:bCs/>
                <w:i/>
                <w:iCs/>
              </w:rPr>
              <w:t>AIE</w:t>
            </w:r>
            <w:r>
              <w:rPr>
                <w:rFonts w:eastAsia="Arial" w:cs="Arial"/>
                <w:b/>
                <w:bCs/>
                <w:i/>
                <w:iCs/>
              </w:rPr>
              <w:t>/</w:t>
            </w:r>
          </w:p>
          <w:p w14:paraId="17DE250D" w14:textId="77777777" w:rsidR="006D6476" w:rsidRPr="005B10FE" w:rsidRDefault="006D6476" w:rsidP="00EF2419">
            <w:pPr>
              <w:tabs>
                <w:tab w:val="left" w:pos="0"/>
                <w:tab w:val="left" w:pos="3720"/>
              </w:tabs>
              <w:outlineLvl w:val="0"/>
              <w:rPr>
                <w:rFonts w:eastAsia="Arial" w:cs="Arial"/>
                <w:b/>
                <w:bCs/>
                <w:i/>
                <w:iCs/>
              </w:rPr>
            </w:pPr>
            <w:r>
              <w:rPr>
                <w:rFonts w:eastAsia="Arial" w:cs="Arial"/>
                <w:b/>
                <w:bCs/>
                <w:i/>
                <w:iCs/>
              </w:rPr>
              <w:t>Generic</w:t>
            </w:r>
          </w:p>
        </w:tc>
      </w:tr>
      <w:tr w:rsidR="0081277D" w:rsidRPr="00842155" w14:paraId="48755875" w14:textId="77777777" w:rsidTr="00374F63">
        <w:tc>
          <w:tcPr>
            <w:tcW w:w="10230" w:type="dxa"/>
            <w:tcBorders>
              <w:right w:val="single" w:sz="4" w:space="0" w:color="000000" w:themeColor="text1"/>
            </w:tcBorders>
            <w:shd w:val="clear" w:color="auto" w:fill="FFFFFF" w:themeFill="background1"/>
            <w:tcMar>
              <w:top w:w="115" w:type="dxa"/>
              <w:left w:w="115" w:type="dxa"/>
              <w:bottom w:w="115" w:type="dxa"/>
              <w:right w:w="115" w:type="dxa"/>
            </w:tcMar>
          </w:tcPr>
          <w:p w14:paraId="76146DB4" w14:textId="77777777" w:rsidR="0081277D" w:rsidRDefault="0081277D" w:rsidP="0081277D">
            <w:pPr>
              <w:pStyle w:val="AssignmentsLevel1"/>
              <w:rPr>
                <w:bCs/>
                <w:color w:val="000000"/>
              </w:rPr>
            </w:pPr>
            <w:r w:rsidRPr="00446623">
              <w:rPr>
                <w:b/>
              </w:rPr>
              <w:t>Read</w:t>
            </w:r>
            <w:r>
              <w:t xml:space="preserve"> Ch. 11 &amp; 12 of </w:t>
            </w:r>
            <w:r w:rsidRPr="00645AD7">
              <w:rPr>
                <w:bCs/>
                <w:i/>
                <w:color w:val="000000"/>
              </w:rPr>
              <w:t>Strategic Human Resource Management</w:t>
            </w:r>
            <w:r>
              <w:rPr>
                <w:bCs/>
                <w:color w:val="000000"/>
              </w:rPr>
              <w:t>.</w:t>
            </w:r>
          </w:p>
          <w:p w14:paraId="13BB411A" w14:textId="77777777" w:rsidR="00225413" w:rsidRDefault="00225413" w:rsidP="00522C50">
            <w:pPr>
              <w:rPr>
                <w:rFonts w:cs="Arial"/>
                <w:b/>
                <w:szCs w:val="20"/>
              </w:rPr>
            </w:pPr>
          </w:p>
          <w:p w14:paraId="05A2FD13" w14:textId="37675F2E" w:rsidR="00522C50" w:rsidRDefault="00522C50" w:rsidP="00522C50">
            <w:pPr>
              <w:rPr>
                <w:rFonts w:cs="Arial"/>
                <w:szCs w:val="20"/>
              </w:rPr>
            </w:pPr>
            <w:r>
              <w:rPr>
                <w:rFonts w:cs="Arial"/>
                <w:b/>
                <w:szCs w:val="20"/>
              </w:rPr>
              <w:t xml:space="preserve">Watch </w:t>
            </w:r>
            <w:r>
              <w:rPr>
                <w:rFonts w:cs="Arial"/>
                <w:szCs w:val="20"/>
              </w:rPr>
              <w:t xml:space="preserve">the </w:t>
            </w:r>
            <w:r w:rsidR="00F65FA3">
              <w:rPr>
                <w:rFonts w:cs="Arial"/>
                <w:szCs w:val="20"/>
              </w:rPr>
              <w:t>v</w:t>
            </w:r>
            <w:r>
              <w:rPr>
                <w:rFonts w:cs="Arial"/>
                <w:szCs w:val="20"/>
              </w:rPr>
              <w:t>ideos related to the</w:t>
            </w:r>
            <w:r w:rsidR="00F65FA3">
              <w:rPr>
                <w:rFonts w:cs="Arial"/>
                <w:szCs w:val="20"/>
              </w:rPr>
              <w:t>se</w:t>
            </w:r>
            <w:r>
              <w:rPr>
                <w:rFonts w:cs="Arial"/>
                <w:szCs w:val="20"/>
              </w:rPr>
              <w:t xml:space="preserve"> chapters:</w:t>
            </w:r>
          </w:p>
          <w:p w14:paraId="58D37B4C" w14:textId="77777777" w:rsidR="00522C50" w:rsidRDefault="00522C50" w:rsidP="00522C50">
            <w:pPr>
              <w:rPr>
                <w:rFonts w:cs="Arial"/>
                <w:szCs w:val="20"/>
              </w:rPr>
            </w:pPr>
          </w:p>
          <w:p w14:paraId="442DF1B2" w14:textId="77777777" w:rsidR="00522C50" w:rsidRDefault="00D74729" w:rsidP="00522C50">
            <w:pPr>
              <w:pStyle w:val="AssignmentsLevel2"/>
            </w:pPr>
            <w:hyperlink r:id="rId48" w:history="1">
              <w:r w:rsidR="00522C50" w:rsidRPr="00522C50">
                <w:rPr>
                  <w:rStyle w:val="Hyperlink"/>
                </w:rPr>
                <w:t>What People Miss About the Gender Wage Gap</w:t>
              </w:r>
            </w:hyperlink>
          </w:p>
          <w:p w14:paraId="15820E84" w14:textId="1ACB7E68" w:rsidR="00522C50" w:rsidRDefault="000D6F6D" w:rsidP="00522C50">
            <w:pPr>
              <w:pStyle w:val="AssignmentsLevel2"/>
            </w:pPr>
            <w:hyperlink r:id="rId49" w:history="1">
              <w:r w:rsidR="00522C50" w:rsidRPr="00522C50">
                <w:rPr>
                  <w:rStyle w:val="Hyperlink"/>
                </w:rPr>
                <w:t>Employment Law Th</w:t>
              </w:r>
              <w:bookmarkStart w:id="16" w:name="_GoBack"/>
              <w:bookmarkEnd w:id="16"/>
              <w:r w:rsidR="00522C50" w:rsidRPr="00522C50">
                <w:rPr>
                  <w:rStyle w:val="Hyperlink"/>
                </w:rPr>
                <w:t xml:space="preserve">is Week-Pay Equity in the </w:t>
              </w:r>
              <w:r w:rsidR="001A2F57">
                <w:rPr>
                  <w:rStyle w:val="Hyperlink"/>
                </w:rPr>
                <w:t>#</w:t>
              </w:r>
              <w:r w:rsidR="00522C50" w:rsidRPr="00522C50">
                <w:rPr>
                  <w:rStyle w:val="Hyperlink"/>
                </w:rPr>
                <w:t>MeToo Era</w:t>
              </w:r>
            </w:hyperlink>
          </w:p>
          <w:p w14:paraId="3973A00A" w14:textId="77777777" w:rsidR="00522C50" w:rsidRDefault="00522C50" w:rsidP="00522C50">
            <w:pPr>
              <w:pStyle w:val="AssignmentsLevel2"/>
              <w:numPr>
                <w:ilvl w:val="0"/>
                <w:numId w:val="0"/>
              </w:numPr>
              <w:ind w:left="360"/>
            </w:pPr>
          </w:p>
          <w:p w14:paraId="23CF816B" w14:textId="77777777" w:rsidR="000E3724" w:rsidRPr="00842155" w:rsidRDefault="000E3724" w:rsidP="0078226A">
            <w:pPr>
              <w:pStyle w:val="AssignmentsLevel2"/>
              <w:numPr>
                <w:ilvl w:val="0"/>
                <w:numId w:val="0"/>
              </w:numPr>
              <w:ind w:left="360" w:hanging="360"/>
            </w:pPr>
            <w:r w:rsidRPr="00470331">
              <w:rPr>
                <w:b/>
              </w:rPr>
              <w:t>Post</w:t>
            </w:r>
            <w:r w:rsidRPr="00470331">
              <w:t xml:space="preserve"> any insights or questions you have from the reading in the </w:t>
            </w:r>
            <w:r>
              <w:t>General Discussion and Questions</w:t>
            </w:r>
            <w:r w:rsidRPr="00470331">
              <w:t xml:space="preserve"> forum.</w:t>
            </w:r>
          </w:p>
        </w:tc>
        <w:tc>
          <w:tcPr>
            <w:tcW w:w="1440" w:type="dxa"/>
            <w:gridSpan w:val="2"/>
            <w:tcBorders>
              <w:left w:val="single" w:sz="4" w:space="0" w:color="000000" w:themeColor="text1"/>
            </w:tcBorders>
            <w:shd w:val="clear" w:color="auto" w:fill="FFFFFF" w:themeFill="background1"/>
          </w:tcPr>
          <w:p w14:paraId="6AA49AEB" w14:textId="77777777" w:rsidR="0081277D" w:rsidRPr="009F6FAF" w:rsidRDefault="0081277D" w:rsidP="0081277D">
            <w:pPr>
              <w:rPr>
                <w:rFonts w:cs="Arial"/>
                <w:szCs w:val="20"/>
              </w:rPr>
            </w:pPr>
            <w:r>
              <w:rPr>
                <w:rFonts w:cs="Arial"/>
                <w:szCs w:val="20"/>
              </w:rPr>
              <w:t>6.1, 6.2, 6.3, 6.4</w:t>
            </w:r>
          </w:p>
        </w:tc>
        <w:tc>
          <w:tcPr>
            <w:tcW w:w="1380" w:type="dxa"/>
            <w:tcBorders>
              <w:left w:val="single" w:sz="4" w:space="0" w:color="000000" w:themeColor="text1"/>
            </w:tcBorders>
            <w:shd w:val="clear" w:color="auto" w:fill="FFFFFF" w:themeFill="background1"/>
          </w:tcPr>
          <w:p w14:paraId="47D81A4A" w14:textId="77777777" w:rsidR="0081277D" w:rsidRPr="009F6FAF" w:rsidRDefault="000E3724" w:rsidP="0081277D">
            <w:pPr>
              <w:rPr>
                <w:rFonts w:cs="Arial"/>
                <w:szCs w:val="20"/>
              </w:rPr>
            </w:pPr>
            <w:r>
              <w:rPr>
                <w:rFonts w:cs="Arial"/>
                <w:szCs w:val="20"/>
              </w:rPr>
              <w:t xml:space="preserve">Lecture Activity = </w:t>
            </w:r>
            <w:r w:rsidRPr="0078226A">
              <w:rPr>
                <w:rFonts w:cs="Arial"/>
                <w:b/>
                <w:szCs w:val="20"/>
              </w:rPr>
              <w:t>1hr.</w:t>
            </w:r>
          </w:p>
        </w:tc>
      </w:tr>
      <w:tr w:rsidR="0081277D" w:rsidRPr="00842155" w14:paraId="7A8C6817" w14:textId="77777777" w:rsidTr="00374F63">
        <w:tc>
          <w:tcPr>
            <w:tcW w:w="10230" w:type="dxa"/>
            <w:tcBorders>
              <w:right w:val="single" w:sz="4" w:space="0" w:color="000000" w:themeColor="text1"/>
            </w:tcBorders>
            <w:shd w:val="clear" w:color="auto" w:fill="D8D9DA"/>
            <w:tcMar>
              <w:top w:w="115" w:type="dxa"/>
              <w:left w:w="115" w:type="dxa"/>
              <w:bottom w:w="115" w:type="dxa"/>
              <w:right w:w="115" w:type="dxa"/>
            </w:tcMar>
          </w:tcPr>
          <w:p w14:paraId="58CF5698" w14:textId="77777777" w:rsidR="0081277D" w:rsidRPr="005B10FE" w:rsidRDefault="0081277D" w:rsidP="0081277D">
            <w:pPr>
              <w:tabs>
                <w:tab w:val="left" w:pos="0"/>
                <w:tab w:val="left" w:pos="3720"/>
              </w:tabs>
              <w:outlineLvl w:val="0"/>
              <w:rPr>
                <w:rFonts w:eastAsia="Arial" w:cs="Arial"/>
                <w:b/>
                <w:bCs/>
                <w:i/>
                <w:iCs/>
              </w:rPr>
            </w:pPr>
            <w:r w:rsidRPr="00825CE5">
              <w:rPr>
                <w:rFonts w:cs="Arial"/>
                <w:b/>
                <w:i/>
                <w:sz w:val="22"/>
                <w:szCs w:val="20"/>
              </w:rPr>
              <w:t>Assignment</w:t>
            </w:r>
            <w:r w:rsidRPr="00825CE5">
              <w:rPr>
                <w:rFonts w:cs="Arial"/>
                <w:b/>
                <w:i/>
                <w:szCs w:val="20"/>
              </w:rPr>
              <w:t>: Students must complete the weekly assignment(s).</w:t>
            </w:r>
          </w:p>
        </w:tc>
        <w:tc>
          <w:tcPr>
            <w:tcW w:w="1380" w:type="dxa"/>
            <w:tcBorders>
              <w:left w:val="single" w:sz="4" w:space="0" w:color="000000" w:themeColor="text1"/>
            </w:tcBorders>
            <w:shd w:val="clear" w:color="auto" w:fill="D8D9DA"/>
          </w:tcPr>
          <w:p w14:paraId="2539FA1C" w14:textId="77777777" w:rsidR="0081277D" w:rsidRPr="005B10FE" w:rsidRDefault="0081277D" w:rsidP="0081277D">
            <w:pPr>
              <w:tabs>
                <w:tab w:val="left" w:pos="0"/>
                <w:tab w:val="left" w:pos="3720"/>
              </w:tabs>
              <w:outlineLvl w:val="0"/>
              <w:rPr>
                <w:rFonts w:eastAsia="Arial" w:cs="Arial"/>
                <w:b/>
                <w:bCs/>
                <w:i/>
                <w:iCs/>
              </w:rPr>
            </w:pPr>
            <w:r w:rsidRPr="00825CE5">
              <w:rPr>
                <w:rFonts w:cs="Arial"/>
                <w:b/>
                <w:i/>
                <w:szCs w:val="20"/>
              </w:rPr>
              <w:t>Alignment</w:t>
            </w:r>
          </w:p>
        </w:tc>
        <w:tc>
          <w:tcPr>
            <w:tcW w:w="1440" w:type="dxa"/>
            <w:gridSpan w:val="2"/>
            <w:tcBorders>
              <w:left w:val="single" w:sz="4" w:space="0" w:color="000000" w:themeColor="text1"/>
            </w:tcBorders>
            <w:shd w:val="clear" w:color="auto" w:fill="D8D9DA"/>
          </w:tcPr>
          <w:p w14:paraId="3C3CC56F" w14:textId="77777777" w:rsidR="0081277D" w:rsidRPr="00825CE5" w:rsidRDefault="0081277D" w:rsidP="0081277D">
            <w:pPr>
              <w:rPr>
                <w:rFonts w:cs="Arial"/>
                <w:b/>
                <w:i/>
                <w:szCs w:val="20"/>
              </w:rPr>
            </w:pPr>
            <w:r w:rsidRPr="00825CE5">
              <w:rPr>
                <w:rFonts w:cs="Arial"/>
                <w:b/>
                <w:i/>
                <w:szCs w:val="20"/>
              </w:rPr>
              <w:t>Points/AIE/</w:t>
            </w:r>
          </w:p>
          <w:p w14:paraId="026F152F" w14:textId="77777777" w:rsidR="0081277D" w:rsidRPr="005B10FE" w:rsidRDefault="0081277D" w:rsidP="0081277D">
            <w:pPr>
              <w:rPr>
                <w:rFonts w:eastAsia="Arial" w:cs="Arial"/>
                <w:b/>
                <w:bCs/>
                <w:i/>
                <w:iCs/>
              </w:rPr>
            </w:pPr>
            <w:r w:rsidRPr="00825CE5">
              <w:rPr>
                <w:rFonts w:cs="Arial"/>
                <w:b/>
                <w:i/>
                <w:szCs w:val="20"/>
              </w:rPr>
              <w:t>Generic</w:t>
            </w:r>
          </w:p>
        </w:tc>
      </w:tr>
      <w:tr w:rsidR="00096C30" w:rsidRPr="00103FC5" w14:paraId="63998610" w14:textId="77777777" w:rsidTr="00374F63">
        <w:tc>
          <w:tcPr>
            <w:tcW w:w="10230" w:type="dxa"/>
            <w:tcMar>
              <w:top w:w="115" w:type="dxa"/>
              <w:left w:w="115" w:type="dxa"/>
              <w:bottom w:w="115" w:type="dxa"/>
              <w:right w:w="115" w:type="dxa"/>
            </w:tcMar>
          </w:tcPr>
          <w:p w14:paraId="77822727" w14:textId="77777777" w:rsidR="00096C30" w:rsidRPr="00F44AE3" w:rsidRDefault="00096C30" w:rsidP="0081277D">
            <w:pPr>
              <w:tabs>
                <w:tab w:val="left" w:pos="2329"/>
              </w:tabs>
              <w:rPr>
                <w:rFonts w:cs="Arial"/>
                <w:b/>
                <w:szCs w:val="20"/>
              </w:rPr>
            </w:pPr>
            <w:r w:rsidRPr="00F44AE3">
              <w:rPr>
                <w:rFonts w:cs="Arial"/>
                <w:b/>
                <w:szCs w:val="20"/>
              </w:rPr>
              <w:t xml:space="preserve">Discussion: </w:t>
            </w:r>
            <w:r w:rsidR="006F5EA9" w:rsidRPr="00F44AE3">
              <w:rPr>
                <w:rFonts w:cs="Arial"/>
                <w:b/>
                <w:szCs w:val="20"/>
              </w:rPr>
              <w:t xml:space="preserve">Pay Equity </w:t>
            </w:r>
          </w:p>
          <w:p w14:paraId="5724EA31" w14:textId="77777777" w:rsidR="00096C30" w:rsidRPr="00624228" w:rsidRDefault="00096C30" w:rsidP="0081277D">
            <w:pPr>
              <w:tabs>
                <w:tab w:val="left" w:pos="2329"/>
              </w:tabs>
              <w:rPr>
                <w:rFonts w:cs="Arial"/>
                <w:b/>
                <w:i/>
                <w:szCs w:val="20"/>
              </w:rPr>
            </w:pPr>
          </w:p>
          <w:p w14:paraId="3E3950B6" w14:textId="26DE4B93" w:rsidR="00096C30" w:rsidRPr="00F77111" w:rsidRDefault="00096C30" w:rsidP="001E220E">
            <w:pPr>
              <w:tabs>
                <w:tab w:val="left" w:pos="2329"/>
              </w:tabs>
              <w:rPr>
                <w:rFonts w:eastAsia="Arial" w:cs="Arial"/>
                <w:b/>
                <w:bCs/>
              </w:rPr>
            </w:pPr>
            <w:r w:rsidRPr="00F77111">
              <w:rPr>
                <w:rFonts w:eastAsia="Arial" w:cs="Arial"/>
                <w:b/>
                <w:bCs/>
              </w:rPr>
              <w:t xml:space="preserve">Respond </w:t>
            </w:r>
            <w:r w:rsidRPr="00F77111">
              <w:rPr>
                <w:rFonts w:eastAsia="Arial" w:cs="Arial"/>
                <w:bCs/>
              </w:rPr>
              <w:t>to the following question</w:t>
            </w:r>
            <w:r w:rsidR="00F65FA3">
              <w:rPr>
                <w:rFonts w:eastAsia="Arial" w:cs="Arial"/>
                <w:bCs/>
              </w:rPr>
              <w:t>s</w:t>
            </w:r>
            <w:r w:rsidRPr="00F77111">
              <w:rPr>
                <w:rFonts w:eastAsia="Arial" w:cs="Arial"/>
                <w:bCs/>
              </w:rPr>
              <w:t xml:space="preserve"> by Thursday 11:59 p.m. (EST). Provide specific examples to support your answers:</w:t>
            </w:r>
          </w:p>
          <w:p w14:paraId="37DA3A13" w14:textId="77777777" w:rsidR="00096C30" w:rsidRPr="00F77111" w:rsidRDefault="00096C30" w:rsidP="0081277D">
            <w:pPr>
              <w:rPr>
                <w:rFonts w:cs="Arial"/>
                <w:szCs w:val="20"/>
              </w:rPr>
            </w:pPr>
          </w:p>
          <w:p w14:paraId="49F2AA37" w14:textId="77777777" w:rsidR="00096C30" w:rsidRPr="00F77111" w:rsidRDefault="00096C30" w:rsidP="00526ABB">
            <w:pPr>
              <w:pStyle w:val="AssignmentsLevel2"/>
            </w:pPr>
            <w:r w:rsidRPr="00F77111">
              <w:t xml:space="preserve">What defines a compensation system as being equitable? How do direct and indirect compensation play into that system? </w:t>
            </w:r>
          </w:p>
          <w:p w14:paraId="7D78EC79" w14:textId="77777777" w:rsidR="00096C30" w:rsidRPr="00F77111" w:rsidRDefault="00096C30" w:rsidP="0081277D"/>
          <w:p w14:paraId="2314DEC3" w14:textId="32F2BF9D" w:rsidR="00096C30" w:rsidRPr="00624228" w:rsidRDefault="00096C30" w:rsidP="0081277D">
            <w:pPr>
              <w:pStyle w:val="AssignmentsLevel1"/>
              <w:rPr>
                <w:b/>
                <w:bCs/>
                <w:i/>
              </w:rPr>
            </w:pPr>
            <w:r w:rsidRPr="00F77111">
              <w:rPr>
                <w:rFonts w:eastAsia="Arial"/>
                <w:b/>
                <w:bCs/>
              </w:rPr>
              <w:t xml:space="preserve">Post </w:t>
            </w:r>
            <w:r w:rsidRPr="00F77111">
              <w:rPr>
                <w:rFonts w:eastAsia="Arial"/>
                <w:bCs/>
              </w:rPr>
              <w:t xml:space="preserve">constructive criticism, clarification, additional questions, or your own relevant thoughts to </w:t>
            </w:r>
            <w:r w:rsidR="00F65FA3">
              <w:rPr>
                <w:rFonts w:eastAsia="Arial"/>
                <w:bCs/>
              </w:rPr>
              <w:t>3</w:t>
            </w:r>
            <w:r w:rsidR="00F65FA3" w:rsidRPr="00F77111">
              <w:rPr>
                <w:rFonts w:eastAsia="Arial"/>
                <w:bCs/>
              </w:rPr>
              <w:t xml:space="preserve"> </w:t>
            </w:r>
            <w:r w:rsidRPr="00F77111">
              <w:rPr>
                <w:rFonts w:eastAsia="Arial"/>
                <w:bCs/>
              </w:rPr>
              <w:t xml:space="preserve">of </w:t>
            </w:r>
            <w:proofErr w:type="gramStart"/>
            <w:r w:rsidRPr="00F77111">
              <w:rPr>
                <w:rFonts w:eastAsia="Arial"/>
                <w:bCs/>
              </w:rPr>
              <w:t>your</w:t>
            </w:r>
            <w:proofErr w:type="gramEnd"/>
            <w:r w:rsidR="000027E5" w:rsidRPr="00F77111">
              <w:rPr>
                <w:rFonts w:eastAsia="Arial"/>
                <w:bCs/>
              </w:rPr>
              <w:t xml:space="preserve"> of your classmates' posts by 11:59 p.m. (EST) on Sunday.</w:t>
            </w:r>
          </w:p>
        </w:tc>
        <w:tc>
          <w:tcPr>
            <w:tcW w:w="1380" w:type="dxa"/>
          </w:tcPr>
          <w:p w14:paraId="72B29B9B" w14:textId="77777777" w:rsidR="00096C30" w:rsidRPr="00103FC5" w:rsidRDefault="00472049" w:rsidP="0081277D">
            <w:pPr>
              <w:tabs>
                <w:tab w:val="left" w:pos="2329"/>
              </w:tabs>
              <w:rPr>
                <w:rFonts w:cs="Arial"/>
                <w:szCs w:val="20"/>
              </w:rPr>
            </w:pPr>
            <w:r w:rsidRPr="00AC1B63">
              <w:rPr>
                <w:rFonts w:cs="Arial"/>
                <w:szCs w:val="20"/>
              </w:rPr>
              <w:t xml:space="preserve"> 6.2</w:t>
            </w:r>
          </w:p>
        </w:tc>
        <w:tc>
          <w:tcPr>
            <w:tcW w:w="1440" w:type="dxa"/>
            <w:gridSpan w:val="2"/>
          </w:tcPr>
          <w:p w14:paraId="49086F10" w14:textId="77777777" w:rsidR="00096C30" w:rsidRPr="00103FC5" w:rsidRDefault="00096C30" w:rsidP="0081277D">
            <w:pPr>
              <w:tabs>
                <w:tab w:val="left" w:pos="2329"/>
              </w:tabs>
              <w:rPr>
                <w:rFonts w:eastAsia="Arial" w:cs="Arial"/>
              </w:rPr>
            </w:pPr>
            <w:r>
              <w:rPr>
                <w:rFonts w:cs="Arial"/>
                <w:szCs w:val="20"/>
              </w:rPr>
              <w:t xml:space="preserve">Discussion Board = </w:t>
            </w:r>
            <w:r w:rsidRPr="00DD30BC">
              <w:rPr>
                <w:rFonts w:cs="Arial"/>
                <w:b/>
                <w:szCs w:val="20"/>
              </w:rPr>
              <w:t>1hr.</w:t>
            </w:r>
          </w:p>
        </w:tc>
      </w:tr>
      <w:tr w:rsidR="004B5A4E" w:rsidRPr="00132272" w14:paraId="0E37099B" w14:textId="77777777" w:rsidTr="00374F63">
        <w:tc>
          <w:tcPr>
            <w:tcW w:w="10230" w:type="dxa"/>
            <w:tcMar>
              <w:top w:w="115" w:type="dxa"/>
              <w:left w:w="115" w:type="dxa"/>
              <w:bottom w:w="115" w:type="dxa"/>
              <w:right w:w="115" w:type="dxa"/>
            </w:tcMar>
          </w:tcPr>
          <w:p w14:paraId="13B8F812" w14:textId="77777777" w:rsidR="004B5A4E" w:rsidRPr="0036738D" w:rsidRDefault="004B5A4E" w:rsidP="004B5A4E">
            <w:pPr>
              <w:tabs>
                <w:tab w:val="left" w:pos="2329"/>
              </w:tabs>
              <w:rPr>
                <w:rFonts w:cs="Arial"/>
                <w:b/>
                <w:szCs w:val="20"/>
              </w:rPr>
            </w:pPr>
            <w:r w:rsidRPr="0036738D">
              <w:rPr>
                <w:rFonts w:cs="Arial"/>
                <w:b/>
                <w:szCs w:val="20"/>
              </w:rPr>
              <w:lastRenderedPageBreak/>
              <w:t>Union International Influence</w:t>
            </w:r>
            <w:r>
              <w:rPr>
                <w:rFonts w:cs="Arial"/>
                <w:b/>
                <w:szCs w:val="20"/>
              </w:rPr>
              <w:t xml:space="preserve"> Presentation</w:t>
            </w:r>
          </w:p>
          <w:p w14:paraId="3A117F5D" w14:textId="77777777" w:rsidR="004B5A4E" w:rsidRDefault="004B5A4E" w:rsidP="004B5A4E">
            <w:pPr>
              <w:tabs>
                <w:tab w:val="left" w:pos="2329"/>
              </w:tabs>
              <w:rPr>
                <w:rFonts w:cs="Arial"/>
                <w:szCs w:val="20"/>
              </w:rPr>
            </w:pPr>
          </w:p>
          <w:p w14:paraId="4C4FEECC" w14:textId="77777777" w:rsidR="004B5A4E" w:rsidRDefault="004B5A4E" w:rsidP="004B5A4E">
            <w:pPr>
              <w:tabs>
                <w:tab w:val="left" w:pos="2329"/>
              </w:tabs>
              <w:rPr>
                <w:rFonts w:cs="Arial"/>
                <w:szCs w:val="20"/>
              </w:rPr>
            </w:pPr>
            <w:r w:rsidRPr="0036738D">
              <w:rPr>
                <w:rFonts w:cs="Arial"/>
                <w:b/>
                <w:szCs w:val="20"/>
              </w:rPr>
              <w:t>Choose</w:t>
            </w:r>
            <w:r>
              <w:rPr>
                <w:rFonts w:cs="Arial"/>
                <w:szCs w:val="20"/>
              </w:rPr>
              <w:t xml:space="preserve"> a country of interest that has a union influence. </w:t>
            </w:r>
          </w:p>
          <w:p w14:paraId="3188E40C" w14:textId="77777777" w:rsidR="004B5A4E" w:rsidRDefault="004B5A4E" w:rsidP="004B5A4E">
            <w:pPr>
              <w:tabs>
                <w:tab w:val="left" w:pos="2329"/>
              </w:tabs>
              <w:rPr>
                <w:rFonts w:cs="Arial"/>
                <w:szCs w:val="20"/>
              </w:rPr>
            </w:pPr>
          </w:p>
          <w:p w14:paraId="6BA17553" w14:textId="77777777" w:rsidR="004B5A4E" w:rsidRDefault="004B5A4E" w:rsidP="004B5A4E">
            <w:pPr>
              <w:tabs>
                <w:tab w:val="left" w:pos="2329"/>
              </w:tabs>
              <w:rPr>
                <w:rFonts w:cs="Arial"/>
                <w:szCs w:val="20"/>
              </w:rPr>
            </w:pPr>
            <w:r w:rsidRPr="0036738D">
              <w:rPr>
                <w:rFonts w:cs="Arial"/>
                <w:b/>
                <w:szCs w:val="20"/>
              </w:rPr>
              <w:t>Research</w:t>
            </w:r>
            <w:r>
              <w:rPr>
                <w:rFonts w:cs="Arial"/>
                <w:szCs w:val="20"/>
              </w:rPr>
              <w:t xml:space="preserve"> that country and its union organization. Compare that union to one in the United States. </w:t>
            </w:r>
          </w:p>
          <w:p w14:paraId="2C1EF09B" w14:textId="77777777" w:rsidR="004B5A4E" w:rsidRDefault="004B5A4E" w:rsidP="004B5A4E">
            <w:pPr>
              <w:tabs>
                <w:tab w:val="left" w:pos="2329"/>
              </w:tabs>
              <w:rPr>
                <w:rFonts w:cs="Arial"/>
                <w:szCs w:val="20"/>
              </w:rPr>
            </w:pPr>
          </w:p>
          <w:p w14:paraId="3A014319" w14:textId="1409926E" w:rsidR="004B5A4E" w:rsidRDefault="004B5A4E" w:rsidP="004B5A4E">
            <w:pPr>
              <w:tabs>
                <w:tab w:val="left" w:pos="2329"/>
              </w:tabs>
              <w:rPr>
                <w:rFonts w:cs="Arial"/>
                <w:szCs w:val="20"/>
              </w:rPr>
            </w:pPr>
            <w:r w:rsidRPr="0036738D">
              <w:rPr>
                <w:rFonts w:cs="Arial"/>
                <w:b/>
                <w:szCs w:val="20"/>
              </w:rPr>
              <w:t>Create</w:t>
            </w:r>
            <w:r>
              <w:rPr>
                <w:rFonts w:cs="Arial"/>
                <w:szCs w:val="20"/>
              </w:rPr>
              <w:t xml:space="preserve"> a PowerPoint presentation of 6 to 8 slides that shares your findings and shows how HR is affected by union organizations, </w:t>
            </w:r>
            <w:r w:rsidR="00F65FA3">
              <w:rPr>
                <w:rFonts w:cs="Arial"/>
                <w:szCs w:val="20"/>
              </w:rPr>
              <w:t xml:space="preserve">both </w:t>
            </w:r>
            <w:r>
              <w:rPr>
                <w:rFonts w:cs="Arial"/>
                <w:szCs w:val="20"/>
              </w:rPr>
              <w:t xml:space="preserve">domestically and internationally. Be creative in your presentation. </w:t>
            </w:r>
          </w:p>
          <w:p w14:paraId="5D77F949" w14:textId="77777777" w:rsidR="004B5A4E" w:rsidRDefault="004B5A4E" w:rsidP="004B5A4E">
            <w:pPr>
              <w:tabs>
                <w:tab w:val="left" w:pos="2329"/>
              </w:tabs>
              <w:rPr>
                <w:rFonts w:cs="Arial"/>
                <w:szCs w:val="20"/>
              </w:rPr>
            </w:pPr>
          </w:p>
          <w:p w14:paraId="5EA3523D" w14:textId="05D8F698" w:rsidR="004B5A4E" w:rsidRPr="0041141C" w:rsidRDefault="004B5A4E" w:rsidP="004B5A4E">
            <w:pPr>
              <w:tabs>
                <w:tab w:val="left" w:pos="2329"/>
              </w:tabs>
              <w:rPr>
                <w:rFonts w:cs="Arial"/>
                <w:szCs w:val="20"/>
              </w:rPr>
            </w:pPr>
            <w:r>
              <w:rPr>
                <w:rFonts w:cs="Arial"/>
                <w:b/>
                <w:szCs w:val="20"/>
              </w:rPr>
              <w:t xml:space="preserve">Post </w:t>
            </w:r>
            <w:r>
              <w:rPr>
                <w:rFonts w:cs="Arial"/>
                <w:szCs w:val="20"/>
              </w:rPr>
              <w:t xml:space="preserve">your presentation </w:t>
            </w:r>
            <w:r w:rsidR="00472049" w:rsidRPr="000E4A17">
              <w:rPr>
                <w:rFonts w:cs="Arial"/>
                <w:szCs w:val="20"/>
              </w:rPr>
              <w:t>by Friday</w:t>
            </w:r>
            <w:r w:rsidR="00472049">
              <w:rPr>
                <w:rFonts w:cs="Arial"/>
                <w:szCs w:val="20"/>
              </w:rPr>
              <w:t xml:space="preserve"> </w:t>
            </w:r>
            <w:r>
              <w:rPr>
                <w:rFonts w:cs="Arial"/>
                <w:szCs w:val="20"/>
              </w:rPr>
              <w:t>into the discussion forum in Blackboard</w:t>
            </w:r>
            <w:r w:rsidR="00F65FA3">
              <w:rPr>
                <w:rFonts w:cs="Arial"/>
                <w:szCs w:val="20"/>
              </w:rPr>
              <w:t xml:space="preserve"> to </w:t>
            </w:r>
            <w:r w:rsidR="00F65FA3" w:rsidRPr="000027E5">
              <w:rPr>
                <w:rFonts w:cs="Arial"/>
                <w:szCs w:val="20"/>
              </w:rPr>
              <w:t>share with the class</w:t>
            </w:r>
            <w:r>
              <w:rPr>
                <w:rFonts w:cs="Arial"/>
                <w:szCs w:val="20"/>
              </w:rPr>
              <w:t xml:space="preserve">. </w:t>
            </w:r>
          </w:p>
          <w:p w14:paraId="3A96DD81" w14:textId="77777777" w:rsidR="004B5A4E" w:rsidRDefault="004B5A4E" w:rsidP="004B5A4E">
            <w:pPr>
              <w:tabs>
                <w:tab w:val="left" w:pos="2329"/>
              </w:tabs>
              <w:rPr>
                <w:rFonts w:cs="Arial"/>
                <w:b/>
                <w:szCs w:val="20"/>
              </w:rPr>
            </w:pPr>
          </w:p>
          <w:p w14:paraId="48BC748E" w14:textId="6F78E9B3" w:rsidR="004B5A4E" w:rsidRPr="00132272" w:rsidRDefault="004B5A4E" w:rsidP="004B5A4E">
            <w:pPr>
              <w:pStyle w:val="AssignmentsLevel1"/>
              <w:rPr>
                <w:strike/>
              </w:rPr>
            </w:pPr>
            <w:r>
              <w:rPr>
                <w:b/>
              </w:rPr>
              <w:t xml:space="preserve">Review </w:t>
            </w:r>
            <w:r>
              <w:t xml:space="preserve">and </w:t>
            </w:r>
            <w:r w:rsidRPr="00527BFF">
              <w:rPr>
                <w:bCs/>
              </w:rPr>
              <w:t>respond</w:t>
            </w:r>
            <w:r>
              <w:t xml:space="preserve"> to at least </w:t>
            </w:r>
            <w:r w:rsidR="00F65FA3">
              <w:t xml:space="preserve">3 </w:t>
            </w:r>
            <w:r>
              <w:t>students’ presentation</w:t>
            </w:r>
            <w:r w:rsidR="00F65FA3">
              <w:t>s</w:t>
            </w:r>
            <w:r>
              <w:t xml:space="preserve">, explaining what you found interesting about their findings. </w:t>
            </w:r>
          </w:p>
        </w:tc>
        <w:tc>
          <w:tcPr>
            <w:tcW w:w="1380" w:type="dxa"/>
          </w:tcPr>
          <w:p w14:paraId="00D04B80" w14:textId="77777777" w:rsidR="004B5A4E" w:rsidRPr="00132272" w:rsidRDefault="004B5A4E" w:rsidP="004B5A4E">
            <w:pPr>
              <w:tabs>
                <w:tab w:val="left" w:pos="2329"/>
              </w:tabs>
              <w:rPr>
                <w:rFonts w:cs="Arial"/>
                <w:strike/>
                <w:szCs w:val="20"/>
              </w:rPr>
            </w:pPr>
            <w:r>
              <w:rPr>
                <w:rFonts w:cs="Arial"/>
                <w:szCs w:val="20"/>
              </w:rPr>
              <w:t>6.3</w:t>
            </w:r>
          </w:p>
        </w:tc>
        <w:tc>
          <w:tcPr>
            <w:tcW w:w="1440" w:type="dxa"/>
            <w:gridSpan w:val="2"/>
          </w:tcPr>
          <w:p w14:paraId="51ED0DCB" w14:textId="77777777" w:rsidR="004B5A4E" w:rsidRPr="00132272" w:rsidRDefault="004B5A4E" w:rsidP="004B5A4E">
            <w:pPr>
              <w:tabs>
                <w:tab w:val="left" w:pos="2329"/>
              </w:tabs>
              <w:rPr>
                <w:rFonts w:cs="Arial"/>
                <w:strike/>
                <w:szCs w:val="20"/>
              </w:rPr>
            </w:pPr>
            <w:r>
              <w:rPr>
                <w:rFonts w:cs="Arial"/>
                <w:szCs w:val="20"/>
              </w:rPr>
              <w:t xml:space="preserve">Presentation = </w:t>
            </w:r>
            <w:r w:rsidRPr="00DD30BC">
              <w:rPr>
                <w:rFonts w:cs="Arial"/>
                <w:b/>
                <w:szCs w:val="20"/>
              </w:rPr>
              <w:t>2hr</w:t>
            </w:r>
            <w:r w:rsidR="000E3724">
              <w:rPr>
                <w:rFonts w:cs="Arial"/>
                <w:b/>
                <w:szCs w:val="20"/>
              </w:rPr>
              <w:t>s</w:t>
            </w:r>
            <w:r w:rsidRPr="00DD30BC">
              <w:rPr>
                <w:rFonts w:cs="Arial"/>
                <w:b/>
                <w:szCs w:val="20"/>
              </w:rPr>
              <w:t>.</w:t>
            </w:r>
          </w:p>
        </w:tc>
      </w:tr>
      <w:tr w:rsidR="004B5A4E" w:rsidRPr="00132272" w14:paraId="1327F8D4" w14:textId="77777777" w:rsidTr="00374F63">
        <w:tc>
          <w:tcPr>
            <w:tcW w:w="10230" w:type="dxa"/>
            <w:tcMar>
              <w:top w:w="115" w:type="dxa"/>
              <w:left w:w="115" w:type="dxa"/>
              <w:bottom w:w="115" w:type="dxa"/>
              <w:right w:w="115" w:type="dxa"/>
            </w:tcMar>
          </w:tcPr>
          <w:p w14:paraId="70782A9D" w14:textId="77777777" w:rsidR="004B5A4E" w:rsidRDefault="004B5A4E" w:rsidP="004B5A4E">
            <w:pPr>
              <w:tabs>
                <w:tab w:val="left" w:pos="2329"/>
              </w:tabs>
              <w:rPr>
                <w:rFonts w:cs="Arial"/>
                <w:b/>
                <w:color w:val="0000FF"/>
                <w:szCs w:val="20"/>
              </w:rPr>
            </w:pPr>
            <w:r>
              <w:rPr>
                <w:rFonts w:cs="Arial"/>
                <w:b/>
                <w:szCs w:val="20"/>
              </w:rPr>
              <w:t xml:space="preserve">Labor Relations Act </w:t>
            </w:r>
          </w:p>
          <w:p w14:paraId="4D07C8CA" w14:textId="77777777" w:rsidR="007269F1" w:rsidRDefault="007269F1" w:rsidP="004B5A4E">
            <w:pPr>
              <w:tabs>
                <w:tab w:val="left" w:pos="2329"/>
              </w:tabs>
              <w:rPr>
                <w:rFonts w:cs="Arial"/>
                <w:b/>
                <w:szCs w:val="20"/>
              </w:rPr>
            </w:pPr>
          </w:p>
          <w:p w14:paraId="3EAEBBAF" w14:textId="02EFFFE4" w:rsidR="007269F1" w:rsidRPr="00F44AE3" w:rsidRDefault="007269F1" w:rsidP="004B5A4E">
            <w:pPr>
              <w:tabs>
                <w:tab w:val="left" w:pos="2329"/>
              </w:tabs>
              <w:rPr>
                <w:rFonts w:cs="Arial"/>
                <w:szCs w:val="20"/>
              </w:rPr>
            </w:pPr>
            <w:r w:rsidRPr="00F44AE3">
              <w:rPr>
                <w:rFonts w:cs="Arial"/>
                <w:szCs w:val="20"/>
              </w:rPr>
              <w:t>Labor laws have change</w:t>
            </w:r>
            <w:r w:rsidR="00F65FA3">
              <w:rPr>
                <w:rFonts w:cs="Arial"/>
                <w:szCs w:val="20"/>
              </w:rPr>
              <w:t>d</w:t>
            </w:r>
            <w:r w:rsidRPr="00F44AE3">
              <w:rPr>
                <w:rFonts w:cs="Arial"/>
                <w:szCs w:val="20"/>
              </w:rPr>
              <w:t xml:space="preserve"> throughout the years, and as a business leader, it</w:t>
            </w:r>
            <w:r w:rsidR="00F65FA3">
              <w:rPr>
                <w:rFonts w:cs="Arial"/>
                <w:szCs w:val="20"/>
              </w:rPr>
              <w:t xml:space="preserve"> i</w:t>
            </w:r>
            <w:r w:rsidRPr="00F44AE3">
              <w:rPr>
                <w:rFonts w:cs="Arial"/>
                <w:szCs w:val="20"/>
              </w:rPr>
              <w:t>s important to understand the implications of labor laws on your organizations.</w:t>
            </w:r>
          </w:p>
          <w:p w14:paraId="5062FB4B" w14:textId="77777777" w:rsidR="004B5A4E" w:rsidRDefault="004B5A4E" w:rsidP="004B5A4E">
            <w:pPr>
              <w:tabs>
                <w:tab w:val="left" w:pos="2329"/>
              </w:tabs>
              <w:rPr>
                <w:rFonts w:cs="Arial"/>
                <w:b/>
                <w:szCs w:val="20"/>
              </w:rPr>
            </w:pPr>
          </w:p>
          <w:p w14:paraId="004F5A78" w14:textId="77777777" w:rsidR="004B5A4E" w:rsidRDefault="004B5A4E" w:rsidP="004B5A4E">
            <w:pPr>
              <w:tabs>
                <w:tab w:val="left" w:pos="2329"/>
              </w:tabs>
              <w:rPr>
                <w:rFonts w:cs="Arial"/>
                <w:b/>
                <w:szCs w:val="20"/>
              </w:rPr>
            </w:pPr>
            <w:r>
              <w:rPr>
                <w:rFonts w:cs="Arial"/>
                <w:b/>
                <w:szCs w:val="20"/>
              </w:rPr>
              <w:t xml:space="preserve">Watch </w:t>
            </w:r>
            <w:r w:rsidRPr="00F44AE3">
              <w:rPr>
                <w:rFonts w:cs="Arial"/>
                <w:szCs w:val="20"/>
              </w:rPr>
              <w:t xml:space="preserve">the </w:t>
            </w:r>
            <w:r w:rsidR="007269F1" w:rsidRPr="00F44AE3">
              <w:rPr>
                <w:rFonts w:cs="Arial"/>
                <w:szCs w:val="20"/>
              </w:rPr>
              <w:t>following videos:</w:t>
            </w:r>
          </w:p>
          <w:p w14:paraId="7F4E687C" w14:textId="77777777" w:rsidR="004B5A4E" w:rsidRDefault="004B5A4E" w:rsidP="004B5A4E">
            <w:pPr>
              <w:pStyle w:val="AssignmentsLevel1"/>
              <w:rPr>
                <w:rStyle w:val="Hyperlink"/>
              </w:rPr>
            </w:pPr>
          </w:p>
          <w:p w14:paraId="7E0B5468" w14:textId="4C3884FA" w:rsidR="004F785E" w:rsidRPr="004F785E" w:rsidRDefault="00D74729" w:rsidP="000E4A17">
            <w:pPr>
              <w:pStyle w:val="ListParagraph"/>
              <w:numPr>
                <w:ilvl w:val="0"/>
                <w:numId w:val="32"/>
              </w:numPr>
              <w:spacing w:line="252" w:lineRule="auto"/>
              <w:ind w:left="360"/>
              <w:rPr>
                <w:szCs w:val="20"/>
              </w:rPr>
            </w:pPr>
            <w:hyperlink r:id="rId50" w:history="1">
              <w:r w:rsidR="007269F1">
                <w:rPr>
                  <w:rStyle w:val="Hyperlink"/>
                </w:rPr>
                <w:t>“The History of the National Labor Relations Act (NLR</w:t>
              </w:r>
              <w:r w:rsidR="007269F1">
                <w:rPr>
                  <w:rStyle w:val="Hyperlink"/>
                  <w:caps/>
                </w:rPr>
                <w:t>A)</w:t>
              </w:r>
              <w:r w:rsidR="007269F1">
                <w:rPr>
                  <w:rStyle w:val="Hyperlink"/>
                </w:rPr>
                <w:t>”</w:t>
              </w:r>
            </w:hyperlink>
            <w:r w:rsidR="007269F1">
              <w:t xml:space="preserve"> [2:02] </w:t>
            </w:r>
          </w:p>
          <w:p w14:paraId="13B20FA6" w14:textId="77777777" w:rsidR="007269F1" w:rsidRDefault="007269F1" w:rsidP="000E4A17">
            <w:pPr>
              <w:pStyle w:val="ListParagraph"/>
              <w:spacing w:line="252" w:lineRule="auto"/>
              <w:ind w:left="360"/>
              <w:rPr>
                <w:szCs w:val="20"/>
              </w:rPr>
            </w:pPr>
            <w:r>
              <w:rPr>
                <w:color w:val="000000"/>
              </w:rPr>
              <w:t xml:space="preserve">In this clip from our interview with labor law expert Sharon Block, we learn more about the parallel motivations of workers, employers, and officials for creating the National Labor Relations Act, which gave workers the right to unionize in the United States. </w:t>
            </w:r>
          </w:p>
          <w:p w14:paraId="310EFC24" w14:textId="77777777" w:rsidR="007269F1" w:rsidRDefault="007269F1" w:rsidP="000E4A17">
            <w:pPr>
              <w:pStyle w:val="AssignmentsLevel1"/>
              <w:spacing w:line="252" w:lineRule="auto"/>
              <w:rPr>
                <w:b/>
                <w:bCs/>
              </w:rPr>
            </w:pPr>
          </w:p>
          <w:p w14:paraId="26EBCAB2" w14:textId="77777777" w:rsidR="004F785E" w:rsidRDefault="00D74729" w:rsidP="000E4A17">
            <w:pPr>
              <w:pStyle w:val="ListParagraph"/>
              <w:numPr>
                <w:ilvl w:val="0"/>
                <w:numId w:val="32"/>
              </w:numPr>
              <w:spacing w:line="252" w:lineRule="auto"/>
              <w:ind w:left="360"/>
              <w:rPr>
                <w:color w:val="000000"/>
              </w:rPr>
            </w:pPr>
            <w:hyperlink r:id="rId51" w:history="1">
              <w:r w:rsidR="007269F1">
                <w:rPr>
                  <w:rStyle w:val="Hyperlink"/>
                </w:rPr>
                <w:t>"Protected Under the NLRA"</w:t>
              </w:r>
            </w:hyperlink>
            <w:r w:rsidR="007269F1">
              <w:rPr>
                <w:rStyle w:val="Hyperlink"/>
              </w:rPr>
              <w:t xml:space="preserve"> </w:t>
            </w:r>
            <w:r w:rsidR="007269F1">
              <w:rPr>
                <w:color w:val="000000"/>
              </w:rPr>
              <w:t xml:space="preserve"> [3:33] </w:t>
            </w:r>
          </w:p>
          <w:p w14:paraId="3ECBCB6E" w14:textId="005504C4" w:rsidR="007269F1" w:rsidRDefault="007269F1" w:rsidP="000E4A17">
            <w:pPr>
              <w:pStyle w:val="ListParagraph"/>
              <w:spacing w:line="252" w:lineRule="auto"/>
              <w:ind w:left="360"/>
              <w:rPr>
                <w:color w:val="000000"/>
              </w:rPr>
            </w:pPr>
            <w:r>
              <w:rPr>
                <w:color w:val="000000"/>
              </w:rPr>
              <w:t>In the video, McNees Attorney Adam Santucci discusses the protections afforded to employees under the National Labor Relations Act</w:t>
            </w:r>
            <w:r w:rsidR="00F65FA3">
              <w:rPr>
                <w:color w:val="000000"/>
              </w:rPr>
              <w:t>, as well as</w:t>
            </w:r>
            <w:r>
              <w:rPr>
                <w:color w:val="000000"/>
              </w:rPr>
              <w:t xml:space="preserve"> how to help your organization stay out of the crosshairs of the National Relations Board. </w:t>
            </w:r>
          </w:p>
          <w:p w14:paraId="2B4820B7" w14:textId="77777777" w:rsidR="007269F1" w:rsidRDefault="007269F1" w:rsidP="007269F1">
            <w:pPr>
              <w:pStyle w:val="AssignmentsLevel1"/>
              <w:spacing w:line="252" w:lineRule="auto"/>
              <w:rPr>
                <w:rFonts w:eastAsiaTheme="minorHAnsi"/>
                <w:b/>
                <w:bCs/>
              </w:rPr>
            </w:pPr>
          </w:p>
          <w:p w14:paraId="091BD996" w14:textId="58A4845B" w:rsidR="007269F1" w:rsidRDefault="007269F1" w:rsidP="007269F1">
            <w:pPr>
              <w:rPr>
                <w:rFonts w:eastAsiaTheme="minorHAnsi"/>
              </w:rPr>
            </w:pPr>
            <w:r>
              <w:rPr>
                <w:b/>
                <w:bCs/>
              </w:rPr>
              <w:t xml:space="preserve">Complete </w:t>
            </w:r>
            <w:r>
              <w:t>the Labor Relations Acts </w:t>
            </w:r>
            <w:r w:rsidR="00F65FA3">
              <w:t>W</w:t>
            </w:r>
            <w:r>
              <w:t>orksheet</w:t>
            </w:r>
            <w:r w:rsidR="00F65FA3">
              <w:t>,</w:t>
            </w:r>
            <w:r>
              <w:t xml:space="preserve"> identifying and describing The Wagner Act, The Taft Hartley Act</w:t>
            </w:r>
            <w:r w:rsidR="00F65FA3">
              <w:t>,</w:t>
            </w:r>
            <w:r>
              <w:t xml:space="preserve"> and the Landrum Griffin Act.  </w:t>
            </w:r>
          </w:p>
          <w:p w14:paraId="0C76FF73" w14:textId="77777777" w:rsidR="007269F1" w:rsidRDefault="007269F1" w:rsidP="007269F1">
            <w:pPr>
              <w:rPr>
                <w:b/>
                <w:bCs/>
              </w:rPr>
            </w:pPr>
          </w:p>
          <w:p w14:paraId="4C329BD8" w14:textId="77777777" w:rsidR="004B5A4E" w:rsidRDefault="00624228" w:rsidP="00624228">
            <w:pPr>
              <w:rPr>
                <w:rFonts w:cs="Arial"/>
                <w:b/>
                <w:szCs w:val="20"/>
              </w:rPr>
            </w:pPr>
            <w:r>
              <w:rPr>
                <w:b/>
                <w:bCs/>
              </w:rPr>
              <w:t xml:space="preserve">Submit </w:t>
            </w:r>
            <w:r>
              <w:t>the completed worksheet by 11:59 pm (EST) on Sunday.</w:t>
            </w:r>
            <w:r w:rsidR="004B5A4E">
              <w:t xml:space="preserve"> </w:t>
            </w:r>
          </w:p>
        </w:tc>
        <w:tc>
          <w:tcPr>
            <w:tcW w:w="1380" w:type="dxa"/>
          </w:tcPr>
          <w:p w14:paraId="4C9188BB" w14:textId="77777777" w:rsidR="004B5A4E" w:rsidRDefault="004B5A4E" w:rsidP="004B5A4E">
            <w:pPr>
              <w:tabs>
                <w:tab w:val="left" w:pos="2329"/>
              </w:tabs>
              <w:rPr>
                <w:rFonts w:cs="Arial"/>
                <w:szCs w:val="20"/>
              </w:rPr>
            </w:pPr>
            <w:r>
              <w:rPr>
                <w:rFonts w:cs="Arial"/>
                <w:szCs w:val="20"/>
              </w:rPr>
              <w:t>6.2</w:t>
            </w:r>
          </w:p>
        </w:tc>
        <w:tc>
          <w:tcPr>
            <w:tcW w:w="1440" w:type="dxa"/>
            <w:gridSpan w:val="2"/>
          </w:tcPr>
          <w:p w14:paraId="063750EB" w14:textId="77777777" w:rsidR="004B5A4E" w:rsidRDefault="004B5A4E" w:rsidP="004B5A4E">
            <w:pPr>
              <w:tabs>
                <w:tab w:val="left" w:pos="2329"/>
              </w:tabs>
              <w:rPr>
                <w:rFonts w:cs="Arial"/>
                <w:szCs w:val="20"/>
              </w:rPr>
            </w:pPr>
            <w:r>
              <w:rPr>
                <w:rFonts w:cs="Arial"/>
                <w:szCs w:val="20"/>
              </w:rPr>
              <w:t xml:space="preserve">Critical Thinking = </w:t>
            </w:r>
            <w:r w:rsidRPr="000E3724">
              <w:rPr>
                <w:rFonts w:cs="Arial"/>
                <w:b/>
                <w:szCs w:val="20"/>
              </w:rPr>
              <w:t>1h</w:t>
            </w:r>
            <w:r w:rsidRPr="0078226A">
              <w:rPr>
                <w:rFonts w:cs="Arial"/>
                <w:b/>
                <w:szCs w:val="20"/>
              </w:rPr>
              <w:t>r</w:t>
            </w:r>
            <w:r w:rsidR="000E3724">
              <w:rPr>
                <w:rFonts w:cs="Arial"/>
                <w:b/>
                <w:szCs w:val="20"/>
              </w:rPr>
              <w:t>.</w:t>
            </w:r>
          </w:p>
        </w:tc>
      </w:tr>
    </w:tbl>
    <w:p w14:paraId="7F818BFE" w14:textId="77777777" w:rsidR="007269F1" w:rsidRDefault="007269F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4B5A4E" w:rsidRPr="00132272" w14:paraId="198C9052" w14:textId="77777777" w:rsidTr="4948C66D">
        <w:tc>
          <w:tcPr>
            <w:tcW w:w="10170" w:type="dxa"/>
            <w:tcMar>
              <w:top w:w="115" w:type="dxa"/>
              <w:left w:w="115" w:type="dxa"/>
              <w:bottom w:w="115" w:type="dxa"/>
              <w:right w:w="115" w:type="dxa"/>
            </w:tcMar>
          </w:tcPr>
          <w:p w14:paraId="27E48B35" w14:textId="77777777" w:rsidR="004B5A4E" w:rsidRPr="00196088" w:rsidRDefault="004B5A4E" w:rsidP="004B5A4E">
            <w:pPr>
              <w:tabs>
                <w:tab w:val="left" w:pos="2329"/>
              </w:tabs>
              <w:rPr>
                <w:rFonts w:cs="Arial"/>
                <w:b/>
                <w:szCs w:val="20"/>
              </w:rPr>
            </w:pPr>
            <w:r w:rsidRPr="00196088">
              <w:rPr>
                <w:rFonts w:cs="Arial"/>
                <w:b/>
                <w:szCs w:val="20"/>
              </w:rPr>
              <w:lastRenderedPageBreak/>
              <w:t xml:space="preserve">HR Training Program: Add Executive Summary and Conclusion </w:t>
            </w:r>
          </w:p>
          <w:p w14:paraId="05BD3484" w14:textId="77777777" w:rsidR="004B5A4E" w:rsidRPr="00196088" w:rsidRDefault="004B5A4E" w:rsidP="004B5A4E">
            <w:pPr>
              <w:tabs>
                <w:tab w:val="left" w:pos="2329"/>
              </w:tabs>
              <w:rPr>
                <w:rFonts w:cs="Arial"/>
                <w:b/>
                <w:szCs w:val="20"/>
              </w:rPr>
            </w:pPr>
          </w:p>
          <w:p w14:paraId="469471A3" w14:textId="3A7676E5" w:rsidR="004B5A4E" w:rsidRPr="00196088" w:rsidRDefault="004B5A4E" w:rsidP="004B5A4E">
            <w:pPr>
              <w:tabs>
                <w:tab w:val="left" w:pos="2329"/>
              </w:tabs>
              <w:rPr>
                <w:rFonts w:cs="Arial"/>
                <w:szCs w:val="20"/>
              </w:rPr>
            </w:pPr>
            <w:r w:rsidRPr="00196088">
              <w:rPr>
                <w:rFonts w:cs="Arial"/>
                <w:szCs w:val="20"/>
              </w:rPr>
              <w:t>At this point, you should have a compilation of all your analys</w:t>
            </w:r>
            <w:r w:rsidR="00F65FA3">
              <w:rPr>
                <w:rFonts w:cs="Arial"/>
                <w:szCs w:val="20"/>
              </w:rPr>
              <w:t>e</w:t>
            </w:r>
            <w:r w:rsidRPr="00196088">
              <w:rPr>
                <w:rFonts w:cs="Arial"/>
                <w:szCs w:val="20"/>
              </w:rPr>
              <w:t xml:space="preserve">s of the various parts that make up your training program. </w:t>
            </w:r>
          </w:p>
          <w:p w14:paraId="47D85135" w14:textId="77777777" w:rsidR="004B5A4E" w:rsidRPr="00196088" w:rsidRDefault="004B5A4E" w:rsidP="004B5A4E">
            <w:pPr>
              <w:tabs>
                <w:tab w:val="left" w:pos="2329"/>
              </w:tabs>
              <w:rPr>
                <w:rFonts w:cs="Arial"/>
                <w:szCs w:val="20"/>
              </w:rPr>
            </w:pPr>
          </w:p>
          <w:p w14:paraId="50B033AC" w14:textId="77777777" w:rsidR="004B5A4E" w:rsidRPr="00196088" w:rsidRDefault="004B5A4E" w:rsidP="004B5A4E">
            <w:pPr>
              <w:tabs>
                <w:tab w:val="left" w:pos="2329"/>
              </w:tabs>
              <w:rPr>
                <w:rFonts w:cs="Arial"/>
                <w:szCs w:val="20"/>
              </w:rPr>
            </w:pPr>
            <w:r w:rsidRPr="00EF0CF0">
              <w:rPr>
                <w:rFonts w:cs="Arial"/>
                <w:b/>
                <w:bCs/>
                <w:szCs w:val="20"/>
              </w:rPr>
              <w:t>Review</w:t>
            </w:r>
            <w:r w:rsidRPr="00196088">
              <w:rPr>
                <w:rFonts w:cs="Arial"/>
                <w:szCs w:val="20"/>
              </w:rPr>
              <w:t xml:space="preserve"> the HR Training Program document for an overview of the culminating project requirements.</w:t>
            </w:r>
          </w:p>
          <w:p w14:paraId="0B208B1C" w14:textId="77777777" w:rsidR="00F65FA3" w:rsidRDefault="00F65FA3" w:rsidP="004B5A4E">
            <w:pPr>
              <w:tabs>
                <w:tab w:val="left" w:pos="2329"/>
              </w:tabs>
              <w:rPr>
                <w:rFonts w:cs="Arial"/>
                <w:szCs w:val="20"/>
              </w:rPr>
            </w:pPr>
          </w:p>
          <w:p w14:paraId="12BB2A06" w14:textId="479BACD2" w:rsidR="004B5A4E" w:rsidRPr="00196088" w:rsidRDefault="004B5A4E" w:rsidP="004B5A4E">
            <w:pPr>
              <w:tabs>
                <w:tab w:val="left" w:pos="2329"/>
              </w:tabs>
              <w:rPr>
                <w:rFonts w:cs="Arial"/>
                <w:szCs w:val="20"/>
              </w:rPr>
            </w:pPr>
            <w:r w:rsidRPr="00EF0CF0">
              <w:rPr>
                <w:rFonts w:cs="Arial"/>
                <w:b/>
                <w:bCs/>
                <w:szCs w:val="20"/>
              </w:rPr>
              <w:t>Review</w:t>
            </w:r>
            <w:r w:rsidRPr="00196088">
              <w:rPr>
                <w:rFonts w:cs="Arial"/>
                <w:szCs w:val="20"/>
              </w:rPr>
              <w:t xml:space="preserve"> the feedback from your instructor regarding the various parts of the project, and </w:t>
            </w:r>
            <w:r w:rsidR="00F65FA3">
              <w:rPr>
                <w:rFonts w:cs="Arial"/>
                <w:szCs w:val="20"/>
              </w:rPr>
              <w:t xml:space="preserve">then </w:t>
            </w:r>
            <w:r w:rsidRPr="00196088">
              <w:rPr>
                <w:rFonts w:cs="Arial"/>
                <w:szCs w:val="20"/>
              </w:rPr>
              <w:t xml:space="preserve">make </w:t>
            </w:r>
            <w:r w:rsidR="00F65FA3">
              <w:rPr>
                <w:rFonts w:cs="Arial"/>
                <w:szCs w:val="20"/>
              </w:rPr>
              <w:t xml:space="preserve">any needed </w:t>
            </w:r>
            <w:r w:rsidRPr="00196088">
              <w:rPr>
                <w:rFonts w:cs="Arial"/>
                <w:szCs w:val="20"/>
              </w:rPr>
              <w:t>improvements.</w:t>
            </w:r>
          </w:p>
          <w:p w14:paraId="08E1216C" w14:textId="77777777" w:rsidR="00F65FA3" w:rsidRDefault="00F65FA3" w:rsidP="004B5A4E">
            <w:pPr>
              <w:tabs>
                <w:tab w:val="left" w:pos="2329"/>
              </w:tabs>
              <w:rPr>
                <w:rFonts w:cs="Arial"/>
                <w:szCs w:val="20"/>
              </w:rPr>
            </w:pPr>
          </w:p>
          <w:p w14:paraId="3147E82B" w14:textId="3A41C9A2" w:rsidR="004B5A4E" w:rsidRPr="00196088" w:rsidRDefault="004B5A4E" w:rsidP="004B5A4E">
            <w:pPr>
              <w:tabs>
                <w:tab w:val="left" w:pos="2329"/>
              </w:tabs>
              <w:rPr>
                <w:rFonts w:cs="Arial"/>
                <w:szCs w:val="20"/>
              </w:rPr>
            </w:pPr>
            <w:r w:rsidRPr="00EF0CF0">
              <w:rPr>
                <w:rFonts w:cs="Arial"/>
                <w:b/>
                <w:bCs/>
                <w:szCs w:val="20"/>
              </w:rPr>
              <w:t>Combine</w:t>
            </w:r>
            <w:r w:rsidRPr="00196088">
              <w:rPr>
                <w:rFonts w:cs="Arial"/>
                <w:szCs w:val="20"/>
              </w:rPr>
              <w:t xml:space="preserve"> all the pieces of your training program into a report.</w:t>
            </w:r>
          </w:p>
          <w:p w14:paraId="0DD03E15" w14:textId="77777777" w:rsidR="00F65FA3" w:rsidRDefault="00F65FA3" w:rsidP="004B5A4E">
            <w:pPr>
              <w:tabs>
                <w:tab w:val="left" w:pos="2329"/>
              </w:tabs>
              <w:rPr>
                <w:rFonts w:cs="Arial"/>
                <w:szCs w:val="20"/>
              </w:rPr>
            </w:pPr>
          </w:p>
          <w:p w14:paraId="2EA2981B" w14:textId="3FCBF058" w:rsidR="004B5A4E" w:rsidRPr="00196088" w:rsidRDefault="004B5A4E" w:rsidP="004B5A4E">
            <w:pPr>
              <w:tabs>
                <w:tab w:val="left" w:pos="2329"/>
              </w:tabs>
              <w:rPr>
                <w:rFonts w:cs="Arial"/>
                <w:szCs w:val="20"/>
              </w:rPr>
            </w:pPr>
            <w:r w:rsidRPr="00EF0CF0">
              <w:rPr>
                <w:rFonts w:cs="Arial"/>
                <w:b/>
                <w:bCs/>
                <w:szCs w:val="20"/>
              </w:rPr>
              <w:t>Incorporate</w:t>
            </w:r>
            <w:r w:rsidRPr="00196088">
              <w:rPr>
                <w:rFonts w:cs="Arial"/>
                <w:szCs w:val="20"/>
              </w:rPr>
              <w:t xml:space="preserve"> improvements and feedback from the previous weeks. </w:t>
            </w:r>
          </w:p>
          <w:p w14:paraId="231E572C" w14:textId="77777777" w:rsidR="00F65FA3" w:rsidRDefault="00F65FA3" w:rsidP="004B5A4E">
            <w:pPr>
              <w:tabs>
                <w:tab w:val="left" w:pos="2329"/>
              </w:tabs>
              <w:rPr>
                <w:rFonts w:cs="Arial"/>
                <w:szCs w:val="20"/>
              </w:rPr>
            </w:pPr>
          </w:p>
          <w:p w14:paraId="2EB21F86" w14:textId="2DB558CB" w:rsidR="004B5A4E" w:rsidRPr="00196088" w:rsidRDefault="004B5A4E" w:rsidP="004B5A4E">
            <w:pPr>
              <w:tabs>
                <w:tab w:val="left" w:pos="2329"/>
              </w:tabs>
              <w:rPr>
                <w:rFonts w:cs="Arial"/>
                <w:szCs w:val="20"/>
              </w:rPr>
            </w:pPr>
            <w:r w:rsidRPr="00EF0CF0">
              <w:rPr>
                <w:rFonts w:cs="Arial"/>
                <w:b/>
                <w:bCs/>
                <w:szCs w:val="20"/>
              </w:rPr>
              <w:t>Add</w:t>
            </w:r>
            <w:r w:rsidRPr="00196088">
              <w:rPr>
                <w:rFonts w:cs="Arial"/>
                <w:szCs w:val="20"/>
              </w:rPr>
              <w:t xml:space="preserve"> the Executive Summary and the Conclusion</w:t>
            </w:r>
            <w:r w:rsidR="000E3724">
              <w:rPr>
                <w:rFonts w:cs="Arial"/>
                <w:szCs w:val="20"/>
              </w:rPr>
              <w:t xml:space="preserve"> to your report</w:t>
            </w:r>
            <w:r w:rsidR="00F65FA3">
              <w:rPr>
                <w:rFonts w:cs="Arial"/>
                <w:szCs w:val="20"/>
              </w:rPr>
              <w:t>,</w:t>
            </w:r>
            <w:r w:rsidRPr="00196088">
              <w:rPr>
                <w:rFonts w:cs="Arial"/>
                <w:szCs w:val="20"/>
              </w:rPr>
              <w:t xml:space="preserve"> </w:t>
            </w:r>
            <w:r w:rsidR="00F65FA3">
              <w:rPr>
                <w:rFonts w:cs="Arial"/>
                <w:szCs w:val="20"/>
              </w:rPr>
              <w:t>f</w:t>
            </w:r>
            <w:r w:rsidR="000E3724">
              <w:rPr>
                <w:rFonts w:cs="Arial"/>
                <w:szCs w:val="20"/>
              </w:rPr>
              <w:t>ollow</w:t>
            </w:r>
            <w:r w:rsidR="00F65FA3">
              <w:rPr>
                <w:rFonts w:cs="Arial"/>
                <w:szCs w:val="20"/>
              </w:rPr>
              <w:t>ing</w:t>
            </w:r>
            <w:r w:rsidR="000E3724">
              <w:rPr>
                <w:rFonts w:cs="Arial"/>
                <w:szCs w:val="20"/>
              </w:rPr>
              <w:t xml:space="preserve"> the</w:t>
            </w:r>
            <w:r w:rsidR="00F65FA3">
              <w:rPr>
                <w:rFonts w:cs="Arial"/>
                <w:szCs w:val="20"/>
              </w:rPr>
              <w:t>se</w:t>
            </w:r>
            <w:r w:rsidR="000E3724">
              <w:rPr>
                <w:rFonts w:cs="Arial"/>
                <w:szCs w:val="20"/>
              </w:rPr>
              <w:t xml:space="preserve"> guidelines</w:t>
            </w:r>
            <w:r w:rsidRPr="00196088">
              <w:rPr>
                <w:rFonts w:cs="Arial"/>
                <w:szCs w:val="20"/>
              </w:rPr>
              <w:t>:</w:t>
            </w:r>
          </w:p>
          <w:p w14:paraId="027017BF" w14:textId="77777777" w:rsidR="004B5A4E" w:rsidRPr="00196088" w:rsidRDefault="004B5A4E" w:rsidP="004B5A4E">
            <w:pPr>
              <w:tabs>
                <w:tab w:val="left" w:pos="2329"/>
              </w:tabs>
              <w:rPr>
                <w:rFonts w:cs="Arial"/>
                <w:b/>
                <w:szCs w:val="20"/>
              </w:rPr>
            </w:pPr>
          </w:p>
          <w:p w14:paraId="214BB97B" w14:textId="77777777" w:rsidR="004B5A4E" w:rsidRPr="00196088" w:rsidRDefault="004B5A4E" w:rsidP="004B5A4E">
            <w:pPr>
              <w:pStyle w:val="AssignmentsLevel2"/>
            </w:pPr>
            <w:r w:rsidRPr="00196088">
              <w:rPr>
                <w:b/>
              </w:rPr>
              <w:t xml:space="preserve">Executive summary: </w:t>
            </w:r>
            <w:r w:rsidRPr="00196088">
              <w:t xml:space="preserve">Key points found in the research and the </w:t>
            </w:r>
            <w:proofErr w:type="gramStart"/>
            <w:r w:rsidRPr="00196088">
              <w:t>ultimate conclusion</w:t>
            </w:r>
            <w:proofErr w:type="gramEnd"/>
          </w:p>
          <w:p w14:paraId="711754E9" w14:textId="77777777" w:rsidR="004B5A4E" w:rsidRPr="00196088" w:rsidRDefault="004B5A4E" w:rsidP="004B5A4E">
            <w:pPr>
              <w:pStyle w:val="AssignmentsLevel2"/>
            </w:pPr>
            <w:r w:rsidRPr="00196088">
              <w:t>Strategies, objectives, and a needs assessment</w:t>
            </w:r>
          </w:p>
          <w:p w14:paraId="27216C73" w14:textId="77777777" w:rsidR="004B5A4E" w:rsidRPr="00196088" w:rsidRDefault="004B5A4E" w:rsidP="004B5A4E">
            <w:pPr>
              <w:pStyle w:val="AssignmentsLevel2"/>
            </w:pPr>
            <w:r w:rsidRPr="00196088">
              <w:t>Learning styles</w:t>
            </w:r>
          </w:p>
          <w:p w14:paraId="484A50B8" w14:textId="77777777" w:rsidR="004B5A4E" w:rsidRPr="00196088" w:rsidRDefault="004B5A4E" w:rsidP="004B5A4E">
            <w:pPr>
              <w:pStyle w:val="AssignmentsLevel2"/>
            </w:pPr>
            <w:r w:rsidRPr="00196088">
              <w:t>Delivery mode</w:t>
            </w:r>
          </w:p>
          <w:p w14:paraId="66076D9F" w14:textId="77777777" w:rsidR="004B5A4E" w:rsidRPr="00196088" w:rsidRDefault="004B5A4E" w:rsidP="004B5A4E">
            <w:pPr>
              <w:pStyle w:val="AssignmentsLevel2"/>
            </w:pPr>
            <w:r w:rsidRPr="00196088">
              <w:t>Budget</w:t>
            </w:r>
          </w:p>
          <w:p w14:paraId="4605513E" w14:textId="77777777" w:rsidR="004B5A4E" w:rsidRPr="00196088" w:rsidRDefault="004B5A4E" w:rsidP="004B5A4E">
            <w:pPr>
              <w:pStyle w:val="AssignmentsLevel2"/>
            </w:pPr>
            <w:r w:rsidRPr="00196088">
              <w:t>Delivery style</w:t>
            </w:r>
          </w:p>
          <w:p w14:paraId="550A8140" w14:textId="77777777" w:rsidR="004B5A4E" w:rsidRPr="00196088" w:rsidRDefault="004B5A4E" w:rsidP="004B5A4E">
            <w:pPr>
              <w:pStyle w:val="AssignmentsLevel2"/>
            </w:pPr>
            <w:r w:rsidRPr="00196088">
              <w:t>Audience</w:t>
            </w:r>
          </w:p>
          <w:p w14:paraId="0F0D6A44" w14:textId="77777777" w:rsidR="004B5A4E" w:rsidRPr="00196088" w:rsidRDefault="004B5A4E" w:rsidP="004B5A4E">
            <w:pPr>
              <w:pStyle w:val="AssignmentsLevel2"/>
            </w:pPr>
            <w:r w:rsidRPr="00196088">
              <w:t>Content</w:t>
            </w:r>
          </w:p>
          <w:p w14:paraId="10B26967" w14:textId="77777777" w:rsidR="004B5A4E" w:rsidRPr="00196088" w:rsidRDefault="004B5A4E" w:rsidP="004B5A4E">
            <w:pPr>
              <w:pStyle w:val="AssignmentsLevel2"/>
            </w:pPr>
            <w:r w:rsidRPr="00196088">
              <w:t xml:space="preserve">Timeline </w:t>
            </w:r>
          </w:p>
          <w:p w14:paraId="27825ED3" w14:textId="77777777" w:rsidR="004B5A4E" w:rsidRPr="00196088" w:rsidRDefault="004B5A4E" w:rsidP="004B5A4E">
            <w:pPr>
              <w:pStyle w:val="AssignmentsLevel2"/>
            </w:pPr>
            <w:r w:rsidRPr="00196088">
              <w:t xml:space="preserve">Communication </w:t>
            </w:r>
          </w:p>
          <w:p w14:paraId="4F7C864A" w14:textId="77777777" w:rsidR="004B5A4E" w:rsidRPr="00196088" w:rsidRDefault="004B5A4E" w:rsidP="004B5A4E">
            <w:pPr>
              <w:pStyle w:val="AssignmentsLevel2"/>
            </w:pPr>
            <w:r w:rsidRPr="00196088">
              <w:t>Training evaluation and metrics</w:t>
            </w:r>
          </w:p>
          <w:p w14:paraId="7738A337" w14:textId="77777777" w:rsidR="004B5A4E" w:rsidRPr="00196088" w:rsidRDefault="004B5A4E" w:rsidP="004B5A4E">
            <w:pPr>
              <w:pStyle w:val="AssignmentsLevel2"/>
              <w:rPr>
                <w:b/>
              </w:rPr>
            </w:pPr>
            <w:r w:rsidRPr="00196088">
              <w:rPr>
                <w:b/>
              </w:rPr>
              <w:t xml:space="preserve">Conclusion: </w:t>
            </w:r>
            <w:r w:rsidRPr="00196088">
              <w:t>Recommendations, rationale, and best practices or solutions in the training to align with the business strategies</w:t>
            </w:r>
          </w:p>
          <w:p w14:paraId="52DA691E" w14:textId="77777777" w:rsidR="000E3724" w:rsidRDefault="000E3724" w:rsidP="0078226A">
            <w:pPr>
              <w:pStyle w:val="AssignmentsLevel2"/>
              <w:rPr>
                <w:b/>
              </w:rPr>
            </w:pPr>
            <w:r w:rsidRPr="00EF0CF0">
              <w:rPr>
                <w:bCs/>
              </w:rPr>
              <w:t>Format</w:t>
            </w:r>
            <w:r>
              <w:rPr>
                <w:b/>
              </w:rPr>
              <w:t xml:space="preserve"> </w:t>
            </w:r>
            <w:r>
              <w:t>your paper according to APA guidelines.</w:t>
            </w:r>
          </w:p>
          <w:p w14:paraId="1FFF92B8" w14:textId="77777777" w:rsidR="000E3724" w:rsidRDefault="000E3724" w:rsidP="004B5A4E">
            <w:pPr>
              <w:tabs>
                <w:tab w:val="left" w:pos="2329"/>
              </w:tabs>
              <w:rPr>
                <w:rFonts w:cs="Arial"/>
                <w:b/>
                <w:szCs w:val="20"/>
              </w:rPr>
            </w:pPr>
          </w:p>
          <w:p w14:paraId="2AAC691F" w14:textId="77777777" w:rsidR="004B5A4E" w:rsidRPr="00842155" w:rsidRDefault="004B5A4E" w:rsidP="004B5A4E">
            <w:pPr>
              <w:tabs>
                <w:tab w:val="left" w:pos="2329"/>
              </w:tabs>
              <w:rPr>
                <w:rFonts w:cs="Arial"/>
                <w:b/>
                <w:szCs w:val="20"/>
              </w:rPr>
            </w:pPr>
            <w:r>
              <w:rPr>
                <w:rFonts w:cs="Arial"/>
                <w:b/>
                <w:szCs w:val="20"/>
              </w:rPr>
              <w:t>Submit</w:t>
            </w:r>
            <w:r>
              <w:rPr>
                <w:rFonts w:cs="Arial"/>
                <w:szCs w:val="20"/>
              </w:rPr>
              <w:t xml:space="preserve"> </w:t>
            </w:r>
            <w:r w:rsidR="000E3724">
              <w:rPr>
                <w:rFonts w:cs="Arial"/>
                <w:szCs w:val="20"/>
              </w:rPr>
              <w:t xml:space="preserve">your report on the HR Training Program </w:t>
            </w:r>
            <w:r>
              <w:rPr>
                <w:rFonts w:cs="Arial"/>
                <w:szCs w:val="20"/>
              </w:rPr>
              <w:t xml:space="preserve">with improvements </w:t>
            </w:r>
            <w:r w:rsidR="00D22AC5">
              <w:t>by 11:59 pm (EST) on Sunday.</w:t>
            </w:r>
          </w:p>
        </w:tc>
        <w:tc>
          <w:tcPr>
            <w:tcW w:w="1440" w:type="dxa"/>
          </w:tcPr>
          <w:p w14:paraId="3349A0A8" w14:textId="77777777" w:rsidR="004B5A4E" w:rsidRDefault="004B5A4E" w:rsidP="004B5A4E">
            <w:pPr>
              <w:tabs>
                <w:tab w:val="left" w:pos="2329"/>
              </w:tabs>
              <w:rPr>
                <w:rFonts w:cs="Arial"/>
                <w:szCs w:val="20"/>
              </w:rPr>
            </w:pPr>
            <w:r>
              <w:rPr>
                <w:rFonts w:cs="Arial"/>
                <w:szCs w:val="20"/>
              </w:rPr>
              <w:t>Course</w:t>
            </w:r>
          </w:p>
        </w:tc>
        <w:tc>
          <w:tcPr>
            <w:tcW w:w="1440" w:type="dxa"/>
          </w:tcPr>
          <w:p w14:paraId="2AA51111" w14:textId="77777777" w:rsidR="004B5A4E" w:rsidRDefault="004B5A4E" w:rsidP="004B5A4E">
            <w:pPr>
              <w:tabs>
                <w:tab w:val="left" w:pos="2329"/>
              </w:tabs>
              <w:rPr>
                <w:rFonts w:cs="Arial"/>
                <w:szCs w:val="20"/>
              </w:rPr>
            </w:pPr>
            <w:r>
              <w:rPr>
                <w:rFonts w:cs="Arial"/>
                <w:szCs w:val="20"/>
              </w:rPr>
              <w:t xml:space="preserve">Final Project = </w:t>
            </w:r>
            <w:r w:rsidRPr="00DD30BC">
              <w:rPr>
                <w:rFonts w:cs="Arial"/>
                <w:b/>
                <w:szCs w:val="20"/>
              </w:rPr>
              <w:t>2 hr</w:t>
            </w:r>
            <w:r w:rsidR="000E3724">
              <w:rPr>
                <w:rFonts w:cs="Arial"/>
                <w:b/>
                <w:szCs w:val="20"/>
              </w:rPr>
              <w:t>s</w:t>
            </w:r>
            <w:r w:rsidRPr="00DD30BC">
              <w:rPr>
                <w:rFonts w:cs="Arial"/>
                <w:b/>
                <w:szCs w:val="20"/>
              </w:rPr>
              <w:t>.</w:t>
            </w:r>
          </w:p>
        </w:tc>
      </w:tr>
      <w:tr w:rsidR="004B5A4E" w:rsidRPr="00132272" w14:paraId="5F20A7AE" w14:textId="77777777" w:rsidTr="00395BE6">
        <w:tc>
          <w:tcPr>
            <w:tcW w:w="10170" w:type="dxa"/>
            <w:tcBorders>
              <w:bottom w:val="single" w:sz="4" w:space="0" w:color="000000" w:themeColor="text1"/>
              <w:right w:val="nil"/>
            </w:tcBorders>
            <w:shd w:val="clear" w:color="auto" w:fill="E6E6E6"/>
            <w:tcMar>
              <w:top w:w="115" w:type="dxa"/>
              <w:left w:w="115" w:type="dxa"/>
              <w:bottom w:w="115" w:type="dxa"/>
              <w:right w:w="115" w:type="dxa"/>
            </w:tcMar>
          </w:tcPr>
          <w:p w14:paraId="408956C8" w14:textId="77777777" w:rsidR="004B5A4E" w:rsidRPr="0036738D" w:rsidRDefault="004B5A4E" w:rsidP="004B5A4E">
            <w:pPr>
              <w:tabs>
                <w:tab w:val="left" w:pos="2329"/>
              </w:tabs>
              <w:rPr>
                <w:rFonts w:cs="Arial"/>
                <w:b/>
                <w:szCs w:val="20"/>
              </w:rPr>
            </w:pPr>
            <w:r w:rsidRPr="00196088">
              <w:rPr>
                <w:rFonts w:eastAsia="Arial" w:cs="Arial"/>
                <w:bCs/>
              </w:rPr>
              <w:t>Total</w:t>
            </w:r>
          </w:p>
        </w:tc>
        <w:tc>
          <w:tcPr>
            <w:tcW w:w="1440" w:type="dxa"/>
            <w:tcBorders>
              <w:left w:val="nil"/>
              <w:bottom w:val="single" w:sz="4" w:space="0" w:color="000000" w:themeColor="text1"/>
              <w:right w:val="nil"/>
            </w:tcBorders>
            <w:shd w:val="clear" w:color="auto" w:fill="E6E6E6"/>
          </w:tcPr>
          <w:p w14:paraId="6FD30AF3" w14:textId="77777777" w:rsidR="004B5A4E" w:rsidRDefault="004B5A4E" w:rsidP="004B5A4E">
            <w:pPr>
              <w:tabs>
                <w:tab w:val="left" w:pos="2329"/>
              </w:tabs>
              <w:rPr>
                <w:rFonts w:cs="Arial"/>
                <w:szCs w:val="20"/>
              </w:rPr>
            </w:pPr>
          </w:p>
        </w:tc>
        <w:tc>
          <w:tcPr>
            <w:tcW w:w="1440" w:type="dxa"/>
            <w:tcBorders>
              <w:left w:val="nil"/>
              <w:bottom w:val="single" w:sz="4" w:space="0" w:color="000000" w:themeColor="text1"/>
            </w:tcBorders>
            <w:shd w:val="clear" w:color="auto" w:fill="E6E6E6"/>
          </w:tcPr>
          <w:p w14:paraId="0E57F362" w14:textId="77777777" w:rsidR="004B5A4E" w:rsidRDefault="00354E95" w:rsidP="004B5A4E">
            <w:pPr>
              <w:tabs>
                <w:tab w:val="left" w:pos="2329"/>
              </w:tabs>
              <w:rPr>
                <w:rFonts w:cs="Arial"/>
                <w:szCs w:val="20"/>
              </w:rPr>
            </w:pPr>
            <w:r>
              <w:rPr>
                <w:rFonts w:cs="Arial"/>
                <w:b/>
                <w:szCs w:val="20"/>
              </w:rPr>
              <w:t>7</w:t>
            </w:r>
            <w:r w:rsidR="00DD30BC">
              <w:rPr>
                <w:rFonts w:cs="Arial"/>
                <w:b/>
                <w:szCs w:val="20"/>
              </w:rPr>
              <w:t>hrs.</w:t>
            </w:r>
          </w:p>
        </w:tc>
      </w:tr>
    </w:tbl>
    <w:p w14:paraId="02CD9714" w14:textId="77777777" w:rsidR="00196088" w:rsidRDefault="00196088" w:rsidP="0020635A">
      <w:pPr>
        <w:pStyle w:val="Heading1"/>
      </w:pPr>
    </w:p>
    <w:p w14:paraId="24299E14"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8769B6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BA22781" w14:textId="77777777" w:rsidR="00196088" w:rsidRPr="00842155" w:rsidRDefault="002C1641" w:rsidP="00376077">
            <w:pPr>
              <w:pStyle w:val="WeeklyTopicHeading1"/>
            </w:pPr>
            <w:bookmarkStart w:id="17" w:name="weekseven"/>
            <w:bookmarkStart w:id="18" w:name="_Toc358980900"/>
            <w:bookmarkEnd w:id="17"/>
            <w:r w:rsidRPr="0068364F">
              <w:lastRenderedPageBreak/>
              <w:t xml:space="preserve">Week </w:t>
            </w:r>
            <w:r>
              <w:t>Seven</w:t>
            </w:r>
            <w:r w:rsidRPr="0068364F">
              <w:t xml:space="preserve">: </w:t>
            </w:r>
            <w:bookmarkEnd w:id="18"/>
            <w:r w:rsidR="00196088">
              <w:t>Global HR Management</w:t>
            </w:r>
          </w:p>
        </w:tc>
        <w:tc>
          <w:tcPr>
            <w:tcW w:w="1440" w:type="dxa"/>
            <w:tcBorders>
              <w:left w:val="nil"/>
              <w:bottom w:val="single" w:sz="4" w:space="0" w:color="000000" w:themeColor="text1"/>
              <w:right w:val="nil"/>
            </w:tcBorders>
            <w:shd w:val="clear" w:color="auto" w:fill="BF2C37"/>
          </w:tcPr>
          <w:p w14:paraId="46D2603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FC234F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C539C3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935B18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BE8C829"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96088" w:rsidRPr="00842155" w14:paraId="4D4A80F6" w14:textId="77777777" w:rsidTr="00032EF1">
        <w:trPr>
          <w:trHeight w:val="38"/>
        </w:trPr>
        <w:tc>
          <w:tcPr>
            <w:tcW w:w="10170" w:type="dxa"/>
            <w:gridSpan w:val="2"/>
            <w:tcBorders>
              <w:top w:val="nil"/>
              <w:bottom w:val="nil"/>
              <w:right w:val="nil"/>
            </w:tcBorders>
            <w:tcMar>
              <w:top w:w="115" w:type="dxa"/>
              <w:left w:w="115" w:type="dxa"/>
              <w:bottom w:w="115" w:type="dxa"/>
              <w:right w:w="115" w:type="dxa"/>
            </w:tcMar>
          </w:tcPr>
          <w:p w14:paraId="6E9DDE12" w14:textId="77777777" w:rsidR="00196088" w:rsidRDefault="00196088" w:rsidP="00196088">
            <w:pPr>
              <w:pStyle w:val="ObjectiveBullet"/>
              <w:numPr>
                <w:ilvl w:val="1"/>
                <w:numId w:val="14"/>
              </w:numPr>
            </w:pPr>
            <w:r>
              <w:t xml:space="preserve">Differentiate between the HR strategies used to manage domestic and global operations. </w:t>
            </w:r>
          </w:p>
        </w:tc>
        <w:tc>
          <w:tcPr>
            <w:tcW w:w="2880" w:type="dxa"/>
            <w:gridSpan w:val="2"/>
            <w:tcBorders>
              <w:top w:val="nil"/>
              <w:left w:val="nil"/>
              <w:bottom w:val="nil"/>
            </w:tcBorders>
          </w:tcPr>
          <w:p w14:paraId="395D59CB" w14:textId="77777777" w:rsidR="00196088" w:rsidRPr="00842155" w:rsidRDefault="00196088" w:rsidP="00032EF1">
            <w:pPr>
              <w:tabs>
                <w:tab w:val="left" w:pos="0"/>
                <w:tab w:val="left" w:pos="3720"/>
              </w:tabs>
              <w:outlineLvl w:val="0"/>
              <w:rPr>
                <w:rFonts w:cs="Arial"/>
                <w:szCs w:val="20"/>
              </w:rPr>
            </w:pPr>
            <w:r>
              <w:rPr>
                <w:rFonts w:cs="Arial"/>
                <w:szCs w:val="20"/>
              </w:rPr>
              <w:t>CO1, 2</w:t>
            </w:r>
          </w:p>
        </w:tc>
      </w:tr>
      <w:tr w:rsidR="00196088" w:rsidRPr="00842155" w14:paraId="2B164B2F" w14:textId="77777777" w:rsidTr="00032EF1">
        <w:trPr>
          <w:trHeight w:val="38"/>
        </w:trPr>
        <w:tc>
          <w:tcPr>
            <w:tcW w:w="10170" w:type="dxa"/>
            <w:gridSpan w:val="2"/>
            <w:tcBorders>
              <w:top w:val="nil"/>
              <w:bottom w:val="nil"/>
              <w:right w:val="nil"/>
            </w:tcBorders>
            <w:tcMar>
              <w:top w:w="115" w:type="dxa"/>
              <w:left w:w="115" w:type="dxa"/>
              <w:bottom w:w="115" w:type="dxa"/>
              <w:right w:w="115" w:type="dxa"/>
            </w:tcMar>
          </w:tcPr>
          <w:p w14:paraId="3E422A65" w14:textId="46956925" w:rsidR="00196088" w:rsidRDefault="00196088" w:rsidP="00196088">
            <w:pPr>
              <w:pStyle w:val="ObjectiveBullet"/>
              <w:numPr>
                <w:ilvl w:val="1"/>
                <w:numId w:val="14"/>
              </w:numPr>
            </w:pPr>
            <w:r>
              <w:t xml:space="preserve">Explain the purposes of expatriation </w:t>
            </w:r>
            <w:r w:rsidR="00F65FA3">
              <w:t xml:space="preserve">and </w:t>
            </w:r>
            <w:r>
              <w:t xml:space="preserve">repatriation, as well as how </w:t>
            </w:r>
            <w:r w:rsidR="00F65FA3">
              <w:t xml:space="preserve">these </w:t>
            </w:r>
            <w:r>
              <w:t xml:space="preserve">relate to global business strategy. </w:t>
            </w:r>
          </w:p>
        </w:tc>
        <w:tc>
          <w:tcPr>
            <w:tcW w:w="2880" w:type="dxa"/>
            <w:gridSpan w:val="2"/>
            <w:tcBorders>
              <w:top w:val="nil"/>
              <w:left w:val="nil"/>
              <w:bottom w:val="nil"/>
            </w:tcBorders>
          </w:tcPr>
          <w:p w14:paraId="0B61340B" w14:textId="77777777" w:rsidR="00196088" w:rsidRPr="00842155" w:rsidRDefault="00196088" w:rsidP="00032EF1">
            <w:pPr>
              <w:tabs>
                <w:tab w:val="left" w:pos="0"/>
                <w:tab w:val="left" w:pos="3720"/>
              </w:tabs>
              <w:outlineLvl w:val="0"/>
              <w:rPr>
                <w:rFonts w:cs="Arial"/>
                <w:szCs w:val="20"/>
              </w:rPr>
            </w:pPr>
            <w:r>
              <w:rPr>
                <w:rFonts w:cs="Arial"/>
                <w:szCs w:val="20"/>
              </w:rPr>
              <w:t>CO1, 2, 3</w:t>
            </w:r>
          </w:p>
        </w:tc>
      </w:tr>
      <w:tr w:rsidR="00196088" w:rsidRPr="00842155" w14:paraId="3FEB4C12" w14:textId="77777777" w:rsidTr="00032EF1">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14F24F7" w14:textId="71BA3479" w:rsidR="00196088" w:rsidRPr="00842155" w:rsidRDefault="00196088" w:rsidP="00196088">
            <w:pPr>
              <w:pStyle w:val="ObjectiveBullet"/>
              <w:numPr>
                <w:ilvl w:val="1"/>
                <w:numId w:val="14"/>
              </w:numPr>
            </w:pPr>
            <w:r>
              <w:t>Critique the challenges and purposes for standardizing an organization’s human resources management</w:t>
            </w:r>
            <w:r w:rsidR="00F65FA3">
              <w:t>,</w:t>
            </w:r>
            <w:r>
              <w:t xml:space="preserve"> both domestically and internationally. </w:t>
            </w:r>
          </w:p>
        </w:tc>
        <w:tc>
          <w:tcPr>
            <w:tcW w:w="2880" w:type="dxa"/>
            <w:gridSpan w:val="2"/>
            <w:tcBorders>
              <w:top w:val="nil"/>
              <w:left w:val="nil"/>
              <w:bottom w:val="single" w:sz="4" w:space="0" w:color="000000" w:themeColor="text1"/>
            </w:tcBorders>
          </w:tcPr>
          <w:p w14:paraId="2449D7DF" w14:textId="77777777" w:rsidR="00196088" w:rsidRPr="00842155" w:rsidRDefault="00196088" w:rsidP="00032EF1">
            <w:pPr>
              <w:tabs>
                <w:tab w:val="left" w:pos="0"/>
                <w:tab w:val="left" w:pos="3720"/>
              </w:tabs>
              <w:outlineLvl w:val="0"/>
              <w:rPr>
                <w:rFonts w:cs="Arial"/>
                <w:szCs w:val="20"/>
              </w:rPr>
            </w:pPr>
            <w:r>
              <w:rPr>
                <w:rFonts w:cs="Arial"/>
                <w:szCs w:val="20"/>
              </w:rPr>
              <w:t>CO1, 2, 3</w:t>
            </w:r>
          </w:p>
        </w:tc>
      </w:tr>
      <w:tr w:rsidR="00374F63" w:rsidRPr="005B10FE" w14:paraId="3B5ECA86" w14:textId="77777777" w:rsidTr="00EF2419">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0D22202" w14:textId="77777777" w:rsidR="00374F63" w:rsidRDefault="00374F63" w:rsidP="00EF241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86F8DE7"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AA3B554"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702C43" w14:textId="77777777" w:rsidR="00374F63" w:rsidRPr="005B10FE" w:rsidRDefault="00374F63" w:rsidP="00EF2419">
            <w:pPr>
              <w:tabs>
                <w:tab w:val="left" w:pos="0"/>
                <w:tab w:val="left" w:pos="3720"/>
              </w:tabs>
              <w:outlineLvl w:val="0"/>
              <w:rPr>
                <w:rFonts w:eastAsia="Arial" w:cs="Arial"/>
                <w:b/>
                <w:bCs/>
                <w:i/>
                <w:iCs/>
              </w:rPr>
            </w:pPr>
            <w:r w:rsidRPr="4948C66D">
              <w:rPr>
                <w:rFonts w:eastAsia="Arial" w:cs="Arial"/>
                <w:b/>
                <w:bCs/>
                <w:i/>
                <w:iCs/>
              </w:rPr>
              <w:t>AIE</w:t>
            </w:r>
          </w:p>
        </w:tc>
      </w:tr>
      <w:tr w:rsidR="00196088" w:rsidRPr="00842155" w14:paraId="3628B49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8C5BC2" w14:textId="77777777" w:rsidR="00196088" w:rsidRPr="00842155" w:rsidRDefault="00196088" w:rsidP="00196088">
            <w:pPr>
              <w:pStyle w:val="AssignmentsLevel1"/>
            </w:pPr>
            <w:bookmarkStart w:id="19" w:name="weekeight"/>
            <w:bookmarkStart w:id="20" w:name="weeknine"/>
            <w:bookmarkEnd w:id="19"/>
            <w:bookmarkEnd w:id="20"/>
            <w:r w:rsidRPr="00446623">
              <w:rPr>
                <w:b/>
              </w:rPr>
              <w:t>Read</w:t>
            </w:r>
            <w:r>
              <w:t xml:space="preserve"> Ch. 13 &amp; 14 of </w:t>
            </w:r>
            <w:r w:rsidRPr="00645AD7">
              <w:rPr>
                <w:bCs/>
                <w:i/>
                <w:color w:val="000000"/>
              </w:rPr>
              <w:t>Strategic Human Resource Management</w:t>
            </w:r>
            <w:r w:rsidRPr="008B1412">
              <w:rPr>
                <w:bCs/>
                <w:i/>
                <w:color w:val="000000"/>
              </w:rPr>
              <w:t>.</w:t>
            </w:r>
          </w:p>
        </w:tc>
        <w:tc>
          <w:tcPr>
            <w:tcW w:w="1440" w:type="dxa"/>
            <w:tcBorders>
              <w:left w:val="single" w:sz="4" w:space="0" w:color="000000" w:themeColor="text1"/>
            </w:tcBorders>
            <w:shd w:val="clear" w:color="auto" w:fill="FFFFFF" w:themeFill="background1"/>
          </w:tcPr>
          <w:p w14:paraId="29A8FC97" w14:textId="77777777" w:rsidR="00196088" w:rsidRPr="009F6FAF" w:rsidRDefault="00196088" w:rsidP="00196088">
            <w:pPr>
              <w:rPr>
                <w:rFonts w:cs="Arial"/>
                <w:szCs w:val="20"/>
              </w:rPr>
            </w:pPr>
            <w:r>
              <w:rPr>
                <w:rFonts w:cs="Arial"/>
                <w:szCs w:val="20"/>
              </w:rPr>
              <w:t xml:space="preserve">7.1, 7.2, 7.3 </w:t>
            </w:r>
          </w:p>
        </w:tc>
        <w:tc>
          <w:tcPr>
            <w:tcW w:w="1440" w:type="dxa"/>
            <w:tcBorders>
              <w:left w:val="single" w:sz="4" w:space="0" w:color="000000" w:themeColor="text1"/>
            </w:tcBorders>
            <w:shd w:val="clear" w:color="auto" w:fill="FFFFFF" w:themeFill="background1"/>
          </w:tcPr>
          <w:p w14:paraId="52EF01E6" w14:textId="77777777" w:rsidR="00196088" w:rsidRPr="009F6FAF" w:rsidRDefault="00196088" w:rsidP="00196088">
            <w:pPr>
              <w:rPr>
                <w:rFonts w:cs="Arial"/>
                <w:szCs w:val="20"/>
              </w:rPr>
            </w:pPr>
          </w:p>
        </w:tc>
      </w:tr>
      <w:tr w:rsidR="00196088" w:rsidRPr="007F339F" w14:paraId="13012B2B" w14:textId="77777777" w:rsidTr="4948C66D">
        <w:tc>
          <w:tcPr>
            <w:tcW w:w="10170" w:type="dxa"/>
            <w:gridSpan w:val="2"/>
            <w:tcMar>
              <w:top w:w="115" w:type="dxa"/>
              <w:left w:w="115" w:type="dxa"/>
              <w:bottom w:w="115" w:type="dxa"/>
              <w:right w:w="115" w:type="dxa"/>
            </w:tcMar>
          </w:tcPr>
          <w:p w14:paraId="52A5BFA1" w14:textId="77777777" w:rsidR="00196088" w:rsidRPr="00E66A60" w:rsidRDefault="00196088" w:rsidP="00196088">
            <w:pPr>
              <w:tabs>
                <w:tab w:val="left" w:pos="2329"/>
              </w:tabs>
              <w:rPr>
                <w:rFonts w:cs="Arial"/>
                <w:b/>
                <w:szCs w:val="20"/>
              </w:rPr>
            </w:pPr>
            <w:r w:rsidRPr="00E66A60">
              <w:rPr>
                <w:rFonts w:cs="Arial"/>
                <w:b/>
                <w:szCs w:val="20"/>
              </w:rPr>
              <w:t>Global Human Capital Trends 2014</w:t>
            </w:r>
          </w:p>
          <w:p w14:paraId="3BB5601A" w14:textId="77777777" w:rsidR="00196088" w:rsidRDefault="00196088" w:rsidP="00196088">
            <w:pPr>
              <w:rPr>
                <w:rFonts w:cs="Arial"/>
                <w:szCs w:val="20"/>
              </w:rPr>
            </w:pPr>
          </w:p>
          <w:p w14:paraId="4AF41A33" w14:textId="089CFD3D" w:rsidR="00527BFF" w:rsidRDefault="00196088" w:rsidP="00C217E0">
            <w:pPr>
              <w:pStyle w:val="AssignmentsLevel1"/>
              <w:rPr>
                <w:b/>
              </w:rPr>
            </w:pPr>
            <w:r>
              <w:rPr>
                <w:b/>
              </w:rPr>
              <w:t xml:space="preserve">Read </w:t>
            </w:r>
            <w:r>
              <w:t>“</w:t>
            </w:r>
            <w:hyperlink r:id="rId52" w:history="1">
              <w:r w:rsidR="007366B2" w:rsidRPr="007366B2">
                <w:rPr>
                  <w:rStyle w:val="Hyperlink"/>
                </w:rPr>
                <w:t>2017 Deloitte Global Human Capital Trends</w:t>
              </w:r>
            </w:hyperlink>
            <w:r w:rsidR="007366B2">
              <w:rPr>
                <w:rStyle w:val="Hyperlink"/>
              </w:rPr>
              <w:t>”.</w:t>
            </w:r>
          </w:p>
          <w:p w14:paraId="22D4CA9E" w14:textId="77777777" w:rsidR="007366B2" w:rsidRDefault="007366B2" w:rsidP="00C217E0">
            <w:pPr>
              <w:pStyle w:val="AssignmentsLevel1"/>
              <w:rPr>
                <w:b/>
              </w:rPr>
            </w:pPr>
          </w:p>
          <w:p w14:paraId="07E545BF" w14:textId="7D3985F4" w:rsidR="00C217E0" w:rsidRPr="009F6FAF" w:rsidRDefault="00C217E0" w:rsidP="00C217E0">
            <w:pPr>
              <w:pStyle w:val="AssignmentsLevel1"/>
            </w:pPr>
            <w:r w:rsidRPr="00470331">
              <w:rPr>
                <w:b/>
              </w:rPr>
              <w:t>Post</w:t>
            </w:r>
            <w:r w:rsidRPr="00470331">
              <w:t xml:space="preserve"> any insights or questions you have from the reading in the </w:t>
            </w:r>
            <w:r>
              <w:t>General Discussion and Questions</w:t>
            </w:r>
            <w:r w:rsidRPr="00470331">
              <w:t xml:space="preserve"> forum.</w:t>
            </w:r>
          </w:p>
        </w:tc>
        <w:tc>
          <w:tcPr>
            <w:tcW w:w="1440" w:type="dxa"/>
            <w:tcBorders>
              <w:bottom w:val="single" w:sz="4" w:space="0" w:color="000000" w:themeColor="text1"/>
            </w:tcBorders>
          </w:tcPr>
          <w:p w14:paraId="01B16CEF" w14:textId="77777777" w:rsidR="00196088" w:rsidRPr="009F6FAF" w:rsidRDefault="00196088" w:rsidP="00196088">
            <w:pPr>
              <w:rPr>
                <w:rFonts w:cs="Arial"/>
                <w:szCs w:val="20"/>
              </w:rPr>
            </w:pPr>
            <w:r>
              <w:rPr>
                <w:rFonts w:cs="Arial"/>
                <w:szCs w:val="20"/>
              </w:rPr>
              <w:t xml:space="preserve">1.1, 1.2, 1.4, 2.2, 3.2, 3.3, 4.4, 4.5, 5.1, 5.3, 5.4, 7.2, 7.3, </w:t>
            </w:r>
          </w:p>
        </w:tc>
        <w:tc>
          <w:tcPr>
            <w:tcW w:w="1440" w:type="dxa"/>
            <w:tcBorders>
              <w:bottom w:val="single" w:sz="4" w:space="0" w:color="000000" w:themeColor="text1"/>
            </w:tcBorders>
          </w:tcPr>
          <w:p w14:paraId="0EACB750" w14:textId="77777777" w:rsidR="00196088" w:rsidRPr="009F6FAF" w:rsidRDefault="00B22E3D" w:rsidP="00196088">
            <w:pPr>
              <w:rPr>
                <w:rFonts w:cs="Arial"/>
                <w:szCs w:val="20"/>
              </w:rPr>
            </w:pPr>
            <w:r>
              <w:rPr>
                <w:rFonts w:cs="Arial"/>
                <w:szCs w:val="20"/>
              </w:rPr>
              <w:t xml:space="preserve">Lecture Activity = </w:t>
            </w:r>
            <w:r w:rsidRPr="00DD30BC">
              <w:rPr>
                <w:rFonts w:cs="Arial"/>
                <w:b/>
                <w:szCs w:val="20"/>
              </w:rPr>
              <w:t>1hr</w:t>
            </w:r>
            <w:r w:rsidR="00DD30BC">
              <w:rPr>
                <w:rFonts w:cs="Arial"/>
                <w:b/>
                <w:szCs w:val="20"/>
              </w:rPr>
              <w:t>.</w:t>
            </w:r>
          </w:p>
        </w:tc>
      </w:tr>
      <w:tr w:rsidR="00F04523" w:rsidRPr="00842155" w14:paraId="0879F3D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5E6660" w14:textId="77777777" w:rsidR="00F04523" w:rsidRDefault="00F04523" w:rsidP="00F04523">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A5773" w14:textId="77777777" w:rsidR="00F04523" w:rsidRPr="005B10FE" w:rsidRDefault="00F04523" w:rsidP="00F0452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49CA2B" w14:textId="77777777" w:rsidR="00F04523" w:rsidRPr="005B10FE" w:rsidRDefault="00F04523" w:rsidP="00F0452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9DDA2F8" w14:textId="77777777" w:rsidR="00F04523" w:rsidRDefault="00F04523" w:rsidP="00F04523">
            <w:pPr>
              <w:rPr>
                <w:rFonts w:eastAsia="Arial" w:cs="Arial"/>
                <w:b/>
                <w:bCs/>
                <w:i/>
                <w:iCs/>
              </w:rPr>
            </w:pPr>
            <w:r>
              <w:rPr>
                <w:rFonts w:eastAsia="Arial" w:cs="Arial"/>
                <w:b/>
                <w:bCs/>
                <w:i/>
                <w:iCs/>
              </w:rPr>
              <w:t>Points/</w:t>
            </w:r>
            <w:r w:rsidRPr="4948C66D">
              <w:rPr>
                <w:rFonts w:eastAsia="Arial" w:cs="Arial"/>
                <w:b/>
                <w:bCs/>
                <w:i/>
                <w:iCs/>
              </w:rPr>
              <w:t>AIE</w:t>
            </w:r>
            <w:r>
              <w:rPr>
                <w:rFonts w:eastAsia="Arial" w:cs="Arial"/>
                <w:b/>
                <w:bCs/>
                <w:i/>
                <w:iCs/>
              </w:rPr>
              <w:t>/</w:t>
            </w:r>
          </w:p>
          <w:p w14:paraId="76C1EBA4" w14:textId="77777777" w:rsidR="00F04523" w:rsidRPr="005B10FE" w:rsidRDefault="00F04523" w:rsidP="00F04523">
            <w:pPr>
              <w:rPr>
                <w:rFonts w:eastAsia="Arial" w:cs="Arial"/>
                <w:b/>
                <w:bCs/>
                <w:i/>
                <w:iCs/>
              </w:rPr>
            </w:pPr>
            <w:r>
              <w:rPr>
                <w:rFonts w:eastAsia="Arial" w:cs="Arial"/>
                <w:b/>
                <w:bCs/>
                <w:i/>
                <w:iCs/>
              </w:rPr>
              <w:t>Generic</w:t>
            </w:r>
          </w:p>
        </w:tc>
      </w:tr>
      <w:tr w:rsidR="00F04523" w:rsidRPr="00103FC5" w14:paraId="36D01590" w14:textId="77777777" w:rsidTr="00753184">
        <w:tc>
          <w:tcPr>
            <w:tcW w:w="10170" w:type="dxa"/>
            <w:gridSpan w:val="2"/>
            <w:tcMar>
              <w:top w:w="115" w:type="dxa"/>
              <w:left w:w="115" w:type="dxa"/>
              <w:bottom w:w="115" w:type="dxa"/>
              <w:right w:w="115" w:type="dxa"/>
            </w:tcMar>
          </w:tcPr>
          <w:p w14:paraId="498BF298" w14:textId="26E6C3F1" w:rsidR="00F04523" w:rsidRDefault="00374F63" w:rsidP="00F04523">
            <w:pPr>
              <w:tabs>
                <w:tab w:val="left" w:pos="2329"/>
              </w:tabs>
              <w:rPr>
                <w:rFonts w:cs="Arial"/>
                <w:b/>
                <w:szCs w:val="20"/>
              </w:rPr>
            </w:pPr>
            <w:r>
              <w:rPr>
                <w:rFonts w:cs="Arial"/>
                <w:b/>
                <w:szCs w:val="20"/>
              </w:rPr>
              <w:t>Research Paper:</w:t>
            </w:r>
            <w:r w:rsidR="00F04523">
              <w:rPr>
                <w:rFonts w:cs="Arial"/>
                <w:b/>
                <w:szCs w:val="20"/>
              </w:rPr>
              <w:t xml:space="preserve"> </w:t>
            </w:r>
            <w:r w:rsidR="006F5EA9">
              <w:rPr>
                <w:rFonts w:cs="Arial"/>
                <w:b/>
                <w:szCs w:val="20"/>
              </w:rPr>
              <w:t xml:space="preserve">Global Human Resource Management </w:t>
            </w:r>
            <w:r w:rsidR="00F65FA3">
              <w:rPr>
                <w:rFonts w:cs="Arial"/>
                <w:b/>
                <w:szCs w:val="20"/>
              </w:rPr>
              <w:t>and</w:t>
            </w:r>
            <w:r w:rsidR="00435BD7">
              <w:rPr>
                <w:rFonts w:cs="Arial"/>
                <w:b/>
                <w:szCs w:val="20"/>
              </w:rPr>
              <w:t xml:space="preserve"> Expatriation</w:t>
            </w:r>
          </w:p>
          <w:p w14:paraId="18E67E3F" w14:textId="77777777" w:rsidR="00F04523" w:rsidRDefault="00F04523" w:rsidP="00F04523">
            <w:pPr>
              <w:tabs>
                <w:tab w:val="left" w:pos="2329"/>
              </w:tabs>
              <w:rPr>
                <w:rFonts w:cs="Arial"/>
                <w:b/>
                <w:szCs w:val="20"/>
              </w:rPr>
            </w:pPr>
          </w:p>
          <w:p w14:paraId="5D86063C" w14:textId="25935110" w:rsidR="00E268E5" w:rsidRDefault="00F65FA3" w:rsidP="00845710">
            <w:r>
              <w:rPr>
                <w:b/>
                <w:bCs/>
              </w:rPr>
              <w:t xml:space="preserve">Imagine </w:t>
            </w:r>
            <w:r>
              <w:t>y</w:t>
            </w:r>
            <w:r w:rsidR="00E141C0" w:rsidRPr="00F77111">
              <w:t xml:space="preserve">ou are working for a large corporation that is planning to move you to another country to work within that country’s HR department. To prepare yourself for the move, </w:t>
            </w:r>
            <w:r w:rsidR="00E141C0" w:rsidRPr="00527BFF">
              <w:rPr>
                <w:bCs/>
              </w:rPr>
              <w:t>perform</w:t>
            </w:r>
            <w:r w:rsidR="00E141C0" w:rsidRPr="00F77111">
              <w:t xml:space="preserve"> an analysis of potential challenges and ways to overcome them</w:t>
            </w:r>
            <w:r w:rsidR="00845710" w:rsidRPr="00F77111">
              <w:t xml:space="preserve">. </w:t>
            </w:r>
          </w:p>
          <w:p w14:paraId="79AA1358" w14:textId="77777777" w:rsidR="00435BD7" w:rsidRDefault="00435BD7" w:rsidP="00845710"/>
          <w:p w14:paraId="0CB51839" w14:textId="4458EF09" w:rsidR="00435BD7" w:rsidRPr="00435BD7" w:rsidRDefault="00435BD7" w:rsidP="00435BD7">
            <w:pPr>
              <w:pStyle w:val="ListParagraph"/>
              <w:numPr>
                <w:ilvl w:val="0"/>
                <w:numId w:val="30"/>
              </w:numPr>
            </w:pPr>
            <w:r w:rsidRPr="00F77111">
              <w:t xml:space="preserve">Choose a non-English speaking country of </w:t>
            </w:r>
            <w:r w:rsidRPr="00435BD7">
              <w:t>interest.</w:t>
            </w:r>
          </w:p>
          <w:p w14:paraId="1A6F02EC" w14:textId="77777777" w:rsidR="00435BD7" w:rsidRDefault="00435BD7" w:rsidP="00435BD7">
            <w:pPr>
              <w:pStyle w:val="AssignmentsLevel2"/>
              <w:numPr>
                <w:ilvl w:val="0"/>
                <w:numId w:val="30"/>
              </w:numPr>
            </w:pPr>
            <w:r w:rsidRPr="00BB7224">
              <w:t>Explain the process HR should perform with the expatriation of employee</w:t>
            </w:r>
            <w:r>
              <w:t>s</w:t>
            </w:r>
            <w:r w:rsidRPr="00BB7224">
              <w:t xml:space="preserve"> to other countries. Consider items such as cultural orientation, training, compensation, maintaining morale, </w:t>
            </w:r>
            <w:r>
              <w:t xml:space="preserve">and </w:t>
            </w:r>
            <w:r w:rsidRPr="00BB7224">
              <w:t xml:space="preserve">adaptability. </w:t>
            </w:r>
          </w:p>
          <w:p w14:paraId="2FCFE4C3" w14:textId="1F99A682" w:rsidR="00435BD7" w:rsidRDefault="00F65FA3" w:rsidP="00435BD7">
            <w:pPr>
              <w:pStyle w:val="AssignmentsLevel2"/>
              <w:numPr>
                <w:ilvl w:val="0"/>
                <w:numId w:val="30"/>
              </w:numPr>
            </w:pPr>
            <w:r>
              <w:t>Identify</w:t>
            </w:r>
            <w:r w:rsidRPr="00BB7224">
              <w:t xml:space="preserve"> </w:t>
            </w:r>
            <w:r w:rsidR="00435BD7" w:rsidRPr="00BB7224">
              <w:t xml:space="preserve">the role </w:t>
            </w:r>
            <w:r w:rsidR="00435BD7">
              <w:t>HR</w:t>
            </w:r>
            <w:r w:rsidR="00435BD7" w:rsidRPr="00BB7224">
              <w:t xml:space="preserve"> would need to perform when dealing with repatriation of employee</w:t>
            </w:r>
            <w:r w:rsidR="00435BD7">
              <w:t>s</w:t>
            </w:r>
            <w:r w:rsidR="00435BD7" w:rsidRPr="00BB7224">
              <w:t xml:space="preserve"> </w:t>
            </w:r>
            <w:r w:rsidR="00435BD7">
              <w:t>returning to</w:t>
            </w:r>
            <w:r w:rsidR="00435BD7" w:rsidRPr="00BB7224">
              <w:t xml:space="preserve"> </w:t>
            </w:r>
            <w:r w:rsidR="00435BD7">
              <w:t>the United States</w:t>
            </w:r>
            <w:r w:rsidR="00435BD7" w:rsidRPr="00BB7224">
              <w:t xml:space="preserve">. </w:t>
            </w:r>
          </w:p>
          <w:p w14:paraId="5587DC30" w14:textId="64959EF1" w:rsidR="00845710" w:rsidRPr="00F77111" w:rsidRDefault="00845710" w:rsidP="00374F63">
            <w:pPr>
              <w:pStyle w:val="ListParagraph"/>
              <w:numPr>
                <w:ilvl w:val="0"/>
                <w:numId w:val="30"/>
              </w:numPr>
            </w:pPr>
            <w:r w:rsidRPr="00F77111">
              <w:t xml:space="preserve">List a minimum of </w:t>
            </w:r>
            <w:r w:rsidR="00F65FA3">
              <w:t>3</w:t>
            </w:r>
            <w:r w:rsidR="00F65FA3" w:rsidRPr="00F77111">
              <w:t xml:space="preserve"> </w:t>
            </w:r>
            <w:r w:rsidRPr="00F77111">
              <w:t>challenges the HR Department may encounter</w:t>
            </w:r>
            <w:r w:rsidR="00E268E5">
              <w:t>.</w:t>
            </w:r>
          </w:p>
          <w:p w14:paraId="581704FD" w14:textId="5AFF7BF6" w:rsidR="00845710" w:rsidRPr="00F77111" w:rsidRDefault="00845710" w:rsidP="00374F63">
            <w:pPr>
              <w:pStyle w:val="ListParagraph"/>
              <w:numPr>
                <w:ilvl w:val="0"/>
                <w:numId w:val="30"/>
              </w:numPr>
            </w:pPr>
            <w:r w:rsidRPr="00F77111">
              <w:lastRenderedPageBreak/>
              <w:t xml:space="preserve">List a minimum of </w:t>
            </w:r>
            <w:r w:rsidR="00F65FA3">
              <w:t>3</w:t>
            </w:r>
            <w:r w:rsidR="00F65FA3" w:rsidRPr="00F77111">
              <w:t xml:space="preserve"> </w:t>
            </w:r>
            <w:r w:rsidRPr="00F77111">
              <w:t>challenges employees may encounter when placed in a foreign country</w:t>
            </w:r>
            <w:r w:rsidR="00E268E5">
              <w:t>.</w:t>
            </w:r>
          </w:p>
          <w:p w14:paraId="062738CD" w14:textId="63F70D61" w:rsidR="00845710" w:rsidRDefault="00845710" w:rsidP="00374F63">
            <w:pPr>
              <w:pStyle w:val="ListParagraph"/>
              <w:numPr>
                <w:ilvl w:val="0"/>
                <w:numId w:val="30"/>
              </w:numPr>
            </w:pPr>
            <w:r w:rsidRPr="00F77111">
              <w:t>Provide strategies on how to overcome the</w:t>
            </w:r>
            <w:r w:rsidR="00F65FA3">
              <w:t>se</w:t>
            </w:r>
            <w:r w:rsidRPr="00F77111">
              <w:t xml:space="preserve"> HR and employee challenges</w:t>
            </w:r>
            <w:r w:rsidR="00E268E5">
              <w:t>.</w:t>
            </w:r>
          </w:p>
          <w:p w14:paraId="29BAD09D" w14:textId="77777777" w:rsidR="00247ED3" w:rsidRDefault="00247ED3" w:rsidP="00AC1B63">
            <w:pPr>
              <w:rPr>
                <w:b/>
              </w:rPr>
            </w:pPr>
          </w:p>
          <w:p w14:paraId="7EE1DD17" w14:textId="77777777" w:rsidR="00AC1B63" w:rsidRPr="00F77111" w:rsidRDefault="00C217E0" w:rsidP="00AC1B63">
            <w:r>
              <w:rPr>
                <w:b/>
              </w:rPr>
              <w:t>Post</w:t>
            </w:r>
            <w:r w:rsidR="00AC1B63" w:rsidRPr="00F77111">
              <w:t xml:space="preserve"> your </w:t>
            </w:r>
            <w:r w:rsidR="00374F63">
              <w:t xml:space="preserve">paper </w:t>
            </w:r>
            <w:r w:rsidR="00435BD7">
              <w:t xml:space="preserve">in APA format </w:t>
            </w:r>
            <w:r w:rsidR="00AC1B63" w:rsidRPr="00F77111">
              <w:t xml:space="preserve">of the challenges and strategies </w:t>
            </w:r>
            <w:r>
              <w:t xml:space="preserve">in </w:t>
            </w:r>
            <w:r w:rsidR="00374F63">
              <w:t xml:space="preserve">500 </w:t>
            </w:r>
            <w:r>
              <w:t xml:space="preserve">to </w:t>
            </w:r>
            <w:r w:rsidR="00374F63">
              <w:t>70</w:t>
            </w:r>
            <w:r>
              <w:t xml:space="preserve">0 words </w:t>
            </w:r>
            <w:r w:rsidR="004F785E" w:rsidRPr="00F77111">
              <w:rPr>
                <w:rFonts w:cs="Arial"/>
                <w:szCs w:val="20"/>
              </w:rPr>
              <w:t xml:space="preserve">by 11:59 pm (EST) on </w:t>
            </w:r>
            <w:r>
              <w:rPr>
                <w:rFonts w:cs="Arial"/>
                <w:szCs w:val="20"/>
              </w:rPr>
              <w:t>Thursday.</w:t>
            </w:r>
          </w:p>
          <w:p w14:paraId="39EBB531" w14:textId="77777777" w:rsidR="00AC1B63" w:rsidRPr="00063387" w:rsidRDefault="00AC1B63" w:rsidP="00AC1B63">
            <w:pPr>
              <w:rPr>
                <w:i/>
              </w:rPr>
            </w:pPr>
          </w:p>
          <w:p w14:paraId="2292D9C4" w14:textId="088739A3" w:rsidR="00F04523" w:rsidRPr="00063387" w:rsidRDefault="00063387" w:rsidP="00F04523">
            <w:pPr>
              <w:tabs>
                <w:tab w:val="left" w:pos="2329"/>
              </w:tabs>
              <w:rPr>
                <w:rFonts w:cs="Arial"/>
                <w:b/>
                <w:szCs w:val="20"/>
              </w:rPr>
            </w:pPr>
            <w:r>
              <w:rPr>
                <w:b/>
              </w:rPr>
              <w:t xml:space="preserve">Submit </w:t>
            </w:r>
            <w:r>
              <w:t xml:space="preserve">your paper </w:t>
            </w:r>
            <w:r>
              <w:rPr>
                <w:rFonts w:eastAsia="Arial"/>
                <w:bCs/>
              </w:rPr>
              <w:t>by 11:59 p.m. (EST) on Sunday.</w:t>
            </w:r>
          </w:p>
        </w:tc>
        <w:tc>
          <w:tcPr>
            <w:tcW w:w="1440" w:type="dxa"/>
          </w:tcPr>
          <w:p w14:paraId="76B8FA2F" w14:textId="77777777" w:rsidR="00F04523" w:rsidRDefault="00F04523" w:rsidP="00F04523">
            <w:pPr>
              <w:tabs>
                <w:tab w:val="left" w:pos="2329"/>
              </w:tabs>
              <w:rPr>
                <w:rFonts w:cs="Arial"/>
                <w:szCs w:val="20"/>
              </w:rPr>
            </w:pPr>
            <w:r>
              <w:rPr>
                <w:rFonts w:cs="Arial"/>
                <w:szCs w:val="20"/>
              </w:rPr>
              <w:lastRenderedPageBreak/>
              <w:t>7.2</w:t>
            </w:r>
          </w:p>
        </w:tc>
        <w:tc>
          <w:tcPr>
            <w:tcW w:w="1440" w:type="dxa"/>
          </w:tcPr>
          <w:p w14:paraId="3162CFF1" w14:textId="07F4C809" w:rsidR="00F04523" w:rsidRDefault="00063387" w:rsidP="00F04523">
            <w:pPr>
              <w:tabs>
                <w:tab w:val="left" w:pos="2329"/>
              </w:tabs>
            </w:pPr>
            <w:r>
              <w:rPr>
                <w:rFonts w:cs="Arial"/>
                <w:szCs w:val="20"/>
              </w:rPr>
              <w:t xml:space="preserve">Research Paper </w:t>
            </w:r>
            <w:r w:rsidR="00F04523">
              <w:rPr>
                <w:rFonts w:cs="Arial"/>
                <w:szCs w:val="20"/>
              </w:rPr>
              <w:t xml:space="preserve">= </w:t>
            </w:r>
            <w:r w:rsidR="00845710" w:rsidRPr="00DD30BC">
              <w:rPr>
                <w:rFonts w:cs="Arial"/>
                <w:b/>
                <w:szCs w:val="20"/>
              </w:rPr>
              <w:t xml:space="preserve">2 </w:t>
            </w:r>
            <w:r w:rsidR="00F04523" w:rsidRPr="00DD30BC">
              <w:rPr>
                <w:rFonts w:cs="Arial"/>
                <w:b/>
                <w:szCs w:val="20"/>
              </w:rPr>
              <w:t>hr</w:t>
            </w:r>
            <w:r w:rsidR="00845710" w:rsidRPr="00DD30BC">
              <w:rPr>
                <w:rFonts w:cs="Arial"/>
                <w:b/>
                <w:szCs w:val="20"/>
              </w:rPr>
              <w:t>s</w:t>
            </w:r>
            <w:r w:rsidR="00F04523" w:rsidRPr="00DD30BC">
              <w:rPr>
                <w:rFonts w:cs="Arial"/>
                <w:b/>
                <w:szCs w:val="20"/>
              </w:rPr>
              <w:t>.</w:t>
            </w:r>
          </w:p>
        </w:tc>
      </w:tr>
      <w:tr w:rsidR="00F04523" w:rsidRPr="00103FC5" w14:paraId="518D2FA6" w14:textId="77777777" w:rsidTr="00753184">
        <w:tc>
          <w:tcPr>
            <w:tcW w:w="10170" w:type="dxa"/>
            <w:gridSpan w:val="2"/>
            <w:tcMar>
              <w:top w:w="115" w:type="dxa"/>
              <w:left w:w="115" w:type="dxa"/>
              <w:bottom w:w="115" w:type="dxa"/>
              <w:right w:w="115" w:type="dxa"/>
            </w:tcMar>
          </w:tcPr>
          <w:p w14:paraId="67D7F3F3" w14:textId="77777777" w:rsidR="00F04523" w:rsidRDefault="00F04523" w:rsidP="00F04523">
            <w:pPr>
              <w:rPr>
                <w:b/>
              </w:rPr>
            </w:pPr>
            <w:r w:rsidRPr="00CA6DFB">
              <w:rPr>
                <w:b/>
              </w:rPr>
              <w:t>Creating a HR Training Program</w:t>
            </w:r>
            <w:r>
              <w:rPr>
                <w:b/>
              </w:rPr>
              <w:t>:</w:t>
            </w:r>
            <w:r w:rsidRPr="00CA6DFB">
              <w:rPr>
                <w:b/>
              </w:rPr>
              <w:t xml:space="preserve"> </w:t>
            </w:r>
            <w:r>
              <w:rPr>
                <w:b/>
              </w:rPr>
              <w:t>Presentation</w:t>
            </w:r>
          </w:p>
          <w:p w14:paraId="62B6ABC9" w14:textId="77777777" w:rsidR="00F04523" w:rsidRDefault="00F04523" w:rsidP="00F04523">
            <w:pPr>
              <w:rPr>
                <w:b/>
              </w:rPr>
            </w:pPr>
          </w:p>
          <w:p w14:paraId="14E91730" w14:textId="77777777" w:rsidR="00F04523" w:rsidRPr="00F762E0" w:rsidRDefault="00F04523" w:rsidP="00F04523">
            <w:r>
              <w:rPr>
                <w:b/>
              </w:rPr>
              <w:t xml:space="preserve">Review </w:t>
            </w:r>
            <w:r>
              <w:t>the HR Training Program document for an overview of the project’s requirements.</w:t>
            </w:r>
            <w:r>
              <w:br/>
            </w:r>
          </w:p>
          <w:p w14:paraId="4D2B45C2" w14:textId="77777777" w:rsidR="00F04523" w:rsidRDefault="00F04523" w:rsidP="00F04523">
            <w:r w:rsidRPr="00F762E0">
              <w:rPr>
                <w:b/>
              </w:rPr>
              <w:t>Provide</w:t>
            </w:r>
            <w:r w:rsidRPr="00D86E47">
              <w:t xml:space="preserve"> a</w:t>
            </w:r>
            <w:r>
              <w:t xml:space="preserve"> PowerPoint</w:t>
            </w:r>
            <w:r w:rsidRPr="00D86E47">
              <w:t xml:space="preserve"> presentation </w:t>
            </w:r>
            <w:r>
              <w:t>of</w:t>
            </w:r>
            <w:r w:rsidRPr="00D86E47">
              <w:t xml:space="preserve"> 10 to 15 </w:t>
            </w:r>
            <w:r>
              <w:t>s</w:t>
            </w:r>
            <w:r w:rsidRPr="00D86E47">
              <w:t>lides</w:t>
            </w:r>
            <w:r>
              <w:t xml:space="preserve"> that incorporates all parts of your HR Training Program </w:t>
            </w:r>
            <w:r w:rsidR="00247ED3">
              <w:t>report</w:t>
            </w:r>
            <w:r w:rsidR="00F44AE3">
              <w:t xml:space="preserve"> </w:t>
            </w:r>
            <w:r w:rsidRPr="0078226A">
              <w:t>completed</w:t>
            </w:r>
            <w:r w:rsidRPr="00F44AE3">
              <w:t xml:space="preserve"> from Week 6:</w:t>
            </w:r>
          </w:p>
          <w:p w14:paraId="101FFB98" w14:textId="77777777" w:rsidR="00F04523" w:rsidRPr="00D86E47" w:rsidRDefault="00F04523" w:rsidP="00F04523"/>
          <w:p w14:paraId="3603C113" w14:textId="77777777" w:rsidR="00F04523" w:rsidRPr="00AE1F06" w:rsidRDefault="00F04523" w:rsidP="00F04523">
            <w:pPr>
              <w:pStyle w:val="AssignmentsLevel2"/>
            </w:pPr>
            <w:r w:rsidRPr="00AE1F06">
              <w:t xml:space="preserve">Executive </w:t>
            </w:r>
            <w:r>
              <w:t>s</w:t>
            </w:r>
            <w:r w:rsidRPr="00AE1F06">
              <w:t xml:space="preserve">ummary </w:t>
            </w:r>
          </w:p>
          <w:p w14:paraId="4912BAFC" w14:textId="77777777" w:rsidR="00F04523" w:rsidRPr="00AE1F06" w:rsidRDefault="00F04523" w:rsidP="00F04523">
            <w:pPr>
              <w:pStyle w:val="AssignmentsLevel2"/>
            </w:pPr>
            <w:r w:rsidRPr="00AE1F06">
              <w:rPr>
                <w:bCs/>
              </w:rPr>
              <w:t>Needs assessment and learning objectives</w:t>
            </w:r>
          </w:p>
          <w:p w14:paraId="6E9C4184" w14:textId="77777777" w:rsidR="00F04523" w:rsidRPr="00AE1F06" w:rsidRDefault="00F04523" w:rsidP="00F04523">
            <w:pPr>
              <w:pStyle w:val="AssignmentsLevel2"/>
            </w:pPr>
            <w:r w:rsidRPr="00AE1F06">
              <w:rPr>
                <w:bCs/>
              </w:rPr>
              <w:t>Consideration of learning styles.</w:t>
            </w:r>
          </w:p>
          <w:p w14:paraId="7B8A5B56" w14:textId="77777777" w:rsidR="00F04523" w:rsidRPr="00AE1F06" w:rsidRDefault="00F04523" w:rsidP="00F04523">
            <w:pPr>
              <w:pStyle w:val="AssignmentsLevel2"/>
            </w:pPr>
            <w:r w:rsidRPr="00AE1F06">
              <w:rPr>
                <w:bCs/>
              </w:rPr>
              <w:t>Delivery mode</w:t>
            </w:r>
          </w:p>
          <w:p w14:paraId="05DEF226" w14:textId="77777777" w:rsidR="00F04523" w:rsidRPr="00AE1F06" w:rsidRDefault="00F04523" w:rsidP="00F04523">
            <w:pPr>
              <w:pStyle w:val="AssignmentsLevel2"/>
            </w:pPr>
            <w:r w:rsidRPr="00AE1F06">
              <w:rPr>
                <w:bCs/>
              </w:rPr>
              <w:t>Budget</w:t>
            </w:r>
          </w:p>
          <w:p w14:paraId="54FC51AD" w14:textId="77777777" w:rsidR="00F04523" w:rsidRPr="00AE1F06" w:rsidRDefault="00F04523" w:rsidP="00F04523">
            <w:pPr>
              <w:pStyle w:val="AssignmentsLevel2"/>
            </w:pPr>
            <w:r w:rsidRPr="00AE1F06">
              <w:rPr>
                <w:bCs/>
              </w:rPr>
              <w:t>Delivery style</w:t>
            </w:r>
          </w:p>
          <w:p w14:paraId="6ED64AB0" w14:textId="77777777" w:rsidR="00F04523" w:rsidRPr="00AE1F06" w:rsidRDefault="00F04523" w:rsidP="00F04523">
            <w:pPr>
              <w:pStyle w:val="AssignmentsLevel2"/>
            </w:pPr>
            <w:r w:rsidRPr="00AE1F06">
              <w:rPr>
                <w:bCs/>
              </w:rPr>
              <w:t>Content</w:t>
            </w:r>
          </w:p>
          <w:p w14:paraId="2DFC30E8" w14:textId="77777777" w:rsidR="00F04523" w:rsidRPr="00AE1F06" w:rsidRDefault="00F04523" w:rsidP="00F04523">
            <w:pPr>
              <w:pStyle w:val="AssignmentsLevel2"/>
            </w:pPr>
            <w:r w:rsidRPr="00AE1F06">
              <w:rPr>
                <w:bCs/>
              </w:rPr>
              <w:t>Timelines</w:t>
            </w:r>
          </w:p>
          <w:p w14:paraId="3EED0E92" w14:textId="77777777" w:rsidR="00F04523" w:rsidRPr="00AE1F06" w:rsidRDefault="00F04523" w:rsidP="00F04523">
            <w:pPr>
              <w:pStyle w:val="AssignmentsLevel2"/>
            </w:pPr>
            <w:r w:rsidRPr="00AE1F06">
              <w:rPr>
                <w:bCs/>
              </w:rPr>
              <w:t>Communication</w:t>
            </w:r>
          </w:p>
          <w:p w14:paraId="2754CC29" w14:textId="77777777" w:rsidR="00F04523" w:rsidRPr="00AE1F06" w:rsidRDefault="00F04523" w:rsidP="00F04523">
            <w:pPr>
              <w:pStyle w:val="AssignmentsLevel2"/>
            </w:pPr>
            <w:r w:rsidRPr="00AE1F06">
              <w:rPr>
                <w:bCs/>
              </w:rPr>
              <w:t>Measuring effectiveness of training</w:t>
            </w:r>
          </w:p>
          <w:p w14:paraId="7B29018E" w14:textId="77777777" w:rsidR="00F04523" w:rsidRPr="00AE1F06" w:rsidRDefault="00F04523" w:rsidP="00F04523">
            <w:pPr>
              <w:pStyle w:val="AssignmentsLevel2"/>
            </w:pPr>
            <w:r w:rsidRPr="00AE1F06">
              <w:rPr>
                <w:bCs/>
              </w:rPr>
              <w:t>Conclusion</w:t>
            </w:r>
          </w:p>
          <w:p w14:paraId="6F2D9B6B" w14:textId="77777777" w:rsidR="00F04523" w:rsidRDefault="00F04523" w:rsidP="00F04523">
            <w:pPr>
              <w:tabs>
                <w:tab w:val="left" w:pos="2329"/>
              </w:tabs>
              <w:rPr>
                <w:rFonts w:cs="Arial"/>
                <w:szCs w:val="20"/>
              </w:rPr>
            </w:pPr>
          </w:p>
          <w:p w14:paraId="43B05B5F" w14:textId="78A1A237" w:rsidR="00F04523" w:rsidRDefault="00F04523" w:rsidP="00F04523">
            <w:pPr>
              <w:tabs>
                <w:tab w:val="left" w:pos="2329"/>
              </w:tabs>
              <w:rPr>
                <w:rFonts w:cs="Arial"/>
                <w:szCs w:val="20"/>
              </w:rPr>
            </w:pPr>
            <w:r>
              <w:rPr>
                <w:rFonts w:cs="Arial"/>
                <w:b/>
                <w:szCs w:val="20"/>
              </w:rPr>
              <w:t xml:space="preserve">Post </w:t>
            </w:r>
            <w:r>
              <w:rPr>
                <w:rFonts w:cs="Arial"/>
                <w:szCs w:val="20"/>
              </w:rPr>
              <w:t>your presentation to the discussion forum</w:t>
            </w:r>
            <w:r w:rsidR="00063387">
              <w:rPr>
                <w:rFonts w:cs="Arial"/>
                <w:szCs w:val="20"/>
              </w:rPr>
              <w:t xml:space="preserve"> by 11:59 p.m. (EST) on Friday </w:t>
            </w:r>
            <w:r>
              <w:rPr>
                <w:rFonts w:cs="Arial"/>
                <w:szCs w:val="20"/>
              </w:rPr>
              <w:br/>
            </w:r>
          </w:p>
          <w:p w14:paraId="5FAE1CF5" w14:textId="1643623D" w:rsidR="00F04523" w:rsidRPr="00FA775C" w:rsidRDefault="00F04523" w:rsidP="00F04523">
            <w:pPr>
              <w:tabs>
                <w:tab w:val="left" w:pos="2329"/>
              </w:tabs>
              <w:rPr>
                <w:rFonts w:cs="Arial"/>
                <w:b/>
                <w:szCs w:val="20"/>
              </w:rPr>
            </w:pPr>
            <w:r>
              <w:rPr>
                <w:rFonts w:cs="Arial"/>
                <w:b/>
                <w:szCs w:val="20"/>
              </w:rPr>
              <w:t xml:space="preserve">Review </w:t>
            </w:r>
            <w:r>
              <w:rPr>
                <w:rFonts w:cs="Arial"/>
                <w:szCs w:val="20"/>
              </w:rPr>
              <w:t xml:space="preserve">and respond to at least </w:t>
            </w:r>
            <w:r w:rsidR="00F65FA3">
              <w:rPr>
                <w:rFonts w:cs="Arial"/>
                <w:szCs w:val="20"/>
              </w:rPr>
              <w:t xml:space="preserve">3 </w:t>
            </w:r>
            <w:r>
              <w:rPr>
                <w:rFonts w:cs="Arial"/>
                <w:szCs w:val="20"/>
              </w:rPr>
              <w:t>students’ presentation explaining what you found interesting about their findings.</w:t>
            </w:r>
          </w:p>
        </w:tc>
        <w:tc>
          <w:tcPr>
            <w:tcW w:w="1440" w:type="dxa"/>
          </w:tcPr>
          <w:p w14:paraId="3599CDDA" w14:textId="77777777" w:rsidR="00F04523" w:rsidRDefault="00F04523" w:rsidP="00F04523">
            <w:pPr>
              <w:tabs>
                <w:tab w:val="left" w:pos="2329"/>
              </w:tabs>
              <w:rPr>
                <w:rFonts w:cs="Arial"/>
                <w:szCs w:val="20"/>
              </w:rPr>
            </w:pPr>
            <w:r>
              <w:rPr>
                <w:rFonts w:cs="Arial"/>
                <w:szCs w:val="20"/>
              </w:rPr>
              <w:t>COURSE</w:t>
            </w:r>
          </w:p>
        </w:tc>
        <w:tc>
          <w:tcPr>
            <w:tcW w:w="1440" w:type="dxa"/>
          </w:tcPr>
          <w:p w14:paraId="687AFEC8" w14:textId="77777777" w:rsidR="00F04523" w:rsidRDefault="00F04523" w:rsidP="00F04523">
            <w:pPr>
              <w:tabs>
                <w:tab w:val="left" w:pos="2329"/>
              </w:tabs>
              <w:rPr>
                <w:rFonts w:cs="Arial"/>
                <w:szCs w:val="20"/>
              </w:rPr>
            </w:pPr>
            <w:r>
              <w:rPr>
                <w:rFonts w:cs="Arial"/>
                <w:szCs w:val="20"/>
              </w:rPr>
              <w:t xml:space="preserve">Presentation = </w:t>
            </w:r>
            <w:r w:rsidR="00247ED3">
              <w:rPr>
                <w:rFonts w:cs="Arial"/>
                <w:b/>
                <w:szCs w:val="20"/>
              </w:rPr>
              <w:t>2</w:t>
            </w:r>
            <w:r w:rsidRPr="00DD30BC">
              <w:rPr>
                <w:rFonts w:cs="Arial"/>
                <w:b/>
                <w:szCs w:val="20"/>
              </w:rPr>
              <w:t>hr</w:t>
            </w:r>
            <w:r w:rsidR="00247ED3">
              <w:rPr>
                <w:rFonts w:cs="Arial"/>
                <w:b/>
                <w:szCs w:val="20"/>
              </w:rPr>
              <w:t>s</w:t>
            </w:r>
            <w:r w:rsidRPr="00DD30BC">
              <w:rPr>
                <w:rFonts w:cs="Arial"/>
                <w:b/>
                <w:szCs w:val="20"/>
              </w:rPr>
              <w:t>.</w:t>
            </w:r>
          </w:p>
        </w:tc>
      </w:tr>
      <w:tr w:rsidR="00F04523" w:rsidRPr="00103FC5" w14:paraId="29E741BE" w14:textId="77777777" w:rsidTr="00753184">
        <w:tc>
          <w:tcPr>
            <w:tcW w:w="10170" w:type="dxa"/>
            <w:gridSpan w:val="2"/>
            <w:tcMar>
              <w:top w:w="115" w:type="dxa"/>
              <w:left w:w="115" w:type="dxa"/>
              <w:bottom w:w="115" w:type="dxa"/>
              <w:right w:w="115" w:type="dxa"/>
            </w:tcMar>
          </w:tcPr>
          <w:p w14:paraId="3069C9D9" w14:textId="0A32CB61" w:rsidR="00F04523" w:rsidRDefault="00DE412D" w:rsidP="00F04523">
            <w:pPr>
              <w:tabs>
                <w:tab w:val="left" w:pos="0"/>
                <w:tab w:val="left" w:pos="3720"/>
              </w:tabs>
              <w:outlineLvl w:val="0"/>
              <w:rPr>
                <w:rFonts w:cs="Arial"/>
                <w:b/>
                <w:szCs w:val="20"/>
              </w:rPr>
            </w:pPr>
            <w:r>
              <w:rPr>
                <w:rFonts w:cs="Arial"/>
                <w:b/>
                <w:szCs w:val="20"/>
              </w:rPr>
              <w:t>Reflection Journal</w:t>
            </w:r>
          </w:p>
          <w:p w14:paraId="65715BCD" w14:textId="77777777" w:rsidR="00F04523" w:rsidRPr="00F762E0" w:rsidRDefault="00F04523" w:rsidP="00F04523">
            <w:pPr>
              <w:tabs>
                <w:tab w:val="left" w:pos="0"/>
                <w:tab w:val="left" w:pos="3720"/>
              </w:tabs>
              <w:outlineLvl w:val="0"/>
              <w:rPr>
                <w:rFonts w:cs="Arial"/>
                <w:szCs w:val="20"/>
              </w:rPr>
            </w:pPr>
          </w:p>
          <w:p w14:paraId="48DBBCBC" w14:textId="77777777" w:rsidR="00F04523" w:rsidRDefault="00F04523" w:rsidP="00F04523">
            <w:pPr>
              <w:rPr>
                <w:rFonts w:cs="Arial"/>
                <w:szCs w:val="20"/>
              </w:rPr>
            </w:pPr>
            <w:r>
              <w:rPr>
                <w:rFonts w:cs="Arial"/>
                <w:b/>
                <w:szCs w:val="20"/>
              </w:rPr>
              <w:t xml:space="preserve">Write </w:t>
            </w:r>
            <w:r>
              <w:rPr>
                <w:rFonts w:cs="Arial"/>
                <w:szCs w:val="20"/>
              </w:rPr>
              <w:t>a brief reflection of 100 to 150 words on your feedback about this course. Consider incorporating the following in your feedback:</w:t>
            </w:r>
          </w:p>
          <w:p w14:paraId="30E45C67" w14:textId="77777777" w:rsidR="00F04523" w:rsidRDefault="00F04523" w:rsidP="00F04523">
            <w:pPr>
              <w:rPr>
                <w:rFonts w:cs="Arial"/>
                <w:szCs w:val="20"/>
              </w:rPr>
            </w:pPr>
          </w:p>
          <w:p w14:paraId="43B9A8AB" w14:textId="77777777" w:rsidR="00F04523" w:rsidRDefault="00F04523" w:rsidP="00EF0CF0">
            <w:pPr>
              <w:pStyle w:val="AssignmentsLevel2"/>
            </w:pPr>
            <w:r w:rsidRPr="00F762E0">
              <w:t xml:space="preserve">What are three of the most important concepts you learned in the course? How has this course helped you </w:t>
            </w:r>
            <w:r>
              <w:lastRenderedPageBreak/>
              <w:t xml:space="preserve">better </w:t>
            </w:r>
            <w:r w:rsidRPr="00F762E0">
              <w:t>understand global and domestic human resources? How do any concepts in the course relate to you</w:t>
            </w:r>
            <w:r>
              <w:t>r</w:t>
            </w:r>
            <w:r w:rsidRPr="00F762E0">
              <w:t xml:space="preserve"> current or past employment?</w:t>
            </w:r>
          </w:p>
          <w:p w14:paraId="44888C60" w14:textId="77777777" w:rsidR="004F785E" w:rsidRDefault="004F785E" w:rsidP="004F785E">
            <w:pPr>
              <w:tabs>
                <w:tab w:val="left" w:pos="2329"/>
              </w:tabs>
              <w:rPr>
                <w:rFonts w:cs="Arial"/>
                <w:szCs w:val="20"/>
              </w:rPr>
            </w:pPr>
          </w:p>
          <w:p w14:paraId="11BAB3D4" w14:textId="321C77C8" w:rsidR="00624228" w:rsidRPr="00FA775C" w:rsidRDefault="00624228" w:rsidP="00F04523">
            <w:pPr>
              <w:tabs>
                <w:tab w:val="left" w:pos="2329"/>
              </w:tabs>
              <w:rPr>
                <w:rFonts w:cs="Arial"/>
                <w:b/>
                <w:szCs w:val="20"/>
              </w:rPr>
            </w:pPr>
            <w:r>
              <w:rPr>
                <w:rFonts w:cs="Arial"/>
                <w:b/>
                <w:szCs w:val="20"/>
              </w:rPr>
              <w:t xml:space="preserve">Submit </w:t>
            </w:r>
            <w:r>
              <w:rPr>
                <w:rFonts w:cs="Arial"/>
                <w:szCs w:val="20"/>
              </w:rPr>
              <w:t>your response to by 11:59 pm (EST) on Sunday</w:t>
            </w:r>
          </w:p>
        </w:tc>
        <w:tc>
          <w:tcPr>
            <w:tcW w:w="1440" w:type="dxa"/>
          </w:tcPr>
          <w:p w14:paraId="42918197" w14:textId="77777777" w:rsidR="00F04523" w:rsidRDefault="00F04523" w:rsidP="00F04523">
            <w:pPr>
              <w:tabs>
                <w:tab w:val="left" w:pos="2329"/>
              </w:tabs>
              <w:rPr>
                <w:rFonts w:cs="Arial"/>
                <w:szCs w:val="20"/>
              </w:rPr>
            </w:pPr>
            <w:r>
              <w:rPr>
                <w:rFonts w:cs="Arial"/>
                <w:szCs w:val="20"/>
              </w:rPr>
              <w:lastRenderedPageBreak/>
              <w:t>Dependent on Response</w:t>
            </w:r>
          </w:p>
        </w:tc>
        <w:tc>
          <w:tcPr>
            <w:tcW w:w="1440" w:type="dxa"/>
          </w:tcPr>
          <w:p w14:paraId="632552D3" w14:textId="77777777" w:rsidR="00F04523" w:rsidRDefault="00F04523" w:rsidP="00F04523">
            <w:pPr>
              <w:tabs>
                <w:tab w:val="left" w:pos="2329"/>
              </w:tabs>
              <w:rPr>
                <w:rFonts w:cs="Arial"/>
                <w:szCs w:val="20"/>
              </w:rPr>
            </w:pPr>
            <w:r>
              <w:rPr>
                <w:rFonts w:cs="Arial"/>
                <w:szCs w:val="20"/>
              </w:rPr>
              <w:t xml:space="preserve">Paper = </w:t>
            </w:r>
            <w:r w:rsidRPr="00DD30BC">
              <w:rPr>
                <w:rFonts w:cs="Arial"/>
                <w:b/>
                <w:szCs w:val="20"/>
              </w:rPr>
              <w:t>1hr.</w:t>
            </w:r>
          </w:p>
        </w:tc>
      </w:tr>
      <w:tr w:rsidR="00F04523" w:rsidRPr="00842155" w14:paraId="58EE6E96" w14:textId="77777777" w:rsidTr="00032EF1">
        <w:tc>
          <w:tcPr>
            <w:tcW w:w="1440" w:type="dxa"/>
            <w:tcBorders>
              <w:right w:val="nil"/>
            </w:tcBorders>
            <w:shd w:val="clear" w:color="auto" w:fill="E6E6E6"/>
            <w:tcMar>
              <w:top w:w="115" w:type="dxa"/>
              <w:left w:w="115" w:type="dxa"/>
              <w:bottom w:w="115" w:type="dxa"/>
              <w:right w:w="115" w:type="dxa"/>
            </w:tcMar>
          </w:tcPr>
          <w:p w14:paraId="27D1EEBE" w14:textId="77777777" w:rsidR="00F04523" w:rsidRPr="00842155" w:rsidRDefault="00F04523" w:rsidP="00032EF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BC0A4E6" w14:textId="77777777" w:rsidR="00F04523" w:rsidRPr="00842155" w:rsidRDefault="00F04523" w:rsidP="00032EF1">
            <w:pPr>
              <w:tabs>
                <w:tab w:val="left" w:pos="2329"/>
              </w:tabs>
              <w:rPr>
                <w:rFonts w:cs="Arial"/>
                <w:b/>
                <w:szCs w:val="20"/>
              </w:rPr>
            </w:pPr>
          </w:p>
        </w:tc>
        <w:tc>
          <w:tcPr>
            <w:tcW w:w="1440" w:type="dxa"/>
            <w:tcBorders>
              <w:left w:val="nil"/>
            </w:tcBorders>
            <w:shd w:val="clear" w:color="auto" w:fill="E6E6E6"/>
          </w:tcPr>
          <w:p w14:paraId="6882D608" w14:textId="77777777" w:rsidR="00F04523" w:rsidRPr="00842155" w:rsidRDefault="00F04523" w:rsidP="00032EF1">
            <w:pPr>
              <w:tabs>
                <w:tab w:val="left" w:pos="2329"/>
              </w:tabs>
              <w:rPr>
                <w:rFonts w:cs="Arial"/>
                <w:b/>
                <w:szCs w:val="20"/>
              </w:rPr>
            </w:pPr>
          </w:p>
        </w:tc>
        <w:tc>
          <w:tcPr>
            <w:tcW w:w="1440" w:type="dxa"/>
            <w:shd w:val="clear" w:color="auto" w:fill="E6E6E6"/>
          </w:tcPr>
          <w:p w14:paraId="7E59DFDF" w14:textId="77777777" w:rsidR="00F04523" w:rsidRPr="00842155" w:rsidRDefault="00354E95" w:rsidP="00032EF1">
            <w:pPr>
              <w:tabs>
                <w:tab w:val="left" w:pos="2329"/>
              </w:tabs>
              <w:rPr>
                <w:rFonts w:cs="Arial"/>
                <w:b/>
                <w:szCs w:val="20"/>
              </w:rPr>
            </w:pPr>
            <w:r>
              <w:rPr>
                <w:rFonts w:cs="Arial"/>
                <w:b/>
                <w:szCs w:val="20"/>
              </w:rPr>
              <w:t>9</w:t>
            </w:r>
            <w:r w:rsidR="00F04523">
              <w:rPr>
                <w:rFonts w:cs="Arial"/>
                <w:b/>
                <w:szCs w:val="20"/>
              </w:rPr>
              <w:t>hrs.</w:t>
            </w:r>
          </w:p>
        </w:tc>
      </w:tr>
    </w:tbl>
    <w:p w14:paraId="4E156501" w14:textId="77777777" w:rsidR="005344A9" w:rsidRDefault="005344A9" w:rsidP="0020635A">
      <w:pPr>
        <w:pStyle w:val="Heading1"/>
      </w:pPr>
    </w:p>
    <w:p w14:paraId="2BBC4CBF" w14:textId="77777777" w:rsidR="00527BFF" w:rsidRDefault="00527BFF">
      <w:pPr>
        <w:rPr>
          <w:b/>
        </w:rPr>
      </w:pPr>
      <w:r>
        <w:rPr>
          <w:b/>
        </w:rPr>
        <w:br w:type="page"/>
      </w:r>
    </w:p>
    <w:p w14:paraId="25D0C283" w14:textId="22D6F687" w:rsidR="00E3447E" w:rsidRPr="004F138A" w:rsidRDefault="00E268E5" w:rsidP="00E268E5">
      <w:pPr>
        <w:rPr>
          <w:color w:val="9C2C2A" w:themeColor="accent1"/>
        </w:rPr>
      </w:pPr>
      <w:r w:rsidRPr="00E268E5">
        <w:rPr>
          <w:b/>
        </w:rPr>
        <w:lastRenderedPageBreak/>
        <w:t>Breakdown of</w:t>
      </w:r>
      <w:r w:rsidR="4948C66D" w:rsidRPr="00E268E5">
        <w:rPr>
          <w:b/>
        </w:rPr>
        <w:t xml:space="preserve"> Academic Instructional Equivalencies</w:t>
      </w:r>
    </w:p>
    <w:p w14:paraId="54C2EBB0"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12A33C64" w14:textId="77777777" w:rsidTr="4948C66D">
        <w:tc>
          <w:tcPr>
            <w:tcW w:w="8275" w:type="dxa"/>
            <w:shd w:val="clear" w:color="auto" w:fill="BF2C37"/>
            <w:vAlign w:val="center"/>
          </w:tcPr>
          <w:p w14:paraId="54D89F7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1569B075"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03E2CBEA" w14:textId="77777777" w:rsidTr="4948C66D">
        <w:tc>
          <w:tcPr>
            <w:tcW w:w="8275" w:type="dxa"/>
            <w:shd w:val="clear" w:color="auto" w:fill="D8D9DA"/>
            <w:vAlign w:val="center"/>
          </w:tcPr>
          <w:p w14:paraId="1B509189"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CEBFA00" w14:textId="77777777" w:rsidR="00DB4448" w:rsidRPr="007C23CA" w:rsidRDefault="00DB4448" w:rsidP="00AD1885">
            <w:pPr>
              <w:rPr>
                <w:szCs w:val="20"/>
              </w:rPr>
            </w:pPr>
          </w:p>
        </w:tc>
      </w:tr>
      <w:tr w:rsidR="00DB4448" w:rsidRPr="007C23CA" w14:paraId="27EC0F7A" w14:textId="77777777" w:rsidTr="4948C66D">
        <w:tc>
          <w:tcPr>
            <w:tcW w:w="8275" w:type="dxa"/>
            <w:vAlign w:val="center"/>
          </w:tcPr>
          <w:p w14:paraId="2EB5718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D01CC3" w14:textId="77777777" w:rsidR="00DB4448" w:rsidRPr="007C23CA" w:rsidRDefault="00C35EF0" w:rsidP="00AD1885">
            <w:pPr>
              <w:rPr>
                <w:szCs w:val="20"/>
              </w:rPr>
            </w:pPr>
            <w:r>
              <w:rPr>
                <w:szCs w:val="20"/>
              </w:rPr>
              <w:t>8</w:t>
            </w:r>
            <w:r w:rsidR="00F04523">
              <w:rPr>
                <w:szCs w:val="20"/>
              </w:rPr>
              <w:t>hrs.</w:t>
            </w:r>
          </w:p>
        </w:tc>
      </w:tr>
      <w:tr w:rsidR="00DB4448" w:rsidRPr="007C23CA" w14:paraId="65D17D8D" w14:textId="77777777" w:rsidTr="4948C66D">
        <w:tc>
          <w:tcPr>
            <w:tcW w:w="8275" w:type="dxa"/>
            <w:vAlign w:val="center"/>
          </w:tcPr>
          <w:p w14:paraId="261A7C5D"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121B960" w14:textId="77777777" w:rsidR="00DB4448" w:rsidRPr="007C23CA" w:rsidRDefault="00DB4448" w:rsidP="00AD1885">
            <w:pPr>
              <w:rPr>
                <w:szCs w:val="20"/>
              </w:rPr>
            </w:pPr>
          </w:p>
        </w:tc>
      </w:tr>
      <w:tr w:rsidR="00DB4448" w:rsidRPr="007C23CA" w14:paraId="4B09EC36" w14:textId="77777777" w:rsidTr="4948C66D">
        <w:tc>
          <w:tcPr>
            <w:tcW w:w="8275" w:type="dxa"/>
            <w:shd w:val="clear" w:color="auto" w:fill="D8D9DA"/>
            <w:vAlign w:val="center"/>
          </w:tcPr>
          <w:p w14:paraId="30CA76B8"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2394B48" w14:textId="77777777" w:rsidR="00DB4448" w:rsidRPr="007C23CA" w:rsidRDefault="00DB4448" w:rsidP="00AD1885">
            <w:pPr>
              <w:rPr>
                <w:szCs w:val="20"/>
              </w:rPr>
            </w:pPr>
          </w:p>
        </w:tc>
      </w:tr>
      <w:tr w:rsidR="00DB4448" w:rsidRPr="007C23CA" w14:paraId="288D6B86" w14:textId="77777777" w:rsidTr="4948C66D">
        <w:tc>
          <w:tcPr>
            <w:tcW w:w="8275" w:type="dxa"/>
            <w:vAlign w:val="center"/>
          </w:tcPr>
          <w:p w14:paraId="56B7B267"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043EAA3" w14:textId="77777777" w:rsidR="00DB4448" w:rsidRPr="007C23CA" w:rsidRDefault="00F04523" w:rsidP="00AD1885">
            <w:pPr>
              <w:rPr>
                <w:szCs w:val="20"/>
              </w:rPr>
            </w:pPr>
            <w:r>
              <w:rPr>
                <w:szCs w:val="20"/>
              </w:rPr>
              <w:t>7hrs.</w:t>
            </w:r>
          </w:p>
        </w:tc>
      </w:tr>
      <w:tr w:rsidR="00DB4448" w:rsidRPr="007C23CA" w14:paraId="4DACB625" w14:textId="77777777" w:rsidTr="4948C66D">
        <w:tc>
          <w:tcPr>
            <w:tcW w:w="8275" w:type="dxa"/>
            <w:vAlign w:val="center"/>
          </w:tcPr>
          <w:p w14:paraId="5462B44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9AA8492" w14:textId="77777777" w:rsidR="00DB4448" w:rsidRPr="007C23CA" w:rsidRDefault="00DB4448" w:rsidP="00AD1885">
            <w:pPr>
              <w:rPr>
                <w:szCs w:val="20"/>
              </w:rPr>
            </w:pPr>
          </w:p>
        </w:tc>
      </w:tr>
      <w:tr w:rsidR="00DB4448" w:rsidRPr="007C23CA" w14:paraId="3289D1D0" w14:textId="77777777" w:rsidTr="4948C66D">
        <w:tc>
          <w:tcPr>
            <w:tcW w:w="8275" w:type="dxa"/>
            <w:shd w:val="clear" w:color="auto" w:fill="D8D9DA"/>
            <w:vAlign w:val="center"/>
          </w:tcPr>
          <w:p w14:paraId="75D492DD"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771317ED" w14:textId="77777777" w:rsidR="00DB4448" w:rsidRPr="007C23CA" w:rsidRDefault="00DB4448" w:rsidP="00AD1885">
            <w:pPr>
              <w:rPr>
                <w:szCs w:val="20"/>
              </w:rPr>
            </w:pPr>
          </w:p>
        </w:tc>
      </w:tr>
      <w:tr w:rsidR="00DB4448" w:rsidRPr="007C23CA" w14:paraId="4E67C5A5" w14:textId="77777777" w:rsidTr="4948C66D">
        <w:tc>
          <w:tcPr>
            <w:tcW w:w="8275" w:type="dxa"/>
            <w:vAlign w:val="center"/>
          </w:tcPr>
          <w:p w14:paraId="6C42F5FF"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FE424E1" w14:textId="77777777" w:rsidR="00DB4448" w:rsidRPr="007C23CA" w:rsidRDefault="00F04523" w:rsidP="00AD1885">
            <w:pPr>
              <w:rPr>
                <w:szCs w:val="20"/>
              </w:rPr>
            </w:pPr>
            <w:r>
              <w:rPr>
                <w:szCs w:val="20"/>
              </w:rPr>
              <w:t>6</w:t>
            </w:r>
            <w:r w:rsidR="00C35EF0">
              <w:rPr>
                <w:szCs w:val="20"/>
              </w:rPr>
              <w:t>.5</w:t>
            </w:r>
            <w:r>
              <w:rPr>
                <w:szCs w:val="20"/>
              </w:rPr>
              <w:t>hrs.</w:t>
            </w:r>
          </w:p>
        </w:tc>
      </w:tr>
      <w:tr w:rsidR="00DB4448" w:rsidRPr="007C23CA" w14:paraId="44212E5A" w14:textId="77777777" w:rsidTr="4948C66D">
        <w:tc>
          <w:tcPr>
            <w:tcW w:w="8275" w:type="dxa"/>
            <w:vAlign w:val="center"/>
          </w:tcPr>
          <w:p w14:paraId="7E16391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3598DB48" w14:textId="77777777" w:rsidR="00DB4448" w:rsidRPr="007C23CA" w:rsidRDefault="00DB4448" w:rsidP="00AD1885">
            <w:pPr>
              <w:rPr>
                <w:szCs w:val="20"/>
              </w:rPr>
            </w:pPr>
          </w:p>
        </w:tc>
      </w:tr>
      <w:tr w:rsidR="00DB4448" w:rsidRPr="007C23CA" w14:paraId="4A5C0602" w14:textId="77777777" w:rsidTr="4948C66D">
        <w:tc>
          <w:tcPr>
            <w:tcW w:w="8275" w:type="dxa"/>
            <w:shd w:val="clear" w:color="auto" w:fill="D8D9DA"/>
            <w:vAlign w:val="center"/>
          </w:tcPr>
          <w:p w14:paraId="47FBFA54"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8BF34DF" w14:textId="77777777" w:rsidR="00DB4448" w:rsidRPr="007C23CA" w:rsidRDefault="00DB4448" w:rsidP="00AD1885">
            <w:pPr>
              <w:rPr>
                <w:szCs w:val="20"/>
              </w:rPr>
            </w:pPr>
          </w:p>
        </w:tc>
      </w:tr>
      <w:tr w:rsidR="00F04523" w:rsidRPr="007C23CA" w14:paraId="2FF4A993" w14:textId="77777777" w:rsidTr="4948C66D">
        <w:tc>
          <w:tcPr>
            <w:tcW w:w="8275" w:type="dxa"/>
            <w:vAlign w:val="center"/>
          </w:tcPr>
          <w:p w14:paraId="475F6101" w14:textId="77777777" w:rsidR="00F04523" w:rsidRPr="00637663" w:rsidRDefault="00F04523" w:rsidP="00F04523">
            <w:pPr>
              <w:rPr>
                <w:szCs w:val="20"/>
              </w:rPr>
            </w:pPr>
            <w:r>
              <w:t>Required</w:t>
            </w:r>
          </w:p>
        </w:tc>
        <w:tc>
          <w:tcPr>
            <w:tcW w:w="1800" w:type="dxa"/>
            <w:tcBorders>
              <w:top w:val="nil"/>
              <w:left w:val="single" w:sz="4" w:space="0" w:color="auto"/>
              <w:bottom w:val="nil"/>
            </w:tcBorders>
            <w:vAlign w:val="center"/>
          </w:tcPr>
          <w:p w14:paraId="31193AE1" w14:textId="77777777" w:rsidR="00F04523" w:rsidRPr="007C23CA" w:rsidRDefault="00F04523" w:rsidP="00F04523">
            <w:pPr>
              <w:rPr>
                <w:szCs w:val="20"/>
              </w:rPr>
            </w:pPr>
            <w:r>
              <w:rPr>
                <w:szCs w:val="20"/>
              </w:rPr>
              <w:t>6hrs.</w:t>
            </w:r>
          </w:p>
        </w:tc>
      </w:tr>
      <w:tr w:rsidR="00F04523" w:rsidRPr="007C23CA" w14:paraId="30951DB7" w14:textId="77777777" w:rsidTr="4948C66D">
        <w:tc>
          <w:tcPr>
            <w:tcW w:w="8275" w:type="dxa"/>
            <w:vAlign w:val="center"/>
          </w:tcPr>
          <w:p w14:paraId="581A2C17" w14:textId="77777777" w:rsidR="00F04523" w:rsidRPr="00637663" w:rsidRDefault="00F04523" w:rsidP="00F04523">
            <w:pPr>
              <w:rPr>
                <w:szCs w:val="20"/>
              </w:rPr>
            </w:pPr>
            <w:r>
              <w:t>Supplemental</w:t>
            </w:r>
          </w:p>
        </w:tc>
        <w:tc>
          <w:tcPr>
            <w:tcW w:w="1800" w:type="dxa"/>
            <w:tcBorders>
              <w:top w:val="nil"/>
              <w:left w:val="single" w:sz="4" w:space="0" w:color="auto"/>
              <w:bottom w:val="nil"/>
            </w:tcBorders>
            <w:vAlign w:val="center"/>
          </w:tcPr>
          <w:p w14:paraId="7F1A5754" w14:textId="77777777" w:rsidR="00F04523" w:rsidRPr="007C23CA" w:rsidRDefault="00F04523" w:rsidP="00F04523">
            <w:pPr>
              <w:rPr>
                <w:szCs w:val="20"/>
              </w:rPr>
            </w:pPr>
          </w:p>
        </w:tc>
      </w:tr>
      <w:tr w:rsidR="00F04523" w:rsidRPr="007C23CA" w14:paraId="01FF4E0F" w14:textId="77777777" w:rsidTr="4948C66D">
        <w:tc>
          <w:tcPr>
            <w:tcW w:w="8275" w:type="dxa"/>
            <w:shd w:val="clear" w:color="auto" w:fill="D8D9DA"/>
            <w:vAlign w:val="center"/>
          </w:tcPr>
          <w:p w14:paraId="63A1B40B" w14:textId="5B2D674F" w:rsidR="00F04523" w:rsidRPr="007C23CA" w:rsidRDefault="00F04523" w:rsidP="00F04523">
            <w:pPr>
              <w:rPr>
                <w:b/>
                <w:bCs/>
              </w:rPr>
            </w:pPr>
            <w:r w:rsidRPr="4948C66D">
              <w:rPr>
                <w:b/>
                <w:bCs/>
              </w:rPr>
              <w:t>Week</w:t>
            </w:r>
            <w:r w:rsidR="00DA04C3">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4D84FD89" w14:textId="77777777" w:rsidR="00F04523" w:rsidRPr="007C23CA" w:rsidRDefault="00F04523" w:rsidP="00F04523">
            <w:pPr>
              <w:rPr>
                <w:szCs w:val="20"/>
              </w:rPr>
            </w:pPr>
          </w:p>
        </w:tc>
      </w:tr>
      <w:tr w:rsidR="00F04523" w:rsidRPr="007C23CA" w14:paraId="38BE10FA" w14:textId="77777777" w:rsidTr="4948C66D">
        <w:tc>
          <w:tcPr>
            <w:tcW w:w="8275" w:type="dxa"/>
            <w:vAlign w:val="center"/>
          </w:tcPr>
          <w:p w14:paraId="3A624E65" w14:textId="77777777" w:rsidR="00F04523" w:rsidRPr="00637663" w:rsidRDefault="00F04523" w:rsidP="00F04523">
            <w:pPr>
              <w:rPr>
                <w:szCs w:val="20"/>
              </w:rPr>
            </w:pPr>
            <w:r>
              <w:t>Required</w:t>
            </w:r>
          </w:p>
        </w:tc>
        <w:tc>
          <w:tcPr>
            <w:tcW w:w="1800" w:type="dxa"/>
            <w:tcBorders>
              <w:top w:val="nil"/>
              <w:left w:val="single" w:sz="4" w:space="0" w:color="auto"/>
              <w:bottom w:val="nil"/>
            </w:tcBorders>
            <w:vAlign w:val="center"/>
          </w:tcPr>
          <w:p w14:paraId="68665454" w14:textId="77777777" w:rsidR="00F04523" w:rsidRPr="007C23CA" w:rsidRDefault="008058CB" w:rsidP="00F04523">
            <w:pPr>
              <w:rPr>
                <w:szCs w:val="20"/>
              </w:rPr>
            </w:pPr>
            <w:r>
              <w:rPr>
                <w:szCs w:val="20"/>
              </w:rPr>
              <w:t>6hrs</w:t>
            </w:r>
          </w:p>
        </w:tc>
      </w:tr>
      <w:tr w:rsidR="00F04523" w:rsidRPr="007C23CA" w14:paraId="6FAAC6E8" w14:textId="77777777" w:rsidTr="4948C66D">
        <w:tc>
          <w:tcPr>
            <w:tcW w:w="8275" w:type="dxa"/>
            <w:vAlign w:val="center"/>
          </w:tcPr>
          <w:p w14:paraId="6E9E2753" w14:textId="77777777" w:rsidR="00F04523" w:rsidRPr="00637663" w:rsidRDefault="00F04523" w:rsidP="00F04523">
            <w:pPr>
              <w:rPr>
                <w:szCs w:val="20"/>
              </w:rPr>
            </w:pPr>
            <w:r>
              <w:t>Supplemental</w:t>
            </w:r>
          </w:p>
        </w:tc>
        <w:tc>
          <w:tcPr>
            <w:tcW w:w="1800" w:type="dxa"/>
            <w:tcBorders>
              <w:top w:val="nil"/>
              <w:left w:val="single" w:sz="4" w:space="0" w:color="auto"/>
              <w:bottom w:val="nil"/>
            </w:tcBorders>
            <w:vAlign w:val="center"/>
          </w:tcPr>
          <w:p w14:paraId="4457998E" w14:textId="77777777" w:rsidR="00F04523" w:rsidRPr="007C23CA" w:rsidRDefault="00F04523" w:rsidP="00F04523">
            <w:pPr>
              <w:rPr>
                <w:szCs w:val="20"/>
              </w:rPr>
            </w:pPr>
          </w:p>
        </w:tc>
      </w:tr>
      <w:tr w:rsidR="00F04523" w:rsidRPr="007C23CA" w14:paraId="3079A015" w14:textId="77777777" w:rsidTr="4948C66D">
        <w:tc>
          <w:tcPr>
            <w:tcW w:w="8275" w:type="dxa"/>
            <w:shd w:val="clear" w:color="auto" w:fill="D8D9DA"/>
            <w:vAlign w:val="center"/>
          </w:tcPr>
          <w:p w14:paraId="059DA8D2" w14:textId="77777777" w:rsidR="00F04523" w:rsidRPr="007C23CA" w:rsidRDefault="00F04523" w:rsidP="00F04523">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0C62418E" w14:textId="77777777" w:rsidR="00F04523" w:rsidRPr="007C23CA" w:rsidRDefault="00F04523" w:rsidP="00F04523">
            <w:pPr>
              <w:rPr>
                <w:szCs w:val="20"/>
              </w:rPr>
            </w:pPr>
          </w:p>
        </w:tc>
      </w:tr>
      <w:tr w:rsidR="00F04523" w:rsidRPr="007C23CA" w14:paraId="3D6F399C" w14:textId="77777777" w:rsidTr="4948C66D">
        <w:tc>
          <w:tcPr>
            <w:tcW w:w="8275" w:type="dxa"/>
            <w:vAlign w:val="center"/>
          </w:tcPr>
          <w:p w14:paraId="44FF01A6" w14:textId="77777777" w:rsidR="00F04523" w:rsidRPr="00637663" w:rsidRDefault="00F04523" w:rsidP="00F04523">
            <w:pPr>
              <w:rPr>
                <w:szCs w:val="20"/>
              </w:rPr>
            </w:pPr>
            <w:r>
              <w:t>Required</w:t>
            </w:r>
          </w:p>
        </w:tc>
        <w:tc>
          <w:tcPr>
            <w:tcW w:w="1800" w:type="dxa"/>
            <w:tcBorders>
              <w:top w:val="nil"/>
              <w:left w:val="single" w:sz="4" w:space="0" w:color="auto"/>
              <w:bottom w:val="nil"/>
            </w:tcBorders>
            <w:vAlign w:val="center"/>
          </w:tcPr>
          <w:p w14:paraId="05EF03BE" w14:textId="77777777" w:rsidR="00F04523" w:rsidRPr="007C23CA" w:rsidRDefault="00C35EF0" w:rsidP="00F04523">
            <w:pPr>
              <w:rPr>
                <w:szCs w:val="20"/>
              </w:rPr>
            </w:pPr>
            <w:r>
              <w:rPr>
                <w:szCs w:val="20"/>
              </w:rPr>
              <w:t>6</w:t>
            </w:r>
            <w:r w:rsidR="008058CB">
              <w:rPr>
                <w:szCs w:val="20"/>
              </w:rPr>
              <w:t>hrs.</w:t>
            </w:r>
          </w:p>
        </w:tc>
      </w:tr>
      <w:tr w:rsidR="00F04523" w:rsidRPr="007C23CA" w14:paraId="653C3268" w14:textId="77777777" w:rsidTr="4948C66D">
        <w:tc>
          <w:tcPr>
            <w:tcW w:w="8275" w:type="dxa"/>
            <w:vAlign w:val="center"/>
          </w:tcPr>
          <w:p w14:paraId="6F01E83E" w14:textId="77777777" w:rsidR="00F04523" w:rsidRPr="00637663" w:rsidRDefault="00F04523" w:rsidP="00F04523">
            <w:pPr>
              <w:rPr>
                <w:szCs w:val="20"/>
              </w:rPr>
            </w:pPr>
            <w:r>
              <w:t>Supplemental</w:t>
            </w:r>
          </w:p>
        </w:tc>
        <w:tc>
          <w:tcPr>
            <w:tcW w:w="1800" w:type="dxa"/>
            <w:tcBorders>
              <w:top w:val="nil"/>
              <w:left w:val="single" w:sz="4" w:space="0" w:color="auto"/>
              <w:bottom w:val="nil"/>
            </w:tcBorders>
            <w:vAlign w:val="center"/>
          </w:tcPr>
          <w:p w14:paraId="373772CF" w14:textId="77777777" w:rsidR="00F04523" w:rsidRPr="007C23CA" w:rsidRDefault="00F04523" w:rsidP="00F04523">
            <w:pPr>
              <w:rPr>
                <w:szCs w:val="20"/>
              </w:rPr>
            </w:pPr>
          </w:p>
        </w:tc>
      </w:tr>
      <w:tr w:rsidR="00F04523" w:rsidRPr="007C23CA" w14:paraId="30A1DB90" w14:textId="77777777" w:rsidTr="4948C66D">
        <w:tc>
          <w:tcPr>
            <w:tcW w:w="8275" w:type="dxa"/>
            <w:shd w:val="clear" w:color="auto" w:fill="D8D9DA"/>
            <w:vAlign w:val="center"/>
          </w:tcPr>
          <w:p w14:paraId="5166BD5C" w14:textId="77777777" w:rsidR="00F04523" w:rsidRPr="007C23CA" w:rsidRDefault="00F04523" w:rsidP="00F04523">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6D7B5CBE" w14:textId="77777777" w:rsidR="00F04523" w:rsidRPr="007C23CA" w:rsidRDefault="00F04523" w:rsidP="00F04523">
            <w:pPr>
              <w:rPr>
                <w:szCs w:val="20"/>
              </w:rPr>
            </w:pPr>
          </w:p>
        </w:tc>
      </w:tr>
      <w:tr w:rsidR="00F04523" w:rsidRPr="007C23CA" w14:paraId="1E526F5C" w14:textId="77777777" w:rsidTr="4948C66D">
        <w:tc>
          <w:tcPr>
            <w:tcW w:w="8275" w:type="dxa"/>
            <w:vAlign w:val="center"/>
          </w:tcPr>
          <w:p w14:paraId="4C70E493" w14:textId="77777777" w:rsidR="00F04523" w:rsidRPr="00637663" w:rsidRDefault="00F04523" w:rsidP="00F04523">
            <w:pPr>
              <w:rPr>
                <w:szCs w:val="20"/>
              </w:rPr>
            </w:pPr>
            <w:r>
              <w:t>Required</w:t>
            </w:r>
          </w:p>
        </w:tc>
        <w:tc>
          <w:tcPr>
            <w:tcW w:w="1800" w:type="dxa"/>
            <w:tcBorders>
              <w:top w:val="nil"/>
              <w:left w:val="single" w:sz="4" w:space="0" w:color="auto"/>
              <w:bottom w:val="nil"/>
            </w:tcBorders>
            <w:vAlign w:val="center"/>
          </w:tcPr>
          <w:p w14:paraId="21FDBD43" w14:textId="77777777" w:rsidR="00F04523" w:rsidRPr="007C23CA" w:rsidRDefault="00C35EF0" w:rsidP="00F04523">
            <w:pPr>
              <w:rPr>
                <w:szCs w:val="20"/>
              </w:rPr>
            </w:pPr>
            <w:r>
              <w:rPr>
                <w:szCs w:val="20"/>
              </w:rPr>
              <w:t>8</w:t>
            </w:r>
            <w:r w:rsidR="008058CB">
              <w:rPr>
                <w:szCs w:val="20"/>
              </w:rPr>
              <w:t>hrs.</w:t>
            </w:r>
          </w:p>
        </w:tc>
      </w:tr>
      <w:tr w:rsidR="00F04523" w:rsidRPr="007C23CA" w14:paraId="505B3CCC" w14:textId="77777777" w:rsidTr="4948C66D">
        <w:tc>
          <w:tcPr>
            <w:tcW w:w="8275" w:type="dxa"/>
            <w:vAlign w:val="center"/>
          </w:tcPr>
          <w:p w14:paraId="5B86E2DA" w14:textId="77777777" w:rsidR="00F04523" w:rsidRPr="00637663" w:rsidRDefault="00F04523" w:rsidP="00F04523">
            <w:pPr>
              <w:rPr>
                <w:szCs w:val="20"/>
              </w:rPr>
            </w:pPr>
            <w:r>
              <w:t>Supplemental</w:t>
            </w:r>
          </w:p>
        </w:tc>
        <w:tc>
          <w:tcPr>
            <w:tcW w:w="1800" w:type="dxa"/>
            <w:tcBorders>
              <w:top w:val="nil"/>
              <w:left w:val="single" w:sz="4" w:space="0" w:color="auto"/>
              <w:bottom w:val="nil"/>
            </w:tcBorders>
            <w:vAlign w:val="center"/>
          </w:tcPr>
          <w:p w14:paraId="60B9BB81" w14:textId="77777777" w:rsidR="00F04523" w:rsidRPr="007C23CA" w:rsidRDefault="00F04523" w:rsidP="00F04523">
            <w:pPr>
              <w:rPr>
                <w:szCs w:val="20"/>
              </w:rPr>
            </w:pPr>
          </w:p>
        </w:tc>
      </w:tr>
      <w:tr w:rsidR="00F04523" w:rsidRPr="007C23CA" w14:paraId="5B3B7443" w14:textId="77777777" w:rsidTr="4948C66D">
        <w:tc>
          <w:tcPr>
            <w:tcW w:w="8275" w:type="dxa"/>
            <w:shd w:val="clear" w:color="auto" w:fill="BF2C37"/>
            <w:vAlign w:val="center"/>
          </w:tcPr>
          <w:p w14:paraId="57383E64" w14:textId="77777777" w:rsidR="00F04523" w:rsidRDefault="00F04523" w:rsidP="00F04523">
            <w:pPr>
              <w:rPr>
                <w:b/>
                <w:szCs w:val="20"/>
              </w:rPr>
            </w:pPr>
          </w:p>
        </w:tc>
        <w:tc>
          <w:tcPr>
            <w:tcW w:w="1800" w:type="dxa"/>
            <w:tcBorders>
              <w:top w:val="nil"/>
              <w:left w:val="single" w:sz="4" w:space="0" w:color="auto"/>
              <w:bottom w:val="nil"/>
            </w:tcBorders>
            <w:shd w:val="clear" w:color="auto" w:fill="BF2C37"/>
            <w:vAlign w:val="center"/>
          </w:tcPr>
          <w:p w14:paraId="23BE6BD4" w14:textId="77777777" w:rsidR="00F04523" w:rsidRDefault="00F04523" w:rsidP="00F04523">
            <w:pPr>
              <w:rPr>
                <w:szCs w:val="20"/>
              </w:rPr>
            </w:pPr>
          </w:p>
        </w:tc>
      </w:tr>
      <w:tr w:rsidR="00F04523" w:rsidRPr="007C23CA" w14:paraId="7202AEEC" w14:textId="77777777" w:rsidTr="4948C66D">
        <w:tc>
          <w:tcPr>
            <w:tcW w:w="8275" w:type="dxa"/>
            <w:vAlign w:val="center"/>
          </w:tcPr>
          <w:p w14:paraId="12E81CCA" w14:textId="77777777" w:rsidR="00F04523" w:rsidRDefault="00F04523" w:rsidP="00F04523">
            <w:pPr>
              <w:rPr>
                <w:b/>
                <w:bCs/>
              </w:rPr>
            </w:pPr>
            <w:r w:rsidRPr="4948C66D">
              <w:rPr>
                <w:b/>
                <w:bCs/>
              </w:rPr>
              <w:t>Total Required Hours</w:t>
            </w:r>
          </w:p>
        </w:tc>
        <w:tc>
          <w:tcPr>
            <w:tcW w:w="1800" w:type="dxa"/>
            <w:tcBorders>
              <w:top w:val="nil"/>
              <w:left w:val="single" w:sz="4" w:space="0" w:color="auto"/>
              <w:bottom w:val="nil"/>
            </w:tcBorders>
            <w:vAlign w:val="center"/>
          </w:tcPr>
          <w:p w14:paraId="6DA51AD1" w14:textId="77777777" w:rsidR="00F04523" w:rsidRDefault="004B2287" w:rsidP="00F04523">
            <w:pPr>
              <w:rPr>
                <w:szCs w:val="20"/>
              </w:rPr>
            </w:pPr>
            <w:r>
              <w:rPr>
                <w:szCs w:val="20"/>
              </w:rPr>
              <w:t>47.5</w:t>
            </w:r>
          </w:p>
        </w:tc>
      </w:tr>
      <w:tr w:rsidR="00F04523" w:rsidRPr="007C23CA" w14:paraId="474E0ECF" w14:textId="77777777" w:rsidTr="4948C66D">
        <w:tc>
          <w:tcPr>
            <w:tcW w:w="8275" w:type="dxa"/>
            <w:vAlign w:val="center"/>
          </w:tcPr>
          <w:p w14:paraId="6BFD7C42" w14:textId="77777777" w:rsidR="00F04523" w:rsidRDefault="00F04523" w:rsidP="00F04523">
            <w:pPr>
              <w:rPr>
                <w:b/>
                <w:bCs/>
              </w:rPr>
            </w:pPr>
            <w:r w:rsidRPr="4948C66D">
              <w:rPr>
                <w:b/>
                <w:bCs/>
              </w:rPr>
              <w:t>Total Supplemental Hours</w:t>
            </w:r>
          </w:p>
        </w:tc>
        <w:tc>
          <w:tcPr>
            <w:tcW w:w="1800" w:type="dxa"/>
            <w:tcBorders>
              <w:top w:val="nil"/>
              <w:left w:val="single" w:sz="4" w:space="0" w:color="auto"/>
              <w:bottom w:val="nil"/>
            </w:tcBorders>
            <w:vAlign w:val="center"/>
          </w:tcPr>
          <w:p w14:paraId="7694D8CC" w14:textId="77777777" w:rsidR="00F04523" w:rsidRDefault="00F04523" w:rsidP="00F04523">
            <w:pPr>
              <w:rPr>
                <w:szCs w:val="20"/>
              </w:rPr>
            </w:pPr>
          </w:p>
        </w:tc>
      </w:tr>
      <w:tr w:rsidR="00F04523" w:rsidRPr="007C23CA" w14:paraId="26DB2539" w14:textId="77777777" w:rsidTr="4948C66D">
        <w:tc>
          <w:tcPr>
            <w:tcW w:w="8275" w:type="dxa"/>
            <w:vAlign w:val="center"/>
          </w:tcPr>
          <w:p w14:paraId="189AE90D" w14:textId="77777777" w:rsidR="00F04523" w:rsidRDefault="00F04523" w:rsidP="00F04523">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9EB6700" w14:textId="77777777" w:rsidR="00F04523" w:rsidRDefault="00F04523" w:rsidP="00F04523">
            <w:pPr>
              <w:rPr>
                <w:szCs w:val="20"/>
              </w:rPr>
            </w:pPr>
          </w:p>
        </w:tc>
      </w:tr>
    </w:tbl>
    <w:p w14:paraId="402FB45A" w14:textId="77777777" w:rsidR="00E3447E" w:rsidRPr="00637663" w:rsidRDefault="00E3447E" w:rsidP="00E3447E">
      <w:pPr>
        <w:tabs>
          <w:tab w:val="left" w:pos="360"/>
        </w:tabs>
        <w:spacing w:before="60" w:after="60"/>
        <w:rPr>
          <w:rFonts w:cs="Arial"/>
          <w:szCs w:val="20"/>
        </w:rPr>
      </w:pPr>
    </w:p>
    <w:p w14:paraId="0126C6D4"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8AA0" w14:textId="77777777" w:rsidR="00D74729" w:rsidRDefault="00D74729">
      <w:r>
        <w:separator/>
      </w:r>
    </w:p>
  </w:endnote>
  <w:endnote w:type="continuationSeparator" w:id="0">
    <w:p w14:paraId="4105CF0C" w14:textId="77777777" w:rsidR="00D74729" w:rsidRDefault="00D7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235FD" w14:textId="77777777" w:rsidR="000D6F6D" w:rsidRDefault="000D6F6D" w:rsidP="00E63573">
    <w:pPr>
      <w:pStyle w:val="Footer"/>
      <w:jc w:val="right"/>
    </w:pPr>
    <w:r>
      <w:t>Version 2</w:t>
    </w:r>
  </w:p>
  <w:p w14:paraId="2CFDF996" w14:textId="77777777" w:rsidR="000D6F6D" w:rsidRDefault="000D6F6D" w:rsidP="00E63573">
    <w:pPr>
      <w:pStyle w:val="Footer"/>
      <w:jc w:val="right"/>
    </w:pPr>
    <w: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A7FB" w14:textId="77777777" w:rsidR="000D6F6D" w:rsidRDefault="000D6F6D" w:rsidP="00E63573">
    <w:pPr>
      <w:pStyle w:val="Footer"/>
      <w:jc w:val="right"/>
    </w:pPr>
    <w:r>
      <w:t>Version 2</w:t>
    </w:r>
  </w:p>
  <w:p w14:paraId="5E1E2B9D" w14:textId="77777777" w:rsidR="000D6F6D" w:rsidRDefault="000D6F6D" w:rsidP="00E63573">
    <w:pPr>
      <w:pStyle w:val="Footer"/>
      <w:jc w:val="right"/>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251BE" w14:textId="77777777" w:rsidR="00D74729" w:rsidRDefault="00D74729">
      <w:r>
        <w:separator/>
      </w:r>
    </w:p>
  </w:footnote>
  <w:footnote w:type="continuationSeparator" w:id="0">
    <w:p w14:paraId="28888E0B" w14:textId="77777777" w:rsidR="00D74729" w:rsidRDefault="00D74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2FB7A" w14:textId="77777777" w:rsidR="000D6F6D" w:rsidRPr="000F2AAD" w:rsidRDefault="000D6F6D" w:rsidP="000F2AAD">
    <w:pPr>
      <w:spacing w:after="240"/>
      <w:rPr>
        <w:noProof/>
      </w:rPr>
    </w:pPr>
    <w:r>
      <w:t>MBA720: Managing Human Capital</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28</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C65EA" w14:textId="77777777" w:rsidR="000D6F6D" w:rsidRPr="00B21089" w:rsidRDefault="000D6F6D" w:rsidP="00472CF6">
    <w:pPr>
      <w:pStyle w:val="Title"/>
      <w:jc w:val="right"/>
    </w:pPr>
    <w:r w:rsidRPr="00825CE5">
      <w:rPr>
        <w:noProof/>
      </w:rPr>
      <w:drawing>
        <wp:inline distT="0" distB="0" distL="0" distR="0" wp14:anchorId="3072AFAC" wp14:editId="3ACA2ED4">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9AEA524" w14:textId="77777777" w:rsidR="000D6F6D" w:rsidRPr="00D07152" w:rsidRDefault="000D6F6D" w:rsidP="00472CF6">
    <w:pPr>
      <w:pStyle w:val="Heading1"/>
      <w:jc w:val="right"/>
    </w:pPr>
    <w:r>
      <w:t>Faculty Instructional Guide</w:t>
    </w:r>
  </w:p>
  <w:p w14:paraId="2C021578" w14:textId="77777777" w:rsidR="000D6F6D" w:rsidRDefault="000D6F6D" w:rsidP="00472CF6">
    <w:pPr>
      <w:pStyle w:val="Heading1"/>
      <w:jc w:val="right"/>
    </w:pPr>
    <w:r>
      <w:t>MBA720: Managing Human Capital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816A3"/>
    <w:multiLevelType w:val="hybridMultilevel"/>
    <w:tmpl w:val="329C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7656E"/>
    <w:multiLevelType w:val="hybridMultilevel"/>
    <w:tmpl w:val="1776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B2834"/>
    <w:multiLevelType w:val="hybridMultilevel"/>
    <w:tmpl w:val="0726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E5F27"/>
    <w:multiLevelType w:val="hybridMultilevel"/>
    <w:tmpl w:val="40960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368589C"/>
    <w:multiLevelType w:val="hybridMultilevel"/>
    <w:tmpl w:val="5DDC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0246B5"/>
    <w:multiLevelType w:val="hybridMultilevel"/>
    <w:tmpl w:val="C21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4831639"/>
    <w:multiLevelType w:val="hybridMultilevel"/>
    <w:tmpl w:val="EB689E68"/>
    <w:lvl w:ilvl="0" w:tplc="856055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764C33"/>
    <w:multiLevelType w:val="hybridMultilevel"/>
    <w:tmpl w:val="A3462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A36FC"/>
    <w:multiLevelType w:val="hybridMultilevel"/>
    <w:tmpl w:val="93887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55B2682"/>
    <w:multiLevelType w:val="hybridMultilevel"/>
    <w:tmpl w:val="6A4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2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DFB4A9B"/>
    <w:multiLevelType w:val="hybridMultilevel"/>
    <w:tmpl w:val="462C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0628F"/>
    <w:multiLevelType w:val="hybridMultilevel"/>
    <w:tmpl w:val="676E6EC4"/>
    <w:lvl w:ilvl="0" w:tplc="EA2E8B3C">
      <w:start w:val="1"/>
      <w:numFmt w:val="bullet"/>
      <w:pStyle w:val="AssignmentsLevel2"/>
      <w:lvlText w:val=""/>
      <w:lvlJc w:val="left"/>
      <w:pPr>
        <w:ind w:left="360" w:hanging="360"/>
      </w:pPr>
      <w:rPr>
        <w:rFonts w:ascii="Symbol" w:hAnsi="Symbol" w:hint="default"/>
        <w:color w:val="auto"/>
        <w:sz w:val="20"/>
        <w:szCs w:val="20"/>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3"/>
  </w:num>
  <w:num w:numId="2">
    <w:abstractNumId w:val="28"/>
  </w:num>
  <w:num w:numId="3">
    <w:abstractNumId w:val="14"/>
  </w:num>
  <w:num w:numId="4">
    <w:abstractNumId w:val="26"/>
  </w:num>
  <w:num w:numId="5">
    <w:abstractNumId w:val="15"/>
  </w:num>
  <w:num w:numId="6">
    <w:abstractNumId w:val="30"/>
  </w:num>
  <w:num w:numId="7">
    <w:abstractNumId w:val="32"/>
  </w:num>
  <w:num w:numId="8">
    <w:abstractNumId w:val="29"/>
  </w:num>
  <w:num w:numId="9">
    <w:abstractNumId w:val="0"/>
  </w:num>
  <w:num w:numId="10">
    <w:abstractNumId w:val="24"/>
  </w:num>
  <w:num w:numId="11">
    <w:abstractNumId w:val="4"/>
  </w:num>
  <w:num w:numId="12">
    <w:abstractNumId w:val="7"/>
  </w:num>
  <w:num w:numId="13">
    <w:abstractNumId w:val="8"/>
  </w:num>
  <w:num w:numId="14">
    <w:abstractNumId w:val="19"/>
  </w:num>
  <w:num w:numId="15">
    <w:abstractNumId w:val="17"/>
  </w:num>
  <w:num w:numId="16">
    <w:abstractNumId w:val="25"/>
  </w:num>
  <w:num w:numId="17">
    <w:abstractNumId w:val="10"/>
  </w:num>
  <w:num w:numId="18">
    <w:abstractNumId w:val="32"/>
  </w:num>
  <w:num w:numId="19">
    <w:abstractNumId w:val="9"/>
  </w:num>
  <w:num w:numId="20">
    <w:abstractNumId w:val="5"/>
  </w:num>
  <w:num w:numId="21">
    <w:abstractNumId w:val="32"/>
  </w:num>
  <w:num w:numId="22">
    <w:abstractNumId w:val="11"/>
  </w:num>
  <w:num w:numId="23">
    <w:abstractNumId w:val="20"/>
  </w:num>
  <w:num w:numId="24">
    <w:abstractNumId w:val="27"/>
  </w:num>
  <w:num w:numId="25">
    <w:abstractNumId w:val="22"/>
  </w:num>
  <w:num w:numId="26">
    <w:abstractNumId w:val="12"/>
  </w:num>
  <w:num w:numId="27">
    <w:abstractNumId w:val="6"/>
  </w:num>
  <w:num w:numId="28">
    <w:abstractNumId w:val="6"/>
  </w:num>
  <w:num w:numId="29">
    <w:abstractNumId w:val="32"/>
  </w:num>
  <w:num w:numId="30">
    <w:abstractNumId w:val="18"/>
  </w:num>
  <w:num w:numId="31">
    <w:abstractNumId w:val="31"/>
  </w:num>
  <w:num w:numId="32">
    <w:abstractNumId w:val="21"/>
  </w:num>
  <w:num w:numId="33">
    <w:abstractNumId w:val="13"/>
  </w:num>
  <w:num w:numId="34">
    <w:abstractNumId w:val="32"/>
  </w:num>
  <w:num w:numId="35">
    <w:abstractNumId w:val="3"/>
  </w:num>
  <w:num w:numId="36">
    <w:abstractNumId w:val="2"/>
  </w:num>
  <w:num w:numId="37">
    <w:abstractNumId w:val="32"/>
  </w:num>
  <w:num w:numId="38">
    <w:abstractNumId w:val="16"/>
  </w:num>
  <w:num w:numId="39">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2"/>
    <w:rsid w:val="00001672"/>
    <w:rsid w:val="000027E5"/>
    <w:rsid w:val="000040B6"/>
    <w:rsid w:val="0000486B"/>
    <w:rsid w:val="00006637"/>
    <w:rsid w:val="00006B79"/>
    <w:rsid w:val="000074E8"/>
    <w:rsid w:val="00007557"/>
    <w:rsid w:val="00010893"/>
    <w:rsid w:val="00011261"/>
    <w:rsid w:val="00012243"/>
    <w:rsid w:val="00013293"/>
    <w:rsid w:val="00014F73"/>
    <w:rsid w:val="0001644E"/>
    <w:rsid w:val="0002097F"/>
    <w:rsid w:val="0002170C"/>
    <w:rsid w:val="000243D3"/>
    <w:rsid w:val="00026A82"/>
    <w:rsid w:val="00030224"/>
    <w:rsid w:val="00030F93"/>
    <w:rsid w:val="00032EF1"/>
    <w:rsid w:val="000335A4"/>
    <w:rsid w:val="0003453B"/>
    <w:rsid w:val="000345E4"/>
    <w:rsid w:val="000352F0"/>
    <w:rsid w:val="00035EB6"/>
    <w:rsid w:val="00036AF9"/>
    <w:rsid w:val="00040204"/>
    <w:rsid w:val="000405D1"/>
    <w:rsid w:val="000409C4"/>
    <w:rsid w:val="000413F2"/>
    <w:rsid w:val="0004272E"/>
    <w:rsid w:val="00042BC2"/>
    <w:rsid w:val="00042F2D"/>
    <w:rsid w:val="00044A71"/>
    <w:rsid w:val="00044F5A"/>
    <w:rsid w:val="000467AE"/>
    <w:rsid w:val="00047E68"/>
    <w:rsid w:val="0005011B"/>
    <w:rsid w:val="000525ED"/>
    <w:rsid w:val="00052809"/>
    <w:rsid w:val="00054B0E"/>
    <w:rsid w:val="00057434"/>
    <w:rsid w:val="00057F8C"/>
    <w:rsid w:val="0006055B"/>
    <w:rsid w:val="00060B70"/>
    <w:rsid w:val="000615BD"/>
    <w:rsid w:val="00063387"/>
    <w:rsid w:val="00064DA9"/>
    <w:rsid w:val="00064F73"/>
    <w:rsid w:val="000657A0"/>
    <w:rsid w:val="00065AB6"/>
    <w:rsid w:val="00066522"/>
    <w:rsid w:val="0006700A"/>
    <w:rsid w:val="000671BB"/>
    <w:rsid w:val="000676EC"/>
    <w:rsid w:val="00070A28"/>
    <w:rsid w:val="00070E70"/>
    <w:rsid w:val="0007166F"/>
    <w:rsid w:val="00072525"/>
    <w:rsid w:val="00073135"/>
    <w:rsid w:val="00074D33"/>
    <w:rsid w:val="00075916"/>
    <w:rsid w:val="00075B61"/>
    <w:rsid w:val="00080F0C"/>
    <w:rsid w:val="000824B6"/>
    <w:rsid w:val="0008292E"/>
    <w:rsid w:val="00082EF6"/>
    <w:rsid w:val="000850AC"/>
    <w:rsid w:val="00085D23"/>
    <w:rsid w:val="000915C5"/>
    <w:rsid w:val="00093883"/>
    <w:rsid w:val="0009418F"/>
    <w:rsid w:val="00094646"/>
    <w:rsid w:val="00096C30"/>
    <w:rsid w:val="0009705D"/>
    <w:rsid w:val="000A095F"/>
    <w:rsid w:val="000A3848"/>
    <w:rsid w:val="000A3E70"/>
    <w:rsid w:val="000A5265"/>
    <w:rsid w:val="000A5B26"/>
    <w:rsid w:val="000A684C"/>
    <w:rsid w:val="000B0ED5"/>
    <w:rsid w:val="000B1174"/>
    <w:rsid w:val="000B2035"/>
    <w:rsid w:val="000B2909"/>
    <w:rsid w:val="000B3249"/>
    <w:rsid w:val="000B4BFE"/>
    <w:rsid w:val="000B63DE"/>
    <w:rsid w:val="000B7243"/>
    <w:rsid w:val="000C0277"/>
    <w:rsid w:val="000C1433"/>
    <w:rsid w:val="000C1DB9"/>
    <w:rsid w:val="000C3E06"/>
    <w:rsid w:val="000C5546"/>
    <w:rsid w:val="000C6C78"/>
    <w:rsid w:val="000C6F81"/>
    <w:rsid w:val="000C78CF"/>
    <w:rsid w:val="000D0639"/>
    <w:rsid w:val="000D0717"/>
    <w:rsid w:val="000D1E00"/>
    <w:rsid w:val="000D4512"/>
    <w:rsid w:val="000D534F"/>
    <w:rsid w:val="000D69E1"/>
    <w:rsid w:val="000D6F6D"/>
    <w:rsid w:val="000E0328"/>
    <w:rsid w:val="000E05AD"/>
    <w:rsid w:val="000E0ECB"/>
    <w:rsid w:val="000E295A"/>
    <w:rsid w:val="000E31C2"/>
    <w:rsid w:val="000E3724"/>
    <w:rsid w:val="000E4A17"/>
    <w:rsid w:val="000E5FD9"/>
    <w:rsid w:val="000E7452"/>
    <w:rsid w:val="000E7930"/>
    <w:rsid w:val="000F18E7"/>
    <w:rsid w:val="000F2AAD"/>
    <w:rsid w:val="000F2C70"/>
    <w:rsid w:val="000F4345"/>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1BBE"/>
    <w:rsid w:val="00122DFE"/>
    <w:rsid w:val="00124861"/>
    <w:rsid w:val="0012539B"/>
    <w:rsid w:val="00125A9F"/>
    <w:rsid w:val="00125CB8"/>
    <w:rsid w:val="00126FF3"/>
    <w:rsid w:val="001279C2"/>
    <w:rsid w:val="00130C2A"/>
    <w:rsid w:val="00132272"/>
    <w:rsid w:val="00132342"/>
    <w:rsid w:val="00132A2A"/>
    <w:rsid w:val="00134500"/>
    <w:rsid w:val="0013537D"/>
    <w:rsid w:val="00135F7B"/>
    <w:rsid w:val="0013631E"/>
    <w:rsid w:val="00136E30"/>
    <w:rsid w:val="00140A0F"/>
    <w:rsid w:val="00141674"/>
    <w:rsid w:val="00141D54"/>
    <w:rsid w:val="0014291D"/>
    <w:rsid w:val="00144E2A"/>
    <w:rsid w:val="00145DB0"/>
    <w:rsid w:val="00147E92"/>
    <w:rsid w:val="00151A77"/>
    <w:rsid w:val="00152369"/>
    <w:rsid w:val="001523FE"/>
    <w:rsid w:val="00154E67"/>
    <w:rsid w:val="0015542B"/>
    <w:rsid w:val="00155F26"/>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6088"/>
    <w:rsid w:val="00197C4E"/>
    <w:rsid w:val="001A06F7"/>
    <w:rsid w:val="001A1EEE"/>
    <w:rsid w:val="001A2F57"/>
    <w:rsid w:val="001A31F3"/>
    <w:rsid w:val="001A3350"/>
    <w:rsid w:val="001A392A"/>
    <w:rsid w:val="001A424C"/>
    <w:rsid w:val="001A5196"/>
    <w:rsid w:val="001A61AE"/>
    <w:rsid w:val="001A6671"/>
    <w:rsid w:val="001B2420"/>
    <w:rsid w:val="001B3816"/>
    <w:rsid w:val="001B4CDF"/>
    <w:rsid w:val="001B616D"/>
    <w:rsid w:val="001B6E8B"/>
    <w:rsid w:val="001C054D"/>
    <w:rsid w:val="001C0616"/>
    <w:rsid w:val="001C0DAF"/>
    <w:rsid w:val="001C0E18"/>
    <w:rsid w:val="001C19CF"/>
    <w:rsid w:val="001C2966"/>
    <w:rsid w:val="001C5785"/>
    <w:rsid w:val="001C6D8F"/>
    <w:rsid w:val="001C73B1"/>
    <w:rsid w:val="001C7FFC"/>
    <w:rsid w:val="001D2F4C"/>
    <w:rsid w:val="001D32DE"/>
    <w:rsid w:val="001E1E4F"/>
    <w:rsid w:val="001E220E"/>
    <w:rsid w:val="001E384E"/>
    <w:rsid w:val="001E5275"/>
    <w:rsid w:val="001E643C"/>
    <w:rsid w:val="001E6E8A"/>
    <w:rsid w:val="001E7BBA"/>
    <w:rsid w:val="001F007B"/>
    <w:rsid w:val="001F2156"/>
    <w:rsid w:val="001F2F8D"/>
    <w:rsid w:val="001F3A24"/>
    <w:rsid w:val="001F5025"/>
    <w:rsid w:val="001F5966"/>
    <w:rsid w:val="00200422"/>
    <w:rsid w:val="00201CD8"/>
    <w:rsid w:val="0020283A"/>
    <w:rsid w:val="00202B2C"/>
    <w:rsid w:val="002038EB"/>
    <w:rsid w:val="00204204"/>
    <w:rsid w:val="00204755"/>
    <w:rsid w:val="00204F02"/>
    <w:rsid w:val="0020548D"/>
    <w:rsid w:val="0020635A"/>
    <w:rsid w:val="00206BBF"/>
    <w:rsid w:val="00206CF4"/>
    <w:rsid w:val="00207465"/>
    <w:rsid w:val="0021285A"/>
    <w:rsid w:val="0022041B"/>
    <w:rsid w:val="002211D6"/>
    <w:rsid w:val="002224DA"/>
    <w:rsid w:val="00223559"/>
    <w:rsid w:val="00224A60"/>
    <w:rsid w:val="00225413"/>
    <w:rsid w:val="00225662"/>
    <w:rsid w:val="00225ABC"/>
    <w:rsid w:val="002268F1"/>
    <w:rsid w:val="00226E1D"/>
    <w:rsid w:val="00227305"/>
    <w:rsid w:val="00227745"/>
    <w:rsid w:val="00230DAF"/>
    <w:rsid w:val="002328D3"/>
    <w:rsid w:val="0023411A"/>
    <w:rsid w:val="00241FC8"/>
    <w:rsid w:val="002423C5"/>
    <w:rsid w:val="002444E7"/>
    <w:rsid w:val="00245045"/>
    <w:rsid w:val="00245E28"/>
    <w:rsid w:val="00245F45"/>
    <w:rsid w:val="002468DF"/>
    <w:rsid w:val="00246D8B"/>
    <w:rsid w:val="00247ED3"/>
    <w:rsid w:val="00250E1B"/>
    <w:rsid w:val="002522B3"/>
    <w:rsid w:val="00254182"/>
    <w:rsid w:val="00255015"/>
    <w:rsid w:val="002559E7"/>
    <w:rsid w:val="002564AF"/>
    <w:rsid w:val="002569A5"/>
    <w:rsid w:val="0025775F"/>
    <w:rsid w:val="00260385"/>
    <w:rsid w:val="00260DA0"/>
    <w:rsid w:val="0026345D"/>
    <w:rsid w:val="002649C7"/>
    <w:rsid w:val="002650B8"/>
    <w:rsid w:val="002661BB"/>
    <w:rsid w:val="00266656"/>
    <w:rsid w:val="002704B5"/>
    <w:rsid w:val="0027177A"/>
    <w:rsid w:val="00272F60"/>
    <w:rsid w:val="002743AD"/>
    <w:rsid w:val="00274B8A"/>
    <w:rsid w:val="00274BFA"/>
    <w:rsid w:val="00275638"/>
    <w:rsid w:val="00275C68"/>
    <w:rsid w:val="00276093"/>
    <w:rsid w:val="00283727"/>
    <w:rsid w:val="002865E3"/>
    <w:rsid w:val="00293467"/>
    <w:rsid w:val="00293547"/>
    <w:rsid w:val="002945CA"/>
    <w:rsid w:val="002959F9"/>
    <w:rsid w:val="00296E5A"/>
    <w:rsid w:val="002976B9"/>
    <w:rsid w:val="00297CEC"/>
    <w:rsid w:val="002A15E8"/>
    <w:rsid w:val="002A24B8"/>
    <w:rsid w:val="002A3C32"/>
    <w:rsid w:val="002A4422"/>
    <w:rsid w:val="002A63FD"/>
    <w:rsid w:val="002A6BFF"/>
    <w:rsid w:val="002A7873"/>
    <w:rsid w:val="002B13C9"/>
    <w:rsid w:val="002B4B6F"/>
    <w:rsid w:val="002B5BF9"/>
    <w:rsid w:val="002B60AE"/>
    <w:rsid w:val="002B7526"/>
    <w:rsid w:val="002B7C2B"/>
    <w:rsid w:val="002C1641"/>
    <w:rsid w:val="002C18BC"/>
    <w:rsid w:val="002C26DD"/>
    <w:rsid w:val="002C59B3"/>
    <w:rsid w:val="002C5E85"/>
    <w:rsid w:val="002C64CE"/>
    <w:rsid w:val="002D343F"/>
    <w:rsid w:val="002D4219"/>
    <w:rsid w:val="002D4285"/>
    <w:rsid w:val="002D44E9"/>
    <w:rsid w:val="002D6021"/>
    <w:rsid w:val="002D6548"/>
    <w:rsid w:val="002D699B"/>
    <w:rsid w:val="002E1232"/>
    <w:rsid w:val="002E2045"/>
    <w:rsid w:val="002E51F3"/>
    <w:rsid w:val="002E57A4"/>
    <w:rsid w:val="002E5FF1"/>
    <w:rsid w:val="002E6C4E"/>
    <w:rsid w:val="002F08B7"/>
    <w:rsid w:val="002F0D95"/>
    <w:rsid w:val="002F1A27"/>
    <w:rsid w:val="002F21AF"/>
    <w:rsid w:val="002F22CD"/>
    <w:rsid w:val="002F355E"/>
    <w:rsid w:val="002F3AFA"/>
    <w:rsid w:val="002F3C05"/>
    <w:rsid w:val="002F48C0"/>
    <w:rsid w:val="002F53E9"/>
    <w:rsid w:val="002F673B"/>
    <w:rsid w:val="002F6F2D"/>
    <w:rsid w:val="00300E72"/>
    <w:rsid w:val="00301041"/>
    <w:rsid w:val="00302978"/>
    <w:rsid w:val="003047EE"/>
    <w:rsid w:val="0030503C"/>
    <w:rsid w:val="00305AD4"/>
    <w:rsid w:val="00305EC7"/>
    <w:rsid w:val="00306856"/>
    <w:rsid w:val="00306D0A"/>
    <w:rsid w:val="003122C2"/>
    <w:rsid w:val="003134F8"/>
    <w:rsid w:val="0031393B"/>
    <w:rsid w:val="0031522C"/>
    <w:rsid w:val="00316B23"/>
    <w:rsid w:val="00320A54"/>
    <w:rsid w:val="0032143C"/>
    <w:rsid w:val="003219F5"/>
    <w:rsid w:val="0032571E"/>
    <w:rsid w:val="003313D4"/>
    <w:rsid w:val="003348A4"/>
    <w:rsid w:val="0033509B"/>
    <w:rsid w:val="00335197"/>
    <w:rsid w:val="00335961"/>
    <w:rsid w:val="00335E91"/>
    <w:rsid w:val="00337058"/>
    <w:rsid w:val="00341237"/>
    <w:rsid w:val="00343010"/>
    <w:rsid w:val="003436A3"/>
    <w:rsid w:val="00343BFE"/>
    <w:rsid w:val="00344552"/>
    <w:rsid w:val="003448C0"/>
    <w:rsid w:val="0034526A"/>
    <w:rsid w:val="0034561D"/>
    <w:rsid w:val="003479B0"/>
    <w:rsid w:val="00351A4F"/>
    <w:rsid w:val="00351F22"/>
    <w:rsid w:val="003523E1"/>
    <w:rsid w:val="00353E92"/>
    <w:rsid w:val="00354E95"/>
    <w:rsid w:val="00354FDB"/>
    <w:rsid w:val="00355BB3"/>
    <w:rsid w:val="003561C8"/>
    <w:rsid w:val="003566FD"/>
    <w:rsid w:val="003578F8"/>
    <w:rsid w:val="00357F06"/>
    <w:rsid w:val="003608C9"/>
    <w:rsid w:val="00360FB5"/>
    <w:rsid w:val="00361ADD"/>
    <w:rsid w:val="00362893"/>
    <w:rsid w:val="00362ACD"/>
    <w:rsid w:val="003636A1"/>
    <w:rsid w:val="00367AC1"/>
    <w:rsid w:val="00372658"/>
    <w:rsid w:val="003744DE"/>
    <w:rsid w:val="00374F63"/>
    <w:rsid w:val="0037510C"/>
    <w:rsid w:val="00376077"/>
    <w:rsid w:val="00376D27"/>
    <w:rsid w:val="003773D7"/>
    <w:rsid w:val="00380405"/>
    <w:rsid w:val="0038232D"/>
    <w:rsid w:val="003848EB"/>
    <w:rsid w:val="00384A8F"/>
    <w:rsid w:val="00384EDD"/>
    <w:rsid w:val="00385FCB"/>
    <w:rsid w:val="003907E9"/>
    <w:rsid w:val="003919CB"/>
    <w:rsid w:val="00395BE6"/>
    <w:rsid w:val="00396246"/>
    <w:rsid w:val="003A1FA4"/>
    <w:rsid w:val="003A347D"/>
    <w:rsid w:val="003A369D"/>
    <w:rsid w:val="003A3E88"/>
    <w:rsid w:val="003A443B"/>
    <w:rsid w:val="003A7392"/>
    <w:rsid w:val="003B11AF"/>
    <w:rsid w:val="003B134B"/>
    <w:rsid w:val="003B2885"/>
    <w:rsid w:val="003B2BE6"/>
    <w:rsid w:val="003B2CA6"/>
    <w:rsid w:val="003B3045"/>
    <w:rsid w:val="003B5A4A"/>
    <w:rsid w:val="003B5E94"/>
    <w:rsid w:val="003B704E"/>
    <w:rsid w:val="003C379D"/>
    <w:rsid w:val="003C53FC"/>
    <w:rsid w:val="003C5536"/>
    <w:rsid w:val="003C6F92"/>
    <w:rsid w:val="003D1007"/>
    <w:rsid w:val="003D1B21"/>
    <w:rsid w:val="003D2008"/>
    <w:rsid w:val="003D3EE1"/>
    <w:rsid w:val="003D4183"/>
    <w:rsid w:val="003D644E"/>
    <w:rsid w:val="003D7C90"/>
    <w:rsid w:val="003D7EAC"/>
    <w:rsid w:val="003E00FD"/>
    <w:rsid w:val="003E31A7"/>
    <w:rsid w:val="003E5C7D"/>
    <w:rsid w:val="003E6E2C"/>
    <w:rsid w:val="003E7816"/>
    <w:rsid w:val="003F21F8"/>
    <w:rsid w:val="003F4008"/>
    <w:rsid w:val="003F4859"/>
    <w:rsid w:val="003F5642"/>
    <w:rsid w:val="003F6340"/>
    <w:rsid w:val="003F69CF"/>
    <w:rsid w:val="003F71E9"/>
    <w:rsid w:val="003F7651"/>
    <w:rsid w:val="00401196"/>
    <w:rsid w:val="00401E44"/>
    <w:rsid w:val="004031BB"/>
    <w:rsid w:val="004034A3"/>
    <w:rsid w:val="004045AD"/>
    <w:rsid w:val="00405788"/>
    <w:rsid w:val="004109FE"/>
    <w:rsid w:val="0041322F"/>
    <w:rsid w:val="004143CB"/>
    <w:rsid w:val="00417A75"/>
    <w:rsid w:val="00417C60"/>
    <w:rsid w:val="00417F14"/>
    <w:rsid w:val="0042358F"/>
    <w:rsid w:val="00423F5C"/>
    <w:rsid w:val="004251B3"/>
    <w:rsid w:val="00427237"/>
    <w:rsid w:val="00430518"/>
    <w:rsid w:val="004310AF"/>
    <w:rsid w:val="00432341"/>
    <w:rsid w:val="00433025"/>
    <w:rsid w:val="00435A94"/>
    <w:rsid w:val="00435BD7"/>
    <w:rsid w:val="00436985"/>
    <w:rsid w:val="004421FA"/>
    <w:rsid w:val="004447D2"/>
    <w:rsid w:val="00445F59"/>
    <w:rsid w:val="00446446"/>
    <w:rsid w:val="00446623"/>
    <w:rsid w:val="00447C77"/>
    <w:rsid w:val="00451471"/>
    <w:rsid w:val="00451ADA"/>
    <w:rsid w:val="00454C1A"/>
    <w:rsid w:val="00455ECA"/>
    <w:rsid w:val="00455F9B"/>
    <w:rsid w:val="004577F1"/>
    <w:rsid w:val="00457CBA"/>
    <w:rsid w:val="004614A2"/>
    <w:rsid w:val="00461CA1"/>
    <w:rsid w:val="0046404A"/>
    <w:rsid w:val="00464E3E"/>
    <w:rsid w:val="00465134"/>
    <w:rsid w:val="00466139"/>
    <w:rsid w:val="0046733C"/>
    <w:rsid w:val="00467E51"/>
    <w:rsid w:val="004713D1"/>
    <w:rsid w:val="00472049"/>
    <w:rsid w:val="00472CF6"/>
    <w:rsid w:val="0047555E"/>
    <w:rsid w:val="00475D8F"/>
    <w:rsid w:val="00477926"/>
    <w:rsid w:val="00477EE5"/>
    <w:rsid w:val="00480B16"/>
    <w:rsid w:val="00481029"/>
    <w:rsid w:val="00487079"/>
    <w:rsid w:val="004909EE"/>
    <w:rsid w:val="0049398D"/>
    <w:rsid w:val="00493BCE"/>
    <w:rsid w:val="004A04F7"/>
    <w:rsid w:val="004A1A43"/>
    <w:rsid w:val="004A2780"/>
    <w:rsid w:val="004A343F"/>
    <w:rsid w:val="004A439F"/>
    <w:rsid w:val="004A4863"/>
    <w:rsid w:val="004A4C18"/>
    <w:rsid w:val="004A4D5E"/>
    <w:rsid w:val="004A6747"/>
    <w:rsid w:val="004A7A87"/>
    <w:rsid w:val="004B2287"/>
    <w:rsid w:val="004B345B"/>
    <w:rsid w:val="004B35AB"/>
    <w:rsid w:val="004B3BB2"/>
    <w:rsid w:val="004B3F51"/>
    <w:rsid w:val="004B4F8D"/>
    <w:rsid w:val="004B5A4E"/>
    <w:rsid w:val="004B69CB"/>
    <w:rsid w:val="004B75AD"/>
    <w:rsid w:val="004B75D5"/>
    <w:rsid w:val="004C2B53"/>
    <w:rsid w:val="004C410E"/>
    <w:rsid w:val="004D09EA"/>
    <w:rsid w:val="004D13AE"/>
    <w:rsid w:val="004D2AF5"/>
    <w:rsid w:val="004D4553"/>
    <w:rsid w:val="004D52C9"/>
    <w:rsid w:val="004D772E"/>
    <w:rsid w:val="004E2642"/>
    <w:rsid w:val="004E5BB6"/>
    <w:rsid w:val="004E635B"/>
    <w:rsid w:val="004E68AB"/>
    <w:rsid w:val="004F138A"/>
    <w:rsid w:val="004F3079"/>
    <w:rsid w:val="004F3E41"/>
    <w:rsid w:val="004F41B8"/>
    <w:rsid w:val="004F458E"/>
    <w:rsid w:val="004F487F"/>
    <w:rsid w:val="004F4AB5"/>
    <w:rsid w:val="004F609C"/>
    <w:rsid w:val="004F785E"/>
    <w:rsid w:val="00501219"/>
    <w:rsid w:val="00503E35"/>
    <w:rsid w:val="005048F3"/>
    <w:rsid w:val="00507984"/>
    <w:rsid w:val="00510A87"/>
    <w:rsid w:val="00510E21"/>
    <w:rsid w:val="0051737B"/>
    <w:rsid w:val="00521FD4"/>
    <w:rsid w:val="00522C50"/>
    <w:rsid w:val="00523045"/>
    <w:rsid w:val="0052311A"/>
    <w:rsid w:val="0052340A"/>
    <w:rsid w:val="00524459"/>
    <w:rsid w:val="00524CD5"/>
    <w:rsid w:val="0052500E"/>
    <w:rsid w:val="005250B2"/>
    <w:rsid w:val="005265DB"/>
    <w:rsid w:val="00526ABB"/>
    <w:rsid w:val="00526E56"/>
    <w:rsid w:val="00527369"/>
    <w:rsid w:val="00527BFF"/>
    <w:rsid w:val="00530D83"/>
    <w:rsid w:val="005319CA"/>
    <w:rsid w:val="00533416"/>
    <w:rsid w:val="00533E30"/>
    <w:rsid w:val="00533F05"/>
    <w:rsid w:val="0053438B"/>
    <w:rsid w:val="005344A9"/>
    <w:rsid w:val="00535009"/>
    <w:rsid w:val="005353F9"/>
    <w:rsid w:val="00535A82"/>
    <w:rsid w:val="00535D64"/>
    <w:rsid w:val="00536B43"/>
    <w:rsid w:val="00537446"/>
    <w:rsid w:val="00540010"/>
    <w:rsid w:val="00540F6A"/>
    <w:rsid w:val="00541A8C"/>
    <w:rsid w:val="005449BB"/>
    <w:rsid w:val="005472D7"/>
    <w:rsid w:val="00551C93"/>
    <w:rsid w:val="0055365D"/>
    <w:rsid w:val="005537FC"/>
    <w:rsid w:val="005546E1"/>
    <w:rsid w:val="0055524B"/>
    <w:rsid w:val="00557340"/>
    <w:rsid w:val="005602F0"/>
    <w:rsid w:val="00562BD7"/>
    <w:rsid w:val="00562CC9"/>
    <w:rsid w:val="00563552"/>
    <w:rsid w:val="0056515E"/>
    <w:rsid w:val="00566B5B"/>
    <w:rsid w:val="00566EA0"/>
    <w:rsid w:val="00566FC0"/>
    <w:rsid w:val="00567294"/>
    <w:rsid w:val="00572A24"/>
    <w:rsid w:val="00572DA6"/>
    <w:rsid w:val="00573E59"/>
    <w:rsid w:val="005756C5"/>
    <w:rsid w:val="00576580"/>
    <w:rsid w:val="0057681B"/>
    <w:rsid w:val="00577F7C"/>
    <w:rsid w:val="00580AF2"/>
    <w:rsid w:val="00581922"/>
    <w:rsid w:val="00586942"/>
    <w:rsid w:val="005900D0"/>
    <w:rsid w:val="00590E94"/>
    <w:rsid w:val="0059251D"/>
    <w:rsid w:val="00593A25"/>
    <w:rsid w:val="005958BB"/>
    <w:rsid w:val="00596E8F"/>
    <w:rsid w:val="00597ABC"/>
    <w:rsid w:val="005A1AFC"/>
    <w:rsid w:val="005A2175"/>
    <w:rsid w:val="005A476E"/>
    <w:rsid w:val="005B037C"/>
    <w:rsid w:val="005B10FE"/>
    <w:rsid w:val="005B3281"/>
    <w:rsid w:val="005B452A"/>
    <w:rsid w:val="005B4E03"/>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100"/>
    <w:rsid w:val="005D6AEC"/>
    <w:rsid w:val="005D6E0B"/>
    <w:rsid w:val="005E4364"/>
    <w:rsid w:val="005E617D"/>
    <w:rsid w:val="005E6C6E"/>
    <w:rsid w:val="005E79E6"/>
    <w:rsid w:val="005F034D"/>
    <w:rsid w:val="005F1C24"/>
    <w:rsid w:val="005F3653"/>
    <w:rsid w:val="005F3692"/>
    <w:rsid w:val="005F4C9A"/>
    <w:rsid w:val="005F60B8"/>
    <w:rsid w:val="005F6E3C"/>
    <w:rsid w:val="005F785E"/>
    <w:rsid w:val="00603058"/>
    <w:rsid w:val="006039D3"/>
    <w:rsid w:val="00605A9B"/>
    <w:rsid w:val="0060674E"/>
    <w:rsid w:val="006067E0"/>
    <w:rsid w:val="006073E7"/>
    <w:rsid w:val="00607B71"/>
    <w:rsid w:val="00612094"/>
    <w:rsid w:val="00612354"/>
    <w:rsid w:val="00613131"/>
    <w:rsid w:val="00614DE6"/>
    <w:rsid w:val="00614FF2"/>
    <w:rsid w:val="006160E8"/>
    <w:rsid w:val="00616EE6"/>
    <w:rsid w:val="006178F4"/>
    <w:rsid w:val="00620A7C"/>
    <w:rsid w:val="00621423"/>
    <w:rsid w:val="00622F43"/>
    <w:rsid w:val="00624228"/>
    <w:rsid w:val="00625318"/>
    <w:rsid w:val="00625B51"/>
    <w:rsid w:val="00625CA4"/>
    <w:rsid w:val="0062607A"/>
    <w:rsid w:val="00626252"/>
    <w:rsid w:val="006324AB"/>
    <w:rsid w:val="0063301B"/>
    <w:rsid w:val="00633393"/>
    <w:rsid w:val="00633A1A"/>
    <w:rsid w:val="00633DC0"/>
    <w:rsid w:val="006400FA"/>
    <w:rsid w:val="00642791"/>
    <w:rsid w:val="00646C8C"/>
    <w:rsid w:val="00647A9C"/>
    <w:rsid w:val="006502B1"/>
    <w:rsid w:val="0065105D"/>
    <w:rsid w:val="00651450"/>
    <w:rsid w:val="00651990"/>
    <w:rsid w:val="00654E3E"/>
    <w:rsid w:val="0066251D"/>
    <w:rsid w:val="00665158"/>
    <w:rsid w:val="00665648"/>
    <w:rsid w:val="00665B98"/>
    <w:rsid w:val="006666C3"/>
    <w:rsid w:val="00666DA8"/>
    <w:rsid w:val="00666F5F"/>
    <w:rsid w:val="006673B4"/>
    <w:rsid w:val="00667CE5"/>
    <w:rsid w:val="00667D21"/>
    <w:rsid w:val="0067287C"/>
    <w:rsid w:val="00674F96"/>
    <w:rsid w:val="006766ED"/>
    <w:rsid w:val="00677B1C"/>
    <w:rsid w:val="00680204"/>
    <w:rsid w:val="00680CF5"/>
    <w:rsid w:val="006821B7"/>
    <w:rsid w:val="0068225E"/>
    <w:rsid w:val="0068364F"/>
    <w:rsid w:val="006843CA"/>
    <w:rsid w:val="00684EE8"/>
    <w:rsid w:val="00687202"/>
    <w:rsid w:val="00687273"/>
    <w:rsid w:val="00687300"/>
    <w:rsid w:val="00690655"/>
    <w:rsid w:val="00692820"/>
    <w:rsid w:val="00693020"/>
    <w:rsid w:val="00695A17"/>
    <w:rsid w:val="00697547"/>
    <w:rsid w:val="00697736"/>
    <w:rsid w:val="006A21F1"/>
    <w:rsid w:val="006A2F75"/>
    <w:rsid w:val="006A4610"/>
    <w:rsid w:val="006A7A6A"/>
    <w:rsid w:val="006B074B"/>
    <w:rsid w:val="006B2C75"/>
    <w:rsid w:val="006B3629"/>
    <w:rsid w:val="006B3B68"/>
    <w:rsid w:val="006B4CA9"/>
    <w:rsid w:val="006B6E31"/>
    <w:rsid w:val="006B7AAE"/>
    <w:rsid w:val="006B7AF1"/>
    <w:rsid w:val="006C0631"/>
    <w:rsid w:val="006C147C"/>
    <w:rsid w:val="006C16E1"/>
    <w:rsid w:val="006C1ECC"/>
    <w:rsid w:val="006C3555"/>
    <w:rsid w:val="006C3591"/>
    <w:rsid w:val="006C56D0"/>
    <w:rsid w:val="006C6F8C"/>
    <w:rsid w:val="006C7888"/>
    <w:rsid w:val="006D035F"/>
    <w:rsid w:val="006D6476"/>
    <w:rsid w:val="006D68FF"/>
    <w:rsid w:val="006D6909"/>
    <w:rsid w:val="006E1135"/>
    <w:rsid w:val="006E53BD"/>
    <w:rsid w:val="006E55E6"/>
    <w:rsid w:val="006E56BD"/>
    <w:rsid w:val="006E7FBD"/>
    <w:rsid w:val="006F0681"/>
    <w:rsid w:val="006F1898"/>
    <w:rsid w:val="006F1CED"/>
    <w:rsid w:val="006F2153"/>
    <w:rsid w:val="006F2279"/>
    <w:rsid w:val="006F26A1"/>
    <w:rsid w:val="006F2767"/>
    <w:rsid w:val="006F2E63"/>
    <w:rsid w:val="006F3A06"/>
    <w:rsid w:val="006F3F07"/>
    <w:rsid w:val="006F458D"/>
    <w:rsid w:val="006F5EA9"/>
    <w:rsid w:val="006F6A37"/>
    <w:rsid w:val="006F769D"/>
    <w:rsid w:val="00701114"/>
    <w:rsid w:val="00702B09"/>
    <w:rsid w:val="00704919"/>
    <w:rsid w:val="00705111"/>
    <w:rsid w:val="00705C34"/>
    <w:rsid w:val="00710ABA"/>
    <w:rsid w:val="00711560"/>
    <w:rsid w:val="00714AC0"/>
    <w:rsid w:val="00714B85"/>
    <w:rsid w:val="0072086B"/>
    <w:rsid w:val="00721FDA"/>
    <w:rsid w:val="007235A8"/>
    <w:rsid w:val="007237AA"/>
    <w:rsid w:val="00725B7A"/>
    <w:rsid w:val="0072617A"/>
    <w:rsid w:val="007269F1"/>
    <w:rsid w:val="00726A88"/>
    <w:rsid w:val="00732486"/>
    <w:rsid w:val="00732A3B"/>
    <w:rsid w:val="00732AAB"/>
    <w:rsid w:val="00732CB5"/>
    <w:rsid w:val="007332F6"/>
    <w:rsid w:val="00734622"/>
    <w:rsid w:val="0073487A"/>
    <w:rsid w:val="00735C4C"/>
    <w:rsid w:val="007360DF"/>
    <w:rsid w:val="007366B2"/>
    <w:rsid w:val="00736EC7"/>
    <w:rsid w:val="0073715F"/>
    <w:rsid w:val="0074023F"/>
    <w:rsid w:val="00741445"/>
    <w:rsid w:val="00741CAF"/>
    <w:rsid w:val="00742678"/>
    <w:rsid w:val="00742AB6"/>
    <w:rsid w:val="00744265"/>
    <w:rsid w:val="00746286"/>
    <w:rsid w:val="00747069"/>
    <w:rsid w:val="00753184"/>
    <w:rsid w:val="00755991"/>
    <w:rsid w:val="007575B6"/>
    <w:rsid w:val="00757D42"/>
    <w:rsid w:val="007603E4"/>
    <w:rsid w:val="007633A3"/>
    <w:rsid w:val="00767616"/>
    <w:rsid w:val="00767A4B"/>
    <w:rsid w:val="0077111C"/>
    <w:rsid w:val="00771A94"/>
    <w:rsid w:val="007736D9"/>
    <w:rsid w:val="007754EE"/>
    <w:rsid w:val="00776159"/>
    <w:rsid w:val="00777DC1"/>
    <w:rsid w:val="0078090C"/>
    <w:rsid w:val="0078226A"/>
    <w:rsid w:val="00782F97"/>
    <w:rsid w:val="007853AB"/>
    <w:rsid w:val="00787545"/>
    <w:rsid w:val="00787BBD"/>
    <w:rsid w:val="00787CE9"/>
    <w:rsid w:val="00787D54"/>
    <w:rsid w:val="0079112D"/>
    <w:rsid w:val="007916AE"/>
    <w:rsid w:val="007948D5"/>
    <w:rsid w:val="00796DD9"/>
    <w:rsid w:val="00797266"/>
    <w:rsid w:val="007A1E1C"/>
    <w:rsid w:val="007A3D2B"/>
    <w:rsid w:val="007A492E"/>
    <w:rsid w:val="007A55DA"/>
    <w:rsid w:val="007A7E22"/>
    <w:rsid w:val="007B0224"/>
    <w:rsid w:val="007B239A"/>
    <w:rsid w:val="007B2DF1"/>
    <w:rsid w:val="007B2F52"/>
    <w:rsid w:val="007B45ED"/>
    <w:rsid w:val="007B4667"/>
    <w:rsid w:val="007B709E"/>
    <w:rsid w:val="007C0983"/>
    <w:rsid w:val="007C13C8"/>
    <w:rsid w:val="007C17D8"/>
    <w:rsid w:val="007C2326"/>
    <w:rsid w:val="007C46D5"/>
    <w:rsid w:val="007C6105"/>
    <w:rsid w:val="007C6373"/>
    <w:rsid w:val="007C65A1"/>
    <w:rsid w:val="007C65CE"/>
    <w:rsid w:val="007D14FA"/>
    <w:rsid w:val="007D1ED2"/>
    <w:rsid w:val="007D3841"/>
    <w:rsid w:val="007D577B"/>
    <w:rsid w:val="007D6398"/>
    <w:rsid w:val="007E32FD"/>
    <w:rsid w:val="007E38CC"/>
    <w:rsid w:val="007E3FE1"/>
    <w:rsid w:val="007E6AA2"/>
    <w:rsid w:val="007E6D42"/>
    <w:rsid w:val="007E7C6D"/>
    <w:rsid w:val="007F1477"/>
    <w:rsid w:val="007F1B4D"/>
    <w:rsid w:val="007F339F"/>
    <w:rsid w:val="007F777E"/>
    <w:rsid w:val="00800335"/>
    <w:rsid w:val="008007C9"/>
    <w:rsid w:val="0080103D"/>
    <w:rsid w:val="0080197B"/>
    <w:rsid w:val="00802ED7"/>
    <w:rsid w:val="00804CAC"/>
    <w:rsid w:val="0080573F"/>
    <w:rsid w:val="008058CB"/>
    <w:rsid w:val="008059C9"/>
    <w:rsid w:val="0081277D"/>
    <w:rsid w:val="00812F57"/>
    <w:rsid w:val="008174BB"/>
    <w:rsid w:val="00820F58"/>
    <w:rsid w:val="0082114B"/>
    <w:rsid w:val="0082264A"/>
    <w:rsid w:val="008237A3"/>
    <w:rsid w:val="0082426D"/>
    <w:rsid w:val="00824D94"/>
    <w:rsid w:val="00825564"/>
    <w:rsid w:val="008257D2"/>
    <w:rsid w:val="00825CE5"/>
    <w:rsid w:val="00832562"/>
    <w:rsid w:val="008333A9"/>
    <w:rsid w:val="008338CF"/>
    <w:rsid w:val="00833C78"/>
    <w:rsid w:val="00834742"/>
    <w:rsid w:val="0083484D"/>
    <w:rsid w:val="0083526B"/>
    <w:rsid w:val="0083746E"/>
    <w:rsid w:val="00842155"/>
    <w:rsid w:val="008426FD"/>
    <w:rsid w:val="00842C6F"/>
    <w:rsid w:val="00845710"/>
    <w:rsid w:val="0084625A"/>
    <w:rsid w:val="00850053"/>
    <w:rsid w:val="00850DBC"/>
    <w:rsid w:val="008568EC"/>
    <w:rsid w:val="008572B1"/>
    <w:rsid w:val="00860D9F"/>
    <w:rsid w:val="00861D9D"/>
    <w:rsid w:val="008627AC"/>
    <w:rsid w:val="00863353"/>
    <w:rsid w:val="00863929"/>
    <w:rsid w:val="00867C90"/>
    <w:rsid w:val="00870F68"/>
    <w:rsid w:val="00872142"/>
    <w:rsid w:val="00872C3E"/>
    <w:rsid w:val="00874867"/>
    <w:rsid w:val="00874F25"/>
    <w:rsid w:val="00875E1C"/>
    <w:rsid w:val="00876B5F"/>
    <w:rsid w:val="00876E5E"/>
    <w:rsid w:val="00881922"/>
    <w:rsid w:val="008848D8"/>
    <w:rsid w:val="00885B56"/>
    <w:rsid w:val="008867EB"/>
    <w:rsid w:val="00891AEE"/>
    <w:rsid w:val="0089388C"/>
    <w:rsid w:val="00893B06"/>
    <w:rsid w:val="008941DB"/>
    <w:rsid w:val="008A0620"/>
    <w:rsid w:val="008A20D3"/>
    <w:rsid w:val="008A4301"/>
    <w:rsid w:val="008A58CA"/>
    <w:rsid w:val="008B1818"/>
    <w:rsid w:val="008B1831"/>
    <w:rsid w:val="008B203E"/>
    <w:rsid w:val="008B2960"/>
    <w:rsid w:val="008B3250"/>
    <w:rsid w:val="008B37CC"/>
    <w:rsid w:val="008B3D4C"/>
    <w:rsid w:val="008B5481"/>
    <w:rsid w:val="008B58E3"/>
    <w:rsid w:val="008C1122"/>
    <w:rsid w:val="008C165E"/>
    <w:rsid w:val="008C24A4"/>
    <w:rsid w:val="008C2C06"/>
    <w:rsid w:val="008C4F02"/>
    <w:rsid w:val="008C4FA2"/>
    <w:rsid w:val="008D1753"/>
    <w:rsid w:val="008D31C4"/>
    <w:rsid w:val="008D3FC1"/>
    <w:rsid w:val="008D48BA"/>
    <w:rsid w:val="008D5142"/>
    <w:rsid w:val="008E06E0"/>
    <w:rsid w:val="008E082C"/>
    <w:rsid w:val="008E09E2"/>
    <w:rsid w:val="008E3F64"/>
    <w:rsid w:val="008E5B75"/>
    <w:rsid w:val="008E7055"/>
    <w:rsid w:val="008E7A74"/>
    <w:rsid w:val="008F0309"/>
    <w:rsid w:val="008F09AD"/>
    <w:rsid w:val="008F436F"/>
    <w:rsid w:val="008F455A"/>
    <w:rsid w:val="008F5661"/>
    <w:rsid w:val="008F5C62"/>
    <w:rsid w:val="0090295D"/>
    <w:rsid w:val="00902A75"/>
    <w:rsid w:val="0090392C"/>
    <w:rsid w:val="00904533"/>
    <w:rsid w:val="0090566F"/>
    <w:rsid w:val="00906722"/>
    <w:rsid w:val="00907527"/>
    <w:rsid w:val="009106A2"/>
    <w:rsid w:val="00910A74"/>
    <w:rsid w:val="009110EC"/>
    <w:rsid w:val="00912D11"/>
    <w:rsid w:val="00915155"/>
    <w:rsid w:val="0091789A"/>
    <w:rsid w:val="00923383"/>
    <w:rsid w:val="00926768"/>
    <w:rsid w:val="00927461"/>
    <w:rsid w:val="00934368"/>
    <w:rsid w:val="00935084"/>
    <w:rsid w:val="0094017A"/>
    <w:rsid w:val="009405D3"/>
    <w:rsid w:val="00941577"/>
    <w:rsid w:val="00945212"/>
    <w:rsid w:val="00946217"/>
    <w:rsid w:val="00947426"/>
    <w:rsid w:val="00947D50"/>
    <w:rsid w:val="0095029B"/>
    <w:rsid w:val="009502A7"/>
    <w:rsid w:val="00951A8C"/>
    <w:rsid w:val="009522CC"/>
    <w:rsid w:val="00952A91"/>
    <w:rsid w:val="00955E05"/>
    <w:rsid w:val="00957E1B"/>
    <w:rsid w:val="0096041D"/>
    <w:rsid w:val="00961533"/>
    <w:rsid w:val="0096389B"/>
    <w:rsid w:val="00965354"/>
    <w:rsid w:val="00965563"/>
    <w:rsid w:val="00965787"/>
    <w:rsid w:val="009658C9"/>
    <w:rsid w:val="009661BF"/>
    <w:rsid w:val="00966587"/>
    <w:rsid w:val="00967565"/>
    <w:rsid w:val="00971078"/>
    <w:rsid w:val="0097114E"/>
    <w:rsid w:val="00974932"/>
    <w:rsid w:val="009765C6"/>
    <w:rsid w:val="0098039F"/>
    <w:rsid w:val="00981117"/>
    <w:rsid w:val="00981B09"/>
    <w:rsid w:val="00983040"/>
    <w:rsid w:val="00985876"/>
    <w:rsid w:val="00987869"/>
    <w:rsid w:val="00987C97"/>
    <w:rsid w:val="009909A9"/>
    <w:rsid w:val="00991F43"/>
    <w:rsid w:val="00992A18"/>
    <w:rsid w:val="0099302E"/>
    <w:rsid w:val="0099468A"/>
    <w:rsid w:val="00996B52"/>
    <w:rsid w:val="00996E59"/>
    <w:rsid w:val="009A07C1"/>
    <w:rsid w:val="009A0C65"/>
    <w:rsid w:val="009A11C6"/>
    <w:rsid w:val="009A14BD"/>
    <w:rsid w:val="009A4BC1"/>
    <w:rsid w:val="009A4FEF"/>
    <w:rsid w:val="009A7EA4"/>
    <w:rsid w:val="009B0602"/>
    <w:rsid w:val="009B108C"/>
    <w:rsid w:val="009B14AF"/>
    <w:rsid w:val="009B16C7"/>
    <w:rsid w:val="009B1849"/>
    <w:rsid w:val="009B3086"/>
    <w:rsid w:val="009B4A79"/>
    <w:rsid w:val="009B7018"/>
    <w:rsid w:val="009C03DF"/>
    <w:rsid w:val="009C1989"/>
    <w:rsid w:val="009C47CC"/>
    <w:rsid w:val="009C49CA"/>
    <w:rsid w:val="009C59F0"/>
    <w:rsid w:val="009D067C"/>
    <w:rsid w:val="009D06EC"/>
    <w:rsid w:val="009D0ECE"/>
    <w:rsid w:val="009D107E"/>
    <w:rsid w:val="009D131C"/>
    <w:rsid w:val="009D136B"/>
    <w:rsid w:val="009D1D06"/>
    <w:rsid w:val="009D64C4"/>
    <w:rsid w:val="009D737B"/>
    <w:rsid w:val="009E0470"/>
    <w:rsid w:val="009E4167"/>
    <w:rsid w:val="009E4DD1"/>
    <w:rsid w:val="009E549C"/>
    <w:rsid w:val="009E605D"/>
    <w:rsid w:val="009E75FE"/>
    <w:rsid w:val="009F489D"/>
    <w:rsid w:val="009F63C1"/>
    <w:rsid w:val="009F6FAF"/>
    <w:rsid w:val="009F732E"/>
    <w:rsid w:val="009F734E"/>
    <w:rsid w:val="00A003D3"/>
    <w:rsid w:val="00A02910"/>
    <w:rsid w:val="00A03F14"/>
    <w:rsid w:val="00A0489E"/>
    <w:rsid w:val="00A12349"/>
    <w:rsid w:val="00A13AC3"/>
    <w:rsid w:val="00A14FCB"/>
    <w:rsid w:val="00A1500B"/>
    <w:rsid w:val="00A16AF5"/>
    <w:rsid w:val="00A25446"/>
    <w:rsid w:val="00A257E5"/>
    <w:rsid w:val="00A26E97"/>
    <w:rsid w:val="00A27AF0"/>
    <w:rsid w:val="00A3078A"/>
    <w:rsid w:val="00A3083D"/>
    <w:rsid w:val="00A33E9A"/>
    <w:rsid w:val="00A347F5"/>
    <w:rsid w:val="00A34CBE"/>
    <w:rsid w:val="00A3500C"/>
    <w:rsid w:val="00A35613"/>
    <w:rsid w:val="00A36CCA"/>
    <w:rsid w:val="00A3762D"/>
    <w:rsid w:val="00A37E71"/>
    <w:rsid w:val="00A404A5"/>
    <w:rsid w:val="00A407E7"/>
    <w:rsid w:val="00A40F3A"/>
    <w:rsid w:val="00A41D92"/>
    <w:rsid w:val="00A420E7"/>
    <w:rsid w:val="00A448F7"/>
    <w:rsid w:val="00A46DF3"/>
    <w:rsid w:val="00A4786A"/>
    <w:rsid w:val="00A5031D"/>
    <w:rsid w:val="00A514B7"/>
    <w:rsid w:val="00A51574"/>
    <w:rsid w:val="00A517B3"/>
    <w:rsid w:val="00A534FA"/>
    <w:rsid w:val="00A53BA1"/>
    <w:rsid w:val="00A53BE9"/>
    <w:rsid w:val="00A542FC"/>
    <w:rsid w:val="00A54959"/>
    <w:rsid w:val="00A559A0"/>
    <w:rsid w:val="00A567CC"/>
    <w:rsid w:val="00A57D41"/>
    <w:rsid w:val="00A61E49"/>
    <w:rsid w:val="00A620F5"/>
    <w:rsid w:val="00A622B2"/>
    <w:rsid w:val="00A6299A"/>
    <w:rsid w:val="00A6306D"/>
    <w:rsid w:val="00A6325C"/>
    <w:rsid w:val="00A63C20"/>
    <w:rsid w:val="00A6405F"/>
    <w:rsid w:val="00A65EB2"/>
    <w:rsid w:val="00A663B5"/>
    <w:rsid w:val="00A6651B"/>
    <w:rsid w:val="00A66B9C"/>
    <w:rsid w:val="00A70297"/>
    <w:rsid w:val="00A70AB8"/>
    <w:rsid w:val="00A7218C"/>
    <w:rsid w:val="00A73257"/>
    <w:rsid w:val="00A73C2D"/>
    <w:rsid w:val="00A74794"/>
    <w:rsid w:val="00A750A8"/>
    <w:rsid w:val="00A75BF7"/>
    <w:rsid w:val="00A763FB"/>
    <w:rsid w:val="00A804E9"/>
    <w:rsid w:val="00A80C03"/>
    <w:rsid w:val="00A823E3"/>
    <w:rsid w:val="00A82636"/>
    <w:rsid w:val="00A82E54"/>
    <w:rsid w:val="00A85453"/>
    <w:rsid w:val="00A8566B"/>
    <w:rsid w:val="00A8569D"/>
    <w:rsid w:val="00A860B6"/>
    <w:rsid w:val="00A86514"/>
    <w:rsid w:val="00A86ABA"/>
    <w:rsid w:val="00A87F2B"/>
    <w:rsid w:val="00A90195"/>
    <w:rsid w:val="00A90E4A"/>
    <w:rsid w:val="00A93243"/>
    <w:rsid w:val="00A97605"/>
    <w:rsid w:val="00AA0531"/>
    <w:rsid w:val="00AA351B"/>
    <w:rsid w:val="00AA3606"/>
    <w:rsid w:val="00AA3711"/>
    <w:rsid w:val="00AA7448"/>
    <w:rsid w:val="00AB01FF"/>
    <w:rsid w:val="00AB0F83"/>
    <w:rsid w:val="00AB3BDE"/>
    <w:rsid w:val="00AB3BF8"/>
    <w:rsid w:val="00AB5ED5"/>
    <w:rsid w:val="00AB63F4"/>
    <w:rsid w:val="00AB64BD"/>
    <w:rsid w:val="00AB67B0"/>
    <w:rsid w:val="00AB710D"/>
    <w:rsid w:val="00AB7909"/>
    <w:rsid w:val="00AC14C7"/>
    <w:rsid w:val="00AC1B63"/>
    <w:rsid w:val="00AC2BBF"/>
    <w:rsid w:val="00AD0E85"/>
    <w:rsid w:val="00AD1358"/>
    <w:rsid w:val="00AD1885"/>
    <w:rsid w:val="00AD2282"/>
    <w:rsid w:val="00AD235E"/>
    <w:rsid w:val="00AD3675"/>
    <w:rsid w:val="00AD53FD"/>
    <w:rsid w:val="00AD6EAA"/>
    <w:rsid w:val="00AD7997"/>
    <w:rsid w:val="00AE4BCF"/>
    <w:rsid w:val="00AE5F25"/>
    <w:rsid w:val="00AF17AB"/>
    <w:rsid w:val="00AF21D2"/>
    <w:rsid w:val="00AF35D0"/>
    <w:rsid w:val="00AF5EC4"/>
    <w:rsid w:val="00AF6B58"/>
    <w:rsid w:val="00AF6E51"/>
    <w:rsid w:val="00AF7475"/>
    <w:rsid w:val="00B00FB2"/>
    <w:rsid w:val="00B03F08"/>
    <w:rsid w:val="00B0408C"/>
    <w:rsid w:val="00B06B00"/>
    <w:rsid w:val="00B07325"/>
    <w:rsid w:val="00B076FD"/>
    <w:rsid w:val="00B13C84"/>
    <w:rsid w:val="00B142E9"/>
    <w:rsid w:val="00B14512"/>
    <w:rsid w:val="00B145FF"/>
    <w:rsid w:val="00B15B97"/>
    <w:rsid w:val="00B16F2B"/>
    <w:rsid w:val="00B200C3"/>
    <w:rsid w:val="00B21D4E"/>
    <w:rsid w:val="00B2284F"/>
    <w:rsid w:val="00B22E3D"/>
    <w:rsid w:val="00B2437E"/>
    <w:rsid w:val="00B247F1"/>
    <w:rsid w:val="00B25EE9"/>
    <w:rsid w:val="00B2621F"/>
    <w:rsid w:val="00B26CD5"/>
    <w:rsid w:val="00B343FA"/>
    <w:rsid w:val="00B35B59"/>
    <w:rsid w:val="00B36CD1"/>
    <w:rsid w:val="00B37750"/>
    <w:rsid w:val="00B37B17"/>
    <w:rsid w:val="00B42E6E"/>
    <w:rsid w:val="00B47775"/>
    <w:rsid w:val="00B52106"/>
    <w:rsid w:val="00B523CC"/>
    <w:rsid w:val="00B53274"/>
    <w:rsid w:val="00B542E9"/>
    <w:rsid w:val="00B54FFA"/>
    <w:rsid w:val="00B56B16"/>
    <w:rsid w:val="00B57648"/>
    <w:rsid w:val="00B61390"/>
    <w:rsid w:val="00B631A2"/>
    <w:rsid w:val="00B65157"/>
    <w:rsid w:val="00B70763"/>
    <w:rsid w:val="00B72B82"/>
    <w:rsid w:val="00B7455D"/>
    <w:rsid w:val="00B749D8"/>
    <w:rsid w:val="00B75122"/>
    <w:rsid w:val="00B7695F"/>
    <w:rsid w:val="00B77BF1"/>
    <w:rsid w:val="00B80EE9"/>
    <w:rsid w:val="00B815CE"/>
    <w:rsid w:val="00B81C62"/>
    <w:rsid w:val="00B82216"/>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123E"/>
    <w:rsid w:val="00BA200A"/>
    <w:rsid w:val="00BA388D"/>
    <w:rsid w:val="00BA3972"/>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57F3"/>
    <w:rsid w:val="00BE65FA"/>
    <w:rsid w:val="00BE6796"/>
    <w:rsid w:val="00BF05F0"/>
    <w:rsid w:val="00BF1EAD"/>
    <w:rsid w:val="00BF2932"/>
    <w:rsid w:val="00BF2F22"/>
    <w:rsid w:val="00BF4280"/>
    <w:rsid w:val="00BF5ADF"/>
    <w:rsid w:val="00BF64A5"/>
    <w:rsid w:val="00C0017F"/>
    <w:rsid w:val="00C00AAB"/>
    <w:rsid w:val="00C00C22"/>
    <w:rsid w:val="00C02253"/>
    <w:rsid w:val="00C02CF0"/>
    <w:rsid w:val="00C036FD"/>
    <w:rsid w:val="00C03857"/>
    <w:rsid w:val="00C04139"/>
    <w:rsid w:val="00C0441F"/>
    <w:rsid w:val="00C05C1C"/>
    <w:rsid w:val="00C0677C"/>
    <w:rsid w:val="00C0789C"/>
    <w:rsid w:val="00C1186E"/>
    <w:rsid w:val="00C11A5E"/>
    <w:rsid w:val="00C217E0"/>
    <w:rsid w:val="00C2279E"/>
    <w:rsid w:val="00C2338B"/>
    <w:rsid w:val="00C25266"/>
    <w:rsid w:val="00C26CDE"/>
    <w:rsid w:val="00C308A8"/>
    <w:rsid w:val="00C3121B"/>
    <w:rsid w:val="00C316CA"/>
    <w:rsid w:val="00C343AE"/>
    <w:rsid w:val="00C3597A"/>
    <w:rsid w:val="00C35EF0"/>
    <w:rsid w:val="00C40F7B"/>
    <w:rsid w:val="00C436A4"/>
    <w:rsid w:val="00C5223D"/>
    <w:rsid w:val="00C542F7"/>
    <w:rsid w:val="00C54536"/>
    <w:rsid w:val="00C55153"/>
    <w:rsid w:val="00C55479"/>
    <w:rsid w:val="00C56D63"/>
    <w:rsid w:val="00C57C02"/>
    <w:rsid w:val="00C61653"/>
    <w:rsid w:val="00C616F4"/>
    <w:rsid w:val="00C61C33"/>
    <w:rsid w:val="00C63181"/>
    <w:rsid w:val="00C6480B"/>
    <w:rsid w:val="00C6556F"/>
    <w:rsid w:val="00C661D1"/>
    <w:rsid w:val="00C66957"/>
    <w:rsid w:val="00C66D24"/>
    <w:rsid w:val="00C66F91"/>
    <w:rsid w:val="00C6701D"/>
    <w:rsid w:val="00C675E5"/>
    <w:rsid w:val="00C67F0F"/>
    <w:rsid w:val="00C70E1D"/>
    <w:rsid w:val="00C72B59"/>
    <w:rsid w:val="00C73B96"/>
    <w:rsid w:val="00C73E94"/>
    <w:rsid w:val="00C7506C"/>
    <w:rsid w:val="00C76E8A"/>
    <w:rsid w:val="00C77892"/>
    <w:rsid w:val="00C80705"/>
    <w:rsid w:val="00C815F3"/>
    <w:rsid w:val="00C82FE2"/>
    <w:rsid w:val="00C832F7"/>
    <w:rsid w:val="00C83B41"/>
    <w:rsid w:val="00C858D8"/>
    <w:rsid w:val="00C86C04"/>
    <w:rsid w:val="00C90D3F"/>
    <w:rsid w:val="00C91DC4"/>
    <w:rsid w:val="00C9231E"/>
    <w:rsid w:val="00C93982"/>
    <w:rsid w:val="00C9409E"/>
    <w:rsid w:val="00C96957"/>
    <w:rsid w:val="00CA0C97"/>
    <w:rsid w:val="00CA1A34"/>
    <w:rsid w:val="00CA2AA7"/>
    <w:rsid w:val="00CA341D"/>
    <w:rsid w:val="00CA5C1B"/>
    <w:rsid w:val="00CB295E"/>
    <w:rsid w:val="00CB51EE"/>
    <w:rsid w:val="00CC0717"/>
    <w:rsid w:val="00CC20D5"/>
    <w:rsid w:val="00CC322F"/>
    <w:rsid w:val="00CC57C4"/>
    <w:rsid w:val="00CC5A1A"/>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1929"/>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2AC5"/>
    <w:rsid w:val="00D25415"/>
    <w:rsid w:val="00D25D92"/>
    <w:rsid w:val="00D26687"/>
    <w:rsid w:val="00D26AD6"/>
    <w:rsid w:val="00D31740"/>
    <w:rsid w:val="00D3223B"/>
    <w:rsid w:val="00D33273"/>
    <w:rsid w:val="00D33889"/>
    <w:rsid w:val="00D35965"/>
    <w:rsid w:val="00D35A0B"/>
    <w:rsid w:val="00D3638A"/>
    <w:rsid w:val="00D37F3C"/>
    <w:rsid w:val="00D44E14"/>
    <w:rsid w:val="00D45496"/>
    <w:rsid w:val="00D46EEA"/>
    <w:rsid w:val="00D503C9"/>
    <w:rsid w:val="00D50864"/>
    <w:rsid w:val="00D51206"/>
    <w:rsid w:val="00D5337F"/>
    <w:rsid w:val="00D61904"/>
    <w:rsid w:val="00D6251D"/>
    <w:rsid w:val="00D62979"/>
    <w:rsid w:val="00D62CCC"/>
    <w:rsid w:val="00D6401E"/>
    <w:rsid w:val="00D65CF8"/>
    <w:rsid w:val="00D72B43"/>
    <w:rsid w:val="00D73FAC"/>
    <w:rsid w:val="00D74729"/>
    <w:rsid w:val="00D764CD"/>
    <w:rsid w:val="00D810CB"/>
    <w:rsid w:val="00D8194E"/>
    <w:rsid w:val="00D82F98"/>
    <w:rsid w:val="00D849DA"/>
    <w:rsid w:val="00D84C5C"/>
    <w:rsid w:val="00D85FB4"/>
    <w:rsid w:val="00D86A9A"/>
    <w:rsid w:val="00D87309"/>
    <w:rsid w:val="00D90D34"/>
    <w:rsid w:val="00D90E3C"/>
    <w:rsid w:val="00D929A2"/>
    <w:rsid w:val="00D9427C"/>
    <w:rsid w:val="00D96BDD"/>
    <w:rsid w:val="00DA033B"/>
    <w:rsid w:val="00DA04C3"/>
    <w:rsid w:val="00DA0A12"/>
    <w:rsid w:val="00DA0AA1"/>
    <w:rsid w:val="00DA1207"/>
    <w:rsid w:val="00DA2A99"/>
    <w:rsid w:val="00DA3709"/>
    <w:rsid w:val="00DA45E4"/>
    <w:rsid w:val="00DA49C4"/>
    <w:rsid w:val="00DA4D48"/>
    <w:rsid w:val="00DA7102"/>
    <w:rsid w:val="00DB328D"/>
    <w:rsid w:val="00DB4448"/>
    <w:rsid w:val="00DB4B9A"/>
    <w:rsid w:val="00DB5A48"/>
    <w:rsid w:val="00DC1E48"/>
    <w:rsid w:val="00DC3920"/>
    <w:rsid w:val="00DC3AEC"/>
    <w:rsid w:val="00DC3BAA"/>
    <w:rsid w:val="00DC43E3"/>
    <w:rsid w:val="00DC469D"/>
    <w:rsid w:val="00DC7472"/>
    <w:rsid w:val="00DC7D4C"/>
    <w:rsid w:val="00DC7F1A"/>
    <w:rsid w:val="00DD1173"/>
    <w:rsid w:val="00DD2F8F"/>
    <w:rsid w:val="00DD30BC"/>
    <w:rsid w:val="00DD40D1"/>
    <w:rsid w:val="00DD45FF"/>
    <w:rsid w:val="00DD4819"/>
    <w:rsid w:val="00DD4FB2"/>
    <w:rsid w:val="00DD6296"/>
    <w:rsid w:val="00DD631B"/>
    <w:rsid w:val="00DE357F"/>
    <w:rsid w:val="00DE412D"/>
    <w:rsid w:val="00DE5C3E"/>
    <w:rsid w:val="00DF058C"/>
    <w:rsid w:val="00DF1A94"/>
    <w:rsid w:val="00DF25F2"/>
    <w:rsid w:val="00DF2764"/>
    <w:rsid w:val="00DF2BB9"/>
    <w:rsid w:val="00DF3852"/>
    <w:rsid w:val="00DF3DB6"/>
    <w:rsid w:val="00DF3E01"/>
    <w:rsid w:val="00DF499F"/>
    <w:rsid w:val="00DF576A"/>
    <w:rsid w:val="00DF5BE9"/>
    <w:rsid w:val="00DF68F3"/>
    <w:rsid w:val="00E00215"/>
    <w:rsid w:val="00E00C86"/>
    <w:rsid w:val="00E01865"/>
    <w:rsid w:val="00E10278"/>
    <w:rsid w:val="00E10519"/>
    <w:rsid w:val="00E12001"/>
    <w:rsid w:val="00E127B5"/>
    <w:rsid w:val="00E1317F"/>
    <w:rsid w:val="00E137F4"/>
    <w:rsid w:val="00E141C0"/>
    <w:rsid w:val="00E15973"/>
    <w:rsid w:val="00E15C6B"/>
    <w:rsid w:val="00E17229"/>
    <w:rsid w:val="00E22529"/>
    <w:rsid w:val="00E268E5"/>
    <w:rsid w:val="00E3055C"/>
    <w:rsid w:val="00E32ACA"/>
    <w:rsid w:val="00E3303B"/>
    <w:rsid w:val="00E33D22"/>
    <w:rsid w:val="00E3415C"/>
    <w:rsid w:val="00E34279"/>
    <w:rsid w:val="00E3447E"/>
    <w:rsid w:val="00E3615D"/>
    <w:rsid w:val="00E367F7"/>
    <w:rsid w:val="00E4347F"/>
    <w:rsid w:val="00E448F9"/>
    <w:rsid w:val="00E45F2B"/>
    <w:rsid w:val="00E46397"/>
    <w:rsid w:val="00E463D8"/>
    <w:rsid w:val="00E46DD1"/>
    <w:rsid w:val="00E474EE"/>
    <w:rsid w:val="00E4783A"/>
    <w:rsid w:val="00E502A0"/>
    <w:rsid w:val="00E50A02"/>
    <w:rsid w:val="00E50E55"/>
    <w:rsid w:val="00E50E9A"/>
    <w:rsid w:val="00E523CB"/>
    <w:rsid w:val="00E52E13"/>
    <w:rsid w:val="00E538CB"/>
    <w:rsid w:val="00E55AB0"/>
    <w:rsid w:val="00E55E35"/>
    <w:rsid w:val="00E60DE0"/>
    <w:rsid w:val="00E61BA8"/>
    <w:rsid w:val="00E63573"/>
    <w:rsid w:val="00E676CE"/>
    <w:rsid w:val="00E70B01"/>
    <w:rsid w:val="00E70D29"/>
    <w:rsid w:val="00E718FE"/>
    <w:rsid w:val="00E72388"/>
    <w:rsid w:val="00E72B8B"/>
    <w:rsid w:val="00E72F1A"/>
    <w:rsid w:val="00E72F5E"/>
    <w:rsid w:val="00E73A9C"/>
    <w:rsid w:val="00E74579"/>
    <w:rsid w:val="00E74B90"/>
    <w:rsid w:val="00E75D87"/>
    <w:rsid w:val="00E76D5B"/>
    <w:rsid w:val="00E76F87"/>
    <w:rsid w:val="00E81523"/>
    <w:rsid w:val="00E82D4A"/>
    <w:rsid w:val="00E82EDF"/>
    <w:rsid w:val="00E84576"/>
    <w:rsid w:val="00E86DC9"/>
    <w:rsid w:val="00E8790E"/>
    <w:rsid w:val="00E9067D"/>
    <w:rsid w:val="00E9139B"/>
    <w:rsid w:val="00E92E74"/>
    <w:rsid w:val="00E93328"/>
    <w:rsid w:val="00E95461"/>
    <w:rsid w:val="00E954D7"/>
    <w:rsid w:val="00E95503"/>
    <w:rsid w:val="00E956DC"/>
    <w:rsid w:val="00E97276"/>
    <w:rsid w:val="00E97A70"/>
    <w:rsid w:val="00E97F3E"/>
    <w:rsid w:val="00EA03E5"/>
    <w:rsid w:val="00EA17C9"/>
    <w:rsid w:val="00EA17EF"/>
    <w:rsid w:val="00EA23B9"/>
    <w:rsid w:val="00EA3689"/>
    <w:rsid w:val="00EA38A4"/>
    <w:rsid w:val="00EA4FFF"/>
    <w:rsid w:val="00EA647B"/>
    <w:rsid w:val="00EA760A"/>
    <w:rsid w:val="00EA7661"/>
    <w:rsid w:val="00EB1879"/>
    <w:rsid w:val="00EB2306"/>
    <w:rsid w:val="00EB2375"/>
    <w:rsid w:val="00EB2955"/>
    <w:rsid w:val="00EB2CCE"/>
    <w:rsid w:val="00EB3C46"/>
    <w:rsid w:val="00EB431B"/>
    <w:rsid w:val="00EB4C0D"/>
    <w:rsid w:val="00EB77B4"/>
    <w:rsid w:val="00EC2BAE"/>
    <w:rsid w:val="00EC3945"/>
    <w:rsid w:val="00EC433B"/>
    <w:rsid w:val="00EC4CE0"/>
    <w:rsid w:val="00EC4E49"/>
    <w:rsid w:val="00EC5148"/>
    <w:rsid w:val="00EC5E69"/>
    <w:rsid w:val="00EC7351"/>
    <w:rsid w:val="00ED020B"/>
    <w:rsid w:val="00ED07D0"/>
    <w:rsid w:val="00ED1C73"/>
    <w:rsid w:val="00ED21A4"/>
    <w:rsid w:val="00ED448A"/>
    <w:rsid w:val="00ED6FA8"/>
    <w:rsid w:val="00ED7BE1"/>
    <w:rsid w:val="00EE0760"/>
    <w:rsid w:val="00EE3029"/>
    <w:rsid w:val="00EE313E"/>
    <w:rsid w:val="00EE485F"/>
    <w:rsid w:val="00EE62CD"/>
    <w:rsid w:val="00EE6AA2"/>
    <w:rsid w:val="00EE72BE"/>
    <w:rsid w:val="00EF0AD5"/>
    <w:rsid w:val="00EF0CF0"/>
    <w:rsid w:val="00EF2419"/>
    <w:rsid w:val="00EF2FE9"/>
    <w:rsid w:val="00EF3F8A"/>
    <w:rsid w:val="00EF4C64"/>
    <w:rsid w:val="00EF5A2B"/>
    <w:rsid w:val="00EF680F"/>
    <w:rsid w:val="00EF6EE4"/>
    <w:rsid w:val="00F00A45"/>
    <w:rsid w:val="00F013BE"/>
    <w:rsid w:val="00F03212"/>
    <w:rsid w:val="00F04523"/>
    <w:rsid w:val="00F0456D"/>
    <w:rsid w:val="00F048D7"/>
    <w:rsid w:val="00F04B23"/>
    <w:rsid w:val="00F0575D"/>
    <w:rsid w:val="00F0682B"/>
    <w:rsid w:val="00F10420"/>
    <w:rsid w:val="00F10D07"/>
    <w:rsid w:val="00F12485"/>
    <w:rsid w:val="00F146A1"/>
    <w:rsid w:val="00F15201"/>
    <w:rsid w:val="00F153CC"/>
    <w:rsid w:val="00F20546"/>
    <w:rsid w:val="00F2062C"/>
    <w:rsid w:val="00F235B7"/>
    <w:rsid w:val="00F245C6"/>
    <w:rsid w:val="00F260C9"/>
    <w:rsid w:val="00F26361"/>
    <w:rsid w:val="00F3014E"/>
    <w:rsid w:val="00F3101D"/>
    <w:rsid w:val="00F321D4"/>
    <w:rsid w:val="00F3512A"/>
    <w:rsid w:val="00F3542B"/>
    <w:rsid w:val="00F35C66"/>
    <w:rsid w:val="00F402FB"/>
    <w:rsid w:val="00F41A7E"/>
    <w:rsid w:val="00F41CF0"/>
    <w:rsid w:val="00F42512"/>
    <w:rsid w:val="00F42B5B"/>
    <w:rsid w:val="00F42C9D"/>
    <w:rsid w:val="00F42FCF"/>
    <w:rsid w:val="00F4394D"/>
    <w:rsid w:val="00F44AE3"/>
    <w:rsid w:val="00F45B7C"/>
    <w:rsid w:val="00F512AB"/>
    <w:rsid w:val="00F52CA0"/>
    <w:rsid w:val="00F53638"/>
    <w:rsid w:val="00F5410A"/>
    <w:rsid w:val="00F541B8"/>
    <w:rsid w:val="00F5619A"/>
    <w:rsid w:val="00F57032"/>
    <w:rsid w:val="00F5724B"/>
    <w:rsid w:val="00F61FB0"/>
    <w:rsid w:val="00F62A76"/>
    <w:rsid w:val="00F65FA3"/>
    <w:rsid w:val="00F6789C"/>
    <w:rsid w:val="00F6795B"/>
    <w:rsid w:val="00F707CA"/>
    <w:rsid w:val="00F70C4B"/>
    <w:rsid w:val="00F725EC"/>
    <w:rsid w:val="00F72FFD"/>
    <w:rsid w:val="00F743E5"/>
    <w:rsid w:val="00F74955"/>
    <w:rsid w:val="00F75EE3"/>
    <w:rsid w:val="00F76446"/>
    <w:rsid w:val="00F77111"/>
    <w:rsid w:val="00F77EDB"/>
    <w:rsid w:val="00F810BE"/>
    <w:rsid w:val="00F8288C"/>
    <w:rsid w:val="00F831C4"/>
    <w:rsid w:val="00F85071"/>
    <w:rsid w:val="00F86888"/>
    <w:rsid w:val="00F90A74"/>
    <w:rsid w:val="00F91696"/>
    <w:rsid w:val="00F96FF0"/>
    <w:rsid w:val="00FA0B08"/>
    <w:rsid w:val="00FA0DC5"/>
    <w:rsid w:val="00FA1212"/>
    <w:rsid w:val="00FA2F68"/>
    <w:rsid w:val="00FA32A4"/>
    <w:rsid w:val="00FA33CA"/>
    <w:rsid w:val="00FA423E"/>
    <w:rsid w:val="00FA4F68"/>
    <w:rsid w:val="00FA5073"/>
    <w:rsid w:val="00FB0EE9"/>
    <w:rsid w:val="00FB12B8"/>
    <w:rsid w:val="00FB22FC"/>
    <w:rsid w:val="00FC17D3"/>
    <w:rsid w:val="00FC32CF"/>
    <w:rsid w:val="00FC3822"/>
    <w:rsid w:val="00FC4619"/>
    <w:rsid w:val="00FC7877"/>
    <w:rsid w:val="00FD0763"/>
    <w:rsid w:val="00FD0F0C"/>
    <w:rsid w:val="00FD2F4E"/>
    <w:rsid w:val="00FD4825"/>
    <w:rsid w:val="00FD5474"/>
    <w:rsid w:val="00FD769C"/>
    <w:rsid w:val="00FD7840"/>
    <w:rsid w:val="00FE072C"/>
    <w:rsid w:val="00FE09F6"/>
    <w:rsid w:val="00FE0C63"/>
    <w:rsid w:val="00FE137E"/>
    <w:rsid w:val="00FE2362"/>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74E9A"/>
  <w15:docId w15:val="{78293741-AA25-4289-9A8D-149F161F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5BD7"/>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pPr>
  </w:style>
  <w:style w:type="paragraph" w:customStyle="1" w:styleId="AssignmentsLevel3">
    <w:name w:val="Assignments Level 3"/>
    <w:basedOn w:val="AssignmentsLevel2"/>
    <w:qFormat/>
    <w:rsid w:val="000413F2"/>
    <w:pPr>
      <w:numPr>
        <w:ilvl w:val="1"/>
        <w:numId w:val="0"/>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741445"/>
    <w:rPr>
      <w:color w:val="605E5C"/>
      <w:shd w:val="clear" w:color="auto" w:fill="E1DFDD"/>
    </w:rPr>
  </w:style>
  <w:style w:type="paragraph" w:customStyle="1" w:styleId="xmsonormal">
    <w:name w:val="x_msonormal"/>
    <w:basedOn w:val="Normal"/>
    <w:rsid w:val="00746286"/>
    <w:rPr>
      <w:rFonts w:ascii="Calibri" w:eastAsiaTheme="minorHAnsi" w:hAnsi="Calibri"/>
      <w:sz w:val="22"/>
      <w:szCs w:val="22"/>
    </w:rPr>
  </w:style>
  <w:style w:type="character" w:customStyle="1" w:styleId="UnresolvedMention2">
    <w:name w:val="Unresolved Mention2"/>
    <w:basedOn w:val="DefaultParagraphFont"/>
    <w:uiPriority w:val="99"/>
    <w:semiHidden/>
    <w:unhideWhenUsed/>
    <w:rsid w:val="00B37B17"/>
    <w:rPr>
      <w:color w:val="605E5C"/>
      <w:shd w:val="clear" w:color="auto" w:fill="E1DFDD"/>
    </w:rPr>
  </w:style>
  <w:style w:type="character" w:customStyle="1" w:styleId="UnresolvedMention3">
    <w:name w:val="Unresolved Mention3"/>
    <w:basedOn w:val="DefaultParagraphFont"/>
    <w:uiPriority w:val="99"/>
    <w:semiHidden/>
    <w:unhideWhenUsed/>
    <w:rsid w:val="00BF5ADF"/>
    <w:rPr>
      <w:color w:val="605E5C"/>
      <w:shd w:val="clear" w:color="auto" w:fill="E1DFDD"/>
    </w:rPr>
  </w:style>
  <w:style w:type="paragraph" w:customStyle="1" w:styleId="apacitation0">
    <w:name w:val="apacitation"/>
    <w:basedOn w:val="Normal"/>
    <w:uiPriority w:val="99"/>
    <w:semiHidden/>
    <w:rsid w:val="00293467"/>
    <w:pPr>
      <w:ind w:left="270" w:hanging="270"/>
    </w:pPr>
    <w:rPr>
      <w:rFonts w:eastAsiaTheme="minorHAnsi" w:cs="Arial"/>
      <w:sz w:val="22"/>
      <w:szCs w:val="22"/>
    </w:rPr>
  </w:style>
  <w:style w:type="character" w:styleId="UnresolvedMention">
    <w:name w:val="Unresolved Mention"/>
    <w:basedOn w:val="DefaultParagraphFont"/>
    <w:uiPriority w:val="99"/>
    <w:semiHidden/>
    <w:unhideWhenUsed/>
    <w:rsid w:val="00736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2748356">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438720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65740727">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86337715">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05068291">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17978024">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8117720">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8060495">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195577523">
      <w:bodyDiv w:val="1"/>
      <w:marLeft w:val="0"/>
      <w:marRight w:val="0"/>
      <w:marTop w:val="0"/>
      <w:marBottom w:val="0"/>
      <w:divBdr>
        <w:top w:val="none" w:sz="0" w:space="0" w:color="auto"/>
        <w:left w:val="none" w:sz="0" w:space="0" w:color="auto"/>
        <w:bottom w:val="none" w:sz="0" w:space="0" w:color="auto"/>
        <w:right w:val="none" w:sz="0" w:space="0" w:color="auto"/>
      </w:divBdr>
    </w:div>
    <w:div w:id="1200314433">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67469795">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29356198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1517364">
      <w:bodyDiv w:val="1"/>
      <w:marLeft w:val="0"/>
      <w:marRight w:val="0"/>
      <w:marTop w:val="0"/>
      <w:marBottom w:val="0"/>
      <w:divBdr>
        <w:top w:val="none" w:sz="0" w:space="0" w:color="auto"/>
        <w:left w:val="none" w:sz="0" w:space="0" w:color="auto"/>
        <w:bottom w:val="none" w:sz="0" w:space="0" w:color="auto"/>
        <w:right w:val="none" w:sz="0" w:space="0" w:color="auto"/>
      </w:divBdr>
    </w:div>
    <w:div w:id="1475951657">
      <w:bodyDiv w:val="1"/>
      <w:marLeft w:val="0"/>
      <w:marRight w:val="0"/>
      <w:marTop w:val="0"/>
      <w:marBottom w:val="0"/>
      <w:divBdr>
        <w:top w:val="none" w:sz="0" w:space="0" w:color="auto"/>
        <w:left w:val="none" w:sz="0" w:space="0" w:color="auto"/>
        <w:bottom w:val="none" w:sz="0" w:space="0" w:color="auto"/>
        <w:right w:val="none" w:sz="0" w:space="0" w:color="auto"/>
      </w:divBdr>
    </w:div>
    <w:div w:id="148177653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7859287">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329319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202358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71799437">
      <w:bodyDiv w:val="1"/>
      <w:marLeft w:val="0"/>
      <w:marRight w:val="0"/>
      <w:marTop w:val="0"/>
      <w:marBottom w:val="0"/>
      <w:divBdr>
        <w:top w:val="none" w:sz="0" w:space="0" w:color="auto"/>
        <w:left w:val="none" w:sz="0" w:space="0" w:color="auto"/>
        <w:bottom w:val="none" w:sz="0" w:space="0" w:color="auto"/>
        <w:right w:val="none" w:sz="0" w:space="0" w:color="auto"/>
      </w:divBdr>
    </w:div>
    <w:div w:id="1954053076">
      <w:bodyDiv w:val="1"/>
      <w:marLeft w:val="0"/>
      <w:marRight w:val="0"/>
      <w:marTop w:val="0"/>
      <w:marBottom w:val="0"/>
      <w:divBdr>
        <w:top w:val="none" w:sz="0" w:space="0" w:color="auto"/>
        <w:left w:val="none" w:sz="0" w:space="0" w:color="auto"/>
        <w:bottom w:val="none" w:sz="0" w:space="0" w:color="auto"/>
        <w:right w:val="none" w:sz="0" w:space="0" w:color="auto"/>
      </w:divBdr>
    </w:div>
    <w:div w:id="196519419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32300038">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6854293">
      <w:bodyDiv w:val="1"/>
      <w:marLeft w:val="0"/>
      <w:marRight w:val="0"/>
      <w:marTop w:val="0"/>
      <w:marBottom w:val="0"/>
      <w:divBdr>
        <w:top w:val="none" w:sz="0" w:space="0" w:color="auto"/>
        <w:left w:val="none" w:sz="0" w:space="0" w:color="auto"/>
        <w:bottom w:val="none" w:sz="0" w:space="0" w:color="auto"/>
        <w:right w:val="none" w:sz="0" w:space="0" w:color="auto"/>
      </w:divBdr>
    </w:div>
    <w:div w:id="209532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hbr.org/2016/12/6-traits-that-predict-ethical-behavior-at-work" TargetMode="External"/><Relationship Id="rId39" Type="http://schemas.openxmlformats.org/officeDocument/2006/relationships/hyperlink" Target="https://www.accolo.com/blog/why-passionate-employees-your-most-valuable-asset/" TargetMode="External"/><Relationship Id="rId21" Type="http://schemas.openxmlformats.org/officeDocument/2006/relationships/hyperlink" Target="http://youtu.be/8RQ5DPIMXTM" TargetMode="External"/><Relationship Id="rId34" Type="http://schemas.openxmlformats.org/officeDocument/2006/relationships/hyperlink" Target="https://nam03.safelinks.protection.outlook.com/?url=https%3A%2F%2Fsmallbusiness.chron.com%2Felements-good-training-budget-44855.html&amp;data=02%7C01%7Cgcarter%40synergiseducation.com%7C32dde2ef9df8445027f008d6bc61d4d7%7C7a9bcbb102ab4062aafc53c0ba30b9ac%7C0%7C0%7C636903525717855341&amp;sdata=TTLPQSKVarV448SXjjEVBKTUsGvDZn%2F1tVYq%2BQV1U%2FA%3D&amp;reserved=0" TargetMode="External"/><Relationship Id="rId42" Type="http://schemas.openxmlformats.org/officeDocument/2006/relationships/hyperlink" Target="https://www.washingtonpost.com/opinions/does-the-nation-still-need-affirmative-action/2017/08/06/bdd56db4-77cb-11e7-9eac-d56bd5568db8_story.html?noredirect=on&amp;utm_term=.76ffa65fab3b" TargetMode="External"/><Relationship Id="rId47" Type="http://schemas.openxmlformats.org/officeDocument/2006/relationships/hyperlink" Target="https://www.yourtrainingedge.com/top-10-training-metrics/" TargetMode="External"/><Relationship Id="rId50" Type="http://schemas.openxmlformats.org/officeDocument/2006/relationships/hyperlink" Target="https://binged.it/2GkPBtU"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hr-survey.com/TrainingNeeds.htm" TargetMode="External"/><Relationship Id="rId11" Type="http://schemas.openxmlformats.org/officeDocument/2006/relationships/footnotes" Target="footnotes.xml"/><Relationship Id="rId24" Type="http://schemas.openxmlformats.org/officeDocument/2006/relationships/hyperlink" Target="https://www.njtvonline.org/news/video/are-camdens-millions-in-tax-incentives-benefiting-residents/" TargetMode="External"/><Relationship Id="rId32" Type="http://schemas.openxmlformats.org/officeDocument/2006/relationships/hyperlink" Target="https://youtu.be/vH-CoRLte4w" TargetMode="External"/><Relationship Id="rId37" Type="http://schemas.openxmlformats.org/officeDocument/2006/relationships/hyperlink" Target="http://iosrjournals.org/iosr-jbm/papers/Vol16-issue1/Version-4/G016145461.pdf" TargetMode="External"/><Relationship Id="rId40" Type="http://schemas.openxmlformats.org/officeDocument/2006/relationships/hyperlink" Target="https://www.khanacademy.org/humanities/ap-us-government-and-politics/civil-liberties-and-civil-rights/affirmative-action/v/affirmative-action" TargetMode="External"/><Relationship Id="rId45" Type="http://schemas.openxmlformats.org/officeDocument/2006/relationships/hyperlink" Target="https://nam03.safelinks.protection.outlook.com/?url=https%3A%2F%2Fyoutu.be%2Fgys6630S01I&amp;data=02%7C01%7Cgcarter%40synergiseducation.com%7C32dde2ef9df8445027f008d6bc61d4d7%7C7a9bcbb102ab4062aafc53c0ba30b9ac%7C0%7C0%7C636903525717885365&amp;sdata=UJCyZWUv8q1ke0DvvoKJUDhk9aqMb77fbTQQDlGQbxM%3D&amp;reserved=0"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www.td.org/" TargetMode="External"/><Relationship Id="rId31" Type="http://schemas.openxmlformats.org/officeDocument/2006/relationships/hyperlink" Target="https://bizfluent.com/info-8626678-traditional-hrm-human-resource-managment.html" TargetMode="External"/><Relationship Id="rId44" Type="http://schemas.openxmlformats.org/officeDocument/2006/relationships/hyperlink" Target="https://www.youtube.com/watch?v=-gIpE8kxFPk&amp;feature=youtu.be" TargetMode="External"/><Relationship Id="rId52" Type="http://schemas.openxmlformats.org/officeDocument/2006/relationships/hyperlink" Target="https://www2.deloitte.com/am/en/pages/human-capital/articles/introduction-human-capital-trends-2017.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shrm.org/hr-today/news/hr-magazine/pages/0414-ethical-workplace-culture.aspx" TargetMode="External"/><Relationship Id="rId27" Type="http://schemas.openxmlformats.org/officeDocument/2006/relationships/hyperlink" Target="http://www.sodexomotivation.com/download/Timeless%20Performance.pdf" TargetMode="External"/><Relationship Id="rId30" Type="http://schemas.openxmlformats.org/officeDocument/2006/relationships/hyperlink" Target="http://edudemic.com/wp-content/uploads/2012/11/7-styles-of-learning.jpg" TargetMode="External"/><Relationship Id="rId35" Type="http://schemas.openxmlformats.org/officeDocument/2006/relationships/hyperlink" Target="https://www.youtube.com/watch?v=Efzos3dtP-o&amp;feature=youtu.be" TargetMode="External"/><Relationship Id="rId43" Type="http://schemas.openxmlformats.org/officeDocument/2006/relationships/hyperlink" Target="https://www.cnbc.com/2019/04/03/ibm-ai-can-predict-with-95-percent-accuracy-which-employees-will-quit.html" TargetMode="External"/><Relationship Id="rId48" Type="http://schemas.openxmlformats.org/officeDocument/2006/relationships/hyperlink" Target="https://www.youtube.com/watch?v=13XU4fMlN3w&amp;feature=youtu.be" TargetMode="External"/><Relationship Id="rId8" Type="http://schemas.openxmlformats.org/officeDocument/2006/relationships/styles" Target="styles.xml"/><Relationship Id="rId51" Type="http://schemas.openxmlformats.org/officeDocument/2006/relationships/hyperlink" Target="https://binged.it/2GhPfnU"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nam03.safelinks.protection.outlook.com/?url=https%3A%2F%2Fwww.khanacademy.org%2Feconomics-finance-domain%2Fcore-finance%2Finvestment-vehicles-tutorial%2Finvestment-consumption%2Fv%2Fhuman-capital&amp;data=02%7C01%7Cgcarter%40synergiseducation.com%7C1703d23a94414dd9f09308d6c2865de9%7C7a9bcbb102ab4062aafc53c0ba30b9ac%7C0%7C0%7C636910279713418025&amp;sdata=vcltcC2WM6oRaLG3SKnCaMsSUcTrS0bF%2FwIlRL7CONc%3D&amp;reserved=0" TargetMode="External"/><Relationship Id="rId25" Type="http://schemas.openxmlformats.org/officeDocument/2006/relationships/hyperlink" Target="https://www.forbes.com/sites/insead/2013/08/14/when-it-comes-to-csr-size-matters/" TargetMode="External"/><Relationship Id="rId33" Type="http://schemas.openxmlformats.org/officeDocument/2006/relationships/hyperlink" Target="https://nam03.safelinks.protection.outlook.com/?url=https%3A%2F%2Fwww.efrontlearning.com%2Fblog%2F2017%2F07%2Ftraining-budget-minimize-training-costs.html&amp;data=02%7C01%7Cgcarter%40synergiseducation.com%7C32dde2ef9df8445027f008d6bc61d4d7%7C7a9bcbb102ab4062aafc53c0ba30b9ac%7C0%7C0%7C636903525717855341&amp;sdata=cHwoMI%2BJVmodoK1B%2BbDHxmP3jqar8hLs%2BLa%2BuodIRYE%3D&amp;reserved=0" TargetMode="External"/><Relationship Id="rId38" Type="http://schemas.openxmlformats.org/officeDocument/2006/relationships/hyperlink" Target="https://www.topechelon.com/blog/internal-vs-external-recruitment-methods-advantages/" TargetMode="External"/><Relationship Id="rId46" Type="http://schemas.openxmlformats.org/officeDocument/2006/relationships/hyperlink" Target="https://nam03.safelinks.protection.outlook.com/?url=https%3A%2F%2Fwww.forbes.com%2Fsites%2Fglennllopis%2F2013%2F02%2F18%2Fthe-most-successful-leaders-do-15-things-automatically-every-day%2F%233fde668069d7&amp;data=02%7C01%7Cgcarter%40synergiseducation.com%7C32dde2ef9df8445027f008d6bc61d4d7%7C7a9bcbb102ab4062aafc53c0ba30b9ac%7C0%7C0%7C636903525717885365&amp;sdata=atWwCbxX%2FsjAEOsJII%2FOt11PFdrxp2zOzdkbp9RQIaY%3D&amp;reserved=0" TargetMode="External"/><Relationship Id="rId20" Type="http://schemas.openxmlformats.org/officeDocument/2006/relationships/hyperlink" Target="http://youtu.be/SKWxpLIh1iM" TargetMode="External"/><Relationship Id="rId41" Type="http://schemas.openxmlformats.org/officeDocument/2006/relationships/hyperlink" Target="https://www.newyorker.com/magazine/2018/10/15/the-rise-and-fall-of-affirmative-ac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philly.com/philly/columnists/kevin_riordan/much-of-camdens-cooper-street-escaped-urban-renewal-but-how-far-can-its-revival-go-20171003.html" TargetMode="External"/><Relationship Id="rId28" Type="http://schemas.openxmlformats.org/officeDocument/2006/relationships/hyperlink" Target="http://www.opm.gov/policy-data-oversight/training-and-development/planning-evaluating/" TargetMode="External"/><Relationship Id="rId36" Type="http://schemas.openxmlformats.org/officeDocument/2006/relationships/hyperlink" Target="https://www.forbes.com/sites/forbeshumanresourcescouncil/2018/10/25/how-leaders-can-leverage-the-employee-life-cycle-for-individual-and-organizational-success/" TargetMode="External"/><Relationship Id="rId49" Type="http://schemas.openxmlformats.org/officeDocument/2006/relationships/hyperlink" Target="https://www.jdsupra.com/legalnews/employment-law-this-week-pay-equity-in-35694/"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BA64285F-BD6C-4653-A96E-E0ECE6D5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318</TotalTime>
  <Pages>29</Pages>
  <Words>6178</Words>
  <Characters>35215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21</cp:revision>
  <cp:lastPrinted>2009-04-23T17:02:00Z</cp:lastPrinted>
  <dcterms:created xsi:type="dcterms:W3CDTF">2019-07-09T18:59:00Z</dcterms:created>
  <dcterms:modified xsi:type="dcterms:W3CDTF">2019-07-10T20:08:00Z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