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022933A9" w14:textId="77777777" w:rsidR="00A26D34" w:rsidRDefault="00A26D34" w:rsidP="00DC3920"/>
    <w:p w14:paraId="18CB3D27" w14:textId="73965529" w:rsidR="00121460" w:rsidRDefault="00A26D34" w:rsidP="00DC3920">
      <w:r w:rsidRPr="00A26D34">
        <w:t xml:space="preserve">This course will provide students with an overview of the structure and current issues in the health care system. It will examine the relationships between patients, physicians, hospitals, insurers, employers, and the government. The course expands on three broad segments of the </w:t>
      </w:r>
      <w:r w:rsidRPr="005C06F8">
        <w:t>health care</w:t>
      </w:r>
      <w:r w:rsidRPr="00A26D34">
        <w:t xml:space="preserve"> industry: the users, payers, and providers. This course will also provide an overview of health care delivery systems in other countries.</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29A96B60"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572DFEFA" w14:textId="3E24820A" w:rsidR="00BE54C1" w:rsidRPr="00BE54C1" w:rsidRDefault="00BE54C1" w:rsidP="00BE54C1">
      <w:pPr>
        <w:pStyle w:val="AssignmentsLevel2"/>
        <w:rPr>
          <w:b/>
          <w:bCs/>
        </w:rPr>
      </w:pPr>
      <w:r w:rsidRPr="00BE54C1">
        <w:rPr>
          <w:b/>
          <w:bCs/>
        </w:rPr>
        <w:t>ULO2: </w:t>
      </w:r>
      <w:r w:rsidRPr="00BE54C1">
        <w:rPr>
          <w:bCs/>
        </w:rPr>
        <w:t>Intellectual and Practical Skills</w:t>
      </w:r>
    </w:p>
    <w:p w14:paraId="1A9BAEA4" w14:textId="699BCEFA" w:rsidR="00BE54C1" w:rsidRPr="00BE54C1" w:rsidRDefault="00BE54C1" w:rsidP="00BE54C1">
      <w:pPr>
        <w:pStyle w:val="AssignmentsLevel2"/>
        <w:rPr>
          <w:b/>
          <w:bCs/>
        </w:rPr>
      </w:pPr>
      <w:r w:rsidRPr="00BE54C1">
        <w:rPr>
          <w:b/>
          <w:bCs/>
        </w:rPr>
        <w:t>ULO3: </w:t>
      </w:r>
      <w:r w:rsidRPr="00BE54C1">
        <w:rPr>
          <w:bCs/>
        </w:rPr>
        <w:t>Personal and Social Responsibility</w:t>
      </w:r>
    </w:p>
    <w:p w14:paraId="35CEAE03"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65B62440" w14:textId="706A370C"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24801F30" w14:textId="77777777" w:rsidR="00103FC5" w:rsidRDefault="00103FC5" w:rsidP="00103FC5">
      <w:pPr>
        <w:spacing w:line="252" w:lineRule="auto"/>
        <w:contextualSpacing/>
        <w:rPr>
          <w:rFonts w:cs="Arial"/>
          <w:szCs w:val="20"/>
        </w:rPr>
      </w:pPr>
    </w:p>
    <w:p w14:paraId="3AE06706" w14:textId="77777777" w:rsidR="004308C0" w:rsidRPr="00030224" w:rsidRDefault="004308C0" w:rsidP="004308C0">
      <w:pPr>
        <w:pStyle w:val="ListParagraph"/>
        <w:numPr>
          <w:ilvl w:val="0"/>
          <w:numId w:val="37"/>
        </w:numPr>
        <w:tabs>
          <w:tab w:val="left" w:pos="0"/>
        </w:tabs>
        <w:contextualSpacing/>
        <w:rPr>
          <w:rFonts w:cs="Arial"/>
        </w:rPr>
      </w:pPr>
      <w:bookmarkStart w:id="0" w:name="_Hlk521069124"/>
      <w:r w:rsidRPr="00030224">
        <w:rPr>
          <w:rFonts w:cs="Arial"/>
          <w:b/>
        </w:rPr>
        <w:t>PLO1</w:t>
      </w:r>
      <w:r w:rsidRPr="00030224">
        <w:rPr>
          <w:rFonts w:cs="Arial"/>
        </w:rPr>
        <w:t xml:space="preserve">: Students will effectively research and communicate in writing (in APA format) ideas and arguments associated with business leadership and management issues. </w:t>
      </w:r>
      <w:r w:rsidRPr="00030224">
        <w:rPr>
          <w:rFonts w:cs="Arial"/>
          <w:iCs/>
        </w:rPr>
        <w:t>(ULO 1, 3, 4)</w:t>
      </w:r>
    </w:p>
    <w:p w14:paraId="4DDD14C4" w14:textId="77777777" w:rsidR="004308C0" w:rsidRPr="00030224" w:rsidRDefault="004308C0" w:rsidP="004308C0">
      <w:pPr>
        <w:pStyle w:val="ListParagraph"/>
        <w:numPr>
          <w:ilvl w:val="0"/>
          <w:numId w:val="37"/>
        </w:numPr>
        <w:tabs>
          <w:tab w:val="left" w:pos="0"/>
        </w:tabs>
        <w:contextualSpacing/>
        <w:rPr>
          <w:rFonts w:cs="Arial"/>
        </w:rPr>
      </w:pPr>
      <w:r w:rsidRPr="00030224">
        <w:rPr>
          <w:rFonts w:cs="Arial"/>
          <w:b/>
        </w:rPr>
        <w:t>PLO2</w:t>
      </w:r>
      <w:r w:rsidRPr="00030224">
        <w:rPr>
          <w:rFonts w:cs="Arial"/>
        </w:rPr>
        <w:t xml:space="preserve">: Students will apply knowledge and skills to develop a comprehensive business plan which demonstrates competency in the following areas: management, operations, finance, and marketing. </w:t>
      </w:r>
      <w:r>
        <w:rPr>
          <w:rFonts w:cs="Arial"/>
          <w:iCs/>
        </w:rPr>
        <w:t>(ULO 2, 4</w:t>
      </w:r>
      <w:r w:rsidRPr="00030224">
        <w:rPr>
          <w:rFonts w:cs="Arial"/>
          <w:iCs/>
        </w:rPr>
        <w:t>)</w:t>
      </w:r>
    </w:p>
    <w:p w14:paraId="357276E6" w14:textId="77777777" w:rsidR="004308C0" w:rsidRPr="00030224" w:rsidRDefault="004308C0" w:rsidP="004308C0">
      <w:pPr>
        <w:pStyle w:val="ListParagraph"/>
        <w:numPr>
          <w:ilvl w:val="0"/>
          <w:numId w:val="37"/>
        </w:numPr>
        <w:tabs>
          <w:tab w:val="left" w:pos="0"/>
        </w:tabs>
        <w:contextualSpacing/>
        <w:rPr>
          <w:rFonts w:cs="Arial"/>
        </w:rPr>
      </w:pPr>
      <w:r w:rsidRPr="00030224">
        <w:rPr>
          <w:rFonts w:cs="Arial"/>
          <w:b/>
        </w:rPr>
        <w:t>PLO3</w:t>
      </w:r>
      <w:r w:rsidRPr="00030224">
        <w:rPr>
          <w:rFonts w:cs="Arial"/>
        </w:rPr>
        <w:t xml:space="preserve">: Apply critical thinking to real life work problems through the application of theoretical and experiential knowledge. </w:t>
      </w:r>
      <w:r w:rsidRPr="00030224">
        <w:rPr>
          <w:rFonts w:cs="Arial"/>
          <w:iCs/>
        </w:rPr>
        <w:t>(ULO 1, 2, 4)</w:t>
      </w:r>
    </w:p>
    <w:p w14:paraId="03482B47" w14:textId="77777777" w:rsidR="004308C0" w:rsidRPr="00030224" w:rsidRDefault="004308C0" w:rsidP="004308C0">
      <w:pPr>
        <w:pStyle w:val="ListParagraph"/>
        <w:numPr>
          <w:ilvl w:val="0"/>
          <w:numId w:val="37"/>
        </w:numPr>
        <w:tabs>
          <w:tab w:val="left" w:pos="0"/>
        </w:tabs>
        <w:contextualSpacing/>
        <w:rPr>
          <w:rFonts w:cs="Arial"/>
        </w:rPr>
      </w:pPr>
      <w:r w:rsidRPr="00030224">
        <w:rPr>
          <w:rFonts w:cs="Arial"/>
          <w:b/>
        </w:rPr>
        <w:t>PLO4</w:t>
      </w:r>
      <w:r w:rsidRPr="00030224">
        <w:rPr>
          <w:rFonts w:cs="Arial"/>
        </w:rPr>
        <w:t xml:space="preserve">: Students will identify issues and strategies related to ethics and corporate social responsibility and its implications for business. </w:t>
      </w:r>
      <w:r w:rsidRPr="00030224">
        <w:rPr>
          <w:rFonts w:cs="Arial"/>
          <w:iCs/>
        </w:rPr>
        <w:t>(ULO 2, 3, 4)</w:t>
      </w:r>
    </w:p>
    <w:bookmarkEnd w:id="0"/>
    <w:p w14:paraId="220F7887" w14:textId="77777777" w:rsidR="00104F2B" w:rsidRPr="00104F2B" w:rsidRDefault="00104F2B" w:rsidP="00104F2B"/>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090DA0E4" w14:textId="052089F2" w:rsidR="00B81C62" w:rsidRPr="00DA1207" w:rsidRDefault="4948C66D" w:rsidP="00256275">
      <w:pPr>
        <w:pStyle w:val="AssignmentsLevel2"/>
        <w:rPr>
          <w:b/>
          <w:bCs/>
        </w:rPr>
      </w:pPr>
      <w:r w:rsidRPr="4948C66D">
        <w:rPr>
          <w:b/>
          <w:bCs/>
        </w:rPr>
        <w:t>CLO1:</w:t>
      </w:r>
      <w:r>
        <w:t xml:space="preserve"> </w:t>
      </w:r>
      <w:r w:rsidR="00256275" w:rsidRPr="00256275">
        <w:t xml:space="preserve">Evaluate the relationships </w:t>
      </w:r>
      <w:r w:rsidR="001360DA">
        <w:t>among</w:t>
      </w:r>
      <w:r w:rsidR="001360DA" w:rsidRPr="00256275">
        <w:t xml:space="preserve"> </w:t>
      </w:r>
      <w:r w:rsidR="00256275" w:rsidRPr="00256275">
        <w:t>patients, physicians, hospitals, public and private insurers, employers, and the government.</w:t>
      </w:r>
    </w:p>
    <w:p w14:paraId="6AE20ABD" w14:textId="277E9A06" w:rsidR="00DA45E4" w:rsidRPr="00080A79" w:rsidRDefault="4948C66D" w:rsidP="00080A79">
      <w:pPr>
        <w:pStyle w:val="AssignmentsLevel2"/>
      </w:pPr>
      <w:r w:rsidRPr="4948C66D">
        <w:rPr>
          <w:b/>
          <w:bCs/>
        </w:rPr>
        <w:t>CLO2:</w:t>
      </w:r>
      <w:r>
        <w:t xml:space="preserve"> </w:t>
      </w:r>
      <w:r w:rsidR="00080A79" w:rsidRPr="00080A79">
        <w:t>Analyze the structure and challenges of the U. S. health care system.</w:t>
      </w:r>
    </w:p>
    <w:p w14:paraId="7CC2F289" w14:textId="7A1F606B" w:rsidR="0080103D" w:rsidRPr="00080A79" w:rsidRDefault="4948C66D" w:rsidP="00080A79">
      <w:pPr>
        <w:pStyle w:val="AssignmentsLevel2"/>
        <w:rPr>
          <w:bCs/>
        </w:rPr>
      </w:pPr>
      <w:r w:rsidRPr="4948C66D">
        <w:rPr>
          <w:b/>
          <w:bCs/>
        </w:rPr>
        <w:t>CLO3:</w:t>
      </w:r>
      <w:r w:rsidR="00080A79">
        <w:rPr>
          <w:b/>
          <w:bCs/>
        </w:rPr>
        <w:t xml:space="preserve"> </w:t>
      </w:r>
      <w:r w:rsidR="00080A79" w:rsidRPr="00080A79">
        <w:rPr>
          <w:bCs/>
        </w:rPr>
        <w:t xml:space="preserve">Compare U.S. and international </w:t>
      </w:r>
      <w:r w:rsidR="00080A79" w:rsidRPr="004F006D">
        <w:rPr>
          <w:bCs/>
          <w:noProof/>
        </w:rPr>
        <w:t>health care</w:t>
      </w:r>
      <w:r w:rsidR="00080A79" w:rsidRPr="00080A79">
        <w:rPr>
          <w:bCs/>
        </w:rPr>
        <w:t xml:space="preserve"> systems.</w:t>
      </w:r>
    </w:p>
    <w:p w14:paraId="09CFB012" w14:textId="1BFC50A0" w:rsidR="00256275" w:rsidRPr="00080A79" w:rsidRDefault="00256275" w:rsidP="00080A79">
      <w:pPr>
        <w:pStyle w:val="AssignmentsLevel2"/>
        <w:rPr>
          <w:bCs/>
        </w:rPr>
      </w:pPr>
      <w:r>
        <w:rPr>
          <w:b/>
          <w:bCs/>
        </w:rPr>
        <w:t>CLO4:</w:t>
      </w:r>
      <w:r w:rsidR="00080A79">
        <w:rPr>
          <w:b/>
          <w:bCs/>
        </w:rPr>
        <w:t xml:space="preserve"> </w:t>
      </w:r>
      <w:r w:rsidR="00080A79" w:rsidRPr="00080A79">
        <w:rPr>
          <w:bCs/>
        </w:rPr>
        <w:t>Articulate health care system performance improvement strategies.</w:t>
      </w:r>
    </w:p>
    <w:p w14:paraId="12CA4CF5" w14:textId="642958E7" w:rsidR="00256275" w:rsidRDefault="00256275" w:rsidP="00080A79">
      <w:pPr>
        <w:pStyle w:val="AssignmentsLevel2"/>
        <w:rPr>
          <w:b/>
          <w:bCs/>
        </w:rPr>
      </w:pPr>
      <w:r>
        <w:rPr>
          <w:b/>
          <w:bCs/>
        </w:rPr>
        <w:t>CLO5:</w:t>
      </w:r>
      <w:r w:rsidR="00080A79">
        <w:rPr>
          <w:b/>
          <w:bCs/>
        </w:rPr>
        <w:t xml:space="preserve"> </w:t>
      </w:r>
      <w:r w:rsidR="00080A79" w:rsidRPr="00080A79">
        <w:rPr>
          <w:bCs/>
        </w:rPr>
        <w:t xml:space="preserve">Explain legal and regulatory implications in managing U.S. </w:t>
      </w:r>
      <w:r w:rsidR="00080A79" w:rsidRPr="00E9385D">
        <w:rPr>
          <w:bCs/>
          <w:noProof/>
        </w:rPr>
        <w:t>health care</w:t>
      </w:r>
      <w:r w:rsidR="00080A79" w:rsidRPr="00080A79">
        <w:rPr>
          <w:bCs/>
        </w:rPr>
        <w:t xml:space="preserve"> systems.</w:t>
      </w:r>
    </w:p>
    <w:p w14:paraId="2E0D31E2" w14:textId="77777777" w:rsidR="002F0389" w:rsidRPr="002F0389" w:rsidRDefault="00256275" w:rsidP="002F0389">
      <w:pPr>
        <w:pStyle w:val="AssignmentsLevel2"/>
        <w:rPr>
          <w:b/>
          <w:bCs/>
        </w:rPr>
      </w:pPr>
      <w:r>
        <w:rPr>
          <w:b/>
          <w:bCs/>
        </w:rPr>
        <w:t>CLO6:</w:t>
      </w:r>
      <w:r w:rsidR="00080A79">
        <w:rPr>
          <w:b/>
          <w:bCs/>
        </w:rPr>
        <w:t xml:space="preserve"> </w:t>
      </w:r>
      <w:r w:rsidR="002F0389" w:rsidRPr="002F0389">
        <w:rPr>
          <w:bCs/>
        </w:rPr>
        <w:t>Recognize the health care delivery system financial management tools.</w:t>
      </w:r>
      <w:r w:rsidR="002F0389" w:rsidRPr="002F0389">
        <w:rPr>
          <w:b/>
          <w:bCs/>
        </w:rPr>
        <w:t xml:space="preserve"> </w:t>
      </w:r>
    </w:p>
    <w:p w14:paraId="69435069" w14:textId="48A579B5" w:rsidR="00256275" w:rsidRDefault="00256275" w:rsidP="002F0389">
      <w:pPr>
        <w:pStyle w:val="AssignmentsLevel2"/>
        <w:numPr>
          <w:ilvl w:val="0"/>
          <w:numId w:val="0"/>
        </w:numPr>
        <w:ind w:left="360"/>
        <w:rPr>
          <w:b/>
          <w:bCs/>
        </w:rPr>
      </w:pPr>
    </w:p>
    <w:p w14:paraId="305F79D7" w14:textId="2E839221" w:rsidR="00256275" w:rsidRDefault="00256275" w:rsidP="005840AF">
      <w:pPr>
        <w:pStyle w:val="AssignmentsLevel2"/>
        <w:rPr>
          <w:b/>
          <w:bCs/>
        </w:rPr>
      </w:pPr>
      <w:r>
        <w:rPr>
          <w:b/>
          <w:bCs/>
        </w:rPr>
        <w:lastRenderedPageBreak/>
        <w:t>CLO7:</w:t>
      </w:r>
      <w:r w:rsidR="002F0389">
        <w:rPr>
          <w:b/>
          <w:bCs/>
        </w:rPr>
        <w:t xml:space="preserve"> </w:t>
      </w:r>
      <w:r w:rsidR="005840AF" w:rsidRPr="005840AF">
        <w:rPr>
          <w:bCs/>
        </w:rPr>
        <w:t>Design a performance improvement revenue cycle management model for the health care system.</w:t>
      </w:r>
    </w:p>
    <w:p w14:paraId="3A481819" w14:textId="2DD3C0A1" w:rsidR="00256275" w:rsidRPr="00DA1207" w:rsidRDefault="00256275" w:rsidP="005840AF">
      <w:pPr>
        <w:pStyle w:val="AssignmentsLevel2"/>
        <w:rPr>
          <w:b/>
          <w:bCs/>
        </w:rPr>
      </w:pPr>
      <w:r>
        <w:rPr>
          <w:b/>
          <w:bCs/>
        </w:rPr>
        <w:t xml:space="preserve">CLO8: </w:t>
      </w:r>
      <w:r w:rsidR="005840AF" w:rsidRPr="005840AF">
        <w:rPr>
          <w:bCs/>
        </w:rPr>
        <w:t xml:space="preserve">Explain strategies to support </w:t>
      </w:r>
      <w:r w:rsidR="004F006D">
        <w:rPr>
          <w:bCs/>
        </w:rPr>
        <w:t xml:space="preserve">the </w:t>
      </w:r>
      <w:r w:rsidR="005840AF" w:rsidRPr="00E9385D">
        <w:rPr>
          <w:bCs/>
          <w:noProof/>
        </w:rPr>
        <w:t>successful</w:t>
      </w:r>
      <w:r w:rsidR="005840AF" w:rsidRPr="005840AF">
        <w:rPr>
          <w:bCs/>
        </w:rPr>
        <w:t xml:space="preserve"> implementation of emerging health information technologies.</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4948C66D" w:rsidP="002522B3">
      <w:pPr>
        <w:pStyle w:val="AssignmentsLevel2"/>
      </w:pPr>
      <w:r>
        <w:t>Be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36BF16D1" w14:textId="62F11D8C" w:rsidR="0084208D" w:rsidRDefault="0084208D" w:rsidP="0084208D">
      <w:pPr>
        <w:tabs>
          <w:tab w:val="left" w:pos="0"/>
        </w:tabs>
        <w:rPr>
          <w:rFonts w:cs="Arial"/>
          <w:color w:val="000000"/>
          <w:szCs w:val="20"/>
        </w:rPr>
      </w:pPr>
      <w:r w:rsidRPr="0084208D">
        <w:rPr>
          <w:rFonts w:cs="Arial"/>
          <w:color w:val="000000"/>
          <w:szCs w:val="20"/>
        </w:rPr>
        <w:t>Shi, L. &amp; Singh, D.A. (2019). </w:t>
      </w:r>
      <w:r w:rsidRPr="0084208D">
        <w:rPr>
          <w:rFonts w:cs="Arial"/>
          <w:i/>
          <w:iCs/>
          <w:color w:val="000000"/>
          <w:szCs w:val="20"/>
        </w:rPr>
        <w:t>Delivering health</w:t>
      </w:r>
      <w:r w:rsidR="009E66FE">
        <w:rPr>
          <w:rFonts w:cs="Arial"/>
          <w:i/>
          <w:iCs/>
          <w:color w:val="000000"/>
          <w:szCs w:val="20"/>
        </w:rPr>
        <w:t xml:space="preserve"> </w:t>
      </w:r>
      <w:r w:rsidRPr="0084208D">
        <w:rPr>
          <w:rFonts w:cs="Arial"/>
          <w:i/>
          <w:iCs/>
          <w:color w:val="000000"/>
          <w:szCs w:val="20"/>
        </w:rPr>
        <w:t>care in America: A systems approach</w:t>
      </w:r>
      <w:r w:rsidRPr="0084208D">
        <w:rPr>
          <w:rFonts w:cs="Arial"/>
          <w:color w:val="000000"/>
          <w:szCs w:val="20"/>
        </w:rPr>
        <w:t>. </w:t>
      </w:r>
      <w:bookmarkStart w:id="1" w:name="x__Hlk519514602"/>
      <w:r w:rsidRPr="0084208D">
        <w:rPr>
          <w:rFonts w:cs="Arial"/>
          <w:color w:val="000000"/>
          <w:szCs w:val="20"/>
        </w:rPr>
        <w:t xml:space="preserve">Burlington, MA: Jones &amp; </w:t>
      </w:r>
    </w:p>
    <w:p w14:paraId="1F008227" w14:textId="5BDB32FB" w:rsidR="0084208D" w:rsidRPr="0084208D" w:rsidRDefault="0084208D" w:rsidP="0084208D">
      <w:pPr>
        <w:tabs>
          <w:tab w:val="left" w:pos="0"/>
        </w:tabs>
        <w:rPr>
          <w:rFonts w:cs="Arial"/>
          <w:color w:val="000000"/>
          <w:szCs w:val="20"/>
        </w:rPr>
      </w:pPr>
      <w:r>
        <w:rPr>
          <w:rFonts w:cs="Arial"/>
          <w:color w:val="000000"/>
          <w:szCs w:val="20"/>
        </w:rPr>
        <w:tab/>
      </w:r>
      <w:r w:rsidRPr="0084208D">
        <w:rPr>
          <w:rFonts w:cs="Arial"/>
          <w:color w:val="000000"/>
          <w:szCs w:val="20"/>
        </w:rPr>
        <w:t>Bartlett Learning.</w:t>
      </w:r>
      <w:bookmarkEnd w:id="1"/>
    </w:p>
    <w:p w14:paraId="4A583191" w14:textId="77777777" w:rsidR="009D4FA7" w:rsidRDefault="0084208D" w:rsidP="0084208D">
      <w:pPr>
        <w:tabs>
          <w:tab w:val="left" w:pos="0"/>
        </w:tabs>
        <w:rPr>
          <w:rFonts w:cs="Arial"/>
          <w:color w:val="000000"/>
          <w:szCs w:val="20"/>
        </w:rPr>
      </w:pPr>
      <w:r>
        <w:rPr>
          <w:rFonts w:cs="Arial"/>
          <w:color w:val="000000"/>
          <w:szCs w:val="20"/>
        </w:rPr>
        <w:tab/>
      </w:r>
    </w:p>
    <w:p w14:paraId="718DD9A6" w14:textId="377CD084" w:rsidR="0084208D" w:rsidRPr="0084208D" w:rsidRDefault="0084208D" w:rsidP="0084208D">
      <w:pPr>
        <w:tabs>
          <w:tab w:val="left" w:pos="0"/>
        </w:tabs>
        <w:rPr>
          <w:rFonts w:cs="Arial"/>
          <w:color w:val="000000"/>
          <w:szCs w:val="20"/>
        </w:rPr>
      </w:pPr>
      <w:r w:rsidRPr="0084208D">
        <w:rPr>
          <w:rFonts w:cs="Arial"/>
          <w:color w:val="000000"/>
          <w:szCs w:val="20"/>
        </w:rPr>
        <w:t>ISBN: 978-1-284-12449-1</w:t>
      </w:r>
    </w:p>
    <w:p w14:paraId="61A66693" w14:textId="6147D65C" w:rsidR="00367DFF" w:rsidRDefault="00367DFF">
      <w:pPr>
        <w:rPr>
          <w:rFonts w:cs="Arial"/>
          <w:b/>
          <w:color w:val="BF2C37"/>
          <w:sz w:val="22"/>
          <w:szCs w:val="22"/>
        </w:rPr>
      </w:pPr>
      <w:r>
        <w:br w:type="page"/>
      </w:r>
    </w:p>
    <w:p w14:paraId="1BF76F5A" w14:textId="77777777" w:rsidR="005F47D4" w:rsidRDefault="005F47D4" w:rsidP="0020635A">
      <w:pPr>
        <w:pStyle w:val="Heading1"/>
      </w:pPr>
      <w:bookmarkStart w:id="2" w:name="_GoBack"/>
      <w:bookmarkEnd w:id="2"/>
    </w:p>
    <w:p w14:paraId="30552DE3" w14:textId="5DCECD4A" w:rsidR="00861D9D" w:rsidRDefault="4948C66D" w:rsidP="0020635A">
      <w:pPr>
        <w:pStyle w:val="Heading1"/>
      </w:pPr>
      <w:r>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D56024">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D56024">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885B56" w:rsidRPr="0090566F" w14:paraId="7BA94268" w14:textId="77777777" w:rsidTr="00D56024">
        <w:tc>
          <w:tcPr>
            <w:tcW w:w="3588" w:type="pct"/>
            <w:vAlign w:val="center"/>
          </w:tcPr>
          <w:p w14:paraId="7D54036C" w14:textId="5775F58B" w:rsidR="00885B56" w:rsidRPr="00132272" w:rsidRDefault="4948C66D" w:rsidP="4948C66D">
            <w:pPr>
              <w:ind w:left="859" w:hanging="859"/>
              <w:rPr>
                <w:strike/>
              </w:rPr>
            </w:pPr>
            <w:r>
              <w:t xml:space="preserve">Discussion: </w:t>
            </w:r>
            <w:r w:rsidR="00D62CE7" w:rsidRPr="00D62CE7">
              <w:t>Structure and Costs</w:t>
            </w:r>
          </w:p>
        </w:tc>
        <w:tc>
          <w:tcPr>
            <w:tcW w:w="641" w:type="pct"/>
            <w:vAlign w:val="center"/>
          </w:tcPr>
          <w:p w14:paraId="1B14452A" w14:textId="4FBEFC2E" w:rsidR="00885B56" w:rsidRPr="0090566F" w:rsidRDefault="003E6E3C" w:rsidP="00824D94">
            <w:pPr>
              <w:ind w:left="859" w:hanging="859"/>
              <w:jc w:val="center"/>
              <w:rPr>
                <w:szCs w:val="20"/>
              </w:rPr>
            </w:pPr>
            <w:r>
              <w:rPr>
                <w:szCs w:val="20"/>
              </w:rPr>
              <w:t>20</w:t>
            </w:r>
          </w:p>
        </w:tc>
        <w:tc>
          <w:tcPr>
            <w:tcW w:w="771" w:type="pct"/>
            <w:vAlign w:val="center"/>
          </w:tcPr>
          <w:p w14:paraId="73AE2AB4" w14:textId="77777777" w:rsidR="00885B56" w:rsidRPr="00132272" w:rsidRDefault="00885B56" w:rsidP="00824D94">
            <w:pPr>
              <w:ind w:left="859" w:hanging="859"/>
              <w:jc w:val="center"/>
              <w:rPr>
                <w:strike/>
                <w:szCs w:val="20"/>
              </w:rPr>
            </w:pPr>
          </w:p>
        </w:tc>
      </w:tr>
      <w:tr w:rsidR="00885B56" w:rsidRPr="0090566F" w14:paraId="7B83B6AA" w14:textId="77777777" w:rsidTr="00D56024">
        <w:tc>
          <w:tcPr>
            <w:tcW w:w="3588" w:type="pct"/>
            <w:vAlign w:val="center"/>
          </w:tcPr>
          <w:p w14:paraId="27659C46" w14:textId="05EF7FC4" w:rsidR="00885B56" w:rsidRPr="0090566F" w:rsidRDefault="4948C66D" w:rsidP="00AC14C7">
            <w:pPr>
              <w:ind w:left="859" w:hanging="859"/>
              <w:rPr>
                <w:szCs w:val="20"/>
              </w:rPr>
            </w:pPr>
            <w:r>
              <w:t xml:space="preserve">Discussion: </w:t>
            </w:r>
            <w:r w:rsidR="00D62CE7" w:rsidRPr="00D62CE7">
              <w:t>Financial Access to Health</w:t>
            </w:r>
            <w:r w:rsidR="00087D6C">
              <w:t xml:space="preserve"> C</w:t>
            </w:r>
            <w:r w:rsidR="00D62CE7" w:rsidRPr="00D62CE7">
              <w:t>are</w:t>
            </w:r>
          </w:p>
        </w:tc>
        <w:tc>
          <w:tcPr>
            <w:tcW w:w="641" w:type="pct"/>
            <w:vAlign w:val="center"/>
          </w:tcPr>
          <w:p w14:paraId="0028F317" w14:textId="7FAFFE55" w:rsidR="00885B56" w:rsidRPr="0090566F" w:rsidRDefault="003E6E3C" w:rsidP="00824D94">
            <w:pPr>
              <w:ind w:left="859" w:hanging="859"/>
              <w:jc w:val="center"/>
              <w:rPr>
                <w:szCs w:val="20"/>
              </w:rPr>
            </w:pPr>
            <w:r>
              <w:rPr>
                <w:szCs w:val="20"/>
              </w:rPr>
              <w:t>20</w:t>
            </w:r>
          </w:p>
        </w:tc>
        <w:tc>
          <w:tcPr>
            <w:tcW w:w="771" w:type="pct"/>
            <w:vAlign w:val="center"/>
          </w:tcPr>
          <w:p w14:paraId="3E025BAC" w14:textId="77777777" w:rsidR="00885B56" w:rsidRPr="00132272" w:rsidRDefault="00885B56" w:rsidP="00824D94">
            <w:pPr>
              <w:ind w:left="859" w:hanging="859"/>
              <w:jc w:val="center"/>
              <w:rPr>
                <w:strike/>
                <w:szCs w:val="20"/>
              </w:rPr>
            </w:pPr>
          </w:p>
        </w:tc>
      </w:tr>
      <w:tr w:rsidR="00744D93" w:rsidRPr="0090566F" w14:paraId="4564D730" w14:textId="77777777" w:rsidTr="00D56024">
        <w:tc>
          <w:tcPr>
            <w:tcW w:w="3588" w:type="pct"/>
            <w:vAlign w:val="center"/>
          </w:tcPr>
          <w:p w14:paraId="7551C20B" w14:textId="52A9C2FA" w:rsidR="00744D93" w:rsidRDefault="00D62CE7" w:rsidP="00AC14C7">
            <w:pPr>
              <w:ind w:left="859" w:hanging="859"/>
            </w:pPr>
            <w:r w:rsidRPr="00D62CE7">
              <w:t xml:space="preserve">Blog: </w:t>
            </w:r>
            <w:r w:rsidRPr="00E9385D">
              <w:rPr>
                <w:noProof/>
              </w:rPr>
              <w:t>Health</w:t>
            </w:r>
            <w:r w:rsidR="009E66FE" w:rsidRPr="00E9385D">
              <w:rPr>
                <w:noProof/>
              </w:rPr>
              <w:t xml:space="preserve"> </w:t>
            </w:r>
            <w:r w:rsidRPr="00E9385D">
              <w:rPr>
                <w:noProof/>
              </w:rPr>
              <w:t>care</w:t>
            </w:r>
            <w:r w:rsidRPr="00D62CE7">
              <w:t xml:space="preserve"> systems of other countries</w:t>
            </w:r>
          </w:p>
        </w:tc>
        <w:tc>
          <w:tcPr>
            <w:tcW w:w="641" w:type="pct"/>
            <w:vAlign w:val="center"/>
          </w:tcPr>
          <w:p w14:paraId="5C8E102A" w14:textId="4B706B02" w:rsidR="00744D93" w:rsidRPr="0090566F" w:rsidRDefault="003E6E3C" w:rsidP="00824D94">
            <w:pPr>
              <w:ind w:left="859" w:hanging="859"/>
              <w:jc w:val="center"/>
              <w:rPr>
                <w:szCs w:val="20"/>
              </w:rPr>
            </w:pPr>
            <w:r>
              <w:rPr>
                <w:szCs w:val="20"/>
              </w:rPr>
              <w:t>50</w:t>
            </w:r>
          </w:p>
        </w:tc>
        <w:tc>
          <w:tcPr>
            <w:tcW w:w="771" w:type="pct"/>
            <w:vAlign w:val="center"/>
          </w:tcPr>
          <w:p w14:paraId="510EF1F3" w14:textId="77777777" w:rsidR="00744D93" w:rsidRPr="00132272" w:rsidRDefault="00744D93" w:rsidP="00824D94">
            <w:pPr>
              <w:ind w:left="859" w:hanging="859"/>
              <w:jc w:val="center"/>
              <w:rPr>
                <w:strike/>
                <w:szCs w:val="20"/>
              </w:rPr>
            </w:pPr>
          </w:p>
        </w:tc>
      </w:tr>
      <w:tr w:rsidR="00744D93" w:rsidRPr="0090566F" w14:paraId="2DB77203" w14:textId="77777777" w:rsidTr="00D56024">
        <w:tc>
          <w:tcPr>
            <w:tcW w:w="3588" w:type="pct"/>
            <w:vAlign w:val="center"/>
          </w:tcPr>
          <w:p w14:paraId="4979AE08" w14:textId="2CEE95FB" w:rsidR="00744D93" w:rsidRDefault="00D62CE7" w:rsidP="00AC14C7">
            <w:pPr>
              <w:ind w:left="859" w:hanging="859"/>
            </w:pPr>
            <w:r>
              <w:t xml:space="preserve">Quiz: </w:t>
            </w:r>
            <w:r w:rsidRPr="00D62CE7">
              <w:t>Week 1 Quiz</w:t>
            </w:r>
          </w:p>
        </w:tc>
        <w:tc>
          <w:tcPr>
            <w:tcW w:w="641" w:type="pct"/>
            <w:vAlign w:val="center"/>
          </w:tcPr>
          <w:p w14:paraId="5C16455E" w14:textId="7E39D3BC" w:rsidR="00744D93" w:rsidRPr="0090566F" w:rsidRDefault="003E6E3C" w:rsidP="00824D94">
            <w:pPr>
              <w:ind w:left="859" w:hanging="859"/>
              <w:jc w:val="center"/>
              <w:rPr>
                <w:szCs w:val="20"/>
              </w:rPr>
            </w:pPr>
            <w:r>
              <w:rPr>
                <w:szCs w:val="20"/>
              </w:rPr>
              <w:t>25</w:t>
            </w:r>
          </w:p>
        </w:tc>
        <w:tc>
          <w:tcPr>
            <w:tcW w:w="771" w:type="pct"/>
            <w:vAlign w:val="center"/>
          </w:tcPr>
          <w:p w14:paraId="5D700688" w14:textId="77777777" w:rsidR="00744D93" w:rsidRPr="00132272" w:rsidRDefault="00744D93" w:rsidP="00824D94">
            <w:pPr>
              <w:ind w:left="859" w:hanging="859"/>
              <w:jc w:val="center"/>
              <w:rPr>
                <w:strike/>
                <w:szCs w:val="20"/>
              </w:rPr>
            </w:pPr>
          </w:p>
        </w:tc>
      </w:tr>
      <w:tr w:rsidR="00861D9D" w:rsidRPr="0090566F" w14:paraId="510F6F8D" w14:textId="77777777" w:rsidTr="00D56024">
        <w:tc>
          <w:tcPr>
            <w:tcW w:w="3588" w:type="pct"/>
            <w:tcBorders>
              <w:right w:val="nil"/>
            </w:tcBorders>
            <w:shd w:val="clear" w:color="auto" w:fill="D8D9DA"/>
            <w:vAlign w:val="center"/>
          </w:tcPr>
          <w:p w14:paraId="0703968A" w14:textId="77777777" w:rsidR="00861D9D" w:rsidRPr="0090566F" w:rsidRDefault="4948C66D" w:rsidP="00132272">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132272" w:rsidRDefault="00861D9D" w:rsidP="00132272">
            <w:pPr>
              <w:ind w:left="859" w:hanging="859"/>
              <w:jc w:val="center"/>
              <w:rPr>
                <w:strike/>
                <w:szCs w:val="20"/>
              </w:rPr>
            </w:pPr>
          </w:p>
        </w:tc>
      </w:tr>
      <w:tr w:rsidR="00885B56" w:rsidRPr="0090566F" w14:paraId="5B43093F" w14:textId="77777777" w:rsidTr="00D56024">
        <w:tc>
          <w:tcPr>
            <w:tcW w:w="3588" w:type="pct"/>
            <w:vAlign w:val="center"/>
          </w:tcPr>
          <w:p w14:paraId="58375C99" w14:textId="61D98888" w:rsidR="00885B56" w:rsidRPr="00132272" w:rsidRDefault="4948C66D" w:rsidP="4948C66D">
            <w:pPr>
              <w:ind w:left="859" w:hanging="859"/>
              <w:rPr>
                <w:strike/>
              </w:rPr>
            </w:pPr>
            <w:r>
              <w:t xml:space="preserve">Discussion: </w:t>
            </w:r>
            <w:r w:rsidR="008835DD" w:rsidRPr="008835DD">
              <w:t>System Integration</w:t>
            </w:r>
          </w:p>
        </w:tc>
        <w:tc>
          <w:tcPr>
            <w:tcW w:w="641" w:type="pct"/>
            <w:vAlign w:val="center"/>
          </w:tcPr>
          <w:p w14:paraId="5EE83465" w14:textId="7634D97F" w:rsidR="00885B56" w:rsidRPr="0090566F" w:rsidRDefault="003E6E3C" w:rsidP="00A6325C">
            <w:pPr>
              <w:ind w:left="859" w:hanging="859"/>
              <w:jc w:val="center"/>
              <w:rPr>
                <w:szCs w:val="20"/>
              </w:rPr>
            </w:pPr>
            <w:r>
              <w:rPr>
                <w:szCs w:val="20"/>
              </w:rPr>
              <w:t>20</w:t>
            </w:r>
          </w:p>
        </w:tc>
        <w:tc>
          <w:tcPr>
            <w:tcW w:w="771" w:type="pct"/>
            <w:vAlign w:val="center"/>
          </w:tcPr>
          <w:p w14:paraId="0D2EE63A" w14:textId="77777777" w:rsidR="00885B56" w:rsidRPr="00132272" w:rsidRDefault="00885B56" w:rsidP="00A6325C">
            <w:pPr>
              <w:ind w:left="859" w:hanging="859"/>
              <w:jc w:val="center"/>
              <w:rPr>
                <w:strike/>
                <w:szCs w:val="20"/>
              </w:rPr>
            </w:pPr>
          </w:p>
        </w:tc>
      </w:tr>
      <w:tr w:rsidR="00885B56" w:rsidRPr="0090566F" w14:paraId="21718FCD" w14:textId="77777777" w:rsidTr="00D56024">
        <w:tc>
          <w:tcPr>
            <w:tcW w:w="3588" w:type="pct"/>
            <w:vAlign w:val="center"/>
          </w:tcPr>
          <w:p w14:paraId="35C6AF59" w14:textId="50052F76" w:rsidR="00885B56" w:rsidRPr="0090566F" w:rsidRDefault="4948C66D" w:rsidP="00A6325C">
            <w:pPr>
              <w:ind w:left="859" w:hanging="859"/>
              <w:rPr>
                <w:szCs w:val="20"/>
              </w:rPr>
            </w:pPr>
            <w:r>
              <w:t xml:space="preserve">Discussion: </w:t>
            </w:r>
            <w:r w:rsidR="008835DD" w:rsidRPr="008835DD">
              <w:t>Health</w:t>
            </w:r>
            <w:r w:rsidR="00087D6C">
              <w:t xml:space="preserve"> C</w:t>
            </w:r>
            <w:r w:rsidR="008835DD" w:rsidRPr="008835DD">
              <w:t>are System Structure</w:t>
            </w:r>
          </w:p>
        </w:tc>
        <w:tc>
          <w:tcPr>
            <w:tcW w:w="641" w:type="pct"/>
            <w:vAlign w:val="center"/>
          </w:tcPr>
          <w:p w14:paraId="2241ADAB" w14:textId="6E392B76" w:rsidR="00885B56" w:rsidRPr="0090566F" w:rsidRDefault="003E6E3C" w:rsidP="00A6325C">
            <w:pPr>
              <w:ind w:left="859" w:hanging="859"/>
              <w:jc w:val="center"/>
              <w:rPr>
                <w:szCs w:val="20"/>
              </w:rPr>
            </w:pPr>
            <w:r>
              <w:rPr>
                <w:szCs w:val="20"/>
              </w:rPr>
              <w:t>20</w:t>
            </w:r>
          </w:p>
        </w:tc>
        <w:tc>
          <w:tcPr>
            <w:tcW w:w="771" w:type="pct"/>
            <w:vAlign w:val="center"/>
          </w:tcPr>
          <w:p w14:paraId="4CB045C6" w14:textId="77777777" w:rsidR="00885B56" w:rsidRPr="00132272" w:rsidRDefault="00885B56" w:rsidP="00A6325C">
            <w:pPr>
              <w:ind w:left="859" w:hanging="859"/>
              <w:jc w:val="center"/>
              <w:rPr>
                <w:strike/>
                <w:szCs w:val="20"/>
              </w:rPr>
            </w:pPr>
          </w:p>
        </w:tc>
      </w:tr>
      <w:tr w:rsidR="008835DD" w:rsidRPr="0090566F" w14:paraId="02952C8A" w14:textId="77777777" w:rsidTr="00D56024">
        <w:tc>
          <w:tcPr>
            <w:tcW w:w="3588" w:type="pct"/>
            <w:vAlign w:val="center"/>
          </w:tcPr>
          <w:p w14:paraId="5060037F" w14:textId="075E0888" w:rsidR="008835DD" w:rsidRDefault="008835DD" w:rsidP="00A6325C">
            <w:pPr>
              <w:ind w:left="859" w:hanging="859"/>
            </w:pPr>
            <w:r>
              <w:t>Blog: System Integration</w:t>
            </w:r>
          </w:p>
        </w:tc>
        <w:tc>
          <w:tcPr>
            <w:tcW w:w="641" w:type="pct"/>
            <w:vAlign w:val="center"/>
          </w:tcPr>
          <w:p w14:paraId="0E731214" w14:textId="170821E3" w:rsidR="008835DD" w:rsidRPr="0090566F" w:rsidRDefault="003E6E3C" w:rsidP="00A6325C">
            <w:pPr>
              <w:ind w:left="859" w:hanging="859"/>
              <w:jc w:val="center"/>
              <w:rPr>
                <w:szCs w:val="20"/>
              </w:rPr>
            </w:pPr>
            <w:r>
              <w:rPr>
                <w:szCs w:val="20"/>
              </w:rPr>
              <w:t>50</w:t>
            </w:r>
          </w:p>
        </w:tc>
        <w:tc>
          <w:tcPr>
            <w:tcW w:w="771" w:type="pct"/>
            <w:vAlign w:val="center"/>
          </w:tcPr>
          <w:p w14:paraId="6F89552A" w14:textId="77777777" w:rsidR="008835DD" w:rsidRPr="00132272" w:rsidRDefault="008835DD" w:rsidP="00A6325C">
            <w:pPr>
              <w:ind w:left="859" w:hanging="859"/>
              <w:jc w:val="center"/>
              <w:rPr>
                <w:strike/>
                <w:szCs w:val="20"/>
              </w:rPr>
            </w:pPr>
          </w:p>
        </w:tc>
      </w:tr>
      <w:tr w:rsidR="008835DD" w:rsidRPr="0090566F" w14:paraId="77D7304A" w14:textId="77777777" w:rsidTr="00D56024">
        <w:tc>
          <w:tcPr>
            <w:tcW w:w="3588" w:type="pct"/>
            <w:vAlign w:val="center"/>
          </w:tcPr>
          <w:p w14:paraId="24D464B4" w14:textId="45E3FA28" w:rsidR="008835DD" w:rsidRDefault="008835DD" w:rsidP="00A6325C">
            <w:pPr>
              <w:ind w:left="859" w:hanging="859"/>
            </w:pPr>
            <w:r>
              <w:t>Quiz: Week 2 Quiz</w:t>
            </w:r>
          </w:p>
        </w:tc>
        <w:tc>
          <w:tcPr>
            <w:tcW w:w="641" w:type="pct"/>
            <w:vAlign w:val="center"/>
          </w:tcPr>
          <w:p w14:paraId="03280597" w14:textId="20AD60BB" w:rsidR="008835DD" w:rsidRPr="0090566F" w:rsidRDefault="003E6E3C" w:rsidP="00A6325C">
            <w:pPr>
              <w:ind w:left="859" w:hanging="859"/>
              <w:jc w:val="center"/>
              <w:rPr>
                <w:szCs w:val="20"/>
              </w:rPr>
            </w:pPr>
            <w:r>
              <w:rPr>
                <w:szCs w:val="20"/>
              </w:rPr>
              <w:t>25</w:t>
            </w:r>
          </w:p>
        </w:tc>
        <w:tc>
          <w:tcPr>
            <w:tcW w:w="771" w:type="pct"/>
            <w:vAlign w:val="center"/>
          </w:tcPr>
          <w:p w14:paraId="316B2E2D" w14:textId="77777777" w:rsidR="008835DD" w:rsidRPr="00132272" w:rsidRDefault="008835DD" w:rsidP="00A6325C">
            <w:pPr>
              <w:ind w:left="859" w:hanging="859"/>
              <w:jc w:val="center"/>
              <w:rPr>
                <w:strike/>
                <w:szCs w:val="20"/>
              </w:rPr>
            </w:pPr>
          </w:p>
        </w:tc>
      </w:tr>
      <w:tr w:rsidR="00AC14C7" w:rsidRPr="0090566F" w14:paraId="6C6B6B36" w14:textId="77777777" w:rsidTr="00D56024">
        <w:tc>
          <w:tcPr>
            <w:tcW w:w="3588" w:type="pct"/>
            <w:tcBorders>
              <w:right w:val="nil"/>
            </w:tcBorders>
            <w:shd w:val="clear" w:color="auto" w:fill="D8D9DA"/>
            <w:vAlign w:val="center"/>
          </w:tcPr>
          <w:p w14:paraId="1CA68145" w14:textId="77777777" w:rsidR="00AC14C7" w:rsidRPr="0090566F" w:rsidRDefault="4948C66D" w:rsidP="00AC14C7">
            <w:pPr>
              <w:ind w:left="859" w:hanging="859"/>
              <w:rPr>
                <w:szCs w:val="20"/>
              </w:rPr>
            </w:pPr>
            <w:r w:rsidRPr="4948C66D">
              <w:rPr>
                <w:b/>
                <w:bCs/>
              </w:rPr>
              <w:t>Week 3</w:t>
            </w:r>
          </w:p>
        </w:tc>
        <w:tc>
          <w:tcPr>
            <w:tcW w:w="641" w:type="pct"/>
            <w:tcBorders>
              <w:left w:val="nil"/>
              <w:right w:val="nil"/>
            </w:tcBorders>
            <w:shd w:val="clear" w:color="auto" w:fill="D8D9DA"/>
            <w:vAlign w:val="center"/>
          </w:tcPr>
          <w:p w14:paraId="3AB9E6B8"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132272" w:rsidRDefault="00AC14C7" w:rsidP="00AC14C7">
            <w:pPr>
              <w:ind w:left="859" w:hanging="859"/>
              <w:jc w:val="center"/>
              <w:rPr>
                <w:strike/>
                <w:szCs w:val="20"/>
              </w:rPr>
            </w:pPr>
          </w:p>
        </w:tc>
      </w:tr>
      <w:tr w:rsidR="00DA1207" w:rsidRPr="0090566F" w14:paraId="27B79CE2" w14:textId="77777777" w:rsidTr="00D56024">
        <w:tc>
          <w:tcPr>
            <w:tcW w:w="3588" w:type="pct"/>
            <w:vAlign w:val="center"/>
          </w:tcPr>
          <w:p w14:paraId="6FFCE715" w14:textId="4A66D9F7" w:rsidR="00DA1207" w:rsidRPr="00132272" w:rsidRDefault="4948C66D" w:rsidP="4948C66D">
            <w:pPr>
              <w:ind w:left="859" w:hanging="859"/>
              <w:rPr>
                <w:strike/>
              </w:rPr>
            </w:pPr>
            <w:r>
              <w:t xml:space="preserve">Discussion: </w:t>
            </w:r>
            <w:r w:rsidR="00516269" w:rsidRPr="00516269">
              <w:t>Anti-Kickback &amp; The Stark Law</w:t>
            </w:r>
          </w:p>
        </w:tc>
        <w:tc>
          <w:tcPr>
            <w:tcW w:w="641" w:type="pct"/>
            <w:vAlign w:val="center"/>
          </w:tcPr>
          <w:p w14:paraId="543A0332" w14:textId="55279903" w:rsidR="00DA1207" w:rsidRPr="0090566F" w:rsidRDefault="003E6E3C" w:rsidP="00A6325C">
            <w:pPr>
              <w:ind w:left="859" w:hanging="859"/>
              <w:jc w:val="center"/>
              <w:rPr>
                <w:szCs w:val="20"/>
              </w:rPr>
            </w:pPr>
            <w:r>
              <w:rPr>
                <w:szCs w:val="20"/>
              </w:rPr>
              <w:t>20</w:t>
            </w:r>
          </w:p>
        </w:tc>
        <w:tc>
          <w:tcPr>
            <w:tcW w:w="771" w:type="pct"/>
            <w:vAlign w:val="center"/>
          </w:tcPr>
          <w:p w14:paraId="509964AA" w14:textId="77777777" w:rsidR="00DA1207" w:rsidRPr="00132272" w:rsidRDefault="00DA1207" w:rsidP="00A6325C">
            <w:pPr>
              <w:ind w:left="859" w:hanging="859"/>
              <w:jc w:val="center"/>
              <w:rPr>
                <w:strike/>
                <w:szCs w:val="20"/>
              </w:rPr>
            </w:pPr>
          </w:p>
        </w:tc>
      </w:tr>
      <w:tr w:rsidR="00DA1207" w:rsidRPr="0090566F" w14:paraId="557A63D7" w14:textId="77777777" w:rsidTr="00D56024">
        <w:tc>
          <w:tcPr>
            <w:tcW w:w="3588" w:type="pct"/>
            <w:vAlign w:val="center"/>
          </w:tcPr>
          <w:p w14:paraId="4A0A5CBF" w14:textId="264A8D5D" w:rsidR="00DA1207" w:rsidRPr="0090566F" w:rsidRDefault="4948C66D" w:rsidP="00A6325C">
            <w:pPr>
              <w:ind w:left="859" w:hanging="859"/>
              <w:rPr>
                <w:szCs w:val="20"/>
              </w:rPr>
            </w:pPr>
            <w:r>
              <w:t xml:space="preserve">Discussion: </w:t>
            </w:r>
            <w:r w:rsidR="007A6001" w:rsidRPr="007A6001">
              <w:t>Legislative Committees and Subcommittees</w:t>
            </w:r>
          </w:p>
        </w:tc>
        <w:tc>
          <w:tcPr>
            <w:tcW w:w="641" w:type="pct"/>
            <w:vAlign w:val="center"/>
          </w:tcPr>
          <w:p w14:paraId="0A94F2A4" w14:textId="264265AE" w:rsidR="00DA1207" w:rsidRPr="0090566F" w:rsidRDefault="003E6E3C" w:rsidP="00A6325C">
            <w:pPr>
              <w:ind w:left="859" w:hanging="859"/>
              <w:jc w:val="center"/>
              <w:rPr>
                <w:szCs w:val="20"/>
              </w:rPr>
            </w:pPr>
            <w:r>
              <w:rPr>
                <w:szCs w:val="20"/>
              </w:rPr>
              <w:t>20</w:t>
            </w:r>
          </w:p>
        </w:tc>
        <w:tc>
          <w:tcPr>
            <w:tcW w:w="771" w:type="pct"/>
            <w:vAlign w:val="center"/>
          </w:tcPr>
          <w:p w14:paraId="0F2D3C99" w14:textId="77777777" w:rsidR="00DA1207" w:rsidRPr="00132272" w:rsidRDefault="00DA1207" w:rsidP="00A6325C">
            <w:pPr>
              <w:ind w:left="859" w:hanging="859"/>
              <w:jc w:val="center"/>
              <w:rPr>
                <w:strike/>
                <w:szCs w:val="20"/>
              </w:rPr>
            </w:pPr>
          </w:p>
        </w:tc>
      </w:tr>
      <w:tr w:rsidR="00516269" w:rsidRPr="0090566F" w14:paraId="68CEA7BD" w14:textId="77777777" w:rsidTr="00D56024">
        <w:tc>
          <w:tcPr>
            <w:tcW w:w="3588" w:type="pct"/>
            <w:vAlign w:val="center"/>
          </w:tcPr>
          <w:p w14:paraId="2C9BE5E8" w14:textId="6B24A480" w:rsidR="00516269" w:rsidRDefault="007A6001" w:rsidP="00A6325C">
            <w:pPr>
              <w:ind w:left="859" w:hanging="859"/>
            </w:pPr>
            <w:r w:rsidRPr="007A6001">
              <w:t>Legal &amp; Regulatory Environment Paper</w:t>
            </w:r>
          </w:p>
        </w:tc>
        <w:tc>
          <w:tcPr>
            <w:tcW w:w="641" w:type="pct"/>
            <w:vAlign w:val="center"/>
          </w:tcPr>
          <w:p w14:paraId="73CFCAB2" w14:textId="4764E7D9" w:rsidR="00516269" w:rsidRPr="0090566F" w:rsidRDefault="00027F71" w:rsidP="00A6325C">
            <w:pPr>
              <w:ind w:left="859" w:hanging="859"/>
              <w:jc w:val="center"/>
              <w:rPr>
                <w:szCs w:val="20"/>
              </w:rPr>
            </w:pPr>
            <w:r>
              <w:rPr>
                <w:szCs w:val="20"/>
              </w:rPr>
              <w:t>75</w:t>
            </w:r>
          </w:p>
        </w:tc>
        <w:tc>
          <w:tcPr>
            <w:tcW w:w="771" w:type="pct"/>
            <w:vAlign w:val="center"/>
          </w:tcPr>
          <w:p w14:paraId="05A01191" w14:textId="77777777" w:rsidR="00516269" w:rsidRPr="00132272" w:rsidRDefault="00516269" w:rsidP="00A6325C">
            <w:pPr>
              <w:ind w:left="859" w:hanging="859"/>
              <w:jc w:val="center"/>
              <w:rPr>
                <w:strike/>
                <w:szCs w:val="20"/>
              </w:rPr>
            </w:pPr>
          </w:p>
        </w:tc>
      </w:tr>
      <w:tr w:rsidR="00516269" w:rsidRPr="0090566F" w14:paraId="498D6BC3" w14:textId="77777777" w:rsidTr="00D56024">
        <w:tc>
          <w:tcPr>
            <w:tcW w:w="3588" w:type="pct"/>
            <w:vAlign w:val="center"/>
          </w:tcPr>
          <w:p w14:paraId="4B5B0087" w14:textId="01EA94C7" w:rsidR="00516269" w:rsidRDefault="007A6001" w:rsidP="00A6325C">
            <w:pPr>
              <w:ind w:left="859" w:hanging="859"/>
            </w:pPr>
            <w:r>
              <w:t>Quiz: Week 3 Quiz</w:t>
            </w:r>
          </w:p>
        </w:tc>
        <w:tc>
          <w:tcPr>
            <w:tcW w:w="641" w:type="pct"/>
            <w:vAlign w:val="center"/>
          </w:tcPr>
          <w:p w14:paraId="7D302464" w14:textId="25AF1174" w:rsidR="00516269" w:rsidRPr="0090566F" w:rsidRDefault="003E6E3C" w:rsidP="00A6325C">
            <w:pPr>
              <w:ind w:left="859" w:hanging="859"/>
              <w:jc w:val="center"/>
              <w:rPr>
                <w:szCs w:val="20"/>
              </w:rPr>
            </w:pPr>
            <w:r>
              <w:rPr>
                <w:szCs w:val="20"/>
              </w:rPr>
              <w:t>25</w:t>
            </w:r>
          </w:p>
        </w:tc>
        <w:tc>
          <w:tcPr>
            <w:tcW w:w="771" w:type="pct"/>
            <w:vAlign w:val="center"/>
          </w:tcPr>
          <w:p w14:paraId="3AF0F901" w14:textId="77777777" w:rsidR="00516269" w:rsidRPr="00132272" w:rsidRDefault="00516269" w:rsidP="00A6325C">
            <w:pPr>
              <w:ind w:left="859" w:hanging="859"/>
              <w:jc w:val="center"/>
              <w:rPr>
                <w:strike/>
                <w:szCs w:val="20"/>
              </w:rPr>
            </w:pPr>
          </w:p>
        </w:tc>
      </w:tr>
      <w:tr w:rsidR="00AC14C7" w:rsidRPr="0090566F" w14:paraId="0D40E690" w14:textId="77777777" w:rsidTr="00D56024">
        <w:tc>
          <w:tcPr>
            <w:tcW w:w="3588" w:type="pct"/>
            <w:tcBorders>
              <w:right w:val="nil"/>
            </w:tcBorders>
            <w:shd w:val="clear" w:color="auto" w:fill="D8D9DA"/>
            <w:vAlign w:val="center"/>
          </w:tcPr>
          <w:p w14:paraId="53551A07" w14:textId="77777777" w:rsidR="00AC14C7" w:rsidRPr="0090566F" w:rsidRDefault="4948C66D" w:rsidP="00AC14C7">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2D4601B"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28778BF4" w14:textId="77777777" w:rsidR="00AC14C7" w:rsidRPr="00132272" w:rsidRDefault="00AC14C7" w:rsidP="00AC14C7">
            <w:pPr>
              <w:ind w:left="859" w:hanging="859"/>
              <w:jc w:val="center"/>
              <w:rPr>
                <w:strike/>
                <w:szCs w:val="20"/>
              </w:rPr>
            </w:pPr>
          </w:p>
        </w:tc>
      </w:tr>
      <w:tr w:rsidR="00DA1207" w:rsidRPr="0090566F" w14:paraId="7726C7F9" w14:textId="77777777" w:rsidTr="00D56024">
        <w:tc>
          <w:tcPr>
            <w:tcW w:w="3588" w:type="pct"/>
            <w:vAlign w:val="center"/>
          </w:tcPr>
          <w:p w14:paraId="0DD9E168" w14:textId="7F6B39F2" w:rsidR="00DA1207" w:rsidRPr="00132272" w:rsidRDefault="4948C66D" w:rsidP="4948C66D">
            <w:pPr>
              <w:ind w:left="859" w:hanging="859"/>
              <w:rPr>
                <w:strike/>
              </w:rPr>
            </w:pPr>
            <w:r>
              <w:t xml:space="preserve">Discussion: </w:t>
            </w:r>
            <w:r w:rsidR="007A6001" w:rsidRPr="007A6001">
              <w:t>Financial Management Tools</w:t>
            </w:r>
          </w:p>
        </w:tc>
        <w:tc>
          <w:tcPr>
            <w:tcW w:w="641" w:type="pct"/>
            <w:vAlign w:val="center"/>
          </w:tcPr>
          <w:p w14:paraId="7AA90402" w14:textId="73A9DC9E" w:rsidR="00DA1207" w:rsidRPr="0090566F" w:rsidRDefault="003E6E3C" w:rsidP="00A6325C">
            <w:pPr>
              <w:ind w:left="859" w:hanging="859"/>
              <w:jc w:val="center"/>
              <w:rPr>
                <w:szCs w:val="20"/>
              </w:rPr>
            </w:pPr>
            <w:r>
              <w:rPr>
                <w:szCs w:val="20"/>
              </w:rPr>
              <w:t>20</w:t>
            </w:r>
          </w:p>
        </w:tc>
        <w:tc>
          <w:tcPr>
            <w:tcW w:w="771" w:type="pct"/>
            <w:vAlign w:val="center"/>
          </w:tcPr>
          <w:p w14:paraId="410BA787" w14:textId="77777777" w:rsidR="00DA1207" w:rsidRPr="00132272" w:rsidRDefault="00DA1207" w:rsidP="00A6325C">
            <w:pPr>
              <w:ind w:left="859" w:hanging="859"/>
              <w:jc w:val="center"/>
              <w:rPr>
                <w:strike/>
                <w:szCs w:val="20"/>
              </w:rPr>
            </w:pPr>
          </w:p>
        </w:tc>
      </w:tr>
      <w:tr w:rsidR="00DA1207" w:rsidRPr="0090566F" w14:paraId="43D293D7" w14:textId="77777777" w:rsidTr="00D56024">
        <w:tc>
          <w:tcPr>
            <w:tcW w:w="3588" w:type="pct"/>
            <w:vAlign w:val="center"/>
          </w:tcPr>
          <w:p w14:paraId="25D284CF" w14:textId="522890D3" w:rsidR="00DA1207" w:rsidRPr="0090566F" w:rsidRDefault="4948C66D" w:rsidP="00A6325C">
            <w:pPr>
              <w:ind w:left="859" w:hanging="859"/>
              <w:rPr>
                <w:szCs w:val="20"/>
              </w:rPr>
            </w:pPr>
            <w:r>
              <w:t xml:space="preserve">Discussion: </w:t>
            </w:r>
            <w:r w:rsidR="007A6001" w:rsidRPr="007A6001">
              <w:t>News and Views</w:t>
            </w:r>
          </w:p>
        </w:tc>
        <w:tc>
          <w:tcPr>
            <w:tcW w:w="641" w:type="pct"/>
            <w:vAlign w:val="center"/>
          </w:tcPr>
          <w:p w14:paraId="183DBBAA" w14:textId="4139E55F" w:rsidR="00DA1207" w:rsidRPr="0090566F" w:rsidRDefault="003E6E3C" w:rsidP="00A6325C">
            <w:pPr>
              <w:ind w:left="859" w:hanging="859"/>
              <w:jc w:val="center"/>
              <w:rPr>
                <w:szCs w:val="20"/>
              </w:rPr>
            </w:pPr>
            <w:r>
              <w:rPr>
                <w:szCs w:val="20"/>
              </w:rPr>
              <w:t>20</w:t>
            </w:r>
          </w:p>
        </w:tc>
        <w:tc>
          <w:tcPr>
            <w:tcW w:w="771" w:type="pct"/>
            <w:vAlign w:val="center"/>
          </w:tcPr>
          <w:p w14:paraId="135520A8" w14:textId="77777777" w:rsidR="00DA1207" w:rsidRPr="00132272" w:rsidRDefault="00DA1207" w:rsidP="00A6325C">
            <w:pPr>
              <w:ind w:left="859" w:hanging="859"/>
              <w:jc w:val="center"/>
              <w:rPr>
                <w:strike/>
                <w:szCs w:val="20"/>
              </w:rPr>
            </w:pPr>
          </w:p>
        </w:tc>
      </w:tr>
      <w:tr w:rsidR="007A6001" w:rsidRPr="0090566F" w14:paraId="642FA689" w14:textId="77777777" w:rsidTr="00D56024">
        <w:tc>
          <w:tcPr>
            <w:tcW w:w="3588" w:type="pct"/>
            <w:vAlign w:val="center"/>
          </w:tcPr>
          <w:p w14:paraId="2F8C26B3" w14:textId="2230F045" w:rsidR="007A6001" w:rsidRDefault="007A6001" w:rsidP="00A6325C">
            <w:pPr>
              <w:ind w:left="859" w:hanging="859"/>
            </w:pPr>
            <w:r w:rsidRPr="007A6001">
              <w:t>Revenue Cycle Management Paper</w:t>
            </w:r>
          </w:p>
        </w:tc>
        <w:tc>
          <w:tcPr>
            <w:tcW w:w="641" w:type="pct"/>
            <w:vAlign w:val="center"/>
          </w:tcPr>
          <w:p w14:paraId="2EB57732" w14:textId="2EA91D73" w:rsidR="007A6001" w:rsidRPr="0090566F" w:rsidRDefault="00027F71" w:rsidP="00A6325C">
            <w:pPr>
              <w:ind w:left="859" w:hanging="859"/>
              <w:jc w:val="center"/>
              <w:rPr>
                <w:szCs w:val="20"/>
              </w:rPr>
            </w:pPr>
            <w:r>
              <w:rPr>
                <w:szCs w:val="20"/>
              </w:rPr>
              <w:t>75</w:t>
            </w:r>
          </w:p>
        </w:tc>
        <w:tc>
          <w:tcPr>
            <w:tcW w:w="771" w:type="pct"/>
            <w:vAlign w:val="center"/>
          </w:tcPr>
          <w:p w14:paraId="02AA8EA9" w14:textId="77777777" w:rsidR="007A6001" w:rsidRPr="00132272" w:rsidRDefault="007A6001" w:rsidP="00A6325C">
            <w:pPr>
              <w:ind w:left="859" w:hanging="859"/>
              <w:jc w:val="center"/>
              <w:rPr>
                <w:strike/>
                <w:szCs w:val="20"/>
              </w:rPr>
            </w:pPr>
          </w:p>
        </w:tc>
      </w:tr>
      <w:tr w:rsidR="007A6001" w:rsidRPr="0090566F" w14:paraId="0F493C0F" w14:textId="77777777" w:rsidTr="00D56024">
        <w:tc>
          <w:tcPr>
            <w:tcW w:w="3588" w:type="pct"/>
            <w:vAlign w:val="center"/>
          </w:tcPr>
          <w:p w14:paraId="1C2E9CCB" w14:textId="4781873E" w:rsidR="007A6001" w:rsidRDefault="007A6001" w:rsidP="00A6325C">
            <w:pPr>
              <w:ind w:left="859" w:hanging="859"/>
            </w:pPr>
            <w:r>
              <w:t>Quiz: Week 4 Quiz</w:t>
            </w:r>
          </w:p>
        </w:tc>
        <w:tc>
          <w:tcPr>
            <w:tcW w:w="641" w:type="pct"/>
            <w:vAlign w:val="center"/>
          </w:tcPr>
          <w:p w14:paraId="4341D8A2" w14:textId="468A9296" w:rsidR="007A6001" w:rsidRPr="0090566F" w:rsidRDefault="003E6E3C" w:rsidP="00A6325C">
            <w:pPr>
              <w:ind w:left="859" w:hanging="859"/>
              <w:jc w:val="center"/>
              <w:rPr>
                <w:szCs w:val="20"/>
              </w:rPr>
            </w:pPr>
            <w:r>
              <w:rPr>
                <w:szCs w:val="20"/>
              </w:rPr>
              <w:t>25</w:t>
            </w:r>
          </w:p>
        </w:tc>
        <w:tc>
          <w:tcPr>
            <w:tcW w:w="771" w:type="pct"/>
            <w:vAlign w:val="center"/>
          </w:tcPr>
          <w:p w14:paraId="5020A43B" w14:textId="77777777" w:rsidR="007A6001" w:rsidRPr="00132272" w:rsidRDefault="007A6001" w:rsidP="00A6325C">
            <w:pPr>
              <w:ind w:left="859" w:hanging="859"/>
              <w:jc w:val="center"/>
              <w:rPr>
                <w:strike/>
                <w:szCs w:val="20"/>
              </w:rPr>
            </w:pPr>
          </w:p>
        </w:tc>
      </w:tr>
      <w:tr w:rsidR="00AC14C7" w:rsidRPr="0090566F" w14:paraId="603C9F88" w14:textId="77777777" w:rsidTr="00D56024">
        <w:tc>
          <w:tcPr>
            <w:tcW w:w="3588" w:type="pct"/>
            <w:tcBorders>
              <w:right w:val="nil"/>
            </w:tcBorders>
            <w:shd w:val="clear" w:color="auto" w:fill="D8D9DA"/>
            <w:vAlign w:val="center"/>
          </w:tcPr>
          <w:p w14:paraId="007E6B89" w14:textId="77777777" w:rsidR="00AC14C7" w:rsidRPr="0090566F" w:rsidRDefault="4948C66D" w:rsidP="00AC14C7">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0CF024BD"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73BE2274" w14:textId="77777777" w:rsidR="00AC14C7" w:rsidRPr="00132272" w:rsidRDefault="00AC14C7" w:rsidP="00AC14C7">
            <w:pPr>
              <w:ind w:left="859" w:hanging="859"/>
              <w:jc w:val="center"/>
              <w:rPr>
                <w:strike/>
                <w:szCs w:val="20"/>
              </w:rPr>
            </w:pPr>
          </w:p>
        </w:tc>
      </w:tr>
      <w:tr w:rsidR="00DA1207" w:rsidRPr="0090566F" w14:paraId="69107977" w14:textId="77777777" w:rsidTr="00D56024">
        <w:tc>
          <w:tcPr>
            <w:tcW w:w="3588" w:type="pct"/>
            <w:vAlign w:val="center"/>
          </w:tcPr>
          <w:p w14:paraId="10C10F7B" w14:textId="2FE249F1" w:rsidR="00DA1207" w:rsidRPr="00132272" w:rsidRDefault="4948C66D" w:rsidP="4948C66D">
            <w:pPr>
              <w:ind w:left="859" w:hanging="859"/>
              <w:rPr>
                <w:strike/>
              </w:rPr>
            </w:pPr>
            <w:r>
              <w:t xml:space="preserve">Discussion: </w:t>
            </w:r>
            <w:r w:rsidR="007A6001" w:rsidRPr="007A6001">
              <w:t>National Health IT Strategy</w:t>
            </w:r>
          </w:p>
        </w:tc>
        <w:tc>
          <w:tcPr>
            <w:tcW w:w="641" w:type="pct"/>
            <w:vAlign w:val="center"/>
          </w:tcPr>
          <w:p w14:paraId="597BAAD0" w14:textId="539ED8D1" w:rsidR="00DA1207" w:rsidRPr="0090566F" w:rsidRDefault="003E6E3C" w:rsidP="00A6325C">
            <w:pPr>
              <w:ind w:left="859" w:hanging="859"/>
              <w:jc w:val="center"/>
              <w:rPr>
                <w:szCs w:val="20"/>
              </w:rPr>
            </w:pPr>
            <w:r>
              <w:rPr>
                <w:szCs w:val="20"/>
              </w:rPr>
              <w:t>20</w:t>
            </w:r>
          </w:p>
        </w:tc>
        <w:tc>
          <w:tcPr>
            <w:tcW w:w="771" w:type="pct"/>
            <w:vAlign w:val="center"/>
          </w:tcPr>
          <w:p w14:paraId="7854D230" w14:textId="77777777" w:rsidR="00DA1207" w:rsidRPr="00132272" w:rsidRDefault="00DA1207" w:rsidP="00A6325C">
            <w:pPr>
              <w:ind w:left="859" w:hanging="859"/>
              <w:jc w:val="center"/>
              <w:rPr>
                <w:strike/>
                <w:szCs w:val="20"/>
              </w:rPr>
            </w:pPr>
          </w:p>
        </w:tc>
      </w:tr>
      <w:tr w:rsidR="00DA1207" w:rsidRPr="0090566F" w14:paraId="7568765D" w14:textId="77777777" w:rsidTr="00D56024">
        <w:tc>
          <w:tcPr>
            <w:tcW w:w="3588" w:type="pct"/>
            <w:vAlign w:val="center"/>
          </w:tcPr>
          <w:p w14:paraId="3810B827" w14:textId="3FEB7317" w:rsidR="00DA1207" w:rsidRPr="0090566F" w:rsidRDefault="007A6001" w:rsidP="00A6325C">
            <w:pPr>
              <w:ind w:left="859" w:hanging="859"/>
              <w:rPr>
                <w:szCs w:val="20"/>
              </w:rPr>
            </w:pPr>
            <w:r w:rsidRPr="007A6001">
              <w:rPr>
                <w:szCs w:val="20"/>
              </w:rPr>
              <w:t>Leveraging Health IT Reform Paper</w:t>
            </w:r>
          </w:p>
        </w:tc>
        <w:tc>
          <w:tcPr>
            <w:tcW w:w="641" w:type="pct"/>
            <w:vAlign w:val="center"/>
          </w:tcPr>
          <w:p w14:paraId="7475758C" w14:textId="70769C83" w:rsidR="00DA1207" w:rsidRPr="0090566F" w:rsidRDefault="00027F71" w:rsidP="00A6325C">
            <w:pPr>
              <w:ind w:left="859" w:hanging="859"/>
              <w:jc w:val="center"/>
              <w:rPr>
                <w:szCs w:val="20"/>
              </w:rPr>
            </w:pPr>
            <w:r>
              <w:rPr>
                <w:szCs w:val="20"/>
              </w:rPr>
              <w:t>75</w:t>
            </w:r>
          </w:p>
        </w:tc>
        <w:tc>
          <w:tcPr>
            <w:tcW w:w="771" w:type="pct"/>
            <w:vAlign w:val="center"/>
          </w:tcPr>
          <w:p w14:paraId="592B83B4" w14:textId="77777777" w:rsidR="00DA1207" w:rsidRPr="00132272" w:rsidRDefault="00DA1207" w:rsidP="00A6325C">
            <w:pPr>
              <w:ind w:left="859" w:hanging="859"/>
              <w:jc w:val="center"/>
              <w:rPr>
                <w:strike/>
                <w:szCs w:val="20"/>
              </w:rPr>
            </w:pPr>
          </w:p>
        </w:tc>
      </w:tr>
      <w:tr w:rsidR="007A6001" w:rsidRPr="0090566F" w14:paraId="24B4286A" w14:textId="77777777" w:rsidTr="00D56024">
        <w:tc>
          <w:tcPr>
            <w:tcW w:w="3588" w:type="pct"/>
            <w:vAlign w:val="center"/>
          </w:tcPr>
          <w:p w14:paraId="05BB3B55" w14:textId="387B4C8A" w:rsidR="007A6001" w:rsidRDefault="007A6001" w:rsidP="00A6325C">
            <w:pPr>
              <w:ind w:left="859" w:hanging="859"/>
            </w:pPr>
            <w:r>
              <w:t>Quiz: Week 5 Quiz</w:t>
            </w:r>
          </w:p>
        </w:tc>
        <w:tc>
          <w:tcPr>
            <w:tcW w:w="641" w:type="pct"/>
            <w:vAlign w:val="center"/>
          </w:tcPr>
          <w:p w14:paraId="7ADFE63F" w14:textId="20D82492" w:rsidR="007A6001" w:rsidRPr="0090566F" w:rsidRDefault="003E6E3C" w:rsidP="00A6325C">
            <w:pPr>
              <w:ind w:left="859" w:hanging="859"/>
              <w:jc w:val="center"/>
              <w:rPr>
                <w:szCs w:val="20"/>
              </w:rPr>
            </w:pPr>
            <w:r>
              <w:rPr>
                <w:szCs w:val="20"/>
              </w:rPr>
              <w:t>25</w:t>
            </w:r>
          </w:p>
        </w:tc>
        <w:tc>
          <w:tcPr>
            <w:tcW w:w="771" w:type="pct"/>
            <w:vAlign w:val="center"/>
          </w:tcPr>
          <w:p w14:paraId="7A90EBD4" w14:textId="77777777" w:rsidR="007A6001" w:rsidRPr="00132272" w:rsidRDefault="007A6001" w:rsidP="00A6325C">
            <w:pPr>
              <w:ind w:left="859" w:hanging="859"/>
              <w:jc w:val="center"/>
              <w:rPr>
                <w:strike/>
                <w:szCs w:val="20"/>
              </w:rPr>
            </w:pPr>
          </w:p>
        </w:tc>
      </w:tr>
      <w:tr w:rsidR="00AC14C7" w:rsidRPr="0090566F" w14:paraId="1BF90FA5" w14:textId="77777777" w:rsidTr="00D56024">
        <w:tc>
          <w:tcPr>
            <w:tcW w:w="3588" w:type="pct"/>
            <w:tcBorders>
              <w:right w:val="nil"/>
            </w:tcBorders>
            <w:shd w:val="clear" w:color="auto" w:fill="D8D9DA"/>
            <w:vAlign w:val="center"/>
          </w:tcPr>
          <w:p w14:paraId="4391D628" w14:textId="77777777" w:rsidR="00AC14C7" w:rsidRPr="0090566F" w:rsidRDefault="4948C66D" w:rsidP="00AC14C7">
            <w:pPr>
              <w:ind w:left="859" w:hanging="859"/>
              <w:rPr>
                <w:szCs w:val="20"/>
              </w:rPr>
            </w:pPr>
            <w:r w:rsidRPr="4948C66D">
              <w:rPr>
                <w:b/>
                <w:bCs/>
              </w:rPr>
              <w:t xml:space="preserve">Week 6 </w:t>
            </w:r>
          </w:p>
        </w:tc>
        <w:tc>
          <w:tcPr>
            <w:tcW w:w="641" w:type="pct"/>
            <w:tcBorders>
              <w:left w:val="nil"/>
              <w:right w:val="nil"/>
            </w:tcBorders>
            <w:shd w:val="clear" w:color="auto" w:fill="D8D9DA"/>
            <w:vAlign w:val="center"/>
          </w:tcPr>
          <w:p w14:paraId="4CD1867C"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1D21279A" w14:textId="77777777" w:rsidR="00AC14C7" w:rsidRPr="00132272" w:rsidRDefault="00AC14C7" w:rsidP="00AC14C7">
            <w:pPr>
              <w:ind w:left="859" w:hanging="859"/>
              <w:jc w:val="center"/>
              <w:rPr>
                <w:strike/>
                <w:szCs w:val="20"/>
              </w:rPr>
            </w:pPr>
          </w:p>
        </w:tc>
      </w:tr>
      <w:tr w:rsidR="00DA1207" w:rsidRPr="0090566F" w14:paraId="5CA3C6C7" w14:textId="77777777" w:rsidTr="00D56024">
        <w:tc>
          <w:tcPr>
            <w:tcW w:w="3588" w:type="pct"/>
            <w:vAlign w:val="center"/>
          </w:tcPr>
          <w:p w14:paraId="3CD9F878" w14:textId="71FA909D" w:rsidR="00DA1207" w:rsidRPr="00132272" w:rsidRDefault="4948C66D" w:rsidP="4948C66D">
            <w:pPr>
              <w:ind w:left="859" w:hanging="859"/>
              <w:rPr>
                <w:strike/>
              </w:rPr>
            </w:pPr>
            <w:r>
              <w:t xml:space="preserve">Discussion: </w:t>
            </w:r>
            <w:r w:rsidR="007A6001" w:rsidRPr="007A6001">
              <w:t xml:space="preserve">Viewing </w:t>
            </w:r>
            <w:r w:rsidR="00944482">
              <w:t xml:space="preserve">the </w:t>
            </w:r>
            <w:r w:rsidR="007A6001" w:rsidRPr="007A6001">
              <w:t>Health</w:t>
            </w:r>
            <w:r w:rsidR="00087D6C">
              <w:t xml:space="preserve"> C</w:t>
            </w:r>
            <w:r w:rsidR="007A6001" w:rsidRPr="007A6001">
              <w:t>are System as a CAS</w:t>
            </w:r>
          </w:p>
        </w:tc>
        <w:tc>
          <w:tcPr>
            <w:tcW w:w="641" w:type="pct"/>
            <w:vAlign w:val="center"/>
          </w:tcPr>
          <w:p w14:paraId="111DF108" w14:textId="3CEE807E" w:rsidR="00DA1207" w:rsidRPr="0090566F" w:rsidRDefault="003E6E3C" w:rsidP="00A6325C">
            <w:pPr>
              <w:ind w:left="859" w:hanging="859"/>
              <w:jc w:val="center"/>
              <w:rPr>
                <w:szCs w:val="20"/>
              </w:rPr>
            </w:pPr>
            <w:r>
              <w:rPr>
                <w:szCs w:val="20"/>
              </w:rPr>
              <w:t>20</w:t>
            </w:r>
          </w:p>
        </w:tc>
        <w:tc>
          <w:tcPr>
            <w:tcW w:w="771" w:type="pct"/>
            <w:vAlign w:val="center"/>
          </w:tcPr>
          <w:p w14:paraId="44B486CA" w14:textId="77777777" w:rsidR="00DA1207" w:rsidRPr="00132272" w:rsidRDefault="00DA1207" w:rsidP="00A6325C">
            <w:pPr>
              <w:ind w:left="859" w:hanging="859"/>
              <w:jc w:val="center"/>
              <w:rPr>
                <w:strike/>
                <w:szCs w:val="20"/>
              </w:rPr>
            </w:pPr>
          </w:p>
        </w:tc>
      </w:tr>
      <w:tr w:rsidR="00DA1207" w:rsidRPr="0090566F" w14:paraId="0B386F81" w14:textId="77777777" w:rsidTr="00D56024">
        <w:tc>
          <w:tcPr>
            <w:tcW w:w="3588" w:type="pct"/>
            <w:tcBorders>
              <w:bottom w:val="single" w:sz="4" w:space="0" w:color="auto"/>
            </w:tcBorders>
            <w:vAlign w:val="center"/>
          </w:tcPr>
          <w:p w14:paraId="120DA081" w14:textId="088077B8" w:rsidR="00DA1207" w:rsidRPr="0090566F" w:rsidRDefault="002A1DA8" w:rsidP="00A6325C">
            <w:pPr>
              <w:ind w:left="859" w:hanging="859"/>
              <w:rPr>
                <w:szCs w:val="20"/>
              </w:rPr>
            </w:pPr>
            <w:r w:rsidRPr="002A1DA8">
              <w:t>Components of CAS Perspective Worksheet</w:t>
            </w:r>
            <w:r>
              <w:t xml:space="preserve"> Assignment </w:t>
            </w:r>
          </w:p>
        </w:tc>
        <w:tc>
          <w:tcPr>
            <w:tcW w:w="641" w:type="pct"/>
            <w:tcBorders>
              <w:bottom w:val="single" w:sz="4" w:space="0" w:color="auto"/>
            </w:tcBorders>
            <w:vAlign w:val="center"/>
          </w:tcPr>
          <w:p w14:paraId="2FD33108" w14:textId="7AB21185" w:rsidR="00DA1207" w:rsidRPr="0090566F" w:rsidRDefault="002A1DA8" w:rsidP="00A6325C">
            <w:pPr>
              <w:ind w:left="859" w:hanging="859"/>
              <w:jc w:val="center"/>
              <w:rPr>
                <w:szCs w:val="20"/>
              </w:rPr>
            </w:pPr>
            <w:r>
              <w:rPr>
                <w:szCs w:val="20"/>
              </w:rPr>
              <w:t>80</w:t>
            </w:r>
          </w:p>
        </w:tc>
        <w:tc>
          <w:tcPr>
            <w:tcW w:w="771" w:type="pct"/>
            <w:tcBorders>
              <w:bottom w:val="single" w:sz="4" w:space="0" w:color="auto"/>
            </w:tcBorders>
            <w:vAlign w:val="center"/>
          </w:tcPr>
          <w:p w14:paraId="540CD446" w14:textId="77777777" w:rsidR="00DA1207" w:rsidRPr="00132272" w:rsidRDefault="00DA1207" w:rsidP="00A6325C">
            <w:pPr>
              <w:ind w:left="859" w:hanging="859"/>
              <w:jc w:val="center"/>
              <w:rPr>
                <w:strike/>
                <w:szCs w:val="20"/>
              </w:rPr>
            </w:pPr>
          </w:p>
        </w:tc>
      </w:tr>
      <w:tr w:rsidR="007A6001" w:rsidRPr="0090566F" w14:paraId="5417DD5E" w14:textId="77777777" w:rsidTr="00D56024">
        <w:tc>
          <w:tcPr>
            <w:tcW w:w="3588" w:type="pct"/>
            <w:tcBorders>
              <w:bottom w:val="single" w:sz="4" w:space="0" w:color="auto"/>
            </w:tcBorders>
            <w:vAlign w:val="center"/>
          </w:tcPr>
          <w:p w14:paraId="04A9AF9E" w14:textId="68C4FB35" w:rsidR="007A6001" w:rsidRDefault="00C37D37" w:rsidP="00A6325C">
            <w:pPr>
              <w:ind w:left="859" w:hanging="859"/>
            </w:pPr>
            <w:r>
              <w:t xml:space="preserve">Blog: </w:t>
            </w:r>
            <w:r w:rsidRPr="00C37D37">
              <w:t>U.S. Evolutionary Stages of CAS</w:t>
            </w:r>
          </w:p>
        </w:tc>
        <w:tc>
          <w:tcPr>
            <w:tcW w:w="641" w:type="pct"/>
            <w:tcBorders>
              <w:bottom w:val="single" w:sz="4" w:space="0" w:color="auto"/>
            </w:tcBorders>
            <w:vAlign w:val="center"/>
          </w:tcPr>
          <w:p w14:paraId="7CC2EEB3" w14:textId="54BF15C8" w:rsidR="007A6001" w:rsidRPr="0090566F" w:rsidRDefault="003E6E3C" w:rsidP="00A6325C">
            <w:pPr>
              <w:ind w:left="859" w:hanging="859"/>
              <w:jc w:val="center"/>
              <w:rPr>
                <w:szCs w:val="20"/>
              </w:rPr>
            </w:pPr>
            <w:r>
              <w:rPr>
                <w:szCs w:val="20"/>
              </w:rPr>
              <w:t>50</w:t>
            </w:r>
          </w:p>
        </w:tc>
        <w:tc>
          <w:tcPr>
            <w:tcW w:w="771" w:type="pct"/>
            <w:tcBorders>
              <w:bottom w:val="single" w:sz="4" w:space="0" w:color="auto"/>
            </w:tcBorders>
            <w:vAlign w:val="center"/>
          </w:tcPr>
          <w:p w14:paraId="5D4C52F8" w14:textId="77777777" w:rsidR="007A6001" w:rsidRPr="00132272" w:rsidRDefault="007A6001" w:rsidP="00A6325C">
            <w:pPr>
              <w:ind w:left="859" w:hanging="859"/>
              <w:jc w:val="center"/>
              <w:rPr>
                <w:strike/>
                <w:szCs w:val="20"/>
              </w:rPr>
            </w:pPr>
          </w:p>
        </w:tc>
      </w:tr>
      <w:tr w:rsidR="00AC14C7" w:rsidRPr="0090566F" w14:paraId="76D2BAA8" w14:textId="77777777" w:rsidTr="00D56024">
        <w:trPr>
          <w:trHeight w:val="242"/>
        </w:trPr>
        <w:tc>
          <w:tcPr>
            <w:tcW w:w="3588" w:type="pct"/>
            <w:tcBorders>
              <w:right w:val="nil"/>
            </w:tcBorders>
            <w:shd w:val="clear" w:color="auto" w:fill="D8D9DA"/>
            <w:vAlign w:val="center"/>
          </w:tcPr>
          <w:p w14:paraId="0F1A54D3" w14:textId="77777777" w:rsidR="00AC14C7" w:rsidRPr="0090566F" w:rsidRDefault="4948C66D" w:rsidP="00AC14C7">
            <w:pPr>
              <w:ind w:left="859" w:hanging="859"/>
              <w:rPr>
                <w:szCs w:val="20"/>
              </w:rPr>
            </w:pPr>
            <w:r w:rsidRPr="4948C66D">
              <w:rPr>
                <w:b/>
                <w:bCs/>
              </w:rPr>
              <w:t xml:space="preserve">Week 7 </w:t>
            </w:r>
          </w:p>
        </w:tc>
        <w:tc>
          <w:tcPr>
            <w:tcW w:w="641" w:type="pct"/>
            <w:tcBorders>
              <w:left w:val="nil"/>
              <w:right w:val="nil"/>
            </w:tcBorders>
            <w:shd w:val="clear" w:color="auto" w:fill="D8D9DA"/>
            <w:vAlign w:val="center"/>
          </w:tcPr>
          <w:p w14:paraId="0034D588"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5F082B3" w14:textId="77777777" w:rsidR="00AC14C7" w:rsidRPr="00132272" w:rsidRDefault="00AC14C7" w:rsidP="00AC14C7">
            <w:pPr>
              <w:ind w:left="859" w:hanging="859"/>
              <w:jc w:val="center"/>
              <w:rPr>
                <w:strike/>
                <w:szCs w:val="20"/>
              </w:rPr>
            </w:pPr>
          </w:p>
        </w:tc>
      </w:tr>
      <w:tr w:rsidR="00DA1207" w:rsidRPr="0090566F" w14:paraId="3098D058" w14:textId="77777777" w:rsidTr="00D56024">
        <w:tc>
          <w:tcPr>
            <w:tcW w:w="3588" w:type="pct"/>
            <w:vAlign w:val="center"/>
          </w:tcPr>
          <w:p w14:paraId="0D4FBF00" w14:textId="09577D08" w:rsidR="00DA1207" w:rsidRPr="00132272" w:rsidRDefault="4948C66D" w:rsidP="4948C66D">
            <w:pPr>
              <w:ind w:left="859" w:hanging="859"/>
              <w:rPr>
                <w:strike/>
              </w:rPr>
            </w:pPr>
            <w:r>
              <w:t xml:space="preserve">Discussion: </w:t>
            </w:r>
            <w:r w:rsidR="00C37D37" w:rsidRPr="00C37D37">
              <w:t>PPACA Effectiveness</w:t>
            </w:r>
          </w:p>
        </w:tc>
        <w:tc>
          <w:tcPr>
            <w:tcW w:w="641" w:type="pct"/>
            <w:vAlign w:val="center"/>
          </w:tcPr>
          <w:p w14:paraId="475F08FD" w14:textId="1FACDAEB" w:rsidR="00DA1207" w:rsidRPr="0090566F" w:rsidRDefault="003E6E3C" w:rsidP="00A6325C">
            <w:pPr>
              <w:ind w:left="859" w:hanging="859"/>
              <w:jc w:val="center"/>
              <w:rPr>
                <w:szCs w:val="20"/>
              </w:rPr>
            </w:pPr>
            <w:r>
              <w:rPr>
                <w:szCs w:val="20"/>
              </w:rPr>
              <w:t>20</w:t>
            </w:r>
          </w:p>
        </w:tc>
        <w:tc>
          <w:tcPr>
            <w:tcW w:w="771" w:type="pct"/>
            <w:vAlign w:val="center"/>
          </w:tcPr>
          <w:p w14:paraId="23E8AF46" w14:textId="77777777" w:rsidR="00DA1207" w:rsidRPr="00132272" w:rsidRDefault="00DA1207" w:rsidP="00A6325C">
            <w:pPr>
              <w:ind w:left="859" w:hanging="859"/>
              <w:jc w:val="center"/>
              <w:rPr>
                <w:strike/>
                <w:szCs w:val="20"/>
              </w:rPr>
            </w:pPr>
          </w:p>
        </w:tc>
      </w:tr>
      <w:tr w:rsidR="002A1DA8" w:rsidRPr="0090566F" w14:paraId="10A75350" w14:textId="77777777" w:rsidTr="00D56024">
        <w:tc>
          <w:tcPr>
            <w:tcW w:w="3588" w:type="pct"/>
            <w:vAlign w:val="center"/>
          </w:tcPr>
          <w:p w14:paraId="47E1989B" w14:textId="2FF92582" w:rsidR="002A1DA8" w:rsidRDefault="002A1DA8" w:rsidP="4948C66D">
            <w:pPr>
              <w:ind w:left="859" w:hanging="859"/>
            </w:pPr>
            <w:r>
              <w:t>Discussion: Components of CAS Perspective Worksheet Peer Evaluation</w:t>
            </w:r>
          </w:p>
        </w:tc>
        <w:tc>
          <w:tcPr>
            <w:tcW w:w="641" w:type="pct"/>
            <w:vAlign w:val="center"/>
          </w:tcPr>
          <w:p w14:paraId="34A83B4A" w14:textId="7408A781" w:rsidR="002A1DA8" w:rsidRDefault="002A1DA8" w:rsidP="00A6325C">
            <w:pPr>
              <w:ind w:left="859" w:hanging="859"/>
              <w:jc w:val="center"/>
              <w:rPr>
                <w:szCs w:val="20"/>
              </w:rPr>
            </w:pPr>
            <w:r>
              <w:rPr>
                <w:szCs w:val="20"/>
              </w:rPr>
              <w:t>20</w:t>
            </w:r>
          </w:p>
        </w:tc>
        <w:tc>
          <w:tcPr>
            <w:tcW w:w="771" w:type="pct"/>
            <w:vAlign w:val="center"/>
          </w:tcPr>
          <w:p w14:paraId="34F75C93" w14:textId="77777777" w:rsidR="002A1DA8" w:rsidRPr="00132272" w:rsidRDefault="002A1DA8" w:rsidP="00A6325C">
            <w:pPr>
              <w:ind w:left="859" w:hanging="859"/>
              <w:jc w:val="center"/>
              <w:rPr>
                <w:strike/>
                <w:szCs w:val="20"/>
              </w:rPr>
            </w:pPr>
          </w:p>
        </w:tc>
      </w:tr>
      <w:tr w:rsidR="00DA1207" w:rsidRPr="0090566F" w14:paraId="412D1E4E" w14:textId="77777777" w:rsidTr="00D56024">
        <w:tc>
          <w:tcPr>
            <w:tcW w:w="3588" w:type="pct"/>
            <w:vAlign w:val="center"/>
          </w:tcPr>
          <w:p w14:paraId="717D977B" w14:textId="228EAB1F" w:rsidR="00DA1207" w:rsidRPr="0090566F" w:rsidRDefault="00C37D37" w:rsidP="00A6325C">
            <w:pPr>
              <w:ind w:left="859" w:hanging="859"/>
              <w:rPr>
                <w:szCs w:val="20"/>
              </w:rPr>
            </w:pPr>
            <w:r w:rsidRPr="00C37D37">
              <w:t>Health Care System Performance Improvement Paper</w:t>
            </w:r>
          </w:p>
        </w:tc>
        <w:tc>
          <w:tcPr>
            <w:tcW w:w="641" w:type="pct"/>
            <w:vAlign w:val="center"/>
          </w:tcPr>
          <w:p w14:paraId="7A294FE0" w14:textId="05D240C3" w:rsidR="00DA1207" w:rsidRPr="0090566F" w:rsidRDefault="00027F71" w:rsidP="00A6325C">
            <w:pPr>
              <w:ind w:left="859" w:hanging="859"/>
              <w:jc w:val="center"/>
              <w:rPr>
                <w:szCs w:val="20"/>
              </w:rPr>
            </w:pPr>
            <w:r>
              <w:rPr>
                <w:szCs w:val="20"/>
              </w:rPr>
              <w:t>100</w:t>
            </w:r>
          </w:p>
        </w:tc>
        <w:tc>
          <w:tcPr>
            <w:tcW w:w="771" w:type="pct"/>
            <w:vAlign w:val="center"/>
          </w:tcPr>
          <w:p w14:paraId="1DEA50DE" w14:textId="77777777" w:rsidR="00DA1207" w:rsidRPr="00132272" w:rsidRDefault="00DA1207" w:rsidP="00A6325C">
            <w:pPr>
              <w:ind w:left="859" w:hanging="859"/>
              <w:jc w:val="center"/>
              <w:rPr>
                <w:strike/>
                <w:szCs w:val="20"/>
              </w:rPr>
            </w:pPr>
          </w:p>
        </w:tc>
      </w:tr>
      <w:tr w:rsidR="00C37D37" w:rsidRPr="0090566F" w14:paraId="3FD15580" w14:textId="77777777" w:rsidTr="00D56024">
        <w:tc>
          <w:tcPr>
            <w:tcW w:w="3588" w:type="pct"/>
            <w:vAlign w:val="center"/>
          </w:tcPr>
          <w:p w14:paraId="6925BB5E" w14:textId="3C1A5364" w:rsidR="00C37D37" w:rsidRDefault="00C37D37" w:rsidP="00A6325C">
            <w:pPr>
              <w:ind w:left="859" w:hanging="859"/>
            </w:pPr>
            <w:r w:rsidRPr="00C37D37">
              <w:t>Course Reflection</w:t>
            </w:r>
          </w:p>
        </w:tc>
        <w:tc>
          <w:tcPr>
            <w:tcW w:w="641" w:type="pct"/>
            <w:vAlign w:val="center"/>
          </w:tcPr>
          <w:p w14:paraId="6791F59D" w14:textId="48F4398F" w:rsidR="00C37D37" w:rsidRPr="0090566F" w:rsidRDefault="00027F71" w:rsidP="00A6325C">
            <w:pPr>
              <w:ind w:left="859" w:hanging="859"/>
              <w:jc w:val="center"/>
              <w:rPr>
                <w:szCs w:val="20"/>
              </w:rPr>
            </w:pPr>
            <w:r>
              <w:rPr>
                <w:szCs w:val="20"/>
              </w:rPr>
              <w:t>80</w:t>
            </w:r>
          </w:p>
        </w:tc>
        <w:tc>
          <w:tcPr>
            <w:tcW w:w="771" w:type="pct"/>
            <w:vAlign w:val="center"/>
          </w:tcPr>
          <w:p w14:paraId="65887A86" w14:textId="77777777" w:rsidR="00C37D37" w:rsidRPr="00132272" w:rsidRDefault="00C37D37" w:rsidP="00A6325C">
            <w:pPr>
              <w:ind w:left="859" w:hanging="859"/>
              <w:jc w:val="center"/>
              <w:rPr>
                <w:strike/>
                <w:szCs w:val="20"/>
              </w:rPr>
            </w:pPr>
          </w:p>
        </w:tc>
      </w:tr>
      <w:tr w:rsidR="00AC14C7" w:rsidRPr="004F138A" w14:paraId="3258B5FE" w14:textId="77777777" w:rsidTr="00D56024">
        <w:tc>
          <w:tcPr>
            <w:tcW w:w="3588"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6726299D" w14:textId="77777777" w:rsidR="00B91B08" w:rsidRDefault="00B91B08" w:rsidP="00B87C25">
      <w:pPr>
        <w:pStyle w:val="APACitation"/>
        <w:ind w:left="0" w:firstLine="0"/>
        <w:rPr>
          <w:b/>
          <w:color w:val="BD313B"/>
          <w:sz w:val="22"/>
          <w:szCs w:val="22"/>
        </w:rPr>
      </w:pPr>
    </w:p>
    <w:p w14:paraId="21026FF8" w14:textId="77777777" w:rsidR="00B91B08" w:rsidRDefault="00B91B08" w:rsidP="00B87C25">
      <w:pPr>
        <w:pStyle w:val="APACitation"/>
        <w:ind w:left="0" w:firstLine="0"/>
        <w:rPr>
          <w:b/>
          <w:color w:val="BD313B"/>
          <w:sz w:val="22"/>
          <w:szCs w:val="22"/>
        </w:rPr>
      </w:pPr>
    </w:p>
    <w:p w14:paraId="6B04018B" w14:textId="77777777" w:rsidR="00B91B08" w:rsidRDefault="00B91B08" w:rsidP="00B87C25">
      <w:pPr>
        <w:pStyle w:val="APACitation"/>
        <w:ind w:left="0" w:firstLine="0"/>
        <w:rPr>
          <w:b/>
          <w:color w:val="BD313B"/>
          <w:sz w:val="22"/>
          <w:szCs w:val="22"/>
        </w:rPr>
      </w:pPr>
    </w:p>
    <w:p w14:paraId="35EDF039" w14:textId="77777777" w:rsidR="00B91B08" w:rsidRDefault="00B91B08" w:rsidP="00B87C25">
      <w:pPr>
        <w:pStyle w:val="APACitation"/>
        <w:ind w:left="0" w:firstLine="0"/>
        <w:rPr>
          <w:b/>
          <w:color w:val="BD313B"/>
          <w:sz w:val="22"/>
          <w:szCs w:val="22"/>
        </w:rPr>
      </w:pPr>
    </w:p>
    <w:p w14:paraId="3011386C" w14:textId="77777777" w:rsidR="00B91B08" w:rsidRDefault="00B91B08" w:rsidP="00B87C25">
      <w:pPr>
        <w:pStyle w:val="APACitation"/>
        <w:ind w:left="0" w:firstLine="0"/>
        <w:rPr>
          <w:b/>
          <w:color w:val="BD313B"/>
          <w:sz w:val="22"/>
          <w:szCs w:val="22"/>
        </w:rPr>
      </w:pPr>
    </w:p>
    <w:p w14:paraId="7D2B65F6" w14:textId="77777777" w:rsidR="00B91B08" w:rsidRDefault="00B91B08" w:rsidP="00B87C25">
      <w:pPr>
        <w:pStyle w:val="APACitation"/>
        <w:ind w:left="0" w:firstLine="0"/>
        <w:rPr>
          <w:b/>
          <w:color w:val="BD313B"/>
          <w:sz w:val="22"/>
          <w:szCs w:val="22"/>
        </w:rPr>
      </w:pPr>
    </w:p>
    <w:p w14:paraId="10075979" w14:textId="77777777" w:rsidR="00B91B08" w:rsidRDefault="00B91B08" w:rsidP="00B87C25">
      <w:pPr>
        <w:pStyle w:val="APACitation"/>
        <w:ind w:left="0" w:firstLine="0"/>
        <w:rPr>
          <w:b/>
          <w:color w:val="BD313B"/>
          <w:sz w:val="22"/>
          <w:szCs w:val="22"/>
        </w:rPr>
      </w:pPr>
    </w:p>
    <w:p w14:paraId="75AD305C" w14:textId="77777777" w:rsidR="00B91B08" w:rsidRDefault="00B91B08" w:rsidP="00B87C25">
      <w:pPr>
        <w:pStyle w:val="APACitation"/>
        <w:ind w:left="0" w:firstLine="0"/>
        <w:rPr>
          <w:b/>
          <w:color w:val="BD313B"/>
          <w:sz w:val="22"/>
          <w:szCs w:val="22"/>
        </w:rPr>
      </w:pPr>
    </w:p>
    <w:p w14:paraId="7D90F2C5" w14:textId="77777777" w:rsidR="00B91B08" w:rsidRDefault="00B91B08" w:rsidP="00B87C25">
      <w:pPr>
        <w:pStyle w:val="APACitation"/>
        <w:ind w:left="0" w:firstLine="0"/>
        <w:rPr>
          <w:b/>
          <w:color w:val="BD313B"/>
          <w:sz w:val="22"/>
          <w:szCs w:val="22"/>
        </w:rPr>
      </w:pPr>
    </w:p>
    <w:p w14:paraId="705CCFB0" w14:textId="77777777" w:rsidR="00B91B08" w:rsidRDefault="00B91B08" w:rsidP="00B87C25">
      <w:pPr>
        <w:pStyle w:val="APACitation"/>
        <w:ind w:left="0" w:firstLine="0"/>
        <w:rPr>
          <w:b/>
          <w:color w:val="BD313B"/>
          <w:sz w:val="22"/>
          <w:szCs w:val="22"/>
        </w:rPr>
      </w:pPr>
    </w:p>
    <w:p w14:paraId="7DEA4E10" w14:textId="77777777" w:rsidR="00B91B08" w:rsidRDefault="00B91B08" w:rsidP="00B87C25">
      <w:pPr>
        <w:pStyle w:val="APACitation"/>
        <w:ind w:left="0" w:firstLine="0"/>
        <w:rPr>
          <w:b/>
          <w:color w:val="BD313B"/>
          <w:sz w:val="22"/>
          <w:szCs w:val="22"/>
        </w:rPr>
      </w:pPr>
    </w:p>
    <w:p w14:paraId="4211E5E4" w14:textId="77777777" w:rsidR="00B91B08" w:rsidRDefault="00B91B08" w:rsidP="00B87C25">
      <w:pPr>
        <w:pStyle w:val="APACitation"/>
        <w:ind w:left="0" w:firstLine="0"/>
        <w:rPr>
          <w:b/>
          <w:color w:val="BD313B"/>
          <w:sz w:val="22"/>
          <w:szCs w:val="22"/>
        </w:rPr>
      </w:pPr>
    </w:p>
    <w:p w14:paraId="1A03BB30" w14:textId="20C1B38D"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38A74CF6" w14:textId="77777777" w:rsidR="002522B3" w:rsidRPr="00061DB0" w:rsidRDefault="002522B3" w:rsidP="002522B3">
      <w:pPr>
        <w:rPr>
          <w:rFonts w:eastAsiaTheme="minorHAnsi" w:cs="Arial"/>
          <w:sz w:val="22"/>
          <w:szCs w:val="22"/>
        </w:rPr>
      </w:pPr>
    </w:p>
    <w:p w14:paraId="054042F3" w14:textId="77777777" w:rsidR="002522B3" w:rsidRDefault="002522B3">
      <w:r>
        <w:br w:type="page"/>
      </w:r>
    </w:p>
    <w:p w14:paraId="0D5525FE" w14:textId="77777777" w:rsidR="002522B3" w:rsidRDefault="4948C66D" w:rsidP="002522B3">
      <w:pPr>
        <w:pStyle w:val="Heading1"/>
      </w:pPr>
      <w:r>
        <w:lastRenderedPageBreak/>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687EA94" w14:textId="77777777" w:rsidTr="4948C66D">
        <w:tc>
          <w:tcPr>
            <w:tcW w:w="1086" w:type="pct"/>
            <w:shd w:val="clear" w:color="auto" w:fill="D8D9DA"/>
            <w:vAlign w:val="center"/>
          </w:tcPr>
          <w:p w14:paraId="6A4153C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67376C5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14672CD" w14:textId="77777777" w:rsidTr="4948C66D">
        <w:tc>
          <w:tcPr>
            <w:tcW w:w="1086" w:type="pct"/>
            <w:vAlign w:val="center"/>
          </w:tcPr>
          <w:p w14:paraId="673F151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7A181D3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8FF73C9" w14:textId="77777777" w:rsidTr="4B881031">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348AD391"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3" w:name="weekone"/>
            <w:bookmarkStart w:id="4" w:name="_Toc358980894"/>
            <w:bookmarkEnd w:id="3"/>
            <w:r w:rsidRPr="4948C66D">
              <w:rPr>
                <w:b/>
                <w:bCs/>
                <w:color w:val="FFFFFF" w:themeColor="background1"/>
                <w:sz w:val="22"/>
                <w:szCs w:val="22"/>
              </w:rPr>
              <w:t xml:space="preserve">Week One: </w:t>
            </w:r>
            <w:bookmarkEnd w:id="4"/>
            <w:r w:rsidR="004424B9">
              <w:rPr>
                <w:b/>
                <w:bCs/>
                <w:color w:val="FFFFFF" w:themeColor="background1"/>
                <w:sz w:val="22"/>
                <w:szCs w:val="22"/>
              </w:rPr>
              <w:t>International Health</w:t>
            </w:r>
            <w:r w:rsidR="00087D6C">
              <w:rPr>
                <w:b/>
                <w:bCs/>
                <w:color w:val="FFFFFF" w:themeColor="background1"/>
                <w:sz w:val="22"/>
                <w:szCs w:val="22"/>
              </w:rPr>
              <w:t xml:space="preserve"> C</w:t>
            </w:r>
            <w:r w:rsidR="004424B9">
              <w:rPr>
                <w:b/>
                <w:bCs/>
                <w:color w:val="FFFFFF" w:themeColor="background1"/>
                <w:sz w:val="22"/>
                <w:szCs w:val="22"/>
              </w:rPr>
              <w:t>are</w:t>
            </w:r>
          </w:p>
        </w:tc>
      </w:tr>
      <w:tr w:rsidR="00A534FA" w:rsidRPr="00842155" w14:paraId="499FACE4" w14:textId="77777777" w:rsidTr="008310AF">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A534FA" w:rsidRPr="00842155" w14:paraId="1F65067F" w14:textId="77777777" w:rsidTr="008310AF">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0DB881CB" w14:textId="6A584B40" w:rsidR="00A534FA" w:rsidRPr="00842155" w:rsidRDefault="00EB6E9D" w:rsidP="00EB6E9D">
            <w:pPr>
              <w:pStyle w:val="ObjectiveBullet"/>
              <w:numPr>
                <w:ilvl w:val="1"/>
                <w:numId w:val="5"/>
              </w:numPr>
              <w:tabs>
                <w:tab w:val="clear" w:pos="0"/>
              </w:tabs>
            </w:pPr>
            <w:r w:rsidRPr="00EB6E9D">
              <w:t>Describe the health care delivery system models around the world.</w:t>
            </w:r>
          </w:p>
        </w:tc>
        <w:tc>
          <w:tcPr>
            <w:tcW w:w="2880" w:type="dxa"/>
            <w:gridSpan w:val="2"/>
            <w:tcBorders>
              <w:top w:val="single" w:sz="4" w:space="0" w:color="auto"/>
              <w:left w:val="nil"/>
              <w:bottom w:val="nil"/>
              <w:right w:val="single" w:sz="4" w:space="0" w:color="auto"/>
            </w:tcBorders>
          </w:tcPr>
          <w:p w14:paraId="7A580FDA" w14:textId="48BA0300" w:rsidR="00A534FA" w:rsidRPr="00842155" w:rsidRDefault="00EB6E9D" w:rsidP="008310AF">
            <w:pPr>
              <w:tabs>
                <w:tab w:val="left" w:pos="0"/>
                <w:tab w:val="center" w:pos="1332"/>
              </w:tabs>
              <w:outlineLvl w:val="0"/>
              <w:rPr>
                <w:rFonts w:cs="Arial"/>
                <w:szCs w:val="20"/>
              </w:rPr>
            </w:pPr>
            <w:r w:rsidRPr="00EB6E9D">
              <w:rPr>
                <w:rFonts w:cs="Arial"/>
                <w:szCs w:val="20"/>
              </w:rPr>
              <w:t>CLO3</w:t>
            </w:r>
            <w:r w:rsidR="008310AF">
              <w:rPr>
                <w:rFonts w:cs="Arial"/>
                <w:szCs w:val="20"/>
              </w:rPr>
              <w:tab/>
            </w:r>
          </w:p>
        </w:tc>
      </w:tr>
      <w:tr w:rsidR="00A534FA" w:rsidRPr="00842155" w14:paraId="2CE092EA" w14:textId="77777777" w:rsidTr="008310AF">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01B709FC" w14:textId="60BD5071" w:rsidR="00A534FA" w:rsidRPr="00842155" w:rsidRDefault="00EB6E9D" w:rsidP="00EB6E9D">
            <w:pPr>
              <w:pStyle w:val="ObjectiveBullet"/>
              <w:numPr>
                <w:ilvl w:val="1"/>
                <w:numId w:val="5"/>
              </w:numPr>
            </w:pPr>
            <w:r w:rsidRPr="00EB6E9D">
              <w:t>Analyze the structure and costs associated with the U. S. health care delivery system.</w:t>
            </w:r>
          </w:p>
        </w:tc>
        <w:tc>
          <w:tcPr>
            <w:tcW w:w="2880" w:type="dxa"/>
            <w:gridSpan w:val="2"/>
            <w:tcBorders>
              <w:top w:val="nil"/>
              <w:left w:val="nil"/>
              <w:bottom w:val="nil"/>
              <w:right w:val="single" w:sz="4" w:space="0" w:color="auto"/>
            </w:tcBorders>
          </w:tcPr>
          <w:p w14:paraId="6606C5D6" w14:textId="3EFDA502" w:rsidR="00A534FA" w:rsidRPr="00842155" w:rsidRDefault="00EB6E9D" w:rsidP="00C02CF0">
            <w:pPr>
              <w:tabs>
                <w:tab w:val="left" w:pos="0"/>
                <w:tab w:val="left" w:pos="3720"/>
              </w:tabs>
              <w:outlineLvl w:val="0"/>
              <w:rPr>
                <w:rFonts w:cs="Arial"/>
                <w:szCs w:val="20"/>
              </w:rPr>
            </w:pPr>
            <w:r>
              <w:rPr>
                <w:rFonts w:cs="Arial"/>
                <w:szCs w:val="20"/>
              </w:rPr>
              <w:t>CLO1, CLO2</w:t>
            </w:r>
          </w:p>
        </w:tc>
      </w:tr>
      <w:tr w:rsidR="00A534FA" w:rsidRPr="00842155" w14:paraId="57F96B5E" w14:textId="77777777" w:rsidTr="008310AF">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3E70E244" w14:textId="7AC94159" w:rsidR="00A534FA" w:rsidRPr="00842155" w:rsidRDefault="00EB6E9D" w:rsidP="00EB6E9D">
            <w:pPr>
              <w:pStyle w:val="ObjectiveBullet"/>
              <w:numPr>
                <w:ilvl w:val="1"/>
                <w:numId w:val="5"/>
              </w:numPr>
            </w:pPr>
            <w:r w:rsidRPr="00EB6E9D">
              <w:t>Evaluate international health care system performance.</w:t>
            </w:r>
          </w:p>
        </w:tc>
        <w:tc>
          <w:tcPr>
            <w:tcW w:w="2880" w:type="dxa"/>
            <w:gridSpan w:val="2"/>
            <w:tcBorders>
              <w:top w:val="nil"/>
              <w:left w:val="nil"/>
              <w:bottom w:val="nil"/>
              <w:right w:val="single" w:sz="4" w:space="0" w:color="auto"/>
            </w:tcBorders>
          </w:tcPr>
          <w:p w14:paraId="0BA51A95" w14:textId="6B941497" w:rsidR="00A534FA" w:rsidRPr="00842155" w:rsidRDefault="00EB6E9D" w:rsidP="00C02CF0">
            <w:pPr>
              <w:tabs>
                <w:tab w:val="left" w:pos="0"/>
                <w:tab w:val="left" w:pos="3720"/>
              </w:tabs>
              <w:outlineLvl w:val="0"/>
              <w:rPr>
                <w:rFonts w:cs="Arial"/>
                <w:szCs w:val="20"/>
              </w:rPr>
            </w:pPr>
            <w:r>
              <w:rPr>
                <w:rFonts w:cs="Arial"/>
                <w:szCs w:val="20"/>
              </w:rPr>
              <w:t>CLO3</w:t>
            </w:r>
          </w:p>
        </w:tc>
      </w:tr>
      <w:tr w:rsidR="00EB6E9D" w:rsidRPr="00842155" w14:paraId="76B27634" w14:textId="77777777" w:rsidTr="00743EF3">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2B74B85C" w14:textId="4CE33751" w:rsidR="00EB6E9D" w:rsidRPr="00842155" w:rsidRDefault="00EB6E9D" w:rsidP="00EB6E9D">
            <w:pPr>
              <w:pStyle w:val="ObjectiveBullet"/>
              <w:numPr>
                <w:ilvl w:val="1"/>
                <w:numId w:val="5"/>
              </w:numPr>
            </w:pPr>
            <w:r w:rsidRPr="00EB6E9D">
              <w:t xml:space="preserve">Explain the value </w:t>
            </w:r>
            <w:r w:rsidR="004F006D">
              <w:rPr>
                <w:noProof/>
              </w:rPr>
              <w:t>of</w:t>
            </w:r>
            <w:r w:rsidRPr="00EB6E9D">
              <w:t xml:space="preserve"> studying other health care systems around the world.</w:t>
            </w:r>
          </w:p>
        </w:tc>
        <w:tc>
          <w:tcPr>
            <w:tcW w:w="2880" w:type="dxa"/>
            <w:gridSpan w:val="2"/>
            <w:tcBorders>
              <w:top w:val="nil"/>
              <w:left w:val="nil"/>
              <w:bottom w:val="single" w:sz="4" w:space="0" w:color="auto"/>
              <w:right w:val="single" w:sz="4" w:space="0" w:color="auto"/>
            </w:tcBorders>
          </w:tcPr>
          <w:p w14:paraId="37D1623C" w14:textId="41E36E2D" w:rsidR="00EB6E9D" w:rsidRPr="00842155" w:rsidRDefault="00EB6E9D" w:rsidP="00C02CF0">
            <w:pPr>
              <w:tabs>
                <w:tab w:val="left" w:pos="0"/>
                <w:tab w:val="left" w:pos="3720"/>
              </w:tabs>
              <w:outlineLvl w:val="0"/>
              <w:rPr>
                <w:rFonts w:cs="Arial"/>
                <w:szCs w:val="20"/>
              </w:rPr>
            </w:pPr>
            <w:r>
              <w:rPr>
                <w:rFonts w:cs="Arial"/>
                <w:szCs w:val="20"/>
              </w:rPr>
              <w:t>CLO3</w:t>
            </w:r>
          </w:p>
        </w:tc>
      </w:tr>
      <w:tr w:rsidR="005B10FE" w:rsidRPr="00842155" w14:paraId="4B13C0C7" w14:textId="77777777" w:rsidTr="00743EF3">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B881031">
        <w:tc>
          <w:tcPr>
            <w:tcW w:w="10170" w:type="dxa"/>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0584DED8" w:rsidR="00132272" w:rsidRPr="003A1E96" w:rsidRDefault="4948C66D" w:rsidP="002522B3">
            <w:pPr>
              <w:pStyle w:val="AssignmentsLevel1"/>
            </w:pPr>
            <w:r>
              <w:t xml:space="preserve">During this </w:t>
            </w:r>
            <w:r w:rsidRPr="00E9385D">
              <w:rPr>
                <w:noProof/>
              </w:rPr>
              <w:t>course</w:t>
            </w:r>
            <w:r w:rsidR="004F006D">
              <w:rPr>
                <w:noProof/>
              </w:rPr>
              <w:t>,</w:t>
            </w:r>
            <w:r>
              <w:t xml:space="preserve"> you will be asked to use and participate in various technologies to complete activities and assignments. </w:t>
            </w:r>
          </w:p>
          <w:p w14:paraId="60C9683A" w14:textId="77777777" w:rsidR="00132272" w:rsidRDefault="00132272" w:rsidP="002522B3">
            <w:pPr>
              <w:pStyle w:val="AssignmentsLevel1"/>
            </w:pPr>
          </w:p>
          <w:p w14:paraId="29B05828" w14:textId="77777777" w:rsidR="00132272" w:rsidRDefault="4948C66D" w:rsidP="002522B3">
            <w:pPr>
              <w:pStyle w:val="AssignmentsLevel1"/>
            </w:pPr>
            <w:r w:rsidRPr="4948C66D">
              <w:rPr>
                <w:b/>
                <w:bCs/>
              </w:rPr>
              <w:t>Review</w:t>
            </w:r>
            <w:r>
              <w:t xml:space="preserve"> the tutorials available on Blackboard as needed.</w:t>
            </w:r>
          </w:p>
          <w:p w14:paraId="6D32BD43" w14:textId="77777777" w:rsidR="00132272" w:rsidRDefault="00132272" w:rsidP="002522B3">
            <w:pPr>
              <w:pStyle w:val="AssignmentsLevel1"/>
            </w:pP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132272" w:rsidRPr="007F339F" w14:paraId="0B5F8C15" w14:textId="77777777" w:rsidTr="4B881031">
        <w:tc>
          <w:tcPr>
            <w:tcW w:w="10170" w:type="dxa"/>
            <w:tcMar>
              <w:top w:w="115" w:type="dxa"/>
              <w:left w:w="115" w:type="dxa"/>
              <w:bottom w:w="115" w:type="dxa"/>
              <w:right w:w="115" w:type="dxa"/>
            </w:tcMar>
          </w:tcPr>
          <w:p w14:paraId="6B6E4C03" w14:textId="77777777" w:rsidR="00132272" w:rsidRPr="003A1E96" w:rsidRDefault="4948C66D" w:rsidP="4948C66D">
            <w:pPr>
              <w:rPr>
                <w:rFonts w:eastAsia="Arial" w:cs="Arial"/>
              </w:rPr>
            </w:pPr>
            <w:r w:rsidRPr="4948C66D">
              <w:rPr>
                <w:rFonts w:eastAsia="Arial" w:cs="Arial"/>
                <w:b/>
                <w:bCs/>
              </w:rPr>
              <w:t>Weekly Participation and Discussion</w:t>
            </w:r>
          </w:p>
          <w:p w14:paraId="01670182" w14:textId="77777777" w:rsidR="002559E7" w:rsidRDefault="002559E7" w:rsidP="002522B3">
            <w:pPr>
              <w:pStyle w:val="AssignmentsLevel1"/>
            </w:pPr>
          </w:p>
          <w:p w14:paraId="67B199C9" w14:textId="20B8B62D"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200-250</w:t>
            </w:r>
            <w:r w:rsidR="00087D6C">
              <w:t xml:space="preserve"> </w:t>
            </w:r>
            <w:r>
              <w:t>words that addresses all the prompts for the question by 11:59 p.m. EST of the listed due date. By the conclusion of each week, Sunday at 11:59 p.m. EST, you will make at least one substantive comment of 100-150</w:t>
            </w:r>
            <w:r w:rsidR="00087D6C">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132272" w:rsidRDefault="00132272" w:rsidP="002522B3">
            <w:pPr>
              <w:pStyle w:val="AssignmentsLevel1"/>
            </w:pPr>
          </w:p>
          <w:p w14:paraId="0F60F01D" w14:textId="55CACBA1" w:rsidR="00132272" w:rsidRPr="00C675E5" w:rsidRDefault="4B881031" w:rsidP="4B881031">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14E84874" w14:textId="77777777" w:rsidR="00132272" w:rsidRPr="009F6FAF"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9F6FAF" w:rsidRDefault="00132272" w:rsidP="00132272">
            <w:pPr>
              <w:rPr>
                <w:rFonts w:cs="Arial"/>
                <w:szCs w:val="20"/>
              </w:rPr>
            </w:pPr>
          </w:p>
        </w:tc>
      </w:tr>
    </w:tbl>
    <w:p w14:paraId="036AE46C" w14:textId="77777777" w:rsidR="009A4BC1" w:rsidRDefault="009A4BC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AB01FF" w:rsidRPr="007F339F" w14:paraId="27CAA472" w14:textId="77777777" w:rsidTr="4948C66D">
        <w:tc>
          <w:tcPr>
            <w:tcW w:w="10170" w:type="dxa"/>
            <w:gridSpan w:val="2"/>
            <w:tcMar>
              <w:top w:w="115" w:type="dxa"/>
              <w:left w:w="115" w:type="dxa"/>
              <w:bottom w:w="115" w:type="dxa"/>
              <w:right w:w="115" w:type="dxa"/>
            </w:tcMar>
          </w:tcPr>
          <w:p w14:paraId="4FADD86D" w14:textId="3601CFEA" w:rsidR="00AB01FF" w:rsidRPr="00824D94" w:rsidRDefault="0000752E" w:rsidP="4948C66D">
            <w:pPr>
              <w:tabs>
                <w:tab w:val="left" w:pos="2329"/>
              </w:tabs>
              <w:rPr>
                <w:rFonts w:eastAsia="Arial" w:cs="Arial"/>
                <w:b/>
                <w:bCs/>
              </w:rPr>
            </w:pPr>
            <w:r>
              <w:rPr>
                <w:rFonts w:eastAsia="Arial" w:cs="Arial"/>
                <w:b/>
                <w:bCs/>
              </w:rPr>
              <w:lastRenderedPageBreak/>
              <w:t>Readings and Videos</w:t>
            </w:r>
          </w:p>
          <w:p w14:paraId="5B54BAFE" w14:textId="77777777" w:rsidR="00AB01FF" w:rsidRPr="00824D94" w:rsidRDefault="00AB01FF" w:rsidP="002522B3">
            <w:pPr>
              <w:tabs>
                <w:tab w:val="left" w:pos="2329"/>
              </w:tabs>
              <w:rPr>
                <w:rFonts w:cs="Arial"/>
                <w:b/>
                <w:szCs w:val="20"/>
              </w:rPr>
            </w:pPr>
          </w:p>
          <w:p w14:paraId="1C883E49" w14:textId="1A6712E2" w:rsidR="00AB01FF" w:rsidRDefault="0000752E" w:rsidP="002522B3">
            <w:pPr>
              <w:pStyle w:val="AssignmentsLevel1"/>
              <w:rPr>
                <w:i/>
              </w:rPr>
            </w:pPr>
            <w:r w:rsidRPr="0000752E">
              <w:rPr>
                <w:b/>
              </w:rPr>
              <w:t>Read</w:t>
            </w:r>
            <w:r>
              <w:rPr>
                <w:b/>
              </w:rPr>
              <w:t xml:space="preserve"> </w:t>
            </w:r>
            <w:r w:rsidRPr="00A136EF">
              <w:t>the following</w:t>
            </w:r>
            <w:r>
              <w:rPr>
                <w:b/>
              </w:rPr>
              <w:t xml:space="preserve"> </w:t>
            </w:r>
            <w:r w:rsidR="00A136EF">
              <w:t xml:space="preserve">sections </w:t>
            </w:r>
            <w:r w:rsidR="00591572">
              <w:t xml:space="preserve">of </w:t>
            </w:r>
            <w:r w:rsidRPr="0000752E">
              <w:rPr>
                <w:i/>
              </w:rPr>
              <w:t>Delivering Health</w:t>
            </w:r>
            <w:r w:rsidR="00087D6C">
              <w:rPr>
                <w:i/>
              </w:rPr>
              <w:t xml:space="preserve"> C</w:t>
            </w:r>
            <w:r w:rsidRPr="0000752E">
              <w:rPr>
                <w:i/>
              </w:rPr>
              <w:t>are in America</w:t>
            </w:r>
            <w:r w:rsidR="00591572">
              <w:rPr>
                <w:i/>
              </w:rPr>
              <w:t>:</w:t>
            </w:r>
          </w:p>
          <w:p w14:paraId="3F6931A8" w14:textId="46573BCD" w:rsidR="0000752E" w:rsidRDefault="0000752E" w:rsidP="0000752E">
            <w:pPr>
              <w:pStyle w:val="AssignmentsLevel1"/>
              <w:numPr>
                <w:ilvl w:val="0"/>
                <w:numId w:val="20"/>
              </w:numPr>
            </w:pPr>
            <w:r>
              <w:t xml:space="preserve">Ch 1. “An Overview </w:t>
            </w:r>
            <w:r w:rsidR="00A136EF">
              <w:t xml:space="preserve">of U.S. </w:t>
            </w:r>
            <w:r w:rsidR="00A136EF" w:rsidRPr="004211F3">
              <w:rPr>
                <w:noProof/>
              </w:rPr>
              <w:t xml:space="preserve">Health </w:t>
            </w:r>
            <w:r w:rsidR="004F006D">
              <w:rPr>
                <w:noProof/>
              </w:rPr>
              <w:t>C</w:t>
            </w:r>
            <w:r w:rsidR="00A136EF" w:rsidRPr="00E9385D">
              <w:rPr>
                <w:noProof/>
              </w:rPr>
              <w:t>are</w:t>
            </w:r>
            <w:r w:rsidR="00A136EF">
              <w:t xml:space="preserve"> Delivery”</w:t>
            </w:r>
          </w:p>
          <w:p w14:paraId="27F758A3" w14:textId="29FE3A5C" w:rsidR="00A136EF" w:rsidRDefault="00A136EF" w:rsidP="0000752E">
            <w:pPr>
              <w:pStyle w:val="AssignmentsLevel1"/>
              <w:numPr>
                <w:ilvl w:val="0"/>
                <w:numId w:val="20"/>
              </w:numPr>
            </w:pPr>
            <w:r>
              <w:t xml:space="preserve">Ch 2. “Beliefs, Values, and Health” </w:t>
            </w:r>
          </w:p>
          <w:p w14:paraId="5F0DFA09" w14:textId="363E173E" w:rsidR="00A136EF" w:rsidRDefault="00A136EF" w:rsidP="00A136EF">
            <w:pPr>
              <w:pStyle w:val="AssignmentsLevel1"/>
            </w:pPr>
          </w:p>
          <w:p w14:paraId="070E758D" w14:textId="2B3EECCF" w:rsidR="00A136EF" w:rsidRDefault="00A136EF" w:rsidP="00A136EF">
            <w:pPr>
              <w:pStyle w:val="AssignmentsLevel1"/>
              <w:rPr>
                <w:b/>
              </w:rPr>
            </w:pPr>
            <w:r w:rsidRPr="00A136EF">
              <w:rPr>
                <w:b/>
              </w:rPr>
              <w:t>Health Care Around the World</w:t>
            </w:r>
          </w:p>
          <w:p w14:paraId="216EE990" w14:textId="77777777" w:rsidR="00A136EF" w:rsidRDefault="00A136EF" w:rsidP="00A136EF">
            <w:pPr>
              <w:pStyle w:val="AssignmentsLevel1"/>
              <w:rPr>
                <w:b/>
              </w:rPr>
            </w:pPr>
          </w:p>
          <w:p w14:paraId="280F8875" w14:textId="1B9E0F8D" w:rsidR="00A136EF" w:rsidRPr="00A136EF" w:rsidRDefault="00A136EF" w:rsidP="00A136EF">
            <w:pPr>
              <w:pStyle w:val="AssignmentsLevel1"/>
            </w:pPr>
            <w:r>
              <w:rPr>
                <w:b/>
              </w:rPr>
              <w:t xml:space="preserve">Watch </w:t>
            </w:r>
            <w:r w:rsidRPr="00A136EF">
              <w:t>the PBS Frontline</w:t>
            </w:r>
            <w:r>
              <w:rPr>
                <w:b/>
              </w:rPr>
              <w:t xml:space="preserve"> </w:t>
            </w:r>
            <w:r w:rsidRPr="00A136EF">
              <w:t xml:space="preserve">episode </w:t>
            </w:r>
            <w:hyperlink r:id="rId17" w:history="1">
              <w:r w:rsidRPr="00A136EF">
                <w:rPr>
                  <w:rStyle w:val="Hyperlink"/>
                </w:rPr>
                <w:t>Sick Around the World</w:t>
              </w:r>
            </w:hyperlink>
            <w:r>
              <w:t xml:space="preserve"> [56:19]</w:t>
            </w:r>
          </w:p>
          <w:p w14:paraId="34804463" w14:textId="60488D2E" w:rsidR="0000752E" w:rsidRDefault="0000752E" w:rsidP="002522B3">
            <w:pPr>
              <w:pStyle w:val="AssignmentsLevel1"/>
            </w:pPr>
          </w:p>
          <w:p w14:paraId="3D525BCF" w14:textId="77777777" w:rsidR="004D2020" w:rsidRPr="004D2020" w:rsidRDefault="004D2020" w:rsidP="004D2020">
            <w:pPr>
              <w:pStyle w:val="AssignmentsLevel1"/>
              <w:rPr>
                <w:b/>
              </w:rPr>
            </w:pPr>
            <w:r w:rsidRPr="004D2020">
              <w:rPr>
                <w:b/>
              </w:rPr>
              <w:t xml:space="preserve">U.S. Structure and Costs </w:t>
            </w:r>
          </w:p>
          <w:p w14:paraId="1B98DB62" w14:textId="77777777" w:rsidR="004D2020" w:rsidRDefault="004D2020" w:rsidP="004D2020">
            <w:pPr>
              <w:pStyle w:val="AssignmentsLevel1"/>
            </w:pPr>
          </w:p>
          <w:p w14:paraId="5A5D191E" w14:textId="0ECE3BEA" w:rsidR="004D2020" w:rsidRDefault="004D2020" w:rsidP="004D2020">
            <w:pPr>
              <w:pStyle w:val="AssignmentsLevel1"/>
            </w:pPr>
            <w:r w:rsidRPr="004D2020">
              <w:rPr>
                <w:b/>
              </w:rPr>
              <w:t>View</w:t>
            </w:r>
            <w:r>
              <w:t xml:space="preserve"> the following modules explaining the high costs associated with the Affordable Care Act:</w:t>
            </w:r>
          </w:p>
          <w:p w14:paraId="2217786E" w14:textId="7C3A691E" w:rsidR="004D2020" w:rsidRDefault="00B73859" w:rsidP="004D2020">
            <w:pPr>
              <w:pStyle w:val="AssignmentsLevel1"/>
              <w:numPr>
                <w:ilvl w:val="0"/>
                <w:numId w:val="21"/>
              </w:numPr>
            </w:pPr>
            <w:hyperlink r:id="rId18" w:history="1">
              <w:r w:rsidR="004D2020" w:rsidRPr="004D2020">
                <w:rPr>
                  <w:rStyle w:val="Hyperlink"/>
                </w:rPr>
                <w:t xml:space="preserve">PPACA or </w:t>
              </w:r>
              <w:r w:rsidR="00087D6C">
                <w:rPr>
                  <w:rStyle w:val="Hyperlink"/>
                </w:rPr>
                <w:t>“</w:t>
              </w:r>
              <w:r w:rsidR="004D2020" w:rsidRPr="004D2020">
                <w:rPr>
                  <w:rStyle w:val="Hyperlink"/>
                </w:rPr>
                <w:t>Obama</w:t>
              </w:r>
              <w:r w:rsidR="00087D6C">
                <w:rPr>
                  <w:rStyle w:val="Hyperlink"/>
                </w:rPr>
                <w:t>c</w:t>
              </w:r>
              <w:r w:rsidR="004D2020" w:rsidRPr="004D2020">
                <w:rPr>
                  <w:rStyle w:val="Hyperlink"/>
                </w:rPr>
                <w:t>are</w:t>
              </w:r>
            </w:hyperlink>
            <w:r w:rsidR="00087D6C">
              <w:rPr>
                <w:rStyle w:val="Hyperlink"/>
              </w:rPr>
              <w:t>”</w:t>
            </w:r>
            <w:r w:rsidR="004D2020" w:rsidRPr="004D2020">
              <w:t xml:space="preserve"> [7:13</w:t>
            </w:r>
            <w:r w:rsidR="004D2020">
              <w:t>]</w:t>
            </w:r>
          </w:p>
          <w:p w14:paraId="53AB2086" w14:textId="67DF944A" w:rsidR="004D2020" w:rsidRDefault="00B73859" w:rsidP="004D2020">
            <w:pPr>
              <w:pStyle w:val="AssignmentsLevel1"/>
              <w:numPr>
                <w:ilvl w:val="0"/>
                <w:numId w:val="21"/>
              </w:numPr>
            </w:pPr>
            <w:hyperlink r:id="rId19" w:history="1">
              <w:r w:rsidR="004D2020" w:rsidRPr="004D2020">
                <w:rPr>
                  <w:rStyle w:val="Hyperlink"/>
                </w:rPr>
                <w:t>Obamacare Explained Affordable Care Act</w:t>
              </w:r>
            </w:hyperlink>
            <w:r w:rsidR="004D2020" w:rsidRPr="004D2020">
              <w:t xml:space="preserve"> [8:33]</w:t>
            </w:r>
          </w:p>
          <w:p w14:paraId="0C592903" w14:textId="0DF0505D" w:rsidR="004D2020" w:rsidRDefault="00B73859" w:rsidP="004D2020">
            <w:pPr>
              <w:pStyle w:val="AssignmentsLevel1"/>
              <w:numPr>
                <w:ilvl w:val="0"/>
                <w:numId w:val="21"/>
              </w:numPr>
            </w:pPr>
            <w:hyperlink r:id="rId20" w:history="1">
              <w:r w:rsidR="004D2020" w:rsidRPr="004D2020">
                <w:rPr>
                  <w:rStyle w:val="Hyperlink"/>
                </w:rPr>
                <w:t xml:space="preserve">Final GOP Tax Bill </w:t>
              </w:r>
              <w:r w:rsidR="00087D6C">
                <w:rPr>
                  <w:rStyle w:val="Hyperlink"/>
                </w:rPr>
                <w:t>R</w:t>
              </w:r>
              <w:r w:rsidR="004D2020" w:rsidRPr="004D2020">
                <w:rPr>
                  <w:rStyle w:val="Hyperlink"/>
                </w:rPr>
                <w:t>epeals Obamacare Mandate</w:t>
              </w:r>
            </w:hyperlink>
            <w:r w:rsidR="004D2020" w:rsidRPr="004D2020">
              <w:t xml:space="preserve"> [3:31]</w:t>
            </w:r>
          </w:p>
          <w:p w14:paraId="2D102399" w14:textId="5747A553" w:rsidR="004D2020" w:rsidRDefault="00B73859" w:rsidP="004D2020">
            <w:pPr>
              <w:pStyle w:val="AssignmentsLevel1"/>
              <w:numPr>
                <w:ilvl w:val="0"/>
                <w:numId w:val="21"/>
              </w:numPr>
            </w:pPr>
            <w:hyperlink r:id="rId21" w:history="1">
              <w:r w:rsidR="004D2020" w:rsidRPr="00D8072F">
                <w:rPr>
                  <w:rStyle w:val="Hyperlink"/>
                </w:rPr>
                <w:t>Health Care Costs in the U.S. vs. Europe</w:t>
              </w:r>
            </w:hyperlink>
            <w:r w:rsidR="004D2020">
              <w:t xml:space="preserve"> </w:t>
            </w:r>
            <w:r w:rsidR="004D2020" w:rsidRPr="004D2020">
              <w:t>[14:33]</w:t>
            </w:r>
          </w:p>
          <w:p w14:paraId="383002A1" w14:textId="729E3B10" w:rsidR="00813886" w:rsidRDefault="00B73859" w:rsidP="00813886">
            <w:pPr>
              <w:pStyle w:val="AssignmentsLevel1"/>
              <w:numPr>
                <w:ilvl w:val="0"/>
                <w:numId w:val="21"/>
              </w:numPr>
            </w:pPr>
            <w:hyperlink r:id="rId22" w:history="1">
              <w:r w:rsidR="00813886" w:rsidRPr="00813886">
                <w:rPr>
                  <w:rStyle w:val="Hyperlink"/>
                </w:rPr>
                <w:t>Medicare Basics Explained 2018</w:t>
              </w:r>
            </w:hyperlink>
            <w:r w:rsidR="00813886">
              <w:t xml:space="preserve"> </w:t>
            </w:r>
            <w:r w:rsidR="00813886" w:rsidRPr="00813886">
              <w:t>[12:40]</w:t>
            </w:r>
          </w:p>
          <w:p w14:paraId="5C96839B" w14:textId="31CA2F2B" w:rsidR="0000752E" w:rsidRPr="0000752E" w:rsidRDefault="0000752E" w:rsidP="002522B3">
            <w:pPr>
              <w:pStyle w:val="AssignmentsLevel1"/>
            </w:pPr>
          </w:p>
        </w:tc>
        <w:tc>
          <w:tcPr>
            <w:tcW w:w="1440" w:type="dxa"/>
            <w:tcBorders>
              <w:bottom w:val="single" w:sz="4" w:space="0" w:color="000000" w:themeColor="text1"/>
            </w:tcBorders>
          </w:tcPr>
          <w:p w14:paraId="1543A947" w14:textId="303FDED3" w:rsidR="00AB01FF" w:rsidRPr="009F6FAF" w:rsidRDefault="00A136EF" w:rsidP="002522B3">
            <w:pPr>
              <w:rPr>
                <w:rFonts w:cs="Arial"/>
                <w:szCs w:val="20"/>
              </w:rPr>
            </w:pPr>
            <w:r>
              <w:rPr>
                <w:rFonts w:cs="Arial"/>
                <w:szCs w:val="20"/>
              </w:rPr>
              <w:t>1.1, 1.2, 1.3</w:t>
            </w:r>
            <w:r w:rsidR="009F230E">
              <w:rPr>
                <w:rFonts w:cs="Arial"/>
                <w:szCs w:val="20"/>
              </w:rPr>
              <w:t>, 1.4</w:t>
            </w:r>
          </w:p>
        </w:tc>
        <w:tc>
          <w:tcPr>
            <w:tcW w:w="1440" w:type="dxa"/>
            <w:tcBorders>
              <w:bottom w:val="single" w:sz="4" w:space="0" w:color="000000" w:themeColor="text1"/>
            </w:tcBorders>
          </w:tcPr>
          <w:p w14:paraId="5FC1C5B5" w14:textId="5CDE3934" w:rsidR="00AB01FF" w:rsidRPr="009F6FAF" w:rsidRDefault="00721CEE" w:rsidP="002522B3">
            <w:pPr>
              <w:rPr>
                <w:rFonts w:cs="Arial"/>
                <w:szCs w:val="20"/>
              </w:rPr>
            </w:pPr>
            <w:r>
              <w:rPr>
                <w:rFonts w:cs="Arial"/>
                <w:szCs w:val="20"/>
              </w:rPr>
              <w:t>Lecture Activity</w:t>
            </w:r>
            <w:r w:rsidR="009F230E">
              <w:rPr>
                <w:rFonts w:cs="Arial"/>
                <w:szCs w:val="20"/>
              </w:rPr>
              <w:t xml:space="preserve"> = </w:t>
            </w:r>
            <w:r w:rsidRPr="00721CEE">
              <w:rPr>
                <w:rFonts w:cs="Arial"/>
                <w:b/>
                <w:szCs w:val="20"/>
              </w:rPr>
              <w:t>3 Hours</w:t>
            </w:r>
          </w:p>
        </w:tc>
      </w:tr>
      <w:tr w:rsidR="00DD5222" w:rsidRPr="007F339F" w14:paraId="2F406023" w14:textId="77777777" w:rsidTr="4948C66D">
        <w:tc>
          <w:tcPr>
            <w:tcW w:w="10170" w:type="dxa"/>
            <w:gridSpan w:val="2"/>
            <w:tcMar>
              <w:top w:w="115" w:type="dxa"/>
              <w:left w:w="115" w:type="dxa"/>
              <w:bottom w:w="115" w:type="dxa"/>
              <w:right w:w="115" w:type="dxa"/>
            </w:tcMar>
          </w:tcPr>
          <w:p w14:paraId="1EE3F2E2" w14:textId="7CE0C292" w:rsidR="00DD5222" w:rsidRDefault="00DD5222" w:rsidP="4948C66D">
            <w:pPr>
              <w:tabs>
                <w:tab w:val="left" w:pos="2329"/>
              </w:tabs>
              <w:rPr>
                <w:rFonts w:eastAsia="Arial" w:cs="Arial"/>
                <w:b/>
                <w:bCs/>
              </w:rPr>
            </w:pPr>
            <w:r>
              <w:rPr>
                <w:rFonts w:eastAsia="Arial" w:cs="Arial"/>
                <w:b/>
                <w:bCs/>
              </w:rPr>
              <w:t xml:space="preserve">Watch </w:t>
            </w:r>
            <w:hyperlink r:id="rId23" w:history="1">
              <w:r w:rsidRPr="00DD5222">
                <w:rPr>
                  <w:rStyle w:val="Hyperlink"/>
                  <w:rFonts w:eastAsia="Arial" w:cs="Arial"/>
                  <w:bCs/>
                </w:rPr>
                <w:t xml:space="preserve">International Medical Corps </w:t>
              </w:r>
              <w:r w:rsidR="00087D6C">
                <w:rPr>
                  <w:rStyle w:val="Hyperlink"/>
                  <w:rFonts w:eastAsia="Arial" w:cs="Arial"/>
                  <w:bCs/>
                </w:rPr>
                <w:t>H</w:t>
              </w:r>
              <w:r w:rsidRPr="00DD5222">
                <w:rPr>
                  <w:rStyle w:val="Hyperlink"/>
                  <w:rFonts w:eastAsia="Arial" w:cs="Arial"/>
                  <w:bCs/>
                </w:rPr>
                <w:t xml:space="preserve">ealth </w:t>
              </w:r>
              <w:r w:rsidR="00087D6C">
                <w:rPr>
                  <w:rStyle w:val="Hyperlink"/>
                  <w:rFonts w:eastAsia="Arial" w:cs="Arial"/>
                  <w:bCs/>
                </w:rPr>
                <w:t>C</w:t>
              </w:r>
              <w:r w:rsidRPr="00DD5222">
                <w:rPr>
                  <w:rStyle w:val="Hyperlink"/>
                  <w:rFonts w:eastAsia="Arial" w:cs="Arial"/>
                  <w:bCs/>
                </w:rPr>
                <w:t xml:space="preserve">are </w:t>
              </w:r>
              <w:r w:rsidR="00087D6C">
                <w:rPr>
                  <w:rStyle w:val="Hyperlink"/>
                  <w:rFonts w:eastAsia="Arial" w:cs="Arial"/>
                  <w:bCs/>
                </w:rPr>
                <w:t>W</w:t>
              </w:r>
              <w:r w:rsidRPr="00DD5222">
                <w:rPr>
                  <w:rStyle w:val="Hyperlink"/>
                  <w:rFonts w:eastAsia="Arial" w:cs="Arial"/>
                  <w:bCs/>
                </w:rPr>
                <w:t xml:space="preserve">orkers </w:t>
              </w:r>
              <w:r w:rsidR="00087D6C">
                <w:rPr>
                  <w:rStyle w:val="Hyperlink"/>
                  <w:rFonts w:eastAsia="Arial" w:cs="Arial"/>
                  <w:bCs/>
                </w:rPr>
                <w:t>D</w:t>
              </w:r>
              <w:r w:rsidRPr="00DD5222">
                <w:rPr>
                  <w:rStyle w:val="Hyperlink"/>
                  <w:rFonts w:eastAsia="Arial" w:cs="Arial"/>
                  <w:bCs/>
                </w:rPr>
                <w:t xml:space="preserve">iscuss </w:t>
              </w:r>
              <w:r w:rsidR="00087D6C">
                <w:rPr>
                  <w:rStyle w:val="Hyperlink"/>
                  <w:rFonts w:eastAsia="Arial" w:cs="Arial"/>
                  <w:bCs/>
                </w:rPr>
                <w:t>L</w:t>
              </w:r>
              <w:r w:rsidRPr="00DD5222">
                <w:rPr>
                  <w:rStyle w:val="Hyperlink"/>
                  <w:rFonts w:eastAsia="Arial" w:cs="Arial"/>
                  <w:bCs/>
                </w:rPr>
                <w:t>ife at an Ebola Treatment Unit</w:t>
              </w:r>
            </w:hyperlink>
            <w:r>
              <w:rPr>
                <w:rFonts w:eastAsia="Arial" w:cs="Arial"/>
                <w:bCs/>
              </w:rPr>
              <w:t xml:space="preserve"> [2:20] </w:t>
            </w:r>
          </w:p>
        </w:tc>
        <w:tc>
          <w:tcPr>
            <w:tcW w:w="1440" w:type="dxa"/>
            <w:tcBorders>
              <w:bottom w:val="single" w:sz="4" w:space="0" w:color="000000" w:themeColor="text1"/>
            </w:tcBorders>
          </w:tcPr>
          <w:p w14:paraId="29E99594" w14:textId="4832C1B2" w:rsidR="00DD5222" w:rsidRDefault="00DD5222" w:rsidP="002522B3">
            <w:pPr>
              <w:rPr>
                <w:rFonts w:cs="Arial"/>
                <w:szCs w:val="20"/>
              </w:rPr>
            </w:pPr>
            <w:r>
              <w:rPr>
                <w:rFonts w:cs="Arial"/>
                <w:szCs w:val="20"/>
              </w:rPr>
              <w:t>ULO5</w:t>
            </w:r>
          </w:p>
        </w:tc>
        <w:tc>
          <w:tcPr>
            <w:tcW w:w="1440" w:type="dxa"/>
            <w:tcBorders>
              <w:bottom w:val="single" w:sz="4" w:space="0" w:color="000000" w:themeColor="text1"/>
            </w:tcBorders>
          </w:tcPr>
          <w:p w14:paraId="011C2191" w14:textId="4C4F7AB5" w:rsidR="00DD5222" w:rsidRDefault="00DD5222" w:rsidP="002522B3">
            <w:pPr>
              <w:rPr>
                <w:rFonts w:cs="Arial"/>
                <w:szCs w:val="20"/>
              </w:rPr>
            </w:pPr>
            <w:r>
              <w:rPr>
                <w:rFonts w:cs="Arial"/>
                <w:szCs w:val="20"/>
              </w:rPr>
              <w:t xml:space="preserve">Lecture Activity = </w:t>
            </w:r>
            <w:r w:rsidRPr="00DD5222">
              <w:rPr>
                <w:rFonts w:cs="Arial"/>
                <w:b/>
                <w:szCs w:val="20"/>
              </w:rPr>
              <w:t>1 Hour</w:t>
            </w:r>
          </w:p>
        </w:tc>
      </w:tr>
      <w:tr w:rsidR="00104F2B"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272B609F"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Default="4948C66D" w:rsidP="4948C66D">
            <w:pPr>
              <w:rPr>
                <w:rFonts w:eastAsia="Arial" w:cs="Arial"/>
                <w:b/>
                <w:bCs/>
              </w:rPr>
            </w:pPr>
            <w:r w:rsidRPr="4948C66D">
              <w:rPr>
                <w:rFonts w:eastAsia="Arial" w:cs="Arial"/>
                <w:b/>
                <w:bCs/>
              </w:rPr>
              <w:t xml:space="preserve">Adobe Connect Live Discussion </w:t>
            </w:r>
          </w:p>
          <w:p w14:paraId="2090A05E" w14:textId="77777777" w:rsidR="00C11A5E" w:rsidRDefault="00C11A5E" w:rsidP="002522B3">
            <w:pPr>
              <w:pStyle w:val="AssignmentsLevel1"/>
            </w:pPr>
          </w:p>
          <w:p w14:paraId="676501AD" w14:textId="77777777" w:rsidR="00C11A5E" w:rsidRPr="00AA1459" w:rsidRDefault="4948C66D" w:rsidP="002522B3">
            <w:pPr>
              <w:pStyle w:val="AssignmentsLevel1"/>
            </w:pPr>
            <w:r w:rsidRPr="4948C66D">
              <w:rPr>
                <w:b/>
                <w:bCs/>
              </w:rPr>
              <w:t>Review</w:t>
            </w:r>
            <w:r>
              <w:t xml:space="preserve"> </w:t>
            </w:r>
            <w:hyperlink r:id="rId24">
              <w:r w:rsidRPr="4948C66D">
                <w:rPr>
                  <w:rStyle w:val="Hyperlink"/>
                </w:rPr>
                <w:t>Adobe Connect Resources</w:t>
              </w:r>
            </w:hyperlink>
            <w:r>
              <w:t xml:space="preserve">.  </w:t>
            </w:r>
          </w:p>
          <w:p w14:paraId="28FE2749" w14:textId="77777777" w:rsidR="00104F2B" w:rsidRPr="00730048" w:rsidRDefault="00104F2B" w:rsidP="002522B3">
            <w:pPr>
              <w:pStyle w:val="AssignmentsLevel1"/>
            </w:pPr>
          </w:p>
          <w:p w14:paraId="3935E267" w14:textId="77777777"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33B5CD0" w14:textId="77777777" w:rsidR="00104F2B" w:rsidRPr="00730048" w:rsidRDefault="00104F2B" w:rsidP="002522B3">
            <w:pPr>
              <w:pStyle w:val="AssignmentsLevel1"/>
            </w:pPr>
          </w:p>
          <w:p w14:paraId="776477C4" w14:textId="77777777" w:rsidR="00104F2B" w:rsidRPr="00730048" w:rsidRDefault="4948C66D" w:rsidP="002522B3">
            <w:pPr>
              <w:pStyle w:val="AssignmentsLevel1"/>
            </w:pPr>
            <w:r w:rsidRPr="4948C66D">
              <w:rPr>
                <w:b/>
                <w:bCs/>
              </w:rPr>
              <w:t>Prepare</w:t>
            </w:r>
            <w:r>
              <w:t xml:space="preserve"> to ask questions concerning the content of the week and the course as a whole.</w:t>
            </w:r>
          </w:p>
          <w:p w14:paraId="6453A318" w14:textId="77777777" w:rsidR="00104F2B" w:rsidRPr="007F339F" w:rsidRDefault="00104F2B" w:rsidP="4948C66D">
            <w:pPr>
              <w:pStyle w:val="AssignmentsLevel1"/>
              <w:rPr>
                <w:b/>
                <w:bCs/>
              </w:rPr>
            </w:pPr>
            <w:r>
              <w:br/>
            </w:r>
            <w:r w:rsidR="4948C66D" w:rsidRPr="004211F3">
              <w:rPr>
                <w:i/>
              </w:rPr>
              <w:t>Note</w:t>
            </w:r>
            <w:r w:rsidR="4948C66D">
              <w:t>: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D034132" w14:textId="77777777" w:rsidR="00104F2B" w:rsidRPr="00384A8F" w:rsidRDefault="00104F2B" w:rsidP="00104F2B">
            <w:pPr>
              <w:rPr>
                <w:rFonts w:cs="Arial"/>
                <w:szCs w:val="20"/>
              </w:rPr>
            </w:pPr>
          </w:p>
          <w:p w14:paraId="70E8DC59" w14:textId="77777777" w:rsidR="00104F2B" w:rsidRDefault="00104F2B" w:rsidP="00104F2B">
            <w:pPr>
              <w:rPr>
                <w:rFonts w:cs="Arial"/>
                <w:szCs w:val="20"/>
              </w:rPr>
            </w:pPr>
          </w:p>
          <w:p w14:paraId="305A4396" w14:textId="77777777" w:rsidR="00104F2B" w:rsidRPr="00384A8F" w:rsidRDefault="00104F2B" w:rsidP="00104F2B">
            <w:pPr>
              <w:jc w:val="center"/>
              <w:rPr>
                <w:rFonts w:cs="Arial"/>
                <w:szCs w:val="20"/>
              </w:rPr>
            </w:pPr>
          </w:p>
        </w:tc>
      </w:tr>
      <w:tr w:rsidR="00104F2B"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33BA1DF8"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104F2B" w:rsidRPr="00842155" w14:paraId="56C26F51" w14:textId="77777777" w:rsidTr="4948C66D">
        <w:tc>
          <w:tcPr>
            <w:tcW w:w="10170" w:type="dxa"/>
            <w:gridSpan w:val="2"/>
            <w:tcMar>
              <w:top w:w="115" w:type="dxa"/>
              <w:left w:w="115" w:type="dxa"/>
              <w:bottom w:w="115" w:type="dxa"/>
              <w:right w:w="115" w:type="dxa"/>
            </w:tcMar>
          </w:tcPr>
          <w:p w14:paraId="0EC7E681" w14:textId="73B472AA" w:rsidR="00104F2B" w:rsidRDefault="4948C66D" w:rsidP="4948C66D">
            <w:pPr>
              <w:tabs>
                <w:tab w:val="left" w:pos="2329"/>
              </w:tabs>
              <w:rPr>
                <w:b/>
                <w:bCs/>
              </w:rPr>
            </w:pPr>
            <w:r w:rsidRPr="4948C66D">
              <w:rPr>
                <w:b/>
                <w:bCs/>
              </w:rPr>
              <w:t xml:space="preserve">Discussion: </w:t>
            </w:r>
            <w:r w:rsidR="00454148" w:rsidRPr="00454148">
              <w:rPr>
                <w:b/>
                <w:bCs/>
              </w:rPr>
              <w:t>Structure and Costs</w:t>
            </w:r>
          </w:p>
          <w:p w14:paraId="25E28987" w14:textId="77777777" w:rsidR="00104F2B" w:rsidRDefault="00104F2B" w:rsidP="002522B3">
            <w:pPr>
              <w:pStyle w:val="AssignmentsLevel1"/>
            </w:pPr>
          </w:p>
          <w:p w14:paraId="50BB4117" w14:textId="5ECD104E" w:rsidR="00454148" w:rsidRPr="00454148" w:rsidRDefault="00CF3167" w:rsidP="00454148">
            <w:pPr>
              <w:pStyle w:val="AssignmentsLevel1"/>
              <w:rPr>
                <w:bCs/>
              </w:rPr>
            </w:pPr>
            <w:r>
              <w:rPr>
                <w:b/>
                <w:bCs/>
              </w:rPr>
              <w:t xml:space="preserve">Post </w:t>
            </w:r>
            <w:r w:rsidRPr="00CF3167">
              <w:rPr>
                <w:bCs/>
              </w:rPr>
              <w:t xml:space="preserve">a clear and logical response </w:t>
            </w:r>
            <w:r w:rsidR="00523D4B">
              <w:rPr>
                <w:bCs/>
              </w:rPr>
              <w:t>in</w:t>
            </w:r>
            <w:r w:rsidR="00F27B04" w:rsidRPr="00CF3167">
              <w:rPr>
                <w:bCs/>
              </w:rPr>
              <w:t xml:space="preserve"> </w:t>
            </w:r>
            <w:r w:rsidRPr="00CF3167">
              <w:rPr>
                <w:bCs/>
              </w:rPr>
              <w:t>250-270 words to the following and provid</w:t>
            </w:r>
            <w:r w:rsidR="00263DB0">
              <w:rPr>
                <w:bCs/>
              </w:rPr>
              <w:t>e</w:t>
            </w:r>
            <w:r w:rsidRPr="00CF3167">
              <w:rPr>
                <w:bCs/>
              </w:rPr>
              <w:t xml:space="preserve"> specific examples to support your answers</w:t>
            </w:r>
            <w:r>
              <w:rPr>
                <w:b/>
                <w:bCs/>
              </w:rPr>
              <w:t xml:space="preserve">. </w:t>
            </w:r>
          </w:p>
          <w:p w14:paraId="3ABCDF14" w14:textId="77777777" w:rsidR="00454148" w:rsidRPr="00454148" w:rsidRDefault="00454148" w:rsidP="00454148">
            <w:pPr>
              <w:pStyle w:val="AssignmentsLevel1"/>
              <w:rPr>
                <w:bCs/>
              </w:rPr>
            </w:pPr>
          </w:p>
          <w:p w14:paraId="7AC6E64B" w14:textId="72DB568D" w:rsidR="00454148" w:rsidRDefault="00454148" w:rsidP="00CF3167">
            <w:pPr>
              <w:pStyle w:val="AssignmentsLevel1"/>
              <w:numPr>
                <w:ilvl w:val="0"/>
                <w:numId w:val="23"/>
              </w:numPr>
              <w:rPr>
                <w:bCs/>
              </w:rPr>
            </w:pPr>
            <w:r w:rsidRPr="00CF3167">
              <w:rPr>
                <w:bCs/>
              </w:rPr>
              <w:t>Based</w:t>
            </w:r>
            <w:r w:rsidRPr="00454148">
              <w:rPr>
                <w:bCs/>
              </w:rPr>
              <w:t xml:space="preserve"> on your reading of Chapter 1 “Delivering Health Care in America</w:t>
            </w:r>
            <w:r w:rsidR="00F27B04">
              <w:rPr>
                <w:bCs/>
              </w:rPr>
              <w:t>,</w:t>
            </w:r>
            <w:r w:rsidRPr="00454148">
              <w:rPr>
                <w:bCs/>
              </w:rPr>
              <w:t xml:space="preserve">” </w:t>
            </w:r>
            <w:r w:rsidR="00F27B04">
              <w:rPr>
                <w:bCs/>
              </w:rPr>
              <w:t>w</w:t>
            </w:r>
            <w:r w:rsidRPr="00454148">
              <w:rPr>
                <w:bCs/>
              </w:rPr>
              <w:t xml:space="preserve">hat are the four basic functional components of the U.S. </w:t>
            </w:r>
            <w:r w:rsidR="00F27B04" w:rsidRPr="004F006D">
              <w:rPr>
                <w:bCs/>
                <w:noProof/>
              </w:rPr>
              <w:t>h</w:t>
            </w:r>
            <w:r w:rsidRPr="004F006D">
              <w:rPr>
                <w:bCs/>
                <w:noProof/>
              </w:rPr>
              <w:t xml:space="preserve">ealth </w:t>
            </w:r>
            <w:r w:rsidR="00F27B04" w:rsidRPr="004F006D">
              <w:rPr>
                <w:bCs/>
                <w:noProof/>
              </w:rPr>
              <w:t>c</w:t>
            </w:r>
            <w:r w:rsidRPr="004F006D">
              <w:rPr>
                <w:bCs/>
                <w:noProof/>
              </w:rPr>
              <w:t>are</w:t>
            </w:r>
            <w:r w:rsidRPr="00454148">
              <w:rPr>
                <w:bCs/>
              </w:rPr>
              <w:t xml:space="preserve"> delivery system? </w:t>
            </w:r>
            <w:r w:rsidR="00F27B04">
              <w:rPr>
                <w:bCs/>
              </w:rPr>
              <w:t>What</w:t>
            </w:r>
            <w:r w:rsidR="00F27B04" w:rsidRPr="00454148">
              <w:rPr>
                <w:bCs/>
              </w:rPr>
              <w:t xml:space="preserve"> </w:t>
            </w:r>
            <w:r w:rsidRPr="00454148">
              <w:rPr>
                <w:bCs/>
              </w:rPr>
              <w:t xml:space="preserve">role does each play in the delivery of </w:t>
            </w:r>
            <w:r w:rsidRPr="004211F3">
              <w:rPr>
                <w:bCs/>
                <w:noProof/>
              </w:rPr>
              <w:t>health care</w:t>
            </w:r>
            <w:r w:rsidRPr="00454148">
              <w:rPr>
                <w:bCs/>
              </w:rPr>
              <w:t xml:space="preserve">? </w:t>
            </w:r>
          </w:p>
          <w:p w14:paraId="51DB2184" w14:textId="5EA1B5B8" w:rsidR="00CF3167" w:rsidRDefault="00CF3167" w:rsidP="00CF3167">
            <w:pPr>
              <w:pStyle w:val="AssignmentsLevel1"/>
              <w:rPr>
                <w:bCs/>
              </w:rPr>
            </w:pPr>
          </w:p>
          <w:p w14:paraId="7CC53BD7" w14:textId="639449B2" w:rsidR="00CF3167" w:rsidRPr="0009672F" w:rsidRDefault="00CF3167" w:rsidP="00CF3167">
            <w:pPr>
              <w:pStyle w:val="AssignmentsLevel1"/>
              <w:rPr>
                <w:bCs/>
              </w:rPr>
            </w:pPr>
            <w:r w:rsidRPr="0009672F">
              <w:rPr>
                <w:bCs/>
                <w:i/>
              </w:rPr>
              <w:t>Note</w:t>
            </w:r>
            <w:r w:rsidRPr="0009672F">
              <w:rPr>
                <w:bCs/>
              </w:rPr>
              <w:t>: Initial answers to the questions are due by 11:59 p.m.</w:t>
            </w:r>
            <w:r w:rsidR="00F27B04">
              <w:rPr>
                <w:bCs/>
              </w:rPr>
              <w:t xml:space="preserve"> EST</w:t>
            </w:r>
            <w:r w:rsidRPr="0009672F">
              <w:rPr>
                <w:bCs/>
              </w:rPr>
              <w:t xml:space="preserve"> on</w:t>
            </w:r>
            <w:r w:rsidR="00EF76FE" w:rsidRPr="0009672F">
              <w:rPr>
                <w:bCs/>
              </w:rPr>
              <w:t xml:space="preserve"> </w:t>
            </w:r>
            <w:r w:rsidRPr="0009672F">
              <w:rPr>
                <w:bCs/>
              </w:rPr>
              <w:t>Thursday.</w:t>
            </w:r>
          </w:p>
          <w:p w14:paraId="05E4A041" w14:textId="2EE49B48" w:rsidR="00CF3167" w:rsidRDefault="00CF3167" w:rsidP="00CF3167">
            <w:pPr>
              <w:pStyle w:val="AssignmentsLevel1"/>
              <w:rPr>
                <w:bCs/>
              </w:rPr>
            </w:pPr>
          </w:p>
          <w:p w14:paraId="1325DF71" w14:textId="4ADC0FD9" w:rsidR="00CF3167" w:rsidRPr="00454148" w:rsidRDefault="00CF3167" w:rsidP="00CF3167">
            <w:pPr>
              <w:pStyle w:val="AssignmentsLevel1"/>
              <w:rPr>
                <w:bCs/>
              </w:rPr>
            </w:pPr>
            <w:r w:rsidRPr="00CF3167">
              <w:rPr>
                <w:b/>
                <w:bCs/>
              </w:rPr>
              <w:t>Respond</w:t>
            </w:r>
            <w:r>
              <w:rPr>
                <w:bCs/>
              </w:rPr>
              <w:t xml:space="preserve"> to at least one other student in a manner that is thought </w:t>
            </w:r>
            <w:r w:rsidRPr="004211F3">
              <w:rPr>
                <w:bCs/>
                <w:noProof/>
              </w:rPr>
              <w:t>provoking</w:t>
            </w:r>
            <w:r>
              <w:rPr>
                <w:bCs/>
              </w:rPr>
              <w:t xml:space="preserve"> and appropriately challenging or elevates the discussion. All responses must be posted by 11:59 p.m. </w:t>
            </w:r>
            <w:r w:rsidR="00523D4B">
              <w:rPr>
                <w:bCs/>
              </w:rPr>
              <w:t>EST</w:t>
            </w:r>
            <w:r>
              <w:rPr>
                <w:bCs/>
              </w:rPr>
              <w:t xml:space="preserve"> on Sunday. </w:t>
            </w:r>
          </w:p>
          <w:p w14:paraId="06D5FB73" w14:textId="77777777" w:rsidR="00454148" w:rsidRPr="00454148" w:rsidRDefault="00454148" w:rsidP="00454148">
            <w:pPr>
              <w:pStyle w:val="AssignmentsLevel1"/>
              <w:rPr>
                <w:bCs/>
              </w:rPr>
            </w:pPr>
          </w:p>
          <w:p w14:paraId="6634886E" w14:textId="7758DE08" w:rsidR="00104F2B" w:rsidRPr="00CF3167" w:rsidRDefault="00454148" w:rsidP="00454148">
            <w:pPr>
              <w:pStyle w:val="AssignmentsLevel1"/>
              <w:rPr>
                <w:bCs/>
              </w:rPr>
            </w:pPr>
            <w:r w:rsidRPr="00454148">
              <w:rPr>
                <w:b/>
                <w:bCs/>
              </w:rPr>
              <w:t>All posts</w:t>
            </w:r>
            <w:r w:rsidRPr="00454148">
              <w:rPr>
                <w:bCs/>
              </w:rPr>
              <w:t xml:space="preserve"> require college-level writing and APA formatting. The quality of your responses affects your grade. See </w:t>
            </w:r>
            <w:r w:rsidR="00523D4B" w:rsidRPr="005F63C7">
              <w:rPr>
                <w:b/>
              </w:rPr>
              <w:t>Online Discussion Forum Posting Rubric</w:t>
            </w:r>
            <w:r w:rsidRPr="00454148">
              <w:rPr>
                <w:bCs/>
              </w:rPr>
              <w:t>.</w:t>
            </w:r>
          </w:p>
        </w:tc>
        <w:tc>
          <w:tcPr>
            <w:tcW w:w="1440" w:type="dxa"/>
          </w:tcPr>
          <w:p w14:paraId="0862BF87" w14:textId="132F4A12" w:rsidR="00104F2B" w:rsidRPr="00842155" w:rsidRDefault="00454148" w:rsidP="00104F2B">
            <w:pPr>
              <w:tabs>
                <w:tab w:val="left" w:pos="2329"/>
              </w:tabs>
              <w:rPr>
                <w:rFonts w:cs="Arial"/>
                <w:szCs w:val="20"/>
              </w:rPr>
            </w:pPr>
            <w:r>
              <w:rPr>
                <w:rFonts w:cs="Arial"/>
                <w:szCs w:val="20"/>
              </w:rPr>
              <w:t>1.2</w:t>
            </w:r>
          </w:p>
        </w:tc>
        <w:tc>
          <w:tcPr>
            <w:tcW w:w="1440" w:type="dxa"/>
          </w:tcPr>
          <w:p w14:paraId="4F5A502B" w14:textId="749443D2" w:rsidR="00104F2B" w:rsidRPr="00842155" w:rsidRDefault="4948C66D" w:rsidP="4948C66D">
            <w:pPr>
              <w:tabs>
                <w:tab w:val="left" w:pos="2329"/>
              </w:tabs>
              <w:rPr>
                <w:rFonts w:eastAsia="Arial" w:cs="Arial"/>
              </w:rPr>
            </w:pPr>
            <w:r>
              <w:t xml:space="preserve">Discussion: one post and replies to </w:t>
            </w:r>
            <w:r w:rsidR="00A06C6E">
              <w:t>one</w:t>
            </w:r>
            <w:r>
              <w:t xml:space="preserve"> other posts = </w:t>
            </w:r>
            <w:r w:rsidRPr="4948C66D">
              <w:rPr>
                <w:b/>
                <w:bCs/>
              </w:rPr>
              <w:t xml:space="preserve">1 hour </w:t>
            </w:r>
          </w:p>
        </w:tc>
      </w:tr>
      <w:tr w:rsidR="00454148" w:rsidRPr="00842155" w14:paraId="583C0A3B" w14:textId="77777777" w:rsidTr="4948C66D">
        <w:tc>
          <w:tcPr>
            <w:tcW w:w="10170" w:type="dxa"/>
            <w:gridSpan w:val="2"/>
            <w:tcMar>
              <w:top w:w="115" w:type="dxa"/>
              <w:left w:w="115" w:type="dxa"/>
              <w:bottom w:w="115" w:type="dxa"/>
              <w:right w:w="115" w:type="dxa"/>
            </w:tcMar>
          </w:tcPr>
          <w:p w14:paraId="5EF758F7" w14:textId="274ACFD2" w:rsidR="00875F2A" w:rsidRDefault="00875F2A" w:rsidP="4948C66D">
            <w:pPr>
              <w:tabs>
                <w:tab w:val="left" w:pos="2329"/>
              </w:tabs>
              <w:rPr>
                <w:b/>
                <w:bCs/>
              </w:rPr>
            </w:pPr>
            <w:r>
              <w:rPr>
                <w:b/>
                <w:bCs/>
              </w:rPr>
              <w:t>Discussion: Financial Access to Health</w:t>
            </w:r>
            <w:r w:rsidR="009E66FE">
              <w:rPr>
                <w:b/>
                <w:bCs/>
              </w:rPr>
              <w:t xml:space="preserve"> C</w:t>
            </w:r>
            <w:r>
              <w:rPr>
                <w:b/>
                <w:bCs/>
              </w:rPr>
              <w:t>are</w:t>
            </w:r>
          </w:p>
          <w:p w14:paraId="3884A4D7" w14:textId="77777777" w:rsidR="00875F2A" w:rsidRDefault="00875F2A" w:rsidP="4948C66D">
            <w:pPr>
              <w:tabs>
                <w:tab w:val="left" w:pos="2329"/>
              </w:tabs>
              <w:rPr>
                <w:b/>
                <w:bCs/>
              </w:rPr>
            </w:pPr>
          </w:p>
          <w:p w14:paraId="304CD1ED" w14:textId="1CD8C3A2" w:rsidR="00FD6BB1" w:rsidRDefault="00FD6BB1" w:rsidP="4948C66D">
            <w:pPr>
              <w:tabs>
                <w:tab w:val="left" w:pos="2329"/>
              </w:tabs>
              <w:rPr>
                <w:bCs/>
              </w:rPr>
            </w:pPr>
            <w:r w:rsidRPr="00FD6BB1">
              <w:rPr>
                <w:b/>
                <w:bCs/>
              </w:rPr>
              <w:t>The authors</w:t>
            </w:r>
            <w:r w:rsidRPr="00FD6BB1">
              <w:rPr>
                <w:bCs/>
              </w:rPr>
              <w:t xml:space="preserve"> in Ch. 2 of “Delivering Health Care in America” state, “The principle of market justice leaves the fair distribution of </w:t>
            </w:r>
            <w:r w:rsidRPr="004211F3">
              <w:rPr>
                <w:bCs/>
                <w:noProof/>
              </w:rPr>
              <w:t>health care</w:t>
            </w:r>
            <w:r w:rsidRPr="00FD6BB1">
              <w:rPr>
                <w:bCs/>
              </w:rPr>
              <w:t xml:space="preserve"> up to the market forces in a free economy. The free market implies that giving people something they have not earned would be morally and economically wrong</w:t>
            </w:r>
            <w:r w:rsidR="00523D4B">
              <w:rPr>
                <w:bCs/>
              </w:rPr>
              <w:t>.</w:t>
            </w:r>
            <w:r w:rsidRPr="00FD6BB1">
              <w:rPr>
                <w:bCs/>
              </w:rPr>
              <w:t xml:space="preserve">” (p. 74). On page 76, the authors state that </w:t>
            </w:r>
            <w:r w:rsidR="00523D4B">
              <w:rPr>
                <w:bCs/>
              </w:rPr>
              <w:t>“</w:t>
            </w:r>
            <w:r w:rsidRPr="00FD6BB1">
              <w:rPr>
                <w:bCs/>
              </w:rPr>
              <w:t>the equitable distribution of health care is a societal responsibility</w:t>
            </w:r>
            <w:r w:rsidR="00523D4B">
              <w:rPr>
                <w:bCs/>
              </w:rPr>
              <w:t xml:space="preserve"> . . .</w:t>
            </w:r>
            <w:r w:rsidRPr="00FD6BB1">
              <w:rPr>
                <w:bCs/>
              </w:rPr>
              <w:t xml:space="preserve"> Social Justice regards health care as a social good</w:t>
            </w:r>
            <w:r w:rsidR="00523D4B">
              <w:rPr>
                <w:bCs/>
              </w:rPr>
              <w:t xml:space="preserve">—as opposed to </w:t>
            </w:r>
            <w:r w:rsidRPr="00FD6BB1">
              <w:rPr>
                <w:bCs/>
              </w:rPr>
              <w:t>a</w:t>
            </w:r>
            <w:r w:rsidR="00523D4B">
              <w:rPr>
                <w:bCs/>
              </w:rPr>
              <w:t>n</w:t>
            </w:r>
            <w:r w:rsidRPr="00FD6BB1">
              <w:rPr>
                <w:bCs/>
              </w:rPr>
              <w:t xml:space="preserve"> economic good</w:t>
            </w:r>
            <w:r w:rsidR="00523D4B">
              <w:rPr>
                <w:bCs/>
              </w:rPr>
              <w:t>.”</w:t>
            </w:r>
          </w:p>
          <w:p w14:paraId="1233DC4A" w14:textId="6A96BAA1" w:rsidR="00FD6BB1" w:rsidRDefault="00FD6BB1" w:rsidP="4948C66D">
            <w:pPr>
              <w:tabs>
                <w:tab w:val="left" w:pos="2329"/>
              </w:tabs>
              <w:rPr>
                <w:bCs/>
              </w:rPr>
            </w:pPr>
          </w:p>
          <w:p w14:paraId="331D3AE1" w14:textId="2161A2F4" w:rsidR="00FD6BB1" w:rsidRDefault="0009672F" w:rsidP="0009672F">
            <w:pPr>
              <w:pStyle w:val="AssignmentsLevel1"/>
              <w:rPr>
                <w:bCs/>
              </w:rPr>
            </w:pPr>
            <w:r>
              <w:rPr>
                <w:b/>
                <w:bCs/>
              </w:rPr>
              <w:t xml:space="preserve">Post </w:t>
            </w:r>
            <w:r w:rsidRPr="00CF3167">
              <w:rPr>
                <w:bCs/>
              </w:rPr>
              <w:t xml:space="preserve">a clear and logical response in 250-270 words to the following and </w:t>
            </w:r>
            <w:r w:rsidR="009E66FE">
              <w:rPr>
                <w:bCs/>
              </w:rPr>
              <w:t>provide</w:t>
            </w:r>
            <w:r w:rsidRPr="00CF3167">
              <w:rPr>
                <w:bCs/>
              </w:rPr>
              <w:t xml:space="preserve"> specific examples to support your answers</w:t>
            </w:r>
            <w:r>
              <w:rPr>
                <w:b/>
                <w:bCs/>
              </w:rPr>
              <w:t xml:space="preserve">. </w:t>
            </w:r>
          </w:p>
          <w:p w14:paraId="27D0D918" w14:textId="77777777" w:rsidR="00FD6BB1" w:rsidRPr="00FD6BB1" w:rsidRDefault="00FD6BB1" w:rsidP="00FD6BB1">
            <w:pPr>
              <w:tabs>
                <w:tab w:val="left" w:pos="2329"/>
              </w:tabs>
              <w:rPr>
                <w:rFonts w:cs="Arial"/>
                <w:szCs w:val="20"/>
              </w:rPr>
            </w:pPr>
          </w:p>
          <w:p w14:paraId="12252DEF" w14:textId="79281ED4" w:rsidR="00FD6BB1" w:rsidRPr="0009672F" w:rsidRDefault="00FD6BB1" w:rsidP="0009672F">
            <w:pPr>
              <w:pStyle w:val="ListParagraph"/>
              <w:numPr>
                <w:ilvl w:val="0"/>
                <w:numId w:val="23"/>
              </w:numPr>
              <w:tabs>
                <w:tab w:val="left" w:pos="2329"/>
              </w:tabs>
              <w:rPr>
                <w:rFonts w:cs="Arial"/>
                <w:b/>
                <w:color w:val="7030A0"/>
                <w:szCs w:val="20"/>
              </w:rPr>
            </w:pPr>
            <w:r w:rsidRPr="0009672F">
              <w:rPr>
                <w:rFonts w:cs="Arial"/>
                <w:szCs w:val="20"/>
              </w:rPr>
              <w:t xml:space="preserve">Which model is the most effective for the U.S.? </w:t>
            </w:r>
            <w:r w:rsidRPr="004211F3">
              <w:rPr>
                <w:rFonts w:cs="Arial"/>
                <w:noProof/>
                <w:szCs w:val="20"/>
              </w:rPr>
              <w:t>Why?</w:t>
            </w:r>
            <w:r w:rsidRPr="0009672F">
              <w:rPr>
                <w:rFonts w:cs="Arial"/>
                <w:szCs w:val="20"/>
              </w:rPr>
              <w:t xml:space="preserve"> Support your theory with an example from another country. </w:t>
            </w:r>
          </w:p>
          <w:p w14:paraId="375FF6DA" w14:textId="1BE863C5" w:rsidR="00FD6BB1" w:rsidRDefault="00FD6BB1" w:rsidP="00FD6BB1">
            <w:pPr>
              <w:tabs>
                <w:tab w:val="left" w:pos="2329"/>
              </w:tabs>
              <w:rPr>
                <w:rFonts w:cs="Arial"/>
                <w:szCs w:val="20"/>
              </w:rPr>
            </w:pPr>
          </w:p>
          <w:p w14:paraId="162E3EBF" w14:textId="13339F4F" w:rsidR="0009672F" w:rsidRPr="0009672F" w:rsidRDefault="0009672F" w:rsidP="0009672F">
            <w:pPr>
              <w:pStyle w:val="AssignmentsLevel1"/>
              <w:rPr>
                <w:bCs/>
              </w:rPr>
            </w:pPr>
            <w:r w:rsidRPr="0009672F">
              <w:rPr>
                <w:bCs/>
                <w:i/>
              </w:rPr>
              <w:t>Note</w:t>
            </w:r>
            <w:r w:rsidRPr="0009672F">
              <w:rPr>
                <w:bCs/>
              </w:rPr>
              <w:t>: Initial answers to the questions are due by 11:59 p.m.</w:t>
            </w:r>
            <w:r w:rsidR="00523D4B">
              <w:rPr>
                <w:bCs/>
              </w:rPr>
              <w:t xml:space="preserve"> EST</w:t>
            </w:r>
            <w:r w:rsidRPr="0009672F">
              <w:rPr>
                <w:bCs/>
              </w:rPr>
              <w:t xml:space="preserve"> on Thursday.</w:t>
            </w:r>
          </w:p>
          <w:p w14:paraId="5BA31EFB" w14:textId="6EC161CE" w:rsidR="0009672F" w:rsidRDefault="0009672F" w:rsidP="00FD6BB1">
            <w:pPr>
              <w:tabs>
                <w:tab w:val="left" w:pos="2329"/>
              </w:tabs>
              <w:rPr>
                <w:rFonts w:cs="Arial"/>
                <w:b/>
                <w:szCs w:val="20"/>
              </w:rPr>
            </w:pPr>
          </w:p>
          <w:p w14:paraId="778DD88B" w14:textId="67DA8F3A" w:rsidR="00FD6BB1" w:rsidRDefault="00FD6BB1" w:rsidP="00FD6BB1">
            <w:pPr>
              <w:tabs>
                <w:tab w:val="left" w:pos="2329"/>
              </w:tabs>
              <w:rPr>
                <w:rFonts w:cs="Arial"/>
                <w:szCs w:val="20"/>
              </w:rPr>
            </w:pPr>
            <w:r w:rsidRPr="004F0B53">
              <w:rPr>
                <w:rFonts w:cs="Arial"/>
                <w:b/>
                <w:szCs w:val="20"/>
              </w:rPr>
              <w:t>Respond</w:t>
            </w:r>
            <w:r>
              <w:rPr>
                <w:rFonts w:cs="Arial"/>
                <w:szCs w:val="20"/>
              </w:rPr>
              <w:t xml:space="preserve"> to at least one other student’s post</w:t>
            </w:r>
            <w:r>
              <w:t xml:space="preserve"> in a manner that is thought </w:t>
            </w:r>
            <w:r w:rsidRPr="004211F3">
              <w:rPr>
                <w:noProof/>
              </w:rPr>
              <w:t>provoking</w:t>
            </w:r>
            <w:r>
              <w:t xml:space="preserve"> and that appropriately challenges the discussion</w:t>
            </w:r>
            <w:r>
              <w:rPr>
                <w:rFonts w:cs="Arial"/>
                <w:szCs w:val="20"/>
              </w:rPr>
              <w:t xml:space="preserve">. The minimum word response to </w:t>
            </w:r>
            <w:r w:rsidR="007750A5">
              <w:rPr>
                <w:rFonts w:cs="Arial"/>
                <w:szCs w:val="20"/>
              </w:rPr>
              <w:t>an</w:t>
            </w:r>
            <w:r>
              <w:rPr>
                <w:rFonts w:cs="Arial"/>
                <w:szCs w:val="20"/>
              </w:rPr>
              <w:t>other student</w:t>
            </w:r>
            <w:r w:rsidR="007750A5">
              <w:rPr>
                <w:rFonts w:cs="Arial"/>
                <w:szCs w:val="20"/>
              </w:rPr>
              <w:t>’</w:t>
            </w:r>
            <w:r>
              <w:rPr>
                <w:rFonts w:cs="Arial"/>
                <w:szCs w:val="20"/>
              </w:rPr>
              <w:t>s post is 150 to 200 words.</w:t>
            </w:r>
          </w:p>
          <w:p w14:paraId="17B9340D" w14:textId="77777777" w:rsidR="00FD6BB1" w:rsidRDefault="00FD6BB1" w:rsidP="00FD6BB1">
            <w:pPr>
              <w:tabs>
                <w:tab w:val="left" w:pos="2329"/>
              </w:tabs>
              <w:rPr>
                <w:rFonts w:cs="Arial"/>
                <w:szCs w:val="20"/>
              </w:rPr>
            </w:pPr>
          </w:p>
          <w:p w14:paraId="1975C000" w14:textId="0BD20124" w:rsidR="00FD6BB1" w:rsidRPr="0009672F" w:rsidRDefault="00FD6BB1" w:rsidP="4948C66D">
            <w:pPr>
              <w:tabs>
                <w:tab w:val="left" w:pos="2329"/>
              </w:tabs>
              <w:rPr>
                <w:rFonts w:cs="Arial"/>
                <w:szCs w:val="20"/>
              </w:rPr>
            </w:pPr>
            <w:r w:rsidRPr="00FD6BB1">
              <w:rPr>
                <w:rFonts w:cs="Arial"/>
                <w:b/>
                <w:szCs w:val="20"/>
              </w:rPr>
              <w:lastRenderedPageBreak/>
              <w:t>All posts</w:t>
            </w:r>
            <w:r>
              <w:rPr>
                <w:rFonts w:cs="Arial"/>
                <w:szCs w:val="20"/>
              </w:rPr>
              <w:t xml:space="preserve"> require c</w:t>
            </w:r>
            <w:r w:rsidRPr="005F63C7">
              <w:rPr>
                <w:rFonts w:cs="Arial"/>
                <w:szCs w:val="20"/>
              </w:rPr>
              <w:t>ollege</w:t>
            </w:r>
            <w:r>
              <w:rPr>
                <w:rFonts w:cs="Arial"/>
                <w:szCs w:val="20"/>
              </w:rPr>
              <w:t>-</w:t>
            </w:r>
            <w:r w:rsidRPr="005F63C7">
              <w:rPr>
                <w:rFonts w:cs="Arial"/>
                <w:szCs w:val="20"/>
              </w:rPr>
              <w:t xml:space="preserve">level writing and APA </w:t>
            </w:r>
            <w:r>
              <w:rPr>
                <w:rFonts w:cs="Arial"/>
                <w:szCs w:val="20"/>
              </w:rPr>
              <w:t>f</w:t>
            </w:r>
            <w:r w:rsidRPr="005F63C7">
              <w:rPr>
                <w:rFonts w:cs="Arial"/>
                <w:szCs w:val="20"/>
              </w:rPr>
              <w:t>ormat</w:t>
            </w:r>
            <w:r>
              <w:rPr>
                <w:rFonts w:cs="Arial"/>
                <w:szCs w:val="20"/>
              </w:rPr>
              <w:t xml:space="preserve">ting. The quality of your responses affects your grade. See </w:t>
            </w:r>
            <w:r w:rsidRPr="005F63C7">
              <w:rPr>
                <w:rFonts w:cs="Arial"/>
                <w:b/>
                <w:szCs w:val="20"/>
              </w:rPr>
              <w:t>Online Discussion Forum Posting Rubric</w:t>
            </w:r>
            <w:r w:rsidRPr="005F63C7">
              <w:rPr>
                <w:rFonts w:cs="Arial"/>
                <w:szCs w:val="20"/>
              </w:rPr>
              <w:t>.</w:t>
            </w:r>
          </w:p>
          <w:p w14:paraId="01E2EE8F" w14:textId="77777777" w:rsidR="00FD6BB1" w:rsidRPr="00FD6BB1" w:rsidRDefault="00FD6BB1" w:rsidP="4948C66D">
            <w:pPr>
              <w:tabs>
                <w:tab w:val="left" w:pos="2329"/>
              </w:tabs>
              <w:rPr>
                <w:bCs/>
              </w:rPr>
            </w:pPr>
          </w:p>
          <w:p w14:paraId="74F9057A" w14:textId="7B0FA343" w:rsidR="00BF4223" w:rsidRPr="4948C66D" w:rsidRDefault="00BF4223" w:rsidP="00BF4223">
            <w:pPr>
              <w:tabs>
                <w:tab w:val="left" w:pos="2329"/>
              </w:tabs>
              <w:rPr>
                <w:b/>
                <w:bCs/>
              </w:rPr>
            </w:pPr>
          </w:p>
        </w:tc>
        <w:tc>
          <w:tcPr>
            <w:tcW w:w="1440" w:type="dxa"/>
          </w:tcPr>
          <w:p w14:paraId="10540DB0" w14:textId="5655C95A" w:rsidR="00454148" w:rsidRPr="00842155" w:rsidRDefault="00FD6BB1" w:rsidP="00104F2B">
            <w:pPr>
              <w:tabs>
                <w:tab w:val="left" w:pos="2329"/>
              </w:tabs>
              <w:rPr>
                <w:rFonts w:cs="Arial"/>
                <w:szCs w:val="20"/>
              </w:rPr>
            </w:pPr>
            <w:r>
              <w:rPr>
                <w:rFonts w:cs="Arial"/>
                <w:szCs w:val="20"/>
              </w:rPr>
              <w:lastRenderedPageBreak/>
              <w:t>1.2</w:t>
            </w:r>
          </w:p>
        </w:tc>
        <w:tc>
          <w:tcPr>
            <w:tcW w:w="1440" w:type="dxa"/>
          </w:tcPr>
          <w:p w14:paraId="039DCFDD" w14:textId="2CDB6EDA" w:rsidR="00454148" w:rsidRDefault="00FD6BB1" w:rsidP="4948C66D">
            <w:pPr>
              <w:tabs>
                <w:tab w:val="left" w:pos="2329"/>
              </w:tabs>
            </w:pPr>
            <w:r>
              <w:t xml:space="preserve">Discussion: one post and replies to </w:t>
            </w:r>
            <w:r w:rsidR="0009672F">
              <w:t>one</w:t>
            </w:r>
            <w:r>
              <w:t xml:space="preserve"> other posts = </w:t>
            </w:r>
            <w:r w:rsidRPr="4948C66D">
              <w:rPr>
                <w:b/>
                <w:bCs/>
              </w:rPr>
              <w:t>1 hour</w:t>
            </w:r>
          </w:p>
        </w:tc>
      </w:tr>
      <w:tr w:rsidR="00454148" w:rsidRPr="00842155" w14:paraId="204FEDA9" w14:textId="77777777" w:rsidTr="4948C66D">
        <w:tc>
          <w:tcPr>
            <w:tcW w:w="10170" w:type="dxa"/>
            <w:gridSpan w:val="2"/>
            <w:tcMar>
              <w:top w:w="115" w:type="dxa"/>
              <w:left w:w="115" w:type="dxa"/>
              <w:bottom w:w="115" w:type="dxa"/>
              <w:right w:w="115" w:type="dxa"/>
            </w:tcMar>
          </w:tcPr>
          <w:p w14:paraId="3384911C" w14:textId="46B58374" w:rsidR="009F230E" w:rsidRDefault="009F230E" w:rsidP="009F230E">
            <w:pPr>
              <w:tabs>
                <w:tab w:val="left" w:pos="2329"/>
              </w:tabs>
              <w:rPr>
                <w:b/>
                <w:bCs/>
              </w:rPr>
            </w:pPr>
            <w:r>
              <w:rPr>
                <w:b/>
                <w:bCs/>
              </w:rPr>
              <w:t xml:space="preserve">Blog: </w:t>
            </w:r>
            <w:r w:rsidRPr="004211F3">
              <w:rPr>
                <w:b/>
                <w:bCs/>
                <w:noProof/>
              </w:rPr>
              <w:t>Health</w:t>
            </w:r>
            <w:r w:rsidR="009E66FE" w:rsidRPr="004211F3">
              <w:rPr>
                <w:b/>
                <w:bCs/>
                <w:noProof/>
              </w:rPr>
              <w:t xml:space="preserve"> c</w:t>
            </w:r>
            <w:r w:rsidRPr="004211F3">
              <w:rPr>
                <w:b/>
                <w:bCs/>
                <w:noProof/>
              </w:rPr>
              <w:t>are</w:t>
            </w:r>
            <w:r w:rsidRPr="00BF4223">
              <w:rPr>
                <w:b/>
                <w:bCs/>
              </w:rPr>
              <w:t xml:space="preserve"> systems of other countries</w:t>
            </w:r>
          </w:p>
          <w:p w14:paraId="7FBFBD34" w14:textId="77777777" w:rsidR="009F230E" w:rsidRDefault="009F230E" w:rsidP="009F230E">
            <w:pPr>
              <w:tabs>
                <w:tab w:val="left" w:pos="2329"/>
              </w:tabs>
              <w:rPr>
                <w:b/>
                <w:bCs/>
              </w:rPr>
            </w:pPr>
          </w:p>
          <w:p w14:paraId="79CA7284" w14:textId="3C80DBBF" w:rsidR="009F230E" w:rsidRPr="00BF4223" w:rsidRDefault="009F230E" w:rsidP="009F230E">
            <w:pPr>
              <w:tabs>
                <w:tab w:val="left" w:pos="2329"/>
              </w:tabs>
              <w:rPr>
                <w:bCs/>
              </w:rPr>
            </w:pPr>
            <w:r w:rsidRPr="00BF4223">
              <w:rPr>
                <w:b/>
                <w:bCs/>
              </w:rPr>
              <w:t>Write</w:t>
            </w:r>
            <w:r w:rsidRPr="00BF4223">
              <w:rPr>
                <w:bCs/>
              </w:rPr>
              <w:t xml:space="preserve"> a 350</w:t>
            </w:r>
            <w:r w:rsidR="00B23A1A">
              <w:rPr>
                <w:bCs/>
              </w:rPr>
              <w:t>–</w:t>
            </w:r>
            <w:r w:rsidRPr="00BF4223">
              <w:rPr>
                <w:bCs/>
              </w:rPr>
              <w:t xml:space="preserve">400-word blog that incorporates the following:  </w:t>
            </w:r>
          </w:p>
          <w:p w14:paraId="66983141" w14:textId="77777777" w:rsidR="009F230E" w:rsidRPr="00BF4223" w:rsidRDefault="009F230E" w:rsidP="009F230E">
            <w:pPr>
              <w:tabs>
                <w:tab w:val="left" w:pos="2329"/>
              </w:tabs>
              <w:rPr>
                <w:bCs/>
              </w:rPr>
            </w:pPr>
          </w:p>
          <w:p w14:paraId="77A67BD4" w14:textId="33E62F6E" w:rsidR="009F230E" w:rsidRPr="00BF4223" w:rsidRDefault="009F230E" w:rsidP="009F230E">
            <w:pPr>
              <w:pStyle w:val="ListParagraph"/>
              <w:numPr>
                <w:ilvl w:val="0"/>
                <w:numId w:val="22"/>
              </w:numPr>
              <w:tabs>
                <w:tab w:val="left" w:pos="2329"/>
              </w:tabs>
              <w:rPr>
                <w:bCs/>
              </w:rPr>
            </w:pPr>
            <w:r w:rsidRPr="00BF4223">
              <w:rPr>
                <w:bCs/>
              </w:rPr>
              <w:t xml:space="preserve">In the authors’ review of National Health Insurance (NHI), National Health System (NHS), and Socialized Health Insurance (SHI) </w:t>
            </w:r>
            <w:r w:rsidR="00B23A1A">
              <w:rPr>
                <w:bCs/>
              </w:rPr>
              <w:t>s</w:t>
            </w:r>
            <w:r w:rsidRPr="00BF4223">
              <w:rPr>
                <w:bCs/>
              </w:rPr>
              <w:t xml:space="preserve">ystems of other countries, </w:t>
            </w:r>
            <w:r w:rsidR="00B23A1A">
              <w:rPr>
                <w:bCs/>
              </w:rPr>
              <w:t>w</w:t>
            </w:r>
            <w:r w:rsidRPr="00BF4223">
              <w:rPr>
                <w:bCs/>
              </w:rPr>
              <w:t xml:space="preserve">hich </w:t>
            </w:r>
            <w:r w:rsidR="00B23A1A">
              <w:rPr>
                <w:bCs/>
              </w:rPr>
              <w:t>c</w:t>
            </w:r>
            <w:r w:rsidRPr="00BF4223">
              <w:rPr>
                <w:bCs/>
              </w:rPr>
              <w:t xml:space="preserve">ountry’s </w:t>
            </w:r>
            <w:r w:rsidR="00B23A1A">
              <w:rPr>
                <w:bCs/>
              </w:rPr>
              <w:t>i</w:t>
            </w:r>
            <w:r w:rsidRPr="00BF4223">
              <w:rPr>
                <w:bCs/>
              </w:rPr>
              <w:t xml:space="preserve">nsurance model is </w:t>
            </w:r>
            <w:r>
              <w:rPr>
                <w:bCs/>
              </w:rPr>
              <w:t xml:space="preserve">the </w:t>
            </w:r>
            <w:r w:rsidRPr="00BF4223">
              <w:rPr>
                <w:bCs/>
              </w:rPr>
              <w:t xml:space="preserve">most effective and which one would be the most effective for use in the United States? Why?  </w:t>
            </w:r>
          </w:p>
          <w:p w14:paraId="48E95F76" w14:textId="77777777" w:rsidR="009F230E" w:rsidRPr="00BF4223" w:rsidRDefault="009F230E" w:rsidP="009F230E">
            <w:pPr>
              <w:tabs>
                <w:tab w:val="left" w:pos="2329"/>
              </w:tabs>
              <w:rPr>
                <w:bCs/>
              </w:rPr>
            </w:pPr>
          </w:p>
          <w:p w14:paraId="3C001DFD" w14:textId="49C7D4DB" w:rsidR="009F230E" w:rsidRPr="00BF4223" w:rsidRDefault="009F230E" w:rsidP="009F230E">
            <w:pPr>
              <w:tabs>
                <w:tab w:val="left" w:pos="2329"/>
              </w:tabs>
              <w:rPr>
                <w:bCs/>
              </w:rPr>
            </w:pPr>
            <w:r w:rsidRPr="00BF4223">
              <w:rPr>
                <w:b/>
                <w:bCs/>
              </w:rPr>
              <w:t>Respond</w:t>
            </w:r>
            <w:r w:rsidRPr="00BF4223">
              <w:rPr>
                <w:bCs/>
              </w:rPr>
              <w:t xml:space="preserve"> to at least one other student’s </w:t>
            </w:r>
            <w:r>
              <w:rPr>
                <w:bCs/>
              </w:rPr>
              <w:t>blog</w:t>
            </w:r>
            <w:r w:rsidRPr="00BF4223">
              <w:rPr>
                <w:bCs/>
              </w:rPr>
              <w:t xml:space="preserve"> in a manner that is thought </w:t>
            </w:r>
            <w:r w:rsidRPr="004211F3">
              <w:rPr>
                <w:bCs/>
                <w:noProof/>
              </w:rPr>
              <w:t>provoking</w:t>
            </w:r>
            <w:r w:rsidRPr="00BF4223">
              <w:rPr>
                <w:bCs/>
              </w:rPr>
              <w:t xml:space="preserve"> and that appropriately challenges the discussion. The minimum word response to </w:t>
            </w:r>
            <w:r w:rsidR="007750A5">
              <w:rPr>
                <w:bCs/>
              </w:rPr>
              <w:t>an</w:t>
            </w:r>
            <w:r w:rsidRPr="00BF4223">
              <w:rPr>
                <w:bCs/>
              </w:rPr>
              <w:t xml:space="preserve">other </w:t>
            </w:r>
            <w:r w:rsidR="007750A5">
              <w:rPr>
                <w:bCs/>
              </w:rPr>
              <w:t xml:space="preserve">student’s </w:t>
            </w:r>
            <w:r w:rsidRPr="00BF4223">
              <w:rPr>
                <w:bCs/>
              </w:rPr>
              <w:t>post is 250 words.</w:t>
            </w:r>
          </w:p>
          <w:p w14:paraId="6B8B50DE" w14:textId="77777777" w:rsidR="009F230E" w:rsidRPr="00BF4223" w:rsidRDefault="009F230E" w:rsidP="009F230E">
            <w:pPr>
              <w:tabs>
                <w:tab w:val="left" w:pos="2329"/>
              </w:tabs>
              <w:rPr>
                <w:bCs/>
              </w:rPr>
            </w:pPr>
          </w:p>
          <w:p w14:paraId="5AAA4C4F" w14:textId="123DC282" w:rsidR="009F230E" w:rsidRPr="00BF4223" w:rsidRDefault="009F230E" w:rsidP="009F230E">
            <w:pPr>
              <w:tabs>
                <w:tab w:val="left" w:pos="2329"/>
              </w:tabs>
              <w:rPr>
                <w:bCs/>
              </w:rPr>
            </w:pPr>
            <w:r w:rsidRPr="009F230E">
              <w:rPr>
                <w:b/>
                <w:bCs/>
              </w:rPr>
              <w:t>All blogs</w:t>
            </w:r>
            <w:r w:rsidRPr="00BF4223">
              <w:rPr>
                <w:bCs/>
              </w:rPr>
              <w:t xml:space="preserve"> require college-level writing and APA formatting. The quality of your responses affects your grade. See </w:t>
            </w:r>
            <w:r w:rsidR="00523D4B" w:rsidRPr="005F63C7">
              <w:rPr>
                <w:rFonts w:cs="Arial"/>
                <w:b/>
                <w:szCs w:val="20"/>
              </w:rPr>
              <w:t>Online Discussion Forum Posting Rubric</w:t>
            </w:r>
            <w:r w:rsidRPr="00BF4223">
              <w:rPr>
                <w:bCs/>
              </w:rPr>
              <w:t>.</w:t>
            </w:r>
          </w:p>
          <w:p w14:paraId="523E4FAF" w14:textId="77777777" w:rsidR="009F230E" w:rsidRPr="00BF4223" w:rsidRDefault="009F230E" w:rsidP="009F230E">
            <w:pPr>
              <w:tabs>
                <w:tab w:val="left" w:pos="2329"/>
              </w:tabs>
              <w:rPr>
                <w:bCs/>
              </w:rPr>
            </w:pPr>
          </w:p>
          <w:p w14:paraId="74FC10D5" w14:textId="4876E394" w:rsidR="00454148" w:rsidRPr="4948C66D" w:rsidRDefault="009F230E" w:rsidP="009F230E">
            <w:pPr>
              <w:tabs>
                <w:tab w:val="left" w:pos="2329"/>
              </w:tabs>
              <w:rPr>
                <w:b/>
                <w:bCs/>
              </w:rPr>
            </w:pPr>
            <w:r w:rsidRPr="004211F3">
              <w:rPr>
                <w:bCs/>
                <w:i/>
              </w:rPr>
              <w:t>Note</w:t>
            </w:r>
            <w:r w:rsidR="00B23A1A" w:rsidRPr="004211F3">
              <w:rPr>
                <w:bCs/>
              </w:rPr>
              <w:t>:</w:t>
            </w:r>
            <w:r w:rsidRPr="00B23A1A">
              <w:rPr>
                <w:bCs/>
              </w:rPr>
              <w:t xml:space="preserve"> Initial answers</w:t>
            </w:r>
            <w:r w:rsidRPr="00BF4223">
              <w:rPr>
                <w:bCs/>
              </w:rPr>
              <w:t xml:space="preserve"> to the question are due by 11:59 p.m. EST on Thursday. All responses must be posted by 11:59 p.m.</w:t>
            </w:r>
            <w:r w:rsidR="00B23A1A">
              <w:rPr>
                <w:bCs/>
              </w:rPr>
              <w:t xml:space="preserve"> </w:t>
            </w:r>
            <w:r w:rsidRPr="00BF4223">
              <w:rPr>
                <w:bCs/>
              </w:rPr>
              <w:t>EST on Sunday.</w:t>
            </w:r>
          </w:p>
        </w:tc>
        <w:tc>
          <w:tcPr>
            <w:tcW w:w="1440" w:type="dxa"/>
          </w:tcPr>
          <w:p w14:paraId="051EA5B5" w14:textId="329FA6DC" w:rsidR="00454148" w:rsidRPr="00842155" w:rsidRDefault="009F230E" w:rsidP="00104F2B">
            <w:pPr>
              <w:tabs>
                <w:tab w:val="left" w:pos="2329"/>
              </w:tabs>
              <w:rPr>
                <w:rFonts w:cs="Arial"/>
                <w:szCs w:val="20"/>
              </w:rPr>
            </w:pPr>
            <w:r>
              <w:rPr>
                <w:rFonts w:cs="Arial"/>
                <w:szCs w:val="20"/>
              </w:rPr>
              <w:t>1.4</w:t>
            </w:r>
          </w:p>
        </w:tc>
        <w:tc>
          <w:tcPr>
            <w:tcW w:w="1440" w:type="dxa"/>
          </w:tcPr>
          <w:p w14:paraId="03C7BAA5" w14:textId="01018802" w:rsidR="00454148" w:rsidRDefault="009F230E" w:rsidP="4948C66D">
            <w:pPr>
              <w:tabs>
                <w:tab w:val="left" w:pos="2329"/>
              </w:tabs>
            </w:pPr>
            <w:r>
              <w:t xml:space="preserve">Blog = </w:t>
            </w:r>
            <w:r w:rsidRPr="009F230E">
              <w:rPr>
                <w:b/>
              </w:rPr>
              <w:t>1 Hour</w:t>
            </w:r>
          </w:p>
        </w:tc>
      </w:tr>
      <w:tr w:rsidR="00454148" w:rsidRPr="00842155" w14:paraId="67DBE330" w14:textId="77777777" w:rsidTr="4948C66D">
        <w:tc>
          <w:tcPr>
            <w:tcW w:w="10170" w:type="dxa"/>
            <w:gridSpan w:val="2"/>
            <w:tcMar>
              <w:top w:w="115" w:type="dxa"/>
              <w:left w:w="115" w:type="dxa"/>
              <w:bottom w:w="115" w:type="dxa"/>
              <w:right w:w="115" w:type="dxa"/>
            </w:tcMar>
          </w:tcPr>
          <w:p w14:paraId="4B447F97" w14:textId="77777777" w:rsidR="000B3E2F" w:rsidRPr="000B3E2F" w:rsidRDefault="000B3E2F" w:rsidP="000B3E2F">
            <w:pPr>
              <w:tabs>
                <w:tab w:val="left" w:pos="2329"/>
              </w:tabs>
              <w:rPr>
                <w:b/>
                <w:bCs/>
              </w:rPr>
            </w:pPr>
            <w:r w:rsidRPr="000B3E2F">
              <w:rPr>
                <w:b/>
                <w:bCs/>
              </w:rPr>
              <w:t xml:space="preserve">Week 1 Quiz </w:t>
            </w:r>
          </w:p>
          <w:p w14:paraId="1DDFAB09" w14:textId="77777777" w:rsidR="000B3E2F" w:rsidRPr="000B3E2F" w:rsidRDefault="000B3E2F" w:rsidP="000B3E2F">
            <w:pPr>
              <w:tabs>
                <w:tab w:val="left" w:pos="2329"/>
              </w:tabs>
              <w:rPr>
                <w:b/>
                <w:bCs/>
              </w:rPr>
            </w:pPr>
          </w:p>
          <w:p w14:paraId="746B231B" w14:textId="77777777" w:rsidR="00454148" w:rsidRDefault="000B3E2F" w:rsidP="000B3E2F">
            <w:pPr>
              <w:tabs>
                <w:tab w:val="left" w:pos="2329"/>
              </w:tabs>
              <w:rPr>
                <w:bCs/>
              </w:rPr>
            </w:pPr>
            <w:r w:rsidRPr="000B3E2F">
              <w:rPr>
                <w:b/>
                <w:bCs/>
              </w:rPr>
              <w:t>Complete</w:t>
            </w:r>
            <w:r w:rsidRPr="000B3E2F">
              <w:rPr>
                <w:bCs/>
              </w:rPr>
              <w:t xml:space="preserve"> the Week 1 Quiz.</w:t>
            </w:r>
          </w:p>
          <w:p w14:paraId="39607F9A" w14:textId="14057099" w:rsidR="00263DB0" w:rsidRPr="4948C66D" w:rsidRDefault="00263DB0" w:rsidP="000B3E2F">
            <w:pPr>
              <w:tabs>
                <w:tab w:val="left" w:pos="2329"/>
              </w:tabs>
              <w:rPr>
                <w:b/>
                <w:bCs/>
              </w:rPr>
            </w:pPr>
            <w:r>
              <w:rPr>
                <w:b/>
                <w:bCs/>
              </w:rPr>
              <w:t xml:space="preserve">Due </w:t>
            </w:r>
            <w:r w:rsidRPr="00263DB0">
              <w:rPr>
                <w:bCs/>
              </w:rPr>
              <w:t>by 11:59</w:t>
            </w:r>
            <w:r w:rsidR="00B23A1A">
              <w:rPr>
                <w:bCs/>
              </w:rPr>
              <w:t xml:space="preserve"> p.m.</w:t>
            </w:r>
            <w:r w:rsidRPr="00263DB0">
              <w:rPr>
                <w:bCs/>
              </w:rPr>
              <w:t xml:space="preserve"> EST on Sunday</w:t>
            </w:r>
            <w:r w:rsidR="00B23A1A">
              <w:rPr>
                <w:bCs/>
              </w:rPr>
              <w:t>.</w:t>
            </w:r>
          </w:p>
        </w:tc>
        <w:tc>
          <w:tcPr>
            <w:tcW w:w="1440" w:type="dxa"/>
          </w:tcPr>
          <w:p w14:paraId="460C0E63" w14:textId="4159504E" w:rsidR="00454148" w:rsidRPr="00842155" w:rsidRDefault="000B3E2F" w:rsidP="00104F2B">
            <w:pPr>
              <w:tabs>
                <w:tab w:val="left" w:pos="2329"/>
              </w:tabs>
              <w:rPr>
                <w:rFonts w:cs="Arial"/>
                <w:szCs w:val="20"/>
              </w:rPr>
            </w:pPr>
            <w:r>
              <w:rPr>
                <w:rFonts w:cs="Arial"/>
                <w:szCs w:val="20"/>
              </w:rPr>
              <w:t>1.1, 1.2, 1.3, 1.4</w:t>
            </w:r>
          </w:p>
        </w:tc>
        <w:tc>
          <w:tcPr>
            <w:tcW w:w="1440" w:type="dxa"/>
          </w:tcPr>
          <w:p w14:paraId="5790C4D4" w14:textId="78DF3FF7" w:rsidR="00454148" w:rsidRDefault="000B3E2F" w:rsidP="4948C66D">
            <w:pPr>
              <w:tabs>
                <w:tab w:val="left" w:pos="2329"/>
              </w:tabs>
            </w:pPr>
            <w:r>
              <w:t xml:space="preserve">Quiz = </w:t>
            </w:r>
            <w:r w:rsidRPr="000B3E2F">
              <w:rPr>
                <w:b/>
              </w:rPr>
              <w:t>1 Hour</w:t>
            </w:r>
          </w:p>
        </w:tc>
      </w:tr>
      <w:tr w:rsidR="00104F2B"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57592E92" w:rsidR="00104F2B" w:rsidRPr="00842155" w:rsidRDefault="006F1552" w:rsidP="00104F2B">
            <w:pPr>
              <w:tabs>
                <w:tab w:val="left" w:pos="2329"/>
              </w:tabs>
              <w:rPr>
                <w:rFonts w:cs="Arial"/>
                <w:b/>
                <w:szCs w:val="20"/>
              </w:rPr>
            </w:pPr>
            <w:r>
              <w:rPr>
                <w:rFonts w:cs="Arial"/>
                <w:b/>
                <w:szCs w:val="20"/>
              </w:rPr>
              <w:t xml:space="preserve">8 </w:t>
            </w:r>
            <w:r w:rsidR="000B3E2F">
              <w:rPr>
                <w:rFonts w:cs="Arial"/>
                <w:b/>
                <w:szCs w:val="20"/>
              </w:rPr>
              <w:t>Hours</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5" w:name="weektwo"/>
      <w:bookmarkEnd w:id="5"/>
    </w:p>
    <w:p w14:paraId="2EC4D42E" w14:textId="77777777" w:rsidR="00E75D87" w:rsidRDefault="00E75D87" w:rsidP="002522B3">
      <w:pPr>
        <w:pStyle w:val="AssignmentsLevel1"/>
        <w:rPr>
          <w:b/>
        </w:rPr>
      </w:pPr>
    </w:p>
    <w:p w14:paraId="1EC7F5F6" w14:textId="3291A2FA" w:rsidR="00AB01FF" w:rsidRDefault="00355BD0">
      <w:r w:rsidRPr="00355BD0">
        <w:t xml:space="preserve">Week </w:t>
      </w:r>
      <w:r w:rsidR="00B23A1A">
        <w:t>O</w:t>
      </w:r>
      <w:r w:rsidRPr="00355BD0">
        <w:t xml:space="preserve">ne is an introduction </w:t>
      </w:r>
      <w:r w:rsidRPr="00E33B95">
        <w:rPr>
          <w:noProof/>
        </w:rPr>
        <w:t>to</w:t>
      </w:r>
      <w:r w:rsidRPr="00355BD0">
        <w:t xml:space="preserve"> the </w:t>
      </w:r>
      <w:r w:rsidR="00B23A1A">
        <w:t>h</w:t>
      </w:r>
      <w:r w:rsidRPr="00355BD0">
        <w:t xml:space="preserve">ealth </w:t>
      </w:r>
      <w:r w:rsidR="00B23A1A">
        <w:t>c</w:t>
      </w:r>
      <w:r w:rsidRPr="00355BD0">
        <w:t>are delivery systems of the world. The readings provide a broad introduction</w:t>
      </w:r>
      <w:r w:rsidR="009C2876">
        <w:t>,</w:t>
      </w:r>
      <w:r w:rsidRPr="00355BD0">
        <w:t xml:space="preserve"> while the videos provide a specific look into current </w:t>
      </w:r>
      <w:r w:rsidR="00B23A1A">
        <w:t>h</w:t>
      </w:r>
      <w:r w:rsidRPr="00355BD0">
        <w:t xml:space="preserve">ealth </w:t>
      </w:r>
      <w:r w:rsidR="009C2876">
        <w:t>c</w:t>
      </w:r>
      <w:r w:rsidRPr="00355BD0">
        <w:t xml:space="preserve">are initiatives </w:t>
      </w:r>
      <w:r w:rsidR="007F67EB" w:rsidRPr="004211F3">
        <w:rPr>
          <w:noProof/>
        </w:rPr>
        <w:t xml:space="preserve">at </w:t>
      </w:r>
      <w:r w:rsidRPr="007F67EB">
        <w:rPr>
          <w:noProof/>
        </w:rPr>
        <w:t>present</w:t>
      </w:r>
      <w:r w:rsidR="001360DA">
        <w:t>. They also offer</w:t>
      </w:r>
      <w:r w:rsidRPr="00355BD0">
        <w:t xml:space="preserve"> student</w:t>
      </w:r>
      <w:r w:rsidR="001360DA">
        <w:t>s</w:t>
      </w:r>
      <w:r w:rsidRPr="00355BD0">
        <w:t xml:space="preserve"> the opportunity to complete some self-reflection in an assignment.</w:t>
      </w:r>
      <w:r w:rsidR="00F3603A" w:rsidRPr="00F3603A">
        <w:rPr>
          <w:color w:val="212121"/>
          <w:shd w:val="clear" w:color="auto" w:fill="FFFFFF"/>
        </w:rPr>
        <w:t xml:space="preserve"> </w:t>
      </w:r>
      <w:bookmarkStart w:id="6" w:name="_Hlk524700033"/>
      <w:r w:rsidR="00F3603A">
        <w:rPr>
          <w:color w:val="212121"/>
          <w:shd w:val="clear" w:color="auto" w:fill="FFFFFF"/>
        </w:rPr>
        <w:t>Group students into pairs for CAS Worksheet activity for week 7 Peer Evaluation and post an announcement with those pairings before the beginning of week 7 so students know who they will be reviewing in week 7. </w:t>
      </w:r>
      <w:r w:rsidR="00F3603A">
        <w:t xml:space="preserve"> </w:t>
      </w:r>
      <w:r w:rsidRPr="00355BD0">
        <w:t xml:space="preserve"> </w:t>
      </w:r>
      <w:bookmarkEnd w:id="6"/>
      <w:r w:rsidR="00AB01FF">
        <w:br w:type="page"/>
      </w:r>
    </w:p>
    <w:tbl>
      <w:tblPr>
        <w:tblW w:w="13050" w:type="dxa"/>
        <w:tblInd w:w="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005E07C4">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6DB51416" w:rsidR="005B10FE" w:rsidRPr="00842155" w:rsidRDefault="005B10FE" w:rsidP="0020635A">
            <w:pPr>
              <w:pStyle w:val="WeeklyTopicHeading1"/>
            </w:pPr>
            <w:bookmarkStart w:id="7" w:name="_Toc358980895"/>
            <w:r w:rsidRPr="0068364F">
              <w:lastRenderedPageBreak/>
              <w:t xml:space="preserve">Week </w:t>
            </w:r>
            <w:r>
              <w:t>Two</w:t>
            </w:r>
            <w:r w:rsidRPr="0068364F">
              <w:t xml:space="preserve">: </w:t>
            </w:r>
            <w:bookmarkEnd w:id="7"/>
            <w:r w:rsidR="004424B9">
              <w:t xml:space="preserve">U.S. Organized Delivery Systems </w:t>
            </w:r>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005E07C4">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5849A642" w14:textId="77777777" w:rsidTr="005E07C4">
        <w:trPr>
          <w:trHeight w:val="30"/>
        </w:trPr>
        <w:tc>
          <w:tcPr>
            <w:tcW w:w="10170" w:type="dxa"/>
            <w:gridSpan w:val="2"/>
            <w:tcBorders>
              <w:bottom w:val="nil"/>
              <w:right w:val="nil"/>
            </w:tcBorders>
            <w:tcMar>
              <w:top w:w="115" w:type="dxa"/>
              <w:left w:w="115" w:type="dxa"/>
              <w:bottom w:w="115" w:type="dxa"/>
              <w:right w:w="115" w:type="dxa"/>
            </w:tcMar>
          </w:tcPr>
          <w:p w14:paraId="49CE7A8A" w14:textId="2459FF1F" w:rsidR="00FD5474" w:rsidRPr="00842155" w:rsidRDefault="00AF1736" w:rsidP="00AF1736">
            <w:pPr>
              <w:pStyle w:val="ObjectiveBullet"/>
              <w:numPr>
                <w:ilvl w:val="1"/>
                <w:numId w:val="8"/>
              </w:numPr>
              <w:tabs>
                <w:tab w:val="clear" w:pos="0"/>
              </w:tabs>
            </w:pPr>
            <w:r w:rsidRPr="00AF1736">
              <w:t>Articulate the value in studying the evolution of the U.S. health care system.</w:t>
            </w:r>
          </w:p>
        </w:tc>
        <w:tc>
          <w:tcPr>
            <w:tcW w:w="2880" w:type="dxa"/>
            <w:gridSpan w:val="2"/>
            <w:tcBorders>
              <w:left w:val="nil"/>
              <w:bottom w:val="nil"/>
            </w:tcBorders>
          </w:tcPr>
          <w:p w14:paraId="113FD135" w14:textId="7ACC2DA3" w:rsidR="00FD5474" w:rsidRPr="00842155" w:rsidRDefault="005E07C4" w:rsidP="005B10FE">
            <w:pPr>
              <w:tabs>
                <w:tab w:val="left" w:pos="0"/>
                <w:tab w:val="left" w:pos="3720"/>
              </w:tabs>
              <w:outlineLvl w:val="0"/>
              <w:rPr>
                <w:rFonts w:cs="Arial"/>
                <w:szCs w:val="20"/>
              </w:rPr>
            </w:pPr>
            <w:r>
              <w:rPr>
                <w:rFonts w:cs="Arial"/>
                <w:szCs w:val="20"/>
              </w:rPr>
              <w:t xml:space="preserve">CLO 1, 2 </w:t>
            </w:r>
          </w:p>
        </w:tc>
      </w:tr>
      <w:tr w:rsidR="00FD5474" w:rsidRPr="00842155" w14:paraId="724603CF" w14:textId="77777777" w:rsidTr="005E07C4">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6B37D3F0" w:rsidR="00FD5474" w:rsidRPr="00842155" w:rsidRDefault="00AF1736" w:rsidP="00AF1736">
            <w:pPr>
              <w:pStyle w:val="ObjectiveBullet"/>
              <w:numPr>
                <w:ilvl w:val="1"/>
                <w:numId w:val="8"/>
              </w:numPr>
            </w:pPr>
            <w:r w:rsidRPr="00AF1736">
              <w:t xml:space="preserve">Explain the organizational and financial relationships </w:t>
            </w:r>
            <w:r w:rsidR="001360DA">
              <w:t>among</w:t>
            </w:r>
            <w:r w:rsidR="001360DA" w:rsidRPr="00AF1736">
              <w:t xml:space="preserve"> </w:t>
            </w:r>
            <w:r w:rsidRPr="00AF1736">
              <w:t xml:space="preserve">health care service purchasers (federal and state governments, individuals, and employers), private insurance companies (managed care and indemnity), </w:t>
            </w:r>
            <w:r w:rsidRPr="004211F3">
              <w:rPr>
                <w:noProof/>
              </w:rPr>
              <w:t>health care</w:t>
            </w:r>
            <w:r w:rsidRPr="00AF1736">
              <w:t xml:space="preserve"> service providers (primary care physicians, specialists, hospitals, etc.), and the consumers (insured and uninsured).</w:t>
            </w:r>
          </w:p>
        </w:tc>
        <w:tc>
          <w:tcPr>
            <w:tcW w:w="2880" w:type="dxa"/>
            <w:gridSpan w:val="2"/>
            <w:tcBorders>
              <w:top w:val="nil"/>
              <w:left w:val="nil"/>
              <w:bottom w:val="nil"/>
            </w:tcBorders>
          </w:tcPr>
          <w:p w14:paraId="61115DBD" w14:textId="140962BA" w:rsidR="00FD5474" w:rsidRPr="00842155" w:rsidRDefault="005E07C4" w:rsidP="005B10FE">
            <w:pPr>
              <w:tabs>
                <w:tab w:val="left" w:pos="0"/>
                <w:tab w:val="left" w:pos="3720"/>
              </w:tabs>
              <w:outlineLvl w:val="0"/>
              <w:rPr>
                <w:rFonts w:cs="Arial"/>
                <w:szCs w:val="20"/>
              </w:rPr>
            </w:pPr>
            <w:r>
              <w:rPr>
                <w:rFonts w:cs="Arial"/>
                <w:szCs w:val="20"/>
              </w:rPr>
              <w:t>CLO 1, 2</w:t>
            </w:r>
          </w:p>
        </w:tc>
      </w:tr>
      <w:tr w:rsidR="00FD5474" w:rsidRPr="00842155" w14:paraId="07C9BDB5" w14:textId="77777777" w:rsidTr="005E07C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3C21136" w14:textId="220D5F4D" w:rsidR="00FD5474" w:rsidRPr="00AF1736" w:rsidRDefault="00AF1736" w:rsidP="00AF1736">
            <w:pPr>
              <w:pStyle w:val="ObjectiveBullet"/>
              <w:numPr>
                <w:ilvl w:val="0"/>
                <w:numId w:val="0"/>
              </w:numPr>
              <w:rPr>
                <w:b/>
              </w:rPr>
            </w:pPr>
            <w:r w:rsidRPr="00AF1736">
              <w:rPr>
                <w:b/>
              </w:rPr>
              <w:t>2.3</w:t>
            </w:r>
            <w:r>
              <w:rPr>
                <w:b/>
              </w:rPr>
              <w:t xml:space="preserve"> </w:t>
            </w:r>
            <w:r w:rsidRPr="00AF1736">
              <w:t>Analyze the effectiveness and intentions of managed care.</w:t>
            </w:r>
          </w:p>
          <w:p w14:paraId="6BF8405D" w14:textId="77777777" w:rsidR="00AF1736" w:rsidRDefault="00AF1736" w:rsidP="00AF1736">
            <w:pPr>
              <w:pStyle w:val="ObjectiveBullet"/>
              <w:numPr>
                <w:ilvl w:val="0"/>
                <w:numId w:val="0"/>
              </w:numPr>
            </w:pPr>
          </w:p>
          <w:p w14:paraId="030D087A" w14:textId="4C6E8C2E" w:rsidR="00AF1736" w:rsidRPr="00AF1736" w:rsidRDefault="00AF1736" w:rsidP="005E07C4">
            <w:pPr>
              <w:pStyle w:val="ObjectiveBullet"/>
              <w:numPr>
                <w:ilvl w:val="0"/>
                <w:numId w:val="0"/>
              </w:numPr>
              <w:tabs>
                <w:tab w:val="clear" w:pos="0"/>
                <w:tab w:val="left" w:pos="9930"/>
              </w:tabs>
              <w:ind w:right="-2880"/>
              <w:rPr>
                <w:b/>
              </w:rPr>
            </w:pPr>
            <w:r w:rsidRPr="00AF1736">
              <w:rPr>
                <w:b/>
              </w:rPr>
              <w:t>2.4</w:t>
            </w:r>
            <w:r>
              <w:rPr>
                <w:b/>
              </w:rPr>
              <w:t xml:space="preserve"> </w:t>
            </w:r>
            <w:r w:rsidRPr="00AF1736">
              <w:t>Classify horizontal, vertical, and virtual delivery systems.</w:t>
            </w:r>
            <w:r w:rsidR="005E07C4">
              <w:t xml:space="preserve">                                                                                       </w:t>
            </w:r>
          </w:p>
        </w:tc>
        <w:tc>
          <w:tcPr>
            <w:tcW w:w="2880" w:type="dxa"/>
            <w:gridSpan w:val="2"/>
            <w:tcBorders>
              <w:top w:val="nil"/>
              <w:left w:val="nil"/>
              <w:bottom w:val="single" w:sz="4" w:space="0" w:color="000000" w:themeColor="text1"/>
            </w:tcBorders>
          </w:tcPr>
          <w:p w14:paraId="697DEC43" w14:textId="77777777" w:rsidR="00FD5474" w:rsidRDefault="005E07C4" w:rsidP="005B10FE">
            <w:pPr>
              <w:tabs>
                <w:tab w:val="left" w:pos="0"/>
                <w:tab w:val="left" w:pos="3720"/>
              </w:tabs>
              <w:outlineLvl w:val="0"/>
              <w:rPr>
                <w:rFonts w:cs="Arial"/>
                <w:szCs w:val="20"/>
              </w:rPr>
            </w:pPr>
            <w:r>
              <w:rPr>
                <w:rFonts w:cs="Arial"/>
                <w:szCs w:val="20"/>
              </w:rPr>
              <w:t>CLO 1</w:t>
            </w:r>
          </w:p>
          <w:p w14:paraId="3B3969A3" w14:textId="77777777" w:rsidR="00BF1A11" w:rsidRDefault="00BF1A11" w:rsidP="005B10FE">
            <w:pPr>
              <w:tabs>
                <w:tab w:val="left" w:pos="0"/>
                <w:tab w:val="left" w:pos="3720"/>
              </w:tabs>
              <w:outlineLvl w:val="0"/>
              <w:rPr>
                <w:rFonts w:cs="Arial"/>
                <w:szCs w:val="20"/>
              </w:rPr>
            </w:pPr>
          </w:p>
          <w:p w14:paraId="260ACF91" w14:textId="7B8EC22D" w:rsidR="00BF1A11" w:rsidRPr="00842155" w:rsidRDefault="00BF1A11" w:rsidP="005B10FE">
            <w:pPr>
              <w:tabs>
                <w:tab w:val="left" w:pos="0"/>
                <w:tab w:val="left" w:pos="3720"/>
              </w:tabs>
              <w:outlineLvl w:val="0"/>
              <w:rPr>
                <w:rFonts w:cs="Arial"/>
                <w:szCs w:val="20"/>
              </w:rPr>
            </w:pPr>
            <w:r>
              <w:rPr>
                <w:rFonts w:cs="Arial"/>
                <w:szCs w:val="20"/>
              </w:rPr>
              <w:t>CLO 2</w:t>
            </w:r>
          </w:p>
        </w:tc>
      </w:tr>
      <w:tr w:rsidR="00AB01FF" w:rsidRPr="00842155" w14:paraId="47F4A3BF" w14:textId="77777777" w:rsidTr="005E07C4">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AB01FF" w:rsidRPr="00842155" w14:paraId="4BFB557E" w14:textId="77777777" w:rsidTr="005E07C4">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F3AAC2F" w14:textId="25E33A51" w:rsidR="00AB01FF" w:rsidRPr="00824D94" w:rsidRDefault="00E51BF1" w:rsidP="4948C66D">
            <w:pPr>
              <w:tabs>
                <w:tab w:val="left" w:pos="2329"/>
              </w:tabs>
              <w:rPr>
                <w:rFonts w:eastAsia="Arial" w:cs="Arial"/>
                <w:b/>
                <w:bCs/>
              </w:rPr>
            </w:pPr>
            <w:r>
              <w:rPr>
                <w:rFonts w:eastAsia="Arial" w:cs="Arial"/>
                <w:b/>
                <w:bCs/>
              </w:rPr>
              <w:t>Readings</w:t>
            </w:r>
          </w:p>
          <w:p w14:paraId="58EC39B9" w14:textId="77777777" w:rsidR="00AB01FF" w:rsidRPr="00824D94" w:rsidRDefault="00AB01FF" w:rsidP="002522B3">
            <w:pPr>
              <w:tabs>
                <w:tab w:val="left" w:pos="2329"/>
              </w:tabs>
              <w:rPr>
                <w:rFonts w:cs="Arial"/>
                <w:b/>
                <w:szCs w:val="20"/>
              </w:rPr>
            </w:pPr>
          </w:p>
          <w:p w14:paraId="1AE4B0CC" w14:textId="0EA7A811" w:rsidR="00E51BF1" w:rsidRPr="00E51BF1" w:rsidRDefault="00E51BF1" w:rsidP="00E51BF1">
            <w:pPr>
              <w:pStyle w:val="AssignmentsLevel1"/>
              <w:rPr>
                <w:i/>
              </w:rPr>
            </w:pPr>
            <w:r w:rsidRPr="00E51BF1">
              <w:rPr>
                <w:b/>
              </w:rPr>
              <w:t xml:space="preserve">Read </w:t>
            </w:r>
            <w:r w:rsidRPr="00E51BF1">
              <w:t>the following</w:t>
            </w:r>
            <w:r w:rsidRPr="00E51BF1">
              <w:rPr>
                <w:b/>
              </w:rPr>
              <w:t xml:space="preserve"> </w:t>
            </w:r>
            <w:r w:rsidRPr="00E51BF1">
              <w:t xml:space="preserve">sections </w:t>
            </w:r>
            <w:r w:rsidR="009E66FE">
              <w:t>of</w:t>
            </w:r>
            <w:r w:rsidR="009E66FE" w:rsidRPr="00E51BF1">
              <w:t xml:space="preserve"> </w:t>
            </w:r>
            <w:r w:rsidRPr="00E51BF1">
              <w:rPr>
                <w:i/>
              </w:rPr>
              <w:t>Delivering Health</w:t>
            </w:r>
            <w:r w:rsidR="001360DA">
              <w:rPr>
                <w:i/>
              </w:rPr>
              <w:t xml:space="preserve"> C</w:t>
            </w:r>
            <w:r w:rsidRPr="00E51BF1">
              <w:rPr>
                <w:i/>
              </w:rPr>
              <w:t>are in America</w:t>
            </w:r>
            <w:r w:rsidR="00591572">
              <w:rPr>
                <w:i/>
              </w:rPr>
              <w:t>:</w:t>
            </w:r>
          </w:p>
          <w:p w14:paraId="47530A54" w14:textId="50E75536" w:rsidR="00AB01FF" w:rsidRDefault="00E51BF1" w:rsidP="00E51BF1">
            <w:pPr>
              <w:pStyle w:val="AssignmentsLevel1"/>
              <w:numPr>
                <w:ilvl w:val="0"/>
                <w:numId w:val="22"/>
              </w:numPr>
            </w:pPr>
            <w:r>
              <w:t>Ch 3 “The Evolution of Healthcare Services in the United States”</w:t>
            </w:r>
          </w:p>
          <w:p w14:paraId="298412DB" w14:textId="55BCEBEE" w:rsidR="00E51BF1" w:rsidRDefault="00E51BF1" w:rsidP="00E51BF1">
            <w:pPr>
              <w:pStyle w:val="AssignmentsLevel1"/>
              <w:numPr>
                <w:ilvl w:val="0"/>
                <w:numId w:val="22"/>
              </w:numPr>
            </w:pPr>
            <w:r>
              <w:t>Ch 9 “Managed Care and Integrated Organizations</w:t>
            </w:r>
            <w:r w:rsidR="009E66FE">
              <w:t>”</w:t>
            </w:r>
            <w:r>
              <w:t xml:space="preserve"> </w:t>
            </w:r>
            <w:r w:rsidR="00E9385D">
              <w:t xml:space="preserve"> only </w:t>
            </w:r>
            <w:r>
              <w:t xml:space="preserve">p. 361-384 &amp; p. </w:t>
            </w:r>
            <w:r w:rsidR="0063640E">
              <w:t>384-390</w:t>
            </w:r>
          </w:p>
          <w:p w14:paraId="44ECD6F5" w14:textId="77777777" w:rsidR="0063640E" w:rsidRDefault="0063640E" w:rsidP="0063640E">
            <w:pPr>
              <w:pStyle w:val="AssignmentsLevel1"/>
            </w:pPr>
          </w:p>
          <w:p w14:paraId="796F6650" w14:textId="29B66481" w:rsidR="0063640E" w:rsidRPr="0063640E" w:rsidRDefault="0063640E" w:rsidP="0063640E">
            <w:pPr>
              <w:pStyle w:val="AssignmentsLevel1"/>
              <w:rPr>
                <w:b/>
              </w:rPr>
            </w:pPr>
            <w:r w:rsidRPr="0063640E">
              <w:rPr>
                <w:b/>
              </w:rPr>
              <w:t>Read</w:t>
            </w:r>
            <w:r>
              <w:rPr>
                <w:b/>
              </w:rPr>
              <w:t xml:space="preserve"> </w:t>
            </w:r>
            <w:hyperlink r:id="rId25" w:history="1">
              <w:r w:rsidRPr="0063640E">
                <w:rPr>
                  <w:rStyle w:val="Hyperlink"/>
                </w:rPr>
                <w:t>Who really pays for health care? It might surprise you</w:t>
              </w:r>
            </w:hyperlink>
          </w:p>
        </w:tc>
        <w:tc>
          <w:tcPr>
            <w:tcW w:w="1440" w:type="dxa"/>
            <w:tcBorders>
              <w:left w:val="single" w:sz="4" w:space="0" w:color="000000" w:themeColor="text1"/>
            </w:tcBorders>
            <w:shd w:val="clear" w:color="auto" w:fill="FFFFFF" w:themeFill="background1"/>
          </w:tcPr>
          <w:p w14:paraId="41B511C9" w14:textId="510F321A" w:rsidR="00AB01FF" w:rsidRPr="009F6FAF" w:rsidRDefault="00395871" w:rsidP="002522B3">
            <w:pPr>
              <w:rPr>
                <w:rFonts w:cs="Arial"/>
                <w:szCs w:val="20"/>
              </w:rPr>
            </w:pPr>
            <w:r>
              <w:rPr>
                <w:rFonts w:cs="Arial"/>
                <w:szCs w:val="20"/>
              </w:rPr>
              <w:t>2.1, 2.2, 2.3, 2.4</w:t>
            </w:r>
          </w:p>
        </w:tc>
        <w:tc>
          <w:tcPr>
            <w:tcW w:w="1440" w:type="dxa"/>
            <w:tcBorders>
              <w:left w:val="single" w:sz="4" w:space="0" w:color="000000" w:themeColor="text1"/>
            </w:tcBorders>
            <w:shd w:val="clear" w:color="auto" w:fill="FFFFFF" w:themeFill="background1"/>
          </w:tcPr>
          <w:p w14:paraId="5A781646" w14:textId="498E650E" w:rsidR="00AB01FF" w:rsidRPr="009F6FAF" w:rsidRDefault="00395871" w:rsidP="002522B3">
            <w:pPr>
              <w:rPr>
                <w:rFonts w:cs="Arial"/>
                <w:szCs w:val="20"/>
              </w:rPr>
            </w:pPr>
            <w:r>
              <w:rPr>
                <w:rFonts w:cs="Arial"/>
                <w:szCs w:val="20"/>
              </w:rPr>
              <w:t xml:space="preserve">Lecture Activity = </w:t>
            </w:r>
            <w:r w:rsidRPr="00395871">
              <w:rPr>
                <w:rFonts w:cs="Arial"/>
                <w:b/>
                <w:szCs w:val="20"/>
              </w:rPr>
              <w:t>1.5 Hours</w:t>
            </w:r>
          </w:p>
        </w:tc>
      </w:tr>
      <w:tr w:rsidR="00AB01FF" w:rsidRPr="00842155" w14:paraId="06BDAC73" w14:textId="77777777" w:rsidTr="005E07C4">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0BA95B" w14:textId="4BB3F834" w:rsidR="00AB01FF" w:rsidRPr="00824D94" w:rsidRDefault="00A23DD8" w:rsidP="4948C66D">
            <w:pPr>
              <w:tabs>
                <w:tab w:val="left" w:pos="2329"/>
              </w:tabs>
              <w:rPr>
                <w:rFonts w:eastAsia="Arial" w:cs="Arial"/>
                <w:b/>
                <w:bCs/>
              </w:rPr>
            </w:pPr>
            <w:r>
              <w:rPr>
                <w:rFonts w:eastAsia="Arial" w:cs="Arial"/>
                <w:b/>
                <w:bCs/>
              </w:rPr>
              <w:t>U.S. Health</w:t>
            </w:r>
            <w:r w:rsidR="009E66FE">
              <w:rPr>
                <w:rFonts w:eastAsia="Arial" w:cs="Arial"/>
                <w:b/>
                <w:bCs/>
              </w:rPr>
              <w:t xml:space="preserve"> C</w:t>
            </w:r>
            <w:r>
              <w:rPr>
                <w:rFonts w:eastAsia="Arial" w:cs="Arial"/>
                <w:b/>
                <w:bCs/>
              </w:rPr>
              <w:t xml:space="preserve">are Systems Characteristics </w:t>
            </w:r>
          </w:p>
          <w:p w14:paraId="4E6CAEB9" w14:textId="77777777" w:rsidR="00AB01FF" w:rsidRPr="00824D94" w:rsidRDefault="00AB01FF" w:rsidP="002522B3">
            <w:pPr>
              <w:tabs>
                <w:tab w:val="left" w:pos="2329"/>
              </w:tabs>
              <w:rPr>
                <w:rFonts w:cs="Arial"/>
                <w:b/>
                <w:szCs w:val="20"/>
              </w:rPr>
            </w:pPr>
          </w:p>
          <w:p w14:paraId="37105DEB" w14:textId="7C413C54" w:rsidR="00A23DD8" w:rsidRDefault="00A23DD8" w:rsidP="00A23DD8">
            <w:pPr>
              <w:tabs>
                <w:tab w:val="left" w:pos="2329"/>
              </w:tabs>
              <w:rPr>
                <w:rFonts w:cs="Arial"/>
                <w:szCs w:val="20"/>
              </w:rPr>
            </w:pPr>
            <w:r>
              <w:rPr>
                <w:rFonts w:cs="Arial"/>
                <w:b/>
                <w:szCs w:val="20"/>
              </w:rPr>
              <w:t xml:space="preserve">View </w:t>
            </w:r>
            <w:r w:rsidRPr="007E3677">
              <w:rPr>
                <w:rFonts w:cs="Arial"/>
                <w:szCs w:val="20"/>
              </w:rPr>
              <w:t>the</w:t>
            </w:r>
            <w:r>
              <w:rPr>
                <w:rFonts w:cs="Arial"/>
                <w:b/>
                <w:szCs w:val="20"/>
              </w:rPr>
              <w:t xml:space="preserve"> </w:t>
            </w:r>
            <w:r w:rsidRPr="007A7E02">
              <w:rPr>
                <w:rFonts w:cs="Arial"/>
                <w:szCs w:val="20"/>
              </w:rPr>
              <w:t>following modules explaining the U</w:t>
            </w:r>
            <w:r>
              <w:rPr>
                <w:rFonts w:cs="Arial"/>
                <w:szCs w:val="20"/>
              </w:rPr>
              <w:t>.</w:t>
            </w:r>
            <w:r w:rsidRPr="007A7E02">
              <w:rPr>
                <w:rFonts w:cs="Arial"/>
                <w:szCs w:val="20"/>
              </w:rPr>
              <w:t>S</w:t>
            </w:r>
            <w:r>
              <w:rPr>
                <w:rFonts w:cs="Arial"/>
                <w:szCs w:val="20"/>
              </w:rPr>
              <w:t>.</w:t>
            </w:r>
            <w:r w:rsidRPr="007A7E02">
              <w:rPr>
                <w:rFonts w:cs="Arial"/>
                <w:szCs w:val="20"/>
              </w:rPr>
              <w:t xml:space="preserve"> hea</w:t>
            </w:r>
            <w:r>
              <w:rPr>
                <w:rFonts w:cs="Arial"/>
                <w:szCs w:val="20"/>
              </w:rPr>
              <w:t>lth</w:t>
            </w:r>
            <w:r w:rsidR="009E66FE">
              <w:rPr>
                <w:rFonts w:cs="Arial"/>
                <w:szCs w:val="20"/>
              </w:rPr>
              <w:t xml:space="preserve"> </w:t>
            </w:r>
            <w:r>
              <w:rPr>
                <w:rFonts w:cs="Arial"/>
                <w:szCs w:val="20"/>
              </w:rPr>
              <w:t>care system characteristics:</w:t>
            </w:r>
          </w:p>
          <w:p w14:paraId="6F62EC2D" w14:textId="5245CE90" w:rsidR="00A23DD8" w:rsidRDefault="00B73859" w:rsidP="00A23DD8">
            <w:pPr>
              <w:pStyle w:val="ListParagraph"/>
              <w:numPr>
                <w:ilvl w:val="0"/>
                <w:numId w:val="24"/>
              </w:numPr>
              <w:tabs>
                <w:tab w:val="left" w:pos="2329"/>
              </w:tabs>
              <w:rPr>
                <w:rFonts w:cs="Arial"/>
                <w:szCs w:val="20"/>
              </w:rPr>
            </w:pPr>
            <w:hyperlink r:id="rId26" w:history="1">
              <w:r w:rsidR="00A23DD8" w:rsidRPr="00A23DD8">
                <w:rPr>
                  <w:rStyle w:val="Hyperlink"/>
                  <w:rFonts w:cs="Arial"/>
                  <w:szCs w:val="20"/>
                </w:rPr>
                <w:t>Medicare Basics Explained</w:t>
              </w:r>
            </w:hyperlink>
            <w:r w:rsidR="009E66FE">
              <w:rPr>
                <w:rStyle w:val="Hyperlink"/>
                <w:rFonts w:cs="Arial"/>
                <w:szCs w:val="20"/>
              </w:rPr>
              <w:t xml:space="preserve"> 2018</w:t>
            </w:r>
            <w:r w:rsidR="00A23DD8">
              <w:rPr>
                <w:rFonts w:cs="Arial"/>
                <w:szCs w:val="20"/>
              </w:rPr>
              <w:t xml:space="preserve"> [12:40]</w:t>
            </w:r>
          </w:p>
          <w:p w14:paraId="34D1ECC0" w14:textId="5B1244D3" w:rsidR="00A23DD8" w:rsidRDefault="00B73859" w:rsidP="00A23DD8">
            <w:pPr>
              <w:pStyle w:val="ListParagraph"/>
              <w:numPr>
                <w:ilvl w:val="0"/>
                <w:numId w:val="24"/>
              </w:numPr>
              <w:tabs>
                <w:tab w:val="left" w:pos="2329"/>
              </w:tabs>
              <w:rPr>
                <w:rFonts w:cs="Arial"/>
                <w:szCs w:val="20"/>
              </w:rPr>
            </w:pPr>
            <w:hyperlink r:id="rId27" w:history="1">
              <w:r w:rsidR="00A23DD8" w:rsidRPr="00A23DD8">
                <w:rPr>
                  <w:rStyle w:val="Hyperlink"/>
                  <w:rFonts w:cs="Arial"/>
                  <w:szCs w:val="20"/>
                </w:rPr>
                <w:t>Medicare</w:t>
              </w:r>
            </w:hyperlink>
            <w:r w:rsidR="00A23DD8">
              <w:rPr>
                <w:rFonts w:cs="Arial"/>
                <w:szCs w:val="20"/>
              </w:rPr>
              <w:t xml:space="preserve"> [14:24] </w:t>
            </w:r>
          </w:p>
          <w:p w14:paraId="68AE36A8" w14:textId="500F9383" w:rsidR="00A23DD8" w:rsidRDefault="00B73859" w:rsidP="00A23DD8">
            <w:pPr>
              <w:pStyle w:val="ListParagraph"/>
              <w:numPr>
                <w:ilvl w:val="0"/>
                <w:numId w:val="24"/>
              </w:numPr>
              <w:tabs>
                <w:tab w:val="left" w:pos="2329"/>
              </w:tabs>
              <w:rPr>
                <w:rFonts w:cs="Arial"/>
                <w:szCs w:val="20"/>
              </w:rPr>
            </w:pPr>
            <w:hyperlink r:id="rId28" w:history="1">
              <w:r w:rsidR="00A23DD8" w:rsidRPr="00A23DD8">
                <w:rPr>
                  <w:rStyle w:val="Hyperlink"/>
                  <w:rFonts w:cs="Arial"/>
                  <w:szCs w:val="20"/>
                </w:rPr>
                <w:t xml:space="preserve">What </w:t>
              </w:r>
              <w:r w:rsidR="009E66FE">
                <w:rPr>
                  <w:rStyle w:val="Hyperlink"/>
                  <w:rFonts w:cs="Arial"/>
                  <w:szCs w:val="20"/>
                </w:rPr>
                <w:t>I</w:t>
              </w:r>
              <w:r w:rsidR="00A23DD8" w:rsidRPr="00A23DD8">
                <w:rPr>
                  <w:rStyle w:val="Hyperlink"/>
                  <w:rFonts w:cs="Arial"/>
                  <w:szCs w:val="20"/>
                </w:rPr>
                <w:t>s Medicaid?</w:t>
              </w:r>
            </w:hyperlink>
            <w:r w:rsidR="009E66FE">
              <w:rPr>
                <w:rStyle w:val="Hyperlink"/>
                <w:rFonts w:cs="Arial"/>
                <w:szCs w:val="20"/>
              </w:rPr>
              <w:t xml:space="preserve"> Explanation by a Board-Certified Elder Care Attorney</w:t>
            </w:r>
            <w:r w:rsidR="00A23DD8">
              <w:rPr>
                <w:rFonts w:cs="Arial"/>
                <w:szCs w:val="20"/>
              </w:rPr>
              <w:t xml:space="preserve"> [14:03]</w:t>
            </w:r>
          </w:p>
          <w:p w14:paraId="26383FB5" w14:textId="5C6C0B45" w:rsidR="00A23DD8" w:rsidRDefault="00B73859" w:rsidP="00A23DD8">
            <w:pPr>
              <w:pStyle w:val="ListParagraph"/>
              <w:numPr>
                <w:ilvl w:val="0"/>
                <w:numId w:val="24"/>
              </w:numPr>
              <w:tabs>
                <w:tab w:val="left" w:pos="2329"/>
              </w:tabs>
              <w:rPr>
                <w:rFonts w:cs="Arial"/>
                <w:szCs w:val="20"/>
              </w:rPr>
            </w:pPr>
            <w:hyperlink r:id="rId29" w:history="1">
              <w:r w:rsidR="00A23DD8" w:rsidRPr="00F46219">
                <w:rPr>
                  <w:rStyle w:val="Hyperlink"/>
                  <w:rFonts w:cs="Arial"/>
                  <w:szCs w:val="20"/>
                </w:rPr>
                <w:t xml:space="preserve">Private </w:t>
              </w:r>
              <w:r w:rsidR="009E66FE">
                <w:rPr>
                  <w:rStyle w:val="Hyperlink"/>
                  <w:rFonts w:cs="Arial"/>
                  <w:szCs w:val="20"/>
                </w:rPr>
                <w:t>H</w:t>
              </w:r>
              <w:r w:rsidR="00A23DD8" w:rsidRPr="00F46219">
                <w:rPr>
                  <w:rStyle w:val="Hyperlink"/>
                  <w:rFonts w:cs="Arial"/>
                  <w:szCs w:val="20"/>
                </w:rPr>
                <w:t xml:space="preserve">ealth </w:t>
              </w:r>
              <w:r w:rsidR="009E66FE">
                <w:rPr>
                  <w:rStyle w:val="Hyperlink"/>
                  <w:rFonts w:cs="Arial"/>
                  <w:szCs w:val="20"/>
                </w:rPr>
                <w:t>I</w:t>
              </w:r>
              <w:r w:rsidR="00A23DD8" w:rsidRPr="00F46219">
                <w:rPr>
                  <w:rStyle w:val="Hyperlink"/>
                  <w:rFonts w:cs="Arial"/>
                  <w:szCs w:val="20"/>
                </w:rPr>
                <w:t>nsurance</w:t>
              </w:r>
            </w:hyperlink>
            <w:r w:rsidR="00A23DD8">
              <w:rPr>
                <w:rFonts w:cs="Arial"/>
                <w:szCs w:val="20"/>
              </w:rPr>
              <w:t xml:space="preserve"> [12:58]</w:t>
            </w:r>
          </w:p>
          <w:p w14:paraId="5C341972" w14:textId="3F5785E2" w:rsidR="00F46219" w:rsidRPr="00A23DD8" w:rsidRDefault="00B73859" w:rsidP="00A23DD8">
            <w:pPr>
              <w:pStyle w:val="ListParagraph"/>
              <w:numPr>
                <w:ilvl w:val="0"/>
                <w:numId w:val="24"/>
              </w:numPr>
              <w:tabs>
                <w:tab w:val="left" w:pos="2329"/>
              </w:tabs>
              <w:rPr>
                <w:rFonts w:cs="Arial"/>
                <w:szCs w:val="20"/>
              </w:rPr>
            </w:pPr>
            <w:hyperlink r:id="rId30" w:history="1">
              <w:r w:rsidR="00F46219" w:rsidRPr="00F46219">
                <w:rPr>
                  <w:rStyle w:val="Hyperlink"/>
                  <w:rFonts w:cs="Arial"/>
                  <w:szCs w:val="20"/>
                </w:rPr>
                <w:t xml:space="preserve">Why the U.S. </w:t>
              </w:r>
              <w:r w:rsidR="009E66FE">
                <w:rPr>
                  <w:rStyle w:val="Hyperlink"/>
                  <w:rFonts w:cs="Arial"/>
                  <w:szCs w:val="20"/>
                </w:rPr>
                <w:t>P</w:t>
              </w:r>
              <w:r w:rsidR="00F46219" w:rsidRPr="00F46219">
                <w:rPr>
                  <w:rStyle w:val="Hyperlink"/>
                  <w:rFonts w:cs="Arial"/>
                  <w:szCs w:val="20"/>
                </w:rPr>
                <w:t xml:space="preserve">ays </w:t>
              </w:r>
              <w:r w:rsidR="009E66FE">
                <w:rPr>
                  <w:rStyle w:val="Hyperlink"/>
                  <w:rFonts w:cs="Arial"/>
                  <w:szCs w:val="20"/>
                </w:rPr>
                <w:t>M</w:t>
              </w:r>
              <w:r w:rsidR="00F46219" w:rsidRPr="00F46219">
                <w:rPr>
                  <w:rStyle w:val="Hyperlink"/>
                  <w:rFonts w:cs="Arial"/>
                  <w:szCs w:val="20"/>
                </w:rPr>
                <w:t xml:space="preserve">ore for </w:t>
              </w:r>
              <w:r w:rsidR="009E66FE">
                <w:rPr>
                  <w:rStyle w:val="Hyperlink"/>
                  <w:rFonts w:cs="Arial"/>
                  <w:szCs w:val="20"/>
                </w:rPr>
                <w:t>H</w:t>
              </w:r>
              <w:r w:rsidR="00F46219" w:rsidRPr="00F46219">
                <w:rPr>
                  <w:rStyle w:val="Hyperlink"/>
                  <w:rFonts w:cs="Arial"/>
                  <w:szCs w:val="20"/>
                </w:rPr>
                <w:t xml:space="preserve">ealth </w:t>
              </w:r>
              <w:r w:rsidR="009E66FE">
                <w:rPr>
                  <w:rStyle w:val="Hyperlink"/>
                  <w:rFonts w:cs="Arial"/>
                  <w:szCs w:val="20"/>
                </w:rPr>
                <w:t>C</w:t>
              </w:r>
              <w:r w:rsidR="00F46219" w:rsidRPr="00F46219">
                <w:rPr>
                  <w:rStyle w:val="Hyperlink"/>
                  <w:rFonts w:cs="Arial"/>
                  <w:szCs w:val="20"/>
                </w:rPr>
                <w:t xml:space="preserve">are </w:t>
              </w:r>
              <w:r w:rsidR="009E66FE">
                <w:rPr>
                  <w:rStyle w:val="Hyperlink"/>
                  <w:rFonts w:cs="Arial"/>
                  <w:szCs w:val="20"/>
                </w:rPr>
                <w:t>T</w:t>
              </w:r>
              <w:r w:rsidR="00F46219" w:rsidRPr="00F46219">
                <w:rPr>
                  <w:rStyle w:val="Hyperlink"/>
                  <w:rFonts w:cs="Arial"/>
                  <w:szCs w:val="20"/>
                </w:rPr>
                <w:t xml:space="preserve">han the </w:t>
              </w:r>
              <w:r w:rsidR="009E66FE">
                <w:rPr>
                  <w:rStyle w:val="Hyperlink"/>
                  <w:rFonts w:cs="Arial"/>
                  <w:szCs w:val="20"/>
                </w:rPr>
                <w:t>R</w:t>
              </w:r>
              <w:r w:rsidR="00F46219" w:rsidRPr="00F46219">
                <w:rPr>
                  <w:rStyle w:val="Hyperlink"/>
                  <w:rFonts w:cs="Arial"/>
                  <w:szCs w:val="20"/>
                </w:rPr>
                <w:t xml:space="preserve">est of the </w:t>
              </w:r>
              <w:r w:rsidR="009E66FE">
                <w:rPr>
                  <w:rStyle w:val="Hyperlink"/>
                  <w:rFonts w:cs="Arial"/>
                  <w:szCs w:val="20"/>
                </w:rPr>
                <w:t>W</w:t>
              </w:r>
              <w:r w:rsidR="00F46219" w:rsidRPr="00F46219">
                <w:rPr>
                  <w:rStyle w:val="Hyperlink"/>
                  <w:rFonts w:cs="Arial"/>
                  <w:szCs w:val="20"/>
                </w:rPr>
                <w:t>orld</w:t>
              </w:r>
            </w:hyperlink>
            <w:r w:rsidR="00F46219">
              <w:rPr>
                <w:rFonts w:cs="Arial"/>
                <w:szCs w:val="20"/>
              </w:rPr>
              <w:t xml:space="preserve"> [9:24]</w:t>
            </w:r>
          </w:p>
          <w:p w14:paraId="3A77BE8F" w14:textId="142520AB" w:rsidR="00AB01FF" w:rsidRPr="00842155" w:rsidRDefault="00AB01FF" w:rsidP="002522B3">
            <w:pPr>
              <w:pStyle w:val="AssignmentsLevel1"/>
            </w:pPr>
          </w:p>
        </w:tc>
        <w:tc>
          <w:tcPr>
            <w:tcW w:w="1440" w:type="dxa"/>
            <w:tcBorders>
              <w:left w:val="single" w:sz="4" w:space="0" w:color="000000" w:themeColor="text1"/>
            </w:tcBorders>
            <w:shd w:val="clear" w:color="auto" w:fill="FFFFFF" w:themeFill="background1"/>
          </w:tcPr>
          <w:p w14:paraId="1ED63524" w14:textId="1495135E" w:rsidR="00AB01FF" w:rsidRPr="009F6FAF" w:rsidRDefault="00395871" w:rsidP="002522B3">
            <w:pPr>
              <w:rPr>
                <w:rFonts w:cs="Arial"/>
                <w:szCs w:val="20"/>
              </w:rPr>
            </w:pPr>
            <w:r>
              <w:rPr>
                <w:rFonts w:cs="Arial"/>
                <w:szCs w:val="20"/>
              </w:rPr>
              <w:t>2.2</w:t>
            </w:r>
          </w:p>
        </w:tc>
        <w:tc>
          <w:tcPr>
            <w:tcW w:w="1440" w:type="dxa"/>
            <w:tcBorders>
              <w:left w:val="single" w:sz="4" w:space="0" w:color="000000" w:themeColor="text1"/>
            </w:tcBorders>
            <w:shd w:val="clear" w:color="auto" w:fill="FFFFFF" w:themeFill="background1"/>
          </w:tcPr>
          <w:p w14:paraId="1AC15A9B" w14:textId="6560EF2D" w:rsidR="00AB01FF" w:rsidRPr="009F6FAF" w:rsidRDefault="00395871" w:rsidP="002522B3">
            <w:pPr>
              <w:rPr>
                <w:rFonts w:cs="Arial"/>
                <w:szCs w:val="20"/>
              </w:rPr>
            </w:pPr>
            <w:r>
              <w:rPr>
                <w:rFonts w:cs="Arial"/>
                <w:szCs w:val="20"/>
              </w:rPr>
              <w:t xml:space="preserve">Lecture Activity = </w:t>
            </w:r>
            <w:r w:rsidRPr="00395871">
              <w:rPr>
                <w:rFonts w:cs="Arial"/>
                <w:b/>
                <w:szCs w:val="20"/>
              </w:rPr>
              <w:t>1.5 Hours</w:t>
            </w:r>
          </w:p>
        </w:tc>
      </w:tr>
      <w:tr w:rsidR="00DD5222" w:rsidRPr="00842155" w14:paraId="1DAFE83D" w14:textId="77777777" w:rsidTr="005E07C4">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0A0B323" w14:textId="7CF14617" w:rsidR="00DD5222" w:rsidRDefault="00DD5222" w:rsidP="4948C66D">
            <w:pPr>
              <w:tabs>
                <w:tab w:val="left" w:pos="2329"/>
              </w:tabs>
              <w:rPr>
                <w:rFonts w:eastAsia="Arial" w:cs="Arial"/>
                <w:b/>
                <w:bCs/>
              </w:rPr>
            </w:pPr>
            <w:r>
              <w:rPr>
                <w:rFonts w:eastAsia="Arial" w:cs="Arial"/>
                <w:b/>
                <w:bCs/>
              </w:rPr>
              <w:lastRenderedPageBreak/>
              <w:t xml:space="preserve">Visit </w:t>
            </w:r>
            <w:r w:rsidRPr="005563B2">
              <w:rPr>
                <w:rFonts w:eastAsia="Arial" w:cs="Arial"/>
                <w:bCs/>
              </w:rPr>
              <w:t>the website</w:t>
            </w:r>
            <w:r>
              <w:rPr>
                <w:rFonts w:eastAsia="Arial" w:cs="Arial"/>
                <w:b/>
                <w:bCs/>
              </w:rPr>
              <w:t xml:space="preserve"> </w:t>
            </w:r>
            <w:hyperlink r:id="rId31" w:history="1">
              <w:r w:rsidRPr="005563B2">
                <w:rPr>
                  <w:rStyle w:val="Hyperlink"/>
                  <w:rFonts w:eastAsia="Arial" w:cs="Arial"/>
                  <w:bCs/>
                </w:rPr>
                <w:t>Health</w:t>
              </w:r>
              <w:r w:rsidR="009E66FE">
                <w:rPr>
                  <w:rStyle w:val="Hyperlink"/>
                  <w:rFonts w:eastAsia="Arial" w:cs="Arial"/>
                  <w:bCs/>
                </w:rPr>
                <w:t xml:space="preserve"> C</w:t>
              </w:r>
              <w:r w:rsidRPr="005563B2">
                <w:rPr>
                  <w:rStyle w:val="Hyperlink"/>
                  <w:rFonts w:eastAsia="Arial" w:cs="Arial"/>
                  <w:bCs/>
                </w:rPr>
                <w:t>are for the Homeless</w:t>
              </w:r>
            </w:hyperlink>
            <w:r>
              <w:rPr>
                <w:rFonts w:eastAsia="Arial" w:cs="Arial"/>
                <w:b/>
                <w:bCs/>
              </w:rPr>
              <w:t xml:space="preserve">. </w:t>
            </w:r>
            <w:r w:rsidRPr="005563B2">
              <w:rPr>
                <w:rFonts w:eastAsia="Arial" w:cs="Arial"/>
                <w:bCs/>
              </w:rPr>
              <w:t>Review what services they provide,</w:t>
            </w:r>
            <w:r w:rsidR="009E66FE">
              <w:rPr>
                <w:rFonts w:eastAsia="Arial" w:cs="Arial"/>
                <w:bCs/>
              </w:rPr>
              <w:t xml:space="preserve"> as well as</w:t>
            </w:r>
            <w:r w:rsidRPr="005563B2">
              <w:rPr>
                <w:rFonts w:eastAsia="Arial" w:cs="Arial"/>
                <w:bCs/>
              </w:rPr>
              <w:t xml:space="preserve"> their mission statement and strategic plan. </w:t>
            </w:r>
          </w:p>
        </w:tc>
        <w:tc>
          <w:tcPr>
            <w:tcW w:w="1440" w:type="dxa"/>
            <w:tcBorders>
              <w:left w:val="single" w:sz="4" w:space="0" w:color="000000" w:themeColor="text1"/>
            </w:tcBorders>
            <w:shd w:val="clear" w:color="auto" w:fill="FFFFFF" w:themeFill="background1"/>
          </w:tcPr>
          <w:p w14:paraId="4005155D" w14:textId="397C0694" w:rsidR="00DD5222" w:rsidRDefault="00DD5222" w:rsidP="002522B3">
            <w:pPr>
              <w:rPr>
                <w:rFonts w:cs="Arial"/>
                <w:szCs w:val="20"/>
              </w:rPr>
            </w:pPr>
            <w:r>
              <w:rPr>
                <w:rFonts w:cs="Arial"/>
                <w:szCs w:val="20"/>
              </w:rPr>
              <w:t>ULO5</w:t>
            </w:r>
          </w:p>
        </w:tc>
        <w:tc>
          <w:tcPr>
            <w:tcW w:w="1440" w:type="dxa"/>
            <w:tcBorders>
              <w:left w:val="single" w:sz="4" w:space="0" w:color="000000" w:themeColor="text1"/>
            </w:tcBorders>
            <w:shd w:val="clear" w:color="auto" w:fill="FFFFFF" w:themeFill="background1"/>
          </w:tcPr>
          <w:p w14:paraId="1E116DD9" w14:textId="08FE1A25" w:rsidR="00DD5222" w:rsidRDefault="00DD5222" w:rsidP="002522B3">
            <w:pPr>
              <w:rPr>
                <w:rFonts w:cs="Arial"/>
                <w:szCs w:val="20"/>
              </w:rPr>
            </w:pPr>
            <w:r>
              <w:rPr>
                <w:rFonts w:cs="Arial"/>
                <w:szCs w:val="20"/>
              </w:rPr>
              <w:t xml:space="preserve">Lecture Activity = </w:t>
            </w:r>
            <w:r w:rsidRPr="00DD5222">
              <w:rPr>
                <w:rFonts w:cs="Arial"/>
                <w:b/>
                <w:szCs w:val="20"/>
              </w:rPr>
              <w:t>1 Hour</w:t>
            </w:r>
          </w:p>
        </w:tc>
      </w:tr>
      <w:tr w:rsidR="00AB01FF" w:rsidRPr="00842155" w14:paraId="1FE7C2A4" w14:textId="77777777" w:rsidTr="005E07C4">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5B10FE" w:rsidRDefault="4948C66D" w:rsidP="4948C66D">
            <w:pPr>
              <w:rPr>
                <w:rFonts w:eastAsia="Arial" w:cs="Arial"/>
                <w:b/>
                <w:bCs/>
                <w:i/>
                <w:iCs/>
              </w:rPr>
            </w:pPr>
            <w:r w:rsidRPr="4948C66D">
              <w:rPr>
                <w:rFonts w:eastAsia="Arial" w:cs="Arial"/>
                <w:b/>
                <w:bCs/>
                <w:i/>
                <w:iCs/>
              </w:rPr>
              <w:t>AIE</w:t>
            </w:r>
          </w:p>
        </w:tc>
      </w:tr>
      <w:tr w:rsidR="00AB01FF" w:rsidRPr="00842155" w14:paraId="02F43806" w14:textId="77777777" w:rsidTr="005E07C4">
        <w:tc>
          <w:tcPr>
            <w:tcW w:w="10170" w:type="dxa"/>
            <w:gridSpan w:val="2"/>
            <w:tcMar>
              <w:top w:w="115" w:type="dxa"/>
              <w:left w:w="115" w:type="dxa"/>
              <w:bottom w:w="115" w:type="dxa"/>
              <w:right w:w="115" w:type="dxa"/>
            </w:tcMar>
          </w:tcPr>
          <w:p w14:paraId="477FD70B" w14:textId="6DC65CCD" w:rsidR="00AB01FF" w:rsidRDefault="4948C66D" w:rsidP="4948C66D">
            <w:pPr>
              <w:tabs>
                <w:tab w:val="left" w:pos="2329"/>
              </w:tabs>
              <w:rPr>
                <w:b/>
                <w:bCs/>
              </w:rPr>
            </w:pPr>
            <w:r w:rsidRPr="4948C66D">
              <w:rPr>
                <w:b/>
                <w:bCs/>
              </w:rPr>
              <w:t xml:space="preserve">Discussion: </w:t>
            </w:r>
            <w:r w:rsidR="00DB1247">
              <w:rPr>
                <w:b/>
                <w:bCs/>
              </w:rPr>
              <w:t>System Integration</w:t>
            </w:r>
          </w:p>
          <w:p w14:paraId="0E698E2D" w14:textId="77777777" w:rsidR="00AB01FF" w:rsidRDefault="00AB01FF" w:rsidP="002522B3">
            <w:pPr>
              <w:pStyle w:val="AssignmentsLevel1"/>
            </w:pPr>
          </w:p>
          <w:p w14:paraId="69DBC1C6" w14:textId="571CA923" w:rsidR="00DB1247" w:rsidRPr="00454148" w:rsidRDefault="00DB1247" w:rsidP="00DB1247">
            <w:pPr>
              <w:pStyle w:val="AssignmentsLevel1"/>
              <w:rPr>
                <w:bCs/>
              </w:rPr>
            </w:pPr>
            <w:r>
              <w:rPr>
                <w:b/>
                <w:bCs/>
              </w:rPr>
              <w:t xml:space="preserve">Post </w:t>
            </w:r>
            <w:r w:rsidRPr="00CF3167">
              <w:rPr>
                <w:bCs/>
              </w:rPr>
              <w:t xml:space="preserve">a clear and logical response in 250-270 words to the following and </w:t>
            </w:r>
            <w:r w:rsidR="009E66FE">
              <w:rPr>
                <w:bCs/>
              </w:rPr>
              <w:t>provide</w:t>
            </w:r>
            <w:r w:rsidRPr="00CF3167">
              <w:rPr>
                <w:bCs/>
              </w:rPr>
              <w:t xml:space="preserve"> specific examples to support your answers</w:t>
            </w:r>
            <w:r>
              <w:rPr>
                <w:b/>
                <w:bCs/>
              </w:rPr>
              <w:t xml:space="preserve">. </w:t>
            </w:r>
          </w:p>
          <w:p w14:paraId="053D3561" w14:textId="77777777" w:rsidR="00AB01FF" w:rsidRPr="00BA4F0C" w:rsidRDefault="00AB01FF" w:rsidP="002522B3">
            <w:pPr>
              <w:pStyle w:val="AssignmentsLevel1"/>
            </w:pPr>
          </w:p>
          <w:p w14:paraId="31DD9856" w14:textId="77777777" w:rsidR="00DB1247" w:rsidRPr="00DB1247" w:rsidRDefault="00DB1247" w:rsidP="00DB1247">
            <w:pPr>
              <w:pStyle w:val="ListParagraph"/>
              <w:numPr>
                <w:ilvl w:val="0"/>
                <w:numId w:val="25"/>
              </w:numPr>
              <w:rPr>
                <w:rFonts w:cs="Arial"/>
                <w:szCs w:val="20"/>
              </w:rPr>
            </w:pPr>
            <w:r w:rsidRPr="00DB1247">
              <w:rPr>
                <w:rFonts w:cs="Arial"/>
                <w:szCs w:val="20"/>
              </w:rPr>
              <w:t xml:space="preserve">What are the advantage and disadvantages of horizontal, vertical, and virtual integrated delivery systems? </w:t>
            </w:r>
          </w:p>
          <w:p w14:paraId="5769BB0A" w14:textId="77777777" w:rsidR="00AB01FF" w:rsidRDefault="00AB01FF" w:rsidP="00DB1247">
            <w:pPr>
              <w:pStyle w:val="AssignmentsLevel1"/>
              <w:ind w:left="720"/>
            </w:pPr>
          </w:p>
          <w:p w14:paraId="0DD39805" w14:textId="019192C3" w:rsidR="00DB1247" w:rsidRPr="0009672F" w:rsidRDefault="00DB1247" w:rsidP="00DB1247">
            <w:pPr>
              <w:pStyle w:val="AssignmentsLevel1"/>
              <w:rPr>
                <w:bCs/>
              </w:rPr>
            </w:pPr>
            <w:r w:rsidRPr="0009672F">
              <w:rPr>
                <w:bCs/>
                <w:i/>
              </w:rPr>
              <w:t>Note</w:t>
            </w:r>
            <w:r w:rsidRPr="0009672F">
              <w:rPr>
                <w:bCs/>
              </w:rPr>
              <w:t xml:space="preserve">: Initial answers to the questions are due by 11:59 p.m. </w:t>
            </w:r>
            <w:r w:rsidR="009E66FE">
              <w:rPr>
                <w:bCs/>
              </w:rPr>
              <w:t>EST</w:t>
            </w:r>
            <w:r w:rsidRPr="0009672F">
              <w:rPr>
                <w:bCs/>
              </w:rPr>
              <w:t xml:space="preserve"> on Thursday.</w:t>
            </w:r>
          </w:p>
          <w:p w14:paraId="0A140284" w14:textId="77777777" w:rsidR="00DB1247" w:rsidRDefault="00DB1247" w:rsidP="00DB1247">
            <w:pPr>
              <w:pStyle w:val="AssignmentsLevel1"/>
              <w:rPr>
                <w:b/>
                <w:bCs/>
              </w:rPr>
            </w:pPr>
          </w:p>
          <w:p w14:paraId="74EDA459" w14:textId="48B7FDA9" w:rsidR="00AB01FF" w:rsidRPr="00DB1247" w:rsidRDefault="00DB1247" w:rsidP="002522B3">
            <w:pPr>
              <w:pStyle w:val="AssignmentsLevel1"/>
              <w:rPr>
                <w:bCs/>
              </w:rPr>
            </w:pPr>
            <w:r w:rsidRPr="00CF3167">
              <w:rPr>
                <w:b/>
                <w:bCs/>
              </w:rPr>
              <w:t>Respond</w:t>
            </w:r>
            <w:r>
              <w:rPr>
                <w:bCs/>
              </w:rPr>
              <w:t xml:space="preserve"> to at least one other student in a manner that is thought </w:t>
            </w:r>
            <w:r w:rsidRPr="004211F3">
              <w:rPr>
                <w:bCs/>
                <w:noProof/>
              </w:rPr>
              <w:t>provoking</w:t>
            </w:r>
            <w:r>
              <w:rPr>
                <w:bCs/>
              </w:rPr>
              <w:t xml:space="preserve"> and appropriately challenging or elevates the discussion. All responses must be posted by 11:59 p.m. </w:t>
            </w:r>
            <w:r w:rsidR="009E66FE">
              <w:rPr>
                <w:bCs/>
              </w:rPr>
              <w:t>EST</w:t>
            </w:r>
            <w:r>
              <w:rPr>
                <w:bCs/>
              </w:rPr>
              <w:t xml:space="preserve"> on Sunday. </w:t>
            </w:r>
          </w:p>
        </w:tc>
        <w:tc>
          <w:tcPr>
            <w:tcW w:w="1440" w:type="dxa"/>
          </w:tcPr>
          <w:p w14:paraId="5BC6EB82" w14:textId="1E04F24B" w:rsidR="00AB01FF" w:rsidRPr="00842155" w:rsidRDefault="00395871" w:rsidP="002522B3">
            <w:pPr>
              <w:tabs>
                <w:tab w:val="left" w:pos="2329"/>
              </w:tabs>
              <w:rPr>
                <w:rFonts w:cs="Arial"/>
                <w:szCs w:val="20"/>
              </w:rPr>
            </w:pPr>
            <w:r>
              <w:rPr>
                <w:rFonts w:cs="Arial"/>
                <w:szCs w:val="20"/>
              </w:rPr>
              <w:t>2.4</w:t>
            </w:r>
          </w:p>
        </w:tc>
        <w:tc>
          <w:tcPr>
            <w:tcW w:w="1440" w:type="dxa"/>
          </w:tcPr>
          <w:p w14:paraId="7945B9C2" w14:textId="77777777" w:rsidR="00AB01FF" w:rsidRPr="0084215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DB1247" w:rsidRPr="00842155" w14:paraId="7EC83E21" w14:textId="77777777" w:rsidTr="005E07C4">
        <w:tc>
          <w:tcPr>
            <w:tcW w:w="10170" w:type="dxa"/>
            <w:gridSpan w:val="2"/>
            <w:tcMar>
              <w:top w:w="115" w:type="dxa"/>
              <w:left w:w="115" w:type="dxa"/>
              <w:bottom w:w="115" w:type="dxa"/>
              <w:right w:w="115" w:type="dxa"/>
            </w:tcMar>
          </w:tcPr>
          <w:p w14:paraId="4E45AA5D" w14:textId="558B066D" w:rsidR="00DB1247" w:rsidRDefault="00DB1247" w:rsidP="4948C66D">
            <w:pPr>
              <w:tabs>
                <w:tab w:val="left" w:pos="2329"/>
              </w:tabs>
              <w:rPr>
                <w:b/>
                <w:bCs/>
              </w:rPr>
            </w:pPr>
            <w:r>
              <w:rPr>
                <w:b/>
                <w:bCs/>
              </w:rPr>
              <w:t>Discussion: Health</w:t>
            </w:r>
            <w:r w:rsidR="009E66FE">
              <w:rPr>
                <w:b/>
                <w:bCs/>
              </w:rPr>
              <w:t xml:space="preserve"> C</w:t>
            </w:r>
            <w:r>
              <w:rPr>
                <w:b/>
                <w:bCs/>
              </w:rPr>
              <w:t>are System Structure</w:t>
            </w:r>
          </w:p>
          <w:p w14:paraId="2A6B2273" w14:textId="77777777" w:rsidR="00DB1247" w:rsidRDefault="00DB1247" w:rsidP="4948C66D">
            <w:pPr>
              <w:tabs>
                <w:tab w:val="left" w:pos="2329"/>
              </w:tabs>
              <w:rPr>
                <w:b/>
                <w:bCs/>
              </w:rPr>
            </w:pPr>
          </w:p>
          <w:p w14:paraId="04E58D64" w14:textId="72915EFD" w:rsidR="00B479CA" w:rsidRPr="00B479CA" w:rsidRDefault="00B479CA" w:rsidP="00DB1247">
            <w:pPr>
              <w:pStyle w:val="AssignmentsLevel1"/>
              <w:rPr>
                <w:bCs/>
              </w:rPr>
            </w:pPr>
            <w:r w:rsidRPr="00B479CA">
              <w:rPr>
                <w:b/>
                <w:bCs/>
              </w:rPr>
              <w:t>Consider</w:t>
            </w:r>
            <w:r w:rsidRPr="00B479CA">
              <w:rPr>
                <w:bCs/>
              </w:rPr>
              <w:t xml:space="preserve"> the concepts from week 1 about the health</w:t>
            </w:r>
            <w:r w:rsidR="009E66FE">
              <w:rPr>
                <w:bCs/>
              </w:rPr>
              <w:t xml:space="preserve"> </w:t>
            </w:r>
            <w:r w:rsidRPr="00B479CA">
              <w:rPr>
                <w:bCs/>
              </w:rPr>
              <w:t>care crisis in the U.S. and</w:t>
            </w:r>
            <w:r>
              <w:rPr>
                <w:bCs/>
              </w:rPr>
              <w:t xml:space="preserve"> </w:t>
            </w:r>
            <w:r w:rsidRPr="00B479CA">
              <w:rPr>
                <w:bCs/>
              </w:rPr>
              <w:t>what you have learned from this week’s learn</w:t>
            </w:r>
            <w:r>
              <w:rPr>
                <w:bCs/>
              </w:rPr>
              <w:t xml:space="preserve">ing resources and activities: </w:t>
            </w:r>
          </w:p>
          <w:p w14:paraId="1660634D" w14:textId="77777777" w:rsidR="00B479CA" w:rsidRDefault="00B479CA" w:rsidP="00DB1247">
            <w:pPr>
              <w:pStyle w:val="AssignmentsLevel1"/>
              <w:rPr>
                <w:b/>
                <w:bCs/>
              </w:rPr>
            </w:pPr>
          </w:p>
          <w:p w14:paraId="2D5FB4FD" w14:textId="51825438" w:rsidR="00DB1247" w:rsidRDefault="00DB1247" w:rsidP="00DB1247">
            <w:pPr>
              <w:pStyle w:val="AssignmentsLevel1"/>
              <w:rPr>
                <w:b/>
                <w:bCs/>
              </w:rPr>
            </w:pPr>
            <w:r>
              <w:rPr>
                <w:b/>
                <w:bCs/>
              </w:rPr>
              <w:t xml:space="preserve">Post </w:t>
            </w:r>
            <w:r w:rsidRPr="00CF3167">
              <w:rPr>
                <w:bCs/>
              </w:rPr>
              <w:t xml:space="preserve">a clear and logical response in 250-270 words to the following and </w:t>
            </w:r>
            <w:r w:rsidR="009E66FE">
              <w:rPr>
                <w:bCs/>
              </w:rPr>
              <w:t>provide</w:t>
            </w:r>
            <w:r w:rsidRPr="00CF3167">
              <w:rPr>
                <w:bCs/>
              </w:rPr>
              <w:t xml:space="preserve"> specific examples to support your answers</w:t>
            </w:r>
            <w:r>
              <w:rPr>
                <w:b/>
                <w:bCs/>
              </w:rPr>
              <w:t xml:space="preserve">. </w:t>
            </w:r>
          </w:p>
          <w:p w14:paraId="3AB89265" w14:textId="55D4FCB7" w:rsidR="00B479CA" w:rsidRDefault="00B479CA" w:rsidP="00DB1247">
            <w:pPr>
              <w:pStyle w:val="AssignmentsLevel1"/>
              <w:rPr>
                <w:bCs/>
              </w:rPr>
            </w:pPr>
          </w:p>
          <w:p w14:paraId="66EFD205" w14:textId="0FE5D345" w:rsidR="00B479CA" w:rsidRPr="00B479CA" w:rsidRDefault="00B479CA" w:rsidP="00B479CA">
            <w:pPr>
              <w:pStyle w:val="AssignmentsLevel1"/>
              <w:numPr>
                <w:ilvl w:val="0"/>
                <w:numId w:val="25"/>
              </w:numPr>
              <w:rPr>
                <w:bCs/>
              </w:rPr>
            </w:pPr>
            <w:r>
              <w:rPr>
                <w:bCs/>
              </w:rPr>
              <w:t xml:space="preserve">Is the structure of the U.S. health insurance effective? Why or why not? </w:t>
            </w:r>
            <w:r>
              <w:t xml:space="preserve">Include the characteristics of the U.S. health care system and the relationship </w:t>
            </w:r>
            <w:r w:rsidR="001360DA">
              <w:t xml:space="preserve">among </w:t>
            </w:r>
            <w:r>
              <w:t xml:space="preserve">health care service purchasers, private insurance companies, </w:t>
            </w:r>
            <w:r w:rsidRPr="00A14C5C">
              <w:rPr>
                <w:noProof/>
              </w:rPr>
              <w:t>health care</w:t>
            </w:r>
            <w:r>
              <w:t xml:space="preserve"> service providers, and the consumers.</w:t>
            </w:r>
          </w:p>
          <w:p w14:paraId="3ECCDFC4" w14:textId="54B14A5A" w:rsidR="00B479CA" w:rsidRDefault="00B479CA" w:rsidP="00B479CA">
            <w:pPr>
              <w:pStyle w:val="AssignmentsLevel1"/>
              <w:rPr>
                <w:bCs/>
              </w:rPr>
            </w:pPr>
          </w:p>
          <w:p w14:paraId="307E4AF8" w14:textId="7EE6B942" w:rsidR="00B479CA" w:rsidRPr="00B479CA" w:rsidRDefault="00B479CA" w:rsidP="00B479CA">
            <w:pPr>
              <w:pStyle w:val="AssignmentsLevel1"/>
              <w:rPr>
                <w:bCs/>
              </w:rPr>
            </w:pPr>
            <w:r w:rsidRPr="0009672F">
              <w:rPr>
                <w:bCs/>
                <w:i/>
              </w:rPr>
              <w:t>Note</w:t>
            </w:r>
            <w:r w:rsidRPr="0009672F">
              <w:rPr>
                <w:bCs/>
              </w:rPr>
              <w:t xml:space="preserve">: Initial answers to the questions are due by 11:59 p.m. </w:t>
            </w:r>
            <w:r w:rsidR="007750A5">
              <w:rPr>
                <w:bCs/>
              </w:rPr>
              <w:t xml:space="preserve">EST </w:t>
            </w:r>
            <w:r w:rsidRPr="0009672F">
              <w:rPr>
                <w:bCs/>
              </w:rPr>
              <w:t>on Thursday.</w:t>
            </w:r>
          </w:p>
          <w:p w14:paraId="0CB78DA5" w14:textId="77777777" w:rsidR="00B479CA" w:rsidRDefault="00B479CA" w:rsidP="00B479CA">
            <w:pPr>
              <w:pStyle w:val="AssignmentsLevel1"/>
              <w:rPr>
                <w:b/>
                <w:bCs/>
              </w:rPr>
            </w:pPr>
          </w:p>
          <w:p w14:paraId="64E40DE3" w14:textId="745E05D8" w:rsidR="00DB1247" w:rsidRPr="00B479CA" w:rsidRDefault="00B479CA" w:rsidP="00B479CA">
            <w:pPr>
              <w:pStyle w:val="AssignmentsLevel1"/>
              <w:rPr>
                <w:bCs/>
              </w:rPr>
            </w:pPr>
            <w:r w:rsidRPr="00CF3167">
              <w:rPr>
                <w:b/>
                <w:bCs/>
              </w:rPr>
              <w:t>Respond</w:t>
            </w:r>
            <w:r>
              <w:rPr>
                <w:bCs/>
              </w:rPr>
              <w:t xml:space="preserve"> to at least one other student in a manner that is thought </w:t>
            </w:r>
            <w:r w:rsidRPr="00A14C5C">
              <w:rPr>
                <w:bCs/>
                <w:noProof/>
              </w:rPr>
              <w:t>provoking</w:t>
            </w:r>
            <w:r>
              <w:rPr>
                <w:bCs/>
              </w:rPr>
              <w:t xml:space="preserve"> and appropriately challenging or elevates the discussion. All responses must be posted by 11:59 p.m. </w:t>
            </w:r>
            <w:r w:rsidR="007750A5">
              <w:rPr>
                <w:bCs/>
              </w:rPr>
              <w:t>EST</w:t>
            </w:r>
            <w:r>
              <w:rPr>
                <w:bCs/>
              </w:rPr>
              <w:t xml:space="preserve"> on Sunday.</w:t>
            </w:r>
          </w:p>
        </w:tc>
        <w:tc>
          <w:tcPr>
            <w:tcW w:w="1440" w:type="dxa"/>
          </w:tcPr>
          <w:p w14:paraId="1BF5B8E0" w14:textId="080C2E34" w:rsidR="00DB1247" w:rsidRPr="00842155" w:rsidRDefault="00395871" w:rsidP="002522B3">
            <w:pPr>
              <w:tabs>
                <w:tab w:val="left" w:pos="2329"/>
              </w:tabs>
              <w:rPr>
                <w:rFonts w:cs="Arial"/>
                <w:szCs w:val="20"/>
              </w:rPr>
            </w:pPr>
            <w:r>
              <w:rPr>
                <w:rFonts w:cs="Arial"/>
                <w:szCs w:val="20"/>
              </w:rPr>
              <w:t>2.2, 2.3</w:t>
            </w:r>
          </w:p>
        </w:tc>
        <w:tc>
          <w:tcPr>
            <w:tcW w:w="1440" w:type="dxa"/>
          </w:tcPr>
          <w:p w14:paraId="3CC22312" w14:textId="1CE91335" w:rsidR="00DB1247" w:rsidRDefault="00395871" w:rsidP="4948C66D">
            <w:pPr>
              <w:tabs>
                <w:tab w:val="left" w:pos="2329"/>
              </w:tabs>
            </w:pPr>
            <w:r>
              <w:t xml:space="preserve">Discussion: one post and replies to one other posts = </w:t>
            </w:r>
            <w:r w:rsidRPr="4948C66D">
              <w:rPr>
                <w:b/>
                <w:bCs/>
              </w:rPr>
              <w:t>1 hour</w:t>
            </w:r>
          </w:p>
        </w:tc>
      </w:tr>
      <w:tr w:rsidR="004B4F8D" w:rsidRPr="00132272" w14:paraId="53D5A631" w14:textId="77777777" w:rsidTr="005E07C4">
        <w:tc>
          <w:tcPr>
            <w:tcW w:w="10170" w:type="dxa"/>
            <w:gridSpan w:val="2"/>
            <w:tcMar>
              <w:top w:w="115" w:type="dxa"/>
              <w:left w:w="115" w:type="dxa"/>
              <w:bottom w:w="115" w:type="dxa"/>
              <w:right w:w="115" w:type="dxa"/>
            </w:tcMar>
          </w:tcPr>
          <w:p w14:paraId="2E66C224" w14:textId="77F281FC" w:rsidR="004B4F8D" w:rsidRPr="00824D94" w:rsidRDefault="00A177E3" w:rsidP="00BE54C1">
            <w:pPr>
              <w:tabs>
                <w:tab w:val="left" w:pos="2329"/>
              </w:tabs>
              <w:rPr>
                <w:rFonts w:eastAsia="Arial" w:cs="Arial"/>
                <w:b/>
                <w:bCs/>
              </w:rPr>
            </w:pPr>
            <w:r>
              <w:rPr>
                <w:rFonts w:eastAsia="Arial" w:cs="Arial"/>
                <w:b/>
                <w:bCs/>
              </w:rPr>
              <w:t>System Integration Blog</w:t>
            </w:r>
          </w:p>
          <w:p w14:paraId="3732AC41" w14:textId="77777777" w:rsidR="004B4F8D" w:rsidRPr="00824D94" w:rsidRDefault="004B4F8D" w:rsidP="00BE54C1">
            <w:pPr>
              <w:pStyle w:val="AssignmentsLevel1"/>
            </w:pPr>
          </w:p>
          <w:p w14:paraId="773EDA9D" w14:textId="77777777" w:rsidR="00A177E3" w:rsidRDefault="00A177E3" w:rsidP="00A177E3">
            <w:pPr>
              <w:tabs>
                <w:tab w:val="left" w:pos="2329"/>
              </w:tabs>
              <w:rPr>
                <w:rFonts w:cs="Arial"/>
                <w:szCs w:val="20"/>
              </w:rPr>
            </w:pPr>
            <w:r>
              <w:rPr>
                <w:rFonts w:cs="Arial"/>
                <w:b/>
                <w:szCs w:val="20"/>
              </w:rPr>
              <w:lastRenderedPageBreak/>
              <w:t xml:space="preserve">Refer </w:t>
            </w:r>
            <w:r>
              <w:rPr>
                <w:rFonts w:cs="Arial"/>
                <w:szCs w:val="20"/>
              </w:rPr>
              <w:t>to your readings from this week.</w:t>
            </w:r>
          </w:p>
          <w:p w14:paraId="4155BE1C" w14:textId="77777777" w:rsidR="00A177E3" w:rsidRPr="00A608EA" w:rsidRDefault="00A177E3" w:rsidP="00A177E3">
            <w:pPr>
              <w:tabs>
                <w:tab w:val="left" w:pos="2329"/>
              </w:tabs>
              <w:rPr>
                <w:rFonts w:cs="Arial"/>
                <w:szCs w:val="20"/>
              </w:rPr>
            </w:pPr>
          </w:p>
          <w:p w14:paraId="116B0DF8" w14:textId="56132CD3" w:rsidR="00A177E3" w:rsidRPr="006244BF" w:rsidRDefault="00A177E3" w:rsidP="00A177E3">
            <w:pPr>
              <w:tabs>
                <w:tab w:val="left" w:pos="2329"/>
              </w:tabs>
              <w:rPr>
                <w:rFonts w:cs="Arial"/>
                <w:szCs w:val="20"/>
              </w:rPr>
            </w:pPr>
            <w:r>
              <w:rPr>
                <w:rFonts w:cs="Arial"/>
                <w:b/>
                <w:szCs w:val="20"/>
              </w:rPr>
              <w:t xml:space="preserve">Write </w:t>
            </w:r>
            <w:r w:rsidRPr="006244BF">
              <w:rPr>
                <w:rFonts w:cs="Arial"/>
                <w:szCs w:val="20"/>
              </w:rPr>
              <w:t xml:space="preserve">a </w:t>
            </w:r>
            <w:r>
              <w:rPr>
                <w:rFonts w:cs="Arial"/>
                <w:szCs w:val="20"/>
              </w:rPr>
              <w:t>400</w:t>
            </w:r>
            <w:r w:rsidR="007750A5">
              <w:rPr>
                <w:rFonts w:cs="Arial"/>
                <w:szCs w:val="20"/>
              </w:rPr>
              <w:t>–</w:t>
            </w:r>
            <w:r>
              <w:rPr>
                <w:rFonts w:cs="Arial"/>
                <w:szCs w:val="20"/>
              </w:rPr>
              <w:t xml:space="preserve">450-word blog that incorporates the following:  </w:t>
            </w:r>
          </w:p>
          <w:p w14:paraId="530395BF" w14:textId="77777777" w:rsidR="00A177E3" w:rsidRPr="006244BF" w:rsidRDefault="00A177E3" w:rsidP="00A177E3">
            <w:pPr>
              <w:tabs>
                <w:tab w:val="left" w:pos="2329"/>
              </w:tabs>
              <w:rPr>
                <w:rFonts w:cs="Arial"/>
                <w:szCs w:val="20"/>
              </w:rPr>
            </w:pPr>
          </w:p>
          <w:p w14:paraId="4B949222" w14:textId="38AB7025" w:rsidR="00A177E3" w:rsidRPr="006244BF" w:rsidRDefault="00A177E3" w:rsidP="00A177E3">
            <w:pPr>
              <w:pStyle w:val="AssignmentsLevel2"/>
              <w:numPr>
                <w:ilvl w:val="0"/>
                <w:numId w:val="25"/>
              </w:numPr>
              <w:rPr>
                <w:b/>
              </w:rPr>
            </w:pPr>
            <w:r w:rsidRPr="006244BF">
              <w:t xml:space="preserve">What is the intention of managed care? How did managed care change the relationships </w:t>
            </w:r>
            <w:r w:rsidR="001360DA">
              <w:t>among</w:t>
            </w:r>
            <w:r w:rsidR="001360DA" w:rsidRPr="006244BF">
              <w:t xml:space="preserve"> </w:t>
            </w:r>
            <w:r w:rsidRPr="006244BF">
              <w:t>the insured patients, payers, and providers? Has managed care been effective? Why or why not?</w:t>
            </w:r>
          </w:p>
          <w:p w14:paraId="1DB702B6" w14:textId="77777777" w:rsidR="00A177E3" w:rsidRPr="006244BF" w:rsidRDefault="00A177E3" w:rsidP="00A177E3">
            <w:pPr>
              <w:tabs>
                <w:tab w:val="left" w:pos="2329"/>
              </w:tabs>
              <w:rPr>
                <w:rFonts w:cs="Arial"/>
                <w:b/>
                <w:szCs w:val="20"/>
              </w:rPr>
            </w:pPr>
          </w:p>
          <w:p w14:paraId="251BC68C" w14:textId="4D820C25" w:rsidR="00A177E3" w:rsidRPr="00A177E3" w:rsidRDefault="00A177E3" w:rsidP="00A177E3">
            <w:pPr>
              <w:pStyle w:val="AssignmentsLevel1"/>
              <w:rPr>
                <w:bCs/>
              </w:rPr>
            </w:pPr>
            <w:r w:rsidRPr="0009672F">
              <w:rPr>
                <w:bCs/>
                <w:i/>
              </w:rPr>
              <w:t>Note</w:t>
            </w:r>
            <w:r w:rsidRPr="0009672F">
              <w:rPr>
                <w:bCs/>
              </w:rPr>
              <w:t xml:space="preserve">: Initial answers to the questions are due by 11:59 p.m. </w:t>
            </w:r>
            <w:r w:rsidR="007750A5">
              <w:rPr>
                <w:bCs/>
              </w:rPr>
              <w:t>EST</w:t>
            </w:r>
            <w:r w:rsidRPr="0009672F">
              <w:rPr>
                <w:bCs/>
              </w:rPr>
              <w:t xml:space="preserve"> on Thursday.</w:t>
            </w:r>
          </w:p>
          <w:p w14:paraId="54CA398B" w14:textId="77777777" w:rsidR="00A177E3" w:rsidRDefault="00A177E3" w:rsidP="00A177E3">
            <w:pPr>
              <w:tabs>
                <w:tab w:val="left" w:pos="2329"/>
              </w:tabs>
              <w:rPr>
                <w:rFonts w:cs="Arial"/>
                <w:b/>
                <w:szCs w:val="20"/>
              </w:rPr>
            </w:pPr>
          </w:p>
          <w:p w14:paraId="2E0716E7" w14:textId="54667034" w:rsidR="004B4F8D" w:rsidRPr="00A177E3" w:rsidRDefault="00A177E3" w:rsidP="00A177E3">
            <w:pPr>
              <w:tabs>
                <w:tab w:val="left" w:pos="2329"/>
              </w:tabs>
              <w:rPr>
                <w:rFonts w:cs="Arial"/>
                <w:szCs w:val="20"/>
              </w:rPr>
            </w:pPr>
            <w:r w:rsidRPr="006244BF">
              <w:rPr>
                <w:rFonts w:cs="Arial"/>
                <w:b/>
                <w:szCs w:val="20"/>
              </w:rPr>
              <w:t xml:space="preserve">Respond </w:t>
            </w:r>
            <w:r>
              <w:rPr>
                <w:rFonts w:cs="Arial"/>
                <w:szCs w:val="20"/>
              </w:rPr>
              <w:t xml:space="preserve">to at least one other student’s post </w:t>
            </w:r>
            <w:r>
              <w:t xml:space="preserve">in a manner that is thought </w:t>
            </w:r>
            <w:r w:rsidRPr="00A14C5C">
              <w:rPr>
                <w:noProof/>
              </w:rPr>
              <w:t>provoking</w:t>
            </w:r>
            <w:r>
              <w:t xml:space="preserve"> and that appropriately challenges the discussion</w:t>
            </w:r>
            <w:r>
              <w:rPr>
                <w:rFonts w:cs="Arial"/>
                <w:szCs w:val="20"/>
              </w:rPr>
              <w:t xml:space="preserve">. </w:t>
            </w:r>
            <w:r w:rsidRPr="006244BF">
              <w:rPr>
                <w:rFonts w:cs="Arial"/>
                <w:szCs w:val="20"/>
              </w:rPr>
              <w:t xml:space="preserve">The minimum word response to </w:t>
            </w:r>
            <w:r w:rsidR="007750A5">
              <w:rPr>
                <w:rFonts w:cs="Arial"/>
                <w:szCs w:val="20"/>
              </w:rPr>
              <w:t>an</w:t>
            </w:r>
            <w:r w:rsidRPr="006244BF">
              <w:rPr>
                <w:rFonts w:cs="Arial"/>
                <w:szCs w:val="20"/>
              </w:rPr>
              <w:t xml:space="preserve">other </w:t>
            </w:r>
            <w:r>
              <w:rPr>
                <w:rFonts w:cs="Arial"/>
                <w:szCs w:val="20"/>
              </w:rPr>
              <w:t>student</w:t>
            </w:r>
            <w:r w:rsidR="007750A5">
              <w:rPr>
                <w:rFonts w:cs="Arial"/>
                <w:szCs w:val="20"/>
              </w:rPr>
              <w:t>’</w:t>
            </w:r>
            <w:r>
              <w:rPr>
                <w:rFonts w:cs="Arial"/>
                <w:szCs w:val="20"/>
              </w:rPr>
              <w:t>s posts is 250 words.</w:t>
            </w:r>
            <w:r w:rsidR="00A047A0">
              <w:rPr>
                <w:rFonts w:cs="Arial"/>
                <w:szCs w:val="20"/>
              </w:rPr>
              <w:t xml:space="preserve"> </w:t>
            </w:r>
            <w:r w:rsidR="00FD6C56" w:rsidRPr="00FD6C56">
              <w:rPr>
                <w:bCs/>
              </w:rPr>
              <w:t>Due</w:t>
            </w:r>
            <w:r w:rsidR="00FD6C56">
              <w:rPr>
                <w:b/>
                <w:bCs/>
              </w:rPr>
              <w:t xml:space="preserve"> </w:t>
            </w:r>
            <w:r w:rsidR="00FD6C56" w:rsidRPr="00263DB0">
              <w:rPr>
                <w:bCs/>
              </w:rPr>
              <w:t>by 11:59</w:t>
            </w:r>
            <w:r w:rsidR="007750A5">
              <w:rPr>
                <w:bCs/>
              </w:rPr>
              <w:t xml:space="preserve"> p.m. </w:t>
            </w:r>
            <w:r w:rsidR="00FD6C56" w:rsidRPr="00263DB0">
              <w:rPr>
                <w:bCs/>
              </w:rPr>
              <w:t>EST on Sunday</w:t>
            </w:r>
            <w:r w:rsidR="007750A5">
              <w:rPr>
                <w:bCs/>
              </w:rPr>
              <w:t>.</w:t>
            </w:r>
          </w:p>
        </w:tc>
        <w:tc>
          <w:tcPr>
            <w:tcW w:w="1440" w:type="dxa"/>
          </w:tcPr>
          <w:p w14:paraId="610654DD" w14:textId="204220E4" w:rsidR="004B4F8D" w:rsidRPr="00395871" w:rsidRDefault="00395871" w:rsidP="00BE54C1">
            <w:pPr>
              <w:tabs>
                <w:tab w:val="left" w:pos="2329"/>
              </w:tabs>
              <w:rPr>
                <w:rFonts w:cs="Arial"/>
                <w:szCs w:val="20"/>
              </w:rPr>
            </w:pPr>
            <w:r>
              <w:rPr>
                <w:rFonts w:cs="Arial"/>
                <w:szCs w:val="20"/>
              </w:rPr>
              <w:lastRenderedPageBreak/>
              <w:t>2.2, 2.3</w:t>
            </w:r>
          </w:p>
        </w:tc>
        <w:tc>
          <w:tcPr>
            <w:tcW w:w="1440" w:type="dxa"/>
          </w:tcPr>
          <w:p w14:paraId="4AF27DEC" w14:textId="071C4FE0" w:rsidR="004B4F8D" w:rsidRPr="00395871" w:rsidRDefault="00395871" w:rsidP="00BE54C1">
            <w:pPr>
              <w:tabs>
                <w:tab w:val="left" w:pos="2329"/>
              </w:tabs>
              <w:rPr>
                <w:rFonts w:cs="Arial"/>
                <w:szCs w:val="20"/>
              </w:rPr>
            </w:pPr>
            <w:r w:rsidRPr="00395871">
              <w:rPr>
                <w:rFonts w:cs="Arial"/>
                <w:szCs w:val="20"/>
              </w:rPr>
              <w:t xml:space="preserve">Blog = </w:t>
            </w:r>
            <w:r w:rsidRPr="00395871">
              <w:rPr>
                <w:rFonts w:cs="Arial"/>
                <w:b/>
                <w:szCs w:val="20"/>
              </w:rPr>
              <w:t>1 Hour</w:t>
            </w:r>
          </w:p>
        </w:tc>
      </w:tr>
      <w:tr w:rsidR="009A4BC1" w:rsidRPr="007F339F" w14:paraId="3848F996" w14:textId="77777777" w:rsidTr="005E07C4">
        <w:tc>
          <w:tcPr>
            <w:tcW w:w="10170" w:type="dxa"/>
            <w:gridSpan w:val="2"/>
            <w:tcMar>
              <w:top w:w="115" w:type="dxa"/>
              <w:left w:w="115" w:type="dxa"/>
              <w:bottom w:w="115" w:type="dxa"/>
              <w:right w:w="115" w:type="dxa"/>
            </w:tcMar>
          </w:tcPr>
          <w:p w14:paraId="63817046" w14:textId="38579EF2" w:rsidR="009A4BC1" w:rsidRPr="00824D94" w:rsidRDefault="00A177E3" w:rsidP="009A4BC1">
            <w:pPr>
              <w:tabs>
                <w:tab w:val="left" w:pos="2329"/>
              </w:tabs>
              <w:rPr>
                <w:rFonts w:eastAsia="Arial" w:cs="Arial"/>
                <w:b/>
                <w:bCs/>
              </w:rPr>
            </w:pPr>
            <w:r>
              <w:rPr>
                <w:rFonts w:eastAsia="Arial" w:cs="Arial"/>
                <w:b/>
                <w:bCs/>
              </w:rPr>
              <w:t>Week 2 Quiz</w:t>
            </w:r>
          </w:p>
          <w:p w14:paraId="77BD1115" w14:textId="77777777" w:rsidR="009A4BC1" w:rsidRPr="00824D94" w:rsidRDefault="009A4BC1" w:rsidP="009A4BC1">
            <w:pPr>
              <w:tabs>
                <w:tab w:val="left" w:pos="2329"/>
              </w:tabs>
              <w:rPr>
                <w:rFonts w:cs="Arial"/>
                <w:b/>
                <w:szCs w:val="20"/>
              </w:rPr>
            </w:pPr>
          </w:p>
          <w:p w14:paraId="509B1AC1" w14:textId="0ACD7A7D" w:rsidR="009A4BC1" w:rsidRDefault="00A177E3" w:rsidP="009A4BC1">
            <w:pPr>
              <w:pStyle w:val="AssignmentsLevel1"/>
            </w:pPr>
            <w:r w:rsidRPr="00A177E3">
              <w:rPr>
                <w:b/>
              </w:rPr>
              <w:t>Complete</w:t>
            </w:r>
            <w:r>
              <w:t xml:space="preserve"> the Week 2 Quiz</w:t>
            </w:r>
            <w:r w:rsidR="007750A5">
              <w:t>.</w:t>
            </w:r>
          </w:p>
          <w:p w14:paraId="447B3262" w14:textId="74287EAA" w:rsidR="00A047A0" w:rsidRPr="004B4F8D" w:rsidRDefault="00FD6C56" w:rsidP="009A4BC1">
            <w:pPr>
              <w:pStyle w:val="AssignmentsLevel1"/>
            </w:pPr>
            <w:r w:rsidRPr="00FD6C56">
              <w:rPr>
                <w:bCs/>
              </w:rPr>
              <w:t>Due</w:t>
            </w:r>
            <w:r>
              <w:rPr>
                <w:b/>
                <w:bCs/>
              </w:rPr>
              <w:t xml:space="preserve"> </w:t>
            </w:r>
            <w:r w:rsidRPr="00263DB0">
              <w:rPr>
                <w:bCs/>
              </w:rPr>
              <w:t>by 11:59</w:t>
            </w:r>
            <w:r w:rsidR="007750A5">
              <w:rPr>
                <w:bCs/>
              </w:rPr>
              <w:t xml:space="preserve"> p.m. </w:t>
            </w:r>
            <w:r w:rsidRPr="00263DB0">
              <w:rPr>
                <w:bCs/>
              </w:rPr>
              <w:t>EST on Sunday</w:t>
            </w:r>
            <w:r w:rsidR="007750A5">
              <w:rPr>
                <w:bCs/>
              </w:rPr>
              <w:t>.</w:t>
            </w:r>
          </w:p>
        </w:tc>
        <w:tc>
          <w:tcPr>
            <w:tcW w:w="1440" w:type="dxa"/>
            <w:tcBorders>
              <w:bottom w:val="single" w:sz="4" w:space="0" w:color="000000" w:themeColor="text1"/>
            </w:tcBorders>
          </w:tcPr>
          <w:p w14:paraId="4548A042" w14:textId="72DB5A8B" w:rsidR="009A4BC1" w:rsidRPr="009F6FAF" w:rsidRDefault="001178F9" w:rsidP="009A4BC1">
            <w:pPr>
              <w:rPr>
                <w:rFonts w:cs="Arial"/>
                <w:szCs w:val="20"/>
              </w:rPr>
            </w:pPr>
            <w:r>
              <w:rPr>
                <w:rFonts w:cs="Arial"/>
                <w:szCs w:val="20"/>
              </w:rPr>
              <w:t>2.1, 2.2, 2.3, 2.4</w:t>
            </w:r>
          </w:p>
        </w:tc>
        <w:tc>
          <w:tcPr>
            <w:tcW w:w="1440" w:type="dxa"/>
            <w:tcBorders>
              <w:bottom w:val="single" w:sz="4" w:space="0" w:color="000000" w:themeColor="text1"/>
            </w:tcBorders>
          </w:tcPr>
          <w:p w14:paraId="0E38E8D5" w14:textId="669340FF" w:rsidR="009A4BC1" w:rsidRPr="001178F9" w:rsidRDefault="001178F9" w:rsidP="009A4BC1">
            <w:pPr>
              <w:rPr>
                <w:rFonts w:cs="Arial"/>
                <w:b/>
                <w:szCs w:val="20"/>
              </w:rPr>
            </w:pPr>
            <w:r w:rsidRPr="001178F9">
              <w:rPr>
                <w:rFonts w:cs="Arial"/>
                <w:b/>
                <w:szCs w:val="20"/>
              </w:rPr>
              <w:t>Quiz = 1 Hour</w:t>
            </w:r>
          </w:p>
        </w:tc>
      </w:tr>
      <w:tr w:rsidR="00AB01FF" w:rsidRPr="00842155" w14:paraId="3667F02F" w14:textId="77777777" w:rsidTr="005E07C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AB01FF"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5CD0747F" w:rsidR="00AB01FF" w:rsidRPr="00842155" w:rsidRDefault="006F1552" w:rsidP="002522B3">
            <w:pPr>
              <w:tabs>
                <w:tab w:val="left" w:pos="2329"/>
              </w:tabs>
              <w:rPr>
                <w:rFonts w:cs="Arial"/>
                <w:b/>
                <w:szCs w:val="20"/>
              </w:rPr>
            </w:pPr>
            <w:r>
              <w:rPr>
                <w:rFonts w:cs="Arial"/>
                <w:b/>
                <w:szCs w:val="20"/>
              </w:rPr>
              <w:t>8</w:t>
            </w:r>
            <w:r w:rsidR="001178F9">
              <w:rPr>
                <w:rFonts w:cs="Arial"/>
                <w:b/>
                <w:szCs w:val="20"/>
              </w:rPr>
              <w:t xml:space="preserve"> Hours</w:t>
            </w:r>
          </w:p>
        </w:tc>
      </w:tr>
    </w:tbl>
    <w:p w14:paraId="4C760D6C" w14:textId="77777777" w:rsidR="00104F2B" w:rsidRDefault="00104F2B" w:rsidP="0020635A">
      <w:pPr>
        <w:pStyle w:val="Heading1"/>
      </w:pPr>
    </w:p>
    <w:p w14:paraId="69C655ED" w14:textId="77777777" w:rsidR="00DD5222" w:rsidRPr="00104F2B" w:rsidRDefault="00DD5222" w:rsidP="00DD5222">
      <w:pPr>
        <w:pStyle w:val="Heading1"/>
      </w:pPr>
      <w:r>
        <w:t>Faculty Notes</w:t>
      </w:r>
    </w:p>
    <w:p w14:paraId="68334827" w14:textId="77777777" w:rsidR="006008E4" w:rsidRDefault="006008E4" w:rsidP="00104F2B">
      <w:pPr>
        <w:tabs>
          <w:tab w:val="left" w:pos="1065"/>
        </w:tabs>
      </w:pPr>
    </w:p>
    <w:p w14:paraId="25105D89" w14:textId="66EB754B" w:rsidR="00100350" w:rsidRDefault="006008E4" w:rsidP="00104F2B">
      <w:pPr>
        <w:tabs>
          <w:tab w:val="left" w:pos="1065"/>
        </w:tabs>
      </w:pPr>
      <w:r w:rsidRPr="006008E4">
        <w:t>Week</w:t>
      </w:r>
      <w:r w:rsidR="007750A5">
        <w:t xml:space="preserve"> Two</w:t>
      </w:r>
      <w:r w:rsidRPr="006008E4">
        <w:t xml:space="preserve"> begins the U.S.</w:t>
      </w:r>
      <w:r w:rsidR="007750A5">
        <w:t>-c</w:t>
      </w:r>
      <w:r w:rsidRPr="006008E4">
        <w:t xml:space="preserve">entered </w:t>
      </w:r>
      <w:r w:rsidR="007750A5">
        <w:t>h</w:t>
      </w:r>
      <w:r w:rsidRPr="006008E4">
        <w:t xml:space="preserve">ealth </w:t>
      </w:r>
      <w:r w:rsidR="007750A5">
        <w:t>c</w:t>
      </w:r>
      <w:r w:rsidRPr="006008E4">
        <w:t xml:space="preserve">are focus on the financial and organizational relationships </w:t>
      </w:r>
      <w:r w:rsidR="001360DA">
        <w:t>among</w:t>
      </w:r>
      <w:r w:rsidR="001360DA" w:rsidRPr="006008E4">
        <w:t xml:space="preserve"> </w:t>
      </w:r>
      <w:r w:rsidRPr="006008E4">
        <w:t>insurance, health care providers, physicians, hospitals</w:t>
      </w:r>
      <w:r w:rsidR="007750A5">
        <w:t>,</w:t>
      </w:r>
      <w:r w:rsidRPr="006008E4">
        <w:t xml:space="preserve"> and the insured and uninsured. Learning resources and activities are geared toward providing the student with </w:t>
      </w:r>
      <w:r w:rsidR="00A14C5C">
        <w:t xml:space="preserve">the </w:t>
      </w:r>
      <w:r w:rsidRPr="00A14C5C">
        <w:rPr>
          <w:noProof/>
        </w:rPr>
        <w:t>required</w:t>
      </w:r>
      <w:r w:rsidRPr="006008E4">
        <w:t xml:space="preserve"> knowledge sets to complete the weekly assignments. Weekly assignments provide the student an opportunity to develop their own ideas and expand upon the</w:t>
      </w:r>
      <w:r w:rsidR="007750A5">
        <w:t>m</w:t>
      </w:r>
      <w:r w:rsidRPr="006008E4">
        <w:t xml:space="preserve"> while also reviewing submissions of other students completing the assignment.</w:t>
      </w:r>
    </w:p>
    <w:p w14:paraId="7FE11FE4" w14:textId="77777777" w:rsidR="00104F2B" w:rsidRDefault="00104F2B">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71FFB933" w:rsidR="002C1641" w:rsidRPr="00842155" w:rsidRDefault="002C1641" w:rsidP="0020635A">
            <w:pPr>
              <w:pStyle w:val="WeeklyTopicHeading1"/>
            </w:pPr>
            <w:bookmarkStart w:id="8" w:name="weekthree"/>
            <w:bookmarkStart w:id="9" w:name="_Toc358980896"/>
            <w:bookmarkEnd w:id="8"/>
            <w:r w:rsidRPr="0068364F">
              <w:lastRenderedPageBreak/>
              <w:t xml:space="preserve">Week </w:t>
            </w:r>
            <w:r>
              <w:t>Three</w:t>
            </w:r>
            <w:r w:rsidRPr="0068364F">
              <w:t xml:space="preserve">: </w:t>
            </w:r>
            <w:bookmarkEnd w:id="9"/>
            <w:r w:rsidR="004424B9">
              <w:t>Legal &amp; Regulatory Implications of the U.S. Health</w:t>
            </w:r>
            <w:r w:rsidR="009E66FE">
              <w:t xml:space="preserve"> C</w:t>
            </w:r>
            <w:r w:rsidR="004424B9">
              <w:t>are System</w:t>
            </w:r>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63BDFE80" w:rsidR="00FD5474" w:rsidRPr="00842155" w:rsidRDefault="005E07C4" w:rsidP="00E523CB">
            <w:pPr>
              <w:pStyle w:val="ObjectiveBullet"/>
              <w:numPr>
                <w:ilvl w:val="1"/>
                <w:numId w:val="9"/>
              </w:numPr>
              <w:tabs>
                <w:tab w:val="clear" w:pos="0"/>
              </w:tabs>
            </w:pPr>
            <w:r w:rsidRPr="00D1265D">
              <w:t>Explain the legal implications</w:t>
            </w:r>
            <w:r w:rsidR="00591572">
              <w:t>,</w:t>
            </w:r>
            <w:r>
              <w:t xml:space="preserve"> including tax and personal liability</w:t>
            </w:r>
            <w:r w:rsidR="00591572">
              <w:t>,</w:t>
            </w:r>
            <w:r w:rsidRPr="00D1265D">
              <w:t xml:space="preserve"> of business </w:t>
            </w:r>
            <w:r>
              <w:t>entities</w:t>
            </w:r>
            <w:r w:rsidRPr="00D1265D">
              <w:t xml:space="preserve"> in the U.S. health</w:t>
            </w:r>
            <w:r>
              <w:t xml:space="preserve"> </w:t>
            </w:r>
            <w:r w:rsidRPr="00D1265D">
              <w:t>care delivery system.</w:t>
            </w:r>
          </w:p>
        </w:tc>
        <w:tc>
          <w:tcPr>
            <w:tcW w:w="2880" w:type="dxa"/>
            <w:gridSpan w:val="2"/>
            <w:tcBorders>
              <w:left w:val="nil"/>
              <w:bottom w:val="nil"/>
            </w:tcBorders>
          </w:tcPr>
          <w:p w14:paraId="146DF818" w14:textId="0E1DCC25" w:rsidR="00FD5474" w:rsidRPr="00842155" w:rsidRDefault="005E07C4" w:rsidP="00FD5474">
            <w:pPr>
              <w:tabs>
                <w:tab w:val="left" w:pos="0"/>
                <w:tab w:val="left" w:pos="3720"/>
              </w:tabs>
              <w:outlineLvl w:val="0"/>
              <w:rPr>
                <w:rFonts w:cs="Arial"/>
                <w:szCs w:val="20"/>
              </w:rPr>
            </w:pPr>
            <w:r>
              <w:rPr>
                <w:rFonts w:cs="Arial"/>
                <w:szCs w:val="20"/>
              </w:rPr>
              <w:t>CLO 5</w:t>
            </w:r>
          </w:p>
        </w:tc>
      </w:tr>
      <w:tr w:rsidR="00FD5474" w:rsidRPr="00842155"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4A272DE4" w:rsidR="00FD5474" w:rsidRPr="00842155" w:rsidRDefault="005E07C4" w:rsidP="00E523CB">
            <w:pPr>
              <w:pStyle w:val="ObjectiveBullet"/>
              <w:numPr>
                <w:ilvl w:val="1"/>
                <w:numId w:val="9"/>
              </w:numPr>
            </w:pPr>
            <w:r>
              <w:t>Differentiate the various U.S. antitrust statutes and their penalties for violations.</w:t>
            </w:r>
          </w:p>
        </w:tc>
        <w:tc>
          <w:tcPr>
            <w:tcW w:w="2880" w:type="dxa"/>
            <w:gridSpan w:val="2"/>
            <w:tcBorders>
              <w:top w:val="nil"/>
              <w:left w:val="nil"/>
              <w:bottom w:val="nil"/>
            </w:tcBorders>
          </w:tcPr>
          <w:p w14:paraId="1AEB19F0" w14:textId="282D6423" w:rsidR="00FD5474" w:rsidRPr="00842155" w:rsidRDefault="005E07C4" w:rsidP="00FD5474">
            <w:pPr>
              <w:tabs>
                <w:tab w:val="left" w:pos="0"/>
                <w:tab w:val="left" w:pos="3720"/>
              </w:tabs>
              <w:outlineLvl w:val="0"/>
              <w:rPr>
                <w:rFonts w:cs="Arial"/>
                <w:szCs w:val="20"/>
              </w:rPr>
            </w:pPr>
            <w:r>
              <w:rPr>
                <w:rFonts w:cs="Arial"/>
                <w:szCs w:val="20"/>
              </w:rPr>
              <w:t>CLO 5</w:t>
            </w:r>
          </w:p>
        </w:tc>
      </w:tr>
      <w:tr w:rsidR="00FD5474" w:rsidRPr="00842155"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C12FE3F" w14:textId="3A481984" w:rsidR="005E07C4" w:rsidRPr="005E07C4" w:rsidRDefault="005E07C4" w:rsidP="005E07C4">
            <w:pPr>
              <w:pStyle w:val="ObjectiveBullet"/>
              <w:numPr>
                <w:ilvl w:val="0"/>
                <w:numId w:val="0"/>
              </w:numPr>
              <w:rPr>
                <w:b/>
              </w:rPr>
            </w:pPr>
            <w:r w:rsidRPr="005E07C4">
              <w:rPr>
                <w:b/>
              </w:rPr>
              <w:t>3.3</w:t>
            </w:r>
            <w:r>
              <w:rPr>
                <w:b/>
              </w:rPr>
              <w:t xml:space="preserve"> </w:t>
            </w:r>
            <w:r>
              <w:t>Examine health care system legislation.</w:t>
            </w:r>
          </w:p>
          <w:p w14:paraId="065362BA" w14:textId="77777777" w:rsidR="005E07C4" w:rsidRPr="005E07C4" w:rsidRDefault="005E07C4" w:rsidP="005E07C4">
            <w:pPr>
              <w:pStyle w:val="ObjectiveBullet"/>
              <w:numPr>
                <w:ilvl w:val="0"/>
                <w:numId w:val="0"/>
              </w:numPr>
              <w:rPr>
                <w:b/>
              </w:rPr>
            </w:pPr>
          </w:p>
          <w:p w14:paraId="1404016D" w14:textId="3A06CF0C" w:rsidR="005E07C4" w:rsidRPr="00842155" w:rsidRDefault="005E07C4" w:rsidP="005E07C4">
            <w:pPr>
              <w:pStyle w:val="ObjectiveBullet"/>
              <w:numPr>
                <w:ilvl w:val="0"/>
                <w:numId w:val="0"/>
              </w:numPr>
            </w:pPr>
            <w:r w:rsidRPr="005E07C4">
              <w:rPr>
                <w:b/>
              </w:rPr>
              <w:t>3.4</w:t>
            </w:r>
            <w:r>
              <w:rPr>
                <w:b/>
              </w:rPr>
              <w:t xml:space="preserve"> </w:t>
            </w:r>
            <w:r>
              <w:t>Evaluate</w:t>
            </w:r>
            <w:r w:rsidRPr="00D1265D">
              <w:t xml:space="preserve"> the importance of understanding the legal and regulatory implications associated with </w:t>
            </w:r>
            <w:r w:rsidR="00980786" w:rsidRPr="00D1265D">
              <w:t>health</w:t>
            </w:r>
            <w:r w:rsidR="009E66FE">
              <w:t xml:space="preserve"> </w:t>
            </w:r>
            <w:r w:rsidR="00980786" w:rsidRPr="00D1265D">
              <w:t xml:space="preserve">care </w:t>
            </w:r>
            <w:r w:rsidR="00980786">
              <w:t>delivery</w:t>
            </w:r>
            <w:r w:rsidRPr="00D1265D">
              <w:t xml:space="preserve"> and health insurance.</w:t>
            </w:r>
            <w:r>
              <w:t xml:space="preserve">                                                                                                                                        </w:t>
            </w:r>
          </w:p>
        </w:tc>
        <w:tc>
          <w:tcPr>
            <w:tcW w:w="2880" w:type="dxa"/>
            <w:gridSpan w:val="2"/>
            <w:tcBorders>
              <w:top w:val="nil"/>
              <w:left w:val="nil"/>
              <w:bottom w:val="single" w:sz="4" w:space="0" w:color="000000" w:themeColor="text1"/>
            </w:tcBorders>
          </w:tcPr>
          <w:p w14:paraId="7364E7FF" w14:textId="77777777" w:rsidR="00FD5474" w:rsidRDefault="005E07C4" w:rsidP="00FD5474">
            <w:pPr>
              <w:tabs>
                <w:tab w:val="left" w:pos="0"/>
                <w:tab w:val="left" w:pos="3720"/>
              </w:tabs>
              <w:outlineLvl w:val="0"/>
              <w:rPr>
                <w:rFonts w:cs="Arial"/>
                <w:szCs w:val="20"/>
              </w:rPr>
            </w:pPr>
            <w:r>
              <w:rPr>
                <w:rFonts w:cs="Arial"/>
                <w:szCs w:val="20"/>
              </w:rPr>
              <w:t>CLO 5</w:t>
            </w:r>
          </w:p>
          <w:p w14:paraId="0611E391" w14:textId="77777777" w:rsidR="00BF1A11" w:rsidRDefault="00BF1A11" w:rsidP="00FD5474">
            <w:pPr>
              <w:tabs>
                <w:tab w:val="left" w:pos="0"/>
                <w:tab w:val="left" w:pos="3720"/>
              </w:tabs>
              <w:outlineLvl w:val="0"/>
              <w:rPr>
                <w:rFonts w:cs="Arial"/>
                <w:szCs w:val="20"/>
              </w:rPr>
            </w:pPr>
          </w:p>
          <w:p w14:paraId="68A4C52C" w14:textId="77777777" w:rsidR="00BF1A11" w:rsidRDefault="00BF1A11" w:rsidP="00FD5474">
            <w:pPr>
              <w:tabs>
                <w:tab w:val="left" w:pos="0"/>
                <w:tab w:val="left" w:pos="3720"/>
              </w:tabs>
              <w:outlineLvl w:val="0"/>
              <w:rPr>
                <w:rFonts w:cs="Arial"/>
                <w:szCs w:val="20"/>
              </w:rPr>
            </w:pPr>
          </w:p>
          <w:p w14:paraId="78B77D4C" w14:textId="7FAFAF12" w:rsidR="00BF1A11" w:rsidRPr="00842155" w:rsidRDefault="00BF1A11" w:rsidP="00FD5474">
            <w:pPr>
              <w:tabs>
                <w:tab w:val="left" w:pos="0"/>
                <w:tab w:val="left" w:pos="3720"/>
              </w:tabs>
              <w:outlineLvl w:val="0"/>
              <w:rPr>
                <w:rFonts w:cs="Arial"/>
                <w:szCs w:val="20"/>
              </w:rPr>
            </w:pPr>
            <w:r>
              <w:rPr>
                <w:rFonts w:cs="Arial"/>
                <w:szCs w:val="20"/>
              </w:rPr>
              <w:t>CLO 5</w:t>
            </w:r>
          </w:p>
        </w:tc>
      </w:tr>
      <w:tr w:rsidR="00135F7B"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022715E" w14:textId="77777777" w:rsidR="00135F7B" w:rsidRDefault="00FB18A9" w:rsidP="00FB18A9">
            <w:pPr>
              <w:tabs>
                <w:tab w:val="left" w:pos="2329"/>
              </w:tabs>
              <w:rPr>
                <w:rFonts w:eastAsia="Arial" w:cs="Arial"/>
                <w:b/>
                <w:bCs/>
              </w:rPr>
            </w:pPr>
            <w:r>
              <w:rPr>
                <w:rFonts w:eastAsia="Arial" w:cs="Arial"/>
                <w:b/>
                <w:bCs/>
              </w:rPr>
              <w:t xml:space="preserve">Readings </w:t>
            </w:r>
          </w:p>
          <w:p w14:paraId="2DD2E638" w14:textId="77777777" w:rsidR="00FB18A9" w:rsidRDefault="00FB18A9" w:rsidP="00FB18A9">
            <w:pPr>
              <w:tabs>
                <w:tab w:val="left" w:pos="2329"/>
              </w:tabs>
              <w:rPr>
                <w:rFonts w:eastAsia="Arial" w:cs="Arial"/>
                <w:b/>
                <w:bCs/>
              </w:rPr>
            </w:pPr>
          </w:p>
          <w:p w14:paraId="34D850D5" w14:textId="56C807D2" w:rsidR="00FB18A9" w:rsidRPr="00E51BF1" w:rsidRDefault="00FB18A9" w:rsidP="00FB18A9">
            <w:pPr>
              <w:pStyle w:val="AssignmentsLevel1"/>
              <w:rPr>
                <w:i/>
              </w:rPr>
            </w:pPr>
            <w:r>
              <w:rPr>
                <w:rFonts w:eastAsia="Arial"/>
                <w:b/>
                <w:bCs/>
              </w:rPr>
              <w:t xml:space="preserve">Read </w:t>
            </w:r>
            <w:r w:rsidRPr="00E51BF1">
              <w:t>the following</w:t>
            </w:r>
            <w:r w:rsidRPr="00E51BF1">
              <w:rPr>
                <w:b/>
              </w:rPr>
              <w:t xml:space="preserve"> </w:t>
            </w:r>
            <w:r w:rsidRPr="00E51BF1">
              <w:t xml:space="preserve">sections </w:t>
            </w:r>
            <w:r w:rsidR="00591572">
              <w:t>of</w:t>
            </w:r>
            <w:r w:rsidR="00591572" w:rsidRPr="00E51BF1">
              <w:t xml:space="preserve"> </w:t>
            </w:r>
            <w:r w:rsidRPr="00E51BF1">
              <w:rPr>
                <w:i/>
              </w:rPr>
              <w:t>Delivering Healt</w:t>
            </w:r>
            <w:r w:rsidR="009E66FE">
              <w:rPr>
                <w:i/>
              </w:rPr>
              <w:t>h C</w:t>
            </w:r>
            <w:r w:rsidRPr="00E51BF1">
              <w:rPr>
                <w:i/>
              </w:rPr>
              <w:t>are in America</w:t>
            </w:r>
            <w:r w:rsidR="00591572">
              <w:rPr>
                <w:i/>
              </w:rPr>
              <w:t>:</w:t>
            </w:r>
          </w:p>
          <w:p w14:paraId="5E127B15" w14:textId="46B894DC" w:rsidR="00FB18A9" w:rsidRPr="00FB18A9" w:rsidRDefault="00FB18A9" w:rsidP="00FB18A9">
            <w:pPr>
              <w:pStyle w:val="ListParagraph"/>
              <w:numPr>
                <w:ilvl w:val="0"/>
                <w:numId w:val="25"/>
              </w:numPr>
              <w:tabs>
                <w:tab w:val="left" w:pos="2329"/>
              </w:tabs>
              <w:rPr>
                <w:rFonts w:eastAsia="Arial" w:cs="Arial"/>
                <w:bCs/>
              </w:rPr>
            </w:pPr>
            <w:r w:rsidRPr="00FB18A9">
              <w:rPr>
                <w:rFonts w:eastAsia="Arial" w:cs="Arial"/>
                <w:bCs/>
              </w:rPr>
              <w:t>Ch. 13 “Healthcare Policy”</w:t>
            </w:r>
          </w:p>
          <w:p w14:paraId="1EA9B931" w14:textId="2089B5DC" w:rsidR="00FB18A9" w:rsidRPr="00FB18A9" w:rsidRDefault="00FB18A9" w:rsidP="00FB18A9">
            <w:pPr>
              <w:pStyle w:val="ListParagraph"/>
              <w:numPr>
                <w:ilvl w:val="0"/>
                <w:numId w:val="25"/>
              </w:numPr>
              <w:tabs>
                <w:tab w:val="left" w:pos="2329"/>
              </w:tabs>
              <w:rPr>
                <w:rFonts w:eastAsia="Arial" w:cs="Arial"/>
                <w:bCs/>
              </w:rPr>
            </w:pPr>
            <w:r w:rsidRPr="00FB18A9">
              <w:rPr>
                <w:rFonts w:eastAsia="Arial" w:cs="Arial"/>
                <w:bCs/>
              </w:rPr>
              <w:t>p. 190</w:t>
            </w:r>
          </w:p>
          <w:p w14:paraId="0149FCE7" w14:textId="77777777" w:rsidR="00FB18A9" w:rsidRPr="00FB18A9" w:rsidRDefault="00FB18A9" w:rsidP="00FB18A9">
            <w:pPr>
              <w:pStyle w:val="ListParagraph"/>
              <w:numPr>
                <w:ilvl w:val="0"/>
                <w:numId w:val="25"/>
              </w:numPr>
              <w:tabs>
                <w:tab w:val="left" w:pos="2329"/>
              </w:tabs>
              <w:rPr>
                <w:rFonts w:eastAsia="Arial" w:cs="Arial"/>
                <w:b/>
                <w:bCs/>
              </w:rPr>
            </w:pPr>
            <w:r w:rsidRPr="00FB18A9">
              <w:rPr>
                <w:rFonts w:eastAsia="Arial" w:cs="Arial"/>
                <w:bCs/>
              </w:rPr>
              <w:t>p. 500</w:t>
            </w:r>
          </w:p>
          <w:p w14:paraId="6F177E4A" w14:textId="77777777" w:rsidR="00FB18A9" w:rsidRDefault="00FB18A9" w:rsidP="00FB18A9">
            <w:pPr>
              <w:tabs>
                <w:tab w:val="left" w:pos="2329"/>
              </w:tabs>
              <w:rPr>
                <w:rFonts w:eastAsia="Arial" w:cs="Arial"/>
                <w:b/>
                <w:bCs/>
              </w:rPr>
            </w:pPr>
          </w:p>
          <w:p w14:paraId="2321E6B4" w14:textId="269BF4A2" w:rsidR="00FB18A9" w:rsidRPr="00FB18A9" w:rsidRDefault="00FB18A9" w:rsidP="00FB18A9">
            <w:pPr>
              <w:tabs>
                <w:tab w:val="left" w:pos="2329"/>
              </w:tabs>
              <w:rPr>
                <w:rFonts w:eastAsia="Arial" w:cs="Arial"/>
                <w:b/>
                <w:bCs/>
              </w:rPr>
            </w:pPr>
            <w:r>
              <w:rPr>
                <w:rFonts w:eastAsia="Arial" w:cs="Arial"/>
                <w:b/>
                <w:bCs/>
              </w:rPr>
              <w:t xml:space="preserve">Read </w:t>
            </w:r>
            <w:r w:rsidRPr="00FB18A9">
              <w:rPr>
                <w:rFonts w:eastAsia="Arial" w:cs="Arial"/>
                <w:bCs/>
              </w:rPr>
              <w:t>the article</w:t>
            </w:r>
            <w:r>
              <w:rPr>
                <w:rFonts w:eastAsia="Arial" w:cs="Arial"/>
                <w:bCs/>
              </w:rPr>
              <w:t xml:space="preserve"> </w:t>
            </w:r>
            <w:hyperlink r:id="rId32" w:history="1">
              <w:r w:rsidRPr="00FB18A9">
                <w:rPr>
                  <w:rStyle w:val="Hyperlink"/>
                  <w:rFonts w:cs="Arial"/>
                  <w:szCs w:val="20"/>
                </w:rPr>
                <w:t>13 Legal Issues for Hospitals and Health Care Systems</w:t>
              </w:r>
            </w:hyperlink>
            <w:r w:rsidR="00591572">
              <w:rPr>
                <w:rStyle w:val="Hyperlink"/>
                <w:rFonts w:cs="Arial"/>
                <w:szCs w:val="20"/>
              </w:rPr>
              <w:t>.</w:t>
            </w:r>
          </w:p>
        </w:tc>
        <w:tc>
          <w:tcPr>
            <w:tcW w:w="1440" w:type="dxa"/>
            <w:tcBorders>
              <w:left w:val="single" w:sz="4" w:space="0" w:color="000000" w:themeColor="text1"/>
            </w:tcBorders>
            <w:shd w:val="clear" w:color="auto" w:fill="FFFFFF" w:themeFill="background1"/>
          </w:tcPr>
          <w:p w14:paraId="669C3C70" w14:textId="34BE9488" w:rsidR="00135F7B" w:rsidRPr="009F6FAF" w:rsidRDefault="00FB18A9" w:rsidP="002522B3">
            <w:pPr>
              <w:rPr>
                <w:rFonts w:cs="Arial"/>
                <w:szCs w:val="20"/>
              </w:rPr>
            </w:pPr>
            <w:r>
              <w:rPr>
                <w:rFonts w:cs="Arial"/>
                <w:szCs w:val="20"/>
              </w:rPr>
              <w:t>3.1, 3.2, 3.3, 3.4</w:t>
            </w:r>
          </w:p>
        </w:tc>
        <w:tc>
          <w:tcPr>
            <w:tcW w:w="1440" w:type="dxa"/>
            <w:tcBorders>
              <w:left w:val="single" w:sz="4" w:space="0" w:color="000000" w:themeColor="text1"/>
            </w:tcBorders>
            <w:shd w:val="clear" w:color="auto" w:fill="FFFFFF" w:themeFill="background1"/>
          </w:tcPr>
          <w:p w14:paraId="12C7859C" w14:textId="40CC2E1C" w:rsidR="00135F7B" w:rsidRPr="009F6FAF" w:rsidRDefault="00FB18A9" w:rsidP="002522B3">
            <w:pPr>
              <w:rPr>
                <w:rFonts w:cs="Arial"/>
                <w:szCs w:val="20"/>
              </w:rPr>
            </w:pPr>
            <w:r>
              <w:rPr>
                <w:rFonts w:cs="Arial"/>
                <w:szCs w:val="20"/>
              </w:rPr>
              <w:t xml:space="preserve">Lecture Activity = </w:t>
            </w:r>
            <w:r w:rsidR="00D738B7">
              <w:rPr>
                <w:rFonts w:cs="Arial"/>
                <w:b/>
                <w:szCs w:val="20"/>
              </w:rPr>
              <w:t>2</w:t>
            </w:r>
            <w:r w:rsidRPr="00FB18A9">
              <w:rPr>
                <w:rFonts w:cs="Arial"/>
                <w:b/>
                <w:szCs w:val="20"/>
              </w:rPr>
              <w:t xml:space="preserve"> Hours</w:t>
            </w:r>
          </w:p>
        </w:tc>
      </w:tr>
      <w:tr w:rsidR="00135F7B"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5B10FE" w:rsidRDefault="4948C66D" w:rsidP="4948C66D">
            <w:pPr>
              <w:rPr>
                <w:rFonts w:eastAsia="Arial" w:cs="Arial"/>
                <w:b/>
                <w:bCs/>
                <w:i/>
                <w:iCs/>
              </w:rPr>
            </w:pPr>
            <w:r w:rsidRPr="4948C66D">
              <w:rPr>
                <w:rFonts w:eastAsia="Arial" w:cs="Arial"/>
                <w:b/>
                <w:bCs/>
                <w:i/>
                <w:iCs/>
              </w:rPr>
              <w:t>AIE</w:t>
            </w:r>
          </w:p>
        </w:tc>
      </w:tr>
      <w:tr w:rsidR="00FB18A9" w:rsidRPr="00103FC5" w14:paraId="2129181B" w14:textId="77777777" w:rsidTr="4948C66D">
        <w:tc>
          <w:tcPr>
            <w:tcW w:w="10170" w:type="dxa"/>
            <w:gridSpan w:val="2"/>
            <w:tcMar>
              <w:top w:w="115" w:type="dxa"/>
              <w:left w:w="115" w:type="dxa"/>
              <w:bottom w:w="115" w:type="dxa"/>
              <w:right w:w="115" w:type="dxa"/>
            </w:tcMar>
          </w:tcPr>
          <w:p w14:paraId="461CBDEB" w14:textId="75B155A7" w:rsidR="00FB18A9" w:rsidRDefault="00FB18A9" w:rsidP="00FB18A9">
            <w:pPr>
              <w:tabs>
                <w:tab w:val="left" w:pos="2329"/>
              </w:tabs>
              <w:rPr>
                <w:b/>
                <w:bCs/>
              </w:rPr>
            </w:pPr>
            <w:r w:rsidRPr="4948C66D">
              <w:rPr>
                <w:b/>
                <w:bCs/>
              </w:rPr>
              <w:t xml:space="preserve">Discussion: </w:t>
            </w:r>
            <w:r>
              <w:rPr>
                <w:b/>
                <w:bCs/>
              </w:rPr>
              <w:t>Anti-Kickback &amp; The Stark Law</w:t>
            </w:r>
          </w:p>
          <w:p w14:paraId="57AEAD19" w14:textId="77777777" w:rsidR="00FB18A9" w:rsidRDefault="00FB18A9" w:rsidP="00FB18A9">
            <w:pPr>
              <w:pStyle w:val="AssignmentsLevel1"/>
            </w:pPr>
          </w:p>
          <w:p w14:paraId="6C024AD2" w14:textId="52E0DDBA" w:rsidR="00CA5765" w:rsidRDefault="00CA5765" w:rsidP="00CA5765">
            <w:pPr>
              <w:pStyle w:val="AssignmentsLevel1"/>
              <w:rPr>
                <w:b/>
                <w:bCs/>
              </w:rPr>
            </w:pPr>
            <w:r>
              <w:rPr>
                <w:b/>
                <w:bCs/>
              </w:rPr>
              <w:t xml:space="preserve">Post </w:t>
            </w:r>
            <w:r w:rsidRPr="00CF3167">
              <w:rPr>
                <w:bCs/>
              </w:rPr>
              <w:t xml:space="preserve">a clear and logical response in 250-270 words to the following and </w:t>
            </w:r>
            <w:r w:rsidR="009E66FE">
              <w:rPr>
                <w:bCs/>
              </w:rPr>
              <w:t>provide</w:t>
            </w:r>
            <w:r w:rsidRPr="00CF3167">
              <w:rPr>
                <w:bCs/>
              </w:rPr>
              <w:t xml:space="preserve"> specific examples to support your answers</w:t>
            </w:r>
            <w:r>
              <w:rPr>
                <w:b/>
                <w:bCs/>
              </w:rPr>
              <w:t xml:space="preserve">. </w:t>
            </w:r>
          </w:p>
          <w:p w14:paraId="4583082E" w14:textId="4EDDA4FA" w:rsidR="00CA5765" w:rsidRDefault="00CA5765" w:rsidP="00CA5765">
            <w:pPr>
              <w:pStyle w:val="AssignmentsLevel1"/>
              <w:rPr>
                <w:bCs/>
              </w:rPr>
            </w:pPr>
          </w:p>
          <w:p w14:paraId="6BBE0A75" w14:textId="09D8D89D" w:rsidR="00CA5765" w:rsidRDefault="00CA5765" w:rsidP="00CA5765">
            <w:pPr>
              <w:tabs>
                <w:tab w:val="left" w:pos="2329"/>
              </w:tabs>
              <w:rPr>
                <w:rFonts w:cs="Arial"/>
                <w:szCs w:val="20"/>
              </w:rPr>
            </w:pPr>
            <w:r>
              <w:rPr>
                <w:rFonts w:cs="Arial"/>
                <w:szCs w:val="20"/>
              </w:rPr>
              <w:t xml:space="preserve">In </w:t>
            </w:r>
            <w:r>
              <w:rPr>
                <w:bCs/>
                <w:i/>
              </w:rPr>
              <w:t>Delivering Health Care in America</w:t>
            </w:r>
            <w:r>
              <w:rPr>
                <w:bCs/>
              </w:rPr>
              <w:t>,</w:t>
            </w:r>
            <w:r w:rsidRPr="00395296">
              <w:rPr>
                <w:rFonts w:cs="Arial"/>
                <w:szCs w:val="20"/>
              </w:rPr>
              <w:t xml:space="preserve"> </w:t>
            </w:r>
            <w:r>
              <w:rPr>
                <w:rFonts w:cs="Arial"/>
                <w:szCs w:val="20"/>
              </w:rPr>
              <w:t>p. 190 &amp; 500, Shi and Singh</w:t>
            </w:r>
            <w:r w:rsidRPr="00395296">
              <w:rPr>
                <w:rFonts w:cs="Arial"/>
                <w:szCs w:val="20"/>
              </w:rPr>
              <w:t xml:space="preserve"> </w:t>
            </w:r>
            <w:r>
              <w:rPr>
                <w:rFonts w:cs="Arial"/>
                <w:szCs w:val="20"/>
              </w:rPr>
              <w:t xml:space="preserve">outline the differences between the </w:t>
            </w:r>
            <w:r w:rsidRPr="00351502">
              <w:rPr>
                <w:rFonts w:cs="Arial"/>
                <w:szCs w:val="20"/>
              </w:rPr>
              <w:t>federal anti-kickback statute and the Stark Law</w:t>
            </w:r>
            <w:r>
              <w:rPr>
                <w:rFonts w:cs="Arial"/>
                <w:szCs w:val="20"/>
              </w:rPr>
              <w:t xml:space="preserve">.  </w:t>
            </w:r>
          </w:p>
          <w:p w14:paraId="280EE39D" w14:textId="77777777" w:rsidR="00CA5765" w:rsidRPr="00454148" w:rsidRDefault="00CA5765" w:rsidP="00CA5765">
            <w:pPr>
              <w:pStyle w:val="AssignmentsLevel1"/>
              <w:rPr>
                <w:bCs/>
              </w:rPr>
            </w:pPr>
          </w:p>
          <w:p w14:paraId="47A63C68" w14:textId="77777777" w:rsidR="00FB18A9" w:rsidRPr="00BA4F0C" w:rsidRDefault="00FB18A9" w:rsidP="00FB18A9">
            <w:pPr>
              <w:pStyle w:val="AssignmentsLevel1"/>
            </w:pPr>
          </w:p>
          <w:p w14:paraId="4F683B2C" w14:textId="52BE2618" w:rsidR="00FB18A9" w:rsidRDefault="00CA5765" w:rsidP="00FB18A9">
            <w:pPr>
              <w:pStyle w:val="AssignmentsLevel2"/>
            </w:pPr>
            <w:r>
              <w:lastRenderedPageBreak/>
              <w:t>What is the intent of both statu</w:t>
            </w:r>
            <w:r w:rsidR="001360DA">
              <w:t>t</w:t>
            </w:r>
            <w:r>
              <w:t>es?</w:t>
            </w:r>
          </w:p>
          <w:p w14:paraId="2B4E6B7C" w14:textId="5E2E4772" w:rsidR="00CA5765" w:rsidRDefault="00CA5765" w:rsidP="00FB18A9">
            <w:pPr>
              <w:pStyle w:val="AssignmentsLevel2"/>
            </w:pPr>
            <w:r>
              <w:t>Describe the two important differences between the two statu</w:t>
            </w:r>
            <w:r w:rsidR="001360DA">
              <w:t>t</w:t>
            </w:r>
            <w:r>
              <w:t>es</w:t>
            </w:r>
            <w:r w:rsidR="00C24151">
              <w:t>.</w:t>
            </w:r>
          </w:p>
          <w:p w14:paraId="47E5676D" w14:textId="1A5006D4" w:rsidR="00CA5765" w:rsidRDefault="00CA5765" w:rsidP="00FB18A9">
            <w:pPr>
              <w:pStyle w:val="AssignmentsLevel2"/>
            </w:pPr>
            <w:r>
              <w:t xml:space="preserve">Reference at least one current news article (within the last 6 months). </w:t>
            </w:r>
          </w:p>
          <w:p w14:paraId="6CB2D535" w14:textId="77777777" w:rsidR="00FB18A9" w:rsidRDefault="00FB18A9" w:rsidP="00FB18A9">
            <w:pPr>
              <w:pStyle w:val="AssignmentsLevel1"/>
            </w:pPr>
          </w:p>
          <w:p w14:paraId="23AA445F" w14:textId="7E75D7E8" w:rsidR="00FB18A9" w:rsidRPr="00E9683B" w:rsidRDefault="00FB18A9" w:rsidP="00FB18A9">
            <w:pPr>
              <w:pStyle w:val="AssignmentsLevel1"/>
            </w:pPr>
            <w:r w:rsidRPr="4948C66D">
              <w:rPr>
                <w:i/>
                <w:iCs/>
              </w:rPr>
              <w:t>Note</w:t>
            </w:r>
            <w:r w:rsidR="001360DA">
              <w:t>:</w:t>
            </w:r>
            <w:r>
              <w:t xml:space="preserve"> Initial answers to the questions are due by 11:59 p.m. </w:t>
            </w:r>
            <w:r w:rsidR="001360DA">
              <w:t>EST</w:t>
            </w:r>
            <w:r>
              <w:t xml:space="preserve"> on Thursday. </w:t>
            </w:r>
          </w:p>
          <w:p w14:paraId="560DBC90" w14:textId="77777777" w:rsidR="00FB18A9" w:rsidRPr="00135F7B" w:rsidRDefault="00FB18A9" w:rsidP="00FB18A9">
            <w:pPr>
              <w:pStyle w:val="AssignmentsLevel1"/>
            </w:pPr>
          </w:p>
          <w:p w14:paraId="012CC939" w14:textId="09E8D6DF" w:rsidR="00FB18A9" w:rsidRPr="00103FC5" w:rsidRDefault="00FB18A9" w:rsidP="00FB18A9">
            <w:pPr>
              <w:pStyle w:val="AssignmentsLevel1"/>
              <w:rPr>
                <w:b/>
                <w:bCs/>
              </w:rPr>
            </w:pPr>
            <w:r w:rsidRPr="4948C66D">
              <w:rPr>
                <w:b/>
                <w:bCs/>
              </w:rPr>
              <w:t>Respond</w:t>
            </w:r>
            <w:r>
              <w:t xml:space="preserve"> to at least three students in a manner that is thought </w:t>
            </w:r>
            <w:r w:rsidRPr="004211F3">
              <w:rPr>
                <w:noProof/>
              </w:rPr>
              <w:t>provoking</w:t>
            </w:r>
            <w:r>
              <w:t xml:space="preserve"> and appropriately challenges or elevates the discussion. All responses must be posted by 11:59 p.m. </w:t>
            </w:r>
            <w:r w:rsidR="001360DA">
              <w:t>EST</w:t>
            </w:r>
            <w:r>
              <w:t xml:space="preserve"> on Sunday.</w:t>
            </w:r>
          </w:p>
        </w:tc>
        <w:tc>
          <w:tcPr>
            <w:tcW w:w="1440" w:type="dxa"/>
          </w:tcPr>
          <w:p w14:paraId="2E303BC4" w14:textId="0259965D" w:rsidR="00FB18A9" w:rsidRPr="00103FC5" w:rsidRDefault="00CA5765" w:rsidP="00FB18A9">
            <w:pPr>
              <w:tabs>
                <w:tab w:val="left" w:pos="2329"/>
              </w:tabs>
              <w:rPr>
                <w:rFonts w:cs="Arial"/>
                <w:szCs w:val="20"/>
              </w:rPr>
            </w:pPr>
            <w:r>
              <w:rPr>
                <w:rFonts w:cs="Arial"/>
                <w:szCs w:val="20"/>
              </w:rPr>
              <w:lastRenderedPageBreak/>
              <w:t>3.2</w:t>
            </w:r>
          </w:p>
        </w:tc>
        <w:tc>
          <w:tcPr>
            <w:tcW w:w="1440" w:type="dxa"/>
          </w:tcPr>
          <w:p w14:paraId="0B71A08E" w14:textId="77777777" w:rsidR="00FB18A9" w:rsidRPr="00103FC5" w:rsidRDefault="00FB18A9" w:rsidP="00FB18A9">
            <w:pPr>
              <w:tabs>
                <w:tab w:val="left" w:pos="2329"/>
              </w:tabs>
              <w:rPr>
                <w:rFonts w:eastAsia="Arial" w:cs="Arial"/>
              </w:rPr>
            </w:pPr>
            <w:r>
              <w:t xml:space="preserve">Discussion: one post and replies to three other posts = </w:t>
            </w:r>
            <w:r w:rsidRPr="4948C66D">
              <w:rPr>
                <w:b/>
                <w:bCs/>
              </w:rPr>
              <w:t xml:space="preserve">1 hour </w:t>
            </w:r>
          </w:p>
        </w:tc>
      </w:tr>
      <w:tr w:rsidR="00FB18A9" w:rsidRPr="00842155" w14:paraId="382572AE" w14:textId="77777777" w:rsidTr="4948C66D">
        <w:tc>
          <w:tcPr>
            <w:tcW w:w="10170" w:type="dxa"/>
            <w:gridSpan w:val="2"/>
            <w:tcMar>
              <w:top w:w="115" w:type="dxa"/>
              <w:left w:w="115" w:type="dxa"/>
              <w:bottom w:w="115" w:type="dxa"/>
              <w:right w:w="115" w:type="dxa"/>
            </w:tcMar>
          </w:tcPr>
          <w:p w14:paraId="408E7B98" w14:textId="0404A255" w:rsidR="00FB18A9" w:rsidRDefault="00FB18A9" w:rsidP="00FB18A9">
            <w:pPr>
              <w:tabs>
                <w:tab w:val="left" w:pos="2329"/>
              </w:tabs>
              <w:rPr>
                <w:b/>
                <w:bCs/>
              </w:rPr>
            </w:pPr>
            <w:r w:rsidRPr="4948C66D">
              <w:rPr>
                <w:b/>
                <w:bCs/>
              </w:rPr>
              <w:t xml:space="preserve">Discussion: </w:t>
            </w:r>
            <w:r w:rsidR="00CA5765">
              <w:rPr>
                <w:b/>
                <w:bCs/>
              </w:rPr>
              <w:t xml:space="preserve">Legislative Committees and Subcommittees </w:t>
            </w:r>
          </w:p>
          <w:p w14:paraId="352845C2" w14:textId="77777777" w:rsidR="00FB18A9" w:rsidRDefault="00FB18A9" w:rsidP="00FB18A9">
            <w:pPr>
              <w:pStyle w:val="AssignmentsLevel1"/>
            </w:pPr>
          </w:p>
          <w:p w14:paraId="17A104E5" w14:textId="4487D897" w:rsidR="00CA5765" w:rsidRDefault="00CA5765" w:rsidP="00CA5765">
            <w:pPr>
              <w:pStyle w:val="AssignmentsLevel1"/>
              <w:rPr>
                <w:b/>
                <w:bCs/>
              </w:rPr>
            </w:pPr>
            <w:r>
              <w:rPr>
                <w:b/>
                <w:bCs/>
              </w:rPr>
              <w:t xml:space="preserve">Post </w:t>
            </w:r>
            <w:r w:rsidRPr="00CF3167">
              <w:rPr>
                <w:bCs/>
              </w:rPr>
              <w:t xml:space="preserve">a clear and logical response in 250-270 words to the following and </w:t>
            </w:r>
            <w:r w:rsidR="009E66FE">
              <w:rPr>
                <w:bCs/>
              </w:rPr>
              <w:t>provide</w:t>
            </w:r>
            <w:r w:rsidRPr="00CF3167">
              <w:rPr>
                <w:bCs/>
              </w:rPr>
              <w:t xml:space="preserve"> specific examples to support your answers</w:t>
            </w:r>
            <w:r>
              <w:rPr>
                <w:b/>
                <w:bCs/>
              </w:rPr>
              <w:t xml:space="preserve">. </w:t>
            </w:r>
          </w:p>
          <w:p w14:paraId="20F42BC0" w14:textId="731DFCC3" w:rsidR="00FB18A9" w:rsidRDefault="00FB18A9" w:rsidP="00FB18A9">
            <w:pPr>
              <w:pStyle w:val="AssignmentsLevel1"/>
            </w:pPr>
          </w:p>
          <w:p w14:paraId="6076C0B2" w14:textId="011F196D" w:rsidR="00CA5765" w:rsidRPr="00CA5765" w:rsidRDefault="00CA5765" w:rsidP="00CA5765">
            <w:pPr>
              <w:tabs>
                <w:tab w:val="left" w:pos="2329"/>
              </w:tabs>
              <w:rPr>
                <w:rFonts w:cs="Arial"/>
                <w:szCs w:val="20"/>
              </w:rPr>
            </w:pPr>
            <w:r>
              <w:rPr>
                <w:rFonts w:cs="Arial"/>
                <w:szCs w:val="20"/>
              </w:rPr>
              <w:t xml:space="preserve">In Ch. 13 of </w:t>
            </w:r>
            <w:r>
              <w:rPr>
                <w:bCs/>
                <w:i/>
              </w:rPr>
              <w:t>Delivering Health Care in America</w:t>
            </w:r>
            <w:r>
              <w:rPr>
                <w:bCs/>
              </w:rPr>
              <w:t xml:space="preserve">, </w:t>
            </w:r>
            <w:r w:rsidRPr="004211F3">
              <w:rPr>
                <w:bCs/>
              </w:rPr>
              <w:t>Shi and Singh</w:t>
            </w:r>
            <w:r w:rsidRPr="00395296">
              <w:rPr>
                <w:rFonts w:cs="Arial"/>
                <w:szCs w:val="20"/>
              </w:rPr>
              <w:t xml:space="preserve"> </w:t>
            </w:r>
            <w:r>
              <w:rPr>
                <w:rFonts w:cs="Arial"/>
                <w:szCs w:val="20"/>
              </w:rPr>
              <w:t>describe</w:t>
            </w:r>
            <w:r w:rsidR="00C24151">
              <w:rPr>
                <w:rFonts w:cs="Arial"/>
                <w:szCs w:val="20"/>
              </w:rPr>
              <w:t xml:space="preserve"> the</w:t>
            </w:r>
            <w:r>
              <w:rPr>
                <w:rFonts w:cs="Arial"/>
                <w:szCs w:val="20"/>
              </w:rPr>
              <w:t xml:space="preserve"> roles of </w:t>
            </w:r>
            <w:r w:rsidR="00C24151">
              <w:rPr>
                <w:rFonts w:cs="Arial"/>
                <w:szCs w:val="20"/>
              </w:rPr>
              <w:t>l</w:t>
            </w:r>
            <w:r>
              <w:rPr>
                <w:rFonts w:cs="Arial"/>
                <w:szCs w:val="20"/>
              </w:rPr>
              <w:t xml:space="preserve">egislative </w:t>
            </w:r>
            <w:r w:rsidR="00C24151">
              <w:rPr>
                <w:rFonts w:cs="Arial"/>
                <w:szCs w:val="20"/>
              </w:rPr>
              <w:t>c</w:t>
            </w:r>
            <w:r>
              <w:rPr>
                <w:rFonts w:cs="Arial"/>
                <w:szCs w:val="20"/>
              </w:rPr>
              <w:t xml:space="preserve">ommittees and </w:t>
            </w:r>
            <w:r w:rsidR="00C24151">
              <w:rPr>
                <w:rFonts w:cs="Arial"/>
                <w:szCs w:val="20"/>
              </w:rPr>
              <w:t>s</w:t>
            </w:r>
            <w:r>
              <w:rPr>
                <w:rFonts w:cs="Arial"/>
                <w:szCs w:val="20"/>
              </w:rPr>
              <w:t>ubcommittees of the House and Senate</w:t>
            </w:r>
            <w:r w:rsidR="00C24151">
              <w:rPr>
                <w:rFonts w:cs="Arial"/>
                <w:szCs w:val="20"/>
              </w:rPr>
              <w:t>.</w:t>
            </w:r>
          </w:p>
          <w:p w14:paraId="61BCAC90" w14:textId="77777777" w:rsidR="00CA5765" w:rsidRPr="00BA4F0C" w:rsidRDefault="00CA5765" w:rsidP="00FB18A9">
            <w:pPr>
              <w:pStyle w:val="AssignmentsLevel1"/>
            </w:pPr>
          </w:p>
          <w:p w14:paraId="523F3B11" w14:textId="211F16E2" w:rsidR="00FB18A9" w:rsidRDefault="00CA5765" w:rsidP="00FB18A9">
            <w:pPr>
              <w:pStyle w:val="AssignmentsLevel2"/>
            </w:pPr>
            <w:r>
              <w:t>Compare and contrast their roles and how it impacts health</w:t>
            </w:r>
            <w:r w:rsidR="009E66FE">
              <w:t xml:space="preserve"> </w:t>
            </w:r>
            <w:r>
              <w:t>care legislation</w:t>
            </w:r>
            <w:r w:rsidR="00C24151">
              <w:t>.</w:t>
            </w:r>
          </w:p>
          <w:p w14:paraId="6180E681" w14:textId="5CC006CE" w:rsidR="00CA5765" w:rsidRDefault="00CA5765" w:rsidP="00FB18A9">
            <w:pPr>
              <w:pStyle w:val="AssignmentsLevel2"/>
            </w:pPr>
            <w:r>
              <w:t xml:space="preserve">List and describe positive and negative outcomes. </w:t>
            </w:r>
          </w:p>
          <w:p w14:paraId="5EC9DE9B" w14:textId="77777777" w:rsidR="00FB18A9" w:rsidRDefault="00FB18A9" w:rsidP="00FB18A9">
            <w:pPr>
              <w:pStyle w:val="AssignmentsLevel1"/>
            </w:pPr>
          </w:p>
          <w:p w14:paraId="016DBB93" w14:textId="3E0BD2B1" w:rsidR="00FB18A9" w:rsidRPr="00E9683B" w:rsidRDefault="00FB18A9" w:rsidP="00FB18A9">
            <w:pPr>
              <w:pStyle w:val="AssignmentsLevel1"/>
            </w:pPr>
            <w:r w:rsidRPr="4948C66D">
              <w:rPr>
                <w:i/>
                <w:iCs/>
              </w:rPr>
              <w:t>Note</w:t>
            </w:r>
            <w:r w:rsidR="007750A5">
              <w:t>:</w:t>
            </w:r>
            <w:r>
              <w:t xml:space="preserve"> Initial answers to the questions are due by 11:59 p.m. </w:t>
            </w:r>
            <w:r w:rsidR="00C24151">
              <w:t>EST</w:t>
            </w:r>
            <w:r>
              <w:t xml:space="preserve"> on Thursday. </w:t>
            </w:r>
          </w:p>
          <w:p w14:paraId="69C1B304" w14:textId="77777777" w:rsidR="00FB18A9" w:rsidRPr="00135F7B" w:rsidRDefault="00FB18A9" w:rsidP="00FB18A9">
            <w:pPr>
              <w:pStyle w:val="AssignmentsLevel1"/>
            </w:pPr>
          </w:p>
          <w:p w14:paraId="46FD9EA2" w14:textId="669EABF0" w:rsidR="00FB18A9" w:rsidRPr="00135F7B" w:rsidRDefault="00FB18A9" w:rsidP="00FB18A9">
            <w:pPr>
              <w:pStyle w:val="AssignmentsLevel1"/>
            </w:pPr>
            <w:r w:rsidRPr="4948C66D">
              <w:rPr>
                <w:b/>
                <w:bCs/>
              </w:rPr>
              <w:t>Respond</w:t>
            </w:r>
            <w:r>
              <w:t xml:space="preserve"> to at least three students in a manner that is thought </w:t>
            </w:r>
            <w:r w:rsidRPr="00A14C5C">
              <w:rPr>
                <w:noProof/>
              </w:rPr>
              <w:t>provoking</w:t>
            </w:r>
            <w:r>
              <w:t xml:space="preserve"> and appropriately challenges or elevates the discussion. All responses must be posted by 11:59 p.m. </w:t>
            </w:r>
            <w:r w:rsidR="00C24151">
              <w:t>EST</w:t>
            </w:r>
            <w:r>
              <w:t xml:space="preserve"> on Sunday.</w:t>
            </w:r>
          </w:p>
        </w:tc>
        <w:tc>
          <w:tcPr>
            <w:tcW w:w="1440" w:type="dxa"/>
          </w:tcPr>
          <w:p w14:paraId="0ABB8DAA" w14:textId="796B9090" w:rsidR="00FB18A9" w:rsidRPr="00842155" w:rsidRDefault="00CA5765" w:rsidP="00FB18A9">
            <w:pPr>
              <w:tabs>
                <w:tab w:val="left" w:pos="2329"/>
              </w:tabs>
              <w:rPr>
                <w:rFonts w:cs="Arial"/>
                <w:szCs w:val="20"/>
              </w:rPr>
            </w:pPr>
            <w:r>
              <w:rPr>
                <w:rFonts w:cs="Arial"/>
                <w:szCs w:val="20"/>
              </w:rPr>
              <w:t>3.3, 3.4</w:t>
            </w:r>
          </w:p>
        </w:tc>
        <w:tc>
          <w:tcPr>
            <w:tcW w:w="1440" w:type="dxa"/>
          </w:tcPr>
          <w:p w14:paraId="583659F2" w14:textId="77777777" w:rsidR="00FB18A9" w:rsidRPr="00842155" w:rsidRDefault="00FB18A9" w:rsidP="00FB18A9">
            <w:pPr>
              <w:tabs>
                <w:tab w:val="left" w:pos="2329"/>
              </w:tabs>
              <w:rPr>
                <w:rFonts w:eastAsia="Arial" w:cs="Arial"/>
              </w:rPr>
            </w:pPr>
            <w:r>
              <w:t xml:space="preserve">Discussion: one post and replies to three other posts = </w:t>
            </w:r>
            <w:r w:rsidRPr="4948C66D">
              <w:rPr>
                <w:b/>
                <w:bCs/>
              </w:rPr>
              <w:t xml:space="preserve">1 hour </w:t>
            </w:r>
          </w:p>
        </w:tc>
      </w:tr>
      <w:tr w:rsidR="00FB18A9" w:rsidRPr="00132272" w14:paraId="03E84CF1" w14:textId="77777777" w:rsidTr="4948C66D">
        <w:tc>
          <w:tcPr>
            <w:tcW w:w="10170" w:type="dxa"/>
            <w:gridSpan w:val="2"/>
            <w:tcMar>
              <w:top w:w="115" w:type="dxa"/>
              <w:left w:w="115" w:type="dxa"/>
              <w:bottom w:w="115" w:type="dxa"/>
              <w:right w:w="115" w:type="dxa"/>
            </w:tcMar>
          </w:tcPr>
          <w:p w14:paraId="0FAD47EB" w14:textId="79BDA1C4" w:rsidR="00FB18A9" w:rsidRPr="00824D94" w:rsidRDefault="00516AAB" w:rsidP="00FB18A9">
            <w:pPr>
              <w:tabs>
                <w:tab w:val="left" w:pos="2329"/>
              </w:tabs>
              <w:rPr>
                <w:rFonts w:eastAsia="Arial" w:cs="Arial"/>
                <w:b/>
                <w:bCs/>
              </w:rPr>
            </w:pPr>
            <w:r>
              <w:rPr>
                <w:rFonts w:eastAsia="Arial" w:cs="Arial"/>
                <w:b/>
                <w:bCs/>
              </w:rPr>
              <w:t>Legal &amp; Regulatory Environment Paper</w:t>
            </w:r>
          </w:p>
          <w:p w14:paraId="05ACB986" w14:textId="77777777" w:rsidR="00FB18A9" w:rsidRPr="00824D94" w:rsidRDefault="00FB18A9" w:rsidP="00FB18A9">
            <w:pPr>
              <w:pStyle w:val="AssignmentsLevel1"/>
            </w:pPr>
          </w:p>
          <w:p w14:paraId="2E9C3997" w14:textId="7036F5A5" w:rsidR="00516AAB" w:rsidRDefault="00516AAB" w:rsidP="00516AAB">
            <w:pPr>
              <w:rPr>
                <w:rFonts w:cs="Arial"/>
                <w:szCs w:val="20"/>
              </w:rPr>
            </w:pPr>
            <w:r>
              <w:rPr>
                <w:rFonts w:cs="Arial"/>
                <w:b/>
                <w:szCs w:val="20"/>
              </w:rPr>
              <w:t>V</w:t>
            </w:r>
            <w:r w:rsidRPr="00AC6882">
              <w:rPr>
                <w:rFonts w:cs="Arial"/>
                <w:b/>
                <w:szCs w:val="20"/>
              </w:rPr>
              <w:t>iew</w:t>
            </w:r>
            <w:r>
              <w:rPr>
                <w:rFonts w:cs="Arial"/>
                <w:szCs w:val="20"/>
              </w:rPr>
              <w:t xml:space="preserve"> Video</w:t>
            </w:r>
            <w:hyperlink r:id="rId33" w:history="1">
              <w:r w:rsidRPr="00516AAB">
                <w:rPr>
                  <w:rStyle w:val="Hyperlink"/>
                  <w:rFonts w:cs="Arial"/>
                  <w:szCs w:val="20"/>
                </w:rPr>
                <w:t xml:space="preserve"> Health Care Legislation Issues</w:t>
              </w:r>
            </w:hyperlink>
            <w:r w:rsidR="00C24151">
              <w:rPr>
                <w:rStyle w:val="Hyperlink"/>
                <w:rFonts w:cs="Arial"/>
                <w:szCs w:val="20"/>
              </w:rPr>
              <w:t xml:space="preserve"> 2017</w:t>
            </w:r>
            <w:r>
              <w:rPr>
                <w:rFonts w:cs="Arial"/>
                <w:szCs w:val="20"/>
              </w:rPr>
              <w:t xml:space="preserve"> </w:t>
            </w:r>
            <w:r w:rsidRPr="00580807">
              <w:rPr>
                <w:color w:val="111111"/>
              </w:rPr>
              <w:t>[37:21]</w:t>
            </w:r>
            <w:r>
              <w:rPr>
                <w:rFonts w:cs="Arial"/>
                <w:szCs w:val="20"/>
              </w:rPr>
              <w:t xml:space="preserve"> </w:t>
            </w:r>
          </w:p>
          <w:p w14:paraId="3A5A22BC" w14:textId="77777777" w:rsidR="00516AAB" w:rsidRPr="000C4EEC" w:rsidRDefault="00516AAB" w:rsidP="00516AAB">
            <w:pPr>
              <w:rPr>
                <w:rFonts w:cs="Arial"/>
                <w:szCs w:val="20"/>
              </w:rPr>
            </w:pPr>
            <w:r>
              <w:rPr>
                <w:rFonts w:cs="Arial"/>
                <w:szCs w:val="20"/>
              </w:rPr>
              <w:t xml:space="preserve"> </w:t>
            </w:r>
          </w:p>
          <w:p w14:paraId="2EF347B6" w14:textId="77777777" w:rsidR="00516AAB" w:rsidRDefault="00516AAB" w:rsidP="00516AAB">
            <w:pPr>
              <w:tabs>
                <w:tab w:val="left" w:pos="2329"/>
              </w:tabs>
              <w:rPr>
                <w:rFonts w:cs="Arial"/>
                <w:szCs w:val="20"/>
              </w:rPr>
            </w:pPr>
            <w:r w:rsidRPr="00AC6882">
              <w:rPr>
                <w:rFonts w:cs="Arial"/>
                <w:b/>
                <w:szCs w:val="20"/>
              </w:rPr>
              <w:t>Explain</w:t>
            </w:r>
            <w:r w:rsidRPr="00AC6882">
              <w:rPr>
                <w:rFonts w:cs="Arial"/>
                <w:szCs w:val="20"/>
              </w:rPr>
              <w:t xml:space="preserve"> why it is important to understand the legal and regulatory implications associated with </w:t>
            </w:r>
            <w:r>
              <w:rPr>
                <w:rFonts w:cs="Arial"/>
                <w:szCs w:val="20"/>
              </w:rPr>
              <w:t>the health care system (</w:t>
            </w:r>
            <w:r w:rsidRPr="00AC6882">
              <w:rPr>
                <w:rFonts w:cs="Arial"/>
                <w:szCs w:val="20"/>
              </w:rPr>
              <w:t>health</w:t>
            </w:r>
            <w:r>
              <w:rPr>
                <w:rFonts w:cs="Arial"/>
                <w:szCs w:val="20"/>
              </w:rPr>
              <w:t xml:space="preserve"> </w:t>
            </w:r>
            <w:r w:rsidRPr="00AC6882">
              <w:rPr>
                <w:rFonts w:cs="Arial"/>
                <w:szCs w:val="20"/>
              </w:rPr>
              <w:t>care delivery and health insurance</w:t>
            </w:r>
            <w:r>
              <w:rPr>
                <w:rFonts w:cs="Arial"/>
                <w:szCs w:val="20"/>
              </w:rPr>
              <w:t>)</w:t>
            </w:r>
            <w:r w:rsidRPr="00AC6882">
              <w:rPr>
                <w:rFonts w:cs="Arial"/>
                <w:szCs w:val="20"/>
              </w:rPr>
              <w:t xml:space="preserve">? </w:t>
            </w:r>
          </w:p>
          <w:p w14:paraId="4612DA8C" w14:textId="77777777" w:rsidR="00516AAB" w:rsidRDefault="00516AAB" w:rsidP="00516AAB">
            <w:pPr>
              <w:tabs>
                <w:tab w:val="left" w:pos="2329"/>
              </w:tabs>
              <w:rPr>
                <w:rFonts w:cs="Arial"/>
                <w:b/>
                <w:color w:val="7030A0"/>
                <w:szCs w:val="20"/>
              </w:rPr>
            </w:pPr>
          </w:p>
          <w:p w14:paraId="5C5706FF" w14:textId="77777777" w:rsidR="00516AAB" w:rsidRDefault="00516AAB" w:rsidP="00516AAB">
            <w:pPr>
              <w:tabs>
                <w:tab w:val="left" w:pos="2329"/>
              </w:tabs>
              <w:rPr>
                <w:rFonts w:cs="Arial"/>
                <w:szCs w:val="20"/>
              </w:rPr>
            </w:pPr>
            <w:r w:rsidRPr="0099253F">
              <w:rPr>
                <w:rFonts w:cs="Arial"/>
                <w:b/>
                <w:szCs w:val="20"/>
              </w:rPr>
              <w:t xml:space="preserve">Include </w:t>
            </w:r>
            <w:r w:rsidRPr="0099253F">
              <w:rPr>
                <w:rFonts w:cs="Arial"/>
                <w:szCs w:val="20"/>
              </w:rPr>
              <w:t xml:space="preserve">examples to support your response. </w:t>
            </w:r>
          </w:p>
          <w:p w14:paraId="11B4522F" w14:textId="77777777" w:rsidR="00516AAB" w:rsidRDefault="00516AAB" w:rsidP="00516AAB">
            <w:pPr>
              <w:tabs>
                <w:tab w:val="left" w:pos="2329"/>
              </w:tabs>
              <w:rPr>
                <w:rFonts w:cs="Arial"/>
                <w:b/>
                <w:color w:val="7030A0"/>
                <w:szCs w:val="20"/>
              </w:rPr>
            </w:pPr>
          </w:p>
          <w:p w14:paraId="4DC19DFB" w14:textId="638697FA" w:rsidR="00516AAB" w:rsidRDefault="00516AAB" w:rsidP="00516AAB">
            <w:pPr>
              <w:tabs>
                <w:tab w:val="left" w:pos="2329"/>
              </w:tabs>
              <w:rPr>
                <w:rFonts w:cs="Arial"/>
                <w:szCs w:val="20"/>
              </w:rPr>
            </w:pPr>
            <w:r w:rsidRPr="001533FB">
              <w:rPr>
                <w:rFonts w:cs="Arial"/>
                <w:b/>
                <w:szCs w:val="20"/>
              </w:rPr>
              <w:t xml:space="preserve">Write </w:t>
            </w:r>
            <w:r w:rsidRPr="001533FB">
              <w:rPr>
                <w:rFonts w:cs="Arial"/>
                <w:szCs w:val="20"/>
              </w:rPr>
              <w:t>a short response paper of 300</w:t>
            </w:r>
            <w:r w:rsidR="00FE2EA0">
              <w:rPr>
                <w:rFonts w:cs="Arial"/>
                <w:szCs w:val="20"/>
              </w:rPr>
              <w:t>-</w:t>
            </w:r>
            <w:r w:rsidRPr="001533FB">
              <w:rPr>
                <w:rFonts w:cs="Arial"/>
                <w:szCs w:val="20"/>
              </w:rPr>
              <w:t>350</w:t>
            </w:r>
            <w:r>
              <w:rPr>
                <w:rFonts w:cs="Arial"/>
                <w:szCs w:val="20"/>
              </w:rPr>
              <w:t xml:space="preserve"> </w:t>
            </w:r>
            <w:r w:rsidRPr="001533FB">
              <w:rPr>
                <w:rFonts w:cs="Arial"/>
                <w:szCs w:val="20"/>
              </w:rPr>
              <w:t>words</w:t>
            </w:r>
            <w:r>
              <w:rPr>
                <w:rFonts w:cs="Arial"/>
                <w:szCs w:val="20"/>
              </w:rPr>
              <w:t xml:space="preserve"> </w:t>
            </w:r>
            <w:r w:rsidR="00A14C5C" w:rsidRPr="00A14C5C">
              <w:rPr>
                <w:rFonts w:cs="Arial"/>
                <w:noProof/>
                <w:szCs w:val="20"/>
              </w:rPr>
              <w:t>in</w:t>
            </w:r>
            <w:r w:rsidRPr="00A14C5C">
              <w:rPr>
                <w:rFonts w:cs="Arial"/>
                <w:noProof/>
                <w:szCs w:val="20"/>
              </w:rPr>
              <w:t>corporat</w:t>
            </w:r>
            <w:r w:rsidR="00A14C5C">
              <w:rPr>
                <w:rFonts w:cs="Arial"/>
                <w:noProof/>
                <w:szCs w:val="20"/>
              </w:rPr>
              <w:t>ing</w:t>
            </w:r>
            <w:r>
              <w:rPr>
                <w:rFonts w:cs="Arial"/>
                <w:szCs w:val="20"/>
              </w:rPr>
              <w:t xml:space="preserve"> your findings.</w:t>
            </w:r>
          </w:p>
          <w:p w14:paraId="17D675E9" w14:textId="77777777" w:rsidR="00516AAB" w:rsidRDefault="00516AAB" w:rsidP="00516AAB">
            <w:pPr>
              <w:tabs>
                <w:tab w:val="left" w:pos="2329"/>
              </w:tabs>
              <w:rPr>
                <w:rFonts w:cs="Arial"/>
                <w:szCs w:val="20"/>
              </w:rPr>
            </w:pPr>
          </w:p>
          <w:p w14:paraId="19762950" w14:textId="77777777" w:rsidR="00516AAB" w:rsidRDefault="00516AAB" w:rsidP="00516AAB">
            <w:pPr>
              <w:tabs>
                <w:tab w:val="left" w:pos="2329"/>
              </w:tabs>
              <w:rPr>
                <w:rFonts w:cs="Arial"/>
                <w:szCs w:val="20"/>
              </w:rPr>
            </w:pPr>
            <w:r>
              <w:rPr>
                <w:rFonts w:cs="Arial"/>
                <w:b/>
                <w:szCs w:val="20"/>
              </w:rPr>
              <w:t xml:space="preserve">Format </w:t>
            </w:r>
            <w:r>
              <w:rPr>
                <w:rFonts w:cs="Arial"/>
                <w:szCs w:val="20"/>
              </w:rPr>
              <w:t xml:space="preserve">your reflection paper according to APA guidelines. Use the Research Paper Template to format your paper. </w:t>
            </w:r>
          </w:p>
          <w:p w14:paraId="651BA858" w14:textId="77777777" w:rsidR="00516AAB" w:rsidRPr="00626118" w:rsidRDefault="00516AAB" w:rsidP="00516AAB">
            <w:pPr>
              <w:tabs>
                <w:tab w:val="left" w:pos="2329"/>
              </w:tabs>
              <w:rPr>
                <w:rFonts w:cs="Arial"/>
                <w:szCs w:val="20"/>
              </w:rPr>
            </w:pPr>
          </w:p>
          <w:p w14:paraId="71162057" w14:textId="3D8139AC" w:rsidR="00516AAB" w:rsidRPr="00A20CEE" w:rsidRDefault="00516AAB" w:rsidP="00516AAB">
            <w:pPr>
              <w:tabs>
                <w:tab w:val="left" w:pos="2329"/>
              </w:tabs>
              <w:rPr>
                <w:rFonts w:cs="Arial"/>
                <w:szCs w:val="20"/>
              </w:rPr>
            </w:pPr>
            <w:r w:rsidRPr="00C20F37">
              <w:rPr>
                <w:rFonts w:cs="Arial"/>
                <w:b/>
                <w:szCs w:val="20"/>
              </w:rPr>
              <w:lastRenderedPageBreak/>
              <w:t>Submit</w:t>
            </w:r>
            <w:r>
              <w:rPr>
                <w:rFonts w:cs="Arial"/>
                <w:szCs w:val="20"/>
              </w:rPr>
              <w:t xml:space="preserve"> the paper into </w:t>
            </w:r>
            <w:r w:rsidR="00FE2EA0">
              <w:rPr>
                <w:rFonts w:cs="Arial"/>
                <w:szCs w:val="20"/>
              </w:rPr>
              <w:t>B</w:t>
            </w:r>
            <w:r>
              <w:rPr>
                <w:rFonts w:cs="Arial"/>
                <w:szCs w:val="20"/>
              </w:rPr>
              <w:t>lackboard as a Microsoft Word attachment.</w:t>
            </w:r>
          </w:p>
          <w:p w14:paraId="78E3AAC7" w14:textId="77777777" w:rsidR="00516AAB" w:rsidRDefault="00516AAB" w:rsidP="00516AAB">
            <w:pPr>
              <w:tabs>
                <w:tab w:val="left" w:pos="2329"/>
              </w:tabs>
              <w:rPr>
                <w:rFonts w:cs="Arial"/>
                <w:szCs w:val="20"/>
              </w:rPr>
            </w:pPr>
          </w:p>
          <w:p w14:paraId="4E55F12B" w14:textId="44D8B3D1" w:rsidR="00FB18A9" w:rsidRPr="00132272" w:rsidRDefault="00FD6C56" w:rsidP="00516AAB">
            <w:pPr>
              <w:pStyle w:val="AssignmentsLevel1"/>
              <w:rPr>
                <w:strike/>
              </w:rPr>
            </w:pPr>
            <w:r w:rsidRPr="00FD6C56">
              <w:rPr>
                <w:bCs/>
              </w:rPr>
              <w:t>Due</w:t>
            </w:r>
            <w:r>
              <w:rPr>
                <w:b/>
                <w:bCs/>
              </w:rPr>
              <w:t xml:space="preserve"> </w:t>
            </w:r>
            <w:r w:rsidRPr="00263DB0">
              <w:rPr>
                <w:bCs/>
              </w:rPr>
              <w:t>by 11:59</w:t>
            </w:r>
            <w:r w:rsidR="00FE2EA0">
              <w:rPr>
                <w:bCs/>
              </w:rPr>
              <w:t xml:space="preserve"> p.m. </w:t>
            </w:r>
            <w:r w:rsidRPr="00263DB0">
              <w:rPr>
                <w:bCs/>
              </w:rPr>
              <w:t>EST on Sunday</w:t>
            </w:r>
            <w:r w:rsidR="00FE2EA0">
              <w:rPr>
                <w:bCs/>
              </w:rPr>
              <w:t>.</w:t>
            </w:r>
          </w:p>
        </w:tc>
        <w:tc>
          <w:tcPr>
            <w:tcW w:w="1440" w:type="dxa"/>
          </w:tcPr>
          <w:p w14:paraId="5211CDE5" w14:textId="7150C24E" w:rsidR="00FB18A9" w:rsidRPr="00F162DB" w:rsidRDefault="00F162DB" w:rsidP="00FB18A9">
            <w:pPr>
              <w:tabs>
                <w:tab w:val="left" w:pos="2329"/>
              </w:tabs>
              <w:rPr>
                <w:rFonts w:cs="Arial"/>
                <w:szCs w:val="20"/>
              </w:rPr>
            </w:pPr>
            <w:r w:rsidRPr="00F162DB">
              <w:rPr>
                <w:rFonts w:cs="Arial"/>
                <w:szCs w:val="20"/>
              </w:rPr>
              <w:lastRenderedPageBreak/>
              <w:t>3.4</w:t>
            </w:r>
          </w:p>
        </w:tc>
        <w:tc>
          <w:tcPr>
            <w:tcW w:w="1440" w:type="dxa"/>
          </w:tcPr>
          <w:p w14:paraId="1014AAC7" w14:textId="1DCC7232" w:rsidR="00FB18A9" w:rsidRPr="00F162DB" w:rsidRDefault="00F162DB" w:rsidP="00FB18A9">
            <w:pPr>
              <w:tabs>
                <w:tab w:val="left" w:pos="2329"/>
              </w:tabs>
              <w:rPr>
                <w:rFonts w:cs="Arial"/>
                <w:szCs w:val="20"/>
              </w:rPr>
            </w:pPr>
            <w:r w:rsidRPr="00F162DB">
              <w:rPr>
                <w:rFonts w:cs="Arial"/>
                <w:szCs w:val="20"/>
              </w:rPr>
              <w:t xml:space="preserve">Paper = </w:t>
            </w:r>
            <w:r w:rsidRPr="00F162DB">
              <w:rPr>
                <w:rFonts w:cs="Arial"/>
                <w:b/>
                <w:szCs w:val="20"/>
              </w:rPr>
              <w:t>1 Hour</w:t>
            </w:r>
          </w:p>
        </w:tc>
      </w:tr>
      <w:tr w:rsidR="00CA5765" w:rsidRPr="00132272" w14:paraId="31DB652E" w14:textId="77777777" w:rsidTr="4948C66D">
        <w:tc>
          <w:tcPr>
            <w:tcW w:w="10170" w:type="dxa"/>
            <w:gridSpan w:val="2"/>
            <w:tcMar>
              <w:top w:w="115" w:type="dxa"/>
              <w:left w:w="115" w:type="dxa"/>
              <w:bottom w:w="115" w:type="dxa"/>
              <w:right w:w="115" w:type="dxa"/>
            </w:tcMar>
          </w:tcPr>
          <w:p w14:paraId="335DE1A0" w14:textId="77777777" w:rsidR="00CA5765" w:rsidRDefault="00516AAB" w:rsidP="00FB18A9">
            <w:pPr>
              <w:tabs>
                <w:tab w:val="left" w:pos="2329"/>
              </w:tabs>
              <w:rPr>
                <w:rFonts w:eastAsia="Arial" w:cs="Arial"/>
                <w:b/>
                <w:bCs/>
              </w:rPr>
            </w:pPr>
            <w:r>
              <w:rPr>
                <w:rFonts w:eastAsia="Arial" w:cs="Arial"/>
                <w:b/>
                <w:bCs/>
              </w:rPr>
              <w:t>Week 3 Quiz</w:t>
            </w:r>
          </w:p>
          <w:p w14:paraId="6FDCDABD" w14:textId="77777777" w:rsidR="00516AAB" w:rsidRDefault="00516AAB" w:rsidP="00FB18A9">
            <w:pPr>
              <w:tabs>
                <w:tab w:val="left" w:pos="2329"/>
              </w:tabs>
              <w:rPr>
                <w:rFonts w:eastAsia="Arial" w:cs="Arial"/>
                <w:b/>
                <w:bCs/>
              </w:rPr>
            </w:pPr>
          </w:p>
          <w:p w14:paraId="5933A248" w14:textId="3906DC08" w:rsidR="00516AAB" w:rsidRDefault="00516AAB" w:rsidP="00FB18A9">
            <w:pPr>
              <w:tabs>
                <w:tab w:val="left" w:pos="2329"/>
              </w:tabs>
              <w:rPr>
                <w:rFonts w:eastAsia="Arial" w:cs="Arial"/>
                <w:bCs/>
              </w:rPr>
            </w:pPr>
            <w:r>
              <w:rPr>
                <w:rFonts w:eastAsia="Arial" w:cs="Arial"/>
                <w:b/>
                <w:bCs/>
              </w:rPr>
              <w:t xml:space="preserve">Complete </w:t>
            </w:r>
            <w:r w:rsidRPr="00F162DB">
              <w:rPr>
                <w:rFonts w:eastAsia="Arial" w:cs="Arial"/>
                <w:bCs/>
              </w:rPr>
              <w:t>the Week 3 Quiz</w:t>
            </w:r>
            <w:r w:rsidR="00FE2EA0">
              <w:rPr>
                <w:rFonts w:eastAsia="Arial" w:cs="Arial"/>
                <w:bCs/>
              </w:rPr>
              <w:t>.</w:t>
            </w:r>
          </w:p>
          <w:p w14:paraId="7BEE67FE" w14:textId="77777777" w:rsidR="00FD6C56" w:rsidRDefault="00FD6C56" w:rsidP="00FB18A9">
            <w:pPr>
              <w:tabs>
                <w:tab w:val="left" w:pos="2329"/>
              </w:tabs>
              <w:rPr>
                <w:rFonts w:eastAsia="Arial" w:cs="Arial"/>
                <w:b/>
                <w:bCs/>
              </w:rPr>
            </w:pPr>
          </w:p>
          <w:p w14:paraId="3CE6E1DE" w14:textId="52256286" w:rsidR="00FD6C56" w:rsidRPr="4948C66D" w:rsidRDefault="00FD6C56" w:rsidP="00FB18A9">
            <w:pPr>
              <w:tabs>
                <w:tab w:val="left" w:pos="2329"/>
              </w:tabs>
              <w:rPr>
                <w:rFonts w:eastAsia="Arial" w:cs="Arial"/>
                <w:b/>
                <w:bCs/>
              </w:rPr>
            </w:pPr>
            <w:r w:rsidRPr="00FD6C56">
              <w:rPr>
                <w:bCs/>
              </w:rPr>
              <w:t>Due</w:t>
            </w:r>
            <w:r>
              <w:rPr>
                <w:b/>
                <w:bCs/>
              </w:rPr>
              <w:t xml:space="preserve"> </w:t>
            </w:r>
            <w:r w:rsidRPr="00263DB0">
              <w:rPr>
                <w:bCs/>
              </w:rPr>
              <w:t>by 11:59</w:t>
            </w:r>
            <w:r w:rsidR="00FE2EA0">
              <w:rPr>
                <w:bCs/>
              </w:rPr>
              <w:t xml:space="preserve"> p.m. </w:t>
            </w:r>
            <w:r w:rsidRPr="00263DB0">
              <w:rPr>
                <w:bCs/>
              </w:rPr>
              <w:t>EST on Sunday</w:t>
            </w:r>
            <w:r w:rsidR="00FE2EA0">
              <w:rPr>
                <w:bCs/>
              </w:rPr>
              <w:t>.</w:t>
            </w:r>
          </w:p>
        </w:tc>
        <w:tc>
          <w:tcPr>
            <w:tcW w:w="1440" w:type="dxa"/>
          </w:tcPr>
          <w:p w14:paraId="0073E23C" w14:textId="494D7460" w:rsidR="00CA5765" w:rsidRPr="00F162DB" w:rsidRDefault="00F162DB" w:rsidP="00FB18A9">
            <w:pPr>
              <w:tabs>
                <w:tab w:val="left" w:pos="2329"/>
              </w:tabs>
              <w:rPr>
                <w:rFonts w:cs="Arial"/>
                <w:szCs w:val="20"/>
              </w:rPr>
            </w:pPr>
            <w:r w:rsidRPr="00F162DB">
              <w:rPr>
                <w:rFonts w:cs="Arial"/>
                <w:szCs w:val="20"/>
              </w:rPr>
              <w:t>3.1, 3.2, 3.3, 3.4</w:t>
            </w:r>
          </w:p>
        </w:tc>
        <w:tc>
          <w:tcPr>
            <w:tcW w:w="1440" w:type="dxa"/>
          </w:tcPr>
          <w:p w14:paraId="78BAD071" w14:textId="14725326" w:rsidR="00CA5765" w:rsidRPr="00F162DB" w:rsidRDefault="00F162DB" w:rsidP="00FB18A9">
            <w:pPr>
              <w:tabs>
                <w:tab w:val="left" w:pos="2329"/>
              </w:tabs>
              <w:rPr>
                <w:rFonts w:cs="Arial"/>
                <w:szCs w:val="20"/>
              </w:rPr>
            </w:pPr>
            <w:r w:rsidRPr="00F162DB">
              <w:rPr>
                <w:rFonts w:cs="Arial"/>
                <w:szCs w:val="20"/>
              </w:rPr>
              <w:t>Quiz = 1 Hour</w:t>
            </w:r>
          </w:p>
        </w:tc>
      </w:tr>
      <w:tr w:rsidR="00FB18A9"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FB18A9" w:rsidRPr="00842155" w:rsidRDefault="00FB18A9" w:rsidP="00FB18A9">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FB18A9" w:rsidRPr="00842155" w:rsidRDefault="00FB18A9" w:rsidP="00FB18A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FB18A9" w:rsidRPr="00842155" w:rsidRDefault="00FB18A9" w:rsidP="00FB18A9">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606F0372" w:rsidR="00FB18A9" w:rsidRPr="00842155" w:rsidRDefault="00D738B7" w:rsidP="00FB18A9">
            <w:pPr>
              <w:tabs>
                <w:tab w:val="left" w:pos="2329"/>
              </w:tabs>
              <w:rPr>
                <w:rFonts w:cs="Arial"/>
                <w:b/>
                <w:szCs w:val="20"/>
              </w:rPr>
            </w:pPr>
            <w:r>
              <w:rPr>
                <w:rFonts w:cs="Arial"/>
                <w:b/>
                <w:szCs w:val="20"/>
              </w:rPr>
              <w:t>6</w:t>
            </w:r>
            <w:r w:rsidR="00F162DB">
              <w:rPr>
                <w:rFonts w:cs="Arial"/>
                <w:b/>
                <w:szCs w:val="20"/>
              </w:rPr>
              <w:t xml:space="preserve"> Hours</w:t>
            </w:r>
          </w:p>
        </w:tc>
      </w:tr>
    </w:tbl>
    <w:p w14:paraId="714EF0FA" w14:textId="77777777" w:rsidR="005344A9" w:rsidRDefault="005344A9" w:rsidP="0020635A">
      <w:pPr>
        <w:pStyle w:val="Heading1"/>
      </w:pPr>
    </w:p>
    <w:p w14:paraId="7C7FACA4" w14:textId="77777777" w:rsidR="005344A9" w:rsidRPr="00104F2B" w:rsidRDefault="4948C66D" w:rsidP="0020635A">
      <w:pPr>
        <w:pStyle w:val="Heading1"/>
      </w:pPr>
      <w:bookmarkStart w:id="10" w:name="_Hlk520917821"/>
      <w:r>
        <w:t>Faculty Notes</w:t>
      </w:r>
    </w:p>
    <w:bookmarkEnd w:id="10"/>
    <w:p w14:paraId="490EF94D" w14:textId="77777777" w:rsidR="005344A9" w:rsidRDefault="005344A9" w:rsidP="005344A9">
      <w:pPr>
        <w:tabs>
          <w:tab w:val="left" w:pos="1065"/>
        </w:tabs>
      </w:pPr>
    </w:p>
    <w:p w14:paraId="5E7EE433" w14:textId="6C2402B0" w:rsidR="00104F2B" w:rsidRDefault="006008E4" w:rsidP="00104F2B">
      <w:r w:rsidRPr="006008E4">
        <w:t>Week three’s learning objectives are focused on the legal implications in the health care delivery process and regulatory requirements in the United States.  This week’s readings and video learning investigate health care laws and politics of health care delivery in America.</w:t>
      </w:r>
    </w:p>
    <w:p w14:paraId="45056194" w14:textId="77777777" w:rsidR="00104F2B" w:rsidRPr="00104F2B" w:rsidRDefault="00104F2B" w:rsidP="00104F2B"/>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6E324355" w:rsidR="002C1641" w:rsidRPr="00842155" w:rsidRDefault="002C1641" w:rsidP="0020635A">
            <w:pPr>
              <w:pStyle w:val="WeeklyTopicHeading1"/>
            </w:pPr>
            <w:bookmarkStart w:id="11" w:name="weekfour"/>
            <w:bookmarkStart w:id="12" w:name="_Toc358980897"/>
            <w:bookmarkEnd w:id="11"/>
            <w:r w:rsidRPr="0068364F">
              <w:lastRenderedPageBreak/>
              <w:t xml:space="preserve">Week </w:t>
            </w:r>
            <w:r>
              <w:t>Four</w:t>
            </w:r>
            <w:r w:rsidRPr="0068364F">
              <w:t xml:space="preserve">: </w:t>
            </w:r>
            <w:bookmarkEnd w:id="12"/>
            <w:r w:rsidR="004424B9">
              <w:t>Financial Management of Organized Delivery Systems</w:t>
            </w:r>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7F418A17" w:rsidR="00BA4B7B" w:rsidRPr="00842155" w:rsidRDefault="008D6574" w:rsidP="00E523CB">
            <w:pPr>
              <w:pStyle w:val="ObjectiveBullet"/>
              <w:numPr>
                <w:ilvl w:val="1"/>
                <w:numId w:val="10"/>
              </w:numPr>
              <w:tabs>
                <w:tab w:val="clear" w:pos="0"/>
              </w:tabs>
            </w:pPr>
            <w:r>
              <w:t xml:space="preserve">Identify the financial management tools used in </w:t>
            </w:r>
            <w:r w:rsidRPr="004211F3">
              <w:rPr>
                <w:noProof/>
              </w:rPr>
              <w:t>U.S.</w:t>
            </w:r>
            <w:r w:rsidR="00A14C5C">
              <w:t>-</w:t>
            </w:r>
            <w:r>
              <w:t>organized delivery systems.</w:t>
            </w:r>
          </w:p>
        </w:tc>
        <w:tc>
          <w:tcPr>
            <w:tcW w:w="2880" w:type="dxa"/>
            <w:gridSpan w:val="2"/>
            <w:tcBorders>
              <w:left w:val="nil"/>
              <w:bottom w:val="nil"/>
            </w:tcBorders>
          </w:tcPr>
          <w:p w14:paraId="6888E1A3" w14:textId="5E9E8216" w:rsidR="00BA4B7B" w:rsidRPr="00842155" w:rsidRDefault="008D6574" w:rsidP="00FD5474">
            <w:pPr>
              <w:tabs>
                <w:tab w:val="left" w:pos="0"/>
                <w:tab w:val="left" w:pos="3720"/>
              </w:tabs>
              <w:outlineLvl w:val="0"/>
              <w:rPr>
                <w:rFonts w:cs="Arial"/>
                <w:szCs w:val="20"/>
              </w:rPr>
            </w:pPr>
            <w:r>
              <w:rPr>
                <w:rFonts w:cs="Arial"/>
                <w:szCs w:val="20"/>
              </w:rPr>
              <w:t>CLO 6</w:t>
            </w:r>
          </w:p>
        </w:tc>
      </w:tr>
      <w:tr w:rsidR="00BA4B7B" w:rsidRPr="00842155"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105B8547" w:rsidR="00BA4B7B" w:rsidRPr="00842155" w:rsidRDefault="008D6574" w:rsidP="00E523CB">
            <w:pPr>
              <w:pStyle w:val="ObjectiveBullet"/>
              <w:numPr>
                <w:ilvl w:val="1"/>
                <w:numId w:val="10"/>
              </w:numPr>
            </w:pPr>
            <w:r>
              <w:t xml:space="preserve">Construct a revenue cycle management model depicting the flow of clinical and financial management data </w:t>
            </w:r>
            <w:r w:rsidR="001360DA">
              <w:t xml:space="preserve">among </w:t>
            </w:r>
            <w:r>
              <w:t>the following stakeholders: patients, providers, and payers.</w:t>
            </w:r>
          </w:p>
        </w:tc>
        <w:tc>
          <w:tcPr>
            <w:tcW w:w="2880" w:type="dxa"/>
            <w:gridSpan w:val="2"/>
            <w:tcBorders>
              <w:top w:val="nil"/>
              <w:left w:val="nil"/>
              <w:bottom w:val="nil"/>
            </w:tcBorders>
          </w:tcPr>
          <w:p w14:paraId="0790E7F0" w14:textId="70DBFB04" w:rsidR="00BA4B7B" w:rsidRPr="00842155" w:rsidRDefault="008D6574" w:rsidP="00FD5474">
            <w:pPr>
              <w:tabs>
                <w:tab w:val="left" w:pos="0"/>
                <w:tab w:val="left" w:pos="3720"/>
              </w:tabs>
              <w:outlineLvl w:val="0"/>
              <w:rPr>
                <w:rFonts w:cs="Arial"/>
                <w:szCs w:val="20"/>
              </w:rPr>
            </w:pPr>
            <w:r>
              <w:rPr>
                <w:rFonts w:cs="Arial"/>
                <w:szCs w:val="20"/>
              </w:rPr>
              <w:t>CLO 1, 2, 7</w:t>
            </w:r>
          </w:p>
        </w:tc>
      </w:tr>
      <w:tr w:rsidR="00BA4B7B" w:rsidRPr="00842155"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6564ECC" w14:textId="7AA15E77" w:rsidR="008D6574" w:rsidRPr="008D6574" w:rsidRDefault="008D6574" w:rsidP="008D6574">
            <w:pPr>
              <w:pStyle w:val="ObjectiveBullet"/>
              <w:numPr>
                <w:ilvl w:val="0"/>
                <w:numId w:val="0"/>
              </w:numPr>
              <w:rPr>
                <w:b/>
              </w:rPr>
            </w:pPr>
            <w:r w:rsidRPr="008D6574">
              <w:rPr>
                <w:b/>
              </w:rPr>
              <w:t>4.3</w:t>
            </w:r>
            <w:r>
              <w:rPr>
                <w:b/>
              </w:rPr>
              <w:t xml:space="preserve"> </w:t>
            </w:r>
            <w:r w:rsidRPr="00B01950">
              <w:t xml:space="preserve">Describe the challenges </w:t>
            </w:r>
            <w:r>
              <w:t>in</w:t>
            </w:r>
            <w:r w:rsidRPr="00B01950">
              <w:t xml:space="preserve"> managing the </w:t>
            </w:r>
            <w:r w:rsidRPr="00A14C5C">
              <w:rPr>
                <w:noProof/>
              </w:rPr>
              <w:t>health care</w:t>
            </w:r>
            <w:r>
              <w:t xml:space="preserve"> </w:t>
            </w:r>
            <w:r w:rsidRPr="00B01950">
              <w:t>revenue cycle</w:t>
            </w:r>
            <w:r>
              <w:t>.</w:t>
            </w:r>
          </w:p>
          <w:p w14:paraId="3023CE16" w14:textId="77777777" w:rsidR="008D6574" w:rsidRPr="008D6574" w:rsidRDefault="008D6574" w:rsidP="008D6574">
            <w:pPr>
              <w:pStyle w:val="ObjectiveBullet"/>
              <w:numPr>
                <w:ilvl w:val="0"/>
                <w:numId w:val="0"/>
              </w:numPr>
              <w:rPr>
                <w:b/>
              </w:rPr>
            </w:pPr>
          </w:p>
          <w:p w14:paraId="7B184FA2" w14:textId="78BDD02C" w:rsidR="008D6574" w:rsidRPr="00842155" w:rsidRDefault="008D6574" w:rsidP="008D6574">
            <w:pPr>
              <w:pStyle w:val="ObjectiveBullet"/>
              <w:numPr>
                <w:ilvl w:val="0"/>
                <w:numId w:val="0"/>
              </w:numPr>
            </w:pPr>
            <w:r w:rsidRPr="008D6574">
              <w:rPr>
                <w:b/>
              </w:rPr>
              <w:t>4.4</w:t>
            </w:r>
            <w:r>
              <w:rPr>
                <w:b/>
              </w:rPr>
              <w:t xml:space="preserve"> </w:t>
            </w:r>
            <w:r w:rsidRPr="00B01950">
              <w:t xml:space="preserve">Evaluate </w:t>
            </w:r>
            <w:r w:rsidRPr="00A14C5C">
              <w:rPr>
                <w:noProof/>
              </w:rPr>
              <w:t>health care</w:t>
            </w:r>
            <w:r w:rsidRPr="00B01950">
              <w:t xml:space="preserve"> revenue cycle management performance</w:t>
            </w:r>
            <w:r>
              <w:t xml:space="preserve"> and improvement strategies</w:t>
            </w:r>
            <w:r w:rsidR="00BF1A11">
              <w:t>.</w:t>
            </w:r>
          </w:p>
        </w:tc>
        <w:tc>
          <w:tcPr>
            <w:tcW w:w="2880" w:type="dxa"/>
            <w:gridSpan w:val="2"/>
            <w:tcBorders>
              <w:top w:val="nil"/>
              <w:left w:val="nil"/>
              <w:bottom w:val="single" w:sz="4" w:space="0" w:color="000000" w:themeColor="text1"/>
            </w:tcBorders>
          </w:tcPr>
          <w:p w14:paraId="30F3E38A" w14:textId="77777777" w:rsidR="00BA4B7B" w:rsidRDefault="008D6574" w:rsidP="00FD5474">
            <w:pPr>
              <w:tabs>
                <w:tab w:val="left" w:pos="0"/>
                <w:tab w:val="left" w:pos="3720"/>
              </w:tabs>
              <w:outlineLvl w:val="0"/>
              <w:rPr>
                <w:rFonts w:cs="Arial"/>
                <w:szCs w:val="20"/>
              </w:rPr>
            </w:pPr>
            <w:r>
              <w:rPr>
                <w:rFonts w:cs="Arial"/>
                <w:szCs w:val="20"/>
              </w:rPr>
              <w:t>CLO 1, 2, 4, 7</w:t>
            </w:r>
          </w:p>
          <w:p w14:paraId="4A19F82A" w14:textId="77777777" w:rsidR="00BF1A11" w:rsidRDefault="00BF1A11" w:rsidP="00FD5474">
            <w:pPr>
              <w:tabs>
                <w:tab w:val="left" w:pos="0"/>
                <w:tab w:val="left" w:pos="3720"/>
              </w:tabs>
              <w:outlineLvl w:val="0"/>
              <w:rPr>
                <w:rFonts w:cs="Arial"/>
                <w:szCs w:val="20"/>
              </w:rPr>
            </w:pPr>
          </w:p>
          <w:p w14:paraId="6EB3F6E8" w14:textId="2EE60410" w:rsidR="00BF1A11" w:rsidRPr="00842155" w:rsidRDefault="00BF1A11" w:rsidP="00FD5474">
            <w:pPr>
              <w:tabs>
                <w:tab w:val="left" w:pos="0"/>
                <w:tab w:val="left" w:pos="3720"/>
              </w:tabs>
              <w:outlineLvl w:val="0"/>
              <w:rPr>
                <w:rFonts w:cs="Arial"/>
                <w:szCs w:val="20"/>
              </w:rPr>
            </w:pPr>
            <w:r>
              <w:rPr>
                <w:rFonts w:cs="Arial"/>
                <w:szCs w:val="20"/>
              </w:rPr>
              <w:t>CLO 1, 4, 7</w:t>
            </w:r>
          </w:p>
        </w:tc>
      </w:tr>
      <w:tr w:rsidR="00135F7B" w:rsidRPr="00842155"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0C6A6D9" w14:textId="65203257" w:rsidR="00135F7B" w:rsidRPr="00824D94" w:rsidRDefault="008D6574" w:rsidP="4948C66D">
            <w:pPr>
              <w:tabs>
                <w:tab w:val="left" w:pos="2329"/>
              </w:tabs>
              <w:rPr>
                <w:rFonts w:eastAsia="Arial" w:cs="Arial"/>
                <w:b/>
                <w:bCs/>
              </w:rPr>
            </w:pPr>
            <w:r>
              <w:rPr>
                <w:rFonts w:eastAsia="Arial" w:cs="Arial"/>
                <w:b/>
                <w:bCs/>
              </w:rPr>
              <w:t>Reading</w:t>
            </w:r>
          </w:p>
          <w:p w14:paraId="4FFB90CC" w14:textId="77777777" w:rsidR="00135F7B" w:rsidRPr="00824D94" w:rsidRDefault="00135F7B" w:rsidP="002522B3">
            <w:pPr>
              <w:tabs>
                <w:tab w:val="left" w:pos="2329"/>
              </w:tabs>
              <w:rPr>
                <w:rFonts w:cs="Arial"/>
                <w:b/>
                <w:szCs w:val="20"/>
              </w:rPr>
            </w:pPr>
          </w:p>
          <w:p w14:paraId="4B8E4243" w14:textId="0C014254" w:rsidR="008D6574" w:rsidRPr="00E51BF1" w:rsidRDefault="008D6574" w:rsidP="008D6574">
            <w:pPr>
              <w:pStyle w:val="AssignmentsLevel1"/>
              <w:rPr>
                <w:i/>
              </w:rPr>
            </w:pPr>
            <w:r>
              <w:rPr>
                <w:rFonts w:eastAsia="Arial"/>
                <w:b/>
                <w:bCs/>
              </w:rPr>
              <w:t xml:space="preserve">Read </w:t>
            </w:r>
            <w:r w:rsidRPr="00E51BF1">
              <w:t>the following</w:t>
            </w:r>
            <w:r w:rsidRPr="00E51BF1">
              <w:rPr>
                <w:b/>
              </w:rPr>
              <w:t xml:space="preserve"> </w:t>
            </w:r>
            <w:r w:rsidRPr="00E51BF1">
              <w:t xml:space="preserve">sections </w:t>
            </w:r>
            <w:r w:rsidR="00591572">
              <w:t>of</w:t>
            </w:r>
            <w:r w:rsidR="00591572" w:rsidRPr="00E51BF1">
              <w:t xml:space="preserve"> </w:t>
            </w:r>
            <w:r w:rsidRPr="00E51BF1">
              <w:rPr>
                <w:i/>
              </w:rPr>
              <w:t>Delivering Health</w:t>
            </w:r>
            <w:r w:rsidR="009E66FE">
              <w:rPr>
                <w:i/>
              </w:rPr>
              <w:t xml:space="preserve"> C</w:t>
            </w:r>
            <w:r w:rsidRPr="00E51BF1">
              <w:rPr>
                <w:i/>
              </w:rPr>
              <w:t>are in America</w:t>
            </w:r>
            <w:r w:rsidR="00591572">
              <w:rPr>
                <w:i/>
              </w:rPr>
              <w:t>:</w:t>
            </w:r>
          </w:p>
          <w:p w14:paraId="6DDD6F2A" w14:textId="77777777" w:rsidR="00135F7B" w:rsidRDefault="008D6574" w:rsidP="008D6574">
            <w:pPr>
              <w:pStyle w:val="AssignmentsLevel1"/>
              <w:numPr>
                <w:ilvl w:val="0"/>
                <w:numId w:val="27"/>
              </w:numPr>
            </w:pPr>
            <w:r>
              <w:t>Ch. 6 “Health Services Financing”</w:t>
            </w:r>
          </w:p>
          <w:p w14:paraId="59910EF6" w14:textId="77777777" w:rsidR="008D6574" w:rsidRDefault="008D6574" w:rsidP="008D6574">
            <w:pPr>
              <w:pStyle w:val="AssignmentsLevel1"/>
            </w:pPr>
          </w:p>
          <w:p w14:paraId="00EEC445" w14:textId="54BB6886" w:rsidR="008D6574" w:rsidRPr="008D6574" w:rsidRDefault="008D6574" w:rsidP="008D6574">
            <w:pPr>
              <w:pStyle w:val="AssignmentsLevel1"/>
              <w:rPr>
                <w:b/>
              </w:rPr>
            </w:pPr>
            <w:r w:rsidRPr="008D6574">
              <w:rPr>
                <w:b/>
              </w:rPr>
              <w:t>Read</w:t>
            </w:r>
            <w:r>
              <w:rPr>
                <w:b/>
              </w:rPr>
              <w:t xml:space="preserve"> </w:t>
            </w:r>
            <w:hyperlink r:id="rId34" w:history="1">
              <w:r w:rsidRPr="005F0591">
                <w:rPr>
                  <w:rStyle w:val="Hyperlink"/>
                  <w:bCs/>
                </w:rPr>
                <w:t xml:space="preserve">Payers and </w:t>
              </w:r>
              <w:r w:rsidR="00FE2EA0">
                <w:rPr>
                  <w:rStyle w:val="Hyperlink"/>
                  <w:bCs/>
                </w:rPr>
                <w:t>P</w:t>
              </w:r>
              <w:r w:rsidRPr="005F0591">
                <w:rPr>
                  <w:rStyle w:val="Hyperlink"/>
                  <w:bCs/>
                </w:rPr>
                <w:t xml:space="preserve">roviders </w:t>
              </w:r>
              <w:r w:rsidR="00FE2EA0">
                <w:rPr>
                  <w:rStyle w:val="Hyperlink"/>
                  <w:bCs/>
                </w:rPr>
                <w:t>L</w:t>
              </w:r>
              <w:r w:rsidRPr="005F0591">
                <w:rPr>
                  <w:rStyle w:val="Hyperlink"/>
                  <w:bCs/>
                </w:rPr>
                <w:t xml:space="preserve">ose </w:t>
              </w:r>
              <w:r w:rsidR="00FE2EA0">
                <w:rPr>
                  <w:rStyle w:val="Hyperlink"/>
                  <w:bCs/>
                </w:rPr>
                <w:t>B</w:t>
              </w:r>
              <w:r w:rsidRPr="005F0591">
                <w:rPr>
                  <w:rStyle w:val="Hyperlink"/>
                  <w:bCs/>
                </w:rPr>
                <w:t xml:space="preserve">ig with </w:t>
              </w:r>
              <w:r w:rsidR="00FE2EA0">
                <w:rPr>
                  <w:rStyle w:val="Hyperlink"/>
                  <w:bCs/>
                </w:rPr>
                <w:t>In</w:t>
              </w:r>
              <w:r w:rsidRPr="005F0591">
                <w:rPr>
                  <w:rStyle w:val="Hyperlink"/>
                  <w:bCs/>
                </w:rPr>
                <w:t xml:space="preserve">efficient </w:t>
              </w:r>
              <w:r w:rsidR="00FE2EA0">
                <w:rPr>
                  <w:rStyle w:val="Hyperlink"/>
                  <w:bCs/>
                </w:rPr>
                <w:t>C</w:t>
              </w:r>
              <w:r w:rsidRPr="005F0591">
                <w:rPr>
                  <w:rStyle w:val="Hyperlink"/>
                  <w:bCs/>
                </w:rPr>
                <w:t xml:space="preserve">laims </w:t>
              </w:r>
              <w:r w:rsidR="00FE2EA0">
                <w:rPr>
                  <w:rStyle w:val="Hyperlink"/>
                  <w:bCs/>
                </w:rPr>
                <w:t>P</w:t>
              </w:r>
              <w:r w:rsidRPr="005F0591">
                <w:rPr>
                  <w:rStyle w:val="Hyperlink"/>
                  <w:bCs/>
                </w:rPr>
                <w:t>rocessing</w:t>
              </w:r>
            </w:hyperlink>
            <w:r w:rsidR="005035CB">
              <w:rPr>
                <w:rStyle w:val="Hyperlink"/>
                <w:bCs/>
              </w:rPr>
              <w:t>.</w:t>
            </w:r>
          </w:p>
        </w:tc>
        <w:tc>
          <w:tcPr>
            <w:tcW w:w="1440" w:type="dxa"/>
            <w:tcBorders>
              <w:left w:val="single" w:sz="4" w:space="0" w:color="000000" w:themeColor="text1"/>
            </w:tcBorders>
            <w:shd w:val="clear" w:color="auto" w:fill="FFFFFF" w:themeFill="background1"/>
          </w:tcPr>
          <w:p w14:paraId="62EC3C98" w14:textId="6902AB89" w:rsidR="005F0591" w:rsidRPr="009F6FAF" w:rsidRDefault="005F0591" w:rsidP="002522B3">
            <w:pPr>
              <w:rPr>
                <w:rFonts w:cs="Arial"/>
                <w:szCs w:val="20"/>
              </w:rPr>
            </w:pPr>
            <w:r>
              <w:rPr>
                <w:rFonts w:cs="Arial"/>
                <w:szCs w:val="20"/>
              </w:rPr>
              <w:t>4.1, 4.2, 4.3, 4.4</w:t>
            </w:r>
          </w:p>
        </w:tc>
        <w:tc>
          <w:tcPr>
            <w:tcW w:w="1440" w:type="dxa"/>
            <w:tcBorders>
              <w:left w:val="single" w:sz="4" w:space="0" w:color="000000" w:themeColor="text1"/>
            </w:tcBorders>
            <w:shd w:val="clear" w:color="auto" w:fill="FFFFFF" w:themeFill="background1"/>
          </w:tcPr>
          <w:p w14:paraId="1BDD6F89" w14:textId="3165FD68" w:rsidR="00135F7B" w:rsidRPr="009F6FAF" w:rsidRDefault="005F0591" w:rsidP="002522B3">
            <w:pPr>
              <w:rPr>
                <w:rFonts w:cs="Arial"/>
                <w:szCs w:val="20"/>
              </w:rPr>
            </w:pPr>
            <w:r>
              <w:rPr>
                <w:rFonts w:cs="Arial"/>
                <w:szCs w:val="20"/>
              </w:rPr>
              <w:t xml:space="preserve">Lecture Activity = </w:t>
            </w:r>
            <w:r w:rsidRPr="005F0591">
              <w:rPr>
                <w:rFonts w:cs="Arial"/>
                <w:b/>
                <w:szCs w:val="20"/>
              </w:rPr>
              <w:t>1 Hour</w:t>
            </w:r>
          </w:p>
        </w:tc>
      </w:tr>
      <w:tr w:rsidR="00135F7B" w:rsidRPr="00842155" w14:paraId="22ADE2C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22FB342" w14:textId="42B16A77" w:rsidR="00135F7B" w:rsidRDefault="005F0591" w:rsidP="4948C66D">
            <w:pPr>
              <w:tabs>
                <w:tab w:val="left" w:pos="2329"/>
              </w:tabs>
              <w:rPr>
                <w:rFonts w:eastAsia="Arial" w:cs="Arial"/>
                <w:b/>
                <w:bCs/>
              </w:rPr>
            </w:pPr>
            <w:r>
              <w:rPr>
                <w:rFonts w:eastAsia="Arial" w:cs="Arial"/>
                <w:b/>
                <w:bCs/>
              </w:rPr>
              <w:t>Videos</w:t>
            </w:r>
          </w:p>
          <w:p w14:paraId="2B4E2981" w14:textId="709AFE45" w:rsidR="005F0591" w:rsidRDefault="005F0591" w:rsidP="4948C66D">
            <w:pPr>
              <w:tabs>
                <w:tab w:val="left" w:pos="2329"/>
              </w:tabs>
              <w:rPr>
                <w:rFonts w:eastAsia="Arial" w:cs="Arial"/>
                <w:b/>
                <w:bCs/>
              </w:rPr>
            </w:pPr>
          </w:p>
          <w:p w14:paraId="0519970E" w14:textId="3A95B7F8" w:rsidR="005F0591" w:rsidRPr="00824D94" w:rsidRDefault="005F0591" w:rsidP="4948C66D">
            <w:pPr>
              <w:tabs>
                <w:tab w:val="left" w:pos="2329"/>
              </w:tabs>
              <w:rPr>
                <w:rFonts w:eastAsia="Arial" w:cs="Arial"/>
                <w:b/>
                <w:bCs/>
              </w:rPr>
            </w:pPr>
            <w:r>
              <w:rPr>
                <w:rFonts w:eastAsia="Arial" w:cs="Arial"/>
                <w:b/>
                <w:bCs/>
              </w:rPr>
              <w:t xml:space="preserve">View </w:t>
            </w:r>
            <w:r w:rsidRPr="005F0591">
              <w:rPr>
                <w:rFonts w:eastAsia="Arial" w:cs="Arial"/>
                <w:bCs/>
              </w:rPr>
              <w:t>the following videos</w:t>
            </w:r>
            <w:r w:rsidR="00F60B6E">
              <w:rPr>
                <w:rFonts w:eastAsia="Arial" w:cs="Arial"/>
                <w:bCs/>
              </w:rPr>
              <w:t>:</w:t>
            </w:r>
          </w:p>
          <w:p w14:paraId="4AFCB4DB" w14:textId="77777777" w:rsidR="00135F7B" w:rsidRPr="00824D94" w:rsidRDefault="00135F7B" w:rsidP="002522B3">
            <w:pPr>
              <w:tabs>
                <w:tab w:val="left" w:pos="2329"/>
              </w:tabs>
              <w:rPr>
                <w:rFonts w:cs="Arial"/>
                <w:b/>
                <w:szCs w:val="20"/>
              </w:rPr>
            </w:pPr>
          </w:p>
          <w:p w14:paraId="03B04177" w14:textId="34A5BB51" w:rsidR="00135F7B" w:rsidRDefault="00B73859" w:rsidP="005F0591">
            <w:pPr>
              <w:pStyle w:val="AssignmentsLevel1"/>
              <w:numPr>
                <w:ilvl w:val="0"/>
                <w:numId w:val="27"/>
              </w:numPr>
            </w:pPr>
            <w:hyperlink r:id="rId35" w:history="1">
              <w:r w:rsidR="005F0591" w:rsidRPr="005F0591">
                <w:rPr>
                  <w:rStyle w:val="Hyperlink"/>
                </w:rPr>
                <w:t>Challenges in Revenue Cycle Management</w:t>
              </w:r>
            </w:hyperlink>
            <w:r w:rsidR="005F0591">
              <w:t xml:space="preserve"> [1:30]</w:t>
            </w:r>
          </w:p>
          <w:p w14:paraId="783B6882" w14:textId="550FD5B6" w:rsidR="005F0591" w:rsidRDefault="00B73859" w:rsidP="005F0591">
            <w:pPr>
              <w:pStyle w:val="AssignmentsLevel1"/>
              <w:numPr>
                <w:ilvl w:val="0"/>
                <w:numId w:val="27"/>
              </w:numPr>
            </w:pPr>
            <w:hyperlink r:id="rId36" w:history="1">
              <w:r w:rsidR="005F0591" w:rsidRPr="005F0591">
                <w:rPr>
                  <w:rStyle w:val="Hyperlink"/>
                </w:rPr>
                <w:t>The Future of the Revenue Cycle</w:t>
              </w:r>
            </w:hyperlink>
            <w:r w:rsidR="005F0591">
              <w:t xml:space="preserve"> [4:09]</w:t>
            </w:r>
          </w:p>
          <w:p w14:paraId="5BB31325" w14:textId="39C65425" w:rsidR="005F0591" w:rsidRPr="00842155" w:rsidRDefault="00B73859" w:rsidP="005F0591">
            <w:pPr>
              <w:pStyle w:val="AssignmentsLevel1"/>
              <w:numPr>
                <w:ilvl w:val="0"/>
                <w:numId w:val="27"/>
              </w:numPr>
            </w:pPr>
            <w:hyperlink r:id="rId37" w:history="1">
              <w:r w:rsidR="005F0591" w:rsidRPr="005F0591">
                <w:rPr>
                  <w:rStyle w:val="Hyperlink"/>
                </w:rPr>
                <w:t>Adam Ruins Everything</w:t>
              </w:r>
              <w:r w:rsidR="00F60B6E">
                <w:rPr>
                  <w:rStyle w:val="Hyperlink"/>
                </w:rPr>
                <w:t xml:space="preserve"> -</w:t>
              </w:r>
              <w:r w:rsidR="005F0591" w:rsidRPr="005F0591">
                <w:rPr>
                  <w:rStyle w:val="Hyperlink"/>
                </w:rPr>
                <w:t xml:space="preserve"> The Real Reason Hospitals </w:t>
              </w:r>
              <w:r w:rsidR="00F60B6E">
                <w:rPr>
                  <w:rStyle w:val="Hyperlink"/>
                </w:rPr>
                <w:t>A</w:t>
              </w:r>
              <w:r w:rsidR="005F0591" w:rsidRPr="005F0591">
                <w:rPr>
                  <w:rStyle w:val="Hyperlink"/>
                </w:rPr>
                <w:t xml:space="preserve">re </w:t>
              </w:r>
              <w:r w:rsidR="00F60B6E">
                <w:rPr>
                  <w:rStyle w:val="Hyperlink"/>
                </w:rPr>
                <w:t>S</w:t>
              </w:r>
              <w:r w:rsidR="005F0591" w:rsidRPr="005F0591">
                <w:rPr>
                  <w:rStyle w:val="Hyperlink"/>
                </w:rPr>
                <w:t>o Expensive</w:t>
              </w:r>
            </w:hyperlink>
            <w:r w:rsidR="005F0591">
              <w:t xml:space="preserve"> [5:31</w:t>
            </w:r>
            <w:r w:rsidR="005035CB">
              <w:t>]</w:t>
            </w:r>
          </w:p>
        </w:tc>
        <w:tc>
          <w:tcPr>
            <w:tcW w:w="1440" w:type="dxa"/>
            <w:tcBorders>
              <w:left w:val="single" w:sz="4" w:space="0" w:color="000000" w:themeColor="text1"/>
            </w:tcBorders>
            <w:shd w:val="clear" w:color="auto" w:fill="FFFFFF" w:themeFill="background1"/>
          </w:tcPr>
          <w:p w14:paraId="7FF24742" w14:textId="29418CE8" w:rsidR="00135F7B" w:rsidRPr="009F6FAF" w:rsidRDefault="005F0591" w:rsidP="002522B3">
            <w:pPr>
              <w:rPr>
                <w:rFonts w:cs="Arial"/>
                <w:szCs w:val="20"/>
              </w:rPr>
            </w:pPr>
            <w:r>
              <w:rPr>
                <w:rFonts w:cs="Arial"/>
                <w:szCs w:val="20"/>
              </w:rPr>
              <w:t>4.1, 4.2, 4.3, 4.4</w:t>
            </w:r>
          </w:p>
        </w:tc>
        <w:tc>
          <w:tcPr>
            <w:tcW w:w="1440" w:type="dxa"/>
            <w:tcBorders>
              <w:left w:val="single" w:sz="4" w:space="0" w:color="000000" w:themeColor="text1"/>
            </w:tcBorders>
            <w:shd w:val="clear" w:color="auto" w:fill="FFFFFF" w:themeFill="background1"/>
          </w:tcPr>
          <w:p w14:paraId="0CA4A07F" w14:textId="3909BB3F" w:rsidR="00135F7B" w:rsidRPr="009F6FAF" w:rsidRDefault="005F0591" w:rsidP="002522B3">
            <w:pPr>
              <w:rPr>
                <w:rFonts w:cs="Arial"/>
                <w:szCs w:val="20"/>
              </w:rPr>
            </w:pPr>
            <w:r>
              <w:rPr>
                <w:rFonts w:cs="Arial"/>
                <w:szCs w:val="20"/>
              </w:rPr>
              <w:t xml:space="preserve">Lecture Activity = </w:t>
            </w:r>
            <w:r w:rsidRPr="005F0591">
              <w:rPr>
                <w:rFonts w:cs="Arial"/>
                <w:b/>
                <w:szCs w:val="20"/>
              </w:rPr>
              <w:t>1 Hour</w:t>
            </w:r>
          </w:p>
        </w:tc>
      </w:tr>
      <w:tr w:rsidR="00135F7B" w:rsidRPr="00842155"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135F7B" w:rsidRPr="005B10FE" w:rsidRDefault="4948C66D" w:rsidP="4948C66D">
            <w:pPr>
              <w:rPr>
                <w:rFonts w:eastAsia="Arial" w:cs="Arial"/>
                <w:b/>
                <w:bCs/>
                <w:i/>
                <w:iCs/>
              </w:rPr>
            </w:pPr>
            <w:r w:rsidRPr="4948C66D">
              <w:rPr>
                <w:rFonts w:eastAsia="Arial" w:cs="Arial"/>
                <w:b/>
                <w:bCs/>
                <w:i/>
                <w:iCs/>
              </w:rPr>
              <w:t>AIE</w:t>
            </w:r>
          </w:p>
        </w:tc>
      </w:tr>
      <w:tr w:rsidR="005F0591" w:rsidRPr="00103FC5" w14:paraId="0287DB61" w14:textId="77777777" w:rsidTr="4948C66D">
        <w:tc>
          <w:tcPr>
            <w:tcW w:w="10170" w:type="dxa"/>
            <w:gridSpan w:val="2"/>
            <w:tcMar>
              <w:top w:w="115" w:type="dxa"/>
              <w:left w:w="115" w:type="dxa"/>
              <w:bottom w:w="115" w:type="dxa"/>
              <w:right w:w="115" w:type="dxa"/>
            </w:tcMar>
          </w:tcPr>
          <w:p w14:paraId="0BCF410A" w14:textId="1D1DDEEF" w:rsidR="005F0591" w:rsidRDefault="005F0591" w:rsidP="005F0591">
            <w:pPr>
              <w:tabs>
                <w:tab w:val="left" w:pos="2329"/>
              </w:tabs>
              <w:rPr>
                <w:b/>
                <w:bCs/>
              </w:rPr>
            </w:pPr>
            <w:r w:rsidRPr="4948C66D">
              <w:rPr>
                <w:b/>
                <w:bCs/>
              </w:rPr>
              <w:t xml:space="preserve">Discussion: </w:t>
            </w:r>
            <w:r>
              <w:rPr>
                <w:b/>
                <w:bCs/>
              </w:rPr>
              <w:t>Financial Management Tools</w:t>
            </w:r>
          </w:p>
          <w:p w14:paraId="28FED5E1" w14:textId="77777777" w:rsidR="005F0591" w:rsidRDefault="005F0591" w:rsidP="005F0591">
            <w:pPr>
              <w:pStyle w:val="AssignmentsLevel1"/>
            </w:pPr>
          </w:p>
          <w:p w14:paraId="0E857504" w14:textId="0896F546" w:rsidR="00D738B7" w:rsidRDefault="00D738B7" w:rsidP="00D738B7">
            <w:pPr>
              <w:tabs>
                <w:tab w:val="left" w:pos="2329"/>
              </w:tabs>
              <w:rPr>
                <w:rFonts w:cs="Arial"/>
                <w:szCs w:val="20"/>
              </w:rPr>
            </w:pPr>
            <w:r w:rsidRPr="009723D5">
              <w:rPr>
                <w:rFonts w:cs="Arial"/>
                <w:b/>
                <w:szCs w:val="20"/>
              </w:rPr>
              <w:t>Consider</w:t>
            </w:r>
            <w:r w:rsidRPr="00DC4EC7">
              <w:rPr>
                <w:rFonts w:cs="Arial"/>
                <w:szCs w:val="20"/>
              </w:rPr>
              <w:t xml:space="preserve"> the current </w:t>
            </w:r>
            <w:r w:rsidRPr="004211F3">
              <w:rPr>
                <w:rFonts w:cs="Arial"/>
                <w:noProof/>
                <w:szCs w:val="20"/>
              </w:rPr>
              <w:t>health care</w:t>
            </w:r>
            <w:r w:rsidRPr="00DC4EC7">
              <w:rPr>
                <w:rFonts w:cs="Arial"/>
                <w:szCs w:val="20"/>
              </w:rPr>
              <w:t xml:space="preserve"> business environment </w:t>
            </w:r>
            <w:r>
              <w:rPr>
                <w:rFonts w:cs="Arial"/>
                <w:szCs w:val="20"/>
              </w:rPr>
              <w:t xml:space="preserve">and what you have learned so far </w:t>
            </w:r>
            <w:r w:rsidR="00F60B6E">
              <w:rPr>
                <w:rFonts w:cs="Arial"/>
                <w:szCs w:val="20"/>
              </w:rPr>
              <w:t xml:space="preserve">in </w:t>
            </w:r>
            <w:r>
              <w:rPr>
                <w:rFonts w:cs="Arial"/>
                <w:szCs w:val="20"/>
              </w:rPr>
              <w:t>this course</w:t>
            </w:r>
            <w:r w:rsidRPr="00DC4EC7">
              <w:rPr>
                <w:rFonts w:cs="Arial"/>
                <w:szCs w:val="20"/>
              </w:rPr>
              <w:t>.</w:t>
            </w:r>
          </w:p>
          <w:p w14:paraId="30E6D8A5" w14:textId="04FC191C" w:rsidR="00D738B7" w:rsidRDefault="00D738B7" w:rsidP="00D738B7">
            <w:pPr>
              <w:tabs>
                <w:tab w:val="left" w:pos="2329"/>
              </w:tabs>
              <w:rPr>
                <w:rFonts w:cs="Arial"/>
                <w:szCs w:val="20"/>
              </w:rPr>
            </w:pPr>
          </w:p>
          <w:p w14:paraId="5EEBDA93" w14:textId="224C2C23" w:rsidR="00D738B7" w:rsidRDefault="00D738B7" w:rsidP="00D738B7">
            <w:pPr>
              <w:pStyle w:val="AssignmentsLevel1"/>
              <w:rPr>
                <w:b/>
                <w:bCs/>
              </w:rPr>
            </w:pPr>
            <w:r>
              <w:rPr>
                <w:b/>
                <w:bCs/>
              </w:rPr>
              <w:lastRenderedPageBreak/>
              <w:t xml:space="preserve">Post </w:t>
            </w:r>
            <w:r w:rsidRPr="00CF3167">
              <w:rPr>
                <w:bCs/>
              </w:rPr>
              <w:t xml:space="preserve">a clear and logical response in 250-270 words to the following and </w:t>
            </w:r>
            <w:r w:rsidR="009E66FE">
              <w:rPr>
                <w:bCs/>
              </w:rPr>
              <w:t>provide</w:t>
            </w:r>
            <w:r w:rsidRPr="00CF3167">
              <w:rPr>
                <w:bCs/>
              </w:rPr>
              <w:t xml:space="preserve"> specific examples to support your answers</w:t>
            </w:r>
            <w:r>
              <w:rPr>
                <w:b/>
                <w:bCs/>
              </w:rPr>
              <w:t xml:space="preserve">. </w:t>
            </w:r>
          </w:p>
          <w:p w14:paraId="219C7871" w14:textId="77777777" w:rsidR="005F0591" w:rsidRPr="00BA4F0C" w:rsidRDefault="005F0591" w:rsidP="005F0591">
            <w:pPr>
              <w:pStyle w:val="AssignmentsLevel1"/>
            </w:pPr>
          </w:p>
          <w:p w14:paraId="34CE74CB" w14:textId="5F460CE9" w:rsidR="00D738B7" w:rsidRPr="00D42629" w:rsidRDefault="00D738B7" w:rsidP="00D738B7">
            <w:pPr>
              <w:pStyle w:val="AssignmentsLevel2"/>
              <w:rPr>
                <w:b/>
              </w:rPr>
            </w:pPr>
            <w:r w:rsidRPr="00D42629">
              <w:t xml:space="preserve">What are the two most important financial management tools for managing the current </w:t>
            </w:r>
            <w:r w:rsidRPr="00A14C5C">
              <w:rPr>
                <w:noProof/>
              </w:rPr>
              <w:t>health</w:t>
            </w:r>
            <w:r w:rsidR="009E66FE" w:rsidRPr="00A14C5C">
              <w:rPr>
                <w:noProof/>
              </w:rPr>
              <w:t xml:space="preserve"> </w:t>
            </w:r>
            <w:r w:rsidRPr="00A14C5C">
              <w:rPr>
                <w:noProof/>
              </w:rPr>
              <w:t>care</w:t>
            </w:r>
            <w:r w:rsidRPr="00D42629">
              <w:t xml:space="preserve"> business environment? </w:t>
            </w:r>
            <w:r>
              <w:t>Explain w</w:t>
            </w:r>
            <w:r w:rsidRPr="00D42629">
              <w:t>hy</w:t>
            </w:r>
            <w:r w:rsidR="00F60B6E">
              <w:t>.</w:t>
            </w:r>
          </w:p>
          <w:p w14:paraId="4DF840F8" w14:textId="77777777" w:rsidR="005F0591" w:rsidRDefault="005F0591" w:rsidP="005F0591">
            <w:pPr>
              <w:pStyle w:val="AssignmentsLevel1"/>
            </w:pPr>
          </w:p>
          <w:p w14:paraId="47E14EB9" w14:textId="0CEB5586" w:rsidR="005F0591" w:rsidRPr="00E9683B" w:rsidRDefault="005F0591" w:rsidP="005F0591">
            <w:pPr>
              <w:pStyle w:val="AssignmentsLevel1"/>
            </w:pPr>
            <w:r w:rsidRPr="4948C66D">
              <w:rPr>
                <w:i/>
                <w:iCs/>
              </w:rPr>
              <w:t>Note</w:t>
            </w:r>
            <w:r w:rsidR="00F60B6E">
              <w:t>:</w:t>
            </w:r>
            <w:r>
              <w:t xml:space="preserve"> Initial answers to the questions are due by 11:59 p.m. </w:t>
            </w:r>
            <w:r w:rsidR="00F60B6E">
              <w:t>EST</w:t>
            </w:r>
            <w:r>
              <w:t xml:space="preserve"> on Thursday. </w:t>
            </w:r>
          </w:p>
          <w:p w14:paraId="2995E6E0" w14:textId="77777777" w:rsidR="005F0591" w:rsidRPr="00135F7B" w:rsidRDefault="005F0591" w:rsidP="005F0591">
            <w:pPr>
              <w:pStyle w:val="AssignmentsLevel1"/>
            </w:pPr>
          </w:p>
          <w:p w14:paraId="41632382" w14:textId="3B3C9DB1" w:rsidR="005F0591" w:rsidRPr="00103FC5" w:rsidRDefault="005F0591" w:rsidP="005F0591">
            <w:pPr>
              <w:pStyle w:val="AssignmentsLevel1"/>
              <w:rPr>
                <w:b/>
                <w:bCs/>
              </w:rPr>
            </w:pPr>
            <w:r w:rsidRPr="4948C66D">
              <w:rPr>
                <w:b/>
                <w:bCs/>
              </w:rPr>
              <w:t>Respond</w:t>
            </w:r>
            <w:r>
              <w:t xml:space="preserve"> to at least three students in a manner that is thought </w:t>
            </w:r>
            <w:r w:rsidRPr="00A14C5C">
              <w:rPr>
                <w:noProof/>
              </w:rPr>
              <w:t>provoking</w:t>
            </w:r>
            <w:r>
              <w:t xml:space="preserve"> and appropriately challenges or elevates the discussion. All responses must be posted by 11:59 p.m. </w:t>
            </w:r>
            <w:r w:rsidR="00F60B6E">
              <w:t>EST</w:t>
            </w:r>
            <w:r>
              <w:t xml:space="preserve"> on Sunday.</w:t>
            </w:r>
          </w:p>
        </w:tc>
        <w:tc>
          <w:tcPr>
            <w:tcW w:w="1440" w:type="dxa"/>
          </w:tcPr>
          <w:p w14:paraId="13560939" w14:textId="67F958FA" w:rsidR="005F0591" w:rsidRPr="00103FC5" w:rsidRDefault="00D738B7" w:rsidP="005F0591">
            <w:pPr>
              <w:tabs>
                <w:tab w:val="left" w:pos="2329"/>
              </w:tabs>
              <w:rPr>
                <w:rFonts w:cs="Arial"/>
                <w:szCs w:val="20"/>
              </w:rPr>
            </w:pPr>
            <w:r>
              <w:rPr>
                <w:rFonts w:cs="Arial"/>
                <w:szCs w:val="20"/>
              </w:rPr>
              <w:lastRenderedPageBreak/>
              <w:t>4.1</w:t>
            </w:r>
          </w:p>
        </w:tc>
        <w:tc>
          <w:tcPr>
            <w:tcW w:w="1440" w:type="dxa"/>
          </w:tcPr>
          <w:p w14:paraId="66AC7EC3" w14:textId="77777777" w:rsidR="005F0591" w:rsidRPr="00103FC5" w:rsidRDefault="005F0591" w:rsidP="005F0591">
            <w:pPr>
              <w:tabs>
                <w:tab w:val="left" w:pos="2329"/>
              </w:tabs>
              <w:rPr>
                <w:rFonts w:eastAsia="Arial" w:cs="Arial"/>
              </w:rPr>
            </w:pPr>
            <w:r>
              <w:t xml:space="preserve">Discussion: one post and replies to three other </w:t>
            </w:r>
            <w:r>
              <w:lastRenderedPageBreak/>
              <w:t xml:space="preserve">posts = </w:t>
            </w:r>
            <w:r w:rsidRPr="4948C66D">
              <w:rPr>
                <w:b/>
                <w:bCs/>
              </w:rPr>
              <w:t xml:space="preserve">1 hour </w:t>
            </w:r>
          </w:p>
        </w:tc>
      </w:tr>
      <w:tr w:rsidR="005F0591" w:rsidRPr="00842155" w14:paraId="1F0C6BBD" w14:textId="77777777" w:rsidTr="4948C66D">
        <w:tc>
          <w:tcPr>
            <w:tcW w:w="10170" w:type="dxa"/>
            <w:gridSpan w:val="2"/>
            <w:tcMar>
              <w:top w:w="115" w:type="dxa"/>
              <w:left w:w="115" w:type="dxa"/>
              <w:bottom w:w="115" w:type="dxa"/>
              <w:right w:w="115" w:type="dxa"/>
            </w:tcMar>
          </w:tcPr>
          <w:p w14:paraId="30F7D83A" w14:textId="340E7567" w:rsidR="005F0591" w:rsidRDefault="005F0591" w:rsidP="005F0591">
            <w:pPr>
              <w:tabs>
                <w:tab w:val="left" w:pos="2329"/>
              </w:tabs>
              <w:rPr>
                <w:b/>
                <w:bCs/>
              </w:rPr>
            </w:pPr>
            <w:r w:rsidRPr="4948C66D">
              <w:rPr>
                <w:b/>
                <w:bCs/>
              </w:rPr>
              <w:lastRenderedPageBreak/>
              <w:t xml:space="preserve">Discussion: </w:t>
            </w:r>
            <w:r w:rsidR="00D738B7">
              <w:rPr>
                <w:b/>
                <w:bCs/>
              </w:rPr>
              <w:t>News and Views</w:t>
            </w:r>
          </w:p>
          <w:p w14:paraId="2F2F078F" w14:textId="77777777" w:rsidR="005F0591" w:rsidRDefault="005F0591" w:rsidP="005F0591">
            <w:pPr>
              <w:pStyle w:val="AssignmentsLevel1"/>
            </w:pPr>
          </w:p>
          <w:p w14:paraId="5457FBE5" w14:textId="361A9C02" w:rsidR="00D738B7" w:rsidRDefault="00D738B7" w:rsidP="00D738B7">
            <w:pPr>
              <w:pStyle w:val="AssignmentsLevel1"/>
              <w:rPr>
                <w:b/>
                <w:bCs/>
              </w:rPr>
            </w:pPr>
            <w:r>
              <w:rPr>
                <w:b/>
                <w:bCs/>
              </w:rPr>
              <w:t xml:space="preserve">Post </w:t>
            </w:r>
            <w:r w:rsidRPr="00CF3167">
              <w:rPr>
                <w:bCs/>
              </w:rPr>
              <w:t xml:space="preserve">a clear and logical response in 250-270 words to the following and </w:t>
            </w:r>
            <w:r w:rsidR="009E66FE">
              <w:rPr>
                <w:bCs/>
              </w:rPr>
              <w:t>provide</w:t>
            </w:r>
            <w:r w:rsidRPr="00CF3167">
              <w:rPr>
                <w:bCs/>
              </w:rPr>
              <w:t xml:space="preserve"> specific examples to support your answers</w:t>
            </w:r>
            <w:r>
              <w:rPr>
                <w:b/>
                <w:bCs/>
              </w:rPr>
              <w:t xml:space="preserve">. </w:t>
            </w:r>
          </w:p>
          <w:p w14:paraId="083AF856" w14:textId="77777777" w:rsidR="005F0591" w:rsidRPr="00BA4F0C" w:rsidRDefault="005F0591" w:rsidP="005F0591">
            <w:pPr>
              <w:pStyle w:val="AssignmentsLevel1"/>
            </w:pPr>
          </w:p>
          <w:p w14:paraId="6D96DAD8" w14:textId="55F0F488" w:rsidR="00D738B7" w:rsidRPr="00A8022E" w:rsidRDefault="00D738B7" w:rsidP="00D738B7">
            <w:pPr>
              <w:pStyle w:val="ListParagraph"/>
              <w:numPr>
                <w:ilvl w:val="0"/>
                <w:numId w:val="28"/>
              </w:numPr>
            </w:pPr>
            <w:r>
              <w:t>P</w:t>
            </w:r>
            <w:r w:rsidRPr="00A8022E">
              <w:t xml:space="preserve">ost </w:t>
            </w:r>
            <w:r>
              <w:t xml:space="preserve">one current </w:t>
            </w:r>
            <w:r w:rsidR="00F60B6E">
              <w:t>r</w:t>
            </w:r>
            <w:r>
              <w:t xml:space="preserve">evenue </w:t>
            </w:r>
            <w:r w:rsidR="00F60B6E">
              <w:t>c</w:t>
            </w:r>
            <w:r>
              <w:t xml:space="preserve">ycle </w:t>
            </w:r>
            <w:r w:rsidR="00F60B6E">
              <w:t>a</w:t>
            </w:r>
            <w:r>
              <w:t>rticle</w:t>
            </w:r>
            <w:r w:rsidR="00F60B6E">
              <w:t xml:space="preserve"> (p</w:t>
            </w:r>
            <w:r w:rsidRPr="00A8022E">
              <w:t>ublished within the</w:t>
            </w:r>
            <w:r w:rsidR="00F60B6E">
              <w:t xml:space="preserve"> last</w:t>
            </w:r>
            <w:r w:rsidRPr="00A8022E">
              <w:t xml:space="preserve"> </w:t>
            </w:r>
            <w:r>
              <w:t>three to six months</w:t>
            </w:r>
            <w:r w:rsidR="00F60B6E">
              <w:t>)</w:t>
            </w:r>
            <w:r w:rsidRPr="00A8022E">
              <w:t xml:space="preserve">. When posting articles, explain how the article ties to </w:t>
            </w:r>
            <w:r>
              <w:t xml:space="preserve">the </w:t>
            </w:r>
            <w:r w:rsidR="00F60B6E" w:rsidRPr="00A14C5C">
              <w:rPr>
                <w:noProof/>
              </w:rPr>
              <w:t>h</w:t>
            </w:r>
            <w:r w:rsidRPr="00A14C5C">
              <w:rPr>
                <w:noProof/>
              </w:rPr>
              <w:t xml:space="preserve">ealth </w:t>
            </w:r>
            <w:r w:rsidR="00F60B6E" w:rsidRPr="00A14C5C">
              <w:rPr>
                <w:noProof/>
              </w:rPr>
              <w:t>c</w:t>
            </w:r>
            <w:r w:rsidRPr="00A14C5C">
              <w:rPr>
                <w:noProof/>
              </w:rPr>
              <w:t>are</w:t>
            </w:r>
            <w:r>
              <w:t xml:space="preserve"> </w:t>
            </w:r>
            <w:r w:rsidR="00F60B6E">
              <w:t>r</w:t>
            </w:r>
            <w:r>
              <w:t xml:space="preserve">evenue </w:t>
            </w:r>
            <w:r w:rsidR="00F60B6E">
              <w:t>c</w:t>
            </w:r>
            <w:r>
              <w:t xml:space="preserve">ycle. </w:t>
            </w:r>
            <w:r w:rsidRPr="00A8022E">
              <w:t xml:space="preserve">Cite your source following APA formatting guidelines.  </w:t>
            </w:r>
          </w:p>
          <w:p w14:paraId="48F9C50C" w14:textId="77777777" w:rsidR="005F0591" w:rsidRDefault="005F0591" w:rsidP="005F0591">
            <w:pPr>
              <w:pStyle w:val="AssignmentsLevel1"/>
            </w:pPr>
          </w:p>
          <w:p w14:paraId="31093D32" w14:textId="53435742" w:rsidR="005F0591" w:rsidRPr="00E9683B" w:rsidRDefault="005F0591" w:rsidP="005F0591">
            <w:pPr>
              <w:pStyle w:val="AssignmentsLevel1"/>
            </w:pPr>
            <w:r w:rsidRPr="4948C66D">
              <w:rPr>
                <w:i/>
                <w:iCs/>
              </w:rPr>
              <w:t>Note</w:t>
            </w:r>
            <w:r w:rsidR="00F60B6E">
              <w:t>:</w:t>
            </w:r>
            <w:r>
              <w:t xml:space="preserve"> Initial answers to the questions are due by 11:59 p.m. </w:t>
            </w:r>
            <w:r w:rsidR="00F60B6E">
              <w:t>EST</w:t>
            </w:r>
            <w:r>
              <w:t xml:space="preserve"> on Thursday. </w:t>
            </w:r>
          </w:p>
          <w:p w14:paraId="4A7D66DA" w14:textId="77777777" w:rsidR="005F0591" w:rsidRPr="00135F7B" w:rsidRDefault="005F0591" w:rsidP="005F0591">
            <w:pPr>
              <w:pStyle w:val="AssignmentsLevel1"/>
            </w:pPr>
          </w:p>
          <w:p w14:paraId="47DFA22B" w14:textId="55A4F86C" w:rsidR="005F0591" w:rsidRPr="00135F7B" w:rsidRDefault="005F0591" w:rsidP="005F0591">
            <w:pPr>
              <w:pStyle w:val="AssignmentsLevel1"/>
            </w:pPr>
            <w:r w:rsidRPr="4948C66D">
              <w:rPr>
                <w:b/>
                <w:bCs/>
              </w:rPr>
              <w:t>Respond</w:t>
            </w:r>
            <w:r>
              <w:t xml:space="preserve"> to at least three students in a manner that is thought </w:t>
            </w:r>
            <w:r w:rsidRPr="00A14C5C">
              <w:rPr>
                <w:noProof/>
              </w:rPr>
              <w:t>provoking</w:t>
            </w:r>
            <w:r>
              <w:t xml:space="preserve"> and appropriately challenges or elevates the discussion. All responses must be posted by 11:59 p.m. </w:t>
            </w:r>
            <w:r w:rsidR="00F60B6E">
              <w:t>EST</w:t>
            </w:r>
            <w:r>
              <w:t xml:space="preserve"> on Sunday.</w:t>
            </w:r>
          </w:p>
        </w:tc>
        <w:tc>
          <w:tcPr>
            <w:tcW w:w="1440" w:type="dxa"/>
          </w:tcPr>
          <w:p w14:paraId="695D37D1" w14:textId="5BF4CE77" w:rsidR="005F0591" w:rsidRPr="00842155" w:rsidRDefault="00D738B7" w:rsidP="005F0591">
            <w:pPr>
              <w:tabs>
                <w:tab w:val="left" w:pos="2329"/>
              </w:tabs>
              <w:rPr>
                <w:rFonts w:cs="Arial"/>
                <w:szCs w:val="20"/>
              </w:rPr>
            </w:pPr>
            <w:r>
              <w:rPr>
                <w:rFonts w:cs="Arial"/>
                <w:szCs w:val="20"/>
              </w:rPr>
              <w:t>4.2, 4.3, 4.4</w:t>
            </w:r>
          </w:p>
        </w:tc>
        <w:tc>
          <w:tcPr>
            <w:tcW w:w="1440" w:type="dxa"/>
          </w:tcPr>
          <w:p w14:paraId="383331DB" w14:textId="77777777" w:rsidR="005F0591" w:rsidRPr="00842155" w:rsidRDefault="005F0591" w:rsidP="005F0591">
            <w:pPr>
              <w:tabs>
                <w:tab w:val="left" w:pos="2329"/>
              </w:tabs>
              <w:rPr>
                <w:rFonts w:eastAsia="Arial" w:cs="Arial"/>
              </w:rPr>
            </w:pPr>
            <w:r>
              <w:t xml:space="preserve">Discussion: one post and replies to three other posts = </w:t>
            </w:r>
            <w:r w:rsidRPr="4948C66D">
              <w:rPr>
                <w:b/>
                <w:bCs/>
              </w:rPr>
              <w:t xml:space="preserve">1 hour </w:t>
            </w:r>
          </w:p>
        </w:tc>
      </w:tr>
      <w:tr w:rsidR="005F0591" w:rsidRPr="00132272" w14:paraId="586F3A25" w14:textId="77777777" w:rsidTr="4948C66D">
        <w:tc>
          <w:tcPr>
            <w:tcW w:w="10170" w:type="dxa"/>
            <w:gridSpan w:val="2"/>
            <w:tcMar>
              <w:top w:w="115" w:type="dxa"/>
              <w:left w:w="115" w:type="dxa"/>
              <w:bottom w:w="115" w:type="dxa"/>
              <w:right w:w="115" w:type="dxa"/>
            </w:tcMar>
          </w:tcPr>
          <w:p w14:paraId="3A8DE895" w14:textId="3181CB79" w:rsidR="005F0591" w:rsidRPr="00824D94" w:rsidRDefault="00D738B7" w:rsidP="005F0591">
            <w:pPr>
              <w:tabs>
                <w:tab w:val="left" w:pos="2329"/>
              </w:tabs>
              <w:rPr>
                <w:rFonts w:eastAsia="Arial" w:cs="Arial"/>
                <w:b/>
                <w:bCs/>
              </w:rPr>
            </w:pPr>
            <w:r>
              <w:rPr>
                <w:rFonts w:eastAsia="Arial" w:cs="Arial"/>
                <w:b/>
                <w:bCs/>
              </w:rPr>
              <w:t>Revenue Cycle Management Paper</w:t>
            </w:r>
          </w:p>
          <w:p w14:paraId="71207B6F" w14:textId="77777777" w:rsidR="005F0591" w:rsidRPr="00824D94" w:rsidRDefault="005F0591" w:rsidP="005F0591">
            <w:pPr>
              <w:pStyle w:val="AssignmentsLevel1"/>
            </w:pPr>
          </w:p>
          <w:p w14:paraId="0C9AE0E4" w14:textId="5745AEAB" w:rsidR="00D738B7" w:rsidRDefault="00D738B7" w:rsidP="00D738B7">
            <w:pPr>
              <w:tabs>
                <w:tab w:val="left" w:pos="2329"/>
              </w:tabs>
              <w:rPr>
                <w:rFonts w:cs="Arial"/>
                <w:szCs w:val="20"/>
              </w:rPr>
            </w:pPr>
            <w:r w:rsidRPr="00B01950">
              <w:rPr>
                <w:rFonts w:cs="Arial"/>
                <w:b/>
                <w:szCs w:val="20"/>
              </w:rPr>
              <w:t xml:space="preserve">Write </w:t>
            </w:r>
            <w:r>
              <w:rPr>
                <w:rFonts w:cs="Arial"/>
                <w:szCs w:val="20"/>
              </w:rPr>
              <w:t>a 1,250</w:t>
            </w:r>
            <w:r w:rsidR="009E66FE">
              <w:rPr>
                <w:rFonts w:cs="Arial"/>
                <w:szCs w:val="20"/>
              </w:rPr>
              <w:t>–</w:t>
            </w:r>
            <w:r>
              <w:rPr>
                <w:rFonts w:cs="Arial"/>
                <w:szCs w:val="20"/>
              </w:rPr>
              <w:t>1,500-</w:t>
            </w:r>
            <w:r w:rsidRPr="00B01950">
              <w:rPr>
                <w:rFonts w:cs="Arial"/>
                <w:szCs w:val="20"/>
              </w:rPr>
              <w:t>wo</w:t>
            </w:r>
            <w:r>
              <w:rPr>
                <w:rFonts w:cs="Arial"/>
                <w:szCs w:val="20"/>
              </w:rPr>
              <w:t xml:space="preserve">rd research paper describing the holistic </w:t>
            </w:r>
            <w:r w:rsidRPr="00A14C5C">
              <w:rPr>
                <w:rFonts w:cs="Arial"/>
                <w:noProof/>
                <w:szCs w:val="20"/>
              </w:rPr>
              <w:t>health</w:t>
            </w:r>
            <w:r w:rsidR="009E66FE" w:rsidRPr="00A14C5C">
              <w:rPr>
                <w:rFonts w:cs="Arial"/>
                <w:noProof/>
                <w:szCs w:val="20"/>
              </w:rPr>
              <w:t xml:space="preserve"> </w:t>
            </w:r>
            <w:r w:rsidRPr="00A14C5C">
              <w:rPr>
                <w:rFonts w:cs="Arial"/>
                <w:noProof/>
                <w:szCs w:val="20"/>
              </w:rPr>
              <w:t>care</w:t>
            </w:r>
            <w:r>
              <w:rPr>
                <w:rFonts w:cs="Arial"/>
                <w:szCs w:val="20"/>
              </w:rPr>
              <w:t xml:space="preserve"> revenue management system from the</w:t>
            </w:r>
            <w:r w:rsidR="00F60B6E">
              <w:rPr>
                <w:rFonts w:cs="Arial"/>
                <w:szCs w:val="20"/>
              </w:rPr>
              <w:t xml:space="preserve"> perspectives of the</w:t>
            </w:r>
            <w:r>
              <w:rPr>
                <w:rFonts w:cs="Arial"/>
                <w:szCs w:val="20"/>
              </w:rPr>
              <w:t xml:space="preserve"> patients, providers (hospitals and physicians)</w:t>
            </w:r>
            <w:r w:rsidR="00F60B6E">
              <w:rPr>
                <w:rFonts w:cs="Arial"/>
                <w:szCs w:val="20"/>
              </w:rPr>
              <w:t>,</w:t>
            </w:r>
            <w:r>
              <w:rPr>
                <w:rFonts w:cs="Arial"/>
                <w:szCs w:val="20"/>
              </w:rPr>
              <w:t xml:space="preserve"> and payers (insurance companies).</w:t>
            </w:r>
          </w:p>
          <w:p w14:paraId="2CB252B0" w14:textId="77777777" w:rsidR="00D738B7" w:rsidRPr="00B01950" w:rsidRDefault="00D738B7" w:rsidP="00D738B7">
            <w:pPr>
              <w:tabs>
                <w:tab w:val="left" w:pos="2329"/>
              </w:tabs>
              <w:rPr>
                <w:rFonts w:cs="Arial"/>
                <w:szCs w:val="20"/>
              </w:rPr>
            </w:pPr>
          </w:p>
          <w:p w14:paraId="501AE4D5" w14:textId="77777777" w:rsidR="00D738B7" w:rsidRDefault="00D738B7" w:rsidP="00D738B7">
            <w:pPr>
              <w:tabs>
                <w:tab w:val="left" w:pos="2329"/>
              </w:tabs>
              <w:rPr>
                <w:rFonts w:cs="Arial"/>
                <w:szCs w:val="20"/>
              </w:rPr>
            </w:pPr>
            <w:r w:rsidRPr="00342D7F">
              <w:rPr>
                <w:rFonts w:cs="Arial"/>
                <w:b/>
                <w:szCs w:val="20"/>
              </w:rPr>
              <w:t>Include</w:t>
            </w:r>
            <w:r w:rsidRPr="00B01950">
              <w:rPr>
                <w:rFonts w:cs="Arial"/>
                <w:szCs w:val="20"/>
              </w:rPr>
              <w:t xml:space="preserve"> the followi</w:t>
            </w:r>
            <w:r>
              <w:rPr>
                <w:rFonts w:cs="Arial"/>
                <w:szCs w:val="20"/>
              </w:rPr>
              <w:t>ng points:</w:t>
            </w:r>
          </w:p>
          <w:p w14:paraId="32C99061" w14:textId="77777777" w:rsidR="00D738B7" w:rsidRPr="00B01950" w:rsidRDefault="00D738B7" w:rsidP="00D738B7">
            <w:pPr>
              <w:tabs>
                <w:tab w:val="left" w:pos="2329"/>
              </w:tabs>
              <w:rPr>
                <w:rFonts w:cs="Arial"/>
                <w:szCs w:val="20"/>
              </w:rPr>
            </w:pPr>
          </w:p>
          <w:p w14:paraId="79B49A46" w14:textId="64D1935D" w:rsidR="00D738B7" w:rsidRPr="00C3680D" w:rsidRDefault="00D738B7" w:rsidP="00D738B7">
            <w:pPr>
              <w:pStyle w:val="AssignmentsLevel2"/>
            </w:pPr>
            <w:r w:rsidRPr="00C3680D">
              <w:t>Defin</w:t>
            </w:r>
            <w:r>
              <w:t>ition of</w:t>
            </w:r>
            <w:r w:rsidRPr="00C3680D">
              <w:t xml:space="preserve"> </w:t>
            </w:r>
            <w:r w:rsidRPr="00A14C5C">
              <w:rPr>
                <w:noProof/>
              </w:rPr>
              <w:t>health care</w:t>
            </w:r>
            <w:r>
              <w:t xml:space="preserve"> revenue cycle management</w:t>
            </w:r>
          </w:p>
          <w:p w14:paraId="208F62BF" w14:textId="218BAD62" w:rsidR="00D738B7" w:rsidRDefault="00D738B7" w:rsidP="00D738B7">
            <w:pPr>
              <w:pStyle w:val="AssignmentsLevel2"/>
            </w:pPr>
            <w:r>
              <w:t>Visual representation or model (</w:t>
            </w:r>
            <w:r w:rsidR="00F60B6E">
              <w:t>e.g.,</w:t>
            </w:r>
            <w:r>
              <w:t xml:space="preserve"> insert shapes or SmartArt from Word or PowerPoint)</w:t>
            </w:r>
            <w:r w:rsidRPr="00C3680D">
              <w:t xml:space="preserve"> illustrating the holistic relationship </w:t>
            </w:r>
            <w:r w:rsidR="001360DA">
              <w:t>among</w:t>
            </w:r>
            <w:r w:rsidR="001360DA" w:rsidRPr="00C3680D">
              <w:t xml:space="preserve"> </w:t>
            </w:r>
            <w:r w:rsidRPr="00C3680D">
              <w:t>patients, providers</w:t>
            </w:r>
            <w:r>
              <w:t>,</w:t>
            </w:r>
            <w:r w:rsidRPr="00C3680D">
              <w:t xml:space="preserve"> and payers and the flow of clinical and financial data (us</w:t>
            </w:r>
            <w:r>
              <w:t>ing</w:t>
            </w:r>
            <w:r w:rsidRPr="00C3680D">
              <w:t xml:space="preserve"> directional arrows) in the U.S. </w:t>
            </w:r>
            <w:r w:rsidRPr="00A14C5C">
              <w:rPr>
                <w:noProof/>
              </w:rPr>
              <w:t>health care</w:t>
            </w:r>
            <w:r w:rsidRPr="00C3680D">
              <w:t xml:space="preserve"> system revenue cycle</w:t>
            </w:r>
            <w:r w:rsidR="00F60B6E">
              <w:t xml:space="preserve">. </w:t>
            </w:r>
            <w:r>
              <w:t xml:space="preserve">The flow of relationship should include the following: </w:t>
            </w:r>
          </w:p>
          <w:p w14:paraId="37CC01D8" w14:textId="77777777" w:rsidR="00D738B7" w:rsidRDefault="00D738B7" w:rsidP="00D738B7">
            <w:pPr>
              <w:pStyle w:val="AssignmentsLevel2"/>
              <w:numPr>
                <w:ilvl w:val="0"/>
                <w:numId w:val="0"/>
              </w:numPr>
            </w:pPr>
          </w:p>
          <w:p w14:paraId="286F87BF" w14:textId="77777777" w:rsidR="00D738B7" w:rsidRDefault="00D738B7" w:rsidP="00D738B7">
            <w:pPr>
              <w:pStyle w:val="AssignmentsLevel3"/>
            </w:pPr>
            <w:r>
              <w:t>U</w:t>
            </w:r>
            <w:r w:rsidRPr="00C3680D">
              <w:t xml:space="preserve">sers (uninsured and insured patients) receiving services from the provider </w:t>
            </w:r>
          </w:p>
          <w:p w14:paraId="59B780C7" w14:textId="77777777" w:rsidR="00D738B7" w:rsidRDefault="00D738B7" w:rsidP="00D738B7">
            <w:pPr>
              <w:pStyle w:val="AssignmentsLevel3"/>
            </w:pPr>
            <w:r>
              <w:lastRenderedPageBreak/>
              <w:t>P</w:t>
            </w:r>
            <w:r w:rsidRPr="00C3680D">
              <w:t xml:space="preserve">roviders billing for payment </w:t>
            </w:r>
          </w:p>
          <w:p w14:paraId="6FD43CB0" w14:textId="0E84647D" w:rsidR="00D738B7" w:rsidRPr="00C3680D" w:rsidRDefault="00D738B7" w:rsidP="00D738B7">
            <w:pPr>
              <w:pStyle w:val="AssignmentsLevel3"/>
            </w:pPr>
            <w:r>
              <w:t>I</w:t>
            </w:r>
            <w:r w:rsidRPr="00C3680D">
              <w:t>nsurance companies (public and private) re</w:t>
            </w:r>
            <w:r>
              <w:t xml:space="preserve">imbursing </w:t>
            </w:r>
            <w:r w:rsidR="00A14C5C">
              <w:t xml:space="preserve">the </w:t>
            </w:r>
            <w:r w:rsidRPr="00A14C5C">
              <w:rPr>
                <w:noProof/>
              </w:rPr>
              <w:t>provider</w:t>
            </w:r>
            <w:r>
              <w:t xml:space="preserve"> for services</w:t>
            </w:r>
          </w:p>
          <w:p w14:paraId="3C292971" w14:textId="77777777" w:rsidR="00D738B7" w:rsidRDefault="00D738B7" w:rsidP="00D738B7">
            <w:pPr>
              <w:pStyle w:val="AssignmentsLevel2"/>
              <w:numPr>
                <w:ilvl w:val="0"/>
                <w:numId w:val="0"/>
              </w:numPr>
              <w:ind w:left="360" w:hanging="360"/>
            </w:pPr>
          </w:p>
          <w:p w14:paraId="1227B77C" w14:textId="77777777" w:rsidR="00D738B7" w:rsidRPr="00C3680D" w:rsidRDefault="00D738B7" w:rsidP="00D738B7">
            <w:pPr>
              <w:pStyle w:val="AssignmentsLevel2"/>
            </w:pPr>
            <w:r>
              <w:t>Expla</w:t>
            </w:r>
            <w:r w:rsidRPr="00C3680D">
              <w:t>n</w:t>
            </w:r>
            <w:r>
              <w:t>ation of</w:t>
            </w:r>
            <w:r w:rsidRPr="00C3680D">
              <w:t xml:space="preserve"> the relat</w:t>
            </w:r>
            <w:r>
              <w:t>ionships depicted in your model</w:t>
            </w:r>
          </w:p>
          <w:p w14:paraId="18B6C4F3" w14:textId="77777777" w:rsidR="00D738B7" w:rsidRPr="00C3680D" w:rsidRDefault="00D738B7" w:rsidP="00D738B7">
            <w:pPr>
              <w:pStyle w:val="AssignmentsLevel2"/>
            </w:pPr>
            <w:r>
              <w:t>Description of</w:t>
            </w:r>
            <w:r w:rsidRPr="00C3680D">
              <w:t xml:space="preserve"> the challenges associated with managing the revenue cycle from both the </w:t>
            </w:r>
            <w:r>
              <w:t>provider and payer perspective</w:t>
            </w:r>
          </w:p>
          <w:p w14:paraId="36AE5AE5" w14:textId="77777777" w:rsidR="00D738B7" w:rsidRPr="00B01950" w:rsidRDefault="00D738B7" w:rsidP="00D738B7">
            <w:pPr>
              <w:pStyle w:val="AssignmentsLevel2"/>
            </w:pPr>
            <w:r>
              <w:t>R</w:t>
            </w:r>
            <w:r w:rsidRPr="00C3680D">
              <w:t xml:space="preserve">ecommendations for revenue </w:t>
            </w:r>
            <w:r w:rsidRPr="00B01950">
              <w:t>cycle management improvement</w:t>
            </w:r>
          </w:p>
          <w:p w14:paraId="59E1DB02" w14:textId="77777777" w:rsidR="00D738B7" w:rsidRPr="00B01950" w:rsidRDefault="00D738B7" w:rsidP="00D738B7">
            <w:pPr>
              <w:tabs>
                <w:tab w:val="left" w:pos="2329"/>
              </w:tabs>
              <w:rPr>
                <w:rFonts w:cs="Arial"/>
                <w:b/>
                <w:szCs w:val="20"/>
              </w:rPr>
            </w:pPr>
          </w:p>
          <w:p w14:paraId="489BB112" w14:textId="77777777" w:rsidR="00D738B7" w:rsidRDefault="00D738B7" w:rsidP="00D738B7">
            <w:pPr>
              <w:tabs>
                <w:tab w:val="left" w:pos="2329"/>
              </w:tabs>
              <w:rPr>
                <w:rFonts w:cs="Arial"/>
                <w:szCs w:val="20"/>
              </w:rPr>
            </w:pPr>
            <w:r>
              <w:rPr>
                <w:rFonts w:cs="Arial"/>
                <w:b/>
                <w:szCs w:val="20"/>
              </w:rPr>
              <w:t>Use</w:t>
            </w:r>
            <w:r w:rsidRPr="00B63C3D">
              <w:rPr>
                <w:rFonts w:cs="Arial"/>
                <w:b/>
                <w:szCs w:val="20"/>
              </w:rPr>
              <w:t xml:space="preserve"> </w:t>
            </w:r>
            <w:r>
              <w:rPr>
                <w:rFonts w:cs="Arial"/>
                <w:szCs w:val="20"/>
              </w:rPr>
              <w:t>two</w:t>
            </w:r>
            <w:r w:rsidRPr="00B63C3D">
              <w:rPr>
                <w:rFonts w:cs="Arial"/>
                <w:szCs w:val="20"/>
              </w:rPr>
              <w:t xml:space="preserve"> external resources</w:t>
            </w:r>
            <w:r>
              <w:rPr>
                <w:rFonts w:cs="Arial"/>
                <w:szCs w:val="20"/>
              </w:rPr>
              <w:t xml:space="preserve"> as suppor</w:t>
            </w:r>
            <w:r w:rsidRPr="004F2191">
              <w:rPr>
                <w:rFonts w:cs="Arial"/>
                <w:szCs w:val="20"/>
              </w:rPr>
              <w:t>t.</w:t>
            </w:r>
          </w:p>
          <w:p w14:paraId="17E4D51C" w14:textId="77777777" w:rsidR="00D738B7" w:rsidRDefault="00D738B7" w:rsidP="00D738B7">
            <w:pPr>
              <w:tabs>
                <w:tab w:val="left" w:pos="2329"/>
              </w:tabs>
              <w:rPr>
                <w:rFonts w:cs="Arial"/>
                <w:szCs w:val="20"/>
              </w:rPr>
            </w:pPr>
          </w:p>
          <w:p w14:paraId="40D05748" w14:textId="77777777" w:rsidR="00D738B7" w:rsidRDefault="00D738B7" w:rsidP="00D738B7">
            <w:pPr>
              <w:tabs>
                <w:tab w:val="left" w:pos="2329"/>
              </w:tabs>
              <w:rPr>
                <w:rFonts w:cs="Arial"/>
                <w:szCs w:val="20"/>
              </w:rPr>
            </w:pPr>
            <w:r>
              <w:rPr>
                <w:rFonts w:cs="Arial"/>
                <w:b/>
                <w:szCs w:val="20"/>
              </w:rPr>
              <w:t xml:space="preserve">Format </w:t>
            </w:r>
            <w:r>
              <w:rPr>
                <w:rFonts w:cs="Arial"/>
                <w:szCs w:val="20"/>
              </w:rPr>
              <w:t xml:space="preserve">your research paper according to APA guidelines. Use the Research Paper Template to format your paper. </w:t>
            </w:r>
          </w:p>
          <w:p w14:paraId="13B14345" w14:textId="77777777" w:rsidR="00D738B7" w:rsidRPr="00626118" w:rsidRDefault="00D738B7" w:rsidP="00D738B7">
            <w:pPr>
              <w:tabs>
                <w:tab w:val="left" w:pos="2329"/>
              </w:tabs>
              <w:rPr>
                <w:rFonts w:cs="Arial"/>
                <w:szCs w:val="20"/>
              </w:rPr>
            </w:pPr>
          </w:p>
          <w:p w14:paraId="126E66F1" w14:textId="0687429A" w:rsidR="00D738B7" w:rsidRDefault="00D738B7" w:rsidP="00D738B7">
            <w:pPr>
              <w:tabs>
                <w:tab w:val="left" w:pos="2329"/>
              </w:tabs>
              <w:rPr>
                <w:rFonts w:cs="Arial"/>
                <w:szCs w:val="20"/>
              </w:rPr>
            </w:pPr>
            <w:r w:rsidRPr="00C20F37">
              <w:rPr>
                <w:rFonts w:cs="Arial"/>
                <w:b/>
                <w:szCs w:val="20"/>
              </w:rPr>
              <w:t>Submit</w:t>
            </w:r>
            <w:r>
              <w:rPr>
                <w:rFonts w:cs="Arial"/>
                <w:szCs w:val="20"/>
              </w:rPr>
              <w:t xml:space="preserve"> the paper to </w:t>
            </w:r>
            <w:r w:rsidR="00513585">
              <w:rPr>
                <w:rFonts w:cs="Arial"/>
                <w:szCs w:val="20"/>
              </w:rPr>
              <w:t>B</w:t>
            </w:r>
            <w:r>
              <w:rPr>
                <w:rFonts w:cs="Arial"/>
                <w:szCs w:val="20"/>
              </w:rPr>
              <w:t xml:space="preserve">lackboard as a Microsoft Word attachment. </w:t>
            </w:r>
          </w:p>
          <w:p w14:paraId="306FD9DC" w14:textId="77777777" w:rsidR="00D738B7" w:rsidRDefault="00D738B7" w:rsidP="00D738B7">
            <w:pPr>
              <w:tabs>
                <w:tab w:val="left" w:pos="2329"/>
              </w:tabs>
              <w:rPr>
                <w:rFonts w:cs="Arial"/>
                <w:b/>
                <w:color w:val="00B050"/>
                <w:szCs w:val="20"/>
              </w:rPr>
            </w:pPr>
          </w:p>
          <w:p w14:paraId="062C5354" w14:textId="0B119835" w:rsidR="005F0591" w:rsidRPr="00132272" w:rsidRDefault="00FD6C56" w:rsidP="00D738B7">
            <w:pPr>
              <w:pStyle w:val="AssignmentsLevel1"/>
              <w:rPr>
                <w:strike/>
              </w:rPr>
            </w:pPr>
            <w:r w:rsidRPr="00FD6C56">
              <w:rPr>
                <w:bCs/>
              </w:rPr>
              <w:t>Due</w:t>
            </w:r>
            <w:r>
              <w:rPr>
                <w:b/>
                <w:bCs/>
              </w:rPr>
              <w:t xml:space="preserve"> </w:t>
            </w:r>
            <w:r w:rsidRPr="00263DB0">
              <w:rPr>
                <w:bCs/>
              </w:rPr>
              <w:t>by 11:59</w:t>
            </w:r>
            <w:r w:rsidR="00513585">
              <w:rPr>
                <w:bCs/>
              </w:rPr>
              <w:t xml:space="preserve"> p.m. </w:t>
            </w:r>
            <w:r w:rsidRPr="00263DB0">
              <w:rPr>
                <w:bCs/>
              </w:rPr>
              <w:t>EST on Sunday</w:t>
            </w:r>
            <w:r w:rsidR="00513585">
              <w:rPr>
                <w:bCs/>
              </w:rPr>
              <w:t>.</w:t>
            </w:r>
          </w:p>
        </w:tc>
        <w:tc>
          <w:tcPr>
            <w:tcW w:w="1440" w:type="dxa"/>
          </w:tcPr>
          <w:p w14:paraId="6D8576AF" w14:textId="149A18FB" w:rsidR="005F0591" w:rsidRPr="00D738B7" w:rsidRDefault="00D738B7" w:rsidP="005F0591">
            <w:pPr>
              <w:tabs>
                <w:tab w:val="left" w:pos="2329"/>
              </w:tabs>
              <w:rPr>
                <w:rFonts w:cs="Arial"/>
                <w:szCs w:val="20"/>
              </w:rPr>
            </w:pPr>
            <w:r w:rsidRPr="00D738B7">
              <w:rPr>
                <w:rFonts w:cs="Arial"/>
                <w:szCs w:val="20"/>
              </w:rPr>
              <w:lastRenderedPageBreak/>
              <w:t>4.2, 4.3, 4.4</w:t>
            </w:r>
          </w:p>
        </w:tc>
        <w:tc>
          <w:tcPr>
            <w:tcW w:w="1440" w:type="dxa"/>
          </w:tcPr>
          <w:p w14:paraId="3427081E" w14:textId="1C3BC72C" w:rsidR="005F0591" w:rsidRPr="00D738B7" w:rsidRDefault="00D738B7" w:rsidP="005F0591">
            <w:pPr>
              <w:tabs>
                <w:tab w:val="left" w:pos="2329"/>
              </w:tabs>
              <w:rPr>
                <w:rFonts w:cs="Arial"/>
                <w:szCs w:val="20"/>
              </w:rPr>
            </w:pPr>
            <w:r w:rsidRPr="00D738B7">
              <w:rPr>
                <w:rFonts w:cs="Arial"/>
                <w:szCs w:val="20"/>
              </w:rPr>
              <w:t xml:space="preserve">Research Paper = </w:t>
            </w:r>
            <w:r w:rsidRPr="00D738B7">
              <w:rPr>
                <w:rFonts w:cs="Arial"/>
                <w:b/>
                <w:szCs w:val="20"/>
              </w:rPr>
              <w:t>2 Hours</w:t>
            </w:r>
          </w:p>
        </w:tc>
      </w:tr>
      <w:tr w:rsidR="00D738B7" w:rsidRPr="00132272" w14:paraId="5BE24FC0" w14:textId="77777777" w:rsidTr="4948C66D">
        <w:tc>
          <w:tcPr>
            <w:tcW w:w="10170" w:type="dxa"/>
            <w:gridSpan w:val="2"/>
            <w:tcMar>
              <w:top w:w="115" w:type="dxa"/>
              <w:left w:w="115" w:type="dxa"/>
              <w:bottom w:w="115" w:type="dxa"/>
              <w:right w:w="115" w:type="dxa"/>
            </w:tcMar>
          </w:tcPr>
          <w:p w14:paraId="4FD4D745" w14:textId="722FEFC2" w:rsidR="00D738B7" w:rsidRDefault="00D738B7" w:rsidP="005F0591">
            <w:pPr>
              <w:tabs>
                <w:tab w:val="left" w:pos="2329"/>
              </w:tabs>
              <w:rPr>
                <w:rFonts w:eastAsia="Arial" w:cs="Arial"/>
                <w:b/>
                <w:bCs/>
              </w:rPr>
            </w:pPr>
            <w:r>
              <w:rPr>
                <w:rFonts w:eastAsia="Arial" w:cs="Arial"/>
                <w:b/>
                <w:bCs/>
              </w:rPr>
              <w:t>Week 4 Quiz</w:t>
            </w:r>
          </w:p>
          <w:p w14:paraId="340DE9E0" w14:textId="77777777" w:rsidR="00D738B7" w:rsidRDefault="00D738B7" w:rsidP="005F0591">
            <w:pPr>
              <w:tabs>
                <w:tab w:val="left" w:pos="2329"/>
              </w:tabs>
              <w:rPr>
                <w:rFonts w:eastAsia="Arial" w:cs="Arial"/>
                <w:b/>
                <w:bCs/>
              </w:rPr>
            </w:pPr>
          </w:p>
          <w:p w14:paraId="4F38E179" w14:textId="3D08E040" w:rsidR="00D738B7" w:rsidRDefault="00D738B7" w:rsidP="005F0591">
            <w:pPr>
              <w:tabs>
                <w:tab w:val="left" w:pos="2329"/>
              </w:tabs>
              <w:rPr>
                <w:rFonts w:eastAsia="Arial" w:cs="Arial"/>
                <w:bCs/>
              </w:rPr>
            </w:pPr>
            <w:r>
              <w:rPr>
                <w:rFonts w:eastAsia="Arial" w:cs="Arial"/>
                <w:b/>
                <w:bCs/>
              </w:rPr>
              <w:t xml:space="preserve">Complete </w:t>
            </w:r>
            <w:r w:rsidRPr="00D738B7">
              <w:rPr>
                <w:rFonts w:eastAsia="Arial" w:cs="Arial"/>
                <w:bCs/>
              </w:rPr>
              <w:t xml:space="preserve">the </w:t>
            </w:r>
            <w:r w:rsidR="00513585">
              <w:rPr>
                <w:rFonts w:eastAsia="Arial" w:cs="Arial"/>
                <w:bCs/>
              </w:rPr>
              <w:t>W</w:t>
            </w:r>
            <w:r w:rsidRPr="00D738B7">
              <w:rPr>
                <w:rFonts w:eastAsia="Arial" w:cs="Arial"/>
                <w:bCs/>
              </w:rPr>
              <w:t>eek 4 quiz</w:t>
            </w:r>
            <w:r w:rsidR="00513585">
              <w:rPr>
                <w:rFonts w:eastAsia="Arial" w:cs="Arial"/>
                <w:bCs/>
              </w:rPr>
              <w:t>.</w:t>
            </w:r>
          </w:p>
          <w:p w14:paraId="1DDC0E26" w14:textId="77777777" w:rsidR="00FD6C56" w:rsidRDefault="00FD6C56" w:rsidP="005F0591">
            <w:pPr>
              <w:tabs>
                <w:tab w:val="left" w:pos="2329"/>
              </w:tabs>
              <w:rPr>
                <w:rFonts w:eastAsia="Arial" w:cs="Arial"/>
                <w:b/>
                <w:bCs/>
              </w:rPr>
            </w:pPr>
          </w:p>
          <w:p w14:paraId="1991E2EF" w14:textId="2D89EABB" w:rsidR="00FD6C56" w:rsidRDefault="00FD6C56" w:rsidP="005F0591">
            <w:pPr>
              <w:tabs>
                <w:tab w:val="left" w:pos="2329"/>
              </w:tabs>
              <w:rPr>
                <w:rFonts w:eastAsia="Arial" w:cs="Arial"/>
                <w:b/>
                <w:bCs/>
              </w:rPr>
            </w:pPr>
            <w:r w:rsidRPr="00FD6C56">
              <w:rPr>
                <w:bCs/>
              </w:rPr>
              <w:t>Due</w:t>
            </w:r>
            <w:r>
              <w:rPr>
                <w:b/>
                <w:bCs/>
              </w:rPr>
              <w:t xml:space="preserve"> </w:t>
            </w:r>
            <w:r w:rsidRPr="00263DB0">
              <w:rPr>
                <w:bCs/>
              </w:rPr>
              <w:t>by 11:59</w:t>
            </w:r>
            <w:r w:rsidR="00513585">
              <w:rPr>
                <w:bCs/>
              </w:rPr>
              <w:t xml:space="preserve"> p.m. </w:t>
            </w:r>
            <w:r w:rsidRPr="00263DB0">
              <w:rPr>
                <w:bCs/>
              </w:rPr>
              <w:t>EST</w:t>
            </w:r>
            <w:r w:rsidR="00513585">
              <w:rPr>
                <w:bCs/>
              </w:rPr>
              <w:t xml:space="preserve"> </w:t>
            </w:r>
            <w:r w:rsidRPr="00263DB0">
              <w:rPr>
                <w:bCs/>
              </w:rPr>
              <w:t>on Sunday</w:t>
            </w:r>
            <w:r w:rsidR="00513585">
              <w:rPr>
                <w:bCs/>
              </w:rPr>
              <w:t>.</w:t>
            </w:r>
          </w:p>
        </w:tc>
        <w:tc>
          <w:tcPr>
            <w:tcW w:w="1440" w:type="dxa"/>
          </w:tcPr>
          <w:p w14:paraId="0CBB9D54" w14:textId="03731A3E" w:rsidR="00D738B7" w:rsidRPr="00D738B7" w:rsidRDefault="00D738B7" w:rsidP="005F0591">
            <w:pPr>
              <w:tabs>
                <w:tab w:val="left" w:pos="2329"/>
              </w:tabs>
              <w:rPr>
                <w:rFonts w:cs="Arial"/>
                <w:szCs w:val="20"/>
              </w:rPr>
            </w:pPr>
            <w:r w:rsidRPr="00D738B7">
              <w:rPr>
                <w:rFonts w:cs="Arial"/>
                <w:szCs w:val="20"/>
              </w:rPr>
              <w:t>4.1, 4.2, 4.3, 4.4</w:t>
            </w:r>
          </w:p>
        </w:tc>
        <w:tc>
          <w:tcPr>
            <w:tcW w:w="1440" w:type="dxa"/>
          </w:tcPr>
          <w:p w14:paraId="148F6354" w14:textId="4067400F" w:rsidR="00D738B7" w:rsidRPr="00D738B7" w:rsidRDefault="00D738B7" w:rsidP="005F0591">
            <w:pPr>
              <w:tabs>
                <w:tab w:val="left" w:pos="2329"/>
              </w:tabs>
              <w:rPr>
                <w:rFonts w:cs="Arial"/>
                <w:szCs w:val="20"/>
              </w:rPr>
            </w:pPr>
            <w:r w:rsidRPr="00D738B7">
              <w:rPr>
                <w:rFonts w:cs="Arial"/>
                <w:szCs w:val="20"/>
              </w:rPr>
              <w:t>Quiz =</w:t>
            </w:r>
            <w:r w:rsidRPr="00D738B7">
              <w:rPr>
                <w:rFonts w:cs="Arial"/>
                <w:b/>
                <w:szCs w:val="20"/>
              </w:rPr>
              <w:t xml:space="preserve"> 1 Hour</w:t>
            </w:r>
          </w:p>
        </w:tc>
      </w:tr>
      <w:tr w:rsidR="005F0591" w:rsidRPr="00842155"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5F0591" w:rsidRPr="00842155" w:rsidRDefault="005F0591" w:rsidP="005F0591">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5F0591" w:rsidRPr="00842155" w:rsidRDefault="005F0591" w:rsidP="005F059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5F0591" w:rsidRPr="00842155" w:rsidRDefault="005F0591" w:rsidP="005F0591">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40EA01E1" w:rsidR="005F0591" w:rsidRPr="00842155" w:rsidRDefault="00D738B7" w:rsidP="005F0591">
            <w:pPr>
              <w:tabs>
                <w:tab w:val="left" w:pos="2329"/>
              </w:tabs>
              <w:rPr>
                <w:rFonts w:cs="Arial"/>
                <w:b/>
                <w:szCs w:val="20"/>
              </w:rPr>
            </w:pPr>
            <w:r>
              <w:rPr>
                <w:rFonts w:cs="Arial"/>
                <w:b/>
                <w:szCs w:val="20"/>
              </w:rPr>
              <w:t>7 Hours</w:t>
            </w:r>
          </w:p>
        </w:tc>
      </w:tr>
    </w:tbl>
    <w:p w14:paraId="2258DD43" w14:textId="77777777" w:rsidR="005344A9" w:rsidRDefault="005344A9" w:rsidP="0020635A">
      <w:pPr>
        <w:pStyle w:val="Heading1"/>
      </w:pPr>
    </w:p>
    <w:p w14:paraId="462D1E6B" w14:textId="77777777" w:rsidR="005344A9" w:rsidRDefault="4948C66D" w:rsidP="0020635A">
      <w:pPr>
        <w:pStyle w:val="Heading1"/>
      </w:pPr>
      <w:r>
        <w:t>Faculty Notes</w:t>
      </w:r>
    </w:p>
    <w:p w14:paraId="56647227" w14:textId="77777777" w:rsidR="006008E4" w:rsidRDefault="006008E4"/>
    <w:p w14:paraId="4BF4C8DC" w14:textId="25EC8E88" w:rsidR="00DB4448" w:rsidRDefault="006008E4">
      <w:r w:rsidRPr="006008E4">
        <w:t xml:space="preserve">Week </w:t>
      </w:r>
      <w:r w:rsidR="00F60B6E">
        <w:t>F</w:t>
      </w:r>
      <w:r w:rsidRPr="006008E4">
        <w:t xml:space="preserve">our focuses on the revenue cycle of health care delivery. This week’s learning assignments of current events and readings </w:t>
      </w:r>
      <w:r w:rsidR="00F60B6E">
        <w:t>are</w:t>
      </w:r>
      <w:r w:rsidR="00F60B6E" w:rsidRPr="006008E4">
        <w:t xml:space="preserve"> </w:t>
      </w:r>
      <w:r w:rsidRPr="006008E4">
        <w:t xml:space="preserve">designed to push the student to develop a thorough </w:t>
      </w:r>
      <w:r w:rsidRPr="004211F3">
        <w:rPr>
          <w:noProof/>
        </w:rPr>
        <w:t>health care</w:t>
      </w:r>
      <w:r w:rsidRPr="006008E4">
        <w:t xml:space="preserve"> delivery cycle management paper. </w:t>
      </w:r>
      <w:r w:rsidR="00DB4448">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7F24AE53" w:rsidR="002C1641" w:rsidRPr="00842155" w:rsidRDefault="002C1641" w:rsidP="0020635A">
            <w:pPr>
              <w:pStyle w:val="WeeklyTopicHeading1"/>
            </w:pPr>
            <w:bookmarkStart w:id="13" w:name="weekfive"/>
            <w:bookmarkStart w:id="14" w:name="_Toc358980898"/>
            <w:bookmarkEnd w:id="13"/>
            <w:r w:rsidRPr="0068364F">
              <w:lastRenderedPageBreak/>
              <w:t xml:space="preserve">Week </w:t>
            </w:r>
            <w:r>
              <w:t>Five</w:t>
            </w:r>
            <w:r w:rsidRPr="0068364F">
              <w:t xml:space="preserve">: </w:t>
            </w:r>
            <w:bookmarkEnd w:id="14"/>
            <w:r w:rsidR="004424B9">
              <w:t>Health</w:t>
            </w:r>
            <w:r w:rsidR="009E66FE">
              <w:t xml:space="preserve"> C</w:t>
            </w:r>
            <w:r w:rsidR="004424B9">
              <w:t>are Information Technologies</w:t>
            </w:r>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425E670B" w:rsidR="00BA4B7B" w:rsidRPr="00842155" w:rsidRDefault="009F4BED" w:rsidP="00E523CB">
            <w:pPr>
              <w:pStyle w:val="ObjectiveBullet"/>
              <w:numPr>
                <w:ilvl w:val="1"/>
                <w:numId w:val="11"/>
              </w:numPr>
              <w:tabs>
                <w:tab w:val="clear" w:pos="0"/>
              </w:tabs>
            </w:pPr>
            <w:r>
              <w:t xml:space="preserve">Describe the important precursors required before </w:t>
            </w:r>
            <w:r w:rsidRPr="004211F3">
              <w:rPr>
                <w:noProof/>
              </w:rPr>
              <w:t>health care</w:t>
            </w:r>
            <w:r>
              <w:t xml:space="preserve"> information technology (HCIT) can be leveraged for American health care reform.</w:t>
            </w:r>
          </w:p>
        </w:tc>
        <w:tc>
          <w:tcPr>
            <w:tcW w:w="2880" w:type="dxa"/>
            <w:gridSpan w:val="2"/>
            <w:tcBorders>
              <w:left w:val="nil"/>
              <w:bottom w:val="nil"/>
            </w:tcBorders>
          </w:tcPr>
          <w:p w14:paraId="11D9FE7F" w14:textId="2B0C9257" w:rsidR="00BA4B7B" w:rsidRPr="00842155" w:rsidRDefault="009F4BED" w:rsidP="00FD5474">
            <w:pPr>
              <w:tabs>
                <w:tab w:val="left" w:pos="0"/>
                <w:tab w:val="left" w:pos="3720"/>
              </w:tabs>
              <w:outlineLvl w:val="0"/>
              <w:rPr>
                <w:rFonts w:cs="Arial"/>
                <w:szCs w:val="20"/>
              </w:rPr>
            </w:pPr>
            <w:r>
              <w:rPr>
                <w:rFonts w:cs="Arial"/>
                <w:szCs w:val="20"/>
              </w:rPr>
              <w:t>CLO 8</w:t>
            </w:r>
          </w:p>
        </w:tc>
      </w:tr>
      <w:tr w:rsidR="00BA4B7B" w:rsidRPr="00842155"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750C9949" w:rsidR="00BA4B7B" w:rsidRPr="00842155" w:rsidRDefault="009F4BED" w:rsidP="00E523CB">
            <w:pPr>
              <w:pStyle w:val="ObjectiveBullet"/>
              <w:numPr>
                <w:ilvl w:val="1"/>
                <w:numId w:val="11"/>
              </w:numPr>
            </w:pPr>
            <w:r>
              <w:t xml:space="preserve">Summarize how the Department of Health and Human Services is leading the </w:t>
            </w:r>
            <w:r w:rsidR="00974174">
              <w:t>n</w:t>
            </w:r>
            <w:r>
              <w:t xml:space="preserve">ational </w:t>
            </w:r>
            <w:r w:rsidR="00FA2E27">
              <w:t>h</w:t>
            </w:r>
            <w:r>
              <w:t>ealth IT strategy.</w:t>
            </w:r>
          </w:p>
        </w:tc>
        <w:tc>
          <w:tcPr>
            <w:tcW w:w="2880" w:type="dxa"/>
            <w:gridSpan w:val="2"/>
            <w:tcBorders>
              <w:top w:val="nil"/>
              <w:left w:val="nil"/>
              <w:bottom w:val="nil"/>
            </w:tcBorders>
          </w:tcPr>
          <w:p w14:paraId="6E666B1C" w14:textId="17FE2F98" w:rsidR="00BA4B7B" w:rsidRPr="00842155" w:rsidRDefault="009F4BED" w:rsidP="00FD5474">
            <w:pPr>
              <w:tabs>
                <w:tab w:val="left" w:pos="0"/>
                <w:tab w:val="left" w:pos="3720"/>
              </w:tabs>
              <w:outlineLvl w:val="0"/>
              <w:rPr>
                <w:rFonts w:cs="Arial"/>
                <w:szCs w:val="20"/>
              </w:rPr>
            </w:pPr>
            <w:r>
              <w:rPr>
                <w:rFonts w:cs="Arial"/>
                <w:szCs w:val="20"/>
              </w:rPr>
              <w:t>CLO 8</w:t>
            </w:r>
          </w:p>
        </w:tc>
      </w:tr>
      <w:tr w:rsidR="00BA4B7B" w:rsidRPr="00842155"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330AAEC" w14:textId="117AFBFC" w:rsidR="00BA4B7B" w:rsidRPr="009F4BED" w:rsidRDefault="009F4BED" w:rsidP="009F4BED">
            <w:pPr>
              <w:pStyle w:val="ObjectiveBullet"/>
              <w:numPr>
                <w:ilvl w:val="0"/>
                <w:numId w:val="0"/>
              </w:numPr>
              <w:rPr>
                <w:b/>
              </w:rPr>
            </w:pPr>
            <w:r w:rsidRPr="009F4BED">
              <w:rPr>
                <w:b/>
              </w:rPr>
              <w:t>5.3</w:t>
            </w:r>
            <w:r>
              <w:rPr>
                <w:b/>
              </w:rPr>
              <w:t xml:space="preserve"> </w:t>
            </w:r>
            <w:r w:rsidRPr="009F4BED">
              <w:t xml:space="preserve">Recognize the evolving and emerging </w:t>
            </w:r>
            <w:r w:rsidRPr="00A14C5C">
              <w:rPr>
                <w:noProof/>
              </w:rPr>
              <w:t>health care</w:t>
            </w:r>
            <w:r w:rsidRPr="009F4BED">
              <w:t xml:space="preserve"> information technologies empowering U. S. health reform.</w:t>
            </w:r>
          </w:p>
          <w:p w14:paraId="06B3C328" w14:textId="77777777" w:rsidR="009F4BED" w:rsidRDefault="009F4BED" w:rsidP="009F4BED">
            <w:pPr>
              <w:pStyle w:val="ObjectiveBullet"/>
              <w:numPr>
                <w:ilvl w:val="0"/>
                <w:numId w:val="0"/>
              </w:numPr>
            </w:pPr>
          </w:p>
          <w:p w14:paraId="1EEFF909" w14:textId="2A166F7E" w:rsidR="009F4BED" w:rsidRPr="009F4BED" w:rsidRDefault="009F4BED" w:rsidP="009F4BED">
            <w:pPr>
              <w:pStyle w:val="ObjectiveBullet"/>
              <w:numPr>
                <w:ilvl w:val="0"/>
                <w:numId w:val="0"/>
              </w:numPr>
              <w:rPr>
                <w:b/>
              </w:rPr>
            </w:pPr>
            <w:r w:rsidRPr="009F4BED">
              <w:rPr>
                <w:b/>
              </w:rPr>
              <w:t>5.4</w:t>
            </w:r>
            <w:r>
              <w:rPr>
                <w:b/>
              </w:rPr>
              <w:t xml:space="preserve"> </w:t>
            </w:r>
            <w:r w:rsidRPr="009F4BED">
              <w:t>Explain the barriers associated with HCIT implementation and innovation</w:t>
            </w:r>
            <w:r>
              <w:t xml:space="preserve">. </w:t>
            </w:r>
          </w:p>
        </w:tc>
        <w:tc>
          <w:tcPr>
            <w:tcW w:w="2880" w:type="dxa"/>
            <w:gridSpan w:val="2"/>
            <w:tcBorders>
              <w:top w:val="nil"/>
              <w:left w:val="nil"/>
              <w:bottom w:val="single" w:sz="4" w:space="0" w:color="000000" w:themeColor="text1"/>
            </w:tcBorders>
          </w:tcPr>
          <w:p w14:paraId="7B09B7C8" w14:textId="77777777" w:rsidR="00BA4B7B" w:rsidRDefault="009F4BED" w:rsidP="00FD5474">
            <w:pPr>
              <w:tabs>
                <w:tab w:val="left" w:pos="0"/>
                <w:tab w:val="left" w:pos="3720"/>
              </w:tabs>
              <w:outlineLvl w:val="0"/>
              <w:rPr>
                <w:rFonts w:cs="Arial"/>
                <w:szCs w:val="20"/>
              </w:rPr>
            </w:pPr>
            <w:r>
              <w:rPr>
                <w:rFonts w:cs="Arial"/>
                <w:szCs w:val="20"/>
              </w:rPr>
              <w:t>CLO 8</w:t>
            </w:r>
          </w:p>
          <w:p w14:paraId="2AA8ECD8" w14:textId="77777777" w:rsidR="00BF1A11" w:rsidRDefault="00BF1A11" w:rsidP="00FD5474">
            <w:pPr>
              <w:tabs>
                <w:tab w:val="left" w:pos="0"/>
                <w:tab w:val="left" w:pos="3720"/>
              </w:tabs>
              <w:outlineLvl w:val="0"/>
              <w:rPr>
                <w:rFonts w:cs="Arial"/>
                <w:szCs w:val="20"/>
              </w:rPr>
            </w:pPr>
          </w:p>
          <w:p w14:paraId="773187A9" w14:textId="33340117" w:rsidR="00BF1A11" w:rsidRPr="00842155" w:rsidRDefault="00BF1A11" w:rsidP="00FD5474">
            <w:pPr>
              <w:tabs>
                <w:tab w:val="left" w:pos="0"/>
                <w:tab w:val="left" w:pos="3720"/>
              </w:tabs>
              <w:outlineLvl w:val="0"/>
              <w:rPr>
                <w:rFonts w:cs="Arial"/>
                <w:szCs w:val="20"/>
              </w:rPr>
            </w:pPr>
            <w:r>
              <w:rPr>
                <w:rFonts w:cs="Arial"/>
                <w:szCs w:val="20"/>
              </w:rPr>
              <w:t>CLO 2, 8</w:t>
            </w:r>
          </w:p>
        </w:tc>
      </w:tr>
      <w:tr w:rsidR="00557340" w:rsidRPr="00842155"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0C662E8" w14:textId="2FD7C48D" w:rsidR="00557340" w:rsidRPr="00824D94" w:rsidRDefault="009F4BED" w:rsidP="4948C66D">
            <w:pPr>
              <w:tabs>
                <w:tab w:val="left" w:pos="2329"/>
              </w:tabs>
              <w:rPr>
                <w:rFonts w:eastAsia="Arial" w:cs="Arial"/>
                <w:b/>
                <w:bCs/>
              </w:rPr>
            </w:pPr>
            <w:r>
              <w:rPr>
                <w:rFonts w:eastAsia="Arial" w:cs="Arial"/>
                <w:b/>
                <w:bCs/>
              </w:rPr>
              <w:t>Reading</w:t>
            </w:r>
          </w:p>
          <w:p w14:paraId="0587295D" w14:textId="77777777" w:rsidR="009F4BED" w:rsidRDefault="009F4BED" w:rsidP="009F4BED">
            <w:pPr>
              <w:pStyle w:val="AssignmentsLevel1"/>
              <w:rPr>
                <w:rFonts w:eastAsia="Arial"/>
                <w:b/>
                <w:bCs/>
              </w:rPr>
            </w:pPr>
          </w:p>
          <w:p w14:paraId="0838254B" w14:textId="5C2B7254" w:rsidR="009F4BED" w:rsidRDefault="009F4BED" w:rsidP="009F4BED">
            <w:pPr>
              <w:pStyle w:val="AssignmentsLevel1"/>
              <w:rPr>
                <w:i/>
              </w:rPr>
            </w:pPr>
            <w:r>
              <w:rPr>
                <w:rFonts w:eastAsia="Arial"/>
                <w:b/>
                <w:bCs/>
              </w:rPr>
              <w:t xml:space="preserve">Read </w:t>
            </w:r>
            <w:r w:rsidRPr="00E51BF1">
              <w:t>the following</w:t>
            </w:r>
            <w:r w:rsidRPr="00E51BF1">
              <w:rPr>
                <w:b/>
              </w:rPr>
              <w:t xml:space="preserve"> </w:t>
            </w:r>
            <w:r w:rsidRPr="00E51BF1">
              <w:t xml:space="preserve">sections </w:t>
            </w:r>
            <w:r w:rsidR="00591572">
              <w:t>of</w:t>
            </w:r>
            <w:r w:rsidR="00591572" w:rsidRPr="00E51BF1">
              <w:t xml:space="preserve"> </w:t>
            </w:r>
            <w:r w:rsidRPr="00E51BF1">
              <w:rPr>
                <w:i/>
              </w:rPr>
              <w:t>Delivering Health</w:t>
            </w:r>
            <w:r w:rsidR="009E66FE">
              <w:rPr>
                <w:i/>
              </w:rPr>
              <w:t xml:space="preserve"> C</w:t>
            </w:r>
            <w:r w:rsidRPr="00E51BF1">
              <w:rPr>
                <w:i/>
              </w:rPr>
              <w:t>are in America</w:t>
            </w:r>
            <w:r w:rsidR="00591572">
              <w:rPr>
                <w:i/>
              </w:rPr>
              <w:t>:</w:t>
            </w:r>
          </w:p>
          <w:p w14:paraId="1D495BCF" w14:textId="0742F07A" w:rsidR="009F4BED" w:rsidRDefault="009F4BED" w:rsidP="009F4BED">
            <w:pPr>
              <w:pStyle w:val="AssignmentsLevel1"/>
              <w:numPr>
                <w:ilvl w:val="0"/>
                <w:numId w:val="28"/>
              </w:numPr>
            </w:pPr>
            <w:r>
              <w:t xml:space="preserve">Ch. 5 </w:t>
            </w:r>
            <w:r w:rsidR="00F941ED">
              <w:t>“Medical Technology” p. 177-183</w:t>
            </w:r>
          </w:p>
          <w:p w14:paraId="2E102594" w14:textId="3C7E6D84" w:rsidR="00F941ED" w:rsidRDefault="00F941ED" w:rsidP="00F941ED">
            <w:pPr>
              <w:pStyle w:val="AssignmentsLevel1"/>
            </w:pPr>
          </w:p>
          <w:p w14:paraId="036580F3" w14:textId="20D018CD" w:rsidR="00F941ED" w:rsidRPr="00F941ED" w:rsidRDefault="00F941ED" w:rsidP="00F941ED">
            <w:pPr>
              <w:pStyle w:val="AssignmentsLevel1"/>
            </w:pPr>
            <w:r w:rsidRPr="00F941ED">
              <w:rPr>
                <w:b/>
              </w:rPr>
              <w:t xml:space="preserve">Read </w:t>
            </w:r>
            <w:hyperlink r:id="rId38" w:history="1">
              <w:r w:rsidRPr="00F941ED">
                <w:rPr>
                  <w:rStyle w:val="Hyperlink"/>
                </w:rPr>
                <w:t xml:space="preserve">Health Information Technology and Care </w:t>
              </w:r>
              <w:r w:rsidR="00F9025A" w:rsidRPr="00F941ED">
                <w:rPr>
                  <w:rStyle w:val="Hyperlink"/>
                </w:rPr>
                <w:t>Coordination: The</w:t>
              </w:r>
              <w:r w:rsidRPr="00F941ED">
                <w:rPr>
                  <w:rStyle w:val="Hyperlink"/>
                </w:rPr>
                <w:t xml:space="preserve"> Next Big Opportunity for Informatics?</w:t>
              </w:r>
            </w:hyperlink>
          </w:p>
          <w:p w14:paraId="593C371F" w14:textId="5AB2A8AC" w:rsidR="00F941ED" w:rsidRPr="00F941ED" w:rsidRDefault="00F941ED" w:rsidP="00F941ED">
            <w:pPr>
              <w:pStyle w:val="AssignmentsLevel1"/>
              <w:rPr>
                <w:b/>
              </w:rPr>
            </w:pPr>
          </w:p>
          <w:p w14:paraId="0BACDD6C" w14:textId="2D5E0CB5" w:rsidR="00557340" w:rsidRPr="00842155" w:rsidRDefault="00F941ED" w:rsidP="002522B3">
            <w:pPr>
              <w:pStyle w:val="AssignmentsLevel1"/>
            </w:pPr>
            <w:r w:rsidRPr="00F941ED">
              <w:rPr>
                <w:b/>
              </w:rPr>
              <w:t>Read</w:t>
            </w:r>
            <w:r>
              <w:t xml:space="preserve"> </w:t>
            </w:r>
            <w:hyperlink r:id="rId39" w:history="1">
              <w:r w:rsidRPr="00F941ED">
                <w:rPr>
                  <w:rStyle w:val="Hyperlink"/>
                </w:rPr>
                <w:t>U.S. Department of Health &amp; Human Services</w:t>
              </w:r>
              <w:r w:rsidR="00974174">
                <w:rPr>
                  <w:rStyle w:val="Hyperlink"/>
                </w:rPr>
                <w:t xml:space="preserve">: </w:t>
              </w:r>
              <w:r w:rsidRPr="00F941ED">
                <w:rPr>
                  <w:rStyle w:val="Hyperlink"/>
                </w:rPr>
                <w:t>I</w:t>
              </w:r>
              <w:r w:rsidR="00974174">
                <w:rPr>
                  <w:rStyle w:val="Hyperlink"/>
                </w:rPr>
                <w:t xml:space="preserve">nformation Technology Strategic Plan </w:t>
              </w:r>
              <w:r w:rsidRPr="00F941ED">
                <w:rPr>
                  <w:rStyle w:val="Hyperlink"/>
                </w:rPr>
                <w:t>FY 2017-2020</w:t>
              </w:r>
            </w:hyperlink>
            <w:r>
              <w:t xml:space="preserve"> p. 6-21</w:t>
            </w:r>
          </w:p>
        </w:tc>
        <w:tc>
          <w:tcPr>
            <w:tcW w:w="1440" w:type="dxa"/>
            <w:tcBorders>
              <w:left w:val="single" w:sz="4" w:space="0" w:color="000000" w:themeColor="text1"/>
            </w:tcBorders>
            <w:shd w:val="clear" w:color="auto" w:fill="FFFFFF" w:themeFill="background1"/>
          </w:tcPr>
          <w:p w14:paraId="01B72C77" w14:textId="387B9EE8" w:rsidR="00557340" w:rsidRPr="009F6FAF" w:rsidRDefault="00F941ED" w:rsidP="002522B3">
            <w:pPr>
              <w:rPr>
                <w:rFonts w:cs="Arial"/>
                <w:szCs w:val="20"/>
              </w:rPr>
            </w:pPr>
            <w:r>
              <w:rPr>
                <w:rFonts w:cs="Arial"/>
                <w:szCs w:val="20"/>
              </w:rPr>
              <w:t>5.1, 5.2, 5.3, 5.4</w:t>
            </w:r>
          </w:p>
        </w:tc>
        <w:tc>
          <w:tcPr>
            <w:tcW w:w="1440" w:type="dxa"/>
            <w:tcBorders>
              <w:left w:val="single" w:sz="4" w:space="0" w:color="000000" w:themeColor="text1"/>
            </w:tcBorders>
            <w:shd w:val="clear" w:color="auto" w:fill="FFFFFF" w:themeFill="background1"/>
          </w:tcPr>
          <w:p w14:paraId="6B31757E" w14:textId="6B632645" w:rsidR="00557340" w:rsidRPr="009F6FAF" w:rsidRDefault="00F941ED" w:rsidP="002522B3">
            <w:pPr>
              <w:rPr>
                <w:rFonts w:cs="Arial"/>
                <w:szCs w:val="20"/>
              </w:rPr>
            </w:pPr>
            <w:r>
              <w:rPr>
                <w:rFonts w:cs="Arial"/>
                <w:szCs w:val="20"/>
              </w:rPr>
              <w:t xml:space="preserve">Lecture Activity = </w:t>
            </w:r>
            <w:r w:rsidRPr="00F941ED">
              <w:rPr>
                <w:rFonts w:cs="Arial"/>
                <w:b/>
                <w:szCs w:val="20"/>
              </w:rPr>
              <w:t>1 Hour</w:t>
            </w:r>
          </w:p>
        </w:tc>
      </w:tr>
      <w:tr w:rsidR="00557340" w:rsidRPr="00842155"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E47F30" w14:textId="3A978F94" w:rsidR="00557340" w:rsidRDefault="00F941ED" w:rsidP="4948C66D">
            <w:pPr>
              <w:tabs>
                <w:tab w:val="left" w:pos="2329"/>
              </w:tabs>
              <w:rPr>
                <w:rFonts w:eastAsia="Arial" w:cs="Arial"/>
                <w:b/>
                <w:bCs/>
              </w:rPr>
            </w:pPr>
            <w:r>
              <w:rPr>
                <w:rFonts w:eastAsia="Arial" w:cs="Arial"/>
                <w:b/>
                <w:bCs/>
              </w:rPr>
              <w:t>Video</w:t>
            </w:r>
          </w:p>
          <w:p w14:paraId="636BE121" w14:textId="77777777" w:rsidR="00396F93" w:rsidRPr="00824D94" w:rsidRDefault="00396F93" w:rsidP="4948C66D">
            <w:pPr>
              <w:tabs>
                <w:tab w:val="left" w:pos="2329"/>
              </w:tabs>
              <w:rPr>
                <w:rFonts w:eastAsia="Arial" w:cs="Arial"/>
                <w:b/>
                <w:bCs/>
              </w:rPr>
            </w:pPr>
          </w:p>
          <w:p w14:paraId="60F01A45" w14:textId="77777777" w:rsidR="00557340" w:rsidRPr="00824D94" w:rsidRDefault="00557340" w:rsidP="002522B3">
            <w:pPr>
              <w:tabs>
                <w:tab w:val="left" w:pos="2329"/>
              </w:tabs>
              <w:rPr>
                <w:rFonts w:cs="Arial"/>
                <w:b/>
                <w:szCs w:val="20"/>
              </w:rPr>
            </w:pPr>
          </w:p>
          <w:p w14:paraId="762CADFE" w14:textId="0C1A3634" w:rsidR="00557340" w:rsidRPr="00F941ED" w:rsidRDefault="00F941ED" w:rsidP="002522B3">
            <w:pPr>
              <w:pStyle w:val="AssignmentsLevel1"/>
            </w:pPr>
            <w:r>
              <w:rPr>
                <w:b/>
              </w:rPr>
              <w:t xml:space="preserve">Watch </w:t>
            </w:r>
            <w:r w:rsidRPr="00F941ED">
              <w:t>and review</w:t>
            </w:r>
            <w:r>
              <w:t xml:space="preserve"> </w:t>
            </w:r>
            <w:hyperlink r:id="rId40" w:history="1">
              <w:r w:rsidRPr="00F941ED">
                <w:rPr>
                  <w:rStyle w:val="Hyperlink"/>
                </w:rPr>
                <w:t>Where Do We See Barriers and Promise in Healthcare IT?</w:t>
              </w:r>
            </w:hyperlink>
            <w:r>
              <w:t xml:space="preserve"> [14:21]</w:t>
            </w:r>
          </w:p>
        </w:tc>
        <w:tc>
          <w:tcPr>
            <w:tcW w:w="1440" w:type="dxa"/>
            <w:tcBorders>
              <w:left w:val="single" w:sz="4" w:space="0" w:color="000000" w:themeColor="text1"/>
            </w:tcBorders>
            <w:shd w:val="clear" w:color="auto" w:fill="FFFFFF" w:themeFill="background1"/>
          </w:tcPr>
          <w:p w14:paraId="2B1BDCD1" w14:textId="548829D4" w:rsidR="00557340" w:rsidRPr="009F6FAF" w:rsidRDefault="00F941ED" w:rsidP="002522B3">
            <w:pPr>
              <w:rPr>
                <w:rFonts w:cs="Arial"/>
                <w:szCs w:val="20"/>
              </w:rPr>
            </w:pPr>
            <w:r>
              <w:rPr>
                <w:rFonts w:cs="Arial"/>
                <w:szCs w:val="20"/>
              </w:rPr>
              <w:t>5.1, 5.2, 5.3, 5.4</w:t>
            </w:r>
          </w:p>
        </w:tc>
        <w:tc>
          <w:tcPr>
            <w:tcW w:w="1440" w:type="dxa"/>
            <w:tcBorders>
              <w:left w:val="single" w:sz="4" w:space="0" w:color="000000" w:themeColor="text1"/>
            </w:tcBorders>
            <w:shd w:val="clear" w:color="auto" w:fill="FFFFFF" w:themeFill="background1"/>
          </w:tcPr>
          <w:p w14:paraId="66F2F4FF" w14:textId="6441B7DF" w:rsidR="00557340" w:rsidRPr="009F6FAF" w:rsidRDefault="00F941ED" w:rsidP="002522B3">
            <w:pPr>
              <w:rPr>
                <w:rFonts w:cs="Arial"/>
                <w:szCs w:val="20"/>
              </w:rPr>
            </w:pPr>
            <w:r>
              <w:rPr>
                <w:rFonts w:cs="Arial"/>
                <w:szCs w:val="20"/>
              </w:rPr>
              <w:t xml:space="preserve">Lecture Activity = </w:t>
            </w:r>
            <w:r w:rsidRPr="00F941ED">
              <w:rPr>
                <w:rFonts w:cs="Arial"/>
                <w:b/>
                <w:szCs w:val="20"/>
              </w:rPr>
              <w:t>1 Hour</w:t>
            </w:r>
          </w:p>
        </w:tc>
      </w:tr>
      <w:tr w:rsidR="00557340" w:rsidRPr="00842155"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0C6679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5B10FE" w:rsidRDefault="4948C66D" w:rsidP="4948C66D">
            <w:pPr>
              <w:rPr>
                <w:rFonts w:eastAsia="Arial" w:cs="Arial"/>
                <w:b/>
                <w:bCs/>
                <w:i/>
                <w:iCs/>
              </w:rPr>
            </w:pPr>
            <w:r w:rsidRPr="4948C66D">
              <w:rPr>
                <w:rFonts w:eastAsia="Arial" w:cs="Arial"/>
                <w:b/>
                <w:bCs/>
                <w:i/>
                <w:iCs/>
              </w:rPr>
              <w:t>AIE</w:t>
            </w:r>
          </w:p>
        </w:tc>
      </w:tr>
      <w:tr w:rsidR="00557340" w:rsidRPr="00842155" w14:paraId="2DAA07D0" w14:textId="77777777" w:rsidTr="4948C66D">
        <w:tc>
          <w:tcPr>
            <w:tcW w:w="10170" w:type="dxa"/>
            <w:gridSpan w:val="2"/>
            <w:tcMar>
              <w:top w:w="115" w:type="dxa"/>
              <w:left w:w="115" w:type="dxa"/>
              <w:bottom w:w="115" w:type="dxa"/>
              <w:right w:w="115" w:type="dxa"/>
            </w:tcMar>
          </w:tcPr>
          <w:p w14:paraId="6644ABF4" w14:textId="44354D33" w:rsidR="00557340" w:rsidRDefault="4948C66D" w:rsidP="4948C66D">
            <w:pPr>
              <w:tabs>
                <w:tab w:val="left" w:pos="2329"/>
              </w:tabs>
              <w:rPr>
                <w:rFonts w:cs="Arial"/>
                <w:b/>
                <w:szCs w:val="20"/>
              </w:rPr>
            </w:pPr>
            <w:r w:rsidRPr="4948C66D">
              <w:rPr>
                <w:b/>
                <w:bCs/>
              </w:rPr>
              <w:t xml:space="preserve">Discussion: </w:t>
            </w:r>
            <w:r w:rsidR="004424B9" w:rsidRPr="007C6E50">
              <w:rPr>
                <w:rFonts w:cs="Arial"/>
                <w:b/>
                <w:szCs w:val="20"/>
              </w:rPr>
              <w:t>National Health IT Strategy</w:t>
            </w:r>
          </w:p>
          <w:p w14:paraId="13C02373" w14:textId="77777777" w:rsidR="004424B9" w:rsidRDefault="004424B9" w:rsidP="004424B9">
            <w:pPr>
              <w:tabs>
                <w:tab w:val="left" w:pos="2329"/>
              </w:tabs>
              <w:rPr>
                <w:rFonts w:cs="Calibri"/>
                <w:color w:val="000000"/>
                <w:szCs w:val="20"/>
              </w:rPr>
            </w:pPr>
          </w:p>
          <w:p w14:paraId="67600C09" w14:textId="0003D830" w:rsidR="004424B9" w:rsidRDefault="004424B9" w:rsidP="004424B9">
            <w:pPr>
              <w:tabs>
                <w:tab w:val="left" w:pos="2329"/>
              </w:tabs>
              <w:rPr>
                <w:rFonts w:cs="Calibri"/>
                <w:iCs/>
                <w:color w:val="000000"/>
                <w:szCs w:val="20"/>
              </w:rPr>
            </w:pPr>
            <w:r w:rsidRPr="001736C7">
              <w:rPr>
                <w:rFonts w:cs="Calibri"/>
                <w:color w:val="000000"/>
                <w:szCs w:val="20"/>
              </w:rPr>
              <w:lastRenderedPageBreak/>
              <w:t>The Department of Health and Human Services (HHS) Strategic Plan outlines the mission to “</w:t>
            </w:r>
            <w:r w:rsidR="00547924">
              <w:rPr>
                <w:rFonts w:cs="Calibri"/>
                <w:color w:val="000000"/>
                <w:szCs w:val="20"/>
              </w:rPr>
              <w:t>e</w:t>
            </w:r>
            <w:r w:rsidRPr="001736C7">
              <w:rPr>
                <w:rFonts w:cs="Calibri"/>
                <w:color w:val="000000"/>
                <w:szCs w:val="20"/>
              </w:rPr>
              <w:t xml:space="preserve">nhance the health and well-being of Americans by providing for effective health and human services and by fostering sound, sustained advances in the sciences underlying medicine, public health, and social services.” </w:t>
            </w:r>
            <w:r w:rsidRPr="001736C7">
              <w:rPr>
                <w:rFonts w:cs="Arial"/>
                <w:szCs w:val="20"/>
              </w:rPr>
              <w:t xml:space="preserve"> </w:t>
            </w:r>
          </w:p>
          <w:p w14:paraId="7F9261F3" w14:textId="77777777" w:rsidR="00547924" w:rsidRPr="000C7030" w:rsidRDefault="00547924" w:rsidP="004424B9">
            <w:pPr>
              <w:tabs>
                <w:tab w:val="left" w:pos="2329"/>
              </w:tabs>
              <w:rPr>
                <w:rFonts w:cs="Arial"/>
                <w:szCs w:val="20"/>
              </w:rPr>
            </w:pPr>
          </w:p>
          <w:p w14:paraId="30FE4C46" w14:textId="77777777" w:rsidR="004424B9" w:rsidRDefault="004424B9" w:rsidP="4948C66D">
            <w:pPr>
              <w:tabs>
                <w:tab w:val="left" w:pos="2329"/>
              </w:tabs>
              <w:rPr>
                <w:b/>
                <w:bCs/>
              </w:rPr>
            </w:pPr>
          </w:p>
          <w:p w14:paraId="3875EE6C" w14:textId="2E8950ED" w:rsidR="004424B9" w:rsidRDefault="004424B9" w:rsidP="004424B9">
            <w:pPr>
              <w:pStyle w:val="AssignmentsLevel1"/>
              <w:rPr>
                <w:b/>
                <w:bCs/>
              </w:rPr>
            </w:pPr>
            <w:r>
              <w:rPr>
                <w:b/>
                <w:bCs/>
              </w:rPr>
              <w:t xml:space="preserve">Post </w:t>
            </w:r>
            <w:r w:rsidRPr="00CF3167">
              <w:rPr>
                <w:bCs/>
              </w:rPr>
              <w:t xml:space="preserve">a clear and logical response in 250-270 words to the following and </w:t>
            </w:r>
            <w:r w:rsidR="009E66FE">
              <w:rPr>
                <w:bCs/>
              </w:rPr>
              <w:t>provide</w:t>
            </w:r>
            <w:r w:rsidRPr="00CF3167">
              <w:rPr>
                <w:bCs/>
              </w:rPr>
              <w:t xml:space="preserve"> specific examples to support your answers</w:t>
            </w:r>
            <w:r>
              <w:rPr>
                <w:b/>
                <w:bCs/>
              </w:rPr>
              <w:t xml:space="preserve">. </w:t>
            </w:r>
          </w:p>
          <w:p w14:paraId="253C88CD" w14:textId="77777777" w:rsidR="00557340" w:rsidRPr="00BA4F0C" w:rsidRDefault="00557340" w:rsidP="002522B3">
            <w:pPr>
              <w:pStyle w:val="AssignmentsLevel1"/>
            </w:pPr>
          </w:p>
          <w:p w14:paraId="1E58EBDA" w14:textId="64F2635F" w:rsidR="00557340" w:rsidRDefault="004424B9" w:rsidP="002522B3">
            <w:pPr>
              <w:pStyle w:val="AssignmentsLevel2"/>
            </w:pPr>
            <w:r>
              <w:t>Describe HH</w:t>
            </w:r>
            <w:r w:rsidR="00547924">
              <w:t>S</w:t>
            </w:r>
            <w:r>
              <w:t xml:space="preserve">’s five strategic goals. Explain what you think is the major obstacle to successful implantation. Please provide rationale in your response. </w:t>
            </w:r>
          </w:p>
          <w:p w14:paraId="545CD9B1" w14:textId="77777777" w:rsidR="00557340" w:rsidRDefault="00557340" w:rsidP="002522B3">
            <w:pPr>
              <w:pStyle w:val="AssignmentsLevel1"/>
            </w:pPr>
          </w:p>
          <w:p w14:paraId="091850CB" w14:textId="0EB113D5" w:rsidR="00557340" w:rsidRPr="00E9683B" w:rsidRDefault="4948C66D" w:rsidP="002522B3">
            <w:pPr>
              <w:pStyle w:val="AssignmentsLevel1"/>
            </w:pPr>
            <w:r w:rsidRPr="4948C66D">
              <w:rPr>
                <w:i/>
                <w:iCs/>
              </w:rPr>
              <w:t>Note</w:t>
            </w:r>
            <w:r w:rsidR="00547924">
              <w:t>:</w:t>
            </w:r>
            <w:r>
              <w:t xml:space="preserve"> Initial answers to the questions are due by 11:59 p.m. </w:t>
            </w:r>
            <w:r w:rsidR="00FA2E27">
              <w:t>EST</w:t>
            </w:r>
            <w:r>
              <w:t xml:space="preserve"> on Thursday. </w:t>
            </w:r>
          </w:p>
          <w:p w14:paraId="04E02808" w14:textId="77777777" w:rsidR="00557340" w:rsidRPr="00135F7B" w:rsidRDefault="00557340" w:rsidP="002522B3">
            <w:pPr>
              <w:pStyle w:val="AssignmentsLevel1"/>
            </w:pPr>
          </w:p>
          <w:p w14:paraId="266C7BCC" w14:textId="3A529597" w:rsidR="00557340" w:rsidRPr="00135F7B" w:rsidRDefault="4948C66D" w:rsidP="002522B3">
            <w:pPr>
              <w:pStyle w:val="AssignmentsLevel1"/>
            </w:pPr>
            <w:r w:rsidRPr="4948C66D">
              <w:rPr>
                <w:b/>
                <w:bCs/>
              </w:rPr>
              <w:t>Respond</w:t>
            </w:r>
            <w:r>
              <w:t xml:space="preserve"> to at least three students in a manner that is thought </w:t>
            </w:r>
            <w:r w:rsidRPr="004211F3">
              <w:rPr>
                <w:noProof/>
              </w:rPr>
              <w:t>provoking</w:t>
            </w:r>
            <w:r>
              <w:t xml:space="preserve"> and appropriately challenges or elevates the discussion. All responses must be posted by 11:59 p.m. </w:t>
            </w:r>
            <w:r w:rsidR="00FA2E27">
              <w:t>EST</w:t>
            </w:r>
            <w:r>
              <w:t xml:space="preserve"> on Sunday.</w:t>
            </w:r>
          </w:p>
        </w:tc>
        <w:tc>
          <w:tcPr>
            <w:tcW w:w="1440" w:type="dxa"/>
          </w:tcPr>
          <w:p w14:paraId="2AD60020" w14:textId="0F96FCA4" w:rsidR="00557340" w:rsidRPr="00842155" w:rsidRDefault="004424B9" w:rsidP="002522B3">
            <w:pPr>
              <w:tabs>
                <w:tab w:val="left" w:pos="2329"/>
              </w:tabs>
              <w:rPr>
                <w:rFonts w:cs="Arial"/>
                <w:szCs w:val="20"/>
              </w:rPr>
            </w:pPr>
            <w:r>
              <w:rPr>
                <w:rFonts w:cs="Arial"/>
                <w:szCs w:val="20"/>
              </w:rPr>
              <w:lastRenderedPageBreak/>
              <w:t>5.2</w:t>
            </w:r>
          </w:p>
        </w:tc>
        <w:tc>
          <w:tcPr>
            <w:tcW w:w="1440" w:type="dxa"/>
          </w:tcPr>
          <w:p w14:paraId="6ECF9C3F" w14:textId="77777777" w:rsidR="00557340" w:rsidRPr="00842155" w:rsidRDefault="4948C66D" w:rsidP="4948C66D">
            <w:pPr>
              <w:tabs>
                <w:tab w:val="left" w:pos="2329"/>
              </w:tabs>
              <w:rPr>
                <w:rFonts w:eastAsia="Arial" w:cs="Arial"/>
              </w:rPr>
            </w:pPr>
            <w:r>
              <w:t xml:space="preserve">Discussion: one post and replies to three other </w:t>
            </w:r>
            <w:r>
              <w:lastRenderedPageBreak/>
              <w:t xml:space="preserve">posts = </w:t>
            </w:r>
            <w:r w:rsidRPr="4948C66D">
              <w:rPr>
                <w:b/>
                <w:bCs/>
              </w:rPr>
              <w:t xml:space="preserve">1 hour </w:t>
            </w:r>
          </w:p>
        </w:tc>
      </w:tr>
      <w:tr w:rsidR="00557340" w:rsidRPr="00132272" w14:paraId="0E0506AF" w14:textId="77777777" w:rsidTr="4948C66D">
        <w:tc>
          <w:tcPr>
            <w:tcW w:w="10170" w:type="dxa"/>
            <w:gridSpan w:val="2"/>
            <w:tcMar>
              <w:top w:w="115" w:type="dxa"/>
              <w:left w:w="115" w:type="dxa"/>
              <w:bottom w:w="115" w:type="dxa"/>
              <w:right w:w="115" w:type="dxa"/>
            </w:tcMar>
          </w:tcPr>
          <w:p w14:paraId="1A655077" w14:textId="77777777" w:rsidR="004424B9" w:rsidRPr="004424B9" w:rsidRDefault="004424B9" w:rsidP="004424B9">
            <w:pPr>
              <w:tabs>
                <w:tab w:val="left" w:pos="2329"/>
              </w:tabs>
              <w:rPr>
                <w:rFonts w:eastAsia="Arial" w:cs="Arial"/>
                <w:b/>
                <w:bCs/>
              </w:rPr>
            </w:pPr>
            <w:r w:rsidRPr="004424B9">
              <w:rPr>
                <w:rFonts w:eastAsia="Arial" w:cs="Arial"/>
                <w:b/>
                <w:bCs/>
              </w:rPr>
              <w:lastRenderedPageBreak/>
              <w:t>Leveraging Health IT Reform Paper</w:t>
            </w:r>
          </w:p>
          <w:p w14:paraId="18EDC5DC" w14:textId="77777777" w:rsidR="00557340" w:rsidRPr="00824D94" w:rsidRDefault="00557340" w:rsidP="002522B3">
            <w:pPr>
              <w:pStyle w:val="AssignmentsLevel1"/>
            </w:pPr>
          </w:p>
          <w:p w14:paraId="6BFF83D0" w14:textId="0D419913" w:rsidR="004424B9" w:rsidRDefault="004424B9" w:rsidP="004424B9">
            <w:pPr>
              <w:tabs>
                <w:tab w:val="left" w:pos="2329"/>
              </w:tabs>
              <w:rPr>
                <w:rFonts w:cs="Arial"/>
                <w:szCs w:val="20"/>
              </w:rPr>
            </w:pPr>
            <w:r w:rsidRPr="001533FB">
              <w:rPr>
                <w:rFonts w:cs="Arial"/>
                <w:b/>
                <w:szCs w:val="20"/>
              </w:rPr>
              <w:t xml:space="preserve">Write </w:t>
            </w:r>
            <w:r w:rsidRPr="001533FB">
              <w:rPr>
                <w:rFonts w:cs="Arial"/>
                <w:szCs w:val="20"/>
              </w:rPr>
              <w:t>a short response paper of 300</w:t>
            </w:r>
            <w:r w:rsidR="00FA2E27">
              <w:rPr>
                <w:rFonts w:cs="Arial"/>
                <w:szCs w:val="20"/>
              </w:rPr>
              <w:t>-</w:t>
            </w:r>
            <w:r w:rsidRPr="001533FB">
              <w:rPr>
                <w:rFonts w:cs="Arial"/>
                <w:szCs w:val="20"/>
              </w:rPr>
              <w:t>350</w:t>
            </w:r>
            <w:r>
              <w:rPr>
                <w:rFonts w:cs="Arial"/>
                <w:szCs w:val="20"/>
              </w:rPr>
              <w:t xml:space="preserve"> words that addresses the following: </w:t>
            </w:r>
          </w:p>
          <w:p w14:paraId="4470B102" w14:textId="77777777" w:rsidR="004424B9" w:rsidRDefault="004424B9" w:rsidP="004424B9">
            <w:pPr>
              <w:tabs>
                <w:tab w:val="left" w:pos="2329"/>
              </w:tabs>
              <w:rPr>
                <w:rFonts w:cs="Arial"/>
                <w:szCs w:val="20"/>
              </w:rPr>
            </w:pPr>
          </w:p>
          <w:p w14:paraId="324369AD" w14:textId="77777777" w:rsidR="004424B9" w:rsidRPr="007A6F4B" w:rsidRDefault="004424B9" w:rsidP="004424B9">
            <w:pPr>
              <w:tabs>
                <w:tab w:val="left" w:pos="2329"/>
              </w:tabs>
              <w:rPr>
                <w:rFonts w:cs="Arial"/>
                <w:b/>
                <w:color w:val="7030A0"/>
                <w:szCs w:val="20"/>
              </w:rPr>
            </w:pPr>
            <w:r>
              <w:rPr>
                <w:rFonts w:cs="Arial"/>
                <w:szCs w:val="20"/>
              </w:rPr>
              <w:t xml:space="preserve">Before </w:t>
            </w:r>
            <w:r w:rsidRPr="00A14C5C">
              <w:rPr>
                <w:rFonts w:cs="Arial"/>
                <w:noProof/>
                <w:szCs w:val="20"/>
              </w:rPr>
              <w:t>health</w:t>
            </w:r>
            <w:r>
              <w:rPr>
                <w:rFonts w:cs="Arial"/>
                <w:szCs w:val="20"/>
              </w:rPr>
              <w:t xml:space="preserve"> IT can be leveraged for American health care reform, identify three gaps that should be fulfilled. </w:t>
            </w:r>
            <w:r w:rsidRPr="007A6F4B">
              <w:rPr>
                <w:rFonts w:cs="Arial"/>
                <w:szCs w:val="20"/>
              </w:rPr>
              <w:t>Which need do you think is the most pressing need? Why?</w:t>
            </w:r>
            <w:r>
              <w:rPr>
                <w:rFonts w:cs="Arial"/>
                <w:szCs w:val="20"/>
              </w:rPr>
              <w:t xml:space="preserve"> </w:t>
            </w:r>
            <w:r w:rsidRPr="009415B2">
              <w:rPr>
                <w:rFonts w:cs="Arial"/>
                <w:szCs w:val="20"/>
              </w:rPr>
              <w:t>Which</w:t>
            </w:r>
            <w:r w:rsidRPr="007A6F4B">
              <w:rPr>
                <w:rFonts w:cs="Arial"/>
                <w:szCs w:val="20"/>
              </w:rPr>
              <w:t xml:space="preserve"> barrier represents the greatest impediment to </w:t>
            </w:r>
            <w:r>
              <w:rPr>
                <w:rFonts w:cs="Arial"/>
                <w:szCs w:val="20"/>
              </w:rPr>
              <w:t>e-Health and HCIT innovation? Why</w:t>
            </w:r>
            <w:r w:rsidRPr="007A6F4B">
              <w:rPr>
                <w:rFonts w:cs="Arial"/>
                <w:szCs w:val="20"/>
              </w:rPr>
              <w:t>?</w:t>
            </w:r>
          </w:p>
          <w:p w14:paraId="5F39E46B" w14:textId="77777777" w:rsidR="004424B9" w:rsidRDefault="004424B9" w:rsidP="004424B9">
            <w:pPr>
              <w:tabs>
                <w:tab w:val="left" w:pos="2329"/>
              </w:tabs>
              <w:rPr>
                <w:rFonts w:cs="Arial"/>
                <w:b/>
                <w:szCs w:val="20"/>
              </w:rPr>
            </w:pPr>
          </w:p>
          <w:p w14:paraId="4AFCBD27" w14:textId="77777777" w:rsidR="004424B9" w:rsidRDefault="004424B9" w:rsidP="004424B9">
            <w:pPr>
              <w:tabs>
                <w:tab w:val="left" w:pos="2329"/>
              </w:tabs>
              <w:rPr>
                <w:rFonts w:cs="Arial"/>
                <w:szCs w:val="20"/>
              </w:rPr>
            </w:pPr>
            <w:r>
              <w:rPr>
                <w:rFonts w:cs="Arial"/>
                <w:b/>
                <w:szCs w:val="20"/>
              </w:rPr>
              <w:t xml:space="preserve">Format </w:t>
            </w:r>
            <w:r>
              <w:rPr>
                <w:rFonts w:cs="Arial"/>
                <w:szCs w:val="20"/>
              </w:rPr>
              <w:t xml:space="preserve">your research paper according to APA guidelines. Use the Research Paper Template to format your paper. </w:t>
            </w:r>
          </w:p>
          <w:p w14:paraId="5CF16AAA" w14:textId="77777777" w:rsidR="004424B9" w:rsidRPr="00626118" w:rsidRDefault="004424B9" w:rsidP="004424B9">
            <w:pPr>
              <w:tabs>
                <w:tab w:val="left" w:pos="2329"/>
              </w:tabs>
              <w:rPr>
                <w:rFonts w:cs="Arial"/>
                <w:szCs w:val="20"/>
              </w:rPr>
            </w:pPr>
          </w:p>
          <w:p w14:paraId="3495F25F" w14:textId="289A31DD" w:rsidR="004424B9" w:rsidRDefault="004424B9" w:rsidP="004424B9">
            <w:pPr>
              <w:tabs>
                <w:tab w:val="left" w:pos="2329"/>
              </w:tabs>
              <w:rPr>
                <w:rFonts w:cs="Arial"/>
                <w:szCs w:val="20"/>
              </w:rPr>
            </w:pPr>
            <w:r w:rsidRPr="00C20F37">
              <w:rPr>
                <w:rFonts w:cs="Arial"/>
                <w:b/>
                <w:szCs w:val="20"/>
              </w:rPr>
              <w:t>Submit</w:t>
            </w:r>
            <w:r>
              <w:rPr>
                <w:rFonts w:cs="Arial"/>
                <w:szCs w:val="20"/>
              </w:rPr>
              <w:t xml:space="preserve"> the paper to </w:t>
            </w:r>
            <w:r w:rsidR="00FA2E27">
              <w:rPr>
                <w:rFonts w:cs="Arial"/>
                <w:szCs w:val="20"/>
              </w:rPr>
              <w:t>B</w:t>
            </w:r>
            <w:r>
              <w:rPr>
                <w:rFonts w:cs="Arial"/>
                <w:szCs w:val="20"/>
              </w:rPr>
              <w:t xml:space="preserve">lackboard as a Microsoft Word attachment. </w:t>
            </w:r>
          </w:p>
          <w:p w14:paraId="777FEE97" w14:textId="77777777" w:rsidR="004424B9" w:rsidRDefault="004424B9" w:rsidP="004424B9">
            <w:pPr>
              <w:tabs>
                <w:tab w:val="left" w:pos="2329"/>
              </w:tabs>
              <w:rPr>
                <w:rFonts w:cs="Arial"/>
                <w:b/>
                <w:color w:val="00B050"/>
                <w:szCs w:val="20"/>
              </w:rPr>
            </w:pPr>
          </w:p>
          <w:p w14:paraId="74CC3580" w14:textId="6FCB971A" w:rsidR="00557340" w:rsidRPr="00132272" w:rsidRDefault="00FF5701" w:rsidP="004424B9">
            <w:pPr>
              <w:pStyle w:val="AssignmentsLevel1"/>
              <w:rPr>
                <w:strike/>
              </w:rPr>
            </w:pPr>
            <w:r w:rsidRPr="00FD6C56">
              <w:rPr>
                <w:bCs/>
              </w:rPr>
              <w:t>Due</w:t>
            </w:r>
            <w:r>
              <w:rPr>
                <w:b/>
                <w:bCs/>
              </w:rPr>
              <w:t xml:space="preserve"> </w:t>
            </w:r>
            <w:r w:rsidRPr="00263DB0">
              <w:rPr>
                <w:bCs/>
              </w:rPr>
              <w:t>by 11:59</w:t>
            </w:r>
            <w:r w:rsidR="00FA2E27">
              <w:rPr>
                <w:bCs/>
              </w:rPr>
              <w:t xml:space="preserve"> p.m. </w:t>
            </w:r>
            <w:r w:rsidRPr="00263DB0">
              <w:rPr>
                <w:bCs/>
              </w:rPr>
              <w:t>EST on Sunday</w:t>
            </w:r>
            <w:r w:rsidR="00FA2E27">
              <w:rPr>
                <w:bCs/>
              </w:rPr>
              <w:t>.</w:t>
            </w:r>
          </w:p>
        </w:tc>
        <w:tc>
          <w:tcPr>
            <w:tcW w:w="1440" w:type="dxa"/>
          </w:tcPr>
          <w:p w14:paraId="592D72A0" w14:textId="44678D4D" w:rsidR="00557340" w:rsidRPr="004424B9" w:rsidRDefault="004424B9" w:rsidP="002522B3">
            <w:pPr>
              <w:tabs>
                <w:tab w:val="left" w:pos="2329"/>
              </w:tabs>
              <w:rPr>
                <w:rFonts w:cs="Arial"/>
                <w:szCs w:val="20"/>
              </w:rPr>
            </w:pPr>
            <w:r w:rsidRPr="004424B9">
              <w:rPr>
                <w:rFonts w:cs="Arial"/>
                <w:szCs w:val="20"/>
              </w:rPr>
              <w:t>5.1, 5.4</w:t>
            </w:r>
          </w:p>
        </w:tc>
        <w:tc>
          <w:tcPr>
            <w:tcW w:w="1440" w:type="dxa"/>
          </w:tcPr>
          <w:p w14:paraId="3F93392B" w14:textId="4A7630D0" w:rsidR="00557340" w:rsidRPr="004424B9" w:rsidRDefault="004424B9" w:rsidP="002522B3">
            <w:pPr>
              <w:tabs>
                <w:tab w:val="left" w:pos="2329"/>
              </w:tabs>
              <w:rPr>
                <w:rFonts w:cs="Arial"/>
                <w:szCs w:val="20"/>
              </w:rPr>
            </w:pPr>
            <w:r w:rsidRPr="004424B9">
              <w:rPr>
                <w:rFonts w:cs="Arial"/>
                <w:szCs w:val="20"/>
              </w:rPr>
              <w:t>Reflection Pa</w:t>
            </w:r>
            <w:r>
              <w:rPr>
                <w:rFonts w:cs="Arial"/>
                <w:szCs w:val="20"/>
              </w:rPr>
              <w:t>p</w:t>
            </w:r>
            <w:r w:rsidRPr="004424B9">
              <w:rPr>
                <w:rFonts w:cs="Arial"/>
                <w:szCs w:val="20"/>
              </w:rPr>
              <w:t>er =</w:t>
            </w:r>
            <w:r w:rsidRPr="004424B9">
              <w:rPr>
                <w:rFonts w:cs="Arial"/>
                <w:b/>
                <w:szCs w:val="20"/>
              </w:rPr>
              <w:t xml:space="preserve"> 1 Hour</w:t>
            </w:r>
          </w:p>
        </w:tc>
      </w:tr>
      <w:tr w:rsidR="004424B9" w:rsidRPr="00132272" w14:paraId="5EF710BA" w14:textId="77777777" w:rsidTr="4948C66D">
        <w:tc>
          <w:tcPr>
            <w:tcW w:w="10170" w:type="dxa"/>
            <w:gridSpan w:val="2"/>
            <w:tcMar>
              <w:top w:w="115" w:type="dxa"/>
              <w:left w:w="115" w:type="dxa"/>
              <w:bottom w:w="115" w:type="dxa"/>
              <w:right w:w="115" w:type="dxa"/>
            </w:tcMar>
          </w:tcPr>
          <w:p w14:paraId="366EA205" w14:textId="77777777" w:rsidR="004424B9" w:rsidRDefault="004424B9" w:rsidP="004424B9">
            <w:pPr>
              <w:tabs>
                <w:tab w:val="left" w:pos="2329"/>
              </w:tabs>
              <w:rPr>
                <w:rFonts w:cs="Arial"/>
                <w:b/>
                <w:szCs w:val="20"/>
              </w:rPr>
            </w:pPr>
            <w:r>
              <w:rPr>
                <w:rFonts w:cs="Arial"/>
                <w:b/>
                <w:szCs w:val="20"/>
              </w:rPr>
              <w:t xml:space="preserve">Week 5 </w:t>
            </w:r>
            <w:r w:rsidRPr="005361D4">
              <w:rPr>
                <w:rFonts w:cs="Arial"/>
                <w:b/>
                <w:szCs w:val="20"/>
              </w:rPr>
              <w:t>Quiz</w:t>
            </w:r>
          </w:p>
          <w:p w14:paraId="4D4A6A5D" w14:textId="77777777" w:rsidR="004424B9" w:rsidRPr="005361D4" w:rsidRDefault="004424B9" w:rsidP="004424B9">
            <w:pPr>
              <w:tabs>
                <w:tab w:val="left" w:pos="2329"/>
              </w:tabs>
              <w:rPr>
                <w:rFonts w:cs="Arial"/>
                <w:b/>
                <w:szCs w:val="20"/>
              </w:rPr>
            </w:pPr>
          </w:p>
          <w:p w14:paraId="5A75D83B" w14:textId="77777777" w:rsidR="004424B9" w:rsidRDefault="004424B9" w:rsidP="004424B9">
            <w:pPr>
              <w:tabs>
                <w:tab w:val="left" w:pos="2329"/>
              </w:tabs>
              <w:rPr>
                <w:rFonts w:cs="Arial"/>
                <w:szCs w:val="20"/>
              </w:rPr>
            </w:pPr>
            <w:r w:rsidRPr="005361D4">
              <w:rPr>
                <w:rFonts w:cs="Arial"/>
                <w:b/>
                <w:szCs w:val="20"/>
              </w:rPr>
              <w:t>Complete</w:t>
            </w:r>
            <w:r>
              <w:rPr>
                <w:rFonts w:cs="Arial"/>
                <w:szCs w:val="20"/>
              </w:rPr>
              <w:t xml:space="preserve"> the Week 5 Quiz.</w:t>
            </w:r>
          </w:p>
          <w:p w14:paraId="5C8A4E14" w14:textId="77777777" w:rsidR="00FF5701" w:rsidRDefault="00FF5701" w:rsidP="004424B9">
            <w:pPr>
              <w:tabs>
                <w:tab w:val="left" w:pos="2329"/>
              </w:tabs>
              <w:rPr>
                <w:rFonts w:eastAsia="Arial" w:cs="Arial"/>
                <w:b/>
                <w:bCs/>
              </w:rPr>
            </w:pPr>
          </w:p>
          <w:p w14:paraId="1E72F550" w14:textId="473C1CA5" w:rsidR="00FF5701" w:rsidRPr="004424B9" w:rsidRDefault="00FF5701" w:rsidP="004424B9">
            <w:pPr>
              <w:tabs>
                <w:tab w:val="left" w:pos="2329"/>
              </w:tabs>
              <w:rPr>
                <w:rFonts w:eastAsia="Arial" w:cs="Arial"/>
                <w:b/>
                <w:bCs/>
              </w:rPr>
            </w:pPr>
            <w:r w:rsidRPr="00FD6C56">
              <w:rPr>
                <w:bCs/>
              </w:rPr>
              <w:t>Due</w:t>
            </w:r>
            <w:r>
              <w:rPr>
                <w:b/>
                <w:bCs/>
              </w:rPr>
              <w:t xml:space="preserve"> </w:t>
            </w:r>
            <w:r w:rsidRPr="00263DB0">
              <w:rPr>
                <w:bCs/>
              </w:rPr>
              <w:t>by 11:59</w:t>
            </w:r>
            <w:r w:rsidR="00FA2E27">
              <w:rPr>
                <w:bCs/>
              </w:rPr>
              <w:t xml:space="preserve"> p.m. </w:t>
            </w:r>
            <w:r w:rsidRPr="00263DB0">
              <w:rPr>
                <w:bCs/>
              </w:rPr>
              <w:t>EST on Sunday</w:t>
            </w:r>
            <w:r w:rsidR="00FA2E27">
              <w:rPr>
                <w:bCs/>
              </w:rPr>
              <w:t>.</w:t>
            </w:r>
          </w:p>
        </w:tc>
        <w:tc>
          <w:tcPr>
            <w:tcW w:w="1440" w:type="dxa"/>
          </w:tcPr>
          <w:p w14:paraId="3B39B3F0" w14:textId="45D53374" w:rsidR="004424B9" w:rsidRPr="004424B9" w:rsidRDefault="004424B9" w:rsidP="002522B3">
            <w:pPr>
              <w:tabs>
                <w:tab w:val="left" w:pos="2329"/>
              </w:tabs>
              <w:rPr>
                <w:rFonts w:cs="Arial"/>
                <w:szCs w:val="20"/>
              </w:rPr>
            </w:pPr>
            <w:r w:rsidRPr="004424B9">
              <w:rPr>
                <w:rFonts w:cs="Arial"/>
                <w:szCs w:val="20"/>
              </w:rPr>
              <w:t>5.1, 5.2, 5.3, 5.4</w:t>
            </w:r>
          </w:p>
        </w:tc>
        <w:tc>
          <w:tcPr>
            <w:tcW w:w="1440" w:type="dxa"/>
          </w:tcPr>
          <w:p w14:paraId="2FB8C8AB" w14:textId="61E36D40" w:rsidR="004424B9" w:rsidRPr="004424B9" w:rsidRDefault="004424B9" w:rsidP="002522B3">
            <w:pPr>
              <w:tabs>
                <w:tab w:val="left" w:pos="2329"/>
              </w:tabs>
              <w:rPr>
                <w:rFonts w:cs="Arial"/>
                <w:szCs w:val="20"/>
              </w:rPr>
            </w:pPr>
            <w:r w:rsidRPr="004424B9">
              <w:rPr>
                <w:rFonts w:cs="Arial"/>
                <w:szCs w:val="20"/>
              </w:rPr>
              <w:t xml:space="preserve">Quiz = </w:t>
            </w:r>
            <w:r w:rsidRPr="004424B9">
              <w:rPr>
                <w:rFonts w:cs="Arial"/>
                <w:b/>
                <w:szCs w:val="20"/>
              </w:rPr>
              <w:t>1 Hour</w:t>
            </w:r>
          </w:p>
        </w:tc>
      </w:tr>
      <w:tr w:rsidR="00557340" w:rsidRPr="00842155"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072340E6" w:rsidR="00557340" w:rsidRPr="00842155" w:rsidRDefault="004424B9" w:rsidP="002522B3">
            <w:pPr>
              <w:tabs>
                <w:tab w:val="left" w:pos="2329"/>
              </w:tabs>
              <w:rPr>
                <w:rFonts w:cs="Arial"/>
                <w:b/>
                <w:szCs w:val="20"/>
              </w:rPr>
            </w:pPr>
            <w:r>
              <w:rPr>
                <w:rFonts w:cs="Arial"/>
                <w:b/>
                <w:szCs w:val="20"/>
              </w:rPr>
              <w:t>5 Hours</w:t>
            </w:r>
          </w:p>
        </w:tc>
      </w:tr>
    </w:tbl>
    <w:p w14:paraId="36018A5A" w14:textId="77777777" w:rsidR="005344A9" w:rsidRDefault="005344A9" w:rsidP="0020635A">
      <w:pPr>
        <w:pStyle w:val="Heading1"/>
      </w:pPr>
    </w:p>
    <w:p w14:paraId="74256BCB" w14:textId="77777777" w:rsidR="005344A9" w:rsidRPr="00104F2B" w:rsidRDefault="4948C66D" w:rsidP="0020635A">
      <w:pPr>
        <w:pStyle w:val="Heading1"/>
      </w:pPr>
      <w:r>
        <w:lastRenderedPageBreak/>
        <w:t>Faculty Notes</w:t>
      </w:r>
    </w:p>
    <w:p w14:paraId="5AA5476D" w14:textId="6B4A13E4" w:rsidR="005344A9" w:rsidRDefault="005344A9" w:rsidP="005344A9">
      <w:pPr>
        <w:tabs>
          <w:tab w:val="left" w:pos="1065"/>
        </w:tabs>
      </w:pPr>
    </w:p>
    <w:p w14:paraId="13E9F809" w14:textId="3BA0C94C" w:rsidR="006008E4" w:rsidRDefault="006008E4" w:rsidP="005344A9">
      <w:pPr>
        <w:tabs>
          <w:tab w:val="left" w:pos="1065"/>
        </w:tabs>
      </w:pPr>
      <w:r w:rsidRPr="006008E4">
        <w:t xml:space="preserve">Week </w:t>
      </w:r>
      <w:r w:rsidR="00FA2E27">
        <w:t>Five</w:t>
      </w:r>
      <w:r w:rsidR="00FA2E27" w:rsidRPr="006008E4">
        <w:t xml:space="preserve"> </w:t>
      </w:r>
      <w:r w:rsidRPr="006008E4">
        <w:t xml:space="preserve">focuses on </w:t>
      </w:r>
      <w:r w:rsidR="00FA2E27" w:rsidRPr="004211F3">
        <w:rPr>
          <w:noProof/>
        </w:rPr>
        <w:t>h</w:t>
      </w:r>
      <w:r w:rsidRPr="004211F3">
        <w:rPr>
          <w:noProof/>
        </w:rPr>
        <w:t xml:space="preserve">ealth </w:t>
      </w:r>
      <w:r w:rsidR="00FA2E27" w:rsidRPr="004211F3">
        <w:rPr>
          <w:noProof/>
        </w:rPr>
        <w:t>c</w:t>
      </w:r>
      <w:r w:rsidRPr="004211F3">
        <w:rPr>
          <w:noProof/>
        </w:rPr>
        <w:t>are</w:t>
      </w:r>
      <w:r w:rsidRPr="006008E4">
        <w:t xml:space="preserve"> </w:t>
      </w:r>
      <w:r w:rsidR="00FA2E27">
        <w:t>i</w:t>
      </w:r>
      <w:r w:rsidRPr="006008E4">
        <w:t xml:space="preserve">nformation </w:t>
      </w:r>
      <w:r w:rsidR="00FA2E27">
        <w:t>t</w:t>
      </w:r>
      <w:r w:rsidRPr="006008E4">
        <w:t xml:space="preserve">echnology (HCIT). With organizations working to remain competitive, </w:t>
      </w:r>
      <w:r w:rsidR="00FA2E27" w:rsidRPr="00A14C5C">
        <w:rPr>
          <w:noProof/>
        </w:rPr>
        <w:t>h</w:t>
      </w:r>
      <w:r w:rsidRPr="00A14C5C">
        <w:rPr>
          <w:noProof/>
        </w:rPr>
        <w:t xml:space="preserve">ealth </w:t>
      </w:r>
      <w:r w:rsidR="00FA2E27" w:rsidRPr="00A14C5C">
        <w:rPr>
          <w:noProof/>
        </w:rPr>
        <w:t>c</w:t>
      </w:r>
      <w:r w:rsidRPr="00A14C5C">
        <w:rPr>
          <w:noProof/>
        </w:rPr>
        <w:t>are</w:t>
      </w:r>
      <w:r w:rsidRPr="006008E4">
        <w:t xml:space="preserve"> IT has taken on many new facets that were once unattainable. This week’s activities open this subject to students so they can see strategies used, barriers to implementation, and the benefits of informatics.</w:t>
      </w:r>
    </w:p>
    <w:p w14:paraId="11B20408"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46726D3A" w:rsidR="002C1641" w:rsidRPr="00842155" w:rsidRDefault="002C1641" w:rsidP="0020635A">
            <w:pPr>
              <w:pStyle w:val="WeeklyTopicHeading1"/>
            </w:pPr>
            <w:bookmarkStart w:id="15" w:name="weeksix"/>
            <w:bookmarkStart w:id="16" w:name="_Toc358980899"/>
            <w:bookmarkEnd w:id="15"/>
            <w:r w:rsidRPr="0068364F">
              <w:lastRenderedPageBreak/>
              <w:t xml:space="preserve">Week </w:t>
            </w:r>
            <w:r>
              <w:t>Six</w:t>
            </w:r>
            <w:r w:rsidRPr="0068364F">
              <w:t xml:space="preserve">: </w:t>
            </w:r>
            <w:r w:rsidR="0081061E" w:rsidRPr="0081061E">
              <w:t>The U.S. Health Care System: A Complex Adaptive System (CAS) View</w:t>
            </w:r>
            <w:bookmarkEnd w:id="16"/>
          </w:p>
        </w:tc>
        <w:tc>
          <w:tcPr>
            <w:tcW w:w="1440" w:type="dxa"/>
            <w:tcBorders>
              <w:left w:val="nil"/>
              <w:bottom w:val="single" w:sz="4" w:space="0" w:color="000000" w:themeColor="text1"/>
              <w:right w:val="nil"/>
            </w:tcBorders>
            <w:shd w:val="clear" w:color="auto" w:fill="BF2C37"/>
          </w:tcPr>
          <w:p w14:paraId="4D3BD0D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7049961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BA4B7B" w:rsidRPr="00842155" w14:paraId="24E0CA3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210EDF7" w14:textId="6B3C9084" w:rsidR="00BA4B7B" w:rsidRPr="00842155" w:rsidRDefault="0081061E" w:rsidP="00E523CB">
            <w:pPr>
              <w:pStyle w:val="ObjectiveBullet"/>
              <w:numPr>
                <w:ilvl w:val="1"/>
                <w:numId w:val="12"/>
              </w:numPr>
              <w:tabs>
                <w:tab w:val="clear" w:pos="0"/>
              </w:tabs>
            </w:pPr>
            <w:r>
              <w:t>Describe the characteristics and evolution of complex adaptive systems: systems theory, complexity theory, and chaos theory.</w:t>
            </w:r>
          </w:p>
        </w:tc>
        <w:tc>
          <w:tcPr>
            <w:tcW w:w="2880" w:type="dxa"/>
            <w:gridSpan w:val="2"/>
            <w:tcBorders>
              <w:left w:val="nil"/>
              <w:bottom w:val="nil"/>
            </w:tcBorders>
          </w:tcPr>
          <w:p w14:paraId="6E85FA50" w14:textId="4D0BCF7B" w:rsidR="00BA4B7B" w:rsidRPr="00842155" w:rsidRDefault="0081061E" w:rsidP="00FD5474">
            <w:pPr>
              <w:tabs>
                <w:tab w:val="left" w:pos="0"/>
                <w:tab w:val="left" w:pos="3720"/>
              </w:tabs>
              <w:outlineLvl w:val="0"/>
              <w:rPr>
                <w:rFonts w:cs="Arial"/>
                <w:szCs w:val="20"/>
              </w:rPr>
            </w:pPr>
            <w:r>
              <w:rPr>
                <w:rFonts w:cs="Arial"/>
                <w:szCs w:val="20"/>
              </w:rPr>
              <w:t>CLO 2</w:t>
            </w:r>
          </w:p>
        </w:tc>
      </w:tr>
      <w:tr w:rsidR="00BA4B7B" w:rsidRPr="00842155" w14:paraId="58916A5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EBB9E0A" w14:textId="4D73A6E9" w:rsidR="00BA4B7B" w:rsidRPr="00842155" w:rsidRDefault="0081061E" w:rsidP="00E523CB">
            <w:pPr>
              <w:pStyle w:val="ObjectiveBullet"/>
              <w:numPr>
                <w:ilvl w:val="1"/>
                <w:numId w:val="12"/>
              </w:numPr>
            </w:pPr>
            <w:r>
              <w:t>Analyze the challenges in applying the complex adaptive system (CAS) to the U. S. health care system.</w:t>
            </w:r>
          </w:p>
        </w:tc>
        <w:tc>
          <w:tcPr>
            <w:tcW w:w="2880" w:type="dxa"/>
            <w:gridSpan w:val="2"/>
            <w:tcBorders>
              <w:top w:val="nil"/>
              <w:left w:val="nil"/>
              <w:bottom w:val="nil"/>
            </w:tcBorders>
          </w:tcPr>
          <w:p w14:paraId="5EAAC697" w14:textId="159FD90A" w:rsidR="00BA4B7B" w:rsidRPr="00842155" w:rsidRDefault="0081061E" w:rsidP="00FD5474">
            <w:pPr>
              <w:tabs>
                <w:tab w:val="left" w:pos="0"/>
                <w:tab w:val="left" w:pos="3720"/>
              </w:tabs>
              <w:outlineLvl w:val="0"/>
              <w:rPr>
                <w:rFonts w:cs="Arial"/>
                <w:szCs w:val="20"/>
              </w:rPr>
            </w:pPr>
            <w:r>
              <w:rPr>
                <w:rFonts w:cs="Arial"/>
                <w:szCs w:val="20"/>
              </w:rPr>
              <w:t>CLO 1, 2</w:t>
            </w:r>
          </w:p>
        </w:tc>
      </w:tr>
      <w:tr w:rsidR="00BA4B7B" w:rsidRPr="00842155" w14:paraId="16143B8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DA9837D" w14:textId="7B1BA78E" w:rsidR="00BA4B7B" w:rsidRPr="0081061E" w:rsidRDefault="0081061E" w:rsidP="0081061E">
            <w:pPr>
              <w:pStyle w:val="ListParagraph"/>
              <w:numPr>
                <w:ilvl w:val="1"/>
                <w:numId w:val="12"/>
              </w:numPr>
              <w:rPr>
                <w:rFonts w:cs="Arial"/>
                <w:szCs w:val="20"/>
              </w:rPr>
            </w:pPr>
            <w:r w:rsidRPr="0081061E">
              <w:rPr>
                <w:rFonts w:cs="Arial"/>
                <w:szCs w:val="20"/>
              </w:rPr>
              <w:t xml:space="preserve">Explain strategies to manage change to ensure survival, growth, and progress in the health care system. </w:t>
            </w:r>
          </w:p>
        </w:tc>
        <w:tc>
          <w:tcPr>
            <w:tcW w:w="2880" w:type="dxa"/>
            <w:gridSpan w:val="2"/>
            <w:tcBorders>
              <w:top w:val="nil"/>
              <w:left w:val="nil"/>
              <w:bottom w:val="single" w:sz="4" w:space="0" w:color="000000" w:themeColor="text1"/>
            </w:tcBorders>
          </w:tcPr>
          <w:p w14:paraId="4B26443A" w14:textId="6F9012CD" w:rsidR="00BA4B7B" w:rsidRPr="00842155" w:rsidRDefault="00263BB9" w:rsidP="00FD5474">
            <w:pPr>
              <w:tabs>
                <w:tab w:val="left" w:pos="0"/>
                <w:tab w:val="left" w:pos="3720"/>
              </w:tabs>
              <w:outlineLvl w:val="0"/>
              <w:rPr>
                <w:rFonts w:cs="Arial"/>
                <w:szCs w:val="20"/>
              </w:rPr>
            </w:pPr>
            <w:r>
              <w:rPr>
                <w:rFonts w:cs="Arial"/>
                <w:szCs w:val="20"/>
              </w:rPr>
              <w:t>CLO 1, 4, 8</w:t>
            </w:r>
          </w:p>
        </w:tc>
      </w:tr>
      <w:tr w:rsidR="00557340" w:rsidRPr="00842155" w14:paraId="5DB18BE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3CE823"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8A259B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B858E5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1FC6D4F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F51B60C" w14:textId="4E7C8246" w:rsidR="00557340" w:rsidRPr="00824D94" w:rsidRDefault="00263BB9" w:rsidP="4948C66D">
            <w:pPr>
              <w:tabs>
                <w:tab w:val="left" w:pos="2329"/>
              </w:tabs>
              <w:rPr>
                <w:rFonts w:eastAsia="Arial" w:cs="Arial"/>
                <w:b/>
                <w:bCs/>
              </w:rPr>
            </w:pPr>
            <w:r>
              <w:rPr>
                <w:rFonts w:eastAsia="Arial" w:cs="Arial"/>
                <w:b/>
                <w:bCs/>
              </w:rPr>
              <w:t>Reading</w:t>
            </w:r>
          </w:p>
          <w:p w14:paraId="7CC1D7FA" w14:textId="77777777" w:rsidR="00557340" w:rsidRPr="00824D94" w:rsidRDefault="00557340" w:rsidP="002522B3">
            <w:pPr>
              <w:tabs>
                <w:tab w:val="left" w:pos="2329"/>
              </w:tabs>
              <w:rPr>
                <w:rFonts w:cs="Arial"/>
                <w:b/>
                <w:szCs w:val="20"/>
              </w:rPr>
            </w:pPr>
          </w:p>
          <w:p w14:paraId="176A1051" w14:textId="052D6F07" w:rsidR="00263BB9" w:rsidRDefault="00263BB9" w:rsidP="00263BB9">
            <w:pPr>
              <w:pStyle w:val="AssignmentsLevel1"/>
              <w:rPr>
                <w:i/>
              </w:rPr>
            </w:pPr>
            <w:r>
              <w:rPr>
                <w:rFonts w:eastAsia="Arial"/>
                <w:b/>
                <w:bCs/>
              </w:rPr>
              <w:t xml:space="preserve">Read </w:t>
            </w:r>
            <w:r w:rsidRPr="00E51BF1">
              <w:t>the following</w:t>
            </w:r>
            <w:r w:rsidRPr="00E51BF1">
              <w:rPr>
                <w:b/>
              </w:rPr>
              <w:t xml:space="preserve"> </w:t>
            </w:r>
            <w:r w:rsidRPr="00E51BF1">
              <w:t xml:space="preserve">sections </w:t>
            </w:r>
            <w:r w:rsidR="00591572">
              <w:t>of</w:t>
            </w:r>
            <w:r w:rsidR="00591572" w:rsidRPr="00E51BF1">
              <w:t xml:space="preserve"> </w:t>
            </w:r>
            <w:r w:rsidRPr="00E51BF1">
              <w:rPr>
                <w:i/>
              </w:rPr>
              <w:t>Delivering Health</w:t>
            </w:r>
            <w:r w:rsidR="009E66FE">
              <w:rPr>
                <w:i/>
              </w:rPr>
              <w:t xml:space="preserve"> C</w:t>
            </w:r>
            <w:r w:rsidRPr="00E51BF1">
              <w:rPr>
                <w:i/>
              </w:rPr>
              <w:t>are in America</w:t>
            </w:r>
            <w:r w:rsidR="00591572">
              <w:rPr>
                <w:i/>
              </w:rPr>
              <w:t>:</w:t>
            </w:r>
          </w:p>
          <w:p w14:paraId="2E015E02" w14:textId="7696815F" w:rsidR="00557340" w:rsidRDefault="00263BB9" w:rsidP="00263BB9">
            <w:pPr>
              <w:pStyle w:val="AssignmentsLevel1"/>
              <w:numPr>
                <w:ilvl w:val="0"/>
                <w:numId w:val="28"/>
              </w:numPr>
            </w:pPr>
            <w:r>
              <w:t>Ch. 14 “The Future of Health Services Delivery” p</w:t>
            </w:r>
            <w:r w:rsidR="00132A53">
              <w:t>p</w:t>
            </w:r>
            <w:r>
              <w:t>. 566-573</w:t>
            </w:r>
          </w:p>
          <w:p w14:paraId="21C7993C" w14:textId="77777777" w:rsidR="00263BB9" w:rsidRDefault="00263BB9" w:rsidP="00263BB9">
            <w:pPr>
              <w:pStyle w:val="AssignmentsLevel1"/>
            </w:pPr>
          </w:p>
          <w:p w14:paraId="3D827159" w14:textId="77777777" w:rsidR="00263BB9" w:rsidRDefault="00263BB9" w:rsidP="00263BB9">
            <w:pPr>
              <w:pStyle w:val="AssignmentsLevel1"/>
            </w:pPr>
            <w:r w:rsidRPr="00263BB9">
              <w:rPr>
                <w:b/>
              </w:rPr>
              <w:t>Read</w:t>
            </w:r>
            <w:r>
              <w:t xml:space="preserve"> the following articles:</w:t>
            </w:r>
          </w:p>
          <w:p w14:paraId="1544142C" w14:textId="77474636" w:rsidR="00263BB9" w:rsidRDefault="00B73859" w:rsidP="00263BB9">
            <w:pPr>
              <w:pStyle w:val="AssignmentsLevel1"/>
              <w:numPr>
                <w:ilvl w:val="0"/>
                <w:numId w:val="28"/>
              </w:numPr>
            </w:pPr>
            <w:hyperlink r:id="rId41" w:history="1">
              <w:r w:rsidR="00263BB9" w:rsidRPr="00263BB9">
                <w:rPr>
                  <w:rStyle w:val="Hyperlink"/>
                </w:rPr>
                <w:t xml:space="preserve">Strategic </w:t>
              </w:r>
              <w:r w:rsidR="005D4D2A">
                <w:rPr>
                  <w:rStyle w:val="Hyperlink"/>
                </w:rPr>
                <w:t>C</w:t>
              </w:r>
              <w:r w:rsidR="00263BB9" w:rsidRPr="00263BB9">
                <w:rPr>
                  <w:rStyle w:val="Hyperlink"/>
                </w:rPr>
                <w:t xml:space="preserve">hange </w:t>
              </w:r>
              <w:r w:rsidR="005D4D2A">
                <w:rPr>
                  <w:rStyle w:val="Hyperlink"/>
                </w:rPr>
                <w:t>M</w:t>
              </w:r>
              <w:r w:rsidR="00263BB9" w:rsidRPr="00263BB9">
                <w:rPr>
                  <w:rStyle w:val="Hyperlink"/>
                </w:rPr>
                <w:t xml:space="preserve">anagement: The </w:t>
              </w:r>
              <w:r w:rsidR="005D4D2A">
                <w:rPr>
                  <w:rStyle w:val="Hyperlink"/>
                </w:rPr>
                <w:t>C</w:t>
              </w:r>
              <w:r w:rsidR="00263BB9" w:rsidRPr="00263BB9">
                <w:rPr>
                  <w:rStyle w:val="Hyperlink"/>
                </w:rPr>
                <w:t xml:space="preserve">hallenges </w:t>
              </w:r>
              <w:r w:rsidR="005D4D2A">
                <w:rPr>
                  <w:rStyle w:val="Hyperlink"/>
                </w:rPr>
                <w:t>F</w:t>
              </w:r>
              <w:r w:rsidR="00263BB9" w:rsidRPr="00263BB9">
                <w:rPr>
                  <w:rStyle w:val="Hyperlink"/>
                </w:rPr>
                <w:t xml:space="preserve">aced by </w:t>
              </w:r>
              <w:r w:rsidR="005D4D2A">
                <w:rPr>
                  <w:rStyle w:val="Hyperlink"/>
                </w:rPr>
                <w:t>O</w:t>
              </w:r>
              <w:r w:rsidR="00263BB9" w:rsidRPr="00263BB9">
                <w:rPr>
                  <w:rStyle w:val="Hyperlink"/>
                </w:rPr>
                <w:t>rganizations</w:t>
              </w:r>
            </w:hyperlink>
          </w:p>
          <w:p w14:paraId="768BB9C7" w14:textId="760DD924" w:rsidR="00263BB9" w:rsidRDefault="00B73859" w:rsidP="00263BB9">
            <w:pPr>
              <w:pStyle w:val="AssignmentsLevel1"/>
              <w:numPr>
                <w:ilvl w:val="0"/>
                <w:numId w:val="28"/>
              </w:numPr>
            </w:pPr>
            <w:hyperlink r:id="rId42" w:history="1">
              <w:r w:rsidR="00263BB9" w:rsidRPr="004211F3">
                <w:rPr>
                  <w:rStyle w:val="Hyperlink"/>
                </w:rPr>
                <w:t xml:space="preserve">Health </w:t>
              </w:r>
              <w:r w:rsidR="00FF4462" w:rsidRPr="004211F3">
                <w:rPr>
                  <w:rStyle w:val="Hyperlink"/>
                </w:rPr>
                <w:t>S</w:t>
              </w:r>
              <w:r w:rsidR="00263BB9" w:rsidRPr="004211F3">
                <w:rPr>
                  <w:rStyle w:val="Hyperlink"/>
                </w:rPr>
                <w:t xml:space="preserve">ystems, </w:t>
              </w:r>
              <w:r w:rsidR="00FF4462" w:rsidRPr="004211F3">
                <w:rPr>
                  <w:rStyle w:val="Hyperlink"/>
                </w:rPr>
                <w:t>S</w:t>
              </w:r>
              <w:r w:rsidR="00263BB9" w:rsidRPr="004211F3">
                <w:rPr>
                  <w:rStyle w:val="Hyperlink"/>
                </w:rPr>
                <w:t xml:space="preserve">ystems </w:t>
              </w:r>
              <w:r w:rsidR="00FF4462" w:rsidRPr="004211F3">
                <w:rPr>
                  <w:rStyle w:val="Hyperlink"/>
                </w:rPr>
                <w:t>T</w:t>
              </w:r>
              <w:r w:rsidR="00263BB9" w:rsidRPr="004211F3">
                <w:rPr>
                  <w:rStyle w:val="Hyperlink"/>
                </w:rPr>
                <w:t xml:space="preserve">hinking and </w:t>
              </w:r>
              <w:r w:rsidR="00FF4462" w:rsidRPr="004211F3">
                <w:rPr>
                  <w:rStyle w:val="Hyperlink"/>
                </w:rPr>
                <w:t>I</w:t>
              </w:r>
              <w:r w:rsidR="00263BB9" w:rsidRPr="004211F3">
                <w:rPr>
                  <w:rStyle w:val="Hyperlink"/>
                </w:rPr>
                <w:t>nnovation</w:t>
              </w:r>
            </w:hyperlink>
          </w:p>
          <w:p w14:paraId="323F6AD6" w14:textId="3275F1DF" w:rsidR="00263BB9" w:rsidRDefault="00B73859" w:rsidP="00263BB9">
            <w:pPr>
              <w:pStyle w:val="AssignmentsLevel1"/>
              <w:numPr>
                <w:ilvl w:val="0"/>
                <w:numId w:val="28"/>
              </w:numPr>
            </w:pPr>
            <w:hyperlink r:id="rId43" w:history="1">
              <w:r w:rsidR="00263BB9" w:rsidRPr="00263BB9">
                <w:rPr>
                  <w:rStyle w:val="Hyperlink"/>
                </w:rPr>
                <w:t xml:space="preserve">Reframing the </w:t>
              </w:r>
              <w:r w:rsidR="00944482">
                <w:rPr>
                  <w:rStyle w:val="Hyperlink"/>
                </w:rPr>
                <w:t>C</w:t>
              </w:r>
              <w:r w:rsidR="00263BB9" w:rsidRPr="00263BB9">
                <w:rPr>
                  <w:rStyle w:val="Hyperlink"/>
                </w:rPr>
                <w:t xml:space="preserve">hallenges to </w:t>
              </w:r>
              <w:r w:rsidR="00944482">
                <w:rPr>
                  <w:rStyle w:val="Hyperlink"/>
                </w:rPr>
                <w:t>I</w:t>
              </w:r>
              <w:r w:rsidR="00263BB9" w:rsidRPr="00263BB9">
                <w:rPr>
                  <w:rStyle w:val="Hyperlink"/>
                </w:rPr>
                <w:t xml:space="preserve">ntegrated </w:t>
              </w:r>
              <w:r w:rsidR="00944482">
                <w:rPr>
                  <w:rStyle w:val="Hyperlink"/>
                </w:rPr>
                <w:t>C</w:t>
              </w:r>
              <w:r w:rsidR="00263BB9" w:rsidRPr="00263BB9">
                <w:rPr>
                  <w:rStyle w:val="Hyperlink"/>
                </w:rPr>
                <w:t xml:space="preserve">are: </w:t>
              </w:r>
              <w:r w:rsidR="00944482">
                <w:rPr>
                  <w:rStyle w:val="Hyperlink"/>
                </w:rPr>
                <w:t>A</w:t>
              </w:r>
              <w:r w:rsidR="00263BB9" w:rsidRPr="00263BB9">
                <w:rPr>
                  <w:rStyle w:val="Hyperlink"/>
                </w:rPr>
                <w:t xml:space="preserve"> </w:t>
              </w:r>
              <w:r w:rsidR="00944482">
                <w:rPr>
                  <w:rStyle w:val="Hyperlink"/>
                </w:rPr>
                <w:t>C</w:t>
              </w:r>
              <w:r w:rsidR="00263BB9" w:rsidRPr="00263BB9">
                <w:rPr>
                  <w:rStyle w:val="Hyperlink"/>
                </w:rPr>
                <w:t>omplex-</w:t>
              </w:r>
              <w:r w:rsidR="00944482">
                <w:rPr>
                  <w:rStyle w:val="Hyperlink"/>
                </w:rPr>
                <w:t>A</w:t>
              </w:r>
              <w:r w:rsidR="00263BB9" w:rsidRPr="00263BB9">
                <w:rPr>
                  <w:rStyle w:val="Hyperlink"/>
                </w:rPr>
                <w:t xml:space="preserve">daptive </w:t>
              </w:r>
              <w:r w:rsidR="00944482">
                <w:rPr>
                  <w:rStyle w:val="Hyperlink"/>
                </w:rPr>
                <w:t>S</w:t>
              </w:r>
              <w:r w:rsidR="00263BB9" w:rsidRPr="00263BB9">
                <w:rPr>
                  <w:rStyle w:val="Hyperlink"/>
                </w:rPr>
                <w:t xml:space="preserve">ystems </w:t>
              </w:r>
              <w:r w:rsidR="00944482">
                <w:rPr>
                  <w:rStyle w:val="Hyperlink"/>
                </w:rPr>
                <w:t>P</w:t>
              </w:r>
              <w:r w:rsidR="00263BB9" w:rsidRPr="00263BB9">
                <w:rPr>
                  <w:rStyle w:val="Hyperlink"/>
                </w:rPr>
                <w:t>erspective</w:t>
              </w:r>
            </w:hyperlink>
          </w:p>
          <w:p w14:paraId="33878822" w14:textId="0A01717A" w:rsidR="00263BB9" w:rsidRPr="00842155" w:rsidRDefault="00B73859" w:rsidP="00263BB9">
            <w:pPr>
              <w:pStyle w:val="AssignmentsLevel1"/>
              <w:numPr>
                <w:ilvl w:val="0"/>
                <w:numId w:val="28"/>
              </w:numPr>
            </w:pPr>
            <w:hyperlink r:id="rId44" w:history="1">
              <w:r w:rsidR="00263BB9" w:rsidRPr="00263BB9">
                <w:rPr>
                  <w:rStyle w:val="Hyperlink"/>
                </w:rPr>
                <w:t>System Theories: An Overview of Various System Theories and Its Application in Healthcare</w:t>
              </w:r>
            </w:hyperlink>
          </w:p>
        </w:tc>
        <w:tc>
          <w:tcPr>
            <w:tcW w:w="1440" w:type="dxa"/>
            <w:tcBorders>
              <w:left w:val="single" w:sz="4" w:space="0" w:color="000000" w:themeColor="text1"/>
            </w:tcBorders>
            <w:shd w:val="clear" w:color="auto" w:fill="FFFFFF" w:themeFill="background1"/>
          </w:tcPr>
          <w:p w14:paraId="717E52FF" w14:textId="25A3FA6F" w:rsidR="00557340" w:rsidRPr="009F6FAF" w:rsidRDefault="000143DF" w:rsidP="002522B3">
            <w:pPr>
              <w:rPr>
                <w:rFonts w:cs="Arial"/>
                <w:szCs w:val="20"/>
              </w:rPr>
            </w:pPr>
            <w:r>
              <w:rPr>
                <w:rFonts w:cs="Arial"/>
                <w:szCs w:val="20"/>
              </w:rPr>
              <w:t>6.1, 6.2, 6.3</w:t>
            </w:r>
          </w:p>
        </w:tc>
        <w:tc>
          <w:tcPr>
            <w:tcW w:w="1440" w:type="dxa"/>
            <w:tcBorders>
              <w:left w:val="single" w:sz="4" w:space="0" w:color="000000" w:themeColor="text1"/>
            </w:tcBorders>
            <w:shd w:val="clear" w:color="auto" w:fill="FFFFFF" w:themeFill="background1"/>
          </w:tcPr>
          <w:p w14:paraId="1642E7E4" w14:textId="7F00108C" w:rsidR="00557340" w:rsidRPr="000143DF" w:rsidRDefault="000143DF" w:rsidP="002522B3">
            <w:pPr>
              <w:rPr>
                <w:rFonts w:cs="Arial"/>
                <w:b/>
                <w:szCs w:val="20"/>
              </w:rPr>
            </w:pPr>
            <w:r w:rsidRPr="009040B6">
              <w:rPr>
                <w:rFonts w:cs="Arial"/>
                <w:szCs w:val="20"/>
              </w:rPr>
              <w:t>Lecture Activity =</w:t>
            </w:r>
            <w:r w:rsidRPr="000143DF">
              <w:rPr>
                <w:rFonts w:cs="Arial"/>
                <w:b/>
                <w:szCs w:val="20"/>
              </w:rPr>
              <w:t xml:space="preserve"> 1 Hour</w:t>
            </w:r>
          </w:p>
        </w:tc>
      </w:tr>
      <w:tr w:rsidR="00557340" w:rsidRPr="00842155" w14:paraId="07F728F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9E5F2D6" w14:textId="4C6F95E4" w:rsidR="00557340" w:rsidRPr="00824D94" w:rsidRDefault="000143DF" w:rsidP="4948C66D">
            <w:pPr>
              <w:tabs>
                <w:tab w:val="left" w:pos="2329"/>
              </w:tabs>
              <w:rPr>
                <w:rFonts w:eastAsia="Arial" w:cs="Arial"/>
                <w:b/>
                <w:bCs/>
              </w:rPr>
            </w:pPr>
            <w:r>
              <w:rPr>
                <w:rFonts w:eastAsia="Arial" w:cs="Arial"/>
                <w:b/>
                <w:bCs/>
              </w:rPr>
              <w:t>Theories</w:t>
            </w:r>
          </w:p>
          <w:p w14:paraId="75A1B80E" w14:textId="77777777" w:rsidR="00557340" w:rsidRPr="00824D94" w:rsidRDefault="00557340" w:rsidP="002522B3">
            <w:pPr>
              <w:tabs>
                <w:tab w:val="left" w:pos="2329"/>
              </w:tabs>
              <w:rPr>
                <w:rFonts w:cs="Arial"/>
                <w:b/>
                <w:szCs w:val="20"/>
              </w:rPr>
            </w:pPr>
          </w:p>
          <w:p w14:paraId="67E787DD" w14:textId="6DDABE5B" w:rsidR="000143DF" w:rsidRDefault="000143DF" w:rsidP="000143DF">
            <w:pPr>
              <w:rPr>
                <w:rFonts w:cs="Arial"/>
                <w:szCs w:val="20"/>
              </w:rPr>
            </w:pPr>
            <w:r w:rsidRPr="00E422A8">
              <w:rPr>
                <w:rFonts w:cs="Arial"/>
                <w:b/>
                <w:szCs w:val="20"/>
              </w:rPr>
              <w:t>View</w:t>
            </w:r>
            <w:r>
              <w:rPr>
                <w:rFonts w:cs="Arial"/>
                <w:szCs w:val="20"/>
              </w:rPr>
              <w:t xml:space="preserve"> the following YouTube modules describing systems theory, complexity theory, chaos theory, and complex adaptive systems:</w:t>
            </w:r>
          </w:p>
          <w:p w14:paraId="7BC5A91C" w14:textId="71CCB9CC" w:rsidR="000143DF" w:rsidRDefault="00B73859" w:rsidP="000143DF">
            <w:pPr>
              <w:pStyle w:val="ListParagraph"/>
              <w:numPr>
                <w:ilvl w:val="0"/>
                <w:numId w:val="29"/>
              </w:numPr>
              <w:rPr>
                <w:rFonts w:cs="Arial"/>
                <w:szCs w:val="20"/>
              </w:rPr>
            </w:pPr>
            <w:hyperlink r:id="rId45" w:history="1">
              <w:r w:rsidR="000143DF" w:rsidRPr="000143DF">
                <w:rPr>
                  <w:rStyle w:val="Hyperlink"/>
                  <w:rFonts w:cs="Arial"/>
                  <w:szCs w:val="20"/>
                </w:rPr>
                <w:t>Systems Thinking</w:t>
              </w:r>
            </w:hyperlink>
            <w:r w:rsidR="000143DF">
              <w:rPr>
                <w:rFonts w:cs="Arial"/>
                <w:szCs w:val="20"/>
              </w:rPr>
              <w:t xml:space="preserve"> [3:30]</w:t>
            </w:r>
          </w:p>
          <w:p w14:paraId="589AD87C" w14:textId="5600B361" w:rsidR="000143DF" w:rsidRDefault="00B73859" w:rsidP="000143DF">
            <w:pPr>
              <w:pStyle w:val="ListParagraph"/>
              <w:numPr>
                <w:ilvl w:val="0"/>
                <w:numId w:val="29"/>
              </w:numPr>
              <w:rPr>
                <w:rFonts w:cs="Arial"/>
                <w:szCs w:val="20"/>
              </w:rPr>
            </w:pPr>
            <w:hyperlink r:id="rId46" w:history="1">
              <w:r w:rsidR="000143DF" w:rsidRPr="000143DF">
                <w:rPr>
                  <w:rStyle w:val="Hyperlink"/>
                  <w:rFonts w:cs="Arial"/>
                  <w:szCs w:val="20"/>
                </w:rPr>
                <w:t>Complexity Science: 2 Complexity Theory</w:t>
              </w:r>
            </w:hyperlink>
            <w:r w:rsidR="000143DF">
              <w:rPr>
                <w:rFonts w:cs="Arial"/>
                <w:szCs w:val="20"/>
              </w:rPr>
              <w:t xml:space="preserve"> [5:22]</w:t>
            </w:r>
          </w:p>
          <w:p w14:paraId="669A069C" w14:textId="73EE7C35" w:rsidR="000143DF" w:rsidRDefault="00B73859" w:rsidP="000143DF">
            <w:pPr>
              <w:pStyle w:val="ListParagraph"/>
              <w:numPr>
                <w:ilvl w:val="0"/>
                <w:numId w:val="29"/>
              </w:numPr>
              <w:rPr>
                <w:rFonts w:cs="Arial"/>
                <w:szCs w:val="20"/>
              </w:rPr>
            </w:pPr>
            <w:hyperlink r:id="rId47" w:history="1">
              <w:r w:rsidR="000143DF" w:rsidRPr="000143DF">
                <w:rPr>
                  <w:rStyle w:val="Hyperlink"/>
                  <w:rFonts w:cs="Arial"/>
                  <w:szCs w:val="20"/>
                </w:rPr>
                <w:t>Complexity Theory Overview</w:t>
              </w:r>
            </w:hyperlink>
            <w:r w:rsidR="000143DF">
              <w:rPr>
                <w:rFonts w:cs="Arial"/>
                <w:szCs w:val="20"/>
              </w:rPr>
              <w:t xml:space="preserve"> [10:51]</w:t>
            </w:r>
          </w:p>
          <w:p w14:paraId="412F1F53" w14:textId="1F1FF3A5" w:rsidR="009040B6" w:rsidRDefault="00B73859" w:rsidP="009040B6">
            <w:pPr>
              <w:pStyle w:val="ListParagraph"/>
              <w:numPr>
                <w:ilvl w:val="0"/>
                <w:numId w:val="29"/>
              </w:numPr>
              <w:rPr>
                <w:rFonts w:cs="Arial"/>
                <w:szCs w:val="20"/>
              </w:rPr>
            </w:pPr>
            <w:hyperlink r:id="rId48" w:history="1">
              <w:r w:rsidR="009040B6" w:rsidRPr="009040B6">
                <w:rPr>
                  <w:rStyle w:val="Hyperlink"/>
                  <w:rFonts w:cs="Arial"/>
                  <w:szCs w:val="20"/>
                </w:rPr>
                <w:t>Chaos Theory</w:t>
              </w:r>
            </w:hyperlink>
            <w:r w:rsidR="009040B6">
              <w:rPr>
                <w:rFonts w:cs="Arial"/>
                <w:szCs w:val="20"/>
              </w:rPr>
              <w:t xml:space="preserve"> [4:48]</w:t>
            </w:r>
          </w:p>
          <w:p w14:paraId="581EF9C1" w14:textId="27D2B41F" w:rsidR="000143DF" w:rsidRPr="009040B6" w:rsidRDefault="00B73859" w:rsidP="002522B3">
            <w:pPr>
              <w:pStyle w:val="ListParagraph"/>
              <w:numPr>
                <w:ilvl w:val="0"/>
                <w:numId w:val="29"/>
              </w:numPr>
              <w:rPr>
                <w:rFonts w:cs="Arial"/>
                <w:szCs w:val="20"/>
              </w:rPr>
            </w:pPr>
            <w:hyperlink r:id="rId49" w:history="1">
              <w:r w:rsidR="009040B6" w:rsidRPr="009040B6">
                <w:rPr>
                  <w:rStyle w:val="Hyperlink"/>
                  <w:rFonts w:cs="Arial"/>
                  <w:szCs w:val="20"/>
                </w:rPr>
                <w:t>Complex Adaptive Systems Overview</w:t>
              </w:r>
            </w:hyperlink>
            <w:r w:rsidR="009040B6">
              <w:rPr>
                <w:rFonts w:cs="Arial"/>
                <w:szCs w:val="20"/>
              </w:rPr>
              <w:t xml:space="preserve"> [4:53]</w:t>
            </w:r>
          </w:p>
        </w:tc>
        <w:tc>
          <w:tcPr>
            <w:tcW w:w="1440" w:type="dxa"/>
            <w:tcBorders>
              <w:left w:val="single" w:sz="4" w:space="0" w:color="000000" w:themeColor="text1"/>
            </w:tcBorders>
            <w:shd w:val="clear" w:color="auto" w:fill="FFFFFF" w:themeFill="background1"/>
          </w:tcPr>
          <w:p w14:paraId="376046F1" w14:textId="71B2AF7E" w:rsidR="00557340" w:rsidRPr="009F6FAF" w:rsidRDefault="009040B6" w:rsidP="002522B3">
            <w:pPr>
              <w:rPr>
                <w:rFonts w:cs="Arial"/>
                <w:szCs w:val="20"/>
              </w:rPr>
            </w:pPr>
            <w:r>
              <w:rPr>
                <w:rFonts w:cs="Arial"/>
                <w:szCs w:val="20"/>
              </w:rPr>
              <w:t>6.1</w:t>
            </w:r>
          </w:p>
        </w:tc>
        <w:tc>
          <w:tcPr>
            <w:tcW w:w="1440" w:type="dxa"/>
            <w:tcBorders>
              <w:left w:val="single" w:sz="4" w:space="0" w:color="000000" w:themeColor="text1"/>
            </w:tcBorders>
            <w:shd w:val="clear" w:color="auto" w:fill="FFFFFF" w:themeFill="background1"/>
          </w:tcPr>
          <w:p w14:paraId="038E5FA0" w14:textId="11EBE80D" w:rsidR="00557340" w:rsidRPr="009F6FAF" w:rsidRDefault="009040B6" w:rsidP="002522B3">
            <w:pPr>
              <w:rPr>
                <w:rFonts w:cs="Arial"/>
                <w:szCs w:val="20"/>
              </w:rPr>
            </w:pPr>
            <w:r>
              <w:rPr>
                <w:rFonts w:cs="Arial"/>
                <w:szCs w:val="20"/>
              </w:rPr>
              <w:t xml:space="preserve">Lecture Activity = </w:t>
            </w:r>
            <w:r w:rsidRPr="009040B6">
              <w:rPr>
                <w:rFonts w:cs="Arial"/>
                <w:b/>
                <w:szCs w:val="20"/>
              </w:rPr>
              <w:t>2 Hours</w:t>
            </w:r>
          </w:p>
        </w:tc>
      </w:tr>
      <w:tr w:rsidR="00557340" w:rsidRPr="00842155"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99DE7B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557340" w:rsidRPr="005B10FE" w:rsidRDefault="4948C66D" w:rsidP="4948C66D">
            <w:pPr>
              <w:rPr>
                <w:rFonts w:eastAsia="Arial" w:cs="Arial"/>
                <w:b/>
                <w:bCs/>
                <w:i/>
                <w:iCs/>
              </w:rPr>
            </w:pPr>
            <w:r w:rsidRPr="4948C66D">
              <w:rPr>
                <w:rFonts w:eastAsia="Arial" w:cs="Arial"/>
                <w:b/>
                <w:bCs/>
                <w:i/>
                <w:iCs/>
              </w:rPr>
              <w:t>AIE</w:t>
            </w:r>
          </w:p>
        </w:tc>
      </w:tr>
      <w:tr w:rsidR="00557340" w:rsidRPr="00842155" w14:paraId="780D3621" w14:textId="77777777" w:rsidTr="4948C66D">
        <w:tc>
          <w:tcPr>
            <w:tcW w:w="10170" w:type="dxa"/>
            <w:gridSpan w:val="2"/>
            <w:tcMar>
              <w:top w:w="115" w:type="dxa"/>
              <w:left w:w="115" w:type="dxa"/>
              <w:bottom w:w="115" w:type="dxa"/>
              <w:right w:w="115" w:type="dxa"/>
            </w:tcMar>
          </w:tcPr>
          <w:p w14:paraId="091ED23C" w14:textId="5954BF0F" w:rsidR="00557340" w:rsidRDefault="4948C66D" w:rsidP="002522B3">
            <w:pPr>
              <w:pStyle w:val="AssignmentsLevel1"/>
            </w:pPr>
            <w:r w:rsidRPr="4948C66D">
              <w:rPr>
                <w:b/>
                <w:bCs/>
              </w:rPr>
              <w:lastRenderedPageBreak/>
              <w:t xml:space="preserve">Discussion: </w:t>
            </w:r>
            <w:r w:rsidR="00671B93">
              <w:rPr>
                <w:b/>
              </w:rPr>
              <w:t xml:space="preserve">Viewing </w:t>
            </w:r>
            <w:r w:rsidR="00944482">
              <w:rPr>
                <w:b/>
              </w:rPr>
              <w:t xml:space="preserve">the </w:t>
            </w:r>
            <w:r w:rsidR="00671B93">
              <w:rPr>
                <w:b/>
              </w:rPr>
              <w:t>Health</w:t>
            </w:r>
            <w:r w:rsidR="009E66FE">
              <w:rPr>
                <w:b/>
              </w:rPr>
              <w:t xml:space="preserve"> C</w:t>
            </w:r>
            <w:r w:rsidR="00671B93">
              <w:rPr>
                <w:b/>
              </w:rPr>
              <w:t>are System as a CAS</w:t>
            </w:r>
            <w:r w:rsidR="00671B93">
              <w:t xml:space="preserve"> </w:t>
            </w:r>
          </w:p>
          <w:p w14:paraId="2D7E2594" w14:textId="77777777" w:rsidR="00671B93" w:rsidRDefault="00671B93" w:rsidP="002522B3">
            <w:pPr>
              <w:pStyle w:val="AssignmentsLevel1"/>
            </w:pPr>
          </w:p>
          <w:p w14:paraId="7CDCA492" w14:textId="23328C53" w:rsidR="00671B93" w:rsidRDefault="00671B93" w:rsidP="00671B93">
            <w:pPr>
              <w:pStyle w:val="AssignmentsLevel1"/>
              <w:rPr>
                <w:b/>
                <w:bCs/>
              </w:rPr>
            </w:pPr>
            <w:r>
              <w:rPr>
                <w:b/>
                <w:bCs/>
              </w:rPr>
              <w:t xml:space="preserve">Post </w:t>
            </w:r>
            <w:r w:rsidRPr="00CF3167">
              <w:rPr>
                <w:bCs/>
              </w:rPr>
              <w:t xml:space="preserve">a clear and logical response in 250-270 words to the following and </w:t>
            </w:r>
            <w:r w:rsidR="009E66FE">
              <w:rPr>
                <w:bCs/>
              </w:rPr>
              <w:t>provide</w:t>
            </w:r>
            <w:r w:rsidRPr="00CF3167">
              <w:rPr>
                <w:bCs/>
              </w:rPr>
              <w:t xml:space="preserve"> specific examples to support your answers</w:t>
            </w:r>
            <w:r>
              <w:rPr>
                <w:b/>
                <w:bCs/>
              </w:rPr>
              <w:t xml:space="preserve">. </w:t>
            </w:r>
          </w:p>
          <w:p w14:paraId="44E8622B" w14:textId="77777777" w:rsidR="00557340" w:rsidRPr="00BA4F0C" w:rsidRDefault="00557340" w:rsidP="002522B3">
            <w:pPr>
              <w:pStyle w:val="AssignmentsLevel1"/>
            </w:pPr>
          </w:p>
          <w:p w14:paraId="15DB3F82" w14:textId="70D170F1" w:rsidR="00557340" w:rsidRDefault="00671B93" w:rsidP="00671B93">
            <w:pPr>
              <w:pStyle w:val="AssignmentsLevel2"/>
            </w:pPr>
            <w:r w:rsidRPr="00671B93">
              <w:t xml:space="preserve">The </w:t>
            </w:r>
            <w:r w:rsidRPr="004211F3">
              <w:rPr>
                <w:noProof/>
              </w:rPr>
              <w:t>health care</w:t>
            </w:r>
            <w:r w:rsidRPr="00671B93">
              <w:t xml:space="preserve"> industry is characterized by rapid and often unpredictable change. How can </w:t>
            </w:r>
            <w:r w:rsidRPr="00A14C5C">
              <w:rPr>
                <w:noProof/>
              </w:rPr>
              <w:t>viewing</w:t>
            </w:r>
            <w:r w:rsidRPr="00671B93">
              <w:t xml:space="preserve"> the health care system as a complex adaptive system (CAS) guide </w:t>
            </w:r>
            <w:r w:rsidRPr="00A14C5C">
              <w:rPr>
                <w:noProof/>
              </w:rPr>
              <w:t>health care</w:t>
            </w:r>
            <w:r w:rsidRPr="00671B93">
              <w:t xml:space="preserve"> administrators to develop strategies to ensure system survival, growth, and progress?</w:t>
            </w:r>
          </w:p>
          <w:p w14:paraId="6002D4C3" w14:textId="77777777" w:rsidR="00671B93" w:rsidRDefault="00671B93" w:rsidP="00671B93">
            <w:pPr>
              <w:pStyle w:val="AssignmentsLevel2"/>
              <w:numPr>
                <w:ilvl w:val="0"/>
                <w:numId w:val="0"/>
              </w:numPr>
              <w:ind w:left="360"/>
            </w:pPr>
          </w:p>
          <w:p w14:paraId="17202855" w14:textId="1A4D4994" w:rsidR="00557340" w:rsidRPr="00E9683B" w:rsidRDefault="4948C66D" w:rsidP="002522B3">
            <w:pPr>
              <w:pStyle w:val="AssignmentsLevel1"/>
            </w:pPr>
            <w:r w:rsidRPr="4948C66D">
              <w:rPr>
                <w:i/>
                <w:iCs/>
              </w:rPr>
              <w:t>Note</w:t>
            </w:r>
            <w:r w:rsidR="00944482">
              <w:t>:</w:t>
            </w:r>
            <w:r>
              <w:t xml:space="preserve"> Initial answers to the questions are due by 11:59 p.m.</w:t>
            </w:r>
            <w:r w:rsidR="00944482">
              <w:t xml:space="preserve"> EST </w:t>
            </w:r>
            <w:r>
              <w:t xml:space="preserve">on Thursday. </w:t>
            </w:r>
          </w:p>
          <w:p w14:paraId="47B81102" w14:textId="77777777" w:rsidR="00557340" w:rsidRPr="00135F7B" w:rsidRDefault="00557340" w:rsidP="002522B3">
            <w:pPr>
              <w:pStyle w:val="AssignmentsLevel1"/>
            </w:pPr>
          </w:p>
          <w:p w14:paraId="7B71422E" w14:textId="50274B7D" w:rsidR="00557340" w:rsidRPr="00135F7B" w:rsidRDefault="4948C66D" w:rsidP="002522B3">
            <w:pPr>
              <w:pStyle w:val="AssignmentsLevel1"/>
            </w:pPr>
            <w:r w:rsidRPr="4948C66D">
              <w:rPr>
                <w:b/>
                <w:bCs/>
              </w:rPr>
              <w:t>Respond</w:t>
            </w:r>
            <w:r>
              <w:t xml:space="preserve"> to at least three students in a manner that is thought </w:t>
            </w:r>
            <w:r w:rsidRPr="00A14C5C">
              <w:rPr>
                <w:noProof/>
              </w:rPr>
              <w:t>provoking</w:t>
            </w:r>
            <w:r>
              <w:t xml:space="preserve"> and appropriately challenges or elevates the discussion. All responses must be posted by 11:59 p.m. </w:t>
            </w:r>
            <w:r w:rsidR="00944482">
              <w:t xml:space="preserve">EST </w:t>
            </w:r>
            <w:r>
              <w:t>on Sunday.</w:t>
            </w:r>
          </w:p>
        </w:tc>
        <w:tc>
          <w:tcPr>
            <w:tcW w:w="1440" w:type="dxa"/>
          </w:tcPr>
          <w:p w14:paraId="4304D15A" w14:textId="55175ACB" w:rsidR="00557340" w:rsidRPr="00842155" w:rsidRDefault="00671B93" w:rsidP="002522B3">
            <w:pPr>
              <w:tabs>
                <w:tab w:val="left" w:pos="2329"/>
              </w:tabs>
              <w:rPr>
                <w:rFonts w:cs="Arial"/>
                <w:szCs w:val="20"/>
              </w:rPr>
            </w:pPr>
            <w:r>
              <w:rPr>
                <w:rFonts w:cs="Arial"/>
                <w:szCs w:val="20"/>
              </w:rPr>
              <w:t>6.2, 6.3</w:t>
            </w:r>
          </w:p>
        </w:tc>
        <w:tc>
          <w:tcPr>
            <w:tcW w:w="1440" w:type="dxa"/>
          </w:tcPr>
          <w:p w14:paraId="2AE0403D" w14:textId="77777777" w:rsidR="00557340" w:rsidRPr="0084215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557340" w:rsidRPr="00132272" w14:paraId="689C1D8B" w14:textId="77777777" w:rsidTr="4948C66D">
        <w:tc>
          <w:tcPr>
            <w:tcW w:w="10170" w:type="dxa"/>
            <w:gridSpan w:val="2"/>
            <w:tcMar>
              <w:top w:w="115" w:type="dxa"/>
              <w:left w:w="115" w:type="dxa"/>
              <w:bottom w:w="115" w:type="dxa"/>
              <w:right w:w="115" w:type="dxa"/>
            </w:tcMar>
          </w:tcPr>
          <w:p w14:paraId="2DE28541" w14:textId="46CFC079" w:rsidR="00557340" w:rsidRPr="00824D94" w:rsidRDefault="002A1DA8" w:rsidP="4948C66D">
            <w:pPr>
              <w:tabs>
                <w:tab w:val="left" w:pos="2329"/>
              </w:tabs>
              <w:rPr>
                <w:rFonts w:eastAsia="Arial" w:cs="Arial"/>
                <w:b/>
                <w:bCs/>
              </w:rPr>
            </w:pPr>
            <w:r>
              <w:rPr>
                <w:rFonts w:eastAsia="Arial" w:cs="Arial"/>
                <w:b/>
                <w:bCs/>
              </w:rPr>
              <w:t>Components</w:t>
            </w:r>
            <w:r w:rsidR="00A77CDA">
              <w:rPr>
                <w:rFonts w:eastAsia="Arial" w:cs="Arial"/>
                <w:b/>
                <w:bCs/>
              </w:rPr>
              <w:t xml:space="preserve"> </w:t>
            </w:r>
            <w:r>
              <w:rPr>
                <w:rFonts w:eastAsia="Arial" w:cs="Arial"/>
                <w:b/>
                <w:bCs/>
              </w:rPr>
              <w:t>of CAS Perspective Worksheet</w:t>
            </w:r>
          </w:p>
          <w:p w14:paraId="661ECC6D" w14:textId="77777777" w:rsidR="00557340" w:rsidRPr="00824D94" w:rsidRDefault="00557340" w:rsidP="002522B3">
            <w:pPr>
              <w:pStyle w:val="AssignmentsLevel1"/>
            </w:pPr>
          </w:p>
          <w:p w14:paraId="2B15183D" w14:textId="77777777" w:rsidR="00A77CDA" w:rsidRDefault="00A77CDA" w:rsidP="00A77CDA">
            <w:pPr>
              <w:rPr>
                <w:rFonts w:cs="Arial"/>
                <w:szCs w:val="20"/>
              </w:rPr>
            </w:pPr>
            <w:r w:rsidRPr="002F4565">
              <w:rPr>
                <w:rFonts w:cs="Arial"/>
                <w:b/>
                <w:szCs w:val="20"/>
              </w:rPr>
              <w:t>Review</w:t>
            </w:r>
            <w:r w:rsidRPr="002F4565">
              <w:rPr>
                <w:rFonts w:cs="Arial"/>
                <w:szCs w:val="20"/>
              </w:rPr>
              <w:t xml:space="preserve"> this wee</w:t>
            </w:r>
            <w:r>
              <w:rPr>
                <w:rFonts w:cs="Arial"/>
                <w:szCs w:val="20"/>
              </w:rPr>
              <w:t>k’s readings and modules on YouTube to understand the characteristics of complex adaptive systems (CAS).</w:t>
            </w:r>
          </w:p>
          <w:p w14:paraId="634FB5B3" w14:textId="77777777" w:rsidR="00A77CDA" w:rsidRDefault="00A77CDA" w:rsidP="00A77CDA">
            <w:pPr>
              <w:rPr>
                <w:rFonts w:cs="Arial"/>
                <w:b/>
                <w:szCs w:val="20"/>
              </w:rPr>
            </w:pPr>
          </w:p>
          <w:p w14:paraId="03FA7031" w14:textId="77777777" w:rsidR="00A77CDA" w:rsidRPr="00634653" w:rsidRDefault="00A77CDA" w:rsidP="00A77CDA">
            <w:pPr>
              <w:rPr>
                <w:rFonts w:cs="Arial"/>
                <w:szCs w:val="20"/>
              </w:rPr>
            </w:pPr>
            <w:r>
              <w:rPr>
                <w:rFonts w:cs="Arial"/>
                <w:szCs w:val="20"/>
              </w:rPr>
              <w:t xml:space="preserve">This assignment requires you to complete Part A before moving on to Part B. This consists of completing a worksheet and the next portion is a peer review of that worksheet. </w:t>
            </w:r>
          </w:p>
          <w:p w14:paraId="39AECB50" w14:textId="77777777" w:rsidR="00A77CDA" w:rsidRDefault="00A77CDA" w:rsidP="00A77CDA">
            <w:pPr>
              <w:rPr>
                <w:rFonts w:cs="Arial"/>
                <w:b/>
                <w:szCs w:val="20"/>
              </w:rPr>
            </w:pPr>
          </w:p>
          <w:p w14:paraId="01BA88CB" w14:textId="77777777" w:rsidR="00A77CDA" w:rsidRPr="005A41EF" w:rsidRDefault="00A77CDA" w:rsidP="00A77CDA">
            <w:pPr>
              <w:rPr>
                <w:rFonts w:cs="Arial"/>
                <w:b/>
                <w:szCs w:val="20"/>
              </w:rPr>
            </w:pPr>
            <w:r w:rsidRPr="005A41EF">
              <w:rPr>
                <w:rFonts w:cs="Arial"/>
                <w:b/>
                <w:szCs w:val="20"/>
              </w:rPr>
              <w:t>Part A</w:t>
            </w:r>
          </w:p>
          <w:p w14:paraId="3C2F3084" w14:textId="77777777" w:rsidR="005A41EF" w:rsidRDefault="005A41EF" w:rsidP="00A77CDA">
            <w:pPr>
              <w:rPr>
                <w:rFonts w:cs="Arial"/>
                <w:b/>
                <w:szCs w:val="20"/>
              </w:rPr>
            </w:pPr>
          </w:p>
          <w:p w14:paraId="6C1E8738" w14:textId="7F0DF489" w:rsidR="00A77CDA" w:rsidRPr="005A41EF" w:rsidRDefault="005A41EF" w:rsidP="005A41EF">
            <w:pPr>
              <w:pStyle w:val="ListParagraph"/>
              <w:numPr>
                <w:ilvl w:val="0"/>
                <w:numId w:val="33"/>
              </w:numPr>
              <w:rPr>
                <w:rFonts w:cs="Arial"/>
                <w:szCs w:val="20"/>
              </w:rPr>
            </w:pPr>
            <w:r w:rsidRPr="005A41EF">
              <w:rPr>
                <w:rFonts w:cs="Arial"/>
                <w:szCs w:val="20"/>
              </w:rPr>
              <w:t>Introduction</w:t>
            </w:r>
            <w:r>
              <w:rPr>
                <w:rFonts w:cs="Arial"/>
                <w:szCs w:val="20"/>
              </w:rPr>
              <w:t xml:space="preserve"> to Part A</w:t>
            </w:r>
            <w:r w:rsidRPr="005A41EF">
              <w:rPr>
                <w:rFonts w:cs="Arial"/>
                <w:szCs w:val="20"/>
              </w:rPr>
              <w:t>:</w:t>
            </w:r>
            <w:r>
              <w:rPr>
                <w:rFonts w:cs="Arial"/>
                <w:szCs w:val="20"/>
              </w:rPr>
              <w:t xml:space="preserve"> </w:t>
            </w:r>
            <w:r w:rsidRPr="005A41EF">
              <w:rPr>
                <w:rFonts w:cs="Arial"/>
                <w:szCs w:val="20"/>
              </w:rPr>
              <w:t xml:space="preserve">By now you have had the opportunity to explore </w:t>
            </w:r>
            <w:r w:rsidR="00944482">
              <w:rPr>
                <w:rFonts w:cs="Arial"/>
                <w:szCs w:val="20"/>
              </w:rPr>
              <w:t>c</w:t>
            </w:r>
            <w:r w:rsidRPr="005A41EF">
              <w:rPr>
                <w:rFonts w:cs="Arial"/>
                <w:szCs w:val="20"/>
              </w:rPr>
              <w:t xml:space="preserve">omplex </w:t>
            </w:r>
            <w:r w:rsidR="00944482">
              <w:rPr>
                <w:rFonts w:cs="Arial"/>
                <w:szCs w:val="20"/>
              </w:rPr>
              <w:t>a</w:t>
            </w:r>
            <w:r w:rsidRPr="005A41EF">
              <w:rPr>
                <w:rFonts w:cs="Arial"/>
                <w:szCs w:val="20"/>
              </w:rPr>
              <w:t xml:space="preserve">daptive </w:t>
            </w:r>
            <w:r w:rsidR="00944482">
              <w:rPr>
                <w:rFonts w:cs="Arial"/>
                <w:szCs w:val="20"/>
              </w:rPr>
              <w:t>s</w:t>
            </w:r>
            <w:r w:rsidRPr="005A41EF">
              <w:rPr>
                <w:rFonts w:cs="Arial"/>
                <w:szCs w:val="20"/>
              </w:rPr>
              <w:t xml:space="preserve">ystems and develop some of your own ideas on how they relate to you, our society, or a health care system. Part A requires you to take a detailed look at </w:t>
            </w:r>
            <w:r w:rsidRPr="00A14C5C">
              <w:rPr>
                <w:rFonts w:cs="Arial"/>
                <w:noProof/>
                <w:szCs w:val="20"/>
              </w:rPr>
              <w:t>CASs</w:t>
            </w:r>
            <w:r w:rsidRPr="005A41EF">
              <w:rPr>
                <w:rFonts w:cs="Arial"/>
                <w:szCs w:val="20"/>
              </w:rPr>
              <w:t xml:space="preserve"> and provide both a description and an example of each theory. This is more than an assignment to look up definitions</w:t>
            </w:r>
            <w:r w:rsidR="00944482">
              <w:rPr>
                <w:rFonts w:cs="Arial"/>
                <w:szCs w:val="20"/>
              </w:rPr>
              <w:t>—</w:t>
            </w:r>
            <w:r w:rsidRPr="005A41EF">
              <w:rPr>
                <w:rFonts w:cs="Arial"/>
                <w:szCs w:val="20"/>
              </w:rPr>
              <w:t>it’s also an assignment that allows you to be creative in your examples of each theory.</w:t>
            </w:r>
          </w:p>
          <w:p w14:paraId="3600C391" w14:textId="77777777" w:rsidR="005A41EF" w:rsidRDefault="005A41EF" w:rsidP="00A77CDA">
            <w:pPr>
              <w:rPr>
                <w:rFonts w:cs="Arial"/>
                <w:b/>
                <w:szCs w:val="20"/>
              </w:rPr>
            </w:pPr>
          </w:p>
          <w:p w14:paraId="6A366761" w14:textId="796515C3" w:rsidR="00A77CDA" w:rsidRDefault="00A77CDA" w:rsidP="00A77CDA">
            <w:pPr>
              <w:rPr>
                <w:rFonts w:cs="Arial"/>
                <w:szCs w:val="20"/>
              </w:rPr>
            </w:pPr>
            <w:r w:rsidRPr="002F4565">
              <w:rPr>
                <w:rFonts w:cs="Arial"/>
                <w:b/>
                <w:szCs w:val="20"/>
              </w:rPr>
              <w:t>Complete</w:t>
            </w:r>
            <w:r>
              <w:rPr>
                <w:rFonts w:cs="Arial"/>
                <w:szCs w:val="20"/>
              </w:rPr>
              <w:t xml:space="preserve"> the Components of CAS</w:t>
            </w:r>
            <w:r w:rsidRPr="002F4565">
              <w:rPr>
                <w:rFonts w:cs="Arial"/>
                <w:szCs w:val="20"/>
              </w:rPr>
              <w:t xml:space="preserve"> Perspective worksheet</w:t>
            </w:r>
            <w:r>
              <w:rPr>
                <w:rFonts w:cs="Arial"/>
                <w:szCs w:val="20"/>
              </w:rPr>
              <w:t>. Use college-level writing when completing the worksheet.</w:t>
            </w:r>
          </w:p>
          <w:p w14:paraId="4428E4B5" w14:textId="77777777" w:rsidR="00A77CDA" w:rsidRDefault="00A77CDA" w:rsidP="00A77CDA">
            <w:pPr>
              <w:rPr>
                <w:rFonts w:cs="Arial"/>
                <w:szCs w:val="20"/>
              </w:rPr>
            </w:pPr>
          </w:p>
          <w:p w14:paraId="6FDABFE1" w14:textId="556B31BE" w:rsidR="00A77CDA" w:rsidRPr="00A20CEE" w:rsidRDefault="00A77CDA" w:rsidP="00A77CDA">
            <w:pPr>
              <w:tabs>
                <w:tab w:val="left" w:pos="2329"/>
              </w:tabs>
              <w:rPr>
                <w:rFonts w:cs="Arial"/>
                <w:szCs w:val="20"/>
              </w:rPr>
            </w:pPr>
            <w:r w:rsidRPr="00C20F37">
              <w:rPr>
                <w:rFonts w:cs="Arial"/>
                <w:b/>
                <w:szCs w:val="20"/>
              </w:rPr>
              <w:t>Submit</w:t>
            </w:r>
            <w:r>
              <w:rPr>
                <w:rFonts w:cs="Arial"/>
                <w:szCs w:val="20"/>
              </w:rPr>
              <w:t xml:space="preserve"> the completed worksheet to </w:t>
            </w:r>
            <w:r w:rsidR="00944482">
              <w:rPr>
                <w:rFonts w:cs="Arial"/>
                <w:szCs w:val="20"/>
              </w:rPr>
              <w:t>B</w:t>
            </w:r>
            <w:r>
              <w:rPr>
                <w:rFonts w:cs="Arial"/>
                <w:szCs w:val="20"/>
              </w:rPr>
              <w:t xml:space="preserve">lackboard as a Microsoft Word attachment. </w:t>
            </w:r>
          </w:p>
          <w:p w14:paraId="3600098F" w14:textId="77777777" w:rsidR="00A77CDA" w:rsidRDefault="00A77CDA" w:rsidP="00A77CDA">
            <w:pPr>
              <w:rPr>
                <w:rFonts w:cs="Arial"/>
                <w:b/>
                <w:color w:val="7030A0"/>
                <w:szCs w:val="20"/>
              </w:rPr>
            </w:pPr>
          </w:p>
          <w:p w14:paraId="3A7B7F4D" w14:textId="473BE281" w:rsidR="00A77CDA" w:rsidRPr="005A41EF" w:rsidRDefault="00A77CDA" w:rsidP="00A77CDA">
            <w:pPr>
              <w:rPr>
                <w:rFonts w:cs="Arial"/>
                <w:b/>
                <w:szCs w:val="20"/>
              </w:rPr>
            </w:pPr>
            <w:r w:rsidRPr="005A41EF">
              <w:rPr>
                <w:rFonts w:cs="Arial"/>
                <w:b/>
                <w:szCs w:val="20"/>
              </w:rPr>
              <w:t>Part B</w:t>
            </w:r>
          </w:p>
          <w:p w14:paraId="5F6D464E" w14:textId="7E2EF733" w:rsidR="005A41EF" w:rsidRDefault="005A41EF" w:rsidP="00A77CDA">
            <w:pPr>
              <w:rPr>
                <w:rFonts w:cs="Arial"/>
                <w:b/>
                <w:i/>
                <w:szCs w:val="20"/>
              </w:rPr>
            </w:pPr>
          </w:p>
          <w:p w14:paraId="6AFAC527" w14:textId="1E1E25DE" w:rsidR="00A77CDA" w:rsidRPr="005A41EF" w:rsidRDefault="005A41EF" w:rsidP="00A77CDA">
            <w:pPr>
              <w:pStyle w:val="ListParagraph"/>
              <w:numPr>
                <w:ilvl w:val="0"/>
                <w:numId w:val="33"/>
              </w:numPr>
              <w:rPr>
                <w:rFonts w:cs="Arial"/>
                <w:szCs w:val="20"/>
              </w:rPr>
            </w:pPr>
            <w:r w:rsidRPr="005A41EF">
              <w:rPr>
                <w:rFonts w:cs="Arial"/>
                <w:szCs w:val="20"/>
              </w:rPr>
              <w:t>Introduction</w:t>
            </w:r>
            <w:r>
              <w:rPr>
                <w:rFonts w:cs="Arial"/>
                <w:szCs w:val="20"/>
              </w:rPr>
              <w:t xml:space="preserve"> to Part B</w:t>
            </w:r>
            <w:r w:rsidRPr="005A41EF">
              <w:rPr>
                <w:rFonts w:cs="Arial"/>
                <w:szCs w:val="20"/>
              </w:rPr>
              <w:t>:</w:t>
            </w:r>
            <w:r>
              <w:rPr>
                <w:rFonts w:cs="Arial"/>
                <w:szCs w:val="20"/>
              </w:rPr>
              <w:t xml:space="preserve"> </w:t>
            </w:r>
            <w:r w:rsidRPr="005A41EF">
              <w:rPr>
                <w:rFonts w:cs="Arial"/>
                <w:szCs w:val="20"/>
              </w:rPr>
              <w:t xml:space="preserve">You will </w:t>
            </w:r>
            <w:r w:rsidR="00944482">
              <w:rPr>
                <w:rFonts w:cs="Arial"/>
                <w:szCs w:val="20"/>
              </w:rPr>
              <w:t>evaluate a fellow student’s</w:t>
            </w:r>
            <w:r w:rsidRPr="005A41EF">
              <w:rPr>
                <w:rFonts w:cs="Arial"/>
                <w:szCs w:val="20"/>
              </w:rPr>
              <w:t xml:space="preserve"> completed worksheet using the CAS Peer Evaluation Grid. This assignment gives you the opportunity to do something that is sometimes difficult to </w:t>
            </w:r>
            <w:r w:rsidRPr="005A41EF">
              <w:rPr>
                <w:rFonts w:cs="Arial"/>
                <w:szCs w:val="20"/>
              </w:rPr>
              <w:lastRenderedPageBreak/>
              <w:t>do in today’s business world</w:t>
            </w:r>
            <w:r w:rsidR="00944482">
              <w:rPr>
                <w:rFonts w:cs="Arial"/>
                <w:szCs w:val="20"/>
              </w:rPr>
              <w:t xml:space="preserve">: </w:t>
            </w:r>
            <w:r w:rsidRPr="005A41EF">
              <w:rPr>
                <w:rFonts w:cs="Arial"/>
                <w:szCs w:val="20"/>
              </w:rPr>
              <w:t>ask for and give constructive criticism. This assignment is designed to be non-punitive in nature</w:t>
            </w:r>
            <w:r w:rsidR="00A14C5C">
              <w:rPr>
                <w:rFonts w:cs="Arial"/>
                <w:szCs w:val="20"/>
              </w:rPr>
              <w:t>—</w:t>
            </w:r>
            <w:r w:rsidR="00583549">
              <w:rPr>
                <w:rFonts w:cs="Arial"/>
                <w:szCs w:val="20"/>
              </w:rPr>
              <w:t xml:space="preserve">it’s another set of </w:t>
            </w:r>
            <w:r w:rsidR="00583549" w:rsidRPr="00A14C5C">
              <w:rPr>
                <w:rFonts w:cs="Arial"/>
                <w:noProof/>
                <w:szCs w:val="20"/>
              </w:rPr>
              <w:t>eyes,</w:t>
            </w:r>
            <w:r w:rsidR="00583549">
              <w:rPr>
                <w:rFonts w:cs="Arial"/>
                <w:szCs w:val="20"/>
              </w:rPr>
              <w:t xml:space="preserve"> if you</w:t>
            </w:r>
            <w:r w:rsidRPr="005A41EF">
              <w:rPr>
                <w:rFonts w:cs="Arial"/>
                <w:szCs w:val="20"/>
              </w:rPr>
              <w:t xml:space="preserve"> will. Evaluate your assigned student on all three criteria, be honest, and include specific constructive criticisms that are helpful and can provide direction to your fellow student. If you aren’t 100% sure it is helpful criticism, ask yourself, “</w:t>
            </w:r>
            <w:r w:rsidR="00583549">
              <w:rPr>
                <w:rFonts w:cs="Arial"/>
                <w:szCs w:val="20"/>
              </w:rPr>
              <w:t>W</w:t>
            </w:r>
            <w:r w:rsidRPr="005A41EF">
              <w:rPr>
                <w:rFonts w:cs="Arial"/>
                <w:szCs w:val="20"/>
              </w:rPr>
              <w:t>ould this help me?”  If you are honest</w:t>
            </w:r>
            <w:r w:rsidR="00583549">
              <w:rPr>
                <w:rFonts w:cs="Arial"/>
                <w:szCs w:val="20"/>
              </w:rPr>
              <w:t>,</w:t>
            </w:r>
            <w:r w:rsidRPr="005A41EF">
              <w:rPr>
                <w:rFonts w:cs="Arial"/>
                <w:szCs w:val="20"/>
              </w:rPr>
              <w:t xml:space="preserve"> I guarantee you will learn from this assignment.</w:t>
            </w:r>
          </w:p>
          <w:p w14:paraId="316A670C" w14:textId="77777777" w:rsidR="00A77CDA" w:rsidRDefault="00A77CDA" w:rsidP="00A77CDA">
            <w:pPr>
              <w:rPr>
                <w:rFonts w:cs="Arial"/>
                <w:b/>
                <w:szCs w:val="20"/>
              </w:rPr>
            </w:pPr>
          </w:p>
          <w:p w14:paraId="5A001731" w14:textId="77777777" w:rsidR="00A77CDA" w:rsidRDefault="00A77CDA" w:rsidP="00A77CDA">
            <w:pPr>
              <w:rPr>
                <w:rFonts w:cs="Arial"/>
                <w:szCs w:val="20"/>
              </w:rPr>
            </w:pPr>
            <w:r>
              <w:rPr>
                <w:rFonts w:cs="Arial"/>
                <w:b/>
                <w:szCs w:val="20"/>
              </w:rPr>
              <w:t xml:space="preserve">Complete </w:t>
            </w:r>
            <w:r w:rsidRPr="002D1555">
              <w:rPr>
                <w:rFonts w:cs="Arial"/>
                <w:szCs w:val="20"/>
              </w:rPr>
              <w:t>the CAS Peer Evaluation Grid</w:t>
            </w:r>
            <w:r>
              <w:rPr>
                <w:rFonts w:cs="Arial"/>
                <w:b/>
                <w:szCs w:val="20"/>
              </w:rPr>
              <w:t xml:space="preserve"> </w:t>
            </w:r>
            <w:r w:rsidRPr="002D1555">
              <w:rPr>
                <w:rFonts w:cs="Arial"/>
                <w:szCs w:val="20"/>
              </w:rPr>
              <w:t>to</w:t>
            </w:r>
            <w:r>
              <w:rPr>
                <w:rFonts w:cs="Arial"/>
                <w:b/>
                <w:szCs w:val="20"/>
              </w:rPr>
              <w:t xml:space="preserve"> </w:t>
            </w:r>
            <w:r w:rsidRPr="00964029">
              <w:rPr>
                <w:rFonts w:cs="Arial"/>
                <w:szCs w:val="20"/>
              </w:rPr>
              <w:t>evaluate</w:t>
            </w:r>
            <w:r>
              <w:rPr>
                <w:rFonts w:cs="Arial"/>
                <w:b/>
                <w:szCs w:val="20"/>
              </w:rPr>
              <w:t xml:space="preserve"> </w:t>
            </w:r>
            <w:r>
              <w:rPr>
                <w:rFonts w:cs="Arial"/>
                <w:szCs w:val="20"/>
              </w:rPr>
              <w:t>one other</w:t>
            </w:r>
            <w:r w:rsidRPr="006D5B73">
              <w:rPr>
                <w:rFonts w:cs="Arial"/>
                <w:szCs w:val="20"/>
              </w:rPr>
              <w:t xml:space="preserve"> student</w:t>
            </w:r>
            <w:r>
              <w:rPr>
                <w:rFonts w:cs="Arial"/>
                <w:szCs w:val="20"/>
              </w:rPr>
              <w:t>’</w:t>
            </w:r>
            <w:r w:rsidRPr="006D5B73">
              <w:rPr>
                <w:rFonts w:cs="Arial"/>
                <w:szCs w:val="20"/>
              </w:rPr>
              <w:t>s</w:t>
            </w:r>
            <w:r w:rsidRPr="00964029">
              <w:rPr>
                <w:rFonts w:cs="Arial"/>
                <w:szCs w:val="20"/>
              </w:rPr>
              <w:t xml:space="preserve"> </w:t>
            </w:r>
            <w:r>
              <w:rPr>
                <w:rFonts w:cs="Arial"/>
                <w:szCs w:val="20"/>
              </w:rPr>
              <w:t xml:space="preserve">work based on that student’s ability to demonstrate: </w:t>
            </w:r>
          </w:p>
          <w:p w14:paraId="508698DA" w14:textId="77777777" w:rsidR="00A77CDA" w:rsidRDefault="00A77CDA" w:rsidP="00A77CDA">
            <w:pPr>
              <w:rPr>
                <w:rFonts w:cs="Arial"/>
                <w:szCs w:val="20"/>
              </w:rPr>
            </w:pPr>
          </w:p>
          <w:p w14:paraId="56A2CC2B" w14:textId="77777777" w:rsidR="00A77CDA" w:rsidRPr="00AF10B6" w:rsidRDefault="00A77CDA" w:rsidP="00A77CDA">
            <w:pPr>
              <w:pStyle w:val="ListParagraph"/>
              <w:numPr>
                <w:ilvl w:val="0"/>
                <w:numId w:val="30"/>
              </w:numPr>
              <w:rPr>
                <w:rFonts w:cs="Arial"/>
                <w:b/>
                <w:color w:val="7030A0"/>
                <w:szCs w:val="20"/>
              </w:rPr>
            </w:pPr>
            <w:r>
              <w:rPr>
                <w:rFonts w:cs="Arial"/>
                <w:szCs w:val="20"/>
              </w:rPr>
              <w:t>E</w:t>
            </w:r>
            <w:r w:rsidRPr="00AF10B6">
              <w:rPr>
                <w:rFonts w:cs="Arial"/>
                <w:szCs w:val="20"/>
              </w:rPr>
              <w:t>fficient college</w:t>
            </w:r>
            <w:r>
              <w:rPr>
                <w:rFonts w:cs="Arial"/>
                <w:szCs w:val="20"/>
              </w:rPr>
              <w:t>-</w:t>
            </w:r>
            <w:r w:rsidRPr="00AF10B6">
              <w:rPr>
                <w:rFonts w:cs="Arial"/>
                <w:szCs w:val="20"/>
              </w:rPr>
              <w:t>level writing</w:t>
            </w:r>
          </w:p>
          <w:p w14:paraId="3E7F79D1" w14:textId="77777777" w:rsidR="00A77CDA" w:rsidRPr="00AF10B6" w:rsidRDefault="00A77CDA" w:rsidP="00A77CDA">
            <w:pPr>
              <w:pStyle w:val="ListParagraph"/>
              <w:numPr>
                <w:ilvl w:val="0"/>
                <w:numId w:val="30"/>
              </w:numPr>
              <w:rPr>
                <w:rFonts w:cs="Arial"/>
                <w:b/>
                <w:color w:val="7030A0"/>
                <w:szCs w:val="20"/>
              </w:rPr>
            </w:pPr>
            <w:r>
              <w:rPr>
                <w:rFonts w:cs="Arial"/>
                <w:szCs w:val="20"/>
              </w:rPr>
              <w:t>E</w:t>
            </w:r>
            <w:r w:rsidRPr="00AF10B6">
              <w:rPr>
                <w:rFonts w:cs="Arial"/>
                <w:szCs w:val="20"/>
              </w:rPr>
              <w:t>ffective knowledge and comprehension of the theories</w:t>
            </w:r>
          </w:p>
          <w:p w14:paraId="3B712BDB" w14:textId="13CE97D9" w:rsidR="00A77CDA" w:rsidRPr="00AF10B6" w:rsidRDefault="00A77CDA" w:rsidP="00A77CDA">
            <w:pPr>
              <w:pStyle w:val="ListParagraph"/>
              <w:numPr>
                <w:ilvl w:val="0"/>
                <w:numId w:val="30"/>
              </w:numPr>
              <w:rPr>
                <w:rFonts w:cs="Arial"/>
                <w:b/>
                <w:color w:val="7030A0"/>
                <w:szCs w:val="20"/>
              </w:rPr>
            </w:pPr>
            <w:r w:rsidRPr="00AF10B6">
              <w:rPr>
                <w:rFonts w:cs="Arial"/>
                <w:szCs w:val="20"/>
              </w:rPr>
              <w:t xml:space="preserve">Application of the principles </w:t>
            </w:r>
            <w:r w:rsidR="00583549">
              <w:rPr>
                <w:rFonts w:cs="Arial"/>
                <w:szCs w:val="20"/>
              </w:rPr>
              <w:t>through</w:t>
            </w:r>
            <w:r w:rsidRPr="00AF10B6">
              <w:rPr>
                <w:rFonts w:cs="Arial"/>
                <w:szCs w:val="20"/>
              </w:rPr>
              <w:t xml:space="preserve"> relevant, unambiguous</w:t>
            </w:r>
            <w:r>
              <w:rPr>
                <w:rFonts w:cs="Arial"/>
                <w:szCs w:val="20"/>
              </w:rPr>
              <w:t>,</w:t>
            </w:r>
            <w:r w:rsidRPr="00AF10B6">
              <w:rPr>
                <w:rFonts w:cs="Arial"/>
                <w:szCs w:val="20"/>
              </w:rPr>
              <w:t xml:space="preserve"> and clear examples</w:t>
            </w:r>
          </w:p>
          <w:p w14:paraId="7FAC3DBB" w14:textId="77777777" w:rsidR="00A77CDA" w:rsidRDefault="00A77CDA" w:rsidP="00A77CDA">
            <w:pPr>
              <w:rPr>
                <w:rFonts w:cs="Arial"/>
                <w:b/>
                <w:color w:val="7030A0"/>
                <w:szCs w:val="20"/>
              </w:rPr>
            </w:pPr>
          </w:p>
          <w:p w14:paraId="0DC93296" w14:textId="172C04EB" w:rsidR="00A77CDA" w:rsidRDefault="007D627D" w:rsidP="00A77CDA">
            <w:pPr>
              <w:rPr>
                <w:rFonts w:cs="Arial"/>
                <w:szCs w:val="20"/>
              </w:rPr>
            </w:pPr>
            <w:r>
              <w:rPr>
                <w:rFonts w:cs="Arial"/>
                <w:b/>
                <w:szCs w:val="20"/>
              </w:rPr>
              <w:t>Upload</w:t>
            </w:r>
            <w:r w:rsidR="00A77CDA">
              <w:rPr>
                <w:rFonts w:cs="Arial"/>
                <w:b/>
                <w:szCs w:val="20"/>
              </w:rPr>
              <w:t xml:space="preserve"> </w:t>
            </w:r>
            <w:r w:rsidR="00A77CDA" w:rsidRPr="003B00D2">
              <w:rPr>
                <w:rFonts w:cs="Arial"/>
                <w:szCs w:val="20"/>
              </w:rPr>
              <w:t>the completed ev</w:t>
            </w:r>
            <w:r w:rsidR="00A77CDA">
              <w:rPr>
                <w:rFonts w:cs="Arial"/>
                <w:szCs w:val="20"/>
              </w:rPr>
              <w:t>aluation to the student as a Microsoft Word</w:t>
            </w:r>
            <w:r w:rsidR="00583549">
              <w:rPr>
                <w:rFonts w:cs="Arial"/>
                <w:szCs w:val="20"/>
              </w:rPr>
              <w:t xml:space="preserve"> document</w:t>
            </w:r>
            <w:r w:rsidR="00A77CDA">
              <w:rPr>
                <w:rFonts w:cs="Arial"/>
                <w:szCs w:val="20"/>
              </w:rPr>
              <w:t xml:space="preserve"> </w:t>
            </w:r>
            <w:r>
              <w:rPr>
                <w:rFonts w:cs="Arial"/>
                <w:szCs w:val="20"/>
              </w:rPr>
              <w:t>in Blackboard</w:t>
            </w:r>
            <w:r w:rsidR="00A77CDA">
              <w:rPr>
                <w:rFonts w:cs="Arial"/>
                <w:szCs w:val="20"/>
              </w:rPr>
              <w:t>.</w:t>
            </w:r>
          </w:p>
          <w:p w14:paraId="7AA65D82" w14:textId="77777777" w:rsidR="00A77CDA" w:rsidRPr="001847F8" w:rsidRDefault="00A77CDA" w:rsidP="00A77CDA">
            <w:pPr>
              <w:rPr>
                <w:rFonts w:cs="Arial"/>
                <w:szCs w:val="20"/>
              </w:rPr>
            </w:pPr>
          </w:p>
          <w:p w14:paraId="5B5E4D32" w14:textId="36B0F67C" w:rsidR="00A77CDA" w:rsidRDefault="00A77CDA" w:rsidP="00A77CDA">
            <w:pPr>
              <w:tabs>
                <w:tab w:val="left" w:pos="2329"/>
              </w:tabs>
              <w:rPr>
                <w:rFonts w:cs="Arial"/>
                <w:szCs w:val="20"/>
              </w:rPr>
            </w:pPr>
            <w:r w:rsidRPr="00A65D3F">
              <w:rPr>
                <w:rFonts w:cs="Arial"/>
                <w:b/>
                <w:szCs w:val="20"/>
              </w:rPr>
              <w:t xml:space="preserve">Format </w:t>
            </w:r>
            <w:r w:rsidRPr="00A65D3F">
              <w:rPr>
                <w:rFonts w:cs="Arial"/>
                <w:szCs w:val="20"/>
              </w:rPr>
              <w:t>any citations used according to APA guidelines.</w:t>
            </w:r>
            <w:r>
              <w:rPr>
                <w:rFonts w:cs="Arial"/>
                <w:szCs w:val="20"/>
              </w:rPr>
              <w:t xml:space="preserve"> </w:t>
            </w:r>
          </w:p>
          <w:p w14:paraId="3DECC5B1" w14:textId="3F68FE8D" w:rsidR="005A41EF" w:rsidRDefault="005A41EF" w:rsidP="00A77CDA">
            <w:pPr>
              <w:tabs>
                <w:tab w:val="left" w:pos="2329"/>
              </w:tabs>
              <w:rPr>
                <w:rFonts w:cs="Arial"/>
                <w:szCs w:val="20"/>
              </w:rPr>
            </w:pPr>
          </w:p>
          <w:p w14:paraId="39FA4C9A" w14:textId="7A90AF40" w:rsidR="005A41EF" w:rsidRPr="001847F8" w:rsidRDefault="005A41EF" w:rsidP="00A77CDA">
            <w:pPr>
              <w:tabs>
                <w:tab w:val="left" w:pos="2329"/>
              </w:tabs>
              <w:rPr>
                <w:rFonts w:cs="Arial"/>
                <w:szCs w:val="20"/>
              </w:rPr>
            </w:pPr>
            <w:r w:rsidRPr="007F622F">
              <w:rPr>
                <w:rFonts w:cs="Arial"/>
                <w:b/>
                <w:szCs w:val="20"/>
              </w:rPr>
              <w:t>All</w:t>
            </w:r>
            <w:r>
              <w:rPr>
                <w:rFonts w:cs="Arial"/>
                <w:szCs w:val="20"/>
              </w:rPr>
              <w:t xml:space="preserve"> students will be graded on both the assignment and peer evaluation</w:t>
            </w:r>
            <w:r w:rsidR="00583549">
              <w:rPr>
                <w:rFonts w:cs="Arial"/>
                <w:szCs w:val="20"/>
              </w:rPr>
              <w:t>.</w:t>
            </w:r>
            <w:r>
              <w:rPr>
                <w:rFonts w:cs="Arial"/>
                <w:szCs w:val="20"/>
              </w:rPr>
              <w:t xml:space="preserve"> </w:t>
            </w:r>
          </w:p>
          <w:p w14:paraId="4BC45280" w14:textId="77777777" w:rsidR="00A77CDA" w:rsidRPr="001847F8" w:rsidRDefault="00A77CDA" w:rsidP="00A77CDA">
            <w:pPr>
              <w:tabs>
                <w:tab w:val="left" w:pos="2329"/>
              </w:tabs>
              <w:rPr>
                <w:rFonts w:cs="Arial"/>
                <w:b/>
                <w:szCs w:val="20"/>
              </w:rPr>
            </w:pPr>
          </w:p>
          <w:p w14:paraId="459DE273" w14:textId="74ABA3C4" w:rsidR="00A77CDA" w:rsidRDefault="00A77CDA" w:rsidP="00A77CDA">
            <w:pPr>
              <w:tabs>
                <w:tab w:val="left" w:pos="2329"/>
              </w:tabs>
              <w:rPr>
                <w:rFonts w:cs="Arial"/>
                <w:szCs w:val="20"/>
              </w:rPr>
            </w:pPr>
            <w:r>
              <w:rPr>
                <w:rFonts w:cs="Arial"/>
                <w:b/>
                <w:szCs w:val="20"/>
              </w:rPr>
              <w:t>Part A:</w:t>
            </w:r>
            <w:r>
              <w:rPr>
                <w:rFonts w:cs="Arial"/>
                <w:szCs w:val="20"/>
              </w:rPr>
              <w:t xml:space="preserve"> </w:t>
            </w:r>
            <w:r w:rsidR="00BB3306" w:rsidRPr="00FD6C56">
              <w:rPr>
                <w:bCs/>
              </w:rPr>
              <w:t>Due</w:t>
            </w:r>
            <w:r w:rsidR="00BB3306">
              <w:rPr>
                <w:b/>
                <w:bCs/>
              </w:rPr>
              <w:t xml:space="preserve"> </w:t>
            </w:r>
            <w:r w:rsidR="00BB3306" w:rsidRPr="00263DB0">
              <w:rPr>
                <w:bCs/>
              </w:rPr>
              <w:t>by 11:59</w:t>
            </w:r>
            <w:r w:rsidR="00583549">
              <w:rPr>
                <w:bCs/>
              </w:rPr>
              <w:t xml:space="preserve"> p.m.</w:t>
            </w:r>
            <w:r w:rsidR="00BB3306" w:rsidRPr="00263DB0">
              <w:rPr>
                <w:bCs/>
              </w:rPr>
              <w:t xml:space="preserve"> EST on Sunday</w:t>
            </w:r>
          </w:p>
          <w:p w14:paraId="46956C2E" w14:textId="27FADF21" w:rsidR="00557340" w:rsidRPr="00132272" w:rsidRDefault="00A77CDA" w:rsidP="00A77CDA">
            <w:pPr>
              <w:pStyle w:val="AssignmentsLevel1"/>
              <w:rPr>
                <w:strike/>
              </w:rPr>
            </w:pPr>
            <w:r>
              <w:rPr>
                <w:b/>
              </w:rPr>
              <w:t>Part B:</w:t>
            </w:r>
            <w:r>
              <w:t xml:space="preserve"> </w:t>
            </w:r>
            <w:r w:rsidR="007D627D" w:rsidRPr="00FD6C56">
              <w:rPr>
                <w:bCs/>
              </w:rPr>
              <w:t>Due</w:t>
            </w:r>
            <w:r w:rsidR="007D627D">
              <w:rPr>
                <w:b/>
                <w:bCs/>
              </w:rPr>
              <w:t xml:space="preserve"> </w:t>
            </w:r>
            <w:r w:rsidR="007D627D" w:rsidRPr="00263DB0">
              <w:rPr>
                <w:bCs/>
              </w:rPr>
              <w:t>by 11:59</w:t>
            </w:r>
            <w:r w:rsidR="00583549">
              <w:rPr>
                <w:bCs/>
              </w:rPr>
              <w:t xml:space="preserve"> p.m. </w:t>
            </w:r>
            <w:r w:rsidR="007D627D" w:rsidRPr="00263DB0">
              <w:rPr>
                <w:bCs/>
              </w:rPr>
              <w:t>EST on</w:t>
            </w:r>
            <w:r w:rsidR="00C40F28">
              <w:rPr>
                <w:bCs/>
              </w:rPr>
              <w:t xml:space="preserve"> the</w:t>
            </w:r>
            <w:r w:rsidR="007D627D" w:rsidRPr="00263DB0">
              <w:rPr>
                <w:bCs/>
              </w:rPr>
              <w:t xml:space="preserve"> </w:t>
            </w:r>
            <w:r w:rsidR="007D627D">
              <w:rPr>
                <w:bCs/>
              </w:rPr>
              <w:t xml:space="preserve">following </w:t>
            </w:r>
            <w:r w:rsidR="007D627D" w:rsidRPr="00263DB0">
              <w:rPr>
                <w:bCs/>
              </w:rPr>
              <w:t>Sunday</w:t>
            </w:r>
          </w:p>
        </w:tc>
        <w:tc>
          <w:tcPr>
            <w:tcW w:w="1440" w:type="dxa"/>
          </w:tcPr>
          <w:p w14:paraId="6D6400D7" w14:textId="40066193" w:rsidR="00557340" w:rsidRPr="00A77CDA" w:rsidRDefault="00A77CDA" w:rsidP="002522B3">
            <w:pPr>
              <w:tabs>
                <w:tab w:val="left" w:pos="2329"/>
              </w:tabs>
              <w:rPr>
                <w:rFonts w:cs="Arial"/>
                <w:szCs w:val="20"/>
              </w:rPr>
            </w:pPr>
            <w:r w:rsidRPr="00A77CDA">
              <w:rPr>
                <w:rFonts w:cs="Arial"/>
                <w:szCs w:val="20"/>
              </w:rPr>
              <w:lastRenderedPageBreak/>
              <w:t>6.1</w:t>
            </w:r>
          </w:p>
        </w:tc>
        <w:tc>
          <w:tcPr>
            <w:tcW w:w="1440" w:type="dxa"/>
          </w:tcPr>
          <w:p w14:paraId="30813A08" w14:textId="32FB7AAD" w:rsidR="00557340" w:rsidRPr="00A77CDA" w:rsidRDefault="002A1DA8" w:rsidP="002522B3">
            <w:pPr>
              <w:tabs>
                <w:tab w:val="left" w:pos="2329"/>
              </w:tabs>
              <w:rPr>
                <w:rFonts w:cs="Arial"/>
                <w:szCs w:val="20"/>
              </w:rPr>
            </w:pPr>
            <w:r>
              <w:rPr>
                <w:rFonts w:cs="Arial"/>
                <w:szCs w:val="20"/>
              </w:rPr>
              <w:t>Assignment</w:t>
            </w:r>
            <w:r w:rsidR="00A77CDA" w:rsidRPr="00A77CDA">
              <w:rPr>
                <w:rFonts w:cs="Arial"/>
                <w:szCs w:val="20"/>
              </w:rPr>
              <w:t xml:space="preserve"> = </w:t>
            </w:r>
            <w:r w:rsidR="00A77CDA" w:rsidRPr="00A77CDA">
              <w:rPr>
                <w:rFonts w:cs="Arial"/>
                <w:b/>
                <w:szCs w:val="20"/>
              </w:rPr>
              <w:t>2 Hours</w:t>
            </w:r>
          </w:p>
        </w:tc>
      </w:tr>
      <w:tr w:rsidR="00671B93" w:rsidRPr="00132272" w14:paraId="4F7A680F" w14:textId="77777777" w:rsidTr="4948C66D">
        <w:tc>
          <w:tcPr>
            <w:tcW w:w="10170" w:type="dxa"/>
            <w:gridSpan w:val="2"/>
            <w:tcMar>
              <w:top w:w="115" w:type="dxa"/>
              <w:left w:w="115" w:type="dxa"/>
              <w:bottom w:w="115" w:type="dxa"/>
              <w:right w:w="115" w:type="dxa"/>
            </w:tcMar>
          </w:tcPr>
          <w:p w14:paraId="09D4852A" w14:textId="77777777" w:rsidR="00A77CDA" w:rsidRDefault="00A77CDA" w:rsidP="00A77CDA">
            <w:pPr>
              <w:tabs>
                <w:tab w:val="left" w:pos="2329"/>
              </w:tabs>
              <w:rPr>
                <w:rFonts w:cs="Arial"/>
                <w:b/>
                <w:szCs w:val="20"/>
              </w:rPr>
            </w:pPr>
            <w:r>
              <w:rPr>
                <w:rFonts w:cs="Arial"/>
                <w:b/>
                <w:szCs w:val="20"/>
              </w:rPr>
              <w:t>U.S. Evolutionary Stages of CAS</w:t>
            </w:r>
            <w:r w:rsidRPr="00997402">
              <w:rPr>
                <w:rFonts w:cs="Arial"/>
                <w:b/>
                <w:szCs w:val="20"/>
              </w:rPr>
              <w:t xml:space="preserve"> </w:t>
            </w:r>
            <w:r>
              <w:rPr>
                <w:rFonts w:cs="Arial"/>
                <w:b/>
                <w:szCs w:val="20"/>
              </w:rPr>
              <w:t>Blog</w:t>
            </w:r>
          </w:p>
          <w:p w14:paraId="39055AAD" w14:textId="77777777" w:rsidR="00A77CDA" w:rsidRDefault="00A77CDA" w:rsidP="00A77CDA">
            <w:pPr>
              <w:tabs>
                <w:tab w:val="left" w:pos="2329"/>
              </w:tabs>
              <w:rPr>
                <w:rFonts w:cs="Arial"/>
                <w:b/>
                <w:szCs w:val="20"/>
              </w:rPr>
            </w:pPr>
          </w:p>
          <w:p w14:paraId="1D745E17" w14:textId="5E4EBA38" w:rsidR="00A77CDA" w:rsidRPr="00172747" w:rsidRDefault="00A77CDA" w:rsidP="00A77CDA">
            <w:pPr>
              <w:tabs>
                <w:tab w:val="left" w:pos="2329"/>
              </w:tabs>
              <w:rPr>
                <w:rFonts w:cs="Arial"/>
                <w:szCs w:val="20"/>
              </w:rPr>
            </w:pPr>
            <w:r>
              <w:rPr>
                <w:rFonts w:cs="Arial"/>
                <w:b/>
                <w:szCs w:val="20"/>
              </w:rPr>
              <w:t xml:space="preserve">Write </w:t>
            </w:r>
            <w:r w:rsidRPr="00172747">
              <w:rPr>
                <w:rFonts w:cs="Arial"/>
                <w:szCs w:val="20"/>
              </w:rPr>
              <w:t xml:space="preserve">a </w:t>
            </w:r>
            <w:r>
              <w:rPr>
                <w:rFonts w:cs="Arial"/>
                <w:szCs w:val="20"/>
              </w:rPr>
              <w:t>350</w:t>
            </w:r>
            <w:r w:rsidR="00583549">
              <w:rPr>
                <w:rFonts w:cs="Arial"/>
                <w:szCs w:val="20"/>
              </w:rPr>
              <w:t>–</w:t>
            </w:r>
            <w:r>
              <w:rPr>
                <w:rFonts w:cs="Arial"/>
                <w:szCs w:val="20"/>
              </w:rPr>
              <w:t>4</w:t>
            </w:r>
            <w:r w:rsidRPr="00C83819">
              <w:rPr>
                <w:rFonts w:cs="Arial"/>
                <w:szCs w:val="20"/>
              </w:rPr>
              <w:t>0</w:t>
            </w:r>
            <w:r>
              <w:rPr>
                <w:rFonts w:cs="Arial"/>
                <w:szCs w:val="20"/>
              </w:rPr>
              <w:t>0-word blog post</w:t>
            </w:r>
            <w:r w:rsidRPr="00152573">
              <w:rPr>
                <w:rFonts w:cs="Arial"/>
                <w:szCs w:val="20"/>
              </w:rPr>
              <w:t xml:space="preserve"> </w:t>
            </w:r>
            <w:r>
              <w:rPr>
                <w:rFonts w:cs="Arial"/>
                <w:szCs w:val="20"/>
              </w:rPr>
              <w:t>a</w:t>
            </w:r>
            <w:r w:rsidRPr="00152573">
              <w:rPr>
                <w:rFonts w:cs="Arial"/>
                <w:szCs w:val="20"/>
              </w:rPr>
              <w:t>pply</w:t>
            </w:r>
            <w:r>
              <w:rPr>
                <w:rFonts w:cs="Arial"/>
                <w:szCs w:val="20"/>
              </w:rPr>
              <w:t>ing</w:t>
            </w:r>
            <w:r w:rsidRPr="00152573">
              <w:rPr>
                <w:rFonts w:cs="Arial"/>
                <w:szCs w:val="20"/>
              </w:rPr>
              <w:t xml:space="preserve"> the complex adaptive systems </w:t>
            </w:r>
            <w:r>
              <w:rPr>
                <w:rFonts w:cs="Arial"/>
                <w:szCs w:val="20"/>
              </w:rPr>
              <w:t xml:space="preserve">(CAS) </w:t>
            </w:r>
            <w:r w:rsidRPr="00152573">
              <w:rPr>
                <w:rFonts w:cs="Arial"/>
                <w:szCs w:val="20"/>
              </w:rPr>
              <w:t xml:space="preserve">theory to the </w:t>
            </w:r>
            <w:r w:rsidRPr="00A14C5C">
              <w:rPr>
                <w:rFonts w:cs="Arial"/>
                <w:noProof/>
                <w:szCs w:val="20"/>
              </w:rPr>
              <w:t>health care</w:t>
            </w:r>
            <w:r w:rsidRPr="00152573">
              <w:rPr>
                <w:rFonts w:cs="Arial"/>
                <w:szCs w:val="20"/>
              </w:rPr>
              <w:t xml:space="preserve"> industry</w:t>
            </w:r>
            <w:r>
              <w:rPr>
                <w:rFonts w:cs="Arial"/>
                <w:szCs w:val="20"/>
              </w:rPr>
              <w:t xml:space="preserve">. </w:t>
            </w:r>
          </w:p>
          <w:p w14:paraId="144A5786" w14:textId="77777777" w:rsidR="00A77CDA" w:rsidRPr="00172747" w:rsidRDefault="00A77CDA" w:rsidP="00A77CDA">
            <w:pPr>
              <w:tabs>
                <w:tab w:val="left" w:pos="2329"/>
              </w:tabs>
              <w:rPr>
                <w:rFonts w:cs="Arial"/>
                <w:szCs w:val="20"/>
              </w:rPr>
            </w:pPr>
          </w:p>
          <w:p w14:paraId="030C67E1" w14:textId="7132BD7F" w:rsidR="00A77CDA" w:rsidRPr="00172747" w:rsidRDefault="00A77CDA" w:rsidP="00A77CDA">
            <w:pPr>
              <w:pStyle w:val="AssignmentsLevel2"/>
              <w:rPr>
                <w:b/>
              </w:rPr>
            </w:pPr>
            <w:r w:rsidRPr="00172747">
              <w:t xml:space="preserve">What are the three evolutionary stages of a CAS? In which </w:t>
            </w:r>
            <w:r w:rsidRPr="00A14C5C">
              <w:rPr>
                <w:noProof/>
              </w:rPr>
              <w:t>evolutionary</w:t>
            </w:r>
            <w:r w:rsidRPr="00172747">
              <w:t xml:space="preserve"> stage does the U. S. health</w:t>
            </w:r>
            <w:r>
              <w:t xml:space="preserve"> </w:t>
            </w:r>
            <w:r w:rsidRPr="00172747">
              <w:t xml:space="preserve">care system reside? What are </w:t>
            </w:r>
            <w:r w:rsidRPr="00A14C5C">
              <w:rPr>
                <w:noProof/>
              </w:rPr>
              <w:t>two</w:t>
            </w:r>
            <w:r w:rsidRPr="00172747">
              <w:t xml:space="preserve"> major challenges associated with </w:t>
            </w:r>
            <w:r>
              <w:t>managing the U.</w:t>
            </w:r>
            <w:r w:rsidRPr="00172747">
              <w:t xml:space="preserve">S. system? </w:t>
            </w:r>
          </w:p>
          <w:p w14:paraId="0DF9DF0F" w14:textId="77777777" w:rsidR="00A77CDA" w:rsidRPr="00172747" w:rsidRDefault="00A77CDA" w:rsidP="00A77CDA">
            <w:pPr>
              <w:tabs>
                <w:tab w:val="left" w:pos="0"/>
                <w:tab w:val="left" w:pos="2329"/>
                <w:tab w:val="left" w:pos="3720"/>
              </w:tabs>
              <w:outlineLvl w:val="0"/>
              <w:rPr>
                <w:rFonts w:cs="Arial"/>
                <w:b/>
                <w:szCs w:val="20"/>
              </w:rPr>
            </w:pPr>
          </w:p>
          <w:p w14:paraId="45EEFE65" w14:textId="1D0EBDFC" w:rsidR="00A77CDA" w:rsidRDefault="00A77CDA" w:rsidP="00A77CDA">
            <w:pPr>
              <w:tabs>
                <w:tab w:val="left" w:pos="2329"/>
              </w:tabs>
              <w:rPr>
                <w:rFonts w:cs="Arial"/>
                <w:szCs w:val="20"/>
              </w:rPr>
            </w:pPr>
            <w:r w:rsidRPr="004F0B53">
              <w:rPr>
                <w:rFonts w:cs="Arial"/>
                <w:b/>
                <w:szCs w:val="20"/>
              </w:rPr>
              <w:t>Respond</w:t>
            </w:r>
            <w:r>
              <w:rPr>
                <w:rFonts w:cs="Arial"/>
                <w:szCs w:val="20"/>
              </w:rPr>
              <w:t xml:space="preserve"> to at least one other student’s</w:t>
            </w:r>
            <w:r w:rsidR="00583549">
              <w:rPr>
                <w:rFonts w:cs="Arial"/>
                <w:szCs w:val="20"/>
              </w:rPr>
              <w:t xml:space="preserve"> post</w:t>
            </w:r>
            <w:r>
              <w:rPr>
                <w:rFonts w:cs="Arial"/>
                <w:szCs w:val="20"/>
              </w:rPr>
              <w:t xml:space="preserve"> </w:t>
            </w:r>
            <w:r>
              <w:t xml:space="preserve">in a manner that is thought </w:t>
            </w:r>
            <w:r w:rsidRPr="00A14C5C">
              <w:rPr>
                <w:noProof/>
              </w:rPr>
              <w:t>provoking</w:t>
            </w:r>
            <w:r>
              <w:t xml:space="preserve"> and appropriately challenges the discussion</w:t>
            </w:r>
            <w:r>
              <w:rPr>
                <w:rFonts w:cs="Arial"/>
                <w:szCs w:val="20"/>
              </w:rPr>
              <w:t xml:space="preserve">. The minimum word response to </w:t>
            </w:r>
            <w:r w:rsidR="007750A5">
              <w:rPr>
                <w:rFonts w:cs="Arial"/>
                <w:szCs w:val="20"/>
              </w:rPr>
              <w:t>an</w:t>
            </w:r>
            <w:r>
              <w:rPr>
                <w:rFonts w:cs="Arial"/>
                <w:szCs w:val="20"/>
              </w:rPr>
              <w:t>other student</w:t>
            </w:r>
            <w:r w:rsidR="007750A5">
              <w:rPr>
                <w:rFonts w:cs="Arial"/>
                <w:szCs w:val="20"/>
              </w:rPr>
              <w:t>’</w:t>
            </w:r>
            <w:r>
              <w:rPr>
                <w:rFonts w:cs="Arial"/>
                <w:szCs w:val="20"/>
              </w:rPr>
              <w:t>s post is 150 words.</w:t>
            </w:r>
          </w:p>
          <w:p w14:paraId="657094A6" w14:textId="77777777" w:rsidR="00A77CDA" w:rsidRPr="005F63C7" w:rsidRDefault="00A77CDA" w:rsidP="00A77CDA">
            <w:pPr>
              <w:tabs>
                <w:tab w:val="left" w:pos="2329"/>
              </w:tabs>
              <w:rPr>
                <w:rFonts w:cs="Arial"/>
                <w:b/>
                <w:szCs w:val="20"/>
              </w:rPr>
            </w:pPr>
          </w:p>
          <w:p w14:paraId="576A6002" w14:textId="2406DD5A" w:rsidR="00671B93" w:rsidRPr="4948C66D" w:rsidRDefault="00A77CDA" w:rsidP="00A77CDA">
            <w:pPr>
              <w:tabs>
                <w:tab w:val="left" w:pos="2329"/>
              </w:tabs>
              <w:rPr>
                <w:rFonts w:eastAsia="Arial" w:cs="Arial"/>
                <w:b/>
                <w:bCs/>
              </w:rPr>
            </w:pPr>
            <w:r w:rsidRPr="005E207B">
              <w:rPr>
                <w:i/>
              </w:rPr>
              <w:t>Note</w:t>
            </w:r>
            <w:r w:rsidR="007750A5">
              <w:t>:</w:t>
            </w:r>
            <w:r w:rsidRPr="005E207B">
              <w:t xml:space="preserve"> Initial answers to the question are due by 11:59 p.m. EST on Thursday. All responses must be posted by 11:59 p.m. EST on Sunday.</w:t>
            </w:r>
          </w:p>
        </w:tc>
        <w:tc>
          <w:tcPr>
            <w:tcW w:w="1440" w:type="dxa"/>
          </w:tcPr>
          <w:p w14:paraId="26F21986" w14:textId="7EF43FC9" w:rsidR="00671B93" w:rsidRPr="00A77CDA" w:rsidRDefault="00A77CDA" w:rsidP="002522B3">
            <w:pPr>
              <w:tabs>
                <w:tab w:val="left" w:pos="2329"/>
              </w:tabs>
              <w:rPr>
                <w:rFonts w:cs="Arial"/>
                <w:szCs w:val="20"/>
              </w:rPr>
            </w:pPr>
            <w:r w:rsidRPr="00A77CDA">
              <w:rPr>
                <w:rFonts w:cs="Arial"/>
                <w:szCs w:val="20"/>
              </w:rPr>
              <w:t>6.1, 6.2</w:t>
            </w:r>
          </w:p>
        </w:tc>
        <w:tc>
          <w:tcPr>
            <w:tcW w:w="1440" w:type="dxa"/>
          </w:tcPr>
          <w:p w14:paraId="30C9F9A1" w14:textId="64B985F5" w:rsidR="00671B93" w:rsidRPr="00A77CDA" w:rsidRDefault="00A77CDA" w:rsidP="002522B3">
            <w:pPr>
              <w:tabs>
                <w:tab w:val="left" w:pos="2329"/>
              </w:tabs>
              <w:rPr>
                <w:rFonts w:cs="Arial"/>
                <w:szCs w:val="20"/>
              </w:rPr>
            </w:pPr>
            <w:r w:rsidRPr="00A77CDA">
              <w:rPr>
                <w:rFonts w:cs="Arial"/>
                <w:szCs w:val="20"/>
              </w:rPr>
              <w:t xml:space="preserve">Blog = </w:t>
            </w:r>
            <w:r w:rsidRPr="00A77CDA">
              <w:rPr>
                <w:rFonts w:cs="Arial"/>
                <w:b/>
                <w:szCs w:val="20"/>
              </w:rPr>
              <w:t>2 Hour</w:t>
            </w:r>
            <w:r>
              <w:rPr>
                <w:rFonts w:cs="Arial"/>
                <w:b/>
                <w:szCs w:val="20"/>
              </w:rPr>
              <w:t>s</w:t>
            </w:r>
          </w:p>
        </w:tc>
      </w:tr>
      <w:tr w:rsidR="00557340" w:rsidRPr="00842155"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3F48C90C" w:rsidR="00557340" w:rsidRPr="00842155" w:rsidRDefault="007760F7" w:rsidP="002522B3">
            <w:pPr>
              <w:tabs>
                <w:tab w:val="left" w:pos="2329"/>
              </w:tabs>
              <w:rPr>
                <w:rFonts w:cs="Arial"/>
                <w:b/>
                <w:szCs w:val="20"/>
              </w:rPr>
            </w:pPr>
            <w:r>
              <w:rPr>
                <w:rFonts w:cs="Arial"/>
                <w:b/>
                <w:szCs w:val="20"/>
              </w:rPr>
              <w:t>8 Hours</w:t>
            </w:r>
          </w:p>
        </w:tc>
      </w:tr>
    </w:tbl>
    <w:p w14:paraId="3B6EAEB9" w14:textId="77777777" w:rsidR="005344A9" w:rsidRDefault="005344A9" w:rsidP="0020635A">
      <w:pPr>
        <w:pStyle w:val="Heading1"/>
      </w:pPr>
    </w:p>
    <w:p w14:paraId="2031D1BD" w14:textId="77777777" w:rsidR="005344A9" w:rsidRPr="00104F2B" w:rsidRDefault="4948C66D" w:rsidP="0020635A">
      <w:pPr>
        <w:pStyle w:val="Heading1"/>
      </w:pPr>
      <w:r>
        <w:t>Faculty Notes</w:t>
      </w:r>
    </w:p>
    <w:p w14:paraId="32481408" w14:textId="77777777" w:rsidR="005344A9" w:rsidRDefault="005344A9" w:rsidP="005344A9">
      <w:pPr>
        <w:tabs>
          <w:tab w:val="left" w:pos="1065"/>
        </w:tabs>
      </w:pPr>
    </w:p>
    <w:p w14:paraId="12353E9E" w14:textId="266BCA4B" w:rsidR="005344A9" w:rsidRDefault="006008E4">
      <w:pPr>
        <w:rPr>
          <w:rFonts w:cs="Arial"/>
          <w:szCs w:val="20"/>
        </w:rPr>
      </w:pPr>
      <w:r w:rsidRPr="006008E4">
        <w:rPr>
          <w:rFonts w:cs="Arial"/>
          <w:szCs w:val="20"/>
        </w:rPr>
        <w:t xml:space="preserve">CAS Peer Evaluation: This assignment includes a peer evaluation element requiring you to </w:t>
      </w:r>
      <w:r w:rsidR="00400546">
        <w:rPr>
          <w:rFonts w:cs="Arial"/>
          <w:szCs w:val="20"/>
        </w:rPr>
        <w:t>have</w:t>
      </w:r>
      <w:r w:rsidR="00400546" w:rsidRPr="006008E4">
        <w:rPr>
          <w:rFonts w:cs="Arial"/>
          <w:szCs w:val="20"/>
        </w:rPr>
        <w:t xml:space="preserve"> </w:t>
      </w:r>
      <w:r w:rsidRPr="006008E4">
        <w:rPr>
          <w:rFonts w:cs="Arial"/>
          <w:szCs w:val="20"/>
        </w:rPr>
        <w:t xml:space="preserve">students review each other. Students will fulfill Part A of the assignment and submit this to you. </w:t>
      </w:r>
      <w:r w:rsidR="00413200" w:rsidRPr="00413200">
        <w:rPr>
          <w:rFonts w:cs="Arial"/>
          <w:szCs w:val="20"/>
        </w:rPr>
        <w:t>Once you receive Part A (a worksheet) from students, match student</w:t>
      </w:r>
      <w:r w:rsidR="00400546">
        <w:rPr>
          <w:rFonts w:cs="Arial"/>
          <w:szCs w:val="20"/>
        </w:rPr>
        <w:t>s</w:t>
      </w:r>
      <w:r w:rsidR="00413200" w:rsidRPr="00413200">
        <w:rPr>
          <w:rFonts w:cs="Arial"/>
          <w:szCs w:val="20"/>
        </w:rPr>
        <w:t xml:space="preserve"> with</w:t>
      </w:r>
      <w:r w:rsidR="00400546">
        <w:rPr>
          <w:rFonts w:cs="Arial"/>
          <w:szCs w:val="20"/>
        </w:rPr>
        <w:t xml:space="preserve"> one</w:t>
      </w:r>
      <w:r w:rsidR="00413200" w:rsidRPr="00413200">
        <w:rPr>
          <w:rFonts w:cs="Arial"/>
          <w:szCs w:val="20"/>
        </w:rPr>
        <w:t xml:space="preserve"> another to complete peer evaluations</w:t>
      </w:r>
      <w:r w:rsidR="00413200">
        <w:rPr>
          <w:rFonts w:cs="Arial"/>
          <w:szCs w:val="20"/>
        </w:rPr>
        <w:t>. Explain that</w:t>
      </w:r>
      <w:r w:rsidRPr="006008E4">
        <w:rPr>
          <w:rFonts w:cs="Arial"/>
          <w:szCs w:val="20"/>
        </w:rPr>
        <w:t xml:space="preserve"> students </w:t>
      </w:r>
      <w:r w:rsidR="00413200">
        <w:rPr>
          <w:rFonts w:cs="Arial"/>
          <w:szCs w:val="20"/>
        </w:rPr>
        <w:t>should</w:t>
      </w:r>
      <w:r w:rsidR="00413200" w:rsidRPr="006008E4">
        <w:rPr>
          <w:rFonts w:cs="Arial"/>
          <w:szCs w:val="20"/>
        </w:rPr>
        <w:t xml:space="preserve"> </w:t>
      </w:r>
      <w:r w:rsidRPr="006008E4">
        <w:rPr>
          <w:rFonts w:cs="Arial"/>
          <w:szCs w:val="20"/>
        </w:rPr>
        <w:t>correspond through e-mail to exchange worksheets and use the CAS Peer Evaluation Grid to review each other’s work. The evaluation portion is Part B of the assignment, and once the evaluation worksheet is complete, students should e-mail the worksheet to the recipient</w:t>
      </w:r>
      <w:r w:rsidR="00413200">
        <w:rPr>
          <w:rFonts w:cs="Arial"/>
          <w:szCs w:val="20"/>
        </w:rPr>
        <w:t>,</w:t>
      </w:r>
      <w:r w:rsidRPr="006008E4">
        <w:rPr>
          <w:rFonts w:cs="Arial"/>
          <w:szCs w:val="20"/>
        </w:rPr>
        <w:t xml:space="preserve"> copying the instructor in the message. Provide additional direction as needed.</w:t>
      </w:r>
      <w:r w:rsidR="00F3603A" w:rsidRPr="00F3603A">
        <w:rPr>
          <w:color w:val="212121"/>
          <w:shd w:val="clear" w:color="auto" w:fill="FFFFFF"/>
        </w:rPr>
        <w:t xml:space="preserve"> </w:t>
      </w:r>
      <w:r w:rsidR="00F3603A">
        <w:rPr>
          <w:color w:val="212121"/>
          <w:shd w:val="clear" w:color="auto" w:fill="FFFFFF"/>
        </w:rPr>
        <w:t>Group students into pairs for CAS Worksheet activity for week 7 Peer Evaluation and post an announcement with those pairings before the beginning of week 7 so students know who they will be reviewing in week 7. </w:t>
      </w:r>
      <w:r w:rsidR="00F3603A">
        <w:t xml:space="preserve"> </w:t>
      </w:r>
      <w:r w:rsidR="00F3603A" w:rsidRPr="00355BD0">
        <w:t xml:space="preserve"> </w:t>
      </w:r>
      <w:r w:rsidR="005344A9">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220D29E2" w:rsidR="002C1641" w:rsidRPr="00842155" w:rsidRDefault="002C1641" w:rsidP="0020635A">
            <w:pPr>
              <w:pStyle w:val="WeeklyTopicHeading1"/>
            </w:pPr>
            <w:bookmarkStart w:id="17" w:name="weekseven"/>
            <w:bookmarkStart w:id="18" w:name="_Toc358980900"/>
            <w:bookmarkEnd w:id="17"/>
            <w:r w:rsidRPr="0068364F">
              <w:lastRenderedPageBreak/>
              <w:t xml:space="preserve">Week </w:t>
            </w:r>
            <w:r>
              <w:t>Seven</w:t>
            </w:r>
            <w:r w:rsidRPr="0068364F">
              <w:t xml:space="preserve">: </w:t>
            </w:r>
            <w:r w:rsidR="00D62CE7" w:rsidRPr="00D62CE7">
              <w:t>Health Care System Performance Improvement Strategies</w:t>
            </w:r>
            <w:bookmarkEnd w:id="18"/>
          </w:p>
        </w:tc>
        <w:tc>
          <w:tcPr>
            <w:tcW w:w="1440" w:type="dxa"/>
            <w:tcBorders>
              <w:left w:val="nil"/>
              <w:bottom w:val="single" w:sz="4" w:space="0" w:color="000000" w:themeColor="text1"/>
              <w:right w:val="nil"/>
            </w:tcBorders>
            <w:shd w:val="clear" w:color="auto" w:fill="BF2C37"/>
          </w:tcPr>
          <w:p w14:paraId="393EDC4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DE946A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5C0492B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9497979" w14:textId="4B02FB7A" w:rsidR="00BA4B7B" w:rsidRPr="00842155" w:rsidRDefault="00287CA1" w:rsidP="00E523CB">
            <w:pPr>
              <w:pStyle w:val="ObjectiveBullet"/>
              <w:numPr>
                <w:ilvl w:val="1"/>
                <w:numId w:val="13"/>
              </w:numPr>
              <w:tabs>
                <w:tab w:val="clear" w:pos="0"/>
              </w:tabs>
            </w:pPr>
            <w:r>
              <w:t xml:space="preserve">Evaluate the effectiveness of health reform initiatives such as </w:t>
            </w:r>
            <w:r w:rsidRPr="00E971CA">
              <w:t>Patient Protection and Affordable Care Act (PPACA</w:t>
            </w:r>
            <w:r>
              <w:t>) of 2010.</w:t>
            </w:r>
          </w:p>
        </w:tc>
        <w:tc>
          <w:tcPr>
            <w:tcW w:w="2880" w:type="dxa"/>
            <w:gridSpan w:val="2"/>
            <w:tcBorders>
              <w:left w:val="nil"/>
              <w:bottom w:val="nil"/>
            </w:tcBorders>
          </w:tcPr>
          <w:p w14:paraId="62C5DEE3" w14:textId="264474FE" w:rsidR="00BA4B7B" w:rsidRPr="00842155" w:rsidRDefault="00287CA1" w:rsidP="00FD5474">
            <w:pPr>
              <w:tabs>
                <w:tab w:val="left" w:pos="0"/>
                <w:tab w:val="left" w:pos="3720"/>
              </w:tabs>
              <w:outlineLvl w:val="0"/>
              <w:rPr>
                <w:rFonts w:cs="Arial"/>
                <w:szCs w:val="20"/>
              </w:rPr>
            </w:pPr>
            <w:r>
              <w:rPr>
                <w:rFonts w:cs="Arial"/>
                <w:szCs w:val="20"/>
              </w:rPr>
              <w:t>CLO 1, 4, 7, 8</w:t>
            </w:r>
          </w:p>
        </w:tc>
      </w:tr>
      <w:tr w:rsidR="00BA4B7B" w:rsidRPr="00842155" w14:paraId="5726E80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A421468" w14:textId="1CB342FF" w:rsidR="00BA4B7B" w:rsidRDefault="00287CA1" w:rsidP="00E523CB">
            <w:pPr>
              <w:pStyle w:val="ObjectiveBullet"/>
              <w:numPr>
                <w:ilvl w:val="1"/>
                <w:numId w:val="13"/>
              </w:numPr>
            </w:pPr>
            <w:r>
              <w:t xml:space="preserve">Explain the relationship </w:t>
            </w:r>
            <w:r w:rsidR="001360DA">
              <w:t xml:space="preserve">among </w:t>
            </w:r>
            <w:r>
              <w:t xml:space="preserve">the three broad segments of the </w:t>
            </w:r>
            <w:r w:rsidRPr="004211F3">
              <w:rPr>
                <w:noProof/>
              </w:rPr>
              <w:t>health care</w:t>
            </w:r>
            <w:r>
              <w:t xml:space="preserve"> industry: the users, payers, and providers.</w:t>
            </w:r>
          </w:p>
          <w:p w14:paraId="32D7E454" w14:textId="77777777" w:rsidR="00287CA1" w:rsidRDefault="00287CA1" w:rsidP="00287CA1">
            <w:pPr>
              <w:pStyle w:val="ObjectiveBullet"/>
              <w:numPr>
                <w:ilvl w:val="0"/>
                <w:numId w:val="0"/>
              </w:numPr>
              <w:ind w:left="360"/>
            </w:pPr>
          </w:p>
          <w:p w14:paraId="4D3B05CD" w14:textId="639CF8BF" w:rsidR="00287CA1" w:rsidRDefault="00287CA1" w:rsidP="00E523CB">
            <w:pPr>
              <w:pStyle w:val="ObjectiveBullet"/>
              <w:numPr>
                <w:ilvl w:val="1"/>
                <w:numId w:val="13"/>
              </w:numPr>
            </w:pPr>
            <w:r>
              <w:t xml:space="preserve">Determine why health care system performance improvement requires collaboration from all stakeholders: the users, payers, and providers. </w:t>
            </w:r>
          </w:p>
          <w:p w14:paraId="6C5A615C" w14:textId="77777777" w:rsidR="00287CA1" w:rsidRDefault="00287CA1" w:rsidP="00287CA1">
            <w:pPr>
              <w:pStyle w:val="ListParagraph"/>
            </w:pPr>
          </w:p>
          <w:p w14:paraId="367C5D2E" w14:textId="11231984" w:rsidR="00287CA1" w:rsidRPr="00842155" w:rsidRDefault="00287CA1" w:rsidP="00E523CB">
            <w:pPr>
              <w:pStyle w:val="ObjectiveBullet"/>
              <w:numPr>
                <w:ilvl w:val="1"/>
                <w:numId w:val="13"/>
              </w:numPr>
            </w:pPr>
            <w:r>
              <w:t xml:space="preserve">Provide recommendations for health care industry stakeholders to improve system performance.                     </w:t>
            </w:r>
          </w:p>
        </w:tc>
        <w:tc>
          <w:tcPr>
            <w:tcW w:w="2880" w:type="dxa"/>
            <w:gridSpan w:val="2"/>
            <w:tcBorders>
              <w:top w:val="nil"/>
              <w:left w:val="nil"/>
              <w:bottom w:val="nil"/>
            </w:tcBorders>
          </w:tcPr>
          <w:p w14:paraId="15CCE7EE" w14:textId="77777777" w:rsidR="00BA4B7B" w:rsidRDefault="00287CA1" w:rsidP="00FD5474">
            <w:pPr>
              <w:tabs>
                <w:tab w:val="left" w:pos="0"/>
                <w:tab w:val="left" w:pos="3720"/>
              </w:tabs>
              <w:outlineLvl w:val="0"/>
              <w:rPr>
                <w:rFonts w:cs="Arial"/>
                <w:szCs w:val="20"/>
              </w:rPr>
            </w:pPr>
            <w:r>
              <w:rPr>
                <w:rFonts w:cs="Arial"/>
                <w:szCs w:val="20"/>
              </w:rPr>
              <w:t>CLO 1, 2, 4, 7, 8</w:t>
            </w:r>
          </w:p>
          <w:p w14:paraId="669E1520" w14:textId="77777777" w:rsidR="00BF1A11" w:rsidRDefault="00BF1A11" w:rsidP="00FD5474">
            <w:pPr>
              <w:tabs>
                <w:tab w:val="left" w:pos="0"/>
                <w:tab w:val="left" w:pos="3720"/>
              </w:tabs>
              <w:outlineLvl w:val="0"/>
              <w:rPr>
                <w:rFonts w:cs="Arial"/>
                <w:szCs w:val="20"/>
              </w:rPr>
            </w:pPr>
          </w:p>
          <w:p w14:paraId="04B8B179" w14:textId="77777777" w:rsidR="00BF1A11" w:rsidRDefault="00BF1A11" w:rsidP="00FD5474">
            <w:pPr>
              <w:tabs>
                <w:tab w:val="left" w:pos="0"/>
                <w:tab w:val="left" w:pos="3720"/>
              </w:tabs>
              <w:outlineLvl w:val="0"/>
              <w:rPr>
                <w:rFonts w:cs="Arial"/>
                <w:szCs w:val="20"/>
              </w:rPr>
            </w:pPr>
          </w:p>
          <w:p w14:paraId="43D79FB5" w14:textId="77777777" w:rsidR="00BF1A11" w:rsidRDefault="00BF1A11" w:rsidP="00FD5474">
            <w:pPr>
              <w:tabs>
                <w:tab w:val="left" w:pos="0"/>
                <w:tab w:val="left" w:pos="3720"/>
              </w:tabs>
              <w:outlineLvl w:val="0"/>
              <w:rPr>
                <w:rFonts w:cs="Arial"/>
                <w:szCs w:val="20"/>
              </w:rPr>
            </w:pPr>
            <w:r>
              <w:rPr>
                <w:rFonts w:cs="Arial"/>
                <w:szCs w:val="20"/>
              </w:rPr>
              <w:t>CLO 1, 2, 4, 7, 8</w:t>
            </w:r>
          </w:p>
          <w:p w14:paraId="7B653ADF" w14:textId="77777777" w:rsidR="00BF1A11" w:rsidRDefault="00BF1A11" w:rsidP="00FD5474">
            <w:pPr>
              <w:tabs>
                <w:tab w:val="left" w:pos="0"/>
                <w:tab w:val="left" w:pos="3720"/>
              </w:tabs>
              <w:outlineLvl w:val="0"/>
              <w:rPr>
                <w:rFonts w:cs="Arial"/>
                <w:szCs w:val="20"/>
              </w:rPr>
            </w:pPr>
          </w:p>
          <w:p w14:paraId="4490682C" w14:textId="77777777" w:rsidR="00BF1A11" w:rsidRDefault="00BF1A11" w:rsidP="00FD5474">
            <w:pPr>
              <w:tabs>
                <w:tab w:val="left" w:pos="0"/>
                <w:tab w:val="left" w:pos="3720"/>
              </w:tabs>
              <w:outlineLvl w:val="0"/>
              <w:rPr>
                <w:rFonts w:cs="Arial"/>
                <w:szCs w:val="20"/>
              </w:rPr>
            </w:pPr>
          </w:p>
          <w:p w14:paraId="5C0F6F1F" w14:textId="47182FE0" w:rsidR="00BF1A11" w:rsidRPr="00842155" w:rsidRDefault="00BF1A11" w:rsidP="00FD5474">
            <w:pPr>
              <w:tabs>
                <w:tab w:val="left" w:pos="0"/>
                <w:tab w:val="left" w:pos="3720"/>
              </w:tabs>
              <w:outlineLvl w:val="0"/>
              <w:rPr>
                <w:rFonts w:cs="Arial"/>
                <w:szCs w:val="20"/>
              </w:rPr>
            </w:pPr>
            <w:r>
              <w:rPr>
                <w:rFonts w:cs="Arial"/>
                <w:szCs w:val="20"/>
              </w:rPr>
              <w:t>CLO 1, 2, 4, 7, 8</w:t>
            </w:r>
          </w:p>
        </w:tc>
      </w:tr>
      <w:tr w:rsidR="00BA4B7B" w:rsidRPr="00842155" w14:paraId="07D97186"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AA13B3A" w14:textId="3425EC9A" w:rsidR="00287CA1" w:rsidRPr="00842155" w:rsidRDefault="00287CA1" w:rsidP="00287CA1">
            <w:pPr>
              <w:pStyle w:val="ObjectiveBullet"/>
              <w:numPr>
                <w:ilvl w:val="0"/>
                <w:numId w:val="0"/>
              </w:numPr>
              <w:jc w:val="both"/>
            </w:pPr>
          </w:p>
        </w:tc>
        <w:tc>
          <w:tcPr>
            <w:tcW w:w="2880" w:type="dxa"/>
            <w:gridSpan w:val="2"/>
            <w:tcBorders>
              <w:top w:val="nil"/>
              <w:left w:val="nil"/>
              <w:bottom w:val="single" w:sz="4" w:space="0" w:color="000000" w:themeColor="text1"/>
            </w:tcBorders>
          </w:tcPr>
          <w:p w14:paraId="6669E740" w14:textId="77777777" w:rsidR="00BA4B7B" w:rsidRPr="00842155" w:rsidRDefault="00BA4B7B" w:rsidP="00FD5474">
            <w:pPr>
              <w:tabs>
                <w:tab w:val="left" w:pos="0"/>
                <w:tab w:val="left" w:pos="3720"/>
              </w:tabs>
              <w:outlineLvl w:val="0"/>
              <w:rPr>
                <w:rFonts w:cs="Arial"/>
                <w:szCs w:val="20"/>
              </w:rPr>
            </w:pPr>
          </w:p>
        </w:tc>
      </w:tr>
      <w:tr w:rsidR="00557340" w:rsidRPr="00842155" w14:paraId="1217D99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E4CB0A" w14:textId="77777777" w:rsidR="00557340" w:rsidRDefault="00557340" w:rsidP="4948C66D">
            <w:pPr>
              <w:tabs>
                <w:tab w:val="left" w:pos="0"/>
                <w:tab w:val="left" w:pos="3720"/>
              </w:tabs>
              <w:outlineLvl w:val="0"/>
              <w:rPr>
                <w:rFonts w:eastAsia="Arial" w:cs="Arial"/>
                <w:i/>
                <w:iCs/>
              </w:rPr>
            </w:pPr>
            <w:bookmarkStart w:id="19" w:name="weekeight"/>
            <w:bookmarkStart w:id="20" w:name="weeknine"/>
            <w:bookmarkEnd w:id="19"/>
            <w:bookmarkEnd w:id="20"/>
            <w:r w:rsidRPr="4948C66D">
              <w:rPr>
                <w:rFonts w:eastAsia="Arial" w:cs="Arial"/>
                <w:b/>
                <w:bCs/>
                <w:i/>
                <w:iCs/>
                <w:sz w:val="22"/>
                <w:szCs w:val="22"/>
              </w:rPr>
              <w:t>Resources, Activities, and Preparation</w:t>
            </w:r>
          </w:p>
          <w:p w14:paraId="534E22A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AE65A0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1A94809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804428A" w14:textId="032546F3" w:rsidR="00557340" w:rsidRPr="00824D94" w:rsidRDefault="00806950" w:rsidP="4948C66D">
            <w:pPr>
              <w:tabs>
                <w:tab w:val="left" w:pos="2329"/>
              </w:tabs>
              <w:rPr>
                <w:rFonts w:eastAsia="Arial" w:cs="Arial"/>
                <w:b/>
                <w:bCs/>
              </w:rPr>
            </w:pPr>
            <w:r>
              <w:rPr>
                <w:rFonts w:eastAsia="Arial" w:cs="Arial"/>
                <w:b/>
                <w:bCs/>
              </w:rPr>
              <w:t>Reading</w:t>
            </w:r>
          </w:p>
          <w:p w14:paraId="16796E32" w14:textId="77777777" w:rsidR="00557340" w:rsidRPr="00824D94" w:rsidRDefault="00557340" w:rsidP="002522B3">
            <w:pPr>
              <w:tabs>
                <w:tab w:val="left" w:pos="2329"/>
              </w:tabs>
              <w:rPr>
                <w:rFonts w:cs="Arial"/>
                <w:b/>
                <w:szCs w:val="20"/>
              </w:rPr>
            </w:pPr>
          </w:p>
          <w:p w14:paraId="7F8C39D4" w14:textId="77777777" w:rsidR="00557340" w:rsidRDefault="00806950" w:rsidP="002522B3">
            <w:pPr>
              <w:pStyle w:val="AssignmentsLevel1"/>
            </w:pPr>
            <w:r w:rsidRPr="00806950">
              <w:rPr>
                <w:b/>
              </w:rPr>
              <w:t>Read</w:t>
            </w:r>
            <w:r>
              <w:t xml:space="preserve"> the following articles:</w:t>
            </w:r>
          </w:p>
          <w:p w14:paraId="22AB20AE" w14:textId="6C48E1EF" w:rsidR="00806950" w:rsidRDefault="00B73859" w:rsidP="00806950">
            <w:pPr>
              <w:pStyle w:val="AssignmentsLevel1"/>
              <w:numPr>
                <w:ilvl w:val="0"/>
                <w:numId w:val="31"/>
              </w:numPr>
            </w:pPr>
            <w:hyperlink r:id="rId50" w:history="1">
              <w:r w:rsidR="00806950" w:rsidRPr="00806950">
                <w:rPr>
                  <w:rStyle w:val="Hyperlink"/>
                </w:rPr>
                <w:t xml:space="preserve">US </w:t>
              </w:r>
              <w:r w:rsidR="00413200">
                <w:rPr>
                  <w:rStyle w:val="Hyperlink"/>
                </w:rPr>
                <w:t>H</w:t>
              </w:r>
              <w:r w:rsidR="00806950" w:rsidRPr="00806950">
                <w:rPr>
                  <w:rStyle w:val="Hyperlink"/>
                </w:rPr>
                <w:t xml:space="preserve">ealth </w:t>
              </w:r>
              <w:r w:rsidR="00413200">
                <w:rPr>
                  <w:rStyle w:val="Hyperlink"/>
                </w:rPr>
                <w:t>I</w:t>
              </w:r>
              <w:r w:rsidR="00806950" w:rsidRPr="00806950">
                <w:rPr>
                  <w:rStyle w:val="Hyperlink"/>
                </w:rPr>
                <w:t xml:space="preserve">nsurers: An </w:t>
              </w:r>
              <w:r w:rsidR="00413200">
                <w:rPr>
                  <w:rStyle w:val="Hyperlink"/>
                </w:rPr>
                <w:t>E</w:t>
              </w:r>
              <w:r w:rsidR="00806950" w:rsidRPr="00806950">
                <w:rPr>
                  <w:rStyle w:val="Hyperlink"/>
                </w:rPr>
                <w:t xml:space="preserve">ndangered </w:t>
              </w:r>
              <w:r w:rsidR="00413200">
                <w:rPr>
                  <w:rStyle w:val="Hyperlink"/>
                </w:rPr>
                <w:t>S</w:t>
              </w:r>
              <w:r w:rsidR="00806950" w:rsidRPr="00806950">
                <w:rPr>
                  <w:rStyle w:val="Hyperlink"/>
                </w:rPr>
                <w:t>pecies?</w:t>
              </w:r>
            </w:hyperlink>
          </w:p>
          <w:p w14:paraId="7F161307" w14:textId="122C66D6" w:rsidR="00806950" w:rsidRDefault="00B73859" w:rsidP="00806950">
            <w:pPr>
              <w:pStyle w:val="AssignmentsLevel1"/>
              <w:numPr>
                <w:ilvl w:val="0"/>
                <w:numId w:val="31"/>
              </w:numPr>
            </w:pPr>
            <w:hyperlink r:id="rId51" w:history="1">
              <w:r w:rsidR="00806950" w:rsidRPr="00806950">
                <w:rPr>
                  <w:rStyle w:val="Hyperlink"/>
                </w:rPr>
                <w:t xml:space="preserve">Resuscitating the </w:t>
              </w:r>
              <w:r w:rsidR="00400546">
                <w:rPr>
                  <w:rStyle w:val="Hyperlink"/>
                </w:rPr>
                <w:t>L</w:t>
              </w:r>
              <w:r w:rsidR="00806950" w:rsidRPr="00806950">
                <w:rPr>
                  <w:rStyle w:val="Hyperlink"/>
                </w:rPr>
                <w:t xml:space="preserve">ife </w:t>
              </w:r>
              <w:r w:rsidR="00400546">
                <w:rPr>
                  <w:rStyle w:val="Hyperlink"/>
                </w:rPr>
                <w:t>I</w:t>
              </w:r>
              <w:r w:rsidR="00806950" w:rsidRPr="00806950">
                <w:rPr>
                  <w:rStyle w:val="Hyperlink"/>
                </w:rPr>
                <w:t xml:space="preserve">nsurance </w:t>
              </w:r>
              <w:r w:rsidR="00400546">
                <w:rPr>
                  <w:rStyle w:val="Hyperlink"/>
                </w:rPr>
                <w:t>B</w:t>
              </w:r>
              <w:r w:rsidR="00806950" w:rsidRPr="00806950">
                <w:rPr>
                  <w:rStyle w:val="Hyperlink"/>
                </w:rPr>
                <w:t xml:space="preserve">usiness </w:t>
              </w:r>
              <w:r w:rsidR="00400546">
                <w:rPr>
                  <w:rStyle w:val="Hyperlink"/>
                </w:rPr>
                <w:t>M</w:t>
              </w:r>
              <w:r w:rsidR="00806950" w:rsidRPr="00806950">
                <w:rPr>
                  <w:rStyle w:val="Hyperlink"/>
                </w:rPr>
                <w:t>odel</w:t>
              </w:r>
            </w:hyperlink>
          </w:p>
          <w:p w14:paraId="33FE8F52" w14:textId="77777777" w:rsidR="00806950" w:rsidRDefault="00B73859" w:rsidP="00C31E0B">
            <w:pPr>
              <w:pStyle w:val="AssignmentsLevel1"/>
              <w:numPr>
                <w:ilvl w:val="0"/>
                <w:numId w:val="31"/>
              </w:numPr>
            </w:pPr>
            <w:hyperlink r:id="rId52" w:history="1">
              <w:r w:rsidR="00C31E0B" w:rsidRPr="00C31E0B">
                <w:rPr>
                  <w:rStyle w:val="Hyperlink"/>
                </w:rPr>
                <w:t>Fewer, but Tighter, Payer Relationships Expected to Underpin Integrated Health System Strategies in the Future</w:t>
              </w:r>
            </w:hyperlink>
          </w:p>
          <w:p w14:paraId="147358B9" w14:textId="77777777" w:rsidR="00C31E0B" w:rsidRDefault="00B73859" w:rsidP="00C31E0B">
            <w:pPr>
              <w:pStyle w:val="AssignmentsLevel1"/>
              <w:numPr>
                <w:ilvl w:val="0"/>
                <w:numId w:val="31"/>
              </w:numPr>
            </w:pPr>
            <w:hyperlink r:id="rId53" w:anchor="7b26f92a732a" w:history="1">
              <w:r w:rsidR="00C31E0B" w:rsidRPr="00C31E0B">
                <w:rPr>
                  <w:rStyle w:val="Hyperlink"/>
                </w:rPr>
                <w:t>The Insurance Industry Is Dead... Long Live the Insurance Industry</w:t>
              </w:r>
            </w:hyperlink>
          </w:p>
          <w:p w14:paraId="4B852145" w14:textId="4C71ED38" w:rsidR="00C31E0B" w:rsidRPr="00842155" w:rsidRDefault="00B73859" w:rsidP="00C31E0B">
            <w:pPr>
              <w:pStyle w:val="AssignmentsLevel1"/>
              <w:numPr>
                <w:ilvl w:val="0"/>
                <w:numId w:val="31"/>
              </w:numPr>
            </w:pPr>
            <w:hyperlink r:id="rId54" w:anchor="3ee7d18cc2e9" w:history="1">
              <w:r w:rsidR="00C31E0B" w:rsidRPr="00C31E0B">
                <w:rPr>
                  <w:rStyle w:val="Hyperlink"/>
                </w:rPr>
                <w:t xml:space="preserve">Mission Possible: How Healthcare Can Achieve Both Higher Quality </w:t>
              </w:r>
              <w:r w:rsidR="00400546">
                <w:rPr>
                  <w:rStyle w:val="Hyperlink"/>
                </w:rPr>
                <w:t>a</w:t>
              </w:r>
              <w:r w:rsidR="00C31E0B" w:rsidRPr="00C31E0B">
                <w:rPr>
                  <w:rStyle w:val="Hyperlink"/>
                </w:rPr>
                <w:t>nd Lower Cost</w:t>
              </w:r>
            </w:hyperlink>
          </w:p>
        </w:tc>
        <w:tc>
          <w:tcPr>
            <w:tcW w:w="1440" w:type="dxa"/>
            <w:tcBorders>
              <w:left w:val="single" w:sz="4" w:space="0" w:color="000000" w:themeColor="text1"/>
            </w:tcBorders>
            <w:shd w:val="clear" w:color="auto" w:fill="FFFFFF" w:themeFill="background1"/>
          </w:tcPr>
          <w:p w14:paraId="4D5A3B3E" w14:textId="01D15120" w:rsidR="00557340" w:rsidRPr="009F6FAF" w:rsidRDefault="00806950" w:rsidP="002522B3">
            <w:pPr>
              <w:rPr>
                <w:rFonts w:cs="Arial"/>
                <w:szCs w:val="20"/>
              </w:rPr>
            </w:pPr>
            <w:r>
              <w:rPr>
                <w:rFonts w:cs="Arial"/>
                <w:szCs w:val="20"/>
              </w:rPr>
              <w:t>7.1, 7.2, 7.3, 7.4</w:t>
            </w:r>
          </w:p>
        </w:tc>
        <w:tc>
          <w:tcPr>
            <w:tcW w:w="1440" w:type="dxa"/>
            <w:tcBorders>
              <w:left w:val="single" w:sz="4" w:space="0" w:color="000000" w:themeColor="text1"/>
            </w:tcBorders>
            <w:shd w:val="clear" w:color="auto" w:fill="FFFFFF" w:themeFill="background1"/>
          </w:tcPr>
          <w:p w14:paraId="199F97F0" w14:textId="7E8284DF" w:rsidR="00557340" w:rsidRPr="009F6FAF" w:rsidRDefault="00806950" w:rsidP="002522B3">
            <w:pPr>
              <w:rPr>
                <w:rFonts w:cs="Arial"/>
                <w:szCs w:val="20"/>
              </w:rPr>
            </w:pPr>
            <w:r>
              <w:rPr>
                <w:rFonts w:cs="Arial"/>
                <w:szCs w:val="20"/>
              </w:rPr>
              <w:t xml:space="preserve">Lecture Activity = </w:t>
            </w:r>
            <w:r w:rsidRPr="00806950">
              <w:rPr>
                <w:rFonts w:cs="Arial"/>
                <w:b/>
                <w:szCs w:val="20"/>
              </w:rPr>
              <w:t>1 Hour</w:t>
            </w:r>
          </w:p>
        </w:tc>
      </w:tr>
      <w:tr w:rsidR="00557340" w:rsidRPr="00842155" w14:paraId="70BD92F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285EC4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557340" w:rsidRPr="005B10FE" w:rsidRDefault="4948C66D" w:rsidP="4948C66D">
            <w:pPr>
              <w:rPr>
                <w:rFonts w:eastAsia="Arial" w:cs="Arial"/>
                <w:b/>
                <w:bCs/>
                <w:i/>
                <w:iCs/>
              </w:rPr>
            </w:pPr>
            <w:r w:rsidRPr="4948C66D">
              <w:rPr>
                <w:rFonts w:eastAsia="Arial" w:cs="Arial"/>
                <w:b/>
                <w:bCs/>
                <w:i/>
                <w:iCs/>
              </w:rPr>
              <w:t>AIE</w:t>
            </w:r>
          </w:p>
        </w:tc>
      </w:tr>
      <w:tr w:rsidR="00557340" w:rsidRPr="00842155" w14:paraId="71637FCB" w14:textId="77777777" w:rsidTr="4948C66D">
        <w:tc>
          <w:tcPr>
            <w:tcW w:w="10170" w:type="dxa"/>
            <w:gridSpan w:val="2"/>
            <w:tcMar>
              <w:top w:w="115" w:type="dxa"/>
              <w:left w:w="115" w:type="dxa"/>
              <w:bottom w:w="115" w:type="dxa"/>
              <w:right w:w="115" w:type="dxa"/>
            </w:tcMar>
          </w:tcPr>
          <w:p w14:paraId="35EB9C4D" w14:textId="51318992" w:rsidR="00557340" w:rsidRDefault="4948C66D" w:rsidP="4948C66D">
            <w:pPr>
              <w:tabs>
                <w:tab w:val="left" w:pos="2329"/>
              </w:tabs>
              <w:rPr>
                <w:b/>
                <w:bCs/>
              </w:rPr>
            </w:pPr>
            <w:r w:rsidRPr="4948C66D">
              <w:rPr>
                <w:b/>
                <w:bCs/>
              </w:rPr>
              <w:t xml:space="preserve">Discussion: </w:t>
            </w:r>
            <w:r w:rsidR="00C31E0B" w:rsidRPr="00C31E0B">
              <w:rPr>
                <w:b/>
                <w:bCs/>
              </w:rPr>
              <w:t>PPACA Effectiveness</w:t>
            </w:r>
          </w:p>
          <w:p w14:paraId="2AD7FC2F" w14:textId="77777777" w:rsidR="00557340" w:rsidRDefault="00557340" w:rsidP="002522B3">
            <w:pPr>
              <w:pStyle w:val="AssignmentsLevel1"/>
            </w:pPr>
          </w:p>
          <w:p w14:paraId="7D4527D4" w14:textId="49A65024" w:rsidR="00557340" w:rsidRPr="00BA4F0C" w:rsidRDefault="00C31E0B" w:rsidP="002522B3">
            <w:pPr>
              <w:pStyle w:val="AssignmentsLevel1"/>
            </w:pPr>
            <w:r w:rsidRPr="00C31E0B">
              <w:rPr>
                <w:b/>
                <w:bCs/>
              </w:rPr>
              <w:t xml:space="preserve">Post </w:t>
            </w:r>
            <w:r w:rsidRPr="00C31E0B">
              <w:rPr>
                <w:bCs/>
              </w:rPr>
              <w:t xml:space="preserve">a clear and logical response in 250-270 words to the following and </w:t>
            </w:r>
            <w:r w:rsidR="009E66FE">
              <w:rPr>
                <w:bCs/>
              </w:rPr>
              <w:t>provide</w:t>
            </w:r>
            <w:r w:rsidRPr="00C31E0B">
              <w:rPr>
                <w:bCs/>
              </w:rPr>
              <w:t xml:space="preserve"> specific examples to support your answers.</w:t>
            </w:r>
            <w:r w:rsidRPr="00C31E0B">
              <w:rPr>
                <w:b/>
                <w:bCs/>
              </w:rPr>
              <w:t xml:space="preserve"> </w:t>
            </w:r>
          </w:p>
          <w:p w14:paraId="1967FA14" w14:textId="77777777" w:rsidR="002152DF" w:rsidRPr="002152DF" w:rsidRDefault="002152DF" w:rsidP="002152DF">
            <w:pPr>
              <w:pStyle w:val="AssignmentsLevel2"/>
            </w:pPr>
            <w:r w:rsidRPr="002152DF">
              <w:t xml:space="preserve">Has health reform legislation such as the Patient Protection and Affordable Care Act (PPACA) of 2010 been </w:t>
            </w:r>
            <w:r w:rsidRPr="002152DF">
              <w:lastRenderedPageBreak/>
              <w:t>effective? Why or why not? Justify your opinion with principles taken from all the course readings throughout the weeks.</w:t>
            </w:r>
          </w:p>
          <w:p w14:paraId="22797CFC" w14:textId="77777777" w:rsidR="00557340" w:rsidRDefault="00557340" w:rsidP="002522B3">
            <w:pPr>
              <w:pStyle w:val="AssignmentsLevel1"/>
            </w:pPr>
          </w:p>
          <w:p w14:paraId="29BC9ED3" w14:textId="7102D20D" w:rsidR="00557340" w:rsidRPr="00E9683B" w:rsidRDefault="4948C66D" w:rsidP="002522B3">
            <w:pPr>
              <w:pStyle w:val="AssignmentsLevel1"/>
            </w:pPr>
            <w:r w:rsidRPr="4948C66D">
              <w:rPr>
                <w:i/>
                <w:iCs/>
              </w:rPr>
              <w:t>Note</w:t>
            </w:r>
            <w:r w:rsidR="00400546">
              <w:t>:</w:t>
            </w:r>
            <w:r>
              <w:t xml:space="preserve"> Initial answers to the questions are due by 11:59 p.m. </w:t>
            </w:r>
            <w:r w:rsidR="00400546">
              <w:t>EST</w:t>
            </w:r>
            <w:r>
              <w:t xml:space="preserve"> on Thursday. </w:t>
            </w:r>
          </w:p>
          <w:p w14:paraId="4425BEDF" w14:textId="77777777" w:rsidR="00557340" w:rsidRPr="00135F7B" w:rsidRDefault="00557340" w:rsidP="002522B3">
            <w:pPr>
              <w:pStyle w:val="AssignmentsLevel1"/>
            </w:pPr>
          </w:p>
          <w:p w14:paraId="77185005" w14:textId="14413476" w:rsidR="00557340" w:rsidRPr="00135F7B" w:rsidRDefault="4948C66D" w:rsidP="002522B3">
            <w:pPr>
              <w:pStyle w:val="AssignmentsLevel1"/>
            </w:pPr>
            <w:r w:rsidRPr="4948C66D">
              <w:rPr>
                <w:b/>
                <w:bCs/>
              </w:rPr>
              <w:t>Respond</w:t>
            </w:r>
            <w:r>
              <w:t xml:space="preserve"> to at least three students in a manner that is thought </w:t>
            </w:r>
            <w:r w:rsidRPr="004211F3">
              <w:rPr>
                <w:noProof/>
              </w:rPr>
              <w:t>provoking</w:t>
            </w:r>
            <w:r>
              <w:t xml:space="preserve"> and appropriately challenges or elevates the discussion. All responses must be posted by 11:59 p.m. </w:t>
            </w:r>
            <w:r w:rsidR="00400546">
              <w:t>EST</w:t>
            </w:r>
            <w:r>
              <w:t xml:space="preserve"> on Sunday.</w:t>
            </w:r>
          </w:p>
        </w:tc>
        <w:tc>
          <w:tcPr>
            <w:tcW w:w="1440" w:type="dxa"/>
          </w:tcPr>
          <w:p w14:paraId="7AC2B5F1" w14:textId="144D45EA" w:rsidR="00557340" w:rsidRPr="00842155" w:rsidRDefault="002152DF" w:rsidP="002522B3">
            <w:pPr>
              <w:tabs>
                <w:tab w:val="left" w:pos="2329"/>
              </w:tabs>
              <w:rPr>
                <w:rFonts w:cs="Arial"/>
                <w:szCs w:val="20"/>
              </w:rPr>
            </w:pPr>
            <w:r>
              <w:rPr>
                <w:rFonts w:cs="Arial"/>
                <w:szCs w:val="20"/>
              </w:rPr>
              <w:lastRenderedPageBreak/>
              <w:t>7.1</w:t>
            </w:r>
          </w:p>
        </w:tc>
        <w:tc>
          <w:tcPr>
            <w:tcW w:w="1440" w:type="dxa"/>
          </w:tcPr>
          <w:p w14:paraId="1ACACE92" w14:textId="77777777" w:rsidR="00557340" w:rsidRPr="00842155" w:rsidRDefault="4948C66D" w:rsidP="4948C66D">
            <w:pPr>
              <w:tabs>
                <w:tab w:val="left" w:pos="2329"/>
              </w:tabs>
              <w:rPr>
                <w:rFonts w:eastAsia="Arial" w:cs="Arial"/>
              </w:rPr>
            </w:pPr>
            <w:r>
              <w:t xml:space="preserve">Discussion: one post and replies to three other </w:t>
            </w:r>
            <w:r>
              <w:lastRenderedPageBreak/>
              <w:t xml:space="preserve">posts = </w:t>
            </w:r>
            <w:r w:rsidRPr="4948C66D">
              <w:rPr>
                <w:b/>
                <w:bCs/>
              </w:rPr>
              <w:t xml:space="preserve">1 hour </w:t>
            </w:r>
          </w:p>
        </w:tc>
      </w:tr>
      <w:tr w:rsidR="002A1DA8" w:rsidRPr="00842155" w14:paraId="0A9B5DD7" w14:textId="77777777" w:rsidTr="4948C66D">
        <w:tc>
          <w:tcPr>
            <w:tcW w:w="10170" w:type="dxa"/>
            <w:gridSpan w:val="2"/>
            <w:tcMar>
              <w:top w:w="115" w:type="dxa"/>
              <w:left w:w="115" w:type="dxa"/>
              <w:bottom w:w="115" w:type="dxa"/>
              <w:right w:w="115" w:type="dxa"/>
            </w:tcMar>
          </w:tcPr>
          <w:p w14:paraId="49AF31CE" w14:textId="77777777" w:rsidR="002A1DA8" w:rsidRDefault="002A1DA8" w:rsidP="4948C66D">
            <w:pPr>
              <w:tabs>
                <w:tab w:val="left" w:pos="2329"/>
              </w:tabs>
              <w:rPr>
                <w:b/>
                <w:bCs/>
              </w:rPr>
            </w:pPr>
            <w:r w:rsidRPr="002A1DA8">
              <w:rPr>
                <w:b/>
                <w:bCs/>
              </w:rPr>
              <w:lastRenderedPageBreak/>
              <w:t>Discussion: Components of CAS Perspective Worksheet Peer Evaluation</w:t>
            </w:r>
          </w:p>
          <w:p w14:paraId="79ADC04C" w14:textId="77777777" w:rsidR="002E2ACB" w:rsidRDefault="002E2ACB" w:rsidP="002E2ACB">
            <w:pPr>
              <w:pStyle w:val="AssignmentsLevel1"/>
              <w:rPr>
                <w:b/>
                <w:bCs/>
              </w:rPr>
            </w:pPr>
          </w:p>
          <w:p w14:paraId="1969C095" w14:textId="7E61F11A" w:rsidR="002E2ACB" w:rsidRDefault="002E2ACB" w:rsidP="002E2ACB">
            <w:pPr>
              <w:pStyle w:val="AssignmentsLevel1"/>
              <w:rPr>
                <w:bCs/>
              </w:rPr>
            </w:pPr>
            <w:r w:rsidRPr="00C31E0B">
              <w:rPr>
                <w:b/>
                <w:bCs/>
              </w:rPr>
              <w:t xml:space="preserve">Post </w:t>
            </w:r>
            <w:r w:rsidRPr="00C31E0B">
              <w:rPr>
                <w:bCs/>
              </w:rPr>
              <w:t>a clear and logical to the following</w:t>
            </w:r>
            <w:r>
              <w:rPr>
                <w:bCs/>
              </w:rPr>
              <w:t xml:space="preserve"> by completing the following task:</w:t>
            </w:r>
          </w:p>
          <w:p w14:paraId="1FFEC433" w14:textId="77777777" w:rsidR="002E2ACB" w:rsidRPr="002E2ACB" w:rsidRDefault="002E2ACB" w:rsidP="002E2ACB">
            <w:pPr>
              <w:pStyle w:val="AssignmentsLevel1"/>
              <w:rPr>
                <w:bCs/>
              </w:rPr>
            </w:pPr>
          </w:p>
          <w:p w14:paraId="6FC68174" w14:textId="0E6B5DF9" w:rsidR="002E2ACB" w:rsidRDefault="002E2ACB" w:rsidP="002E2ACB">
            <w:pPr>
              <w:pStyle w:val="AssignmentsLevel1"/>
              <w:numPr>
                <w:ilvl w:val="0"/>
                <w:numId w:val="35"/>
              </w:numPr>
            </w:pPr>
            <w:r>
              <w:t>Upload your Components of CAS Perspective Worksheet into the discussion board</w:t>
            </w:r>
          </w:p>
          <w:p w14:paraId="4800BFBF" w14:textId="357730A1" w:rsidR="002E2ACB" w:rsidRDefault="002E2ACB" w:rsidP="002E2ACB">
            <w:pPr>
              <w:pStyle w:val="AssignmentsLevel1"/>
              <w:numPr>
                <w:ilvl w:val="0"/>
                <w:numId w:val="35"/>
              </w:numPr>
            </w:pPr>
            <w:r>
              <w:t xml:space="preserve">Use the CAS Peer Evaluation Grid to evaluate </w:t>
            </w:r>
            <w:r w:rsidR="00F3603A">
              <w:t xml:space="preserve">a </w:t>
            </w:r>
            <w:r>
              <w:t>student</w:t>
            </w:r>
            <w:r w:rsidR="00F3603A">
              <w:t>’s</w:t>
            </w:r>
            <w:r>
              <w:t xml:space="preserve"> worksheet</w:t>
            </w:r>
          </w:p>
          <w:p w14:paraId="376C5705" w14:textId="77777777" w:rsidR="002A1DA8" w:rsidRDefault="002A1DA8" w:rsidP="4948C66D">
            <w:pPr>
              <w:tabs>
                <w:tab w:val="left" w:pos="2329"/>
              </w:tabs>
              <w:rPr>
                <w:b/>
                <w:bCs/>
              </w:rPr>
            </w:pPr>
          </w:p>
          <w:p w14:paraId="17832B40" w14:textId="77777777" w:rsidR="002E2ACB" w:rsidRPr="00E9683B" w:rsidRDefault="002E2ACB" w:rsidP="002E2ACB">
            <w:pPr>
              <w:pStyle w:val="AssignmentsLevel1"/>
            </w:pPr>
            <w:r w:rsidRPr="4948C66D">
              <w:rPr>
                <w:i/>
                <w:iCs/>
              </w:rPr>
              <w:t>Note</w:t>
            </w:r>
            <w:r>
              <w:t xml:space="preserve">: Initial answers to the questions are due by 11:59 p.m. EST on Thursday. </w:t>
            </w:r>
          </w:p>
          <w:p w14:paraId="1E1EECCD" w14:textId="77777777" w:rsidR="002E2ACB" w:rsidRPr="00135F7B" w:rsidRDefault="002E2ACB" w:rsidP="002E2ACB">
            <w:pPr>
              <w:pStyle w:val="AssignmentsLevel1"/>
            </w:pPr>
          </w:p>
          <w:p w14:paraId="6A0DA0CB" w14:textId="4BA1BCCB" w:rsidR="002A1DA8" w:rsidRPr="4948C66D" w:rsidRDefault="002E2ACB" w:rsidP="002E2ACB">
            <w:pPr>
              <w:tabs>
                <w:tab w:val="left" w:pos="2329"/>
              </w:tabs>
              <w:rPr>
                <w:b/>
                <w:bCs/>
              </w:rPr>
            </w:pPr>
            <w:r w:rsidRPr="4948C66D">
              <w:rPr>
                <w:b/>
                <w:bCs/>
              </w:rPr>
              <w:t>Respond</w:t>
            </w:r>
            <w:r>
              <w:t xml:space="preserve"> to at least </w:t>
            </w:r>
            <w:r w:rsidR="00F3603A">
              <w:t>one</w:t>
            </w:r>
            <w:r>
              <w:t xml:space="preserve"> student in a manner that is thought </w:t>
            </w:r>
            <w:r w:rsidRPr="004211F3">
              <w:rPr>
                <w:noProof/>
              </w:rPr>
              <w:t>provoking</w:t>
            </w:r>
            <w:r>
              <w:t xml:space="preserve"> and appropriately challenges or elevates the discussion. All responses must be posted by 11:59 p.m. EST on Sunday.</w:t>
            </w:r>
          </w:p>
        </w:tc>
        <w:tc>
          <w:tcPr>
            <w:tcW w:w="1440" w:type="dxa"/>
          </w:tcPr>
          <w:p w14:paraId="27DE84FB" w14:textId="083A0546" w:rsidR="002A1DA8" w:rsidRDefault="002E2ACB" w:rsidP="002522B3">
            <w:pPr>
              <w:tabs>
                <w:tab w:val="left" w:pos="2329"/>
              </w:tabs>
              <w:rPr>
                <w:rFonts w:cs="Arial"/>
                <w:szCs w:val="20"/>
              </w:rPr>
            </w:pPr>
            <w:r>
              <w:rPr>
                <w:rFonts w:cs="Arial"/>
                <w:szCs w:val="20"/>
              </w:rPr>
              <w:t>6.1</w:t>
            </w:r>
          </w:p>
        </w:tc>
        <w:tc>
          <w:tcPr>
            <w:tcW w:w="1440" w:type="dxa"/>
          </w:tcPr>
          <w:p w14:paraId="1EA066FB" w14:textId="04FD0B82" w:rsidR="002A1DA8" w:rsidRDefault="002E2ACB" w:rsidP="4948C66D">
            <w:pPr>
              <w:tabs>
                <w:tab w:val="left" w:pos="2329"/>
              </w:tabs>
            </w:pPr>
            <w:r>
              <w:t xml:space="preserve">Discussion: one post and replies to three other posts = </w:t>
            </w:r>
            <w:r w:rsidRPr="4948C66D">
              <w:rPr>
                <w:b/>
                <w:bCs/>
              </w:rPr>
              <w:t>1 hour</w:t>
            </w:r>
          </w:p>
        </w:tc>
      </w:tr>
      <w:tr w:rsidR="00557340" w:rsidRPr="00132272" w14:paraId="23EE89BE" w14:textId="77777777" w:rsidTr="4948C66D">
        <w:tc>
          <w:tcPr>
            <w:tcW w:w="10170" w:type="dxa"/>
            <w:gridSpan w:val="2"/>
            <w:tcMar>
              <w:top w:w="115" w:type="dxa"/>
              <w:left w:w="115" w:type="dxa"/>
              <w:bottom w:w="115" w:type="dxa"/>
              <w:right w:w="115" w:type="dxa"/>
            </w:tcMar>
          </w:tcPr>
          <w:p w14:paraId="32E1AA73" w14:textId="215972D9" w:rsidR="00CF1E1E" w:rsidRDefault="002152DF" w:rsidP="00CF1E1E">
            <w:pPr>
              <w:rPr>
                <w:rFonts w:cs="Arial"/>
                <w:b/>
                <w:bCs/>
              </w:rPr>
            </w:pPr>
            <w:r w:rsidRPr="002152DF">
              <w:rPr>
                <w:rFonts w:cs="Arial"/>
                <w:b/>
                <w:bCs/>
              </w:rPr>
              <w:t>Health Care System Performance Improvement Paper</w:t>
            </w:r>
          </w:p>
          <w:p w14:paraId="72B9648E" w14:textId="77777777" w:rsidR="002152DF" w:rsidRPr="002152DF" w:rsidRDefault="002152DF" w:rsidP="002152DF">
            <w:pPr>
              <w:pStyle w:val="AssignmentsLevel1"/>
            </w:pPr>
          </w:p>
          <w:p w14:paraId="4D538310" w14:textId="4FCC5E0D" w:rsidR="002152DF" w:rsidRPr="002152DF" w:rsidRDefault="002152DF" w:rsidP="002152DF">
            <w:pPr>
              <w:pStyle w:val="AssignmentsLevel1"/>
            </w:pPr>
            <w:r w:rsidRPr="002152DF">
              <w:t xml:space="preserve">Over the last </w:t>
            </w:r>
            <w:r w:rsidR="00400546">
              <w:t>six</w:t>
            </w:r>
            <w:r w:rsidRPr="002152DF">
              <w:t xml:space="preserve"> weeks, we have examined multiple viewpoints for improving the management of health care delivery systems. Every stakeholder including the users (patients), payers (public and private insurers and employers), and providers in the health care system have a role to play in transforming </w:t>
            </w:r>
            <w:r w:rsidRPr="00A14C5C">
              <w:rPr>
                <w:noProof/>
              </w:rPr>
              <w:t>health care</w:t>
            </w:r>
            <w:r w:rsidRPr="002152DF">
              <w:t xml:space="preserve"> system performance improvement to deliver high value (efficient access to high-quality care and cost-effective care). </w:t>
            </w:r>
          </w:p>
          <w:p w14:paraId="17D7D0CF" w14:textId="77777777" w:rsidR="002152DF" w:rsidRPr="002152DF" w:rsidRDefault="002152DF" w:rsidP="002152DF">
            <w:pPr>
              <w:pStyle w:val="AssignmentsLevel1"/>
            </w:pPr>
          </w:p>
          <w:p w14:paraId="4D72606D" w14:textId="4ED3F6E5" w:rsidR="002152DF" w:rsidRPr="002152DF" w:rsidRDefault="002152DF" w:rsidP="002152DF">
            <w:pPr>
              <w:pStyle w:val="AssignmentsLevel1"/>
            </w:pPr>
            <w:r w:rsidRPr="002152DF">
              <w:rPr>
                <w:b/>
              </w:rPr>
              <w:t>Write</w:t>
            </w:r>
            <w:r w:rsidRPr="002152DF">
              <w:t xml:space="preserve"> a 1,450</w:t>
            </w:r>
            <w:r w:rsidR="00C45D69">
              <w:t>–</w:t>
            </w:r>
            <w:r w:rsidRPr="002152DF">
              <w:t xml:space="preserve">1,500-word research paper explaining why health care system performance improvement requires collaboration </w:t>
            </w:r>
            <w:r w:rsidR="00A14C5C">
              <w:rPr>
                <w:noProof/>
              </w:rPr>
              <w:t>among</w:t>
            </w:r>
            <w:r w:rsidRPr="002152DF">
              <w:t xml:space="preserve"> all stakeholders. </w:t>
            </w:r>
          </w:p>
          <w:p w14:paraId="37EA1D86" w14:textId="4703F8C8" w:rsidR="002152DF" w:rsidRPr="002152DF" w:rsidRDefault="002152DF" w:rsidP="002152DF">
            <w:pPr>
              <w:pStyle w:val="AssignmentsLevel1"/>
            </w:pPr>
          </w:p>
          <w:p w14:paraId="4D118C9B" w14:textId="77777777" w:rsidR="002152DF" w:rsidRDefault="002152DF" w:rsidP="002152DF">
            <w:pPr>
              <w:pStyle w:val="AssignmentsLevel1"/>
            </w:pPr>
            <w:r w:rsidRPr="002152DF">
              <w:rPr>
                <w:b/>
              </w:rPr>
              <w:t>Include</w:t>
            </w:r>
            <w:r w:rsidRPr="002152DF">
              <w:t xml:space="preserve"> the following points in your explanation:</w:t>
            </w:r>
          </w:p>
          <w:p w14:paraId="3D4B9359" w14:textId="77777777" w:rsidR="002152DF" w:rsidRDefault="002152DF" w:rsidP="002152DF">
            <w:pPr>
              <w:pStyle w:val="AssignmentsLevel1"/>
            </w:pPr>
          </w:p>
          <w:p w14:paraId="70527C28" w14:textId="34B38EBA" w:rsidR="002152DF" w:rsidRDefault="002152DF" w:rsidP="002152DF">
            <w:pPr>
              <w:pStyle w:val="AssignmentsLevel1"/>
              <w:numPr>
                <w:ilvl w:val="0"/>
                <w:numId w:val="32"/>
              </w:numPr>
            </w:pPr>
            <w:r w:rsidRPr="002152DF">
              <w:t xml:space="preserve">Provide recommendations for each of the following </w:t>
            </w:r>
            <w:r w:rsidRPr="00A14C5C">
              <w:rPr>
                <w:noProof/>
              </w:rPr>
              <w:t>stakeholders</w:t>
            </w:r>
            <w:r w:rsidR="00A14C5C" w:rsidRPr="004211F3">
              <w:rPr>
                <w:noProof/>
              </w:rPr>
              <w:t xml:space="preserve"> </w:t>
            </w:r>
            <w:r w:rsidR="00A14C5C" w:rsidRPr="002152DF">
              <w:t>to improve system performance</w:t>
            </w:r>
            <w:r w:rsidR="00A14C5C">
              <w:rPr>
                <w:noProof/>
                <w:u w:val="thick" w:color="28B473"/>
              </w:rPr>
              <w:t>:</w:t>
            </w:r>
            <w:r w:rsidRPr="002152DF">
              <w:t xml:space="preserve"> users (patients), payers (public and private insurers, and employers), and providers. </w:t>
            </w:r>
          </w:p>
          <w:p w14:paraId="76BF2281" w14:textId="2B68D8D0" w:rsidR="002152DF" w:rsidRPr="002152DF" w:rsidRDefault="002152DF" w:rsidP="002152DF">
            <w:pPr>
              <w:pStyle w:val="AssignmentsLevel1"/>
              <w:numPr>
                <w:ilvl w:val="0"/>
                <w:numId w:val="32"/>
              </w:numPr>
            </w:pPr>
            <w:r w:rsidRPr="002152DF">
              <w:t xml:space="preserve">Explain why incremental fixes such as improving health insurance financial administration efficiency, enforcing medical practice guidelines, making consumers better patients, implementing innovative health information technologies (HIT), and enforcing legislative mandates has not worked. </w:t>
            </w:r>
          </w:p>
          <w:p w14:paraId="1D9BA21B" w14:textId="77777777" w:rsidR="002152DF" w:rsidRPr="002152DF" w:rsidRDefault="002152DF" w:rsidP="002152DF">
            <w:pPr>
              <w:pStyle w:val="AssignmentsLevel1"/>
            </w:pPr>
          </w:p>
          <w:p w14:paraId="76A6A75E" w14:textId="77777777" w:rsidR="002152DF" w:rsidRPr="002152DF" w:rsidRDefault="002152DF" w:rsidP="002152DF">
            <w:pPr>
              <w:pStyle w:val="AssignmentsLevel1"/>
            </w:pPr>
            <w:r w:rsidRPr="002152DF">
              <w:rPr>
                <w:b/>
              </w:rPr>
              <w:t>Provide</w:t>
            </w:r>
            <w:r w:rsidRPr="002152DF">
              <w:t xml:space="preserve"> at least two external resources as support.</w:t>
            </w:r>
          </w:p>
          <w:p w14:paraId="726FBEE0" w14:textId="77777777" w:rsidR="002152DF" w:rsidRPr="002152DF" w:rsidRDefault="002152DF" w:rsidP="002152DF">
            <w:pPr>
              <w:pStyle w:val="AssignmentsLevel1"/>
            </w:pPr>
          </w:p>
          <w:p w14:paraId="43FA8FC9" w14:textId="77777777" w:rsidR="002152DF" w:rsidRPr="002152DF" w:rsidRDefault="002152DF" w:rsidP="002152DF">
            <w:pPr>
              <w:pStyle w:val="AssignmentsLevel1"/>
            </w:pPr>
            <w:r w:rsidRPr="002152DF">
              <w:rPr>
                <w:b/>
              </w:rPr>
              <w:t xml:space="preserve">Format </w:t>
            </w:r>
            <w:r w:rsidRPr="002152DF">
              <w:t xml:space="preserve">your research paper according to APA guidelines. Use the Research Paper Template to format your paper. </w:t>
            </w:r>
          </w:p>
          <w:p w14:paraId="7E6AE7F5" w14:textId="77777777" w:rsidR="002152DF" w:rsidRPr="002152DF" w:rsidRDefault="002152DF" w:rsidP="002152DF">
            <w:pPr>
              <w:pStyle w:val="AssignmentsLevel1"/>
            </w:pPr>
          </w:p>
          <w:p w14:paraId="6651AF51" w14:textId="67773FBF" w:rsidR="002152DF" w:rsidRPr="002152DF" w:rsidRDefault="002152DF" w:rsidP="002152DF">
            <w:pPr>
              <w:pStyle w:val="AssignmentsLevel1"/>
            </w:pPr>
            <w:r w:rsidRPr="002152DF">
              <w:rPr>
                <w:b/>
              </w:rPr>
              <w:t>Submit</w:t>
            </w:r>
            <w:r w:rsidRPr="002152DF">
              <w:t xml:space="preserve"> the paper to </w:t>
            </w:r>
            <w:r w:rsidR="00E33B95">
              <w:t>B</w:t>
            </w:r>
            <w:r w:rsidRPr="002152DF">
              <w:t xml:space="preserve">lackboard as a Microsoft Word attachment. </w:t>
            </w:r>
          </w:p>
          <w:p w14:paraId="66BFA671" w14:textId="77777777" w:rsidR="002152DF" w:rsidRPr="002152DF" w:rsidRDefault="002152DF" w:rsidP="002152DF">
            <w:pPr>
              <w:pStyle w:val="AssignmentsLevel1"/>
            </w:pPr>
          </w:p>
          <w:p w14:paraId="5BD02981" w14:textId="3FC95646" w:rsidR="00557340" w:rsidRPr="00132272" w:rsidRDefault="00DF74DC" w:rsidP="002152DF">
            <w:pPr>
              <w:pStyle w:val="AssignmentsLevel1"/>
              <w:rPr>
                <w:strike/>
              </w:rPr>
            </w:pPr>
            <w:r w:rsidRPr="00FD6C56">
              <w:rPr>
                <w:bCs/>
              </w:rPr>
              <w:t>Due</w:t>
            </w:r>
            <w:r>
              <w:rPr>
                <w:b/>
                <w:bCs/>
              </w:rPr>
              <w:t xml:space="preserve"> </w:t>
            </w:r>
            <w:r w:rsidRPr="00263DB0">
              <w:rPr>
                <w:bCs/>
              </w:rPr>
              <w:t>by 11:59</w:t>
            </w:r>
            <w:r w:rsidR="00E33B95">
              <w:rPr>
                <w:bCs/>
              </w:rPr>
              <w:t xml:space="preserve"> p.m. </w:t>
            </w:r>
            <w:r w:rsidRPr="00263DB0">
              <w:rPr>
                <w:bCs/>
              </w:rPr>
              <w:t>EST on Sunday</w:t>
            </w:r>
            <w:r w:rsidR="00E33B95">
              <w:rPr>
                <w:bCs/>
              </w:rPr>
              <w:t>.</w:t>
            </w:r>
          </w:p>
        </w:tc>
        <w:tc>
          <w:tcPr>
            <w:tcW w:w="1440" w:type="dxa"/>
          </w:tcPr>
          <w:p w14:paraId="5BD5210A" w14:textId="05B42FFD" w:rsidR="00557340" w:rsidRPr="002152DF" w:rsidRDefault="002152DF" w:rsidP="002522B3">
            <w:pPr>
              <w:tabs>
                <w:tab w:val="left" w:pos="2329"/>
              </w:tabs>
              <w:rPr>
                <w:rFonts w:cs="Arial"/>
                <w:szCs w:val="20"/>
              </w:rPr>
            </w:pPr>
            <w:r w:rsidRPr="002152DF">
              <w:rPr>
                <w:rFonts w:cs="Arial"/>
                <w:szCs w:val="20"/>
              </w:rPr>
              <w:lastRenderedPageBreak/>
              <w:t>7.2, 7.3, 7.4</w:t>
            </w:r>
          </w:p>
        </w:tc>
        <w:tc>
          <w:tcPr>
            <w:tcW w:w="1440" w:type="dxa"/>
          </w:tcPr>
          <w:p w14:paraId="1A615B0C" w14:textId="63FEDB4B" w:rsidR="00557340" w:rsidRPr="002152DF" w:rsidRDefault="002152DF" w:rsidP="002522B3">
            <w:pPr>
              <w:tabs>
                <w:tab w:val="left" w:pos="2329"/>
              </w:tabs>
              <w:rPr>
                <w:rFonts w:cs="Arial"/>
                <w:szCs w:val="20"/>
              </w:rPr>
            </w:pPr>
            <w:r w:rsidRPr="002152DF">
              <w:rPr>
                <w:rFonts w:cs="Arial"/>
                <w:szCs w:val="20"/>
              </w:rPr>
              <w:t xml:space="preserve">Research Paper = </w:t>
            </w:r>
            <w:r w:rsidRPr="002152DF">
              <w:rPr>
                <w:rFonts w:cs="Arial"/>
                <w:b/>
                <w:szCs w:val="20"/>
              </w:rPr>
              <w:t>2 Hours</w:t>
            </w:r>
          </w:p>
        </w:tc>
      </w:tr>
      <w:tr w:rsidR="002152DF" w:rsidRPr="00132272" w14:paraId="72EEB013" w14:textId="77777777" w:rsidTr="4948C66D">
        <w:tc>
          <w:tcPr>
            <w:tcW w:w="10170" w:type="dxa"/>
            <w:gridSpan w:val="2"/>
            <w:tcMar>
              <w:top w:w="115" w:type="dxa"/>
              <w:left w:w="115" w:type="dxa"/>
              <w:bottom w:w="115" w:type="dxa"/>
              <w:right w:w="115" w:type="dxa"/>
            </w:tcMar>
          </w:tcPr>
          <w:p w14:paraId="6D3E17A5" w14:textId="35B51329" w:rsidR="002152DF" w:rsidRPr="00CF5126" w:rsidRDefault="00F3603A" w:rsidP="002152DF">
            <w:pPr>
              <w:tabs>
                <w:tab w:val="left" w:pos="1397"/>
              </w:tabs>
              <w:rPr>
                <w:b/>
              </w:rPr>
            </w:pPr>
            <w:r>
              <w:rPr>
                <w:b/>
              </w:rPr>
              <w:t>Course Reflection</w:t>
            </w:r>
          </w:p>
          <w:p w14:paraId="021DFCF2" w14:textId="77777777" w:rsidR="002152DF" w:rsidRPr="00CF5126" w:rsidRDefault="002152DF" w:rsidP="002152DF">
            <w:pPr>
              <w:tabs>
                <w:tab w:val="left" w:pos="1397"/>
              </w:tabs>
            </w:pPr>
          </w:p>
          <w:p w14:paraId="75918E78" w14:textId="7DB919F3" w:rsidR="002152DF" w:rsidRDefault="002152DF" w:rsidP="002152DF">
            <w:pPr>
              <w:tabs>
                <w:tab w:val="left" w:pos="2329"/>
              </w:tabs>
              <w:rPr>
                <w:rFonts w:cs="Arial"/>
                <w:szCs w:val="20"/>
              </w:rPr>
            </w:pPr>
            <w:r w:rsidRPr="00CF5126">
              <w:rPr>
                <w:b/>
              </w:rPr>
              <w:t>Complete</w:t>
            </w:r>
            <w:r w:rsidRPr="00CF5126">
              <w:t xml:space="preserve"> </w:t>
            </w:r>
            <w:r>
              <w:t xml:space="preserve">the </w:t>
            </w:r>
            <w:r w:rsidR="00F3603A">
              <w:t>Course Reflection</w:t>
            </w:r>
            <w:r w:rsidR="00EC24BD">
              <w:t xml:space="preserve"> </w:t>
            </w:r>
          </w:p>
          <w:p w14:paraId="2D21A4ED" w14:textId="16E1A31D" w:rsidR="00834A9E" w:rsidRPr="002152DF" w:rsidRDefault="00834A9E" w:rsidP="002152DF">
            <w:pPr>
              <w:tabs>
                <w:tab w:val="left" w:pos="2329"/>
              </w:tabs>
              <w:rPr>
                <w:rFonts w:cs="Arial"/>
                <w:szCs w:val="20"/>
              </w:rPr>
            </w:pPr>
            <w:r w:rsidRPr="00FD6C56">
              <w:rPr>
                <w:bCs/>
              </w:rPr>
              <w:t>Due</w:t>
            </w:r>
            <w:r>
              <w:rPr>
                <w:b/>
                <w:bCs/>
              </w:rPr>
              <w:t xml:space="preserve"> </w:t>
            </w:r>
            <w:r w:rsidRPr="00263DB0">
              <w:rPr>
                <w:bCs/>
              </w:rPr>
              <w:t>by 11:59</w:t>
            </w:r>
            <w:r w:rsidR="00E33B95">
              <w:rPr>
                <w:bCs/>
              </w:rPr>
              <w:t xml:space="preserve"> p.m.</w:t>
            </w:r>
            <w:r w:rsidRPr="00263DB0">
              <w:rPr>
                <w:bCs/>
              </w:rPr>
              <w:t xml:space="preserve"> EST on Sunday</w:t>
            </w:r>
            <w:r w:rsidR="00E33B95">
              <w:rPr>
                <w:bCs/>
              </w:rPr>
              <w:t>.</w:t>
            </w:r>
          </w:p>
        </w:tc>
        <w:tc>
          <w:tcPr>
            <w:tcW w:w="1440" w:type="dxa"/>
          </w:tcPr>
          <w:p w14:paraId="7EC0D550" w14:textId="6A4DB3C3" w:rsidR="002152DF" w:rsidRPr="002152DF" w:rsidRDefault="002152DF" w:rsidP="002522B3">
            <w:pPr>
              <w:tabs>
                <w:tab w:val="left" w:pos="2329"/>
              </w:tabs>
              <w:rPr>
                <w:rFonts w:cs="Arial"/>
                <w:szCs w:val="20"/>
              </w:rPr>
            </w:pPr>
            <w:r w:rsidRPr="002152DF">
              <w:rPr>
                <w:rFonts w:cs="Arial"/>
                <w:szCs w:val="20"/>
              </w:rPr>
              <w:t>ULO5</w:t>
            </w:r>
          </w:p>
        </w:tc>
        <w:tc>
          <w:tcPr>
            <w:tcW w:w="1440" w:type="dxa"/>
          </w:tcPr>
          <w:p w14:paraId="46C44743" w14:textId="639FDE02" w:rsidR="002152DF" w:rsidRPr="00132272" w:rsidRDefault="002152DF" w:rsidP="002522B3">
            <w:pPr>
              <w:tabs>
                <w:tab w:val="left" w:pos="2329"/>
              </w:tabs>
              <w:rPr>
                <w:rFonts w:cs="Arial"/>
                <w:strike/>
                <w:szCs w:val="20"/>
              </w:rPr>
            </w:pPr>
            <w:r w:rsidRPr="00066040">
              <w:rPr>
                <w:rFonts w:cs="Arial"/>
                <w:szCs w:val="20"/>
              </w:rPr>
              <w:t>Reflective Activity =</w:t>
            </w:r>
            <w:r>
              <w:rPr>
                <w:rFonts w:cs="Arial"/>
                <w:strike/>
                <w:szCs w:val="20"/>
              </w:rPr>
              <w:t xml:space="preserve"> </w:t>
            </w:r>
            <w:r w:rsidRPr="002152DF">
              <w:rPr>
                <w:rFonts w:cs="Arial"/>
                <w:b/>
                <w:szCs w:val="20"/>
              </w:rPr>
              <w:t>1 Hour</w:t>
            </w:r>
          </w:p>
        </w:tc>
      </w:tr>
      <w:tr w:rsidR="00557340" w:rsidRPr="00842155"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2D28A7AF" w:rsidR="00557340" w:rsidRPr="00842155" w:rsidRDefault="002E2ACB" w:rsidP="002522B3">
            <w:pPr>
              <w:tabs>
                <w:tab w:val="left" w:pos="2329"/>
              </w:tabs>
              <w:rPr>
                <w:rFonts w:cs="Arial"/>
                <w:b/>
                <w:szCs w:val="20"/>
              </w:rPr>
            </w:pPr>
            <w:r>
              <w:rPr>
                <w:rFonts w:cs="Arial"/>
                <w:b/>
                <w:szCs w:val="20"/>
              </w:rPr>
              <w:t>6</w:t>
            </w:r>
            <w:r w:rsidR="00066040">
              <w:rPr>
                <w:rFonts w:cs="Arial"/>
                <w:b/>
                <w:szCs w:val="20"/>
              </w:rPr>
              <w:t xml:space="preserve"> Hours</w:t>
            </w:r>
          </w:p>
        </w:tc>
      </w:tr>
    </w:tbl>
    <w:p w14:paraId="0DD7D0A5" w14:textId="77777777" w:rsidR="005344A9" w:rsidRDefault="005344A9" w:rsidP="0020635A">
      <w:pPr>
        <w:pStyle w:val="Heading1"/>
      </w:pPr>
    </w:p>
    <w:p w14:paraId="2B6C0032" w14:textId="77777777" w:rsidR="005344A9" w:rsidRPr="00104F2B" w:rsidRDefault="4948C66D" w:rsidP="0020635A">
      <w:pPr>
        <w:pStyle w:val="Heading1"/>
      </w:pPr>
      <w:r>
        <w:t>Faculty Notes</w:t>
      </w:r>
    </w:p>
    <w:p w14:paraId="695035C2" w14:textId="4060E1E4" w:rsidR="005344A9" w:rsidRDefault="005344A9" w:rsidP="005344A9">
      <w:pPr>
        <w:tabs>
          <w:tab w:val="left" w:pos="1065"/>
        </w:tabs>
      </w:pPr>
    </w:p>
    <w:p w14:paraId="5FC6C2DD" w14:textId="60D59224" w:rsidR="006008E4" w:rsidRDefault="006008E4" w:rsidP="005344A9">
      <w:pPr>
        <w:tabs>
          <w:tab w:val="left" w:pos="1065"/>
        </w:tabs>
      </w:pPr>
      <w:r w:rsidRPr="006008E4">
        <w:t xml:space="preserve">Week </w:t>
      </w:r>
      <w:r w:rsidR="00E33B95">
        <w:t>Seven</w:t>
      </w:r>
      <w:r w:rsidR="00E33B95" w:rsidRPr="006008E4">
        <w:t xml:space="preserve"> </w:t>
      </w:r>
      <w:r w:rsidRPr="006008E4">
        <w:t xml:space="preserve">is a culmination of the last six weeks of data collection, information viewing, and a development of ideas through assignments. This final week puts all aspects of </w:t>
      </w:r>
      <w:r w:rsidR="00E33B95" w:rsidRPr="004211F3">
        <w:rPr>
          <w:noProof/>
        </w:rPr>
        <w:t>h</w:t>
      </w:r>
      <w:r w:rsidRPr="004211F3">
        <w:rPr>
          <w:noProof/>
        </w:rPr>
        <w:t xml:space="preserve">ealth </w:t>
      </w:r>
      <w:r w:rsidR="00E33B95" w:rsidRPr="004211F3">
        <w:rPr>
          <w:noProof/>
        </w:rPr>
        <w:t>c</w:t>
      </w:r>
      <w:r w:rsidRPr="004211F3">
        <w:rPr>
          <w:noProof/>
        </w:rPr>
        <w:t>are</w:t>
      </w:r>
      <w:r w:rsidRPr="006008E4">
        <w:t xml:space="preserve"> </w:t>
      </w:r>
      <w:r w:rsidR="00E33B95">
        <w:t>d</w:t>
      </w:r>
      <w:r w:rsidRPr="006008E4">
        <w:t>elivery in perspective and requires students to demonstrate their knowledge through the development of a research paper.</w:t>
      </w:r>
    </w:p>
    <w:p w14:paraId="452B4B23" w14:textId="77777777" w:rsidR="005344A9" w:rsidRDefault="005344A9">
      <w:pPr>
        <w:rPr>
          <w:rFonts w:cs="Arial"/>
          <w:b/>
          <w:color w:val="BD313B"/>
          <w:sz w:val="22"/>
          <w:szCs w:val="22"/>
        </w:rPr>
      </w:pPr>
      <w:r>
        <w:rPr>
          <w:color w:val="BD313B"/>
        </w:rPr>
        <w:br w:type="page"/>
      </w:r>
    </w:p>
    <w:p w14:paraId="28EE5AA1" w14:textId="77777777" w:rsidR="00E3447E" w:rsidRPr="004F138A" w:rsidRDefault="4948C66D" w:rsidP="4948C66D">
      <w:pPr>
        <w:pStyle w:val="Heading1"/>
        <w:rPr>
          <w:color w:val="9C2C2A" w:themeColor="accent1"/>
        </w:rPr>
      </w:pPr>
      <w:r>
        <w:lastRenderedPageBreak/>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4948C66D">
            <w:pPr>
              <w:jc w:val="center"/>
              <w:rPr>
                <w:b/>
                <w:bCs/>
              </w:rPr>
            </w:pPr>
            <w:r w:rsidRPr="4948C66D">
              <w:rPr>
                <w:b/>
                <w:bCs/>
                <w:color w:val="FFFFFF" w:themeColor="background1"/>
              </w:rPr>
              <w:t xml:space="preserve">AIE </w:t>
            </w:r>
            <w:r w:rsidRPr="004211F3">
              <w:rPr>
                <w:b/>
                <w:bCs/>
                <w:noProof/>
                <w:color w:val="FFFFFF" w:themeColor="background1"/>
              </w:rPr>
              <w:t>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AD1885">
            <w:pP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40B6F569" w:rsidR="00DB4448" w:rsidRPr="007C23CA" w:rsidRDefault="006F1552" w:rsidP="00AD1885">
            <w:pPr>
              <w:rPr>
                <w:szCs w:val="20"/>
              </w:rPr>
            </w:pPr>
            <w:r>
              <w:rPr>
                <w:szCs w:val="20"/>
              </w:rPr>
              <w:t>8</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45F19FC1" w:rsidR="00DB4448" w:rsidRPr="007C23CA" w:rsidRDefault="006F1552" w:rsidP="00AD1885">
            <w:pPr>
              <w:rPr>
                <w:szCs w:val="20"/>
              </w:rPr>
            </w:pPr>
            <w:r>
              <w:rPr>
                <w:szCs w:val="20"/>
              </w:rPr>
              <w:t>1</w:t>
            </w: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AD1885">
            <w:pP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618A7B17" w:rsidR="00DB4448" w:rsidRPr="007C23CA" w:rsidRDefault="006F1552" w:rsidP="00AD1885">
            <w:pPr>
              <w:rPr>
                <w:szCs w:val="20"/>
              </w:rPr>
            </w:pPr>
            <w:r>
              <w:rPr>
                <w:szCs w:val="20"/>
              </w:rPr>
              <w:t>8</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18A1023E" w:rsidR="00DB4448" w:rsidRPr="007C23CA" w:rsidRDefault="006F1552" w:rsidP="00AD1885">
            <w:pPr>
              <w:rPr>
                <w:szCs w:val="20"/>
              </w:rPr>
            </w:pPr>
            <w:r>
              <w:rPr>
                <w:szCs w:val="20"/>
              </w:rPr>
              <w:t>0</w:t>
            </w: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AD1885">
            <w:pP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73DFB2AD" w:rsidR="00DB4448" w:rsidRPr="007C23CA" w:rsidRDefault="006F1552" w:rsidP="00AD1885">
            <w:pPr>
              <w:rPr>
                <w:szCs w:val="20"/>
              </w:rPr>
            </w:pPr>
            <w:r>
              <w:rPr>
                <w:szCs w:val="20"/>
              </w:rPr>
              <w:t>6</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67D692DA" w:rsidR="00DB4448" w:rsidRPr="007C23CA" w:rsidRDefault="006F1552" w:rsidP="00AD1885">
            <w:pPr>
              <w:rPr>
                <w:szCs w:val="20"/>
              </w:rPr>
            </w:pPr>
            <w:r>
              <w:rPr>
                <w:szCs w:val="20"/>
              </w:rPr>
              <w:t>0</w:t>
            </w: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AD1885">
            <w:pP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503C3067" w:rsidR="00DB4448" w:rsidRPr="007C23CA" w:rsidRDefault="006F1552" w:rsidP="00AD1885">
            <w:pPr>
              <w:rPr>
                <w:szCs w:val="20"/>
              </w:rPr>
            </w:pPr>
            <w:r>
              <w:rPr>
                <w:szCs w:val="20"/>
              </w:rPr>
              <w:t>7</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3019C82B" w:rsidR="00DB4448" w:rsidRPr="007C23CA" w:rsidRDefault="006F1552" w:rsidP="00AD1885">
            <w:pPr>
              <w:rPr>
                <w:szCs w:val="20"/>
              </w:rPr>
            </w:pPr>
            <w:r>
              <w:rPr>
                <w:szCs w:val="20"/>
              </w:rPr>
              <w:t>0</w:t>
            </w:r>
          </w:p>
        </w:tc>
      </w:tr>
      <w:tr w:rsidR="00DB4448" w:rsidRPr="007C23CA" w14:paraId="2AED4D49" w14:textId="77777777" w:rsidTr="4948C66D">
        <w:tc>
          <w:tcPr>
            <w:tcW w:w="8275" w:type="dxa"/>
            <w:shd w:val="clear" w:color="auto" w:fill="D8D9DA"/>
            <w:vAlign w:val="center"/>
          </w:tcPr>
          <w:p w14:paraId="49A23A9B"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AD1885">
            <w:pP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5656BA2E" w:rsidR="00DB4448" w:rsidRPr="007C23CA" w:rsidRDefault="002E2ACB" w:rsidP="00AD1885">
            <w:pPr>
              <w:rPr>
                <w:szCs w:val="20"/>
              </w:rPr>
            </w:pPr>
            <w:r>
              <w:rPr>
                <w:szCs w:val="20"/>
              </w:rPr>
              <w:t>6</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49471E6D" w:rsidR="00DB4448" w:rsidRPr="007C23CA" w:rsidRDefault="006F1552" w:rsidP="00AD1885">
            <w:pPr>
              <w:rPr>
                <w:szCs w:val="20"/>
              </w:rPr>
            </w:pPr>
            <w:r>
              <w:rPr>
                <w:szCs w:val="20"/>
              </w:rPr>
              <w:t>0</w:t>
            </w:r>
          </w:p>
        </w:tc>
      </w:tr>
      <w:tr w:rsidR="00DB4448" w:rsidRPr="007C23CA" w14:paraId="61643429" w14:textId="77777777" w:rsidTr="4948C66D">
        <w:tc>
          <w:tcPr>
            <w:tcW w:w="8275" w:type="dxa"/>
            <w:shd w:val="clear" w:color="auto" w:fill="D8D9DA"/>
            <w:vAlign w:val="center"/>
          </w:tcPr>
          <w:p w14:paraId="62E942AE"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7C23CA" w:rsidRDefault="00DB4448" w:rsidP="00AD1885">
            <w:pPr>
              <w:rPr>
                <w:szCs w:val="20"/>
              </w:rPr>
            </w:pPr>
          </w:p>
        </w:tc>
      </w:tr>
      <w:tr w:rsidR="00DB4448" w:rsidRPr="007C23CA" w14:paraId="6AC77A4F" w14:textId="77777777" w:rsidTr="4948C66D">
        <w:tc>
          <w:tcPr>
            <w:tcW w:w="8275" w:type="dxa"/>
            <w:vAlign w:val="center"/>
          </w:tcPr>
          <w:p w14:paraId="5C32010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55D63BA" w14:textId="3921C23E" w:rsidR="00DB4448" w:rsidRPr="007C23CA" w:rsidRDefault="006F1552" w:rsidP="00AD1885">
            <w:pPr>
              <w:rPr>
                <w:szCs w:val="20"/>
              </w:rPr>
            </w:pPr>
            <w:r>
              <w:rPr>
                <w:szCs w:val="20"/>
              </w:rPr>
              <w:t>8</w:t>
            </w:r>
          </w:p>
        </w:tc>
      </w:tr>
      <w:tr w:rsidR="00DB4448" w:rsidRPr="007C23CA" w14:paraId="73368341" w14:textId="77777777" w:rsidTr="4948C66D">
        <w:tc>
          <w:tcPr>
            <w:tcW w:w="8275" w:type="dxa"/>
            <w:vAlign w:val="center"/>
          </w:tcPr>
          <w:p w14:paraId="01AC1B3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29BEF42" w14:textId="5F258602" w:rsidR="00DB4448" w:rsidRPr="007C23CA" w:rsidRDefault="006F1552" w:rsidP="00AD1885">
            <w:pPr>
              <w:rPr>
                <w:szCs w:val="20"/>
              </w:rPr>
            </w:pPr>
            <w:r>
              <w:rPr>
                <w:szCs w:val="20"/>
              </w:rPr>
              <w:t>0</w:t>
            </w:r>
          </w:p>
        </w:tc>
      </w:tr>
      <w:tr w:rsidR="00DB4448" w:rsidRPr="007C23CA" w14:paraId="49209F6A" w14:textId="77777777" w:rsidTr="4948C66D">
        <w:tc>
          <w:tcPr>
            <w:tcW w:w="8275" w:type="dxa"/>
            <w:shd w:val="clear" w:color="auto" w:fill="D8D9DA"/>
            <w:vAlign w:val="center"/>
          </w:tcPr>
          <w:p w14:paraId="0D56420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7C23CA" w:rsidRDefault="00DB4448" w:rsidP="00AD1885">
            <w:pPr>
              <w:rPr>
                <w:szCs w:val="20"/>
              </w:rPr>
            </w:pPr>
          </w:p>
        </w:tc>
      </w:tr>
      <w:tr w:rsidR="00DB4448" w:rsidRPr="007C23CA" w14:paraId="575C5CFA" w14:textId="77777777" w:rsidTr="4948C66D">
        <w:tc>
          <w:tcPr>
            <w:tcW w:w="8275" w:type="dxa"/>
            <w:vAlign w:val="center"/>
          </w:tcPr>
          <w:p w14:paraId="039088CB"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ADC7AB5" w14:textId="6820F0E9" w:rsidR="00DB4448" w:rsidRPr="007C23CA" w:rsidRDefault="006F1552" w:rsidP="00AD1885">
            <w:pPr>
              <w:rPr>
                <w:szCs w:val="20"/>
              </w:rPr>
            </w:pPr>
            <w:r>
              <w:rPr>
                <w:szCs w:val="20"/>
              </w:rPr>
              <w:t>5</w:t>
            </w:r>
          </w:p>
        </w:tc>
      </w:tr>
      <w:tr w:rsidR="00DB4448" w:rsidRPr="007C23CA" w14:paraId="117A249D" w14:textId="77777777" w:rsidTr="4948C66D">
        <w:tc>
          <w:tcPr>
            <w:tcW w:w="8275" w:type="dxa"/>
            <w:vAlign w:val="center"/>
          </w:tcPr>
          <w:p w14:paraId="0D67B9E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F5315DA" w14:textId="52C70BEF" w:rsidR="00DB4448" w:rsidRPr="007C23CA" w:rsidRDefault="006F1552" w:rsidP="00AD1885">
            <w:pPr>
              <w:rPr>
                <w:szCs w:val="20"/>
              </w:rPr>
            </w:pPr>
            <w:r>
              <w:rPr>
                <w:szCs w:val="20"/>
              </w:rPr>
              <w:t>0</w:t>
            </w: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AD1885">
            <w:pP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56DA8088" w:rsidR="00DB4448" w:rsidRDefault="00520912" w:rsidP="00AD1885">
            <w:pPr>
              <w:rPr>
                <w:szCs w:val="20"/>
              </w:rPr>
            </w:pPr>
            <w:r>
              <w:rPr>
                <w:szCs w:val="20"/>
              </w:rPr>
              <w:t>4</w:t>
            </w:r>
            <w:r w:rsidR="00F3603A">
              <w:rPr>
                <w:szCs w:val="20"/>
              </w:rPr>
              <w:t>8</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245E571C" w:rsidR="00DB4448" w:rsidRDefault="00520912" w:rsidP="00AD1885">
            <w:pPr>
              <w:rPr>
                <w:szCs w:val="20"/>
              </w:rPr>
            </w:pPr>
            <w:r>
              <w:rPr>
                <w:szCs w:val="20"/>
              </w:rPr>
              <w:t>1</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6649D972" w:rsidR="00DB4448" w:rsidRDefault="00A64032" w:rsidP="00AD1885">
            <w:pPr>
              <w:rPr>
                <w:szCs w:val="20"/>
              </w:rPr>
            </w:pPr>
            <w:r>
              <w:rPr>
                <w:szCs w:val="20"/>
              </w:rPr>
              <w:t>4</w:t>
            </w:r>
            <w:r w:rsidR="00F3603A">
              <w:rPr>
                <w:szCs w:val="20"/>
              </w:rPr>
              <w:t>9</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5F547" w14:textId="77777777" w:rsidR="00B73859" w:rsidRDefault="00B73859">
      <w:r>
        <w:separator/>
      </w:r>
    </w:p>
  </w:endnote>
  <w:endnote w:type="continuationSeparator" w:id="0">
    <w:p w14:paraId="007E9B1C" w14:textId="77777777" w:rsidR="00B73859" w:rsidRDefault="00B73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77777777" w:rsidR="002A1DA8" w:rsidRDefault="002A1DA8" w:rsidP="00E63573">
    <w:pPr>
      <w:pStyle w:val="Footer"/>
      <w:jc w:val="right"/>
    </w:pPr>
    <w:r>
      <w:t>Version X</w:t>
    </w:r>
  </w:p>
  <w:p w14:paraId="1E3311F9" w14:textId="77777777" w:rsidR="002A1DA8" w:rsidRDefault="002A1DA8" w:rsidP="00E63573">
    <w:pPr>
      <w:pStyle w:val="Footer"/>
      <w:jc w:val="right"/>
    </w:pPr>
    <w:r>
      <w:t>Month Year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77777777" w:rsidR="002A1DA8" w:rsidRDefault="002A1DA8" w:rsidP="00E63573">
    <w:pPr>
      <w:pStyle w:val="Footer"/>
      <w:jc w:val="right"/>
    </w:pPr>
    <w:r>
      <w:t>Version X</w:t>
    </w:r>
  </w:p>
  <w:p w14:paraId="3741314E" w14:textId="77777777" w:rsidR="002A1DA8" w:rsidRPr="00E63573" w:rsidRDefault="002A1DA8" w:rsidP="00E63573">
    <w:pPr>
      <w:pStyle w:val="Footer"/>
      <w:jc w:val="right"/>
    </w:pPr>
    <w:r>
      <w:t>Month Year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589AE" w14:textId="77777777" w:rsidR="00B73859" w:rsidRDefault="00B73859">
      <w:r>
        <w:separator/>
      </w:r>
    </w:p>
  </w:footnote>
  <w:footnote w:type="continuationSeparator" w:id="0">
    <w:p w14:paraId="1694D434" w14:textId="77777777" w:rsidR="00B73859" w:rsidRDefault="00B73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4844B3A1" w:rsidR="002A1DA8" w:rsidRPr="000F2AAD" w:rsidRDefault="002A1DA8" w:rsidP="000F2AAD">
    <w:pPr>
      <w:spacing w:after="240"/>
      <w:rPr>
        <w:noProof/>
      </w:rPr>
    </w:pPr>
    <w:r>
      <w:t>MBA 740: Managing Health Care Delivery Systems</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2A1DA8" w:rsidRPr="00B21089" w:rsidRDefault="002A1DA8"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2A1DA8" w:rsidRPr="00D07152" w:rsidRDefault="002A1DA8" w:rsidP="00472CF6">
    <w:pPr>
      <w:pStyle w:val="Heading1"/>
      <w:jc w:val="right"/>
    </w:pPr>
    <w:r>
      <w:t>Faculty Instructional Guide</w:t>
    </w:r>
  </w:p>
  <w:p w14:paraId="4D70E99B" w14:textId="1F010972" w:rsidR="002A1DA8" w:rsidRPr="00825CE5" w:rsidRDefault="002A1DA8" w:rsidP="00472CF6">
    <w:pPr>
      <w:pStyle w:val="Heading1"/>
      <w:jc w:val="right"/>
    </w:pPr>
    <w:r>
      <w:t xml:space="preserve">MBA 740: </w:t>
    </w:r>
    <w:r w:rsidRPr="00A26D34">
      <w:t>Managing Health Care Delivery Systems</w:t>
    </w:r>
  </w:p>
  <w:p w14:paraId="7FBEB639" w14:textId="77777777" w:rsidR="002A1DA8" w:rsidRDefault="002A1DA8"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6A21CFF"/>
    <w:multiLevelType w:val="hybridMultilevel"/>
    <w:tmpl w:val="244496BA"/>
    <w:lvl w:ilvl="0" w:tplc="C3E017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94B74"/>
    <w:multiLevelType w:val="hybridMultilevel"/>
    <w:tmpl w:val="51B2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F4FB5"/>
    <w:multiLevelType w:val="hybridMultilevel"/>
    <w:tmpl w:val="23C252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06EE4"/>
    <w:multiLevelType w:val="hybridMultilevel"/>
    <w:tmpl w:val="BEA4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2B907114"/>
    <w:multiLevelType w:val="hybridMultilevel"/>
    <w:tmpl w:val="3002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6004FE"/>
    <w:multiLevelType w:val="hybridMultilevel"/>
    <w:tmpl w:val="7FBC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6" w15:restartNumberingAfterBreak="0">
    <w:nsid w:val="419353DA"/>
    <w:multiLevelType w:val="hybridMultilevel"/>
    <w:tmpl w:val="359C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A21DFA"/>
    <w:multiLevelType w:val="hybridMultilevel"/>
    <w:tmpl w:val="55F0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F554449"/>
    <w:multiLevelType w:val="hybridMultilevel"/>
    <w:tmpl w:val="A0847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E3A4D"/>
    <w:multiLevelType w:val="hybridMultilevel"/>
    <w:tmpl w:val="C082E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E115EF"/>
    <w:multiLevelType w:val="hybridMultilevel"/>
    <w:tmpl w:val="D340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721C70"/>
    <w:multiLevelType w:val="hybridMultilevel"/>
    <w:tmpl w:val="1EDE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CE4DE4"/>
    <w:multiLevelType w:val="hybridMultilevel"/>
    <w:tmpl w:val="42680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F42D6F"/>
    <w:multiLevelType w:val="hybridMultilevel"/>
    <w:tmpl w:val="765E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872709A"/>
    <w:multiLevelType w:val="hybridMultilevel"/>
    <w:tmpl w:val="6278E962"/>
    <w:lvl w:ilvl="0" w:tplc="04090011">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726F02"/>
    <w:multiLevelType w:val="hybridMultilevel"/>
    <w:tmpl w:val="F4B8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28"/>
  </w:num>
  <w:num w:numId="4">
    <w:abstractNumId w:val="15"/>
  </w:num>
  <w:num w:numId="5">
    <w:abstractNumId w:val="33"/>
  </w:num>
  <w:num w:numId="6">
    <w:abstractNumId w:val="34"/>
  </w:num>
  <w:num w:numId="7">
    <w:abstractNumId w:val="30"/>
  </w:num>
  <w:num w:numId="8">
    <w:abstractNumId w:val="0"/>
  </w:num>
  <w:num w:numId="9">
    <w:abstractNumId w:val="26"/>
  </w:num>
  <w:num w:numId="10">
    <w:abstractNumId w:val="4"/>
  </w:num>
  <w:num w:numId="11">
    <w:abstractNumId w:val="7"/>
  </w:num>
  <w:num w:numId="12">
    <w:abstractNumId w:val="8"/>
  </w:num>
  <w:num w:numId="13">
    <w:abstractNumId w:val="19"/>
  </w:num>
  <w:num w:numId="14">
    <w:abstractNumId w:val="18"/>
  </w:num>
  <w:num w:numId="15">
    <w:abstractNumId w:val="27"/>
  </w:num>
  <w:num w:numId="16">
    <w:abstractNumId w:val="10"/>
  </w:num>
  <w:num w:numId="17">
    <w:abstractNumId w:val="34"/>
  </w:num>
  <w:num w:numId="18">
    <w:abstractNumId w:val="9"/>
  </w:num>
  <w:num w:numId="19">
    <w:abstractNumId w:val="5"/>
  </w:num>
  <w:num w:numId="20">
    <w:abstractNumId w:val="17"/>
  </w:num>
  <w:num w:numId="21">
    <w:abstractNumId w:val="32"/>
  </w:num>
  <w:num w:numId="22">
    <w:abstractNumId w:val="2"/>
  </w:num>
  <w:num w:numId="23">
    <w:abstractNumId w:val="1"/>
  </w:num>
  <w:num w:numId="24">
    <w:abstractNumId w:val="3"/>
  </w:num>
  <w:num w:numId="25">
    <w:abstractNumId w:val="22"/>
  </w:num>
  <w:num w:numId="26">
    <w:abstractNumId w:val="21"/>
  </w:num>
  <w:num w:numId="27">
    <w:abstractNumId w:val="12"/>
  </w:num>
  <w:num w:numId="28">
    <w:abstractNumId w:val="20"/>
  </w:num>
  <w:num w:numId="29">
    <w:abstractNumId w:val="25"/>
  </w:num>
  <w:num w:numId="30">
    <w:abstractNumId w:val="31"/>
  </w:num>
  <w:num w:numId="31">
    <w:abstractNumId w:val="16"/>
  </w:num>
  <w:num w:numId="32">
    <w:abstractNumId w:val="6"/>
  </w:num>
  <w:num w:numId="33">
    <w:abstractNumId w:val="23"/>
  </w:num>
  <w:num w:numId="34">
    <w:abstractNumId w:val="24"/>
  </w:num>
  <w:num w:numId="35">
    <w:abstractNumId w:val="13"/>
  </w:num>
  <w:num w:numId="36">
    <w:abstractNumId w:val="34"/>
  </w:num>
  <w:num w:numId="37">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3MzEztjQyN7MwMDNQ0lEKTi0uzszPAykwrAUAYmnIMCwAAAA="/>
  </w:docVars>
  <w:rsids>
    <w:rsidRoot w:val="00132272"/>
    <w:rsid w:val="000040B6"/>
    <w:rsid w:val="0000486B"/>
    <w:rsid w:val="0000752E"/>
    <w:rsid w:val="00007557"/>
    <w:rsid w:val="00010893"/>
    <w:rsid w:val="00011261"/>
    <w:rsid w:val="000143DF"/>
    <w:rsid w:val="00014F73"/>
    <w:rsid w:val="0001644E"/>
    <w:rsid w:val="0002170C"/>
    <w:rsid w:val="00026A82"/>
    <w:rsid w:val="00027F71"/>
    <w:rsid w:val="00030F93"/>
    <w:rsid w:val="000335A4"/>
    <w:rsid w:val="0003453B"/>
    <w:rsid w:val="000345E4"/>
    <w:rsid w:val="000352F0"/>
    <w:rsid w:val="00035EB6"/>
    <w:rsid w:val="00036AF9"/>
    <w:rsid w:val="0003760F"/>
    <w:rsid w:val="00040204"/>
    <w:rsid w:val="000405D1"/>
    <w:rsid w:val="000409C4"/>
    <w:rsid w:val="000413F2"/>
    <w:rsid w:val="00042BC2"/>
    <w:rsid w:val="00042F2D"/>
    <w:rsid w:val="00044A71"/>
    <w:rsid w:val="000467AE"/>
    <w:rsid w:val="0005011B"/>
    <w:rsid w:val="000512AE"/>
    <w:rsid w:val="000525ED"/>
    <w:rsid w:val="00052809"/>
    <w:rsid w:val="00054B0E"/>
    <w:rsid w:val="00057434"/>
    <w:rsid w:val="00057F8C"/>
    <w:rsid w:val="0006055B"/>
    <w:rsid w:val="00060B70"/>
    <w:rsid w:val="00064DA9"/>
    <w:rsid w:val="000657A0"/>
    <w:rsid w:val="00065AB6"/>
    <w:rsid w:val="00066040"/>
    <w:rsid w:val="0006700A"/>
    <w:rsid w:val="000671BB"/>
    <w:rsid w:val="000676EC"/>
    <w:rsid w:val="00070A28"/>
    <w:rsid w:val="00070E70"/>
    <w:rsid w:val="00072525"/>
    <w:rsid w:val="00073135"/>
    <w:rsid w:val="00074D33"/>
    <w:rsid w:val="00075B61"/>
    <w:rsid w:val="00076451"/>
    <w:rsid w:val="00080A79"/>
    <w:rsid w:val="00080F0C"/>
    <w:rsid w:val="000824B6"/>
    <w:rsid w:val="0008292E"/>
    <w:rsid w:val="00082EF6"/>
    <w:rsid w:val="00085D23"/>
    <w:rsid w:val="00087D6C"/>
    <w:rsid w:val="000915C5"/>
    <w:rsid w:val="00093883"/>
    <w:rsid w:val="0009418F"/>
    <w:rsid w:val="00094646"/>
    <w:rsid w:val="0009672F"/>
    <w:rsid w:val="0009705D"/>
    <w:rsid w:val="000A095F"/>
    <w:rsid w:val="000A224E"/>
    <w:rsid w:val="000A3848"/>
    <w:rsid w:val="000A3E70"/>
    <w:rsid w:val="000A5265"/>
    <w:rsid w:val="000A5B26"/>
    <w:rsid w:val="000A684C"/>
    <w:rsid w:val="000B0ED5"/>
    <w:rsid w:val="000B1174"/>
    <w:rsid w:val="000B2909"/>
    <w:rsid w:val="000B3249"/>
    <w:rsid w:val="000B3E2F"/>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6C68"/>
    <w:rsid w:val="00107B1E"/>
    <w:rsid w:val="001116D0"/>
    <w:rsid w:val="00111CFC"/>
    <w:rsid w:val="001132F6"/>
    <w:rsid w:val="00115389"/>
    <w:rsid w:val="001178F9"/>
    <w:rsid w:val="00121460"/>
    <w:rsid w:val="00123152"/>
    <w:rsid w:val="0012539B"/>
    <w:rsid w:val="00125A9F"/>
    <w:rsid w:val="00125CB8"/>
    <w:rsid w:val="00126FF3"/>
    <w:rsid w:val="001279C2"/>
    <w:rsid w:val="00130C2A"/>
    <w:rsid w:val="00132272"/>
    <w:rsid w:val="00132A2A"/>
    <w:rsid w:val="00132A53"/>
    <w:rsid w:val="0013537D"/>
    <w:rsid w:val="00135F7B"/>
    <w:rsid w:val="001360DA"/>
    <w:rsid w:val="0013631E"/>
    <w:rsid w:val="00136E30"/>
    <w:rsid w:val="00141674"/>
    <w:rsid w:val="00141D54"/>
    <w:rsid w:val="0014317D"/>
    <w:rsid w:val="00144E2A"/>
    <w:rsid w:val="00145DB0"/>
    <w:rsid w:val="00147E92"/>
    <w:rsid w:val="00151A77"/>
    <w:rsid w:val="001523FE"/>
    <w:rsid w:val="001611D6"/>
    <w:rsid w:val="00162EAA"/>
    <w:rsid w:val="00163D1F"/>
    <w:rsid w:val="0016450B"/>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38C1"/>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BBF"/>
    <w:rsid w:val="00206CF4"/>
    <w:rsid w:val="00207465"/>
    <w:rsid w:val="0021285A"/>
    <w:rsid w:val="00214B07"/>
    <w:rsid w:val="002152DF"/>
    <w:rsid w:val="0022041B"/>
    <w:rsid w:val="002224DA"/>
    <w:rsid w:val="00223559"/>
    <w:rsid w:val="00224A60"/>
    <w:rsid w:val="00225662"/>
    <w:rsid w:val="00225ABC"/>
    <w:rsid w:val="002268F1"/>
    <w:rsid w:val="00227305"/>
    <w:rsid w:val="00227745"/>
    <w:rsid w:val="00230DAF"/>
    <w:rsid w:val="002328D3"/>
    <w:rsid w:val="0023411A"/>
    <w:rsid w:val="0023752D"/>
    <w:rsid w:val="00241FC8"/>
    <w:rsid w:val="002423C5"/>
    <w:rsid w:val="002444E7"/>
    <w:rsid w:val="00245045"/>
    <w:rsid w:val="00245F45"/>
    <w:rsid w:val="002468DF"/>
    <w:rsid w:val="00250E1B"/>
    <w:rsid w:val="002522B3"/>
    <w:rsid w:val="00254182"/>
    <w:rsid w:val="002559E7"/>
    <w:rsid w:val="00256275"/>
    <w:rsid w:val="002569A5"/>
    <w:rsid w:val="0025775F"/>
    <w:rsid w:val="00260385"/>
    <w:rsid w:val="00260DA0"/>
    <w:rsid w:val="0026345D"/>
    <w:rsid w:val="00263BB9"/>
    <w:rsid w:val="00263DB0"/>
    <w:rsid w:val="002650B8"/>
    <w:rsid w:val="002661BB"/>
    <w:rsid w:val="00266656"/>
    <w:rsid w:val="002743AD"/>
    <w:rsid w:val="00274B8A"/>
    <w:rsid w:val="00274BFA"/>
    <w:rsid w:val="00275C68"/>
    <w:rsid w:val="00283727"/>
    <w:rsid w:val="002865E3"/>
    <w:rsid w:val="00287CA1"/>
    <w:rsid w:val="002945CA"/>
    <w:rsid w:val="002959F9"/>
    <w:rsid w:val="002976B9"/>
    <w:rsid w:val="00297CEC"/>
    <w:rsid w:val="002A1DA8"/>
    <w:rsid w:val="002A24B8"/>
    <w:rsid w:val="002A3C32"/>
    <w:rsid w:val="002A4422"/>
    <w:rsid w:val="002A5F21"/>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2ACB"/>
    <w:rsid w:val="002E51F3"/>
    <w:rsid w:val="002E57A4"/>
    <w:rsid w:val="002E5FF1"/>
    <w:rsid w:val="002E6C4E"/>
    <w:rsid w:val="002F0389"/>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20A54"/>
    <w:rsid w:val="0032143C"/>
    <w:rsid w:val="003219F5"/>
    <w:rsid w:val="0032571E"/>
    <w:rsid w:val="00325A18"/>
    <w:rsid w:val="00331806"/>
    <w:rsid w:val="003348A4"/>
    <w:rsid w:val="0033509B"/>
    <w:rsid w:val="00335197"/>
    <w:rsid w:val="00335961"/>
    <w:rsid w:val="00337058"/>
    <w:rsid w:val="00343010"/>
    <w:rsid w:val="003436A3"/>
    <w:rsid w:val="003448C0"/>
    <w:rsid w:val="0034526A"/>
    <w:rsid w:val="0034561D"/>
    <w:rsid w:val="00351A4F"/>
    <w:rsid w:val="00351F22"/>
    <w:rsid w:val="003523E1"/>
    <w:rsid w:val="00353E92"/>
    <w:rsid w:val="00354FDB"/>
    <w:rsid w:val="00355BB3"/>
    <w:rsid w:val="00355BD0"/>
    <w:rsid w:val="003578F8"/>
    <w:rsid w:val="00357F06"/>
    <w:rsid w:val="003608C9"/>
    <w:rsid w:val="00360FB5"/>
    <w:rsid w:val="00361ADD"/>
    <w:rsid w:val="00362893"/>
    <w:rsid w:val="00362ACD"/>
    <w:rsid w:val="00367DFF"/>
    <w:rsid w:val="00372658"/>
    <w:rsid w:val="003744DE"/>
    <w:rsid w:val="00376D27"/>
    <w:rsid w:val="003773D7"/>
    <w:rsid w:val="00380405"/>
    <w:rsid w:val="0038232D"/>
    <w:rsid w:val="00384A8F"/>
    <w:rsid w:val="00385FCB"/>
    <w:rsid w:val="003907E9"/>
    <w:rsid w:val="00395871"/>
    <w:rsid w:val="00396246"/>
    <w:rsid w:val="00396F93"/>
    <w:rsid w:val="003A0A72"/>
    <w:rsid w:val="003A1FA4"/>
    <w:rsid w:val="003A347D"/>
    <w:rsid w:val="003A369D"/>
    <w:rsid w:val="003A3E88"/>
    <w:rsid w:val="003A7392"/>
    <w:rsid w:val="003B11AF"/>
    <w:rsid w:val="003B3045"/>
    <w:rsid w:val="003B5A4A"/>
    <w:rsid w:val="003C53FC"/>
    <w:rsid w:val="003C5536"/>
    <w:rsid w:val="003C6F92"/>
    <w:rsid w:val="003D1B21"/>
    <w:rsid w:val="003D277C"/>
    <w:rsid w:val="003D3EE1"/>
    <w:rsid w:val="003D644E"/>
    <w:rsid w:val="003D7C90"/>
    <w:rsid w:val="003E31A7"/>
    <w:rsid w:val="003E5C7D"/>
    <w:rsid w:val="003E6E3C"/>
    <w:rsid w:val="003E7816"/>
    <w:rsid w:val="003F4008"/>
    <w:rsid w:val="003F4859"/>
    <w:rsid w:val="003F5642"/>
    <w:rsid w:val="003F69CF"/>
    <w:rsid w:val="003F709F"/>
    <w:rsid w:val="003F7651"/>
    <w:rsid w:val="00400546"/>
    <w:rsid w:val="00401196"/>
    <w:rsid w:val="00401E44"/>
    <w:rsid w:val="004031BB"/>
    <w:rsid w:val="004034A3"/>
    <w:rsid w:val="004045AD"/>
    <w:rsid w:val="00405788"/>
    <w:rsid w:val="004109FE"/>
    <w:rsid w:val="00413200"/>
    <w:rsid w:val="0041322F"/>
    <w:rsid w:val="004143CB"/>
    <w:rsid w:val="00417C60"/>
    <w:rsid w:val="00417F14"/>
    <w:rsid w:val="004211F3"/>
    <w:rsid w:val="0042358F"/>
    <w:rsid w:val="00423F5C"/>
    <w:rsid w:val="004251B3"/>
    <w:rsid w:val="00427237"/>
    <w:rsid w:val="00430518"/>
    <w:rsid w:val="004308C0"/>
    <w:rsid w:val="00432341"/>
    <w:rsid w:val="00433025"/>
    <w:rsid w:val="00436985"/>
    <w:rsid w:val="00440F12"/>
    <w:rsid w:val="004421FA"/>
    <w:rsid w:val="004424B9"/>
    <w:rsid w:val="00445F59"/>
    <w:rsid w:val="00446446"/>
    <w:rsid w:val="00446623"/>
    <w:rsid w:val="00451471"/>
    <w:rsid w:val="00451ADA"/>
    <w:rsid w:val="00454148"/>
    <w:rsid w:val="00454C1A"/>
    <w:rsid w:val="00454D1F"/>
    <w:rsid w:val="00455ECA"/>
    <w:rsid w:val="00455F9B"/>
    <w:rsid w:val="004577F1"/>
    <w:rsid w:val="004614A2"/>
    <w:rsid w:val="00461CA1"/>
    <w:rsid w:val="0046404A"/>
    <w:rsid w:val="00465134"/>
    <w:rsid w:val="00467E51"/>
    <w:rsid w:val="004713D1"/>
    <w:rsid w:val="00472CF6"/>
    <w:rsid w:val="0047555E"/>
    <w:rsid w:val="00475D8F"/>
    <w:rsid w:val="00476B2D"/>
    <w:rsid w:val="00477926"/>
    <w:rsid w:val="00477EE5"/>
    <w:rsid w:val="00487079"/>
    <w:rsid w:val="004909EE"/>
    <w:rsid w:val="0049398D"/>
    <w:rsid w:val="004A04F7"/>
    <w:rsid w:val="004A1A43"/>
    <w:rsid w:val="004A2780"/>
    <w:rsid w:val="004A439F"/>
    <w:rsid w:val="004A4863"/>
    <w:rsid w:val="004A4C18"/>
    <w:rsid w:val="004A4D5E"/>
    <w:rsid w:val="004A7A87"/>
    <w:rsid w:val="004B345B"/>
    <w:rsid w:val="004B35AB"/>
    <w:rsid w:val="004B3BB2"/>
    <w:rsid w:val="004B4F8D"/>
    <w:rsid w:val="004B69CB"/>
    <w:rsid w:val="004B71AF"/>
    <w:rsid w:val="004B75AD"/>
    <w:rsid w:val="004B75D5"/>
    <w:rsid w:val="004C410E"/>
    <w:rsid w:val="004D09EA"/>
    <w:rsid w:val="004D13AE"/>
    <w:rsid w:val="004D2020"/>
    <w:rsid w:val="004D4553"/>
    <w:rsid w:val="004D772E"/>
    <w:rsid w:val="004E635B"/>
    <w:rsid w:val="004E68AB"/>
    <w:rsid w:val="004F006D"/>
    <w:rsid w:val="004F138A"/>
    <w:rsid w:val="004F3079"/>
    <w:rsid w:val="004F3E41"/>
    <w:rsid w:val="004F41B8"/>
    <w:rsid w:val="004F458E"/>
    <w:rsid w:val="004F487F"/>
    <w:rsid w:val="004F609C"/>
    <w:rsid w:val="005035CB"/>
    <w:rsid w:val="005048F3"/>
    <w:rsid w:val="00507984"/>
    <w:rsid w:val="00510A87"/>
    <w:rsid w:val="00510E21"/>
    <w:rsid w:val="00513585"/>
    <w:rsid w:val="00516269"/>
    <w:rsid w:val="00516AAB"/>
    <w:rsid w:val="0051737B"/>
    <w:rsid w:val="00520912"/>
    <w:rsid w:val="00521FD4"/>
    <w:rsid w:val="00523045"/>
    <w:rsid w:val="0052311A"/>
    <w:rsid w:val="005232C3"/>
    <w:rsid w:val="0052340A"/>
    <w:rsid w:val="00523D4B"/>
    <w:rsid w:val="00524459"/>
    <w:rsid w:val="00524CD5"/>
    <w:rsid w:val="0052500E"/>
    <w:rsid w:val="005250B2"/>
    <w:rsid w:val="00526E56"/>
    <w:rsid w:val="00530D83"/>
    <w:rsid w:val="0053145E"/>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47924"/>
    <w:rsid w:val="0055365D"/>
    <w:rsid w:val="00553F73"/>
    <w:rsid w:val="005546E1"/>
    <w:rsid w:val="0055524B"/>
    <w:rsid w:val="005563B2"/>
    <w:rsid w:val="00557340"/>
    <w:rsid w:val="005602F0"/>
    <w:rsid w:val="0056185B"/>
    <w:rsid w:val="00562CC9"/>
    <w:rsid w:val="0056515E"/>
    <w:rsid w:val="00566B5B"/>
    <w:rsid w:val="00566EA0"/>
    <w:rsid w:val="00567294"/>
    <w:rsid w:val="00572DA6"/>
    <w:rsid w:val="00573E59"/>
    <w:rsid w:val="005756C5"/>
    <w:rsid w:val="00576580"/>
    <w:rsid w:val="0057681B"/>
    <w:rsid w:val="00580AF2"/>
    <w:rsid w:val="00581922"/>
    <w:rsid w:val="00583549"/>
    <w:rsid w:val="005840AF"/>
    <w:rsid w:val="00586512"/>
    <w:rsid w:val="005900D0"/>
    <w:rsid w:val="00590E94"/>
    <w:rsid w:val="00591572"/>
    <w:rsid w:val="0059251D"/>
    <w:rsid w:val="00593A25"/>
    <w:rsid w:val="005958BB"/>
    <w:rsid w:val="00596E8F"/>
    <w:rsid w:val="00597ABC"/>
    <w:rsid w:val="005A1AFC"/>
    <w:rsid w:val="005A2175"/>
    <w:rsid w:val="005A41EF"/>
    <w:rsid w:val="005B037C"/>
    <w:rsid w:val="005B10FE"/>
    <w:rsid w:val="005B3281"/>
    <w:rsid w:val="005B452A"/>
    <w:rsid w:val="005B56E9"/>
    <w:rsid w:val="005C06F8"/>
    <w:rsid w:val="005C0742"/>
    <w:rsid w:val="005C1120"/>
    <w:rsid w:val="005C14C4"/>
    <w:rsid w:val="005C232C"/>
    <w:rsid w:val="005C3371"/>
    <w:rsid w:val="005C5AB1"/>
    <w:rsid w:val="005C61BD"/>
    <w:rsid w:val="005C6FB6"/>
    <w:rsid w:val="005D02FB"/>
    <w:rsid w:val="005D2181"/>
    <w:rsid w:val="005D2E3B"/>
    <w:rsid w:val="005D393B"/>
    <w:rsid w:val="005D4D2A"/>
    <w:rsid w:val="005D51B2"/>
    <w:rsid w:val="005D5772"/>
    <w:rsid w:val="005D5DE7"/>
    <w:rsid w:val="005D6AEC"/>
    <w:rsid w:val="005D6E0B"/>
    <w:rsid w:val="005E07C4"/>
    <w:rsid w:val="005E4364"/>
    <w:rsid w:val="005E6C6E"/>
    <w:rsid w:val="005E79E6"/>
    <w:rsid w:val="005F034D"/>
    <w:rsid w:val="005F0591"/>
    <w:rsid w:val="005F1C24"/>
    <w:rsid w:val="005F3692"/>
    <w:rsid w:val="005F47D4"/>
    <w:rsid w:val="005F4C9A"/>
    <w:rsid w:val="005F60B8"/>
    <w:rsid w:val="006008E4"/>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3CAF"/>
    <w:rsid w:val="00625318"/>
    <w:rsid w:val="00625B51"/>
    <w:rsid w:val="00625CA4"/>
    <w:rsid w:val="0062607A"/>
    <w:rsid w:val="006324AB"/>
    <w:rsid w:val="0063301B"/>
    <w:rsid w:val="00633A1A"/>
    <w:rsid w:val="00633DC0"/>
    <w:rsid w:val="0063640E"/>
    <w:rsid w:val="006400FA"/>
    <w:rsid w:val="00642791"/>
    <w:rsid w:val="00646C8C"/>
    <w:rsid w:val="00647A9C"/>
    <w:rsid w:val="006502B1"/>
    <w:rsid w:val="00651450"/>
    <w:rsid w:val="00651990"/>
    <w:rsid w:val="0066251D"/>
    <w:rsid w:val="00665158"/>
    <w:rsid w:val="00665B98"/>
    <w:rsid w:val="006666C3"/>
    <w:rsid w:val="00666DA8"/>
    <w:rsid w:val="00666F5F"/>
    <w:rsid w:val="00667D21"/>
    <w:rsid w:val="00671B93"/>
    <w:rsid w:val="00674F96"/>
    <w:rsid w:val="006766ED"/>
    <w:rsid w:val="00680204"/>
    <w:rsid w:val="00680CF5"/>
    <w:rsid w:val="006821B7"/>
    <w:rsid w:val="0068364F"/>
    <w:rsid w:val="006843CA"/>
    <w:rsid w:val="00684EE8"/>
    <w:rsid w:val="00687202"/>
    <w:rsid w:val="00687273"/>
    <w:rsid w:val="00692820"/>
    <w:rsid w:val="00695A17"/>
    <w:rsid w:val="00697547"/>
    <w:rsid w:val="00697736"/>
    <w:rsid w:val="006A0527"/>
    <w:rsid w:val="006A1A64"/>
    <w:rsid w:val="006A21F1"/>
    <w:rsid w:val="006A6041"/>
    <w:rsid w:val="006A7A6A"/>
    <w:rsid w:val="006B074B"/>
    <w:rsid w:val="006B1463"/>
    <w:rsid w:val="006B2C75"/>
    <w:rsid w:val="006B3629"/>
    <w:rsid w:val="006B3B68"/>
    <w:rsid w:val="006B6D52"/>
    <w:rsid w:val="006B7AF1"/>
    <w:rsid w:val="006C16E1"/>
    <w:rsid w:val="006C3555"/>
    <w:rsid w:val="006C3591"/>
    <w:rsid w:val="006C6F8C"/>
    <w:rsid w:val="006C7888"/>
    <w:rsid w:val="006D68FF"/>
    <w:rsid w:val="006D6909"/>
    <w:rsid w:val="006E53BD"/>
    <w:rsid w:val="006E55E6"/>
    <w:rsid w:val="006E56BD"/>
    <w:rsid w:val="006F0681"/>
    <w:rsid w:val="006F1552"/>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CEE"/>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3EF3"/>
    <w:rsid w:val="00744D93"/>
    <w:rsid w:val="00747069"/>
    <w:rsid w:val="00755991"/>
    <w:rsid w:val="00757D42"/>
    <w:rsid w:val="007603E4"/>
    <w:rsid w:val="007633A3"/>
    <w:rsid w:val="00767616"/>
    <w:rsid w:val="00767A4B"/>
    <w:rsid w:val="0077111C"/>
    <w:rsid w:val="00771A94"/>
    <w:rsid w:val="00774C75"/>
    <w:rsid w:val="007750A5"/>
    <w:rsid w:val="007754EE"/>
    <w:rsid w:val="007760F7"/>
    <w:rsid w:val="00777DC1"/>
    <w:rsid w:val="00782F97"/>
    <w:rsid w:val="00787545"/>
    <w:rsid w:val="00787BBD"/>
    <w:rsid w:val="00787CE9"/>
    <w:rsid w:val="0079112D"/>
    <w:rsid w:val="007916AE"/>
    <w:rsid w:val="00796DD9"/>
    <w:rsid w:val="00797266"/>
    <w:rsid w:val="007A1E1C"/>
    <w:rsid w:val="007A3D2B"/>
    <w:rsid w:val="007A492E"/>
    <w:rsid w:val="007A6001"/>
    <w:rsid w:val="007A7E22"/>
    <w:rsid w:val="007B239A"/>
    <w:rsid w:val="007B2DF1"/>
    <w:rsid w:val="007B2F52"/>
    <w:rsid w:val="007B45ED"/>
    <w:rsid w:val="007B4667"/>
    <w:rsid w:val="007B709E"/>
    <w:rsid w:val="007C0983"/>
    <w:rsid w:val="007C0E58"/>
    <w:rsid w:val="007C13C8"/>
    <w:rsid w:val="007C17D8"/>
    <w:rsid w:val="007C2326"/>
    <w:rsid w:val="007C6105"/>
    <w:rsid w:val="007C6373"/>
    <w:rsid w:val="007C65A1"/>
    <w:rsid w:val="007D2B94"/>
    <w:rsid w:val="007D3841"/>
    <w:rsid w:val="007D627D"/>
    <w:rsid w:val="007D6398"/>
    <w:rsid w:val="007E32FD"/>
    <w:rsid w:val="007E38CC"/>
    <w:rsid w:val="007E6AA2"/>
    <w:rsid w:val="007E6D42"/>
    <w:rsid w:val="007E7C6D"/>
    <w:rsid w:val="007F1477"/>
    <w:rsid w:val="007F1B4D"/>
    <w:rsid w:val="007F339F"/>
    <w:rsid w:val="007F3E62"/>
    <w:rsid w:val="007F622F"/>
    <w:rsid w:val="007F67EB"/>
    <w:rsid w:val="007F777E"/>
    <w:rsid w:val="008007C9"/>
    <w:rsid w:val="0080103D"/>
    <w:rsid w:val="0080197B"/>
    <w:rsid w:val="00802ED7"/>
    <w:rsid w:val="00803A9B"/>
    <w:rsid w:val="00804CAC"/>
    <w:rsid w:val="0080573F"/>
    <w:rsid w:val="00806950"/>
    <w:rsid w:val="0081061E"/>
    <w:rsid w:val="00812F57"/>
    <w:rsid w:val="00813886"/>
    <w:rsid w:val="00820F58"/>
    <w:rsid w:val="0082264A"/>
    <w:rsid w:val="00824D94"/>
    <w:rsid w:val="00825564"/>
    <w:rsid w:val="00825CE5"/>
    <w:rsid w:val="008310AF"/>
    <w:rsid w:val="00832562"/>
    <w:rsid w:val="008333A9"/>
    <w:rsid w:val="008338CF"/>
    <w:rsid w:val="00833C78"/>
    <w:rsid w:val="00834A9E"/>
    <w:rsid w:val="0083526B"/>
    <w:rsid w:val="0084208D"/>
    <w:rsid w:val="00842155"/>
    <w:rsid w:val="008426FD"/>
    <w:rsid w:val="00842C6F"/>
    <w:rsid w:val="0084625A"/>
    <w:rsid w:val="00850DBC"/>
    <w:rsid w:val="008568EC"/>
    <w:rsid w:val="00857543"/>
    <w:rsid w:val="00860D9F"/>
    <w:rsid w:val="00861D9D"/>
    <w:rsid w:val="008627AC"/>
    <w:rsid w:val="00863353"/>
    <w:rsid w:val="00863929"/>
    <w:rsid w:val="00867C90"/>
    <w:rsid w:val="00870F68"/>
    <w:rsid w:val="00872142"/>
    <w:rsid w:val="00874867"/>
    <w:rsid w:val="00875E1C"/>
    <w:rsid w:val="00875F2A"/>
    <w:rsid w:val="00876B5F"/>
    <w:rsid w:val="00881922"/>
    <w:rsid w:val="008835DD"/>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D6574"/>
    <w:rsid w:val="008E06E0"/>
    <w:rsid w:val="008E3F64"/>
    <w:rsid w:val="008E5B75"/>
    <w:rsid w:val="008E7A74"/>
    <w:rsid w:val="008F09AD"/>
    <w:rsid w:val="008F436F"/>
    <w:rsid w:val="008F455A"/>
    <w:rsid w:val="00902A75"/>
    <w:rsid w:val="0090392C"/>
    <w:rsid w:val="009040B6"/>
    <w:rsid w:val="00904533"/>
    <w:rsid w:val="0090566F"/>
    <w:rsid w:val="00906722"/>
    <w:rsid w:val="00910A74"/>
    <w:rsid w:val="009110EC"/>
    <w:rsid w:val="00912D11"/>
    <w:rsid w:val="00915155"/>
    <w:rsid w:val="0091789A"/>
    <w:rsid w:val="00923383"/>
    <w:rsid w:val="00927461"/>
    <w:rsid w:val="00934368"/>
    <w:rsid w:val="0094017A"/>
    <w:rsid w:val="009405D3"/>
    <w:rsid w:val="00941577"/>
    <w:rsid w:val="00944482"/>
    <w:rsid w:val="00945212"/>
    <w:rsid w:val="00946217"/>
    <w:rsid w:val="00947426"/>
    <w:rsid w:val="00947D50"/>
    <w:rsid w:val="009502A7"/>
    <w:rsid w:val="00951A8C"/>
    <w:rsid w:val="009522CC"/>
    <w:rsid w:val="00955E05"/>
    <w:rsid w:val="0096041D"/>
    <w:rsid w:val="00960D93"/>
    <w:rsid w:val="00961533"/>
    <w:rsid w:val="0096389B"/>
    <w:rsid w:val="00965354"/>
    <w:rsid w:val="00965563"/>
    <w:rsid w:val="00965787"/>
    <w:rsid w:val="00966587"/>
    <w:rsid w:val="00967565"/>
    <w:rsid w:val="00971078"/>
    <w:rsid w:val="00974174"/>
    <w:rsid w:val="00974932"/>
    <w:rsid w:val="0098039F"/>
    <w:rsid w:val="00980786"/>
    <w:rsid w:val="00981117"/>
    <w:rsid w:val="00981B09"/>
    <w:rsid w:val="00983040"/>
    <w:rsid w:val="00985876"/>
    <w:rsid w:val="00987869"/>
    <w:rsid w:val="00987C97"/>
    <w:rsid w:val="009909A9"/>
    <w:rsid w:val="00991F43"/>
    <w:rsid w:val="0099302E"/>
    <w:rsid w:val="00996B52"/>
    <w:rsid w:val="00996E59"/>
    <w:rsid w:val="009A07C1"/>
    <w:rsid w:val="009A0C65"/>
    <w:rsid w:val="009A11C6"/>
    <w:rsid w:val="009A14BD"/>
    <w:rsid w:val="009A4BC1"/>
    <w:rsid w:val="009B0602"/>
    <w:rsid w:val="009B108C"/>
    <w:rsid w:val="009B1849"/>
    <w:rsid w:val="009C03DF"/>
    <w:rsid w:val="009C1989"/>
    <w:rsid w:val="009C2876"/>
    <w:rsid w:val="009C47CC"/>
    <w:rsid w:val="009C49CA"/>
    <w:rsid w:val="009C59F0"/>
    <w:rsid w:val="009D067C"/>
    <w:rsid w:val="009D06EC"/>
    <w:rsid w:val="009D107E"/>
    <w:rsid w:val="009D136B"/>
    <w:rsid w:val="009D1D06"/>
    <w:rsid w:val="009D4FA7"/>
    <w:rsid w:val="009D64C4"/>
    <w:rsid w:val="009E0470"/>
    <w:rsid w:val="009E4167"/>
    <w:rsid w:val="009E4DD1"/>
    <w:rsid w:val="009E549C"/>
    <w:rsid w:val="009E605D"/>
    <w:rsid w:val="009E66FE"/>
    <w:rsid w:val="009E75FE"/>
    <w:rsid w:val="009F230E"/>
    <w:rsid w:val="009F489D"/>
    <w:rsid w:val="009F4BED"/>
    <w:rsid w:val="009F63C1"/>
    <w:rsid w:val="009F6FAF"/>
    <w:rsid w:val="009F734E"/>
    <w:rsid w:val="00A003D3"/>
    <w:rsid w:val="00A02910"/>
    <w:rsid w:val="00A03F14"/>
    <w:rsid w:val="00A047A0"/>
    <w:rsid w:val="00A0489E"/>
    <w:rsid w:val="00A06C6E"/>
    <w:rsid w:val="00A136EF"/>
    <w:rsid w:val="00A13AC3"/>
    <w:rsid w:val="00A14C5C"/>
    <w:rsid w:val="00A14FCB"/>
    <w:rsid w:val="00A16AF5"/>
    <w:rsid w:val="00A177E3"/>
    <w:rsid w:val="00A23DD8"/>
    <w:rsid w:val="00A25446"/>
    <w:rsid w:val="00A26D34"/>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3BA1"/>
    <w:rsid w:val="00A54959"/>
    <w:rsid w:val="00A559A0"/>
    <w:rsid w:val="00A5671D"/>
    <w:rsid w:val="00A567CC"/>
    <w:rsid w:val="00A61E49"/>
    <w:rsid w:val="00A620F5"/>
    <w:rsid w:val="00A6306D"/>
    <w:rsid w:val="00A6325C"/>
    <w:rsid w:val="00A63C20"/>
    <w:rsid w:val="00A64032"/>
    <w:rsid w:val="00A6405F"/>
    <w:rsid w:val="00A6457B"/>
    <w:rsid w:val="00A65EB2"/>
    <w:rsid w:val="00A663B5"/>
    <w:rsid w:val="00A6651B"/>
    <w:rsid w:val="00A70297"/>
    <w:rsid w:val="00A70AB8"/>
    <w:rsid w:val="00A7218C"/>
    <w:rsid w:val="00A73257"/>
    <w:rsid w:val="00A73C2D"/>
    <w:rsid w:val="00A74794"/>
    <w:rsid w:val="00A750A8"/>
    <w:rsid w:val="00A75BF7"/>
    <w:rsid w:val="00A763FB"/>
    <w:rsid w:val="00A77CDA"/>
    <w:rsid w:val="00A804E9"/>
    <w:rsid w:val="00A823E3"/>
    <w:rsid w:val="00A85453"/>
    <w:rsid w:val="00A8566B"/>
    <w:rsid w:val="00A8569D"/>
    <w:rsid w:val="00A860B6"/>
    <w:rsid w:val="00A86514"/>
    <w:rsid w:val="00A86ABA"/>
    <w:rsid w:val="00A87F2B"/>
    <w:rsid w:val="00A90E4A"/>
    <w:rsid w:val="00A97605"/>
    <w:rsid w:val="00AA0531"/>
    <w:rsid w:val="00AA0B34"/>
    <w:rsid w:val="00AA351B"/>
    <w:rsid w:val="00AA3606"/>
    <w:rsid w:val="00AA3711"/>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5F25"/>
    <w:rsid w:val="00AF1736"/>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3A1A"/>
    <w:rsid w:val="00B2437E"/>
    <w:rsid w:val="00B247F1"/>
    <w:rsid w:val="00B25EE9"/>
    <w:rsid w:val="00B2621F"/>
    <w:rsid w:val="00B26CD5"/>
    <w:rsid w:val="00B35B59"/>
    <w:rsid w:val="00B36CD1"/>
    <w:rsid w:val="00B47775"/>
    <w:rsid w:val="00B479CA"/>
    <w:rsid w:val="00B52106"/>
    <w:rsid w:val="00B53274"/>
    <w:rsid w:val="00B542E9"/>
    <w:rsid w:val="00B57648"/>
    <w:rsid w:val="00B61390"/>
    <w:rsid w:val="00B631A2"/>
    <w:rsid w:val="00B72B82"/>
    <w:rsid w:val="00B73859"/>
    <w:rsid w:val="00B7455D"/>
    <w:rsid w:val="00B749D8"/>
    <w:rsid w:val="00B75122"/>
    <w:rsid w:val="00B7695F"/>
    <w:rsid w:val="00B77BF1"/>
    <w:rsid w:val="00B80EE9"/>
    <w:rsid w:val="00B81C62"/>
    <w:rsid w:val="00B853C5"/>
    <w:rsid w:val="00B85F49"/>
    <w:rsid w:val="00B87C25"/>
    <w:rsid w:val="00B87C89"/>
    <w:rsid w:val="00B90F2A"/>
    <w:rsid w:val="00B91303"/>
    <w:rsid w:val="00B91345"/>
    <w:rsid w:val="00B91B08"/>
    <w:rsid w:val="00B941A5"/>
    <w:rsid w:val="00B94C5E"/>
    <w:rsid w:val="00B96BB6"/>
    <w:rsid w:val="00B96DFF"/>
    <w:rsid w:val="00BA036C"/>
    <w:rsid w:val="00BA0A9F"/>
    <w:rsid w:val="00BA200A"/>
    <w:rsid w:val="00BA388D"/>
    <w:rsid w:val="00BA475E"/>
    <w:rsid w:val="00BA49B6"/>
    <w:rsid w:val="00BA4B7B"/>
    <w:rsid w:val="00BA60D0"/>
    <w:rsid w:val="00BA61C8"/>
    <w:rsid w:val="00BB046D"/>
    <w:rsid w:val="00BB1180"/>
    <w:rsid w:val="00BB1469"/>
    <w:rsid w:val="00BB23A0"/>
    <w:rsid w:val="00BB3306"/>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5FA"/>
    <w:rsid w:val="00BE6796"/>
    <w:rsid w:val="00BF05F0"/>
    <w:rsid w:val="00BF1A11"/>
    <w:rsid w:val="00BF2932"/>
    <w:rsid w:val="00BF2F22"/>
    <w:rsid w:val="00BF4223"/>
    <w:rsid w:val="00BF4280"/>
    <w:rsid w:val="00BF64A5"/>
    <w:rsid w:val="00C00AAB"/>
    <w:rsid w:val="00C02CF0"/>
    <w:rsid w:val="00C036FD"/>
    <w:rsid w:val="00C03857"/>
    <w:rsid w:val="00C04139"/>
    <w:rsid w:val="00C0441F"/>
    <w:rsid w:val="00C0677C"/>
    <w:rsid w:val="00C11A5E"/>
    <w:rsid w:val="00C171BD"/>
    <w:rsid w:val="00C2279E"/>
    <w:rsid w:val="00C24151"/>
    <w:rsid w:val="00C25266"/>
    <w:rsid w:val="00C26CDE"/>
    <w:rsid w:val="00C316CA"/>
    <w:rsid w:val="00C31E0B"/>
    <w:rsid w:val="00C343AE"/>
    <w:rsid w:val="00C3597A"/>
    <w:rsid w:val="00C37D37"/>
    <w:rsid w:val="00C40F28"/>
    <w:rsid w:val="00C40F7B"/>
    <w:rsid w:val="00C436A4"/>
    <w:rsid w:val="00C45D69"/>
    <w:rsid w:val="00C5223D"/>
    <w:rsid w:val="00C542F7"/>
    <w:rsid w:val="00C55479"/>
    <w:rsid w:val="00C56D63"/>
    <w:rsid w:val="00C57C02"/>
    <w:rsid w:val="00C57F6A"/>
    <w:rsid w:val="00C61653"/>
    <w:rsid w:val="00C616F4"/>
    <w:rsid w:val="00C61C33"/>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58D8"/>
    <w:rsid w:val="00C86C04"/>
    <w:rsid w:val="00C90D3F"/>
    <w:rsid w:val="00C9409E"/>
    <w:rsid w:val="00C96957"/>
    <w:rsid w:val="00C96E75"/>
    <w:rsid w:val="00CA0C97"/>
    <w:rsid w:val="00CA1A34"/>
    <w:rsid w:val="00CA2AA7"/>
    <w:rsid w:val="00CA341D"/>
    <w:rsid w:val="00CA5765"/>
    <w:rsid w:val="00CA5C1B"/>
    <w:rsid w:val="00CB071B"/>
    <w:rsid w:val="00CB295E"/>
    <w:rsid w:val="00CB51EE"/>
    <w:rsid w:val="00CC0717"/>
    <w:rsid w:val="00CC20D5"/>
    <w:rsid w:val="00CC322F"/>
    <w:rsid w:val="00CC63E5"/>
    <w:rsid w:val="00CD1455"/>
    <w:rsid w:val="00CD4F80"/>
    <w:rsid w:val="00CD6537"/>
    <w:rsid w:val="00CD6B32"/>
    <w:rsid w:val="00CD6C5E"/>
    <w:rsid w:val="00CE4223"/>
    <w:rsid w:val="00CE514D"/>
    <w:rsid w:val="00CE64E7"/>
    <w:rsid w:val="00CF1E1E"/>
    <w:rsid w:val="00CF2FDE"/>
    <w:rsid w:val="00CF3167"/>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17073"/>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56024"/>
    <w:rsid w:val="00D6251D"/>
    <w:rsid w:val="00D62979"/>
    <w:rsid w:val="00D62CCC"/>
    <w:rsid w:val="00D62CE7"/>
    <w:rsid w:val="00D6401E"/>
    <w:rsid w:val="00D65CF8"/>
    <w:rsid w:val="00D72B43"/>
    <w:rsid w:val="00D738B7"/>
    <w:rsid w:val="00D73FAC"/>
    <w:rsid w:val="00D764CD"/>
    <w:rsid w:val="00D8072F"/>
    <w:rsid w:val="00D810CB"/>
    <w:rsid w:val="00D8194E"/>
    <w:rsid w:val="00D82F98"/>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5F89"/>
    <w:rsid w:val="00DA7102"/>
    <w:rsid w:val="00DB1247"/>
    <w:rsid w:val="00DB4448"/>
    <w:rsid w:val="00DB5A48"/>
    <w:rsid w:val="00DC1E48"/>
    <w:rsid w:val="00DC3920"/>
    <w:rsid w:val="00DC3AEC"/>
    <w:rsid w:val="00DC3BAA"/>
    <w:rsid w:val="00DC7472"/>
    <w:rsid w:val="00DC7D4C"/>
    <w:rsid w:val="00DD02CA"/>
    <w:rsid w:val="00DD1173"/>
    <w:rsid w:val="00DD40D1"/>
    <w:rsid w:val="00DD4819"/>
    <w:rsid w:val="00DD4FB2"/>
    <w:rsid w:val="00DD5222"/>
    <w:rsid w:val="00DD5B83"/>
    <w:rsid w:val="00DD6296"/>
    <w:rsid w:val="00DD631B"/>
    <w:rsid w:val="00DE0579"/>
    <w:rsid w:val="00DE1361"/>
    <w:rsid w:val="00DE5C3E"/>
    <w:rsid w:val="00DF25F2"/>
    <w:rsid w:val="00DF2764"/>
    <w:rsid w:val="00DF2BB9"/>
    <w:rsid w:val="00DF3DB6"/>
    <w:rsid w:val="00DF499F"/>
    <w:rsid w:val="00DF576A"/>
    <w:rsid w:val="00DF5BE9"/>
    <w:rsid w:val="00DF74DC"/>
    <w:rsid w:val="00E00215"/>
    <w:rsid w:val="00E00C86"/>
    <w:rsid w:val="00E01865"/>
    <w:rsid w:val="00E02793"/>
    <w:rsid w:val="00E10278"/>
    <w:rsid w:val="00E10519"/>
    <w:rsid w:val="00E12001"/>
    <w:rsid w:val="00E127B5"/>
    <w:rsid w:val="00E1317F"/>
    <w:rsid w:val="00E137F4"/>
    <w:rsid w:val="00E15C6B"/>
    <w:rsid w:val="00E17229"/>
    <w:rsid w:val="00E22529"/>
    <w:rsid w:val="00E3055C"/>
    <w:rsid w:val="00E32ACA"/>
    <w:rsid w:val="00E33B95"/>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1BF1"/>
    <w:rsid w:val="00E523CB"/>
    <w:rsid w:val="00E52E13"/>
    <w:rsid w:val="00E55AB0"/>
    <w:rsid w:val="00E60DE0"/>
    <w:rsid w:val="00E61BA8"/>
    <w:rsid w:val="00E63573"/>
    <w:rsid w:val="00E676CE"/>
    <w:rsid w:val="00E70B01"/>
    <w:rsid w:val="00E70D29"/>
    <w:rsid w:val="00E718FE"/>
    <w:rsid w:val="00E72B8B"/>
    <w:rsid w:val="00E72F5E"/>
    <w:rsid w:val="00E74224"/>
    <w:rsid w:val="00E74579"/>
    <w:rsid w:val="00E75D87"/>
    <w:rsid w:val="00E76D5B"/>
    <w:rsid w:val="00E84576"/>
    <w:rsid w:val="00E86DC9"/>
    <w:rsid w:val="00E8790E"/>
    <w:rsid w:val="00E9067D"/>
    <w:rsid w:val="00E93328"/>
    <w:rsid w:val="00E9385D"/>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B6E9D"/>
    <w:rsid w:val="00EC24BD"/>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A2B"/>
    <w:rsid w:val="00EF680F"/>
    <w:rsid w:val="00EF6EE4"/>
    <w:rsid w:val="00EF76FE"/>
    <w:rsid w:val="00F013BE"/>
    <w:rsid w:val="00F03212"/>
    <w:rsid w:val="00F0456D"/>
    <w:rsid w:val="00F048D7"/>
    <w:rsid w:val="00F04B23"/>
    <w:rsid w:val="00F0682B"/>
    <w:rsid w:val="00F10420"/>
    <w:rsid w:val="00F12485"/>
    <w:rsid w:val="00F15201"/>
    <w:rsid w:val="00F153CC"/>
    <w:rsid w:val="00F162DB"/>
    <w:rsid w:val="00F20546"/>
    <w:rsid w:val="00F2062C"/>
    <w:rsid w:val="00F235B7"/>
    <w:rsid w:val="00F245C6"/>
    <w:rsid w:val="00F260C9"/>
    <w:rsid w:val="00F27B04"/>
    <w:rsid w:val="00F3101D"/>
    <w:rsid w:val="00F321D4"/>
    <w:rsid w:val="00F3542B"/>
    <w:rsid w:val="00F3603A"/>
    <w:rsid w:val="00F41A7E"/>
    <w:rsid w:val="00F42512"/>
    <w:rsid w:val="00F42B5B"/>
    <w:rsid w:val="00F42C9D"/>
    <w:rsid w:val="00F42FCF"/>
    <w:rsid w:val="00F4394D"/>
    <w:rsid w:val="00F45B7C"/>
    <w:rsid w:val="00F46219"/>
    <w:rsid w:val="00F512AB"/>
    <w:rsid w:val="00F52CA0"/>
    <w:rsid w:val="00F53638"/>
    <w:rsid w:val="00F5410A"/>
    <w:rsid w:val="00F541B8"/>
    <w:rsid w:val="00F5619A"/>
    <w:rsid w:val="00F57032"/>
    <w:rsid w:val="00F5724B"/>
    <w:rsid w:val="00F60B6E"/>
    <w:rsid w:val="00F61FB0"/>
    <w:rsid w:val="00F6789C"/>
    <w:rsid w:val="00F6795B"/>
    <w:rsid w:val="00F707CA"/>
    <w:rsid w:val="00F70C4B"/>
    <w:rsid w:val="00F725EC"/>
    <w:rsid w:val="00F72FFD"/>
    <w:rsid w:val="00F743E5"/>
    <w:rsid w:val="00F74955"/>
    <w:rsid w:val="00F75EE3"/>
    <w:rsid w:val="00F76446"/>
    <w:rsid w:val="00F77EDB"/>
    <w:rsid w:val="00F810BE"/>
    <w:rsid w:val="00F85071"/>
    <w:rsid w:val="00F86888"/>
    <w:rsid w:val="00F9025A"/>
    <w:rsid w:val="00F91696"/>
    <w:rsid w:val="00F941ED"/>
    <w:rsid w:val="00F96FF0"/>
    <w:rsid w:val="00FA1212"/>
    <w:rsid w:val="00FA2E27"/>
    <w:rsid w:val="00FA2F68"/>
    <w:rsid w:val="00FA33CA"/>
    <w:rsid w:val="00FA423E"/>
    <w:rsid w:val="00FA4F68"/>
    <w:rsid w:val="00FB0EE9"/>
    <w:rsid w:val="00FB12B8"/>
    <w:rsid w:val="00FB18A9"/>
    <w:rsid w:val="00FC17D3"/>
    <w:rsid w:val="00FC32CF"/>
    <w:rsid w:val="00FC3822"/>
    <w:rsid w:val="00FC7877"/>
    <w:rsid w:val="00FD0F0C"/>
    <w:rsid w:val="00FD2F4E"/>
    <w:rsid w:val="00FD4825"/>
    <w:rsid w:val="00FD5474"/>
    <w:rsid w:val="00FD6BB1"/>
    <w:rsid w:val="00FD6C56"/>
    <w:rsid w:val="00FD769C"/>
    <w:rsid w:val="00FE072C"/>
    <w:rsid w:val="00FE09F6"/>
    <w:rsid w:val="00FE0C63"/>
    <w:rsid w:val="00FE137E"/>
    <w:rsid w:val="00FE2EA0"/>
    <w:rsid w:val="00FE3032"/>
    <w:rsid w:val="00FE323E"/>
    <w:rsid w:val="00FE32DF"/>
    <w:rsid w:val="00FE54A2"/>
    <w:rsid w:val="00FF4462"/>
    <w:rsid w:val="00FF5701"/>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1BF1"/>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character" w:styleId="UnresolvedMention">
    <w:name w:val="Unresolved Mention"/>
    <w:basedOn w:val="DefaultParagraphFont"/>
    <w:uiPriority w:val="99"/>
    <w:semiHidden/>
    <w:unhideWhenUsed/>
    <w:rsid w:val="00A136EF"/>
    <w:rPr>
      <w:color w:val="605E5C"/>
      <w:shd w:val="clear" w:color="auto" w:fill="E1DFDD"/>
    </w:rPr>
  </w:style>
  <w:style w:type="paragraph" w:styleId="Revision">
    <w:name w:val="Revision"/>
    <w:hidden/>
    <w:uiPriority w:val="99"/>
    <w:semiHidden/>
    <w:rsid w:val="002A5F21"/>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22177704">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63258427">
      <w:bodyDiv w:val="1"/>
      <w:marLeft w:val="0"/>
      <w:marRight w:val="0"/>
      <w:marTop w:val="0"/>
      <w:marBottom w:val="0"/>
      <w:divBdr>
        <w:top w:val="none" w:sz="0" w:space="0" w:color="auto"/>
        <w:left w:val="none" w:sz="0" w:space="0" w:color="auto"/>
        <w:bottom w:val="none" w:sz="0" w:space="0" w:color="auto"/>
        <w:right w:val="none" w:sz="0" w:space="0" w:color="auto"/>
      </w:divBdr>
    </w:div>
    <w:div w:id="794107241">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68470970">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69457816">
      <w:bodyDiv w:val="1"/>
      <w:marLeft w:val="0"/>
      <w:marRight w:val="0"/>
      <w:marTop w:val="0"/>
      <w:marBottom w:val="0"/>
      <w:divBdr>
        <w:top w:val="none" w:sz="0" w:space="0" w:color="auto"/>
        <w:left w:val="none" w:sz="0" w:space="0" w:color="auto"/>
        <w:bottom w:val="none" w:sz="0" w:space="0" w:color="auto"/>
        <w:right w:val="none" w:sz="0" w:space="0" w:color="auto"/>
      </w:divBdr>
      <w:divsChild>
        <w:div w:id="965770907">
          <w:marLeft w:val="360"/>
          <w:marRight w:val="0"/>
          <w:marTop w:val="0"/>
          <w:marBottom w:val="0"/>
          <w:divBdr>
            <w:top w:val="none" w:sz="0" w:space="0" w:color="auto"/>
            <w:left w:val="none" w:sz="0" w:space="0" w:color="auto"/>
            <w:bottom w:val="none" w:sz="0" w:space="0" w:color="auto"/>
            <w:right w:val="none" w:sz="0" w:space="0" w:color="auto"/>
          </w:divBdr>
        </w:div>
        <w:div w:id="1042096730">
          <w:marLeft w:val="360"/>
          <w:marRight w:val="0"/>
          <w:marTop w:val="0"/>
          <w:marBottom w:val="0"/>
          <w:divBdr>
            <w:top w:val="none" w:sz="0" w:space="0" w:color="auto"/>
            <w:left w:val="none" w:sz="0" w:space="0" w:color="auto"/>
            <w:bottom w:val="none" w:sz="0" w:space="0" w:color="auto"/>
            <w:right w:val="none" w:sz="0" w:space="0" w:color="auto"/>
          </w:divBdr>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60522936">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youtu.be/8nW9L7cSop4" TargetMode="External"/><Relationship Id="rId26" Type="http://schemas.openxmlformats.org/officeDocument/2006/relationships/hyperlink" Target="https://youtu.be/JPaUjwNNtew" TargetMode="External"/><Relationship Id="rId39" Type="http://schemas.openxmlformats.org/officeDocument/2006/relationships/hyperlink" Target="https://www.hhs.gov/sites/default/files/hhs-it-strategic-plan-final-fy2017-2020.pdf" TargetMode="External"/><Relationship Id="rId21" Type="http://schemas.openxmlformats.org/officeDocument/2006/relationships/hyperlink" Target="https://www.khanacademy.org/science/health-and-medicine/health-care-system/v/health-care-costs-in-us-vs-europe" TargetMode="External"/><Relationship Id="rId34" Type="http://schemas.openxmlformats.org/officeDocument/2006/relationships/hyperlink" Target="https://www.fiercehealthcare.com/payer/payers-and-providers-lose-big-inefficient-claims-processing" TargetMode="External"/><Relationship Id="rId42" Type="http://schemas.openxmlformats.org/officeDocument/2006/relationships/hyperlink" Target="https://academic.oup.com/heapol/article/27/suppl_4/iv4/620794" TargetMode="External"/><Relationship Id="rId47" Type="http://schemas.openxmlformats.org/officeDocument/2006/relationships/hyperlink" Target="https://www.youtube.com/watch?v=i-ladOjo1QA" TargetMode="External"/><Relationship Id="rId50" Type="http://schemas.openxmlformats.org/officeDocument/2006/relationships/hyperlink" Target="https://healthcare.mckinsey.com/us-health-insurers-endangered-species" TargetMode="External"/><Relationship Id="rId55"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www.khanacademy.org/partner-content/brookings-institution/introduction-to-healthcare/v/private-health-insurance" TargetMode="External"/><Relationship Id="rId11" Type="http://schemas.openxmlformats.org/officeDocument/2006/relationships/footnotes" Target="footnotes.xml"/><Relationship Id="rId24" Type="http://schemas.openxmlformats.org/officeDocument/2006/relationships/hyperlink" Target="https://sites.gmercyu.edu/student-resources/adobe-connect-resources/" TargetMode="External"/><Relationship Id="rId32" Type="http://schemas.openxmlformats.org/officeDocument/2006/relationships/hyperlink" Target="https://www.beckershospitalreview.com/hospital-management-administration/13-legal-issues-for-hospitals-and-health-systems.html" TargetMode="External"/><Relationship Id="rId37" Type="http://schemas.openxmlformats.org/officeDocument/2006/relationships/hyperlink" Target="https://www.youtube.com/watch?v=CeDOQpfaUc8" TargetMode="External"/><Relationship Id="rId40" Type="http://schemas.openxmlformats.org/officeDocument/2006/relationships/hyperlink" Target="https://www.youtube.com/watch?v=j9kX1uzSvzA" TargetMode="External"/><Relationship Id="rId45" Type="http://schemas.openxmlformats.org/officeDocument/2006/relationships/hyperlink" Target="https://www.youtube.com/watch?v=AP7hMdnNrH4&amp;list=PLsJWgOB5mIMC-frJibreOD-dybR2JPNMN" TargetMode="External"/><Relationship Id="rId53" Type="http://schemas.openxmlformats.org/officeDocument/2006/relationships/hyperlink" Target="https://www.forbes.com/sites/montymunford/2017/03/31/the-insurance-industry-is-dead-long-live-the-insurance-industry/" TargetMode="Externa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hyperlink" Target="https://youtu.be/oQTj0MkVA-Q" TargetMode="External"/><Relationship Id="rId31" Type="http://schemas.openxmlformats.org/officeDocument/2006/relationships/hyperlink" Target="https://www.hchmd.org/" TargetMode="External"/><Relationship Id="rId44" Type="http://schemas.openxmlformats.org/officeDocument/2006/relationships/hyperlink" Target="http://article.sapub.org/pdf/10.5923.j.ajss.20130201.03.pdf" TargetMode="External"/><Relationship Id="rId52" Type="http://schemas.openxmlformats.org/officeDocument/2006/relationships/hyperlink" Target="https://www.questia.com/library/journal/1P3-3156199671/fewer-but-tighter-payer-relationships-expected-to"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youtu.be/JPaUjwNNtew" TargetMode="External"/><Relationship Id="rId27" Type="http://schemas.openxmlformats.org/officeDocument/2006/relationships/hyperlink" Target="https://www.khanacademy.org/partner-content/brookings-institution/introduction-to-healthcare/v/medicare" TargetMode="External"/><Relationship Id="rId30" Type="http://schemas.openxmlformats.org/officeDocument/2006/relationships/hyperlink" Target="https://www.youtube.com/watch?v=gXBPKE28UF0&amp;feature=youtu.be" TargetMode="External"/><Relationship Id="rId35" Type="http://schemas.openxmlformats.org/officeDocument/2006/relationships/hyperlink" Target="https://www.youtube.com/watch?v=K6PCFBxuQs4" TargetMode="External"/><Relationship Id="rId43" Type="http://schemas.openxmlformats.org/officeDocument/2006/relationships/hyperlink" Target="https://www.ncbi.nlm.nih.gov/pmc/articles/PMC3601537/pdf/ijic2012-2012190.pdf" TargetMode="External"/><Relationship Id="rId48" Type="http://schemas.openxmlformats.org/officeDocument/2006/relationships/hyperlink" Target="https://www.youtube.com/watch?v=JnlkKdDXk-I" TargetMode="External"/><Relationship Id="rId56" Type="http://schemas.openxmlformats.org/officeDocument/2006/relationships/theme" Target="theme/theme1.xml"/><Relationship Id="rId8" Type="http://schemas.openxmlformats.org/officeDocument/2006/relationships/styles" Target="styles.xml"/><Relationship Id="rId51" Type="http://schemas.openxmlformats.org/officeDocument/2006/relationships/hyperlink" Target="https://www.thinkadvisor.com/2014/02/12/resuscitating-the-life-insurance-business-model/?slreturn=20180708184041"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pbs.org/wgbh/pages/frontline/sickaroundtheworld/" TargetMode="External"/><Relationship Id="rId25" Type="http://schemas.openxmlformats.org/officeDocument/2006/relationships/hyperlink" Target="https://www.usatoday.com/story/news/nation/2014/04/26/health-care-costs-obamacare-employers-medicare-insurance/8064239/" TargetMode="External"/><Relationship Id="rId33" Type="http://schemas.openxmlformats.org/officeDocument/2006/relationships/hyperlink" Target="https://www.youtube.com/watch?v=h9e-EIUb8t8" TargetMode="External"/><Relationship Id="rId38" Type="http://schemas.openxmlformats.org/officeDocument/2006/relationships/hyperlink" Target="https://www.ncbi.nlm.nih.gov/pmc/articles/PMC4587058/" TargetMode="External"/><Relationship Id="rId46" Type="http://schemas.openxmlformats.org/officeDocument/2006/relationships/hyperlink" Target="https://www.youtube.com/watch?v=P00A9IZ7Pog&amp;list=PLsJWgOB5mIMC-frJibreOD-dybR2JPNMN&amp;index=2" TargetMode="External"/><Relationship Id="rId20" Type="http://schemas.openxmlformats.org/officeDocument/2006/relationships/hyperlink" Target="https://youtu.be/5QgFcgNHpsI" TargetMode="External"/><Relationship Id="rId41" Type="http://schemas.openxmlformats.org/officeDocument/2006/relationships/hyperlink" Target="http://www.ipedr.com/vol4/108-F00035.pdf" TargetMode="External"/><Relationship Id="rId54" Type="http://schemas.openxmlformats.org/officeDocument/2006/relationships/hyperlink" Target="https://www.forbes.com/sites/robertpearl/2017/05/25/mission-possible-how-healthcare-can-achieve-both-higher-quality-and-lower-cost/"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s://www.youtube.com/watch?v=wSP5pyK7vW4" TargetMode="External"/><Relationship Id="rId28" Type="http://schemas.openxmlformats.org/officeDocument/2006/relationships/hyperlink" Target="https://www.youtube.com/watch?v=O3uY8ycWbrQ&amp;feature=youtu.be" TargetMode="External"/><Relationship Id="rId36" Type="http://schemas.openxmlformats.org/officeDocument/2006/relationships/hyperlink" Target="https://www.youtube.com/watch?v=gEpW1a6QP7s" TargetMode="External"/><Relationship Id="rId49" Type="http://schemas.openxmlformats.org/officeDocument/2006/relationships/hyperlink" Target="https://www.youtube.com/watch?v=rl0yFwcGx_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CF68F9BF-B58B-495C-9E7B-E6CB7011A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29</Pages>
  <Words>6293</Words>
  <Characters>35876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6</cp:revision>
  <cp:lastPrinted>2009-04-23T17:02:00Z</cp:lastPrinted>
  <dcterms:created xsi:type="dcterms:W3CDTF">2018-09-18T00:08:00Z</dcterms:created>
  <dcterms:modified xsi:type="dcterms:W3CDTF">2019-03-07T21:33:00Z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