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9BB09"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54692E66" w14:textId="77777777" w:rsidR="00B81C62" w:rsidRDefault="00B81C62" w:rsidP="00DC3920"/>
    <w:p w14:paraId="6225DFA3" w14:textId="3A3246C4" w:rsidR="00BF2626" w:rsidRDefault="00BF2626" w:rsidP="00DC3920">
      <w:pPr>
        <w:rPr>
          <w:rFonts w:cs="Arial"/>
          <w:szCs w:val="20"/>
        </w:rPr>
      </w:pPr>
      <w:r w:rsidRPr="00BF2626">
        <w:rPr>
          <w:rFonts w:cs="Arial"/>
          <w:szCs w:val="20"/>
        </w:rPr>
        <w:t>Selected health problems and related issues pertaining to women and children will be critically analyzed in relation to the impact on the individual, his/her family, and the community</w:t>
      </w:r>
      <w:r w:rsidR="00AE3DC1">
        <w:rPr>
          <w:rFonts w:cs="Arial"/>
          <w:szCs w:val="20"/>
        </w:rPr>
        <w:t xml:space="preserve">. </w:t>
      </w:r>
      <w:r w:rsidRPr="00BF2626">
        <w:rPr>
          <w:rFonts w:cs="Arial"/>
          <w:szCs w:val="20"/>
        </w:rPr>
        <w:t>Cultural, spiritual, ethical and moral aspects will be discussed as they influence nursing care</w:t>
      </w:r>
      <w:r w:rsidR="00AE3DC1">
        <w:rPr>
          <w:rFonts w:cs="Arial"/>
          <w:szCs w:val="20"/>
        </w:rPr>
        <w:t xml:space="preserve">. </w:t>
      </w:r>
      <w:r w:rsidRPr="00BF2626">
        <w:rPr>
          <w:rFonts w:cs="Arial"/>
          <w:szCs w:val="20"/>
        </w:rPr>
        <w:t>The role of the nursing and community resources available to this population are explored.</w:t>
      </w:r>
    </w:p>
    <w:p w14:paraId="6C342A25" w14:textId="77777777" w:rsidR="00984B9E" w:rsidRDefault="00984B9E" w:rsidP="00DC3920">
      <w:pPr>
        <w:rPr>
          <w:rFonts w:cs="Arial"/>
          <w:szCs w:val="20"/>
        </w:rPr>
      </w:pPr>
    </w:p>
    <w:p w14:paraId="2E32637F" w14:textId="77777777" w:rsidR="00984B9E" w:rsidRDefault="00984B9E" w:rsidP="00DC3920">
      <w:pPr>
        <w:rPr>
          <w:rFonts w:cs="Arial"/>
          <w:szCs w:val="20"/>
        </w:rPr>
      </w:pPr>
    </w:p>
    <w:p w14:paraId="5C8248EC" w14:textId="77777777" w:rsidR="00984B9E" w:rsidRPr="00984B9E" w:rsidRDefault="00984B9E" w:rsidP="00984B9E">
      <w:pPr>
        <w:pStyle w:val="Heading1"/>
        <w:rPr>
          <w:color w:val="BD313B"/>
        </w:rPr>
      </w:pPr>
      <w:r w:rsidRPr="00984B9E">
        <w:rPr>
          <w:color w:val="BD313B"/>
        </w:rPr>
        <w:t>University Learning Outcomes (ULO)</w:t>
      </w:r>
    </w:p>
    <w:p w14:paraId="0D34765B" w14:textId="77777777" w:rsidR="00984B9E" w:rsidRDefault="00984B9E" w:rsidP="00984B9E">
      <w:pPr>
        <w:tabs>
          <w:tab w:val="left" w:pos="0"/>
        </w:tabs>
        <w:rPr>
          <w:rFonts w:cs="Arial"/>
          <w:szCs w:val="22"/>
        </w:rPr>
      </w:pPr>
    </w:p>
    <w:p w14:paraId="30AD34C3" w14:textId="7ACE9A12" w:rsidR="00984B9E" w:rsidRDefault="00984B9E" w:rsidP="00984B9E">
      <w:pPr>
        <w:tabs>
          <w:tab w:val="left" w:pos="0"/>
        </w:tabs>
        <w:rPr>
          <w:rFonts w:cs="Arial"/>
          <w:szCs w:val="22"/>
        </w:rPr>
      </w:pPr>
      <w:r>
        <w:rPr>
          <w:rFonts w:cs="Arial"/>
          <w:szCs w:val="22"/>
        </w:rPr>
        <w:t>For full descriptions of the University Learning Outcomes</w:t>
      </w:r>
      <w:r w:rsidR="003552FD">
        <w:rPr>
          <w:rFonts w:cs="Arial"/>
          <w:szCs w:val="22"/>
        </w:rPr>
        <w:t>,</w:t>
      </w:r>
      <w:r>
        <w:rPr>
          <w:rFonts w:cs="Arial"/>
          <w:szCs w:val="22"/>
        </w:rPr>
        <w:t xml:space="preserve"> please refer to the catalog.</w:t>
      </w:r>
    </w:p>
    <w:p w14:paraId="7FCDDD0D" w14:textId="77777777" w:rsidR="00984B9E" w:rsidRPr="004F138A" w:rsidRDefault="00984B9E" w:rsidP="00984B9E">
      <w:pPr>
        <w:tabs>
          <w:tab w:val="left" w:pos="0"/>
        </w:tabs>
        <w:rPr>
          <w:rFonts w:cs="Arial"/>
          <w:szCs w:val="22"/>
        </w:rPr>
      </w:pPr>
    </w:p>
    <w:p w14:paraId="194817C2" w14:textId="77777777" w:rsidR="002A17A5" w:rsidRDefault="002A17A5" w:rsidP="00721DE9">
      <w:pPr>
        <w:widowControl w:val="0"/>
        <w:numPr>
          <w:ilvl w:val="0"/>
          <w:numId w:val="20"/>
        </w:numPr>
        <w:autoSpaceDE w:val="0"/>
        <w:autoSpaceDN w:val="0"/>
        <w:adjustRightInd w:val="0"/>
        <w:ind w:left="360" w:hanging="360"/>
        <w:rPr>
          <w:rFonts w:cs="Arial"/>
          <w:szCs w:val="20"/>
        </w:rPr>
      </w:pPr>
      <w:r>
        <w:rPr>
          <w:rFonts w:cs="Arial"/>
          <w:b/>
          <w:bCs/>
          <w:szCs w:val="20"/>
        </w:rPr>
        <w:t>ULO1</w:t>
      </w:r>
      <w:r>
        <w:rPr>
          <w:rFonts w:cs="Arial"/>
          <w:szCs w:val="20"/>
        </w:rPr>
        <w:t>:</w:t>
      </w:r>
      <w:r>
        <w:rPr>
          <w:rFonts w:cs="Arial"/>
          <w:b/>
          <w:bCs/>
          <w:szCs w:val="20"/>
        </w:rPr>
        <w:t xml:space="preserve"> </w:t>
      </w:r>
      <w:r>
        <w:rPr>
          <w:rFonts w:cs="Arial"/>
          <w:szCs w:val="20"/>
        </w:rPr>
        <w:t>Knowledge of Human Cultures and the Physical and Natural World</w:t>
      </w:r>
    </w:p>
    <w:p w14:paraId="7DC42598" w14:textId="77777777" w:rsidR="002A17A5" w:rsidRDefault="002A17A5" w:rsidP="00721DE9">
      <w:pPr>
        <w:widowControl w:val="0"/>
        <w:numPr>
          <w:ilvl w:val="0"/>
          <w:numId w:val="20"/>
        </w:numPr>
        <w:autoSpaceDE w:val="0"/>
        <w:autoSpaceDN w:val="0"/>
        <w:adjustRightInd w:val="0"/>
        <w:ind w:left="360" w:hanging="360"/>
        <w:rPr>
          <w:rFonts w:cs="Arial"/>
          <w:szCs w:val="20"/>
        </w:rPr>
      </w:pPr>
      <w:r>
        <w:rPr>
          <w:rFonts w:cs="Arial"/>
          <w:b/>
          <w:bCs/>
          <w:szCs w:val="20"/>
        </w:rPr>
        <w:t>ULO2</w:t>
      </w:r>
      <w:r>
        <w:rPr>
          <w:rFonts w:cs="Arial"/>
          <w:szCs w:val="20"/>
        </w:rPr>
        <w:t>: Intellectual and Practical Skills</w:t>
      </w:r>
    </w:p>
    <w:p w14:paraId="68E33A4B" w14:textId="77777777" w:rsidR="002A17A5" w:rsidRDefault="002A17A5" w:rsidP="00721DE9">
      <w:pPr>
        <w:widowControl w:val="0"/>
        <w:numPr>
          <w:ilvl w:val="0"/>
          <w:numId w:val="20"/>
        </w:numPr>
        <w:autoSpaceDE w:val="0"/>
        <w:autoSpaceDN w:val="0"/>
        <w:adjustRightInd w:val="0"/>
        <w:ind w:left="360" w:hanging="360"/>
        <w:rPr>
          <w:rFonts w:cs="Arial"/>
          <w:szCs w:val="20"/>
        </w:rPr>
      </w:pPr>
      <w:r>
        <w:rPr>
          <w:rFonts w:cs="Arial"/>
          <w:b/>
          <w:bCs/>
          <w:szCs w:val="20"/>
        </w:rPr>
        <w:t>ULO3</w:t>
      </w:r>
      <w:r>
        <w:rPr>
          <w:rFonts w:cs="Arial"/>
          <w:szCs w:val="20"/>
        </w:rPr>
        <w:t>: Personal and Social Responsibility</w:t>
      </w:r>
    </w:p>
    <w:p w14:paraId="704035AC" w14:textId="77777777" w:rsidR="002A17A5" w:rsidRDefault="002A17A5" w:rsidP="00721DE9">
      <w:pPr>
        <w:widowControl w:val="0"/>
        <w:numPr>
          <w:ilvl w:val="0"/>
          <w:numId w:val="20"/>
        </w:numPr>
        <w:autoSpaceDE w:val="0"/>
        <w:autoSpaceDN w:val="0"/>
        <w:adjustRightInd w:val="0"/>
        <w:ind w:left="360" w:hanging="360"/>
        <w:rPr>
          <w:rFonts w:cs="Arial"/>
          <w:szCs w:val="20"/>
        </w:rPr>
      </w:pPr>
      <w:r>
        <w:rPr>
          <w:rFonts w:cs="Arial"/>
          <w:b/>
          <w:bCs/>
          <w:szCs w:val="20"/>
        </w:rPr>
        <w:t>ULO4</w:t>
      </w:r>
      <w:r>
        <w:rPr>
          <w:rFonts w:cs="Arial"/>
          <w:szCs w:val="20"/>
        </w:rPr>
        <w:t>: Integrative and Applied Learning</w:t>
      </w:r>
    </w:p>
    <w:p w14:paraId="6A57ECEF" w14:textId="77777777" w:rsidR="002A17A5" w:rsidRDefault="002A17A5" w:rsidP="00721DE9">
      <w:pPr>
        <w:widowControl w:val="0"/>
        <w:numPr>
          <w:ilvl w:val="0"/>
          <w:numId w:val="20"/>
        </w:numPr>
        <w:autoSpaceDE w:val="0"/>
        <w:autoSpaceDN w:val="0"/>
        <w:adjustRightInd w:val="0"/>
        <w:ind w:left="360" w:hanging="360"/>
        <w:rPr>
          <w:rFonts w:cs="Arial"/>
          <w:szCs w:val="20"/>
        </w:rPr>
      </w:pPr>
      <w:r>
        <w:rPr>
          <w:rFonts w:cs="Arial"/>
          <w:b/>
          <w:bCs/>
          <w:szCs w:val="20"/>
        </w:rPr>
        <w:t>ULO5</w:t>
      </w:r>
      <w:r>
        <w:rPr>
          <w:rFonts w:cs="Arial"/>
          <w:szCs w:val="20"/>
        </w:rPr>
        <w:t>: Immersed in the Critical Concerns of the Sisters of Mercy of the Americas</w:t>
      </w:r>
    </w:p>
    <w:p w14:paraId="674923D5" w14:textId="77777777" w:rsidR="004F138A" w:rsidRPr="0090566F" w:rsidRDefault="004F138A" w:rsidP="00DC3920"/>
    <w:p w14:paraId="72A095B3" w14:textId="77777777" w:rsidR="00984B9E" w:rsidRDefault="00984B9E" w:rsidP="00984B9E">
      <w:pPr>
        <w:pStyle w:val="Heading1"/>
        <w:rPr>
          <w:color w:val="BD313B"/>
        </w:rPr>
      </w:pPr>
    </w:p>
    <w:p w14:paraId="1B290ADB" w14:textId="77777777" w:rsidR="00984B9E" w:rsidRPr="00984B9E" w:rsidRDefault="00984B9E" w:rsidP="00984B9E">
      <w:pPr>
        <w:pStyle w:val="Heading1"/>
        <w:rPr>
          <w:color w:val="BD313B"/>
        </w:rPr>
      </w:pPr>
      <w:r w:rsidRPr="00984B9E">
        <w:rPr>
          <w:color w:val="BD313B"/>
        </w:rPr>
        <w:t>Program Learning Outcomes (PLO)</w:t>
      </w:r>
    </w:p>
    <w:p w14:paraId="4569B8C0" w14:textId="77777777" w:rsidR="00984B9E" w:rsidRPr="00DA536A" w:rsidRDefault="00984B9E" w:rsidP="00984B9E">
      <w:pPr>
        <w:tabs>
          <w:tab w:val="left" w:pos="0"/>
        </w:tabs>
        <w:rPr>
          <w:rFonts w:cs="Arial"/>
          <w:szCs w:val="20"/>
          <w:highlight w:val="yellow"/>
        </w:rPr>
      </w:pPr>
    </w:p>
    <w:p w14:paraId="310329C5" w14:textId="77777777" w:rsidR="0006310C" w:rsidRDefault="0006310C" w:rsidP="00721DE9">
      <w:pPr>
        <w:pStyle w:val="AssignmentsLevel2"/>
        <w:widowControl/>
        <w:numPr>
          <w:ilvl w:val="0"/>
          <w:numId w:val="21"/>
        </w:numPr>
        <w:ind w:left="360"/>
      </w:pPr>
      <w:r>
        <w:rPr>
          <w:b/>
          <w:bCs/>
        </w:rPr>
        <w:t>PLO1:</w:t>
      </w:r>
      <w:r>
        <w:t xml:space="preserve"> Articulate an educational organization's mission, goals, and guiding principles that distinguish the organization from others. (ULO1, 4)</w:t>
      </w:r>
    </w:p>
    <w:p w14:paraId="6166405C" w14:textId="77777777" w:rsidR="0006310C" w:rsidRDefault="0006310C" w:rsidP="00721DE9">
      <w:pPr>
        <w:pStyle w:val="AssignmentsLevel2"/>
        <w:widowControl/>
        <w:numPr>
          <w:ilvl w:val="0"/>
          <w:numId w:val="21"/>
        </w:numPr>
        <w:ind w:left="360"/>
      </w:pPr>
      <w:r>
        <w:rPr>
          <w:b/>
          <w:bCs/>
        </w:rPr>
        <w:t>PLO2:</w:t>
      </w:r>
      <w:r>
        <w:t xml:space="preserve"> Understand the foundational base of organizational theory, and demonstrate the ability to bridge theory and practice. (ULO1, 2, 4)</w:t>
      </w:r>
    </w:p>
    <w:p w14:paraId="2ABFE270" w14:textId="77777777" w:rsidR="0006310C" w:rsidRDefault="0006310C" w:rsidP="00721DE9">
      <w:pPr>
        <w:pStyle w:val="AssignmentsLevel2"/>
        <w:widowControl/>
        <w:numPr>
          <w:ilvl w:val="0"/>
          <w:numId w:val="21"/>
        </w:numPr>
        <w:ind w:left="360"/>
      </w:pPr>
      <w:r>
        <w:rPr>
          <w:b/>
          <w:bCs/>
        </w:rPr>
        <w:t>PLO3:</w:t>
      </w:r>
      <w:r>
        <w:t xml:space="preserve"> Given scenarios of conflict, choose ethical courses of action consistent with Gospel values. (ULO3, 5)</w:t>
      </w:r>
    </w:p>
    <w:p w14:paraId="1E5EB470" w14:textId="77777777" w:rsidR="0006310C" w:rsidRDefault="0006310C" w:rsidP="00721DE9">
      <w:pPr>
        <w:pStyle w:val="AssignmentsLevel2"/>
        <w:widowControl/>
        <w:numPr>
          <w:ilvl w:val="0"/>
          <w:numId w:val="21"/>
        </w:numPr>
        <w:ind w:left="360"/>
      </w:pPr>
      <w:r>
        <w:rPr>
          <w:b/>
          <w:bCs/>
        </w:rPr>
        <w:t>PLO4:</w:t>
      </w:r>
      <w:r>
        <w:t xml:space="preserve"> Synthesize and analyze data to reveal relations and causality, and convert raw data into actionable information. (ULO2, 4)</w:t>
      </w:r>
    </w:p>
    <w:p w14:paraId="323CE6AF" w14:textId="77777777" w:rsidR="0006310C" w:rsidRDefault="0006310C" w:rsidP="00721DE9">
      <w:pPr>
        <w:pStyle w:val="AssignmentsLevel2"/>
        <w:widowControl/>
        <w:numPr>
          <w:ilvl w:val="0"/>
          <w:numId w:val="21"/>
        </w:numPr>
        <w:ind w:left="360"/>
      </w:pPr>
      <w:r>
        <w:rPr>
          <w:b/>
          <w:bCs/>
        </w:rPr>
        <w:t>PLO5:</w:t>
      </w:r>
      <w:r>
        <w:t xml:space="preserve"> View problems and challenges through the lens of a scientist, seeking evidence-based conclusions. (ULO1, 2, 4)</w:t>
      </w:r>
    </w:p>
    <w:p w14:paraId="656A91AD" w14:textId="77777777" w:rsidR="0006310C" w:rsidRDefault="0006310C" w:rsidP="00721DE9">
      <w:pPr>
        <w:pStyle w:val="AssignmentsLevel2"/>
        <w:widowControl/>
        <w:numPr>
          <w:ilvl w:val="0"/>
          <w:numId w:val="21"/>
        </w:numPr>
        <w:ind w:left="360"/>
      </w:pPr>
      <w:r>
        <w:rPr>
          <w:b/>
          <w:bCs/>
        </w:rPr>
        <w:t>PLO6:</w:t>
      </w:r>
      <w:r>
        <w:t xml:space="preserve"> Practice and model steward leadership in transforming organizations to better serve all constituents. (ULO3, 4, 5)</w:t>
      </w:r>
    </w:p>
    <w:p w14:paraId="44638C57" w14:textId="77777777" w:rsidR="0006310C" w:rsidRDefault="0006310C" w:rsidP="00721DE9">
      <w:pPr>
        <w:pStyle w:val="AssignmentsLevel2"/>
        <w:widowControl/>
        <w:numPr>
          <w:ilvl w:val="0"/>
          <w:numId w:val="21"/>
        </w:numPr>
        <w:ind w:left="360"/>
      </w:pPr>
      <w:r>
        <w:rPr>
          <w:b/>
          <w:bCs/>
        </w:rPr>
        <w:t>PLO7:</w:t>
      </w:r>
      <w:r>
        <w:t xml:space="preserve"> Demonstrate facility in the application of technology to solve problems, analyze and synthesize data, and manage information. (ULO1, 2, 4)</w:t>
      </w:r>
    </w:p>
    <w:p w14:paraId="5870F5F1" w14:textId="77777777" w:rsidR="00984B9E" w:rsidRDefault="00984B9E" w:rsidP="00B47775">
      <w:pPr>
        <w:pStyle w:val="Heading1"/>
        <w:rPr>
          <w:color w:val="BD313B"/>
        </w:rPr>
      </w:pPr>
    </w:p>
    <w:p w14:paraId="0098159E" w14:textId="77777777" w:rsidR="00984B9E" w:rsidRPr="00984B9E" w:rsidRDefault="00984B9E" w:rsidP="00984B9E"/>
    <w:p w14:paraId="7BF09252" w14:textId="22C0F9AC" w:rsidR="00EE72BE" w:rsidRPr="0090566F" w:rsidRDefault="00EE72BE" w:rsidP="00B47775">
      <w:pPr>
        <w:pStyle w:val="Heading1"/>
        <w:rPr>
          <w:color w:val="1F605F" w:themeColor="accent2" w:themeShade="80"/>
        </w:rPr>
      </w:pPr>
      <w:r w:rsidRPr="00825CE5">
        <w:rPr>
          <w:color w:val="BD313B"/>
        </w:rPr>
        <w:t>Course Outcomes</w:t>
      </w:r>
      <w:r w:rsidR="00984B9E">
        <w:rPr>
          <w:color w:val="BD313B"/>
        </w:rPr>
        <w:t xml:space="preserve"> (CLO)</w:t>
      </w:r>
      <w:r w:rsidR="008D31C4">
        <w:rPr>
          <w:color w:val="1F605F" w:themeColor="accent2" w:themeShade="80"/>
        </w:rPr>
        <w:tab/>
      </w:r>
    </w:p>
    <w:p w14:paraId="572A3BDD" w14:textId="77777777" w:rsidR="00254182" w:rsidRPr="0090566F" w:rsidRDefault="00254182" w:rsidP="00E127B5">
      <w:pPr>
        <w:tabs>
          <w:tab w:val="left" w:pos="0"/>
        </w:tabs>
        <w:rPr>
          <w:rFonts w:cs="Arial"/>
          <w:szCs w:val="20"/>
        </w:rPr>
      </w:pPr>
    </w:p>
    <w:p w14:paraId="03881FAD" w14:textId="03A9ACA2" w:rsidR="002274D5" w:rsidRPr="0090566F" w:rsidRDefault="002274D5" w:rsidP="00721DE9">
      <w:pPr>
        <w:numPr>
          <w:ilvl w:val="0"/>
          <w:numId w:val="6"/>
        </w:numPr>
        <w:tabs>
          <w:tab w:val="left" w:pos="0"/>
        </w:tabs>
        <w:rPr>
          <w:rFonts w:cs="Arial"/>
          <w:szCs w:val="20"/>
        </w:rPr>
      </w:pPr>
      <w:r w:rsidRPr="005B10FE">
        <w:rPr>
          <w:rFonts w:cs="Arial"/>
          <w:b/>
          <w:szCs w:val="20"/>
        </w:rPr>
        <w:lastRenderedPageBreak/>
        <w:t>CLO1</w:t>
      </w:r>
      <w:r w:rsidRPr="002550FC">
        <w:rPr>
          <w:rFonts w:cs="Arial"/>
          <w:b/>
          <w:szCs w:val="20"/>
        </w:rPr>
        <w:t>:</w:t>
      </w:r>
      <w:r>
        <w:rPr>
          <w:rFonts w:cs="Arial"/>
          <w:szCs w:val="20"/>
        </w:rPr>
        <w:t xml:space="preserve"> </w:t>
      </w:r>
      <w:r w:rsidRPr="00BF2626">
        <w:rPr>
          <w:rFonts w:cs="Arial"/>
          <w:szCs w:val="20"/>
        </w:rPr>
        <w:t>Identify factors that directly or indirectly impact the health of women and children.</w:t>
      </w:r>
      <w:r>
        <w:rPr>
          <w:rFonts w:cs="Arial"/>
          <w:szCs w:val="20"/>
        </w:rPr>
        <w:t xml:space="preserve"> </w:t>
      </w:r>
    </w:p>
    <w:p w14:paraId="1833DD7B" w14:textId="1F506E9D" w:rsidR="002274D5" w:rsidRDefault="002274D5" w:rsidP="00721DE9">
      <w:pPr>
        <w:numPr>
          <w:ilvl w:val="0"/>
          <w:numId w:val="6"/>
        </w:numPr>
        <w:tabs>
          <w:tab w:val="left" w:pos="0"/>
        </w:tabs>
        <w:rPr>
          <w:rFonts w:cs="Arial"/>
          <w:szCs w:val="20"/>
        </w:rPr>
      </w:pPr>
      <w:r w:rsidRPr="005B10FE">
        <w:rPr>
          <w:rFonts w:cs="Arial"/>
          <w:b/>
          <w:szCs w:val="20"/>
        </w:rPr>
        <w:t>CLO2</w:t>
      </w:r>
      <w:r w:rsidRPr="002550FC">
        <w:rPr>
          <w:rFonts w:cs="Arial"/>
          <w:b/>
          <w:szCs w:val="20"/>
        </w:rPr>
        <w:t>:</w:t>
      </w:r>
      <w:r>
        <w:rPr>
          <w:rFonts w:cs="Arial"/>
          <w:szCs w:val="20"/>
        </w:rPr>
        <w:t xml:space="preserve"> </w:t>
      </w:r>
      <w:r w:rsidRPr="00BF2626">
        <w:rPr>
          <w:rFonts w:cs="Arial"/>
          <w:szCs w:val="20"/>
        </w:rPr>
        <w:t>Determine the influences of the community on the health status of the populations.</w:t>
      </w:r>
      <w:r>
        <w:rPr>
          <w:rFonts w:cs="Arial"/>
          <w:szCs w:val="20"/>
        </w:rPr>
        <w:t xml:space="preserve"> </w:t>
      </w:r>
    </w:p>
    <w:p w14:paraId="18C482EA" w14:textId="6BB03381" w:rsidR="002274D5" w:rsidRDefault="002274D5" w:rsidP="00721DE9">
      <w:pPr>
        <w:numPr>
          <w:ilvl w:val="0"/>
          <w:numId w:val="6"/>
        </w:numPr>
        <w:tabs>
          <w:tab w:val="left" w:pos="0"/>
        </w:tabs>
        <w:rPr>
          <w:rFonts w:cs="Arial"/>
          <w:szCs w:val="20"/>
        </w:rPr>
      </w:pPr>
      <w:r w:rsidRPr="005B10FE">
        <w:rPr>
          <w:rFonts w:cs="Arial"/>
          <w:b/>
          <w:szCs w:val="20"/>
        </w:rPr>
        <w:t>CLO3</w:t>
      </w:r>
      <w:r w:rsidRPr="002550FC">
        <w:rPr>
          <w:rFonts w:cs="Arial"/>
          <w:b/>
          <w:szCs w:val="20"/>
        </w:rPr>
        <w:t>:</w:t>
      </w:r>
      <w:r>
        <w:rPr>
          <w:rFonts w:cs="Arial"/>
          <w:szCs w:val="20"/>
        </w:rPr>
        <w:t xml:space="preserve"> </w:t>
      </w:r>
      <w:r w:rsidRPr="00BF2626">
        <w:rPr>
          <w:rFonts w:cs="Arial"/>
          <w:szCs w:val="20"/>
        </w:rPr>
        <w:t>Assess influences of legal decisions on options for health care.</w:t>
      </w:r>
      <w:r>
        <w:rPr>
          <w:rFonts w:cs="Arial"/>
          <w:szCs w:val="20"/>
        </w:rPr>
        <w:t xml:space="preserve"> </w:t>
      </w:r>
    </w:p>
    <w:p w14:paraId="45DF0C92" w14:textId="61B4DE16" w:rsidR="002274D5" w:rsidRDefault="002274D5" w:rsidP="00721DE9">
      <w:pPr>
        <w:numPr>
          <w:ilvl w:val="0"/>
          <w:numId w:val="6"/>
        </w:numPr>
        <w:tabs>
          <w:tab w:val="left" w:pos="0"/>
        </w:tabs>
        <w:rPr>
          <w:rFonts w:cs="Arial"/>
          <w:szCs w:val="20"/>
        </w:rPr>
      </w:pPr>
      <w:r w:rsidRPr="00BF2626">
        <w:rPr>
          <w:rFonts w:cs="Arial"/>
          <w:b/>
          <w:szCs w:val="20"/>
        </w:rPr>
        <w:t>CLO4</w:t>
      </w:r>
      <w:r w:rsidRPr="002550FC">
        <w:rPr>
          <w:rFonts w:cs="Arial"/>
          <w:b/>
          <w:szCs w:val="20"/>
        </w:rPr>
        <w:t>:</w:t>
      </w:r>
      <w:r w:rsidRPr="0090566F">
        <w:rPr>
          <w:rFonts w:cs="Arial"/>
          <w:szCs w:val="20"/>
        </w:rPr>
        <w:t xml:space="preserve"> </w:t>
      </w:r>
      <w:r w:rsidRPr="00BF2626">
        <w:rPr>
          <w:rFonts w:cs="Arial"/>
          <w:szCs w:val="20"/>
        </w:rPr>
        <w:t>Apply the analysis process to the study of selected health problems of women and children.</w:t>
      </w:r>
      <w:r>
        <w:rPr>
          <w:rFonts w:cs="Arial"/>
          <w:szCs w:val="20"/>
        </w:rPr>
        <w:t xml:space="preserve"> </w:t>
      </w:r>
    </w:p>
    <w:p w14:paraId="18F21468" w14:textId="72B8E681" w:rsidR="002274D5" w:rsidRPr="0090566F" w:rsidRDefault="002274D5" w:rsidP="00721DE9">
      <w:pPr>
        <w:numPr>
          <w:ilvl w:val="0"/>
          <w:numId w:val="6"/>
        </w:numPr>
        <w:tabs>
          <w:tab w:val="left" w:pos="0"/>
        </w:tabs>
        <w:rPr>
          <w:rFonts w:cs="Arial"/>
          <w:szCs w:val="20"/>
        </w:rPr>
      </w:pPr>
      <w:r w:rsidRPr="00BF2626">
        <w:rPr>
          <w:rFonts w:cs="Arial"/>
          <w:b/>
          <w:szCs w:val="20"/>
        </w:rPr>
        <w:t>CLO</w:t>
      </w:r>
      <w:r>
        <w:rPr>
          <w:rFonts w:cs="Arial"/>
          <w:b/>
          <w:szCs w:val="20"/>
        </w:rPr>
        <w:t>5</w:t>
      </w:r>
      <w:r w:rsidRPr="002550FC">
        <w:rPr>
          <w:rFonts w:cs="Arial"/>
          <w:b/>
          <w:szCs w:val="20"/>
        </w:rPr>
        <w:t>:</w:t>
      </w:r>
      <w:r w:rsidRPr="0090566F">
        <w:rPr>
          <w:rFonts w:cs="Arial"/>
          <w:szCs w:val="20"/>
        </w:rPr>
        <w:t xml:space="preserve"> </w:t>
      </w:r>
      <w:r w:rsidRPr="00BF2626">
        <w:rPr>
          <w:rFonts w:cs="Arial"/>
          <w:szCs w:val="20"/>
        </w:rPr>
        <w:t>Examine the impact of the health problem across the life span.</w:t>
      </w:r>
      <w:r>
        <w:rPr>
          <w:rFonts w:cs="Arial"/>
          <w:szCs w:val="20"/>
        </w:rPr>
        <w:t xml:space="preserve"> </w:t>
      </w:r>
    </w:p>
    <w:p w14:paraId="1A05ABAE" w14:textId="3A6FCE03" w:rsidR="002274D5" w:rsidRPr="0090566F" w:rsidRDefault="002274D5" w:rsidP="00721DE9">
      <w:pPr>
        <w:numPr>
          <w:ilvl w:val="0"/>
          <w:numId w:val="6"/>
        </w:numPr>
        <w:tabs>
          <w:tab w:val="left" w:pos="0"/>
        </w:tabs>
        <w:rPr>
          <w:rFonts w:cs="Arial"/>
          <w:szCs w:val="20"/>
        </w:rPr>
      </w:pPr>
      <w:r w:rsidRPr="00BF2626">
        <w:rPr>
          <w:rFonts w:cs="Arial"/>
          <w:b/>
          <w:szCs w:val="20"/>
        </w:rPr>
        <w:t>CLO</w:t>
      </w:r>
      <w:r>
        <w:rPr>
          <w:rFonts w:cs="Arial"/>
          <w:b/>
          <w:szCs w:val="20"/>
        </w:rPr>
        <w:t>6</w:t>
      </w:r>
      <w:r w:rsidRPr="002550FC">
        <w:rPr>
          <w:rFonts w:cs="Arial"/>
          <w:b/>
          <w:szCs w:val="20"/>
        </w:rPr>
        <w:t>:</w:t>
      </w:r>
      <w:r w:rsidRPr="0090566F">
        <w:rPr>
          <w:rFonts w:cs="Arial"/>
          <w:szCs w:val="20"/>
        </w:rPr>
        <w:t xml:space="preserve"> </w:t>
      </w:r>
      <w:r w:rsidRPr="00BF2626">
        <w:rPr>
          <w:rFonts w:cs="Arial"/>
          <w:szCs w:val="20"/>
        </w:rPr>
        <w:t>Contribute to the health of women and children through health promotion measures.</w:t>
      </w:r>
      <w:r>
        <w:rPr>
          <w:rFonts w:cs="Arial"/>
          <w:szCs w:val="20"/>
        </w:rPr>
        <w:t xml:space="preserve"> </w:t>
      </w:r>
    </w:p>
    <w:p w14:paraId="6697FA24" w14:textId="6E3F1956" w:rsidR="002274D5" w:rsidRPr="0090566F" w:rsidRDefault="002274D5" w:rsidP="00721DE9">
      <w:pPr>
        <w:numPr>
          <w:ilvl w:val="0"/>
          <w:numId w:val="6"/>
        </w:numPr>
        <w:tabs>
          <w:tab w:val="left" w:pos="0"/>
        </w:tabs>
        <w:rPr>
          <w:rFonts w:cs="Arial"/>
          <w:szCs w:val="20"/>
        </w:rPr>
      </w:pPr>
      <w:r w:rsidRPr="00BF2626">
        <w:rPr>
          <w:rFonts w:cs="Arial"/>
          <w:b/>
          <w:szCs w:val="20"/>
        </w:rPr>
        <w:t>CLO</w:t>
      </w:r>
      <w:r>
        <w:rPr>
          <w:rFonts w:cs="Arial"/>
          <w:b/>
          <w:szCs w:val="20"/>
        </w:rPr>
        <w:t>7</w:t>
      </w:r>
      <w:r w:rsidRPr="002550FC">
        <w:rPr>
          <w:rFonts w:cs="Arial"/>
          <w:b/>
          <w:szCs w:val="20"/>
        </w:rPr>
        <w:t>:</w:t>
      </w:r>
      <w:r w:rsidRPr="0090566F">
        <w:rPr>
          <w:rFonts w:cs="Arial"/>
          <w:szCs w:val="20"/>
        </w:rPr>
        <w:t xml:space="preserve"> </w:t>
      </w:r>
      <w:r w:rsidRPr="00BF2626">
        <w:rPr>
          <w:rFonts w:cs="Arial"/>
          <w:szCs w:val="20"/>
        </w:rPr>
        <w:t>Use the appropriate nursing role(s) in caring for women and children.</w:t>
      </w:r>
      <w:r>
        <w:rPr>
          <w:rFonts w:cs="Arial"/>
          <w:szCs w:val="20"/>
        </w:rPr>
        <w:t xml:space="preserve"> </w:t>
      </w:r>
    </w:p>
    <w:p w14:paraId="6F641F4D" w14:textId="05BBE6B1" w:rsidR="002274D5" w:rsidRPr="00BF2626" w:rsidRDefault="002274D5" w:rsidP="00721DE9">
      <w:pPr>
        <w:numPr>
          <w:ilvl w:val="0"/>
          <w:numId w:val="6"/>
        </w:numPr>
        <w:tabs>
          <w:tab w:val="left" w:pos="0"/>
        </w:tabs>
        <w:rPr>
          <w:rFonts w:cs="Arial"/>
          <w:szCs w:val="20"/>
        </w:rPr>
      </w:pPr>
      <w:r w:rsidRPr="00BF2626">
        <w:rPr>
          <w:rFonts w:cs="Arial"/>
          <w:b/>
          <w:szCs w:val="20"/>
        </w:rPr>
        <w:t>CLO</w:t>
      </w:r>
      <w:r>
        <w:rPr>
          <w:rFonts w:cs="Arial"/>
          <w:b/>
          <w:szCs w:val="20"/>
        </w:rPr>
        <w:t>8</w:t>
      </w:r>
      <w:r w:rsidRPr="002550FC">
        <w:rPr>
          <w:rFonts w:cs="Arial"/>
          <w:b/>
          <w:szCs w:val="20"/>
        </w:rPr>
        <w:t>:</w:t>
      </w:r>
      <w:r w:rsidRPr="0090566F">
        <w:rPr>
          <w:rFonts w:cs="Arial"/>
          <w:szCs w:val="20"/>
        </w:rPr>
        <w:t xml:space="preserve"> </w:t>
      </w:r>
      <w:r w:rsidRPr="00BF2626">
        <w:rPr>
          <w:rFonts w:cs="Arial"/>
          <w:szCs w:val="20"/>
        </w:rPr>
        <w:t>Identify community agencies/groups that assist women and children with specific problems.</w:t>
      </w:r>
      <w:r>
        <w:rPr>
          <w:rFonts w:cs="Arial"/>
          <w:szCs w:val="20"/>
        </w:rPr>
        <w:t xml:space="preserve"> </w:t>
      </w:r>
    </w:p>
    <w:p w14:paraId="6F11C036" w14:textId="148DBDE4" w:rsidR="002274D5" w:rsidRPr="00BF2626" w:rsidRDefault="002274D5" w:rsidP="00721DE9">
      <w:pPr>
        <w:numPr>
          <w:ilvl w:val="0"/>
          <w:numId w:val="6"/>
        </w:numPr>
        <w:tabs>
          <w:tab w:val="left" w:pos="0"/>
        </w:tabs>
        <w:rPr>
          <w:rFonts w:cs="Arial"/>
          <w:szCs w:val="20"/>
        </w:rPr>
      </w:pPr>
      <w:r w:rsidRPr="00BF2626">
        <w:rPr>
          <w:rFonts w:cs="Arial"/>
          <w:b/>
          <w:szCs w:val="20"/>
        </w:rPr>
        <w:t>CLO</w:t>
      </w:r>
      <w:r>
        <w:rPr>
          <w:rFonts w:cs="Arial"/>
          <w:b/>
          <w:szCs w:val="20"/>
        </w:rPr>
        <w:t>9</w:t>
      </w:r>
      <w:r w:rsidRPr="002550FC">
        <w:rPr>
          <w:rFonts w:cs="Arial"/>
          <w:b/>
          <w:szCs w:val="20"/>
        </w:rPr>
        <w:t>:</w:t>
      </w:r>
      <w:r w:rsidRPr="0090566F">
        <w:rPr>
          <w:rFonts w:cs="Arial"/>
          <w:szCs w:val="20"/>
        </w:rPr>
        <w:t xml:space="preserve"> </w:t>
      </w:r>
      <w:r w:rsidRPr="00BF2626">
        <w:rPr>
          <w:rFonts w:cs="Arial"/>
          <w:szCs w:val="20"/>
        </w:rPr>
        <w:t>Use the nursing process to plan direct/indirect nursing care to support and enhance the care of women and children.</w:t>
      </w:r>
      <w:r>
        <w:rPr>
          <w:rFonts w:cs="Arial"/>
          <w:szCs w:val="20"/>
        </w:rPr>
        <w:t xml:space="preserve"> </w:t>
      </w:r>
    </w:p>
    <w:p w14:paraId="55C32ED4" w14:textId="77777777" w:rsidR="004F138A" w:rsidRPr="00DA0FEA" w:rsidRDefault="004F138A" w:rsidP="004F138A">
      <w:pPr>
        <w:tabs>
          <w:tab w:val="left" w:pos="0"/>
        </w:tabs>
        <w:rPr>
          <w:rFonts w:cs="Arial"/>
          <w:szCs w:val="20"/>
        </w:rPr>
      </w:pPr>
    </w:p>
    <w:p w14:paraId="58612ABE" w14:textId="77777777" w:rsidR="00721FDA" w:rsidRPr="00100350" w:rsidRDefault="00EE72BE" w:rsidP="00B47775">
      <w:pPr>
        <w:pStyle w:val="Heading1"/>
      </w:pPr>
      <w:bookmarkStart w:id="0" w:name="_GoBack"/>
      <w:bookmarkEnd w:id="0"/>
      <w:r w:rsidRPr="00825CE5">
        <w:rPr>
          <w:color w:val="BD313B"/>
        </w:rPr>
        <w:t xml:space="preserve">Required </w:t>
      </w:r>
      <w:r w:rsidR="00721FDA" w:rsidRPr="00825CE5">
        <w:rPr>
          <w:color w:val="BD313B"/>
        </w:rPr>
        <w:t>Course Materials</w:t>
      </w:r>
    </w:p>
    <w:p w14:paraId="7AC56F11" w14:textId="77777777" w:rsidR="00ED666B" w:rsidRDefault="00ED666B" w:rsidP="00984B9E">
      <w:pPr>
        <w:tabs>
          <w:tab w:val="left" w:pos="0"/>
        </w:tabs>
        <w:rPr>
          <w:rFonts w:cs="Arial"/>
          <w:szCs w:val="20"/>
        </w:rPr>
      </w:pPr>
    </w:p>
    <w:p w14:paraId="31E77502" w14:textId="77777777" w:rsidR="00984B9E" w:rsidRDefault="00984B9E" w:rsidP="00984B9E">
      <w:pPr>
        <w:pStyle w:val="APACitation"/>
        <w:ind w:left="0" w:firstLine="0"/>
      </w:pPr>
      <w:r>
        <w:t xml:space="preserve">The American Psychological Association. (2012). </w:t>
      </w:r>
      <w:r w:rsidRPr="000C78D2">
        <w:rPr>
          <w:i/>
        </w:rPr>
        <w:t xml:space="preserve">Publication </w:t>
      </w:r>
      <w:r>
        <w:rPr>
          <w:i/>
        </w:rPr>
        <w:t>m</w:t>
      </w:r>
      <w:r w:rsidRPr="000C78D2">
        <w:rPr>
          <w:i/>
        </w:rPr>
        <w:t>anual of the American Psychological Association</w:t>
      </w:r>
      <w:r>
        <w:t xml:space="preserve"> (6th ed.). Washington, DC: Author.</w:t>
      </w:r>
    </w:p>
    <w:p w14:paraId="7E54392A" w14:textId="77777777" w:rsidR="00984B9E" w:rsidRDefault="00984B9E" w:rsidP="00984B9E">
      <w:pPr>
        <w:pStyle w:val="APACitation"/>
        <w:ind w:left="0" w:firstLine="0"/>
      </w:pPr>
    </w:p>
    <w:p w14:paraId="002201D0" w14:textId="0E04E0E3" w:rsidR="00984B9E" w:rsidRPr="00984B9E" w:rsidRDefault="00984B9E" w:rsidP="00984B9E">
      <w:pPr>
        <w:tabs>
          <w:tab w:val="left" w:pos="0"/>
        </w:tabs>
        <w:rPr>
          <w:rFonts w:cs="Arial"/>
          <w:bCs/>
          <w:color w:val="000000"/>
          <w:szCs w:val="20"/>
        </w:rPr>
      </w:pPr>
      <w:r w:rsidRPr="00984B9E">
        <w:rPr>
          <w:i/>
        </w:rPr>
        <w:t>Note</w:t>
      </w:r>
      <w:r>
        <w:t xml:space="preserve">. </w:t>
      </w:r>
      <w:r w:rsidRPr="00984B9E">
        <w:rPr>
          <w:rFonts w:cs="Arial"/>
          <w:bCs/>
          <w:color w:val="000000"/>
          <w:szCs w:val="20"/>
        </w:rPr>
        <w:t xml:space="preserve">There </w:t>
      </w:r>
      <w:r>
        <w:rPr>
          <w:rFonts w:cs="Arial"/>
          <w:bCs/>
          <w:color w:val="000000"/>
          <w:szCs w:val="20"/>
        </w:rPr>
        <w:t>are no new required texts</w:t>
      </w:r>
      <w:r w:rsidRPr="00984B9E">
        <w:rPr>
          <w:rFonts w:cs="Arial"/>
          <w:bCs/>
          <w:color w:val="000000"/>
          <w:szCs w:val="20"/>
        </w:rPr>
        <w:t xml:space="preserve"> for this course. Many texts can serve as resources for the topics that are addressed in this course.</w:t>
      </w:r>
    </w:p>
    <w:p w14:paraId="0AF34695" w14:textId="77777777" w:rsidR="00984B9E" w:rsidRDefault="00984B9E" w:rsidP="003A7392">
      <w:pPr>
        <w:tabs>
          <w:tab w:val="left" w:pos="0"/>
        </w:tabs>
        <w:rPr>
          <w:rFonts w:cs="Arial"/>
          <w:szCs w:val="20"/>
        </w:rPr>
      </w:pPr>
    </w:p>
    <w:p w14:paraId="40D0000F" w14:textId="77777777" w:rsidR="003A7392" w:rsidRDefault="003A7392" w:rsidP="003A7392">
      <w:pPr>
        <w:tabs>
          <w:tab w:val="left" w:pos="0"/>
        </w:tabs>
        <w:rPr>
          <w:rFonts w:cs="Arial"/>
          <w:szCs w:val="20"/>
        </w:rPr>
      </w:pPr>
    </w:p>
    <w:p w14:paraId="7D32C870" w14:textId="77777777" w:rsidR="005B10FE" w:rsidRPr="0090566F" w:rsidRDefault="005B10FE" w:rsidP="00DA45E4">
      <w:pPr>
        <w:pStyle w:val="APACitation"/>
      </w:pPr>
    </w:p>
    <w:p w14:paraId="20407550" w14:textId="77777777" w:rsidR="005353F9" w:rsidRDefault="005353F9" w:rsidP="005353F9">
      <w:pPr>
        <w:pStyle w:val="APACitation"/>
        <w:ind w:left="0" w:firstLine="0"/>
      </w:pPr>
    </w:p>
    <w:p w14:paraId="63E14505"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5421AB2E" w14:textId="77777777" w:rsidR="00320A54" w:rsidRPr="00100350" w:rsidRDefault="00320A54" w:rsidP="00B47775">
      <w:pPr>
        <w:pStyle w:val="Heading1"/>
      </w:pPr>
      <w:r w:rsidRPr="00825CE5">
        <w:rPr>
          <w:color w:val="BD313B"/>
        </w:rPr>
        <w:lastRenderedPageBreak/>
        <w:t>Suggested Point Values</w:t>
      </w:r>
    </w:p>
    <w:p w14:paraId="2AB0DFCD"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12775" w:type="dxa"/>
        <w:tblBorders>
          <w:insideH w:val="dotted" w:sz="4" w:space="0" w:color="auto"/>
          <w:insideV w:val="dotted" w:sz="4" w:space="0" w:color="auto"/>
        </w:tblBorders>
        <w:tblLook w:val="04A0" w:firstRow="1" w:lastRow="0" w:firstColumn="1" w:lastColumn="0" w:noHBand="0" w:noVBand="1"/>
      </w:tblPr>
      <w:tblGrid>
        <w:gridCol w:w="498"/>
        <w:gridCol w:w="6697"/>
        <w:gridCol w:w="1350"/>
        <w:gridCol w:w="4230"/>
      </w:tblGrid>
      <w:tr w:rsidR="007235A8" w:rsidRPr="004F138A" w14:paraId="249E73CF" w14:textId="77777777" w:rsidTr="00F12661">
        <w:tc>
          <w:tcPr>
            <w:tcW w:w="498" w:type="dxa"/>
            <w:tcBorders>
              <w:top w:val="single" w:sz="4" w:space="0" w:color="auto"/>
              <w:bottom w:val="nil"/>
              <w:right w:val="nil"/>
            </w:tcBorders>
            <w:shd w:val="clear" w:color="auto" w:fill="BD313B"/>
            <w:vAlign w:val="center"/>
          </w:tcPr>
          <w:p w14:paraId="5E867803" w14:textId="77777777" w:rsidR="00DA45E4" w:rsidRPr="004F138A" w:rsidRDefault="00DA45E4" w:rsidP="00AD1885">
            <w:pPr>
              <w:rPr>
                <w:b/>
                <w:color w:val="FFFFFF" w:themeColor="background1"/>
                <w:szCs w:val="20"/>
              </w:rPr>
            </w:pPr>
          </w:p>
        </w:tc>
        <w:tc>
          <w:tcPr>
            <w:tcW w:w="6697" w:type="dxa"/>
            <w:tcBorders>
              <w:top w:val="single" w:sz="4" w:space="0" w:color="auto"/>
              <w:left w:val="nil"/>
              <w:bottom w:val="nil"/>
              <w:right w:val="nil"/>
            </w:tcBorders>
            <w:shd w:val="clear" w:color="auto" w:fill="BD313B"/>
            <w:vAlign w:val="center"/>
          </w:tcPr>
          <w:p w14:paraId="67B7024C"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350" w:type="dxa"/>
            <w:tcBorders>
              <w:top w:val="single" w:sz="4" w:space="0" w:color="auto"/>
              <w:left w:val="nil"/>
              <w:bottom w:val="nil"/>
              <w:right w:val="nil"/>
            </w:tcBorders>
            <w:shd w:val="clear" w:color="auto" w:fill="BD313B"/>
            <w:vAlign w:val="center"/>
          </w:tcPr>
          <w:p w14:paraId="72E01D6F"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4230" w:type="dxa"/>
            <w:tcBorders>
              <w:top w:val="single" w:sz="4" w:space="0" w:color="auto"/>
              <w:left w:val="nil"/>
              <w:bottom w:val="nil"/>
            </w:tcBorders>
            <w:shd w:val="clear" w:color="auto" w:fill="BD313B"/>
            <w:vAlign w:val="center"/>
          </w:tcPr>
          <w:p w14:paraId="1AD626E2"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583AE806" w14:textId="77777777" w:rsidTr="00F12661">
        <w:tc>
          <w:tcPr>
            <w:tcW w:w="7195" w:type="dxa"/>
            <w:gridSpan w:val="2"/>
            <w:tcBorders>
              <w:top w:val="nil"/>
              <w:bottom w:val="dotted" w:sz="4" w:space="0" w:color="auto"/>
              <w:right w:val="nil"/>
            </w:tcBorders>
            <w:shd w:val="clear" w:color="auto" w:fill="D8D9DA"/>
            <w:vAlign w:val="center"/>
          </w:tcPr>
          <w:p w14:paraId="6DCD9F84" w14:textId="77777777" w:rsidR="007235A8" w:rsidRPr="0090566F" w:rsidRDefault="007235A8" w:rsidP="007235A8">
            <w:pPr>
              <w:rPr>
                <w:szCs w:val="20"/>
              </w:rPr>
            </w:pPr>
            <w:r w:rsidRPr="008F09AD">
              <w:rPr>
                <w:b/>
                <w:szCs w:val="20"/>
              </w:rPr>
              <w:t xml:space="preserve">Week 1 </w:t>
            </w:r>
          </w:p>
        </w:tc>
        <w:tc>
          <w:tcPr>
            <w:tcW w:w="1350" w:type="dxa"/>
            <w:tcBorders>
              <w:top w:val="nil"/>
              <w:left w:val="nil"/>
              <w:bottom w:val="dotted" w:sz="4" w:space="0" w:color="auto"/>
              <w:right w:val="nil"/>
            </w:tcBorders>
            <w:shd w:val="clear" w:color="auto" w:fill="D8D9DA"/>
            <w:vAlign w:val="center"/>
          </w:tcPr>
          <w:p w14:paraId="046D8A8F" w14:textId="77777777" w:rsidR="007235A8" w:rsidRPr="0090566F" w:rsidRDefault="007235A8" w:rsidP="008F09AD">
            <w:pPr>
              <w:jc w:val="center"/>
              <w:rPr>
                <w:szCs w:val="20"/>
              </w:rPr>
            </w:pPr>
          </w:p>
        </w:tc>
        <w:tc>
          <w:tcPr>
            <w:tcW w:w="4230" w:type="dxa"/>
            <w:tcBorders>
              <w:top w:val="nil"/>
              <w:left w:val="nil"/>
              <w:bottom w:val="dotted" w:sz="4" w:space="0" w:color="auto"/>
            </w:tcBorders>
            <w:shd w:val="clear" w:color="auto" w:fill="D8D9DA"/>
            <w:vAlign w:val="center"/>
          </w:tcPr>
          <w:p w14:paraId="7969504F" w14:textId="77777777" w:rsidR="007235A8" w:rsidRPr="0090566F" w:rsidRDefault="007235A8" w:rsidP="008F09AD">
            <w:pPr>
              <w:jc w:val="center"/>
              <w:rPr>
                <w:szCs w:val="20"/>
              </w:rPr>
            </w:pPr>
          </w:p>
        </w:tc>
      </w:tr>
      <w:tr w:rsidR="00CA0245" w:rsidRPr="0090566F" w14:paraId="30B6F732" w14:textId="77777777" w:rsidTr="00FF5065">
        <w:tc>
          <w:tcPr>
            <w:tcW w:w="498" w:type="dxa"/>
            <w:vMerge w:val="restart"/>
            <w:tcBorders>
              <w:top w:val="dotted" w:sz="4" w:space="0" w:color="auto"/>
            </w:tcBorders>
            <w:vAlign w:val="center"/>
          </w:tcPr>
          <w:p w14:paraId="66E41BCC" w14:textId="77777777" w:rsidR="00CA0245" w:rsidRPr="0090566F" w:rsidRDefault="00CA0245" w:rsidP="007235A8">
            <w:pPr>
              <w:rPr>
                <w:b/>
                <w:szCs w:val="20"/>
              </w:rPr>
            </w:pPr>
          </w:p>
        </w:tc>
        <w:tc>
          <w:tcPr>
            <w:tcW w:w="6697" w:type="dxa"/>
            <w:tcBorders>
              <w:top w:val="dotted" w:sz="4" w:space="0" w:color="auto"/>
            </w:tcBorders>
            <w:vAlign w:val="center"/>
          </w:tcPr>
          <w:p w14:paraId="580B5758" w14:textId="269BC26B" w:rsidR="00CA0245" w:rsidRPr="0090566F" w:rsidRDefault="00CA0245" w:rsidP="007235A8">
            <w:pPr>
              <w:rPr>
                <w:szCs w:val="20"/>
              </w:rPr>
            </w:pPr>
            <w:r>
              <w:rPr>
                <w:szCs w:val="20"/>
              </w:rPr>
              <w:t xml:space="preserve">Participation </w:t>
            </w:r>
          </w:p>
        </w:tc>
        <w:tc>
          <w:tcPr>
            <w:tcW w:w="1350" w:type="dxa"/>
            <w:tcBorders>
              <w:top w:val="dotted" w:sz="4" w:space="0" w:color="auto"/>
            </w:tcBorders>
            <w:vAlign w:val="center"/>
          </w:tcPr>
          <w:p w14:paraId="4622BCEF" w14:textId="35632EFC" w:rsidR="00CA0245" w:rsidRPr="0090566F" w:rsidRDefault="00CA0245" w:rsidP="00704919">
            <w:pPr>
              <w:jc w:val="center"/>
              <w:rPr>
                <w:szCs w:val="20"/>
              </w:rPr>
            </w:pPr>
            <w:r>
              <w:rPr>
                <w:szCs w:val="20"/>
              </w:rPr>
              <w:t>1.5</w:t>
            </w:r>
          </w:p>
        </w:tc>
        <w:tc>
          <w:tcPr>
            <w:tcW w:w="4230" w:type="dxa"/>
            <w:tcBorders>
              <w:top w:val="dotted" w:sz="4" w:space="0" w:color="auto"/>
            </w:tcBorders>
            <w:vAlign w:val="center"/>
          </w:tcPr>
          <w:p w14:paraId="3DB7013B" w14:textId="133815F6" w:rsidR="00CA0245" w:rsidRPr="0090566F" w:rsidRDefault="00CA0245" w:rsidP="00704919">
            <w:pPr>
              <w:jc w:val="center"/>
              <w:rPr>
                <w:szCs w:val="20"/>
              </w:rPr>
            </w:pPr>
            <w:r>
              <w:rPr>
                <w:color w:val="000000" w:themeColor="text1"/>
                <w:szCs w:val="20"/>
              </w:rPr>
              <w:t>&lt;insert due</w:t>
            </w:r>
            <w:r w:rsidRPr="007235A8">
              <w:rPr>
                <w:color w:val="000000" w:themeColor="text1"/>
                <w:szCs w:val="20"/>
              </w:rPr>
              <w:t xml:space="preserve"> date</w:t>
            </w:r>
            <w:r>
              <w:rPr>
                <w:color w:val="000000" w:themeColor="text1"/>
                <w:szCs w:val="20"/>
              </w:rPr>
              <w:t>&gt;</w:t>
            </w:r>
          </w:p>
        </w:tc>
      </w:tr>
      <w:tr w:rsidR="00CA0245" w:rsidRPr="0090566F" w14:paraId="63A8497F" w14:textId="77777777" w:rsidTr="00FF5065">
        <w:tc>
          <w:tcPr>
            <w:tcW w:w="498" w:type="dxa"/>
            <w:vMerge/>
            <w:vAlign w:val="center"/>
          </w:tcPr>
          <w:p w14:paraId="506EB2D3" w14:textId="77777777" w:rsidR="00CA0245" w:rsidRPr="0090566F" w:rsidRDefault="00CA0245" w:rsidP="00057C5C">
            <w:pPr>
              <w:rPr>
                <w:b/>
                <w:szCs w:val="20"/>
              </w:rPr>
            </w:pPr>
          </w:p>
        </w:tc>
        <w:tc>
          <w:tcPr>
            <w:tcW w:w="6697" w:type="dxa"/>
            <w:tcBorders>
              <w:bottom w:val="dotted" w:sz="4" w:space="0" w:color="auto"/>
            </w:tcBorders>
            <w:vAlign w:val="center"/>
          </w:tcPr>
          <w:p w14:paraId="41CF28EF" w14:textId="63A55A24" w:rsidR="00CA0245" w:rsidRDefault="00CA0245" w:rsidP="00057C5C">
            <w:pPr>
              <w:rPr>
                <w:szCs w:val="20"/>
              </w:rPr>
            </w:pPr>
            <w:r>
              <w:rPr>
                <w:szCs w:val="20"/>
              </w:rPr>
              <w:t>Legislative Paper</w:t>
            </w:r>
          </w:p>
        </w:tc>
        <w:tc>
          <w:tcPr>
            <w:tcW w:w="1350" w:type="dxa"/>
            <w:tcBorders>
              <w:bottom w:val="dotted" w:sz="4" w:space="0" w:color="auto"/>
            </w:tcBorders>
            <w:vAlign w:val="center"/>
          </w:tcPr>
          <w:p w14:paraId="43624253" w14:textId="6E94DEA0" w:rsidR="00CA0245" w:rsidRDefault="00CA0245" w:rsidP="00057C5C">
            <w:pPr>
              <w:jc w:val="center"/>
              <w:rPr>
                <w:szCs w:val="20"/>
              </w:rPr>
            </w:pPr>
            <w:r>
              <w:rPr>
                <w:szCs w:val="20"/>
              </w:rPr>
              <w:t>8</w:t>
            </w:r>
          </w:p>
        </w:tc>
        <w:tc>
          <w:tcPr>
            <w:tcW w:w="4230" w:type="dxa"/>
            <w:tcBorders>
              <w:bottom w:val="dotted" w:sz="4" w:space="0" w:color="auto"/>
            </w:tcBorders>
            <w:vAlign w:val="center"/>
          </w:tcPr>
          <w:p w14:paraId="2B973A67" w14:textId="37A50788" w:rsidR="00CA0245" w:rsidRDefault="00CA0245" w:rsidP="00057C5C">
            <w:pPr>
              <w:jc w:val="center"/>
              <w:rPr>
                <w:szCs w:val="20"/>
              </w:rPr>
            </w:pPr>
            <w:r>
              <w:rPr>
                <w:color w:val="000000" w:themeColor="text1"/>
                <w:szCs w:val="20"/>
              </w:rPr>
              <w:t>&lt;insert due</w:t>
            </w:r>
            <w:r w:rsidRPr="007235A8">
              <w:rPr>
                <w:color w:val="000000" w:themeColor="text1"/>
                <w:szCs w:val="20"/>
              </w:rPr>
              <w:t xml:space="preserve"> date</w:t>
            </w:r>
            <w:r>
              <w:rPr>
                <w:color w:val="000000" w:themeColor="text1"/>
                <w:szCs w:val="20"/>
              </w:rPr>
              <w:t>&gt;</w:t>
            </w:r>
          </w:p>
        </w:tc>
      </w:tr>
      <w:tr w:rsidR="00CA0245" w:rsidRPr="0090566F" w14:paraId="5C36AC7A" w14:textId="77777777" w:rsidTr="00FF5065">
        <w:tc>
          <w:tcPr>
            <w:tcW w:w="498" w:type="dxa"/>
            <w:vMerge/>
            <w:vAlign w:val="center"/>
          </w:tcPr>
          <w:p w14:paraId="32B1BEAD" w14:textId="77777777" w:rsidR="00CA0245" w:rsidRPr="0090566F" w:rsidRDefault="00CA0245" w:rsidP="00862CFB">
            <w:pPr>
              <w:rPr>
                <w:b/>
                <w:szCs w:val="20"/>
              </w:rPr>
            </w:pPr>
          </w:p>
        </w:tc>
        <w:tc>
          <w:tcPr>
            <w:tcW w:w="6697" w:type="dxa"/>
            <w:tcBorders>
              <w:bottom w:val="dotted" w:sz="4" w:space="0" w:color="auto"/>
            </w:tcBorders>
            <w:vAlign w:val="center"/>
          </w:tcPr>
          <w:p w14:paraId="67ECBB73" w14:textId="616C450B" w:rsidR="00CA0245" w:rsidRDefault="00CA0245" w:rsidP="00862CFB">
            <w:pPr>
              <w:rPr>
                <w:szCs w:val="20"/>
              </w:rPr>
            </w:pPr>
            <w:r>
              <w:rPr>
                <w:szCs w:val="20"/>
              </w:rPr>
              <w:t>Legislative Paper Summary</w:t>
            </w:r>
          </w:p>
        </w:tc>
        <w:tc>
          <w:tcPr>
            <w:tcW w:w="1350" w:type="dxa"/>
            <w:tcBorders>
              <w:bottom w:val="dotted" w:sz="4" w:space="0" w:color="auto"/>
            </w:tcBorders>
            <w:vAlign w:val="center"/>
          </w:tcPr>
          <w:p w14:paraId="7FE02B5A" w14:textId="603D6C71" w:rsidR="00CA0245" w:rsidRDefault="00CA0245" w:rsidP="00862CFB">
            <w:pPr>
              <w:jc w:val="center"/>
              <w:rPr>
                <w:szCs w:val="20"/>
              </w:rPr>
            </w:pPr>
            <w:r>
              <w:rPr>
                <w:szCs w:val="20"/>
              </w:rPr>
              <w:t>2</w:t>
            </w:r>
          </w:p>
        </w:tc>
        <w:tc>
          <w:tcPr>
            <w:tcW w:w="4230" w:type="dxa"/>
            <w:tcBorders>
              <w:bottom w:val="dotted" w:sz="4" w:space="0" w:color="auto"/>
            </w:tcBorders>
            <w:vAlign w:val="center"/>
          </w:tcPr>
          <w:p w14:paraId="55EC1035" w14:textId="511EB071" w:rsidR="00CA0245" w:rsidRDefault="00CA0245" w:rsidP="00862CFB">
            <w:pPr>
              <w:jc w:val="center"/>
              <w:rPr>
                <w:szCs w:val="20"/>
              </w:rPr>
            </w:pPr>
            <w:r>
              <w:rPr>
                <w:color w:val="000000" w:themeColor="text1"/>
                <w:szCs w:val="20"/>
              </w:rPr>
              <w:t>&lt;insert due</w:t>
            </w:r>
            <w:r w:rsidRPr="007235A8">
              <w:rPr>
                <w:color w:val="000000" w:themeColor="text1"/>
                <w:szCs w:val="20"/>
              </w:rPr>
              <w:t xml:space="preserve"> date</w:t>
            </w:r>
            <w:r>
              <w:rPr>
                <w:color w:val="000000" w:themeColor="text1"/>
                <w:szCs w:val="20"/>
              </w:rPr>
              <w:t>&gt;</w:t>
            </w:r>
          </w:p>
        </w:tc>
      </w:tr>
      <w:tr w:rsidR="00CA0245" w:rsidRPr="0090566F" w14:paraId="5CF10549" w14:textId="77777777" w:rsidTr="00FF5065">
        <w:tc>
          <w:tcPr>
            <w:tcW w:w="498" w:type="dxa"/>
            <w:vMerge/>
            <w:tcBorders>
              <w:bottom w:val="dotted" w:sz="4" w:space="0" w:color="auto"/>
            </w:tcBorders>
            <w:vAlign w:val="center"/>
          </w:tcPr>
          <w:p w14:paraId="6836A9E5" w14:textId="77777777" w:rsidR="00CA0245" w:rsidRPr="0090566F" w:rsidRDefault="00CA0245" w:rsidP="00CA0245">
            <w:pPr>
              <w:rPr>
                <w:b/>
                <w:szCs w:val="20"/>
              </w:rPr>
            </w:pPr>
          </w:p>
        </w:tc>
        <w:tc>
          <w:tcPr>
            <w:tcW w:w="6697" w:type="dxa"/>
            <w:tcBorders>
              <w:bottom w:val="dotted" w:sz="4" w:space="0" w:color="auto"/>
            </w:tcBorders>
            <w:vAlign w:val="center"/>
          </w:tcPr>
          <w:p w14:paraId="1420938E" w14:textId="5E065F67" w:rsidR="00CA0245" w:rsidRDefault="00CA0245" w:rsidP="00CA0245">
            <w:pPr>
              <w:rPr>
                <w:szCs w:val="20"/>
              </w:rPr>
            </w:pPr>
            <w:r>
              <w:rPr>
                <w:szCs w:val="20"/>
              </w:rPr>
              <w:t>Identifying a Dilemma</w:t>
            </w:r>
          </w:p>
        </w:tc>
        <w:tc>
          <w:tcPr>
            <w:tcW w:w="1350" w:type="dxa"/>
            <w:tcBorders>
              <w:bottom w:val="dotted" w:sz="4" w:space="0" w:color="auto"/>
            </w:tcBorders>
            <w:vAlign w:val="center"/>
          </w:tcPr>
          <w:p w14:paraId="40C96E80" w14:textId="63F1787E" w:rsidR="00CA0245" w:rsidRDefault="00CA0245" w:rsidP="00CA0245">
            <w:pPr>
              <w:jc w:val="center"/>
              <w:rPr>
                <w:szCs w:val="20"/>
              </w:rPr>
            </w:pPr>
            <w:r>
              <w:rPr>
                <w:szCs w:val="20"/>
              </w:rPr>
              <w:t>2</w:t>
            </w:r>
          </w:p>
        </w:tc>
        <w:tc>
          <w:tcPr>
            <w:tcW w:w="4230" w:type="dxa"/>
            <w:tcBorders>
              <w:bottom w:val="dotted" w:sz="4" w:space="0" w:color="auto"/>
            </w:tcBorders>
            <w:vAlign w:val="center"/>
          </w:tcPr>
          <w:p w14:paraId="0AA0FC05" w14:textId="41A8764E" w:rsidR="00CA0245" w:rsidRDefault="00CA0245" w:rsidP="00CA0245">
            <w:pPr>
              <w:jc w:val="center"/>
              <w:rPr>
                <w:color w:val="000000" w:themeColor="text1"/>
                <w:szCs w:val="20"/>
              </w:rPr>
            </w:pPr>
            <w:r>
              <w:rPr>
                <w:color w:val="000000" w:themeColor="text1"/>
                <w:szCs w:val="20"/>
              </w:rPr>
              <w:t>&lt;insert due</w:t>
            </w:r>
            <w:r w:rsidRPr="007235A8">
              <w:rPr>
                <w:color w:val="000000" w:themeColor="text1"/>
                <w:szCs w:val="20"/>
              </w:rPr>
              <w:t xml:space="preserve"> date</w:t>
            </w:r>
            <w:r>
              <w:rPr>
                <w:color w:val="000000" w:themeColor="text1"/>
                <w:szCs w:val="20"/>
              </w:rPr>
              <w:t>&gt;</w:t>
            </w:r>
          </w:p>
        </w:tc>
      </w:tr>
      <w:tr w:rsidR="00862CFB" w:rsidRPr="0090566F" w14:paraId="2D1D147E" w14:textId="77777777" w:rsidTr="00F12661">
        <w:tc>
          <w:tcPr>
            <w:tcW w:w="7195" w:type="dxa"/>
            <w:gridSpan w:val="2"/>
            <w:tcBorders>
              <w:top w:val="dotted" w:sz="4" w:space="0" w:color="auto"/>
              <w:bottom w:val="dotted" w:sz="4" w:space="0" w:color="auto"/>
              <w:right w:val="nil"/>
            </w:tcBorders>
            <w:shd w:val="clear" w:color="auto" w:fill="D8D9DA"/>
            <w:vAlign w:val="center"/>
          </w:tcPr>
          <w:p w14:paraId="5D93A56B" w14:textId="77777777" w:rsidR="00862CFB" w:rsidRPr="0090566F" w:rsidRDefault="00862CFB" w:rsidP="00862CFB">
            <w:pPr>
              <w:rPr>
                <w:szCs w:val="20"/>
              </w:rPr>
            </w:pPr>
            <w:r w:rsidRPr="0090566F">
              <w:rPr>
                <w:b/>
                <w:szCs w:val="20"/>
              </w:rPr>
              <w:t>Week 2</w:t>
            </w:r>
            <w:r>
              <w:rPr>
                <w:b/>
                <w:szCs w:val="20"/>
              </w:rPr>
              <w:t xml:space="preserve"> </w:t>
            </w:r>
          </w:p>
        </w:tc>
        <w:tc>
          <w:tcPr>
            <w:tcW w:w="1350" w:type="dxa"/>
            <w:tcBorders>
              <w:top w:val="dotted" w:sz="4" w:space="0" w:color="auto"/>
              <w:left w:val="nil"/>
              <w:bottom w:val="dotted" w:sz="4" w:space="0" w:color="auto"/>
              <w:right w:val="nil"/>
            </w:tcBorders>
            <w:shd w:val="clear" w:color="auto" w:fill="D8D9DA"/>
            <w:vAlign w:val="center"/>
          </w:tcPr>
          <w:p w14:paraId="043DD12B" w14:textId="77777777" w:rsidR="00862CFB" w:rsidRPr="0090566F" w:rsidRDefault="00862CFB" w:rsidP="00862CFB">
            <w:pPr>
              <w:jc w:val="center"/>
              <w:rPr>
                <w:szCs w:val="20"/>
              </w:rPr>
            </w:pPr>
          </w:p>
        </w:tc>
        <w:tc>
          <w:tcPr>
            <w:tcW w:w="4230" w:type="dxa"/>
            <w:tcBorders>
              <w:top w:val="dotted" w:sz="4" w:space="0" w:color="auto"/>
              <w:left w:val="nil"/>
              <w:bottom w:val="dotted" w:sz="4" w:space="0" w:color="auto"/>
            </w:tcBorders>
            <w:shd w:val="clear" w:color="auto" w:fill="D8D9DA"/>
            <w:vAlign w:val="center"/>
          </w:tcPr>
          <w:p w14:paraId="528E032F" w14:textId="77777777" w:rsidR="00862CFB" w:rsidRPr="0090566F" w:rsidRDefault="00862CFB" w:rsidP="00862CFB">
            <w:pPr>
              <w:jc w:val="center"/>
              <w:rPr>
                <w:szCs w:val="20"/>
              </w:rPr>
            </w:pPr>
          </w:p>
        </w:tc>
      </w:tr>
      <w:tr w:rsidR="00862CFB" w:rsidRPr="0090566F" w14:paraId="5042BDF3" w14:textId="77777777" w:rsidTr="00F12661">
        <w:tc>
          <w:tcPr>
            <w:tcW w:w="498" w:type="dxa"/>
            <w:tcBorders>
              <w:top w:val="dotted" w:sz="4" w:space="0" w:color="auto"/>
              <w:bottom w:val="nil"/>
            </w:tcBorders>
            <w:vAlign w:val="center"/>
          </w:tcPr>
          <w:p w14:paraId="4FA7E743" w14:textId="77777777" w:rsidR="00862CFB" w:rsidRPr="0090566F" w:rsidRDefault="00862CFB" w:rsidP="00862CFB">
            <w:pPr>
              <w:rPr>
                <w:b/>
                <w:szCs w:val="20"/>
              </w:rPr>
            </w:pPr>
          </w:p>
        </w:tc>
        <w:tc>
          <w:tcPr>
            <w:tcW w:w="6697" w:type="dxa"/>
            <w:tcBorders>
              <w:top w:val="dotted" w:sz="4" w:space="0" w:color="auto"/>
            </w:tcBorders>
            <w:vAlign w:val="center"/>
          </w:tcPr>
          <w:p w14:paraId="775FC5BC" w14:textId="77777777" w:rsidR="00862CFB" w:rsidRPr="0090566F" w:rsidRDefault="00862CFB" w:rsidP="00862CFB">
            <w:pPr>
              <w:rPr>
                <w:szCs w:val="20"/>
              </w:rPr>
            </w:pPr>
            <w:r w:rsidRPr="00E9067D">
              <w:rPr>
                <w:szCs w:val="20"/>
              </w:rPr>
              <w:t>Participation</w:t>
            </w:r>
            <w:r w:rsidRPr="0090566F">
              <w:rPr>
                <w:szCs w:val="20"/>
              </w:rPr>
              <w:t xml:space="preserve"> </w:t>
            </w:r>
          </w:p>
        </w:tc>
        <w:tc>
          <w:tcPr>
            <w:tcW w:w="1350" w:type="dxa"/>
            <w:tcBorders>
              <w:top w:val="dotted" w:sz="4" w:space="0" w:color="auto"/>
            </w:tcBorders>
            <w:vAlign w:val="center"/>
          </w:tcPr>
          <w:p w14:paraId="3031B9AE" w14:textId="76B5C238" w:rsidR="00862CFB" w:rsidRPr="0090566F" w:rsidRDefault="00BC1B88" w:rsidP="00862CFB">
            <w:pPr>
              <w:jc w:val="center"/>
              <w:rPr>
                <w:szCs w:val="20"/>
              </w:rPr>
            </w:pPr>
            <w:r>
              <w:rPr>
                <w:szCs w:val="20"/>
              </w:rPr>
              <w:t>1.5</w:t>
            </w:r>
          </w:p>
        </w:tc>
        <w:tc>
          <w:tcPr>
            <w:tcW w:w="4230" w:type="dxa"/>
            <w:tcBorders>
              <w:top w:val="dotted" w:sz="4" w:space="0" w:color="auto"/>
            </w:tcBorders>
            <w:vAlign w:val="center"/>
          </w:tcPr>
          <w:p w14:paraId="7EAD0FC4" w14:textId="2163B632" w:rsidR="00862CFB" w:rsidRPr="0090566F" w:rsidRDefault="00617D62" w:rsidP="00862CFB">
            <w:pPr>
              <w:jc w:val="center"/>
              <w:rPr>
                <w:szCs w:val="20"/>
              </w:rPr>
            </w:pPr>
            <w:r>
              <w:rPr>
                <w:color w:val="000000" w:themeColor="text1"/>
                <w:szCs w:val="20"/>
              </w:rPr>
              <w:t>&lt;insert due</w:t>
            </w:r>
            <w:r w:rsidRPr="007235A8">
              <w:rPr>
                <w:color w:val="000000" w:themeColor="text1"/>
                <w:szCs w:val="20"/>
              </w:rPr>
              <w:t xml:space="preserve"> date</w:t>
            </w:r>
            <w:r>
              <w:rPr>
                <w:color w:val="000000" w:themeColor="text1"/>
                <w:szCs w:val="20"/>
              </w:rPr>
              <w:t>&gt;</w:t>
            </w:r>
          </w:p>
        </w:tc>
      </w:tr>
      <w:tr w:rsidR="00862CFB" w:rsidRPr="0090566F" w14:paraId="2FF47605" w14:textId="77777777" w:rsidTr="00F12661">
        <w:tc>
          <w:tcPr>
            <w:tcW w:w="498" w:type="dxa"/>
            <w:tcBorders>
              <w:top w:val="nil"/>
              <w:bottom w:val="dotted" w:sz="4" w:space="0" w:color="auto"/>
            </w:tcBorders>
            <w:vAlign w:val="center"/>
          </w:tcPr>
          <w:p w14:paraId="14E8FDF6" w14:textId="77777777" w:rsidR="00862CFB" w:rsidRPr="0090566F" w:rsidRDefault="00862CFB" w:rsidP="00862CFB">
            <w:pPr>
              <w:rPr>
                <w:b/>
                <w:szCs w:val="20"/>
              </w:rPr>
            </w:pPr>
          </w:p>
        </w:tc>
        <w:tc>
          <w:tcPr>
            <w:tcW w:w="6697" w:type="dxa"/>
            <w:tcBorders>
              <w:bottom w:val="dotted" w:sz="4" w:space="0" w:color="auto"/>
            </w:tcBorders>
            <w:vAlign w:val="center"/>
          </w:tcPr>
          <w:p w14:paraId="496394E4" w14:textId="50606440" w:rsidR="00862CFB" w:rsidRDefault="00862CFB" w:rsidP="00862CFB">
            <w:pPr>
              <w:rPr>
                <w:szCs w:val="20"/>
              </w:rPr>
            </w:pPr>
            <w:r>
              <w:rPr>
                <w:szCs w:val="20"/>
              </w:rPr>
              <w:t>Literature Sources</w:t>
            </w:r>
          </w:p>
        </w:tc>
        <w:tc>
          <w:tcPr>
            <w:tcW w:w="1350" w:type="dxa"/>
            <w:tcBorders>
              <w:bottom w:val="dotted" w:sz="4" w:space="0" w:color="auto"/>
            </w:tcBorders>
            <w:vAlign w:val="center"/>
          </w:tcPr>
          <w:p w14:paraId="0C53D675" w14:textId="2161960B" w:rsidR="00862CFB" w:rsidRDefault="00862CFB" w:rsidP="00862CFB">
            <w:pPr>
              <w:jc w:val="center"/>
              <w:rPr>
                <w:szCs w:val="20"/>
              </w:rPr>
            </w:pPr>
            <w:r>
              <w:rPr>
                <w:szCs w:val="20"/>
              </w:rPr>
              <w:t>3</w:t>
            </w:r>
          </w:p>
        </w:tc>
        <w:tc>
          <w:tcPr>
            <w:tcW w:w="4230" w:type="dxa"/>
            <w:tcBorders>
              <w:bottom w:val="dotted" w:sz="4" w:space="0" w:color="auto"/>
            </w:tcBorders>
            <w:vAlign w:val="center"/>
          </w:tcPr>
          <w:p w14:paraId="07570200" w14:textId="09515929" w:rsidR="00862CFB" w:rsidRDefault="00617D62" w:rsidP="00862CFB">
            <w:pPr>
              <w:jc w:val="center"/>
              <w:rPr>
                <w:szCs w:val="20"/>
              </w:rPr>
            </w:pPr>
            <w:r>
              <w:rPr>
                <w:color w:val="000000" w:themeColor="text1"/>
                <w:szCs w:val="20"/>
              </w:rPr>
              <w:t>&lt;insert due</w:t>
            </w:r>
            <w:r w:rsidRPr="007235A8">
              <w:rPr>
                <w:color w:val="000000" w:themeColor="text1"/>
                <w:szCs w:val="20"/>
              </w:rPr>
              <w:t xml:space="preserve"> date</w:t>
            </w:r>
            <w:r>
              <w:rPr>
                <w:color w:val="000000" w:themeColor="text1"/>
                <w:szCs w:val="20"/>
              </w:rPr>
              <w:t>&gt;</w:t>
            </w:r>
          </w:p>
        </w:tc>
      </w:tr>
      <w:tr w:rsidR="00862CFB" w:rsidRPr="0090566F" w14:paraId="282DE131" w14:textId="77777777" w:rsidTr="00F12661">
        <w:tc>
          <w:tcPr>
            <w:tcW w:w="7195" w:type="dxa"/>
            <w:gridSpan w:val="2"/>
            <w:tcBorders>
              <w:top w:val="dotted" w:sz="4" w:space="0" w:color="auto"/>
              <w:bottom w:val="dotted" w:sz="4" w:space="0" w:color="auto"/>
              <w:right w:val="nil"/>
            </w:tcBorders>
            <w:shd w:val="clear" w:color="auto" w:fill="D8D9DA"/>
            <w:vAlign w:val="center"/>
          </w:tcPr>
          <w:p w14:paraId="5CA51DCE" w14:textId="77777777" w:rsidR="00862CFB" w:rsidRPr="0090566F" w:rsidRDefault="00862CFB" w:rsidP="00862CFB">
            <w:pPr>
              <w:rPr>
                <w:szCs w:val="20"/>
              </w:rPr>
            </w:pPr>
            <w:r w:rsidRPr="0090566F">
              <w:rPr>
                <w:b/>
                <w:szCs w:val="20"/>
              </w:rPr>
              <w:t>Week 3</w:t>
            </w:r>
          </w:p>
        </w:tc>
        <w:tc>
          <w:tcPr>
            <w:tcW w:w="1350" w:type="dxa"/>
            <w:tcBorders>
              <w:top w:val="dotted" w:sz="4" w:space="0" w:color="auto"/>
              <w:left w:val="nil"/>
              <w:bottom w:val="dotted" w:sz="4" w:space="0" w:color="auto"/>
              <w:right w:val="nil"/>
            </w:tcBorders>
            <w:shd w:val="clear" w:color="auto" w:fill="D8D9DA"/>
            <w:vAlign w:val="center"/>
          </w:tcPr>
          <w:p w14:paraId="45753E9A" w14:textId="77777777" w:rsidR="00862CFB" w:rsidRPr="0090566F" w:rsidRDefault="00862CFB" w:rsidP="00862CFB">
            <w:pPr>
              <w:jc w:val="center"/>
              <w:rPr>
                <w:szCs w:val="20"/>
              </w:rPr>
            </w:pPr>
          </w:p>
        </w:tc>
        <w:tc>
          <w:tcPr>
            <w:tcW w:w="4230" w:type="dxa"/>
            <w:tcBorders>
              <w:top w:val="dotted" w:sz="4" w:space="0" w:color="auto"/>
              <w:left w:val="nil"/>
              <w:bottom w:val="dotted" w:sz="4" w:space="0" w:color="auto"/>
            </w:tcBorders>
            <w:shd w:val="clear" w:color="auto" w:fill="D8D9DA"/>
            <w:vAlign w:val="center"/>
          </w:tcPr>
          <w:p w14:paraId="3DEF80D3" w14:textId="77777777" w:rsidR="00862CFB" w:rsidRPr="0090566F" w:rsidRDefault="00862CFB" w:rsidP="00862CFB">
            <w:pPr>
              <w:jc w:val="center"/>
              <w:rPr>
                <w:szCs w:val="20"/>
              </w:rPr>
            </w:pPr>
          </w:p>
        </w:tc>
      </w:tr>
      <w:tr w:rsidR="00862CFB" w:rsidRPr="0090566F" w14:paraId="4542BA0C" w14:textId="77777777" w:rsidTr="00F12661">
        <w:tc>
          <w:tcPr>
            <w:tcW w:w="498" w:type="dxa"/>
            <w:tcBorders>
              <w:top w:val="dotted" w:sz="4" w:space="0" w:color="auto"/>
              <w:bottom w:val="nil"/>
            </w:tcBorders>
            <w:vAlign w:val="center"/>
          </w:tcPr>
          <w:p w14:paraId="0324D3AB" w14:textId="77777777" w:rsidR="00862CFB" w:rsidRPr="0090566F" w:rsidRDefault="00862CFB" w:rsidP="00862CFB">
            <w:pPr>
              <w:rPr>
                <w:b/>
                <w:szCs w:val="20"/>
              </w:rPr>
            </w:pPr>
          </w:p>
        </w:tc>
        <w:tc>
          <w:tcPr>
            <w:tcW w:w="6697" w:type="dxa"/>
            <w:tcBorders>
              <w:top w:val="dotted" w:sz="4" w:space="0" w:color="auto"/>
            </w:tcBorders>
            <w:vAlign w:val="center"/>
          </w:tcPr>
          <w:p w14:paraId="36D909CF" w14:textId="77777777" w:rsidR="00862CFB" w:rsidRPr="0090566F" w:rsidRDefault="00862CFB" w:rsidP="00862CFB">
            <w:pPr>
              <w:rPr>
                <w:szCs w:val="20"/>
              </w:rPr>
            </w:pPr>
            <w:r w:rsidRPr="00E9067D">
              <w:rPr>
                <w:szCs w:val="20"/>
              </w:rPr>
              <w:t>Participation</w:t>
            </w:r>
          </w:p>
        </w:tc>
        <w:tc>
          <w:tcPr>
            <w:tcW w:w="1350" w:type="dxa"/>
            <w:tcBorders>
              <w:top w:val="dotted" w:sz="4" w:space="0" w:color="auto"/>
            </w:tcBorders>
            <w:vAlign w:val="center"/>
          </w:tcPr>
          <w:p w14:paraId="3F5A1701" w14:textId="3FD14813" w:rsidR="00862CFB" w:rsidRPr="0090566F" w:rsidRDefault="00BC1B88" w:rsidP="00862CFB">
            <w:pPr>
              <w:jc w:val="center"/>
              <w:rPr>
                <w:szCs w:val="20"/>
              </w:rPr>
            </w:pPr>
            <w:r>
              <w:rPr>
                <w:szCs w:val="20"/>
              </w:rPr>
              <w:t>4</w:t>
            </w:r>
          </w:p>
        </w:tc>
        <w:tc>
          <w:tcPr>
            <w:tcW w:w="4230" w:type="dxa"/>
            <w:tcBorders>
              <w:top w:val="dotted" w:sz="4" w:space="0" w:color="auto"/>
            </w:tcBorders>
            <w:vAlign w:val="center"/>
          </w:tcPr>
          <w:p w14:paraId="7E3152CF" w14:textId="10D627D4" w:rsidR="00862CFB" w:rsidRPr="0090566F" w:rsidRDefault="00617D62" w:rsidP="00862CFB">
            <w:pPr>
              <w:jc w:val="center"/>
              <w:rPr>
                <w:szCs w:val="20"/>
              </w:rPr>
            </w:pPr>
            <w:r>
              <w:rPr>
                <w:color w:val="000000" w:themeColor="text1"/>
                <w:szCs w:val="20"/>
              </w:rPr>
              <w:t>&lt;insert due</w:t>
            </w:r>
            <w:r w:rsidRPr="007235A8">
              <w:rPr>
                <w:color w:val="000000" w:themeColor="text1"/>
                <w:szCs w:val="20"/>
              </w:rPr>
              <w:t xml:space="preserve"> date</w:t>
            </w:r>
            <w:r>
              <w:rPr>
                <w:color w:val="000000" w:themeColor="text1"/>
                <w:szCs w:val="20"/>
              </w:rPr>
              <w:t>&gt;</w:t>
            </w:r>
          </w:p>
        </w:tc>
      </w:tr>
      <w:tr w:rsidR="00862CFB" w:rsidRPr="0090566F" w14:paraId="1EF0CDC4" w14:textId="77777777" w:rsidTr="00F12661">
        <w:tc>
          <w:tcPr>
            <w:tcW w:w="498" w:type="dxa"/>
            <w:tcBorders>
              <w:top w:val="nil"/>
              <w:bottom w:val="nil"/>
            </w:tcBorders>
            <w:vAlign w:val="center"/>
          </w:tcPr>
          <w:p w14:paraId="2BE83919" w14:textId="4504F5DF" w:rsidR="00862CFB" w:rsidRPr="0090566F" w:rsidRDefault="00862CFB" w:rsidP="00862CFB">
            <w:pPr>
              <w:rPr>
                <w:b/>
                <w:szCs w:val="20"/>
              </w:rPr>
            </w:pPr>
          </w:p>
        </w:tc>
        <w:tc>
          <w:tcPr>
            <w:tcW w:w="6697" w:type="dxa"/>
            <w:vAlign w:val="center"/>
          </w:tcPr>
          <w:p w14:paraId="06E34CA7" w14:textId="74BEED9F" w:rsidR="00862CFB" w:rsidRPr="0090566F" w:rsidRDefault="00862CFB" w:rsidP="00CA0245">
            <w:pPr>
              <w:rPr>
                <w:szCs w:val="20"/>
              </w:rPr>
            </w:pPr>
            <w:r>
              <w:rPr>
                <w:szCs w:val="20"/>
              </w:rPr>
              <w:t>Dilemma Presentation (</w:t>
            </w:r>
            <w:r w:rsidR="00CA0245">
              <w:rPr>
                <w:szCs w:val="20"/>
              </w:rPr>
              <w:t>delivered in Weeks</w:t>
            </w:r>
            <w:r>
              <w:rPr>
                <w:szCs w:val="20"/>
              </w:rPr>
              <w:t xml:space="preserve"> 3, 4,</w:t>
            </w:r>
            <w:r w:rsidR="00CA0245">
              <w:rPr>
                <w:szCs w:val="20"/>
              </w:rPr>
              <w:t xml:space="preserve"> or</w:t>
            </w:r>
            <w:r>
              <w:rPr>
                <w:szCs w:val="20"/>
              </w:rPr>
              <w:t xml:space="preserve"> 5)</w:t>
            </w:r>
          </w:p>
        </w:tc>
        <w:tc>
          <w:tcPr>
            <w:tcW w:w="1350" w:type="dxa"/>
            <w:vAlign w:val="center"/>
          </w:tcPr>
          <w:p w14:paraId="59004A9B" w14:textId="4AAB5C4C" w:rsidR="00862CFB" w:rsidRPr="0090566F" w:rsidRDefault="00862CFB" w:rsidP="00862CFB">
            <w:pPr>
              <w:jc w:val="center"/>
              <w:rPr>
                <w:szCs w:val="20"/>
              </w:rPr>
            </w:pPr>
            <w:r>
              <w:rPr>
                <w:szCs w:val="20"/>
              </w:rPr>
              <w:t>25</w:t>
            </w:r>
          </w:p>
        </w:tc>
        <w:tc>
          <w:tcPr>
            <w:tcW w:w="4230" w:type="dxa"/>
            <w:vAlign w:val="center"/>
          </w:tcPr>
          <w:p w14:paraId="7B3AEF07" w14:textId="02C2B0C2" w:rsidR="00862CFB" w:rsidRPr="0090566F" w:rsidRDefault="00617D62" w:rsidP="00862CFB">
            <w:pPr>
              <w:jc w:val="center"/>
              <w:rPr>
                <w:szCs w:val="20"/>
              </w:rPr>
            </w:pPr>
            <w:r>
              <w:rPr>
                <w:color w:val="000000" w:themeColor="text1"/>
                <w:szCs w:val="20"/>
              </w:rPr>
              <w:t>&lt;insert due</w:t>
            </w:r>
            <w:r w:rsidRPr="007235A8">
              <w:rPr>
                <w:color w:val="000000" w:themeColor="text1"/>
                <w:szCs w:val="20"/>
              </w:rPr>
              <w:t xml:space="preserve"> date</w:t>
            </w:r>
            <w:r>
              <w:rPr>
                <w:color w:val="000000" w:themeColor="text1"/>
                <w:szCs w:val="20"/>
              </w:rPr>
              <w:t>&gt;</w:t>
            </w:r>
          </w:p>
        </w:tc>
      </w:tr>
      <w:tr w:rsidR="00862CFB" w:rsidRPr="0090566F" w14:paraId="3C5730A3" w14:textId="77777777" w:rsidTr="00F12661">
        <w:tc>
          <w:tcPr>
            <w:tcW w:w="7195" w:type="dxa"/>
            <w:gridSpan w:val="2"/>
            <w:tcBorders>
              <w:top w:val="dotted" w:sz="4" w:space="0" w:color="auto"/>
              <w:bottom w:val="dotted" w:sz="4" w:space="0" w:color="auto"/>
              <w:right w:val="nil"/>
            </w:tcBorders>
            <w:shd w:val="clear" w:color="auto" w:fill="D8D9DA"/>
            <w:vAlign w:val="center"/>
          </w:tcPr>
          <w:p w14:paraId="3E512FBC" w14:textId="77777777" w:rsidR="00862CFB" w:rsidRPr="0090566F" w:rsidRDefault="00862CFB" w:rsidP="00862CFB">
            <w:pPr>
              <w:rPr>
                <w:szCs w:val="20"/>
              </w:rPr>
            </w:pPr>
            <w:r w:rsidRPr="0090566F">
              <w:rPr>
                <w:b/>
                <w:szCs w:val="20"/>
              </w:rPr>
              <w:t>Week 4</w:t>
            </w:r>
            <w:r>
              <w:rPr>
                <w:b/>
                <w:szCs w:val="20"/>
              </w:rPr>
              <w:t xml:space="preserve"> </w:t>
            </w:r>
          </w:p>
        </w:tc>
        <w:tc>
          <w:tcPr>
            <w:tcW w:w="1350" w:type="dxa"/>
            <w:tcBorders>
              <w:top w:val="dotted" w:sz="4" w:space="0" w:color="auto"/>
              <w:left w:val="nil"/>
              <w:bottom w:val="dotted" w:sz="4" w:space="0" w:color="auto"/>
              <w:right w:val="nil"/>
            </w:tcBorders>
            <w:shd w:val="clear" w:color="auto" w:fill="D8D9DA"/>
            <w:vAlign w:val="center"/>
          </w:tcPr>
          <w:p w14:paraId="4BA11BAF" w14:textId="77777777" w:rsidR="00862CFB" w:rsidRPr="0090566F" w:rsidRDefault="00862CFB" w:rsidP="00862CFB">
            <w:pPr>
              <w:jc w:val="center"/>
              <w:rPr>
                <w:szCs w:val="20"/>
              </w:rPr>
            </w:pPr>
          </w:p>
        </w:tc>
        <w:tc>
          <w:tcPr>
            <w:tcW w:w="4230" w:type="dxa"/>
            <w:tcBorders>
              <w:top w:val="dotted" w:sz="4" w:space="0" w:color="auto"/>
              <w:left w:val="nil"/>
              <w:bottom w:val="dotted" w:sz="4" w:space="0" w:color="auto"/>
            </w:tcBorders>
            <w:shd w:val="clear" w:color="auto" w:fill="D8D9DA"/>
            <w:vAlign w:val="center"/>
          </w:tcPr>
          <w:p w14:paraId="7EAFE0FC" w14:textId="77777777" w:rsidR="00862CFB" w:rsidRPr="0090566F" w:rsidRDefault="00862CFB" w:rsidP="00862CFB">
            <w:pPr>
              <w:jc w:val="center"/>
              <w:rPr>
                <w:szCs w:val="20"/>
              </w:rPr>
            </w:pPr>
          </w:p>
        </w:tc>
      </w:tr>
      <w:tr w:rsidR="00862CFB" w:rsidRPr="0090566F" w14:paraId="4CABACD0" w14:textId="77777777" w:rsidTr="00F12661">
        <w:tc>
          <w:tcPr>
            <w:tcW w:w="498" w:type="dxa"/>
            <w:tcBorders>
              <w:top w:val="dotted" w:sz="4" w:space="0" w:color="auto"/>
              <w:bottom w:val="nil"/>
            </w:tcBorders>
            <w:vAlign w:val="center"/>
          </w:tcPr>
          <w:p w14:paraId="77F1B840" w14:textId="77777777" w:rsidR="00862CFB" w:rsidRPr="0090566F" w:rsidRDefault="00862CFB" w:rsidP="00862CFB">
            <w:pPr>
              <w:rPr>
                <w:b/>
                <w:szCs w:val="20"/>
              </w:rPr>
            </w:pPr>
          </w:p>
        </w:tc>
        <w:tc>
          <w:tcPr>
            <w:tcW w:w="6697" w:type="dxa"/>
            <w:tcBorders>
              <w:top w:val="dotted" w:sz="4" w:space="0" w:color="auto"/>
            </w:tcBorders>
            <w:vAlign w:val="center"/>
          </w:tcPr>
          <w:p w14:paraId="0F3663B1" w14:textId="77777777" w:rsidR="00862CFB" w:rsidRPr="0090566F" w:rsidRDefault="00862CFB" w:rsidP="00862CFB">
            <w:pPr>
              <w:rPr>
                <w:szCs w:val="20"/>
              </w:rPr>
            </w:pPr>
            <w:r w:rsidRPr="00E9067D">
              <w:rPr>
                <w:szCs w:val="20"/>
              </w:rPr>
              <w:t>Participation</w:t>
            </w:r>
          </w:p>
        </w:tc>
        <w:tc>
          <w:tcPr>
            <w:tcW w:w="1350" w:type="dxa"/>
            <w:tcBorders>
              <w:top w:val="dotted" w:sz="4" w:space="0" w:color="auto"/>
            </w:tcBorders>
            <w:vAlign w:val="center"/>
          </w:tcPr>
          <w:p w14:paraId="349B3B44" w14:textId="19C55C92" w:rsidR="00862CFB" w:rsidRPr="0090566F" w:rsidRDefault="00BC1B88" w:rsidP="00862CFB">
            <w:pPr>
              <w:jc w:val="center"/>
              <w:rPr>
                <w:szCs w:val="20"/>
              </w:rPr>
            </w:pPr>
            <w:r>
              <w:rPr>
                <w:szCs w:val="20"/>
              </w:rPr>
              <w:t>4</w:t>
            </w:r>
          </w:p>
        </w:tc>
        <w:tc>
          <w:tcPr>
            <w:tcW w:w="4230" w:type="dxa"/>
            <w:tcBorders>
              <w:top w:val="dotted" w:sz="4" w:space="0" w:color="auto"/>
            </w:tcBorders>
            <w:vAlign w:val="center"/>
          </w:tcPr>
          <w:p w14:paraId="423D81DC" w14:textId="0203B38F" w:rsidR="00862CFB" w:rsidRPr="0090566F" w:rsidRDefault="00617D62" w:rsidP="00862CFB">
            <w:pPr>
              <w:jc w:val="center"/>
              <w:rPr>
                <w:szCs w:val="20"/>
              </w:rPr>
            </w:pPr>
            <w:r>
              <w:rPr>
                <w:color w:val="000000" w:themeColor="text1"/>
                <w:szCs w:val="20"/>
              </w:rPr>
              <w:t>&lt;insert due</w:t>
            </w:r>
            <w:r w:rsidRPr="007235A8">
              <w:rPr>
                <w:color w:val="000000" w:themeColor="text1"/>
                <w:szCs w:val="20"/>
              </w:rPr>
              <w:t xml:space="preserve"> date</w:t>
            </w:r>
            <w:r>
              <w:rPr>
                <w:color w:val="000000" w:themeColor="text1"/>
                <w:szCs w:val="20"/>
              </w:rPr>
              <w:t>&gt;</w:t>
            </w:r>
          </w:p>
        </w:tc>
      </w:tr>
      <w:tr w:rsidR="00862CFB" w:rsidRPr="0090566F" w14:paraId="3E91B495" w14:textId="77777777" w:rsidTr="00F12661">
        <w:tc>
          <w:tcPr>
            <w:tcW w:w="498" w:type="dxa"/>
            <w:tcBorders>
              <w:top w:val="nil"/>
              <w:bottom w:val="dotted" w:sz="4" w:space="0" w:color="auto"/>
            </w:tcBorders>
            <w:vAlign w:val="center"/>
          </w:tcPr>
          <w:p w14:paraId="59155579" w14:textId="77777777" w:rsidR="00862CFB" w:rsidRPr="0090566F" w:rsidRDefault="00862CFB" w:rsidP="00862CFB">
            <w:pPr>
              <w:rPr>
                <w:b/>
                <w:szCs w:val="20"/>
              </w:rPr>
            </w:pPr>
          </w:p>
        </w:tc>
        <w:tc>
          <w:tcPr>
            <w:tcW w:w="6697" w:type="dxa"/>
            <w:tcBorders>
              <w:bottom w:val="dotted" w:sz="4" w:space="0" w:color="auto"/>
            </w:tcBorders>
            <w:vAlign w:val="center"/>
          </w:tcPr>
          <w:p w14:paraId="227CF7C6" w14:textId="5F612183" w:rsidR="00862CFB" w:rsidRPr="0090566F" w:rsidRDefault="00CA0245" w:rsidP="00862CFB">
            <w:pPr>
              <w:rPr>
                <w:szCs w:val="20"/>
              </w:rPr>
            </w:pPr>
            <w:r>
              <w:rPr>
                <w:szCs w:val="20"/>
              </w:rPr>
              <w:t>Interview Paper</w:t>
            </w:r>
          </w:p>
        </w:tc>
        <w:tc>
          <w:tcPr>
            <w:tcW w:w="1350" w:type="dxa"/>
            <w:tcBorders>
              <w:bottom w:val="dotted" w:sz="4" w:space="0" w:color="auto"/>
            </w:tcBorders>
            <w:vAlign w:val="center"/>
          </w:tcPr>
          <w:p w14:paraId="2F3A213A" w14:textId="226FDAFB" w:rsidR="00862CFB" w:rsidRPr="0090566F" w:rsidRDefault="00862CFB" w:rsidP="00862CFB">
            <w:pPr>
              <w:jc w:val="center"/>
              <w:rPr>
                <w:szCs w:val="20"/>
              </w:rPr>
            </w:pPr>
            <w:r>
              <w:rPr>
                <w:szCs w:val="20"/>
              </w:rPr>
              <w:t>10</w:t>
            </w:r>
          </w:p>
        </w:tc>
        <w:tc>
          <w:tcPr>
            <w:tcW w:w="4230" w:type="dxa"/>
            <w:tcBorders>
              <w:bottom w:val="dotted" w:sz="4" w:space="0" w:color="auto"/>
            </w:tcBorders>
            <w:vAlign w:val="center"/>
          </w:tcPr>
          <w:p w14:paraId="64196DAF" w14:textId="630C2774" w:rsidR="00862CFB" w:rsidRPr="0090566F" w:rsidRDefault="00617D62" w:rsidP="00862CFB">
            <w:pPr>
              <w:jc w:val="center"/>
              <w:rPr>
                <w:szCs w:val="20"/>
              </w:rPr>
            </w:pPr>
            <w:r>
              <w:rPr>
                <w:color w:val="000000" w:themeColor="text1"/>
                <w:szCs w:val="20"/>
              </w:rPr>
              <w:t>&lt;insert due</w:t>
            </w:r>
            <w:r w:rsidRPr="007235A8">
              <w:rPr>
                <w:color w:val="000000" w:themeColor="text1"/>
                <w:szCs w:val="20"/>
              </w:rPr>
              <w:t xml:space="preserve"> date</w:t>
            </w:r>
            <w:r>
              <w:rPr>
                <w:color w:val="000000" w:themeColor="text1"/>
                <w:szCs w:val="20"/>
              </w:rPr>
              <w:t>&gt;</w:t>
            </w:r>
          </w:p>
        </w:tc>
      </w:tr>
      <w:tr w:rsidR="00862CFB" w:rsidRPr="0090566F" w14:paraId="56622A33" w14:textId="77777777" w:rsidTr="00F12661">
        <w:tc>
          <w:tcPr>
            <w:tcW w:w="7195" w:type="dxa"/>
            <w:gridSpan w:val="2"/>
            <w:tcBorders>
              <w:top w:val="dotted" w:sz="4" w:space="0" w:color="auto"/>
              <w:bottom w:val="dotted" w:sz="4" w:space="0" w:color="auto"/>
              <w:right w:val="nil"/>
            </w:tcBorders>
            <w:shd w:val="clear" w:color="auto" w:fill="D8D9DA"/>
            <w:vAlign w:val="center"/>
          </w:tcPr>
          <w:p w14:paraId="76C98215" w14:textId="77777777" w:rsidR="00862CFB" w:rsidRPr="0090566F" w:rsidRDefault="00862CFB" w:rsidP="00862CFB">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350" w:type="dxa"/>
            <w:tcBorders>
              <w:top w:val="dotted" w:sz="4" w:space="0" w:color="auto"/>
              <w:left w:val="nil"/>
              <w:bottom w:val="dotted" w:sz="4" w:space="0" w:color="auto"/>
              <w:right w:val="nil"/>
            </w:tcBorders>
            <w:shd w:val="clear" w:color="auto" w:fill="D8D9DA"/>
            <w:vAlign w:val="center"/>
          </w:tcPr>
          <w:p w14:paraId="2B90442F" w14:textId="77777777" w:rsidR="00862CFB" w:rsidRPr="0090566F" w:rsidRDefault="00862CFB" w:rsidP="00862CFB">
            <w:pPr>
              <w:jc w:val="center"/>
              <w:rPr>
                <w:szCs w:val="20"/>
              </w:rPr>
            </w:pPr>
          </w:p>
        </w:tc>
        <w:tc>
          <w:tcPr>
            <w:tcW w:w="4230" w:type="dxa"/>
            <w:tcBorders>
              <w:top w:val="dotted" w:sz="4" w:space="0" w:color="auto"/>
              <w:left w:val="nil"/>
              <w:bottom w:val="dotted" w:sz="4" w:space="0" w:color="auto"/>
            </w:tcBorders>
            <w:shd w:val="clear" w:color="auto" w:fill="D8D9DA"/>
            <w:vAlign w:val="center"/>
          </w:tcPr>
          <w:p w14:paraId="58948FEC" w14:textId="77777777" w:rsidR="00862CFB" w:rsidRPr="0090566F" w:rsidRDefault="00862CFB" w:rsidP="00862CFB">
            <w:pPr>
              <w:jc w:val="center"/>
              <w:rPr>
                <w:szCs w:val="20"/>
              </w:rPr>
            </w:pPr>
          </w:p>
        </w:tc>
      </w:tr>
      <w:tr w:rsidR="00862CFB" w:rsidRPr="0090566F" w14:paraId="466C0490" w14:textId="77777777" w:rsidTr="00F12661">
        <w:tc>
          <w:tcPr>
            <w:tcW w:w="498" w:type="dxa"/>
            <w:vMerge w:val="restart"/>
            <w:tcBorders>
              <w:top w:val="dotted" w:sz="4" w:space="0" w:color="auto"/>
            </w:tcBorders>
            <w:vAlign w:val="center"/>
          </w:tcPr>
          <w:p w14:paraId="0EF9BBB9" w14:textId="77777777" w:rsidR="00862CFB" w:rsidRPr="0090566F" w:rsidRDefault="00862CFB" w:rsidP="00862CFB">
            <w:pPr>
              <w:rPr>
                <w:b/>
                <w:szCs w:val="20"/>
              </w:rPr>
            </w:pPr>
          </w:p>
        </w:tc>
        <w:tc>
          <w:tcPr>
            <w:tcW w:w="6697" w:type="dxa"/>
            <w:tcBorders>
              <w:top w:val="dotted" w:sz="4" w:space="0" w:color="auto"/>
              <w:bottom w:val="dotted" w:sz="4" w:space="0" w:color="auto"/>
            </w:tcBorders>
            <w:vAlign w:val="center"/>
          </w:tcPr>
          <w:p w14:paraId="1DA36FD7" w14:textId="7F2CBB61" w:rsidR="00862CFB" w:rsidRPr="0090566F" w:rsidRDefault="00862CFB" w:rsidP="00862CFB">
            <w:pPr>
              <w:rPr>
                <w:szCs w:val="20"/>
              </w:rPr>
            </w:pPr>
            <w:r w:rsidRPr="00E9067D">
              <w:rPr>
                <w:szCs w:val="20"/>
              </w:rPr>
              <w:t>Participation</w:t>
            </w:r>
          </w:p>
        </w:tc>
        <w:tc>
          <w:tcPr>
            <w:tcW w:w="1350" w:type="dxa"/>
            <w:tcBorders>
              <w:top w:val="dotted" w:sz="4" w:space="0" w:color="auto"/>
              <w:bottom w:val="dotted" w:sz="4" w:space="0" w:color="auto"/>
            </w:tcBorders>
            <w:vAlign w:val="center"/>
          </w:tcPr>
          <w:p w14:paraId="22065776" w14:textId="2CDA4184" w:rsidR="00862CFB" w:rsidRPr="0090566F" w:rsidRDefault="00BC1B88" w:rsidP="00862CFB">
            <w:pPr>
              <w:jc w:val="center"/>
              <w:rPr>
                <w:szCs w:val="20"/>
              </w:rPr>
            </w:pPr>
            <w:r>
              <w:rPr>
                <w:szCs w:val="20"/>
              </w:rPr>
              <w:t>4</w:t>
            </w:r>
          </w:p>
        </w:tc>
        <w:tc>
          <w:tcPr>
            <w:tcW w:w="4230" w:type="dxa"/>
            <w:tcBorders>
              <w:top w:val="dotted" w:sz="4" w:space="0" w:color="auto"/>
              <w:bottom w:val="dotted" w:sz="4" w:space="0" w:color="auto"/>
            </w:tcBorders>
            <w:vAlign w:val="center"/>
          </w:tcPr>
          <w:p w14:paraId="685600DD" w14:textId="645267F2" w:rsidR="00862CFB" w:rsidRPr="0090566F" w:rsidRDefault="00617D62" w:rsidP="00862CFB">
            <w:pPr>
              <w:jc w:val="center"/>
              <w:rPr>
                <w:szCs w:val="20"/>
              </w:rPr>
            </w:pPr>
            <w:r>
              <w:rPr>
                <w:color w:val="000000" w:themeColor="text1"/>
                <w:szCs w:val="20"/>
              </w:rPr>
              <w:t>&lt;insert due</w:t>
            </w:r>
            <w:r w:rsidRPr="007235A8">
              <w:rPr>
                <w:color w:val="000000" w:themeColor="text1"/>
                <w:szCs w:val="20"/>
              </w:rPr>
              <w:t xml:space="preserve"> date</w:t>
            </w:r>
            <w:r>
              <w:rPr>
                <w:color w:val="000000" w:themeColor="text1"/>
                <w:szCs w:val="20"/>
              </w:rPr>
              <w:t>&gt;</w:t>
            </w:r>
          </w:p>
        </w:tc>
      </w:tr>
      <w:tr w:rsidR="00862CFB" w:rsidRPr="0090566F" w14:paraId="1E2C37C8" w14:textId="77777777" w:rsidTr="00F12661">
        <w:tc>
          <w:tcPr>
            <w:tcW w:w="498" w:type="dxa"/>
            <w:vMerge/>
            <w:tcBorders>
              <w:top w:val="dotted" w:sz="4" w:space="0" w:color="auto"/>
            </w:tcBorders>
            <w:vAlign w:val="center"/>
          </w:tcPr>
          <w:p w14:paraId="5EB849CF" w14:textId="77777777" w:rsidR="00862CFB" w:rsidRPr="0090566F" w:rsidRDefault="00862CFB" w:rsidP="00862CFB">
            <w:pPr>
              <w:rPr>
                <w:b/>
                <w:szCs w:val="20"/>
              </w:rPr>
            </w:pPr>
          </w:p>
        </w:tc>
        <w:tc>
          <w:tcPr>
            <w:tcW w:w="6697" w:type="dxa"/>
            <w:tcBorders>
              <w:top w:val="dotted" w:sz="4" w:space="0" w:color="auto"/>
              <w:bottom w:val="dotted" w:sz="4" w:space="0" w:color="auto"/>
            </w:tcBorders>
            <w:vAlign w:val="center"/>
          </w:tcPr>
          <w:p w14:paraId="5EF47EA3" w14:textId="597FF363" w:rsidR="00862CFB" w:rsidRPr="00E9067D" w:rsidRDefault="00FE3F25" w:rsidP="00862CFB">
            <w:pPr>
              <w:rPr>
                <w:szCs w:val="20"/>
              </w:rPr>
            </w:pPr>
            <w:r>
              <w:rPr>
                <w:szCs w:val="20"/>
              </w:rPr>
              <w:t>Book</w:t>
            </w:r>
            <w:r w:rsidR="001544F5">
              <w:rPr>
                <w:szCs w:val="20"/>
              </w:rPr>
              <w:t xml:space="preserve"> or </w:t>
            </w:r>
            <w:r>
              <w:rPr>
                <w:szCs w:val="20"/>
              </w:rPr>
              <w:t>M</w:t>
            </w:r>
            <w:r w:rsidR="00862CFB">
              <w:rPr>
                <w:szCs w:val="20"/>
              </w:rPr>
              <w:t>ovie Review</w:t>
            </w:r>
          </w:p>
        </w:tc>
        <w:tc>
          <w:tcPr>
            <w:tcW w:w="1350" w:type="dxa"/>
            <w:tcBorders>
              <w:top w:val="dotted" w:sz="4" w:space="0" w:color="auto"/>
              <w:bottom w:val="dotted" w:sz="4" w:space="0" w:color="auto"/>
            </w:tcBorders>
            <w:vAlign w:val="center"/>
          </w:tcPr>
          <w:p w14:paraId="64AB1764" w14:textId="6E7D25FC" w:rsidR="00862CFB" w:rsidRDefault="00862CFB" w:rsidP="00862CFB">
            <w:pPr>
              <w:jc w:val="center"/>
              <w:rPr>
                <w:szCs w:val="20"/>
              </w:rPr>
            </w:pPr>
            <w:r>
              <w:rPr>
                <w:szCs w:val="20"/>
              </w:rPr>
              <w:t xml:space="preserve">10   </w:t>
            </w:r>
          </w:p>
        </w:tc>
        <w:tc>
          <w:tcPr>
            <w:tcW w:w="4230" w:type="dxa"/>
            <w:tcBorders>
              <w:top w:val="dotted" w:sz="4" w:space="0" w:color="auto"/>
              <w:bottom w:val="dotted" w:sz="4" w:space="0" w:color="auto"/>
            </w:tcBorders>
            <w:vAlign w:val="center"/>
          </w:tcPr>
          <w:p w14:paraId="12AD51EA" w14:textId="486AAD2B" w:rsidR="00862CFB" w:rsidRDefault="00617D62" w:rsidP="00862CFB">
            <w:pPr>
              <w:jc w:val="center"/>
              <w:rPr>
                <w:szCs w:val="20"/>
              </w:rPr>
            </w:pPr>
            <w:r>
              <w:rPr>
                <w:color w:val="000000" w:themeColor="text1"/>
                <w:szCs w:val="20"/>
              </w:rPr>
              <w:t>&lt;insert due</w:t>
            </w:r>
            <w:r w:rsidRPr="007235A8">
              <w:rPr>
                <w:color w:val="000000" w:themeColor="text1"/>
                <w:szCs w:val="20"/>
              </w:rPr>
              <w:t xml:space="preserve"> date</w:t>
            </w:r>
            <w:r>
              <w:rPr>
                <w:color w:val="000000" w:themeColor="text1"/>
                <w:szCs w:val="20"/>
              </w:rPr>
              <w:t>&gt;</w:t>
            </w:r>
          </w:p>
        </w:tc>
      </w:tr>
      <w:tr w:rsidR="00862CFB" w:rsidRPr="0090566F" w14:paraId="70AA441D" w14:textId="77777777" w:rsidTr="00F12661">
        <w:tc>
          <w:tcPr>
            <w:tcW w:w="498" w:type="dxa"/>
            <w:vMerge/>
            <w:tcBorders>
              <w:bottom w:val="dotted" w:sz="4" w:space="0" w:color="auto"/>
            </w:tcBorders>
            <w:vAlign w:val="center"/>
          </w:tcPr>
          <w:p w14:paraId="408E7A56" w14:textId="77777777" w:rsidR="00862CFB" w:rsidRPr="0090566F" w:rsidRDefault="00862CFB" w:rsidP="00862CFB">
            <w:pPr>
              <w:rPr>
                <w:b/>
                <w:szCs w:val="20"/>
              </w:rPr>
            </w:pPr>
          </w:p>
        </w:tc>
        <w:tc>
          <w:tcPr>
            <w:tcW w:w="6697" w:type="dxa"/>
            <w:tcBorders>
              <w:top w:val="dotted" w:sz="4" w:space="0" w:color="auto"/>
              <w:bottom w:val="dotted" w:sz="4" w:space="0" w:color="auto"/>
            </w:tcBorders>
            <w:vAlign w:val="center"/>
          </w:tcPr>
          <w:p w14:paraId="34F81CCB" w14:textId="6AACEF0D" w:rsidR="00862CFB" w:rsidRPr="00E9067D" w:rsidRDefault="00862CFB" w:rsidP="00862CFB">
            <w:pPr>
              <w:rPr>
                <w:szCs w:val="20"/>
              </w:rPr>
            </w:pPr>
            <w:r>
              <w:rPr>
                <w:szCs w:val="20"/>
              </w:rPr>
              <w:t xml:space="preserve">Issue Paper </w:t>
            </w:r>
          </w:p>
        </w:tc>
        <w:tc>
          <w:tcPr>
            <w:tcW w:w="1350" w:type="dxa"/>
            <w:tcBorders>
              <w:top w:val="dotted" w:sz="4" w:space="0" w:color="auto"/>
              <w:bottom w:val="dotted" w:sz="4" w:space="0" w:color="auto"/>
            </w:tcBorders>
            <w:vAlign w:val="center"/>
          </w:tcPr>
          <w:p w14:paraId="2D7572A3" w14:textId="075BB6F1" w:rsidR="00862CFB" w:rsidRDefault="00862CFB" w:rsidP="00862CFB">
            <w:pPr>
              <w:jc w:val="center"/>
              <w:rPr>
                <w:szCs w:val="20"/>
              </w:rPr>
            </w:pPr>
            <w:r>
              <w:rPr>
                <w:szCs w:val="20"/>
              </w:rPr>
              <w:t>25</w:t>
            </w:r>
          </w:p>
        </w:tc>
        <w:tc>
          <w:tcPr>
            <w:tcW w:w="4230" w:type="dxa"/>
            <w:tcBorders>
              <w:top w:val="dotted" w:sz="4" w:space="0" w:color="auto"/>
              <w:bottom w:val="dotted" w:sz="4" w:space="0" w:color="auto"/>
            </w:tcBorders>
            <w:vAlign w:val="center"/>
          </w:tcPr>
          <w:p w14:paraId="0DBB975B" w14:textId="3F8226EF" w:rsidR="00862CFB" w:rsidRDefault="00617D62" w:rsidP="00862CFB">
            <w:pPr>
              <w:jc w:val="center"/>
              <w:rPr>
                <w:szCs w:val="20"/>
              </w:rPr>
            </w:pPr>
            <w:r>
              <w:rPr>
                <w:color w:val="000000" w:themeColor="text1"/>
                <w:szCs w:val="20"/>
              </w:rPr>
              <w:t>&lt;insert due</w:t>
            </w:r>
            <w:r w:rsidRPr="007235A8">
              <w:rPr>
                <w:color w:val="000000" w:themeColor="text1"/>
                <w:szCs w:val="20"/>
              </w:rPr>
              <w:t xml:space="preserve"> date</w:t>
            </w:r>
            <w:r>
              <w:rPr>
                <w:color w:val="000000" w:themeColor="text1"/>
                <w:szCs w:val="20"/>
              </w:rPr>
              <w:t>&gt;</w:t>
            </w:r>
          </w:p>
        </w:tc>
      </w:tr>
      <w:tr w:rsidR="00862CFB" w:rsidRPr="0090566F" w14:paraId="660F0E51" w14:textId="77777777" w:rsidTr="00F12661">
        <w:tc>
          <w:tcPr>
            <w:tcW w:w="498" w:type="dxa"/>
            <w:tcBorders>
              <w:top w:val="dotted" w:sz="4" w:space="0" w:color="auto"/>
              <w:bottom w:val="single" w:sz="4" w:space="0" w:color="auto"/>
            </w:tcBorders>
            <w:shd w:val="clear" w:color="auto" w:fill="C00000"/>
            <w:vAlign w:val="center"/>
          </w:tcPr>
          <w:p w14:paraId="05C50903" w14:textId="77777777" w:rsidR="00862CFB" w:rsidRPr="00F12661" w:rsidRDefault="00862CFB" w:rsidP="00862CFB">
            <w:pPr>
              <w:rPr>
                <w:b/>
                <w:color w:val="FFFFFF" w:themeColor="background1"/>
                <w:szCs w:val="20"/>
              </w:rPr>
            </w:pPr>
          </w:p>
        </w:tc>
        <w:tc>
          <w:tcPr>
            <w:tcW w:w="6697" w:type="dxa"/>
            <w:tcBorders>
              <w:top w:val="dotted" w:sz="4" w:space="0" w:color="auto"/>
              <w:bottom w:val="single" w:sz="4" w:space="0" w:color="auto"/>
            </w:tcBorders>
            <w:shd w:val="clear" w:color="auto" w:fill="C00000"/>
            <w:vAlign w:val="center"/>
          </w:tcPr>
          <w:p w14:paraId="72F76BF0" w14:textId="29ADD8FA" w:rsidR="00862CFB" w:rsidRPr="00F12661" w:rsidRDefault="00862CFB" w:rsidP="00862CFB">
            <w:pPr>
              <w:rPr>
                <w:b/>
                <w:color w:val="FFFFFF" w:themeColor="background1"/>
                <w:szCs w:val="20"/>
              </w:rPr>
            </w:pPr>
            <w:r w:rsidRPr="00F12661">
              <w:rPr>
                <w:b/>
                <w:color w:val="FFFFFF" w:themeColor="background1"/>
                <w:szCs w:val="20"/>
              </w:rPr>
              <w:t>Total Points</w:t>
            </w:r>
          </w:p>
        </w:tc>
        <w:tc>
          <w:tcPr>
            <w:tcW w:w="1350" w:type="dxa"/>
            <w:tcBorders>
              <w:top w:val="dotted" w:sz="4" w:space="0" w:color="auto"/>
              <w:bottom w:val="single" w:sz="4" w:space="0" w:color="auto"/>
            </w:tcBorders>
            <w:shd w:val="clear" w:color="auto" w:fill="C00000"/>
            <w:vAlign w:val="center"/>
          </w:tcPr>
          <w:p w14:paraId="18F4CAB4" w14:textId="0D69C5F7" w:rsidR="00862CFB" w:rsidRPr="00F12661" w:rsidRDefault="00862CFB" w:rsidP="00862CFB">
            <w:pPr>
              <w:jc w:val="center"/>
              <w:rPr>
                <w:b/>
                <w:color w:val="FFFFFF" w:themeColor="background1"/>
                <w:szCs w:val="20"/>
              </w:rPr>
            </w:pPr>
            <w:r w:rsidRPr="00F12661">
              <w:rPr>
                <w:b/>
                <w:color w:val="FFFFFF" w:themeColor="background1"/>
                <w:szCs w:val="20"/>
              </w:rPr>
              <w:t>100</w:t>
            </w:r>
          </w:p>
        </w:tc>
        <w:tc>
          <w:tcPr>
            <w:tcW w:w="4230" w:type="dxa"/>
            <w:tcBorders>
              <w:top w:val="dotted" w:sz="4" w:space="0" w:color="auto"/>
              <w:bottom w:val="single" w:sz="4" w:space="0" w:color="auto"/>
            </w:tcBorders>
            <w:shd w:val="clear" w:color="auto" w:fill="BD313B"/>
            <w:vAlign w:val="center"/>
          </w:tcPr>
          <w:p w14:paraId="02112041" w14:textId="77777777" w:rsidR="00862CFB" w:rsidRPr="00F12661" w:rsidRDefault="00862CFB" w:rsidP="00862CFB">
            <w:pPr>
              <w:jc w:val="center"/>
              <w:rPr>
                <w:b/>
                <w:color w:val="FFFFFF" w:themeColor="background1"/>
                <w:szCs w:val="20"/>
              </w:rPr>
            </w:pPr>
          </w:p>
        </w:tc>
      </w:tr>
    </w:tbl>
    <w:p w14:paraId="1F5E2D2A" w14:textId="77777777" w:rsidR="00F12661" w:rsidRDefault="00F12661" w:rsidP="007235A8">
      <w:pPr>
        <w:rPr>
          <w:b/>
          <w:szCs w:val="20"/>
        </w:rPr>
        <w:sectPr w:rsidR="00F12661" w:rsidSect="00F12661">
          <w:headerReference w:type="first" r:id="rId17"/>
          <w:pgSz w:w="15840" w:h="12240" w:orient="landscape" w:code="1"/>
          <w:pgMar w:top="1440" w:right="1440" w:bottom="1440" w:left="1440" w:header="720" w:footer="720" w:gutter="0"/>
          <w:cols w:space="180"/>
          <w:docGrid w:linePitch="360"/>
        </w:sectPr>
      </w:pPr>
    </w:p>
    <w:p w14:paraId="1364C9D2" w14:textId="77777777" w:rsidR="00F12661" w:rsidRDefault="00F12661" w:rsidP="00E127B5">
      <w:pPr>
        <w:tabs>
          <w:tab w:val="left" w:pos="0"/>
          <w:tab w:val="left" w:pos="3720"/>
        </w:tabs>
        <w:outlineLvl w:val="0"/>
        <w:rPr>
          <w:rFonts w:cs="Arial"/>
          <w:color w:val="000000" w:themeColor="text1"/>
          <w:szCs w:val="20"/>
        </w:rPr>
        <w:sectPr w:rsidR="00F12661" w:rsidSect="00F12661">
          <w:type w:val="continuous"/>
          <w:pgSz w:w="15840" w:h="12240" w:orient="landscape" w:code="1"/>
          <w:pgMar w:top="1440" w:right="1440" w:bottom="1440" w:left="1440" w:header="720" w:footer="720" w:gutter="0"/>
          <w:cols w:num="2" w:space="180"/>
          <w:docGrid w:linePitch="360"/>
        </w:sectPr>
      </w:pPr>
    </w:p>
    <w:p w14:paraId="01E2E1F4" w14:textId="1CA914C7" w:rsidR="00F12661" w:rsidRDefault="00BC1B88">
      <w:pPr>
        <w:rPr>
          <w:rFonts w:cs="Arial"/>
          <w:b/>
          <w:color w:val="BD313B"/>
          <w:sz w:val="22"/>
          <w:szCs w:val="22"/>
        </w:rPr>
      </w:pPr>
      <w:r w:rsidRPr="00BC1B88">
        <w:rPr>
          <w:i/>
          <w:szCs w:val="20"/>
        </w:rPr>
        <w:t>Note</w:t>
      </w:r>
      <w:r>
        <w:rPr>
          <w:szCs w:val="20"/>
        </w:rPr>
        <w:t xml:space="preserve">: </w:t>
      </w:r>
      <w:r>
        <w:rPr>
          <w:rFonts w:cs="Arial"/>
          <w:szCs w:val="20"/>
        </w:rPr>
        <w:t xml:space="preserve">Your participation grade </w:t>
      </w:r>
      <w:r w:rsidR="00FE3F25">
        <w:rPr>
          <w:rFonts w:cs="Arial"/>
          <w:szCs w:val="20"/>
        </w:rPr>
        <w:t>consists of</w:t>
      </w:r>
      <w:r>
        <w:rPr>
          <w:rFonts w:cs="Arial"/>
          <w:szCs w:val="20"/>
        </w:rPr>
        <w:t xml:space="preserve"> your interaction with other students, your discussions in the </w:t>
      </w:r>
      <w:r w:rsidRPr="00FE3F25">
        <w:rPr>
          <w:rFonts w:cs="Arial"/>
          <w:i/>
          <w:szCs w:val="20"/>
        </w:rPr>
        <w:t>Half the Sky</w:t>
      </w:r>
      <w:r>
        <w:rPr>
          <w:rFonts w:cs="Arial"/>
          <w:szCs w:val="20"/>
        </w:rPr>
        <w:t xml:space="preserve"> discussion </w:t>
      </w:r>
      <w:r w:rsidR="000B4C21">
        <w:rPr>
          <w:rFonts w:cs="Arial"/>
          <w:szCs w:val="20"/>
        </w:rPr>
        <w:t>boards</w:t>
      </w:r>
      <w:r>
        <w:rPr>
          <w:rFonts w:cs="Arial"/>
          <w:szCs w:val="20"/>
        </w:rPr>
        <w:t>, and your responses to the dilemma presentations posted by your classmates in Weeks 3</w:t>
      </w:r>
      <w:r w:rsidR="001544F5">
        <w:rPr>
          <w:rFonts w:cs="Arial"/>
          <w:szCs w:val="20"/>
        </w:rPr>
        <w:t>–</w:t>
      </w:r>
      <w:r>
        <w:rPr>
          <w:rFonts w:cs="Arial"/>
          <w:szCs w:val="20"/>
        </w:rPr>
        <w:t>5.</w:t>
      </w:r>
      <w:r w:rsidR="00F12661">
        <w:rPr>
          <w:color w:val="BD313B"/>
        </w:rPr>
        <w:br w:type="page"/>
      </w:r>
    </w:p>
    <w:p w14:paraId="5A5361BC" w14:textId="29537602" w:rsidR="00704919" w:rsidRDefault="00704919" w:rsidP="003F5103">
      <w:pPr>
        <w:pStyle w:val="Heading1"/>
        <w:rPr>
          <w:color w:val="9C2C2A" w:themeColor="accent1"/>
        </w:rPr>
      </w:pPr>
      <w:r w:rsidRPr="00825CE5">
        <w:rPr>
          <w:color w:val="BD313B"/>
        </w:rPr>
        <w:lastRenderedPageBreak/>
        <w:t>Course Schedule</w:t>
      </w:r>
    </w:p>
    <w:p w14:paraId="4BD94F20" w14:textId="77777777" w:rsidR="00704919" w:rsidRPr="00704919" w:rsidRDefault="00704919" w:rsidP="00704919"/>
    <w:tbl>
      <w:tblPr>
        <w:tblStyle w:val="TableGrid"/>
        <w:tblW w:w="4976" w:type="pct"/>
        <w:tblInd w:w="-113" w:type="dxa"/>
        <w:tblBorders>
          <w:insideH w:val="dotted" w:sz="4" w:space="0" w:color="000000"/>
          <w:insideV w:val="dotted" w:sz="4" w:space="0" w:color="000000"/>
        </w:tblBorders>
        <w:tblLook w:val="04A0" w:firstRow="1" w:lastRow="0" w:firstColumn="1" w:lastColumn="0" w:noHBand="0" w:noVBand="1"/>
      </w:tblPr>
      <w:tblGrid>
        <w:gridCol w:w="2552"/>
        <w:gridCol w:w="4511"/>
        <w:gridCol w:w="5825"/>
      </w:tblGrid>
      <w:tr w:rsidR="00704919" w:rsidRPr="00704919" w14:paraId="591DCE4F" w14:textId="77777777" w:rsidTr="00F12661">
        <w:tc>
          <w:tcPr>
            <w:tcW w:w="990" w:type="pct"/>
            <w:tcBorders>
              <w:top w:val="single" w:sz="4" w:space="0" w:color="000000"/>
              <w:bottom w:val="dotted" w:sz="4" w:space="0" w:color="000000"/>
              <w:right w:val="nil"/>
            </w:tcBorders>
            <w:shd w:val="clear" w:color="auto" w:fill="BD313B"/>
            <w:vAlign w:val="center"/>
          </w:tcPr>
          <w:p w14:paraId="6ABD52B1"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750" w:type="pct"/>
            <w:tcBorders>
              <w:top w:val="single" w:sz="4" w:space="0" w:color="000000"/>
              <w:left w:val="nil"/>
              <w:bottom w:val="dotted" w:sz="4" w:space="0" w:color="000000"/>
              <w:right w:val="nil"/>
            </w:tcBorders>
            <w:shd w:val="clear" w:color="auto" w:fill="BD313B"/>
            <w:vAlign w:val="center"/>
          </w:tcPr>
          <w:p w14:paraId="7C1A48DB"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260" w:type="pct"/>
            <w:tcBorders>
              <w:top w:val="single" w:sz="4" w:space="0" w:color="000000"/>
              <w:left w:val="nil"/>
              <w:bottom w:val="dotted" w:sz="4" w:space="0" w:color="000000"/>
            </w:tcBorders>
            <w:shd w:val="clear" w:color="auto" w:fill="BD313B"/>
            <w:vAlign w:val="center"/>
          </w:tcPr>
          <w:p w14:paraId="176A03BB"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408E2517" w14:textId="77777777" w:rsidTr="00F12661">
        <w:tc>
          <w:tcPr>
            <w:tcW w:w="990" w:type="pct"/>
            <w:tcBorders>
              <w:top w:val="dotted" w:sz="4" w:space="0" w:color="000000"/>
            </w:tcBorders>
            <w:vAlign w:val="center"/>
          </w:tcPr>
          <w:p w14:paraId="6780A16F" w14:textId="5C93287F" w:rsidR="00704919" w:rsidRPr="007235A8" w:rsidRDefault="002701C3"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1</w:t>
            </w:r>
          </w:p>
        </w:tc>
        <w:tc>
          <w:tcPr>
            <w:tcW w:w="1750" w:type="pct"/>
            <w:tcBorders>
              <w:top w:val="dotted" w:sz="4" w:space="0" w:color="000000"/>
            </w:tcBorders>
            <w:vAlign w:val="center"/>
          </w:tcPr>
          <w:p w14:paraId="4CBE1F60"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2260" w:type="pct"/>
            <w:tcBorders>
              <w:top w:val="dotted" w:sz="4" w:space="0" w:color="000000"/>
            </w:tcBorders>
            <w:vAlign w:val="center"/>
          </w:tcPr>
          <w:p w14:paraId="34C68FF9"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22FB4C1F" w14:textId="77777777" w:rsidTr="00F12661">
        <w:tc>
          <w:tcPr>
            <w:tcW w:w="990" w:type="pct"/>
            <w:shd w:val="clear" w:color="auto" w:fill="D8D9DA"/>
            <w:vAlign w:val="center"/>
          </w:tcPr>
          <w:p w14:paraId="2831B0D5" w14:textId="14856782" w:rsidR="00704919" w:rsidRPr="007235A8" w:rsidRDefault="002701C3"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2</w:t>
            </w:r>
          </w:p>
        </w:tc>
        <w:tc>
          <w:tcPr>
            <w:tcW w:w="1750" w:type="pct"/>
            <w:shd w:val="clear" w:color="auto" w:fill="D8D9DA"/>
            <w:vAlign w:val="center"/>
          </w:tcPr>
          <w:p w14:paraId="1559AE2D"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260" w:type="pct"/>
            <w:shd w:val="clear" w:color="auto" w:fill="D8D9DA"/>
            <w:vAlign w:val="center"/>
          </w:tcPr>
          <w:p w14:paraId="2C7BC32C"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394CAC32" w14:textId="77777777" w:rsidTr="00F12661">
        <w:tc>
          <w:tcPr>
            <w:tcW w:w="990" w:type="pct"/>
            <w:vAlign w:val="center"/>
          </w:tcPr>
          <w:p w14:paraId="1DA412A3" w14:textId="5CE091C2" w:rsidR="00704919" w:rsidRPr="007235A8" w:rsidRDefault="002701C3"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3</w:t>
            </w:r>
          </w:p>
        </w:tc>
        <w:tc>
          <w:tcPr>
            <w:tcW w:w="1750" w:type="pct"/>
            <w:vAlign w:val="center"/>
          </w:tcPr>
          <w:p w14:paraId="3A6BB4B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260" w:type="pct"/>
            <w:vAlign w:val="center"/>
          </w:tcPr>
          <w:p w14:paraId="510148A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01D8183B" w14:textId="77777777" w:rsidTr="00F12661">
        <w:tc>
          <w:tcPr>
            <w:tcW w:w="990" w:type="pct"/>
            <w:shd w:val="clear" w:color="auto" w:fill="D8D9DA"/>
            <w:vAlign w:val="center"/>
          </w:tcPr>
          <w:p w14:paraId="4D76D43A" w14:textId="2E44ADC6" w:rsidR="00704919" w:rsidRPr="007235A8" w:rsidRDefault="002701C3"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4</w:t>
            </w:r>
          </w:p>
        </w:tc>
        <w:tc>
          <w:tcPr>
            <w:tcW w:w="1750" w:type="pct"/>
            <w:shd w:val="clear" w:color="auto" w:fill="D8D9DA"/>
            <w:vAlign w:val="center"/>
          </w:tcPr>
          <w:p w14:paraId="62B89BA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260" w:type="pct"/>
            <w:shd w:val="clear" w:color="auto" w:fill="D8D9DA"/>
            <w:vAlign w:val="center"/>
          </w:tcPr>
          <w:p w14:paraId="5F37FC5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6E3D5F8D" w14:textId="77777777" w:rsidTr="00F12661">
        <w:tc>
          <w:tcPr>
            <w:tcW w:w="990" w:type="pct"/>
            <w:vAlign w:val="center"/>
          </w:tcPr>
          <w:p w14:paraId="5A26509F" w14:textId="1BCB46CB" w:rsidR="00704919" w:rsidRPr="007235A8" w:rsidRDefault="002701C3"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5</w:t>
            </w:r>
          </w:p>
        </w:tc>
        <w:tc>
          <w:tcPr>
            <w:tcW w:w="1750" w:type="pct"/>
            <w:vAlign w:val="center"/>
          </w:tcPr>
          <w:p w14:paraId="0AEFBEA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260" w:type="pct"/>
            <w:vAlign w:val="center"/>
          </w:tcPr>
          <w:p w14:paraId="2A71E3D0"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545A5A9F" w14:textId="77777777" w:rsidR="00F12661" w:rsidRDefault="00F12661" w:rsidP="00E127B5">
      <w:pPr>
        <w:tabs>
          <w:tab w:val="left" w:pos="0"/>
          <w:tab w:val="left" w:pos="3720"/>
        </w:tabs>
        <w:outlineLvl w:val="0"/>
        <w:rPr>
          <w:rFonts w:cs="Arial"/>
          <w:color w:val="000000" w:themeColor="text1"/>
          <w:szCs w:val="20"/>
        </w:rPr>
        <w:sectPr w:rsidR="00F12661" w:rsidSect="00F12661">
          <w:type w:val="continuous"/>
          <w:pgSz w:w="15840" w:h="12240" w:orient="landscape" w:code="1"/>
          <w:pgMar w:top="1440" w:right="1440" w:bottom="1440" w:left="1440" w:header="720" w:footer="720" w:gutter="0"/>
          <w:cols w:space="180"/>
          <w:docGrid w:linePitch="360"/>
        </w:sectPr>
      </w:pPr>
    </w:p>
    <w:p w14:paraId="43879EE1" w14:textId="51F8E447" w:rsidR="00704919" w:rsidRDefault="00704919" w:rsidP="00E127B5">
      <w:pPr>
        <w:tabs>
          <w:tab w:val="left" w:pos="0"/>
          <w:tab w:val="left" w:pos="3720"/>
        </w:tabs>
        <w:outlineLvl w:val="0"/>
        <w:rPr>
          <w:rFonts w:cs="Arial"/>
          <w:color w:val="000000" w:themeColor="text1"/>
          <w:szCs w:val="20"/>
        </w:rPr>
      </w:pPr>
    </w:p>
    <w:p w14:paraId="44E704EA" w14:textId="77777777" w:rsidR="00704919" w:rsidRDefault="00704919" w:rsidP="00E127B5">
      <w:pPr>
        <w:tabs>
          <w:tab w:val="left" w:pos="0"/>
          <w:tab w:val="left" w:pos="3720"/>
        </w:tabs>
        <w:outlineLvl w:val="0"/>
        <w:rPr>
          <w:rFonts w:cs="Arial"/>
          <w:color w:val="000000" w:themeColor="text1"/>
          <w:szCs w:val="20"/>
        </w:rPr>
      </w:pPr>
    </w:p>
    <w:p w14:paraId="6DB4636A"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12661">
          <w:type w:val="continuous"/>
          <w:pgSz w:w="15840" w:h="12240" w:orient="landscape" w:code="1"/>
          <w:pgMar w:top="1440" w:right="1440" w:bottom="1440" w:left="1440" w:header="720" w:footer="720" w:gutter="0"/>
          <w:cols w:num="2" w:space="180"/>
          <w:docGrid w:linePitch="360"/>
        </w:sectPr>
      </w:pPr>
    </w:p>
    <w:p w14:paraId="6A2775A8"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06D99A15"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7CD03C39"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4F8C841" w14:textId="343335C4" w:rsidR="00DA033B" w:rsidRPr="00842155" w:rsidRDefault="00DA033B" w:rsidP="003F5103">
            <w:pPr>
              <w:pStyle w:val="WeeklyTopicHeading1"/>
            </w:pPr>
            <w:bookmarkStart w:id="1" w:name="weekone"/>
            <w:bookmarkStart w:id="2" w:name="_Toc358980894"/>
            <w:bookmarkEnd w:id="1"/>
            <w:r w:rsidRPr="0068364F">
              <w:t xml:space="preserve">Week One: </w:t>
            </w:r>
            <w:bookmarkEnd w:id="2"/>
            <w:r w:rsidR="00347337">
              <w:t>Introduction to Women and Children</w:t>
            </w:r>
          </w:p>
        </w:tc>
        <w:tc>
          <w:tcPr>
            <w:tcW w:w="2880" w:type="dxa"/>
            <w:gridSpan w:val="2"/>
            <w:tcBorders>
              <w:left w:val="nil"/>
              <w:bottom w:val="single" w:sz="4" w:space="0" w:color="000000" w:themeColor="text1"/>
            </w:tcBorders>
            <w:shd w:val="clear" w:color="auto" w:fill="BD313B"/>
            <w:vAlign w:val="center"/>
          </w:tcPr>
          <w:p w14:paraId="37276165"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3509A24C" w14:textId="77777777" w:rsidTr="00385B2B">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A3636C"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62A04DF"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2ABBDAD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4DA41BCB" w14:textId="77777777" w:rsidR="00A534FA" w:rsidRPr="00842155" w:rsidRDefault="003F5103" w:rsidP="003F5103">
            <w:pPr>
              <w:pStyle w:val="ObjectiveBullet"/>
              <w:numPr>
                <w:ilvl w:val="1"/>
                <w:numId w:val="5"/>
              </w:numPr>
              <w:tabs>
                <w:tab w:val="clear" w:pos="0"/>
              </w:tabs>
            </w:pPr>
            <w:r w:rsidRPr="003F5103">
              <w:t>Describe the status of the health of women and children</w:t>
            </w:r>
            <w:r w:rsidR="00385B2B">
              <w:t>.</w:t>
            </w:r>
          </w:p>
        </w:tc>
        <w:tc>
          <w:tcPr>
            <w:tcW w:w="2880" w:type="dxa"/>
            <w:gridSpan w:val="2"/>
            <w:tcBorders>
              <w:left w:val="nil"/>
              <w:bottom w:val="nil"/>
            </w:tcBorders>
          </w:tcPr>
          <w:p w14:paraId="2BCB20F3" w14:textId="56D2E801" w:rsidR="00A534FA" w:rsidRPr="00842155" w:rsidRDefault="005419CF" w:rsidP="009D75F5">
            <w:pPr>
              <w:tabs>
                <w:tab w:val="left" w:pos="0"/>
                <w:tab w:val="left" w:pos="3720"/>
              </w:tabs>
              <w:outlineLvl w:val="0"/>
              <w:rPr>
                <w:rFonts w:cs="Arial"/>
                <w:szCs w:val="20"/>
              </w:rPr>
            </w:pPr>
            <w:r>
              <w:rPr>
                <w:rFonts w:cs="Arial"/>
                <w:szCs w:val="20"/>
              </w:rPr>
              <w:t>CLO</w:t>
            </w:r>
            <w:r w:rsidR="000F2CF8">
              <w:rPr>
                <w:rFonts w:cs="Arial"/>
                <w:szCs w:val="20"/>
              </w:rPr>
              <w:t>1, CLO</w:t>
            </w:r>
            <w:r w:rsidR="009D75F5">
              <w:rPr>
                <w:rFonts w:cs="Arial"/>
                <w:szCs w:val="20"/>
              </w:rPr>
              <w:t>4</w:t>
            </w:r>
          </w:p>
        </w:tc>
      </w:tr>
      <w:tr w:rsidR="00A534FA" w:rsidRPr="00842155" w14:paraId="49D3470B"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3C6B49C" w14:textId="77777777" w:rsidR="00A534FA" w:rsidRPr="00842155" w:rsidRDefault="003F5103" w:rsidP="003F5103">
            <w:pPr>
              <w:pStyle w:val="ObjectiveBullet"/>
              <w:numPr>
                <w:ilvl w:val="1"/>
                <w:numId w:val="5"/>
              </w:numPr>
            </w:pPr>
            <w:r w:rsidRPr="003F5103">
              <w:t>Identify factors influencing women’s and children’s health</w:t>
            </w:r>
            <w:r w:rsidR="00385B2B">
              <w:t>.</w:t>
            </w:r>
          </w:p>
        </w:tc>
        <w:tc>
          <w:tcPr>
            <w:tcW w:w="2880" w:type="dxa"/>
            <w:gridSpan w:val="2"/>
            <w:tcBorders>
              <w:top w:val="nil"/>
              <w:left w:val="nil"/>
              <w:bottom w:val="nil"/>
            </w:tcBorders>
          </w:tcPr>
          <w:p w14:paraId="790B83FC" w14:textId="7C104E54" w:rsidR="00A534FA" w:rsidRPr="00842155" w:rsidRDefault="005419CF" w:rsidP="009D75F5">
            <w:pPr>
              <w:tabs>
                <w:tab w:val="left" w:pos="0"/>
                <w:tab w:val="left" w:pos="3720"/>
              </w:tabs>
              <w:outlineLvl w:val="0"/>
              <w:rPr>
                <w:rFonts w:cs="Arial"/>
                <w:szCs w:val="20"/>
              </w:rPr>
            </w:pPr>
            <w:r>
              <w:rPr>
                <w:rFonts w:cs="Arial"/>
                <w:szCs w:val="20"/>
              </w:rPr>
              <w:t>CLO</w:t>
            </w:r>
            <w:r w:rsidR="009D75F5">
              <w:rPr>
                <w:rFonts w:cs="Arial"/>
                <w:szCs w:val="20"/>
              </w:rPr>
              <w:t>1,</w:t>
            </w:r>
            <w:r w:rsidR="00B30314">
              <w:rPr>
                <w:rFonts w:cs="Arial"/>
                <w:szCs w:val="20"/>
              </w:rPr>
              <w:t xml:space="preserve"> </w:t>
            </w:r>
            <w:r w:rsidR="000F2CF8">
              <w:rPr>
                <w:rFonts w:cs="Arial"/>
                <w:szCs w:val="20"/>
              </w:rPr>
              <w:t>CLO</w:t>
            </w:r>
            <w:r w:rsidR="009D75F5">
              <w:rPr>
                <w:rFonts w:cs="Arial"/>
                <w:szCs w:val="20"/>
              </w:rPr>
              <w:t>2</w:t>
            </w:r>
            <w:r w:rsidR="00B30314">
              <w:rPr>
                <w:rFonts w:cs="Arial"/>
                <w:szCs w:val="20"/>
              </w:rPr>
              <w:t xml:space="preserve">, </w:t>
            </w:r>
            <w:r w:rsidR="000F2CF8">
              <w:rPr>
                <w:rFonts w:cs="Arial"/>
                <w:szCs w:val="20"/>
              </w:rPr>
              <w:t>CLO</w:t>
            </w:r>
            <w:r w:rsidR="009D75F5">
              <w:rPr>
                <w:rFonts w:cs="Arial"/>
                <w:szCs w:val="20"/>
              </w:rPr>
              <w:t>4,</w:t>
            </w:r>
            <w:r w:rsidR="000F2CF8">
              <w:rPr>
                <w:rFonts w:cs="Arial"/>
                <w:szCs w:val="20"/>
              </w:rPr>
              <w:t xml:space="preserve"> CLO</w:t>
            </w:r>
            <w:r w:rsidR="009D75F5">
              <w:rPr>
                <w:rFonts w:cs="Arial"/>
                <w:szCs w:val="20"/>
              </w:rPr>
              <w:t>5</w:t>
            </w:r>
          </w:p>
        </w:tc>
      </w:tr>
      <w:tr w:rsidR="00963409" w:rsidRPr="00842155" w14:paraId="23092DB5"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9070856" w14:textId="6067A69F" w:rsidR="00963409" w:rsidRPr="003F5103" w:rsidRDefault="00963409" w:rsidP="002701C3">
            <w:pPr>
              <w:pStyle w:val="ObjectiveBullet"/>
              <w:numPr>
                <w:ilvl w:val="1"/>
                <w:numId w:val="5"/>
              </w:numPr>
            </w:pPr>
            <w:r w:rsidRPr="003F5103">
              <w:t xml:space="preserve">Compare </w:t>
            </w:r>
            <w:r w:rsidR="002701C3">
              <w:t xml:space="preserve">the </w:t>
            </w:r>
            <w:r w:rsidRPr="003F5103">
              <w:t>health of women and children in the United States and internationally.</w:t>
            </w:r>
          </w:p>
        </w:tc>
        <w:tc>
          <w:tcPr>
            <w:tcW w:w="2880" w:type="dxa"/>
            <w:gridSpan w:val="2"/>
            <w:tcBorders>
              <w:top w:val="nil"/>
              <w:left w:val="nil"/>
              <w:bottom w:val="nil"/>
            </w:tcBorders>
          </w:tcPr>
          <w:p w14:paraId="0DD798AF" w14:textId="1E31C6E2" w:rsidR="00963409" w:rsidRPr="00842155" w:rsidRDefault="005419CF" w:rsidP="009D75F5">
            <w:pPr>
              <w:tabs>
                <w:tab w:val="left" w:pos="0"/>
                <w:tab w:val="left" w:pos="3720"/>
              </w:tabs>
              <w:outlineLvl w:val="0"/>
              <w:rPr>
                <w:rFonts w:cs="Arial"/>
                <w:szCs w:val="20"/>
              </w:rPr>
            </w:pPr>
            <w:r>
              <w:rPr>
                <w:rFonts w:cs="Arial"/>
                <w:szCs w:val="20"/>
              </w:rPr>
              <w:t>CLO</w:t>
            </w:r>
            <w:r w:rsidR="00813A83">
              <w:rPr>
                <w:rFonts w:cs="Arial"/>
                <w:szCs w:val="20"/>
              </w:rPr>
              <w:t>1,</w:t>
            </w:r>
            <w:r w:rsidR="00B30314">
              <w:rPr>
                <w:rFonts w:cs="Arial"/>
                <w:szCs w:val="20"/>
              </w:rPr>
              <w:t xml:space="preserve"> </w:t>
            </w:r>
            <w:r w:rsidR="000F2CF8">
              <w:rPr>
                <w:rFonts w:cs="Arial"/>
                <w:szCs w:val="20"/>
              </w:rPr>
              <w:t>CLO</w:t>
            </w:r>
            <w:r w:rsidR="00813A83">
              <w:rPr>
                <w:rFonts w:cs="Arial"/>
                <w:szCs w:val="20"/>
              </w:rPr>
              <w:t>2,</w:t>
            </w:r>
            <w:r w:rsidR="00B30314">
              <w:rPr>
                <w:rFonts w:cs="Arial"/>
                <w:szCs w:val="20"/>
              </w:rPr>
              <w:t xml:space="preserve"> </w:t>
            </w:r>
            <w:r w:rsidR="000F2CF8">
              <w:rPr>
                <w:rFonts w:cs="Arial"/>
                <w:szCs w:val="20"/>
              </w:rPr>
              <w:t>CLO</w:t>
            </w:r>
            <w:r w:rsidR="00813A83">
              <w:rPr>
                <w:rFonts w:cs="Arial"/>
                <w:szCs w:val="20"/>
              </w:rPr>
              <w:t>3,</w:t>
            </w:r>
            <w:r w:rsidR="00B30314">
              <w:rPr>
                <w:rFonts w:cs="Arial"/>
                <w:szCs w:val="20"/>
              </w:rPr>
              <w:t xml:space="preserve"> </w:t>
            </w:r>
            <w:r w:rsidR="000F2CF8">
              <w:rPr>
                <w:rFonts w:cs="Arial"/>
                <w:szCs w:val="20"/>
              </w:rPr>
              <w:t>CLO4, CLO</w:t>
            </w:r>
            <w:r w:rsidR="00813A83">
              <w:rPr>
                <w:rFonts w:cs="Arial"/>
                <w:szCs w:val="20"/>
              </w:rPr>
              <w:t>7</w:t>
            </w:r>
          </w:p>
        </w:tc>
      </w:tr>
      <w:tr w:rsidR="00963409" w:rsidRPr="00842155" w14:paraId="2A008DCD"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CF24C47" w14:textId="0370098B" w:rsidR="00963409" w:rsidRPr="003F5103" w:rsidRDefault="00963409" w:rsidP="003F5103">
            <w:pPr>
              <w:pStyle w:val="ObjectiveBullet"/>
              <w:numPr>
                <w:ilvl w:val="1"/>
                <w:numId w:val="5"/>
              </w:numPr>
            </w:pPr>
            <w:r w:rsidRPr="00385B2B">
              <w:t>Discuss legislative influences on the health of women and children.</w:t>
            </w:r>
          </w:p>
        </w:tc>
        <w:tc>
          <w:tcPr>
            <w:tcW w:w="2880" w:type="dxa"/>
            <w:gridSpan w:val="2"/>
            <w:tcBorders>
              <w:top w:val="nil"/>
              <w:left w:val="nil"/>
              <w:bottom w:val="nil"/>
            </w:tcBorders>
          </w:tcPr>
          <w:p w14:paraId="4664F464" w14:textId="5E98229C" w:rsidR="00963409" w:rsidRPr="00842155" w:rsidRDefault="005419CF" w:rsidP="009D75F5">
            <w:pPr>
              <w:tabs>
                <w:tab w:val="left" w:pos="0"/>
                <w:tab w:val="left" w:pos="3720"/>
              </w:tabs>
              <w:outlineLvl w:val="0"/>
              <w:rPr>
                <w:rFonts w:cs="Arial"/>
                <w:szCs w:val="20"/>
              </w:rPr>
            </w:pPr>
            <w:r>
              <w:rPr>
                <w:rFonts w:cs="Arial"/>
                <w:szCs w:val="20"/>
              </w:rPr>
              <w:t>CLO</w:t>
            </w:r>
            <w:r w:rsidR="009D75F5">
              <w:rPr>
                <w:rFonts w:cs="Arial"/>
                <w:szCs w:val="20"/>
              </w:rPr>
              <w:t>1,</w:t>
            </w:r>
            <w:r w:rsidR="00B30314">
              <w:rPr>
                <w:rFonts w:cs="Arial"/>
                <w:szCs w:val="20"/>
              </w:rPr>
              <w:t xml:space="preserve"> </w:t>
            </w:r>
            <w:r w:rsidR="000F2CF8">
              <w:rPr>
                <w:rFonts w:cs="Arial"/>
                <w:szCs w:val="20"/>
              </w:rPr>
              <w:t>CLO</w:t>
            </w:r>
            <w:r w:rsidR="009D75F5">
              <w:rPr>
                <w:rFonts w:cs="Arial"/>
                <w:szCs w:val="20"/>
              </w:rPr>
              <w:t>2</w:t>
            </w:r>
            <w:r w:rsidR="000F2CF8">
              <w:rPr>
                <w:rFonts w:cs="Arial"/>
                <w:szCs w:val="20"/>
              </w:rPr>
              <w:t>,</w:t>
            </w:r>
            <w:r w:rsidR="00B30314">
              <w:rPr>
                <w:rFonts w:cs="Arial"/>
                <w:szCs w:val="20"/>
              </w:rPr>
              <w:t xml:space="preserve"> </w:t>
            </w:r>
            <w:r w:rsidR="000F2CF8">
              <w:rPr>
                <w:rFonts w:cs="Arial"/>
                <w:szCs w:val="20"/>
              </w:rPr>
              <w:t>CLO</w:t>
            </w:r>
            <w:r w:rsidR="009D75F5">
              <w:rPr>
                <w:rFonts w:cs="Arial"/>
                <w:szCs w:val="20"/>
              </w:rPr>
              <w:t>3</w:t>
            </w:r>
          </w:p>
        </w:tc>
      </w:tr>
      <w:tr w:rsidR="00963409" w:rsidRPr="00842155" w14:paraId="14AD8632" w14:textId="77777777" w:rsidTr="00FE3F25">
        <w:trPr>
          <w:trHeight w:val="38"/>
        </w:trPr>
        <w:tc>
          <w:tcPr>
            <w:tcW w:w="10170" w:type="dxa"/>
            <w:gridSpan w:val="2"/>
            <w:tcBorders>
              <w:top w:val="nil"/>
              <w:bottom w:val="single" w:sz="4" w:space="0" w:color="auto"/>
              <w:right w:val="nil"/>
            </w:tcBorders>
            <w:tcMar>
              <w:top w:w="115" w:type="dxa"/>
              <w:left w:w="115" w:type="dxa"/>
              <w:bottom w:w="115" w:type="dxa"/>
              <w:right w:w="115" w:type="dxa"/>
            </w:tcMar>
          </w:tcPr>
          <w:p w14:paraId="1D2C4BA4" w14:textId="68000C2C" w:rsidR="00963409" w:rsidRPr="003F5103" w:rsidRDefault="00963409" w:rsidP="00347337">
            <w:pPr>
              <w:pStyle w:val="ObjectiveBullet"/>
              <w:numPr>
                <w:ilvl w:val="1"/>
                <w:numId w:val="5"/>
              </w:numPr>
            </w:pPr>
            <w:r w:rsidRPr="00385B2B">
              <w:t>Analyze the h</w:t>
            </w:r>
            <w:r w:rsidR="00347337">
              <w:t xml:space="preserve">ealth problems and </w:t>
            </w:r>
            <w:r>
              <w:t>issues of women and</w:t>
            </w:r>
            <w:r w:rsidR="00347337">
              <w:t xml:space="preserve"> children.</w:t>
            </w:r>
          </w:p>
        </w:tc>
        <w:tc>
          <w:tcPr>
            <w:tcW w:w="2880" w:type="dxa"/>
            <w:gridSpan w:val="2"/>
            <w:tcBorders>
              <w:top w:val="nil"/>
              <w:left w:val="nil"/>
              <w:bottom w:val="single" w:sz="4" w:space="0" w:color="auto"/>
            </w:tcBorders>
          </w:tcPr>
          <w:p w14:paraId="475EA35A" w14:textId="5085801C" w:rsidR="00963409" w:rsidRPr="00842155" w:rsidRDefault="005419CF" w:rsidP="009D75F5">
            <w:pPr>
              <w:tabs>
                <w:tab w:val="left" w:pos="0"/>
                <w:tab w:val="left" w:pos="3720"/>
              </w:tabs>
              <w:outlineLvl w:val="0"/>
              <w:rPr>
                <w:rFonts w:cs="Arial"/>
                <w:szCs w:val="20"/>
              </w:rPr>
            </w:pPr>
            <w:r>
              <w:rPr>
                <w:rFonts w:cs="Arial"/>
                <w:szCs w:val="20"/>
              </w:rPr>
              <w:t>CLO</w:t>
            </w:r>
            <w:r w:rsidR="009D75F5">
              <w:rPr>
                <w:rFonts w:cs="Arial"/>
                <w:szCs w:val="20"/>
              </w:rPr>
              <w:t>1,</w:t>
            </w:r>
            <w:r w:rsidR="00B30314">
              <w:rPr>
                <w:rFonts w:cs="Arial"/>
                <w:szCs w:val="20"/>
              </w:rPr>
              <w:t xml:space="preserve"> </w:t>
            </w:r>
            <w:r w:rsidR="000F2CF8">
              <w:rPr>
                <w:rFonts w:cs="Arial"/>
                <w:szCs w:val="20"/>
              </w:rPr>
              <w:t>CLO</w:t>
            </w:r>
            <w:r w:rsidR="009D75F5">
              <w:rPr>
                <w:rFonts w:cs="Arial"/>
                <w:szCs w:val="20"/>
              </w:rPr>
              <w:t>2,</w:t>
            </w:r>
            <w:r w:rsidR="00B30314">
              <w:rPr>
                <w:rFonts w:cs="Arial"/>
                <w:szCs w:val="20"/>
              </w:rPr>
              <w:t xml:space="preserve"> </w:t>
            </w:r>
            <w:r w:rsidR="000F2CF8">
              <w:rPr>
                <w:rFonts w:cs="Arial"/>
                <w:szCs w:val="20"/>
              </w:rPr>
              <w:t>CLO</w:t>
            </w:r>
            <w:r w:rsidR="009D75F5">
              <w:rPr>
                <w:rFonts w:cs="Arial"/>
                <w:szCs w:val="20"/>
              </w:rPr>
              <w:t>4,</w:t>
            </w:r>
            <w:r w:rsidR="00B30314">
              <w:rPr>
                <w:rFonts w:cs="Arial"/>
                <w:szCs w:val="20"/>
              </w:rPr>
              <w:t xml:space="preserve"> </w:t>
            </w:r>
            <w:r w:rsidR="000F2CF8">
              <w:rPr>
                <w:rFonts w:cs="Arial"/>
                <w:szCs w:val="20"/>
              </w:rPr>
              <w:t>CLO</w:t>
            </w:r>
            <w:r w:rsidR="009D75F5">
              <w:rPr>
                <w:rFonts w:cs="Arial"/>
                <w:szCs w:val="20"/>
              </w:rPr>
              <w:t>6,</w:t>
            </w:r>
            <w:r w:rsidR="000F2CF8">
              <w:rPr>
                <w:rFonts w:cs="Arial"/>
                <w:szCs w:val="20"/>
              </w:rPr>
              <w:t xml:space="preserve"> CLO</w:t>
            </w:r>
            <w:r w:rsidR="009D75F5">
              <w:rPr>
                <w:rFonts w:cs="Arial"/>
                <w:szCs w:val="20"/>
              </w:rPr>
              <w:t>7</w:t>
            </w:r>
          </w:p>
        </w:tc>
      </w:tr>
      <w:tr w:rsidR="005B10FE" w:rsidRPr="00842155" w14:paraId="4AC62939" w14:textId="77777777" w:rsidTr="00FE3F25">
        <w:trPr>
          <w:trHeight w:val="467"/>
        </w:trPr>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75A5DF73"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top w:val="single" w:sz="4" w:space="0" w:color="auto"/>
              <w:left w:val="single" w:sz="4" w:space="0" w:color="auto"/>
              <w:bottom w:val="single" w:sz="4" w:space="0" w:color="auto"/>
              <w:right w:val="single" w:sz="4" w:space="0" w:color="auto"/>
            </w:tcBorders>
            <w:shd w:val="clear" w:color="auto" w:fill="D8D9DA"/>
          </w:tcPr>
          <w:p w14:paraId="777A2D98"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bottom w:val="single" w:sz="4" w:space="0" w:color="auto"/>
              <w:right w:val="single" w:sz="4" w:space="0" w:color="auto"/>
            </w:tcBorders>
            <w:shd w:val="clear" w:color="auto" w:fill="D8D9DA"/>
          </w:tcPr>
          <w:p w14:paraId="253412F0"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59C73842"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4E2D19E5" w14:textId="77777777" w:rsidTr="00FE3F25">
        <w:tc>
          <w:tcPr>
            <w:tcW w:w="10170" w:type="dxa"/>
            <w:gridSpan w:val="2"/>
            <w:tcBorders>
              <w:top w:val="single" w:sz="4" w:space="0" w:color="auto"/>
            </w:tcBorders>
            <w:tcMar>
              <w:top w:w="115" w:type="dxa"/>
              <w:left w:w="115" w:type="dxa"/>
              <w:bottom w:w="115" w:type="dxa"/>
              <w:right w:w="115" w:type="dxa"/>
            </w:tcMar>
          </w:tcPr>
          <w:p w14:paraId="2EEF6461" w14:textId="77777777" w:rsidR="001861B5" w:rsidRDefault="001861B5" w:rsidP="00DF7CD2">
            <w:pPr>
              <w:rPr>
                <w:rFonts w:cs="Arial"/>
                <w:b/>
                <w:szCs w:val="20"/>
              </w:rPr>
            </w:pPr>
            <w:r>
              <w:rPr>
                <w:rFonts w:cs="Arial"/>
                <w:b/>
                <w:szCs w:val="20"/>
              </w:rPr>
              <w:t>Syllabus Review</w:t>
            </w:r>
          </w:p>
          <w:p w14:paraId="30EAA732" w14:textId="351CE75B" w:rsidR="001861B5" w:rsidRDefault="001861B5" w:rsidP="00DF7CD2">
            <w:pPr>
              <w:rPr>
                <w:rFonts w:cs="Arial"/>
                <w:b/>
                <w:szCs w:val="20"/>
              </w:rPr>
            </w:pPr>
          </w:p>
          <w:p w14:paraId="547522FE" w14:textId="77777777" w:rsidR="005B10FE" w:rsidRDefault="0039212D" w:rsidP="00DF7CD2">
            <w:pPr>
              <w:rPr>
                <w:rFonts w:cs="Arial"/>
                <w:szCs w:val="20"/>
              </w:rPr>
            </w:pPr>
            <w:r w:rsidRPr="0039212D">
              <w:rPr>
                <w:rFonts w:cs="Arial"/>
                <w:b/>
                <w:szCs w:val="20"/>
              </w:rPr>
              <w:t>Read</w:t>
            </w:r>
            <w:r>
              <w:rPr>
                <w:rFonts w:cs="Arial"/>
                <w:szCs w:val="20"/>
              </w:rPr>
              <w:t xml:space="preserve"> the NUR415 Syllabus.</w:t>
            </w:r>
          </w:p>
          <w:p w14:paraId="1D8EDAC8" w14:textId="77777777" w:rsidR="002550FC" w:rsidRDefault="002550FC" w:rsidP="000B4C21">
            <w:pPr>
              <w:rPr>
                <w:rFonts w:cs="Arial"/>
                <w:b/>
                <w:szCs w:val="20"/>
              </w:rPr>
            </w:pPr>
          </w:p>
          <w:p w14:paraId="2F28431B" w14:textId="5C5AA046" w:rsidR="00BC1B88" w:rsidRPr="009F6FAF" w:rsidRDefault="0039212D" w:rsidP="000B4C21">
            <w:pPr>
              <w:rPr>
                <w:rFonts w:cs="Arial"/>
                <w:szCs w:val="20"/>
              </w:rPr>
            </w:pPr>
            <w:r w:rsidRPr="002550FC">
              <w:rPr>
                <w:rFonts w:cs="Arial"/>
                <w:b/>
                <w:szCs w:val="20"/>
              </w:rPr>
              <w:t>Pose</w:t>
            </w:r>
            <w:r w:rsidRPr="00444A4E">
              <w:rPr>
                <w:rFonts w:cs="Arial"/>
                <w:szCs w:val="20"/>
              </w:rPr>
              <w:t xml:space="preserve"> </w:t>
            </w:r>
            <w:r>
              <w:rPr>
                <w:rFonts w:cs="Arial"/>
                <w:szCs w:val="20"/>
              </w:rPr>
              <w:t xml:space="preserve">questions </w:t>
            </w:r>
            <w:r w:rsidR="00D26872">
              <w:rPr>
                <w:rFonts w:cs="Arial"/>
                <w:szCs w:val="20"/>
              </w:rPr>
              <w:t xml:space="preserve">in the </w:t>
            </w:r>
            <w:r w:rsidR="00D26872" w:rsidRPr="00D26872">
              <w:rPr>
                <w:rFonts w:cs="Arial"/>
                <w:szCs w:val="20"/>
              </w:rPr>
              <w:t>Week One General Q&amp;A</w:t>
            </w:r>
            <w:r w:rsidR="00D26872">
              <w:rPr>
                <w:rFonts w:cs="Arial"/>
                <w:szCs w:val="20"/>
              </w:rPr>
              <w:t xml:space="preserve"> discussion </w:t>
            </w:r>
            <w:r w:rsidR="000B4C21">
              <w:rPr>
                <w:rFonts w:cs="Arial"/>
                <w:szCs w:val="20"/>
              </w:rPr>
              <w:t>board</w:t>
            </w:r>
            <w:r w:rsidR="00D26872">
              <w:rPr>
                <w:rFonts w:cs="Arial"/>
                <w:szCs w:val="20"/>
              </w:rPr>
              <w:t xml:space="preserve"> on Blackboard </w:t>
            </w:r>
            <w:r>
              <w:rPr>
                <w:rFonts w:cs="Arial"/>
                <w:szCs w:val="20"/>
              </w:rPr>
              <w:t xml:space="preserve">about any elements of the syllabus that require clarification. </w:t>
            </w:r>
          </w:p>
        </w:tc>
        <w:tc>
          <w:tcPr>
            <w:tcW w:w="1440" w:type="dxa"/>
            <w:tcBorders>
              <w:top w:val="single" w:sz="4" w:space="0" w:color="auto"/>
              <w:bottom w:val="single" w:sz="4" w:space="0" w:color="000000" w:themeColor="text1"/>
            </w:tcBorders>
          </w:tcPr>
          <w:p w14:paraId="36A31CA7" w14:textId="0D39A25F" w:rsidR="005B10FE" w:rsidRPr="009F6FAF" w:rsidRDefault="005B10FE" w:rsidP="00C02CF0">
            <w:pPr>
              <w:rPr>
                <w:rFonts w:cs="Arial"/>
                <w:szCs w:val="20"/>
              </w:rPr>
            </w:pPr>
          </w:p>
        </w:tc>
        <w:tc>
          <w:tcPr>
            <w:tcW w:w="1440" w:type="dxa"/>
            <w:tcBorders>
              <w:top w:val="single" w:sz="4" w:space="0" w:color="auto"/>
              <w:bottom w:val="single" w:sz="4" w:space="0" w:color="000000" w:themeColor="text1"/>
            </w:tcBorders>
          </w:tcPr>
          <w:p w14:paraId="2A8F1533" w14:textId="4AB13FB9" w:rsidR="005B10FE" w:rsidRPr="009F6FAF" w:rsidRDefault="0039212D" w:rsidP="00C02CF0">
            <w:pPr>
              <w:rPr>
                <w:rFonts w:cs="Arial"/>
                <w:szCs w:val="20"/>
              </w:rPr>
            </w:pPr>
            <w:r>
              <w:rPr>
                <w:rFonts w:cs="Arial"/>
                <w:szCs w:val="20"/>
              </w:rPr>
              <w:t xml:space="preserve">Students pose any questions and read faculty member’s responses: </w:t>
            </w:r>
            <w:r w:rsidR="009D5008" w:rsidRPr="009D5008">
              <w:rPr>
                <w:rFonts w:cs="Arial"/>
                <w:b/>
                <w:szCs w:val="20"/>
              </w:rPr>
              <w:t>0</w:t>
            </w:r>
            <w:r w:rsidRPr="0039212D">
              <w:rPr>
                <w:rFonts w:cs="Arial"/>
                <w:b/>
                <w:szCs w:val="20"/>
              </w:rPr>
              <w:t>.25 hours</w:t>
            </w:r>
          </w:p>
        </w:tc>
      </w:tr>
      <w:tr w:rsidR="00F61D9F" w:rsidRPr="007F339F" w14:paraId="30C764B3" w14:textId="77777777" w:rsidTr="00FE3F25">
        <w:tc>
          <w:tcPr>
            <w:tcW w:w="10170" w:type="dxa"/>
            <w:gridSpan w:val="2"/>
            <w:tcBorders>
              <w:top w:val="single" w:sz="4" w:space="0" w:color="auto"/>
            </w:tcBorders>
            <w:tcMar>
              <w:top w:w="115" w:type="dxa"/>
              <w:left w:w="115" w:type="dxa"/>
              <w:bottom w:w="115" w:type="dxa"/>
              <w:right w:w="115" w:type="dxa"/>
            </w:tcMar>
          </w:tcPr>
          <w:p w14:paraId="769562AC" w14:textId="72030181" w:rsidR="00F61D9F" w:rsidRDefault="00F61D9F" w:rsidP="00DF7CD2">
            <w:pPr>
              <w:rPr>
                <w:rFonts w:cs="Arial"/>
                <w:b/>
                <w:szCs w:val="20"/>
              </w:rPr>
            </w:pPr>
            <w:r>
              <w:rPr>
                <w:rFonts w:cs="Arial"/>
                <w:b/>
                <w:szCs w:val="20"/>
              </w:rPr>
              <w:t>SafeAssign</w:t>
            </w:r>
          </w:p>
          <w:p w14:paraId="5BF76AE0" w14:textId="77777777" w:rsidR="002A030B" w:rsidRDefault="002A030B" w:rsidP="00DF7CD2">
            <w:pPr>
              <w:rPr>
                <w:rFonts w:cs="Arial"/>
                <w:b/>
                <w:szCs w:val="20"/>
              </w:rPr>
            </w:pPr>
          </w:p>
          <w:p w14:paraId="5337CE76" w14:textId="0C6BDEE2" w:rsidR="002A030B" w:rsidRDefault="002A030B" w:rsidP="00DF7CD2">
            <w:pPr>
              <w:rPr>
                <w:rFonts w:cs="Arial"/>
                <w:szCs w:val="20"/>
              </w:rPr>
            </w:pPr>
            <w:r w:rsidRPr="002A030B">
              <w:rPr>
                <w:rFonts w:cs="Arial"/>
                <w:szCs w:val="20"/>
              </w:rPr>
              <w:t>During this course</w:t>
            </w:r>
            <w:r>
              <w:rPr>
                <w:rFonts w:cs="Arial"/>
                <w:szCs w:val="20"/>
              </w:rPr>
              <w:t>, your research-based papers will be submitted through SafeAssign. SafeAssign generates an originality report</w:t>
            </w:r>
            <w:r w:rsidR="001C018E">
              <w:rPr>
                <w:rFonts w:cs="Arial"/>
                <w:szCs w:val="20"/>
              </w:rPr>
              <w:t xml:space="preserve"> </w:t>
            </w:r>
            <w:r w:rsidR="002701C3">
              <w:rPr>
                <w:rFonts w:cs="Arial"/>
                <w:szCs w:val="20"/>
              </w:rPr>
              <w:t xml:space="preserve">that </w:t>
            </w:r>
            <w:r w:rsidR="001C018E">
              <w:rPr>
                <w:rFonts w:cs="Arial"/>
                <w:szCs w:val="20"/>
              </w:rPr>
              <w:t xml:space="preserve">compares your submission to existing sources. You and your instructor will both be able to view the reports created by SafeAssign. </w:t>
            </w:r>
          </w:p>
          <w:p w14:paraId="395EB70A" w14:textId="77777777" w:rsidR="001C018E" w:rsidRDefault="001C018E" w:rsidP="00DF7CD2">
            <w:pPr>
              <w:rPr>
                <w:rFonts w:cs="Arial"/>
                <w:szCs w:val="20"/>
              </w:rPr>
            </w:pPr>
          </w:p>
          <w:p w14:paraId="1EA70D6B" w14:textId="21524EBB" w:rsidR="001C018E" w:rsidRPr="002A030B" w:rsidRDefault="001C018E" w:rsidP="008C5694">
            <w:pPr>
              <w:rPr>
                <w:rFonts w:cs="Arial"/>
                <w:szCs w:val="20"/>
              </w:rPr>
            </w:pPr>
            <w:r>
              <w:rPr>
                <w:rFonts w:cs="Arial"/>
                <w:szCs w:val="20"/>
              </w:rPr>
              <w:lastRenderedPageBreak/>
              <w:t xml:space="preserve">For additional support in submitting </w:t>
            </w:r>
            <w:r w:rsidR="008C5694">
              <w:rPr>
                <w:rFonts w:cs="Arial"/>
                <w:szCs w:val="20"/>
              </w:rPr>
              <w:t xml:space="preserve">SafeAssign </w:t>
            </w:r>
            <w:r w:rsidR="007D0FED">
              <w:rPr>
                <w:rFonts w:cs="Arial"/>
                <w:szCs w:val="20"/>
              </w:rPr>
              <w:t>a</w:t>
            </w:r>
            <w:r w:rsidR="008C5694">
              <w:rPr>
                <w:rFonts w:cs="Arial"/>
                <w:szCs w:val="20"/>
              </w:rPr>
              <w:t xml:space="preserve">ssignments and viewing originality reports, read this support page from Blackboard: </w:t>
            </w:r>
            <w:hyperlink r:id="rId18" w:history="1">
              <w:r w:rsidR="008C5694" w:rsidRPr="00F11771">
                <w:rPr>
                  <w:rStyle w:val="Hyperlink"/>
                  <w:rFonts w:cs="Arial"/>
                  <w:szCs w:val="20"/>
                </w:rPr>
                <w:t>https://help.blackboard.com/en-us/Learn/9.1_SP_10_and_SP_11/Student/060_Tests_and_Assignments/About_SafeAssign</w:t>
              </w:r>
            </w:hyperlink>
            <w:r w:rsidR="008C5694">
              <w:rPr>
                <w:rFonts w:cs="Arial"/>
                <w:szCs w:val="20"/>
              </w:rPr>
              <w:t xml:space="preserve">  </w:t>
            </w:r>
          </w:p>
        </w:tc>
        <w:tc>
          <w:tcPr>
            <w:tcW w:w="1440" w:type="dxa"/>
            <w:tcBorders>
              <w:top w:val="single" w:sz="4" w:space="0" w:color="auto"/>
              <w:bottom w:val="single" w:sz="4" w:space="0" w:color="000000" w:themeColor="text1"/>
            </w:tcBorders>
          </w:tcPr>
          <w:p w14:paraId="09BA85D6" w14:textId="77777777" w:rsidR="00F61D9F" w:rsidRPr="009F6FAF" w:rsidRDefault="00F61D9F" w:rsidP="00C02CF0">
            <w:pPr>
              <w:rPr>
                <w:rFonts w:cs="Arial"/>
                <w:szCs w:val="20"/>
              </w:rPr>
            </w:pPr>
          </w:p>
        </w:tc>
        <w:tc>
          <w:tcPr>
            <w:tcW w:w="1440" w:type="dxa"/>
            <w:tcBorders>
              <w:top w:val="single" w:sz="4" w:space="0" w:color="auto"/>
              <w:bottom w:val="single" w:sz="4" w:space="0" w:color="000000" w:themeColor="text1"/>
            </w:tcBorders>
          </w:tcPr>
          <w:p w14:paraId="53AD0C8D" w14:textId="77777777" w:rsidR="00F61D9F" w:rsidRDefault="00F61D9F" w:rsidP="00C02CF0">
            <w:pPr>
              <w:rPr>
                <w:rFonts w:cs="Arial"/>
                <w:szCs w:val="20"/>
              </w:rPr>
            </w:pPr>
          </w:p>
        </w:tc>
      </w:tr>
      <w:tr w:rsidR="00813A83" w:rsidRPr="007F339F" w14:paraId="55FBC1D8" w14:textId="77777777" w:rsidTr="005B10FE">
        <w:tc>
          <w:tcPr>
            <w:tcW w:w="10170" w:type="dxa"/>
            <w:gridSpan w:val="2"/>
            <w:tcMar>
              <w:top w:w="115" w:type="dxa"/>
              <w:left w:w="115" w:type="dxa"/>
              <w:bottom w:w="115" w:type="dxa"/>
              <w:right w:w="115" w:type="dxa"/>
            </w:tcMar>
          </w:tcPr>
          <w:p w14:paraId="276DA8D4" w14:textId="77777777" w:rsidR="00813A83" w:rsidRDefault="00813A83" w:rsidP="00813A83">
            <w:pPr>
              <w:rPr>
                <w:rFonts w:cs="Arial"/>
                <w:b/>
                <w:szCs w:val="20"/>
              </w:rPr>
            </w:pPr>
            <w:r w:rsidRPr="00813A83">
              <w:rPr>
                <w:rFonts w:cs="Arial"/>
                <w:b/>
                <w:szCs w:val="20"/>
              </w:rPr>
              <w:t>Icebreaker Activity</w:t>
            </w:r>
          </w:p>
          <w:p w14:paraId="34F28DE8" w14:textId="77777777" w:rsidR="00813A83" w:rsidRDefault="00813A83" w:rsidP="00813A83">
            <w:pPr>
              <w:rPr>
                <w:rFonts w:cs="Arial"/>
                <w:b/>
                <w:szCs w:val="20"/>
              </w:rPr>
            </w:pPr>
          </w:p>
          <w:p w14:paraId="583ABC4B" w14:textId="3686AF6F" w:rsidR="00813A83" w:rsidRPr="00813A83" w:rsidRDefault="00444A4E" w:rsidP="00813A83">
            <w:pPr>
              <w:rPr>
                <w:rFonts w:cs="Arial"/>
                <w:szCs w:val="20"/>
              </w:rPr>
            </w:pPr>
            <w:r>
              <w:rPr>
                <w:rFonts w:cs="Arial"/>
                <w:b/>
                <w:szCs w:val="20"/>
              </w:rPr>
              <w:t>S</w:t>
            </w:r>
            <w:r w:rsidR="00813A83" w:rsidRPr="00444A4E">
              <w:rPr>
                <w:rFonts w:cs="Arial"/>
                <w:b/>
                <w:szCs w:val="20"/>
              </w:rPr>
              <w:t>hare</w:t>
            </w:r>
            <w:r w:rsidR="00813A83" w:rsidRPr="00813A83">
              <w:rPr>
                <w:rFonts w:cs="Arial"/>
                <w:szCs w:val="20"/>
              </w:rPr>
              <w:t xml:space="preserve"> some initial thoughts for this class</w:t>
            </w:r>
            <w:r>
              <w:rPr>
                <w:rFonts w:cs="Arial"/>
                <w:szCs w:val="20"/>
              </w:rPr>
              <w:t xml:space="preserve"> in the Icebreaker Activity discussion </w:t>
            </w:r>
            <w:r w:rsidR="000B4C21">
              <w:rPr>
                <w:rFonts w:cs="Arial"/>
                <w:szCs w:val="20"/>
              </w:rPr>
              <w:t>board</w:t>
            </w:r>
            <w:r w:rsidR="00813A83" w:rsidRPr="00813A83">
              <w:rPr>
                <w:rFonts w:cs="Arial"/>
                <w:szCs w:val="20"/>
              </w:rPr>
              <w:t xml:space="preserve"> as a way to get to know your classmates.</w:t>
            </w:r>
            <w:r>
              <w:rPr>
                <w:rFonts w:cs="Arial"/>
                <w:szCs w:val="20"/>
              </w:rPr>
              <w:t xml:space="preserve"> Answer the following questions in a few sentences:</w:t>
            </w:r>
          </w:p>
          <w:p w14:paraId="6056803B" w14:textId="77777777" w:rsidR="00813A83" w:rsidRDefault="00813A83" w:rsidP="00813A83">
            <w:pPr>
              <w:rPr>
                <w:rFonts w:cs="Arial"/>
                <w:b/>
                <w:szCs w:val="20"/>
              </w:rPr>
            </w:pPr>
          </w:p>
          <w:p w14:paraId="75D8DCDF" w14:textId="14538034" w:rsidR="00444A4E" w:rsidRDefault="00444A4E" w:rsidP="00444A4E">
            <w:pPr>
              <w:pStyle w:val="AssignmentsLevel2"/>
            </w:pPr>
            <w:r>
              <w:t>What do you hope to learn in this class?</w:t>
            </w:r>
          </w:p>
          <w:p w14:paraId="7182425B" w14:textId="6581FCD0" w:rsidR="00813A83" w:rsidRDefault="00444A4E" w:rsidP="00444A4E">
            <w:pPr>
              <w:pStyle w:val="AssignmentsLevel2"/>
            </w:pPr>
            <w:r>
              <w:t>What is your</w:t>
            </w:r>
            <w:r w:rsidR="00813A83">
              <w:t xml:space="preserve"> personal perspective on </w:t>
            </w:r>
            <w:r>
              <w:t xml:space="preserve">the state of </w:t>
            </w:r>
            <w:r w:rsidR="00813A83">
              <w:t xml:space="preserve">women and children in the United States and </w:t>
            </w:r>
            <w:r>
              <w:t>internationally?</w:t>
            </w:r>
          </w:p>
          <w:p w14:paraId="2D387E9E" w14:textId="77777777" w:rsidR="00813A83" w:rsidRDefault="00813A83" w:rsidP="00813A83">
            <w:pPr>
              <w:rPr>
                <w:rFonts w:cs="Arial"/>
                <w:szCs w:val="20"/>
              </w:rPr>
            </w:pPr>
          </w:p>
          <w:p w14:paraId="375E59CC" w14:textId="6B5E3A0E" w:rsidR="00813A83" w:rsidRPr="00EA4FEA" w:rsidRDefault="00813A83" w:rsidP="00813A83">
            <w:pPr>
              <w:rPr>
                <w:rFonts w:cs="Arial"/>
                <w:b/>
                <w:szCs w:val="20"/>
              </w:rPr>
            </w:pPr>
            <w:r>
              <w:rPr>
                <w:rFonts w:cs="Arial"/>
                <w:szCs w:val="20"/>
              </w:rPr>
              <w:t>Feel free to respond to your classmates’ posts.</w:t>
            </w:r>
          </w:p>
        </w:tc>
        <w:tc>
          <w:tcPr>
            <w:tcW w:w="1440" w:type="dxa"/>
            <w:tcBorders>
              <w:bottom w:val="single" w:sz="4" w:space="0" w:color="000000" w:themeColor="text1"/>
            </w:tcBorders>
          </w:tcPr>
          <w:p w14:paraId="39A7B110" w14:textId="7716C783" w:rsidR="00813A83" w:rsidRPr="009F6FAF" w:rsidRDefault="00813A83" w:rsidP="00813A83">
            <w:pPr>
              <w:rPr>
                <w:rFonts w:cs="Arial"/>
                <w:szCs w:val="20"/>
              </w:rPr>
            </w:pPr>
          </w:p>
        </w:tc>
        <w:tc>
          <w:tcPr>
            <w:tcW w:w="1440" w:type="dxa"/>
            <w:tcBorders>
              <w:bottom w:val="single" w:sz="4" w:space="0" w:color="000000" w:themeColor="text1"/>
            </w:tcBorders>
          </w:tcPr>
          <w:p w14:paraId="7140975D" w14:textId="0CE66C75" w:rsidR="00813A83" w:rsidRPr="009F6FAF" w:rsidRDefault="00813A83" w:rsidP="00813A83">
            <w:pPr>
              <w:rPr>
                <w:rFonts w:cs="Arial"/>
                <w:szCs w:val="20"/>
              </w:rPr>
            </w:pPr>
            <w:r>
              <w:rPr>
                <w:rFonts w:cs="Arial"/>
                <w:szCs w:val="20"/>
              </w:rPr>
              <w:t xml:space="preserve">Students will share their thoughts and read other students’ posts: </w:t>
            </w:r>
            <w:r w:rsidR="009D5008" w:rsidRPr="009D5008">
              <w:rPr>
                <w:rFonts w:cs="Arial"/>
                <w:b/>
                <w:szCs w:val="20"/>
              </w:rPr>
              <w:t>0</w:t>
            </w:r>
            <w:r w:rsidRPr="009D5008">
              <w:rPr>
                <w:rFonts w:cs="Arial"/>
                <w:b/>
                <w:szCs w:val="20"/>
              </w:rPr>
              <w:t xml:space="preserve">.5 </w:t>
            </w:r>
            <w:r w:rsidRPr="00813A83">
              <w:rPr>
                <w:rFonts w:cs="Arial"/>
                <w:b/>
                <w:szCs w:val="20"/>
              </w:rPr>
              <w:t>hours</w:t>
            </w:r>
          </w:p>
        </w:tc>
      </w:tr>
      <w:tr w:rsidR="00813A83" w:rsidRPr="007F339F" w14:paraId="21AC5281" w14:textId="77777777" w:rsidTr="005B10FE">
        <w:tc>
          <w:tcPr>
            <w:tcW w:w="10170" w:type="dxa"/>
            <w:gridSpan w:val="2"/>
            <w:tcMar>
              <w:top w:w="115" w:type="dxa"/>
              <w:left w:w="115" w:type="dxa"/>
              <w:bottom w:w="115" w:type="dxa"/>
              <w:right w:w="115" w:type="dxa"/>
            </w:tcMar>
          </w:tcPr>
          <w:p w14:paraId="37C5F8BE" w14:textId="72E93542" w:rsidR="00E0687A" w:rsidRDefault="003C7E75" w:rsidP="00813A83">
            <w:pPr>
              <w:rPr>
                <w:rFonts w:cs="Arial"/>
                <w:b/>
                <w:szCs w:val="20"/>
              </w:rPr>
            </w:pPr>
            <w:r>
              <w:rPr>
                <w:rFonts w:cs="Arial"/>
                <w:b/>
                <w:szCs w:val="20"/>
              </w:rPr>
              <w:t xml:space="preserve">Interactive </w:t>
            </w:r>
            <w:r w:rsidR="00E0687A">
              <w:rPr>
                <w:rFonts w:cs="Arial"/>
                <w:b/>
                <w:szCs w:val="20"/>
              </w:rPr>
              <w:t>Lecture</w:t>
            </w:r>
          </w:p>
          <w:p w14:paraId="40E45535" w14:textId="12A5B756" w:rsidR="00E0687A" w:rsidRDefault="00E0687A" w:rsidP="00813A83">
            <w:pPr>
              <w:rPr>
                <w:rFonts w:cs="Arial"/>
                <w:b/>
                <w:szCs w:val="20"/>
              </w:rPr>
            </w:pPr>
          </w:p>
          <w:p w14:paraId="146CCED1" w14:textId="77AD1FC8" w:rsidR="00444A4E" w:rsidRDefault="00813A83" w:rsidP="00813A83">
            <w:pPr>
              <w:rPr>
                <w:rFonts w:cs="Arial"/>
                <w:szCs w:val="20"/>
              </w:rPr>
            </w:pPr>
            <w:r w:rsidRPr="00EA4FEA">
              <w:rPr>
                <w:rFonts w:cs="Arial"/>
                <w:b/>
                <w:szCs w:val="20"/>
              </w:rPr>
              <w:t>View</w:t>
            </w:r>
            <w:r>
              <w:rPr>
                <w:rFonts w:cs="Arial"/>
                <w:szCs w:val="20"/>
              </w:rPr>
              <w:t xml:space="preserve"> the </w:t>
            </w:r>
            <w:r w:rsidR="00444A4E">
              <w:rPr>
                <w:rFonts w:cs="Arial"/>
                <w:szCs w:val="20"/>
              </w:rPr>
              <w:t xml:space="preserve">following </w:t>
            </w:r>
            <w:r w:rsidR="003C7E75">
              <w:rPr>
                <w:rFonts w:cs="Arial"/>
                <w:szCs w:val="20"/>
              </w:rPr>
              <w:t xml:space="preserve">interactive </w:t>
            </w:r>
            <w:r w:rsidR="00444A4E">
              <w:rPr>
                <w:rFonts w:cs="Arial"/>
                <w:szCs w:val="20"/>
              </w:rPr>
              <w:t>lectures:</w:t>
            </w:r>
          </w:p>
          <w:p w14:paraId="161BE4E6" w14:textId="77777777" w:rsidR="00444A4E" w:rsidRDefault="00444A4E" w:rsidP="00813A83">
            <w:pPr>
              <w:rPr>
                <w:rFonts w:cs="Arial"/>
                <w:szCs w:val="20"/>
              </w:rPr>
            </w:pPr>
          </w:p>
          <w:p w14:paraId="63CBA0C3" w14:textId="1BC5BA85" w:rsidR="00444A4E" w:rsidRPr="00444A4E" w:rsidRDefault="00CC47FE" w:rsidP="00E306E7">
            <w:pPr>
              <w:pStyle w:val="AssignmentsLevel2"/>
            </w:pPr>
            <w:hyperlink r:id="rId19" w:history="1">
              <w:r w:rsidR="00444A4E" w:rsidRPr="00E93EA2">
                <w:rPr>
                  <w:rStyle w:val="Hyperlink"/>
                </w:rPr>
                <w:t>Women’s Health: N</w:t>
              </w:r>
              <w:r w:rsidR="00E306E7" w:rsidRPr="00E93EA2">
                <w:rPr>
                  <w:rStyle w:val="Hyperlink"/>
                </w:rPr>
                <w:t xml:space="preserve">ational and Global Perspectives </w:t>
              </w:r>
              <w:r w:rsidR="00444A4E" w:rsidRPr="00E93EA2">
                <w:rPr>
                  <w:rStyle w:val="Hyperlink"/>
                </w:rPr>
                <w:t>Part I</w:t>
              </w:r>
            </w:hyperlink>
            <w:r w:rsidR="00E306E7">
              <w:t xml:space="preserve"> (transcript available)</w:t>
            </w:r>
          </w:p>
          <w:p w14:paraId="0D82021D" w14:textId="5F5403B2" w:rsidR="00444A4E" w:rsidRPr="00444A4E" w:rsidRDefault="00CC47FE" w:rsidP="00E306E7">
            <w:pPr>
              <w:pStyle w:val="AssignmentsLevel2"/>
            </w:pPr>
            <w:hyperlink r:id="rId20" w:history="1">
              <w:r w:rsidR="00444A4E" w:rsidRPr="00E93EA2">
                <w:rPr>
                  <w:rStyle w:val="Hyperlink"/>
                </w:rPr>
                <w:t>Women’s Health: National and Global</w:t>
              </w:r>
              <w:r w:rsidR="00E306E7" w:rsidRPr="00E93EA2">
                <w:rPr>
                  <w:rStyle w:val="Hyperlink"/>
                </w:rPr>
                <w:t xml:space="preserve"> Perspectives </w:t>
              </w:r>
              <w:r w:rsidR="00444A4E" w:rsidRPr="00E93EA2">
                <w:rPr>
                  <w:rStyle w:val="Hyperlink"/>
                </w:rPr>
                <w:t>Part II</w:t>
              </w:r>
            </w:hyperlink>
            <w:r w:rsidR="00E306E7">
              <w:t xml:space="preserve"> (transcript available)</w:t>
            </w:r>
          </w:p>
          <w:p w14:paraId="17F1C4C4" w14:textId="77777777" w:rsidR="00A76F92" w:rsidRDefault="00A76F92" w:rsidP="00813A83">
            <w:pPr>
              <w:rPr>
                <w:rFonts w:cs="Arial"/>
                <w:szCs w:val="20"/>
              </w:rPr>
            </w:pPr>
          </w:p>
          <w:p w14:paraId="33475443" w14:textId="25D8A7C9" w:rsidR="00A76F92" w:rsidRPr="00F04A8F" w:rsidRDefault="00A76F92" w:rsidP="000B4C21">
            <w:pPr>
              <w:rPr>
                <w:rFonts w:cs="Arial"/>
                <w:szCs w:val="20"/>
              </w:rPr>
            </w:pPr>
            <w:r w:rsidRPr="00073A4E">
              <w:rPr>
                <w:rFonts w:cs="Arial"/>
                <w:b/>
                <w:szCs w:val="20"/>
              </w:rPr>
              <w:t>Post</w:t>
            </w:r>
            <w:r w:rsidRPr="00073A4E">
              <w:rPr>
                <w:rFonts w:cs="Arial"/>
                <w:szCs w:val="20"/>
              </w:rPr>
              <w:t xml:space="preserve"> questions and comments about the content of the lecture</w:t>
            </w:r>
            <w:r w:rsidR="00444A4E">
              <w:rPr>
                <w:rFonts w:cs="Arial"/>
                <w:szCs w:val="20"/>
              </w:rPr>
              <w:t>s</w:t>
            </w:r>
            <w:r w:rsidRPr="00073A4E">
              <w:rPr>
                <w:rFonts w:cs="Arial"/>
                <w:szCs w:val="20"/>
              </w:rPr>
              <w:t xml:space="preserve"> in the Week One General Q&amp;</w:t>
            </w:r>
            <w:r w:rsidR="00DC22C9">
              <w:rPr>
                <w:rFonts w:cs="Arial"/>
                <w:szCs w:val="20"/>
              </w:rPr>
              <w:t xml:space="preserve">A discussion </w:t>
            </w:r>
            <w:r w:rsidR="000B4C21">
              <w:rPr>
                <w:rFonts w:cs="Arial"/>
                <w:szCs w:val="20"/>
              </w:rPr>
              <w:t>board</w:t>
            </w:r>
            <w:r w:rsidRPr="00073A4E">
              <w:rPr>
                <w:rFonts w:cs="Arial"/>
                <w:szCs w:val="20"/>
              </w:rPr>
              <w:t>.</w:t>
            </w:r>
          </w:p>
        </w:tc>
        <w:tc>
          <w:tcPr>
            <w:tcW w:w="1440" w:type="dxa"/>
            <w:tcBorders>
              <w:bottom w:val="single" w:sz="4" w:space="0" w:color="000000" w:themeColor="text1"/>
            </w:tcBorders>
          </w:tcPr>
          <w:p w14:paraId="527861A9" w14:textId="766DEDAF" w:rsidR="00813A83" w:rsidRPr="009F6FAF" w:rsidRDefault="00BF1626" w:rsidP="00813A83">
            <w:pPr>
              <w:rPr>
                <w:rFonts w:cs="Arial"/>
                <w:szCs w:val="20"/>
              </w:rPr>
            </w:pPr>
            <w:r>
              <w:rPr>
                <w:rFonts w:cs="Arial"/>
                <w:szCs w:val="20"/>
              </w:rPr>
              <w:t>1.1, 1.2, 1.3, 1.5</w:t>
            </w:r>
          </w:p>
        </w:tc>
        <w:tc>
          <w:tcPr>
            <w:tcW w:w="1440" w:type="dxa"/>
            <w:tcBorders>
              <w:bottom w:val="single" w:sz="4" w:space="0" w:color="000000" w:themeColor="text1"/>
            </w:tcBorders>
          </w:tcPr>
          <w:p w14:paraId="2CBC1E04" w14:textId="54FDBB61" w:rsidR="00A76F92" w:rsidRPr="00073A4E" w:rsidRDefault="00A76F92" w:rsidP="00A76F92">
            <w:pPr>
              <w:rPr>
                <w:rFonts w:cs="Arial"/>
                <w:szCs w:val="20"/>
              </w:rPr>
            </w:pPr>
            <w:r w:rsidRPr="00073A4E">
              <w:rPr>
                <w:rFonts w:cs="Arial"/>
                <w:szCs w:val="20"/>
              </w:rPr>
              <w:t xml:space="preserve">Review lecture and post response = </w:t>
            </w:r>
            <w:r w:rsidR="00922261" w:rsidRPr="00922261">
              <w:rPr>
                <w:rFonts w:cs="Arial"/>
                <w:b/>
                <w:szCs w:val="20"/>
              </w:rPr>
              <w:t>1 hour</w:t>
            </w:r>
          </w:p>
          <w:p w14:paraId="6F4769A2" w14:textId="77777777" w:rsidR="00813A83" w:rsidRPr="009F6FAF" w:rsidRDefault="00813A83" w:rsidP="00813A83">
            <w:pPr>
              <w:rPr>
                <w:rFonts w:cs="Arial"/>
                <w:szCs w:val="20"/>
              </w:rPr>
            </w:pPr>
          </w:p>
        </w:tc>
      </w:tr>
      <w:tr w:rsidR="00813A83" w:rsidRPr="007F339F" w14:paraId="08B1A773" w14:textId="77777777" w:rsidTr="005B10FE">
        <w:tc>
          <w:tcPr>
            <w:tcW w:w="10170" w:type="dxa"/>
            <w:gridSpan w:val="2"/>
            <w:tcMar>
              <w:top w:w="115" w:type="dxa"/>
              <w:left w:w="115" w:type="dxa"/>
              <w:bottom w:w="115" w:type="dxa"/>
              <w:right w:w="115" w:type="dxa"/>
            </w:tcMar>
          </w:tcPr>
          <w:p w14:paraId="7A7712FD" w14:textId="77777777" w:rsidR="00E0687A" w:rsidRDefault="00E0687A" w:rsidP="00813A83">
            <w:pPr>
              <w:rPr>
                <w:rFonts w:cs="Arial"/>
                <w:b/>
                <w:szCs w:val="20"/>
              </w:rPr>
            </w:pPr>
            <w:r>
              <w:rPr>
                <w:rFonts w:cs="Arial"/>
                <w:b/>
                <w:szCs w:val="20"/>
              </w:rPr>
              <w:t>Reading</w:t>
            </w:r>
          </w:p>
          <w:p w14:paraId="45206F51" w14:textId="085B5690" w:rsidR="00E0687A" w:rsidRDefault="00E0687A" w:rsidP="00813A83">
            <w:pPr>
              <w:rPr>
                <w:rFonts w:cs="Arial"/>
                <w:b/>
                <w:szCs w:val="20"/>
              </w:rPr>
            </w:pPr>
          </w:p>
          <w:p w14:paraId="62C76C9B" w14:textId="179E711E" w:rsidR="002A59AE" w:rsidRDefault="00813A83" w:rsidP="00813A83">
            <w:pPr>
              <w:rPr>
                <w:rFonts w:cs="Arial"/>
                <w:b/>
                <w:szCs w:val="20"/>
              </w:rPr>
            </w:pPr>
            <w:r w:rsidRPr="00CD710C">
              <w:rPr>
                <w:rFonts w:cs="Arial"/>
                <w:b/>
                <w:szCs w:val="20"/>
              </w:rPr>
              <w:t>Read</w:t>
            </w:r>
            <w:r w:rsidR="002A59AE">
              <w:rPr>
                <w:rFonts w:cs="Arial"/>
                <w:b/>
                <w:szCs w:val="20"/>
              </w:rPr>
              <w:t xml:space="preserve"> </w:t>
            </w:r>
            <w:r w:rsidR="002A59AE" w:rsidRPr="002A59AE">
              <w:rPr>
                <w:rFonts w:cs="Arial"/>
                <w:szCs w:val="20"/>
              </w:rPr>
              <w:t>the following article:</w:t>
            </w:r>
          </w:p>
          <w:p w14:paraId="34665A93" w14:textId="77777777" w:rsidR="002A59AE" w:rsidRDefault="002A59AE" w:rsidP="00813A83">
            <w:pPr>
              <w:rPr>
                <w:rFonts w:cs="Arial"/>
                <w:b/>
                <w:szCs w:val="20"/>
              </w:rPr>
            </w:pPr>
          </w:p>
          <w:p w14:paraId="6AE5F301" w14:textId="79EAD243" w:rsidR="00813A83" w:rsidRPr="002A59AE" w:rsidRDefault="002A59AE" w:rsidP="002A59AE">
            <w:pPr>
              <w:rPr>
                <w:rFonts w:cs="Arial"/>
                <w:szCs w:val="20"/>
              </w:rPr>
            </w:pPr>
            <w:r w:rsidRPr="002A59AE">
              <w:rPr>
                <w:rFonts w:cs="Arial"/>
                <w:color w:val="000000" w:themeColor="text1"/>
                <w:szCs w:val="20"/>
              </w:rPr>
              <w:t>Kristof, N.</w:t>
            </w:r>
            <w:r w:rsidR="007D0FED">
              <w:rPr>
                <w:rFonts w:cs="Arial"/>
                <w:color w:val="000000" w:themeColor="text1"/>
                <w:szCs w:val="20"/>
              </w:rPr>
              <w:t>,</w:t>
            </w:r>
            <w:r w:rsidRPr="002A59AE">
              <w:rPr>
                <w:rFonts w:cs="Arial"/>
                <w:color w:val="000000" w:themeColor="text1"/>
                <w:szCs w:val="20"/>
              </w:rPr>
              <w:t xml:space="preserve"> &amp; Wudunn, S. (2014, September 12). The way to beat poverty. Retrieved from </w:t>
            </w:r>
            <w:hyperlink r:id="rId21" w:history="1">
              <w:r w:rsidRPr="00FC5F2E">
                <w:rPr>
                  <w:rStyle w:val="Hyperlink"/>
                  <w:rFonts w:cs="Arial"/>
                  <w:szCs w:val="20"/>
                </w:rPr>
                <w:t>http://www.nytimes.com/2014/09/14/opinion/sunday/nicholas-kristof-the-way-to-beat-poverty.html?_r=1</w:t>
              </w:r>
            </w:hyperlink>
            <w:r>
              <w:rPr>
                <w:rFonts w:cs="Arial"/>
                <w:color w:val="000000" w:themeColor="text1"/>
                <w:szCs w:val="20"/>
              </w:rPr>
              <w:t xml:space="preserve"> </w:t>
            </w:r>
            <w:r w:rsidRPr="002A59AE">
              <w:rPr>
                <w:rFonts w:cs="Arial"/>
                <w:color w:val="000000" w:themeColor="text1"/>
                <w:szCs w:val="20"/>
              </w:rPr>
              <w:t xml:space="preserve"> </w:t>
            </w:r>
          </w:p>
        </w:tc>
        <w:tc>
          <w:tcPr>
            <w:tcW w:w="1440" w:type="dxa"/>
            <w:tcBorders>
              <w:bottom w:val="single" w:sz="4" w:space="0" w:color="000000" w:themeColor="text1"/>
            </w:tcBorders>
          </w:tcPr>
          <w:p w14:paraId="12A86CE5" w14:textId="3A235515" w:rsidR="00813A83" w:rsidRPr="009F6FAF" w:rsidRDefault="00BF1626" w:rsidP="00813A83">
            <w:pPr>
              <w:rPr>
                <w:rFonts w:cs="Arial"/>
                <w:szCs w:val="20"/>
              </w:rPr>
            </w:pPr>
            <w:r>
              <w:rPr>
                <w:rFonts w:cs="Arial"/>
                <w:szCs w:val="20"/>
              </w:rPr>
              <w:t>1.1, 1.3, 1.5</w:t>
            </w:r>
          </w:p>
        </w:tc>
        <w:tc>
          <w:tcPr>
            <w:tcW w:w="1440" w:type="dxa"/>
            <w:tcBorders>
              <w:bottom w:val="single" w:sz="4" w:space="0" w:color="000000" w:themeColor="text1"/>
            </w:tcBorders>
          </w:tcPr>
          <w:p w14:paraId="626646A9" w14:textId="3FF0E4DA" w:rsidR="00813A83" w:rsidRPr="009F6FAF" w:rsidRDefault="00813A83" w:rsidP="00813A83">
            <w:pPr>
              <w:rPr>
                <w:rFonts w:cs="Arial"/>
                <w:szCs w:val="20"/>
              </w:rPr>
            </w:pPr>
          </w:p>
        </w:tc>
      </w:tr>
      <w:tr w:rsidR="00C367CA" w:rsidRPr="007F339F" w14:paraId="6316CA26" w14:textId="77777777" w:rsidTr="005B10FE">
        <w:tc>
          <w:tcPr>
            <w:tcW w:w="10170" w:type="dxa"/>
            <w:gridSpan w:val="2"/>
            <w:tcMar>
              <w:top w:w="115" w:type="dxa"/>
              <w:left w:w="115" w:type="dxa"/>
              <w:bottom w:w="115" w:type="dxa"/>
              <w:right w:w="115" w:type="dxa"/>
            </w:tcMar>
          </w:tcPr>
          <w:p w14:paraId="33148783" w14:textId="77777777" w:rsidR="00E0687A" w:rsidRDefault="00E0687A" w:rsidP="00813A83">
            <w:pPr>
              <w:rPr>
                <w:rFonts w:cs="Arial"/>
                <w:b/>
                <w:szCs w:val="20"/>
              </w:rPr>
            </w:pPr>
            <w:r>
              <w:rPr>
                <w:rFonts w:cs="Arial"/>
                <w:b/>
                <w:szCs w:val="20"/>
              </w:rPr>
              <w:t>Video</w:t>
            </w:r>
          </w:p>
          <w:p w14:paraId="359F8515" w14:textId="43C13DF6" w:rsidR="00E0687A" w:rsidRDefault="00E0687A" w:rsidP="00813A83">
            <w:pPr>
              <w:rPr>
                <w:rFonts w:cs="Arial"/>
                <w:b/>
                <w:szCs w:val="20"/>
              </w:rPr>
            </w:pPr>
          </w:p>
          <w:p w14:paraId="1C68A804" w14:textId="7A535E0D" w:rsidR="00C367CA" w:rsidRPr="00617D62" w:rsidRDefault="00C367CA" w:rsidP="00156ACF">
            <w:pPr>
              <w:rPr>
                <w:rFonts w:cs="Arial"/>
                <w:szCs w:val="20"/>
              </w:rPr>
            </w:pPr>
            <w:r>
              <w:rPr>
                <w:rFonts w:cs="Arial"/>
                <w:b/>
                <w:szCs w:val="20"/>
              </w:rPr>
              <w:t xml:space="preserve">View </w:t>
            </w:r>
            <w:r w:rsidR="00156ACF" w:rsidRPr="002550FC">
              <w:rPr>
                <w:rFonts w:cs="Arial"/>
                <w:szCs w:val="20"/>
              </w:rPr>
              <w:t>“</w:t>
            </w:r>
            <w:r w:rsidR="000743DD" w:rsidRPr="000743DD">
              <w:rPr>
                <w:rFonts w:cs="Arial"/>
                <w:szCs w:val="20"/>
              </w:rPr>
              <w:t>Maternal Mortality in Somaliland</w:t>
            </w:r>
            <w:r w:rsidR="00156ACF">
              <w:rPr>
                <w:rFonts w:cs="Arial"/>
                <w:szCs w:val="20"/>
              </w:rPr>
              <w:t xml:space="preserve">” </w:t>
            </w:r>
            <w:r w:rsidR="00156ACF">
              <w:t>(9:45)</w:t>
            </w:r>
            <w:r w:rsidR="007D0FED">
              <w:t xml:space="preserve"> at</w:t>
            </w:r>
            <w:r w:rsidR="00156ACF">
              <w:t xml:space="preserve"> </w:t>
            </w:r>
            <w:hyperlink r:id="rId22" w:history="1">
              <w:r w:rsidR="00156ACF" w:rsidRPr="00F569F5">
                <w:rPr>
                  <w:rStyle w:val="Hyperlink"/>
                </w:rPr>
                <w:t>http://video.pbs.org/video/2283610438/</w:t>
              </w:r>
            </w:hyperlink>
            <w:r w:rsidR="00617D62">
              <w:t xml:space="preserve"> </w:t>
            </w:r>
            <w:r w:rsidR="003C7E75">
              <w:rPr>
                <w:rFonts w:cs="Arial"/>
                <w:szCs w:val="20"/>
              </w:rPr>
              <w:t xml:space="preserve">inspired by the documentary </w:t>
            </w:r>
            <w:r w:rsidRPr="003C7E75">
              <w:rPr>
                <w:rFonts w:cs="Arial"/>
                <w:i/>
                <w:szCs w:val="20"/>
              </w:rPr>
              <w:t>Half the Sky</w:t>
            </w:r>
            <w:r w:rsidR="00617D62">
              <w:rPr>
                <w:rFonts w:cs="Arial"/>
                <w:szCs w:val="20"/>
              </w:rPr>
              <w:t>.</w:t>
            </w:r>
          </w:p>
        </w:tc>
        <w:tc>
          <w:tcPr>
            <w:tcW w:w="1440" w:type="dxa"/>
            <w:tcBorders>
              <w:bottom w:val="single" w:sz="4" w:space="0" w:color="000000" w:themeColor="text1"/>
            </w:tcBorders>
          </w:tcPr>
          <w:p w14:paraId="76025CDE" w14:textId="1A125F6F" w:rsidR="00C367CA" w:rsidRPr="009F6FAF" w:rsidRDefault="00BF1626" w:rsidP="00813A83">
            <w:pPr>
              <w:rPr>
                <w:rFonts w:cs="Arial"/>
                <w:szCs w:val="20"/>
              </w:rPr>
            </w:pPr>
            <w:r>
              <w:rPr>
                <w:rFonts w:cs="Arial"/>
                <w:szCs w:val="20"/>
              </w:rPr>
              <w:t>1.1, 1.2, 1.3, 1.5</w:t>
            </w:r>
          </w:p>
        </w:tc>
        <w:tc>
          <w:tcPr>
            <w:tcW w:w="1440" w:type="dxa"/>
            <w:tcBorders>
              <w:bottom w:val="single" w:sz="4" w:space="0" w:color="000000" w:themeColor="text1"/>
            </w:tcBorders>
          </w:tcPr>
          <w:p w14:paraId="53B1B26C" w14:textId="17884734" w:rsidR="00C367CA" w:rsidRDefault="00C367CA" w:rsidP="00813A83">
            <w:pPr>
              <w:rPr>
                <w:rFonts w:cs="Arial"/>
                <w:szCs w:val="20"/>
              </w:rPr>
            </w:pPr>
          </w:p>
        </w:tc>
      </w:tr>
      <w:tr w:rsidR="00813A83" w:rsidRPr="00842155" w14:paraId="75501CB6"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4128839" w14:textId="77777777" w:rsidR="00813A83" w:rsidRPr="00842155" w:rsidRDefault="00813A83" w:rsidP="00813A83">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600BBB0" w14:textId="77777777" w:rsidR="00813A83" w:rsidRPr="00842155" w:rsidRDefault="00813A83" w:rsidP="00813A83">
            <w:pPr>
              <w:ind w:left="360" w:hanging="360"/>
              <w:rPr>
                <w:rFonts w:cs="Arial"/>
                <w:b/>
                <w:szCs w:val="20"/>
              </w:rPr>
            </w:pPr>
          </w:p>
        </w:tc>
        <w:tc>
          <w:tcPr>
            <w:tcW w:w="1440" w:type="dxa"/>
            <w:tcBorders>
              <w:left w:val="nil"/>
              <w:bottom w:val="single" w:sz="4" w:space="0" w:color="000000" w:themeColor="text1"/>
            </w:tcBorders>
            <w:shd w:val="clear" w:color="auto" w:fill="E6E6E6"/>
          </w:tcPr>
          <w:p w14:paraId="052D25A2" w14:textId="77777777" w:rsidR="00813A83" w:rsidRPr="00842155" w:rsidRDefault="00813A83" w:rsidP="00813A83">
            <w:pPr>
              <w:ind w:left="360" w:hanging="360"/>
              <w:rPr>
                <w:rFonts w:cs="Arial"/>
                <w:b/>
                <w:szCs w:val="20"/>
              </w:rPr>
            </w:pPr>
          </w:p>
        </w:tc>
        <w:tc>
          <w:tcPr>
            <w:tcW w:w="1440" w:type="dxa"/>
            <w:tcBorders>
              <w:bottom w:val="single" w:sz="4" w:space="0" w:color="000000" w:themeColor="text1"/>
            </w:tcBorders>
            <w:shd w:val="clear" w:color="auto" w:fill="E6E6E6"/>
          </w:tcPr>
          <w:p w14:paraId="30097166" w14:textId="6903DC1E" w:rsidR="00813A83" w:rsidRPr="00842155" w:rsidRDefault="00922261" w:rsidP="00813A83">
            <w:pPr>
              <w:ind w:left="360" w:hanging="360"/>
              <w:rPr>
                <w:rFonts w:cs="Arial"/>
                <w:b/>
                <w:szCs w:val="20"/>
              </w:rPr>
            </w:pPr>
            <w:r>
              <w:rPr>
                <w:rFonts w:cs="Arial"/>
                <w:b/>
                <w:szCs w:val="20"/>
              </w:rPr>
              <w:t>1.75</w:t>
            </w:r>
          </w:p>
        </w:tc>
      </w:tr>
      <w:tr w:rsidR="00813A83" w:rsidRPr="00842155" w14:paraId="2EC0305E"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D6A56F9" w14:textId="77777777" w:rsidR="00813A83" w:rsidRPr="005B10FE" w:rsidRDefault="00813A83" w:rsidP="00813A83">
            <w:pPr>
              <w:tabs>
                <w:tab w:val="left" w:pos="0"/>
                <w:tab w:val="left" w:pos="3720"/>
              </w:tabs>
              <w:outlineLvl w:val="0"/>
              <w:rPr>
                <w:rFonts w:cs="Arial"/>
                <w:b/>
                <w:i/>
                <w:szCs w:val="20"/>
              </w:rPr>
            </w:pPr>
            <w:r w:rsidRPr="005B10FE">
              <w:rPr>
                <w:rFonts w:cs="Arial"/>
                <w:b/>
                <w:i/>
                <w:sz w:val="22"/>
                <w:szCs w:val="20"/>
              </w:rPr>
              <w:lastRenderedPageBreak/>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39754D1" w14:textId="77777777" w:rsidR="00813A83" w:rsidRPr="005B10FE" w:rsidRDefault="00813A83" w:rsidP="00813A83">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F9D9EE8" w14:textId="77777777" w:rsidR="00813A83" w:rsidRPr="005B10FE" w:rsidRDefault="00813A83" w:rsidP="00813A83">
            <w:pPr>
              <w:tabs>
                <w:tab w:val="left" w:pos="0"/>
                <w:tab w:val="left" w:pos="3720"/>
              </w:tabs>
              <w:outlineLvl w:val="0"/>
              <w:rPr>
                <w:rFonts w:cs="Arial"/>
                <w:b/>
                <w:i/>
                <w:szCs w:val="20"/>
              </w:rPr>
            </w:pPr>
            <w:r w:rsidRPr="005B10FE">
              <w:rPr>
                <w:rFonts w:cs="Arial"/>
                <w:b/>
                <w:i/>
                <w:szCs w:val="20"/>
              </w:rPr>
              <w:t>Pages/AIE/</w:t>
            </w:r>
          </w:p>
          <w:p w14:paraId="4CE600F9" w14:textId="77777777" w:rsidR="00813A83" w:rsidRPr="005B10FE" w:rsidRDefault="00813A83" w:rsidP="00813A83">
            <w:pPr>
              <w:tabs>
                <w:tab w:val="left" w:pos="0"/>
                <w:tab w:val="left" w:pos="3720"/>
              </w:tabs>
              <w:outlineLvl w:val="0"/>
              <w:rPr>
                <w:rFonts w:cs="Arial"/>
                <w:b/>
                <w:i/>
                <w:szCs w:val="20"/>
              </w:rPr>
            </w:pPr>
            <w:r w:rsidRPr="005B10FE">
              <w:rPr>
                <w:rFonts w:cs="Arial"/>
                <w:b/>
                <w:i/>
                <w:szCs w:val="20"/>
              </w:rPr>
              <w:t>Generic</w:t>
            </w:r>
          </w:p>
        </w:tc>
      </w:tr>
      <w:tr w:rsidR="00813A83" w:rsidRPr="007F339F" w14:paraId="5A01B62D"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8C2CF82" w14:textId="595132B8" w:rsidR="00CD710C" w:rsidRPr="007F339F" w:rsidRDefault="00CD710C" w:rsidP="00906E74">
            <w:pPr>
              <w:tabs>
                <w:tab w:val="left" w:pos="0"/>
                <w:tab w:val="left" w:pos="3720"/>
              </w:tabs>
              <w:outlineLvl w:val="0"/>
              <w:rPr>
                <w:rFonts w:cs="Arial"/>
                <w:b/>
                <w:szCs w:val="20"/>
              </w:rPr>
            </w:pPr>
            <w:r>
              <w:rPr>
                <w:rFonts w:cs="Arial"/>
                <w:b/>
                <w:szCs w:val="20"/>
              </w:rPr>
              <w:t xml:space="preserve">Review </w:t>
            </w:r>
            <w:r w:rsidRPr="00CD710C">
              <w:rPr>
                <w:rFonts w:cs="Arial"/>
                <w:szCs w:val="20"/>
              </w:rPr>
              <w:t xml:space="preserve">the </w:t>
            </w:r>
            <w:r w:rsidR="00906E74" w:rsidRPr="00156ACF">
              <w:rPr>
                <w:rFonts w:cs="Arial"/>
                <w:szCs w:val="20"/>
              </w:rPr>
              <w:t>"APA Citation Presentation"</w:t>
            </w:r>
            <w:r w:rsidR="00156ACF">
              <w:rPr>
                <w:rFonts w:cs="Arial"/>
                <w:szCs w:val="20"/>
              </w:rPr>
              <w:t xml:space="preserve"> </w:t>
            </w:r>
            <w:r w:rsidR="007D0FED">
              <w:rPr>
                <w:rFonts w:cs="Arial"/>
                <w:szCs w:val="20"/>
              </w:rPr>
              <w:t xml:space="preserve">at </w:t>
            </w:r>
            <w:hyperlink r:id="rId23" w:history="1">
              <w:r w:rsidR="00156ACF" w:rsidRPr="00F569F5">
                <w:rPr>
                  <w:rStyle w:val="Hyperlink"/>
                  <w:rFonts w:cs="Arial"/>
                  <w:szCs w:val="20"/>
                </w:rPr>
                <w:t>https://www.gmercyu.edu/sites/default/files/Basic%20APA%20Citation.pptx</w:t>
              </w:r>
            </w:hyperlink>
            <w:r w:rsidR="00156ACF">
              <w:rPr>
                <w:rFonts w:cs="Arial"/>
                <w:szCs w:val="20"/>
              </w:rPr>
              <w:t xml:space="preserve"> </w:t>
            </w:r>
            <w:r w:rsidRPr="00CD710C">
              <w:rPr>
                <w:rFonts w:cs="Arial"/>
                <w:szCs w:val="20"/>
              </w:rPr>
              <w:t>for a refresher on APA</w:t>
            </w:r>
            <w:r w:rsidR="007D0FED">
              <w:rPr>
                <w:rFonts w:cs="Arial"/>
                <w:szCs w:val="20"/>
              </w:rPr>
              <w:t>,</w:t>
            </w:r>
            <w:r w:rsidRPr="00CD710C">
              <w:rPr>
                <w:rFonts w:cs="Arial"/>
                <w:szCs w:val="20"/>
              </w:rPr>
              <w:t xml:space="preserve"> if needed.</w:t>
            </w:r>
          </w:p>
        </w:tc>
        <w:tc>
          <w:tcPr>
            <w:tcW w:w="1440" w:type="dxa"/>
            <w:tcBorders>
              <w:top w:val="single" w:sz="4" w:space="0" w:color="000000" w:themeColor="text1"/>
              <w:left w:val="single" w:sz="4" w:space="0" w:color="000000" w:themeColor="text1"/>
            </w:tcBorders>
            <w:shd w:val="clear" w:color="auto" w:fill="FFFFFF" w:themeFill="background1"/>
          </w:tcPr>
          <w:p w14:paraId="449F8FA2" w14:textId="62205EB8" w:rsidR="00813A83" w:rsidRPr="009F6FAF" w:rsidRDefault="00813A83" w:rsidP="00813A83">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385618C9" w14:textId="0EDEA7F7" w:rsidR="00813A83" w:rsidRPr="009F6FAF" w:rsidRDefault="00813A83" w:rsidP="00813A83">
            <w:pPr>
              <w:tabs>
                <w:tab w:val="left" w:pos="0"/>
                <w:tab w:val="left" w:pos="3720"/>
              </w:tabs>
              <w:outlineLvl w:val="0"/>
              <w:rPr>
                <w:rFonts w:cs="Arial"/>
                <w:szCs w:val="20"/>
              </w:rPr>
            </w:pPr>
          </w:p>
        </w:tc>
      </w:tr>
      <w:tr w:rsidR="00813A83" w:rsidRPr="00842155" w14:paraId="0D805C1B" w14:textId="77777777"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D9B2D7B" w14:textId="77777777" w:rsidR="00813A83" w:rsidRPr="00842155" w:rsidRDefault="00813A83" w:rsidP="00813A83">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52C814D" w14:textId="77777777" w:rsidR="00813A83" w:rsidRPr="00842155" w:rsidRDefault="00813A83" w:rsidP="00813A83">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77695AF5" w14:textId="77777777" w:rsidR="00813A83" w:rsidRPr="00842155" w:rsidRDefault="00813A83" w:rsidP="00813A83">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1FD3701A" w14:textId="77777777" w:rsidR="00813A83" w:rsidRPr="00842155" w:rsidRDefault="00813A83" w:rsidP="00813A83">
            <w:pPr>
              <w:tabs>
                <w:tab w:val="left" w:pos="0"/>
                <w:tab w:val="left" w:pos="3720"/>
              </w:tabs>
              <w:outlineLvl w:val="0"/>
              <w:rPr>
                <w:rFonts w:cs="Arial"/>
                <w:b/>
                <w:szCs w:val="20"/>
              </w:rPr>
            </w:pPr>
          </w:p>
        </w:tc>
      </w:tr>
      <w:tr w:rsidR="00813A83" w:rsidRPr="00842155" w14:paraId="7557AF89"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5A364D" w14:textId="77777777" w:rsidR="00813A83" w:rsidRPr="005B10FE" w:rsidRDefault="00813A83" w:rsidP="00813A83">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FE1EE2E" w14:textId="77777777" w:rsidR="00813A83" w:rsidRPr="005B10FE" w:rsidRDefault="00813A83" w:rsidP="00813A8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97B3C1E" w14:textId="77777777" w:rsidR="00813A83" w:rsidRPr="005B10FE" w:rsidRDefault="00813A83" w:rsidP="00813A83">
            <w:pPr>
              <w:rPr>
                <w:rFonts w:cs="Arial"/>
                <w:b/>
                <w:i/>
                <w:szCs w:val="20"/>
              </w:rPr>
            </w:pPr>
            <w:r w:rsidRPr="005B10FE">
              <w:rPr>
                <w:rFonts w:cs="Arial"/>
                <w:b/>
                <w:i/>
                <w:szCs w:val="20"/>
              </w:rPr>
              <w:t>Points/AIE/</w:t>
            </w:r>
          </w:p>
          <w:p w14:paraId="17BE29D6" w14:textId="77777777" w:rsidR="00813A83" w:rsidRPr="005B10FE" w:rsidRDefault="00813A83" w:rsidP="00813A83">
            <w:pPr>
              <w:rPr>
                <w:rFonts w:cs="Arial"/>
                <w:b/>
                <w:i/>
                <w:szCs w:val="20"/>
              </w:rPr>
            </w:pPr>
            <w:r w:rsidRPr="005B10FE">
              <w:rPr>
                <w:rFonts w:cs="Arial"/>
                <w:b/>
                <w:i/>
                <w:szCs w:val="20"/>
              </w:rPr>
              <w:t>Generic</w:t>
            </w:r>
          </w:p>
        </w:tc>
      </w:tr>
      <w:tr w:rsidR="00813A83" w:rsidRPr="00842155" w14:paraId="4CA8DBEE" w14:textId="77777777" w:rsidTr="005B10FE">
        <w:tc>
          <w:tcPr>
            <w:tcW w:w="10170" w:type="dxa"/>
            <w:gridSpan w:val="2"/>
            <w:tcMar>
              <w:top w:w="115" w:type="dxa"/>
              <w:left w:w="115" w:type="dxa"/>
              <w:bottom w:w="115" w:type="dxa"/>
              <w:right w:w="115" w:type="dxa"/>
            </w:tcMar>
          </w:tcPr>
          <w:p w14:paraId="050A0990" w14:textId="72F52D81" w:rsidR="00813A83" w:rsidRDefault="00813A83" w:rsidP="00813A83">
            <w:pPr>
              <w:tabs>
                <w:tab w:val="left" w:pos="2329"/>
              </w:tabs>
              <w:rPr>
                <w:rFonts w:cs="Arial"/>
                <w:b/>
                <w:szCs w:val="20"/>
              </w:rPr>
            </w:pPr>
            <w:r w:rsidRPr="003C7E75">
              <w:rPr>
                <w:rFonts w:cs="Arial"/>
                <w:b/>
                <w:i/>
                <w:szCs w:val="20"/>
              </w:rPr>
              <w:t>Half the Sky</w:t>
            </w:r>
            <w:r>
              <w:rPr>
                <w:rFonts w:cs="Arial"/>
                <w:b/>
                <w:szCs w:val="20"/>
              </w:rPr>
              <w:t xml:space="preserve"> Discussion</w:t>
            </w:r>
            <w:r w:rsidR="00267ACE">
              <w:rPr>
                <w:rFonts w:cs="Arial"/>
                <w:b/>
                <w:szCs w:val="20"/>
              </w:rPr>
              <w:t xml:space="preserve">: </w:t>
            </w:r>
            <w:r w:rsidR="00BE636A" w:rsidRPr="00BE636A">
              <w:rPr>
                <w:rFonts w:cs="Arial"/>
                <w:b/>
                <w:szCs w:val="20"/>
              </w:rPr>
              <w:t>Maternal Mortality</w:t>
            </w:r>
          </w:p>
          <w:p w14:paraId="02F426CA" w14:textId="77777777" w:rsidR="00267ACE" w:rsidRDefault="00267ACE" w:rsidP="00813A83">
            <w:pPr>
              <w:tabs>
                <w:tab w:val="left" w:pos="2329"/>
              </w:tabs>
              <w:rPr>
                <w:rFonts w:cs="Arial"/>
                <w:b/>
                <w:szCs w:val="20"/>
              </w:rPr>
            </w:pPr>
          </w:p>
          <w:p w14:paraId="6B80BEEA" w14:textId="46EF1994" w:rsidR="00267ACE" w:rsidRDefault="00C367CA" w:rsidP="00813A83">
            <w:pPr>
              <w:tabs>
                <w:tab w:val="left" w:pos="2329"/>
              </w:tabs>
              <w:rPr>
                <w:rFonts w:cs="Arial"/>
                <w:szCs w:val="20"/>
              </w:rPr>
            </w:pPr>
            <w:r>
              <w:rPr>
                <w:rFonts w:cs="Arial"/>
                <w:b/>
                <w:szCs w:val="20"/>
              </w:rPr>
              <w:t xml:space="preserve">Answer </w:t>
            </w:r>
            <w:r w:rsidRPr="00C367CA">
              <w:rPr>
                <w:rFonts w:cs="Arial"/>
                <w:szCs w:val="20"/>
              </w:rPr>
              <w:t xml:space="preserve">the following question after viewing </w:t>
            </w:r>
            <w:r w:rsidR="00267ACE">
              <w:rPr>
                <w:rFonts w:cs="Arial"/>
                <w:szCs w:val="20"/>
              </w:rPr>
              <w:t xml:space="preserve">the </w:t>
            </w:r>
            <w:r w:rsidR="00906E74" w:rsidRPr="00156ACF">
              <w:rPr>
                <w:rFonts w:cs="Arial"/>
                <w:szCs w:val="20"/>
              </w:rPr>
              <w:t>"</w:t>
            </w:r>
            <w:r w:rsidR="000743DD" w:rsidRPr="000743DD">
              <w:rPr>
                <w:rFonts w:cs="Arial"/>
                <w:szCs w:val="20"/>
              </w:rPr>
              <w:t>Maternal Mortality in Somaliland</w:t>
            </w:r>
            <w:r w:rsidR="00906E74" w:rsidRPr="00156ACF">
              <w:rPr>
                <w:rFonts w:cs="Arial"/>
                <w:szCs w:val="20"/>
              </w:rPr>
              <w:t>"</w:t>
            </w:r>
            <w:r w:rsidR="00156ACF">
              <w:rPr>
                <w:rFonts w:cs="Arial"/>
                <w:szCs w:val="20"/>
              </w:rPr>
              <w:t xml:space="preserve"> video </w:t>
            </w:r>
            <w:r w:rsidR="007D0FED">
              <w:rPr>
                <w:rFonts w:cs="Arial"/>
                <w:szCs w:val="20"/>
              </w:rPr>
              <w:t xml:space="preserve">at </w:t>
            </w:r>
            <w:hyperlink r:id="rId24" w:history="1">
              <w:r w:rsidR="00156ACF" w:rsidRPr="00F569F5">
                <w:rPr>
                  <w:rStyle w:val="Hyperlink"/>
                  <w:rFonts w:cs="Arial"/>
                  <w:szCs w:val="20"/>
                </w:rPr>
                <w:t>http://video.pbs.org/video/2283610438/</w:t>
              </w:r>
            </w:hyperlink>
            <w:r>
              <w:rPr>
                <w:rFonts w:cs="Arial"/>
                <w:szCs w:val="20"/>
              </w:rPr>
              <w:t>:</w:t>
            </w:r>
          </w:p>
          <w:p w14:paraId="0C176585" w14:textId="77777777" w:rsidR="00267ACE" w:rsidRDefault="00267ACE" w:rsidP="00813A83">
            <w:pPr>
              <w:tabs>
                <w:tab w:val="left" w:pos="2329"/>
              </w:tabs>
              <w:rPr>
                <w:rFonts w:cs="Arial"/>
                <w:szCs w:val="20"/>
              </w:rPr>
            </w:pPr>
          </w:p>
          <w:p w14:paraId="292369CC" w14:textId="0579EF4A" w:rsidR="00BE636A" w:rsidRPr="00F8250C" w:rsidRDefault="00BE636A" w:rsidP="00BE636A">
            <w:pPr>
              <w:rPr>
                <w:rFonts w:cs="Arial"/>
                <w:szCs w:val="20"/>
              </w:rPr>
            </w:pPr>
            <w:r>
              <w:rPr>
                <w:rFonts w:cs="Arial"/>
                <w:szCs w:val="20"/>
              </w:rPr>
              <w:t xml:space="preserve">During the </w:t>
            </w:r>
            <w:r w:rsidR="007A35EA">
              <w:rPr>
                <w:rFonts w:cs="Arial"/>
                <w:szCs w:val="20"/>
              </w:rPr>
              <w:t>video</w:t>
            </w:r>
            <w:r w:rsidRPr="00F8250C">
              <w:rPr>
                <w:rFonts w:cs="Arial"/>
                <w:szCs w:val="20"/>
              </w:rPr>
              <w:t xml:space="preserve">, listen to the poignant statements made about the conditions of women in the developing world, </w:t>
            </w:r>
            <w:r w:rsidR="007D0FED">
              <w:rPr>
                <w:rFonts w:cs="Arial"/>
                <w:szCs w:val="20"/>
              </w:rPr>
              <w:t xml:space="preserve">such as that </w:t>
            </w:r>
            <w:r w:rsidRPr="00F8250C">
              <w:rPr>
                <w:rFonts w:cs="Arial"/>
                <w:szCs w:val="20"/>
              </w:rPr>
              <w:t>no country can get ahead when they leave</w:t>
            </w:r>
            <w:r w:rsidR="00F12661">
              <w:rPr>
                <w:rFonts w:cs="Arial"/>
                <w:szCs w:val="20"/>
              </w:rPr>
              <w:t xml:space="preserve"> half their population behind. </w:t>
            </w:r>
            <w:r w:rsidRPr="00F8250C">
              <w:rPr>
                <w:rFonts w:cs="Arial"/>
                <w:szCs w:val="20"/>
              </w:rPr>
              <w:t xml:space="preserve">Identify one of these statements that </w:t>
            </w:r>
            <w:r w:rsidR="007D0FED">
              <w:rPr>
                <w:rFonts w:cs="Arial"/>
                <w:szCs w:val="20"/>
              </w:rPr>
              <w:t>affected</w:t>
            </w:r>
            <w:r w:rsidR="007D0FED" w:rsidRPr="00F8250C">
              <w:rPr>
                <w:rFonts w:cs="Arial"/>
                <w:szCs w:val="20"/>
              </w:rPr>
              <w:t xml:space="preserve"> </w:t>
            </w:r>
            <w:r w:rsidRPr="00F8250C">
              <w:rPr>
                <w:rFonts w:cs="Arial"/>
                <w:szCs w:val="20"/>
              </w:rPr>
              <w:t>you most</w:t>
            </w:r>
            <w:r w:rsidR="007D0FED">
              <w:rPr>
                <w:rFonts w:cs="Arial"/>
                <w:szCs w:val="20"/>
              </w:rPr>
              <w:t>,</w:t>
            </w:r>
            <w:r w:rsidRPr="00F8250C">
              <w:rPr>
                <w:rFonts w:cs="Arial"/>
                <w:szCs w:val="20"/>
              </w:rPr>
              <w:t xml:space="preserve"> and discuss points that support the statement.</w:t>
            </w:r>
          </w:p>
          <w:p w14:paraId="204140A9" w14:textId="77777777" w:rsidR="00BE636A" w:rsidRDefault="00BE636A" w:rsidP="00813A83">
            <w:pPr>
              <w:tabs>
                <w:tab w:val="left" w:pos="2329"/>
              </w:tabs>
              <w:rPr>
                <w:rFonts w:cs="Arial"/>
                <w:szCs w:val="20"/>
              </w:rPr>
            </w:pPr>
          </w:p>
          <w:p w14:paraId="1F6B6C8F" w14:textId="4C5DFD22" w:rsidR="00267ACE" w:rsidRPr="009A47C9" w:rsidRDefault="00267ACE" w:rsidP="00267ACE">
            <w:pPr>
              <w:tabs>
                <w:tab w:val="left" w:pos="2329"/>
              </w:tabs>
              <w:rPr>
                <w:rFonts w:cs="Arial"/>
                <w:szCs w:val="20"/>
              </w:rPr>
            </w:pPr>
            <w:r w:rsidRPr="009A47C9">
              <w:rPr>
                <w:rFonts w:cs="Arial"/>
                <w:i/>
                <w:szCs w:val="20"/>
              </w:rPr>
              <w:t>Note.</w:t>
            </w:r>
            <w:r w:rsidRPr="009A47C9">
              <w:rPr>
                <w:rFonts w:cs="Arial"/>
                <w:szCs w:val="20"/>
              </w:rPr>
              <w:t xml:space="preserve"> Initial answers to the discussion question must be substan</w:t>
            </w:r>
            <w:r w:rsidR="00BE636A">
              <w:rPr>
                <w:rFonts w:cs="Arial"/>
                <w:szCs w:val="20"/>
              </w:rPr>
              <w:t xml:space="preserve">tive and </w:t>
            </w:r>
            <w:r w:rsidR="009D5008">
              <w:rPr>
                <w:rFonts w:cs="Arial"/>
                <w:szCs w:val="20"/>
              </w:rPr>
              <w:t>at least</w:t>
            </w:r>
            <w:r w:rsidR="00BE636A">
              <w:rPr>
                <w:rFonts w:cs="Arial"/>
                <w:szCs w:val="20"/>
              </w:rPr>
              <w:t xml:space="preserve"> 200</w:t>
            </w:r>
            <w:r w:rsidRPr="009A47C9">
              <w:rPr>
                <w:rFonts w:cs="Arial"/>
                <w:szCs w:val="20"/>
              </w:rPr>
              <w:t xml:space="preserve"> words. Any references used should be properly cited following </w:t>
            </w:r>
            <w:r w:rsidR="00BE636A">
              <w:rPr>
                <w:rFonts w:cs="Arial"/>
                <w:szCs w:val="20"/>
              </w:rPr>
              <w:t>APA</w:t>
            </w:r>
            <w:r w:rsidRPr="009A47C9">
              <w:rPr>
                <w:rFonts w:cs="Arial"/>
                <w:szCs w:val="20"/>
              </w:rPr>
              <w:t xml:space="preserve"> formatting guidelines. Initial discussion question responses are due by 11:59 p.m. (Eastern Time) on Thursday.</w:t>
            </w:r>
          </w:p>
          <w:p w14:paraId="77307985" w14:textId="77777777" w:rsidR="00267ACE" w:rsidRPr="009A47C9" w:rsidRDefault="00267ACE" w:rsidP="00267ACE">
            <w:pPr>
              <w:tabs>
                <w:tab w:val="left" w:pos="2329"/>
              </w:tabs>
              <w:rPr>
                <w:rFonts w:cs="Arial"/>
                <w:szCs w:val="20"/>
              </w:rPr>
            </w:pPr>
            <w:r w:rsidRPr="009A47C9">
              <w:rPr>
                <w:rFonts w:cs="Arial"/>
                <w:szCs w:val="20"/>
              </w:rPr>
              <w:tab/>
            </w:r>
          </w:p>
          <w:p w14:paraId="5EB57836" w14:textId="242635EB" w:rsidR="00BE636A" w:rsidRPr="00DD7AEC" w:rsidRDefault="00267ACE" w:rsidP="00DD7AEC">
            <w:pPr>
              <w:tabs>
                <w:tab w:val="left" w:pos="2329"/>
              </w:tabs>
              <w:rPr>
                <w:rFonts w:cs="Arial"/>
                <w:szCs w:val="20"/>
              </w:rPr>
            </w:pPr>
            <w:r w:rsidRPr="009A47C9">
              <w:rPr>
                <w:rFonts w:cs="Arial"/>
                <w:b/>
                <w:szCs w:val="20"/>
              </w:rPr>
              <w:t>Write</w:t>
            </w:r>
            <w:r w:rsidRPr="009A47C9">
              <w:rPr>
                <w:rFonts w:cs="Arial"/>
                <w:szCs w:val="20"/>
              </w:rPr>
              <w:t xml:space="preserve"> a substantive response to a minimum of three different students. All responses must be posted by 11:59 p.m. (Eastern Time) on Sunday.</w:t>
            </w:r>
          </w:p>
        </w:tc>
        <w:tc>
          <w:tcPr>
            <w:tcW w:w="1440" w:type="dxa"/>
          </w:tcPr>
          <w:p w14:paraId="72D197C4" w14:textId="1BD592CA" w:rsidR="00813A83" w:rsidRDefault="00875419" w:rsidP="00813A83">
            <w:pPr>
              <w:tabs>
                <w:tab w:val="left" w:pos="2329"/>
              </w:tabs>
              <w:rPr>
                <w:rFonts w:cs="Arial"/>
                <w:szCs w:val="20"/>
              </w:rPr>
            </w:pPr>
            <w:r>
              <w:rPr>
                <w:rFonts w:cs="Arial"/>
                <w:szCs w:val="20"/>
              </w:rPr>
              <w:t>1.1, 1.2, 1.3, 1.5</w:t>
            </w:r>
          </w:p>
        </w:tc>
        <w:tc>
          <w:tcPr>
            <w:tcW w:w="1440" w:type="dxa"/>
          </w:tcPr>
          <w:p w14:paraId="6DB82679" w14:textId="52F4AFB8" w:rsidR="00813A83" w:rsidRPr="00842155" w:rsidRDefault="00BE636A" w:rsidP="00813A83">
            <w:pPr>
              <w:tabs>
                <w:tab w:val="left" w:pos="2329"/>
              </w:tabs>
              <w:rPr>
                <w:rFonts w:cs="Arial"/>
                <w:szCs w:val="20"/>
              </w:rPr>
            </w:pPr>
            <w:r>
              <w:rPr>
                <w:rFonts w:cs="Arial"/>
                <w:szCs w:val="20"/>
              </w:rPr>
              <w:t xml:space="preserve">Students post their initial responses and respond to at least 3 other students: </w:t>
            </w:r>
            <w:r w:rsidR="002211DF" w:rsidRPr="002211DF">
              <w:rPr>
                <w:rFonts w:cs="Arial"/>
                <w:b/>
                <w:szCs w:val="20"/>
              </w:rPr>
              <w:t>1.5 hours</w:t>
            </w:r>
          </w:p>
        </w:tc>
      </w:tr>
      <w:tr w:rsidR="00813A83" w:rsidRPr="00842155" w14:paraId="1A44F382" w14:textId="77777777" w:rsidTr="005B10FE">
        <w:tc>
          <w:tcPr>
            <w:tcW w:w="10170" w:type="dxa"/>
            <w:gridSpan w:val="2"/>
            <w:tcMar>
              <w:top w:w="115" w:type="dxa"/>
              <w:left w:w="115" w:type="dxa"/>
              <w:bottom w:w="115" w:type="dxa"/>
              <w:right w:w="115" w:type="dxa"/>
            </w:tcMar>
          </w:tcPr>
          <w:p w14:paraId="23BC3B97" w14:textId="728A23FD" w:rsidR="00813A83" w:rsidRPr="00883F62" w:rsidRDefault="00813A83" w:rsidP="002211DF">
            <w:pPr>
              <w:rPr>
                <w:rFonts w:ascii="Times New Roman" w:hAnsi="Times New Roman"/>
                <w:sz w:val="24"/>
              </w:rPr>
            </w:pPr>
            <w:r>
              <w:rPr>
                <w:rFonts w:cs="Arial"/>
                <w:b/>
                <w:szCs w:val="20"/>
              </w:rPr>
              <w:t>Legislative Paper</w:t>
            </w:r>
            <w:r w:rsidRPr="00883F62">
              <w:rPr>
                <w:rFonts w:ascii="Times New Roman" w:hAnsi="Times New Roman"/>
                <w:b/>
                <w:sz w:val="24"/>
              </w:rPr>
              <w:t xml:space="preserve"> </w:t>
            </w:r>
          </w:p>
          <w:p w14:paraId="0746E880" w14:textId="77777777" w:rsidR="00813A83" w:rsidRPr="00883F62" w:rsidRDefault="00813A83" w:rsidP="00813A83">
            <w:pPr>
              <w:ind w:left="435"/>
              <w:rPr>
                <w:rFonts w:ascii="Times New Roman" w:hAnsi="Times New Roman"/>
                <w:sz w:val="24"/>
              </w:rPr>
            </w:pPr>
          </w:p>
          <w:p w14:paraId="538CB344" w14:textId="31DDAF0B" w:rsidR="00625873" w:rsidRDefault="00813A83" w:rsidP="002211DF">
            <w:pPr>
              <w:rPr>
                <w:rFonts w:cs="Arial"/>
                <w:szCs w:val="20"/>
              </w:rPr>
            </w:pPr>
            <w:r w:rsidRPr="00625873">
              <w:rPr>
                <w:rFonts w:cs="Arial"/>
                <w:b/>
                <w:szCs w:val="20"/>
              </w:rPr>
              <w:t>Identify</w:t>
            </w:r>
            <w:r w:rsidRPr="002211DF">
              <w:rPr>
                <w:rFonts w:cs="Arial"/>
                <w:szCs w:val="20"/>
              </w:rPr>
              <w:t xml:space="preserve"> a legislative initiative that applies to women o</w:t>
            </w:r>
            <w:r w:rsidR="000560A2">
              <w:rPr>
                <w:rFonts w:cs="Arial"/>
                <w:szCs w:val="20"/>
              </w:rPr>
              <w:t xml:space="preserve">r children. </w:t>
            </w:r>
          </w:p>
          <w:p w14:paraId="46522568" w14:textId="57C61344" w:rsidR="00813A83" w:rsidRDefault="00813A83" w:rsidP="002211DF">
            <w:pPr>
              <w:rPr>
                <w:rFonts w:cs="Arial"/>
                <w:szCs w:val="20"/>
              </w:rPr>
            </w:pPr>
            <w:r w:rsidRPr="00625873">
              <w:rPr>
                <w:rFonts w:cs="Arial"/>
                <w:b/>
                <w:szCs w:val="20"/>
              </w:rPr>
              <w:t>Research</w:t>
            </w:r>
            <w:r w:rsidRPr="002211DF">
              <w:rPr>
                <w:rFonts w:cs="Arial"/>
                <w:szCs w:val="20"/>
              </w:rPr>
              <w:t xml:space="preserve"> the legislation in the following areas:</w:t>
            </w:r>
          </w:p>
          <w:p w14:paraId="74CA08BA" w14:textId="77777777" w:rsidR="00E0687A" w:rsidRPr="002211DF" w:rsidRDefault="00E0687A" w:rsidP="002211DF">
            <w:pPr>
              <w:rPr>
                <w:rFonts w:cs="Arial"/>
                <w:szCs w:val="20"/>
              </w:rPr>
            </w:pPr>
          </w:p>
          <w:p w14:paraId="5871D561" w14:textId="0B7B7757" w:rsidR="00813A83" w:rsidRPr="00E0687A" w:rsidRDefault="00813A83" w:rsidP="00625873">
            <w:pPr>
              <w:pStyle w:val="AssignmentsLevel2"/>
            </w:pPr>
            <w:r w:rsidRPr="00E0687A">
              <w:t>T</w:t>
            </w:r>
            <w:r w:rsidR="00E0687A">
              <w:t>he history of the legislation</w:t>
            </w:r>
            <w:r w:rsidR="00A96212">
              <w:t xml:space="preserve">: </w:t>
            </w:r>
            <w:r w:rsidR="00E0687A">
              <w:t>W</w:t>
            </w:r>
            <w:r w:rsidRPr="00E0687A">
              <w:t>hat events initiated the legislative movement</w:t>
            </w:r>
            <w:r w:rsidR="00E0687A">
              <w:t>? W</w:t>
            </w:r>
            <w:r w:rsidRPr="00E0687A">
              <w:t>ho wou</w:t>
            </w:r>
            <w:r w:rsidR="00E0687A">
              <w:t>ld benefit from the legislation? W</w:t>
            </w:r>
            <w:r w:rsidR="00A96212">
              <w:t xml:space="preserve">ho was in support of or </w:t>
            </w:r>
            <w:r w:rsidRPr="00E0687A">
              <w:t>against the legislation</w:t>
            </w:r>
            <w:r w:rsidR="00E0687A">
              <w:t>?</w:t>
            </w:r>
            <w:r w:rsidR="007D0FED">
              <w:br/>
            </w:r>
          </w:p>
          <w:p w14:paraId="2213D8D6" w14:textId="1A9DF77C" w:rsidR="00813A83" w:rsidRPr="00E0687A" w:rsidRDefault="00813A83" w:rsidP="00625873">
            <w:pPr>
              <w:pStyle w:val="AssignmentsLevel2"/>
            </w:pPr>
            <w:r w:rsidRPr="00E0687A">
              <w:t>The m</w:t>
            </w:r>
            <w:r w:rsidR="00E0687A">
              <w:t>ain points of the legislation</w:t>
            </w:r>
            <w:r w:rsidR="00A96212">
              <w:t xml:space="preserve">: </w:t>
            </w:r>
            <w:r w:rsidR="00E0687A">
              <w:t>W</w:t>
            </w:r>
            <w:r w:rsidRPr="00E0687A">
              <w:t>hat</w:t>
            </w:r>
            <w:r w:rsidR="00E0687A">
              <w:t xml:space="preserve"> </w:t>
            </w:r>
            <w:r w:rsidR="00A96212">
              <w:t>was the aim of the legislation?</w:t>
            </w:r>
            <w:r w:rsidR="007D0FED">
              <w:br/>
            </w:r>
          </w:p>
          <w:p w14:paraId="6E72411D" w14:textId="392C1056" w:rsidR="00813A83" w:rsidRPr="00E0687A" w:rsidRDefault="00813A83" w:rsidP="00625873">
            <w:pPr>
              <w:pStyle w:val="AssignmentsLevel2"/>
            </w:pPr>
            <w:r w:rsidRPr="00E0687A">
              <w:lastRenderedPageBreak/>
              <w:t>Did the legislation in its stated form achieve its purpose?</w:t>
            </w:r>
            <w:r w:rsidR="007D0FED">
              <w:br/>
            </w:r>
          </w:p>
          <w:p w14:paraId="3038D84B" w14:textId="77777777" w:rsidR="00813A83" w:rsidRPr="00E0687A" w:rsidRDefault="00813A83" w:rsidP="00625873">
            <w:pPr>
              <w:pStyle w:val="AssignmentsLevel2"/>
            </w:pPr>
            <w:r w:rsidRPr="00E0687A">
              <w:t>What changes in the legislation would better achieve its primary goal?</w:t>
            </w:r>
          </w:p>
          <w:p w14:paraId="1E00AB17" w14:textId="77777777" w:rsidR="00E0687A" w:rsidRDefault="00E0687A" w:rsidP="002211DF">
            <w:pPr>
              <w:rPr>
                <w:rFonts w:cs="Arial"/>
                <w:szCs w:val="20"/>
              </w:rPr>
            </w:pPr>
          </w:p>
          <w:p w14:paraId="031D70F3" w14:textId="768FA44D" w:rsidR="00813A83" w:rsidRDefault="00625873" w:rsidP="00A96212">
            <w:pPr>
              <w:rPr>
                <w:rFonts w:cs="Arial"/>
                <w:szCs w:val="20"/>
              </w:rPr>
            </w:pPr>
            <w:r w:rsidRPr="00625873">
              <w:rPr>
                <w:rFonts w:cs="Arial"/>
                <w:b/>
                <w:szCs w:val="20"/>
              </w:rPr>
              <w:t>Write</w:t>
            </w:r>
            <w:r>
              <w:rPr>
                <w:rFonts w:cs="Arial"/>
                <w:szCs w:val="20"/>
              </w:rPr>
              <w:t xml:space="preserve"> </w:t>
            </w:r>
            <w:r w:rsidR="00813A83" w:rsidRPr="002211DF">
              <w:rPr>
                <w:rFonts w:cs="Arial"/>
                <w:szCs w:val="20"/>
              </w:rPr>
              <w:t>a</w:t>
            </w:r>
            <w:r w:rsidR="00E14957">
              <w:rPr>
                <w:rFonts w:cs="Arial"/>
                <w:szCs w:val="20"/>
              </w:rPr>
              <w:t xml:space="preserve"> 700- to 1</w:t>
            </w:r>
            <w:r w:rsidR="007D0FED">
              <w:rPr>
                <w:rFonts w:cs="Arial"/>
                <w:szCs w:val="20"/>
              </w:rPr>
              <w:t>,</w:t>
            </w:r>
            <w:r w:rsidR="00E14957">
              <w:rPr>
                <w:rFonts w:cs="Arial"/>
                <w:szCs w:val="20"/>
              </w:rPr>
              <w:t xml:space="preserve">050-word </w:t>
            </w:r>
            <w:r w:rsidR="00813A83" w:rsidRPr="002211DF">
              <w:rPr>
                <w:rFonts w:cs="Arial"/>
                <w:szCs w:val="20"/>
              </w:rPr>
              <w:t>paper</w:t>
            </w:r>
            <w:r>
              <w:rPr>
                <w:rFonts w:cs="Arial"/>
                <w:szCs w:val="20"/>
              </w:rPr>
              <w:t xml:space="preserve"> </w:t>
            </w:r>
            <w:r w:rsidR="009946B3">
              <w:rPr>
                <w:rFonts w:cs="Arial"/>
                <w:szCs w:val="20"/>
              </w:rPr>
              <w:t>(2</w:t>
            </w:r>
            <w:r w:rsidR="007D0FED">
              <w:rPr>
                <w:rFonts w:cs="Arial"/>
                <w:szCs w:val="20"/>
              </w:rPr>
              <w:t>–</w:t>
            </w:r>
            <w:r w:rsidR="009946B3">
              <w:rPr>
                <w:rFonts w:cs="Arial"/>
                <w:szCs w:val="20"/>
              </w:rPr>
              <w:t xml:space="preserve">3 pages) </w:t>
            </w:r>
            <w:r w:rsidR="007D0FED">
              <w:rPr>
                <w:rFonts w:cs="Arial"/>
                <w:szCs w:val="20"/>
              </w:rPr>
              <w:t xml:space="preserve">that </w:t>
            </w:r>
            <w:r>
              <w:rPr>
                <w:rFonts w:cs="Arial"/>
                <w:szCs w:val="20"/>
              </w:rPr>
              <w:t>discusses your research.</w:t>
            </w:r>
          </w:p>
          <w:p w14:paraId="3FF60ED5" w14:textId="027B698B" w:rsidR="00625873" w:rsidRPr="00842155" w:rsidRDefault="00625873" w:rsidP="00A96212">
            <w:pPr>
              <w:rPr>
                <w:rFonts w:cs="Arial"/>
                <w:szCs w:val="20"/>
              </w:rPr>
            </w:pPr>
            <w:r w:rsidRPr="002550FC">
              <w:rPr>
                <w:rFonts w:cs="Arial"/>
                <w:b/>
                <w:szCs w:val="20"/>
              </w:rPr>
              <w:t>Submit</w:t>
            </w:r>
            <w:r>
              <w:rPr>
                <w:rFonts w:cs="Arial"/>
                <w:szCs w:val="20"/>
              </w:rPr>
              <w:t xml:space="preserve"> your review to your faculty member through Blackboard.</w:t>
            </w:r>
          </w:p>
        </w:tc>
        <w:tc>
          <w:tcPr>
            <w:tcW w:w="1440" w:type="dxa"/>
          </w:tcPr>
          <w:p w14:paraId="5DA3E927" w14:textId="0819DF43" w:rsidR="00813A83" w:rsidRPr="00842155" w:rsidRDefault="00813A83" w:rsidP="00813A83">
            <w:pPr>
              <w:tabs>
                <w:tab w:val="left" w:pos="2329"/>
              </w:tabs>
              <w:rPr>
                <w:rFonts w:cs="Arial"/>
                <w:szCs w:val="20"/>
              </w:rPr>
            </w:pPr>
            <w:r>
              <w:rPr>
                <w:rFonts w:cs="Arial"/>
                <w:szCs w:val="20"/>
              </w:rPr>
              <w:lastRenderedPageBreak/>
              <w:t>1.4</w:t>
            </w:r>
          </w:p>
        </w:tc>
        <w:tc>
          <w:tcPr>
            <w:tcW w:w="1440" w:type="dxa"/>
          </w:tcPr>
          <w:p w14:paraId="74346CF5" w14:textId="7EDB8C95" w:rsidR="00813A83" w:rsidRPr="00842155" w:rsidRDefault="00862CFB" w:rsidP="00862CFB">
            <w:pPr>
              <w:tabs>
                <w:tab w:val="left" w:pos="2329"/>
              </w:tabs>
              <w:rPr>
                <w:rFonts w:cs="Arial"/>
                <w:szCs w:val="20"/>
              </w:rPr>
            </w:pPr>
            <w:r>
              <w:rPr>
                <w:rFonts w:cs="Arial"/>
                <w:szCs w:val="20"/>
              </w:rPr>
              <w:t xml:space="preserve">Reviewing faculty feedback: </w:t>
            </w:r>
            <w:r w:rsidR="009D5008" w:rsidRPr="009D5008">
              <w:rPr>
                <w:rFonts w:cs="Arial"/>
                <w:b/>
                <w:szCs w:val="20"/>
              </w:rPr>
              <w:t>0</w:t>
            </w:r>
            <w:r>
              <w:rPr>
                <w:rFonts w:cs="Arial"/>
                <w:b/>
                <w:szCs w:val="20"/>
              </w:rPr>
              <w:t>.5 hour</w:t>
            </w:r>
          </w:p>
        </w:tc>
      </w:tr>
      <w:tr w:rsidR="00862CFB" w:rsidRPr="00842155" w14:paraId="0122A7D2" w14:textId="77777777" w:rsidTr="005B10FE">
        <w:tc>
          <w:tcPr>
            <w:tcW w:w="10170" w:type="dxa"/>
            <w:gridSpan w:val="2"/>
            <w:tcMar>
              <w:top w:w="115" w:type="dxa"/>
              <w:left w:w="115" w:type="dxa"/>
              <w:bottom w:w="115" w:type="dxa"/>
              <w:right w:w="115" w:type="dxa"/>
            </w:tcMar>
          </w:tcPr>
          <w:p w14:paraId="14747C9F" w14:textId="7EAB34D8" w:rsidR="00862CFB" w:rsidRPr="002211DF" w:rsidRDefault="00CA0245" w:rsidP="00862CFB">
            <w:pPr>
              <w:rPr>
                <w:rFonts w:cs="Arial"/>
                <w:b/>
                <w:szCs w:val="20"/>
              </w:rPr>
            </w:pPr>
            <w:r>
              <w:rPr>
                <w:rFonts w:cs="Arial"/>
                <w:b/>
                <w:szCs w:val="20"/>
              </w:rPr>
              <w:t>Legislative Paper Summary</w:t>
            </w:r>
          </w:p>
          <w:p w14:paraId="53DD9D94" w14:textId="77777777" w:rsidR="00862CFB" w:rsidRDefault="00862CFB" w:rsidP="00862CFB">
            <w:pPr>
              <w:ind w:left="720"/>
              <w:rPr>
                <w:rFonts w:cs="Arial"/>
                <w:szCs w:val="20"/>
              </w:rPr>
            </w:pPr>
          </w:p>
          <w:p w14:paraId="515B5596" w14:textId="7F9F1E3F" w:rsidR="00625873" w:rsidRDefault="00625873" w:rsidP="002211DF">
            <w:pPr>
              <w:rPr>
                <w:rFonts w:cs="Arial"/>
                <w:szCs w:val="20"/>
              </w:rPr>
            </w:pPr>
            <w:r w:rsidRPr="00625873">
              <w:rPr>
                <w:rFonts w:cs="Arial"/>
                <w:b/>
                <w:szCs w:val="20"/>
              </w:rPr>
              <w:t>S</w:t>
            </w:r>
            <w:r w:rsidR="00862CFB" w:rsidRPr="00625873">
              <w:rPr>
                <w:rFonts w:cs="Arial"/>
                <w:b/>
                <w:szCs w:val="20"/>
              </w:rPr>
              <w:t>ummarize</w:t>
            </w:r>
            <w:r w:rsidR="00862CFB">
              <w:rPr>
                <w:rFonts w:cs="Arial"/>
                <w:szCs w:val="20"/>
              </w:rPr>
              <w:t xml:space="preserve"> </w:t>
            </w:r>
            <w:r>
              <w:rPr>
                <w:rFonts w:cs="Arial"/>
                <w:szCs w:val="20"/>
              </w:rPr>
              <w:t>in 2</w:t>
            </w:r>
            <w:r w:rsidR="007D0FED">
              <w:rPr>
                <w:rFonts w:cs="Arial"/>
                <w:szCs w:val="20"/>
              </w:rPr>
              <w:t>–</w:t>
            </w:r>
            <w:r>
              <w:rPr>
                <w:rFonts w:cs="Arial"/>
                <w:szCs w:val="20"/>
              </w:rPr>
              <w:t xml:space="preserve">3 sentences </w:t>
            </w:r>
            <w:r w:rsidR="00862CFB">
              <w:rPr>
                <w:rFonts w:cs="Arial"/>
                <w:szCs w:val="20"/>
              </w:rPr>
              <w:t>the legislative initiative you selected</w:t>
            </w:r>
            <w:r w:rsidR="007D0FED">
              <w:rPr>
                <w:rFonts w:cs="Arial"/>
                <w:szCs w:val="20"/>
              </w:rPr>
              <w:t>,</w:t>
            </w:r>
            <w:r w:rsidR="00862CFB">
              <w:rPr>
                <w:rFonts w:cs="Arial"/>
                <w:szCs w:val="20"/>
              </w:rPr>
              <w:t xml:space="preserve"> and explain if it is accomplishing its goal. </w:t>
            </w:r>
          </w:p>
          <w:p w14:paraId="55E3E12C" w14:textId="77777777" w:rsidR="002550FC" w:rsidRDefault="002550FC" w:rsidP="002211DF">
            <w:pPr>
              <w:rPr>
                <w:rFonts w:cs="Arial"/>
                <w:b/>
                <w:szCs w:val="20"/>
              </w:rPr>
            </w:pPr>
          </w:p>
          <w:p w14:paraId="6E007982" w14:textId="19851433" w:rsidR="00625873" w:rsidRDefault="00CA0245" w:rsidP="002211DF">
            <w:pPr>
              <w:rPr>
                <w:rFonts w:cs="Arial"/>
                <w:szCs w:val="20"/>
              </w:rPr>
            </w:pPr>
            <w:r w:rsidRPr="00625873">
              <w:rPr>
                <w:rFonts w:cs="Arial"/>
                <w:b/>
                <w:szCs w:val="20"/>
              </w:rPr>
              <w:t>Post</w:t>
            </w:r>
            <w:r>
              <w:rPr>
                <w:rFonts w:cs="Arial"/>
                <w:szCs w:val="20"/>
              </w:rPr>
              <w:t xml:space="preserve"> your summary in the Legi</w:t>
            </w:r>
            <w:r w:rsidR="0015780A">
              <w:rPr>
                <w:rFonts w:cs="Arial"/>
                <w:szCs w:val="20"/>
              </w:rPr>
              <w:t xml:space="preserve">slative Summary discussion </w:t>
            </w:r>
            <w:r w:rsidR="000B4C21">
              <w:rPr>
                <w:rFonts w:cs="Arial"/>
                <w:szCs w:val="20"/>
              </w:rPr>
              <w:t>board</w:t>
            </w:r>
            <w:r>
              <w:rPr>
                <w:rFonts w:cs="Arial"/>
                <w:szCs w:val="20"/>
              </w:rPr>
              <w:t xml:space="preserve">. </w:t>
            </w:r>
          </w:p>
          <w:p w14:paraId="22422A8E" w14:textId="77777777" w:rsidR="002550FC" w:rsidRDefault="002550FC" w:rsidP="007D0FED">
            <w:pPr>
              <w:rPr>
                <w:rFonts w:cs="Arial"/>
                <w:b/>
                <w:szCs w:val="20"/>
              </w:rPr>
            </w:pPr>
          </w:p>
          <w:p w14:paraId="3665BCA6" w14:textId="165855E5" w:rsidR="00862CFB" w:rsidRPr="00550C25" w:rsidRDefault="00862CFB" w:rsidP="007D0FED">
            <w:pPr>
              <w:rPr>
                <w:rFonts w:cs="Arial"/>
                <w:szCs w:val="20"/>
              </w:rPr>
            </w:pPr>
            <w:r w:rsidRPr="00625873">
              <w:rPr>
                <w:rFonts w:cs="Arial"/>
                <w:b/>
                <w:szCs w:val="20"/>
              </w:rPr>
              <w:t>Review</w:t>
            </w:r>
            <w:r>
              <w:rPr>
                <w:rFonts w:cs="Arial"/>
                <w:szCs w:val="20"/>
              </w:rPr>
              <w:t xml:space="preserve"> your classmates’ posts in order to build your knowledge base for legislation </w:t>
            </w:r>
            <w:r w:rsidR="007D0FED">
              <w:rPr>
                <w:rFonts w:cs="Arial"/>
                <w:szCs w:val="20"/>
              </w:rPr>
              <w:t xml:space="preserve">affecting </w:t>
            </w:r>
            <w:r>
              <w:rPr>
                <w:rFonts w:cs="Arial"/>
                <w:szCs w:val="20"/>
              </w:rPr>
              <w:t>women and children</w:t>
            </w:r>
            <w:r w:rsidR="00CA0245">
              <w:rPr>
                <w:rFonts w:cs="Arial"/>
                <w:szCs w:val="20"/>
              </w:rPr>
              <w:t>. Feel free to respond to your classmates’ posts.</w:t>
            </w:r>
          </w:p>
        </w:tc>
        <w:tc>
          <w:tcPr>
            <w:tcW w:w="1440" w:type="dxa"/>
          </w:tcPr>
          <w:p w14:paraId="7802F68E" w14:textId="41F945AE" w:rsidR="00862CFB" w:rsidRDefault="00862CFB" w:rsidP="00813A83">
            <w:pPr>
              <w:tabs>
                <w:tab w:val="left" w:pos="2329"/>
              </w:tabs>
              <w:rPr>
                <w:rFonts w:cs="Arial"/>
                <w:szCs w:val="20"/>
              </w:rPr>
            </w:pPr>
            <w:r>
              <w:rPr>
                <w:rFonts w:cs="Arial"/>
                <w:szCs w:val="20"/>
              </w:rPr>
              <w:t>1.4</w:t>
            </w:r>
          </w:p>
        </w:tc>
        <w:tc>
          <w:tcPr>
            <w:tcW w:w="1440" w:type="dxa"/>
          </w:tcPr>
          <w:p w14:paraId="24B9A604" w14:textId="47AD264A" w:rsidR="00862CFB" w:rsidRDefault="00862CFB" w:rsidP="00813A83">
            <w:pPr>
              <w:tabs>
                <w:tab w:val="left" w:pos="2329"/>
              </w:tabs>
              <w:rPr>
                <w:rFonts w:cs="Arial"/>
                <w:szCs w:val="20"/>
              </w:rPr>
            </w:pPr>
            <w:r>
              <w:rPr>
                <w:rFonts w:cs="Arial"/>
                <w:szCs w:val="20"/>
              </w:rPr>
              <w:t xml:space="preserve">Posting/reviewing the legislative summaries: </w:t>
            </w:r>
            <w:r w:rsidR="009D5008" w:rsidRPr="009D5008">
              <w:rPr>
                <w:rFonts w:cs="Arial"/>
                <w:b/>
                <w:szCs w:val="20"/>
              </w:rPr>
              <w:t>0</w:t>
            </w:r>
            <w:r w:rsidRPr="009D5008">
              <w:rPr>
                <w:rFonts w:cs="Arial"/>
                <w:b/>
                <w:szCs w:val="20"/>
              </w:rPr>
              <w:t>.5</w:t>
            </w:r>
            <w:r w:rsidRPr="00862CFB">
              <w:rPr>
                <w:rFonts w:cs="Arial"/>
                <w:b/>
                <w:szCs w:val="20"/>
              </w:rPr>
              <w:t xml:space="preserve"> hours</w:t>
            </w:r>
          </w:p>
        </w:tc>
      </w:tr>
      <w:tr w:rsidR="00813A83" w:rsidRPr="007F339F" w14:paraId="20E78B14" w14:textId="77777777" w:rsidTr="005B10FE">
        <w:tc>
          <w:tcPr>
            <w:tcW w:w="10170" w:type="dxa"/>
            <w:gridSpan w:val="2"/>
            <w:tcMar>
              <w:top w:w="115" w:type="dxa"/>
              <w:left w:w="115" w:type="dxa"/>
              <w:bottom w:w="115" w:type="dxa"/>
              <w:right w:w="115" w:type="dxa"/>
            </w:tcMar>
          </w:tcPr>
          <w:p w14:paraId="4CD69F75" w14:textId="20907634" w:rsidR="00813A83" w:rsidRPr="0019743F" w:rsidRDefault="00813A83" w:rsidP="00813A83">
            <w:pPr>
              <w:rPr>
                <w:rFonts w:cs="Arial"/>
                <w:b/>
                <w:szCs w:val="20"/>
              </w:rPr>
            </w:pPr>
            <w:r w:rsidRPr="0019743F">
              <w:rPr>
                <w:rFonts w:cs="Arial"/>
                <w:b/>
                <w:szCs w:val="20"/>
              </w:rPr>
              <w:t>Identifying a Dilemma</w:t>
            </w:r>
          </w:p>
          <w:p w14:paraId="60B03992" w14:textId="77777777" w:rsidR="00813A83" w:rsidRDefault="00813A83" w:rsidP="00813A83">
            <w:pPr>
              <w:rPr>
                <w:rFonts w:cs="Arial"/>
                <w:szCs w:val="20"/>
              </w:rPr>
            </w:pPr>
          </w:p>
          <w:p w14:paraId="15F187AE" w14:textId="57AC24CB" w:rsidR="00813A83" w:rsidRDefault="00813A83" w:rsidP="00813A83">
            <w:pPr>
              <w:rPr>
                <w:rFonts w:cs="Arial"/>
                <w:szCs w:val="20"/>
              </w:rPr>
            </w:pPr>
            <w:r>
              <w:rPr>
                <w:rFonts w:cs="Arial"/>
                <w:szCs w:val="20"/>
              </w:rPr>
              <w:t>During th</w:t>
            </w:r>
            <w:r w:rsidR="007D0FED">
              <w:rPr>
                <w:rFonts w:cs="Arial"/>
                <w:szCs w:val="20"/>
              </w:rPr>
              <w:t>is course</w:t>
            </w:r>
            <w:r>
              <w:rPr>
                <w:rFonts w:cs="Arial"/>
                <w:szCs w:val="20"/>
              </w:rPr>
              <w:t xml:space="preserve">, you will research and present a dilemma for women or children’s health. </w:t>
            </w:r>
          </w:p>
          <w:p w14:paraId="6DEECA91" w14:textId="77777777" w:rsidR="00813A83" w:rsidRDefault="00813A83" w:rsidP="00813A83">
            <w:pPr>
              <w:rPr>
                <w:rFonts w:cs="Arial"/>
                <w:szCs w:val="20"/>
              </w:rPr>
            </w:pPr>
          </w:p>
          <w:p w14:paraId="7CDE0AE4" w14:textId="67A46710" w:rsidR="00813A83" w:rsidRDefault="00813A83" w:rsidP="00813A83">
            <w:pPr>
              <w:rPr>
                <w:rFonts w:cs="Arial"/>
                <w:szCs w:val="20"/>
              </w:rPr>
            </w:pPr>
            <w:r>
              <w:rPr>
                <w:rFonts w:cs="Arial"/>
                <w:szCs w:val="20"/>
              </w:rPr>
              <w:t xml:space="preserve">As </w:t>
            </w:r>
            <w:r w:rsidR="007D0FED">
              <w:rPr>
                <w:rFonts w:cs="Arial"/>
                <w:szCs w:val="20"/>
              </w:rPr>
              <w:t xml:space="preserve">a </w:t>
            </w:r>
            <w:r>
              <w:rPr>
                <w:rFonts w:cs="Arial"/>
                <w:szCs w:val="20"/>
              </w:rPr>
              <w:t>first step, select a health</w:t>
            </w:r>
            <w:r w:rsidR="007D0FED">
              <w:rPr>
                <w:rFonts w:cs="Arial"/>
                <w:szCs w:val="20"/>
              </w:rPr>
              <w:t xml:space="preserve"> </w:t>
            </w:r>
            <w:r>
              <w:rPr>
                <w:rFonts w:cs="Arial"/>
                <w:szCs w:val="20"/>
              </w:rPr>
              <w:t>care issue from the list below. Then, identify a specific dilemma related to the health</w:t>
            </w:r>
            <w:r w:rsidR="007D0FED">
              <w:rPr>
                <w:rFonts w:cs="Arial"/>
                <w:szCs w:val="20"/>
              </w:rPr>
              <w:t xml:space="preserve"> </w:t>
            </w:r>
            <w:r>
              <w:rPr>
                <w:rFonts w:cs="Arial"/>
                <w:szCs w:val="20"/>
              </w:rPr>
              <w:t xml:space="preserve">care issue you selected. The dilemma should represent moral and ethical concerns related to the issue. In the presentation, you will need to take a personal stance on the dilemma and present information to support your point-of-view. </w:t>
            </w:r>
          </w:p>
          <w:p w14:paraId="6D54D485" w14:textId="77777777" w:rsidR="00813A83" w:rsidRDefault="00813A83" w:rsidP="00813A83">
            <w:pPr>
              <w:rPr>
                <w:rFonts w:cs="Arial"/>
                <w:szCs w:val="20"/>
              </w:rPr>
            </w:pPr>
          </w:p>
          <w:p w14:paraId="6A69F0B8" w14:textId="020C76E3" w:rsidR="00813A83" w:rsidRDefault="00813A83" w:rsidP="00813A83">
            <w:pPr>
              <w:rPr>
                <w:rFonts w:cs="Arial"/>
                <w:szCs w:val="20"/>
              </w:rPr>
            </w:pPr>
            <w:r w:rsidRPr="0019743F">
              <w:rPr>
                <w:rFonts w:cs="Arial"/>
                <w:b/>
                <w:szCs w:val="20"/>
              </w:rPr>
              <w:t>Example 1</w:t>
            </w:r>
            <w:r w:rsidRPr="002550FC">
              <w:rPr>
                <w:rFonts w:cs="Arial"/>
                <w:b/>
                <w:szCs w:val="20"/>
              </w:rPr>
              <w:t>:</w:t>
            </w:r>
            <w:r>
              <w:rPr>
                <w:rFonts w:cs="Arial"/>
                <w:szCs w:val="20"/>
              </w:rPr>
              <w:t xml:space="preserve"> If you select the health</w:t>
            </w:r>
            <w:r w:rsidR="007D0FED">
              <w:rPr>
                <w:rFonts w:cs="Arial"/>
                <w:szCs w:val="20"/>
              </w:rPr>
              <w:t xml:space="preserve"> </w:t>
            </w:r>
            <w:r>
              <w:rPr>
                <w:rFonts w:cs="Arial"/>
                <w:szCs w:val="20"/>
              </w:rPr>
              <w:t>care issue ADHD in children, one dilemma would be</w:t>
            </w:r>
            <w:r w:rsidR="00A96212">
              <w:rPr>
                <w:rFonts w:cs="Arial"/>
                <w:szCs w:val="20"/>
              </w:rPr>
              <w:t xml:space="preserve"> whether to medicate children.</w:t>
            </w:r>
          </w:p>
          <w:p w14:paraId="7D44AD2A" w14:textId="77777777" w:rsidR="00813A83" w:rsidRDefault="00813A83" w:rsidP="00813A83">
            <w:pPr>
              <w:rPr>
                <w:rFonts w:cs="Arial"/>
                <w:szCs w:val="20"/>
              </w:rPr>
            </w:pPr>
          </w:p>
          <w:p w14:paraId="6E74C55F" w14:textId="33398E99" w:rsidR="00813A83" w:rsidRDefault="00813A83" w:rsidP="00813A83">
            <w:pPr>
              <w:rPr>
                <w:rFonts w:cs="Arial"/>
                <w:szCs w:val="20"/>
              </w:rPr>
            </w:pPr>
            <w:r w:rsidRPr="0019743F">
              <w:rPr>
                <w:rFonts w:cs="Arial"/>
                <w:b/>
                <w:szCs w:val="20"/>
              </w:rPr>
              <w:t>Example 2</w:t>
            </w:r>
            <w:r w:rsidRPr="002550FC">
              <w:rPr>
                <w:rFonts w:cs="Arial"/>
                <w:b/>
                <w:szCs w:val="20"/>
              </w:rPr>
              <w:t>:</w:t>
            </w:r>
            <w:r>
              <w:rPr>
                <w:rFonts w:cs="Arial"/>
                <w:szCs w:val="20"/>
              </w:rPr>
              <w:t xml:space="preserve"> If you select the health</w:t>
            </w:r>
            <w:r w:rsidR="007D0FED">
              <w:rPr>
                <w:rFonts w:cs="Arial"/>
                <w:szCs w:val="20"/>
              </w:rPr>
              <w:t xml:space="preserve"> </w:t>
            </w:r>
            <w:r>
              <w:rPr>
                <w:rFonts w:cs="Arial"/>
                <w:szCs w:val="20"/>
              </w:rPr>
              <w:t>care issue of a child born with fetal alcohol syndrome, one dilemma would be whether the mother</w:t>
            </w:r>
            <w:r w:rsidR="00A96212">
              <w:rPr>
                <w:rFonts w:cs="Arial"/>
                <w:szCs w:val="20"/>
              </w:rPr>
              <w:t xml:space="preserve"> should be charged with neglect and </w:t>
            </w:r>
            <w:r>
              <w:rPr>
                <w:rFonts w:cs="Arial"/>
                <w:szCs w:val="20"/>
              </w:rPr>
              <w:t>abuse during the pregnancy.</w:t>
            </w:r>
          </w:p>
          <w:p w14:paraId="4AD0AAC2" w14:textId="77777777" w:rsidR="00A96212" w:rsidRDefault="00A96212" w:rsidP="00813A83">
            <w:pPr>
              <w:rPr>
                <w:rFonts w:cs="Arial"/>
                <w:szCs w:val="20"/>
              </w:rPr>
            </w:pPr>
          </w:p>
          <w:p w14:paraId="4233A746" w14:textId="441C781F" w:rsidR="00A96212" w:rsidRDefault="00A96212" w:rsidP="00813A83">
            <w:pPr>
              <w:rPr>
                <w:rFonts w:cs="Arial"/>
                <w:szCs w:val="20"/>
              </w:rPr>
            </w:pPr>
            <w:r w:rsidRPr="002550FC">
              <w:rPr>
                <w:rFonts w:cs="Arial"/>
                <w:b/>
                <w:szCs w:val="20"/>
              </w:rPr>
              <w:t>Review</w:t>
            </w:r>
            <w:r>
              <w:rPr>
                <w:rFonts w:cs="Arial"/>
                <w:szCs w:val="20"/>
              </w:rPr>
              <w:t xml:space="preserve"> the list of possible issues for which you will select a dilemma for your presentation.</w:t>
            </w:r>
          </w:p>
          <w:p w14:paraId="10C4AF5F" w14:textId="77777777" w:rsidR="00813A83" w:rsidRDefault="00813A83" w:rsidP="00813A83">
            <w:pPr>
              <w:rPr>
                <w:rFonts w:cs="Arial"/>
                <w:szCs w:val="20"/>
              </w:rPr>
            </w:pPr>
          </w:p>
          <w:p w14:paraId="64888BAD" w14:textId="6E98C1D0" w:rsidR="00813A83" w:rsidRPr="007D0FED" w:rsidRDefault="00813A83" w:rsidP="002550FC">
            <w:pPr>
              <w:pStyle w:val="AssignmentsLevel2"/>
            </w:pPr>
            <w:r w:rsidRPr="007D0FED">
              <w:t>Children</w:t>
            </w:r>
            <w:r w:rsidR="007D0FED">
              <w:t xml:space="preserve"> or a</w:t>
            </w:r>
            <w:r w:rsidRPr="007D0FED">
              <w:t xml:space="preserve">dolescent </w:t>
            </w:r>
            <w:r w:rsidR="007D0FED">
              <w:t>i</w:t>
            </w:r>
            <w:r w:rsidRPr="007D0FED">
              <w:t>ssues</w:t>
            </w:r>
            <w:r w:rsidRPr="007D0FED">
              <w:tab/>
            </w:r>
            <w:r w:rsidR="007D0FED">
              <w:br/>
            </w:r>
          </w:p>
          <w:p w14:paraId="65636694" w14:textId="755035BB" w:rsidR="00813A83" w:rsidRPr="00F04A8F" w:rsidRDefault="00813A83" w:rsidP="00721DE9">
            <w:pPr>
              <w:pStyle w:val="AssignmentsLevel2"/>
              <w:numPr>
                <w:ilvl w:val="0"/>
                <w:numId w:val="17"/>
              </w:numPr>
              <w:ind w:left="755"/>
            </w:pPr>
            <w:r w:rsidRPr="00F04A8F">
              <w:t xml:space="preserve">Adolescent </w:t>
            </w:r>
            <w:r w:rsidR="007D0FED">
              <w:t>p</w:t>
            </w:r>
            <w:r w:rsidRPr="00F04A8F">
              <w:t>regnancy</w:t>
            </w:r>
          </w:p>
          <w:p w14:paraId="316329D6" w14:textId="212A39CD" w:rsidR="00813A83" w:rsidRPr="00F04A8F" w:rsidRDefault="00813A83" w:rsidP="00721DE9">
            <w:pPr>
              <w:pStyle w:val="AssignmentsLevel2"/>
              <w:numPr>
                <w:ilvl w:val="0"/>
                <w:numId w:val="17"/>
              </w:numPr>
              <w:ind w:left="755"/>
            </w:pPr>
            <w:r w:rsidRPr="00F04A8F">
              <w:t xml:space="preserve">Nutritional </w:t>
            </w:r>
            <w:r w:rsidR="007D0FED">
              <w:t>i</w:t>
            </w:r>
            <w:r w:rsidRPr="00F04A8F">
              <w:t>ssues</w:t>
            </w:r>
          </w:p>
          <w:p w14:paraId="4448CA10" w14:textId="6BF8327B" w:rsidR="00813A83" w:rsidRPr="00F04A8F" w:rsidRDefault="00813A83" w:rsidP="00721DE9">
            <w:pPr>
              <w:pStyle w:val="AssignmentsLevel2"/>
              <w:numPr>
                <w:ilvl w:val="0"/>
                <w:numId w:val="17"/>
              </w:numPr>
              <w:ind w:left="755"/>
            </w:pPr>
            <w:r w:rsidRPr="00F04A8F">
              <w:t xml:space="preserve">Adolescent </w:t>
            </w:r>
            <w:r w:rsidR="007D0FED">
              <w:t>s</w:t>
            </w:r>
            <w:r w:rsidRPr="00F04A8F">
              <w:t>uicide</w:t>
            </w:r>
          </w:p>
          <w:p w14:paraId="377CA10E" w14:textId="6CA39D14" w:rsidR="00813A83" w:rsidRDefault="00813A83" w:rsidP="00721DE9">
            <w:pPr>
              <w:pStyle w:val="AssignmentsLevel2"/>
              <w:numPr>
                <w:ilvl w:val="0"/>
                <w:numId w:val="17"/>
              </w:numPr>
              <w:ind w:left="755"/>
            </w:pPr>
            <w:r w:rsidRPr="00F04A8F">
              <w:t xml:space="preserve">Attention </w:t>
            </w:r>
            <w:r w:rsidR="007D0FED">
              <w:t>d</w:t>
            </w:r>
            <w:r w:rsidRPr="00F04A8F">
              <w:t xml:space="preserve">eficit </w:t>
            </w:r>
            <w:r w:rsidR="007D0FED">
              <w:t>d</w:t>
            </w:r>
            <w:r w:rsidRPr="00F04A8F">
              <w:t>isorder</w:t>
            </w:r>
          </w:p>
          <w:p w14:paraId="433B5660" w14:textId="77777777" w:rsidR="00813A83" w:rsidRDefault="00813A83" w:rsidP="00721DE9">
            <w:pPr>
              <w:pStyle w:val="AssignmentsLevel2"/>
              <w:numPr>
                <w:ilvl w:val="0"/>
                <w:numId w:val="17"/>
              </w:numPr>
              <w:ind w:left="755"/>
            </w:pPr>
            <w:r>
              <w:lastRenderedPageBreak/>
              <w:t>HPV</w:t>
            </w:r>
          </w:p>
          <w:p w14:paraId="76A6323F" w14:textId="77777777" w:rsidR="00617D62" w:rsidRPr="00F04A8F" w:rsidRDefault="00617D62" w:rsidP="00617D62">
            <w:pPr>
              <w:pStyle w:val="AssignmentsLevel2"/>
              <w:numPr>
                <w:ilvl w:val="0"/>
                <w:numId w:val="0"/>
              </w:numPr>
              <w:ind w:left="360"/>
            </w:pPr>
          </w:p>
          <w:p w14:paraId="566D74DE" w14:textId="5BCE07CB" w:rsidR="00813A83" w:rsidRPr="007D0FED" w:rsidRDefault="00813A83" w:rsidP="002550FC">
            <w:pPr>
              <w:pStyle w:val="AssignmentsLevel2"/>
            </w:pPr>
            <w:r w:rsidRPr="007D0FED">
              <w:t xml:space="preserve">Emotional </w:t>
            </w:r>
            <w:r w:rsidR="007D0FED">
              <w:t>i</w:t>
            </w:r>
            <w:r w:rsidRPr="007D0FED">
              <w:t>ssues</w:t>
            </w:r>
            <w:r w:rsidR="007D0FED">
              <w:br/>
            </w:r>
          </w:p>
          <w:p w14:paraId="40295A3D" w14:textId="719727E6" w:rsidR="00813A83" w:rsidRPr="00F04A8F" w:rsidRDefault="00ED05EA" w:rsidP="00721DE9">
            <w:pPr>
              <w:pStyle w:val="AssignmentsLevel2"/>
              <w:numPr>
                <w:ilvl w:val="0"/>
                <w:numId w:val="17"/>
              </w:numPr>
              <w:ind w:left="755"/>
            </w:pPr>
            <w:r>
              <w:t xml:space="preserve">Depression in </w:t>
            </w:r>
            <w:r w:rsidR="007D0FED">
              <w:t>w</w:t>
            </w:r>
            <w:r>
              <w:t xml:space="preserve">omen: </w:t>
            </w:r>
            <w:r w:rsidR="007D0FED">
              <w:t>p</w:t>
            </w:r>
            <w:r w:rsidR="00813A83" w:rsidRPr="00F04A8F">
              <w:t xml:space="preserve">ostpartum </w:t>
            </w:r>
            <w:r w:rsidR="007D0FED">
              <w:t>d</w:t>
            </w:r>
            <w:r w:rsidR="00813A83" w:rsidRPr="00F04A8F">
              <w:t>epression</w:t>
            </w:r>
          </w:p>
          <w:p w14:paraId="0D77BE17" w14:textId="648B40AD" w:rsidR="00813A83" w:rsidRPr="00F04A8F" w:rsidRDefault="00813A83" w:rsidP="00721DE9">
            <w:pPr>
              <w:pStyle w:val="AssignmentsLevel2"/>
              <w:numPr>
                <w:ilvl w:val="0"/>
                <w:numId w:val="17"/>
              </w:numPr>
              <w:ind w:left="755"/>
            </w:pPr>
            <w:r w:rsidRPr="00F04A8F">
              <w:t xml:space="preserve">Emotional </w:t>
            </w:r>
            <w:r w:rsidR="007D0FED">
              <w:t>i</w:t>
            </w:r>
            <w:r w:rsidRPr="00F04A8F">
              <w:t xml:space="preserve">ssues of </w:t>
            </w:r>
            <w:r w:rsidR="007D0FED">
              <w:t>c</w:t>
            </w:r>
            <w:r w:rsidRPr="00F04A8F">
              <w:t>hildren</w:t>
            </w:r>
          </w:p>
          <w:p w14:paraId="45C4295C" w14:textId="4D3D2063" w:rsidR="00813A83" w:rsidRPr="00F04A8F" w:rsidRDefault="00ED05EA" w:rsidP="00721DE9">
            <w:pPr>
              <w:pStyle w:val="AssignmentsLevel2"/>
              <w:numPr>
                <w:ilvl w:val="0"/>
                <w:numId w:val="17"/>
              </w:numPr>
              <w:ind w:left="755"/>
            </w:pPr>
            <w:r>
              <w:t>Children and</w:t>
            </w:r>
            <w:r w:rsidR="00813A83" w:rsidRPr="00F04A8F">
              <w:t xml:space="preserve"> </w:t>
            </w:r>
            <w:r w:rsidR="007D0FED">
              <w:t>g</w:t>
            </w:r>
            <w:r w:rsidR="00813A83" w:rsidRPr="00F04A8F">
              <w:t>rief</w:t>
            </w:r>
          </w:p>
          <w:p w14:paraId="11738052" w14:textId="36569D8F" w:rsidR="00813A83" w:rsidRPr="00F04A8F" w:rsidRDefault="00813A83" w:rsidP="00721DE9">
            <w:pPr>
              <w:pStyle w:val="AssignmentsLevel2"/>
              <w:numPr>
                <w:ilvl w:val="0"/>
                <w:numId w:val="17"/>
              </w:numPr>
              <w:ind w:left="755"/>
            </w:pPr>
            <w:r w:rsidRPr="00F04A8F">
              <w:t xml:space="preserve">Chronic </w:t>
            </w:r>
            <w:r w:rsidR="007D0FED">
              <w:t>i</w:t>
            </w:r>
            <w:r w:rsidRPr="00F04A8F">
              <w:t xml:space="preserve">llness in </w:t>
            </w:r>
            <w:r w:rsidR="007D0FED">
              <w:t>c</w:t>
            </w:r>
            <w:r w:rsidRPr="00F04A8F">
              <w:t>hildren</w:t>
            </w:r>
          </w:p>
          <w:p w14:paraId="170E91B9" w14:textId="33E75296" w:rsidR="00813A83" w:rsidRDefault="00813A83" w:rsidP="00721DE9">
            <w:pPr>
              <w:pStyle w:val="AssignmentsLevel2"/>
              <w:numPr>
                <w:ilvl w:val="0"/>
                <w:numId w:val="17"/>
              </w:numPr>
              <w:ind w:left="755"/>
            </w:pPr>
            <w:r w:rsidRPr="00F04A8F">
              <w:t xml:space="preserve">Munchausen by </w:t>
            </w:r>
            <w:r w:rsidR="007D0FED">
              <w:t>p</w:t>
            </w:r>
            <w:r w:rsidRPr="00F04A8F">
              <w:t>roxy</w:t>
            </w:r>
          </w:p>
          <w:p w14:paraId="60E29B9D" w14:textId="77777777" w:rsidR="00617D62" w:rsidRPr="00F04A8F" w:rsidRDefault="00617D62" w:rsidP="00617D62">
            <w:pPr>
              <w:pStyle w:val="AssignmentsLevel2"/>
              <w:numPr>
                <w:ilvl w:val="0"/>
                <w:numId w:val="0"/>
              </w:numPr>
              <w:ind w:left="360"/>
            </w:pPr>
          </w:p>
          <w:p w14:paraId="24F92812" w14:textId="4C5823F3" w:rsidR="00813A83" w:rsidRPr="007D0FED" w:rsidRDefault="00813A83" w:rsidP="002550FC">
            <w:pPr>
              <w:pStyle w:val="AssignmentsLevel2"/>
            </w:pPr>
            <w:r w:rsidRPr="007D0FED">
              <w:t xml:space="preserve">Violence </w:t>
            </w:r>
            <w:r w:rsidR="007D0FED">
              <w:t>i</w:t>
            </w:r>
            <w:r w:rsidRPr="007D0FED">
              <w:t>ssues</w:t>
            </w:r>
            <w:r w:rsidR="007D0FED">
              <w:br/>
            </w:r>
          </w:p>
          <w:p w14:paraId="0583076B" w14:textId="6E752469" w:rsidR="00813A83" w:rsidRPr="00F04A8F" w:rsidRDefault="00ED05EA" w:rsidP="00721DE9">
            <w:pPr>
              <w:pStyle w:val="AssignmentsLevel2"/>
              <w:numPr>
                <w:ilvl w:val="0"/>
                <w:numId w:val="17"/>
              </w:numPr>
              <w:ind w:left="755"/>
            </w:pPr>
            <w:r>
              <w:t xml:space="preserve">Addictions in </w:t>
            </w:r>
            <w:r w:rsidR="007D0FED">
              <w:t>w</w:t>
            </w:r>
            <w:r>
              <w:t>omen and</w:t>
            </w:r>
            <w:r w:rsidR="00813A83" w:rsidRPr="00F04A8F">
              <w:t xml:space="preserve"> </w:t>
            </w:r>
            <w:r w:rsidR="007D0FED">
              <w:t>c</w:t>
            </w:r>
            <w:r w:rsidR="00813A83" w:rsidRPr="00F04A8F">
              <w:t>hildren</w:t>
            </w:r>
          </w:p>
          <w:p w14:paraId="0EC05549" w14:textId="1F02BA78" w:rsidR="00813A83" w:rsidRPr="00F04A8F" w:rsidRDefault="00813A83" w:rsidP="00721DE9">
            <w:pPr>
              <w:pStyle w:val="AssignmentsLevel2"/>
              <w:numPr>
                <w:ilvl w:val="0"/>
                <w:numId w:val="17"/>
              </w:numPr>
              <w:ind w:left="755"/>
            </w:pPr>
            <w:r w:rsidRPr="00F04A8F">
              <w:t xml:space="preserve">Sexual </w:t>
            </w:r>
            <w:r w:rsidR="007D0FED">
              <w:t>a</w:t>
            </w:r>
            <w:r w:rsidRPr="00F04A8F">
              <w:t>ssault</w:t>
            </w:r>
          </w:p>
          <w:p w14:paraId="03949AF4" w14:textId="46B85DD8" w:rsidR="00813A83" w:rsidRPr="00F04A8F" w:rsidRDefault="00813A83" w:rsidP="00721DE9">
            <w:pPr>
              <w:pStyle w:val="AssignmentsLevel2"/>
              <w:numPr>
                <w:ilvl w:val="0"/>
                <w:numId w:val="17"/>
              </w:numPr>
              <w:ind w:left="755"/>
            </w:pPr>
            <w:r w:rsidRPr="00F04A8F">
              <w:t xml:space="preserve">Domestic </w:t>
            </w:r>
            <w:r w:rsidR="007D0FED">
              <w:t>v</w:t>
            </w:r>
            <w:r w:rsidRPr="00F04A8F">
              <w:t>iolence</w:t>
            </w:r>
          </w:p>
          <w:p w14:paraId="7709366A" w14:textId="4B72BA16" w:rsidR="00813A83" w:rsidRDefault="00813A83" w:rsidP="00721DE9">
            <w:pPr>
              <w:pStyle w:val="AssignmentsLevel2"/>
              <w:numPr>
                <w:ilvl w:val="0"/>
                <w:numId w:val="17"/>
              </w:numPr>
              <w:ind w:left="755"/>
            </w:pPr>
            <w:r w:rsidRPr="00F04A8F">
              <w:t>Chi</w:t>
            </w:r>
            <w:r w:rsidR="00ED05EA">
              <w:t xml:space="preserve">ld </w:t>
            </w:r>
            <w:r w:rsidR="007D0FED">
              <w:t>a</w:t>
            </w:r>
            <w:r w:rsidR="00ED05EA">
              <w:t xml:space="preserve">buse: </w:t>
            </w:r>
            <w:r w:rsidR="007D0FED">
              <w:t>s</w:t>
            </w:r>
            <w:r w:rsidRPr="00F04A8F">
              <w:t xml:space="preserve">haken </w:t>
            </w:r>
            <w:r w:rsidR="007D0FED">
              <w:t>b</w:t>
            </w:r>
            <w:r w:rsidRPr="00F04A8F">
              <w:t xml:space="preserve">aby </w:t>
            </w:r>
            <w:r w:rsidR="007D0FED">
              <w:t>s</w:t>
            </w:r>
            <w:r w:rsidRPr="00F04A8F">
              <w:t>yndrome</w:t>
            </w:r>
          </w:p>
          <w:p w14:paraId="37796E0E" w14:textId="0B59C6BF" w:rsidR="00813A83" w:rsidRDefault="00813A83" w:rsidP="00721DE9">
            <w:pPr>
              <w:pStyle w:val="AssignmentsLevel2"/>
              <w:numPr>
                <w:ilvl w:val="0"/>
                <w:numId w:val="17"/>
              </w:numPr>
              <w:ind w:left="755"/>
            </w:pPr>
            <w:r>
              <w:t xml:space="preserve">Human </w:t>
            </w:r>
            <w:r w:rsidR="007D0FED">
              <w:t>t</w:t>
            </w:r>
            <w:r>
              <w:t>rafficking</w:t>
            </w:r>
          </w:p>
          <w:p w14:paraId="79BB3E5A" w14:textId="05A5745C" w:rsidR="00777B07" w:rsidRDefault="00813A83" w:rsidP="00721DE9">
            <w:pPr>
              <w:pStyle w:val="AssignmentsLevel2"/>
              <w:numPr>
                <w:ilvl w:val="0"/>
                <w:numId w:val="17"/>
              </w:numPr>
              <w:ind w:left="755"/>
            </w:pPr>
            <w:r>
              <w:t xml:space="preserve">Female </w:t>
            </w:r>
            <w:r w:rsidR="007D0FED">
              <w:t>g</w:t>
            </w:r>
            <w:r>
              <w:t xml:space="preserve">enital </w:t>
            </w:r>
            <w:r w:rsidR="007D0FED">
              <w:t>m</w:t>
            </w:r>
            <w:r>
              <w:t>utilation</w:t>
            </w:r>
          </w:p>
          <w:p w14:paraId="487FD824" w14:textId="562097F9" w:rsidR="00813A83" w:rsidRDefault="00C36C7C" w:rsidP="00721DE9">
            <w:pPr>
              <w:pStyle w:val="AssignmentsLevel2"/>
              <w:numPr>
                <w:ilvl w:val="0"/>
                <w:numId w:val="17"/>
              </w:numPr>
              <w:ind w:left="755"/>
            </w:pPr>
            <w:r>
              <w:t>B</w:t>
            </w:r>
            <w:r w:rsidR="00777B07" w:rsidRPr="00F04A8F">
              <w:t>ullying</w:t>
            </w:r>
            <w:r w:rsidR="00813A83" w:rsidRPr="00777B07">
              <w:t xml:space="preserve"> </w:t>
            </w:r>
          </w:p>
          <w:p w14:paraId="7078B245" w14:textId="77777777" w:rsidR="00617D62" w:rsidRPr="00777B07" w:rsidRDefault="00617D62" w:rsidP="00617D62">
            <w:pPr>
              <w:pStyle w:val="ListParagraph"/>
              <w:rPr>
                <w:rFonts w:cs="Arial"/>
                <w:szCs w:val="20"/>
              </w:rPr>
            </w:pPr>
          </w:p>
          <w:p w14:paraId="6B93BABC" w14:textId="01B18107" w:rsidR="00813A83" w:rsidRPr="007D0FED" w:rsidRDefault="00813A83" w:rsidP="002550FC">
            <w:pPr>
              <w:pStyle w:val="AssignmentsLevel2"/>
            </w:pPr>
            <w:r w:rsidRPr="007D0FED">
              <w:t xml:space="preserve">Reproductive </w:t>
            </w:r>
            <w:r w:rsidR="00393BC5">
              <w:t>i</w:t>
            </w:r>
            <w:r w:rsidRPr="007D0FED">
              <w:t xml:space="preserve">ssues in </w:t>
            </w:r>
            <w:r w:rsidR="00393BC5">
              <w:t>w</w:t>
            </w:r>
            <w:r w:rsidRPr="007D0FED">
              <w:t>omen</w:t>
            </w:r>
            <w:r w:rsidR="00393BC5">
              <w:br/>
            </w:r>
          </w:p>
          <w:p w14:paraId="1D6FC073" w14:textId="77777777" w:rsidR="00813A83" w:rsidRPr="00F04A8F" w:rsidRDefault="00813A83" w:rsidP="00721DE9">
            <w:pPr>
              <w:pStyle w:val="AssignmentsLevel2"/>
              <w:numPr>
                <w:ilvl w:val="0"/>
                <w:numId w:val="17"/>
              </w:numPr>
              <w:ind w:left="755"/>
            </w:pPr>
            <w:r w:rsidRPr="00F04A8F">
              <w:t>Infertility</w:t>
            </w:r>
          </w:p>
          <w:p w14:paraId="6336C2E2" w14:textId="11AF9395" w:rsidR="00813A83" w:rsidRPr="00F04A8F" w:rsidRDefault="00813A83" w:rsidP="00721DE9">
            <w:pPr>
              <w:pStyle w:val="AssignmentsLevel2"/>
              <w:numPr>
                <w:ilvl w:val="0"/>
                <w:numId w:val="17"/>
              </w:numPr>
              <w:ind w:left="755"/>
            </w:pPr>
            <w:r w:rsidRPr="00F04A8F">
              <w:t xml:space="preserve">Premenstrual </w:t>
            </w:r>
            <w:r w:rsidR="00393BC5">
              <w:t>s</w:t>
            </w:r>
            <w:r w:rsidRPr="00F04A8F">
              <w:t>yndrome</w:t>
            </w:r>
          </w:p>
          <w:p w14:paraId="46DF4067" w14:textId="77777777" w:rsidR="00813A83" w:rsidRPr="00F04A8F" w:rsidRDefault="00813A83" w:rsidP="00721DE9">
            <w:pPr>
              <w:pStyle w:val="AssignmentsLevel2"/>
              <w:numPr>
                <w:ilvl w:val="0"/>
                <w:numId w:val="17"/>
              </w:numPr>
              <w:ind w:left="755"/>
            </w:pPr>
            <w:r w:rsidRPr="00F04A8F">
              <w:t>Menopause</w:t>
            </w:r>
          </w:p>
          <w:p w14:paraId="615BF1E8" w14:textId="77777777" w:rsidR="00617D62" w:rsidRDefault="00617D62" w:rsidP="00813A83">
            <w:pPr>
              <w:rPr>
                <w:rFonts w:cs="Arial"/>
                <w:b/>
                <w:szCs w:val="20"/>
              </w:rPr>
            </w:pPr>
          </w:p>
          <w:p w14:paraId="7DB68342" w14:textId="3285F246" w:rsidR="00813A83" w:rsidRPr="007D0FED" w:rsidRDefault="00813A83" w:rsidP="00721DE9">
            <w:pPr>
              <w:pStyle w:val="ListParagraph"/>
              <w:numPr>
                <w:ilvl w:val="0"/>
                <w:numId w:val="18"/>
              </w:numPr>
            </w:pPr>
            <w:r w:rsidRPr="007D0FED">
              <w:t>Additional/Other/Non-categorical</w:t>
            </w:r>
            <w:r w:rsidR="00786574">
              <w:br/>
            </w:r>
          </w:p>
          <w:p w14:paraId="5DD684FE" w14:textId="77777777" w:rsidR="00813A83" w:rsidRPr="00F04A8F" w:rsidRDefault="00813A83" w:rsidP="00721DE9">
            <w:pPr>
              <w:pStyle w:val="AssignmentsLevel2"/>
              <w:numPr>
                <w:ilvl w:val="0"/>
                <w:numId w:val="17"/>
              </w:numPr>
              <w:ind w:left="755"/>
            </w:pPr>
            <w:r w:rsidRPr="00F04A8F">
              <w:t>Lupus</w:t>
            </w:r>
          </w:p>
          <w:p w14:paraId="09B8F498" w14:textId="77777777" w:rsidR="00813A83" w:rsidRPr="00F04A8F" w:rsidRDefault="00813A83" w:rsidP="00721DE9">
            <w:pPr>
              <w:pStyle w:val="AssignmentsLevel2"/>
              <w:numPr>
                <w:ilvl w:val="0"/>
                <w:numId w:val="17"/>
              </w:numPr>
              <w:ind w:left="755"/>
            </w:pPr>
            <w:r w:rsidRPr="00F04A8F">
              <w:t>Fibromyalgia</w:t>
            </w:r>
          </w:p>
          <w:p w14:paraId="178C2969" w14:textId="58B67F94" w:rsidR="00813A83" w:rsidRPr="00F04A8F" w:rsidRDefault="00ED05EA" w:rsidP="00721DE9">
            <w:pPr>
              <w:pStyle w:val="AssignmentsLevel2"/>
              <w:numPr>
                <w:ilvl w:val="0"/>
                <w:numId w:val="17"/>
              </w:numPr>
              <w:ind w:left="755"/>
            </w:pPr>
            <w:r>
              <w:t xml:space="preserve">Cancer in </w:t>
            </w:r>
            <w:r w:rsidR="00393BC5">
              <w:t>w</w:t>
            </w:r>
            <w:r>
              <w:t>omen and</w:t>
            </w:r>
            <w:r w:rsidR="00813A83" w:rsidRPr="00F04A8F">
              <w:t xml:space="preserve"> </w:t>
            </w:r>
            <w:r w:rsidR="00393BC5">
              <w:t>c</w:t>
            </w:r>
            <w:r w:rsidR="00813A83" w:rsidRPr="00F04A8F">
              <w:t>hildren</w:t>
            </w:r>
          </w:p>
          <w:p w14:paraId="771D71D7" w14:textId="04D53EAD" w:rsidR="00813A83" w:rsidRPr="00F04A8F" w:rsidRDefault="00813A83" w:rsidP="00721DE9">
            <w:pPr>
              <w:pStyle w:val="AssignmentsLevel2"/>
              <w:numPr>
                <w:ilvl w:val="0"/>
                <w:numId w:val="17"/>
              </w:numPr>
              <w:ind w:left="755"/>
            </w:pPr>
            <w:r w:rsidRPr="00F04A8F">
              <w:t xml:space="preserve">Genetic </w:t>
            </w:r>
            <w:r w:rsidR="00393BC5">
              <w:t>i</w:t>
            </w:r>
            <w:r w:rsidRPr="00F04A8F">
              <w:t xml:space="preserve">nfluences in </w:t>
            </w:r>
            <w:r w:rsidR="00393BC5">
              <w:t>w</w:t>
            </w:r>
            <w:r w:rsidRPr="00F04A8F">
              <w:t>omen</w:t>
            </w:r>
            <w:r w:rsidR="00ED05EA">
              <w:t xml:space="preserve"> and</w:t>
            </w:r>
            <w:r w:rsidRPr="00F04A8F">
              <w:t xml:space="preserve"> </w:t>
            </w:r>
            <w:r w:rsidR="00393BC5">
              <w:t>c</w:t>
            </w:r>
            <w:r w:rsidRPr="00F04A8F">
              <w:t>hildren</w:t>
            </w:r>
          </w:p>
          <w:p w14:paraId="3FA536FF" w14:textId="77777777" w:rsidR="00813A83" w:rsidRPr="00F04A8F" w:rsidRDefault="00813A83" w:rsidP="00721DE9">
            <w:pPr>
              <w:pStyle w:val="AssignmentsLevel2"/>
              <w:numPr>
                <w:ilvl w:val="0"/>
                <w:numId w:val="17"/>
              </w:numPr>
              <w:ind w:left="755"/>
            </w:pPr>
            <w:r w:rsidRPr="00F04A8F">
              <w:t>Autism</w:t>
            </w:r>
          </w:p>
          <w:p w14:paraId="403BB213" w14:textId="68288B3F" w:rsidR="00813A83" w:rsidRPr="00F04A8F" w:rsidRDefault="00813A83" w:rsidP="00721DE9">
            <w:pPr>
              <w:pStyle w:val="AssignmentsLevel2"/>
              <w:numPr>
                <w:ilvl w:val="0"/>
                <w:numId w:val="17"/>
              </w:numPr>
              <w:ind w:left="755"/>
            </w:pPr>
            <w:r w:rsidRPr="00F04A8F">
              <w:t>SIDS</w:t>
            </w:r>
            <w:r w:rsidR="00393BC5">
              <w:t xml:space="preserve"> (Sudden infant death syndrome)</w:t>
            </w:r>
          </w:p>
          <w:p w14:paraId="10BA776B" w14:textId="2F37B9C9" w:rsidR="00813A83" w:rsidRPr="00F04A8F" w:rsidRDefault="00813A83" w:rsidP="00721DE9">
            <w:pPr>
              <w:pStyle w:val="AssignmentsLevel2"/>
              <w:numPr>
                <w:ilvl w:val="0"/>
                <w:numId w:val="17"/>
              </w:numPr>
              <w:ind w:left="755"/>
            </w:pPr>
            <w:r>
              <w:t xml:space="preserve">Fetal </w:t>
            </w:r>
            <w:r w:rsidR="00393BC5">
              <w:t>a</w:t>
            </w:r>
            <w:r>
              <w:t xml:space="preserve">lcohol </w:t>
            </w:r>
            <w:r w:rsidR="00393BC5">
              <w:t>s</w:t>
            </w:r>
            <w:r>
              <w:t>yndrome</w:t>
            </w:r>
          </w:p>
          <w:p w14:paraId="5C83FDB7" w14:textId="77777777" w:rsidR="00813A83" w:rsidRDefault="00813A83" w:rsidP="00813A83">
            <w:pPr>
              <w:rPr>
                <w:rFonts w:cs="Arial"/>
                <w:szCs w:val="20"/>
              </w:rPr>
            </w:pPr>
          </w:p>
          <w:p w14:paraId="44009D03" w14:textId="11B940CA" w:rsidR="00813A83" w:rsidRDefault="00813A83" w:rsidP="00813A83">
            <w:pPr>
              <w:tabs>
                <w:tab w:val="left" w:pos="2329"/>
              </w:tabs>
              <w:rPr>
                <w:rFonts w:cs="Arial"/>
                <w:szCs w:val="20"/>
              </w:rPr>
            </w:pPr>
            <w:r>
              <w:rPr>
                <w:rFonts w:cs="Arial"/>
                <w:szCs w:val="20"/>
              </w:rPr>
              <w:t xml:space="preserve">If there is a different topic you would like to choose that is not on the list, please discuss it with your </w:t>
            </w:r>
            <w:r w:rsidR="00A96212">
              <w:rPr>
                <w:rFonts w:cs="Arial"/>
                <w:szCs w:val="20"/>
              </w:rPr>
              <w:t>faculty member</w:t>
            </w:r>
            <w:r>
              <w:rPr>
                <w:rFonts w:cs="Arial"/>
                <w:szCs w:val="20"/>
              </w:rPr>
              <w:t>.</w:t>
            </w:r>
          </w:p>
          <w:p w14:paraId="66944EE2" w14:textId="77777777" w:rsidR="00813A83" w:rsidRDefault="00813A83" w:rsidP="00813A83">
            <w:pPr>
              <w:tabs>
                <w:tab w:val="left" w:pos="2329"/>
              </w:tabs>
              <w:rPr>
                <w:rFonts w:cs="Arial"/>
                <w:szCs w:val="20"/>
              </w:rPr>
            </w:pPr>
          </w:p>
          <w:p w14:paraId="41D196BC" w14:textId="4960758A" w:rsidR="006328F9" w:rsidRDefault="006328F9" w:rsidP="006328F9">
            <w:pPr>
              <w:tabs>
                <w:tab w:val="left" w:pos="2329"/>
              </w:tabs>
              <w:rPr>
                <w:rFonts w:cs="Arial"/>
                <w:szCs w:val="20"/>
              </w:rPr>
            </w:pPr>
            <w:r w:rsidRPr="006328F9">
              <w:rPr>
                <w:rFonts w:cs="Arial"/>
                <w:b/>
                <w:szCs w:val="20"/>
              </w:rPr>
              <w:lastRenderedPageBreak/>
              <w:t xml:space="preserve">Fill </w:t>
            </w:r>
            <w:r w:rsidRPr="002550FC">
              <w:rPr>
                <w:rFonts w:cs="Arial"/>
                <w:szCs w:val="20"/>
              </w:rPr>
              <w:t>out</w:t>
            </w:r>
            <w:r>
              <w:rPr>
                <w:rFonts w:cs="Arial"/>
                <w:szCs w:val="20"/>
              </w:rPr>
              <w:t xml:space="preserve"> the shared spreadsheet in Google Drive to select an issue and </w:t>
            </w:r>
            <w:r w:rsidR="00A96212">
              <w:rPr>
                <w:rFonts w:cs="Arial"/>
                <w:szCs w:val="20"/>
              </w:rPr>
              <w:t xml:space="preserve">to </w:t>
            </w:r>
            <w:r>
              <w:rPr>
                <w:rFonts w:cs="Arial"/>
                <w:szCs w:val="20"/>
              </w:rPr>
              <w:t xml:space="preserve">select the week </w:t>
            </w:r>
            <w:r w:rsidR="00A96212">
              <w:rPr>
                <w:rFonts w:cs="Arial"/>
                <w:szCs w:val="20"/>
              </w:rPr>
              <w:t xml:space="preserve">in which </w:t>
            </w:r>
            <w:r>
              <w:rPr>
                <w:rFonts w:cs="Arial"/>
                <w:szCs w:val="20"/>
              </w:rPr>
              <w:t xml:space="preserve">you will </w:t>
            </w:r>
            <w:r w:rsidR="00A96212">
              <w:rPr>
                <w:rFonts w:cs="Arial"/>
                <w:szCs w:val="20"/>
              </w:rPr>
              <w:t>present to the online class.</w:t>
            </w:r>
          </w:p>
          <w:p w14:paraId="3ECE33B1" w14:textId="77777777" w:rsidR="006328F9" w:rsidRDefault="006328F9" w:rsidP="006328F9">
            <w:pPr>
              <w:tabs>
                <w:tab w:val="left" w:pos="2329"/>
              </w:tabs>
              <w:rPr>
                <w:rFonts w:cs="Arial"/>
                <w:szCs w:val="20"/>
              </w:rPr>
            </w:pPr>
          </w:p>
          <w:p w14:paraId="0778EF9B" w14:textId="2EFE283F" w:rsidR="00813A83" w:rsidRPr="007F339F" w:rsidRDefault="00A96212" w:rsidP="006328F9">
            <w:pPr>
              <w:tabs>
                <w:tab w:val="left" w:pos="2329"/>
              </w:tabs>
              <w:rPr>
                <w:rFonts w:cs="Arial"/>
                <w:szCs w:val="20"/>
              </w:rPr>
            </w:pPr>
            <w:r w:rsidRPr="00A96212">
              <w:rPr>
                <w:rFonts w:cs="Arial"/>
                <w:i/>
                <w:szCs w:val="20"/>
              </w:rPr>
              <w:t>Note</w:t>
            </w:r>
            <w:r>
              <w:rPr>
                <w:rFonts w:cs="Arial"/>
                <w:szCs w:val="20"/>
              </w:rPr>
              <w:t xml:space="preserve">. </w:t>
            </w:r>
            <w:r w:rsidR="00813A83">
              <w:rPr>
                <w:rFonts w:cs="Arial"/>
                <w:szCs w:val="20"/>
              </w:rPr>
              <w:t>All students in the class must select a distinct issue for their prese</w:t>
            </w:r>
            <w:r w:rsidR="00ED05EA">
              <w:rPr>
                <w:rFonts w:cs="Arial"/>
                <w:szCs w:val="20"/>
              </w:rPr>
              <w:t>ntation</w:t>
            </w:r>
            <w:r w:rsidR="00393BC5">
              <w:rPr>
                <w:rFonts w:cs="Arial"/>
                <w:szCs w:val="20"/>
              </w:rPr>
              <w:t>s</w:t>
            </w:r>
            <w:r w:rsidR="006328F9">
              <w:rPr>
                <w:rFonts w:cs="Arial"/>
                <w:szCs w:val="20"/>
              </w:rPr>
              <w:t xml:space="preserve">. </w:t>
            </w:r>
            <w:r w:rsidR="00813A83">
              <w:rPr>
                <w:rFonts w:cs="Arial"/>
                <w:szCs w:val="20"/>
              </w:rPr>
              <w:t xml:space="preserve">The distribution of issues </w:t>
            </w:r>
            <w:r w:rsidR="006328F9">
              <w:rPr>
                <w:rFonts w:cs="Arial"/>
                <w:szCs w:val="20"/>
              </w:rPr>
              <w:t xml:space="preserve">and the choice of presentation weeks </w:t>
            </w:r>
            <w:r w:rsidR="00813A83">
              <w:rPr>
                <w:rFonts w:cs="Arial"/>
                <w:szCs w:val="20"/>
              </w:rPr>
              <w:t xml:space="preserve">is first come, first served. </w:t>
            </w:r>
          </w:p>
        </w:tc>
        <w:tc>
          <w:tcPr>
            <w:tcW w:w="1440" w:type="dxa"/>
          </w:tcPr>
          <w:p w14:paraId="458CB4DF" w14:textId="19EBA473" w:rsidR="00813A83" w:rsidRPr="009F6FAF" w:rsidRDefault="00813A83" w:rsidP="00813A83">
            <w:pPr>
              <w:tabs>
                <w:tab w:val="left" w:pos="2329"/>
              </w:tabs>
              <w:rPr>
                <w:rFonts w:cs="Arial"/>
                <w:szCs w:val="20"/>
              </w:rPr>
            </w:pPr>
            <w:r>
              <w:rPr>
                <w:rFonts w:cs="Arial"/>
                <w:szCs w:val="20"/>
              </w:rPr>
              <w:lastRenderedPageBreak/>
              <w:t>1.2, 1.5</w:t>
            </w:r>
          </w:p>
        </w:tc>
        <w:tc>
          <w:tcPr>
            <w:tcW w:w="1440" w:type="dxa"/>
          </w:tcPr>
          <w:p w14:paraId="4203A541" w14:textId="58A2CFF4" w:rsidR="00813A83" w:rsidRPr="009F6FAF" w:rsidRDefault="00837AA7" w:rsidP="00813A83">
            <w:pPr>
              <w:tabs>
                <w:tab w:val="left" w:pos="2329"/>
              </w:tabs>
              <w:rPr>
                <w:rFonts w:cs="Arial"/>
                <w:szCs w:val="20"/>
              </w:rPr>
            </w:pPr>
            <w:r>
              <w:rPr>
                <w:rFonts w:cs="Arial"/>
                <w:szCs w:val="20"/>
              </w:rPr>
              <w:t xml:space="preserve">Reviewing other student topic selections and date selections: </w:t>
            </w:r>
            <w:r w:rsidR="009D5008" w:rsidRPr="009D5008">
              <w:rPr>
                <w:rFonts w:cs="Arial"/>
                <w:b/>
                <w:szCs w:val="20"/>
              </w:rPr>
              <w:t>0</w:t>
            </w:r>
            <w:r w:rsidRPr="00837AA7">
              <w:rPr>
                <w:rFonts w:cs="Arial"/>
                <w:b/>
                <w:szCs w:val="20"/>
              </w:rPr>
              <w:t>.25 hours</w:t>
            </w:r>
          </w:p>
        </w:tc>
      </w:tr>
      <w:tr w:rsidR="00813A83" w:rsidRPr="00842155" w14:paraId="65CDB7A3" w14:textId="77777777" w:rsidTr="00100350">
        <w:tc>
          <w:tcPr>
            <w:tcW w:w="1440" w:type="dxa"/>
            <w:tcBorders>
              <w:right w:val="nil"/>
            </w:tcBorders>
            <w:shd w:val="clear" w:color="auto" w:fill="E6E6E6"/>
            <w:tcMar>
              <w:top w:w="115" w:type="dxa"/>
              <w:left w:w="115" w:type="dxa"/>
              <w:bottom w:w="115" w:type="dxa"/>
              <w:right w:w="115" w:type="dxa"/>
            </w:tcMar>
          </w:tcPr>
          <w:p w14:paraId="2739C9F5" w14:textId="77777777" w:rsidR="00813A83" w:rsidRPr="00842155" w:rsidRDefault="00813A83" w:rsidP="00813A83">
            <w:pPr>
              <w:tabs>
                <w:tab w:val="left" w:pos="2329"/>
              </w:tabs>
              <w:rPr>
                <w:rFonts w:cs="Arial"/>
                <w:b/>
                <w:szCs w:val="20"/>
              </w:rPr>
            </w:pPr>
            <w:r w:rsidRPr="00842155">
              <w:rPr>
                <w:rFonts w:cs="Arial"/>
                <w:b/>
                <w:szCs w:val="20"/>
              </w:rPr>
              <w:lastRenderedPageBreak/>
              <w:t>Total</w:t>
            </w:r>
          </w:p>
        </w:tc>
        <w:tc>
          <w:tcPr>
            <w:tcW w:w="8730" w:type="dxa"/>
            <w:tcBorders>
              <w:left w:val="nil"/>
              <w:right w:val="nil"/>
            </w:tcBorders>
            <w:shd w:val="clear" w:color="auto" w:fill="E6E6E6"/>
            <w:tcMar>
              <w:top w:w="115" w:type="dxa"/>
              <w:left w:w="115" w:type="dxa"/>
              <w:bottom w:w="115" w:type="dxa"/>
              <w:right w:w="115" w:type="dxa"/>
            </w:tcMar>
          </w:tcPr>
          <w:p w14:paraId="6F0589A1" w14:textId="77777777" w:rsidR="00813A83" w:rsidRPr="00842155" w:rsidRDefault="00813A83" w:rsidP="00813A83">
            <w:pPr>
              <w:tabs>
                <w:tab w:val="left" w:pos="2329"/>
              </w:tabs>
              <w:rPr>
                <w:rFonts w:cs="Arial"/>
                <w:b/>
                <w:szCs w:val="20"/>
              </w:rPr>
            </w:pPr>
          </w:p>
        </w:tc>
        <w:tc>
          <w:tcPr>
            <w:tcW w:w="1440" w:type="dxa"/>
            <w:tcBorders>
              <w:left w:val="nil"/>
            </w:tcBorders>
            <w:shd w:val="clear" w:color="auto" w:fill="E6E6E6"/>
          </w:tcPr>
          <w:p w14:paraId="427DC639" w14:textId="77777777" w:rsidR="00813A83" w:rsidRPr="00842155" w:rsidRDefault="00813A83" w:rsidP="00813A83">
            <w:pPr>
              <w:tabs>
                <w:tab w:val="left" w:pos="2329"/>
              </w:tabs>
              <w:rPr>
                <w:rFonts w:cs="Arial"/>
                <w:b/>
                <w:szCs w:val="20"/>
              </w:rPr>
            </w:pPr>
          </w:p>
        </w:tc>
        <w:tc>
          <w:tcPr>
            <w:tcW w:w="1440" w:type="dxa"/>
            <w:shd w:val="clear" w:color="auto" w:fill="E6E6E6"/>
          </w:tcPr>
          <w:p w14:paraId="6E2A3F5D" w14:textId="7FC7F79F" w:rsidR="00813A83" w:rsidRPr="00842155" w:rsidRDefault="00594492" w:rsidP="00813A83">
            <w:pPr>
              <w:tabs>
                <w:tab w:val="left" w:pos="2329"/>
              </w:tabs>
              <w:rPr>
                <w:rFonts w:cs="Arial"/>
                <w:b/>
                <w:szCs w:val="20"/>
              </w:rPr>
            </w:pPr>
            <w:r>
              <w:rPr>
                <w:rFonts w:cs="Arial"/>
                <w:b/>
                <w:szCs w:val="20"/>
              </w:rPr>
              <w:t>2.75</w:t>
            </w:r>
          </w:p>
        </w:tc>
      </w:tr>
    </w:tbl>
    <w:p w14:paraId="3C445F1D" w14:textId="77777777" w:rsidR="006324AB" w:rsidRDefault="006324AB" w:rsidP="00100350">
      <w:pPr>
        <w:tabs>
          <w:tab w:val="left" w:pos="360"/>
        </w:tabs>
        <w:spacing w:before="60" w:after="60"/>
        <w:rPr>
          <w:rFonts w:cs="Arial"/>
          <w:szCs w:val="20"/>
        </w:rPr>
      </w:pPr>
    </w:p>
    <w:p w14:paraId="79187206" w14:textId="53588359" w:rsidR="006328F9" w:rsidRDefault="006328F9" w:rsidP="006328F9">
      <w:pPr>
        <w:tabs>
          <w:tab w:val="left" w:pos="0"/>
        </w:tabs>
        <w:rPr>
          <w:rFonts w:cs="Arial"/>
          <w:b/>
          <w:color w:val="9C2C2A"/>
          <w:sz w:val="22"/>
          <w:szCs w:val="22"/>
        </w:rPr>
      </w:pPr>
      <w:r>
        <w:rPr>
          <w:rFonts w:cs="Arial"/>
          <w:b/>
          <w:color w:val="9C2C2A"/>
          <w:sz w:val="22"/>
          <w:szCs w:val="22"/>
        </w:rPr>
        <w:t xml:space="preserve">Faculty </w:t>
      </w:r>
      <w:r w:rsidRPr="00606CC3">
        <w:rPr>
          <w:rFonts w:cs="Arial"/>
          <w:b/>
          <w:color w:val="9C2C2A"/>
          <w:sz w:val="22"/>
          <w:szCs w:val="22"/>
        </w:rPr>
        <w:t>Notes</w:t>
      </w:r>
    </w:p>
    <w:p w14:paraId="05B3D99B" w14:textId="77777777" w:rsidR="006328F9" w:rsidRPr="006328F9" w:rsidRDefault="006328F9" w:rsidP="006328F9">
      <w:pPr>
        <w:tabs>
          <w:tab w:val="left" w:pos="0"/>
        </w:tabs>
        <w:rPr>
          <w:rFonts w:cs="Arial"/>
          <w:b/>
          <w:color w:val="9C2C2A"/>
          <w:sz w:val="22"/>
          <w:szCs w:val="22"/>
        </w:rPr>
      </w:pPr>
    </w:p>
    <w:p w14:paraId="39DB4EE2" w14:textId="77777777" w:rsidR="006328F9" w:rsidRDefault="006328F9" w:rsidP="006328F9">
      <w:pPr>
        <w:tabs>
          <w:tab w:val="left" w:pos="360"/>
        </w:tabs>
        <w:spacing w:before="60" w:after="60"/>
        <w:rPr>
          <w:rFonts w:cs="Arial"/>
          <w:i/>
          <w:szCs w:val="20"/>
        </w:rPr>
      </w:pPr>
      <w:r w:rsidRPr="00D754D7">
        <w:rPr>
          <w:rFonts w:cs="Arial"/>
          <w:i/>
          <w:szCs w:val="20"/>
        </w:rPr>
        <w:t>Google Drive</w:t>
      </w:r>
    </w:p>
    <w:p w14:paraId="4AE39157" w14:textId="21DEFE16" w:rsidR="006328F9" w:rsidRDefault="006328F9" w:rsidP="006328F9">
      <w:r>
        <w:t xml:space="preserve">In Week 1, you will use Google Drive to share a spreadsheet </w:t>
      </w:r>
      <w:r w:rsidR="00906E74">
        <w:t xml:space="preserve">with students </w:t>
      </w:r>
      <w:r>
        <w:t xml:space="preserve">for the Dilemma Presentation sign-up. </w:t>
      </w:r>
      <w:r w:rsidR="00906E74">
        <w:t>Google Drive is available t</w:t>
      </w:r>
      <w:r w:rsidR="00C613B5">
        <w:t xml:space="preserve">o anyone with a Google account. </w:t>
      </w:r>
      <w:r w:rsidR="00906E74">
        <w:t xml:space="preserve">GMercyU faculty and students log in to Google Drive with </w:t>
      </w:r>
      <w:r w:rsidR="00A70EE4">
        <w:t xml:space="preserve">their school email credentials. </w:t>
      </w:r>
      <w:r w:rsidR="00906E74">
        <w:t xml:space="preserve">If you have never used Google Drive before, view the </w:t>
      </w:r>
      <w:r w:rsidR="00906E74" w:rsidRPr="00156ACF">
        <w:t>Drive and Docs: Basics</w:t>
      </w:r>
      <w:r w:rsidR="00906E74">
        <w:t xml:space="preserve"> tutorial</w:t>
      </w:r>
      <w:r w:rsidR="00156ACF">
        <w:t xml:space="preserve"> </w:t>
      </w:r>
      <w:hyperlink r:id="rId25" w:history="1">
        <w:r w:rsidR="00156ACF" w:rsidRPr="00F569F5">
          <w:rPr>
            <w:rStyle w:val="Hyperlink"/>
          </w:rPr>
          <w:t>https://www.youtube.com/watch?v=ejp-MaWxgMA</w:t>
        </w:r>
      </w:hyperlink>
      <w:r w:rsidR="00156ACF">
        <w:t xml:space="preserve"> </w:t>
      </w:r>
      <w:r w:rsidR="00906E74">
        <w:t>for a general overview.</w:t>
      </w:r>
    </w:p>
    <w:p w14:paraId="0C2E63CF" w14:textId="77777777" w:rsidR="00A70EE4" w:rsidRDefault="00A70EE4" w:rsidP="00A70EE4"/>
    <w:p w14:paraId="62D26C66" w14:textId="7C2ABC8F" w:rsidR="00A70EE4" w:rsidRDefault="00A70EE4" w:rsidP="00A70EE4">
      <w:r>
        <w:rPr>
          <w:rFonts w:cs="Arial"/>
          <w:szCs w:val="20"/>
        </w:rPr>
        <w:t>You are responsible for uploading the spreadsheet t</w:t>
      </w:r>
      <w:r w:rsidR="00A96212">
        <w:rPr>
          <w:rFonts w:cs="Arial"/>
          <w:szCs w:val="20"/>
        </w:rPr>
        <w:t xml:space="preserve">o Google Drive, setting </w:t>
      </w:r>
      <w:r>
        <w:rPr>
          <w:rFonts w:cs="Arial"/>
          <w:szCs w:val="20"/>
        </w:rPr>
        <w:t>permissions so student</w:t>
      </w:r>
      <w:r w:rsidR="0017370E">
        <w:rPr>
          <w:rFonts w:cs="Arial"/>
          <w:szCs w:val="20"/>
        </w:rPr>
        <w:t>s</w:t>
      </w:r>
      <w:r>
        <w:rPr>
          <w:rFonts w:cs="Arial"/>
          <w:szCs w:val="20"/>
        </w:rPr>
        <w:t xml:space="preserve"> can edit the spreadsheet, and adding the link to the spreadsheet to Blackboard.</w:t>
      </w:r>
      <w:r>
        <w:t xml:space="preserve"> You are provided with the signup spreadsheet template in your faculty materials. The template is built with presentation sign-up slots for 15 students. You will need to add or remove slots based on your class size so that presentations are distributed evenly </w:t>
      </w:r>
      <w:r w:rsidR="00A96212">
        <w:t>among Weeks 3</w:t>
      </w:r>
      <w:r w:rsidR="0017370E">
        <w:rPr>
          <w:rFonts w:cs="Arial"/>
        </w:rPr>
        <w:t>–</w:t>
      </w:r>
      <w:r>
        <w:t xml:space="preserve">5. </w:t>
      </w:r>
    </w:p>
    <w:p w14:paraId="27D9182F" w14:textId="77777777" w:rsidR="00A70EE4" w:rsidRDefault="00A70EE4" w:rsidP="00A70EE4"/>
    <w:p w14:paraId="0E6573F6" w14:textId="655028BE" w:rsidR="00F43FF3" w:rsidRDefault="00A70EE4" w:rsidP="00F43FF3">
      <w:pPr>
        <w:rPr>
          <w:rFonts w:cs="Arial"/>
          <w:b/>
          <w:szCs w:val="20"/>
        </w:rPr>
      </w:pPr>
      <w:r>
        <w:t xml:space="preserve">It is recommended that you upload the spreadsheet to Google Drive and add the spreadsheet link to the </w:t>
      </w:r>
      <w:r w:rsidRPr="002550FC">
        <w:rPr>
          <w:rFonts w:cs="Arial"/>
          <w:szCs w:val="20"/>
        </w:rPr>
        <w:t>Identifying a Dilemma</w:t>
      </w:r>
      <w:r>
        <w:rPr>
          <w:rFonts w:cs="Arial"/>
          <w:b/>
          <w:szCs w:val="20"/>
        </w:rPr>
        <w:t xml:space="preserve"> </w:t>
      </w:r>
      <w:r w:rsidRPr="00A70EE4">
        <w:rPr>
          <w:rFonts w:cs="Arial"/>
          <w:szCs w:val="20"/>
        </w:rPr>
        <w:t>activity in Blackboard</w:t>
      </w:r>
      <w:r>
        <w:rPr>
          <w:rFonts w:cs="Arial"/>
          <w:szCs w:val="20"/>
        </w:rPr>
        <w:t xml:space="preserve"> prior to Week 1 of the </w:t>
      </w:r>
      <w:r w:rsidR="0017370E">
        <w:rPr>
          <w:rFonts w:cs="Arial"/>
          <w:szCs w:val="20"/>
        </w:rPr>
        <w:t xml:space="preserve">course </w:t>
      </w:r>
      <w:r>
        <w:rPr>
          <w:rFonts w:cs="Arial"/>
          <w:szCs w:val="20"/>
        </w:rPr>
        <w:t>so the materials are prepared ahead of time for students.</w:t>
      </w:r>
    </w:p>
    <w:p w14:paraId="5A3932D3" w14:textId="77777777" w:rsidR="00F43FF3" w:rsidRDefault="00F43FF3" w:rsidP="00F43FF3">
      <w:pPr>
        <w:rPr>
          <w:rFonts w:cs="Arial"/>
          <w:b/>
          <w:szCs w:val="20"/>
        </w:rPr>
      </w:pPr>
    </w:p>
    <w:p w14:paraId="27F58F3C" w14:textId="651E65ED" w:rsidR="00777B07" w:rsidRPr="00F43FF3" w:rsidRDefault="006328F9" w:rsidP="00F43FF3">
      <w:pPr>
        <w:rPr>
          <w:rFonts w:cs="Arial"/>
          <w:b/>
          <w:szCs w:val="20"/>
        </w:rPr>
      </w:pPr>
      <w:r>
        <w:rPr>
          <w:rFonts w:cs="Arial"/>
          <w:szCs w:val="20"/>
        </w:rPr>
        <w:t xml:space="preserve">Monitor the spreadsheet throughout </w:t>
      </w:r>
      <w:r w:rsidR="00F43FF3">
        <w:rPr>
          <w:rFonts w:cs="Arial"/>
          <w:szCs w:val="20"/>
        </w:rPr>
        <w:t>Week 1</w:t>
      </w:r>
      <w:r>
        <w:rPr>
          <w:rFonts w:cs="Arial"/>
          <w:szCs w:val="20"/>
        </w:rPr>
        <w:t xml:space="preserve"> to ensure that students are filling it out correctly.</w:t>
      </w:r>
    </w:p>
    <w:p w14:paraId="777898F0" w14:textId="77777777" w:rsidR="00F43FF3" w:rsidRDefault="00F43FF3" w:rsidP="00F43FF3"/>
    <w:p w14:paraId="5F5FC0E9" w14:textId="050B86D2" w:rsidR="00F43FF3" w:rsidRDefault="00F43FF3" w:rsidP="00F43FF3">
      <w:r>
        <w:t xml:space="preserve">To learn how to upload and share individual files, watch the </w:t>
      </w:r>
      <w:r w:rsidRPr="00156ACF">
        <w:t>Google Drive Tutorial</w:t>
      </w:r>
      <w:r w:rsidR="00156ACF">
        <w:t xml:space="preserve"> </w:t>
      </w:r>
      <w:hyperlink r:id="rId26" w:history="1">
        <w:r w:rsidR="00156ACF" w:rsidRPr="00F569F5">
          <w:rPr>
            <w:rStyle w:val="Hyperlink"/>
          </w:rPr>
          <w:t>https://vimeo.com/82113892</w:t>
        </w:r>
      </w:hyperlink>
      <w:r w:rsidR="00156ACF">
        <w:t xml:space="preserve"> </w:t>
      </w:r>
      <w:r>
        <w:t>or follow the steps below:</w:t>
      </w:r>
    </w:p>
    <w:p w14:paraId="03E495B4" w14:textId="77777777" w:rsidR="00906E74" w:rsidRDefault="00906E74" w:rsidP="00906E74"/>
    <w:p w14:paraId="734FBD61" w14:textId="6CBBA67A" w:rsidR="00906E74" w:rsidRDefault="00906E74" w:rsidP="00721DE9">
      <w:pPr>
        <w:pStyle w:val="ListParagraph"/>
        <w:numPr>
          <w:ilvl w:val="0"/>
          <w:numId w:val="13"/>
        </w:numPr>
      </w:pPr>
      <w:r>
        <w:t xml:space="preserve">Download the </w:t>
      </w:r>
      <w:r w:rsidR="00F43FF3">
        <w:t xml:space="preserve">Dilemma Presentation sign-up sheet </w:t>
      </w:r>
      <w:r>
        <w:t>from Blackboard.</w:t>
      </w:r>
    </w:p>
    <w:p w14:paraId="55212BC5" w14:textId="77777777" w:rsidR="00906E74" w:rsidRDefault="00906E74" w:rsidP="00721DE9">
      <w:pPr>
        <w:pStyle w:val="ListParagraph"/>
        <w:numPr>
          <w:ilvl w:val="0"/>
          <w:numId w:val="13"/>
        </w:numPr>
      </w:pPr>
      <w:r>
        <w:t xml:space="preserve">Log in to Google drive at </w:t>
      </w:r>
      <w:hyperlink r:id="rId27" w:history="1">
        <w:r w:rsidRPr="00125AB0">
          <w:rPr>
            <w:rStyle w:val="Hyperlink"/>
          </w:rPr>
          <w:t>http://drive.google.com</w:t>
        </w:r>
      </w:hyperlink>
      <w:r>
        <w:t xml:space="preserve"> using your school Gmail account credentials.</w:t>
      </w:r>
    </w:p>
    <w:p w14:paraId="74991661" w14:textId="77777777" w:rsidR="00906E74" w:rsidRDefault="00906E74" w:rsidP="00721DE9">
      <w:pPr>
        <w:pStyle w:val="ListParagraph"/>
        <w:numPr>
          <w:ilvl w:val="0"/>
          <w:numId w:val="13"/>
        </w:numPr>
      </w:pPr>
      <w:r>
        <w:t xml:space="preserve">Click on the </w:t>
      </w:r>
      <w:r w:rsidRPr="00253FDD">
        <w:rPr>
          <w:b/>
        </w:rPr>
        <w:t>Settings</w:t>
      </w:r>
      <w:r>
        <w:t xml:space="preserve"> gear in the top right corner. </w:t>
      </w:r>
      <w:r>
        <w:rPr>
          <w:noProof/>
        </w:rPr>
        <w:drawing>
          <wp:inline distT="0" distB="0" distL="0" distR="0" wp14:anchorId="18170364" wp14:editId="45E9DAE2">
            <wp:extent cx="733425" cy="32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33425" cy="323850"/>
                    </a:xfrm>
                    <a:prstGeom prst="rect">
                      <a:avLst/>
                    </a:prstGeom>
                  </pic:spPr>
                </pic:pic>
              </a:graphicData>
            </a:graphic>
          </wp:inline>
        </w:drawing>
      </w:r>
    </w:p>
    <w:p w14:paraId="2FFC8412" w14:textId="77777777" w:rsidR="00906E74" w:rsidRDefault="00906E74" w:rsidP="00721DE9">
      <w:pPr>
        <w:pStyle w:val="ListParagraph"/>
        <w:numPr>
          <w:ilvl w:val="0"/>
          <w:numId w:val="13"/>
        </w:numPr>
      </w:pPr>
      <w:r>
        <w:t xml:space="preserve">In Upload Settings, check </w:t>
      </w:r>
      <w:r w:rsidRPr="00CE1AD2">
        <w:rPr>
          <w:b/>
        </w:rPr>
        <w:t>Convert Uploaded files to Google Docs format</w:t>
      </w:r>
      <w:r>
        <w:t>. This will allow users to edit shared documents collaboratively through Google Drive.</w:t>
      </w:r>
    </w:p>
    <w:p w14:paraId="6163D125" w14:textId="4332B532" w:rsidR="00906E74" w:rsidRDefault="00A01794" w:rsidP="00721DE9">
      <w:pPr>
        <w:pStyle w:val="ListParagraph"/>
        <w:numPr>
          <w:ilvl w:val="0"/>
          <w:numId w:val="13"/>
        </w:numPr>
      </w:pPr>
      <w:r>
        <w:t>C</w:t>
      </w:r>
      <w:r w:rsidR="00906E74">
        <w:t xml:space="preserve">lick </w:t>
      </w:r>
      <w:r w:rsidR="00906E74" w:rsidRPr="006111D9">
        <w:rPr>
          <w:b/>
        </w:rPr>
        <w:t>Upload</w:t>
      </w:r>
      <w:r w:rsidR="00906E74">
        <w:t xml:space="preserve">  </w:t>
      </w:r>
      <w:r w:rsidR="00906E74">
        <w:rPr>
          <w:noProof/>
        </w:rPr>
        <w:drawing>
          <wp:inline distT="0" distB="0" distL="0" distR="0" wp14:anchorId="4EBD03F7" wp14:editId="444DF5C5">
            <wp:extent cx="37147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475" cy="314325"/>
                    </a:xfrm>
                    <a:prstGeom prst="rect">
                      <a:avLst/>
                    </a:prstGeom>
                  </pic:spPr>
                </pic:pic>
              </a:graphicData>
            </a:graphic>
          </wp:inline>
        </w:drawing>
      </w:r>
      <w:r w:rsidR="00906E74">
        <w:t xml:space="preserve"> &gt; </w:t>
      </w:r>
      <w:r w:rsidR="00906E74" w:rsidRPr="006111D9">
        <w:rPr>
          <w:b/>
        </w:rPr>
        <w:t>Files</w:t>
      </w:r>
      <w:r w:rsidR="00906E74">
        <w:t xml:space="preserve"> and select the</w:t>
      </w:r>
      <w:r w:rsidR="00906E74" w:rsidRPr="00DA64F0">
        <w:t xml:space="preserve"> </w:t>
      </w:r>
      <w:r>
        <w:t>Dilemma Presentation sign-up sheet you</w:t>
      </w:r>
      <w:r w:rsidR="00A96212">
        <w:t xml:space="preserve"> downloaded from Blackboard.</w:t>
      </w:r>
    </w:p>
    <w:p w14:paraId="44A9B7BB" w14:textId="2E5550A1" w:rsidR="00906E74" w:rsidRDefault="00906E74" w:rsidP="00721DE9">
      <w:pPr>
        <w:pStyle w:val="ListParagraph"/>
        <w:numPr>
          <w:ilvl w:val="0"/>
          <w:numId w:val="13"/>
        </w:numPr>
      </w:pPr>
      <w:r>
        <w:t xml:space="preserve">Click on the </w:t>
      </w:r>
      <w:r w:rsidR="00C613B5">
        <w:t>spreadsheet</w:t>
      </w:r>
      <w:r>
        <w:t xml:space="preserve"> to open it</w:t>
      </w:r>
      <w:r w:rsidR="0017370E">
        <w:t>;</w:t>
      </w:r>
      <w:r>
        <w:t xml:space="preserve"> then</w:t>
      </w:r>
      <w:r w:rsidR="0017370E">
        <w:t>,</w:t>
      </w:r>
      <w:r>
        <w:t xml:space="preserve"> click the </w:t>
      </w:r>
      <w:r w:rsidRPr="00CE1AD2">
        <w:rPr>
          <w:b/>
        </w:rPr>
        <w:t>Share</w:t>
      </w:r>
      <w:r>
        <w:t xml:space="preserve"> button </w:t>
      </w:r>
      <w:r>
        <w:rPr>
          <w:noProof/>
        </w:rPr>
        <w:drawing>
          <wp:inline distT="0" distB="0" distL="0" distR="0" wp14:anchorId="7DDA54A3" wp14:editId="3BEDFBC2">
            <wp:extent cx="723900" cy="314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23900" cy="314325"/>
                    </a:xfrm>
                    <a:prstGeom prst="rect">
                      <a:avLst/>
                    </a:prstGeom>
                  </pic:spPr>
                </pic:pic>
              </a:graphicData>
            </a:graphic>
          </wp:inline>
        </w:drawing>
      </w:r>
      <w:r w:rsidR="0017370E">
        <w:t>.</w:t>
      </w:r>
    </w:p>
    <w:p w14:paraId="54690BC9" w14:textId="5CF5FB27" w:rsidR="00C613B5" w:rsidRDefault="00C613B5" w:rsidP="00721DE9">
      <w:pPr>
        <w:pStyle w:val="ListParagraph"/>
        <w:numPr>
          <w:ilvl w:val="0"/>
          <w:numId w:val="13"/>
        </w:numPr>
      </w:pPr>
      <w:r>
        <w:lastRenderedPageBreak/>
        <w:t xml:space="preserve">Click </w:t>
      </w:r>
      <w:r w:rsidRPr="00C613B5">
        <w:rPr>
          <w:b/>
        </w:rPr>
        <w:t>Get shareable link</w:t>
      </w:r>
      <w:r>
        <w:t>.</w:t>
      </w:r>
    </w:p>
    <w:p w14:paraId="63B0FEE7" w14:textId="553EF762" w:rsidR="00C613B5" w:rsidRDefault="00C613B5" w:rsidP="00721DE9">
      <w:pPr>
        <w:pStyle w:val="ListParagraph"/>
        <w:numPr>
          <w:ilvl w:val="0"/>
          <w:numId w:val="13"/>
        </w:numPr>
      </w:pPr>
      <w:r>
        <w:t>Change the sharing permissions to “</w:t>
      </w:r>
      <w:r w:rsidRPr="00C613B5">
        <w:t>Anyone with the link</w:t>
      </w:r>
      <w:r w:rsidRPr="00C613B5">
        <w:rPr>
          <w:b/>
        </w:rPr>
        <w:t xml:space="preserve"> can edit</w:t>
      </w:r>
      <w:r>
        <w:t>.”</w:t>
      </w:r>
    </w:p>
    <w:p w14:paraId="3DFA657D" w14:textId="6BA55752" w:rsidR="00906E74" w:rsidRDefault="00906E74" w:rsidP="00721DE9">
      <w:pPr>
        <w:pStyle w:val="ListParagraph"/>
        <w:numPr>
          <w:ilvl w:val="0"/>
          <w:numId w:val="13"/>
        </w:numPr>
      </w:pPr>
      <w:r>
        <w:t xml:space="preserve">Click </w:t>
      </w:r>
      <w:r w:rsidRPr="00CE1AD2">
        <w:rPr>
          <w:b/>
        </w:rPr>
        <w:t>Copy link</w:t>
      </w:r>
      <w:r w:rsidRPr="00CE1AD2">
        <w:t>.</w:t>
      </w:r>
      <w:r>
        <w:t xml:space="preserve"> The link is now on your clipboard.</w:t>
      </w:r>
    </w:p>
    <w:p w14:paraId="4A143D1C" w14:textId="1A02FABF" w:rsidR="00906E74" w:rsidRDefault="00906E74" w:rsidP="00721DE9">
      <w:pPr>
        <w:pStyle w:val="ListParagraph"/>
        <w:numPr>
          <w:ilvl w:val="0"/>
          <w:numId w:val="13"/>
        </w:numPr>
      </w:pPr>
      <w:r>
        <w:t xml:space="preserve">Navigate to the </w:t>
      </w:r>
      <w:r w:rsidR="00C613B5" w:rsidRPr="002550FC">
        <w:rPr>
          <w:rFonts w:cs="Arial"/>
          <w:szCs w:val="20"/>
        </w:rPr>
        <w:t>Identifying a Dilemma</w:t>
      </w:r>
      <w:r w:rsidR="00C613B5">
        <w:rPr>
          <w:rFonts w:cs="Arial"/>
          <w:b/>
          <w:szCs w:val="20"/>
        </w:rPr>
        <w:t xml:space="preserve"> </w:t>
      </w:r>
      <w:r w:rsidR="00C613B5" w:rsidRPr="00C613B5">
        <w:rPr>
          <w:rFonts w:cs="Arial"/>
          <w:szCs w:val="20"/>
        </w:rPr>
        <w:t xml:space="preserve">activity in Week 1 </w:t>
      </w:r>
      <w:r w:rsidR="00C613B5" w:rsidRPr="00C613B5">
        <w:t xml:space="preserve">on </w:t>
      </w:r>
      <w:r w:rsidRPr="00C613B5">
        <w:t>Blackboard</w:t>
      </w:r>
      <w:r>
        <w:t xml:space="preserve">. Edit the </w:t>
      </w:r>
      <w:r w:rsidR="00C613B5">
        <w:t>activity</w:t>
      </w:r>
      <w:r>
        <w:t xml:space="preserve"> and paste </w:t>
      </w:r>
      <w:r w:rsidR="00C613B5">
        <w:t xml:space="preserve">in </w:t>
      </w:r>
      <w:r>
        <w:t xml:space="preserve">the link to the Google Drive file by using </w:t>
      </w:r>
      <w:r w:rsidRPr="00642D10">
        <w:rPr>
          <w:b/>
        </w:rPr>
        <w:t>Ctrl</w:t>
      </w:r>
      <w:r w:rsidR="0017370E">
        <w:rPr>
          <w:b/>
        </w:rPr>
        <w:t xml:space="preserve"> + </w:t>
      </w:r>
      <w:r w:rsidRPr="00642D10">
        <w:rPr>
          <w:b/>
        </w:rPr>
        <w:t>V</w:t>
      </w:r>
      <w:r>
        <w:t>. Save your changes and publish them to students.</w:t>
      </w:r>
    </w:p>
    <w:p w14:paraId="057926B4" w14:textId="121F52B3" w:rsidR="00906E74" w:rsidRDefault="00906E74" w:rsidP="00721DE9">
      <w:pPr>
        <w:pStyle w:val="ListParagraph"/>
        <w:numPr>
          <w:ilvl w:val="0"/>
          <w:numId w:val="13"/>
        </w:numPr>
      </w:pPr>
      <w:r>
        <w:t xml:space="preserve">Students </w:t>
      </w:r>
      <w:r w:rsidR="00C613B5">
        <w:t>who click the Google Drive spreadsheet link</w:t>
      </w:r>
      <w:r>
        <w:t xml:space="preserve"> from Blackboard</w:t>
      </w:r>
      <w:r w:rsidR="00C613B5">
        <w:t xml:space="preserve"> will be able to view and add their information to the file.</w:t>
      </w:r>
    </w:p>
    <w:p w14:paraId="56B469AE" w14:textId="77777777" w:rsidR="00C613B5" w:rsidRDefault="00C613B5" w:rsidP="00777B07">
      <w:pPr>
        <w:tabs>
          <w:tab w:val="left" w:pos="360"/>
        </w:tabs>
        <w:spacing w:before="60" w:after="60"/>
        <w:rPr>
          <w:rFonts w:cs="Arial"/>
          <w:szCs w:val="20"/>
        </w:rPr>
      </w:pPr>
    </w:p>
    <w:p w14:paraId="0B5E2598" w14:textId="4620694A" w:rsidR="00A96212" w:rsidRDefault="00A96212" w:rsidP="00777B07">
      <w:pPr>
        <w:tabs>
          <w:tab w:val="left" w:pos="360"/>
        </w:tabs>
        <w:spacing w:before="60" w:after="60"/>
        <w:rPr>
          <w:rFonts w:cs="Arial"/>
          <w:i/>
          <w:szCs w:val="20"/>
        </w:rPr>
      </w:pPr>
      <w:r>
        <w:rPr>
          <w:rFonts w:cs="Arial"/>
          <w:i/>
          <w:szCs w:val="20"/>
        </w:rPr>
        <w:t>Participation Approach</w:t>
      </w:r>
    </w:p>
    <w:p w14:paraId="647422AF" w14:textId="07CB6C66" w:rsidR="00A96212" w:rsidRDefault="00A96212" w:rsidP="001861B5">
      <w:pPr>
        <w:tabs>
          <w:tab w:val="left" w:pos="360"/>
        </w:tabs>
        <w:spacing w:before="60" w:after="60"/>
        <w:rPr>
          <w:rFonts w:cs="Arial"/>
          <w:szCs w:val="20"/>
        </w:rPr>
      </w:pPr>
      <w:r w:rsidRPr="00A96212">
        <w:rPr>
          <w:rFonts w:cs="Arial"/>
          <w:szCs w:val="20"/>
        </w:rPr>
        <w:t xml:space="preserve">Students have a participation requirement each week. Students </w:t>
      </w:r>
      <w:r w:rsidR="0015780A">
        <w:rPr>
          <w:rFonts w:cs="Arial"/>
          <w:szCs w:val="20"/>
        </w:rPr>
        <w:t>earn their participation points through their on-topic interaction with s</w:t>
      </w:r>
      <w:r w:rsidR="00625873">
        <w:rPr>
          <w:rFonts w:cs="Arial"/>
          <w:szCs w:val="20"/>
        </w:rPr>
        <w:t>tudents in the discussion boards</w:t>
      </w:r>
      <w:r w:rsidR="0015780A">
        <w:rPr>
          <w:rFonts w:cs="Arial"/>
          <w:szCs w:val="20"/>
        </w:rPr>
        <w:t xml:space="preserve">, especially their participation in the </w:t>
      </w:r>
      <w:r w:rsidR="0015780A" w:rsidRPr="0015780A">
        <w:rPr>
          <w:rFonts w:cs="Arial"/>
          <w:i/>
          <w:szCs w:val="20"/>
        </w:rPr>
        <w:t>Half the Sky</w:t>
      </w:r>
      <w:r w:rsidR="0015780A">
        <w:rPr>
          <w:rFonts w:cs="Arial"/>
          <w:szCs w:val="20"/>
        </w:rPr>
        <w:t xml:space="preserve"> discussions each week, and additionally in Week 3</w:t>
      </w:r>
      <w:r w:rsidR="0017370E">
        <w:rPr>
          <w:rFonts w:cs="Arial"/>
          <w:szCs w:val="20"/>
        </w:rPr>
        <w:t>–</w:t>
      </w:r>
      <w:r w:rsidR="0015780A">
        <w:rPr>
          <w:rFonts w:cs="Arial"/>
          <w:szCs w:val="20"/>
        </w:rPr>
        <w:t xml:space="preserve">5, students will participate by responding to the questions posed by students in their dilemma presentations. Because students are required to participate in both the </w:t>
      </w:r>
      <w:r w:rsidR="0015780A" w:rsidRPr="0015780A">
        <w:rPr>
          <w:rFonts w:cs="Arial"/>
          <w:i/>
          <w:szCs w:val="20"/>
        </w:rPr>
        <w:t>Half the Sky</w:t>
      </w:r>
      <w:r w:rsidR="0015780A">
        <w:rPr>
          <w:rFonts w:cs="Arial"/>
          <w:szCs w:val="20"/>
        </w:rPr>
        <w:t xml:space="preserve"> discussions as well as posting replies to their classmates’ presentations, the points allotted to participation in Weeks 3</w:t>
      </w:r>
      <w:r w:rsidR="0017370E">
        <w:rPr>
          <w:rFonts w:cs="Arial"/>
          <w:szCs w:val="20"/>
        </w:rPr>
        <w:t>–</w:t>
      </w:r>
      <w:r w:rsidR="0015780A">
        <w:rPr>
          <w:rFonts w:cs="Arial"/>
          <w:szCs w:val="20"/>
        </w:rPr>
        <w:t xml:space="preserve">5 are higher than in Weeks 1 </w:t>
      </w:r>
      <w:r w:rsidR="0017370E">
        <w:rPr>
          <w:rFonts w:cs="Arial"/>
          <w:szCs w:val="20"/>
        </w:rPr>
        <w:t xml:space="preserve">&amp; </w:t>
      </w:r>
      <w:r w:rsidR="0015780A">
        <w:rPr>
          <w:rFonts w:cs="Arial"/>
          <w:szCs w:val="20"/>
        </w:rPr>
        <w:t>2.</w:t>
      </w:r>
    </w:p>
    <w:p w14:paraId="1402BA5C" w14:textId="77777777" w:rsidR="001861B5" w:rsidRPr="001861B5" w:rsidRDefault="001861B5" w:rsidP="001861B5">
      <w:pPr>
        <w:rPr>
          <w:rFonts w:cs="Arial"/>
          <w:szCs w:val="20"/>
        </w:rPr>
      </w:pPr>
    </w:p>
    <w:p w14:paraId="440DAB6B" w14:textId="340369D1" w:rsidR="00777B07" w:rsidRPr="00777B07" w:rsidRDefault="00777B07" w:rsidP="00777B07">
      <w:pPr>
        <w:tabs>
          <w:tab w:val="left" w:pos="360"/>
        </w:tabs>
        <w:spacing w:before="60" w:after="60"/>
        <w:rPr>
          <w:rFonts w:cs="Arial"/>
          <w:i/>
          <w:szCs w:val="20"/>
        </w:rPr>
      </w:pPr>
      <w:r w:rsidRPr="00777B07">
        <w:rPr>
          <w:rFonts w:cs="Arial"/>
          <w:i/>
          <w:szCs w:val="20"/>
        </w:rPr>
        <w:t>Optional Movie Discussion</w:t>
      </w:r>
    </w:p>
    <w:p w14:paraId="2909ABB7" w14:textId="26D1E403" w:rsidR="006C0E59" w:rsidRDefault="00E25546" w:rsidP="00E25546">
      <w:r>
        <w:t>If you have a smaller class or want to cre</w:t>
      </w:r>
      <w:r w:rsidR="0015780A">
        <w:t>ate another opportunity</w:t>
      </w:r>
      <w:r>
        <w:t xml:space="preserve"> for discussion, consider using the documentary </w:t>
      </w:r>
      <w:r w:rsidRPr="00E25546">
        <w:rPr>
          <w:i/>
        </w:rPr>
        <w:t>Smile Pinki</w:t>
      </w:r>
      <w:r w:rsidRPr="00E25546">
        <w:t xml:space="preserve"> (2008)</w:t>
      </w:r>
      <w:r>
        <w:t xml:space="preserve"> directed by </w:t>
      </w:r>
      <w:r w:rsidRPr="00E25546">
        <w:t>Megan Mylan</w:t>
      </w:r>
      <w:r>
        <w:t xml:space="preserve"> as the basis for an additional discussion</w:t>
      </w:r>
      <w:r w:rsidR="00B126CF">
        <w:t>. This 40-minute</w:t>
      </w:r>
      <w:r>
        <w:t xml:space="preserve"> documentary tracks the life of a girl in rural India who receives cleft lip surgery.  </w:t>
      </w:r>
    </w:p>
    <w:p w14:paraId="635F532F" w14:textId="77777777" w:rsidR="006C0E59" w:rsidRDefault="006C0E59" w:rsidP="00E25546"/>
    <w:p w14:paraId="1D74DF0A" w14:textId="4654AE9F" w:rsidR="005C3D3B" w:rsidRDefault="005C3D3B" w:rsidP="00E25546">
      <w:pPr>
        <w:rPr>
          <w:i/>
        </w:rPr>
      </w:pPr>
      <w:r w:rsidRPr="005C3D3B">
        <w:rPr>
          <w:i/>
        </w:rPr>
        <w:t>SafeAssign</w:t>
      </w:r>
      <w:r w:rsidR="00232F62">
        <w:rPr>
          <w:i/>
        </w:rPr>
        <w:t xml:space="preserve"> and Synchronizing Your Course</w:t>
      </w:r>
    </w:p>
    <w:p w14:paraId="39BBD3F1" w14:textId="77777777" w:rsidR="00232F62" w:rsidRDefault="005C3D3B" w:rsidP="00E25546">
      <w:r>
        <w:t xml:space="preserve">The SafeAssign tool, </w:t>
      </w:r>
      <w:r w:rsidR="008C5694">
        <w:t>a plagiarism check build into Blackboard</w:t>
      </w:r>
      <w:r>
        <w:t xml:space="preserve">, is used for the two research-based papers in this class: the Week 1 Legislative Paper and the Week 5 Issue Paper. </w:t>
      </w:r>
    </w:p>
    <w:p w14:paraId="5F49833A" w14:textId="77777777" w:rsidR="00232F62" w:rsidRDefault="00232F62" w:rsidP="00E25546"/>
    <w:p w14:paraId="01A7ECCD" w14:textId="77777777" w:rsidR="00232F62" w:rsidRDefault="00232F62" w:rsidP="00232F62">
      <w:r>
        <w:t>As a first step with SafeAssign, you will need to synchronize your course with the central SafeAssign database before students can submit their first SafeAssign paper. Follow these steps to synchronize your course.</w:t>
      </w:r>
    </w:p>
    <w:p w14:paraId="2234349D" w14:textId="77777777" w:rsidR="00232F62" w:rsidRDefault="00232F62" w:rsidP="00232F62"/>
    <w:p w14:paraId="47D33118" w14:textId="77777777" w:rsidR="00232F62" w:rsidRDefault="00232F62" w:rsidP="00721DE9">
      <w:pPr>
        <w:pStyle w:val="ListParagraph"/>
        <w:numPr>
          <w:ilvl w:val="0"/>
          <w:numId w:val="19"/>
        </w:numPr>
      </w:pPr>
      <w:r>
        <w:t xml:space="preserve">Under Control Panel, click </w:t>
      </w:r>
      <w:r w:rsidRPr="00232F62">
        <w:rPr>
          <w:b/>
        </w:rPr>
        <w:t>Course Tools</w:t>
      </w:r>
      <w:r>
        <w:t>.</w:t>
      </w:r>
    </w:p>
    <w:p w14:paraId="0C0F44B2" w14:textId="77777777" w:rsidR="00232F62" w:rsidRDefault="00232F62" w:rsidP="00721DE9">
      <w:pPr>
        <w:pStyle w:val="ListParagraph"/>
        <w:numPr>
          <w:ilvl w:val="0"/>
          <w:numId w:val="19"/>
        </w:numPr>
      </w:pPr>
      <w:r>
        <w:t xml:space="preserve">Click </w:t>
      </w:r>
      <w:r w:rsidRPr="00232F62">
        <w:rPr>
          <w:b/>
        </w:rPr>
        <w:t>SafeAssign</w:t>
      </w:r>
      <w:r>
        <w:t>.</w:t>
      </w:r>
    </w:p>
    <w:p w14:paraId="40CB09BA" w14:textId="77777777" w:rsidR="00232F62" w:rsidRDefault="00232F62" w:rsidP="00721DE9">
      <w:pPr>
        <w:pStyle w:val="ListParagraph"/>
        <w:numPr>
          <w:ilvl w:val="0"/>
          <w:numId w:val="19"/>
        </w:numPr>
      </w:pPr>
      <w:r>
        <w:t xml:space="preserve">Click </w:t>
      </w:r>
      <w:r w:rsidRPr="00232F62">
        <w:rPr>
          <w:b/>
        </w:rPr>
        <w:t>SafeAssignments</w:t>
      </w:r>
      <w:r>
        <w:t>.</w:t>
      </w:r>
    </w:p>
    <w:p w14:paraId="223C414E" w14:textId="4840ECBA" w:rsidR="00232F62" w:rsidRDefault="00232F62" w:rsidP="00721DE9">
      <w:pPr>
        <w:pStyle w:val="ListParagraph"/>
        <w:numPr>
          <w:ilvl w:val="0"/>
          <w:numId w:val="19"/>
        </w:numPr>
      </w:pPr>
      <w:r>
        <w:t xml:space="preserve">Click </w:t>
      </w:r>
      <w:r w:rsidRPr="00232F62">
        <w:rPr>
          <w:b/>
        </w:rPr>
        <w:t>Synchronize this course</w:t>
      </w:r>
      <w:r>
        <w:t xml:space="preserve"> in the top right corner.</w:t>
      </w:r>
    </w:p>
    <w:p w14:paraId="2BCC7FA4" w14:textId="77777777" w:rsidR="00232F62" w:rsidRDefault="00232F62" w:rsidP="00E25546"/>
    <w:p w14:paraId="40CDBE2C" w14:textId="75BE97A5" w:rsidR="005C3D3B" w:rsidRDefault="005C3D3B" w:rsidP="00E25546">
      <w:r>
        <w:t>If you are unfamiliar with SafeAssign, review the following resources to get acquainted with how to review the originality report</w:t>
      </w:r>
      <w:r w:rsidR="002F0DF5">
        <w:t xml:space="preserve"> and how to grade assignments which use SafeAssign</w:t>
      </w:r>
      <w:r>
        <w:t>.</w:t>
      </w:r>
    </w:p>
    <w:p w14:paraId="3132244A" w14:textId="77777777" w:rsidR="005C3D3B" w:rsidRDefault="005C3D3B" w:rsidP="00E25546"/>
    <w:p w14:paraId="3BE13192" w14:textId="3F50141F" w:rsidR="005C3D3B" w:rsidRDefault="005C3D3B" w:rsidP="00721DE9">
      <w:pPr>
        <w:pStyle w:val="ListParagraph"/>
        <w:numPr>
          <w:ilvl w:val="0"/>
          <w:numId w:val="14"/>
        </w:numPr>
      </w:pPr>
      <w:r>
        <w:t xml:space="preserve">SafeAssign Originality Report: </w:t>
      </w:r>
      <w:hyperlink r:id="rId31" w:history="1">
        <w:r w:rsidRPr="00F569F5">
          <w:rPr>
            <w:rStyle w:val="Hyperlink"/>
          </w:rPr>
          <w:t>https://help.blackboard.com/en-us/Learn/9.1_2014_04/Instructor/100_Assignments/025_Use_SafeAssign/010_SafeAssign_Originality_Reports</w:t>
        </w:r>
      </w:hyperlink>
      <w:r w:rsidR="00BD47C9">
        <w:rPr>
          <w:rStyle w:val="Hyperlink"/>
        </w:rPr>
        <w:br/>
      </w:r>
    </w:p>
    <w:p w14:paraId="50B43970" w14:textId="063A11D1" w:rsidR="008867EB" w:rsidRPr="00911282" w:rsidRDefault="005C3D3B" w:rsidP="00721DE9">
      <w:pPr>
        <w:pStyle w:val="ListParagraph"/>
        <w:numPr>
          <w:ilvl w:val="0"/>
          <w:numId w:val="14"/>
        </w:numPr>
      </w:pPr>
      <w:r>
        <w:t xml:space="preserve">Grading SafeAssign assignments: </w:t>
      </w:r>
      <w:hyperlink r:id="rId32" w:anchor="t=124" w:history="1">
        <w:r w:rsidRPr="00F569F5">
          <w:rPr>
            <w:rStyle w:val="Hyperlink"/>
          </w:rPr>
          <w:t>https://www.youtube.com/watch?v=QId2Xza_95k#t=124</w:t>
        </w:r>
      </w:hyperlink>
      <w:r>
        <w:t xml:space="preserve"> </w:t>
      </w:r>
      <w:bookmarkStart w:id="3" w:name="weektwo"/>
      <w:bookmarkEnd w:id="3"/>
      <w:r w:rsidR="0015780A" w:rsidRPr="00911282">
        <w:rPr>
          <w:sz w:val="22"/>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081EAA00"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522A32C" w14:textId="7FA9A0EF" w:rsidR="005B10FE" w:rsidRPr="00842155" w:rsidRDefault="005B10FE" w:rsidP="00E65721">
            <w:pPr>
              <w:pStyle w:val="WeeklyTopicHeading1"/>
            </w:pPr>
            <w:bookmarkStart w:id="4" w:name="_Toc358980895"/>
            <w:r w:rsidRPr="0068364F">
              <w:lastRenderedPageBreak/>
              <w:t xml:space="preserve">Week </w:t>
            </w:r>
            <w:r>
              <w:t>Two</w:t>
            </w:r>
            <w:r w:rsidRPr="0068364F">
              <w:t xml:space="preserve">: </w:t>
            </w:r>
            <w:bookmarkEnd w:id="4"/>
            <w:r w:rsidR="00E65721">
              <w:t>Health Care of Women and Children</w:t>
            </w:r>
          </w:p>
        </w:tc>
        <w:tc>
          <w:tcPr>
            <w:tcW w:w="1440" w:type="dxa"/>
            <w:tcBorders>
              <w:left w:val="nil"/>
              <w:bottom w:val="single" w:sz="4" w:space="0" w:color="000000" w:themeColor="text1"/>
              <w:right w:val="nil"/>
            </w:tcBorders>
            <w:shd w:val="clear" w:color="auto" w:fill="BD313B"/>
          </w:tcPr>
          <w:p w14:paraId="4CDAD448"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20EAD65"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7BF1BDC5" w14:textId="77777777" w:rsidTr="00385B2B">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B6C7F39"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C59612D"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605D6E1B"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040A1C87" w14:textId="614DBB65" w:rsidR="00FD5474" w:rsidRPr="00842155" w:rsidRDefault="0087402F" w:rsidP="00721DE9">
            <w:pPr>
              <w:pStyle w:val="ObjectiveBullet"/>
              <w:numPr>
                <w:ilvl w:val="1"/>
                <w:numId w:val="8"/>
              </w:numPr>
              <w:tabs>
                <w:tab w:val="clear" w:pos="0"/>
              </w:tabs>
            </w:pPr>
            <w:r w:rsidRPr="0087402F">
              <w:t>Analyze the h</w:t>
            </w:r>
            <w:r w:rsidR="00963409">
              <w:t>ealth problems</w:t>
            </w:r>
            <w:r w:rsidR="00BD47C9">
              <w:t xml:space="preserve"> or </w:t>
            </w:r>
            <w:r w:rsidR="00963409">
              <w:t>issues of women and</w:t>
            </w:r>
            <w:r w:rsidRPr="0087402F">
              <w:t xml:space="preserve"> children through the use of the analysis process.</w:t>
            </w:r>
          </w:p>
        </w:tc>
        <w:tc>
          <w:tcPr>
            <w:tcW w:w="2880" w:type="dxa"/>
            <w:gridSpan w:val="2"/>
            <w:tcBorders>
              <w:left w:val="nil"/>
              <w:bottom w:val="nil"/>
            </w:tcBorders>
          </w:tcPr>
          <w:p w14:paraId="12F51CC5" w14:textId="5AEEE881" w:rsidR="00FD5474" w:rsidRPr="00842155" w:rsidRDefault="005419CF" w:rsidP="005B10FE">
            <w:pPr>
              <w:tabs>
                <w:tab w:val="left" w:pos="0"/>
                <w:tab w:val="left" w:pos="3720"/>
              </w:tabs>
              <w:outlineLvl w:val="0"/>
              <w:rPr>
                <w:rFonts w:cs="Arial"/>
                <w:szCs w:val="20"/>
              </w:rPr>
            </w:pPr>
            <w:r>
              <w:rPr>
                <w:rFonts w:cs="Arial"/>
                <w:szCs w:val="20"/>
              </w:rPr>
              <w:t>CLO</w:t>
            </w:r>
            <w:r w:rsidR="009D75F5">
              <w:rPr>
                <w:rFonts w:cs="Arial"/>
                <w:szCs w:val="20"/>
              </w:rPr>
              <w:t>1</w:t>
            </w:r>
            <w:r w:rsidR="00483B22">
              <w:rPr>
                <w:rFonts w:cs="Arial"/>
                <w:szCs w:val="20"/>
              </w:rPr>
              <w:t>,</w:t>
            </w:r>
            <w:r w:rsidR="00B30314">
              <w:rPr>
                <w:rFonts w:cs="Arial"/>
                <w:szCs w:val="20"/>
              </w:rPr>
              <w:t xml:space="preserve"> </w:t>
            </w:r>
            <w:r w:rsidR="000F2CF8">
              <w:rPr>
                <w:rFonts w:cs="Arial"/>
                <w:szCs w:val="20"/>
              </w:rPr>
              <w:t>CLO</w:t>
            </w:r>
            <w:r w:rsidR="00483B22">
              <w:rPr>
                <w:rFonts w:cs="Arial"/>
                <w:szCs w:val="20"/>
              </w:rPr>
              <w:t>4,</w:t>
            </w:r>
            <w:r w:rsidR="000F2CF8">
              <w:rPr>
                <w:rFonts w:cs="Arial"/>
                <w:szCs w:val="20"/>
              </w:rPr>
              <w:t xml:space="preserve"> CLO</w:t>
            </w:r>
            <w:r w:rsidR="00483B22">
              <w:rPr>
                <w:rFonts w:cs="Arial"/>
                <w:szCs w:val="20"/>
              </w:rPr>
              <w:t>5</w:t>
            </w:r>
          </w:p>
        </w:tc>
      </w:tr>
      <w:tr w:rsidR="0087402F" w:rsidRPr="00842155" w14:paraId="16EE6464" w14:textId="77777777" w:rsidTr="00385B2B">
        <w:trPr>
          <w:trHeight w:val="30"/>
        </w:trPr>
        <w:tc>
          <w:tcPr>
            <w:tcW w:w="10170" w:type="dxa"/>
            <w:gridSpan w:val="2"/>
            <w:tcBorders>
              <w:top w:val="nil"/>
              <w:bottom w:val="nil"/>
              <w:right w:val="nil"/>
            </w:tcBorders>
            <w:tcMar>
              <w:top w:w="115" w:type="dxa"/>
              <w:left w:w="115" w:type="dxa"/>
              <w:bottom w:w="115" w:type="dxa"/>
              <w:right w:w="115" w:type="dxa"/>
            </w:tcMar>
          </w:tcPr>
          <w:p w14:paraId="085BCE21" w14:textId="2F4B6FA3" w:rsidR="0087402F" w:rsidRPr="0087402F" w:rsidRDefault="0087402F" w:rsidP="00721DE9">
            <w:pPr>
              <w:pStyle w:val="ObjectiveBullet"/>
              <w:numPr>
                <w:ilvl w:val="1"/>
                <w:numId w:val="8"/>
              </w:numPr>
              <w:tabs>
                <w:tab w:val="clear" w:pos="0"/>
              </w:tabs>
            </w:pPr>
            <w:r w:rsidRPr="0087402F">
              <w:t>Apply nursing literature and research findings to selected health problems.</w:t>
            </w:r>
          </w:p>
        </w:tc>
        <w:tc>
          <w:tcPr>
            <w:tcW w:w="2880" w:type="dxa"/>
            <w:gridSpan w:val="2"/>
            <w:tcBorders>
              <w:top w:val="nil"/>
              <w:left w:val="nil"/>
              <w:bottom w:val="nil"/>
            </w:tcBorders>
          </w:tcPr>
          <w:p w14:paraId="44FF7312" w14:textId="467AACDD" w:rsidR="0087402F" w:rsidRPr="00842155" w:rsidRDefault="005419CF" w:rsidP="009D75F5">
            <w:pPr>
              <w:tabs>
                <w:tab w:val="left" w:pos="0"/>
                <w:tab w:val="left" w:pos="3720"/>
              </w:tabs>
              <w:outlineLvl w:val="0"/>
              <w:rPr>
                <w:rFonts w:cs="Arial"/>
                <w:szCs w:val="20"/>
              </w:rPr>
            </w:pPr>
            <w:r>
              <w:rPr>
                <w:rFonts w:cs="Arial"/>
                <w:szCs w:val="20"/>
              </w:rPr>
              <w:t>CLO</w:t>
            </w:r>
            <w:r w:rsidR="000F2CF8">
              <w:rPr>
                <w:rFonts w:cs="Arial"/>
                <w:szCs w:val="20"/>
              </w:rPr>
              <w:t>1, CLO</w:t>
            </w:r>
            <w:r w:rsidR="009D75F5">
              <w:rPr>
                <w:rFonts w:cs="Arial"/>
                <w:szCs w:val="20"/>
              </w:rPr>
              <w:t>3</w:t>
            </w:r>
          </w:p>
        </w:tc>
      </w:tr>
      <w:tr w:rsidR="0087402F" w:rsidRPr="00842155" w14:paraId="1CD5B592" w14:textId="77777777" w:rsidTr="00385B2B">
        <w:trPr>
          <w:trHeight w:val="30"/>
        </w:trPr>
        <w:tc>
          <w:tcPr>
            <w:tcW w:w="10170" w:type="dxa"/>
            <w:gridSpan w:val="2"/>
            <w:tcBorders>
              <w:top w:val="nil"/>
              <w:bottom w:val="nil"/>
              <w:right w:val="nil"/>
            </w:tcBorders>
            <w:tcMar>
              <w:top w:w="115" w:type="dxa"/>
              <w:left w:w="115" w:type="dxa"/>
              <w:bottom w:w="115" w:type="dxa"/>
              <w:right w:w="115" w:type="dxa"/>
            </w:tcMar>
          </w:tcPr>
          <w:p w14:paraId="2B96C286" w14:textId="7E1B07ED" w:rsidR="0087402F" w:rsidRPr="0087402F" w:rsidRDefault="0087402F" w:rsidP="00721DE9">
            <w:pPr>
              <w:pStyle w:val="ObjectiveBullet"/>
              <w:numPr>
                <w:ilvl w:val="1"/>
                <w:numId w:val="8"/>
              </w:numPr>
              <w:tabs>
                <w:tab w:val="clear" w:pos="0"/>
              </w:tabs>
            </w:pPr>
            <w:r w:rsidRPr="0087402F">
              <w:t>Determine available community resources for health problems</w:t>
            </w:r>
            <w:r w:rsidR="00BD47C9">
              <w:t xml:space="preserve"> or </w:t>
            </w:r>
            <w:r w:rsidRPr="0087402F">
              <w:t>issues.</w:t>
            </w:r>
          </w:p>
        </w:tc>
        <w:tc>
          <w:tcPr>
            <w:tcW w:w="2880" w:type="dxa"/>
            <w:gridSpan w:val="2"/>
            <w:tcBorders>
              <w:top w:val="nil"/>
              <w:left w:val="nil"/>
              <w:bottom w:val="nil"/>
            </w:tcBorders>
          </w:tcPr>
          <w:p w14:paraId="51B160A7" w14:textId="20E23E0A" w:rsidR="0087402F" w:rsidRPr="00842155" w:rsidRDefault="005419CF" w:rsidP="009D75F5">
            <w:pPr>
              <w:tabs>
                <w:tab w:val="left" w:pos="0"/>
                <w:tab w:val="left" w:pos="3720"/>
              </w:tabs>
              <w:outlineLvl w:val="0"/>
              <w:rPr>
                <w:rFonts w:cs="Arial"/>
                <w:szCs w:val="20"/>
              </w:rPr>
            </w:pPr>
            <w:r>
              <w:rPr>
                <w:rFonts w:cs="Arial"/>
                <w:szCs w:val="20"/>
              </w:rPr>
              <w:t>CLO</w:t>
            </w:r>
            <w:r w:rsidR="009D75F5">
              <w:rPr>
                <w:rFonts w:cs="Arial"/>
                <w:szCs w:val="20"/>
              </w:rPr>
              <w:t>2</w:t>
            </w:r>
            <w:r w:rsidR="000F2CF8">
              <w:rPr>
                <w:rFonts w:cs="Arial"/>
                <w:szCs w:val="20"/>
              </w:rPr>
              <w:t>, CLO</w:t>
            </w:r>
            <w:r w:rsidR="00483B22">
              <w:rPr>
                <w:rFonts w:cs="Arial"/>
                <w:szCs w:val="20"/>
              </w:rPr>
              <w:t>8</w:t>
            </w:r>
          </w:p>
        </w:tc>
      </w:tr>
      <w:tr w:rsidR="0087402F" w:rsidRPr="00842155" w14:paraId="18A87D05" w14:textId="77777777" w:rsidTr="00385B2B">
        <w:trPr>
          <w:trHeight w:val="30"/>
        </w:trPr>
        <w:tc>
          <w:tcPr>
            <w:tcW w:w="10170" w:type="dxa"/>
            <w:gridSpan w:val="2"/>
            <w:tcBorders>
              <w:top w:val="nil"/>
              <w:bottom w:val="nil"/>
              <w:right w:val="nil"/>
            </w:tcBorders>
            <w:tcMar>
              <w:top w:w="115" w:type="dxa"/>
              <w:left w:w="115" w:type="dxa"/>
              <w:bottom w:w="115" w:type="dxa"/>
              <w:right w:w="115" w:type="dxa"/>
            </w:tcMar>
          </w:tcPr>
          <w:p w14:paraId="465FD089" w14:textId="0E90BA74" w:rsidR="0087402F" w:rsidRPr="0087402F" w:rsidRDefault="0087402F" w:rsidP="00721DE9">
            <w:pPr>
              <w:pStyle w:val="ObjectiveBullet"/>
              <w:numPr>
                <w:ilvl w:val="1"/>
                <w:numId w:val="8"/>
              </w:numPr>
              <w:tabs>
                <w:tab w:val="clear" w:pos="0"/>
              </w:tabs>
            </w:pPr>
            <w:r w:rsidRPr="0087402F">
              <w:t>Describe nursing’s influence on health problems</w:t>
            </w:r>
            <w:r w:rsidR="00BD47C9">
              <w:t xml:space="preserve"> or </w:t>
            </w:r>
            <w:r w:rsidRPr="0087402F">
              <w:t>issues.</w:t>
            </w:r>
          </w:p>
        </w:tc>
        <w:tc>
          <w:tcPr>
            <w:tcW w:w="2880" w:type="dxa"/>
            <w:gridSpan w:val="2"/>
            <w:tcBorders>
              <w:top w:val="nil"/>
              <w:left w:val="nil"/>
              <w:bottom w:val="nil"/>
            </w:tcBorders>
          </w:tcPr>
          <w:p w14:paraId="64CFF2F5" w14:textId="1A25DFEC" w:rsidR="0087402F" w:rsidRPr="00842155" w:rsidRDefault="005419CF" w:rsidP="009D75F5">
            <w:pPr>
              <w:tabs>
                <w:tab w:val="left" w:pos="0"/>
                <w:tab w:val="left" w:pos="3720"/>
              </w:tabs>
              <w:outlineLvl w:val="0"/>
              <w:rPr>
                <w:rFonts w:cs="Arial"/>
                <w:szCs w:val="20"/>
              </w:rPr>
            </w:pPr>
            <w:r>
              <w:rPr>
                <w:rFonts w:cs="Arial"/>
                <w:szCs w:val="20"/>
              </w:rPr>
              <w:t>CLO</w:t>
            </w:r>
            <w:r w:rsidR="000F2CF8">
              <w:rPr>
                <w:rFonts w:cs="Arial"/>
                <w:szCs w:val="20"/>
              </w:rPr>
              <w:t>1, CLO</w:t>
            </w:r>
            <w:r w:rsidR="009D75F5">
              <w:rPr>
                <w:rFonts w:cs="Arial"/>
                <w:szCs w:val="20"/>
              </w:rPr>
              <w:t>6</w:t>
            </w:r>
          </w:p>
        </w:tc>
      </w:tr>
      <w:tr w:rsidR="00385B2B" w:rsidRPr="00842155" w14:paraId="6D29496A" w14:textId="77777777" w:rsidTr="00385B2B">
        <w:trPr>
          <w:trHeight w:val="30"/>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126C512" w14:textId="285AB9D1" w:rsidR="00385B2B" w:rsidRPr="00842155" w:rsidRDefault="0087402F" w:rsidP="00721DE9">
            <w:pPr>
              <w:pStyle w:val="ObjectiveBullet"/>
              <w:numPr>
                <w:ilvl w:val="1"/>
                <w:numId w:val="8"/>
              </w:numPr>
              <w:tabs>
                <w:tab w:val="clear" w:pos="0"/>
              </w:tabs>
            </w:pPr>
            <w:r w:rsidRPr="0087402F">
              <w:t>Identify selected health promotion measures used in the health care of women and children.</w:t>
            </w:r>
          </w:p>
        </w:tc>
        <w:tc>
          <w:tcPr>
            <w:tcW w:w="2880" w:type="dxa"/>
            <w:gridSpan w:val="2"/>
            <w:tcBorders>
              <w:top w:val="nil"/>
              <w:left w:val="nil"/>
              <w:bottom w:val="single" w:sz="4" w:space="0" w:color="000000" w:themeColor="text1"/>
            </w:tcBorders>
          </w:tcPr>
          <w:p w14:paraId="376307A6" w14:textId="2EA1686F" w:rsidR="00385B2B" w:rsidRPr="00842155" w:rsidRDefault="005419CF" w:rsidP="009D75F5">
            <w:pPr>
              <w:tabs>
                <w:tab w:val="left" w:pos="0"/>
                <w:tab w:val="left" w:pos="3720"/>
              </w:tabs>
              <w:outlineLvl w:val="0"/>
              <w:rPr>
                <w:rFonts w:cs="Arial"/>
                <w:szCs w:val="20"/>
              </w:rPr>
            </w:pPr>
            <w:r>
              <w:rPr>
                <w:rFonts w:cs="Arial"/>
                <w:szCs w:val="20"/>
              </w:rPr>
              <w:t>CLO</w:t>
            </w:r>
            <w:r w:rsidR="009D75F5">
              <w:rPr>
                <w:rFonts w:cs="Arial"/>
                <w:szCs w:val="20"/>
              </w:rPr>
              <w:t>6,</w:t>
            </w:r>
            <w:r w:rsidR="00B30314">
              <w:rPr>
                <w:rFonts w:cs="Arial"/>
                <w:szCs w:val="20"/>
              </w:rPr>
              <w:t xml:space="preserve"> </w:t>
            </w:r>
            <w:r w:rsidR="000F2CF8">
              <w:rPr>
                <w:rFonts w:cs="Arial"/>
                <w:szCs w:val="20"/>
              </w:rPr>
              <w:t>CLO</w:t>
            </w:r>
            <w:r w:rsidR="009D75F5">
              <w:rPr>
                <w:rFonts w:cs="Arial"/>
                <w:szCs w:val="20"/>
              </w:rPr>
              <w:t>7,</w:t>
            </w:r>
            <w:r w:rsidR="000F2CF8">
              <w:rPr>
                <w:rFonts w:cs="Arial"/>
                <w:szCs w:val="20"/>
              </w:rPr>
              <w:t xml:space="preserve"> CLO</w:t>
            </w:r>
            <w:r w:rsidR="009D75F5">
              <w:rPr>
                <w:rFonts w:cs="Arial"/>
                <w:szCs w:val="20"/>
              </w:rPr>
              <w:t>9</w:t>
            </w:r>
          </w:p>
        </w:tc>
      </w:tr>
      <w:tr w:rsidR="00FD5474" w:rsidRPr="00842155" w14:paraId="682053B0"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2F67D2A"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52C6842"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3A88810"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2378B0B8"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62056E4A" w14:textId="77777777" w:rsidTr="005B10FE">
        <w:tc>
          <w:tcPr>
            <w:tcW w:w="10170" w:type="dxa"/>
            <w:gridSpan w:val="2"/>
            <w:tcMar>
              <w:top w:w="115" w:type="dxa"/>
              <w:left w:w="115" w:type="dxa"/>
              <w:bottom w:w="115" w:type="dxa"/>
              <w:right w:w="115" w:type="dxa"/>
            </w:tcMar>
          </w:tcPr>
          <w:p w14:paraId="6772DD35" w14:textId="47A930C5" w:rsidR="00E0687A" w:rsidRDefault="003C7E75" w:rsidP="005B10FE">
            <w:pPr>
              <w:ind w:left="360" w:hanging="360"/>
              <w:rPr>
                <w:rFonts w:cs="Arial"/>
                <w:b/>
                <w:szCs w:val="20"/>
              </w:rPr>
            </w:pPr>
            <w:r>
              <w:rPr>
                <w:rFonts w:cs="Arial"/>
                <w:b/>
                <w:szCs w:val="20"/>
              </w:rPr>
              <w:t xml:space="preserve">Interactive </w:t>
            </w:r>
            <w:r w:rsidR="00E0687A">
              <w:rPr>
                <w:rFonts w:cs="Arial"/>
                <w:b/>
                <w:szCs w:val="20"/>
              </w:rPr>
              <w:t>Lecture</w:t>
            </w:r>
          </w:p>
          <w:p w14:paraId="3C9D2819" w14:textId="74182BDC" w:rsidR="00E0687A" w:rsidRDefault="00E0687A" w:rsidP="005B10FE">
            <w:pPr>
              <w:ind w:left="360" w:hanging="360"/>
              <w:rPr>
                <w:rFonts w:cs="Arial"/>
                <w:b/>
                <w:szCs w:val="20"/>
              </w:rPr>
            </w:pPr>
          </w:p>
          <w:p w14:paraId="4D267A9F" w14:textId="705B4F9F" w:rsidR="00FD5474" w:rsidRDefault="00EA4FEA" w:rsidP="005B10FE">
            <w:pPr>
              <w:ind w:left="360" w:hanging="360"/>
              <w:rPr>
                <w:rFonts w:cs="Arial"/>
                <w:szCs w:val="20"/>
              </w:rPr>
            </w:pPr>
            <w:r w:rsidRPr="00EA4FEA">
              <w:rPr>
                <w:rFonts w:cs="Arial"/>
                <w:b/>
                <w:szCs w:val="20"/>
              </w:rPr>
              <w:t>View</w:t>
            </w:r>
            <w:r>
              <w:rPr>
                <w:rFonts w:cs="Arial"/>
                <w:szCs w:val="20"/>
              </w:rPr>
              <w:t xml:space="preserve"> the </w:t>
            </w:r>
            <w:hyperlink r:id="rId33" w:history="1">
              <w:r w:rsidRPr="00E93EA2">
                <w:rPr>
                  <w:rStyle w:val="Hyperlink"/>
                  <w:rFonts w:cs="Arial"/>
                  <w:szCs w:val="20"/>
                </w:rPr>
                <w:t>Health</w:t>
              </w:r>
              <w:r w:rsidR="003C7E75" w:rsidRPr="00E93EA2">
                <w:rPr>
                  <w:rStyle w:val="Hyperlink"/>
                  <w:rFonts w:cs="Arial"/>
                  <w:szCs w:val="20"/>
                </w:rPr>
                <w:t xml:space="preserve"> C</w:t>
              </w:r>
              <w:r w:rsidRPr="00E93EA2">
                <w:rPr>
                  <w:rStyle w:val="Hyperlink"/>
                  <w:rFonts w:cs="Arial"/>
                  <w:szCs w:val="20"/>
                </w:rPr>
                <w:t>are of Children</w:t>
              </w:r>
            </w:hyperlink>
            <w:r w:rsidR="003C7E75">
              <w:rPr>
                <w:rFonts w:cs="Arial"/>
                <w:szCs w:val="20"/>
              </w:rPr>
              <w:t xml:space="preserve"> interactive lecture (transcript available)</w:t>
            </w:r>
            <w:r>
              <w:rPr>
                <w:rFonts w:cs="Arial"/>
                <w:szCs w:val="20"/>
              </w:rPr>
              <w:t>.</w:t>
            </w:r>
          </w:p>
          <w:p w14:paraId="3B3786C4" w14:textId="7216E872" w:rsidR="00A76F92" w:rsidRPr="00E3447E" w:rsidRDefault="00A76F92" w:rsidP="00625873">
            <w:pPr>
              <w:rPr>
                <w:rFonts w:cs="Arial"/>
                <w:szCs w:val="20"/>
              </w:rPr>
            </w:pPr>
            <w:r w:rsidRPr="00073A4E">
              <w:rPr>
                <w:rFonts w:cs="Arial"/>
                <w:b/>
                <w:szCs w:val="20"/>
              </w:rPr>
              <w:t>Post</w:t>
            </w:r>
            <w:r w:rsidRPr="00073A4E">
              <w:rPr>
                <w:rFonts w:cs="Arial"/>
                <w:szCs w:val="20"/>
              </w:rPr>
              <w:t xml:space="preserve"> questions and comments about the content of the lecture in the Week </w:t>
            </w:r>
            <w:r>
              <w:rPr>
                <w:rFonts w:cs="Arial"/>
                <w:szCs w:val="20"/>
              </w:rPr>
              <w:t>Two</w:t>
            </w:r>
            <w:r w:rsidRPr="00073A4E">
              <w:rPr>
                <w:rFonts w:cs="Arial"/>
                <w:szCs w:val="20"/>
              </w:rPr>
              <w:t xml:space="preserve"> General Q&amp;A discussion </w:t>
            </w:r>
            <w:r w:rsidR="00625873">
              <w:rPr>
                <w:rFonts w:cs="Arial"/>
                <w:szCs w:val="20"/>
              </w:rPr>
              <w:t>board</w:t>
            </w:r>
            <w:r w:rsidRPr="00073A4E">
              <w:rPr>
                <w:rFonts w:cs="Arial"/>
                <w:szCs w:val="20"/>
              </w:rPr>
              <w:t>.</w:t>
            </w:r>
          </w:p>
        </w:tc>
        <w:tc>
          <w:tcPr>
            <w:tcW w:w="1440" w:type="dxa"/>
          </w:tcPr>
          <w:p w14:paraId="5C39E265" w14:textId="476DBB33" w:rsidR="00FD5474" w:rsidRPr="009F6FAF" w:rsidRDefault="00FA775F" w:rsidP="005B10FE">
            <w:pPr>
              <w:rPr>
                <w:rFonts w:cs="Arial"/>
                <w:szCs w:val="20"/>
              </w:rPr>
            </w:pPr>
            <w:r>
              <w:rPr>
                <w:rFonts w:cs="Arial"/>
                <w:szCs w:val="20"/>
              </w:rPr>
              <w:t>2.1, 2.2, 2.3, 2.4, 2.5</w:t>
            </w:r>
          </w:p>
        </w:tc>
        <w:tc>
          <w:tcPr>
            <w:tcW w:w="1440" w:type="dxa"/>
          </w:tcPr>
          <w:p w14:paraId="33AF2AB0" w14:textId="6B8E7E13" w:rsidR="00FD5474" w:rsidRPr="009F6FAF" w:rsidRDefault="00FA775F" w:rsidP="005B10FE">
            <w:pPr>
              <w:rPr>
                <w:rFonts w:cs="Arial"/>
                <w:szCs w:val="20"/>
              </w:rPr>
            </w:pPr>
            <w:r w:rsidRPr="00073A4E">
              <w:rPr>
                <w:rFonts w:cs="Arial"/>
                <w:szCs w:val="20"/>
              </w:rPr>
              <w:t xml:space="preserve">Review lecture and post response = </w:t>
            </w:r>
            <w:r w:rsidR="00922261" w:rsidRPr="00922261">
              <w:rPr>
                <w:rFonts w:cs="Arial"/>
                <w:b/>
                <w:szCs w:val="20"/>
              </w:rPr>
              <w:t>1 hour</w:t>
            </w:r>
          </w:p>
        </w:tc>
      </w:tr>
      <w:tr w:rsidR="00C367CA" w:rsidRPr="00842155" w14:paraId="0AB9B2E1" w14:textId="77777777" w:rsidTr="005B10FE">
        <w:tc>
          <w:tcPr>
            <w:tcW w:w="10170" w:type="dxa"/>
            <w:gridSpan w:val="2"/>
            <w:tcMar>
              <w:top w:w="115" w:type="dxa"/>
              <w:left w:w="115" w:type="dxa"/>
              <w:bottom w:w="115" w:type="dxa"/>
              <w:right w:w="115" w:type="dxa"/>
            </w:tcMar>
          </w:tcPr>
          <w:p w14:paraId="091129BC" w14:textId="727AC36C" w:rsidR="00122E81" w:rsidRDefault="00122E81" w:rsidP="00C367CA">
            <w:pPr>
              <w:rPr>
                <w:rFonts w:cs="Arial"/>
                <w:b/>
                <w:szCs w:val="20"/>
              </w:rPr>
            </w:pPr>
            <w:r>
              <w:rPr>
                <w:rFonts w:cs="Arial"/>
                <w:b/>
                <w:szCs w:val="20"/>
              </w:rPr>
              <w:t>Videos</w:t>
            </w:r>
          </w:p>
          <w:p w14:paraId="6AA7F3ED" w14:textId="77777777" w:rsidR="00122E81" w:rsidRDefault="00122E81" w:rsidP="00C367CA">
            <w:pPr>
              <w:rPr>
                <w:rFonts w:cs="Arial"/>
                <w:b/>
                <w:szCs w:val="20"/>
              </w:rPr>
            </w:pPr>
          </w:p>
          <w:p w14:paraId="63E8F2D2" w14:textId="4845C84D" w:rsidR="00122E81" w:rsidRPr="00122E81" w:rsidRDefault="00122E81" w:rsidP="00C367CA">
            <w:pPr>
              <w:rPr>
                <w:rFonts w:cs="Arial"/>
                <w:szCs w:val="20"/>
              </w:rPr>
            </w:pPr>
            <w:r>
              <w:rPr>
                <w:rFonts w:cs="Arial"/>
                <w:b/>
                <w:szCs w:val="20"/>
              </w:rPr>
              <w:t xml:space="preserve">View </w:t>
            </w:r>
            <w:r w:rsidRPr="00122E81">
              <w:rPr>
                <w:rFonts w:cs="Arial"/>
                <w:szCs w:val="20"/>
              </w:rPr>
              <w:t>the following videos:</w:t>
            </w:r>
          </w:p>
          <w:p w14:paraId="5D510635" w14:textId="0867FDD1" w:rsidR="00E0687A" w:rsidRDefault="00E0687A" w:rsidP="00C367CA">
            <w:pPr>
              <w:rPr>
                <w:rFonts w:cs="Arial"/>
                <w:b/>
                <w:szCs w:val="20"/>
              </w:rPr>
            </w:pPr>
          </w:p>
          <w:p w14:paraId="0FD593D8" w14:textId="61E2006B" w:rsidR="00C367CA" w:rsidRDefault="00906E74" w:rsidP="00BD0219">
            <w:pPr>
              <w:pStyle w:val="AssignmentsLevel2"/>
            </w:pPr>
            <w:r w:rsidRPr="00156ACF">
              <w:t>"</w:t>
            </w:r>
            <w:r w:rsidR="00BD0219" w:rsidRPr="00BD0219">
              <w:t>Women’s Economic Empowerment in Kenya</w:t>
            </w:r>
            <w:r w:rsidRPr="00156ACF">
              <w:t>"</w:t>
            </w:r>
            <w:r w:rsidR="00617D62">
              <w:t xml:space="preserve"> (10:41)</w:t>
            </w:r>
            <w:r w:rsidR="00156ACF">
              <w:t xml:space="preserve"> </w:t>
            </w:r>
            <w:r w:rsidR="00BD47C9">
              <w:t xml:space="preserve">at </w:t>
            </w:r>
            <w:hyperlink r:id="rId34" w:history="1">
              <w:r w:rsidR="00156ACF" w:rsidRPr="00F569F5">
                <w:rPr>
                  <w:rStyle w:val="Hyperlink"/>
                </w:rPr>
                <w:t>http://video.pbs.org/video/2283614868/</w:t>
              </w:r>
            </w:hyperlink>
            <w:r w:rsidR="00617D62">
              <w:t xml:space="preserve"> </w:t>
            </w:r>
            <w:r w:rsidR="003C7E75">
              <w:t xml:space="preserve">inspired by the documentary </w:t>
            </w:r>
            <w:r w:rsidR="003C7E75" w:rsidRPr="003C7E75">
              <w:rPr>
                <w:i/>
              </w:rPr>
              <w:t>Half the Sky</w:t>
            </w:r>
            <w:r w:rsidR="00786574">
              <w:rPr>
                <w:i/>
              </w:rPr>
              <w:br/>
            </w:r>
          </w:p>
          <w:p w14:paraId="1058B9FE" w14:textId="220A4220" w:rsidR="00122E81" w:rsidRPr="002550FC" w:rsidRDefault="00122E81" w:rsidP="002550FC">
            <w:pPr>
              <w:pStyle w:val="AssignmentsLevel2"/>
            </w:pPr>
            <w:r w:rsidRPr="00156ACF">
              <w:t>“Be the Change, Save a Life: Embrace Baby Warmer”</w:t>
            </w:r>
            <w:r>
              <w:t xml:space="preserve"> (9:50)</w:t>
            </w:r>
            <w:r w:rsidR="00156ACF">
              <w:t xml:space="preserve"> </w:t>
            </w:r>
            <w:r w:rsidR="00BD47C9">
              <w:t xml:space="preserve">at </w:t>
            </w:r>
            <w:hyperlink r:id="rId35" w:history="1">
              <w:r w:rsidR="00156ACF" w:rsidRPr="00F569F5">
                <w:rPr>
                  <w:rStyle w:val="Hyperlink"/>
                </w:rPr>
                <w:t>https://www.youtube.com/watch?v=vWaifO274UQ</w:t>
              </w:r>
            </w:hyperlink>
            <w:r w:rsidR="00156ACF">
              <w:t xml:space="preserve"> </w:t>
            </w:r>
          </w:p>
        </w:tc>
        <w:tc>
          <w:tcPr>
            <w:tcW w:w="1440" w:type="dxa"/>
          </w:tcPr>
          <w:p w14:paraId="36E3FEBF" w14:textId="2664EE28" w:rsidR="00C367CA" w:rsidRPr="009F6FAF" w:rsidRDefault="00FA775F" w:rsidP="00C367CA">
            <w:pPr>
              <w:rPr>
                <w:rFonts w:cs="Arial"/>
                <w:szCs w:val="20"/>
              </w:rPr>
            </w:pPr>
            <w:r>
              <w:rPr>
                <w:rFonts w:cs="Arial"/>
                <w:szCs w:val="20"/>
              </w:rPr>
              <w:t>2.1, 2.4</w:t>
            </w:r>
            <w:r w:rsidR="00122E81">
              <w:rPr>
                <w:rFonts w:cs="Arial"/>
                <w:szCs w:val="20"/>
              </w:rPr>
              <w:t>, 2.5</w:t>
            </w:r>
          </w:p>
        </w:tc>
        <w:tc>
          <w:tcPr>
            <w:tcW w:w="1440" w:type="dxa"/>
          </w:tcPr>
          <w:p w14:paraId="63B0A513" w14:textId="77777777" w:rsidR="00C367CA" w:rsidRPr="009F6FAF" w:rsidRDefault="00C367CA" w:rsidP="00C367CA">
            <w:pPr>
              <w:rPr>
                <w:rFonts w:cs="Arial"/>
                <w:szCs w:val="20"/>
              </w:rPr>
            </w:pPr>
          </w:p>
        </w:tc>
      </w:tr>
      <w:tr w:rsidR="00C367CA" w:rsidRPr="00842155" w14:paraId="6F7CCB77"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F230B4B" w14:textId="77777777" w:rsidR="00C367CA" w:rsidRPr="00842155" w:rsidRDefault="00C367CA" w:rsidP="00C367CA">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E751C88" w14:textId="77777777" w:rsidR="00C367CA" w:rsidRPr="00842155" w:rsidRDefault="00C367CA" w:rsidP="00C367CA">
            <w:pPr>
              <w:ind w:left="360" w:hanging="360"/>
              <w:rPr>
                <w:rFonts w:cs="Arial"/>
                <w:b/>
                <w:szCs w:val="20"/>
              </w:rPr>
            </w:pPr>
          </w:p>
        </w:tc>
        <w:tc>
          <w:tcPr>
            <w:tcW w:w="1440" w:type="dxa"/>
            <w:tcBorders>
              <w:left w:val="nil"/>
              <w:bottom w:val="single" w:sz="4" w:space="0" w:color="000000" w:themeColor="text1"/>
            </w:tcBorders>
            <w:shd w:val="clear" w:color="auto" w:fill="E6E6E6"/>
          </w:tcPr>
          <w:p w14:paraId="3DD4508B" w14:textId="77777777" w:rsidR="00C367CA" w:rsidRPr="00842155" w:rsidRDefault="00C367CA" w:rsidP="00C367CA">
            <w:pPr>
              <w:ind w:left="360" w:hanging="360"/>
              <w:rPr>
                <w:rFonts w:cs="Arial"/>
                <w:b/>
                <w:szCs w:val="20"/>
              </w:rPr>
            </w:pPr>
          </w:p>
        </w:tc>
        <w:tc>
          <w:tcPr>
            <w:tcW w:w="1440" w:type="dxa"/>
            <w:tcBorders>
              <w:bottom w:val="single" w:sz="4" w:space="0" w:color="000000" w:themeColor="text1"/>
            </w:tcBorders>
            <w:shd w:val="clear" w:color="auto" w:fill="E6E6E6"/>
          </w:tcPr>
          <w:p w14:paraId="1522B4BF" w14:textId="5487937D" w:rsidR="00C367CA" w:rsidRPr="00842155" w:rsidRDefault="00922261" w:rsidP="00C367CA">
            <w:pPr>
              <w:ind w:left="360" w:hanging="360"/>
              <w:rPr>
                <w:rFonts w:cs="Arial"/>
                <w:b/>
                <w:szCs w:val="20"/>
              </w:rPr>
            </w:pPr>
            <w:r>
              <w:rPr>
                <w:rFonts w:cs="Arial"/>
                <w:b/>
                <w:szCs w:val="20"/>
              </w:rPr>
              <w:t>1 hour</w:t>
            </w:r>
          </w:p>
        </w:tc>
      </w:tr>
      <w:tr w:rsidR="00C367CA" w:rsidRPr="00842155" w14:paraId="542795E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BD2769E" w14:textId="77777777" w:rsidR="00C367CA" w:rsidRPr="005B10FE" w:rsidRDefault="00C367CA" w:rsidP="00C367CA">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41D50A1" w14:textId="77777777" w:rsidR="00C367CA" w:rsidRPr="005B10FE" w:rsidRDefault="00C367CA" w:rsidP="00C367CA">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3AB2A66" w14:textId="77777777" w:rsidR="00C367CA" w:rsidRPr="005B10FE" w:rsidRDefault="00C367CA" w:rsidP="00C367CA">
            <w:pPr>
              <w:rPr>
                <w:rFonts w:cs="Arial"/>
                <w:b/>
                <w:i/>
                <w:szCs w:val="20"/>
              </w:rPr>
            </w:pPr>
            <w:r w:rsidRPr="005B10FE">
              <w:rPr>
                <w:rFonts w:cs="Arial"/>
                <w:b/>
                <w:i/>
                <w:szCs w:val="20"/>
              </w:rPr>
              <w:t>Points/AIE/</w:t>
            </w:r>
          </w:p>
          <w:p w14:paraId="788652E8" w14:textId="77777777" w:rsidR="00C367CA" w:rsidRPr="005B10FE" w:rsidRDefault="00C367CA" w:rsidP="00C367CA">
            <w:pPr>
              <w:rPr>
                <w:rFonts w:cs="Arial"/>
                <w:b/>
                <w:i/>
                <w:szCs w:val="20"/>
              </w:rPr>
            </w:pPr>
            <w:r w:rsidRPr="005B10FE">
              <w:rPr>
                <w:rFonts w:cs="Arial"/>
                <w:b/>
                <w:i/>
                <w:szCs w:val="20"/>
              </w:rPr>
              <w:t>Generic</w:t>
            </w:r>
          </w:p>
        </w:tc>
      </w:tr>
      <w:tr w:rsidR="00C367CA" w:rsidRPr="00842155" w14:paraId="033F6FF2" w14:textId="77777777" w:rsidTr="005B10FE">
        <w:tc>
          <w:tcPr>
            <w:tcW w:w="10170" w:type="dxa"/>
            <w:gridSpan w:val="2"/>
            <w:tcMar>
              <w:top w:w="115" w:type="dxa"/>
              <w:left w:w="115" w:type="dxa"/>
              <w:bottom w:w="115" w:type="dxa"/>
              <w:right w:w="115" w:type="dxa"/>
            </w:tcMar>
          </w:tcPr>
          <w:p w14:paraId="751B375D" w14:textId="5543ED3D" w:rsidR="00C367CA" w:rsidRPr="00E25546" w:rsidRDefault="00C367CA" w:rsidP="00C367CA">
            <w:pPr>
              <w:pStyle w:val="CommentText"/>
              <w:rPr>
                <w:b/>
              </w:rPr>
            </w:pPr>
            <w:r w:rsidRPr="003C7E75">
              <w:rPr>
                <w:rFonts w:cs="Arial"/>
                <w:b/>
                <w:i/>
              </w:rPr>
              <w:lastRenderedPageBreak/>
              <w:t>Half the Sky</w:t>
            </w:r>
            <w:r w:rsidRPr="00E25546">
              <w:rPr>
                <w:rFonts w:cs="Arial"/>
                <w:b/>
              </w:rPr>
              <w:t xml:space="preserve"> Discussion: </w:t>
            </w:r>
            <w:r w:rsidR="009C341A" w:rsidRPr="009C341A">
              <w:rPr>
                <w:b/>
              </w:rPr>
              <w:t>Economic Empowerment</w:t>
            </w:r>
          </w:p>
          <w:p w14:paraId="3027DEED" w14:textId="77777777" w:rsidR="00C367CA" w:rsidRDefault="00C367CA" w:rsidP="00C367CA">
            <w:pPr>
              <w:tabs>
                <w:tab w:val="left" w:pos="2329"/>
              </w:tabs>
              <w:rPr>
                <w:rFonts w:cs="Arial"/>
                <w:b/>
                <w:szCs w:val="20"/>
              </w:rPr>
            </w:pPr>
          </w:p>
          <w:p w14:paraId="7D711E70" w14:textId="4F18024A" w:rsidR="00C367CA" w:rsidRDefault="00C367CA" w:rsidP="00C367CA">
            <w:pPr>
              <w:tabs>
                <w:tab w:val="left" w:pos="2329"/>
              </w:tabs>
              <w:rPr>
                <w:rFonts w:cs="Arial"/>
                <w:szCs w:val="20"/>
              </w:rPr>
            </w:pPr>
            <w:r>
              <w:rPr>
                <w:rFonts w:cs="Arial"/>
                <w:b/>
                <w:szCs w:val="20"/>
              </w:rPr>
              <w:t xml:space="preserve">Answer </w:t>
            </w:r>
            <w:r w:rsidRPr="00C367CA">
              <w:rPr>
                <w:rFonts w:cs="Arial"/>
                <w:szCs w:val="20"/>
              </w:rPr>
              <w:t xml:space="preserve">the following question after viewing </w:t>
            </w:r>
            <w:r>
              <w:rPr>
                <w:rFonts w:cs="Arial"/>
                <w:szCs w:val="20"/>
              </w:rPr>
              <w:t xml:space="preserve">the </w:t>
            </w:r>
            <w:r w:rsidR="00906E74" w:rsidRPr="00156ACF">
              <w:t>"</w:t>
            </w:r>
            <w:r w:rsidR="00BD0219" w:rsidRPr="00BD0219">
              <w:t>Women’s Economic Empowerment in Kenya</w:t>
            </w:r>
            <w:r w:rsidR="00906E74" w:rsidRPr="00156ACF">
              <w:t>"</w:t>
            </w:r>
            <w:r w:rsidR="00156ACF">
              <w:t xml:space="preserve"> </w:t>
            </w:r>
            <w:r w:rsidR="003C7E75">
              <w:rPr>
                <w:rFonts w:cs="Arial"/>
                <w:szCs w:val="20"/>
              </w:rPr>
              <w:t>video</w:t>
            </w:r>
            <w:r w:rsidR="00156ACF">
              <w:rPr>
                <w:rFonts w:cs="Arial"/>
                <w:szCs w:val="20"/>
              </w:rPr>
              <w:t xml:space="preserve"> </w:t>
            </w:r>
            <w:r w:rsidR="00E37253">
              <w:rPr>
                <w:rFonts w:cs="Arial"/>
                <w:szCs w:val="20"/>
              </w:rPr>
              <w:t xml:space="preserve">at </w:t>
            </w:r>
            <w:hyperlink r:id="rId36" w:history="1">
              <w:r w:rsidR="00156ACF" w:rsidRPr="00F569F5">
                <w:rPr>
                  <w:rStyle w:val="Hyperlink"/>
                  <w:rFonts w:cs="Arial"/>
                  <w:szCs w:val="20"/>
                </w:rPr>
                <w:t>http://video.pbs.org/video/2283614868/</w:t>
              </w:r>
            </w:hyperlink>
            <w:r>
              <w:rPr>
                <w:rFonts w:cs="Arial"/>
                <w:szCs w:val="20"/>
              </w:rPr>
              <w:t>:</w:t>
            </w:r>
          </w:p>
          <w:p w14:paraId="0728FDDE" w14:textId="77777777" w:rsidR="00C367CA" w:rsidRDefault="00C367CA" w:rsidP="00C367CA">
            <w:pPr>
              <w:tabs>
                <w:tab w:val="left" w:pos="2329"/>
              </w:tabs>
              <w:rPr>
                <w:rFonts w:cs="Arial"/>
                <w:szCs w:val="20"/>
              </w:rPr>
            </w:pPr>
          </w:p>
          <w:p w14:paraId="4A9FDDAD" w14:textId="782E08D3" w:rsidR="00C367CA" w:rsidRPr="00F8250C" w:rsidRDefault="00C367CA" w:rsidP="00C367CA">
            <w:pPr>
              <w:rPr>
                <w:rFonts w:cs="Arial"/>
                <w:szCs w:val="20"/>
              </w:rPr>
            </w:pPr>
            <w:r>
              <w:rPr>
                <w:rFonts w:cs="Arial"/>
                <w:szCs w:val="20"/>
              </w:rPr>
              <w:t xml:space="preserve">During the </w:t>
            </w:r>
            <w:r w:rsidR="007A35EA">
              <w:rPr>
                <w:rFonts w:cs="Arial"/>
                <w:szCs w:val="20"/>
              </w:rPr>
              <w:t>video</w:t>
            </w:r>
            <w:r w:rsidRPr="00F8250C">
              <w:rPr>
                <w:rFonts w:cs="Arial"/>
                <w:szCs w:val="20"/>
              </w:rPr>
              <w:t>, listen to the poignant statements made about the condi</w:t>
            </w:r>
            <w:r w:rsidR="007A35EA">
              <w:rPr>
                <w:rFonts w:cs="Arial"/>
                <w:szCs w:val="20"/>
              </w:rPr>
              <w:t xml:space="preserve">tions of </w:t>
            </w:r>
            <w:r w:rsidRPr="00F8250C">
              <w:rPr>
                <w:rFonts w:cs="Arial"/>
                <w:szCs w:val="20"/>
              </w:rPr>
              <w:t xml:space="preserve">women in the developing world, </w:t>
            </w:r>
            <w:r w:rsidR="00E37253">
              <w:rPr>
                <w:rFonts w:cs="Arial"/>
                <w:szCs w:val="20"/>
              </w:rPr>
              <w:t>such as that</w:t>
            </w:r>
            <w:r w:rsidRPr="00F8250C">
              <w:rPr>
                <w:rFonts w:cs="Arial"/>
                <w:szCs w:val="20"/>
              </w:rPr>
              <w:t xml:space="preserve"> no country can get ahead when they lea</w:t>
            </w:r>
            <w:r w:rsidR="00F12661">
              <w:rPr>
                <w:rFonts w:cs="Arial"/>
                <w:szCs w:val="20"/>
              </w:rPr>
              <w:t>ve half their population behind.</w:t>
            </w:r>
            <w:r w:rsidRPr="00F8250C">
              <w:rPr>
                <w:rFonts w:cs="Arial"/>
                <w:szCs w:val="20"/>
              </w:rPr>
              <w:t xml:space="preserve"> Identify one of these statements that </w:t>
            </w:r>
            <w:r w:rsidR="00E37253">
              <w:rPr>
                <w:rFonts w:cs="Arial"/>
                <w:szCs w:val="20"/>
              </w:rPr>
              <w:t>affected</w:t>
            </w:r>
            <w:r w:rsidR="00E37253" w:rsidRPr="00F8250C">
              <w:rPr>
                <w:rFonts w:cs="Arial"/>
                <w:szCs w:val="20"/>
              </w:rPr>
              <w:t xml:space="preserve"> </w:t>
            </w:r>
            <w:r w:rsidRPr="00F8250C">
              <w:rPr>
                <w:rFonts w:cs="Arial"/>
                <w:szCs w:val="20"/>
              </w:rPr>
              <w:t>you most</w:t>
            </w:r>
            <w:r w:rsidR="00E37253">
              <w:rPr>
                <w:rFonts w:cs="Arial"/>
                <w:szCs w:val="20"/>
              </w:rPr>
              <w:t>,</w:t>
            </w:r>
            <w:r w:rsidRPr="00F8250C">
              <w:rPr>
                <w:rFonts w:cs="Arial"/>
                <w:szCs w:val="20"/>
              </w:rPr>
              <w:t xml:space="preserve"> and discuss points that support the statement.</w:t>
            </w:r>
          </w:p>
          <w:p w14:paraId="7208203E" w14:textId="77777777" w:rsidR="00C367CA" w:rsidRDefault="00C367CA" w:rsidP="00C367CA">
            <w:pPr>
              <w:tabs>
                <w:tab w:val="left" w:pos="2329"/>
              </w:tabs>
              <w:rPr>
                <w:rFonts w:cs="Arial"/>
                <w:szCs w:val="20"/>
              </w:rPr>
            </w:pPr>
          </w:p>
          <w:p w14:paraId="3CC9E807" w14:textId="2751A073" w:rsidR="00C367CA" w:rsidRPr="009A47C9" w:rsidRDefault="00C367CA" w:rsidP="00C367CA">
            <w:pPr>
              <w:tabs>
                <w:tab w:val="left" w:pos="2329"/>
              </w:tabs>
              <w:rPr>
                <w:rFonts w:cs="Arial"/>
                <w:szCs w:val="20"/>
              </w:rPr>
            </w:pPr>
            <w:r w:rsidRPr="009A47C9">
              <w:rPr>
                <w:rFonts w:cs="Arial"/>
                <w:i/>
                <w:szCs w:val="20"/>
              </w:rPr>
              <w:t>Note.</w:t>
            </w:r>
            <w:r w:rsidRPr="009A47C9">
              <w:rPr>
                <w:rFonts w:cs="Arial"/>
                <w:szCs w:val="20"/>
              </w:rPr>
              <w:t xml:space="preserve"> Initial answers to the discussion question must be substan</w:t>
            </w:r>
            <w:r>
              <w:rPr>
                <w:rFonts w:cs="Arial"/>
                <w:szCs w:val="20"/>
              </w:rPr>
              <w:t xml:space="preserve">tive and </w:t>
            </w:r>
            <w:r w:rsidR="009D5008">
              <w:rPr>
                <w:rFonts w:cs="Arial"/>
                <w:szCs w:val="20"/>
              </w:rPr>
              <w:t xml:space="preserve">at least </w:t>
            </w:r>
            <w:r>
              <w:rPr>
                <w:rFonts w:cs="Arial"/>
                <w:szCs w:val="20"/>
              </w:rPr>
              <w:t>200</w:t>
            </w:r>
            <w:r w:rsidRPr="009A47C9">
              <w:rPr>
                <w:rFonts w:cs="Arial"/>
                <w:szCs w:val="20"/>
              </w:rPr>
              <w:t xml:space="preserve"> words. Any references used should be properly cited following </w:t>
            </w:r>
            <w:r>
              <w:rPr>
                <w:rFonts w:cs="Arial"/>
                <w:szCs w:val="20"/>
              </w:rPr>
              <w:t>APA</w:t>
            </w:r>
            <w:r w:rsidRPr="009A47C9">
              <w:rPr>
                <w:rFonts w:cs="Arial"/>
                <w:szCs w:val="20"/>
              </w:rPr>
              <w:t xml:space="preserve"> formatting guidelines. Initial discussion question responses are due by 11:59 p.m. (Eastern Time) on Thursday.</w:t>
            </w:r>
          </w:p>
          <w:p w14:paraId="28D737F9" w14:textId="77777777" w:rsidR="00C367CA" w:rsidRPr="009A47C9" w:rsidRDefault="00C367CA" w:rsidP="00C367CA">
            <w:pPr>
              <w:tabs>
                <w:tab w:val="left" w:pos="2329"/>
              </w:tabs>
              <w:rPr>
                <w:rFonts w:cs="Arial"/>
                <w:szCs w:val="20"/>
              </w:rPr>
            </w:pPr>
            <w:r w:rsidRPr="009A47C9">
              <w:rPr>
                <w:rFonts w:cs="Arial"/>
                <w:szCs w:val="20"/>
              </w:rPr>
              <w:tab/>
            </w:r>
          </w:p>
          <w:p w14:paraId="0DAE9012" w14:textId="53560D50" w:rsidR="00C367CA" w:rsidRPr="00842155" w:rsidRDefault="00C367CA" w:rsidP="00C367CA">
            <w:pPr>
              <w:tabs>
                <w:tab w:val="left" w:pos="2329"/>
              </w:tabs>
              <w:rPr>
                <w:rFonts w:cs="Arial"/>
                <w:szCs w:val="20"/>
              </w:rPr>
            </w:pPr>
            <w:r w:rsidRPr="009A47C9">
              <w:rPr>
                <w:rFonts w:cs="Arial"/>
                <w:b/>
                <w:szCs w:val="20"/>
              </w:rPr>
              <w:t>Write</w:t>
            </w:r>
            <w:r w:rsidRPr="009A47C9">
              <w:rPr>
                <w:rFonts w:cs="Arial"/>
                <w:szCs w:val="20"/>
              </w:rPr>
              <w:t xml:space="preserve"> a substantive response to a minimum of three different students. All responses must be posted by 11:59 p.m. (Eastern Time) on Sunday.</w:t>
            </w:r>
          </w:p>
        </w:tc>
        <w:tc>
          <w:tcPr>
            <w:tcW w:w="1440" w:type="dxa"/>
          </w:tcPr>
          <w:p w14:paraId="7CD9AB26" w14:textId="3927C168" w:rsidR="00C367CA" w:rsidRPr="00842155" w:rsidRDefault="00BF1626" w:rsidP="00C367CA">
            <w:pPr>
              <w:tabs>
                <w:tab w:val="left" w:pos="2329"/>
              </w:tabs>
              <w:rPr>
                <w:rFonts w:cs="Arial"/>
                <w:szCs w:val="20"/>
              </w:rPr>
            </w:pPr>
            <w:r>
              <w:rPr>
                <w:rFonts w:cs="Arial"/>
                <w:szCs w:val="20"/>
              </w:rPr>
              <w:t>2.1, 2.4</w:t>
            </w:r>
          </w:p>
        </w:tc>
        <w:tc>
          <w:tcPr>
            <w:tcW w:w="1440" w:type="dxa"/>
          </w:tcPr>
          <w:p w14:paraId="4587BBE1" w14:textId="4C4A4B05" w:rsidR="00C367CA" w:rsidRPr="00842155" w:rsidRDefault="00C367CA" w:rsidP="00C367CA">
            <w:pPr>
              <w:tabs>
                <w:tab w:val="left" w:pos="2329"/>
              </w:tabs>
              <w:rPr>
                <w:rFonts w:cs="Arial"/>
                <w:szCs w:val="20"/>
              </w:rPr>
            </w:pPr>
            <w:r>
              <w:rPr>
                <w:rFonts w:cs="Arial"/>
                <w:szCs w:val="20"/>
              </w:rPr>
              <w:t>Students post their initial responses and respon</w:t>
            </w:r>
            <w:r w:rsidR="00922261">
              <w:rPr>
                <w:rFonts w:cs="Arial"/>
                <w:szCs w:val="20"/>
              </w:rPr>
              <w:t xml:space="preserve">d to at least 3 other students = </w:t>
            </w:r>
            <w:r w:rsidRPr="002211DF">
              <w:rPr>
                <w:rFonts w:cs="Arial"/>
                <w:b/>
                <w:szCs w:val="20"/>
              </w:rPr>
              <w:t>1.5 hours</w:t>
            </w:r>
          </w:p>
        </w:tc>
      </w:tr>
      <w:tr w:rsidR="00E65721" w:rsidRPr="007F339F" w14:paraId="18DB8E2D" w14:textId="77777777" w:rsidTr="005B10FE">
        <w:tc>
          <w:tcPr>
            <w:tcW w:w="10170" w:type="dxa"/>
            <w:gridSpan w:val="2"/>
            <w:tcMar>
              <w:top w:w="115" w:type="dxa"/>
              <w:left w:w="115" w:type="dxa"/>
              <w:bottom w:w="115" w:type="dxa"/>
              <w:right w:w="115" w:type="dxa"/>
            </w:tcMar>
          </w:tcPr>
          <w:p w14:paraId="3680B4F2" w14:textId="76AF2CA5" w:rsidR="00E65721" w:rsidRDefault="00E65721" w:rsidP="00E65721">
            <w:pPr>
              <w:tabs>
                <w:tab w:val="left" w:pos="2329"/>
              </w:tabs>
              <w:rPr>
                <w:rFonts w:cs="Arial"/>
                <w:b/>
                <w:szCs w:val="20"/>
              </w:rPr>
            </w:pPr>
            <w:r>
              <w:rPr>
                <w:rFonts w:cs="Arial"/>
                <w:b/>
                <w:szCs w:val="20"/>
              </w:rPr>
              <w:t>Literature Sources</w:t>
            </w:r>
          </w:p>
          <w:p w14:paraId="0EE9438F" w14:textId="77777777" w:rsidR="00E65721" w:rsidRDefault="00E65721" w:rsidP="00E65721">
            <w:pPr>
              <w:tabs>
                <w:tab w:val="left" w:pos="2329"/>
              </w:tabs>
              <w:rPr>
                <w:rFonts w:cs="Arial"/>
                <w:b/>
                <w:szCs w:val="20"/>
              </w:rPr>
            </w:pPr>
          </w:p>
          <w:p w14:paraId="1D7B6198" w14:textId="77777777" w:rsidR="00E65721" w:rsidRDefault="00E65721" w:rsidP="00E65721">
            <w:pPr>
              <w:tabs>
                <w:tab w:val="left" w:pos="2329"/>
              </w:tabs>
              <w:rPr>
                <w:rFonts w:cs="Arial"/>
                <w:szCs w:val="20"/>
              </w:rPr>
            </w:pPr>
            <w:r w:rsidRPr="007B072A">
              <w:rPr>
                <w:rFonts w:cs="Arial"/>
                <w:szCs w:val="20"/>
              </w:rPr>
              <w:t xml:space="preserve">In preparation for your </w:t>
            </w:r>
            <w:r>
              <w:rPr>
                <w:rFonts w:cs="Arial"/>
                <w:szCs w:val="20"/>
              </w:rPr>
              <w:t>major presentation and paper</w:t>
            </w:r>
            <w:r w:rsidRPr="007B072A">
              <w:rPr>
                <w:rFonts w:cs="Arial"/>
                <w:szCs w:val="20"/>
              </w:rPr>
              <w:t xml:space="preserve">, </w:t>
            </w:r>
            <w:r>
              <w:rPr>
                <w:rFonts w:cs="Arial"/>
                <w:szCs w:val="20"/>
              </w:rPr>
              <w:t xml:space="preserve">conduct research on your selected health issue and dilemma. </w:t>
            </w:r>
          </w:p>
          <w:p w14:paraId="563B7DFE" w14:textId="77777777" w:rsidR="00E65721" w:rsidRDefault="00E65721" w:rsidP="00E65721">
            <w:pPr>
              <w:tabs>
                <w:tab w:val="left" w:pos="2329"/>
              </w:tabs>
              <w:rPr>
                <w:rFonts w:cs="Arial"/>
                <w:szCs w:val="20"/>
              </w:rPr>
            </w:pPr>
          </w:p>
          <w:p w14:paraId="435D4D91" w14:textId="19157194" w:rsidR="00E65721" w:rsidRDefault="00E65721" w:rsidP="00E65721">
            <w:pPr>
              <w:tabs>
                <w:tab w:val="left" w:pos="2329"/>
              </w:tabs>
              <w:rPr>
                <w:rFonts w:cs="Arial"/>
                <w:szCs w:val="20"/>
              </w:rPr>
            </w:pPr>
            <w:r w:rsidRPr="00875419">
              <w:rPr>
                <w:rFonts w:cs="Arial"/>
                <w:b/>
                <w:szCs w:val="20"/>
              </w:rPr>
              <w:t>Find</w:t>
            </w:r>
            <w:r>
              <w:rPr>
                <w:rFonts w:cs="Arial"/>
                <w:szCs w:val="20"/>
              </w:rPr>
              <w:t xml:space="preserve"> at least </w:t>
            </w:r>
            <w:r w:rsidR="00E37253">
              <w:rPr>
                <w:rFonts w:cs="Arial"/>
                <w:szCs w:val="20"/>
              </w:rPr>
              <w:t>five</w:t>
            </w:r>
            <w:r>
              <w:rPr>
                <w:rFonts w:cs="Arial"/>
                <w:szCs w:val="20"/>
              </w:rPr>
              <w:t xml:space="preserve"> relevant articles from professional journals with an emphasis on nursing research. Avoid popular sources such as </w:t>
            </w:r>
            <w:r w:rsidRPr="00057C5C">
              <w:rPr>
                <w:rFonts w:cs="Arial"/>
                <w:i/>
                <w:szCs w:val="20"/>
              </w:rPr>
              <w:t>Parents</w:t>
            </w:r>
            <w:r>
              <w:rPr>
                <w:rFonts w:cs="Arial"/>
                <w:szCs w:val="20"/>
              </w:rPr>
              <w:t xml:space="preserve"> magazine and Wikipedia. The articles you select should be not be more than 5 years old.</w:t>
            </w:r>
          </w:p>
          <w:p w14:paraId="63FF8734" w14:textId="77777777" w:rsidR="00E65721" w:rsidRDefault="00E65721" w:rsidP="00E65721">
            <w:pPr>
              <w:tabs>
                <w:tab w:val="left" w:pos="2329"/>
              </w:tabs>
              <w:rPr>
                <w:rFonts w:cs="Arial"/>
                <w:szCs w:val="20"/>
              </w:rPr>
            </w:pPr>
          </w:p>
          <w:p w14:paraId="681DEA24" w14:textId="0B7392A5" w:rsidR="00E65721" w:rsidRDefault="00E65721" w:rsidP="00E65721">
            <w:pPr>
              <w:tabs>
                <w:tab w:val="left" w:pos="2329"/>
              </w:tabs>
              <w:rPr>
                <w:rFonts w:cs="Arial"/>
                <w:szCs w:val="20"/>
              </w:rPr>
            </w:pPr>
            <w:r w:rsidRPr="00875419">
              <w:rPr>
                <w:rFonts w:cs="Arial"/>
                <w:b/>
                <w:szCs w:val="20"/>
              </w:rPr>
              <w:t>Create</w:t>
            </w:r>
            <w:r>
              <w:rPr>
                <w:rFonts w:cs="Arial"/>
                <w:szCs w:val="20"/>
              </w:rPr>
              <w:t xml:space="preserve"> an APA reference list of the articles.</w:t>
            </w:r>
          </w:p>
          <w:p w14:paraId="581B30AA" w14:textId="77777777" w:rsidR="00625873" w:rsidRDefault="00625873" w:rsidP="00E65721">
            <w:pPr>
              <w:tabs>
                <w:tab w:val="left" w:pos="2329"/>
              </w:tabs>
              <w:rPr>
                <w:rFonts w:cs="Arial"/>
                <w:szCs w:val="20"/>
              </w:rPr>
            </w:pPr>
          </w:p>
          <w:p w14:paraId="195288BD" w14:textId="08280A3D" w:rsidR="00625873" w:rsidRPr="007B072A" w:rsidRDefault="00625873" w:rsidP="00625873">
            <w:pPr>
              <w:tabs>
                <w:tab w:val="left" w:pos="2329"/>
              </w:tabs>
              <w:rPr>
                <w:rFonts w:cs="Arial"/>
                <w:szCs w:val="20"/>
              </w:rPr>
            </w:pPr>
            <w:r w:rsidRPr="00625873">
              <w:rPr>
                <w:rFonts w:cs="Arial"/>
                <w:b/>
                <w:szCs w:val="20"/>
              </w:rPr>
              <w:t>Submit</w:t>
            </w:r>
            <w:r>
              <w:rPr>
                <w:rFonts w:cs="Arial"/>
                <w:szCs w:val="20"/>
              </w:rPr>
              <w:t xml:space="preserve"> your reference list to your faculty member through Blackboard.</w:t>
            </w:r>
          </w:p>
        </w:tc>
        <w:tc>
          <w:tcPr>
            <w:tcW w:w="1440" w:type="dxa"/>
          </w:tcPr>
          <w:p w14:paraId="0E547E06" w14:textId="72AC0EEB" w:rsidR="00E65721" w:rsidRPr="009F6FAF" w:rsidRDefault="00E65721" w:rsidP="00E65721">
            <w:pPr>
              <w:tabs>
                <w:tab w:val="left" w:pos="2329"/>
              </w:tabs>
              <w:rPr>
                <w:rFonts w:cs="Arial"/>
                <w:szCs w:val="20"/>
              </w:rPr>
            </w:pPr>
            <w:r>
              <w:rPr>
                <w:rFonts w:cs="Arial"/>
                <w:szCs w:val="20"/>
              </w:rPr>
              <w:t>2.1, 2.2, 2.3, 2.4, 2.5</w:t>
            </w:r>
          </w:p>
        </w:tc>
        <w:tc>
          <w:tcPr>
            <w:tcW w:w="1440" w:type="dxa"/>
          </w:tcPr>
          <w:p w14:paraId="5A736AF8" w14:textId="7910B321" w:rsidR="00E65721" w:rsidRPr="009F6FAF" w:rsidRDefault="00922261" w:rsidP="00E65721">
            <w:pPr>
              <w:tabs>
                <w:tab w:val="left" w:pos="2329"/>
              </w:tabs>
              <w:rPr>
                <w:rFonts w:cs="Arial"/>
                <w:szCs w:val="20"/>
              </w:rPr>
            </w:pPr>
            <w:r>
              <w:rPr>
                <w:rFonts w:cs="Arial"/>
                <w:szCs w:val="20"/>
              </w:rPr>
              <w:t xml:space="preserve">Faculty Feedback = </w:t>
            </w:r>
            <w:r w:rsidR="009D5008" w:rsidRPr="009D5008">
              <w:rPr>
                <w:rFonts w:cs="Arial"/>
                <w:b/>
                <w:szCs w:val="20"/>
              </w:rPr>
              <w:t>0</w:t>
            </w:r>
            <w:r w:rsidRPr="009D5008">
              <w:rPr>
                <w:rFonts w:cs="Arial"/>
                <w:b/>
                <w:szCs w:val="20"/>
              </w:rPr>
              <w:t>.5</w:t>
            </w:r>
            <w:r w:rsidRPr="00922261">
              <w:rPr>
                <w:rFonts w:cs="Arial"/>
                <w:b/>
                <w:szCs w:val="20"/>
              </w:rPr>
              <w:t xml:space="preserve"> hours</w:t>
            </w:r>
          </w:p>
        </w:tc>
      </w:tr>
      <w:tr w:rsidR="00E65721" w:rsidRPr="00842155" w14:paraId="7CCB7EAB" w14:textId="77777777" w:rsidTr="005B10FE">
        <w:tc>
          <w:tcPr>
            <w:tcW w:w="1440" w:type="dxa"/>
            <w:tcBorders>
              <w:right w:val="nil"/>
            </w:tcBorders>
            <w:shd w:val="clear" w:color="auto" w:fill="E6E6E6"/>
            <w:tcMar>
              <w:top w:w="115" w:type="dxa"/>
              <w:left w:w="115" w:type="dxa"/>
              <w:bottom w:w="115" w:type="dxa"/>
              <w:right w:w="115" w:type="dxa"/>
            </w:tcMar>
          </w:tcPr>
          <w:p w14:paraId="6A5536F9" w14:textId="77777777" w:rsidR="00E65721" w:rsidRPr="00842155" w:rsidRDefault="00E65721" w:rsidP="00E65721">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22ADD93" w14:textId="77777777" w:rsidR="00E65721" w:rsidRPr="00842155" w:rsidRDefault="00E65721" w:rsidP="00E65721">
            <w:pPr>
              <w:tabs>
                <w:tab w:val="left" w:pos="2329"/>
              </w:tabs>
              <w:rPr>
                <w:rFonts w:cs="Arial"/>
                <w:b/>
                <w:szCs w:val="20"/>
              </w:rPr>
            </w:pPr>
          </w:p>
        </w:tc>
        <w:tc>
          <w:tcPr>
            <w:tcW w:w="1440" w:type="dxa"/>
            <w:tcBorders>
              <w:left w:val="nil"/>
            </w:tcBorders>
            <w:shd w:val="clear" w:color="auto" w:fill="E6E6E6"/>
          </w:tcPr>
          <w:p w14:paraId="2183388E" w14:textId="77777777" w:rsidR="00E65721" w:rsidRPr="00842155" w:rsidRDefault="00E65721" w:rsidP="00E65721">
            <w:pPr>
              <w:tabs>
                <w:tab w:val="left" w:pos="2329"/>
              </w:tabs>
              <w:rPr>
                <w:rFonts w:cs="Arial"/>
                <w:b/>
                <w:szCs w:val="20"/>
              </w:rPr>
            </w:pPr>
          </w:p>
        </w:tc>
        <w:tc>
          <w:tcPr>
            <w:tcW w:w="1440" w:type="dxa"/>
            <w:shd w:val="clear" w:color="auto" w:fill="E6E6E6"/>
          </w:tcPr>
          <w:p w14:paraId="421D657F" w14:textId="54FBB0DF" w:rsidR="00E65721" w:rsidRPr="00842155" w:rsidRDefault="00FE7D85" w:rsidP="00E65721">
            <w:pPr>
              <w:tabs>
                <w:tab w:val="left" w:pos="2329"/>
              </w:tabs>
              <w:rPr>
                <w:rFonts w:cs="Arial"/>
                <w:b/>
                <w:szCs w:val="20"/>
              </w:rPr>
            </w:pPr>
            <w:r>
              <w:rPr>
                <w:rFonts w:cs="Arial"/>
                <w:b/>
                <w:szCs w:val="20"/>
              </w:rPr>
              <w:t>2</w:t>
            </w:r>
            <w:r w:rsidR="00922261">
              <w:rPr>
                <w:rFonts w:cs="Arial"/>
                <w:b/>
                <w:szCs w:val="20"/>
              </w:rPr>
              <w:t xml:space="preserve"> hours</w:t>
            </w:r>
          </w:p>
        </w:tc>
      </w:tr>
    </w:tbl>
    <w:p w14:paraId="20EC4FD8" w14:textId="77777777" w:rsidR="005B10FE" w:rsidRPr="00035EB6" w:rsidRDefault="005B10FE" w:rsidP="008867EB">
      <w:pPr>
        <w:pStyle w:val="AssignmentsLevel2"/>
        <w:numPr>
          <w:ilvl w:val="0"/>
          <w:numId w:val="0"/>
        </w:numPr>
        <w:rPr>
          <w:sz w:val="22"/>
        </w:rPr>
      </w:pPr>
    </w:p>
    <w:p w14:paraId="6C88149B" w14:textId="77777777" w:rsidR="00E25546" w:rsidRDefault="00E25546" w:rsidP="00E25546">
      <w:pPr>
        <w:tabs>
          <w:tab w:val="left" w:pos="0"/>
        </w:tabs>
        <w:rPr>
          <w:rFonts w:cs="Arial"/>
          <w:b/>
          <w:color w:val="9C2C2A"/>
          <w:sz w:val="22"/>
          <w:szCs w:val="22"/>
        </w:rPr>
      </w:pPr>
      <w:r>
        <w:rPr>
          <w:rFonts w:cs="Arial"/>
          <w:b/>
          <w:color w:val="9C2C2A"/>
          <w:sz w:val="22"/>
          <w:szCs w:val="22"/>
        </w:rPr>
        <w:t xml:space="preserve">Faculty </w:t>
      </w:r>
      <w:r w:rsidRPr="00606CC3">
        <w:rPr>
          <w:rFonts w:cs="Arial"/>
          <w:b/>
          <w:color w:val="9C2C2A"/>
          <w:sz w:val="22"/>
          <w:szCs w:val="22"/>
        </w:rPr>
        <w:t>Notes</w:t>
      </w:r>
    </w:p>
    <w:p w14:paraId="49653710" w14:textId="4C0FD7EE" w:rsidR="00100350" w:rsidRDefault="008C5694">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4E250D4"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AFE4F55" w14:textId="5D91A74A" w:rsidR="002C1641" w:rsidRPr="00842155" w:rsidRDefault="002C1641" w:rsidP="002C1641">
            <w:pPr>
              <w:pStyle w:val="WeeklyTopicHeading1"/>
            </w:pPr>
            <w:bookmarkStart w:id="5" w:name="weekthree"/>
            <w:bookmarkStart w:id="6" w:name="_Toc358980896"/>
            <w:bookmarkEnd w:id="5"/>
            <w:r w:rsidRPr="0068364F">
              <w:lastRenderedPageBreak/>
              <w:t xml:space="preserve">Week </w:t>
            </w:r>
            <w:r>
              <w:t>Three</w:t>
            </w:r>
            <w:r w:rsidRPr="0068364F">
              <w:t xml:space="preserve">: </w:t>
            </w:r>
            <w:bookmarkEnd w:id="6"/>
            <w:r w:rsidR="00347337">
              <w:t>Presentation of Dilemmas with Healt</w:t>
            </w:r>
            <w:r w:rsidR="00A15A50">
              <w:t>h</w:t>
            </w:r>
            <w:r w:rsidR="00E37253">
              <w:t xml:space="preserve"> C</w:t>
            </w:r>
            <w:r w:rsidR="00E65721">
              <w:t>are of Women and Children</w:t>
            </w:r>
          </w:p>
        </w:tc>
        <w:tc>
          <w:tcPr>
            <w:tcW w:w="1440" w:type="dxa"/>
            <w:tcBorders>
              <w:left w:val="nil"/>
              <w:bottom w:val="single" w:sz="4" w:space="0" w:color="000000" w:themeColor="text1"/>
              <w:right w:val="nil"/>
            </w:tcBorders>
            <w:shd w:val="clear" w:color="auto" w:fill="BD313B"/>
          </w:tcPr>
          <w:p w14:paraId="193646A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2410ED1"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4D709D2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94393E2"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08D07C9"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19799382"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744AF4E1" w14:textId="37CBB20D" w:rsidR="00FD5474" w:rsidRPr="00842155" w:rsidRDefault="00385B2B" w:rsidP="00721DE9">
            <w:pPr>
              <w:pStyle w:val="ObjectiveBullet"/>
              <w:numPr>
                <w:ilvl w:val="1"/>
                <w:numId w:val="9"/>
              </w:numPr>
              <w:tabs>
                <w:tab w:val="clear" w:pos="0"/>
              </w:tabs>
            </w:pPr>
            <w:r w:rsidRPr="00385B2B">
              <w:t>Analyze the health problems</w:t>
            </w:r>
            <w:r w:rsidR="00E37253">
              <w:t xml:space="preserve"> or </w:t>
            </w:r>
            <w:r w:rsidRPr="00385B2B">
              <w:t>issues of women and children through the use of the analysis process.</w:t>
            </w:r>
          </w:p>
        </w:tc>
        <w:tc>
          <w:tcPr>
            <w:tcW w:w="2880" w:type="dxa"/>
            <w:gridSpan w:val="2"/>
            <w:tcBorders>
              <w:left w:val="nil"/>
              <w:bottom w:val="nil"/>
            </w:tcBorders>
          </w:tcPr>
          <w:p w14:paraId="7AA14FA6" w14:textId="0765F3DC" w:rsidR="00FD5474" w:rsidRPr="00842155" w:rsidRDefault="005419CF" w:rsidP="00483B22">
            <w:pPr>
              <w:tabs>
                <w:tab w:val="left" w:pos="0"/>
                <w:tab w:val="left" w:pos="3720"/>
              </w:tabs>
              <w:outlineLvl w:val="0"/>
              <w:rPr>
                <w:rFonts w:cs="Arial"/>
                <w:szCs w:val="20"/>
              </w:rPr>
            </w:pPr>
            <w:r>
              <w:rPr>
                <w:rFonts w:cs="Arial"/>
                <w:szCs w:val="20"/>
              </w:rPr>
              <w:t>CLO</w:t>
            </w:r>
            <w:r w:rsidR="00483B22">
              <w:rPr>
                <w:rFonts w:cs="Arial"/>
                <w:szCs w:val="20"/>
              </w:rPr>
              <w:t>1,</w:t>
            </w:r>
            <w:r w:rsidR="00B30314">
              <w:rPr>
                <w:rFonts w:cs="Arial"/>
                <w:szCs w:val="20"/>
              </w:rPr>
              <w:t xml:space="preserve"> </w:t>
            </w:r>
            <w:r w:rsidR="000F2CF8">
              <w:rPr>
                <w:rFonts w:cs="Arial"/>
                <w:szCs w:val="20"/>
              </w:rPr>
              <w:t>CLO</w:t>
            </w:r>
            <w:r w:rsidR="00483B22">
              <w:rPr>
                <w:rFonts w:cs="Arial"/>
                <w:szCs w:val="20"/>
              </w:rPr>
              <w:t>4,</w:t>
            </w:r>
            <w:r w:rsidR="000F2CF8">
              <w:rPr>
                <w:rFonts w:cs="Arial"/>
                <w:szCs w:val="20"/>
              </w:rPr>
              <w:t xml:space="preserve"> CLO</w:t>
            </w:r>
            <w:r w:rsidR="00483B22">
              <w:rPr>
                <w:rFonts w:cs="Arial"/>
                <w:szCs w:val="20"/>
              </w:rPr>
              <w:t>5</w:t>
            </w:r>
          </w:p>
        </w:tc>
      </w:tr>
      <w:tr w:rsidR="00385B2B" w:rsidRPr="00842155" w14:paraId="737C52D8"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B7B5A09" w14:textId="7C06987A" w:rsidR="00385B2B" w:rsidRPr="00842155" w:rsidRDefault="00385B2B" w:rsidP="00721DE9">
            <w:pPr>
              <w:pStyle w:val="ObjectiveBullet"/>
              <w:numPr>
                <w:ilvl w:val="1"/>
                <w:numId w:val="9"/>
              </w:numPr>
            </w:pPr>
            <w:r w:rsidRPr="00385B2B">
              <w:t>Apply nursing literature and research findings to selected health problems.</w:t>
            </w:r>
          </w:p>
        </w:tc>
        <w:tc>
          <w:tcPr>
            <w:tcW w:w="2880" w:type="dxa"/>
            <w:gridSpan w:val="2"/>
            <w:tcBorders>
              <w:top w:val="nil"/>
              <w:left w:val="nil"/>
              <w:bottom w:val="nil"/>
            </w:tcBorders>
          </w:tcPr>
          <w:p w14:paraId="0639D3BB" w14:textId="1DD47AF4" w:rsidR="00385B2B" w:rsidRPr="00842155" w:rsidRDefault="005419CF" w:rsidP="00483B22">
            <w:pPr>
              <w:tabs>
                <w:tab w:val="left" w:pos="0"/>
                <w:tab w:val="left" w:pos="3720"/>
              </w:tabs>
              <w:outlineLvl w:val="0"/>
              <w:rPr>
                <w:rFonts w:cs="Arial"/>
                <w:szCs w:val="20"/>
              </w:rPr>
            </w:pPr>
            <w:r>
              <w:rPr>
                <w:rFonts w:cs="Arial"/>
                <w:szCs w:val="20"/>
              </w:rPr>
              <w:t>CLO</w:t>
            </w:r>
            <w:r w:rsidR="000F2CF8">
              <w:rPr>
                <w:rFonts w:cs="Arial"/>
                <w:szCs w:val="20"/>
              </w:rPr>
              <w:t>1, CLO</w:t>
            </w:r>
            <w:r w:rsidR="00483B22">
              <w:rPr>
                <w:rFonts w:cs="Arial"/>
                <w:szCs w:val="20"/>
              </w:rPr>
              <w:t>3</w:t>
            </w:r>
          </w:p>
        </w:tc>
      </w:tr>
      <w:tr w:rsidR="00385B2B" w:rsidRPr="00842155" w14:paraId="508650D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383253A" w14:textId="1C7A7358" w:rsidR="00385B2B" w:rsidRPr="00842155" w:rsidRDefault="00385B2B" w:rsidP="00721DE9">
            <w:pPr>
              <w:pStyle w:val="ObjectiveBullet"/>
              <w:numPr>
                <w:ilvl w:val="1"/>
                <w:numId w:val="9"/>
              </w:numPr>
            </w:pPr>
            <w:r w:rsidRPr="00385B2B">
              <w:t>Determine available community resources for health problems</w:t>
            </w:r>
            <w:r w:rsidR="00E37253">
              <w:t xml:space="preserve"> or </w:t>
            </w:r>
            <w:r w:rsidRPr="00385B2B">
              <w:t>issues.</w:t>
            </w:r>
          </w:p>
        </w:tc>
        <w:tc>
          <w:tcPr>
            <w:tcW w:w="2880" w:type="dxa"/>
            <w:gridSpan w:val="2"/>
            <w:tcBorders>
              <w:top w:val="nil"/>
              <w:left w:val="nil"/>
              <w:bottom w:val="nil"/>
            </w:tcBorders>
          </w:tcPr>
          <w:p w14:paraId="5937E62E" w14:textId="0C585D13" w:rsidR="00385B2B" w:rsidRPr="00842155" w:rsidRDefault="005419CF" w:rsidP="00483B22">
            <w:pPr>
              <w:tabs>
                <w:tab w:val="left" w:pos="0"/>
                <w:tab w:val="left" w:pos="3720"/>
              </w:tabs>
              <w:outlineLvl w:val="0"/>
              <w:rPr>
                <w:rFonts w:cs="Arial"/>
                <w:szCs w:val="20"/>
              </w:rPr>
            </w:pPr>
            <w:r>
              <w:rPr>
                <w:rFonts w:cs="Arial"/>
                <w:szCs w:val="20"/>
              </w:rPr>
              <w:t>CLO</w:t>
            </w:r>
            <w:r w:rsidR="000F2CF8">
              <w:rPr>
                <w:rFonts w:cs="Arial"/>
                <w:szCs w:val="20"/>
              </w:rPr>
              <w:t>2, CLO</w:t>
            </w:r>
            <w:r w:rsidR="00483B22">
              <w:rPr>
                <w:rFonts w:cs="Arial"/>
                <w:szCs w:val="20"/>
              </w:rPr>
              <w:t>8</w:t>
            </w:r>
          </w:p>
        </w:tc>
      </w:tr>
      <w:tr w:rsidR="00385B2B" w:rsidRPr="00842155" w14:paraId="44CFBDE9"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BD76786" w14:textId="20A7A98C" w:rsidR="00385B2B" w:rsidRPr="00842155" w:rsidRDefault="00385B2B" w:rsidP="00721DE9">
            <w:pPr>
              <w:pStyle w:val="ObjectiveBullet"/>
              <w:numPr>
                <w:ilvl w:val="1"/>
                <w:numId w:val="9"/>
              </w:numPr>
            </w:pPr>
            <w:r w:rsidRPr="00385B2B">
              <w:t>Describe nursing’s influence on health problems</w:t>
            </w:r>
            <w:r w:rsidR="00E37253">
              <w:t xml:space="preserve"> or </w:t>
            </w:r>
            <w:r w:rsidRPr="00385B2B">
              <w:t>issues.</w:t>
            </w:r>
          </w:p>
        </w:tc>
        <w:tc>
          <w:tcPr>
            <w:tcW w:w="2880" w:type="dxa"/>
            <w:gridSpan w:val="2"/>
            <w:tcBorders>
              <w:top w:val="nil"/>
              <w:left w:val="nil"/>
              <w:bottom w:val="nil"/>
            </w:tcBorders>
          </w:tcPr>
          <w:p w14:paraId="21AB545A" w14:textId="651BF136" w:rsidR="00385B2B" w:rsidRPr="00842155" w:rsidRDefault="005419CF" w:rsidP="00483B22">
            <w:pPr>
              <w:tabs>
                <w:tab w:val="left" w:pos="0"/>
                <w:tab w:val="left" w:pos="3720"/>
              </w:tabs>
              <w:outlineLvl w:val="0"/>
              <w:rPr>
                <w:rFonts w:cs="Arial"/>
                <w:szCs w:val="20"/>
              </w:rPr>
            </w:pPr>
            <w:r>
              <w:rPr>
                <w:rFonts w:cs="Arial"/>
                <w:szCs w:val="20"/>
              </w:rPr>
              <w:t>CLO</w:t>
            </w:r>
            <w:r w:rsidR="000F2CF8">
              <w:rPr>
                <w:rFonts w:cs="Arial"/>
                <w:szCs w:val="20"/>
              </w:rPr>
              <w:t>1. CLO</w:t>
            </w:r>
            <w:r w:rsidR="00483B22">
              <w:rPr>
                <w:rFonts w:cs="Arial"/>
                <w:szCs w:val="20"/>
              </w:rPr>
              <w:t>6</w:t>
            </w:r>
          </w:p>
        </w:tc>
      </w:tr>
      <w:tr w:rsidR="00FD5474" w:rsidRPr="00842155" w14:paraId="3002DAE5"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0B57CD7" w14:textId="77777777" w:rsidR="00FD5474" w:rsidRPr="00842155" w:rsidRDefault="00385B2B" w:rsidP="00721DE9">
            <w:pPr>
              <w:pStyle w:val="ObjectiveBullet"/>
              <w:numPr>
                <w:ilvl w:val="1"/>
                <w:numId w:val="9"/>
              </w:numPr>
            </w:pPr>
            <w:r w:rsidRPr="00385B2B">
              <w:t>Identify selected health promotion measures used in the health care of women and children.</w:t>
            </w:r>
          </w:p>
        </w:tc>
        <w:tc>
          <w:tcPr>
            <w:tcW w:w="2880" w:type="dxa"/>
            <w:gridSpan w:val="2"/>
            <w:tcBorders>
              <w:top w:val="nil"/>
              <w:left w:val="nil"/>
              <w:bottom w:val="single" w:sz="4" w:space="0" w:color="000000" w:themeColor="text1"/>
            </w:tcBorders>
          </w:tcPr>
          <w:p w14:paraId="7D834534" w14:textId="30CF14C3" w:rsidR="00FD5474" w:rsidRPr="00842155" w:rsidRDefault="00483B22" w:rsidP="00FD5474">
            <w:pPr>
              <w:tabs>
                <w:tab w:val="left" w:pos="0"/>
                <w:tab w:val="left" w:pos="3720"/>
              </w:tabs>
              <w:outlineLvl w:val="0"/>
              <w:rPr>
                <w:rFonts w:cs="Arial"/>
                <w:szCs w:val="20"/>
              </w:rPr>
            </w:pPr>
            <w:r>
              <w:rPr>
                <w:rFonts w:cs="Arial"/>
                <w:szCs w:val="20"/>
              </w:rPr>
              <w:t>CLO6</w:t>
            </w:r>
            <w:r w:rsidR="00B30314">
              <w:rPr>
                <w:rFonts w:cs="Arial"/>
                <w:szCs w:val="20"/>
              </w:rPr>
              <w:t>,</w:t>
            </w:r>
            <w:r>
              <w:rPr>
                <w:rFonts w:cs="Arial"/>
                <w:szCs w:val="20"/>
              </w:rPr>
              <w:t xml:space="preserve"> </w:t>
            </w:r>
            <w:r w:rsidR="000F2CF8">
              <w:rPr>
                <w:rFonts w:cs="Arial"/>
                <w:szCs w:val="20"/>
              </w:rPr>
              <w:t>CLO</w:t>
            </w:r>
            <w:r>
              <w:rPr>
                <w:rFonts w:cs="Arial"/>
                <w:szCs w:val="20"/>
              </w:rPr>
              <w:t>7</w:t>
            </w:r>
            <w:r w:rsidR="000F2CF8">
              <w:rPr>
                <w:rFonts w:cs="Arial"/>
                <w:szCs w:val="20"/>
              </w:rPr>
              <w:t>, CLO</w:t>
            </w:r>
            <w:r>
              <w:rPr>
                <w:rFonts w:cs="Arial"/>
                <w:szCs w:val="20"/>
              </w:rPr>
              <w:t>9</w:t>
            </w:r>
          </w:p>
        </w:tc>
      </w:tr>
      <w:tr w:rsidR="00FD5474" w:rsidRPr="00842155" w14:paraId="76BFB3B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945888"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E155556"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377AEDE"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617C4068"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38B057B1" w14:textId="77777777" w:rsidTr="00FD5474">
        <w:tc>
          <w:tcPr>
            <w:tcW w:w="10170" w:type="dxa"/>
            <w:gridSpan w:val="2"/>
            <w:tcMar>
              <w:top w:w="115" w:type="dxa"/>
              <w:left w:w="115" w:type="dxa"/>
              <w:bottom w:w="115" w:type="dxa"/>
              <w:right w:w="115" w:type="dxa"/>
            </w:tcMar>
          </w:tcPr>
          <w:p w14:paraId="63045389" w14:textId="77777777" w:rsidR="00E0687A" w:rsidRDefault="00E0687A" w:rsidP="006F7DE1">
            <w:pPr>
              <w:rPr>
                <w:rFonts w:cs="Arial"/>
                <w:b/>
                <w:szCs w:val="20"/>
              </w:rPr>
            </w:pPr>
            <w:r>
              <w:rPr>
                <w:rFonts w:cs="Arial"/>
                <w:b/>
                <w:szCs w:val="20"/>
              </w:rPr>
              <w:t>Video</w:t>
            </w:r>
          </w:p>
          <w:p w14:paraId="3805A77B" w14:textId="4BF6E510" w:rsidR="00E0687A" w:rsidRDefault="00E0687A" w:rsidP="006F7DE1">
            <w:pPr>
              <w:rPr>
                <w:rFonts w:cs="Arial"/>
                <w:b/>
                <w:szCs w:val="20"/>
              </w:rPr>
            </w:pPr>
          </w:p>
          <w:p w14:paraId="335F5152" w14:textId="73148180" w:rsidR="00FD5474" w:rsidRPr="00617D62" w:rsidRDefault="006F7DE1" w:rsidP="00617D62">
            <w:pPr>
              <w:rPr>
                <w:rFonts w:cs="Arial"/>
                <w:szCs w:val="20"/>
              </w:rPr>
            </w:pPr>
            <w:r>
              <w:rPr>
                <w:rFonts w:cs="Arial"/>
                <w:b/>
                <w:szCs w:val="20"/>
              </w:rPr>
              <w:t xml:space="preserve">View </w:t>
            </w:r>
            <w:r w:rsidR="00906E74" w:rsidRPr="00156ACF">
              <w:t>"</w:t>
            </w:r>
            <w:r w:rsidR="00BD0219" w:rsidRPr="000743DD">
              <w:t xml:space="preserve"> One Girl's Long Road to School and Safety in Sierra Leone</w:t>
            </w:r>
            <w:r w:rsidR="00BD0219" w:rsidRPr="00156ACF">
              <w:t xml:space="preserve"> </w:t>
            </w:r>
            <w:r w:rsidR="00906E74" w:rsidRPr="00156ACF">
              <w:t>"</w:t>
            </w:r>
            <w:r w:rsidR="00617D62">
              <w:t xml:space="preserve"> (10:30)</w:t>
            </w:r>
            <w:r w:rsidR="00156ACF">
              <w:t xml:space="preserve"> </w:t>
            </w:r>
            <w:r w:rsidR="00E37253">
              <w:t xml:space="preserve">at </w:t>
            </w:r>
            <w:hyperlink r:id="rId37" w:history="1">
              <w:r w:rsidR="00156ACF" w:rsidRPr="00F569F5">
                <w:rPr>
                  <w:rStyle w:val="Hyperlink"/>
                </w:rPr>
                <w:t>http://video.pbs.org/video/2276633890/</w:t>
              </w:r>
            </w:hyperlink>
            <w:r w:rsidR="00156ACF">
              <w:t xml:space="preserve"> </w:t>
            </w:r>
            <w:r w:rsidR="003C7E75">
              <w:rPr>
                <w:rFonts w:cs="Arial"/>
                <w:szCs w:val="20"/>
              </w:rPr>
              <w:t xml:space="preserve">inspired by the documentary </w:t>
            </w:r>
            <w:r w:rsidR="003C7E75" w:rsidRPr="003C7E75">
              <w:rPr>
                <w:rFonts w:cs="Arial"/>
                <w:i/>
                <w:szCs w:val="20"/>
              </w:rPr>
              <w:t>Half the Sky</w:t>
            </w:r>
            <w:r w:rsidR="008A6A49">
              <w:rPr>
                <w:rFonts w:cs="Arial"/>
                <w:szCs w:val="20"/>
              </w:rPr>
              <w:t>.</w:t>
            </w:r>
          </w:p>
        </w:tc>
        <w:tc>
          <w:tcPr>
            <w:tcW w:w="1440" w:type="dxa"/>
          </w:tcPr>
          <w:p w14:paraId="6ABF93C6" w14:textId="5128DC56" w:rsidR="00FD5474" w:rsidRPr="009F6FAF" w:rsidRDefault="00377E78" w:rsidP="00FD5474">
            <w:pPr>
              <w:rPr>
                <w:rFonts w:cs="Arial"/>
                <w:szCs w:val="20"/>
              </w:rPr>
            </w:pPr>
            <w:r>
              <w:rPr>
                <w:rFonts w:cs="Arial"/>
                <w:szCs w:val="20"/>
              </w:rPr>
              <w:t>3.1, 3.3, 3.5</w:t>
            </w:r>
          </w:p>
        </w:tc>
        <w:tc>
          <w:tcPr>
            <w:tcW w:w="1440" w:type="dxa"/>
          </w:tcPr>
          <w:p w14:paraId="5294FCBA" w14:textId="77777777" w:rsidR="00FD5474" w:rsidRPr="009F6FAF" w:rsidRDefault="00FD5474" w:rsidP="00FD5474">
            <w:pPr>
              <w:rPr>
                <w:rFonts w:cs="Arial"/>
                <w:szCs w:val="20"/>
              </w:rPr>
            </w:pPr>
          </w:p>
        </w:tc>
      </w:tr>
      <w:tr w:rsidR="002C1641" w:rsidRPr="00842155" w14:paraId="11FDDA29"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552F187"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087A65"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124C50EE"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14C984F1" w14:textId="77777777" w:rsidR="002C1641" w:rsidRPr="00842155" w:rsidRDefault="002C1641" w:rsidP="00FD5474">
            <w:pPr>
              <w:ind w:left="360" w:hanging="360"/>
              <w:rPr>
                <w:rFonts w:cs="Arial"/>
                <w:b/>
                <w:szCs w:val="20"/>
              </w:rPr>
            </w:pPr>
          </w:p>
        </w:tc>
      </w:tr>
      <w:tr w:rsidR="002C1641" w:rsidRPr="00842155" w14:paraId="1521EDA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0BEDB42"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4EE5C66"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75BA4B2" w14:textId="77777777" w:rsidR="002C1641" w:rsidRPr="005B10FE" w:rsidRDefault="002C1641" w:rsidP="00FD5474">
            <w:pPr>
              <w:rPr>
                <w:rFonts w:cs="Arial"/>
                <w:b/>
                <w:i/>
                <w:szCs w:val="20"/>
              </w:rPr>
            </w:pPr>
            <w:r w:rsidRPr="005B10FE">
              <w:rPr>
                <w:rFonts w:cs="Arial"/>
                <w:b/>
                <w:i/>
                <w:szCs w:val="20"/>
              </w:rPr>
              <w:t>Points/AIE/</w:t>
            </w:r>
          </w:p>
          <w:p w14:paraId="11CA3362"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70DAD6BC" w14:textId="77777777" w:rsidTr="00FD5474">
        <w:tc>
          <w:tcPr>
            <w:tcW w:w="10170" w:type="dxa"/>
            <w:gridSpan w:val="2"/>
            <w:tcMar>
              <w:top w:w="115" w:type="dxa"/>
              <w:left w:w="115" w:type="dxa"/>
              <w:bottom w:w="115" w:type="dxa"/>
              <w:right w:w="115" w:type="dxa"/>
            </w:tcMar>
          </w:tcPr>
          <w:p w14:paraId="182E7749" w14:textId="78727583" w:rsidR="00DD7AEC" w:rsidRPr="00E25546" w:rsidRDefault="00DD7AEC" w:rsidP="00DD7AEC">
            <w:pPr>
              <w:tabs>
                <w:tab w:val="left" w:pos="2329"/>
              </w:tabs>
              <w:rPr>
                <w:rFonts w:cs="Arial"/>
                <w:b/>
                <w:szCs w:val="20"/>
              </w:rPr>
            </w:pPr>
            <w:r w:rsidRPr="003C7E75">
              <w:rPr>
                <w:rFonts w:cs="Arial"/>
                <w:b/>
                <w:i/>
                <w:szCs w:val="20"/>
              </w:rPr>
              <w:t>Half the Sky</w:t>
            </w:r>
            <w:r w:rsidRPr="00E25546">
              <w:rPr>
                <w:rFonts w:cs="Arial"/>
                <w:b/>
                <w:szCs w:val="20"/>
              </w:rPr>
              <w:t xml:space="preserve"> Discussion: </w:t>
            </w:r>
            <w:r w:rsidRPr="00E25546">
              <w:rPr>
                <w:b/>
              </w:rPr>
              <w:t>Education</w:t>
            </w:r>
          </w:p>
          <w:p w14:paraId="49A2E4B1" w14:textId="77777777" w:rsidR="00DD7AEC" w:rsidRDefault="00DD7AEC" w:rsidP="00DD7AEC">
            <w:pPr>
              <w:tabs>
                <w:tab w:val="left" w:pos="2329"/>
              </w:tabs>
              <w:rPr>
                <w:rFonts w:cs="Arial"/>
                <w:b/>
                <w:szCs w:val="20"/>
              </w:rPr>
            </w:pPr>
          </w:p>
          <w:p w14:paraId="7BE31C3F" w14:textId="7FD70070" w:rsidR="006F7DE1" w:rsidRDefault="006F7DE1" w:rsidP="006F7DE1">
            <w:pPr>
              <w:tabs>
                <w:tab w:val="left" w:pos="2329"/>
              </w:tabs>
              <w:rPr>
                <w:rFonts w:cs="Arial"/>
                <w:szCs w:val="20"/>
              </w:rPr>
            </w:pPr>
            <w:r>
              <w:rPr>
                <w:rFonts w:cs="Arial"/>
                <w:b/>
                <w:szCs w:val="20"/>
              </w:rPr>
              <w:t xml:space="preserve">Answer </w:t>
            </w:r>
            <w:r w:rsidRPr="00C367CA">
              <w:rPr>
                <w:rFonts w:cs="Arial"/>
                <w:szCs w:val="20"/>
              </w:rPr>
              <w:t xml:space="preserve">the following question after viewing </w:t>
            </w:r>
            <w:r>
              <w:rPr>
                <w:rFonts w:cs="Arial"/>
                <w:szCs w:val="20"/>
              </w:rPr>
              <w:t xml:space="preserve">the </w:t>
            </w:r>
            <w:r w:rsidR="00906E74" w:rsidRPr="00156ACF">
              <w:t>"</w:t>
            </w:r>
            <w:r w:rsidR="000743DD" w:rsidRPr="000743DD">
              <w:t>One Girl's Long Road to School and Safety in Sierra Leone</w:t>
            </w:r>
            <w:r w:rsidR="00906E74" w:rsidRPr="00156ACF">
              <w:t>"</w:t>
            </w:r>
            <w:r>
              <w:rPr>
                <w:rFonts w:cs="Arial"/>
                <w:szCs w:val="20"/>
              </w:rPr>
              <w:t xml:space="preserve"> </w:t>
            </w:r>
            <w:r w:rsidR="003C7E75">
              <w:rPr>
                <w:rFonts w:cs="Arial"/>
                <w:szCs w:val="20"/>
              </w:rPr>
              <w:t>video</w:t>
            </w:r>
            <w:r w:rsidR="00156ACF">
              <w:rPr>
                <w:rFonts w:cs="Arial"/>
                <w:szCs w:val="20"/>
              </w:rPr>
              <w:t xml:space="preserve"> </w:t>
            </w:r>
            <w:r w:rsidR="00E37253">
              <w:rPr>
                <w:rFonts w:cs="Arial"/>
                <w:szCs w:val="20"/>
              </w:rPr>
              <w:t xml:space="preserve">at </w:t>
            </w:r>
            <w:hyperlink r:id="rId38" w:history="1">
              <w:r w:rsidR="00156ACF" w:rsidRPr="00F569F5">
                <w:rPr>
                  <w:rStyle w:val="Hyperlink"/>
                  <w:rFonts w:cs="Arial"/>
                  <w:szCs w:val="20"/>
                </w:rPr>
                <w:t>http://video.pbs.org/video/2276633890/</w:t>
              </w:r>
            </w:hyperlink>
            <w:r>
              <w:rPr>
                <w:rFonts w:cs="Arial"/>
                <w:szCs w:val="20"/>
              </w:rPr>
              <w:t>:</w:t>
            </w:r>
          </w:p>
          <w:p w14:paraId="7D8055C7" w14:textId="77777777" w:rsidR="00DD7AEC" w:rsidRDefault="00DD7AEC" w:rsidP="00DD7AEC">
            <w:pPr>
              <w:tabs>
                <w:tab w:val="left" w:pos="2329"/>
              </w:tabs>
              <w:rPr>
                <w:rFonts w:cs="Arial"/>
                <w:szCs w:val="20"/>
              </w:rPr>
            </w:pPr>
          </w:p>
          <w:p w14:paraId="3F679DFE" w14:textId="5E5E1F8F" w:rsidR="00DD7AEC" w:rsidRPr="00F8250C" w:rsidRDefault="00DD7AEC" w:rsidP="00DD7AEC">
            <w:pPr>
              <w:rPr>
                <w:rFonts w:cs="Arial"/>
                <w:szCs w:val="20"/>
              </w:rPr>
            </w:pPr>
            <w:r>
              <w:rPr>
                <w:rFonts w:cs="Arial"/>
                <w:szCs w:val="20"/>
              </w:rPr>
              <w:t xml:space="preserve">During the </w:t>
            </w:r>
            <w:r w:rsidR="007A35EA">
              <w:rPr>
                <w:rFonts w:cs="Arial"/>
                <w:szCs w:val="20"/>
              </w:rPr>
              <w:t>video</w:t>
            </w:r>
            <w:r w:rsidRPr="00F8250C">
              <w:rPr>
                <w:rFonts w:cs="Arial"/>
                <w:szCs w:val="20"/>
              </w:rPr>
              <w:t>, listen to the poignant statements m</w:t>
            </w:r>
            <w:r w:rsidR="007A35EA">
              <w:rPr>
                <w:rFonts w:cs="Arial"/>
                <w:szCs w:val="20"/>
              </w:rPr>
              <w:t xml:space="preserve">ade about the conditions of </w:t>
            </w:r>
            <w:r w:rsidRPr="00F8250C">
              <w:rPr>
                <w:rFonts w:cs="Arial"/>
                <w:szCs w:val="20"/>
              </w:rPr>
              <w:t xml:space="preserve">women in the developing world, </w:t>
            </w:r>
            <w:r w:rsidR="00E37253">
              <w:rPr>
                <w:rFonts w:cs="Arial"/>
                <w:szCs w:val="20"/>
              </w:rPr>
              <w:t xml:space="preserve">such as that </w:t>
            </w:r>
            <w:r w:rsidRPr="00F8250C">
              <w:rPr>
                <w:rFonts w:cs="Arial"/>
                <w:szCs w:val="20"/>
              </w:rPr>
              <w:t>no country can get ahead when they lea</w:t>
            </w:r>
            <w:r w:rsidR="00F12661">
              <w:rPr>
                <w:rFonts w:cs="Arial"/>
                <w:szCs w:val="20"/>
              </w:rPr>
              <w:t>ve half their population behind.</w:t>
            </w:r>
            <w:r w:rsidRPr="00F8250C">
              <w:rPr>
                <w:rFonts w:cs="Arial"/>
                <w:szCs w:val="20"/>
              </w:rPr>
              <w:t xml:space="preserve"> Identify one of these statements that </w:t>
            </w:r>
            <w:r w:rsidR="00E37253">
              <w:rPr>
                <w:rFonts w:cs="Arial"/>
                <w:szCs w:val="20"/>
              </w:rPr>
              <w:t>affected</w:t>
            </w:r>
            <w:r w:rsidR="00E37253" w:rsidRPr="00F8250C">
              <w:rPr>
                <w:rFonts w:cs="Arial"/>
                <w:szCs w:val="20"/>
              </w:rPr>
              <w:t xml:space="preserve"> </w:t>
            </w:r>
            <w:r w:rsidRPr="00F8250C">
              <w:rPr>
                <w:rFonts w:cs="Arial"/>
                <w:szCs w:val="20"/>
              </w:rPr>
              <w:t>you most</w:t>
            </w:r>
            <w:r w:rsidR="00E37253">
              <w:rPr>
                <w:rFonts w:cs="Arial"/>
                <w:szCs w:val="20"/>
              </w:rPr>
              <w:t>,</w:t>
            </w:r>
            <w:r w:rsidRPr="00F8250C">
              <w:rPr>
                <w:rFonts w:cs="Arial"/>
                <w:szCs w:val="20"/>
              </w:rPr>
              <w:t xml:space="preserve"> and discuss points that support the statement.</w:t>
            </w:r>
          </w:p>
          <w:p w14:paraId="0524E5EE" w14:textId="77777777" w:rsidR="00DD7AEC" w:rsidRDefault="00DD7AEC" w:rsidP="00DD7AEC">
            <w:pPr>
              <w:tabs>
                <w:tab w:val="left" w:pos="2329"/>
              </w:tabs>
              <w:rPr>
                <w:rFonts w:cs="Arial"/>
                <w:szCs w:val="20"/>
              </w:rPr>
            </w:pPr>
          </w:p>
          <w:p w14:paraId="739587F7" w14:textId="6D446D21" w:rsidR="00DD7AEC" w:rsidRPr="009A47C9" w:rsidRDefault="00DD7AEC" w:rsidP="00DD7AEC">
            <w:pPr>
              <w:tabs>
                <w:tab w:val="left" w:pos="2329"/>
              </w:tabs>
              <w:rPr>
                <w:rFonts w:cs="Arial"/>
                <w:szCs w:val="20"/>
              </w:rPr>
            </w:pPr>
            <w:r w:rsidRPr="009A47C9">
              <w:rPr>
                <w:rFonts w:cs="Arial"/>
                <w:i/>
                <w:szCs w:val="20"/>
              </w:rPr>
              <w:lastRenderedPageBreak/>
              <w:t>Note.</w:t>
            </w:r>
            <w:r w:rsidRPr="009A47C9">
              <w:rPr>
                <w:rFonts w:cs="Arial"/>
                <w:szCs w:val="20"/>
              </w:rPr>
              <w:t xml:space="preserve"> Initial answers to the discussion question must be substan</w:t>
            </w:r>
            <w:r>
              <w:rPr>
                <w:rFonts w:cs="Arial"/>
                <w:szCs w:val="20"/>
              </w:rPr>
              <w:t xml:space="preserve">tive and </w:t>
            </w:r>
            <w:r w:rsidR="009D5008">
              <w:rPr>
                <w:rFonts w:cs="Arial"/>
                <w:szCs w:val="20"/>
              </w:rPr>
              <w:t xml:space="preserve">at least </w:t>
            </w:r>
            <w:r>
              <w:rPr>
                <w:rFonts w:cs="Arial"/>
                <w:szCs w:val="20"/>
              </w:rPr>
              <w:t>200</w:t>
            </w:r>
            <w:r w:rsidRPr="009A47C9">
              <w:rPr>
                <w:rFonts w:cs="Arial"/>
                <w:szCs w:val="20"/>
              </w:rPr>
              <w:t xml:space="preserve"> words. Any references used should be properly cited following </w:t>
            </w:r>
            <w:r>
              <w:rPr>
                <w:rFonts w:cs="Arial"/>
                <w:szCs w:val="20"/>
              </w:rPr>
              <w:t>APA</w:t>
            </w:r>
            <w:r w:rsidRPr="009A47C9">
              <w:rPr>
                <w:rFonts w:cs="Arial"/>
                <w:szCs w:val="20"/>
              </w:rPr>
              <w:t xml:space="preserve"> formatting guidelines. Initial discussion question responses are due by 11:59 p.m. (Eastern Time) on Thursday.</w:t>
            </w:r>
          </w:p>
          <w:p w14:paraId="4A8E0AE3" w14:textId="77777777" w:rsidR="00DD7AEC" w:rsidRPr="009A47C9" w:rsidRDefault="00DD7AEC" w:rsidP="00DD7AEC">
            <w:pPr>
              <w:tabs>
                <w:tab w:val="left" w:pos="2329"/>
              </w:tabs>
              <w:rPr>
                <w:rFonts w:cs="Arial"/>
                <w:szCs w:val="20"/>
              </w:rPr>
            </w:pPr>
            <w:r w:rsidRPr="009A47C9">
              <w:rPr>
                <w:rFonts w:cs="Arial"/>
                <w:szCs w:val="20"/>
              </w:rPr>
              <w:tab/>
            </w:r>
          </w:p>
          <w:p w14:paraId="51A7CCBB" w14:textId="3534762A" w:rsidR="002C1641" w:rsidRPr="00842155" w:rsidRDefault="00DD7AEC" w:rsidP="00DD7AEC">
            <w:pPr>
              <w:tabs>
                <w:tab w:val="left" w:pos="2329"/>
              </w:tabs>
              <w:rPr>
                <w:rFonts w:cs="Arial"/>
                <w:szCs w:val="20"/>
              </w:rPr>
            </w:pPr>
            <w:r w:rsidRPr="009A47C9">
              <w:rPr>
                <w:rFonts w:cs="Arial"/>
                <w:b/>
                <w:szCs w:val="20"/>
              </w:rPr>
              <w:t>Write</w:t>
            </w:r>
            <w:r w:rsidRPr="009A47C9">
              <w:rPr>
                <w:rFonts w:cs="Arial"/>
                <w:szCs w:val="20"/>
              </w:rPr>
              <w:t xml:space="preserve"> a substantive response to a minimum of three different students. All responses must be posted by 11:59 p.m. (Eastern Time) on Sunday.</w:t>
            </w:r>
          </w:p>
        </w:tc>
        <w:tc>
          <w:tcPr>
            <w:tcW w:w="1440" w:type="dxa"/>
          </w:tcPr>
          <w:p w14:paraId="2D65F555" w14:textId="28423750" w:rsidR="002C1641" w:rsidRPr="00842155" w:rsidRDefault="00705FE2" w:rsidP="00FD5474">
            <w:pPr>
              <w:tabs>
                <w:tab w:val="left" w:pos="2329"/>
              </w:tabs>
              <w:rPr>
                <w:rFonts w:cs="Arial"/>
                <w:szCs w:val="20"/>
              </w:rPr>
            </w:pPr>
            <w:r>
              <w:rPr>
                <w:rFonts w:cs="Arial"/>
                <w:szCs w:val="20"/>
              </w:rPr>
              <w:lastRenderedPageBreak/>
              <w:t>3.1, 3.3, 3.4, 3.5</w:t>
            </w:r>
          </w:p>
        </w:tc>
        <w:tc>
          <w:tcPr>
            <w:tcW w:w="1440" w:type="dxa"/>
          </w:tcPr>
          <w:p w14:paraId="3B8177B9" w14:textId="5FDC7D8D" w:rsidR="002C1641" w:rsidRPr="00842155" w:rsidRDefault="00DD7AEC" w:rsidP="00FD5474">
            <w:pPr>
              <w:tabs>
                <w:tab w:val="left" w:pos="2329"/>
              </w:tabs>
              <w:rPr>
                <w:rFonts w:cs="Arial"/>
                <w:szCs w:val="20"/>
              </w:rPr>
            </w:pPr>
            <w:r>
              <w:rPr>
                <w:rFonts w:cs="Arial"/>
                <w:szCs w:val="20"/>
              </w:rPr>
              <w:t xml:space="preserve">Students post their initial responses and respond to at least 3 other students: </w:t>
            </w:r>
            <w:r w:rsidRPr="002211DF">
              <w:rPr>
                <w:rFonts w:cs="Arial"/>
                <w:b/>
                <w:szCs w:val="20"/>
              </w:rPr>
              <w:t>1.5 hours</w:t>
            </w:r>
          </w:p>
        </w:tc>
      </w:tr>
      <w:tr w:rsidR="002C1641" w:rsidRPr="007F339F" w14:paraId="3A61A245" w14:textId="77777777" w:rsidTr="00FD5474">
        <w:tc>
          <w:tcPr>
            <w:tcW w:w="10170" w:type="dxa"/>
            <w:gridSpan w:val="2"/>
            <w:tcMar>
              <w:top w:w="115" w:type="dxa"/>
              <w:left w:w="115" w:type="dxa"/>
              <w:bottom w:w="115" w:type="dxa"/>
              <w:right w:w="115" w:type="dxa"/>
            </w:tcMar>
          </w:tcPr>
          <w:p w14:paraId="0D3B2907" w14:textId="01D03EFE" w:rsidR="00F8250C" w:rsidRDefault="00E0687A" w:rsidP="00F8250C">
            <w:pPr>
              <w:rPr>
                <w:rFonts w:cs="Arial"/>
                <w:szCs w:val="20"/>
              </w:rPr>
            </w:pPr>
            <w:r>
              <w:rPr>
                <w:rFonts w:cs="Arial"/>
                <w:b/>
                <w:szCs w:val="20"/>
              </w:rPr>
              <w:t>Dilemma</w:t>
            </w:r>
            <w:r w:rsidR="00F8250C" w:rsidRPr="00F8250C">
              <w:rPr>
                <w:rFonts w:cs="Arial"/>
                <w:b/>
                <w:szCs w:val="20"/>
              </w:rPr>
              <w:t xml:space="preserve"> Presentation</w:t>
            </w:r>
            <w:r w:rsidR="00F8250C" w:rsidRPr="00F8250C">
              <w:rPr>
                <w:rFonts w:cs="Arial"/>
                <w:szCs w:val="20"/>
              </w:rPr>
              <w:t xml:space="preserve"> </w:t>
            </w:r>
          </w:p>
          <w:p w14:paraId="09974045" w14:textId="77777777" w:rsidR="006B3354" w:rsidRDefault="006B3354" w:rsidP="00F8250C">
            <w:pPr>
              <w:rPr>
                <w:rFonts w:cs="Arial"/>
                <w:szCs w:val="20"/>
              </w:rPr>
            </w:pPr>
          </w:p>
          <w:p w14:paraId="4DC461C6" w14:textId="01E7CCAA" w:rsidR="006B3354" w:rsidRPr="00F8250C" w:rsidRDefault="006B3354" w:rsidP="00F8250C">
            <w:pPr>
              <w:rPr>
                <w:rFonts w:cs="Arial"/>
                <w:szCs w:val="20"/>
              </w:rPr>
            </w:pPr>
            <w:r w:rsidRPr="006B3354">
              <w:rPr>
                <w:rFonts w:cs="Arial"/>
                <w:b/>
                <w:szCs w:val="20"/>
              </w:rPr>
              <w:t>Resources</w:t>
            </w:r>
            <w:r>
              <w:rPr>
                <w:rFonts w:cs="Arial"/>
                <w:szCs w:val="20"/>
              </w:rPr>
              <w:t>: Presentation Rubric</w:t>
            </w:r>
          </w:p>
          <w:p w14:paraId="31A1A9F7" w14:textId="77777777" w:rsidR="00F8250C" w:rsidRPr="00F8250C" w:rsidRDefault="00F8250C" w:rsidP="00F8250C">
            <w:pPr>
              <w:ind w:left="435"/>
              <w:rPr>
                <w:rFonts w:cs="Arial"/>
                <w:szCs w:val="20"/>
              </w:rPr>
            </w:pPr>
          </w:p>
          <w:p w14:paraId="1A80CA7C" w14:textId="46CF0C91" w:rsidR="008F2392" w:rsidRPr="00283621" w:rsidRDefault="00283621" w:rsidP="00C44BC7">
            <w:pPr>
              <w:rPr>
                <w:rFonts w:cs="Arial"/>
                <w:szCs w:val="20"/>
              </w:rPr>
            </w:pPr>
            <w:r>
              <w:rPr>
                <w:rFonts w:cs="Arial"/>
                <w:szCs w:val="20"/>
              </w:rPr>
              <w:t>In Week 1, you selected a problem or issue in women’s or children’s</w:t>
            </w:r>
            <w:r w:rsidR="00DC22C9">
              <w:rPr>
                <w:rFonts w:cs="Arial"/>
                <w:szCs w:val="20"/>
              </w:rPr>
              <w:t xml:space="preserve"> health. You will create a 20-</w:t>
            </w:r>
            <w:r w:rsidR="00E37253">
              <w:rPr>
                <w:rFonts w:cs="Arial"/>
                <w:szCs w:val="20"/>
              </w:rPr>
              <w:t xml:space="preserve"> to </w:t>
            </w:r>
            <w:r w:rsidR="00DC22C9">
              <w:rPr>
                <w:rFonts w:cs="Arial"/>
                <w:szCs w:val="20"/>
              </w:rPr>
              <w:t>30</w:t>
            </w:r>
            <w:r w:rsidR="00E37253">
              <w:rPr>
                <w:rFonts w:cs="Arial"/>
                <w:szCs w:val="20"/>
              </w:rPr>
              <w:t>-</w:t>
            </w:r>
            <w:r w:rsidR="00F8250C" w:rsidRPr="00F8250C">
              <w:rPr>
                <w:rFonts w:cs="Arial"/>
                <w:szCs w:val="20"/>
              </w:rPr>
              <w:t xml:space="preserve">minute </w:t>
            </w:r>
            <w:r w:rsidR="00C44BC7">
              <w:rPr>
                <w:rFonts w:cs="Arial"/>
                <w:szCs w:val="20"/>
              </w:rPr>
              <w:t xml:space="preserve">narrated </w:t>
            </w:r>
            <w:r w:rsidR="00F82DB2">
              <w:rPr>
                <w:rFonts w:cs="Arial"/>
                <w:szCs w:val="20"/>
              </w:rPr>
              <w:t>online</w:t>
            </w:r>
            <w:r w:rsidR="00C44BC7">
              <w:rPr>
                <w:rFonts w:cs="Arial"/>
                <w:szCs w:val="20"/>
              </w:rPr>
              <w:t xml:space="preserve"> presentation</w:t>
            </w:r>
            <w:r w:rsidR="00DC22C9">
              <w:rPr>
                <w:rFonts w:cs="Arial"/>
                <w:szCs w:val="20"/>
              </w:rPr>
              <w:t xml:space="preserve"> that addresses an </w:t>
            </w:r>
            <w:r w:rsidR="00DC22C9" w:rsidRPr="00F8250C">
              <w:rPr>
                <w:rFonts w:cs="Arial"/>
                <w:szCs w:val="20"/>
              </w:rPr>
              <w:t>existing or emerging dilemm</w:t>
            </w:r>
            <w:r w:rsidR="00DC22C9">
              <w:rPr>
                <w:rFonts w:cs="Arial"/>
                <w:szCs w:val="20"/>
              </w:rPr>
              <w:t>a within the problem or issue</w:t>
            </w:r>
            <w:r w:rsidR="00C44BC7">
              <w:rPr>
                <w:rFonts w:cs="Arial"/>
                <w:szCs w:val="20"/>
              </w:rPr>
              <w:t xml:space="preserve">. The online presentation can be created using a </w:t>
            </w:r>
            <w:r w:rsidR="008F2392">
              <w:t xml:space="preserve">range of presentation tools, </w:t>
            </w:r>
            <w:r w:rsidR="00C44BC7">
              <w:t>including PowerPoint,</w:t>
            </w:r>
            <w:r w:rsidR="008F2392">
              <w:t xml:space="preserve"> Prezi, Adobe Connect,</w:t>
            </w:r>
            <w:r w:rsidR="00C44BC7">
              <w:t xml:space="preserve"> or similar softw</w:t>
            </w:r>
            <w:r w:rsidR="00DC22C9">
              <w:t xml:space="preserve">are that allows you to create and share a </w:t>
            </w:r>
            <w:r w:rsidR="00C44BC7">
              <w:t>presentation with narration.</w:t>
            </w:r>
            <w:r>
              <w:t xml:space="preserve"> </w:t>
            </w:r>
            <w:r w:rsidRPr="00F8250C">
              <w:rPr>
                <w:rFonts w:cs="Arial"/>
                <w:szCs w:val="20"/>
              </w:rPr>
              <w:t>Grading will be done through the u</w:t>
            </w:r>
            <w:r>
              <w:rPr>
                <w:rFonts w:cs="Arial"/>
                <w:szCs w:val="20"/>
              </w:rPr>
              <w:t>se of the rubric (available on Blackboard).</w:t>
            </w:r>
          </w:p>
          <w:p w14:paraId="6D0BC6B0" w14:textId="77777777" w:rsidR="00C44BC7" w:rsidRDefault="00C44BC7" w:rsidP="00C44BC7">
            <w:pPr>
              <w:rPr>
                <w:rFonts w:cs="Arial"/>
                <w:szCs w:val="20"/>
              </w:rPr>
            </w:pPr>
          </w:p>
          <w:p w14:paraId="4A761B95" w14:textId="223CA89B" w:rsidR="00F8250C" w:rsidRDefault="00F8250C" w:rsidP="00C44BC7">
            <w:pPr>
              <w:rPr>
                <w:rFonts w:cs="Arial"/>
                <w:szCs w:val="20"/>
              </w:rPr>
            </w:pPr>
            <w:r w:rsidRPr="00F8250C">
              <w:rPr>
                <w:rFonts w:cs="Arial"/>
                <w:szCs w:val="20"/>
              </w:rPr>
              <w:t xml:space="preserve">To prepare for the presentation, </w:t>
            </w:r>
            <w:r w:rsidR="000B4C21">
              <w:rPr>
                <w:rFonts w:cs="Arial"/>
                <w:szCs w:val="20"/>
              </w:rPr>
              <w:t>you</w:t>
            </w:r>
            <w:r w:rsidRPr="00F8250C">
              <w:rPr>
                <w:rFonts w:cs="Arial"/>
                <w:szCs w:val="20"/>
              </w:rPr>
              <w:t xml:space="preserve"> should</w:t>
            </w:r>
            <w:r w:rsidR="00E37253">
              <w:rPr>
                <w:rFonts w:cs="Arial"/>
                <w:szCs w:val="20"/>
              </w:rPr>
              <w:t xml:space="preserve"> do the following</w:t>
            </w:r>
            <w:r w:rsidRPr="00F8250C">
              <w:rPr>
                <w:rFonts w:cs="Arial"/>
                <w:szCs w:val="20"/>
              </w:rPr>
              <w:t>:</w:t>
            </w:r>
          </w:p>
          <w:p w14:paraId="2E405D60" w14:textId="77777777" w:rsidR="00617D62" w:rsidRPr="00F8250C" w:rsidRDefault="00617D62" w:rsidP="00C44BC7">
            <w:pPr>
              <w:rPr>
                <w:rFonts w:cs="Arial"/>
                <w:szCs w:val="20"/>
              </w:rPr>
            </w:pPr>
          </w:p>
          <w:p w14:paraId="300D0A15" w14:textId="6CDCF8C9" w:rsidR="00F8250C" w:rsidRPr="00F8250C" w:rsidRDefault="00F8250C" w:rsidP="00617D62">
            <w:pPr>
              <w:pStyle w:val="AssignmentsLevel2"/>
            </w:pPr>
            <w:r w:rsidRPr="00F8250C">
              <w:t>Review the literatur</w:t>
            </w:r>
            <w:r w:rsidR="000B4C21">
              <w:t xml:space="preserve">e on the problem or </w:t>
            </w:r>
            <w:r w:rsidRPr="00F8250C">
              <w:t>issue</w:t>
            </w:r>
            <w:r w:rsidR="000B4C21">
              <w:t>, including nursing research</w:t>
            </w:r>
            <w:r w:rsidR="00283621">
              <w:t>.</w:t>
            </w:r>
          </w:p>
          <w:p w14:paraId="7F489121" w14:textId="744123AA" w:rsidR="00F8250C" w:rsidRPr="00F8250C" w:rsidRDefault="000B4C21" w:rsidP="00617D62">
            <w:pPr>
              <w:pStyle w:val="AssignmentsLevel2"/>
            </w:pPr>
            <w:r>
              <w:t xml:space="preserve">Determine an existing or </w:t>
            </w:r>
            <w:r w:rsidR="00F8250C" w:rsidRPr="00F8250C">
              <w:t>emerging dil</w:t>
            </w:r>
            <w:r>
              <w:t xml:space="preserve">emma concerned with the problem or </w:t>
            </w:r>
            <w:r w:rsidR="00F8250C" w:rsidRPr="00F8250C">
              <w:t>issue</w:t>
            </w:r>
            <w:r w:rsidR="00283621">
              <w:t>.</w:t>
            </w:r>
          </w:p>
          <w:p w14:paraId="1DF4A676" w14:textId="02021949" w:rsidR="00F8250C" w:rsidRDefault="00F8250C" w:rsidP="00617D62">
            <w:pPr>
              <w:pStyle w:val="AssignmentsLevel2"/>
            </w:pPr>
            <w:r w:rsidRPr="00F8250C">
              <w:t>Determine your stand on this dilemma</w:t>
            </w:r>
            <w:r w:rsidR="00283621">
              <w:t>.</w:t>
            </w:r>
          </w:p>
          <w:p w14:paraId="1E6DDE24" w14:textId="438662CD" w:rsidR="00283621" w:rsidRPr="00F8250C" w:rsidRDefault="00283621" w:rsidP="00617D62">
            <w:pPr>
              <w:pStyle w:val="AssignmentsLevel2"/>
            </w:pPr>
            <w:r>
              <w:t>Discuss the dilemma you select with your faculty member by emailing them a brief outline.</w:t>
            </w:r>
          </w:p>
          <w:p w14:paraId="4DA2BFED" w14:textId="77777777" w:rsidR="00F8250C" w:rsidRPr="00F8250C" w:rsidRDefault="00F8250C" w:rsidP="00C44BC7">
            <w:pPr>
              <w:tabs>
                <w:tab w:val="num" w:pos="1800"/>
              </w:tabs>
              <w:ind w:left="1080"/>
              <w:rPr>
                <w:rFonts w:cs="Arial"/>
                <w:szCs w:val="20"/>
              </w:rPr>
            </w:pPr>
          </w:p>
          <w:p w14:paraId="77A9D6BD" w14:textId="0C1CFFAE" w:rsidR="00F8250C" w:rsidRDefault="000B4C21" w:rsidP="00C44BC7">
            <w:pPr>
              <w:rPr>
                <w:rFonts w:cs="Arial"/>
                <w:szCs w:val="20"/>
              </w:rPr>
            </w:pPr>
            <w:r>
              <w:rPr>
                <w:rFonts w:cs="Arial"/>
                <w:szCs w:val="20"/>
              </w:rPr>
              <w:t>For your online</w:t>
            </w:r>
            <w:r w:rsidR="00F8250C" w:rsidRPr="00F8250C">
              <w:rPr>
                <w:rFonts w:cs="Arial"/>
                <w:szCs w:val="20"/>
              </w:rPr>
              <w:t xml:space="preserve"> presentation, </w:t>
            </w:r>
            <w:r>
              <w:rPr>
                <w:rFonts w:cs="Arial"/>
                <w:szCs w:val="20"/>
              </w:rPr>
              <w:t>you should</w:t>
            </w:r>
            <w:r w:rsidR="00E37253">
              <w:rPr>
                <w:rFonts w:cs="Arial"/>
                <w:szCs w:val="20"/>
              </w:rPr>
              <w:t xml:space="preserve"> do the following</w:t>
            </w:r>
            <w:r w:rsidR="00617D62">
              <w:rPr>
                <w:rFonts w:cs="Arial"/>
                <w:szCs w:val="20"/>
              </w:rPr>
              <w:t>:</w:t>
            </w:r>
          </w:p>
          <w:p w14:paraId="1E1727E5" w14:textId="77777777" w:rsidR="00617D62" w:rsidRPr="00F8250C" w:rsidRDefault="00617D62" w:rsidP="00C44BC7">
            <w:pPr>
              <w:rPr>
                <w:rFonts w:cs="Arial"/>
                <w:szCs w:val="20"/>
              </w:rPr>
            </w:pPr>
          </w:p>
          <w:p w14:paraId="49A0033A" w14:textId="2590C7FC" w:rsidR="00F8250C" w:rsidRPr="00F8250C" w:rsidRDefault="000B4C21" w:rsidP="00617D62">
            <w:pPr>
              <w:pStyle w:val="AssignmentsLevel2"/>
            </w:pPr>
            <w:r>
              <w:t xml:space="preserve">Discuss the existing or </w:t>
            </w:r>
            <w:r w:rsidR="00F8250C" w:rsidRPr="00F8250C">
              <w:t>emerging dilemma with reference to literature sources</w:t>
            </w:r>
            <w:r w:rsidR="00283621">
              <w:t>.</w:t>
            </w:r>
          </w:p>
          <w:p w14:paraId="1AA89792" w14:textId="3E54C672" w:rsidR="00F8250C" w:rsidRPr="00F8250C" w:rsidRDefault="00F8250C" w:rsidP="00617D62">
            <w:pPr>
              <w:pStyle w:val="AssignmentsLevel2"/>
            </w:pPr>
            <w:r w:rsidRPr="00F8250C">
              <w:t>Present infor</w:t>
            </w:r>
            <w:r w:rsidR="000B4C21">
              <w:t>mation to persuade classmates on</w:t>
            </w:r>
            <w:r w:rsidRPr="00F8250C">
              <w:t xml:space="preserve"> you</w:t>
            </w:r>
            <w:r w:rsidR="000B4C21">
              <w:t>r point of view on this dilemma</w:t>
            </w:r>
            <w:r w:rsidR="00283621">
              <w:t>.</w:t>
            </w:r>
          </w:p>
          <w:p w14:paraId="50CB8B2A" w14:textId="1021F1DE" w:rsidR="00F8250C" w:rsidRDefault="000B4C21" w:rsidP="00617D62">
            <w:pPr>
              <w:pStyle w:val="AssignmentsLevel2"/>
            </w:pPr>
            <w:r>
              <w:t>Include</w:t>
            </w:r>
            <w:r w:rsidR="00F8250C" w:rsidRPr="00F8250C">
              <w:t xml:space="preserve"> </w:t>
            </w:r>
            <w:r w:rsidR="00E37253">
              <w:t>two to three</w:t>
            </w:r>
            <w:r w:rsidR="00F82DB2">
              <w:t xml:space="preserve"> </w:t>
            </w:r>
            <w:r w:rsidR="00F82DB2" w:rsidRPr="00F8250C">
              <w:t xml:space="preserve">prepared questions </w:t>
            </w:r>
            <w:r>
              <w:t>to generate class discussion</w:t>
            </w:r>
            <w:r w:rsidR="00283621">
              <w:t>.</w:t>
            </w:r>
          </w:p>
          <w:p w14:paraId="6A356E42" w14:textId="77777777" w:rsidR="00DC22C9" w:rsidRDefault="00DC22C9" w:rsidP="00DC22C9">
            <w:pPr>
              <w:pStyle w:val="AssignmentsLevel2"/>
              <w:numPr>
                <w:ilvl w:val="0"/>
                <w:numId w:val="0"/>
              </w:numPr>
              <w:ind w:left="360" w:hanging="360"/>
            </w:pPr>
          </w:p>
          <w:p w14:paraId="1ED3B7B7" w14:textId="57A0DAEA" w:rsidR="00DC22C9" w:rsidRPr="00F8250C" w:rsidRDefault="00DC22C9" w:rsidP="00DC22C9">
            <w:pPr>
              <w:pStyle w:val="AssignmentsLevel2"/>
              <w:numPr>
                <w:ilvl w:val="0"/>
                <w:numId w:val="0"/>
              </w:numPr>
            </w:pPr>
            <w:r w:rsidRPr="002550FC">
              <w:rPr>
                <w:b/>
              </w:rPr>
              <w:t>Submit</w:t>
            </w:r>
            <w:r>
              <w:t xml:space="preserve"> one copy of the presentation to your faculty member via Blackboard</w:t>
            </w:r>
            <w:r w:rsidR="000B4C21">
              <w:t>. P</w:t>
            </w:r>
            <w:r>
              <w:t>ost another copy to the Dilemma Presentatio</w:t>
            </w:r>
            <w:r w:rsidR="00CD6B41">
              <w:t xml:space="preserve">n discussion </w:t>
            </w:r>
            <w:r w:rsidR="00625873">
              <w:t>board</w:t>
            </w:r>
            <w:r w:rsidR="00CD6B41">
              <w:t xml:space="preserve"> for the week in which you are presenting</w:t>
            </w:r>
            <w:r w:rsidR="000B4C21">
              <w:t xml:space="preserve"> </w:t>
            </w:r>
            <w:r>
              <w:t>to make it available to your classmates.</w:t>
            </w:r>
          </w:p>
          <w:p w14:paraId="437FDA59" w14:textId="77777777" w:rsidR="00377E78" w:rsidRDefault="00377E78" w:rsidP="00377E78">
            <w:pPr>
              <w:tabs>
                <w:tab w:val="num" w:pos="1800"/>
              </w:tabs>
              <w:rPr>
                <w:rFonts w:cs="Arial"/>
                <w:szCs w:val="20"/>
              </w:rPr>
            </w:pPr>
          </w:p>
          <w:p w14:paraId="275FA95C" w14:textId="66C76B4A" w:rsidR="002C1641" w:rsidRPr="007F339F" w:rsidRDefault="00377E78" w:rsidP="000B4C21">
            <w:pPr>
              <w:tabs>
                <w:tab w:val="num" w:pos="1800"/>
              </w:tabs>
              <w:rPr>
                <w:rFonts w:cs="Arial"/>
                <w:szCs w:val="20"/>
              </w:rPr>
            </w:pPr>
            <w:r>
              <w:rPr>
                <w:rFonts w:cs="Arial"/>
                <w:szCs w:val="20"/>
              </w:rPr>
              <w:t>Presentation</w:t>
            </w:r>
            <w:r w:rsidR="00617D62">
              <w:rPr>
                <w:rFonts w:cs="Arial"/>
                <w:szCs w:val="20"/>
              </w:rPr>
              <w:t>s</w:t>
            </w:r>
            <w:r>
              <w:rPr>
                <w:rFonts w:cs="Arial"/>
                <w:szCs w:val="20"/>
              </w:rPr>
              <w:t xml:space="preserve"> are due by </w:t>
            </w:r>
            <w:r w:rsidRPr="000B4C21">
              <w:rPr>
                <w:rFonts w:cs="Arial"/>
                <w:b/>
                <w:szCs w:val="20"/>
              </w:rPr>
              <w:t>Thursday</w:t>
            </w:r>
            <w:r w:rsidR="00E37253">
              <w:rPr>
                <w:rFonts w:cs="Arial"/>
                <w:b/>
                <w:szCs w:val="20"/>
              </w:rPr>
              <w:t xml:space="preserve"> </w:t>
            </w:r>
            <w:r w:rsidR="00E37253" w:rsidRPr="002550FC">
              <w:rPr>
                <w:rFonts w:cs="Arial"/>
                <w:szCs w:val="20"/>
              </w:rPr>
              <w:t>at</w:t>
            </w:r>
            <w:r>
              <w:rPr>
                <w:rFonts w:cs="Arial"/>
                <w:szCs w:val="20"/>
              </w:rPr>
              <w:t xml:space="preserve"> </w:t>
            </w:r>
            <w:r w:rsidR="00CD6B41">
              <w:rPr>
                <w:rFonts w:cs="Arial"/>
                <w:szCs w:val="20"/>
              </w:rPr>
              <w:t xml:space="preserve">11:59 p.m. (Eastern Time) </w:t>
            </w:r>
            <w:r>
              <w:rPr>
                <w:rFonts w:cs="Arial"/>
                <w:szCs w:val="20"/>
              </w:rPr>
              <w:t>in order to allow time for</w:t>
            </w:r>
            <w:r w:rsidR="000B4C21">
              <w:rPr>
                <w:rFonts w:cs="Arial"/>
                <w:szCs w:val="20"/>
              </w:rPr>
              <w:t xml:space="preserve"> class</w:t>
            </w:r>
            <w:r>
              <w:rPr>
                <w:rFonts w:cs="Arial"/>
                <w:szCs w:val="20"/>
              </w:rPr>
              <w:t xml:space="preserve"> </w:t>
            </w:r>
            <w:r w:rsidR="00CD6B41">
              <w:rPr>
                <w:rFonts w:cs="Arial"/>
                <w:szCs w:val="20"/>
              </w:rPr>
              <w:t>discussion</w:t>
            </w:r>
            <w:r w:rsidR="000B4C21">
              <w:rPr>
                <w:rFonts w:cs="Arial"/>
                <w:szCs w:val="20"/>
              </w:rPr>
              <w:t>s on the presentations during the rest of the week</w:t>
            </w:r>
            <w:r>
              <w:rPr>
                <w:rFonts w:cs="Arial"/>
                <w:szCs w:val="20"/>
              </w:rPr>
              <w:t>.</w:t>
            </w:r>
          </w:p>
        </w:tc>
        <w:tc>
          <w:tcPr>
            <w:tcW w:w="1440" w:type="dxa"/>
          </w:tcPr>
          <w:p w14:paraId="1BF0FAB4" w14:textId="0F50C6E4" w:rsidR="002C1641" w:rsidRPr="009F6FAF" w:rsidRDefault="00705FE2" w:rsidP="00FD5474">
            <w:pPr>
              <w:tabs>
                <w:tab w:val="left" w:pos="2329"/>
              </w:tabs>
              <w:rPr>
                <w:rFonts w:cs="Arial"/>
                <w:szCs w:val="20"/>
              </w:rPr>
            </w:pPr>
            <w:r>
              <w:rPr>
                <w:rFonts w:cs="Arial"/>
                <w:szCs w:val="20"/>
              </w:rPr>
              <w:t xml:space="preserve">All Week 3 objectives, </w:t>
            </w:r>
            <w:r w:rsidR="003202D8">
              <w:rPr>
                <w:rFonts w:cs="Arial"/>
                <w:szCs w:val="20"/>
              </w:rPr>
              <w:t>4.2, 5.2</w:t>
            </w:r>
          </w:p>
        </w:tc>
        <w:tc>
          <w:tcPr>
            <w:tcW w:w="1440" w:type="dxa"/>
          </w:tcPr>
          <w:p w14:paraId="74BEABA0" w14:textId="757E0C72" w:rsidR="002A030B" w:rsidRDefault="002A030B" w:rsidP="00FD5474">
            <w:pPr>
              <w:tabs>
                <w:tab w:val="left" w:pos="2329"/>
              </w:tabs>
              <w:rPr>
                <w:rFonts w:cs="Arial"/>
                <w:szCs w:val="20"/>
              </w:rPr>
            </w:pPr>
            <w:r>
              <w:rPr>
                <w:rFonts w:cs="Arial"/>
                <w:szCs w:val="20"/>
              </w:rPr>
              <w:t xml:space="preserve">Discussing selected dilemma with faculty: </w:t>
            </w:r>
            <w:r w:rsidRPr="002A030B">
              <w:rPr>
                <w:rFonts w:cs="Arial"/>
                <w:b/>
                <w:szCs w:val="20"/>
              </w:rPr>
              <w:t>1 hour</w:t>
            </w:r>
          </w:p>
          <w:p w14:paraId="51CB0B51" w14:textId="77777777" w:rsidR="002A030B" w:rsidRDefault="002A030B" w:rsidP="00FD5474">
            <w:pPr>
              <w:tabs>
                <w:tab w:val="left" w:pos="2329"/>
              </w:tabs>
              <w:rPr>
                <w:rFonts w:cs="Arial"/>
                <w:szCs w:val="20"/>
              </w:rPr>
            </w:pPr>
          </w:p>
          <w:p w14:paraId="377B16B6" w14:textId="10B503FC" w:rsidR="002C1641" w:rsidRDefault="00A76F92" w:rsidP="00FD5474">
            <w:pPr>
              <w:tabs>
                <w:tab w:val="left" w:pos="2329"/>
              </w:tabs>
              <w:rPr>
                <w:rFonts w:cs="Arial"/>
                <w:b/>
                <w:szCs w:val="20"/>
              </w:rPr>
            </w:pPr>
            <w:r>
              <w:rPr>
                <w:rFonts w:cs="Arial"/>
                <w:szCs w:val="20"/>
              </w:rPr>
              <w:t>Reviewing faculty feedback</w:t>
            </w:r>
            <w:r w:rsidR="002A030B">
              <w:rPr>
                <w:rFonts w:cs="Arial"/>
                <w:szCs w:val="20"/>
              </w:rPr>
              <w:t xml:space="preserve"> on presentation</w:t>
            </w:r>
            <w:r>
              <w:rPr>
                <w:rFonts w:cs="Arial"/>
                <w:szCs w:val="20"/>
              </w:rPr>
              <w:t xml:space="preserve">: </w:t>
            </w:r>
            <w:r w:rsidR="009D5008" w:rsidRPr="009D5008">
              <w:rPr>
                <w:rFonts w:cs="Arial"/>
                <w:b/>
                <w:szCs w:val="20"/>
              </w:rPr>
              <w:t>0</w:t>
            </w:r>
            <w:r w:rsidRPr="009D5008">
              <w:rPr>
                <w:rFonts w:cs="Arial"/>
                <w:b/>
                <w:szCs w:val="20"/>
              </w:rPr>
              <w:t>.5</w:t>
            </w:r>
            <w:r w:rsidRPr="00081921">
              <w:rPr>
                <w:rFonts w:cs="Arial"/>
                <w:b/>
                <w:szCs w:val="20"/>
              </w:rPr>
              <w:t xml:space="preserve"> hours</w:t>
            </w:r>
          </w:p>
          <w:p w14:paraId="0823241B" w14:textId="77777777" w:rsidR="00A76F92" w:rsidRDefault="00A76F92" w:rsidP="00FD5474">
            <w:pPr>
              <w:tabs>
                <w:tab w:val="left" w:pos="2329"/>
              </w:tabs>
              <w:rPr>
                <w:rFonts w:cs="Arial"/>
                <w:b/>
                <w:szCs w:val="20"/>
              </w:rPr>
            </w:pPr>
          </w:p>
          <w:p w14:paraId="06CE7B6C" w14:textId="47CFE767" w:rsidR="00A76F92" w:rsidRPr="00A76F92" w:rsidRDefault="00A76F92" w:rsidP="003202D8">
            <w:pPr>
              <w:tabs>
                <w:tab w:val="left" w:pos="2329"/>
              </w:tabs>
              <w:rPr>
                <w:rFonts w:cs="Arial"/>
                <w:szCs w:val="20"/>
              </w:rPr>
            </w:pPr>
          </w:p>
        </w:tc>
      </w:tr>
      <w:tr w:rsidR="00DC22C9" w:rsidRPr="007F339F" w14:paraId="49E2FFE4" w14:textId="77777777" w:rsidTr="00FD5474">
        <w:tc>
          <w:tcPr>
            <w:tcW w:w="10170" w:type="dxa"/>
            <w:gridSpan w:val="2"/>
            <w:tcMar>
              <w:top w:w="115" w:type="dxa"/>
              <w:left w:w="115" w:type="dxa"/>
              <w:bottom w:w="115" w:type="dxa"/>
              <w:right w:w="115" w:type="dxa"/>
            </w:tcMar>
          </w:tcPr>
          <w:p w14:paraId="247FA306" w14:textId="58314056" w:rsidR="00DC22C9" w:rsidRDefault="00CD6B41" w:rsidP="00F8250C">
            <w:pPr>
              <w:rPr>
                <w:rFonts w:cs="Arial"/>
                <w:b/>
                <w:szCs w:val="20"/>
              </w:rPr>
            </w:pPr>
            <w:r>
              <w:rPr>
                <w:rFonts w:cs="Arial"/>
                <w:b/>
                <w:szCs w:val="20"/>
              </w:rPr>
              <w:t xml:space="preserve">Week 3 </w:t>
            </w:r>
            <w:r w:rsidR="00DC22C9">
              <w:rPr>
                <w:rFonts w:cs="Arial"/>
                <w:b/>
                <w:szCs w:val="20"/>
              </w:rPr>
              <w:t xml:space="preserve">Dilemma Presentation Discussion </w:t>
            </w:r>
          </w:p>
          <w:p w14:paraId="1D4004C9" w14:textId="0A61EFB3" w:rsidR="00DC22C9" w:rsidRDefault="00DC22C9" w:rsidP="00DC22C9">
            <w:pPr>
              <w:tabs>
                <w:tab w:val="num" w:pos="1800"/>
              </w:tabs>
              <w:rPr>
                <w:rFonts w:cs="Arial"/>
                <w:szCs w:val="20"/>
              </w:rPr>
            </w:pPr>
          </w:p>
          <w:p w14:paraId="3C0441ED" w14:textId="32C8F6CC" w:rsidR="00DC22C9" w:rsidRDefault="00CD6B41" w:rsidP="00DC22C9">
            <w:pPr>
              <w:tabs>
                <w:tab w:val="num" w:pos="1800"/>
              </w:tabs>
              <w:rPr>
                <w:rFonts w:cs="Arial"/>
                <w:szCs w:val="20"/>
              </w:rPr>
            </w:pPr>
            <w:r>
              <w:lastRenderedPageBreak/>
              <w:t xml:space="preserve">In the </w:t>
            </w:r>
            <w:r w:rsidRPr="00CD6B41">
              <w:rPr>
                <w:rFonts w:cs="Arial"/>
                <w:szCs w:val="20"/>
              </w:rPr>
              <w:t>Week 3</w:t>
            </w:r>
            <w:r>
              <w:rPr>
                <w:rFonts w:cs="Arial"/>
                <w:b/>
                <w:szCs w:val="20"/>
              </w:rPr>
              <w:t xml:space="preserve"> </w:t>
            </w:r>
            <w:r>
              <w:t xml:space="preserve">Dilemma Presentation discussion </w:t>
            </w:r>
            <w:r w:rsidR="00625873">
              <w:t>board</w:t>
            </w:r>
            <w:r>
              <w:t xml:space="preserve">, </w:t>
            </w:r>
            <w:r>
              <w:rPr>
                <w:rFonts w:cs="Arial"/>
                <w:szCs w:val="20"/>
              </w:rPr>
              <w:t>r</w:t>
            </w:r>
            <w:r w:rsidR="00DC22C9">
              <w:rPr>
                <w:rFonts w:cs="Arial"/>
                <w:szCs w:val="20"/>
              </w:rPr>
              <w:t>espond to each of the questions posed by your classmates in their presentation</w:t>
            </w:r>
            <w:r>
              <w:rPr>
                <w:rFonts w:cs="Arial"/>
                <w:szCs w:val="20"/>
              </w:rPr>
              <w:t>s</w:t>
            </w:r>
            <w:r w:rsidR="00DC22C9">
              <w:rPr>
                <w:rFonts w:cs="Arial"/>
                <w:szCs w:val="20"/>
              </w:rPr>
              <w:t xml:space="preserve">. When responding to others’ presentations, select </w:t>
            </w:r>
            <w:r>
              <w:rPr>
                <w:rFonts w:cs="Arial"/>
                <w:szCs w:val="20"/>
              </w:rPr>
              <w:t xml:space="preserve">and share </w:t>
            </w:r>
            <w:r w:rsidR="00DC22C9">
              <w:rPr>
                <w:rFonts w:cs="Arial"/>
                <w:szCs w:val="20"/>
              </w:rPr>
              <w:t>an art</w:t>
            </w:r>
            <w:r>
              <w:rPr>
                <w:rFonts w:cs="Arial"/>
                <w:szCs w:val="20"/>
              </w:rPr>
              <w:t>icle related to the dilemma</w:t>
            </w:r>
            <w:r w:rsidR="00DC22C9">
              <w:rPr>
                <w:rFonts w:cs="Arial"/>
                <w:szCs w:val="20"/>
              </w:rPr>
              <w:t xml:space="preserve"> present</w:t>
            </w:r>
            <w:r>
              <w:rPr>
                <w:rFonts w:cs="Arial"/>
                <w:szCs w:val="20"/>
              </w:rPr>
              <w:t>ed by each student</w:t>
            </w:r>
            <w:r w:rsidR="00DC22C9">
              <w:rPr>
                <w:rFonts w:cs="Arial"/>
                <w:szCs w:val="20"/>
              </w:rPr>
              <w:t xml:space="preserve">. Use the article to contribute additional ideas to the class discussion of this dilemma. Responding to your classmates’ presentations is part of your participation </w:t>
            </w:r>
            <w:r w:rsidR="004C5EF7">
              <w:rPr>
                <w:rFonts w:cs="Arial"/>
                <w:szCs w:val="20"/>
              </w:rPr>
              <w:t xml:space="preserve">requirement </w:t>
            </w:r>
            <w:r>
              <w:rPr>
                <w:rFonts w:cs="Arial"/>
                <w:szCs w:val="20"/>
              </w:rPr>
              <w:t>this week</w:t>
            </w:r>
            <w:r w:rsidR="004C5EF7">
              <w:rPr>
                <w:rFonts w:cs="Arial"/>
                <w:szCs w:val="20"/>
              </w:rPr>
              <w:t>.</w:t>
            </w:r>
          </w:p>
          <w:p w14:paraId="74B8F1C6" w14:textId="77777777" w:rsidR="00BD0219" w:rsidRDefault="00BD0219" w:rsidP="00DC22C9">
            <w:pPr>
              <w:tabs>
                <w:tab w:val="num" w:pos="1800"/>
              </w:tabs>
              <w:rPr>
                <w:rFonts w:cs="Arial"/>
                <w:szCs w:val="20"/>
              </w:rPr>
            </w:pPr>
          </w:p>
          <w:p w14:paraId="4467592A" w14:textId="4BD4754D" w:rsidR="00A55B91" w:rsidRPr="00631732" w:rsidRDefault="00A55B91" w:rsidP="00DC22C9">
            <w:pPr>
              <w:tabs>
                <w:tab w:val="num" w:pos="1800"/>
              </w:tabs>
              <w:rPr>
                <w:rFonts w:cs="Arial"/>
                <w:szCs w:val="20"/>
              </w:rPr>
            </w:pPr>
            <w:r>
              <w:rPr>
                <w:rFonts w:cs="Arial"/>
                <w:szCs w:val="20"/>
              </w:rPr>
              <w:t>If you are a presenting student this week, be sure to respond to the comments you receive from other students.</w:t>
            </w:r>
          </w:p>
          <w:p w14:paraId="768124D2" w14:textId="77777777" w:rsidR="00DC22C9" w:rsidRDefault="00DC22C9" w:rsidP="00F8250C">
            <w:pPr>
              <w:rPr>
                <w:rFonts w:cs="Arial"/>
                <w:b/>
                <w:szCs w:val="20"/>
              </w:rPr>
            </w:pPr>
          </w:p>
        </w:tc>
        <w:tc>
          <w:tcPr>
            <w:tcW w:w="1440" w:type="dxa"/>
          </w:tcPr>
          <w:p w14:paraId="536E70D8" w14:textId="77777777" w:rsidR="00DC22C9" w:rsidRDefault="00DC22C9" w:rsidP="00FD5474">
            <w:pPr>
              <w:tabs>
                <w:tab w:val="left" w:pos="2329"/>
              </w:tabs>
              <w:rPr>
                <w:rFonts w:cs="Arial"/>
                <w:szCs w:val="20"/>
              </w:rPr>
            </w:pPr>
          </w:p>
        </w:tc>
        <w:tc>
          <w:tcPr>
            <w:tcW w:w="1440" w:type="dxa"/>
          </w:tcPr>
          <w:p w14:paraId="7293244C" w14:textId="4E6439DF" w:rsidR="00E14957" w:rsidRDefault="00E14957" w:rsidP="00CD6B41">
            <w:pPr>
              <w:tabs>
                <w:tab w:val="left" w:pos="2329"/>
              </w:tabs>
              <w:rPr>
                <w:rFonts w:cs="Arial"/>
                <w:b/>
                <w:szCs w:val="20"/>
              </w:rPr>
            </w:pPr>
            <w:r w:rsidRPr="00A76F92">
              <w:rPr>
                <w:rFonts w:cs="Arial"/>
                <w:szCs w:val="20"/>
              </w:rPr>
              <w:t>Viewing each classmates’ presentation</w:t>
            </w:r>
            <w:r>
              <w:rPr>
                <w:rFonts w:cs="Arial"/>
                <w:szCs w:val="20"/>
              </w:rPr>
              <w:t xml:space="preserve"> </w:t>
            </w:r>
            <w:r>
              <w:rPr>
                <w:rFonts w:cs="Arial"/>
                <w:szCs w:val="20"/>
              </w:rPr>
              <w:lastRenderedPageBreak/>
              <w:t>(approx. 5</w:t>
            </w:r>
            <w:r w:rsidR="00C63537">
              <w:rPr>
                <w:rFonts w:cs="Arial"/>
                <w:szCs w:val="20"/>
              </w:rPr>
              <w:t xml:space="preserve"> </w:t>
            </w:r>
            <w:r>
              <w:rPr>
                <w:rFonts w:cs="Arial"/>
                <w:szCs w:val="20"/>
              </w:rPr>
              <w:t>per week)</w:t>
            </w:r>
            <w:r w:rsidRPr="00A76F92">
              <w:rPr>
                <w:rFonts w:cs="Arial"/>
                <w:szCs w:val="20"/>
              </w:rPr>
              <w:t>:</w:t>
            </w:r>
            <w:r>
              <w:rPr>
                <w:rFonts w:cs="Arial"/>
                <w:szCs w:val="20"/>
              </w:rPr>
              <w:t xml:space="preserve"> </w:t>
            </w:r>
            <w:r w:rsidRPr="00E14957">
              <w:rPr>
                <w:rFonts w:cs="Arial"/>
                <w:b/>
                <w:szCs w:val="20"/>
              </w:rPr>
              <w:t>2.5 hours</w:t>
            </w:r>
          </w:p>
          <w:p w14:paraId="49C8C1C5" w14:textId="77777777" w:rsidR="00C63537" w:rsidRDefault="00C63537" w:rsidP="00CD6B41">
            <w:pPr>
              <w:tabs>
                <w:tab w:val="left" w:pos="2329"/>
              </w:tabs>
              <w:rPr>
                <w:rFonts w:cs="Arial"/>
                <w:b/>
                <w:szCs w:val="20"/>
              </w:rPr>
            </w:pPr>
          </w:p>
          <w:p w14:paraId="35BE7D61" w14:textId="0AF8A46A" w:rsidR="00C63537" w:rsidRDefault="00C63537" w:rsidP="00CD6B41">
            <w:pPr>
              <w:tabs>
                <w:tab w:val="left" w:pos="2329"/>
              </w:tabs>
              <w:rPr>
                <w:szCs w:val="20"/>
              </w:rPr>
            </w:pPr>
            <w:r>
              <w:rPr>
                <w:rFonts w:cs="Arial"/>
                <w:szCs w:val="20"/>
              </w:rPr>
              <w:t xml:space="preserve">Researching an article and posting a discussion reply to each presentation: (approx. 5 per week): </w:t>
            </w:r>
            <w:r>
              <w:rPr>
                <w:rFonts w:cs="Arial"/>
                <w:b/>
                <w:szCs w:val="20"/>
              </w:rPr>
              <w:t>7.5</w:t>
            </w:r>
            <w:r w:rsidRPr="003202D8">
              <w:rPr>
                <w:rFonts w:cs="Arial"/>
                <w:b/>
                <w:szCs w:val="20"/>
              </w:rPr>
              <w:t xml:space="preserve"> hours</w:t>
            </w:r>
            <w:r>
              <w:rPr>
                <w:rFonts w:cs="Arial"/>
                <w:szCs w:val="20"/>
              </w:rPr>
              <w:t xml:space="preserve"> </w:t>
            </w:r>
          </w:p>
          <w:p w14:paraId="0DED45DE" w14:textId="77777777" w:rsidR="00DC22C9" w:rsidRDefault="00DC22C9" w:rsidP="00FD5474">
            <w:pPr>
              <w:tabs>
                <w:tab w:val="left" w:pos="2329"/>
              </w:tabs>
              <w:rPr>
                <w:rFonts w:cs="Arial"/>
                <w:szCs w:val="20"/>
              </w:rPr>
            </w:pPr>
          </w:p>
          <w:p w14:paraId="4EEBDF51" w14:textId="05ACD68F" w:rsidR="00CD6B41" w:rsidRDefault="00CD6B41" w:rsidP="00CD6B41">
            <w:pPr>
              <w:tabs>
                <w:tab w:val="left" w:pos="2329"/>
              </w:tabs>
              <w:rPr>
                <w:rFonts w:cs="Arial"/>
                <w:szCs w:val="20"/>
              </w:rPr>
            </w:pPr>
          </w:p>
        </w:tc>
      </w:tr>
      <w:tr w:rsidR="002C1641" w:rsidRPr="00842155" w14:paraId="5DF7151C" w14:textId="77777777" w:rsidTr="00FD5474">
        <w:tc>
          <w:tcPr>
            <w:tcW w:w="1440" w:type="dxa"/>
            <w:tcBorders>
              <w:right w:val="nil"/>
            </w:tcBorders>
            <w:shd w:val="clear" w:color="auto" w:fill="E6E6E6"/>
            <w:tcMar>
              <w:top w:w="115" w:type="dxa"/>
              <w:left w:w="115" w:type="dxa"/>
              <w:bottom w:w="115" w:type="dxa"/>
              <w:right w:w="115" w:type="dxa"/>
            </w:tcMar>
          </w:tcPr>
          <w:p w14:paraId="24580F9C" w14:textId="1D253304"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15BA6D7"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141C77C6" w14:textId="77777777" w:rsidR="002C1641" w:rsidRPr="00842155" w:rsidRDefault="002C1641" w:rsidP="00FD5474">
            <w:pPr>
              <w:tabs>
                <w:tab w:val="left" w:pos="2329"/>
              </w:tabs>
              <w:rPr>
                <w:rFonts w:cs="Arial"/>
                <w:b/>
                <w:szCs w:val="20"/>
              </w:rPr>
            </w:pPr>
          </w:p>
        </w:tc>
        <w:tc>
          <w:tcPr>
            <w:tcW w:w="1440" w:type="dxa"/>
            <w:shd w:val="clear" w:color="auto" w:fill="E6E6E6"/>
          </w:tcPr>
          <w:p w14:paraId="232BAF76" w14:textId="732DB48A" w:rsidR="002C1641" w:rsidRPr="00842155" w:rsidRDefault="002A030B" w:rsidP="00FD5474">
            <w:pPr>
              <w:tabs>
                <w:tab w:val="left" w:pos="2329"/>
              </w:tabs>
              <w:rPr>
                <w:rFonts w:cs="Arial"/>
                <w:b/>
                <w:szCs w:val="20"/>
              </w:rPr>
            </w:pPr>
            <w:r>
              <w:rPr>
                <w:rFonts w:cs="Arial"/>
                <w:b/>
                <w:szCs w:val="20"/>
              </w:rPr>
              <w:t>13</w:t>
            </w:r>
            <w:r w:rsidR="00922261">
              <w:rPr>
                <w:rFonts w:cs="Arial"/>
                <w:b/>
                <w:szCs w:val="20"/>
              </w:rPr>
              <w:t xml:space="preserve"> hours</w:t>
            </w:r>
          </w:p>
        </w:tc>
      </w:tr>
    </w:tbl>
    <w:p w14:paraId="451097DE" w14:textId="77777777" w:rsidR="008867EB" w:rsidRDefault="008867EB" w:rsidP="008867EB">
      <w:pPr>
        <w:pStyle w:val="AssignmentsLevel2"/>
        <w:numPr>
          <w:ilvl w:val="0"/>
          <w:numId w:val="0"/>
        </w:numPr>
        <w:rPr>
          <w:sz w:val="22"/>
        </w:rPr>
      </w:pPr>
    </w:p>
    <w:p w14:paraId="6CB5D07B" w14:textId="77777777" w:rsidR="00E25546" w:rsidRDefault="00E25546" w:rsidP="00E25546">
      <w:pPr>
        <w:tabs>
          <w:tab w:val="left" w:pos="0"/>
        </w:tabs>
        <w:rPr>
          <w:rFonts w:cs="Arial"/>
          <w:b/>
          <w:color w:val="9C2C2A"/>
          <w:sz w:val="22"/>
          <w:szCs w:val="22"/>
        </w:rPr>
      </w:pPr>
      <w:r>
        <w:rPr>
          <w:rFonts w:cs="Arial"/>
          <w:b/>
          <w:color w:val="9C2C2A"/>
          <w:sz w:val="22"/>
          <w:szCs w:val="22"/>
        </w:rPr>
        <w:t xml:space="preserve">Faculty </w:t>
      </w:r>
      <w:r w:rsidRPr="00606CC3">
        <w:rPr>
          <w:rFonts w:cs="Arial"/>
          <w:b/>
          <w:color w:val="9C2C2A"/>
          <w:sz w:val="22"/>
          <w:szCs w:val="22"/>
        </w:rPr>
        <w:t>Notes</w:t>
      </w:r>
    </w:p>
    <w:p w14:paraId="12AC3A68" w14:textId="77777777" w:rsidR="001D0549" w:rsidRDefault="001D0549" w:rsidP="008867EB">
      <w:pPr>
        <w:pStyle w:val="AssignmentsLevel2"/>
        <w:numPr>
          <w:ilvl w:val="0"/>
          <w:numId w:val="0"/>
        </w:numPr>
        <w:rPr>
          <w:sz w:val="22"/>
        </w:rPr>
      </w:pPr>
    </w:p>
    <w:p w14:paraId="050C1217" w14:textId="21A00353" w:rsidR="001D0549" w:rsidRPr="001D0549" w:rsidRDefault="001D0549" w:rsidP="008867EB">
      <w:pPr>
        <w:pStyle w:val="AssignmentsLevel2"/>
        <w:numPr>
          <w:ilvl w:val="0"/>
          <w:numId w:val="0"/>
        </w:numPr>
        <w:rPr>
          <w:i/>
        </w:rPr>
      </w:pPr>
      <w:r w:rsidRPr="001D0549">
        <w:rPr>
          <w:i/>
        </w:rPr>
        <w:t>Presentation Posting Reminder</w:t>
      </w:r>
    </w:p>
    <w:p w14:paraId="74AB0F87" w14:textId="0B6BE382" w:rsidR="00035EB6" w:rsidRPr="001D0549" w:rsidRDefault="001D0549" w:rsidP="001D0549">
      <w:pPr>
        <w:tabs>
          <w:tab w:val="left" w:pos="360"/>
        </w:tabs>
        <w:spacing w:before="60" w:after="60"/>
        <w:rPr>
          <w:rFonts w:cs="Arial"/>
          <w:szCs w:val="20"/>
        </w:rPr>
        <w:sectPr w:rsidR="00035EB6" w:rsidRPr="001D0549" w:rsidSect="00C82FE2">
          <w:pgSz w:w="15840" w:h="12240" w:orient="landscape" w:code="1"/>
          <w:pgMar w:top="1440" w:right="1440" w:bottom="1440" w:left="1440" w:header="720" w:footer="720" w:gutter="0"/>
          <w:cols w:space="720"/>
          <w:docGrid w:linePitch="360"/>
        </w:sectPr>
      </w:pPr>
      <w:r>
        <w:rPr>
          <w:rFonts w:cs="Arial"/>
          <w:szCs w:val="20"/>
        </w:rPr>
        <w:t xml:space="preserve">At the beginning of </w:t>
      </w:r>
      <w:r w:rsidR="00CD6B41">
        <w:rPr>
          <w:rFonts w:cs="Arial"/>
          <w:szCs w:val="20"/>
        </w:rPr>
        <w:t xml:space="preserve">Week 3, remind students who are assigned to present to the class to post </w:t>
      </w:r>
      <w:r>
        <w:rPr>
          <w:rFonts w:cs="Arial"/>
          <w:szCs w:val="20"/>
        </w:rPr>
        <w:t xml:space="preserve">their presentations to the </w:t>
      </w:r>
      <w:r w:rsidRPr="00CD6B41">
        <w:rPr>
          <w:rFonts w:cs="Arial"/>
          <w:szCs w:val="20"/>
        </w:rPr>
        <w:t>Week 3</w:t>
      </w:r>
      <w:r>
        <w:rPr>
          <w:rFonts w:cs="Arial"/>
          <w:b/>
          <w:szCs w:val="20"/>
        </w:rPr>
        <w:t xml:space="preserve"> </w:t>
      </w:r>
      <w:r>
        <w:t xml:space="preserve">Dilemma Presentation discussion </w:t>
      </w:r>
      <w:r w:rsidR="00625873">
        <w:t>board</w:t>
      </w:r>
      <w:r>
        <w:t xml:space="preserve"> by Thursday</w:t>
      </w:r>
      <w:r w:rsidR="00E37253">
        <w:t>,</w:t>
      </w:r>
      <w:r>
        <w:t xml:space="preserve"> in addition to submitting their assignment to you for grading. If students do not post their presentations to the discussion </w:t>
      </w:r>
      <w:r w:rsidR="00625873">
        <w:t>board</w:t>
      </w:r>
      <w:r>
        <w:t xml:space="preserve"> on time, it will delay students in participating in the presentation discussions before the end of the week.</w:t>
      </w:r>
    </w:p>
    <w:p w14:paraId="617FB463"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ADE3598"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B382E07" w14:textId="5B202AA3" w:rsidR="002C1641" w:rsidRPr="00842155" w:rsidRDefault="002C1641" w:rsidP="00347337">
            <w:pPr>
              <w:pStyle w:val="WeeklyTopicHeading1"/>
            </w:pPr>
            <w:bookmarkStart w:id="7" w:name="weekfour"/>
            <w:bookmarkStart w:id="8" w:name="_Toc358980897"/>
            <w:bookmarkEnd w:id="7"/>
            <w:r w:rsidRPr="0068364F">
              <w:t xml:space="preserve">Week </w:t>
            </w:r>
            <w:r>
              <w:t>Four</w:t>
            </w:r>
            <w:r w:rsidRPr="0068364F">
              <w:t xml:space="preserve">: </w:t>
            </w:r>
            <w:bookmarkEnd w:id="8"/>
            <w:r w:rsidR="00347337">
              <w:t xml:space="preserve">Interviews </w:t>
            </w:r>
            <w:r w:rsidR="00E37253">
              <w:t>W</w:t>
            </w:r>
            <w:r w:rsidR="00347337">
              <w:t>ith Women and Children on Health Problems and Issues</w:t>
            </w:r>
          </w:p>
        </w:tc>
        <w:tc>
          <w:tcPr>
            <w:tcW w:w="1440" w:type="dxa"/>
            <w:tcBorders>
              <w:left w:val="nil"/>
              <w:bottom w:val="single" w:sz="4" w:space="0" w:color="000000" w:themeColor="text1"/>
              <w:right w:val="nil"/>
            </w:tcBorders>
            <w:shd w:val="clear" w:color="auto" w:fill="BD313B"/>
          </w:tcPr>
          <w:p w14:paraId="354AAA3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C71F55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CC90D6B"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9BACF08"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EA50BF8"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87402F" w:rsidRPr="00842155" w14:paraId="3D239E66"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4814CA64" w14:textId="7C1093B1" w:rsidR="0087402F" w:rsidRPr="00842155" w:rsidRDefault="0087402F" w:rsidP="00721DE9">
            <w:pPr>
              <w:pStyle w:val="ObjectiveBullet"/>
              <w:numPr>
                <w:ilvl w:val="1"/>
                <w:numId w:val="10"/>
              </w:numPr>
              <w:tabs>
                <w:tab w:val="clear" w:pos="0"/>
              </w:tabs>
            </w:pPr>
            <w:r w:rsidRPr="0087402F">
              <w:t>Analyze the h</w:t>
            </w:r>
            <w:r>
              <w:t>ealth problems</w:t>
            </w:r>
            <w:r w:rsidR="00FB3E7F">
              <w:t xml:space="preserve"> or </w:t>
            </w:r>
            <w:r>
              <w:t>issues of women and</w:t>
            </w:r>
            <w:r w:rsidRPr="0087402F">
              <w:t xml:space="preserve"> children through the use of the analysis process.</w:t>
            </w:r>
          </w:p>
        </w:tc>
        <w:tc>
          <w:tcPr>
            <w:tcW w:w="2880" w:type="dxa"/>
            <w:gridSpan w:val="2"/>
            <w:tcBorders>
              <w:left w:val="nil"/>
              <w:bottom w:val="nil"/>
            </w:tcBorders>
          </w:tcPr>
          <w:p w14:paraId="60A5365E" w14:textId="7F312D08" w:rsidR="0087402F" w:rsidRPr="00842155" w:rsidRDefault="005419CF" w:rsidP="00483B22">
            <w:pPr>
              <w:tabs>
                <w:tab w:val="left" w:pos="0"/>
                <w:tab w:val="left" w:pos="3720"/>
              </w:tabs>
              <w:outlineLvl w:val="0"/>
              <w:rPr>
                <w:rFonts w:cs="Arial"/>
                <w:szCs w:val="20"/>
              </w:rPr>
            </w:pPr>
            <w:r>
              <w:rPr>
                <w:rFonts w:cs="Arial"/>
                <w:szCs w:val="20"/>
              </w:rPr>
              <w:t>CLO</w:t>
            </w:r>
            <w:r w:rsidR="00483B22">
              <w:rPr>
                <w:rFonts w:cs="Arial"/>
                <w:szCs w:val="20"/>
              </w:rPr>
              <w:t>1,</w:t>
            </w:r>
            <w:r w:rsidR="002A59AE">
              <w:rPr>
                <w:rFonts w:cs="Arial"/>
                <w:szCs w:val="20"/>
              </w:rPr>
              <w:t xml:space="preserve"> </w:t>
            </w:r>
            <w:r w:rsidR="000F2CF8">
              <w:rPr>
                <w:rFonts w:cs="Arial"/>
                <w:szCs w:val="20"/>
              </w:rPr>
              <w:t>CLO</w:t>
            </w:r>
            <w:r w:rsidR="00483B22">
              <w:rPr>
                <w:rFonts w:cs="Arial"/>
                <w:szCs w:val="20"/>
              </w:rPr>
              <w:t>4,</w:t>
            </w:r>
            <w:r w:rsidR="000F2CF8">
              <w:rPr>
                <w:rFonts w:cs="Arial"/>
                <w:szCs w:val="20"/>
              </w:rPr>
              <w:t xml:space="preserve"> CLO</w:t>
            </w:r>
            <w:r w:rsidR="00483B22">
              <w:rPr>
                <w:rFonts w:cs="Arial"/>
                <w:szCs w:val="20"/>
              </w:rPr>
              <w:t>5</w:t>
            </w:r>
          </w:p>
        </w:tc>
      </w:tr>
      <w:tr w:rsidR="0087402F" w:rsidRPr="00842155" w14:paraId="5FE5E122"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AE54600" w14:textId="24147F7A" w:rsidR="0087402F" w:rsidRPr="00842155" w:rsidRDefault="0087402F" w:rsidP="00721DE9">
            <w:pPr>
              <w:pStyle w:val="ObjectiveBullet"/>
              <w:numPr>
                <w:ilvl w:val="1"/>
                <w:numId w:val="10"/>
              </w:numPr>
            </w:pPr>
            <w:r w:rsidRPr="0087402F">
              <w:t>Apply nursing literature and research findings to selected health problems.</w:t>
            </w:r>
          </w:p>
        </w:tc>
        <w:tc>
          <w:tcPr>
            <w:tcW w:w="2880" w:type="dxa"/>
            <w:gridSpan w:val="2"/>
            <w:tcBorders>
              <w:top w:val="nil"/>
              <w:left w:val="nil"/>
              <w:bottom w:val="nil"/>
            </w:tcBorders>
          </w:tcPr>
          <w:p w14:paraId="18BB2E24" w14:textId="7BFD72B2" w:rsidR="0087402F" w:rsidRPr="00842155" w:rsidRDefault="00483B22" w:rsidP="00483B22">
            <w:pPr>
              <w:tabs>
                <w:tab w:val="left" w:pos="0"/>
                <w:tab w:val="left" w:pos="3720"/>
              </w:tabs>
              <w:outlineLvl w:val="0"/>
              <w:rPr>
                <w:rFonts w:cs="Arial"/>
                <w:szCs w:val="20"/>
              </w:rPr>
            </w:pPr>
            <w:r>
              <w:rPr>
                <w:rFonts w:cs="Arial"/>
                <w:szCs w:val="20"/>
              </w:rPr>
              <w:t>CLO1</w:t>
            </w:r>
            <w:r w:rsidR="000F2CF8">
              <w:rPr>
                <w:rFonts w:cs="Arial"/>
                <w:szCs w:val="20"/>
              </w:rPr>
              <w:t>, CLO</w:t>
            </w:r>
            <w:r>
              <w:rPr>
                <w:rFonts w:cs="Arial"/>
                <w:szCs w:val="20"/>
              </w:rPr>
              <w:t>3</w:t>
            </w:r>
          </w:p>
        </w:tc>
      </w:tr>
      <w:tr w:rsidR="0087402F" w:rsidRPr="00842155" w14:paraId="7E6152B9"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800E6A9" w14:textId="22FEDD65" w:rsidR="0087402F" w:rsidRPr="00842155" w:rsidRDefault="0087402F" w:rsidP="00721DE9">
            <w:pPr>
              <w:pStyle w:val="ObjectiveBullet"/>
              <w:numPr>
                <w:ilvl w:val="1"/>
                <w:numId w:val="10"/>
              </w:numPr>
            </w:pPr>
            <w:r w:rsidRPr="0087402F">
              <w:t>Determine available community resources for health problems</w:t>
            </w:r>
            <w:r w:rsidR="00FB3E7F">
              <w:t xml:space="preserve"> or </w:t>
            </w:r>
            <w:r w:rsidRPr="0087402F">
              <w:t>issues.</w:t>
            </w:r>
          </w:p>
        </w:tc>
        <w:tc>
          <w:tcPr>
            <w:tcW w:w="2880" w:type="dxa"/>
            <w:gridSpan w:val="2"/>
            <w:tcBorders>
              <w:top w:val="nil"/>
              <w:left w:val="nil"/>
              <w:bottom w:val="nil"/>
            </w:tcBorders>
          </w:tcPr>
          <w:p w14:paraId="359DB624" w14:textId="1B9F263E" w:rsidR="0087402F" w:rsidRPr="00842155" w:rsidRDefault="005419CF" w:rsidP="00483B22">
            <w:pPr>
              <w:tabs>
                <w:tab w:val="left" w:pos="0"/>
                <w:tab w:val="left" w:pos="3720"/>
              </w:tabs>
              <w:outlineLvl w:val="0"/>
              <w:rPr>
                <w:rFonts w:cs="Arial"/>
                <w:szCs w:val="20"/>
              </w:rPr>
            </w:pPr>
            <w:r>
              <w:rPr>
                <w:rFonts w:cs="Arial"/>
                <w:szCs w:val="20"/>
              </w:rPr>
              <w:t>CLO</w:t>
            </w:r>
            <w:r w:rsidR="00483B22">
              <w:rPr>
                <w:rFonts w:cs="Arial"/>
                <w:szCs w:val="20"/>
              </w:rPr>
              <w:t>2</w:t>
            </w:r>
            <w:r w:rsidR="000F2CF8">
              <w:rPr>
                <w:rFonts w:cs="Arial"/>
                <w:szCs w:val="20"/>
              </w:rPr>
              <w:t>, CLO</w:t>
            </w:r>
            <w:r w:rsidR="00483B22">
              <w:rPr>
                <w:rFonts w:cs="Arial"/>
                <w:szCs w:val="20"/>
              </w:rPr>
              <w:t>8</w:t>
            </w:r>
          </w:p>
        </w:tc>
      </w:tr>
      <w:tr w:rsidR="0087402F" w:rsidRPr="00842155" w14:paraId="2C0E829A"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8A5E6D8" w14:textId="26803B58" w:rsidR="0087402F" w:rsidRPr="00842155" w:rsidRDefault="0087402F" w:rsidP="00721DE9">
            <w:pPr>
              <w:pStyle w:val="ObjectiveBullet"/>
              <w:numPr>
                <w:ilvl w:val="1"/>
                <w:numId w:val="10"/>
              </w:numPr>
            </w:pPr>
            <w:r w:rsidRPr="0087402F">
              <w:t>Describe nursing’s influence on health problems</w:t>
            </w:r>
            <w:r w:rsidR="00FB3E7F">
              <w:t xml:space="preserve"> or </w:t>
            </w:r>
            <w:r w:rsidRPr="0087402F">
              <w:t>issues.</w:t>
            </w:r>
          </w:p>
        </w:tc>
        <w:tc>
          <w:tcPr>
            <w:tcW w:w="2880" w:type="dxa"/>
            <w:gridSpan w:val="2"/>
            <w:tcBorders>
              <w:top w:val="nil"/>
              <w:left w:val="nil"/>
              <w:bottom w:val="nil"/>
            </w:tcBorders>
          </w:tcPr>
          <w:p w14:paraId="7F95ACAE" w14:textId="79F56D43" w:rsidR="0087402F" w:rsidRPr="00842155" w:rsidRDefault="005419CF" w:rsidP="00483B22">
            <w:pPr>
              <w:tabs>
                <w:tab w:val="left" w:pos="0"/>
                <w:tab w:val="left" w:pos="3720"/>
              </w:tabs>
              <w:outlineLvl w:val="0"/>
              <w:rPr>
                <w:rFonts w:cs="Arial"/>
                <w:szCs w:val="20"/>
              </w:rPr>
            </w:pPr>
            <w:r>
              <w:rPr>
                <w:rFonts w:cs="Arial"/>
                <w:szCs w:val="20"/>
              </w:rPr>
              <w:t>CLO</w:t>
            </w:r>
            <w:r w:rsidR="00483B22">
              <w:rPr>
                <w:rFonts w:cs="Arial"/>
                <w:szCs w:val="20"/>
              </w:rPr>
              <w:t>1</w:t>
            </w:r>
            <w:r w:rsidR="000F2CF8">
              <w:rPr>
                <w:rFonts w:cs="Arial"/>
                <w:szCs w:val="20"/>
              </w:rPr>
              <w:t>, CLO</w:t>
            </w:r>
            <w:r w:rsidR="00483B22">
              <w:rPr>
                <w:rFonts w:cs="Arial"/>
                <w:szCs w:val="20"/>
              </w:rPr>
              <w:t>6</w:t>
            </w:r>
          </w:p>
        </w:tc>
      </w:tr>
      <w:tr w:rsidR="0087402F" w:rsidRPr="00842155" w14:paraId="32DAD7DB"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A34430E" w14:textId="2050D8B2" w:rsidR="0087402F" w:rsidRPr="00842155" w:rsidRDefault="0087402F" w:rsidP="00721DE9">
            <w:pPr>
              <w:pStyle w:val="ObjectiveBullet"/>
              <w:numPr>
                <w:ilvl w:val="1"/>
                <w:numId w:val="10"/>
              </w:numPr>
            </w:pPr>
            <w:r w:rsidRPr="0087402F">
              <w:t>Identify selected health promotion measures used in the health care of women and children.</w:t>
            </w:r>
          </w:p>
        </w:tc>
        <w:tc>
          <w:tcPr>
            <w:tcW w:w="2880" w:type="dxa"/>
            <w:gridSpan w:val="2"/>
            <w:tcBorders>
              <w:top w:val="nil"/>
              <w:left w:val="nil"/>
              <w:bottom w:val="single" w:sz="4" w:space="0" w:color="000000" w:themeColor="text1"/>
            </w:tcBorders>
          </w:tcPr>
          <w:p w14:paraId="41FD70BD" w14:textId="5E08614B" w:rsidR="0087402F" w:rsidRPr="00842155" w:rsidRDefault="005419CF" w:rsidP="0087402F">
            <w:pPr>
              <w:tabs>
                <w:tab w:val="left" w:pos="0"/>
                <w:tab w:val="left" w:pos="3720"/>
              </w:tabs>
              <w:outlineLvl w:val="0"/>
              <w:rPr>
                <w:rFonts w:cs="Arial"/>
                <w:szCs w:val="20"/>
              </w:rPr>
            </w:pPr>
            <w:r>
              <w:rPr>
                <w:rFonts w:cs="Arial"/>
                <w:szCs w:val="20"/>
              </w:rPr>
              <w:t>CLO</w:t>
            </w:r>
            <w:r w:rsidR="00483B22">
              <w:rPr>
                <w:rFonts w:cs="Arial"/>
                <w:szCs w:val="20"/>
              </w:rPr>
              <w:t>6</w:t>
            </w:r>
            <w:r>
              <w:rPr>
                <w:rFonts w:cs="Arial"/>
                <w:szCs w:val="20"/>
              </w:rPr>
              <w:t xml:space="preserve">, </w:t>
            </w:r>
            <w:r w:rsidR="000F2CF8">
              <w:rPr>
                <w:rFonts w:cs="Arial"/>
                <w:szCs w:val="20"/>
              </w:rPr>
              <w:t>CLO</w:t>
            </w:r>
            <w:r w:rsidR="00483B22">
              <w:rPr>
                <w:rFonts w:cs="Arial"/>
                <w:szCs w:val="20"/>
              </w:rPr>
              <w:t>7</w:t>
            </w:r>
            <w:r w:rsidR="000F2CF8">
              <w:rPr>
                <w:rFonts w:cs="Arial"/>
                <w:szCs w:val="20"/>
              </w:rPr>
              <w:t>, CLO</w:t>
            </w:r>
            <w:r w:rsidR="00483B22">
              <w:rPr>
                <w:rFonts w:cs="Arial"/>
                <w:szCs w:val="20"/>
              </w:rPr>
              <w:t>9</w:t>
            </w:r>
          </w:p>
        </w:tc>
      </w:tr>
      <w:tr w:rsidR="00BA4B7B" w:rsidRPr="00842155" w14:paraId="0223E34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97B431"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6E8882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1BC1D8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68C5AA51"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239EF200" w14:textId="77777777" w:rsidTr="00FD5474">
        <w:tc>
          <w:tcPr>
            <w:tcW w:w="10170" w:type="dxa"/>
            <w:gridSpan w:val="2"/>
            <w:tcMar>
              <w:top w:w="115" w:type="dxa"/>
              <w:left w:w="115" w:type="dxa"/>
              <w:bottom w:w="115" w:type="dxa"/>
              <w:right w:w="115" w:type="dxa"/>
            </w:tcMar>
          </w:tcPr>
          <w:p w14:paraId="59E816F3" w14:textId="77777777" w:rsidR="00E25546" w:rsidRDefault="00E25546" w:rsidP="006F7DE1">
            <w:pPr>
              <w:rPr>
                <w:rFonts w:cs="Arial"/>
                <w:b/>
                <w:szCs w:val="20"/>
              </w:rPr>
            </w:pPr>
            <w:r>
              <w:rPr>
                <w:rFonts w:cs="Arial"/>
                <w:b/>
                <w:szCs w:val="20"/>
              </w:rPr>
              <w:t>Videos</w:t>
            </w:r>
          </w:p>
          <w:p w14:paraId="37C553F3" w14:textId="28326BCB" w:rsidR="00E25546" w:rsidRDefault="00E25546" w:rsidP="006F7DE1">
            <w:pPr>
              <w:rPr>
                <w:rFonts w:cs="Arial"/>
                <w:b/>
                <w:szCs w:val="20"/>
              </w:rPr>
            </w:pPr>
          </w:p>
          <w:p w14:paraId="2B8A8E18" w14:textId="1682D4F1" w:rsidR="006F7DE1" w:rsidRDefault="006F7DE1" w:rsidP="006F7DE1">
            <w:pPr>
              <w:rPr>
                <w:rFonts w:cs="Arial"/>
                <w:szCs w:val="20"/>
              </w:rPr>
            </w:pPr>
            <w:r>
              <w:rPr>
                <w:rFonts w:cs="Arial"/>
                <w:b/>
                <w:szCs w:val="20"/>
              </w:rPr>
              <w:t xml:space="preserve">View </w:t>
            </w:r>
            <w:r>
              <w:rPr>
                <w:rFonts w:cs="Arial"/>
                <w:szCs w:val="20"/>
              </w:rPr>
              <w:t xml:space="preserve">the following </w:t>
            </w:r>
            <w:r w:rsidR="00617D62">
              <w:rPr>
                <w:rFonts w:cs="Arial"/>
                <w:szCs w:val="20"/>
              </w:rPr>
              <w:t>videos</w:t>
            </w:r>
            <w:r>
              <w:rPr>
                <w:rFonts w:cs="Arial"/>
                <w:szCs w:val="20"/>
              </w:rPr>
              <w:t xml:space="preserve"> </w:t>
            </w:r>
            <w:r w:rsidR="003C7E75">
              <w:rPr>
                <w:rFonts w:cs="Arial"/>
                <w:szCs w:val="20"/>
              </w:rPr>
              <w:t xml:space="preserve">inspired by the documentary </w:t>
            </w:r>
            <w:r w:rsidR="003C7E75" w:rsidRPr="003C7E75">
              <w:rPr>
                <w:rFonts w:cs="Arial"/>
                <w:i/>
                <w:szCs w:val="20"/>
              </w:rPr>
              <w:t>Half the Sky</w:t>
            </w:r>
            <w:r w:rsidRPr="003C7E75">
              <w:rPr>
                <w:rFonts w:cs="Arial"/>
                <w:szCs w:val="20"/>
              </w:rPr>
              <w:t>:</w:t>
            </w:r>
          </w:p>
          <w:p w14:paraId="7D79EEDB" w14:textId="77777777" w:rsidR="006F7DE1" w:rsidRDefault="006F7DE1" w:rsidP="006F7DE1">
            <w:pPr>
              <w:rPr>
                <w:rFonts w:cs="Arial"/>
                <w:szCs w:val="20"/>
              </w:rPr>
            </w:pPr>
          </w:p>
          <w:p w14:paraId="4CD84989" w14:textId="4ACBFD75" w:rsidR="006F7DE1" w:rsidRDefault="00906E74" w:rsidP="009C341A">
            <w:pPr>
              <w:pStyle w:val="AssignmentsLevel2"/>
            </w:pPr>
            <w:r w:rsidRPr="00156ACF">
              <w:t>"</w:t>
            </w:r>
            <w:r w:rsidR="009C341A">
              <w:t xml:space="preserve"> </w:t>
            </w:r>
            <w:r w:rsidR="009C341A" w:rsidRPr="009C341A">
              <w:t>Rape is Civil War's Legacy in Sierra Leone</w:t>
            </w:r>
            <w:r w:rsidRPr="00156ACF">
              <w:t>"</w:t>
            </w:r>
            <w:r w:rsidR="006F7DE1">
              <w:t xml:space="preserve"> (10:11)</w:t>
            </w:r>
            <w:r w:rsidR="00FB3E7F">
              <w:t xml:space="preserve"> at</w:t>
            </w:r>
            <w:r w:rsidR="006F7DE1" w:rsidRPr="005C6A9E">
              <w:t xml:space="preserve"> </w:t>
            </w:r>
            <w:hyperlink r:id="rId39" w:history="1">
              <w:r w:rsidR="00156ACF" w:rsidRPr="00F569F5">
                <w:rPr>
                  <w:rStyle w:val="Hyperlink"/>
                </w:rPr>
                <w:t>http://video.pbs.org/video/2258504182/</w:t>
              </w:r>
            </w:hyperlink>
            <w:r w:rsidR="00156ACF">
              <w:t xml:space="preserve"> </w:t>
            </w:r>
          </w:p>
          <w:p w14:paraId="35D4072C" w14:textId="6FB626C0" w:rsidR="006F7DE1" w:rsidRPr="006F7DE1" w:rsidRDefault="00906E74" w:rsidP="00156ACF">
            <w:pPr>
              <w:pStyle w:val="AssignmentsLevel2"/>
            </w:pPr>
            <w:r w:rsidRPr="00156ACF">
              <w:t>"America Ferrera's Diary Cam Insights on India"</w:t>
            </w:r>
            <w:r w:rsidR="006F7DE1">
              <w:t xml:space="preserve"> (5:01)</w:t>
            </w:r>
            <w:r w:rsidR="00FB3E7F">
              <w:t xml:space="preserve"> at</w:t>
            </w:r>
            <w:r w:rsidR="00156ACF">
              <w:t xml:space="preserve"> </w:t>
            </w:r>
            <w:hyperlink r:id="rId40" w:history="1">
              <w:r w:rsidR="00156ACF" w:rsidRPr="00F569F5">
                <w:rPr>
                  <w:rStyle w:val="Hyperlink"/>
                </w:rPr>
                <w:t>http://video.pbs.org/video/2276636165/</w:t>
              </w:r>
            </w:hyperlink>
            <w:r w:rsidR="00156ACF">
              <w:t xml:space="preserve"> </w:t>
            </w:r>
          </w:p>
        </w:tc>
        <w:tc>
          <w:tcPr>
            <w:tcW w:w="1440" w:type="dxa"/>
          </w:tcPr>
          <w:p w14:paraId="2223E2AE" w14:textId="43D34B01" w:rsidR="00BA4B7B" w:rsidRPr="009F6FAF" w:rsidRDefault="003202D8" w:rsidP="00FD5474">
            <w:pPr>
              <w:rPr>
                <w:rFonts w:cs="Arial"/>
                <w:szCs w:val="20"/>
              </w:rPr>
            </w:pPr>
            <w:r>
              <w:rPr>
                <w:rFonts w:cs="Arial"/>
                <w:szCs w:val="20"/>
              </w:rPr>
              <w:t>4.1, 4.3, 4.4, 4.5</w:t>
            </w:r>
          </w:p>
        </w:tc>
        <w:tc>
          <w:tcPr>
            <w:tcW w:w="1440" w:type="dxa"/>
          </w:tcPr>
          <w:p w14:paraId="55BBE076" w14:textId="77777777" w:rsidR="00BA4B7B" w:rsidRPr="009F6FAF" w:rsidRDefault="00BA4B7B" w:rsidP="00FD5474">
            <w:pPr>
              <w:rPr>
                <w:rFonts w:cs="Arial"/>
                <w:szCs w:val="20"/>
              </w:rPr>
            </w:pPr>
          </w:p>
        </w:tc>
      </w:tr>
      <w:tr w:rsidR="002C1641" w:rsidRPr="00842155" w14:paraId="7D7862FE"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B9D3A44"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9D0F368"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5016B92B"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12CA7F0A" w14:textId="77777777" w:rsidR="002C1641" w:rsidRPr="00842155" w:rsidRDefault="002C1641" w:rsidP="00FD5474">
            <w:pPr>
              <w:ind w:left="360" w:hanging="360"/>
              <w:rPr>
                <w:rFonts w:cs="Arial"/>
                <w:b/>
                <w:szCs w:val="20"/>
              </w:rPr>
            </w:pPr>
          </w:p>
        </w:tc>
      </w:tr>
      <w:tr w:rsidR="002C1641" w:rsidRPr="00842155" w14:paraId="13A8033B"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E98FE4F"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E6104EC"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B06C4F9" w14:textId="77777777" w:rsidR="002C1641" w:rsidRPr="005B10FE" w:rsidRDefault="002C1641" w:rsidP="00FD5474">
            <w:pPr>
              <w:rPr>
                <w:rFonts w:cs="Arial"/>
                <w:b/>
                <w:i/>
                <w:szCs w:val="20"/>
              </w:rPr>
            </w:pPr>
            <w:r w:rsidRPr="005B10FE">
              <w:rPr>
                <w:rFonts w:cs="Arial"/>
                <w:b/>
                <w:i/>
                <w:szCs w:val="20"/>
              </w:rPr>
              <w:t>Points/AIE/</w:t>
            </w:r>
          </w:p>
          <w:p w14:paraId="5DBF6C3B" w14:textId="77777777" w:rsidR="002C1641" w:rsidRPr="005B10FE" w:rsidRDefault="002C1641" w:rsidP="00FD5474">
            <w:pPr>
              <w:rPr>
                <w:rFonts w:cs="Arial"/>
                <w:b/>
                <w:i/>
                <w:szCs w:val="20"/>
              </w:rPr>
            </w:pPr>
            <w:r w:rsidRPr="005B10FE">
              <w:rPr>
                <w:rFonts w:cs="Arial"/>
                <w:b/>
                <w:i/>
                <w:szCs w:val="20"/>
              </w:rPr>
              <w:t>Generic</w:t>
            </w:r>
          </w:p>
        </w:tc>
      </w:tr>
      <w:tr w:rsidR="00DD7AEC" w:rsidRPr="00842155" w14:paraId="2EBAADF7" w14:textId="77777777" w:rsidTr="00FD5474">
        <w:tc>
          <w:tcPr>
            <w:tcW w:w="10170" w:type="dxa"/>
            <w:gridSpan w:val="2"/>
            <w:tcMar>
              <w:top w:w="115" w:type="dxa"/>
              <w:left w:w="115" w:type="dxa"/>
              <w:bottom w:w="115" w:type="dxa"/>
              <w:right w:w="115" w:type="dxa"/>
            </w:tcMar>
          </w:tcPr>
          <w:p w14:paraId="59F1F587" w14:textId="4CE662FA" w:rsidR="00DD7AEC" w:rsidRPr="00DD7AEC" w:rsidRDefault="00DD7AEC" w:rsidP="00DD7AEC">
            <w:pPr>
              <w:tabs>
                <w:tab w:val="left" w:pos="2329"/>
              </w:tabs>
              <w:rPr>
                <w:rFonts w:cs="Arial"/>
                <w:b/>
                <w:szCs w:val="20"/>
              </w:rPr>
            </w:pPr>
            <w:r w:rsidRPr="003C7E75">
              <w:rPr>
                <w:rFonts w:cs="Arial"/>
                <w:b/>
                <w:i/>
                <w:szCs w:val="20"/>
              </w:rPr>
              <w:t>Half the Sky</w:t>
            </w:r>
            <w:r w:rsidRPr="00DD7AEC">
              <w:rPr>
                <w:rFonts w:cs="Arial"/>
                <w:b/>
                <w:szCs w:val="20"/>
              </w:rPr>
              <w:t xml:space="preserve"> Discussion: </w:t>
            </w:r>
            <w:r w:rsidR="00BD0219">
              <w:rPr>
                <w:b/>
              </w:rPr>
              <w:t>Forced Prostitution</w:t>
            </w:r>
          </w:p>
          <w:p w14:paraId="32651655" w14:textId="77777777" w:rsidR="00DD7AEC" w:rsidRDefault="00DD7AEC" w:rsidP="00DD7AEC">
            <w:pPr>
              <w:tabs>
                <w:tab w:val="left" w:pos="2329"/>
              </w:tabs>
              <w:rPr>
                <w:rFonts w:cs="Arial"/>
                <w:b/>
                <w:szCs w:val="20"/>
              </w:rPr>
            </w:pPr>
          </w:p>
          <w:p w14:paraId="7A40E2CC" w14:textId="501503F7" w:rsidR="006F7DE1" w:rsidRDefault="006F7DE1" w:rsidP="006F7DE1">
            <w:pPr>
              <w:tabs>
                <w:tab w:val="left" w:pos="2329"/>
              </w:tabs>
              <w:rPr>
                <w:rFonts w:cs="Arial"/>
                <w:szCs w:val="20"/>
              </w:rPr>
            </w:pPr>
            <w:r>
              <w:rPr>
                <w:rFonts w:cs="Arial"/>
                <w:b/>
                <w:szCs w:val="20"/>
              </w:rPr>
              <w:t xml:space="preserve">Answer </w:t>
            </w:r>
            <w:r w:rsidRPr="00C367CA">
              <w:rPr>
                <w:rFonts w:cs="Arial"/>
                <w:szCs w:val="20"/>
              </w:rPr>
              <w:t xml:space="preserve">the following question after viewing </w:t>
            </w:r>
            <w:r w:rsidR="00906E74" w:rsidRPr="00156ACF">
              <w:t>"</w:t>
            </w:r>
            <w:r w:rsidR="009C341A">
              <w:t xml:space="preserve"> </w:t>
            </w:r>
            <w:r w:rsidR="009C341A" w:rsidRPr="009C341A">
              <w:t>Rape is Civil War's Legacy in Sierra Leone</w:t>
            </w:r>
            <w:r w:rsidR="00906E74" w:rsidRPr="00156ACF">
              <w:t>"</w:t>
            </w:r>
            <w:r w:rsidR="00786574">
              <w:t xml:space="preserve"> </w:t>
            </w:r>
            <w:r w:rsidR="00FB3E7F">
              <w:t>at</w:t>
            </w:r>
            <w:r w:rsidR="00156ACF">
              <w:t xml:space="preserve"> </w:t>
            </w:r>
            <w:hyperlink r:id="rId41" w:history="1">
              <w:r w:rsidR="00156ACF" w:rsidRPr="00F569F5">
                <w:rPr>
                  <w:rStyle w:val="Hyperlink"/>
                </w:rPr>
                <w:t>http://video.pbs.org/video/2258504182/</w:t>
              </w:r>
            </w:hyperlink>
            <w:r w:rsidR="00156ACF">
              <w:t xml:space="preserve"> </w:t>
            </w:r>
            <w:r>
              <w:t xml:space="preserve"> and </w:t>
            </w:r>
            <w:r w:rsidR="00906E74" w:rsidRPr="00156ACF">
              <w:rPr>
                <w:rFonts w:cs="Arial"/>
                <w:szCs w:val="20"/>
              </w:rPr>
              <w:t>"America Ferrera's Diary Cam Insights on India"</w:t>
            </w:r>
            <w:r>
              <w:rPr>
                <w:rFonts w:cs="Arial"/>
                <w:szCs w:val="20"/>
              </w:rPr>
              <w:t xml:space="preserve"> </w:t>
            </w:r>
            <w:r w:rsidR="00FB3E7F">
              <w:rPr>
                <w:rFonts w:cs="Arial"/>
                <w:szCs w:val="20"/>
              </w:rPr>
              <w:t xml:space="preserve">at </w:t>
            </w:r>
            <w:hyperlink r:id="rId42" w:history="1">
              <w:r w:rsidR="00156ACF" w:rsidRPr="00F569F5">
                <w:rPr>
                  <w:rStyle w:val="Hyperlink"/>
                </w:rPr>
                <w:t>http://video.pbs.org/video/2276636165/</w:t>
              </w:r>
            </w:hyperlink>
            <w:r>
              <w:rPr>
                <w:rFonts w:cs="Arial"/>
                <w:szCs w:val="20"/>
              </w:rPr>
              <w:t>:</w:t>
            </w:r>
          </w:p>
          <w:p w14:paraId="5B9F10A9" w14:textId="77777777" w:rsidR="00DD7AEC" w:rsidRDefault="00DD7AEC" w:rsidP="00DD7AEC">
            <w:pPr>
              <w:tabs>
                <w:tab w:val="left" w:pos="2329"/>
              </w:tabs>
              <w:rPr>
                <w:rFonts w:cs="Arial"/>
                <w:szCs w:val="20"/>
              </w:rPr>
            </w:pPr>
          </w:p>
          <w:p w14:paraId="004F1A4F" w14:textId="71F1933E" w:rsidR="00DD7AEC" w:rsidRPr="00F8250C" w:rsidRDefault="00DD7AEC" w:rsidP="00DD7AEC">
            <w:pPr>
              <w:rPr>
                <w:rFonts w:cs="Arial"/>
                <w:szCs w:val="20"/>
              </w:rPr>
            </w:pPr>
            <w:r>
              <w:rPr>
                <w:rFonts w:cs="Arial"/>
                <w:szCs w:val="20"/>
              </w:rPr>
              <w:lastRenderedPageBreak/>
              <w:t xml:space="preserve">During the </w:t>
            </w:r>
            <w:r w:rsidR="007A35EA">
              <w:rPr>
                <w:rFonts w:cs="Arial"/>
                <w:szCs w:val="20"/>
              </w:rPr>
              <w:t>video</w:t>
            </w:r>
            <w:r w:rsidRPr="00F8250C">
              <w:rPr>
                <w:rFonts w:cs="Arial"/>
                <w:szCs w:val="20"/>
              </w:rPr>
              <w:t xml:space="preserve">, listen to the poignant statements </w:t>
            </w:r>
            <w:r w:rsidR="007A35EA">
              <w:rPr>
                <w:rFonts w:cs="Arial"/>
                <w:szCs w:val="20"/>
              </w:rPr>
              <w:t>made about the conditions of</w:t>
            </w:r>
            <w:r w:rsidRPr="00F8250C">
              <w:rPr>
                <w:rFonts w:cs="Arial"/>
                <w:szCs w:val="20"/>
              </w:rPr>
              <w:t xml:space="preserve"> women in the developing world, </w:t>
            </w:r>
            <w:r w:rsidR="00FB3E7F">
              <w:rPr>
                <w:rFonts w:cs="Arial"/>
                <w:szCs w:val="20"/>
              </w:rPr>
              <w:t xml:space="preserve">such as that </w:t>
            </w:r>
            <w:r w:rsidRPr="00F8250C">
              <w:rPr>
                <w:rFonts w:cs="Arial"/>
                <w:szCs w:val="20"/>
              </w:rPr>
              <w:t>no country can get ahead when they lea</w:t>
            </w:r>
            <w:r w:rsidR="00F12661">
              <w:rPr>
                <w:rFonts w:cs="Arial"/>
                <w:szCs w:val="20"/>
              </w:rPr>
              <w:t>ve half their population behind.</w:t>
            </w:r>
            <w:r w:rsidRPr="00F8250C">
              <w:rPr>
                <w:rFonts w:cs="Arial"/>
                <w:szCs w:val="20"/>
              </w:rPr>
              <w:t xml:space="preserve"> Identify one of these statements that </w:t>
            </w:r>
            <w:r w:rsidR="00FB3E7F">
              <w:rPr>
                <w:rFonts w:cs="Arial"/>
                <w:szCs w:val="20"/>
              </w:rPr>
              <w:t>affected</w:t>
            </w:r>
            <w:r w:rsidR="00FB3E7F" w:rsidRPr="00F8250C">
              <w:rPr>
                <w:rFonts w:cs="Arial"/>
                <w:szCs w:val="20"/>
              </w:rPr>
              <w:t xml:space="preserve"> </w:t>
            </w:r>
            <w:r w:rsidRPr="00F8250C">
              <w:rPr>
                <w:rFonts w:cs="Arial"/>
                <w:szCs w:val="20"/>
              </w:rPr>
              <w:t>you most and discuss points that support the statement.</w:t>
            </w:r>
          </w:p>
          <w:p w14:paraId="75B1064A" w14:textId="77777777" w:rsidR="00DD7AEC" w:rsidRDefault="00DD7AEC" w:rsidP="00DD7AEC">
            <w:pPr>
              <w:tabs>
                <w:tab w:val="left" w:pos="2329"/>
              </w:tabs>
              <w:rPr>
                <w:rFonts w:cs="Arial"/>
                <w:szCs w:val="20"/>
              </w:rPr>
            </w:pPr>
          </w:p>
          <w:p w14:paraId="234B2A90" w14:textId="3BC91EBF" w:rsidR="00DD7AEC" w:rsidRPr="009A47C9" w:rsidRDefault="00DD7AEC" w:rsidP="00DD7AEC">
            <w:pPr>
              <w:tabs>
                <w:tab w:val="left" w:pos="2329"/>
              </w:tabs>
              <w:rPr>
                <w:rFonts w:cs="Arial"/>
                <w:szCs w:val="20"/>
              </w:rPr>
            </w:pPr>
            <w:r w:rsidRPr="009A47C9">
              <w:rPr>
                <w:rFonts w:cs="Arial"/>
                <w:i/>
                <w:szCs w:val="20"/>
              </w:rPr>
              <w:t>Note.</w:t>
            </w:r>
            <w:r w:rsidRPr="009A47C9">
              <w:rPr>
                <w:rFonts w:cs="Arial"/>
                <w:szCs w:val="20"/>
              </w:rPr>
              <w:t xml:space="preserve"> Initial answers to the discussion question must be substan</w:t>
            </w:r>
            <w:r>
              <w:rPr>
                <w:rFonts w:cs="Arial"/>
                <w:szCs w:val="20"/>
              </w:rPr>
              <w:t xml:space="preserve">tive and </w:t>
            </w:r>
            <w:r w:rsidR="009D5008">
              <w:rPr>
                <w:rFonts w:cs="Arial"/>
                <w:szCs w:val="20"/>
              </w:rPr>
              <w:t xml:space="preserve">at least </w:t>
            </w:r>
            <w:r>
              <w:rPr>
                <w:rFonts w:cs="Arial"/>
                <w:szCs w:val="20"/>
              </w:rPr>
              <w:t>200</w:t>
            </w:r>
            <w:r w:rsidRPr="009A47C9">
              <w:rPr>
                <w:rFonts w:cs="Arial"/>
                <w:szCs w:val="20"/>
              </w:rPr>
              <w:t xml:space="preserve"> words. Any references used should be properly cited following </w:t>
            </w:r>
            <w:r>
              <w:rPr>
                <w:rFonts w:cs="Arial"/>
                <w:szCs w:val="20"/>
              </w:rPr>
              <w:t>APA</w:t>
            </w:r>
            <w:r w:rsidRPr="009A47C9">
              <w:rPr>
                <w:rFonts w:cs="Arial"/>
                <w:szCs w:val="20"/>
              </w:rPr>
              <w:t xml:space="preserve"> formatting guidelines. Initial discussion question responses are due by 11:59 p.m. (Eastern Time) on Thursday.</w:t>
            </w:r>
          </w:p>
          <w:p w14:paraId="15ACAAE9" w14:textId="77777777" w:rsidR="00DD7AEC" w:rsidRPr="009A47C9" w:rsidRDefault="00DD7AEC" w:rsidP="00DD7AEC">
            <w:pPr>
              <w:tabs>
                <w:tab w:val="left" w:pos="2329"/>
              </w:tabs>
              <w:rPr>
                <w:rFonts w:cs="Arial"/>
                <w:szCs w:val="20"/>
              </w:rPr>
            </w:pPr>
            <w:r w:rsidRPr="009A47C9">
              <w:rPr>
                <w:rFonts w:cs="Arial"/>
                <w:szCs w:val="20"/>
              </w:rPr>
              <w:tab/>
            </w:r>
          </w:p>
          <w:p w14:paraId="2F90A236" w14:textId="7595AA13" w:rsidR="00DD7AEC" w:rsidRPr="00842155" w:rsidRDefault="00DD7AEC" w:rsidP="00DD7AEC">
            <w:pPr>
              <w:tabs>
                <w:tab w:val="left" w:pos="2329"/>
              </w:tabs>
              <w:rPr>
                <w:rFonts w:cs="Arial"/>
                <w:szCs w:val="20"/>
              </w:rPr>
            </w:pPr>
            <w:r w:rsidRPr="009A47C9">
              <w:rPr>
                <w:rFonts w:cs="Arial"/>
                <w:b/>
                <w:szCs w:val="20"/>
              </w:rPr>
              <w:t>Write</w:t>
            </w:r>
            <w:r w:rsidRPr="009A47C9">
              <w:rPr>
                <w:rFonts w:cs="Arial"/>
                <w:szCs w:val="20"/>
              </w:rPr>
              <w:t xml:space="preserve"> a substantive response to a minimum of three different students. All responses must be posted by 11:59 p.m. (Eastern Time) on Sunday.</w:t>
            </w:r>
          </w:p>
        </w:tc>
        <w:tc>
          <w:tcPr>
            <w:tcW w:w="1440" w:type="dxa"/>
          </w:tcPr>
          <w:p w14:paraId="5AABB8CC" w14:textId="147A6180" w:rsidR="00DD7AEC" w:rsidRPr="00842155" w:rsidRDefault="003202D8" w:rsidP="00DD7AEC">
            <w:pPr>
              <w:tabs>
                <w:tab w:val="left" w:pos="2329"/>
              </w:tabs>
              <w:rPr>
                <w:rFonts w:cs="Arial"/>
                <w:szCs w:val="20"/>
              </w:rPr>
            </w:pPr>
            <w:r>
              <w:rPr>
                <w:rFonts w:cs="Arial"/>
                <w:szCs w:val="20"/>
              </w:rPr>
              <w:lastRenderedPageBreak/>
              <w:t>4.1, 4.3, 4.4, 4.5</w:t>
            </w:r>
          </w:p>
        </w:tc>
        <w:tc>
          <w:tcPr>
            <w:tcW w:w="1440" w:type="dxa"/>
          </w:tcPr>
          <w:p w14:paraId="08DD5962" w14:textId="152361AA" w:rsidR="00DD7AEC" w:rsidRPr="00842155" w:rsidRDefault="00DD7AEC" w:rsidP="00DD7AEC">
            <w:pPr>
              <w:tabs>
                <w:tab w:val="left" w:pos="2329"/>
              </w:tabs>
              <w:rPr>
                <w:rFonts w:cs="Arial"/>
                <w:szCs w:val="20"/>
              </w:rPr>
            </w:pPr>
            <w:r>
              <w:rPr>
                <w:rFonts w:cs="Arial"/>
                <w:szCs w:val="20"/>
              </w:rPr>
              <w:t xml:space="preserve">Students post their initial responses and respond to at least 3 other students: </w:t>
            </w:r>
            <w:r w:rsidRPr="002211DF">
              <w:rPr>
                <w:rFonts w:cs="Arial"/>
                <w:b/>
                <w:szCs w:val="20"/>
              </w:rPr>
              <w:t>1.5 hours</w:t>
            </w:r>
          </w:p>
        </w:tc>
      </w:tr>
      <w:tr w:rsidR="00CD6B41" w:rsidRPr="007F339F" w14:paraId="5021E385" w14:textId="77777777" w:rsidTr="00FD5474">
        <w:tc>
          <w:tcPr>
            <w:tcW w:w="10170" w:type="dxa"/>
            <w:gridSpan w:val="2"/>
            <w:tcMar>
              <w:top w:w="115" w:type="dxa"/>
              <w:left w:w="115" w:type="dxa"/>
              <w:bottom w:w="115" w:type="dxa"/>
              <w:right w:w="115" w:type="dxa"/>
            </w:tcMar>
          </w:tcPr>
          <w:p w14:paraId="4F058C62" w14:textId="77777777" w:rsidR="00CD6B41" w:rsidRDefault="00CD6B41" w:rsidP="00CD6B41">
            <w:pPr>
              <w:rPr>
                <w:rFonts w:cs="Arial"/>
                <w:b/>
                <w:szCs w:val="20"/>
              </w:rPr>
            </w:pPr>
            <w:r>
              <w:rPr>
                <w:rFonts w:cs="Arial"/>
                <w:b/>
                <w:szCs w:val="20"/>
              </w:rPr>
              <w:t xml:space="preserve">Week 4 Dilemma Presentation Discussion </w:t>
            </w:r>
          </w:p>
          <w:p w14:paraId="22E76FEF" w14:textId="77777777" w:rsidR="00CD6B41" w:rsidRDefault="00CD6B41" w:rsidP="00CD6B41">
            <w:pPr>
              <w:tabs>
                <w:tab w:val="num" w:pos="1800"/>
              </w:tabs>
              <w:rPr>
                <w:rFonts w:cs="Arial"/>
                <w:szCs w:val="20"/>
              </w:rPr>
            </w:pPr>
          </w:p>
          <w:p w14:paraId="0556347F" w14:textId="77777777" w:rsidR="00CD6B41" w:rsidRDefault="00CD6B41" w:rsidP="00625873">
            <w:pPr>
              <w:rPr>
                <w:rFonts w:cs="Arial"/>
                <w:szCs w:val="20"/>
              </w:rPr>
            </w:pPr>
            <w:r>
              <w:t xml:space="preserve">In the </w:t>
            </w:r>
            <w:r>
              <w:rPr>
                <w:rFonts w:cs="Arial"/>
                <w:szCs w:val="20"/>
              </w:rPr>
              <w:t>Week 4</w:t>
            </w:r>
            <w:r>
              <w:rPr>
                <w:rFonts w:cs="Arial"/>
                <w:b/>
                <w:szCs w:val="20"/>
              </w:rPr>
              <w:t xml:space="preserve"> </w:t>
            </w:r>
            <w:r>
              <w:t xml:space="preserve">Dilemma Presentation discussion </w:t>
            </w:r>
            <w:r w:rsidR="00625873">
              <w:t>board</w:t>
            </w:r>
            <w:r>
              <w:t xml:space="preserve">, </w:t>
            </w:r>
            <w:r>
              <w:rPr>
                <w:rFonts w:cs="Arial"/>
                <w:szCs w:val="20"/>
              </w:rPr>
              <w:t>respond to each of the questions posed by your classmates in their presentations. When responding to others’ presentations, select and share an article related to the dilemma presented by each student. Use the article to contribute additional ideas to the class discussion of this dilemma. Responding to your classmates’ presentations is part of your participation requirement this week.</w:t>
            </w:r>
          </w:p>
          <w:p w14:paraId="5728A023" w14:textId="77777777" w:rsidR="00A55B91" w:rsidRDefault="00A55B91" w:rsidP="00625873">
            <w:pPr>
              <w:rPr>
                <w:rFonts w:cs="Arial"/>
                <w:szCs w:val="20"/>
              </w:rPr>
            </w:pPr>
          </w:p>
          <w:p w14:paraId="050DA99E" w14:textId="4C943ACD" w:rsidR="00A55B91" w:rsidRPr="00F8250C" w:rsidRDefault="00A55B91" w:rsidP="00625873">
            <w:pPr>
              <w:rPr>
                <w:rFonts w:cs="Arial"/>
                <w:b/>
                <w:szCs w:val="20"/>
              </w:rPr>
            </w:pPr>
            <w:r>
              <w:rPr>
                <w:rFonts w:cs="Arial"/>
                <w:szCs w:val="20"/>
              </w:rPr>
              <w:t>If you are a presenting student this week, be sure to respond to the comments you receive from other students.</w:t>
            </w:r>
          </w:p>
        </w:tc>
        <w:tc>
          <w:tcPr>
            <w:tcW w:w="1440" w:type="dxa"/>
          </w:tcPr>
          <w:p w14:paraId="7830BF47" w14:textId="77777777" w:rsidR="00CD6B41" w:rsidRDefault="00CD6B41" w:rsidP="00DD7AEC">
            <w:pPr>
              <w:tabs>
                <w:tab w:val="left" w:pos="2329"/>
              </w:tabs>
              <w:rPr>
                <w:rFonts w:cs="Arial"/>
                <w:szCs w:val="20"/>
              </w:rPr>
            </w:pPr>
          </w:p>
        </w:tc>
        <w:tc>
          <w:tcPr>
            <w:tcW w:w="1440" w:type="dxa"/>
          </w:tcPr>
          <w:p w14:paraId="0928159B" w14:textId="77777777" w:rsidR="00C63537" w:rsidRDefault="00C63537" w:rsidP="00C63537">
            <w:pPr>
              <w:tabs>
                <w:tab w:val="left" w:pos="2329"/>
              </w:tabs>
              <w:rPr>
                <w:rFonts w:cs="Arial"/>
                <w:b/>
                <w:szCs w:val="20"/>
              </w:rPr>
            </w:pPr>
            <w:r w:rsidRPr="00A76F92">
              <w:rPr>
                <w:rFonts w:cs="Arial"/>
                <w:szCs w:val="20"/>
              </w:rPr>
              <w:t>Viewing each classmates’ presentation</w:t>
            </w:r>
            <w:r>
              <w:rPr>
                <w:rFonts w:cs="Arial"/>
                <w:szCs w:val="20"/>
              </w:rPr>
              <w:t xml:space="preserve"> (approx. 5 per week)</w:t>
            </w:r>
            <w:r w:rsidRPr="00A76F92">
              <w:rPr>
                <w:rFonts w:cs="Arial"/>
                <w:szCs w:val="20"/>
              </w:rPr>
              <w:t>:</w:t>
            </w:r>
            <w:r>
              <w:rPr>
                <w:rFonts w:cs="Arial"/>
                <w:szCs w:val="20"/>
              </w:rPr>
              <w:t xml:space="preserve"> </w:t>
            </w:r>
            <w:r w:rsidRPr="00E14957">
              <w:rPr>
                <w:rFonts w:cs="Arial"/>
                <w:b/>
                <w:szCs w:val="20"/>
              </w:rPr>
              <w:t>2.5 hours</w:t>
            </w:r>
          </w:p>
          <w:p w14:paraId="61D197D9" w14:textId="77777777" w:rsidR="00C63537" w:rsidRDefault="00C63537" w:rsidP="00C63537">
            <w:pPr>
              <w:tabs>
                <w:tab w:val="left" w:pos="2329"/>
              </w:tabs>
              <w:rPr>
                <w:rFonts w:cs="Arial"/>
                <w:b/>
                <w:szCs w:val="20"/>
              </w:rPr>
            </w:pPr>
          </w:p>
          <w:p w14:paraId="0126FF6F" w14:textId="6E071A75" w:rsidR="00CD6B41" w:rsidRPr="00C63537" w:rsidRDefault="00C63537" w:rsidP="00DD7AEC">
            <w:pPr>
              <w:tabs>
                <w:tab w:val="left" w:pos="2329"/>
              </w:tabs>
              <w:rPr>
                <w:szCs w:val="20"/>
              </w:rPr>
            </w:pPr>
            <w:r>
              <w:rPr>
                <w:rFonts w:cs="Arial"/>
                <w:szCs w:val="20"/>
              </w:rPr>
              <w:t xml:space="preserve">Researching an article and posting a discussion reply to each presentation: (approx. 5 per week): </w:t>
            </w:r>
            <w:r>
              <w:rPr>
                <w:rFonts w:cs="Arial"/>
                <w:b/>
                <w:szCs w:val="20"/>
              </w:rPr>
              <w:t>7.5</w:t>
            </w:r>
            <w:r w:rsidRPr="003202D8">
              <w:rPr>
                <w:rFonts w:cs="Arial"/>
                <w:b/>
                <w:szCs w:val="20"/>
              </w:rPr>
              <w:t xml:space="preserve"> hours</w:t>
            </w:r>
            <w:r>
              <w:rPr>
                <w:rFonts w:cs="Arial"/>
                <w:szCs w:val="20"/>
              </w:rPr>
              <w:t xml:space="preserve"> </w:t>
            </w:r>
          </w:p>
        </w:tc>
      </w:tr>
      <w:tr w:rsidR="00DD7AEC" w:rsidRPr="007F339F" w14:paraId="2AD77750" w14:textId="77777777" w:rsidTr="00FD5474">
        <w:tc>
          <w:tcPr>
            <w:tcW w:w="10170" w:type="dxa"/>
            <w:gridSpan w:val="2"/>
            <w:tcMar>
              <w:top w:w="115" w:type="dxa"/>
              <w:left w:w="115" w:type="dxa"/>
              <w:bottom w:w="115" w:type="dxa"/>
              <w:right w:w="115" w:type="dxa"/>
            </w:tcMar>
          </w:tcPr>
          <w:p w14:paraId="3AE97C99" w14:textId="6F2C9095" w:rsidR="00DD7AEC" w:rsidRDefault="00DD7AEC" w:rsidP="00DD7AEC">
            <w:pPr>
              <w:rPr>
                <w:rFonts w:cs="Arial"/>
                <w:szCs w:val="20"/>
              </w:rPr>
            </w:pPr>
            <w:r w:rsidRPr="00F8250C">
              <w:rPr>
                <w:rFonts w:cs="Arial"/>
                <w:b/>
                <w:szCs w:val="20"/>
              </w:rPr>
              <w:t>Interview Paper</w:t>
            </w:r>
          </w:p>
          <w:p w14:paraId="68E9F16B" w14:textId="77777777" w:rsidR="00DD7AEC" w:rsidRDefault="00DD7AEC" w:rsidP="00DD7AEC">
            <w:pPr>
              <w:rPr>
                <w:rFonts w:cs="Arial"/>
                <w:szCs w:val="20"/>
              </w:rPr>
            </w:pPr>
          </w:p>
          <w:p w14:paraId="35F0BA6C" w14:textId="5BAAA822" w:rsidR="00705FE2" w:rsidRDefault="006A7C76" w:rsidP="00DD7AEC">
            <w:pPr>
              <w:rPr>
                <w:rFonts w:cs="Arial"/>
                <w:szCs w:val="20"/>
              </w:rPr>
            </w:pPr>
            <w:r>
              <w:rPr>
                <w:rFonts w:cs="Arial"/>
                <w:szCs w:val="20"/>
              </w:rPr>
              <w:t>For this assignment, you will i</w:t>
            </w:r>
            <w:r w:rsidR="00DD7AEC" w:rsidRPr="00F8250C">
              <w:rPr>
                <w:rFonts w:cs="Arial"/>
                <w:szCs w:val="20"/>
              </w:rPr>
              <w:t xml:space="preserve">nterview </w:t>
            </w:r>
            <w:r>
              <w:rPr>
                <w:rFonts w:cs="Arial"/>
                <w:szCs w:val="20"/>
              </w:rPr>
              <w:t>one or more individuals</w:t>
            </w:r>
            <w:r w:rsidR="00DD7AEC" w:rsidRPr="00F8250C">
              <w:rPr>
                <w:rFonts w:cs="Arial"/>
                <w:szCs w:val="20"/>
              </w:rPr>
              <w:t xml:space="preserve"> to identify the effect of </w:t>
            </w:r>
            <w:r>
              <w:rPr>
                <w:rFonts w:cs="Arial"/>
                <w:szCs w:val="20"/>
              </w:rPr>
              <w:t xml:space="preserve">a health problem or </w:t>
            </w:r>
            <w:r w:rsidR="00DD7AEC" w:rsidRPr="00F8250C">
              <w:rPr>
                <w:rFonts w:cs="Arial"/>
                <w:szCs w:val="20"/>
              </w:rPr>
              <w:t>issue</w:t>
            </w:r>
            <w:r>
              <w:rPr>
                <w:rFonts w:cs="Arial"/>
                <w:szCs w:val="20"/>
              </w:rPr>
              <w:t xml:space="preserve">, </w:t>
            </w:r>
            <w:r w:rsidR="00DD7AEC" w:rsidRPr="00F8250C">
              <w:rPr>
                <w:rFonts w:cs="Arial"/>
                <w:szCs w:val="20"/>
              </w:rPr>
              <w:t xml:space="preserve">and </w:t>
            </w:r>
            <w:r>
              <w:rPr>
                <w:rFonts w:cs="Arial"/>
                <w:szCs w:val="20"/>
              </w:rPr>
              <w:t xml:space="preserve">then </w:t>
            </w:r>
            <w:r w:rsidR="00DD7AEC" w:rsidRPr="00F8250C">
              <w:rPr>
                <w:rFonts w:cs="Arial"/>
                <w:szCs w:val="20"/>
              </w:rPr>
              <w:t xml:space="preserve">discuss </w:t>
            </w:r>
            <w:r w:rsidR="00625873">
              <w:rPr>
                <w:rFonts w:cs="Arial"/>
                <w:szCs w:val="20"/>
              </w:rPr>
              <w:t>it</w:t>
            </w:r>
            <w:r>
              <w:rPr>
                <w:rFonts w:cs="Arial"/>
                <w:szCs w:val="20"/>
              </w:rPr>
              <w:t xml:space="preserve"> </w:t>
            </w:r>
            <w:r w:rsidR="00DD7AEC" w:rsidRPr="00F8250C">
              <w:rPr>
                <w:rFonts w:cs="Arial"/>
                <w:szCs w:val="20"/>
              </w:rPr>
              <w:t xml:space="preserve">in a </w:t>
            </w:r>
            <w:r w:rsidR="00E14957">
              <w:t xml:space="preserve">350- to 700-word </w:t>
            </w:r>
            <w:r w:rsidR="00DD7AEC" w:rsidRPr="00F8250C">
              <w:rPr>
                <w:rFonts w:cs="Arial"/>
                <w:szCs w:val="20"/>
              </w:rPr>
              <w:t>paper</w:t>
            </w:r>
            <w:r w:rsidR="009946B3">
              <w:rPr>
                <w:rFonts w:cs="Arial"/>
                <w:szCs w:val="20"/>
              </w:rPr>
              <w:t xml:space="preserve"> (1</w:t>
            </w:r>
            <w:r w:rsidR="00701A40">
              <w:rPr>
                <w:rFonts w:cs="Arial"/>
                <w:szCs w:val="20"/>
              </w:rPr>
              <w:t>–</w:t>
            </w:r>
            <w:r w:rsidR="009946B3">
              <w:rPr>
                <w:rFonts w:cs="Arial"/>
                <w:szCs w:val="20"/>
              </w:rPr>
              <w:t>2 pages)</w:t>
            </w:r>
            <w:r w:rsidR="00C44BC7">
              <w:rPr>
                <w:rFonts w:cs="Arial"/>
                <w:szCs w:val="20"/>
              </w:rPr>
              <w:t xml:space="preserve">. </w:t>
            </w:r>
            <w:r w:rsidR="00705FE2">
              <w:rPr>
                <w:rFonts w:cs="Arial"/>
                <w:szCs w:val="20"/>
              </w:rPr>
              <w:t xml:space="preserve">You have flexibility who to interview </w:t>
            </w:r>
            <w:r w:rsidR="00625873">
              <w:rPr>
                <w:rFonts w:cs="Arial"/>
                <w:szCs w:val="20"/>
              </w:rPr>
              <w:t xml:space="preserve">and which health issue or problem to investigate </w:t>
            </w:r>
            <w:r w:rsidR="00705FE2">
              <w:rPr>
                <w:rFonts w:cs="Arial"/>
                <w:szCs w:val="20"/>
              </w:rPr>
              <w:t>for this assignment</w:t>
            </w:r>
            <w:r w:rsidR="00701A40">
              <w:rPr>
                <w:rFonts w:cs="Arial"/>
                <w:szCs w:val="20"/>
              </w:rPr>
              <w:t>,</w:t>
            </w:r>
            <w:r w:rsidR="00705FE2">
              <w:rPr>
                <w:rFonts w:cs="Arial"/>
                <w:szCs w:val="20"/>
              </w:rPr>
              <w:t xml:space="preserve"> as long as you follow the guidelines </w:t>
            </w:r>
            <w:r w:rsidR="00625873">
              <w:rPr>
                <w:rFonts w:cs="Arial"/>
                <w:szCs w:val="20"/>
              </w:rPr>
              <w:t>in the interview and paper option you select</w:t>
            </w:r>
            <w:r w:rsidR="00705FE2">
              <w:rPr>
                <w:rFonts w:cs="Arial"/>
                <w:szCs w:val="20"/>
              </w:rPr>
              <w:t>.</w:t>
            </w:r>
          </w:p>
          <w:p w14:paraId="1BB38BAF" w14:textId="77777777" w:rsidR="00705FE2" w:rsidRDefault="00705FE2" w:rsidP="00DD7AEC">
            <w:pPr>
              <w:rPr>
                <w:rFonts w:cs="Arial"/>
                <w:szCs w:val="20"/>
              </w:rPr>
            </w:pPr>
          </w:p>
          <w:p w14:paraId="595495CF" w14:textId="64D762A8" w:rsidR="00DD7AEC" w:rsidRPr="00F8250C" w:rsidRDefault="00705FE2" w:rsidP="00DD7AEC">
            <w:pPr>
              <w:rPr>
                <w:rFonts w:cs="Arial"/>
                <w:szCs w:val="20"/>
              </w:rPr>
            </w:pPr>
            <w:r w:rsidRPr="009D5008">
              <w:rPr>
                <w:rFonts w:cs="Arial"/>
                <w:b/>
                <w:szCs w:val="20"/>
              </w:rPr>
              <w:t>Choose</w:t>
            </w:r>
            <w:r>
              <w:rPr>
                <w:rFonts w:cs="Arial"/>
                <w:szCs w:val="20"/>
              </w:rPr>
              <w:t xml:space="preserve"> one of the following: </w:t>
            </w:r>
          </w:p>
          <w:p w14:paraId="27E1F5EB" w14:textId="77777777" w:rsidR="00DD7AEC" w:rsidRPr="00F8250C" w:rsidRDefault="00DD7AEC" w:rsidP="00DD7AEC">
            <w:pPr>
              <w:rPr>
                <w:rFonts w:cs="Arial"/>
                <w:szCs w:val="20"/>
              </w:rPr>
            </w:pPr>
          </w:p>
          <w:p w14:paraId="1D03FDDE" w14:textId="6CA457C7" w:rsidR="00DD7AEC" w:rsidRPr="00F8250C" w:rsidRDefault="00705FE2" w:rsidP="00617D62">
            <w:pPr>
              <w:pStyle w:val="AssignmentsLevel2"/>
            </w:pPr>
            <w:r w:rsidRPr="00705FE2">
              <w:rPr>
                <w:b/>
              </w:rPr>
              <w:t>Option 1</w:t>
            </w:r>
            <w:r w:rsidRPr="009D5008">
              <w:rPr>
                <w:b/>
              </w:rPr>
              <w:t>:</w:t>
            </w:r>
            <w:r>
              <w:t xml:space="preserve"> </w:t>
            </w:r>
            <w:r w:rsidR="006A7C76">
              <w:t>Conduct an interview to c</w:t>
            </w:r>
            <w:r w:rsidR="00DD7AEC" w:rsidRPr="00F8250C">
              <w:t>ompare t</w:t>
            </w:r>
            <w:r w:rsidR="006A7C76">
              <w:t xml:space="preserve">he effect of the health problem or </w:t>
            </w:r>
            <w:r w:rsidR="00DD7AEC" w:rsidRPr="00F8250C">
              <w:t xml:space="preserve">issue on women </w:t>
            </w:r>
            <w:r w:rsidR="006A7C76">
              <w:t>or</w:t>
            </w:r>
            <w:r w:rsidR="00DD7AEC" w:rsidRPr="00F8250C">
              <w:t xml:space="preserve"> children of different age groups</w:t>
            </w:r>
            <w:r w:rsidR="00C44BC7">
              <w:t xml:space="preserve">. </w:t>
            </w:r>
            <w:r w:rsidR="00DD7AEC" w:rsidRPr="00F8250C">
              <w:t>Determine the differences and similarities of t</w:t>
            </w:r>
            <w:r w:rsidR="006A7C76">
              <w:t xml:space="preserve">he effect of the health problem or </w:t>
            </w:r>
            <w:r w:rsidR="00DD7AEC" w:rsidRPr="00F8250C">
              <w:lastRenderedPageBreak/>
              <w:t>issue.</w:t>
            </w:r>
            <w:r w:rsidR="00FB3E7F">
              <w:br/>
            </w:r>
          </w:p>
          <w:p w14:paraId="3D2EF50E" w14:textId="77C8542B" w:rsidR="00DD7AEC" w:rsidRPr="00F8250C" w:rsidRDefault="00705FE2" w:rsidP="00617D62">
            <w:pPr>
              <w:pStyle w:val="AssignmentsLevel2"/>
            </w:pPr>
            <w:r w:rsidRPr="00705FE2">
              <w:rPr>
                <w:b/>
              </w:rPr>
              <w:t>Option 2</w:t>
            </w:r>
            <w:r w:rsidRPr="009D5008">
              <w:rPr>
                <w:b/>
              </w:rPr>
              <w:t>:</w:t>
            </w:r>
            <w:r>
              <w:t xml:space="preserve"> </w:t>
            </w:r>
            <w:r w:rsidR="00DD7AEC" w:rsidRPr="00F8250C">
              <w:t>Interview a mother, father, or guardian</w:t>
            </w:r>
            <w:r w:rsidR="00625873">
              <w:t>,</w:t>
            </w:r>
            <w:r w:rsidR="00DD7AEC" w:rsidRPr="00F8250C">
              <w:t xml:space="preserve"> and discuss</w:t>
            </w:r>
            <w:r w:rsidR="00625873">
              <w:t xml:space="preserve"> the </w:t>
            </w:r>
            <w:r w:rsidR="00701A40">
              <w:t xml:space="preserve">effects </w:t>
            </w:r>
            <w:r w:rsidR="00625873">
              <w:t>of the</w:t>
            </w:r>
            <w:r w:rsidR="006A7C76">
              <w:t xml:space="preserve"> health problem or </w:t>
            </w:r>
            <w:r w:rsidR="00DD7AEC" w:rsidRPr="00F8250C">
              <w:t>issue of a child on the family and its members</w:t>
            </w:r>
            <w:r w:rsidR="00C44BC7">
              <w:t xml:space="preserve">. </w:t>
            </w:r>
            <w:r w:rsidR="00DD7AEC" w:rsidRPr="00F8250C">
              <w:t xml:space="preserve">Determine </w:t>
            </w:r>
            <w:r w:rsidR="006A7C76">
              <w:t>the effects</w:t>
            </w:r>
            <w:r w:rsidR="00625873">
              <w:t>,</w:t>
            </w:r>
            <w:r w:rsidR="006A7C76">
              <w:t xml:space="preserve"> and discuss how </w:t>
            </w:r>
            <w:r w:rsidR="00DD7AEC" w:rsidRPr="00F8250C">
              <w:t>roles, family structure, relationships, and economics are affected as identified in the analysis process.</w:t>
            </w:r>
            <w:r w:rsidR="00FB3E7F">
              <w:br/>
            </w:r>
          </w:p>
          <w:p w14:paraId="4D7BF7E5" w14:textId="5B51DE98" w:rsidR="00DD7AEC" w:rsidRDefault="00705FE2" w:rsidP="00617D62">
            <w:pPr>
              <w:pStyle w:val="AssignmentsLevel2"/>
            </w:pPr>
            <w:r w:rsidRPr="00705FE2">
              <w:rPr>
                <w:b/>
              </w:rPr>
              <w:t>Option 3</w:t>
            </w:r>
            <w:r w:rsidRPr="009D5008">
              <w:rPr>
                <w:b/>
              </w:rPr>
              <w:t>:</w:t>
            </w:r>
            <w:r>
              <w:t xml:space="preserve"> </w:t>
            </w:r>
            <w:r w:rsidR="006A7C76">
              <w:t>Conduct an interview to i</w:t>
            </w:r>
            <w:r w:rsidR="00DD7AEC" w:rsidRPr="00F8250C">
              <w:t>dentify t</w:t>
            </w:r>
            <w:r w:rsidR="006A7C76">
              <w:t xml:space="preserve">he effect of the health problem or </w:t>
            </w:r>
            <w:r w:rsidR="00DD7AEC" w:rsidRPr="00F8250C">
              <w:t>issue on the woman or child and family and the effect of the he</w:t>
            </w:r>
            <w:r w:rsidR="006A7C76">
              <w:t xml:space="preserve">alth care system on the problem or </w:t>
            </w:r>
            <w:r w:rsidR="00DD7AEC" w:rsidRPr="00F8250C">
              <w:t>issue</w:t>
            </w:r>
            <w:r w:rsidR="00C44BC7">
              <w:t xml:space="preserve">. </w:t>
            </w:r>
            <w:r w:rsidR="00625873">
              <w:t>Address growth and</w:t>
            </w:r>
            <w:r w:rsidR="00DD7AEC" w:rsidRPr="00F8250C">
              <w:t xml:space="preserve"> development, health</w:t>
            </w:r>
            <w:r w:rsidR="00701A40">
              <w:t xml:space="preserve"> or </w:t>
            </w:r>
            <w:r w:rsidR="00DD7AEC" w:rsidRPr="00F8250C">
              <w:t>illness patterns, nursing interventions, community resources, and the cost of health care as identified in the analysis process.</w:t>
            </w:r>
          </w:p>
          <w:p w14:paraId="19806F3F" w14:textId="77777777" w:rsidR="00625873" w:rsidRDefault="00625873" w:rsidP="00625873">
            <w:pPr>
              <w:pStyle w:val="AssignmentsLevel2"/>
              <w:numPr>
                <w:ilvl w:val="0"/>
                <w:numId w:val="0"/>
              </w:numPr>
              <w:ind w:left="360" w:hanging="360"/>
            </w:pPr>
          </w:p>
          <w:p w14:paraId="7A1792A1" w14:textId="21267ADD" w:rsidR="00DD7AEC" w:rsidRPr="007F339F" w:rsidRDefault="00625873" w:rsidP="001861B5">
            <w:pPr>
              <w:pStyle w:val="AssignmentsLevel2"/>
              <w:numPr>
                <w:ilvl w:val="0"/>
                <w:numId w:val="0"/>
              </w:numPr>
              <w:ind w:left="360" w:hanging="360"/>
            </w:pPr>
            <w:r w:rsidRPr="009D5008">
              <w:rPr>
                <w:b/>
              </w:rPr>
              <w:t>Submit</w:t>
            </w:r>
            <w:r>
              <w:t xml:space="preserve"> your paper to your faculty member through Blackboard.</w:t>
            </w:r>
          </w:p>
        </w:tc>
        <w:tc>
          <w:tcPr>
            <w:tcW w:w="1440" w:type="dxa"/>
          </w:tcPr>
          <w:p w14:paraId="756111A9" w14:textId="479C7674" w:rsidR="00DD7AEC" w:rsidRPr="009F6FAF" w:rsidRDefault="003202D8" w:rsidP="00DD7AEC">
            <w:pPr>
              <w:tabs>
                <w:tab w:val="left" w:pos="2329"/>
              </w:tabs>
              <w:rPr>
                <w:rFonts w:cs="Arial"/>
                <w:szCs w:val="20"/>
              </w:rPr>
            </w:pPr>
            <w:r>
              <w:rPr>
                <w:rFonts w:cs="Arial"/>
                <w:szCs w:val="20"/>
              </w:rPr>
              <w:lastRenderedPageBreak/>
              <w:t>4.1, 4.3, 4.4, 4.5</w:t>
            </w:r>
          </w:p>
        </w:tc>
        <w:tc>
          <w:tcPr>
            <w:tcW w:w="1440" w:type="dxa"/>
          </w:tcPr>
          <w:p w14:paraId="27EF853F" w14:textId="0B668BEE" w:rsidR="00DD7AEC" w:rsidRPr="009F6FAF" w:rsidRDefault="00705FE2" w:rsidP="00DD7AEC">
            <w:pPr>
              <w:tabs>
                <w:tab w:val="left" w:pos="2329"/>
              </w:tabs>
              <w:rPr>
                <w:rFonts w:cs="Arial"/>
                <w:szCs w:val="20"/>
              </w:rPr>
            </w:pPr>
            <w:r>
              <w:rPr>
                <w:rFonts w:cs="Arial"/>
                <w:szCs w:val="20"/>
              </w:rPr>
              <w:t xml:space="preserve">Faculty feedback = </w:t>
            </w:r>
            <w:r w:rsidR="009D5008" w:rsidRPr="009D5008">
              <w:rPr>
                <w:rFonts w:cs="Arial"/>
                <w:b/>
                <w:szCs w:val="20"/>
              </w:rPr>
              <w:t>0</w:t>
            </w:r>
            <w:r w:rsidRPr="009D5008">
              <w:rPr>
                <w:rFonts w:cs="Arial"/>
                <w:b/>
                <w:szCs w:val="20"/>
              </w:rPr>
              <w:t>.5</w:t>
            </w:r>
            <w:r w:rsidRPr="00705FE2">
              <w:rPr>
                <w:rFonts w:cs="Arial"/>
                <w:b/>
                <w:szCs w:val="20"/>
              </w:rPr>
              <w:t xml:space="preserve"> hours</w:t>
            </w:r>
          </w:p>
        </w:tc>
      </w:tr>
      <w:tr w:rsidR="00DD7AEC" w:rsidRPr="00842155" w14:paraId="1075359A" w14:textId="77777777" w:rsidTr="00FD5474">
        <w:tc>
          <w:tcPr>
            <w:tcW w:w="1440" w:type="dxa"/>
            <w:tcBorders>
              <w:right w:val="nil"/>
            </w:tcBorders>
            <w:shd w:val="clear" w:color="auto" w:fill="E6E6E6"/>
            <w:tcMar>
              <w:top w:w="115" w:type="dxa"/>
              <w:left w:w="115" w:type="dxa"/>
              <w:bottom w:w="115" w:type="dxa"/>
              <w:right w:w="115" w:type="dxa"/>
            </w:tcMar>
          </w:tcPr>
          <w:p w14:paraId="77B756C2" w14:textId="77777777" w:rsidR="00DD7AEC" w:rsidRPr="00842155" w:rsidRDefault="00DD7AEC" w:rsidP="00DD7AEC">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F884BCF" w14:textId="77777777" w:rsidR="00DD7AEC" w:rsidRPr="00842155" w:rsidRDefault="00DD7AEC" w:rsidP="00DD7AEC">
            <w:pPr>
              <w:tabs>
                <w:tab w:val="left" w:pos="2329"/>
              </w:tabs>
              <w:rPr>
                <w:rFonts w:cs="Arial"/>
                <w:b/>
                <w:szCs w:val="20"/>
              </w:rPr>
            </w:pPr>
          </w:p>
        </w:tc>
        <w:tc>
          <w:tcPr>
            <w:tcW w:w="1440" w:type="dxa"/>
            <w:tcBorders>
              <w:left w:val="nil"/>
            </w:tcBorders>
            <w:shd w:val="clear" w:color="auto" w:fill="E6E6E6"/>
          </w:tcPr>
          <w:p w14:paraId="3AD11D71" w14:textId="77777777" w:rsidR="00DD7AEC" w:rsidRPr="00842155" w:rsidRDefault="00DD7AEC" w:rsidP="00DD7AEC">
            <w:pPr>
              <w:tabs>
                <w:tab w:val="left" w:pos="2329"/>
              </w:tabs>
              <w:rPr>
                <w:rFonts w:cs="Arial"/>
                <w:b/>
                <w:szCs w:val="20"/>
              </w:rPr>
            </w:pPr>
          </w:p>
        </w:tc>
        <w:tc>
          <w:tcPr>
            <w:tcW w:w="1440" w:type="dxa"/>
            <w:shd w:val="clear" w:color="auto" w:fill="E6E6E6"/>
          </w:tcPr>
          <w:p w14:paraId="03633858" w14:textId="5B4BFB3B" w:rsidR="00DD7AEC" w:rsidRPr="00842155" w:rsidRDefault="00C63537" w:rsidP="00DD7AEC">
            <w:pPr>
              <w:tabs>
                <w:tab w:val="left" w:pos="2329"/>
              </w:tabs>
              <w:rPr>
                <w:rFonts w:cs="Arial"/>
                <w:b/>
                <w:szCs w:val="20"/>
              </w:rPr>
            </w:pPr>
            <w:r>
              <w:rPr>
                <w:rFonts w:cs="Arial"/>
                <w:b/>
                <w:szCs w:val="20"/>
              </w:rPr>
              <w:t>12</w:t>
            </w:r>
            <w:r w:rsidR="00922261">
              <w:rPr>
                <w:rFonts w:cs="Arial"/>
                <w:b/>
                <w:szCs w:val="20"/>
              </w:rPr>
              <w:t xml:space="preserve"> hours</w:t>
            </w:r>
          </w:p>
        </w:tc>
      </w:tr>
    </w:tbl>
    <w:p w14:paraId="0D35F5DC" w14:textId="77777777" w:rsidR="008867EB" w:rsidRDefault="008867EB" w:rsidP="008867EB">
      <w:pPr>
        <w:pStyle w:val="AssignmentsLevel2"/>
        <w:numPr>
          <w:ilvl w:val="0"/>
          <w:numId w:val="0"/>
        </w:numPr>
        <w:rPr>
          <w:sz w:val="22"/>
        </w:rPr>
      </w:pPr>
    </w:p>
    <w:p w14:paraId="646C45BA" w14:textId="77777777" w:rsidR="00E25546" w:rsidRDefault="00E25546" w:rsidP="00E25546">
      <w:pPr>
        <w:tabs>
          <w:tab w:val="left" w:pos="0"/>
        </w:tabs>
        <w:rPr>
          <w:rFonts w:cs="Arial"/>
          <w:b/>
          <w:color w:val="9C2C2A"/>
          <w:sz w:val="22"/>
          <w:szCs w:val="22"/>
        </w:rPr>
      </w:pPr>
      <w:r>
        <w:rPr>
          <w:rFonts w:cs="Arial"/>
          <w:b/>
          <w:color w:val="9C2C2A"/>
          <w:sz w:val="22"/>
          <w:szCs w:val="22"/>
        </w:rPr>
        <w:t xml:space="preserve">Faculty </w:t>
      </w:r>
      <w:r w:rsidRPr="00606CC3">
        <w:rPr>
          <w:rFonts w:cs="Arial"/>
          <w:b/>
          <w:color w:val="9C2C2A"/>
          <w:sz w:val="22"/>
          <w:szCs w:val="22"/>
        </w:rPr>
        <w:t>Notes</w:t>
      </w:r>
    </w:p>
    <w:p w14:paraId="160BF96B" w14:textId="77777777" w:rsidR="00E25546" w:rsidRDefault="00E25546" w:rsidP="008867EB">
      <w:pPr>
        <w:pStyle w:val="AssignmentsLevel2"/>
        <w:numPr>
          <w:ilvl w:val="0"/>
          <w:numId w:val="0"/>
        </w:numPr>
        <w:rPr>
          <w:sz w:val="22"/>
        </w:rPr>
      </w:pPr>
    </w:p>
    <w:p w14:paraId="534A2CC6" w14:textId="4546F1E9" w:rsidR="001D0549" w:rsidRPr="001D0549" w:rsidRDefault="001D0549" w:rsidP="001D0549">
      <w:pPr>
        <w:pStyle w:val="AssignmentsLevel2"/>
        <w:numPr>
          <w:ilvl w:val="0"/>
          <w:numId w:val="0"/>
        </w:numPr>
        <w:rPr>
          <w:i/>
        </w:rPr>
      </w:pPr>
      <w:r w:rsidRPr="001D0549">
        <w:rPr>
          <w:i/>
        </w:rPr>
        <w:t>Presentation Posting Reminder</w:t>
      </w:r>
    </w:p>
    <w:p w14:paraId="60AC284F" w14:textId="727A2BA3" w:rsidR="001D0549" w:rsidRPr="001D0549" w:rsidRDefault="001D0549" w:rsidP="001D0549">
      <w:pPr>
        <w:tabs>
          <w:tab w:val="left" w:pos="360"/>
        </w:tabs>
        <w:spacing w:before="60" w:after="60"/>
        <w:rPr>
          <w:rFonts w:cs="Arial"/>
          <w:szCs w:val="20"/>
        </w:rPr>
        <w:sectPr w:rsidR="001D0549" w:rsidRPr="001D0549" w:rsidSect="00C82FE2">
          <w:pgSz w:w="15840" w:h="12240" w:orient="landscape" w:code="1"/>
          <w:pgMar w:top="1440" w:right="1440" w:bottom="1440" w:left="1440" w:header="720" w:footer="720" w:gutter="0"/>
          <w:cols w:space="720"/>
          <w:docGrid w:linePitch="360"/>
        </w:sectPr>
      </w:pPr>
      <w:r>
        <w:rPr>
          <w:rFonts w:cs="Arial"/>
          <w:szCs w:val="20"/>
        </w:rPr>
        <w:t>At the beginning of Week 4, remind students who are assigned to present to the class to post their presentations to the Week 4</w:t>
      </w:r>
      <w:r>
        <w:rPr>
          <w:rFonts w:cs="Arial"/>
          <w:b/>
          <w:szCs w:val="20"/>
        </w:rPr>
        <w:t xml:space="preserve"> </w:t>
      </w:r>
      <w:r>
        <w:t xml:space="preserve">Dilemma Presentation discussion </w:t>
      </w:r>
      <w:r w:rsidR="00625873">
        <w:t>board</w:t>
      </w:r>
      <w:r>
        <w:t xml:space="preserve"> by Thursday in addition to submitting their assignment to you for grading. If students do not post their presentations to the discussion </w:t>
      </w:r>
      <w:r w:rsidR="00625873">
        <w:t>board</w:t>
      </w:r>
      <w:r>
        <w:t xml:space="preserve"> on time, it will delay students in participating in the presentation discussions before the end of the week.</w:t>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E3D5FE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6A795CD" w14:textId="682987D4" w:rsidR="002C1641" w:rsidRPr="00842155" w:rsidRDefault="002C1641" w:rsidP="00347337">
            <w:pPr>
              <w:pStyle w:val="WeeklyTopicHeading1"/>
            </w:pPr>
            <w:bookmarkStart w:id="9" w:name="weekfive"/>
            <w:bookmarkStart w:id="10" w:name="_Toc358980898"/>
            <w:bookmarkEnd w:id="9"/>
            <w:r w:rsidRPr="0068364F">
              <w:lastRenderedPageBreak/>
              <w:t xml:space="preserve">Week </w:t>
            </w:r>
            <w:r>
              <w:t>Five</w:t>
            </w:r>
            <w:r w:rsidRPr="0068364F">
              <w:t xml:space="preserve">: </w:t>
            </w:r>
            <w:bookmarkEnd w:id="10"/>
            <w:r w:rsidR="00347337">
              <w:t>Literature and Media Portrayal of Women and Children</w:t>
            </w:r>
          </w:p>
        </w:tc>
        <w:tc>
          <w:tcPr>
            <w:tcW w:w="1440" w:type="dxa"/>
            <w:tcBorders>
              <w:left w:val="nil"/>
              <w:bottom w:val="single" w:sz="4" w:space="0" w:color="000000" w:themeColor="text1"/>
              <w:right w:val="nil"/>
            </w:tcBorders>
            <w:shd w:val="clear" w:color="auto" w:fill="BD313B"/>
          </w:tcPr>
          <w:p w14:paraId="662A7E6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740710B"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4EE321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3940D03"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1C3F081"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87402F" w:rsidRPr="00842155" w14:paraId="0AC91135"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2E429667" w14:textId="207155AB" w:rsidR="0087402F" w:rsidRPr="00842155" w:rsidRDefault="0087402F" w:rsidP="00721DE9">
            <w:pPr>
              <w:pStyle w:val="ObjectiveBullet"/>
              <w:numPr>
                <w:ilvl w:val="1"/>
                <w:numId w:val="11"/>
              </w:numPr>
              <w:tabs>
                <w:tab w:val="clear" w:pos="0"/>
              </w:tabs>
            </w:pPr>
            <w:r w:rsidRPr="0087402F">
              <w:t>Analyze the health problems</w:t>
            </w:r>
            <w:r w:rsidR="00701A40">
              <w:t xml:space="preserve"> or </w:t>
            </w:r>
            <w:r w:rsidRPr="0087402F">
              <w:t>issues of women and children through the use of the analysis process.</w:t>
            </w:r>
          </w:p>
        </w:tc>
        <w:tc>
          <w:tcPr>
            <w:tcW w:w="2880" w:type="dxa"/>
            <w:gridSpan w:val="2"/>
            <w:tcBorders>
              <w:left w:val="nil"/>
              <w:bottom w:val="nil"/>
            </w:tcBorders>
          </w:tcPr>
          <w:p w14:paraId="4B90BDAA" w14:textId="7D593F90" w:rsidR="0087402F" w:rsidRPr="00842155" w:rsidRDefault="005419CF" w:rsidP="00FD5474">
            <w:pPr>
              <w:tabs>
                <w:tab w:val="left" w:pos="0"/>
                <w:tab w:val="left" w:pos="3720"/>
              </w:tabs>
              <w:outlineLvl w:val="0"/>
              <w:rPr>
                <w:rFonts w:cs="Arial"/>
                <w:szCs w:val="20"/>
              </w:rPr>
            </w:pPr>
            <w:r>
              <w:rPr>
                <w:rFonts w:cs="Arial"/>
                <w:szCs w:val="20"/>
              </w:rPr>
              <w:t>CLO</w:t>
            </w:r>
            <w:r w:rsidR="00483B22">
              <w:rPr>
                <w:rFonts w:cs="Arial"/>
                <w:szCs w:val="20"/>
              </w:rPr>
              <w:t>1</w:t>
            </w:r>
            <w:r>
              <w:rPr>
                <w:rFonts w:cs="Arial"/>
                <w:szCs w:val="20"/>
              </w:rPr>
              <w:t xml:space="preserve">, </w:t>
            </w:r>
            <w:r w:rsidR="000F2CF8">
              <w:rPr>
                <w:rFonts w:cs="Arial"/>
                <w:szCs w:val="20"/>
              </w:rPr>
              <w:t>CLO</w:t>
            </w:r>
            <w:r w:rsidR="00483B22">
              <w:rPr>
                <w:rFonts w:cs="Arial"/>
                <w:szCs w:val="20"/>
              </w:rPr>
              <w:t>4</w:t>
            </w:r>
            <w:r>
              <w:rPr>
                <w:rFonts w:cs="Arial"/>
                <w:szCs w:val="20"/>
              </w:rPr>
              <w:t xml:space="preserve">, </w:t>
            </w:r>
            <w:r w:rsidR="000F2CF8">
              <w:rPr>
                <w:rFonts w:cs="Arial"/>
                <w:szCs w:val="20"/>
              </w:rPr>
              <w:t>CLO</w:t>
            </w:r>
            <w:r w:rsidR="00483B22">
              <w:rPr>
                <w:rFonts w:cs="Arial"/>
                <w:szCs w:val="20"/>
              </w:rPr>
              <w:t>5</w:t>
            </w:r>
          </w:p>
        </w:tc>
      </w:tr>
      <w:tr w:rsidR="0087402F" w:rsidRPr="00842155" w14:paraId="1D8C0FBB"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839225D" w14:textId="416B283D" w:rsidR="0087402F" w:rsidRPr="00842155" w:rsidRDefault="0087402F" w:rsidP="00721DE9">
            <w:pPr>
              <w:pStyle w:val="ObjectiveBullet"/>
              <w:numPr>
                <w:ilvl w:val="1"/>
                <w:numId w:val="11"/>
              </w:numPr>
            </w:pPr>
            <w:r w:rsidRPr="0087402F">
              <w:t>Apply nursing literature and research findings to selected health problems.</w:t>
            </w:r>
          </w:p>
        </w:tc>
        <w:tc>
          <w:tcPr>
            <w:tcW w:w="2880" w:type="dxa"/>
            <w:gridSpan w:val="2"/>
            <w:tcBorders>
              <w:top w:val="nil"/>
              <w:left w:val="nil"/>
              <w:bottom w:val="nil"/>
            </w:tcBorders>
          </w:tcPr>
          <w:p w14:paraId="02E81C23" w14:textId="1859E4D6" w:rsidR="0087402F" w:rsidRPr="00842155" w:rsidRDefault="005419CF" w:rsidP="00FD5474">
            <w:pPr>
              <w:tabs>
                <w:tab w:val="left" w:pos="0"/>
                <w:tab w:val="left" w:pos="3720"/>
              </w:tabs>
              <w:outlineLvl w:val="0"/>
              <w:rPr>
                <w:rFonts w:cs="Arial"/>
                <w:szCs w:val="20"/>
              </w:rPr>
            </w:pPr>
            <w:r>
              <w:rPr>
                <w:rFonts w:cs="Arial"/>
                <w:szCs w:val="20"/>
              </w:rPr>
              <w:t>CLO</w:t>
            </w:r>
            <w:r w:rsidR="00483B22">
              <w:rPr>
                <w:rFonts w:cs="Arial"/>
                <w:szCs w:val="20"/>
              </w:rPr>
              <w:t>1</w:t>
            </w:r>
            <w:r w:rsidR="000F2CF8">
              <w:rPr>
                <w:rFonts w:cs="Arial"/>
                <w:szCs w:val="20"/>
              </w:rPr>
              <w:t>, CLO</w:t>
            </w:r>
            <w:r w:rsidR="00483B22">
              <w:rPr>
                <w:rFonts w:cs="Arial"/>
                <w:szCs w:val="20"/>
              </w:rPr>
              <w:t>3</w:t>
            </w:r>
          </w:p>
        </w:tc>
      </w:tr>
      <w:tr w:rsidR="0087402F" w:rsidRPr="00842155" w14:paraId="73F9A1AC"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6CD1BB9" w14:textId="36F04B87" w:rsidR="0087402F" w:rsidRPr="00842155" w:rsidRDefault="0087402F" w:rsidP="00721DE9">
            <w:pPr>
              <w:pStyle w:val="ObjectiveBullet"/>
              <w:numPr>
                <w:ilvl w:val="1"/>
                <w:numId w:val="11"/>
              </w:numPr>
            </w:pPr>
            <w:r w:rsidRPr="0087402F">
              <w:t>Determine available community resources for health problems</w:t>
            </w:r>
            <w:r w:rsidR="00701A40">
              <w:t xml:space="preserve"> or </w:t>
            </w:r>
            <w:r w:rsidRPr="0087402F">
              <w:t>issues.</w:t>
            </w:r>
          </w:p>
        </w:tc>
        <w:tc>
          <w:tcPr>
            <w:tcW w:w="2880" w:type="dxa"/>
            <w:gridSpan w:val="2"/>
            <w:tcBorders>
              <w:top w:val="nil"/>
              <w:left w:val="nil"/>
              <w:bottom w:val="nil"/>
            </w:tcBorders>
          </w:tcPr>
          <w:p w14:paraId="55AD49EB" w14:textId="46F06352" w:rsidR="0087402F" w:rsidRPr="00842155" w:rsidRDefault="005419CF" w:rsidP="00483B22">
            <w:pPr>
              <w:tabs>
                <w:tab w:val="left" w:pos="0"/>
                <w:tab w:val="left" w:pos="3720"/>
              </w:tabs>
              <w:outlineLvl w:val="0"/>
              <w:rPr>
                <w:rFonts w:cs="Arial"/>
                <w:szCs w:val="20"/>
              </w:rPr>
            </w:pPr>
            <w:r>
              <w:rPr>
                <w:rFonts w:cs="Arial"/>
                <w:szCs w:val="20"/>
              </w:rPr>
              <w:t>CLO</w:t>
            </w:r>
            <w:r w:rsidR="00483B22">
              <w:rPr>
                <w:rFonts w:cs="Arial"/>
                <w:szCs w:val="20"/>
              </w:rPr>
              <w:t>2</w:t>
            </w:r>
            <w:r w:rsidR="000F2CF8">
              <w:rPr>
                <w:rFonts w:cs="Arial"/>
                <w:szCs w:val="20"/>
              </w:rPr>
              <w:t>, CLO</w:t>
            </w:r>
            <w:r w:rsidR="00483B22">
              <w:rPr>
                <w:rFonts w:cs="Arial"/>
                <w:szCs w:val="20"/>
              </w:rPr>
              <w:t>8</w:t>
            </w:r>
          </w:p>
        </w:tc>
      </w:tr>
      <w:tr w:rsidR="0087402F" w:rsidRPr="00842155" w14:paraId="1CD9F9E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688298C" w14:textId="3B8E3BAE" w:rsidR="0087402F" w:rsidRPr="00842155" w:rsidRDefault="0087402F" w:rsidP="00721DE9">
            <w:pPr>
              <w:pStyle w:val="ObjectiveBullet"/>
              <w:numPr>
                <w:ilvl w:val="1"/>
                <w:numId w:val="11"/>
              </w:numPr>
            </w:pPr>
            <w:r w:rsidRPr="0087402F">
              <w:t>Describe nursing’s influence on health problems</w:t>
            </w:r>
            <w:r w:rsidR="00701A40">
              <w:t xml:space="preserve"> or </w:t>
            </w:r>
            <w:r w:rsidRPr="0087402F">
              <w:t>issues.</w:t>
            </w:r>
          </w:p>
        </w:tc>
        <w:tc>
          <w:tcPr>
            <w:tcW w:w="2880" w:type="dxa"/>
            <w:gridSpan w:val="2"/>
            <w:tcBorders>
              <w:top w:val="nil"/>
              <w:left w:val="nil"/>
              <w:bottom w:val="nil"/>
            </w:tcBorders>
          </w:tcPr>
          <w:p w14:paraId="10AECC22" w14:textId="51832CA0" w:rsidR="0087402F" w:rsidRPr="00842155" w:rsidRDefault="005419CF" w:rsidP="00483B22">
            <w:pPr>
              <w:tabs>
                <w:tab w:val="left" w:pos="0"/>
                <w:tab w:val="left" w:pos="3720"/>
              </w:tabs>
              <w:outlineLvl w:val="0"/>
              <w:rPr>
                <w:rFonts w:cs="Arial"/>
                <w:szCs w:val="20"/>
              </w:rPr>
            </w:pPr>
            <w:r>
              <w:rPr>
                <w:rFonts w:cs="Arial"/>
                <w:szCs w:val="20"/>
              </w:rPr>
              <w:t>CLO</w:t>
            </w:r>
            <w:r w:rsidR="00483B22">
              <w:rPr>
                <w:rFonts w:cs="Arial"/>
                <w:szCs w:val="20"/>
              </w:rPr>
              <w:t>1</w:t>
            </w:r>
            <w:r w:rsidR="000F2CF8">
              <w:rPr>
                <w:rFonts w:cs="Arial"/>
                <w:szCs w:val="20"/>
              </w:rPr>
              <w:t>, CLO</w:t>
            </w:r>
            <w:r w:rsidR="00483B22">
              <w:rPr>
                <w:rFonts w:cs="Arial"/>
                <w:szCs w:val="20"/>
              </w:rPr>
              <w:t>6</w:t>
            </w:r>
          </w:p>
        </w:tc>
      </w:tr>
      <w:tr w:rsidR="0087402F" w:rsidRPr="00842155" w14:paraId="04411482"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21FE3C2" w14:textId="4B5AA97A" w:rsidR="0087402F" w:rsidRPr="00842155" w:rsidRDefault="0087402F" w:rsidP="00721DE9">
            <w:pPr>
              <w:pStyle w:val="ObjectiveBullet"/>
              <w:numPr>
                <w:ilvl w:val="1"/>
                <w:numId w:val="11"/>
              </w:numPr>
            </w:pPr>
            <w:r w:rsidRPr="0087402F">
              <w:t>Identify selected health promotion measures used in the health care of women and children.</w:t>
            </w:r>
          </w:p>
        </w:tc>
        <w:tc>
          <w:tcPr>
            <w:tcW w:w="2880" w:type="dxa"/>
            <w:gridSpan w:val="2"/>
            <w:tcBorders>
              <w:top w:val="nil"/>
              <w:left w:val="nil"/>
              <w:bottom w:val="nil"/>
            </w:tcBorders>
          </w:tcPr>
          <w:p w14:paraId="5C715E72" w14:textId="25131C41" w:rsidR="0087402F" w:rsidRPr="00842155" w:rsidRDefault="005419CF" w:rsidP="00FD5474">
            <w:pPr>
              <w:tabs>
                <w:tab w:val="left" w:pos="0"/>
                <w:tab w:val="left" w:pos="3720"/>
              </w:tabs>
              <w:outlineLvl w:val="0"/>
              <w:rPr>
                <w:rFonts w:cs="Arial"/>
                <w:szCs w:val="20"/>
              </w:rPr>
            </w:pPr>
            <w:r>
              <w:rPr>
                <w:rFonts w:cs="Arial"/>
                <w:szCs w:val="20"/>
              </w:rPr>
              <w:t>CLO</w:t>
            </w:r>
            <w:r w:rsidR="00483B22">
              <w:rPr>
                <w:rFonts w:cs="Arial"/>
                <w:szCs w:val="20"/>
              </w:rPr>
              <w:t>6</w:t>
            </w:r>
            <w:r>
              <w:rPr>
                <w:rFonts w:cs="Arial"/>
                <w:szCs w:val="20"/>
              </w:rPr>
              <w:t xml:space="preserve">, </w:t>
            </w:r>
            <w:r w:rsidR="000F2CF8">
              <w:rPr>
                <w:rFonts w:cs="Arial"/>
                <w:szCs w:val="20"/>
              </w:rPr>
              <w:t>CLO</w:t>
            </w:r>
            <w:r w:rsidR="00483B22">
              <w:rPr>
                <w:rFonts w:cs="Arial"/>
                <w:szCs w:val="20"/>
              </w:rPr>
              <w:t>7</w:t>
            </w:r>
            <w:r>
              <w:rPr>
                <w:rFonts w:cs="Arial"/>
                <w:szCs w:val="20"/>
              </w:rPr>
              <w:t>,</w:t>
            </w:r>
            <w:r w:rsidR="000F2CF8">
              <w:rPr>
                <w:rFonts w:cs="Arial"/>
                <w:szCs w:val="20"/>
              </w:rPr>
              <w:t xml:space="preserve"> CLO</w:t>
            </w:r>
            <w:r w:rsidR="00483B22">
              <w:rPr>
                <w:rFonts w:cs="Arial"/>
                <w:szCs w:val="20"/>
              </w:rPr>
              <w:t>9</w:t>
            </w:r>
          </w:p>
        </w:tc>
      </w:tr>
      <w:tr w:rsidR="00BA4B7B" w:rsidRPr="00842155" w14:paraId="0769932B"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BEAD133" w14:textId="5A94608B" w:rsidR="00BA4B7B" w:rsidRPr="00842155" w:rsidRDefault="0087402F" w:rsidP="00721DE9">
            <w:pPr>
              <w:pStyle w:val="ObjectiveBullet"/>
              <w:numPr>
                <w:ilvl w:val="1"/>
                <w:numId w:val="11"/>
              </w:numPr>
            </w:pPr>
            <w:r w:rsidRPr="005419CF">
              <w:t xml:space="preserve">Describe the media’s presentation of issues of women </w:t>
            </w:r>
            <w:r w:rsidR="00701A40">
              <w:t>and</w:t>
            </w:r>
            <w:r w:rsidRPr="005419CF">
              <w:t xml:space="preserve"> children.</w:t>
            </w:r>
          </w:p>
        </w:tc>
        <w:tc>
          <w:tcPr>
            <w:tcW w:w="2880" w:type="dxa"/>
            <w:gridSpan w:val="2"/>
            <w:tcBorders>
              <w:top w:val="nil"/>
              <w:left w:val="nil"/>
              <w:bottom w:val="single" w:sz="4" w:space="0" w:color="000000" w:themeColor="text1"/>
            </w:tcBorders>
          </w:tcPr>
          <w:p w14:paraId="2A688957" w14:textId="331645CA" w:rsidR="00BA4B7B" w:rsidRPr="00842155" w:rsidRDefault="005419CF" w:rsidP="00FD5474">
            <w:pPr>
              <w:tabs>
                <w:tab w:val="left" w:pos="0"/>
                <w:tab w:val="left" w:pos="3720"/>
              </w:tabs>
              <w:outlineLvl w:val="0"/>
              <w:rPr>
                <w:rFonts w:cs="Arial"/>
                <w:szCs w:val="20"/>
              </w:rPr>
            </w:pPr>
            <w:r>
              <w:rPr>
                <w:rFonts w:cs="Arial"/>
                <w:szCs w:val="20"/>
              </w:rPr>
              <w:t>CLO</w:t>
            </w:r>
            <w:r w:rsidR="00483B22">
              <w:rPr>
                <w:rFonts w:cs="Arial"/>
                <w:szCs w:val="20"/>
              </w:rPr>
              <w:t>1</w:t>
            </w:r>
            <w:r>
              <w:rPr>
                <w:rFonts w:cs="Arial"/>
                <w:szCs w:val="20"/>
              </w:rPr>
              <w:t xml:space="preserve">, </w:t>
            </w:r>
            <w:r w:rsidR="000F2CF8">
              <w:rPr>
                <w:rFonts w:cs="Arial"/>
                <w:szCs w:val="20"/>
              </w:rPr>
              <w:t>CLO</w:t>
            </w:r>
            <w:r w:rsidR="00483B22">
              <w:rPr>
                <w:rFonts w:cs="Arial"/>
                <w:szCs w:val="20"/>
              </w:rPr>
              <w:t>2</w:t>
            </w:r>
            <w:r>
              <w:rPr>
                <w:rFonts w:cs="Arial"/>
                <w:szCs w:val="20"/>
              </w:rPr>
              <w:t xml:space="preserve">, </w:t>
            </w:r>
            <w:r w:rsidR="000F2CF8">
              <w:rPr>
                <w:rFonts w:cs="Arial"/>
                <w:szCs w:val="20"/>
              </w:rPr>
              <w:t>CLO</w:t>
            </w:r>
            <w:r w:rsidR="00483B22">
              <w:rPr>
                <w:rFonts w:cs="Arial"/>
                <w:szCs w:val="20"/>
              </w:rPr>
              <w:t>5,</w:t>
            </w:r>
            <w:r w:rsidR="002A59AE">
              <w:rPr>
                <w:rFonts w:cs="Arial"/>
                <w:szCs w:val="20"/>
              </w:rPr>
              <w:t xml:space="preserve"> </w:t>
            </w:r>
            <w:r w:rsidR="000F2CF8">
              <w:rPr>
                <w:rFonts w:cs="Arial"/>
                <w:szCs w:val="20"/>
              </w:rPr>
              <w:t>CLO</w:t>
            </w:r>
            <w:r w:rsidR="00483B22">
              <w:rPr>
                <w:rFonts w:cs="Arial"/>
                <w:szCs w:val="20"/>
              </w:rPr>
              <w:t>8,</w:t>
            </w:r>
            <w:r w:rsidR="000F2CF8">
              <w:rPr>
                <w:rFonts w:cs="Arial"/>
                <w:szCs w:val="20"/>
              </w:rPr>
              <w:t xml:space="preserve"> CLO</w:t>
            </w:r>
            <w:r w:rsidR="00483B22">
              <w:rPr>
                <w:rFonts w:cs="Arial"/>
                <w:szCs w:val="20"/>
              </w:rPr>
              <w:t>9</w:t>
            </w:r>
          </w:p>
        </w:tc>
      </w:tr>
      <w:tr w:rsidR="00BA4B7B" w:rsidRPr="00842155" w14:paraId="5E30CF0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3F93D0"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A167F6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C239C5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4D30A4D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305D2D7B" w14:textId="77777777" w:rsidTr="00FD5474">
        <w:tc>
          <w:tcPr>
            <w:tcW w:w="10170" w:type="dxa"/>
            <w:gridSpan w:val="2"/>
            <w:tcMar>
              <w:top w:w="115" w:type="dxa"/>
              <w:left w:w="115" w:type="dxa"/>
              <w:bottom w:w="115" w:type="dxa"/>
              <w:right w:w="115" w:type="dxa"/>
            </w:tcMar>
          </w:tcPr>
          <w:p w14:paraId="315E0E68" w14:textId="77777777" w:rsidR="00E25546" w:rsidRDefault="00E25546" w:rsidP="006F7DE1">
            <w:pPr>
              <w:rPr>
                <w:rFonts w:cs="Arial"/>
                <w:b/>
                <w:szCs w:val="20"/>
              </w:rPr>
            </w:pPr>
            <w:r>
              <w:rPr>
                <w:rFonts w:cs="Arial"/>
                <w:b/>
                <w:szCs w:val="20"/>
              </w:rPr>
              <w:t>Video</w:t>
            </w:r>
          </w:p>
          <w:p w14:paraId="005B8673" w14:textId="52419503" w:rsidR="00E25546" w:rsidRDefault="00E25546" w:rsidP="006F7DE1">
            <w:pPr>
              <w:rPr>
                <w:rFonts w:cs="Arial"/>
                <w:b/>
                <w:szCs w:val="20"/>
              </w:rPr>
            </w:pPr>
          </w:p>
          <w:p w14:paraId="11823FB8" w14:textId="7EA265DE" w:rsidR="00BA4B7B" w:rsidRPr="00617D62" w:rsidRDefault="006F7DE1" w:rsidP="00617D62">
            <w:pPr>
              <w:rPr>
                <w:rFonts w:cs="Arial"/>
                <w:szCs w:val="20"/>
              </w:rPr>
            </w:pPr>
            <w:r>
              <w:rPr>
                <w:rFonts w:cs="Arial"/>
                <w:b/>
                <w:szCs w:val="20"/>
              </w:rPr>
              <w:t xml:space="preserve">View </w:t>
            </w:r>
            <w:r w:rsidR="00906E74" w:rsidRPr="00156ACF">
              <w:t>"</w:t>
            </w:r>
            <w:r w:rsidR="005B2108" w:rsidRPr="005B2108">
              <w:t>Gender-based Violence in Sierra Leone</w:t>
            </w:r>
            <w:r w:rsidR="00906E74" w:rsidRPr="00156ACF">
              <w:t>"</w:t>
            </w:r>
            <w:r w:rsidR="00617D62">
              <w:t xml:space="preserve"> (9:45)</w:t>
            </w:r>
            <w:r w:rsidR="00701A40">
              <w:t xml:space="preserve"> at</w:t>
            </w:r>
            <w:r w:rsidR="00156ACF">
              <w:t xml:space="preserve"> </w:t>
            </w:r>
            <w:hyperlink r:id="rId43" w:history="1">
              <w:r w:rsidR="00156ACF" w:rsidRPr="00F569F5">
                <w:rPr>
                  <w:rStyle w:val="Hyperlink"/>
                </w:rPr>
                <w:t>http://video.pbs.org/video/2283611608/</w:t>
              </w:r>
            </w:hyperlink>
            <w:r w:rsidR="00156ACF">
              <w:t xml:space="preserve"> </w:t>
            </w:r>
            <w:r w:rsidR="00617D62">
              <w:rPr>
                <w:rFonts w:cs="Arial"/>
                <w:szCs w:val="20"/>
              </w:rPr>
              <w:t>inspired by the documentary</w:t>
            </w:r>
            <w:r>
              <w:rPr>
                <w:rFonts w:cs="Arial"/>
                <w:szCs w:val="20"/>
              </w:rPr>
              <w:t xml:space="preserve"> </w:t>
            </w:r>
            <w:r w:rsidRPr="00C367CA">
              <w:rPr>
                <w:rFonts w:cs="Arial"/>
                <w:i/>
                <w:szCs w:val="20"/>
              </w:rPr>
              <w:t>Half the Sky</w:t>
            </w:r>
            <w:r w:rsidR="00617D62">
              <w:rPr>
                <w:rFonts w:cs="Arial"/>
                <w:szCs w:val="20"/>
              </w:rPr>
              <w:t>.</w:t>
            </w:r>
          </w:p>
        </w:tc>
        <w:tc>
          <w:tcPr>
            <w:tcW w:w="1440" w:type="dxa"/>
          </w:tcPr>
          <w:p w14:paraId="4CD32DF7" w14:textId="2729D991" w:rsidR="00BA4B7B" w:rsidRPr="009F6FAF" w:rsidRDefault="00713A67" w:rsidP="00FD5474">
            <w:pPr>
              <w:rPr>
                <w:rFonts w:cs="Arial"/>
                <w:szCs w:val="20"/>
              </w:rPr>
            </w:pPr>
            <w:r>
              <w:rPr>
                <w:rFonts w:cs="Arial"/>
                <w:szCs w:val="20"/>
              </w:rPr>
              <w:t>5.1, 5.3, 5.4, 5.5</w:t>
            </w:r>
          </w:p>
        </w:tc>
        <w:tc>
          <w:tcPr>
            <w:tcW w:w="1440" w:type="dxa"/>
          </w:tcPr>
          <w:p w14:paraId="5C973871" w14:textId="77777777" w:rsidR="00BA4B7B" w:rsidRPr="009F6FAF" w:rsidRDefault="00BA4B7B" w:rsidP="00FD5474">
            <w:pPr>
              <w:rPr>
                <w:rFonts w:cs="Arial"/>
                <w:szCs w:val="20"/>
              </w:rPr>
            </w:pPr>
          </w:p>
        </w:tc>
      </w:tr>
      <w:tr w:rsidR="00BA4B7B" w:rsidRPr="00842155" w14:paraId="72152B7D" w14:textId="77777777" w:rsidTr="00FD5474">
        <w:tc>
          <w:tcPr>
            <w:tcW w:w="10170" w:type="dxa"/>
            <w:gridSpan w:val="2"/>
            <w:tcMar>
              <w:top w:w="115" w:type="dxa"/>
              <w:left w:w="115" w:type="dxa"/>
              <w:bottom w:w="115" w:type="dxa"/>
              <w:right w:w="115" w:type="dxa"/>
            </w:tcMar>
          </w:tcPr>
          <w:p w14:paraId="3CAB867D" w14:textId="617EDFFE" w:rsidR="00713A67" w:rsidRPr="00713A67" w:rsidRDefault="00713A67" w:rsidP="00705FE2">
            <w:pPr>
              <w:tabs>
                <w:tab w:val="left" w:pos="2329"/>
              </w:tabs>
              <w:rPr>
                <w:rFonts w:cs="Arial"/>
                <w:b/>
                <w:szCs w:val="20"/>
              </w:rPr>
            </w:pPr>
            <w:r w:rsidRPr="00713A67">
              <w:rPr>
                <w:rFonts w:cs="Arial"/>
                <w:b/>
                <w:szCs w:val="20"/>
              </w:rPr>
              <w:t>Movie or Book Selection</w:t>
            </w:r>
          </w:p>
          <w:p w14:paraId="1B5330AB" w14:textId="77777777" w:rsidR="00713A67" w:rsidRDefault="00713A67" w:rsidP="00705FE2">
            <w:pPr>
              <w:tabs>
                <w:tab w:val="left" w:pos="2329"/>
              </w:tabs>
              <w:rPr>
                <w:rFonts w:cs="Arial"/>
                <w:szCs w:val="20"/>
              </w:rPr>
            </w:pPr>
          </w:p>
          <w:p w14:paraId="7271698B" w14:textId="6ED5597D" w:rsidR="00705FE2" w:rsidRDefault="00705FE2" w:rsidP="00705FE2">
            <w:pPr>
              <w:tabs>
                <w:tab w:val="left" w:pos="2329"/>
              </w:tabs>
              <w:rPr>
                <w:rFonts w:cs="Arial"/>
                <w:szCs w:val="20"/>
              </w:rPr>
            </w:pPr>
            <w:r w:rsidRPr="00705FE2">
              <w:rPr>
                <w:rFonts w:cs="Arial"/>
                <w:szCs w:val="20"/>
              </w:rPr>
              <w:t xml:space="preserve">This week, you will read a book or watch a movie </w:t>
            </w:r>
            <w:r w:rsidR="001C09E6">
              <w:rPr>
                <w:rFonts w:cs="Arial"/>
                <w:szCs w:val="20"/>
              </w:rPr>
              <w:t xml:space="preserve">that addresses a health problem or </w:t>
            </w:r>
            <w:r w:rsidRPr="00705FE2">
              <w:rPr>
                <w:rFonts w:cs="Arial"/>
                <w:szCs w:val="20"/>
              </w:rPr>
              <w:t>issue of women</w:t>
            </w:r>
            <w:r w:rsidR="001C09E6">
              <w:rPr>
                <w:rFonts w:cs="Arial"/>
                <w:szCs w:val="20"/>
              </w:rPr>
              <w:t xml:space="preserve">, children, or </w:t>
            </w:r>
            <w:r w:rsidRPr="00705FE2">
              <w:rPr>
                <w:rFonts w:cs="Arial"/>
                <w:szCs w:val="20"/>
              </w:rPr>
              <w:t>adolescents in order to complete your Book</w:t>
            </w:r>
            <w:r w:rsidR="00701A40">
              <w:rPr>
                <w:rFonts w:cs="Arial"/>
                <w:szCs w:val="20"/>
              </w:rPr>
              <w:t xml:space="preserve"> or </w:t>
            </w:r>
            <w:r w:rsidRPr="00705FE2">
              <w:rPr>
                <w:rFonts w:cs="Arial"/>
                <w:szCs w:val="20"/>
              </w:rPr>
              <w:t>Movie Review assignment.</w:t>
            </w:r>
          </w:p>
          <w:p w14:paraId="034FC739" w14:textId="77777777" w:rsidR="00705FE2" w:rsidRDefault="00705FE2" w:rsidP="00705FE2">
            <w:pPr>
              <w:tabs>
                <w:tab w:val="left" w:pos="2329"/>
              </w:tabs>
              <w:rPr>
                <w:rFonts w:cs="Arial"/>
                <w:szCs w:val="20"/>
              </w:rPr>
            </w:pPr>
          </w:p>
          <w:p w14:paraId="269A886F" w14:textId="1C8A8448" w:rsidR="00705FE2" w:rsidRDefault="00705FE2" w:rsidP="00705FE2">
            <w:pPr>
              <w:tabs>
                <w:tab w:val="left" w:pos="2329"/>
              </w:tabs>
              <w:rPr>
                <w:rFonts w:cs="Arial"/>
                <w:szCs w:val="20"/>
              </w:rPr>
            </w:pPr>
            <w:r>
              <w:rPr>
                <w:rFonts w:cs="Arial"/>
                <w:szCs w:val="20"/>
              </w:rPr>
              <w:t xml:space="preserve">At the beginning of </w:t>
            </w:r>
            <w:r w:rsidR="001C09E6">
              <w:rPr>
                <w:rFonts w:cs="Arial"/>
                <w:szCs w:val="20"/>
              </w:rPr>
              <w:t>Week 5 or earlier</w:t>
            </w:r>
            <w:r>
              <w:rPr>
                <w:rFonts w:cs="Arial"/>
                <w:szCs w:val="20"/>
              </w:rPr>
              <w:t xml:space="preserve">, select the book or movie so you have time to prepare for your assignment. The following examples are provided, but you can select a book or movie </w:t>
            </w:r>
            <w:r w:rsidR="00713A67">
              <w:rPr>
                <w:rFonts w:cs="Arial"/>
                <w:szCs w:val="20"/>
              </w:rPr>
              <w:t>that interest</w:t>
            </w:r>
            <w:r w:rsidR="001C09E6">
              <w:rPr>
                <w:rFonts w:cs="Arial"/>
                <w:szCs w:val="20"/>
              </w:rPr>
              <w:t>s</w:t>
            </w:r>
            <w:r w:rsidR="00713A67">
              <w:rPr>
                <w:rFonts w:cs="Arial"/>
                <w:szCs w:val="20"/>
              </w:rPr>
              <w:t xml:space="preserve"> you.</w:t>
            </w:r>
          </w:p>
          <w:p w14:paraId="2F47DEBF" w14:textId="77777777" w:rsidR="00713A67" w:rsidRDefault="00713A67" w:rsidP="00705FE2">
            <w:pPr>
              <w:tabs>
                <w:tab w:val="left" w:pos="2329"/>
              </w:tabs>
              <w:rPr>
                <w:rFonts w:cs="Arial"/>
                <w:szCs w:val="20"/>
              </w:rPr>
            </w:pPr>
          </w:p>
          <w:p w14:paraId="6F843BDB" w14:textId="09D6FC4F" w:rsidR="00713A67" w:rsidRDefault="00266151" w:rsidP="00713A67">
            <w:pPr>
              <w:tabs>
                <w:tab w:val="left" w:pos="2329"/>
              </w:tabs>
              <w:rPr>
                <w:rFonts w:cs="Arial"/>
                <w:szCs w:val="20"/>
              </w:rPr>
            </w:pPr>
            <w:r>
              <w:rPr>
                <w:rFonts w:cs="Arial"/>
                <w:szCs w:val="20"/>
              </w:rPr>
              <w:t xml:space="preserve">Book </w:t>
            </w:r>
            <w:r w:rsidR="00701A40">
              <w:rPr>
                <w:rFonts w:cs="Arial"/>
                <w:szCs w:val="20"/>
              </w:rPr>
              <w:t>e</w:t>
            </w:r>
            <w:r>
              <w:rPr>
                <w:rFonts w:cs="Arial"/>
                <w:szCs w:val="20"/>
              </w:rPr>
              <w:t>xamples</w:t>
            </w:r>
            <w:r w:rsidR="00701A40">
              <w:rPr>
                <w:rFonts w:cs="Arial"/>
                <w:szCs w:val="20"/>
              </w:rPr>
              <w:t xml:space="preserve"> include the following:</w:t>
            </w:r>
          </w:p>
          <w:p w14:paraId="27C638BE" w14:textId="77777777" w:rsidR="00713A67" w:rsidRPr="00713A67" w:rsidRDefault="00713A67" w:rsidP="00713A67">
            <w:pPr>
              <w:tabs>
                <w:tab w:val="left" w:pos="2329"/>
              </w:tabs>
              <w:rPr>
                <w:rFonts w:cs="Arial"/>
                <w:szCs w:val="20"/>
              </w:rPr>
            </w:pPr>
          </w:p>
          <w:p w14:paraId="1D11CC30" w14:textId="5E9A0EE6" w:rsidR="00713A67" w:rsidRPr="008A6A49" w:rsidRDefault="00713A67" w:rsidP="00617D62">
            <w:pPr>
              <w:pStyle w:val="AssignmentsLevel2"/>
              <w:rPr>
                <w:i/>
              </w:rPr>
            </w:pPr>
            <w:r w:rsidRPr="008A6A49">
              <w:rPr>
                <w:i/>
              </w:rPr>
              <w:t>Ya Ya Sisterhood</w:t>
            </w:r>
          </w:p>
          <w:p w14:paraId="1E30BD47" w14:textId="769A7F7D" w:rsidR="00713A67" w:rsidRPr="008A6A49" w:rsidRDefault="00713A67" w:rsidP="00617D62">
            <w:pPr>
              <w:pStyle w:val="AssignmentsLevel2"/>
              <w:rPr>
                <w:i/>
              </w:rPr>
            </w:pPr>
            <w:r w:rsidRPr="008A6A49">
              <w:rPr>
                <w:i/>
              </w:rPr>
              <w:t>The Bluest Eye</w:t>
            </w:r>
          </w:p>
          <w:p w14:paraId="472F285E" w14:textId="1C0AD85F" w:rsidR="00713A67" w:rsidRPr="008A6A49" w:rsidRDefault="00713A67" w:rsidP="00617D62">
            <w:pPr>
              <w:pStyle w:val="AssignmentsLevel2"/>
              <w:rPr>
                <w:i/>
              </w:rPr>
            </w:pPr>
            <w:r w:rsidRPr="008A6A49">
              <w:rPr>
                <w:i/>
              </w:rPr>
              <w:t>Midwives</w:t>
            </w:r>
          </w:p>
          <w:p w14:paraId="112DEC1F" w14:textId="259B969B" w:rsidR="00713A67" w:rsidRPr="008A6A49" w:rsidRDefault="00713A67" w:rsidP="00617D62">
            <w:pPr>
              <w:pStyle w:val="AssignmentsLevel2"/>
              <w:rPr>
                <w:i/>
              </w:rPr>
            </w:pPr>
            <w:r w:rsidRPr="008A6A49">
              <w:rPr>
                <w:i/>
              </w:rPr>
              <w:lastRenderedPageBreak/>
              <w:t>Black and Blue</w:t>
            </w:r>
          </w:p>
          <w:p w14:paraId="106C83EE" w14:textId="1C1326C5" w:rsidR="00713A67" w:rsidRPr="008A6A49" w:rsidRDefault="00713A67" w:rsidP="00617D62">
            <w:pPr>
              <w:pStyle w:val="AssignmentsLevel2"/>
              <w:rPr>
                <w:i/>
              </w:rPr>
            </w:pPr>
            <w:r w:rsidRPr="008A6A49">
              <w:rPr>
                <w:i/>
              </w:rPr>
              <w:t>Lovely Bones</w:t>
            </w:r>
          </w:p>
          <w:p w14:paraId="5D5E0F5E" w14:textId="4941FC84" w:rsidR="00713A67" w:rsidRPr="008A6A49" w:rsidRDefault="00713A67" w:rsidP="00617D62">
            <w:pPr>
              <w:pStyle w:val="AssignmentsLevel2"/>
              <w:rPr>
                <w:i/>
              </w:rPr>
            </w:pPr>
            <w:r w:rsidRPr="008A6A49">
              <w:rPr>
                <w:i/>
              </w:rPr>
              <w:t>Fault In Our Stars</w:t>
            </w:r>
          </w:p>
          <w:p w14:paraId="3EF9282F" w14:textId="77777777" w:rsidR="00713A67" w:rsidRDefault="00713A67" w:rsidP="00705FE2">
            <w:pPr>
              <w:tabs>
                <w:tab w:val="left" w:pos="2329"/>
              </w:tabs>
              <w:rPr>
                <w:rFonts w:cs="Arial"/>
                <w:szCs w:val="20"/>
              </w:rPr>
            </w:pPr>
          </w:p>
          <w:p w14:paraId="1089E1E9" w14:textId="179A2BC2" w:rsidR="00705FE2" w:rsidRDefault="00266151" w:rsidP="00713A67">
            <w:pPr>
              <w:tabs>
                <w:tab w:val="left" w:pos="2329"/>
              </w:tabs>
              <w:rPr>
                <w:rFonts w:cs="Arial"/>
                <w:szCs w:val="20"/>
              </w:rPr>
            </w:pPr>
            <w:r>
              <w:rPr>
                <w:rFonts w:cs="Arial"/>
                <w:szCs w:val="20"/>
              </w:rPr>
              <w:t xml:space="preserve">Movie </w:t>
            </w:r>
            <w:r w:rsidR="00701A40">
              <w:rPr>
                <w:rFonts w:cs="Arial"/>
                <w:szCs w:val="20"/>
              </w:rPr>
              <w:t>e</w:t>
            </w:r>
            <w:r>
              <w:rPr>
                <w:rFonts w:cs="Arial"/>
                <w:szCs w:val="20"/>
              </w:rPr>
              <w:t>xamples</w:t>
            </w:r>
            <w:r w:rsidR="00701A40">
              <w:rPr>
                <w:rFonts w:cs="Arial"/>
                <w:szCs w:val="20"/>
              </w:rPr>
              <w:t xml:space="preserve"> include the following:</w:t>
            </w:r>
          </w:p>
          <w:p w14:paraId="14AC573A" w14:textId="77777777" w:rsidR="00705FE2" w:rsidRDefault="00705FE2" w:rsidP="00705FE2">
            <w:pPr>
              <w:rPr>
                <w:rFonts w:cs="Arial"/>
                <w:szCs w:val="20"/>
              </w:rPr>
            </w:pPr>
          </w:p>
          <w:p w14:paraId="15B09ADC" w14:textId="2F2C7128" w:rsidR="00713A67" w:rsidRPr="008A6A49" w:rsidRDefault="003C7E75" w:rsidP="00617D62">
            <w:pPr>
              <w:pStyle w:val="AssignmentsLevel2"/>
              <w:rPr>
                <w:i/>
              </w:rPr>
            </w:pPr>
            <w:r w:rsidRPr="008A6A49">
              <w:rPr>
                <w:i/>
              </w:rPr>
              <w:t>The Burning Bed</w:t>
            </w:r>
          </w:p>
          <w:p w14:paraId="41262C6F" w14:textId="541DE3F3" w:rsidR="00713A67" w:rsidRPr="008A6A49" w:rsidRDefault="003C7E75" w:rsidP="00617D62">
            <w:pPr>
              <w:pStyle w:val="AssignmentsLevel2"/>
              <w:rPr>
                <w:i/>
              </w:rPr>
            </w:pPr>
            <w:r w:rsidRPr="008A6A49">
              <w:rPr>
                <w:i/>
              </w:rPr>
              <w:t>In the Bedroom</w:t>
            </w:r>
          </w:p>
          <w:p w14:paraId="3BEEB139" w14:textId="04949DDE" w:rsidR="00713A67" w:rsidRPr="008A6A49" w:rsidRDefault="003C7E75" w:rsidP="00617D62">
            <w:pPr>
              <w:pStyle w:val="AssignmentsLevel2"/>
              <w:rPr>
                <w:i/>
              </w:rPr>
            </w:pPr>
            <w:r w:rsidRPr="008A6A49">
              <w:rPr>
                <w:i/>
              </w:rPr>
              <w:t>Mary and Martha</w:t>
            </w:r>
          </w:p>
          <w:p w14:paraId="049D02F6" w14:textId="09CAAA0A" w:rsidR="00713A67" w:rsidRPr="008A6A49" w:rsidRDefault="003C7E75" w:rsidP="00617D62">
            <w:pPr>
              <w:pStyle w:val="AssignmentsLevel2"/>
              <w:rPr>
                <w:i/>
              </w:rPr>
            </w:pPr>
            <w:r w:rsidRPr="008A6A49">
              <w:rPr>
                <w:i/>
              </w:rPr>
              <w:t>Taken</w:t>
            </w:r>
          </w:p>
          <w:p w14:paraId="607A04B0" w14:textId="4E7EE767" w:rsidR="00713A67" w:rsidRPr="008A6A49" w:rsidRDefault="00713A67" w:rsidP="00617D62">
            <w:pPr>
              <w:pStyle w:val="AssignmentsLevel2"/>
            </w:pPr>
            <w:r w:rsidRPr="008A6A49">
              <w:t>Lifetime movies</w:t>
            </w:r>
            <w:r w:rsidR="00705FE2" w:rsidRPr="008A6A49">
              <w:t xml:space="preserve"> </w:t>
            </w:r>
          </w:p>
          <w:p w14:paraId="7FB1A21E" w14:textId="4B9B0076" w:rsidR="00BA4B7B" w:rsidRPr="001861B5" w:rsidRDefault="003C7E75" w:rsidP="001861B5">
            <w:pPr>
              <w:pStyle w:val="AssignmentsLevel2"/>
              <w:rPr>
                <w:i/>
              </w:rPr>
            </w:pPr>
            <w:r w:rsidRPr="008A6A49">
              <w:rPr>
                <w:i/>
              </w:rPr>
              <w:t>Half the Sky</w:t>
            </w:r>
          </w:p>
        </w:tc>
        <w:tc>
          <w:tcPr>
            <w:tcW w:w="1440" w:type="dxa"/>
          </w:tcPr>
          <w:p w14:paraId="5CA5465E" w14:textId="0B8C5271" w:rsidR="00BA4B7B" w:rsidRPr="009F6FAF" w:rsidRDefault="00713A67" w:rsidP="00FD5474">
            <w:pPr>
              <w:rPr>
                <w:rFonts w:cs="Arial"/>
                <w:szCs w:val="20"/>
              </w:rPr>
            </w:pPr>
            <w:r>
              <w:rPr>
                <w:rFonts w:cs="Arial"/>
                <w:szCs w:val="20"/>
              </w:rPr>
              <w:lastRenderedPageBreak/>
              <w:t>5.6</w:t>
            </w:r>
          </w:p>
        </w:tc>
        <w:tc>
          <w:tcPr>
            <w:tcW w:w="1440" w:type="dxa"/>
          </w:tcPr>
          <w:p w14:paraId="4B896C86" w14:textId="77777777" w:rsidR="00BA4B7B" w:rsidRPr="009F6FAF" w:rsidRDefault="00BA4B7B" w:rsidP="00FD5474">
            <w:pPr>
              <w:rPr>
                <w:rFonts w:cs="Arial"/>
                <w:szCs w:val="20"/>
              </w:rPr>
            </w:pPr>
          </w:p>
        </w:tc>
      </w:tr>
      <w:tr w:rsidR="002C1641" w:rsidRPr="00842155" w14:paraId="045F7AD1"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4912FA4"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0DD5303"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55C668EA"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37B3B625" w14:textId="77777777" w:rsidR="002C1641" w:rsidRPr="00842155" w:rsidRDefault="002C1641" w:rsidP="00FD5474">
            <w:pPr>
              <w:ind w:left="360" w:hanging="360"/>
              <w:rPr>
                <w:rFonts w:cs="Arial"/>
                <w:b/>
                <w:szCs w:val="20"/>
              </w:rPr>
            </w:pPr>
          </w:p>
        </w:tc>
      </w:tr>
      <w:tr w:rsidR="002C1641" w:rsidRPr="00842155" w14:paraId="71D3EFD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FD3B2AE"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77AB446"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962AD09" w14:textId="77777777" w:rsidR="002C1641" w:rsidRPr="005B10FE" w:rsidRDefault="002C1641" w:rsidP="00FD5474">
            <w:pPr>
              <w:rPr>
                <w:rFonts w:cs="Arial"/>
                <w:b/>
                <w:i/>
                <w:szCs w:val="20"/>
              </w:rPr>
            </w:pPr>
            <w:r w:rsidRPr="005B10FE">
              <w:rPr>
                <w:rFonts w:cs="Arial"/>
                <w:b/>
                <w:i/>
                <w:szCs w:val="20"/>
              </w:rPr>
              <w:t>Points/AIE/</w:t>
            </w:r>
          </w:p>
          <w:p w14:paraId="4994F04F" w14:textId="77777777" w:rsidR="002C1641" w:rsidRPr="005B10FE" w:rsidRDefault="002C1641" w:rsidP="00FD5474">
            <w:pPr>
              <w:rPr>
                <w:rFonts w:cs="Arial"/>
                <w:b/>
                <w:i/>
                <w:szCs w:val="20"/>
              </w:rPr>
            </w:pPr>
            <w:r w:rsidRPr="005B10FE">
              <w:rPr>
                <w:rFonts w:cs="Arial"/>
                <w:b/>
                <w:i/>
                <w:szCs w:val="20"/>
              </w:rPr>
              <w:t>Generic</w:t>
            </w:r>
          </w:p>
        </w:tc>
      </w:tr>
      <w:tr w:rsidR="00DD7AEC" w:rsidRPr="00842155" w14:paraId="389E986B" w14:textId="77777777" w:rsidTr="00FD5474">
        <w:tc>
          <w:tcPr>
            <w:tcW w:w="10170" w:type="dxa"/>
            <w:gridSpan w:val="2"/>
            <w:tcMar>
              <w:top w:w="115" w:type="dxa"/>
              <w:left w:w="115" w:type="dxa"/>
              <w:bottom w:w="115" w:type="dxa"/>
              <w:right w:w="115" w:type="dxa"/>
            </w:tcMar>
          </w:tcPr>
          <w:p w14:paraId="23240087" w14:textId="3CCA825A" w:rsidR="00DD7AEC" w:rsidRPr="00E25546" w:rsidRDefault="00DD7AEC" w:rsidP="00DD7AEC">
            <w:pPr>
              <w:tabs>
                <w:tab w:val="left" w:pos="2329"/>
              </w:tabs>
              <w:rPr>
                <w:rFonts w:cs="Arial"/>
                <w:b/>
                <w:szCs w:val="20"/>
              </w:rPr>
            </w:pPr>
            <w:r w:rsidRPr="00E25546">
              <w:rPr>
                <w:rFonts w:cs="Arial"/>
                <w:b/>
                <w:szCs w:val="20"/>
              </w:rPr>
              <w:t xml:space="preserve">Half the Sky Discussion: </w:t>
            </w:r>
            <w:r w:rsidR="005B2108">
              <w:rPr>
                <w:b/>
              </w:rPr>
              <w:t>Gender-Based Violence</w:t>
            </w:r>
          </w:p>
          <w:p w14:paraId="37350094" w14:textId="77777777" w:rsidR="00DD7AEC" w:rsidRDefault="00DD7AEC" w:rsidP="00DD7AEC">
            <w:pPr>
              <w:tabs>
                <w:tab w:val="left" w:pos="2329"/>
              </w:tabs>
              <w:rPr>
                <w:rFonts w:cs="Arial"/>
                <w:b/>
                <w:szCs w:val="20"/>
              </w:rPr>
            </w:pPr>
          </w:p>
          <w:p w14:paraId="264998AF" w14:textId="3D6FF9CC" w:rsidR="006F7DE1" w:rsidRDefault="006F7DE1" w:rsidP="006F7DE1">
            <w:pPr>
              <w:tabs>
                <w:tab w:val="left" w:pos="2329"/>
              </w:tabs>
              <w:rPr>
                <w:rFonts w:cs="Arial"/>
                <w:szCs w:val="20"/>
              </w:rPr>
            </w:pPr>
            <w:r>
              <w:rPr>
                <w:rFonts w:cs="Arial"/>
                <w:b/>
                <w:szCs w:val="20"/>
              </w:rPr>
              <w:t xml:space="preserve">Answer </w:t>
            </w:r>
            <w:r w:rsidRPr="00C367CA">
              <w:rPr>
                <w:rFonts w:cs="Arial"/>
                <w:szCs w:val="20"/>
              </w:rPr>
              <w:t xml:space="preserve">the following question after viewing </w:t>
            </w:r>
            <w:r>
              <w:rPr>
                <w:rFonts w:cs="Arial"/>
                <w:szCs w:val="20"/>
              </w:rPr>
              <w:t xml:space="preserve">the </w:t>
            </w:r>
            <w:r w:rsidR="00906E74" w:rsidRPr="00156ACF">
              <w:t>"</w:t>
            </w:r>
            <w:r w:rsidR="005B2108" w:rsidRPr="005B2108">
              <w:t>Gender-based Violence in Sierra Leone</w:t>
            </w:r>
            <w:r w:rsidR="00906E74" w:rsidRPr="00156ACF">
              <w:t>"</w:t>
            </w:r>
            <w:r w:rsidR="00156ACF">
              <w:t xml:space="preserve"> </w:t>
            </w:r>
            <w:r w:rsidR="002F0DF5">
              <w:t xml:space="preserve">video </w:t>
            </w:r>
            <w:r w:rsidR="00701A40">
              <w:t xml:space="preserve">at </w:t>
            </w:r>
            <w:hyperlink r:id="rId44" w:history="1">
              <w:r w:rsidR="00156ACF" w:rsidRPr="00F569F5">
                <w:rPr>
                  <w:rStyle w:val="Hyperlink"/>
                </w:rPr>
                <w:t>http://video.pbs.org/video/2283611608/</w:t>
              </w:r>
            </w:hyperlink>
            <w:r w:rsidR="002F0DF5">
              <w:rPr>
                <w:rFonts w:cs="Arial"/>
                <w:szCs w:val="20"/>
              </w:rPr>
              <w:t>:</w:t>
            </w:r>
          </w:p>
          <w:p w14:paraId="2100B3F4" w14:textId="77777777" w:rsidR="00DD7AEC" w:rsidRDefault="00DD7AEC" w:rsidP="00DD7AEC">
            <w:pPr>
              <w:tabs>
                <w:tab w:val="left" w:pos="2329"/>
              </w:tabs>
              <w:rPr>
                <w:rFonts w:cs="Arial"/>
                <w:szCs w:val="20"/>
              </w:rPr>
            </w:pPr>
          </w:p>
          <w:p w14:paraId="33044D11" w14:textId="6D1ECEB4" w:rsidR="00DD7AEC" w:rsidRPr="00F8250C" w:rsidRDefault="00DD7AEC" w:rsidP="00DD7AEC">
            <w:pPr>
              <w:rPr>
                <w:rFonts w:cs="Arial"/>
                <w:szCs w:val="20"/>
              </w:rPr>
            </w:pPr>
            <w:r>
              <w:rPr>
                <w:rFonts w:cs="Arial"/>
                <w:szCs w:val="20"/>
              </w:rPr>
              <w:t xml:space="preserve">During the </w:t>
            </w:r>
            <w:r w:rsidR="007A35EA">
              <w:rPr>
                <w:rFonts w:cs="Arial"/>
                <w:szCs w:val="20"/>
              </w:rPr>
              <w:t>video</w:t>
            </w:r>
            <w:r w:rsidRPr="00F8250C">
              <w:rPr>
                <w:rFonts w:cs="Arial"/>
                <w:szCs w:val="20"/>
              </w:rPr>
              <w:t>, listen to the poignant statements m</w:t>
            </w:r>
            <w:r w:rsidR="007A35EA">
              <w:rPr>
                <w:rFonts w:cs="Arial"/>
                <w:szCs w:val="20"/>
              </w:rPr>
              <w:t xml:space="preserve">ade about the conditions of </w:t>
            </w:r>
            <w:r w:rsidRPr="00F8250C">
              <w:rPr>
                <w:rFonts w:cs="Arial"/>
                <w:szCs w:val="20"/>
              </w:rPr>
              <w:t xml:space="preserve">women in the developing world, </w:t>
            </w:r>
            <w:r w:rsidR="00701A40">
              <w:rPr>
                <w:rFonts w:cs="Arial"/>
                <w:szCs w:val="20"/>
              </w:rPr>
              <w:t xml:space="preserve">such as that </w:t>
            </w:r>
            <w:r w:rsidRPr="00F8250C">
              <w:rPr>
                <w:rFonts w:cs="Arial"/>
                <w:szCs w:val="20"/>
              </w:rPr>
              <w:t>no country can get ahead when they leave half their population behind</w:t>
            </w:r>
            <w:r w:rsidR="00F12661">
              <w:rPr>
                <w:rFonts w:cs="Arial"/>
                <w:szCs w:val="20"/>
              </w:rPr>
              <w:t>.</w:t>
            </w:r>
            <w:r w:rsidRPr="00F8250C">
              <w:rPr>
                <w:rFonts w:cs="Arial"/>
                <w:szCs w:val="20"/>
              </w:rPr>
              <w:t xml:space="preserve"> Identify one of these statements that </w:t>
            </w:r>
            <w:r w:rsidR="00701A40">
              <w:rPr>
                <w:rFonts w:cs="Arial"/>
                <w:szCs w:val="20"/>
              </w:rPr>
              <w:t>affected</w:t>
            </w:r>
            <w:r w:rsidR="00701A40" w:rsidRPr="00F8250C">
              <w:rPr>
                <w:rFonts w:cs="Arial"/>
                <w:szCs w:val="20"/>
              </w:rPr>
              <w:t xml:space="preserve"> </w:t>
            </w:r>
            <w:r w:rsidRPr="00F8250C">
              <w:rPr>
                <w:rFonts w:cs="Arial"/>
                <w:szCs w:val="20"/>
              </w:rPr>
              <w:t>you most and discuss points that support the statement.</w:t>
            </w:r>
          </w:p>
          <w:p w14:paraId="470D4C35" w14:textId="77777777" w:rsidR="00DD7AEC" w:rsidRDefault="00DD7AEC" w:rsidP="00DD7AEC">
            <w:pPr>
              <w:tabs>
                <w:tab w:val="left" w:pos="2329"/>
              </w:tabs>
              <w:rPr>
                <w:rFonts w:cs="Arial"/>
                <w:szCs w:val="20"/>
              </w:rPr>
            </w:pPr>
          </w:p>
          <w:p w14:paraId="64316E95" w14:textId="6E78CDC2" w:rsidR="00DD7AEC" w:rsidRPr="009A47C9" w:rsidRDefault="00DD7AEC" w:rsidP="00DD7AEC">
            <w:pPr>
              <w:tabs>
                <w:tab w:val="left" w:pos="2329"/>
              </w:tabs>
              <w:rPr>
                <w:rFonts w:cs="Arial"/>
                <w:szCs w:val="20"/>
              </w:rPr>
            </w:pPr>
            <w:r w:rsidRPr="009A47C9">
              <w:rPr>
                <w:rFonts w:cs="Arial"/>
                <w:i/>
                <w:szCs w:val="20"/>
              </w:rPr>
              <w:t>Note.</w:t>
            </w:r>
            <w:r w:rsidRPr="009A47C9">
              <w:rPr>
                <w:rFonts w:cs="Arial"/>
                <w:szCs w:val="20"/>
              </w:rPr>
              <w:t xml:space="preserve"> Initial answers to the discussion question must be substan</w:t>
            </w:r>
            <w:r>
              <w:rPr>
                <w:rFonts w:cs="Arial"/>
                <w:szCs w:val="20"/>
              </w:rPr>
              <w:t xml:space="preserve">tive and </w:t>
            </w:r>
            <w:r w:rsidR="009D5008">
              <w:rPr>
                <w:rFonts w:cs="Arial"/>
                <w:szCs w:val="20"/>
              </w:rPr>
              <w:t xml:space="preserve">at least </w:t>
            </w:r>
            <w:r>
              <w:rPr>
                <w:rFonts w:cs="Arial"/>
                <w:szCs w:val="20"/>
              </w:rPr>
              <w:t>200</w:t>
            </w:r>
            <w:r w:rsidRPr="009A47C9">
              <w:rPr>
                <w:rFonts w:cs="Arial"/>
                <w:szCs w:val="20"/>
              </w:rPr>
              <w:t xml:space="preserve"> words. Any references used should be properly cited following </w:t>
            </w:r>
            <w:r>
              <w:rPr>
                <w:rFonts w:cs="Arial"/>
                <w:szCs w:val="20"/>
              </w:rPr>
              <w:t>APA</w:t>
            </w:r>
            <w:r w:rsidRPr="009A47C9">
              <w:rPr>
                <w:rFonts w:cs="Arial"/>
                <w:szCs w:val="20"/>
              </w:rPr>
              <w:t xml:space="preserve"> formatting guidelines. Initial discussion question responses are due by 11:59 p.m. (Eastern Time) on Thursday.</w:t>
            </w:r>
          </w:p>
          <w:p w14:paraId="576C4875" w14:textId="77777777" w:rsidR="00DD7AEC" w:rsidRPr="009A47C9" w:rsidRDefault="00DD7AEC" w:rsidP="00DD7AEC">
            <w:pPr>
              <w:tabs>
                <w:tab w:val="left" w:pos="2329"/>
              </w:tabs>
              <w:rPr>
                <w:rFonts w:cs="Arial"/>
                <w:szCs w:val="20"/>
              </w:rPr>
            </w:pPr>
            <w:r w:rsidRPr="009A47C9">
              <w:rPr>
                <w:rFonts w:cs="Arial"/>
                <w:szCs w:val="20"/>
              </w:rPr>
              <w:tab/>
            </w:r>
          </w:p>
          <w:p w14:paraId="6AA4456B" w14:textId="63BA9E4D" w:rsidR="00DD7AEC" w:rsidRPr="00842155" w:rsidRDefault="00DD7AEC" w:rsidP="00DD7AEC">
            <w:pPr>
              <w:tabs>
                <w:tab w:val="left" w:pos="2329"/>
              </w:tabs>
              <w:rPr>
                <w:rFonts w:cs="Arial"/>
                <w:szCs w:val="20"/>
              </w:rPr>
            </w:pPr>
            <w:r w:rsidRPr="009A47C9">
              <w:rPr>
                <w:rFonts w:cs="Arial"/>
                <w:b/>
                <w:szCs w:val="20"/>
              </w:rPr>
              <w:t>Write</w:t>
            </w:r>
            <w:r w:rsidRPr="009A47C9">
              <w:rPr>
                <w:rFonts w:cs="Arial"/>
                <w:szCs w:val="20"/>
              </w:rPr>
              <w:t xml:space="preserve"> a substantive response to a minimum of three different students. All responses must be posted by 11:59 p.m. (Eastern Time) on Sunday.</w:t>
            </w:r>
          </w:p>
        </w:tc>
        <w:tc>
          <w:tcPr>
            <w:tcW w:w="1440" w:type="dxa"/>
          </w:tcPr>
          <w:p w14:paraId="3B081D12" w14:textId="7255ECB9" w:rsidR="00DD7AEC" w:rsidRPr="00842155" w:rsidRDefault="00713A67" w:rsidP="00DD7AEC">
            <w:pPr>
              <w:tabs>
                <w:tab w:val="left" w:pos="2329"/>
              </w:tabs>
              <w:rPr>
                <w:rFonts w:cs="Arial"/>
                <w:szCs w:val="20"/>
              </w:rPr>
            </w:pPr>
            <w:r>
              <w:rPr>
                <w:rFonts w:cs="Arial"/>
                <w:szCs w:val="20"/>
              </w:rPr>
              <w:t>5.1, 5.3, 5.4, 5.5</w:t>
            </w:r>
          </w:p>
        </w:tc>
        <w:tc>
          <w:tcPr>
            <w:tcW w:w="1440" w:type="dxa"/>
          </w:tcPr>
          <w:p w14:paraId="41501767" w14:textId="591028DE" w:rsidR="00DD7AEC" w:rsidRPr="00842155" w:rsidRDefault="00DD7AEC" w:rsidP="00DD7AEC">
            <w:pPr>
              <w:tabs>
                <w:tab w:val="left" w:pos="2329"/>
              </w:tabs>
              <w:rPr>
                <w:rFonts w:cs="Arial"/>
                <w:szCs w:val="20"/>
              </w:rPr>
            </w:pPr>
            <w:r>
              <w:rPr>
                <w:rFonts w:cs="Arial"/>
                <w:szCs w:val="20"/>
              </w:rPr>
              <w:t xml:space="preserve">Students post their initial responses and respond to at least 3 other students: </w:t>
            </w:r>
            <w:r w:rsidRPr="002211DF">
              <w:rPr>
                <w:rFonts w:cs="Arial"/>
                <w:b/>
                <w:szCs w:val="20"/>
              </w:rPr>
              <w:t>1.5 hours</w:t>
            </w:r>
          </w:p>
        </w:tc>
      </w:tr>
      <w:tr w:rsidR="00CD6B41" w:rsidRPr="00842155" w14:paraId="23B0909F" w14:textId="77777777" w:rsidTr="00FD5474">
        <w:tc>
          <w:tcPr>
            <w:tcW w:w="10170" w:type="dxa"/>
            <w:gridSpan w:val="2"/>
            <w:tcMar>
              <w:top w:w="115" w:type="dxa"/>
              <w:left w:w="115" w:type="dxa"/>
              <w:bottom w:w="115" w:type="dxa"/>
              <w:right w:w="115" w:type="dxa"/>
            </w:tcMar>
          </w:tcPr>
          <w:p w14:paraId="47A8F5A9" w14:textId="541A0490" w:rsidR="00CD6B41" w:rsidRDefault="00CD6B41" w:rsidP="00CD6B41">
            <w:pPr>
              <w:rPr>
                <w:rFonts w:cs="Arial"/>
                <w:b/>
                <w:szCs w:val="20"/>
              </w:rPr>
            </w:pPr>
            <w:r>
              <w:rPr>
                <w:rFonts w:cs="Arial"/>
                <w:b/>
                <w:szCs w:val="20"/>
              </w:rPr>
              <w:t xml:space="preserve">Week 5 Dilemma Presentation Discussion </w:t>
            </w:r>
          </w:p>
          <w:p w14:paraId="37E527D4" w14:textId="77777777" w:rsidR="00CD6B41" w:rsidRDefault="00CD6B41" w:rsidP="00CD6B41">
            <w:pPr>
              <w:tabs>
                <w:tab w:val="num" w:pos="1800"/>
              </w:tabs>
              <w:rPr>
                <w:rFonts w:cs="Arial"/>
                <w:szCs w:val="20"/>
              </w:rPr>
            </w:pPr>
          </w:p>
          <w:p w14:paraId="6DA0AD60" w14:textId="77777777" w:rsidR="00CD6B41" w:rsidRDefault="00CD6B41" w:rsidP="00625873">
            <w:pPr>
              <w:tabs>
                <w:tab w:val="left" w:pos="2329"/>
              </w:tabs>
              <w:rPr>
                <w:rFonts w:cs="Arial"/>
                <w:szCs w:val="20"/>
              </w:rPr>
            </w:pPr>
            <w:r>
              <w:t xml:space="preserve">In the </w:t>
            </w:r>
            <w:r>
              <w:rPr>
                <w:rFonts w:cs="Arial"/>
                <w:szCs w:val="20"/>
              </w:rPr>
              <w:t>Week 5</w:t>
            </w:r>
            <w:r>
              <w:rPr>
                <w:rFonts w:cs="Arial"/>
                <w:b/>
                <w:szCs w:val="20"/>
              </w:rPr>
              <w:t xml:space="preserve"> </w:t>
            </w:r>
            <w:r>
              <w:t xml:space="preserve">Dilemma Presentation discussion </w:t>
            </w:r>
            <w:r w:rsidR="00625873">
              <w:t>board</w:t>
            </w:r>
            <w:r>
              <w:t xml:space="preserve">, </w:t>
            </w:r>
            <w:r>
              <w:rPr>
                <w:rFonts w:cs="Arial"/>
                <w:szCs w:val="20"/>
              </w:rPr>
              <w:t xml:space="preserve">respond to each of the questions posed by your classmates in their presentations. When responding to others’ presentations, select and share an article related </w:t>
            </w:r>
            <w:r>
              <w:rPr>
                <w:rFonts w:cs="Arial"/>
                <w:szCs w:val="20"/>
              </w:rPr>
              <w:lastRenderedPageBreak/>
              <w:t>to the dilemma presented by each student. Use the article to contribute additional ideas to the class discussion of this dilemma. Responding to your classmates’ presentations is part of your participation requirement this week.</w:t>
            </w:r>
          </w:p>
          <w:p w14:paraId="48283316" w14:textId="77777777" w:rsidR="00A55B91" w:rsidRDefault="00A55B91" w:rsidP="00625873">
            <w:pPr>
              <w:tabs>
                <w:tab w:val="left" w:pos="2329"/>
              </w:tabs>
              <w:rPr>
                <w:rFonts w:cs="Arial"/>
                <w:szCs w:val="20"/>
              </w:rPr>
            </w:pPr>
          </w:p>
          <w:p w14:paraId="57CE7185" w14:textId="493CAC88" w:rsidR="00A55B91" w:rsidRPr="006B3354" w:rsidRDefault="00A55B91" w:rsidP="00625873">
            <w:pPr>
              <w:tabs>
                <w:tab w:val="left" w:pos="2329"/>
              </w:tabs>
              <w:rPr>
                <w:rFonts w:cs="Arial"/>
                <w:b/>
                <w:szCs w:val="20"/>
              </w:rPr>
            </w:pPr>
            <w:r>
              <w:rPr>
                <w:rFonts w:cs="Arial"/>
                <w:szCs w:val="20"/>
              </w:rPr>
              <w:t>If you are a presenting student this week, be sure to respond to the comments you receive from other students.</w:t>
            </w:r>
          </w:p>
        </w:tc>
        <w:tc>
          <w:tcPr>
            <w:tcW w:w="1440" w:type="dxa"/>
          </w:tcPr>
          <w:p w14:paraId="25E5ECE9" w14:textId="77777777" w:rsidR="00CD6B41" w:rsidRDefault="00CD6B41" w:rsidP="00FD5474">
            <w:pPr>
              <w:tabs>
                <w:tab w:val="left" w:pos="2329"/>
              </w:tabs>
              <w:rPr>
                <w:rFonts w:cs="Arial"/>
                <w:szCs w:val="20"/>
              </w:rPr>
            </w:pPr>
          </w:p>
        </w:tc>
        <w:tc>
          <w:tcPr>
            <w:tcW w:w="1440" w:type="dxa"/>
          </w:tcPr>
          <w:p w14:paraId="218EF610" w14:textId="77777777" w:rsidR="00C63537" w:rsidRDefault="00C63537" w:rsidP="00C63537">
            <w:pPr>
              <w:tabs>
                <w:tab w:val="left" w:pos="2329"/>
              </w:tabs>
              <w:rPr>
                <w:rFonts w:cs="Arial"/>
                <w:b/>
                <w:szCs w:val="20"/>
              </w:rPr>
            </w:pPr>
            <w:r w:rsidRPr="00A76F92">
              <w:rPr>
                <w:rFonts w:cs="Arial"/>
                <w:szCs w:val="20"/>
              </w:rPr>
              <w:t>Viewing each classmates’ presentation</w:t>
            </w:r>
            <w:r>
              <w:rPr>
                <w:rFonts w:cs="Arial"/>
                <w:szCs w:val="20"/>
              </w:rPr>
              <w:t xml:space="preserve"> (approx. 5 </w:t>
            </w:r>
            <w:r>
              <w:rPr>
                <w:rFonts w:cs="Arial"/>
                <w:szCs w:val="20"/>
              </w:rPr>
              <w:lastRenderedPageBreak/>
              <w:t>per week)</w:t>
            </w:r>
            <w:r w:rsidRPr="00A76F92">
              <w:rPr>
                <w:rFonts w:cs="Arial"/>
                <w:szCs w:val="20"/>
              </w:rPr>
              <w:t>:</w:t>
            </w:r>
            <w:r>
              <w:rPr>
                <w:rFonts w:cs="Arial"/>
                <w:szCs w:val="20"/>
              </w:rPr>
              <w:t xml:space="preserve"> </w:t>
            </w:r>
            <w:r w:rsidRPr="00E14957">
              <w:rPr>
                <w:rFonts w:cs="Arial"/>
                <w:b/>
                <w:szCs w:val="20"/>
              </w:rPr>
              <w:t>2.5 hours</w:t>
            </w:r>
          </w:p>
          <w:p w14:paraId="04828B86" w14:textId="77777777" w:rsidR="00C63537" w:rsidRDefault="00C63537" w:rsidP="00C63537">
            <w:pPr>
              <w:tabs>
                <w:tab w:val="left" w:pos="2329"/>
              </w:tabs>
              <w:rPr>
                <w:rFonts w:cs="Arial"/>
                <w:b/>
                <w:szCs w:val="20"/>
              </w:rPr>
            </w:pPr>
          </w:p>
          <w:p w14:paraId="00BE6836" w14:textId="72CF8674" w:rsidR="00CD6B41" w:rsidRPr="00C63537" w:rsidRDefault="00C63537" w:rsidP="00FD5474">
            <w:pPr>
              <w:tabs>
                <w:tab w:val="left" w:pos="2329"/>
              </w:tabs>
              <w:rPr>
                <w:szCs w:val="20"/>
              </w:rPr>
            </w:pPr>
            <w:r>
              <w:rPr>
                <w:rFonts w:cs="Arial"/>
                <w:szCs w:val="20"/>
              </w:rPr>
              <w:t xml:space="preserve">Researching an article and posting a discussion reply to each presentation: (approx. 5 per week): </w:t>
            </w:r>
            <w:r>
              <w:rPr>
                <w:rFonts w:cs="Arial"/>
                <w:b/>
                <w:szCs w:val="20"/>
              </w:rPr>
              <w:t>7.5</w:t>
            </w:r>
            <w:r w:rsidRPr="003202D8">
              <w:rPr>
                <w:rFonts w:cs="Arial"/>
                <w:b/>
                <w:szCs w:val="20"/>
              </w:rPr>
              <w:t xml:space="preserve"> hours</w:t>
            </w:r>
            <w:r>
              <w:rPr>
                <w:rFonts w:cs="Arial"/>
                <w:szCs w:val="20"/>
              </w:rPr>
              <w:t xml:space="preserve"> </w:t>
            </w:r>
          </w:p>
        </w:tc>
      </w:tr>
      <w:tr w:rsidR="00F8250C" w:rsidRPr="00842155" w14:paraId="7CB88488" w14:textId="77777777" w:rsidTr="00FD5474">
        <w:tc>
          <w:tcPr>
            <w:tcW w:w="10170" w:type="dxa"/>
            <w:gridSpan w:val="2"/>
            <w:tcMar>
              <w:top w:w="115" w:type="dxa"/>
              <w:left w:w="115" w:type="dxa"/>
              <w:bottom w:w="115" w:type="dxa"/>
              <w:right w:w="115" w:type="dxa"/>
            </w:tcMar>
          </w:tcPr>
          <w:p w14:paraId="2D238909" w14:textId="4587F178" w:rsidR="00705FE2" w:rsidRDefault="002E7AFC" w:rsidP="00D26872">
            <w:pPr>
              <w:tabs>
                <w:tab w:val="left" w:pos="2329"/>
              </w:tabs>
              <w:rPr>
                <w:rFonts w:cs="Arial"/>
                <w:b/>
                <w:szCs w:val="20"/>
              </w:rPr>
            </w:pPr>
            <w:r>
              <w:rPr>
                <w:rFonts w:cs="Arial"/>
                <w:b/>
                <w:szCs w:val="20"/>
              </w:rPr>
              <w:t xml:space="preserve">Book or </w:t>
            </w:r>
            <w:r w:rsidR="00D26872" w:rsidRPr="006B3354">
              <w:rPr>
                <w:rFonts w:cs="Arial"/>
                <w:b/>
                <w:szCs w:val="20"/>
              </w:rPr>
              <w:t xml:space="preserve">Movie Review </w:t>
            </w:r>
          </w:p>
          <w:p w14:paraId="39F9B2D4" w14:textId="77777777" w:rsidR="00712685" w:rsidRDefault="00712685" w:rsidP="00D26872">
            <w:pPr>
              <w:tabs>
                <w:tab w:val="left" w:pos="2329"/>
              </w:tabs>
              <w:rPr>
                <w:rFonts w:cs="Arial"/>
                <w:b/>
                <w:szCs w:val="20"/>
              </w:rPr>
            </w:pPr>
          </w:p>
          <w:p w14:paraId="60AA28DC" w14:textId="47791765" w:rsidR="00266151" w:rsidRDefault="00266151" w:rsidP="00D26872">
            <w:pPr>
              <w:tabs>
                <w:tab w:val="left" w:pos="2329"/>
              </w:tabs>
              <w:rPr>
                <w:rFonts w:cs="Arial"/>
                <w:b/>
                <w:szCs w:val="20"/>
              </w:rPr>
            </w:pPr>
            <w:r>
              <w:rPr>
                <w:rFonts w:cs="Arial"/>
                <w:b/>
                <w:szCs w:val="20"/>
              </w:rPr>
              <w:t xml:space="preserve">Read or watch </w:t>
            </w:r>
            <w:r w:rsidRPr="00266151">
              <w:rPr>
                <w:rFonts w:cs="Arial"/>
                <w:szCs w:val="20"/>
              </w:rPr>
              <w:t>a book or movie that</w:t>
            </w:r>
            <w:r>
              <w:rPr>
                <w:rFonts w:cs="Arial"/>
                <w:b/>
                <w:szCs w:val="20"/>
              </w:rPr>
              <w:t xml:space="preserve"> </w:t>
            </w:r>
            <w:r>
              <w:t xml:space="preserve">addresses a health problem or issue of women, children, or </w:t>
            </w:r>
            <w:r w:rsidRPr="006B3354">
              <w:t>adolescents.</w:t>
            </w:r>
          </w:p>
          <w:p w14:paraId="37159828" w14:textId="01FA5924" w:rsidR="00266151" w:rsidRDefault="00712685" w:rsidP="00D26872">
            <w:pPr>
              <w:tabs>
                <w:tab w:val="left" w:pos="2329"/>
              </w:tabs>
              <w:rPr>
                <w:rFonts w:cs="Arial"/>
                <w:szCs w:val="20"/>
              </w:rPr>
            </w:pPr>
            <w:r>
              <w:rPr>
                <w:rFonts w:cs="Arial"/>
                <w:b/>
                <w:szCs w:val="20"/>
              </w:rPr>
              <w:t xml:space="preserve">Write </w:t>
            </w:r>
            <w:r w:rsidR="00266151">
              <w:rPr>
                <w:rFonts w:cs="Arial"/>
                <w:szCs w:val="20"/>
              </w:rPr>
              <w:t>a 300-word review which in which you do the following:</w:t>
            </w:r>
          </w:p>
          <w:p w14:paraId="1D75A6AD" w14:textId="77777777" w:rsidR="00266151" w:rsidRDefault="00266151" w:rsidP="00D26872">
            <w:pPr>
              <w:tabs>
                <w:tab w:val="left" w:pos="2329"/>
              </w:tabs>
              <w:rPr>
                <w:rFonts w:cs="Arial"/>
                <w:szCs w:val="20"/>
              </w:rPr>
            </w:pPr>
          </w:p>
          <w:p w14:paraId="5C0926B7" w14:textId="665B4203" w:rsidR="00266151" w:rsidRDefault="00266151" w:rsidP="00266151">
            <w:pPr>
              <w:pStyle w:val="AssignmentsLevel2"/>
            </w:pPr>
            <w:r>
              <w:t xml:space="preserve">Identify the health problem or </w:t>
            </w:r>
            <w:r w:rsidRPr="006B3354">
              <w:t>issue</w:t>
            </w:r>
            <w:r w:rsidR="00701A40">
              <w:t>,</w:t>
            </w:r>
            <w:r w:rsidRPr="006B3354">
              <w:t xml:space="preserve"> and discuss how the published work gives insight into </w:t>
            </w:r>
            <w:r>
              <w:t>it</w:t>
            </w:r>
            <w:r w:rsidR="00701A40">
              <w:t>.</w:t>
            </w:r>
          </w:p>
          <w:p w14:paraId="31A3E636" w14:textId="11D9FA24" w:rsidR="00266151" w:rsidRDefault="00266151" w:rsidP="00266151">
            <w:pPr>
              <w:pStyle w:val="AssignmentsLevel2"/>
            </w:pPr>
            <w:r>
              <w:t xml:space="preserve">Using the analysis process, </w:t>
            </w:r>
            <w:r w:rsidRPr="00266151">
              <w:t>determine the health problem or issue’s impact on a specific population as discussed in the book or movie.</w:t>
            </w:r>
          </w:p>
          <w:p w14:paraId="395369C4" w14:textId="77777777" w:rsidR="00266151" w:rsidRDefault="00266151" w:rsidP="00266151">
            <w:pPr>
              <w:pStyle w:val="AssignmentsLevel2"/>
              <w:numPr>
                <w:ilvl w:val="0"/>
                <w:numId w:val="0"/>
              </w:numPr>
              <w:ind w:left="360" w:hanging="360"/>
            </w:pPr>
          </w:p>
          <w:p w14:paraId="2D140FB4" w14:textId="51ECCDB8" w:rsidR="00266151" w:rsidRDefault="00266151" w:rsidP="00266151">
            <w:pPr>
              <w:tabs>
                <w:tab w:val="left" w:pos="2329"/>
              </w:tabs>
              <w:rPr>
                <w:rFonts w:cs="Arial"/>
                <w:szCs w:val="20"/>
              </w:rPr>
            </w:pPr>
            <w:r>
              <w:rPr>
                <w:rFonts w:cs="Arial"/>
                <w:szCs w:val="20"/>
              </w:rPr>
              <w:t xml:space="preserve">Book </w:t>
            </w:r>
            <w:r w:rsidR="00701A40">
              <w:rPr>
                <w:rFonts w:cs="Arial"/>
                <w:szCs w:val="20"/>
              </w:rPr>
              <w:t>e</w:t>
            </w:r>
            <w:r>
              <w:rPr>
                <w:rFonts w:cs="Arial"/>
                <w:szCs w:val="20"/>
              </w:rPr>
              <w:t>xamples</w:t>
            </w:r>
            <w:r w:rsidR="00701A40">
              <w:rPr>
                <w:rFonts w:cs="Arial"/>
                <w:szCs w:val="20"/>
              </w:rPr>
              <w:t xml:space="preserve"> include the following:</w:t>
            </w:r>
          </w:p>
          <w:p w14:paraId="75AB2EB3" w14:textId="77777777" w:rsidR="00266151" w:rsidRPr="00713A67" w:rsidRDefault="00266151" w:rsidP="00266151">
            <w:pPr>
              <w:tabs>
                <w:tab w:val="left" w:pos="2329"/>
              </w:tabs>
              <w:rPr>
                <w:rFonts w:cs="Arial"/>
                <w:szCs w:val="20"/>
              </w:rPr>
            </w:pPr>
          </w:p>
          <w:p w14:paraId="432B7FB7" w14:textId="77777777" w:rsidR="00266151" w:rsidRPr="008A6A49" w:rsidRDefault="00266151" w:rsidP="00266151">
            <w:pPr>
              <w:pStyle w:val="AssignmentsLevel2"/>
              <w:rPr>
                <w:i/>
              </w:rPr>
            </w:pPr>
            <w:r w:rsidRPr="008A6A49">
              <w:rPr>
                <w:i/>
              </w:rPr>
              <w:t>Ya Ya Sisterhood</w:t>
            </w:r>
          </w:p>
          <w:p w14:paraId="76CF5E87" w14:textId="77777777" w:rsidR="00266151" w:rsidRPr="008A6A49" w:rsidRDefault="00266151" w:rsidP="00266151">
            <w:pPr>
              <w:pStyle w:val="AssignmentsLevel2"/>
              <w:rPr>
                <w:i/>
              </w:rPr>
            </w:pPr>
            <w:r w:rsidRPr="008A6A49">
              <w:rPr>
                <w:i/>
              </w:rPr>
              <w:t>The Bluest Eye</w:t>
            </w:r>
          </w:p>
          <w:p w14:paraId="0C6A5316" w14:textId="77777777" w:rsidR="00266151" w:rsidRPr="008A6A49" w:rsidRDefault="00266151" w:rsidP="00266151">
            <w:pPr>
              <w:pStyle w:val="AssignmentsLevel2"/>
              <w:rPr>
                <w:i/>
              </w:rPr>
            </w:pPr>
            <w:r w:rsidRPr="008A6A49">
              <w:rPr>
                <w:i/>
              </w:rPr>
              <w:t>Midwives</w:t>
            </w:r>
          </w:p>
          <w:p w14:paraId="66023826" w14:textId="77777777" w:rsidR="00266151" w:rsidRPr="008A6A49" w:rsidRDefault="00266151" w:rsidP="00266151">
            <w:pPr>
              <w:pStyle w:val="AssignmentsLevel2"/>
              <w:rPr>
                <w:i/>
              </w:rPr>
            </w:pPr>
            <w:r w:rsidRPr="008A6A49">
              <w:rPr>
                <w:i/>
              </w:rPr>
              <w:t>Black and Blue</w:t>
            </w:r>
          </w:p>
          <w:p w14:paraId="7E30FCBE" w14:textId="77777777" w:rsidR="00266151" w:rsidRPr="008A6A49" w:rsidRDefault="00266151" w:rsidP="00266151">
            <w:pPr>
              <w:pStyle w:val="AssignmentsLevel2"/>
              <w:rPr>
                <w:i/>
              </w:rPr>
            </w:pPr>
            <w:r w:rsidRPr="008A6A49">
              <w:rPr>
                <w:i/>
              </w:rPr>
              <w:t>Lovely Bones</w:t>
            </w:r>
          </w:p>
          <w:p w14:paraId="385CF74A" w14:textId="77777777" w:rsidR="00266151" w:rsidRPr="008A6A49" w:rsidRDefault="00266151" w:rsidP="00266151">
            <w:pPr>
              <w:pStyle w:val="AssignmentsLevel2"/>
              <w:rPr>
                <w:i/>
              </w:rPr>
            </w:pPr>
            <w:r w:rsidRPr="008A6A49">
              <w:rPr>
                <w:i/>
              </w:rPr>
              <w:t>Fault In Our Stars</w:t>
            </w:r>
          </w:p>
          <w:p w14:paraId="6187ABDF" w14:textId="77777777" w:rsidR="00266151" w:rsidRDefault="00266151" w:rsidP="00266151">
            <w:pPr>
              <w:tabs>
                <w:tab w:val="left" w:pos="2329"/>
              </w:tabs>
              <w:rPr>
                <w:rFonts w:cs="Arial"/>
                <w:szCs w:val="20"/>
              </w:rPr>
            </w:pPr>
          </w:p>
          <w:p w14:paraId="2CD9699F" w14:textId="049CEF47" w:rsidR="00266151" w:rsidRDefault="00266151" w:rsidP="00266151">
            <w:pPr>
              <w:tabs>
                <w:tab w:val="left" w:pos="2329"/>
              </w:tabs>
              <w:rPr>
                <w:rFonts w:cs="Arial"/>
                <w:szCs w:val="20"/>
              </w:rPr>
            </w:pPr>
            <w:r>
              <w:rPr>
                <w:rFonts w:cs="Arial"/>
                <w:szCs w:val="20"/>
              </w:rPr>
              <w:t xml:space="preserve">Movie </w:t>
            </w:r>
            <w:r w:rsidR="00701A40">
              <w:rPr>
                <w:rFonts w:cs="Arial"/>
                <w:szCs w:val="20"/>
              </w:rPr>
              <w:t>e</w:t>
            </w:r>
            <w:r>
              <w:rPr>
                <w:rFonts w:cs="Arial"/>
                <w:szCs w:val="20"/>
              </w:rPr>
              <w:t>xamples</w:t>
            </w:r>
            <w:r w:rsidR="00701A40">
              <w:rPr>
                <w:rFonts w:cs="Arial"/>
                <w:szCs w:val="20"/>
              </w:rPr>
              <w:t xml:space="preserve"> include the following:</w:t>
            </w:r>
          </w:p>
          <w:p w14:paraId="2BB5C9E9" w14:textId="77777777" w:rsidR="00266151" w:rsidRDefault="00266151" w:rsidP="00266151">
            <w:pPr>
              <w:rPr>
                <w:rFonts w:cs="Arial"/>
                <w:szCs w:val="20"/>
              </w:rPr>
            </w:pPr>
          </w:p>
          <w:p w14:paraId="780FBE9E" w14:textId="77777777" w:rsidR="00266151" w:rsidRPr="008A6A49" w:rsidRDefault="00266151" w:rsidP="00266151">
            <w:pPr>
              <w:pStyle w:val="AssignmentsLevel2"/>
              <w:rPr>
                <w:i/>
              </w:rPr>
            </w:pPr>
            <w:r w:rsidRPr="008A6A49">
              <w:rPr>
                <w:i/>
              </w:rPr>
              <w:t>The Burning Bed</w:t>
            </w:r>
          </w:p>
          <w:p w14:paraId="0F109E79" w14:textId="77777777" w:rsidR="00266151" w:rsidRPr="008A6A49" w:rsidRDefault="00266151" w:rsidP="00266151">
            <w:pPr>
              <w:pStyle w:val="AssignmentsLevel2"/>
              <w:rPr>
                <w:i/>
              </w:rPr>
            </w:pPr>
            <w:r w:rsidRPr="008A6A49">
              <w:rPr>
                <w:i/>
              </w:rPr>
              <w:t>In the Bedroom</w:t>
            </w:r>
          </w:p>
          <w:p w14:paraId="0B9C512A" w14:textId="77777777" w:rsidR="00266151" w:rsidRPr="008A6A49" w:rsidRDefault="00266151" w:rsidP="00266151">
            <w:pPr>
              <w:pStyle w:val="AssignmentsLevel2"/>
              <w:rPr>
                <w:i/>
              </w:rPr>
            </w:pPr>
            <w:r w:rsidRPr="008A6A49">
              <w:rPr>
                <w:i/>
              </w:rPr>
              <w:t>Mary and Martha</w:t>
            </w:r>
          </w:p>
          <w:p w14:paraId="06E27D7F" w14:textId="77777777" w:rsidR="00266151" w:rsidRPr="008A6A49" w:rsidRDefault="00266151" w:rsidP="00266151">
            <w:pPr>
              <w:pStyle w:val="AssignmentsLevel2"/>
              <w:rPr>
                <w:i/>
              </w:rPr>
            </w:pPr>
            <w:r w:rsidRPr="008A6A49">
              <w:rPr>
                <w:i/>
              </w:rPr>
              <w:t>Taken</w:t>
            </w:r>
          </w:p>
          <w:p w14:paraId="39F51E52" w14:textId="77777777" w:rsidR="00266151" w:rsidRPr="008A6A49" w:rsidRDefault="00266151" w:rsidP="00266151">
            <w:pPr>
              <w:pStyle w:val="AssignmentsLevel2"/>
            </w:pPr>
            <w:r w:rsidRPr="008A6A49">
              <w:t xml:space="preserve">Lifetime movies </w:t>
            </w:r>
          </w:p>
          <w:p w14:paraId="5D49D103" w14:textId="2209D4AB" w:rsidR="001861B5" w:rsidRPr="001861B5" w:rsidRDefault="00266151" w:rsidP="001861B5">
            <w:pPr>
              <w:pStyle w:val="AssignmentsLevel2"/>
              <w:rPr>
                <w:i/>
              </w:rPr>
            </w:pPr>
            <w:r w:rsidRPr="008A6A49">
              <w:rPr>
                <w:i/>
              </w:rPr>
              <w:lastRenderedPageBreak/>
              <w:t>Half the Sky</w:t>
            </w:r>
          </w:p>
          <w:p w14:paraId="73E45281" w14:textId="77777777" w:rsidR="001861B5" w:rsidRPr="00617D62" w:rsidRDefault="001861B5" w:rsidP="001861B5">
            <w:pPr>
              <w:pStyle w:val="AssignmentsLevel2"/>
              <w:numPr>
                <w:ilvl w:val="0"/>
                <w:numId w:val="0"/>
              </w:numPr>
            </w:pPr>
          </w:p>
          <w:p w14:paraId="746E9EFE" w14:textId="193E06B7" w:rsidR="001861B5" w:rsidRPr="001861B5" w:rsidRDefault="001861B5" w:rsidP="001861B5">
            <w:pPr>
              <w:pStyle w:val="AssignmentsLevel2"/>
              <w:numPr>
                <w:ilvl w:val="0"/>
                <w:numId w:val="0"/>
              </w:numPr>
            </w:pPr>
            <w:r w:rsidRPr="009D5008">
              <w:rPr>
                <w:b/>
              </w:rPr>
              <w:t>Submit</w:t>
            </w:r>
            <w:r>
              <w:t xml:space="preserve"> your review to your faculty member through Blackboard.</w:t>
            </w:r>
          </w:p>
        </w:tc>
        <w:tc>
          <w:tcPr>
            <w:tcW w:w="1440" w:type="dxa"/>
          </w:tcPr>
          <w:p w14:paraId="52D6767A" w14:textId="3B128E2B" w:rsidR="00F8250C" w:rsidRPr="00842155" w:rsidRDefault="00705FE2" w:rsidP="00FD5474">
            <w:pPr>
              <w:tabs>
                <w:tab w:val="left" w:pos="2329"/>
              </w:tabs>
              <w:rPr>
                <w:rFonts w:cs="Arial"/>
                <w:szCs w:val="20"/>
              </w:rPr>
            </w:pPr>
            <w:r>
              <w:rPr>
                <w:rFonts w:cs="Arial"/>
                <w:szCs w:val="20"/>
              </w:rPr>
              <w:lastRenderedPageBreak/>
              <w:t>5.</w:t>
            </w:r>
            <w:r w:rsidR="00713A67">
              <w:rPr>
                <w:rFonts w:cs="Arial"/>
                <w:szCs w:val="20"/>
              </w:rPr>
              <w:t>6</w:t>
            </w:r>
          </w:p>
        </w:tc>
        <w:tc>
          <w:tcPr>
            <w:tcW w:w="1440" w:type="dxa"/>
          </w:tcPr>
          <w:p w14:paraId="088BF812" w14:textId="7812D178" w:rsidR="00F8250C" w:rsidRPr="00842155" w:rsidRDefault="00713A67" w:rsidP="00FD5474">
            <w:pPr>
              <w:tabs>
                <w:tab w:val="left" w:pos="2329"/>
              </w:tabs>
              <w:rPr>
                <w:rFonts w:cs="Arial"/>
                <w:szCs w:val="20"/>
              </w:rPr>
            </w:pPr>
            <w:r>
              <w:rPr>
                <w:rFonts w:cs="Arial"/>
                <w:szCs w:val="20"/>
              </w:rPr>
              <w:t xml:space="preserve">Faculty feedback = </w:t>
            </w:r>
            <w:r w:rsidR="009D5008" w:rsidRPr="009D5008">
              <w:rPr>
                <w:rFonts w:cs="Arial"/>
                <w:b/>
                <w:szCs w:val="20"/>
              </w:rPr>
              <w:t>0</w:t>
            </w:r>
            <w:r w:rsidRPr="009D5008">
              <w:rPr>
                <w:rFonts w:cs="Arial"/>
                <w:b/>
                <w:szCs w:val="20"/>
              </w:rPr>
              <w:t>.5</w:t>
            </w:r>
            <w:r w:rsidRPr="00713A67">
              <w:rPr>
                <w:rFonts w:cs="Arial"/>
                <w:b/>
                <w:szCs w:val="20"/>
              </w:rPr>
              <w:t xml:space="preserve"> hours</w:t>
            </w:r>
          </w:p>
        </w:tc>
      </w:tr>
      <w:tr w:rsidR="002C1641" w:rsidRPr="007F339F" w14:paraId="4E584F17" w14:textId="77777777" w:rsidTr="00FD5474">
        <w:tc>
          <w:tcPr>
            <w:tcW w:w="10170" w:type="dxa"/>
            <w:gridSpan w:val="2"/>
            <w:tcMar>
              <w:top w:w="115" w:type="dxa"/>
              <w:left w:w="115" w:type="dxa"/>
              <w:bottom w:w="115" w:type="dxa"/>
              <w:right w:w="115" w:type="dxa"/>
            </w:tcMar>
          </w:tcPr>
          <w:p w14:paraId="5F293613" w14:textId="029D652D" w:rsidR="00F8250C" w:rsidRDefault="00CA0245" w:rsidP="00F8250C">
            <w:pPr>
              <w:rPr>
                <w:rFonts w:cs="Arial"/>
                <w:szCs w:val="20"/>
              </w:rPr>
            </w:pPr>
            <w:r>
              <w:rPr>
                <w:rFonts w:cs="Arial"/>
                <w:b/>
                <w:szCs w:val="20"/>
              </w:rPr>
              <w:t>Issue</w:t>
            </w:r>
            <w:r w:rsidR="00F8250C" w:rsidRPr="00F8250C">
              <w:rPr>
                <w:rFonts w:cs="Arial"/>
                <w:b/>
                <w:szCs w:val="20"/>
              </w:rPr>
              <w:t xml:space="preserve"> Paper</w:t>
            </w:r>
            <w:r w:rsidR="00F8250C" w:rsidRPr="00F8250C">
              <w:rPr>
                <w:rFonts w:cs="Arial"/>
                <w:szCs w:val="20"/>
              </w:rPr>
              <w:t xml:space="preserve"> </w:t>
            </w:r>
          </w:p>
          <w:p w14:paraId="34A3402B" w14:textId="77777777" w:rsidR="006B3354" w:rsidRDefault="006B3354" w:rsidP="00F8250C">
            <w:pPr>
              <w:rPr>
                <w:rFonts w:cs="Arial"/>
                <w:szCs w:val="20"/>
              </w:rPr>
            </w:pPr>
          </w:p>
          <w:p w14:paraId="75E1841E" w14:textId="365D0848" w:rsidR="006B3354" w:rsidRDefault="006B3354" w:rsidP="00F8250C">
            <w:pPr>
              <w:rPr>
                <w:rFonts w:cs="Arial"/>
                <w:szCs w:val="20"/>
              </w:rPr>
            </w:pPr>
            <w:r w:rsidRPr="006B3354">
              <w:rPr>
                <w:rFonts w:cs="Arial"/>
                <w:b/>
                <w:szCs w:val="20"/>
              </w:rPr>
              <w:t>Resource</w:t>
            </w:r>
            <w:r w:rsidRPr="009D5008">
              <w:rPr>
                <w:rFonts w:cs="Arial"/>
                <w:b/>
                <w:szCs w:val="20"/>
              </w:rPr>
              <w:t>:</w:t>
            </w:r>
            <w:r>
              <w:rPr>
                <w:rFonts w:cs="Arial"/>
                <w:szCs w:val="20"/>
              </w:rPr>
              <w:t xml:space="preserve"> Paper Rubric</w:t>
            </w:r>
          </w:p>
          <w:p w14:paraId="4CA2D0F1" w14:textId="77777777" w:rsidR="00F8250C" w:rsidRPr="00F8250C" w:rsidRDefault="00F8250C" w:rsidP="00C8466D">
            <w:pPr>
              <w:rPr>
                <w:rFonts w:cs="Arial"/>
                <w:szCs w:val="20"/>
              </w:rPr>
            </w:pPr>
          </w:p>
          <w:p w14:paraId="1D369567" w14:textId="0F8AD7A6" w:rsidR="00F8250C" w:rsidRPr="00F8250C" w:rsidRDefault="00F8250C" w:rsidP="00721DE9">
            <w:pPr>
              <w:numPr>
                <w:ilvl w:val="0"/>
                <w:numId w:val="12"/>
              </w:numPr>
              <w:ind w:left="360"/>
              <w:rPr>
                <w:rFonts w:cs="Arial"/>
                <w:szCs w:val="20"/>
              </w:rPr>
            </w:pPr>
            <w:r w:rsidRPr="00C8466D">
              <w:rPr>
                <w:rFonts w:cs="Arial"/>
                <w:b/>
                <w:szCs w:val="20"/>
              </w:rPr>
              <w:t>Identify</w:t>
            </w:r>
            <w:r w:rsidRPr="00F8250C">
              <w:rPr>
                <w:rFonts w:cs="Arial"/>
                <w:szCs w:val="20"/>
              </w:rPr>
              <w:t xml:space="preserve"> a current issue or problem</w:t>
            </w:r>
            <w:r w:rsidR="00266151">
              <w:rPr>
                <w:rFonts w:cs="Arial"/>
                <w:szCs w:val="20"/>
              </w:rPr>
              <w:t xml:space="preserve"> that is influencing the health or </w:t>
            </w:r>
            <w:r w:rsidRPr="00F8250C">
              <w:rPr>
                <w:rFonts w:cs="Arial"/>
                <w:szCs w:val="20"/>
              </w:rPr>
              <w:t xml:space="preserve">health care of women </w:t>
            </w:r>
            <w:r w:rsidR="00266151">
              <w:rPr>
                <w:rFonts w:cs="Arial"/>
                <w:szCs w:val="20"/>
              </w:rPr>
              <w:t>or</w:t>
            </w:r>
            <w:r w:rsidRPr="00F8250C">
              <w:rPr>
                <w:rFonts w:cs="Arial"/>
                <w:szCs w:val="20"/>
              </w:rPr>
              <w:t xml:space="preserve"> children.</w:t>
            </w:r>
            <w:r w:rsidR="00786574">
              <w:rPr>
                <w:rFonts w:cs="Arial"/>
                <w:szCs w:val="20"/>
              </w:rPr>
              <w:br/>
            </w:r>
          </w:p>
          <w:p w14:paraId="520E60D1" w14:textId="5C7FB632" w:rsidR="00F8250C" w:rsidRPr="00F8250C" w:rsidRDefault="00F8250C" w:rsidP="00721DE9">
            <w:pPr>
              <w:numPr>
                <w:ilvl w:val="0"/>
                <w:numId w:val="12"/>
              </w:numPr>
              <w:ind w:left="360"/>
              <w:rPr>
                <w:rFonts w:cs="Arial"/>
                <w:szCs w:val="20"/>
              </w:rPr>
            </w:pPr>
            <w:r w:rsidRPr="00C8466D">
              <w:rPr>
                <w:rFonts w:cs="Arial"/>
                <w:b/>
                <w:szCs w:val="20"/>
              </w:rPr>
              <w:t>Review</w:t>
            </w:r>
            <w:r w:rsidRPr="00F8250C">
              <w:rPr>
                <w:rFonts w:cs="Arial"/>
                <w:szCs w:val="20"/>
              </w:rPr>
              <w:t xml:space="preserve"> current literature related to the </w:t>
            </w:r>
            <w:r>
              <w:rPr>
                <w:rFonts w:cs="Arial"/>
                <w:szCs w:val="20"/>
              </w:rPr>
              <w:t xml:space="preserve">problem. </w:t>
            </w:r>
            <w:r w:rsidRPr="00F8250C">
              <w:rPr>
                <w:rFonts w:cs="Arial"/>
                <w:szCs w:val="20"/>
              </w:rPr>
              <w:t>It is expected that references will reflect nursing research</w:t>
            </w:r>
            <w:r w:rsidR="00426A7B">
              <w:rPr>
                <w:rFonts w:cs="Arial"/>
                <w:szCs w:val="20"/>
              </w:rPr>
              <w:t>, including statistical analysis.</w:t>
            </w:r>
            <w:r w:rsidR="00786574">
              <w:rPr>
                <w:rFonts w:cs="Arial"/>
                <w:szCs w:val="20"/>
              </w:rPr>
              <w:br/>
            </w:r>
          </w:p>
          <w:p w14:paraId="0CA507F2" w14:textId="5BB177E0" w:rsidR="00F8250C" w:rsidRPr="00F8250C" w:rsidRDefault="00C8466D" w:rsidP="00721DE9">
            <w:pPr>
              <w:numPr>
                <w:ilvl w:val="0"/>
                <w:numId w:val="12"/>
              </w:numPr>
              <w:ind w:left="360"/>
              <w:rPr>
                <w:rFonts w:cs="Arial"/>
                <w:szCs w:val="20"/>
              </w:rPr>
            </w:pPr>
            <w:r w:rsidRPr="00C8466D">
              <w:rPr>
                <w:rFonts w:cs="Arial"/>
                <w:b/>
                <w:szCs w:val="20"/>
              </w:rPr>
              <w:t>D</w:t>
            </w:r>
            <w:r w:rsidR="00F8250C" w:rsidRPr="00C8466D">
              <w:rPr>
                <w:rFonts w:cs="Arial"/>
                <w:b/>
                <w:szCs w:val="20"/>
              </w:rPr>
              <w:t>iscuss</w:t>
            </w:r>
            <w:r>
              <w:rPr>
                <w:rFonts w:cs="Arial"/>
                <w:szCs w:val="20"/>
              </w:rPr>
              <w:t xml:space="preserve"> the following, b</w:t>
            </w:r>
            <w:r w:rsidRPr="00F8250C">
              <w:rPr>
                <w:rFonts w:cs="Arial"/>
                <w:szCs w:val="20"/>
              </w:rPr>
              <w:t>ased on your synt</w:t>
            </w:r>
            <w:r>
              <w:rPr>
                <w:rFonts w:cs="Arial"/>
                <w:szCs w:val="20"/>
              </w:rPr>
              <w:t>hesis of this literature review</w:t>
            </w:r>
            <w:r w:rsidR="00F8250C" w:rsidRPr="00F8250C">
              <w:rPr>
                <w:rFonts w:cs="Arial"/>
                <w:szCs w:val="20"/>
              </w:rPr>
              <w:t>:</w:t>
            </w:r>
            <w:r w:rsidR="00701A40">
              <w:rPr>
                <w:rFonts w:cs="Arial"/>
                <w:szCs w:val="20"/>
              </w:rPr>
              <w:br/>
            </w:r>
          </w:p>
          <w:p w14:paraId="322E9679" w14:textId="20A6788A" w:rsidR="00F8250C" w:rsidRPr="00C8466D" w:rsidRDefault="006A7C76" w:rsidP="00721DE9">
            <w:pPr>
              <w:pStyle w:val="ListParagraph"/>
              <w:numPr>
                <w:ilvl w:val="0"/>
                <w:numId w:val="15"/>
              </w:numPr>
              <w:ind w:left="755"/>
              <w:rPr>
                <w:rFonts w:cs="Arial"/>
                <w:szCs w:val="20"/>
              </w:rPr>
            </w:pPr>
            <w:r>
              <w:rPr>
                <w:rFonts w:cs="Arial"/>
                <w:szCs w:val="20"/>
              </w:rPr>
              <w:t xml:space="preserve">The scope of the issue or </w:t>
            </w:r>
            <w:r w:rsidR="00F8250C" w:rsidRPr="00C8466D">
              <w:rPr>
                <w:rFonts w:cs="Arial"/>
                <w:szCs w:val="20"/>
              </w:rPr>
              <w:t>problem</w:t>
            </w:r>
          </w:p>
          <w:p w14:paraId="404F6557" w14:textId="77777777" w:rsidR="00F8250C" w:rsidRPr="00C8466D" w:rsidRDefault="00F8250C" w:rsidP="00721DE9">
            <w:pPr>
              <w:pStyle w:val="ListParagraph"/>
              <w:numPr>
                <w:ilvl w:val="0"/>
                <w:numId w:val="15"/>
              </w:numPr>
              <w:ind w:left="755"/>
              <w:rPr>
                <w:rFonts w:cs="Arial"/>
                <w:szCs w:val="20"/>
              </w:rPr>
            </w:pPr>
            <w:r w:rsidRPr="00C8466D">
              <w:rPr>
                <w:rFonts w:cs="Arial"/>
                <w:szCs w:val="20"/>
              </w:rPr>
              <w:t>Vulnerable groups within the population</w:t>
            </w:r>
          </w:p>
          <w:p w14:paraId="40EF9C16" w14:textId="4250C0F7" w:rsidR="00F8250C" w:rsidRPr="00C8466D" w:rsidRDefault="006A7C76" w:rsidP="00721DE9">
            <w:pPr>
              <w:pStyle w:val="ListParagraph"/>
              <w:numPr>
                <w:ilvl w:val="0"/>
                <w:numId w:val="15"/>
              </w:numPr>
              <w:ind w:left="755"/>
              <w:rPr>
                <w:rFonts w:cs="Arial"/>
                <w:szCs w:val="20"/>
              </w:rPr>
            </w:pPr>
            <w:r>
              <w:rPr>
                <w:rFonts w:cs="Arial"/>
                <w:szCs w:val="20"/>
              </w:rPr>
              <w:t xml:space="preserve">Impact of the issue or </w:t>
            </w:r>
            <w:r w:rsidR="00F8250C" w:rsidRPr="00C8466D">
              <w:rPr>
                <w:rFonts w:cs="Arial"/>
                <w:szCs w:val="20"/>
              </w:rPr>
              <w:t>problem on the in</w:t>
            </w:r>
            <w:r w:rsidR="00C8466D" w:rsidRPr="00C8466D">
              <w:rPr>
                <w:rFonts w:cs="Arial"/>
                <w:szCs w:val="20"/>
              </w:rPr>
              <w:t>dividual, family, and community</w:t>
            </w:r>
            <w:r w:rsidR="00701A40">
              <w:rPr>
                <w:rFonts w:cs="Arial"/>
                <w:szCs w:val="20"/>
              </w:rPr>
              <w:br/>
            </w:r>
          </w:p>
          <w:p w14:paraId="1DA4753B" w14:textId="37876EEC" w:rsidR="00F8250C" w:rsidRPr="00712685" w:rsidRDefault="00F8250C" w:rsidP="00721DE9">
            <w:pPr>
              <w:numPr>
                <w:ilvl w:val="0"/>
                <w:numId w:val="12"/>
              </w:numPr>
              <w:ind w:left="360"/>
              <w:rPr>
                <w:rFonts w:cs="Arial"/>
                <w:szCs w:val="20"/>
              </w:rPr>
            </w:pPr>
            <w:r w:rsidRPr="00C8466D">
              <w:rPr>
                <w:rFonts w:cs="Arial"/>
                <w:b/>
                <w:szCs w:val="20"/>
              </w:rPr>
              <w:t>Determine</w:t>
            </w:r>
            <w:r w:rsidR="006A7C76">
              <w:rPr>
                <w:rFonts w:cs="Arial"/>
                <w:szCs w:val="20"/>
              </w:rPr>
              <w:t xml:space="preserve"> the impact nursing has had or could have on this issue or </w:t>
            </w:r>
            <w:r w:rsidRPr="00F8250C">
              <w:rPr>
                <w:rFonts w:cs="Arial"/>
                <w:szCs w:val="20"/>
              </w:rPr>
              <w:t>problem and present this in the paper.</w:t>
            </w:r>
          </w:p>
          <w:p w14:paraId="22E15592" w14:textId="77777777" w:rsidR="00C8466D" w:rsidRDefault="00C8466D" w:rsidP="00C8466D">
            <w:pPr>
              <w:rPr>
                <w:rFonts w:cs="Arial"/>
                <w:b/>
                <w:szCs w:val="20"/>
              </w:rPr>
            </w:pPr>
          </w:p>
          <w:tbl>
            <w:tblPr>
              <w:tblStyle w:val="TableGrid"/>
              <w:tblW w:w="0" w:type="auto"/>
              <w:tblLayout w:type="fixed"/>
              <w:tblLook w:val="04A0" w:firstRow="1" w:lastRow="0" w:firstColumn="1" w:lastColumn="0" w:noHBand="0" w:noVBand="1"/>
            </w:tblPr>
            <w:tblGrid>
              <w:gridCol w:w="1830"/>
              <w:gridCol w:w="1800"/>
            </w:tblGrid>
            <w:tr w:rsidR="00C8466D" w:rsidRPr="00C8466D" w14:paraId="0F0BA3F4" w14:textId="77777777" w:rsidTr="00712685">
              <w:tc>
                <w:tcPr>
                  <w:tcW w:w="3630" w:type="dxa"/>
                  <w:gridSpan w:val="2"/>
                </w:tcPr>
                <w:p w14:paraId="66100138" w14:textId="3BBBBF85" w:rsidR="00C8466D" w:rsidRPr="00C8466D" w:rsidRDefault="00C8466D" w:rsidP="00C8466D">
                  <w:pPr>
                    <w:rPr>
                      <w:rFonts w:cs="Arial"/>
                      <w:b/>
                      <w:sz w:val="20"/>
                      <w:szCs w:val="20"/>
                    </w:rPr>
                  </w:pPr>
                  <w:r w:rsidRPr="00C8466D">
                    <w:rPr>
                      <w:rFonts w:cs="Arial"/>
                      <w:b/>
                      <w:sz w:val="20"/>
                      <w:szCs w:val="20"/>
                    </w:rPr>
                    <w:t>Grading Percentage Allocation</w:t>
                  </w:r>
                </w:p>
              </w:tc>
            </w:tr>
            <w:tr w:rsidR="00C8466D" w:rsidRPr="00C8466D" w14:paraId="7FCF7228" w14:textId="77777777" w:rsidTr="00712685">
              <w:tc>
                <w:tcPr>
                  <w:tcW w:w="1830" w:type="dxa"/>
                </w:tcPr>
                <w:p w14:paraId="4617AEC0" w14:textId="2B474927" w:rsidR="00C8466D" w:rsidRPr="00C8466D" w:rsidRDefault="00C8466D" w:rsidP="00C8466D">
                  <w:pPr>
                    <w:rPr>
                      <w:rFonts w:cs="Arial"/>
                      <w:b/>
                      <w:sz w:val="20"/>
                      <w:szCs w:val="20"/>
                    </w:rPr>
                  </w:pPr>
                  <w:r w:rsidRPr="00C8466D">
                    <w:rPr>
                      <w:rFonts w:cs="Arial"/>
                      <w:sz w:val="20"/>
                      <w:szCs w:val="20"/>
                    </w:rPr>
                    <w:t>Parts I, II, &amp; III</w:t>
                  </w:r>
                </w:p>
              </w:tc>
              <w:tc>
                <w:tcPr>
                  <w:tcW w:w="1800" w:type="dxa"/>
                </w:tcPr>
                <w:p w14:paraId="1597E8EC" w14:textId="1C629332" w:rsidR="00C8466D" w:rsidRPr="00C8466D" w:rsidRDefault="00C8466D" w:rsidP="00C8466D">
                  <w:pPr>
                    <w:rPr>
                      <w:rFonts w:cs="Arial"/>
                      <w:b/>
                      <w:sz w:val="20"/>
                      <w:szCs w:val="20"/>
                    </w:rPr>
                  </w:pPr>
                  <w:r w:rsidRPr="00C8466D">
                    <w:rPr>
                      <w:rFonts w:cs="Arial"/>
                      <w:sz w:val="20"/>
                      <w:szCs w:val="20"/>
                    </w:rPr>
                    <w:t>40%</w:t>
                  </w:r>
                </w:p>
              </w:tc>
            </w:tr>
            <w:tr w:rsidR="00C8466D" w:rsidRPr="00C8466D" w14:paraId="2CB55D0C" w14:textId="77777777" w:rsidTr="00712685">
              <w:tc>
                <w:tcPr>
                  <w:tcW w:w="1830" w:type="dxa"/>
                </w:tcPr>
                <w:p w14:paraId="545B7339" w14:textId="58C8F510" w:rsidR="00C8466D" w:rsidRPr="00C8466D" w:rsidRDefault="00C8466D" w:rsidP="00C8466D">
                  <w:pPr>
                    <w:rPr>
                      <w:rFonts w:cs="Arial"/>
                      <w:b/>
                      <w:sz w:val="20"/>
                      <w:szCs w:val="20"/>
                    </w:rPr>
                  </w:pPr>
                  <w:r w:rsidRPr="00C8466D">
                    <w:rPr>
                      <w:rFonts w:cs="Arial"/>
                      <w:sz w:val="20"/>
                      <w:szCs w:val="20"/>
                    </w:rPr>
                    <w:t>Part IV</w:t>
                  </w:r>
                  <w:r w:rsidRPr="00C8466D">
                    <w:rPr>
                      <w:rFonts w:cs="Arial"/>
                      <w:sz w:val="20"/>
                      <w:szCs w:val="20"/>
                    </w:rPr>
                    <w:tab/>
                  </w:r>
                </w:p>
              </w:tc>
              <w:tc>
                <w:tcPr>
                  <w:tcW w:w="1800" w:type="dxa"/>
                </w:tcPr>
                <w:p w14:paraId="536033F0" w14:textId="52C04A62" w:rsidR="00C8466D" w:rsidRPr="00C8466D" w:rsidRDefault="00C8466D" w:rsidP="00C8466D">
                  <w:pPr>
                    <w:rPr>
                      <w:rFonts w:cs="Arial"/>
                      <w:b/>
                      <w:sz w:val="20"/>
                      <w:szCs w:val="20"/>
                    </w:rPr>
                  </w:pPr>
                  <w:r w:rsidRPr="00C8466D">
                    <w:rPr>
                      <w:rFonts w:cs="Arial"/>
                      <w:sz w:val="20"/>
                      <w:szCs w:val="20"/>
                    </w:rPr>
                    <w:t>50%</w:t>
                  </w:r>
                </w:p>
              </w:tc>
            </w:tr>
            <w:tr w:rsidR="00C8466D" w:rsidRPr="00C8466D" w14:paraId="213B6953" w14:textId="77777777" w:rsidTr="00712685">
              <w:tc>
                <w:tcPr>
                  <w:tcW w:w="1830" w:type="dxa"/>
                </w:tcPr>
                <w:p w14:paraId="44BF6D8D" w14:textId="127D3ED3" w:rsidR="00C8466D" w:rsidRPr="00C8466D" w:rsidRDefault="00C8466D" w:rsidP="00C8466D">
                  <w:pPr>
                    <w:rPr>
                      <w:rFonts w:cs="Arial"/>
                      <w:b/>
                      <w:sz w:val="20"/>
                      <w:szCs w:val="20"/>
                    </w:rPr>
                  </w:pPr>
                  <w:r w:rsidRPr="00C8466D">
                    <w:rPr>
                      <w:rFonts w:cs="Arial"/>
                      <w:sz w:val="20"/>
                      <w:szCs w:val="20"/>
                    </w:rPr>
                    <w:t>APA</w:t>
                  </w:r>
                  <w:r w:rsidR="00712685">
                    <w:rPr>
                      <w:rFonts w:cs="Arial"/>
                      <w:sz w:val="20"/>
                      <w:szCs w:val="20"/>
                    </w:rPr>
                    <w:t xml:space="preserve"> and writing mechanics</w:t>
                  </w:r>
                </w:p>
              </w:tc>
              <w:tc>
                <w:tcPr>
                  <w:tcW w:w="1800" w:type="dxa"/>
                </w:tcPr>
                <w:p w14:paraId="7EDA8C0A" w14:textId="14802724" w:rsidR="00C8466D" w:rsidRPr="00C8466D" w:rsidRDefault="00C8466D" w:rsidP="00C8466D">
                  <w:pPr>
                    <w:rPr>
                      <w:rFonts w:cs="Arial"/>
                      <w:b/>
                      <w:sz w:val="20"/>
                      <w:szCs w:val="20"/>
                    </w:rPr>
                  </w:pPr>
                  <w:r w:rsidRPr="00C8466D">
                    <w:rPr>
                      <w:rFonts w:cs="Arial"/>
                      <w:sz w:val="20"/>
                      <w:szCs w:val="20"/>
                    </w:rPr>
                    <w:t>10%</w:t>
                  </w:r>
                </w:p>
              </w:tc>
            </w:tr>
            <w:tr w:rsidR="00C8466D" w:rsidRPr="00C8466D" w14:paraId="55660551" w14:textId="77777777" w:rsidTr="00712685">
              <w:tc>
                <w:tcPr>
                  <w:tcW w:w="1830" w:type="dxa"/>
                </w:tcPr>
                <w:p w14:paraId="7F445B35" w14:textId="136A4DD2" w:rsidR="00C8466D" w:rsidRPr="00C8466D" w:rsidRDefault="00C8466D" w:rsidP="00C8466D">
                  <w:pPr>
                    <w:rPr>
                      <w:rFonts w:cs="Arial"/>
                      <w:b/>
                      <w:sz w:val="20"/>
                      <w:szCs w:val="20"/>
                    </w:rPr>
                  </w:pPr>
                  <w:r w:rsidRPr="00C8466D">
                    <w:rPr>
                      <w:rFonts w:cs="Arial"/>
                      <w:b/>
                      <w:sz w:val="20"/>
                      <w:szCs w:val="20"/>
                    </w:rPr>
                    <w:t>Total</w:t>
                  </w:r>
                </w:p>
              </w:tc>
              <w:tc>
                <w:tcPr>
                  <w:tcW w:w="1800" w:type="dxa"/>
                </w:tcPr>
                <w:p w14:paraId="7C6BFA15" w14:textId="501C98EC" w:rsidR="00C8466D" w:rsidRPr="00C8466D" w:rsidRDefault="00C8466D" w:rsidP="00C8466D">
                  <w:pPr>
                    <w:rPr>
                      <w:rFonts w:cs="Arial"/>
                      <w:b/>
                      <w:sz w:val="20"/>
                      <w:szCs w:val="20"/>
                    </w:rPr>
                  </w:pPr>
                  <w:r w:rsidRPr="00C8466D">
                    <w:rPr>
                      <w:rFonts w:cs="Arial"/>
                      <w:sz w:val="20"/>
                      <w:szCs w:val="20"/>
                    </w:rPr>
                    <w:t>100%</w:t>
                  </w:r>
                </w:p>
              </w:tc>
            </w:tr>
          </w:tbl>
          <w:p w14:paraId="0536F8E9" w14:textId="77777777" w:rsidR="00F8250C" w:rsidRPr="00F8250C" w:rsidRDefault="00F8250C" w:rsidP="00F8250C">
            <w:pPr>
              <w:ind w:left="1080"/>
              <w:rPr>
                <w:rFonts w:cs="Arial"/>
                <w:szCs w:val="20"/>
              </w:rPr>
            </w:pPr>
          </w:p>
          <w:p w14:paraId="28F7BA18" w14:textId="4AA0EACD" w:rsidR="00F8250C" w:rsidRPr="00F8250C" w:rsidRDefault="009946B3" w:rsidP="00712685">
            <w:pPr>
              <w:rPr>
                <w:rFonts w:cs="Arial"/>
                <w:szCs w:val="20"/>
              </w:rPr>
            </w:pPr>
            <w:r>
              <w:rPr>
                <w:rFonts w:cs="Arial"/>
                <w:szCs w:val="20"/>
              </w:rPr>
              <w:t>Your paper should be 2</w:t>
            </w:r>
            <w:r w:rsidR="00701A40">
              <w:rPr>
                <w:rFonts w:cs="Arial"/>
                <w:szCs w:val="20"/>
              </w:rPr>
              <w:t>,</w:t>
            </w:r>
            <w:r>
              <w:rPr>
                <w:rFonts w:cs="Arial"/>
                <w:szCs w:val="20"/>
              </w:rPr>
              <w:t>800</w:t>
            </w:r>
            <w:r w:rsidR="00701A40">
              <w:rPr>
                <w:rFonts w:cs="Arial"/>
                <w:szCs w:val="20"/>
              </w:rPr>
              <w:t>–</w:t>
            </w:r>
            <w:r>
              <w:rPr>
                <w:rFonts w:cs="Arial"/>
                <w:szCs w:val="20"/>
              </w:rPr>
              <w:t>4</w:t>
            </w:r>
            <w:r w:rsidR="00701A40">
              <w:rPr>
                <w:rFonts w:cs="Arial"/>
                <w:szCs w:val="20"/>
              </w:rPr>
              <w:t>,</w:t>
            </w:r>
            <w:r>
              <w:rPr>
                <w:rFonts w:cs="Arial"/>
                <w:szCs w:val="20"/>
              </w:rPr>
              <w:t>200 words (8</w:t>
            </w:r>
            <w:r w:rsidR="00701A40">
              <w:rPr>
                <w:rFonts w:cs="Arial"/>
                <w:szCs w:val="20"/>
              </w:rPr>
              <w:t>–</w:t>
            </w:r>
            <w:r>
              <w:rPr>
                <w:rFonts w:cs="Arial"/>
                <w:szCs w:val="20"/>
              </w:rPr>
              <w:t xml:space="preserve">12 pages) and </w:t>
            </w:r>
            <w:r w:rsidR="00F8250C" w:rsidRPr="00F8250C">
              <w:rPr>
                <w:rFonts w:cs="Arial"/>
                <w:szCs w:val="20"/>
              </w:rPr>
              <w:t>follow APA format</w:t>
            </w:r>
            <w:r w:rsidR="00C44BC7">
              <w:rPr>
                <w:rFonts w:cs="Arial"/>
                <w:szCs w:val="20"/>
              </w:rPr>
              <w:t xml:space="preserve">. </w:t>
            </w:r>
            <w:r w:rsidR="00F8250C" w:rsidRPr="00F8250C">
              <w:rPr>
                <w:rFonts w:cs="Arial"/>
                <w:szCs w:val="20"/>
              </w:rPr>
              <w:t>Grading will be done through the u</w:t>
            </w:r>
            <w:r w:rsidR="00712685">
              <w:rPr>
                <w:rFonts w:cs="Arial"/>
                <w:szCs w:val="20"/>
              </w:rPr>
              <w:t xml:space="preserve">se of the rubric </w:t>
            </w:r>
            <w:r w:rsidR="00713A67">
              <w:rPr>
                <w:rFonts w:cs="Arial"/>
                <w:szCs w:val="20"/>
              </w:rPr>
              <w:t>(available on B</w:t>
            </w:r>
            <w:r w:rsidR="00F8250C" w:rsidRPr="00F8250C">
              <w:rPr>
                <w:rFonts w:cs="Arial"/>
                <w:szCs w:val="20"/>
              </w:rPr>
              <w:t>lackboard).</w:t>
            </w:r>
          </w:p>
          <w:p w14:paraId="42AAEE14" w14:textId="77777777" w:rsidR="00F8250C" w:rsidRPr="00F8250C" w:rsidRDefault="00F8250C" w:rsidP="00712685">
            <w:pPr>
              <w:rPr>
                <w:rFonts w:cs="Arial"/>
                <w:szCs w:val="20"/>
              </w:rPr>
            </w:pPr>
          </w:p>
          <w:p w14:paraId="327C5A6C" w14:textId="6C0EBA1B" w:rsidR="00F8250C" w:rsidRDefault="00F8250C" w:rsidP="00712685">
            <w:pPr>
              <w:rPr>
                <w:rFonts w:cs="Arial"/>
                <w:szCs w:val="20"/>
              </w:rPr>
            </w:pPr>
            <w:r w:rsidRPr="00712685">
              <w:rPr>
                <w:rFonts w:cs="Arial"/>
                <w:i/>
                <w:szCs w:val="20"/>
              </w:rPr>
              <w:t>Note</w:t>
            </w:r>
            <w:r w:rsidR="00701A40">
              <w:rPr>
                <w:rFonts w:cs="Arial"/>
                <w:szCs w:val="20"/>
              </w:rPr>
              <w:t>.</w:t>
            </w:r>
            <w:r w:rsidRPr="00F8250C">
              <w:rPr>
                <w:rFonts w:cs="Arial"/>
                <w:szCs w:val="20"/>
              </w:rPr>
              <w:t xml:space="preserve"> No abstract is necessary for this paper</w:t>
            </w:r>
            <w:r w:rsidR="00C44BC7">
              <w:rPr>
                <w:rFonts w:cs="Arial"/>
                <w:szCs w:val="20"/>
              </w:rPr>
              <w:t xml:space="preserve">. </w:t>
            </w:r>
            <w:r w:rsidR="00701A40">
              <w:rPr>
                <w:rFonts w:cs="Arial"/>
                <w:szCs w:val="20"/>
              </w:rPr>
              <w:t>R</w:t>
            </w:r>
            <w:r w:rsidRPr="00F8250C">
              <w:rPr>
                <w:rFonts w:cs="Arial"/>
                <w:szCs w:val="20"/>
              </w:rPr>
              <w:t>efer to the pages in the APA manual referring to dissertations, theses, and term papers for guidance in the proper format.</w:t>
            </w:r>
          </w:p>
          <w:p w14:paraId="018DF0F6" w14:textId="77777777" w:rsidR="00625873" w:rsidRDefault="00625873" w:rsidP="00712685">
            <w:pPr>
              <w:rPr>
                <w:rFonts w:cs="Arial"/>
                <w:szCs w:val="20"/>
              </w:rPr>
            </w:pPr>
          </w:p>
          <w:p w14:paraId="52F74AF8" w14:textId="146D7A19" w:rsidR="002C1641" w:rsidRPr="007F339F" w:rsidRDefault="00625873" w:rsidP="001861B5">
            <w:pPr>
              <w:rPr>
                <w:rFonts w:cs="Arial"/>
                <w:szCs w:val="20"/>
              </w:rPr>
            </w:pPr>
            <w:r w:rsidRPr="009D5008">
              <w:rPr>
                <w:rFonts w:cs="Arial"/>
                <w:b/>
                <w:szCs w:val="20"/>
              </w:rPr>
              <w:t>Submit</w:t>
            </w:r>
            <w:r>
              <w:rPr>
                <w:rFonts w:cs="Arial"/>
                <w:szCs w:val="20"/>
              </w:rPr>
              <w:t xml:space="preserve"> your paper to your faculty member through Blackboard.</w:t>
            </w:r>
          </w:p>
        </w:tc>
        <w:tc>
          <w:tcPr>
            <w:tcW w:w="1440" w:type="dxa"/>
          </w:tcPr>
          <w:p w14:paraId="7403F960" w14:textId="0B80EE1C" w:rsidR="002C1641" w:rsidRPr="009F6FAF" w:rsidRDefault="00713A67" w:rsidP="00FD5474">
            <w:pPr>
              <w:tabs>
                <w:tab w:val="left" w:pos="2329"/>
              </w:tabs>
              <w:rPr>
                <w:rFonts w:cs="Arial"/>
                <w:szCs w:val="20"/>
              </w:rPr>
            </w:pPr>
            <w:r>
              <w:rPr>
                <w:rFonts w:cs="Arial"/>
                <w:szCs w:val="20"/>
              </w:rPr>
              <w:t>5.1, 5.2, 5.3, 5.4, 5.5</w:t>
            </w:r>
          </w:p>
        </w:tc>
        <w:tc>
          <w:tcPr>
            <w:tcW w:w="1440" w:type="dxa"/>
          </w:tcPr>
          <w:p w14:paraId="5782C1F9" w14:textId="04FAE8A6" w:rsidR="002C1641" w:rsidRPr="009F6FAF" w:rsidRDefault="00713A67" w:rsidP="00FD5474">
            <w:pPr>
              <w:tabs>
                <w:tab w:val="left" w:pos="2329"/>
              </w:tabs>
              <w:rPr>
                <w:rFonts w:cs="Arial"/>
                <w:szCs w:val="20"/>
              </w:rPr>
            </w:pPr>
            <w:r>
              <w:rPr>
                <w:rFonts w:cs="Arial"/>
                <w:szCs w:val="20"/>
              </w:rPr>
              <w:t xml:space="preserve">Faculty feedback = </w:t>
            </w:r>
            <w:r w:rsidR="009D5008" w:rsidRPr="009D5008">
              <w:rPr>
                <w:rFonts w:cs="Arial"/>
                <w:b/>
                <w:szCs w:val="20"/>
              </w:rPr>
              <w:t>0</w:t>
            </w:r>
            <w:r w:rsidRPr="009D5008">
              <w:rPr>
                <w:rFonts w:cs="Arial"/>
                <w:b/>
                <w:szCs w:val="20"/>
              </w:rPr>
              <w:t>.5</w:t>
            </w:r>
            <w:r w:rsidRPr="00713A67">
              <w:rPr>
                <w:rFonts w:cs="Arial"/>
                <w:b/>
                <w:szCs w:val="20"/>
              </w:rPr>
              <w:t xml:space="preserve"> hours</w:t>
            </w:r>
          </w:p>
        </w:tc>
      </w:tr>
      <w:tr w:rsidR="002C1641" w:rsidRPr="00842155" w14:paraId="534E8CE5" w14:textId="77777777" w:rsidTr="00FD5474">
        <w:tc>
          <w:tcPr>
            <w:tcW w:w="1440" w:type="dxa"/>
            <w:tcBorders>
              <w:right w:val="nil"/>
            </w:tcBorders>
            <w:shd w:val="clear" w:color="auto" w:fill="E6E6E6"/>
            <w:tcMar>
              <w:top w:w="115" w:type="dxa"/>
              <w:left w:w="115" w:type="dxa"/>
              <w:bottom w:w="115" w:type="dxa"/>
              <w:right w:w="115" w:type="dxa"/>
            </w:tcMar>
          </w:tcPr>
          <w:p w14:paraId="3D43FDAD"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467A0D9"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4692AC9A" w14:textId="77777777" w:rsidR="002C1641" w:rsidRPr="00842155" w:rsidRDefault="002C1641" w:rsidP="00FD5474">
            <w:pPr>
              <w:tabs>
                <w:tab w:val="left" w:pos="2329"/>
              </w:tabs>
              <w:rPr>
                <w:rFonts w:cs="Arial"/>
                <w:b/>
                <w:szCs w:val="20"/>
              </w:rPr>
            </w:pPr>
          </w:p>
        </w:tc>
        <w:tc>
          <w:tcPr>
            <w:tcW w:w="1440" w:type="dxa"/>
            <w:shd w:val="clear" w:color="auto" w:fill="E6E6E6"/>
          </w:tcPr>
          <w:p w14:paraId="03F46EE2" w14:textId="0CF1EC7D" w:rsidR="002C1641" w:rsidRPr="00842155" w:rsidRDefault="00C63537" w:rsidP="00FD5474">
            <w:pPr>
              <w:tabs>
                <w:tab w:val="left" w:pos="2329"/>
              </w:tabs>
              <w:rPr>
                <w:rFonts w:cs="Arial"/>
                <w:b/>
                <w:szCs w:val="20"/>
              </w:rPr>
            </w:pPr>
            <w:r>
              <w:rPr>
                <w:rFonts w:cs="Arial"/>
                <w:b/>
                <w:szCs w:val="20"/>
              </w:rPr>
              <w:t>1</w:t>
            </w:r>
            <w:r w:rsidR="00922261">
              <w:rPr>
                <w:rFonts w:cs="Arial"/>
                <w:b/>
                <w:szCs w:val="20"/>
              </w:rPr>
              <w:t>2.5 hours</w:t>
            </w:r>
          </w:p>
        </w:tc>
      </w:tr>
    </w:tbl>
    <w:p w14:paraId="2F1945BA" w14:textId="77777777" w:rsidR="008867EB" w:rsidRDefault="008867EB" w:rsidP="008867EB">
      <w:pPr>
        <w:pStyle w:val="AssignmentsLevel2"/>
        <w:numPr>
          <w:ilvl w:val="0"/>
          <w:numId w:val="0"/>
        </w:numPr>
        <w:rPr>
          <w:sz w:val="22"/>
        </w:rPr>
      </w:pPr>
    </w:p>
    <w:p w14:paraId="486D8303" w14:textId="77777777" w:rsidR="00E25546" w:rsidRDefault="00E25546" w:rsidP="00E25546">
      <w:pPr>
        <w:tabs>
          <w:tab w:val="left" w:pos="0"/>
        </w:tabs>
        <w:rPr>
          <w:rFonts w:cs="Arial"/>
          <w:b/>
          <w:color w:val="9C2C2A"/>
          <w:sz w:val="22"/>
          <w:szCs w:val="22"/>
        </w:rPr>
      </w:pPr>
      <w:r>
        <w:rPr>
          <w:rFonts w:cs="Arial"/>
          <w:b/>
          <w:color w:val="9C2C2A"/>
          <w:sz w:val="22"/>
          <w:szCs w:val="22"/>
        </w:rPr>
        <w:lastRenderedPageBreak/>
        <w:t xml:space="preserve">Faculty </w:t>
      </w:r>
      <w:r w:rsidRPr="00606CC3">
        <w:rPr>
          <w:rFonts w:cs="Arial"/>
          <w:b/>
          <w:color w:val="9C2C2A"/>
          <w:sz w:val="22"/>
          <w:szCs w:val="22"/>
        </w:rPr>
        <w:t>Notes</w:t>
      </w:r>
    </w:p>
    <w:p w14:paraId="33F96C65" w14:textId="77777777" w:rsidR="00FF5065" w:rsidRDefault="00FF5065" w:rsidP="00E25546">
      <w:pPr>
        <w:tabs>
          <w:tab w:val="left" w:pos="0"/>
        </w:tabs>
        <w:rPr>
          <w:rFonts w:cs="Arial"/>
          <w:b/>
          <w:color w:val="9C2C2A"/>
          <w:sz w:val="22"/>
          <w:szCs w:val="22"/>
        </w:rPr>
      </w:pPr>
    </w:p>
    <w:p w14:paraId="4DBB5395" w14:textId="7047A82B" w:rsidR="001D0549" w:rsidRPr="001D0549" w:rsidRDefault="001D0549" w:rsidP="001D0549">
      <w:pPr>
        <w:pStyle w:val="AssignmentsLevel2"/>
        <w:numPr>
          <w:ilvl w:val="0"/>
          <w:numId w:val="0"/>
        </w:numPr>
        <w:rPr>
          <w:i/>
        </w:rPr>
      </w:pPr>
      <w:r w:rsidRPr="001D0549">
        <w:rPr>
          <w:i/>
        </w:rPr>
        <w:t>Presentation Posting Reminder</w:t>
      </w:r>
    </w:p>
    <w:p w14:paraId="751C37FD" w14:textId="008637EB" w:rsidR="002A030B" w:rsidRDefault="001861B5" w:rsidP="002A030B">
      <w:pPr>
        <w:tabs>
          <w:tab w:val="left" w:pos="360"/>
        </w:tabs>
        <w:spacing w:before="60" w:after="60"/>
      </w:pPr>
      <w:r>
        <w:rPr>
          <w:rFonts w:cs="Arial"/>
          <w:szCs w:val="20"/>
        </w:rPr>
        <w:t>At the beginning of Week 5</w:t>
      </w:r>
      <w:r w:rsidR="001D0549">
        <w:rPr>
          <w:rFonts w:cs="Arial"/>
          <w:szCs w:val="20"/>
        </w:rPr>
        <w:t>, remind students who are assigned to present to the class to post t</w:t>
      </w:r>
      <w:r>
        <w:rPr>
          <w:rFonts w:cs="Arial"/>
          <w:szCs w:val="20"/>
        </w:rPr>
        <w:t>heir presentations to the Week 5</w:t>
      </w:r>
      <w:r w:rsidR="001D0549">
        <w:rPr>
          <w:rFonts w:cs="Arial"/>
          <w:b/>
          <w:szCs w:val="20"/>
        </w:rPr>
        <w:t xml:space="preserve"> </w:t>
      </w:r>
      <w:r w:rsidR="001D0549">
        <w:t xml:space="preserve">Dilemma Presentation discussion </w:t>
      </w:r>
      <w:r w:rsidR="00625873">
        <w:t>board</w:t>
      </w:r>
      <w:r w:rsidR="001D0549">
        <w:t xml:space="preserve"> by Thursday in addition to submitting their assignment to you for grading. If students do not post their presentations to the discussion </w:t>
      </w:r>
      <w:r w:rsidR="00625873">
        <w:t>board</w:t>
      </w:r>
      <w:r w:rsidR="001D0549">
        <w:t xml:space="preserve"> on time, it will delay students in participating in the presentation discussions before the end of the week.</w:t>
      </w:r>
    </w:p>
    <w:p w14:paraId="2DF2B67E" w14:textId="77777777" w:rsidR="002A030B" w:rsidRDefault="002A030B" w:rsidP="002A030B">
      <w:pPr>
        <w:tabs>
          <w:tab w:val="left" w:pos="360"/>
        </w:tabs>
        <w:spacing w:before="60" w:after="60"/>
        <w:rPr>
          <w:rFonts w:cs="Arial"/>
          <w:i/>
          <w:szCs w:val="20"/>
        </w:rPr>
      </w:pPr>
    </w:p>
    <w:p w14:paraId="2C84B8DA" w14:textId="6356BA43" w:rsidR="001D0549" w:rsidRPr="001D0549" w:rsidRDefault="009130AC" w:rsidP="002A030B">
      <w:pPr>
        <w:tabs>
          <w:tab w:val="left" w:pos="360"/>
        </w:tabs>
        <w:spacing w:before="60" w:after="60"/>
        <w:rPr>
          <w:rFonts w:cs="Arial"/>
          <w:i/>
          <w:szCs w:val="20"/>
        </w:rPr>
      </w:pPr>
      <w:r>
        <w:rPr>
          <w:rFonts w:cs="Arial"/>
          <w:i/>
          <w:szCs w:val="20"/>
        </w:rPr>
        <w:t xml:space="preserve">Issue Paper: SafeAssign and </w:t>
      </w:r>
      <w:r w:rsidR="001D0549" w:rsidRPr="001D0549">
        <w:rPr>
          <w:rFonts w:cs="Arial"/>
          <w:i/>
          <w:szCs w:val="20"/>
        </w:rPr>
        <w:t>Rubric</w:t>
      </w:r>
    </w:p>
    <w:p w14:paraId="02C024AE" w14:textId="6C83A08E" w:rsidR="00FF5065" w:rsidRDefault="00356A5B" w:rsidP="00E25546">
      <w:pPr>
        <w:tabs>
          <w:tab w:val="left" w:pos="0"/>
        </w:tabs>
        <w:rPr>
          <w:rFonts w:cs="Arial"/>
          <w:szCs w:val="20"/>
        </w:rPr>
      </w:pPr>
      <w:r>
        <w:rPr>
          <w:rFonts w:cs="Arial"/>
          <w:szCs w:val="20"/>
        </w:rPr>
        <w:t>The Issue P</w:t>
      </w:r>
      <w:r w:rsidR="009130AC">
        <w:rPr>
          <w:rFonts w:cs="Arial"/>
          <w:szCs w:val="20"/>
        </w:rPr>
        <w:t xml:space="preserve">aper this week uses both the SafeAssign tool and a rubric. </w:t>
      </w:r>
      <w:r>
        <w:rPr>
          <w:rFonts w:cs="Arial"/>
          <w:szCs w:val="20"/>
        </w:rPr>
        <w:t>R</w:t>
      </w:r>
      <w:r w:rsidR="009130AC">
        <w:rPr>
          <w:rFonts w:cs="Arial"/>
          <w:szCs w:val="20"/>
        </w:rPr>
        <w:t>ubrics are not automatically built into SafeAssign</w:t>
      </w:r>
      <w:r>
        <w:rPr>
          <w:rFonts w:cs="Arial"/>
          <w:szCs w:val="20"/>
        </w:rPr>
        <w:t xml:space="preserve"> assignments</w:t>
      </w:r>
      <w:r w:rsidR="009130AC">
        <w:rPr>
          <w:rFonts w:cs="Arial"/>
          <w:szCs w:val="20"/>
        </w:rPr>
        <w:t xml:space="preserve">, </w:t>
      </w:r>
      <w:r>
        <w:rPr>
          <w:rFonts w:cs="Arial"/>
          <w:szCs w:val="20"/>
        </w:rPr>
        <w:t>so they will be entered into the Grade Center column. Use the following instructions to grade the Issue Paper using SafeAssign and a rubric.</w:t>
      </w:r>
    </w:p>
    <w:p w14:paraId="704AFCF5" w14:textId="77777777" w:rsidR="00356A5B" w:rsidRDefault="00356A5B" w:rsidP="00E25546">
      <w:pPr>
        <w:tabs>
          <w:tab w:val="left" w:pos="0"/>
        </w:tabs>
        <w:rPr>
          <w:rFonts w:cs="Arial"/>
          <w:szCs w:val="20"/>
        </w:rPr>
      </w:pPr>
    </w:p>
    <w:p w14:paraId="46A2FD03" w14:textId="6FCCC59A" w:rsidR="00356A5B" w:rsidRDefault="00356A5B" w:rsidP="00356A5B">
      <w:pPr>
        <w:pStyle w:val="AssignmentsLevel2"/>
      </w:pPr>
      <w:r w:rsidRPr="00356A5B">
        <w:t>In the SafeAssign grade c</w:t>
      </w:r>
      <w:r>
        <w:t xml:space="preserve">enter column, click the </w:t>
      </w:r>
      <w:r w:rsidRPr="00356A5B">
        <w:t>drop</w:t>
      </w:r>
      <w:r w:rsidR="00B24DBD">
        <w:t>-</w:t>
      </w:r>
      <w:r w:rsidRPr="00356A5B">
        <w:t>down menu next to a student’s submission and</w:t>
      </w:r>
      <w:r>
        <w:t xml:space="preserve"> </w:t>
      </w:r>
      <w:r w:rsidRPr="00356A5B">
        <w:t xml:space="preserve">select </w:t>
      </w:r>
      <w:r w:rsidRPr="00356A5B">
        <w:rPr>
          <w:b/>
        </w:rPr>
        <w:t>Attempt (date)</w:t>
      </w:r>
      <w:r w:rsidRPr="00356A5B">
        <w:t>.</w:t>
      </w:r>
    </w:p>
    <w:p w14:paraId="6E6DBC9A" w14:textId="1DC59FFB" w:rsidR="00356A5B" w:rsidRDefault="00356A5B" w:rsidP="00356A5B">
      <w:pPr>
        <w:pStyle w:val="AssignmentsLevel2"/>
      </w:pPr>
      <w:r w:rsidRPr="00356A5B">
        <w:t>Unde</w:t>
      </w:r>
      <w:r>
        <w:t xml:space="preserve">r the File column, click the </w:t>
      </w:r>
      <w:r w:rsidRPr="00356A5B">
        <w:rPr>
          <w:b/>
        </w:rPr>
        <w:t>down arrow</w:t>
      </w:r>
      <w:r w:rsidRPr="00356A5B">
        <w:t xml:space="preserve"> to download a copy of</w:t>
      </w:r>
      <w:r>
        <w:t xml:space="preserve"> </w:t>
      </w:r>
      <w:r w:rsidRPr="00356A5B">
        <w:t>the student’s SafeAssign paper.</w:t>
      </w:r>
    </w:p>
    <w:p w14:paraId="39B0B9AB" w14:textId="6FA99EC1" w:rsidR="00356A5B" w:rsidRDefault="00356A5B" w:rsidP="00356A5B">
      <w:pPr>
        <w:pStyle w:val="AssignmentsLevel2"/>
      </w:pPr>
      <w:r w:rsidRPr="00356A5B">
        <w:t>Open the paper s</w:t>
      </w:r>
      <w:r>
        <w:t xml:space="preserve">o that it appears on the screen </w:t>
      </w:r>
      <w:r w:rsidRPr="00356A5B">
        <w:t>while you fill out the grading rubric.</w:t>
      </w:r>
    </w:p>
    <w:p w14:paraId="7CE2D37E" w14:textId="0090230E" w:rsidR="00356A5B" w:rsidRDefault="00356A5B" w:rsidP="00356A5B">
      <w:pPr>
        <w:pStyle w:val="AssignmentsLevel2"/>
      </w:pPr>
      <w:r w:rsidRPr="00356A5B">
        <w:t xml:space="preserve">Go back to </w:t>
      </w:r>
      <w:r>
        <w:t xml:space="preserve">the student’s submission in the </w:t>
      </w:r>
      <w:r w:rsidRPr="00356A5B">
        <w:t>SafeAssign grade center column</w:t>
      </w:r>
      <w:r>
        <w:t>.</w:t>
      </w:r>
    </w:p>
    <w:p w14:paraId="37E93FA0" w14:textId="77777777" w:rsidR="00356A5B" w:rsidRDefault="00356A5B" w:rsidP="00356A5B">
      <w:pPr>
        <w:pStyle w:val="AssignmentsLevel2"/>
      </w:pPr>
      <w:r w:rsidRPr="00356A5B">
        <w:t xml:space="preserve">Click on the </w:t>
      </w:r>
      <w:r w:rsidRPr="00356A5B">
        <w:rPr>
          <w:b/>
        </w:rPr>
        <w:t>down arrow</w:t>
      </w:r>
      <w:r>
        <w:t xml:space="preserve"> next to their submission and </w:t>
      </w:r>
      <w:r w:rsidRPr="00356A5B">
        <w:t xml:space="preserve">select </w:t>
      </w:r>
      <w:r w:rsidRPr="009D5008">
        <w:rPr>
          <w:i/>
        </w:rPr>
        <w:t>View Grade Details</w:t>
      </w:r>
      <w:r w:rsidRPr="00356A5B">
        <w:t>.</w:t>
      </w:r>
    </w:p>
    <w:p w14:paraId="60758802" w14:textId="77777777" w:rsidR="00356A5B" w:rsidRDefault="00356A5B" w:rsidP="00356A5B">
      <w:pPr>
        <w:pStyle w:val="AssignmentsLevel2"/>
      </w:pPr>
      <w:r w:rsidRPr="00356A5B">
        <w:t xml:space="preserve">Under Actions click </w:t>
      </w:r>
      <w:r w:rsidRPr="00356A5B">
        <w:rPr>
          <w:b/>
        </w:rPr>
        <w:t>Edit Grade</w:t>
      </w:r>
      <w:r w:rsidRPr="00356A5B">
        <w:t>.</w:t>
      </w:r>
    </w:p>
    <w:p w14:paraId="1341541B" w14:textId="77777777" w:rsidR="00356A5B" w:rsidRDefault="00356A5B" w:rsidP="00356A5B">
      <w:pPr>
        <w:pStyle w:val="AssignmentsLevel2"/>
      </w:pPr>
      <w:r w:rsidRPr="00356A5B">
        <w:t xml:space="preserve">Under Current Grade Value click </w:t>
      </w:r>
      <w:r w:rsidRPr="00356A5B">
        <w:rPr>
          <w:b/>
        </w:rPr>
        <w:t>View Rubric</w:t>
      </w:r>
      <w:r w:rsidRPr="00356A5B">
        <w:t>.</w:t>
      </w:r>
    </w:p>
    <w:p w14:paraId="74E9A050" w14:textId="74D1C7EA" w:rsidR="00356A5B" w:rsidRDefault="00356A5B" w:rsidP="00356A5B">
      <w:pPr>
        <w:pStyle w:val="AssignmentsLevel2"/>
      </w:pPr>
      <w:r w:rsidRPr="00356A5B">
        <w:t xml:space="preserve">Fill out </w:t>
      </w:r>
      <w:r w:rsidR="001861B5">
        <w:t>the r</w:t>
      </w:r>
      <w:r w:rsidRPr="00356A5B">
        <w:t>ubric for the SafeAssign paper.</w:t>
      </w:r>
    </w:p>
    <w:p w14:paraId="47DCCAB7" w14:textId="77777777" w:rsidR="00356A5B" w:rsidRDefault="00356A5B" w:rsidP="00356A5B">
      <w:pPr>
        <w:pStyle w:val="AssignmentsLevel2"/>
      </w:pPr>
      <w:r>
        <w:t xml:space="preserve">Click </w:t>
      </w:r>
      <w:r w:rsidRPr="00356A5B">
        <w:rPr>
          <w:b/>
        </w:rPr>
        <w:t>Save</w:t>
      </w:r>
      <w:r>
        <w:t xml:space="preserve">. </w:t>
      </w:r>
      <w:r w:rsidRPr="00356A5B">
        <w:t>The grade will appear in the Current Grade Value box.</w:t>
      </w:r>
    </w:p>
    <w:p w14:paraId="4C6034DF" w14:textId="77E6B306" w:rsidR="00356A5B" w:rsidRDefault="00356A5B" w:rsidP="00356A5B">
      <w:pPr>
        <w:pStyle w:val="AssignmentsLevel2"/>
      </w:pPr>
      <w:r w:rsidRPr="00356A5B">
        <w:t xml:space="preserve">Click </w:t>
      </w:r>
      <w:r w:rsidRPr="00356A5B">
        <w:rPr>
          <w:b/>
        </w:rPr>
        <w:t>Save</w:t>
      </w:r>
      <w:r w:rsidRPr="00356A5B">
        <w:t xml:space="preserve"> at the bottom of the Grade Details window.</w:t>
      </w:r>
      <w:r>
        <w:t xml:space="preserve"> </w:t>
      </w:r>
      <w:r w:rsidRPr="00356A5B">
        <w:t>This will populate the student’s score w</w:t>
      </w:r>
      <w:r w:rsidR="001861B5">
        <w:t>ith the value from the grading r</w:t>
      </w:r>
      <w:r w:rsidRPr="00356A5B">
        <w:t>ubric.</w:t>
      </w:r>
    </w:p>
    <w:p w14:paraId="16ADE0F1" w14:textId="686EDDB8" w:rsidR="00356A5B" w:rsidRDefault="00356A5B" w:rsidP="00356A5B">
      <w:pPr>
        <w:pStyle w:val="AssignmentsLevel2"/>
      </w:pPr>
      <w:r w:rsidRPr="00356A5B">
        <w:t>At the top of t</w:t>
      </w:r>
      <w:r>
        <w:t xml:space="preserve">he page, click </w:t>
      </w:r>
      <w:r w:rsidRPr="00356A5B">
        <w:t xml:space="preserve">on the </w:t>
      </w:r>
      <w:r w:rsidRPr="001861B5">
        <w:rPr>
          <w:b/>
        </w:rPr>
        <w:t>arrows</w:t>
      </w:r>
      <w:r w:rsidRPr="00356A5B">
        <w:t xml:space="preserve"> to grade the next</w:t>
      </w:r>
      <w:r>
        <w:t xml:space="preserve"> </w:t>
      </w:r>
      <w:r w:rsidRPr="00356A5B">
        <w:t>student’s SafeAssign attempt.</w:t>
      </w:r>
      <w:r w:rsidRPr="00356A5B">
        <w:cr/>
        <w:t xml:space="preserve"> </w:t>
      </w:r>
      <w:r w:rsidRPr="00356A5B">
        <w:cr/>
      </w:r>
    </w:p>
    <w:p w14:paraId="349D6EBC" w14:textId="77777777" w:rsidR="00356A5B" w:rsidRPr="00356A5B" w:rsidRDefault="00356A5B" w:rsidP="00356A5B">
      <w:pPr>
        <w:tabs>
          <w:tab w:val="left" w:pos="0"/>
        </w:tabs>
        <w:rPr>
          <w:rFonts w:cs="Arial"/>
          <w:szCs w:val="20"/>
        </w:rPr>
        <w:sectPr w:rsidR="00356A5B" w:rsidRPr="00356A5B" w:rsidSect="00C82FE2">
          <w:pgSz w:w="15840" w:h="12240" w:orient="landscape" w:code="1"/>
          <w:pgMar w:top="1440" w:right="1440" w:bottom="1440" w:left="1440" w:header="720" w:footer="720" w:gutter="0"/>
          <w:cols w:space="720"/>
          <w:docGrid w:linePitch="360"/>
        </w:sectPr>
      </w:pPr>
    </w:p>
    <w:p w14:paraId="3A90EE16" w14:textId="77777777" w:rsidR="00E3447E" w:rsidRPr="004F138A" w:rsidRDefault="00E3447E" w:rsidP="0068364F">
      <w:pPr>
        <w:pStyle w:val="Heading1"/>
        <w:rPr>
          <w:color w:val="9C2C2A" w:themeColor="accent1"/>
        </w:rPr>
      </w:pPr>
      <w:bookmarkStart w:id="11" w:name="weeksix"/>
      <w:bookmarkStart w:id="12" w:name="weekeight"/>
      <w:bookmarkStart w:id="13" w:name="weeknine"/>
      <w:bookmarkEnd w:id="11"/>
      <w:bookmarkEnd w:id="12"/>
      <w:bookmarkEnd w:id="13"/>
      <w:r w:rsidRPr="00825CE5">
        <w:rPr>
          <w:color w:val="BD313B"/>
        </w:rPr>
        <w:lastRenderedPageBreak/>
        <w:t>Breakdown of Academic Instructional Equivalencies</w:t>
      </w:r>
    </w:p>
    <w:p w14:paraId="650AA425"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837"/>
        <w:gridCol w:w="1661"/>
      </w:tblGrid>
      <w:tr w:rsidR="00E3447E" w:rsidRPr="007C23CA" w14:paraId="1F8D9C8E" w14:textId="77777777" w:rsidTr="004A589E">
        <w:tc>
          <w:tcPr>
            <w:tcW w:w="3078" w:type="dxa"/>
            <w:shd w:val="clear" w:color="auto" w:fill="BD313B"/>
            <w:vAlign w:val="center"/>
          </w:tcPr>
          <w:p w14:paraId="64481DB2" w14:textId="77777777" w:rsidR="00E3447E" w:rsidRDefault="00E3447E" w:rsidP="00AD1885">
            <w:pPr>
              <w:rPr>
                <w:b/>
                <w:szCs w:val="20"/>
              </w:rPr>
            </w:pPr>
          </w:p>
        </w:tc>
        <w:tc>
          <w:tcPr>
            <w:tcW w:w="4837" w:type="dxa"/>
            <w:shd w:val="clear" w:color="auto" w:fill="BD313B"/>
            <w:vAlign w:val="center"/>
          </w:tcPr>
          <w:p w14:paraId="3DA811FA" w14:textId="77777777" w:rsidR="00E3447E" w:rsidRPr="00DA0C9F" w:rsidRDefault="00E3447E" w:rsidP="00AD1885">
            <w:pPr>
              <w:rPr>
                <w:b/>
                <w:szCs w:val="20"/>
              </w:rPr>
            </w:pPr>
          </w:p>
        </w:tc>
        <w:tc>
          <w:tcPr>
            <w:tcW w:w="1661" w:type="dxa"/>
            <w:shd w:val="clear" w:color="auto" w:fill="BD313B"/>
            <w:vAlign w:val="center"/>
          </w:tcPr>
          <w:p w14:paraId="73C67544" w14:textId="77777777" w:rsidR="00E3447E" w:rsidRPr="00DA0C9F" w:rsidRDefault="00E3447E" w:rsidP="00AD1885">
            <w:pPr>
              <w:rPr>
                <w:b/>
                <w:szCs w:val="20"/>
              </w:rPr>
            </w:pPr>
          </w:p>
        </w:tc>
      </w:tr>
      <w:tr w:rsidR="00E3447E" w:rsidRPr="007C23CA" w14:paraId="7C1FC158" w14:textId="77777777" w:rsidTr="004A589E">
        <w:tc>
          <w:tcPr>
            <w:tcW w:w="3078" w:type="dxa"/>
            <w:shd w:val="clear" w:color="auto" w:fill="D8D9DA"/>
            <w:vAlign w:val="center"/>
          </w:tcPr>
          <w:p w14:paraId="16BBA7F7" w14:textId="77777777" w:rsidR="00E3447E" w:rsidRPr="001A6671" w:rsidRDefault="00E3447E" w:rsidP="00AD1885">
            <w:pPr>
              <w:rPr>
                <w:b/>
                <w:szCs w:val="20"/>
              </w:rPr>
            </w:pPr>
            <w:r>
              <w:rPr>
                <w:b/>
                <w:szCs w:val="20"/>
              </w:rPr>
              <w:t>Week</w:t>
            </w:r>
            <w:r w:rsidRPr="001A6671">
              <w:rPr>
                <w:b/>
                <w:szCs w:val="20"/>
              </w:rPr>
              <w:t xml:space="preserve"> 1</w:t>
            </w:r>
          </w:p>
        </w:tc>
        <w:tc>
          <w:tcPr>
            <w:tcW w:w="4837" w:type="dxa"/>
            <w:shd w:val="clear" w:color="auto" w:fill="D8D9DA"/>
            <w:vAlign w:val="center"/>
          </w:tcPr>
          <w:p w14:paraId="382760EF" w14:textId="77777777" w:rsidR="00E3447E" w:rsidRPr="007C23CA" w:rsidRDefault="00E3447E" w:rsidP="00AD1885">
            <w:pPr>
              <w:rPr>
                <w:szCs w:val="20"/>
              </w:rPr>
            </w:pPr>
          </w:p>
        </w:tc>
        <w:tc>
          <w:tcPr>
            <w:tcW w:w="1661" w:type="dxa"/>
            <w:shd w:val="clear" w:color="auto" w:fill="D8D9DA"/>
            <w:vAlign w:val="center"/>
          </w:tcPr>
          <w:p w14:paraId="59BE7F1F" w14:textId="77777777" w:rsidR="00E3447E" w:rsidRPr="007C23CA" w:rsidRDefault="00E3447E" w:rsidP="00AD1885">
            <w:pPr>
              <w:rPr>
                <w:szCs w:val="20"/>
              </w:rPr>
            </w:pPr>
          </w:p>
        </w:tc>
      </w:tr>
      <w:tr w:rsidR="00E3447E" w:rsidRPr="007C23CA" w14:paraId="2AE556B0" w14:textId="77777777" w:rsidTr="004A589E">
        <w:tc>
          <w:tcPr>
            <w:tcW w:w="3078" w:type="dxa"/>
            <w:vAlign w:val="center"/>
          </w:tcPr>
          <w:p w14:paraId="69493B30" w14:textId="77777777" w:rsidR="00E3447E" w:rsidRPr="00637663" w:rsidRDefault="00E3447E" w:rsidP="00AD1885">
            <w:pPr>
              <w:rPr>
                <w:szCs w:val="20"/>
              </w:rPr>
            </w:pPr>
            <w:r w:rsidRPr="00637663">
              <w:rPr>
                <w:szCs w:val="20"/>
              </w:rPr>
              <w:t>Required</w:t>
            </w:r>
          </w:p>
        </w:tc>
        <w:tc>
          <w:tcPr>
            <w:tcW w:w="4837" w:type="dxa"/>
            <w:vAlign w:val="center"/>
          </w:tcPr>
          <w:p w14:paraId="397081C5" w14:textId="77777777" w:rsidR="00E3447E" w:rsidRPr="007C23CA" w:rsidRDefault="00E3447E" w:rsidP="00AD1885">
            <w:pPr>
              <w:rPr>
                <w:szCs w:val="20"/>
              </w:rPr>
            </w:pPr>
          </w:p>
        </w:tc>
        <w:tc>
          <w:tcPr>
            <w:tcW w:w="1661" w:type="dxa"/>
            <w:vAlign w:val="center"/>
          </w:tcPr>
          <w:p w14:paraId="2C2F3A89" w14:textId="2A71CBCF" w:rsidR="00E3447E" w:rsidRPr="007C23CA" w:rsidRDefault="00594492" w:rsidP="00AD1885">
            <w:pPr>
              <w:rPr>
                <w:szCs w:val="20"/>
              </w:rPr>
            </w:pPr>
            <w:r>
              <w:rPr>
                <w:szCs w:val="20"/>
              </w:rPr>
              <w:t>4.5</w:t>
            </w:r>
            <w:r w:rsidR="00922261">
              <w:rPr>
                <w:szCs w:val="20"/>
              </w:rPr>
              <w:t xml:space="preserve"> hours</w:t>
            </w:r>
          </w:p>
        </w:tc>
      </w:tr>
      <w:tr w:rsidR="00E3447E" w:rsidRPr="007C23CA" w14:paraId="5A26B8C6" w14:textId="77777777" w:rsidTr="004A589E">
        <w:tc>
          <w:tcPr>
            <w:tcW w:w="3078" w:type="dxa"/>
            <w:vAlign w:val="center"/>
          </w:tcPr>
          <w:p w14:paraId="3B3B6B44" w14:textId="77777777" w:rsidR="00E3447E" w:rsidRPr="00637663" w:rsidRDefault="00BF2F22" w:rsidP="00AD1885">
            <w:pPr>
              <w:rPr>
                <w:szCs w:val="20"/>
              </w:rPr>
            </w:pPr>
            <w:r>
              <w:rPr>
                <w:szCs w:val="20"/>
              </w:rPr>
              <w:t>Supplemental</w:t>
            </w:r>
          </w:p>
        </w:tc>
        <w:tc>
          <w:tcPr>
            <w:tcW w:w="4837" w:type="dxa"/>
            <w:vAlign w:val="center"/>
          </w:tcPr>
          <w:p w14:paraId="718ED48F" w14:textId="77777777" w:rsidR="00E3447E" w:rsidRPr="007C23CA" w:rsidRDefault="00E3447E" w:rsidP="00AD1885">
            <w:pPr>
              <w:rPr>
                <w:szCs w:val="20"/>
              </w:rPr>
            </w:pPr>
          </w:p>
        </w:tc>
        <w:tc>
          <w:tcPr>
            <w:tcW w:w="1661" w:type="dxa"/>
            <w:vAlign w:val="center"/>
          </w:tcPr>
          <w:p w14:paraId="0F7D6F62" w14:textId="21EA2343" w:rsidR="00E3447E" w:rsidRPr="007C23CA" w:rsidRDefault="00E3447E" w:rsidP="00AD1885">
            <w:pPr>
              <w:rPr>
                <w:szCs w:val="20"/>
              </w:rPr>
            </w:pPr>
          </w:p>
        </w:tc>
      </w:tr>
      <w:tr w:rsidR="00E3447E" w:rsidRPr="007C23CA" w14:paraId="684F4A4F" w14:textId="77777777" w:rsidTr="004A589E">
        <w:tc>
          <w:tcPr>
            <w:tcW w:w="3078" w:type="dxa"/>
            <w:vAlign w:val="center"/>
          </w:tcPr>
          <w:p w14:paraId="1A8B6A49" w14:textId="77777777" w:rsidR="00E3447E" w:rsidRDefault="00E3447E" w:rsidP="00AD1885">
            <w:pPr>
              <w:rPr>
                <w:b/>
                <w:szCs w:val="20"/>
              </w:rPr>
            </w:pPr>
          </w:p>
        </w:tc>
        <w:tc>
          <w:tcPr>
            <w:tcW w:w="4837" w:type="dxa"/>
            <w:vAlign w:val="center"/>
          </w:tcPr>
          <w:p w14:paraId="71792AA3" w14:textId="77777777" w:rsidR="00E3447E" w:rsidRPr="007C23CA" w:rsidRDefault="00E3447E" w:rsidP="00AD1885">
            <w:pPr>
              <w:rPr>
                <w:szCs w:val="20"/>
              </w:rPr>
            </w:pPr>
          </w:p>
        </w:tc>
        <w:tc>
          <w:tcPr>
            <w:tcW w:w="1661" w:type="dxa"/>
            <w:vAlign w:val="center"/>
          </w:tcPr>
          <w:p w14:paraId="5065B14A" w14:textId="77777777" w:rsidR="00E3447E" w:rsidRDefault="00E3447E" w:rsidP="00AD1885">
            <w:pPr>
              <w:rPr>
                <w:szCs w:val="20"/>
              </w:rPr>
            </w:pPr>
          </w:p>
        </w:tc>
      </w:tr>
      <w:tr w:rsidR="00E3447E" w:rsidRPr="007C23CA" w14:paraId="700877B9" w14:textId="77777777" w:rsidTr="004A589E">
        <w:tc>
          <w:tcPr>
            <w:tcW w:w="3078" w:type="dxa"/>
            <w:shd w:val="clear" w:color="auto" w:fill="D8D9DA"/>
            <w:vAlign w:val="center"/>
          </w:tcPr>
          <w:p w14:paraId="44E29E27" w14:textId="77777777" w:rsidR="00E3447E" w:rsidRPr="001A6671" w:rsidRDefault="00E3447E" w:rsidP="00AD1885">
            <w:pPr>
              <w:rPr>
                <w:b/>
                <w:szCs w:val="20"/>
              </w:rPr>
            </w:pPr>
            <w:r>
              <w:rPr>
                <w:b/>
                <w:szCs w:val="20"/>
              </w:rPr>
              <w:t>Week</w:t>
            </w:r>
            <w:r w:rsidRPr="001A6671">
              <w:rPr>
                <w:b/>
                <w:szCs w:val="20"/>
              </w:rPr>
              <w:t xml:space="preserve"> 2</w:t>
            </w:r>
          </w:p>
        </w:tc>
        <w:tc>
          <w:tcPr>
            <w:tcW w:w="4837" w:type="dxa"/>
            <w:shd w:val="clear" w:color="auto" w:fill="D8D9DA"/>
            <w:vAlign w:val="center"/>
          </w:tcPr>
          <w:p w14:paraId="44DA15C2" w14:textId="77777777" w:rsidR="00E3447E" w:rsidRPr="007C23CA" w:rsidRDefault="00E3447E" w:rsidP="00AD1885">
            <w:pPr>
              <w:rPr>
                <w:szCs w:val="20"/>
              </w:rPr>
            </w:pPr>
          </w:p>
        </w:tc>
        <w:tc>
          <w:tcPr>
            <w:tcW w:w="1661" w:type="dxa"/>
            <w:shd w:val="clear" w:color="auto" w:fill="D8D9DA"/>
            <w:vAlign w:val="center"/>
          </w:tcPr>
          <w:p w14:paraId="7D819A46" w14:textId="77777777" w:rsidR="00E3447E" w:rsidRPr="007C23CA" w:rsidRDefault="00E3447E" w:rsidP="00AD1885">
            <w:pPr>
              <w:rPr>
                <w:szCs w:val="20"/>
              </w:rPr>
            </w:pPr>
          </w:p>
        </w:tc>
      </w:tr>
      <w:tr w:rsidR="00E3447E" w:rsidRPr="007C23CA" w14:paraId="2ECF35E7" w14:textId="77777777" w:rsidTr="004A589E">
        <w:tc>
          <w:tcPr>
            <w:tcW w:w="3078" w:type="dxa"/>
            <w:vAlign w:val="center"/>
          </w:tcPr>
          <w:p w14:paraId="0FE5DDA2" w14:textId="77777777" w:rsidR="00E3447E" w:rsidRPr="00637663" w:rsidRDefault="00E3447E" w:rsidP="00AD1885">
            <w:pPr>
              <w:rPr>
                <w:szCs w:val="20"/>
              </w:rPr>
            </w:pPr>
            <w:r w:rsidRPr="00637663">
              <w:rPr>
                <w:szCs w:val="20"/>
              </w:rPr>
              <w:t>Required</w:t>
            </w:r>
          </w:p>
        </w:tc>
        <w:tc>
          <w:tcPr>
            <w:tcW w:w="4837" w:type="dxa"/>
            <w:vAlign w:val="center"/>
          </w:tcPr>
          <w:p w14:paraId="00745936" w14:textId="77777777" w:rsidR="00E3447E" w:rsidRPr="007C23CA" w:rsidRDefault="00E3447E" w:rsidP="00AD1885">
            <w:pPr>
              <w:rPr>
                <w:szCs w:val="20"/>
              </w:rPr>
            </w:pPr>
          </w:p>
        </w:tc>
        <w:tc>
          <w:tcPr>
            <w:tcW w:w="1661" w:type="dxa"/>
            <w:vAlign w:val="center"/>
          </w:tcPr>
          <w:p w14:paraId="0A8F196E" w14:textId="1BC0B898" w:rsidR="00E3447E" w:rsidRPr="007C23CA" w:rsidRDefault="00FE7D85" w:rsidP="00AD1885">
            <w:pPr>
              <w:rPr>
                <w:szCs w:val="20"/>
              </w:rPr>
            </w:pPr>
            <w:r>
              <w:rPr>
                <w:szCs w:val="20"/>
              </w:rPr>
              <w:t>3</w:t>
            </w:r>
            <w:r w:rsidR="00922261">
              <w:rPr>
                <w:szCs w:val="20"/>
              </w:rPr>
              <w:t xml:space="preserve"> hours</w:t>
            </w:r>
          </w:p>
        </w:tc>
      </w:tr>
      <w:tr w:rsidR="00E3447E" w:rsidRPr="007C23CA" w14:paraId="36748F9C" w14:textId="77777777" w:rsidTr="004A589E">
        <w:tc>
          <w:tcPr>
            <w:tcW w:w="3078" w:type="dxa"/>
            <w:vAlign w:val="center"/>
          </w:tcPr>
          <w:p w14:paraId="5E53B2F3" w14:textId="77777777" w:rsidR="00E3447E" w:rsidRPr="00637663" w:rsidRDefault="00BF2F22" w:rsidP="00AD1885">
            <w:pPr>
              <w:rPr>
                <w:szCs w:val="20"/>
              </w:rPr>
            </w:pPr>
            <w:r>
              <w:rPr>
                <w:szCs w:val="20"/>
              </w:rPr>
              <w:t>Supplemental</w:t>
            </w:r>
          </w:p>
        </w:tc>
        <w:tc>
          <w:tcPr>
            <w:tcW w:w="4837" w:type="dxa"/>
            <w:vAlign w:val="center"/>
          </w:tcPr>
          <w:p w14:paraId="4C04F62C" w14:textId="77777777" w:rsidR="00E3447E" w:rsidRPr="007C23CA" w:rsidRDefault="00E3447E" w:rsidP="00AD1885">
            <w:pPr>
              <w:rPr>
                <w:szCs w:val="20"/>
              </w:rPr>
            </w:pPr>
          </w:p>
        </w:tc>
        <w:tc>
          <w:tcPr>
            <w:tcW w:w="1661" w:type="dxa"/>
            <w:vAlign w:val="center"/>
          </w:tcPr>
          <w:p w14:paraId="7564C8B4" w14:textId="40EEBD8A" w:rsidR="00E3447E" w:rsidRPr="007C23CA" w:rsidRDefault="00E3447E" w:rsidP="00AD1885">
            <w:pPr>
              <w:rPr>
                <w:szCs w:val="20"/>
              </w:rPr>
            </w:pPr>
          </w:p>
        </w:tc>
      </w:tr>
      <w:tr w:rsidR="00E3447E" w:rsidRPr="007C23CA" w14:paraId="0E12CB70" w14:textId="77777777" w:rsidTr="004A589E">
        <w:tc>
          <w:tcPr>
            <w:tcW w:w="3078" w:type="dxa"/>
            <w:vAlign w:val="center"/>
          </w:tcPr>
          <w:p w14:paraId="30B63501" w14:textId="77777777" w:rsidR="00E3447E" w:rsidRDefault="00E3447E" w:rsidP="00AD1885">
            <w:pPr>
              <w:rPr>
                <w:b/>
                <w:szCs w:val="20"/>
              </w:rPr>
            </w:pPr>
          </w:p>
        </w:tc>
        <w:tc>
          <w:tcPr>
            <w:tcW w:w="4837" w:type="dxa"/>
            <w:vAlign w:val="center"/>
          </w:tcPr>
          <w:p w14:paraId="591C3F54" w14:textId="77777777" w:rsidR="00E3447E" w:rsidRPr="007C23CA" w:rsidRDefault="00E3447E" w:rsidP="00AD1885">
            <w:pPr>
              <w:rPr>
                <w:szCs w:val="20"/>
              </w:rPr>
            </w:pPr>
          </w:p>
        </w:tc>
        <w:tc>
          <w:tcPr>
            <w:tcW w:w="1661" w:type="dxa"/>
            <w:vAlign w:val="center"/>
          </w:tcPr>
          <w:p w14:paraId="2BB65CCC" w14:textId="77777777" w:rsidR="00E3447E" w:rsidRDefault="00E3447E" w:rsidP="00AD1885">
            <w:pPr>
              <w:rPr>
                <w:szCs w:val="20"/>
              </w:rPr>
            </w:pPr>
          </w:p>
        </w:tc>
      </w:tr>
      <w:tr w:rsidR="00E3447E" w:rsidRPr="007C23CA" w14:paraId="1F8CF978" w14:textId="77777777" w:rsidTr="004A589E">
        <w:tc>
          <w:tcPr>
            <w:tcW w:w="3078" w:type="dxa"/>
            <w:shd w:val="clear" w:color="auto" w:fill="D8D9DA"/>
            <w:vAlign w:val="center"/>
          </w:tcPr>
          <w:p w14:paraId="02134C8D" w14:textId="77777777" w:rsidR="00E3447E" w:rsidRPr="001A6671" w:rsidRDefault="00E3447E" w:rsidP="00AD1885">
            <w:pPr>
              <w:rPr>
                <w:b/>
                <w:szCs w:val="20"/>
              </w:rPr>
            </w:pPr>
            <w:r>
              <w:rPr>
                <w:b/>
                <w:szCs w:val="20"/>
              </w:rPr>
              <w:t>Week</w:t>
            </w:r>
            <w:r w:rsidRPr="001A6671">
              <w:rPr>
                <w:b/>
                <w:szCs w:val="20"/>
              </w:rPr>
              <w:t xml:space="preserve"> 3</w:t>
            </w:r>
          </w:p>
        </w:tc>
        <w:tc>
          <w:tcPr>
            <w:tcW w:w="4837" w:type="dxa"/>
            <w:shd w:val="clear" w:color="auto" w:fill="D8D9DA"/>
            <w:vAlign w:val="center"/>
          </w:tcPr>
          <w:p w14:paraId="396C6DED" w14:textId="77777777" w:rsidR="00E3447E" w:rsidRPr="007C23CA" w:rsidRDefault="00E3447E" w:rsidP="00AD1885">
            <w:pPr>
              <w:rPr>
                <w:szCs w:val="20"/>
              </w:rPr>
            </w:pPr>
          </w:p>
        </w:tc>
        <w:tc>
          <w:tcPr>
            <w:tcW w:w="1661" w:type="dxa"/>
            <w:shd w:val="clear" w:color="auto" w:fill="D8D9DA"/>
            <w:vAlign w:val="center"/>
          </w:tcPr>
          <w:p w14:paraId="0FC1F97D" w14:textId="77777777" w:rsidR="00E3447E" w:rsidRPr="007C23CA" w:rsidRDefault="00E3447E" w:rsidP="00AD1885">
            <w:pPr>
              <w:rPr>
                <w:szCs w:val="20"/>
              </w:rPr>
            </w:pPr>
          </w:p>
        </w:tc>
      </w:tr>
      <w:tr w:rsidR="00E3447E" w:rsidRPr="007C23CA" w14:paraId="3CDFDA2A" w14:textId="77777777" w:rsidTr="004A589E">
        <w:tc>
          <w:tcPr>
            <w:tcW w:w="3078" w:type="dxa"/>
            <w:vAlign w:val="center"/>
          </w:tcPr>
          <w:p w14:paraId="7E4B27E3" w14:textId="77777777" w:rsidR="00E3447E" w:rsidRPr="00637663" w:rsidRDefault="00E3447E" w:rsidP="00AD1885">
            <w:pPr>
              <w:rPr>
                <w:szCs w:val="20"/>
              </w:rPr>
            </w:pPr>
            <w:r w:rsidRPr="00637663">
              <w:rPr>
                <w:szCs w:val="20"/>
              </w:rPr>
              <w:t>Required</w:t>
            </w:r>
          </w:p>
        </w:tc>
        <w:tc>
          <w:tcPr>
            <w:tcW w:w="4837" w:type="dxa"/>
            <w:vAlign w:val="center"/>
          </w:tcPr>
          <w:p w14:paraId="2446319E" w14:textId="77777777" w:rsidR="00E3447E" w:rsidRPr="007C23CA" w:rsidRDefault="00E3447E" w:rsidP="00AD1885">
            <w:pPr>
              <w:rPr>
                <w:szCs w:val="20"/>
              </w:rPr>
            </w:pPr>
          </w:p>
        </w:tc>
        <w:tc>
          <w:tcPr>
            <w:tcW w:w="1661" w:type="dxa"/>
            <w:vAlign w:val="center"/>
          </w:tcPr>
          <w:p w14:paraId="33EA4182" w14:textId="6D9FEE31" w:rsidR="00E3447E" w:rsidRPr="007C23CA" w:rsidRDefault="00C63537" w:rsidP="004A589E">
            <w:pPr>
              <w:rPr>
                <w:szCs w:val="20"/>
              </w:rPr>
            </w:pPr>
            <w:r>
              <w:rPr>
                <w:szCs w:val="20"/>
              </w:rPr>
              <w:t>1</w:t>
            </w:r>
            <w:r w:rsidR="002A030B">
              <w:rPr>
                <w:szCs w:val="20"/>
              </w:rPr>
              <w:t>3</w:t>
            </w:r>
            <w:r w:rsidR="00922261">
              <w:rPr>
                <w:szCs w:val="20"/>
              </w:rPr>
              <w:t xml:space="preserve"> hours</w:t>
            </w:r>
          </w:p>
        </w:tc>
      </w:tr>
      <w:tr w:rsidR="00E3447E" w:rsidRPr="007C23CA" w14:paraId="0DC726B0" w14:textId="77777777" w:rsidTr="004A589E">
        <w:tc>
          <w:tcPr>
            <w:tcW w:w="3078" w:type="dxa"/>
            <w:vAlign w:val="center"/>
          </w:tcPr>
          <w:p w14:paraId="72C1511A" w14:textId="77777777" w:rsidR="00E3447E" w:rsidRPr="00637663" w:rsidRDefault="00BF2F22" w:rsidP="00AD1885">
            <w:pPr>
              <w:rPr>
                <w:szCs w:val="20"/>
              </w:rPr>
            </w:pPr>
            <w:r>
              <w:rPr>
                <w:szCs w:val="20"/>
              </w:rPr>
              <w:t>Supplemental</w:t>
            </w:r>
          </w:p>
        </w:tc>
        <w:tc>
          <w:tcPr>
            <w:tcW w:w="4837" w:type="dxa"/>
            <w:vAlign w:val="center"/>
          </w:tcPr>
          <w:p w14:paraId="7D513619" w14:textId="77777777" w:rsidR="00E3447E" w:rsidRPr="007C23CA" w:rsidRDefault="00E3447E" w:rsidP="00AD1885">
            <w:pPr>
              <w:rPr>
                <w:szCs w:val="20"/>
              </w:rPr>
            </w:pPr>
          </w:p>
        </w:tc>
        <w:tc>
          <w:tcPr>
            <w:tcW w:w="1661" w:type="dxa"/>
            <w:vAlign w:val="center"/>
          </w:tcPr>
          <w:p w14:paraId="2F954D67" w14:textId="77777777" w:rsidR="00E3447E" w:rsidRPr="007C23CA" w:rsidRDefault="00E3447E" w:rsidP="00AD1885">
            <w:pPr>
              <w:rPr>
                <w:szCs w:val="20"/>
              </w:rPr>
            </w:pPr>
          </w:p>
        </w:tc>
      </w:tr>
      <w:tr w:rsidR="00E3447E" w:rsidRPr="007C23CA" w14:paraId="1DB45CCB" w14:textId="77777777" w:rsidTr="004A589E">
        <w:tc>
          <w:tcPr>
            <w:tcW w:w="3078" w:type="dxa"/>
            <w:vAlign w:val="center"/>
          </w:tcPr>
          <w:p w14:paraId="2C23DF3E" w14:textId="77777777" w:rsidR="00E3447E" w:rsidRDefault="00E3447E" w:rsidP="00AD1885">
            <w:pPr>
              <w:rPr>
                <w:b/>
                <w:szCs w:val="20"/>
              </w:rPr>
            </w:pPr>
          </w:p>
        </w:tc>
        <w:tc>
          <w:tcPr>
            <w:tcW w:w="4837" w:type="dxa"/>
            <w:vAlign w:val="center"/>
          </w:tcPr>
          <w:p w14:paraId="773814ED" w14:textId="77777777" w:rsidR="00E3447E" w:rsidRPr="007C23CA" w:rsidRDefault="00E3447E" w:rsidP="00AD1885">
            <w:pPr>
              <w:rPr>
                <w:szCs w:val="20"/>
              </w:rPr>
            </w:pPr>
          </w:p>
        </w:tc>
        <w:tc>
          <w:tcPr>
            <w:tcW w:w="1661" w:type="dxa"/>
            <w:vAlign w:val="center"/>
          </w:tcPr>
          <w:p w14:paraId="3D87CC46" w14:textId="77777777" w:rsidR="00E3447E" w:rsidRDefault="00E3447E" w:rsidP="00AD1885">
            <w:pPr>
              <w:rPr>
                <w:szCs w:val="20"/>
              </w:rPr>
            </w:pPr>
          </w:p>
        </w:tc>
      </w:tr>
      <w:tr w:rsidR="00E3447E" w:rsidRPr="007C23CA" w14:paraId="39AACA55" w14:textId="77777777" w:rsidTr="004A589E">
        <w:tc>
          <w:tcPr>
            <w:tcW w:w="3078" w:type="dxa"/>
            <w:shd w:val="clear" w:color="auto" w:fill="D8D9DA"/>
            <w:vAlign w:val="center"/>
          </w:tcPr>
          <w:p w14:paraId="2B58968A" w14:textId="77777777" w:rsidR="00E3447E" w:rsidRPr="001A6671" w:rsidRDefault="00E3447E" w:rsidP="00AD1885">
            <w:pPr>
              <w:rPr>
                <w:b/>
                <w:szCs w:val="20"/>
              </w:rPr>
            </w:pPr>
            <w:r>
              <w:rPr>
                <w:b/>
                <w:szCs w:val="20"/>
              </w:rPr>
              <w:t>Week</w:t>
            </w:r>
            <w:r w:rsidRPr="001A6671">
              <w:rPr>
                <w:b/>
                <w:szCs w:val="20"/>
              </w:rPr>
              <w:t xml:space="preserve"> 4</w:t>
            </w:r>
          </w:p>
        </w:tc>
        <w:tc>
          <w:tcPr>
            <w:tcW w:w="4837" w:type="dxa"/>
            <w:shd w:val="clear" w:color="auto" w:fill="D8D9DA"/>
            <w:vAlign w:val="center"/>
          </w:tcPr>
          <w:p w14:paraId="0093E7DB" w14:textId="77777777" w:rsidR="00E3447E" w:rsidRPr="007C23CA" w:rsidRDefault="00E3447E" w:rsidP="00AD1885">
            <w:pPr>
              <w:rPr>
                <w:szCs w:val="20"/>
              </w:rPr>
            </w:pPr>
          </w:p>
        </w:tc>
        <w:tc>
          <w:tcPr>
            <w:tcW w:w="1661" w:type="dxa"/>
            <w:shd w:val="clear" w:color="auto" w:fill="D8D9DA"/>
            <w:vAlign w:val="center"/>
          </w:tcPr>
          <w:p w14:paraId="4532671E" w14:textId="77777777" w:rsidR="00E3447E" w:rsidRPr="007C23CA" w:rsidRDefault="00E3447E" w:rsidP="00AD1885">
            <w:pPr>
              <w:rPr>
                <w:szCs w:val="20"/>
              </w:rPr>
            </w:pPr>
          </w:p>
        </w:tc>
      </w:tr>
      <w:tr w:rsidR="00E3447E" w:rsidRPr="007C23CA" w14:paraId="37851E7F" w14:textId="77777777" w:rsidTr="004A589E">
        <w:tc>
          <w:tcPr>
            <w:tcW w:w="3078" w:type="dxa"/>
            <w:vAlign w:val="center"/>
          </w:tcPr>
          <w:p w14:paraId="6820FB6A" w14:textId="77777777" w:rsidR="00E3447E" w:rsidRPr="00637663" w:rsidRDefault="00E3447E" w:rsidP="00AD1885">
            <w:pPr>
              <w:rPr>
                <w:szCs w:val="20"/>
              </w:rPr>
            </w:pPr>
            <w:r w:rsidRPr="00637663">
              <w:rPr>
                <w:szCs w:val="20"/>
              </w:rPr>
              <w:t>Required</w:t>
            </w:r>
          </w:p>
        </w:tc>
        <w:tc>
          <w:tcPr>
            <w:tcW w:w="4837" w:type="dxa"/>
            <w:vAlign w:val="center"/>
          </w:tcPr>
          <w:p w14:paraId="5459F7DC" w14:textId="77777777" w:rsidR="00E3447E" w:rsidRPr="007C23CA" w:rsidRDefault="00E3447E" w:rsidP="00AD1885">
            <w:pPr>
              <w:rPr>
                <w:szCs w:val="20"/>
              </w:rPr>
            </w:pPr>
          </w:p>
        </w:tc>
        <w:tc>
          <w:tcPr>
            <w:tcW w:w="1661" w:type="dxa"/>
            <w:vAlign w:val="center"/>
          </w:tcPr>
          <w:p w14:paraId="1A869169" w14:textId="7B60BE02" w:rsidR="00E3447E" w:rsidRPr="007C23CA" w:rsidRDefault="00C63537" w:rsidP="00AD1885">
            <w:pPr>
              <w:rPr>
                <w:szCs w:val="20"/>
              </w:rPr>
            </w:pPr>
            <w:r>
              <w:rPr>
                <w:szCs w:val="20"/>
              </w:rPr>
              <w:t>1</w:t>
            </w:r>
            <w:r w:rsidR="00922261">
              <w:rPr>
                <w:szCs w:val="20"/>
              </w:rPr>
              <w:t>2 hours</w:t>
            </w:r>
          </w:p>
        </w:tc>
      </w:tr>
      <w:tr w:rsidR="00E3447E" w:rsidRPr="007C23CA" w14:paraId="7399ADCE" w14:textId="77777777" w:rsidTr="004A589E">
        <w:tc>
          <w:tcPr>
            <w:tcW w:w="3078" w:type="dxa"/>
            <w:vAlign w:val="center"/>
          </w:tcPr>
          <w:p w14:paraId="08EFAE34" w14:textId="77777777" w:rsidR="00E3447E" w:rsidRPr="00637663" w:rsidRDefault="00BF2F22" w:rsidP="00AD1885">
            <w:pPr>
              <w:rPr>
                <w:szCs w:val="20"/>
              </w:rPr>
            </w:pPr>
            <w:r>
              <w:rPr>
                <w:szCs w:val="20"/>
              </w:rPr>
              <w:t>Supplemental</w:t>
            </w:r>
          </w:p>
        </w:tc>
        <w:tc>
          <w:tcPr>
            <w:tcW w:w="4837" w:type="dxa"/>
            <w:vAlign w:val="center"/>
          </w:tcPr>
          <w:p w14:paraId="6DFABFFA" w14:textId="77777777" w:rsidR="00E3447E" w:rsidRPr="007C23CA" w:rsidRDefault="00E3447E" w:rsidP="00AD1885">
            <w:pPr>
              <w:rPr>
                <w:szCs w:val="20"/>
              </w:rPr>
            </w:pPr>
          </w:p>
        </w:tc>
        <w:tc>
          <w:tcPr>
            <w:tcW w:w="1661" w:type="dxa"/>
            <w:vAlign w:val="center"/>
          </w:tcPr>
          <w:p w14:paraId="47A3D7C6" w14:textId="77777777" w:rsidR="00E3447E" w:rsidRPr="007C23CA" w:rsidRDefault="00E3447E" w:rsidP="00AD1885">
            <w:pPr>
              <w:rPr>
                <w:szCs w:val="20"/>
              </w:rPr>
            </w:pPr>
          </w:p>
        </w:tc>
      </w:tr>
      <w:tr w:rsidR="00E3447E" w:rsidRPr="007C23CA" w14:paraId="44E234BC" w14:textId="77777777" w:rsidTr="004A589E">
        <w:tc>
          <w:tcPr>
            <w:tcW w:w="3078" w:type="dxa"/>
            <w:vAlign w:val="center"/>
          </w:tcPr>
          <w:p w14:paraId="69ADA0BC" w14:textId="77777777" w:rsidR="00E3447E" w:rsidRDefault="00E3447E" w:rsidP="00AD1885">
            <w:pPr>
              <w:rPr>
                <w:b/>
                <w:szCs w:val="20"/>
              </w:rPr>
            </w:pPr>
          </w:p>
        </w:tc>
        <w:tc>
          <w:tcPr>
            <w:tcW w:w="4837" w:type="dxa"/>
            <w:vAlign w:val="center"/>
          </w:tcPr>
          <w:p w14:paraId="44FC3186" w14:textId="77777777" w:rsidR="00E3447E" w:rsidRPr="007C23CA" w:rsidRDefault="00E3447E" w:rsidP="00AD1885">
            <w:pPr>
              <w:rPr>
                <w:szCs w:val="20"/>
              </w:rPr>
            </w:pPr>
          </w:p>
        </w:tc>
        <w:tc>
          <w:tcPr>
            <w:tcW w:w="1661" w:type="dxa"/>
            <w:vAlign w:val="center"/>
          </w:tcPr>
          <w:p w14:paraId="1A04CABB" w14:textId="77777777" w:rsidR="00E3447E" w:rsidRDefault="00E3447E" w:rsidP="00AD1885">
            <w:pPr>
              <w:rPr>
                <w:szCs w:val="20"/>
              </w:rPr>
            </w:pPr>
          </w:p>
        </w:tc>
      </w:tr>
      <w:tr w:rsidR="00E3447E" w:rsidRPr="007C23CA" w14:paraId="0FF0494B" w14:textId="77777777" w:rsidTr="004A589E">
        <w:tc>
          <w:tcPr>
            <w:tcW w:w="3078" w:type="dxa"/>
            <w:shd w:val="clear" w:color="auto" w:fill="D8D9DA"/>
            <w:vAlign w:val="center"/>
          </w:tcPr>
          <w:p w14:paraId="350DF11B" w14:textId="30B291A4" w:rsidR="00E3447E" w:rsidRPr="007C23CA" w:rsidRDefault="00E3447E" w:rsidP="00AD1885">
            <w:pPr>
              <w:rPr>
                <w:b/>
                <w:szCs w:val="20"/>
              </w:rPr>
            </w:pPr>
            <w:r>
              <w:rPr>
                <w:b/>
                <w:szCs w:val="20"/>
              </w:rPr>
              <w:t>Week</w:t>
            </w:r>
            <w:r w:rsidR="00701A40">
              <w:rPr>
                <w:b/>
                <w:szCs w:val="20"/>
              </w:rPr>
              <w:t xml:space="preserve"> </w:t>
            </w:r>
            <w:r>
              <w:rPr>
                <w:b/>
                <w:szCs w:val="20"/>
              </w:rPr>
              <w:t>5</w:t>
            </w:r>
          </w:p>
        </w:tc>
        <w:tc>
          <w:tcPr>
            <w:tcW w:w="4837" w:type="dxa"/>
            <w:shd w:val="clear" w:color="auto" w:fill="D8D9DA"/>
            <w:vAlign w:val="center"/>
          </w:tcPr>
          <w:p w14:paraId="72E7665B" w14:textId="77777777" w:rsidR="00E3447E" w:rsidRDefault="00E3447E" w:rsidP="00AD1885">
            <w:pPr>
              <w:rPr>
                <w:szCs w:val="20"/>
              </w:rPr>
            </w:pPr>
          </w:p>
        </w:tc>
        <w:tc>
          <w:tcPr>
            <w:tcW w:w="1661" w:type="dxa"/>
            <w:shd w:val="clear" w:color="auto" w:fill="D8D9DA"/>
            <w:vAlign w:val="center"/>
          </w:tcPr>
          <w:p w14:paraId="324EB130" w14:textId="77777777" w:rsidR="00E3447E" w:rsidRPr="007C23CA" w:rsidRDefault="00E3447E" w:rsidP="00AD1885">
            <w:pPr>
              <w:rPr>
                <w:szCs w:val="20"/>
              </w:rPr>
            </w:pPr>
          </w:p>
        </w:tc>
      </w:tr>
      <w:tr w:rsidR="00E3447E" w:rsidRPr="007C23CA" w14:paraId="7DC8AFDC" w14:textId="77777777" w:rsidTr="004A589E">
        <w:tc>
          <w:tcPr>
            <w:tcW w:w="3078" w:type="dxa"/>
            <w:vAlign w:val="center"/>
          </w:tcPr>
          <w:p w14:paraId="10388755" w14:textId="77777777" w:rsidR="00E3447E" w:rsidRPr="00637663" w:rsidRDefault="00E3447E" w:rsidP="00AD1885">
            <w:pPr>
              <w:rPr>
                <w:szCs w:val="20"/>
              </w:rPr>
            </w:pPr>
            <w:r w:rsidRPr="00637663">
              <w:rPr>
                <w:szCs w:val="20"/>
              </w:rPr>
              <w:t>Required</w:t>
            </w:r>
          </w:p>
        </w:tc>
        <w:tc>
          <w:tcPr>
            <w:tcW w:w="4837" w:type="dxa"/>
            <w:vAlign w:val="center"/>
          </w:tcPr>
          <w:p w14:paraId="63AC8D7C" w14:textId="77777777" w:rsidR="00E3447E" w:rsidRPr="007C23CA" w:rsidRDefault="00E3447E" w:rsidP="00AD1885">
            <w:pPr>
              <w:rPr>
                <w:szCs w:val="20"/>
              </w:rPr>
            </w:pPr>
          </w:p>
        </w:tc>
        <w:tc>
          <w:tcPr>
            <w:tcW w:w="1661" w:type="dxa"/>
            <w:vAlign w:val="center"/>
          </w:tcPr>
          <w:p w14:paraId="6DBCC46E" w14:textId="380A3A06" w:rsidR="00E3447E" w:rsidRPr="007C23CA" w:rsidRDefault="00C63537" w:rsidP="00AD1885">
            <w:pPr>
              <w:rPr>
                <w:szCs w:val="20"/>
              </w:rPr>
            </w:pPr>
            <w:r>
              <w:rPr>
                <w:szCs w:val="20"/>
              </w:rPr>
              <w:t>1</w:t>
            </w:r>
            <w:r w:rsidR="00922261">
              <w:rPr>
                <w:szCs w:val="20"/>
              </w:rPr>
              <w:t>2.5 hours</w:t>
            </w:r>
          </w:p>
        </w:tc>
      </w:tr>
      <w:tr w:rsidR="00E3447E" w:rsidRPr="007C23CA" w14:paraId="715C639A" w14:textId="77777777" w:rsidTr="004A589E">
        <w:tc>
          <w:tcPr>
            <w:tcW w:w="3078" w:type="dxa"/>
            <w:vAlign w:val="center"/>
          </w:tcPr>
          <w:p w14:paraId="170F8D86" w14:textId="77777777" w:rsidR="00E3447E" w:rsidRPr="00637663" w:rsidRDefault="00BF2F22" w:rsidP="00AD1885">
            <w:pPr>
              <w:rPr>
                <w:szCs w:val="20"/>
              </w:rPr>
            </w:pPr>
            <w:r>
              <w:rPr>
                <w:szCs w:val="20"/>
              </w:rPr>
              <w:t>Supplemental</w:t>
            </w:r>
          </w:p>
        </w:tc>
        <w:tc>
          <w:tcPr>
            <w:tcW w:w="4837" w:type="dxa"/>
            <w:vAlign w:val="center"/>
          </w:tcPr>
          <w:p w14:paraId="4AB5183C" w14:textId="77777777" w:rsidR="00E3447E" w:rsidRPr="007C23CA" w:rsidRDefault="00E3447E" w:rsidP="00AD1885">
            <w:pPr>
              <w:rPr>
                <w:szCs w:val="20"/>
              </w:rPr>
            </w:pPr>
          </w:p>
        </w:tc>
        <w:tc>
          <w:tcPr>
            <w:tcW w:w="1661" w:type="dxa"/>
            <w:vAlign w:val="center"/>
          </w:tcPr>
          <w:p w14:paraId="206F855F" w14:textId="77777777" w:rsidR="00E3447E" w:rsidRPr="007C23CA" w:rsidRDefault="00E3447E" w:rsidP="00AD1885">
            <w:pPr>
              <w:rPr>
                <w:szCs w:val="20"/>
              </w:rPr>
            </w:pPr>
          </w:p>
        </w:tc>
      </w:tr>
      <w:tr w:rsidR="00E3447E" w:rsidRPr="007C23CA" w14:paraId="172FE31D" w14:textId="77777777" w:rsidTr="004A589E">
        <w:tc>
          <w:tcPr>
            <w:tcW w:w="3078" w:type="dxa"/>
            <w:vAlign w:val="center"/>
          </w:tcPr>
          <w:p w14:paraId="0065FFD6" w14:textId="77777777" w:rsidR="00E3447E" w:rsidRDefault="00E3447E" w:rsidP="00AD1885">
            <w:pPr>
              <w:rPr>
                <w:b/>
                <w:szCs w:val="20"/>
              </w:rPr>
            </w:pPr>
          </w:p>
        </w:tc>
        <w:tc>
          <w:tcPr>
            <w:tcW w:w="4837" w:type="dxa"/>
            <w:vAlign w:val="center"/>
          </w:tcPr>
          <w:p w14:paraId="64147601" w14:textId="77777777" w:rsidR="00E3447E" w:rsidRPr="007C23CA" w:rsidRDefault="00E3447E" w:rsidP="00AD1885">
            <w:pPr>
              <w:rPr>
                <w:szCs w:val="20"/>
              </w:rPr>
            </w:pPr>
          </w:p>
        </w:tc>
        <w:tc>
          <w:tcPr>
            <w:tcW w:w="1661" w:type="dxa"/>
            <w:vAlign w:val="center"/>
          </w:tcPr>
          <w:p w14:paraId="7FFFE638" w14:textId="77777777" w:rsidR="00E3447E" w:rsidRDefault="00E3447E" w:rsidP="00AD1885">
            <w:pPr>
              <w:rPr>
                <w:szCs w:val="20"/>
              </w:rPr>
            </w:pPr>
          </w:p>
        </w:tc>
      </w:tr>
      <w:tr w:rsidR="00E3447E" w:rsidRPr="007C23CA" w14:paraId="3E6EA92F" w14:textId="77777777" w:rsidTr="004A589E">
        <w:tc>
          <w:tcPr>
            <w:tcW w:w="3078" w:type="dxa"/>
            <w:shd w:val="clear" w:color="auto" w:fill="BD313B"/>
            <w:vAlign w:val="center"/>
          </w:tcPr>
          <w:p w14:paraId="23289140" w14:textId="77777777" w:rsidR="00E3447E" w:rsidRDefault="00E3447E" w:rsidP="00AD1885">
            <w:pPr>
              <w:rPr>
                <w:b/>
                <w:szCs w:val="20"/>
              </w:rPr>
            </w:pPr>
          </w:p>
        </w:tc>
        <w:tc>
          <w:tcPr>
            <w:tcW w:w="4837" w:type="dxa"/>
            <w:shd w:val="clear" w:color="auto" w:fill="BD313B"/>
            <w:vAlign w:val="center"/>
          </w:tcPr>
          <w:p w14:paraId="66590330" w14:textId="77777777" w:rsidR="00E3447E" w:rsidRPr="007C23CA" w:rsidRDefault="00E3447E" w:rsidP="00AD1885">
            <w:pPr>
              <w:rPr>
                <w:szCs w:val="20"/>
              </w:rPr>
            </w:pPr>
          </w:p>
        </w:tc>
        <w:tc>
          <w:tcPr>
            <w:tcW w:w="1661" w:type="dxa"/>
            <w:shd w:val="clear" w:color="auto" w:fill="BD313B"/>
            <w:vAlign w:val="center"/>
          </w:tcPr>
          <w:p w14:paraId="7FDC3874" w14:textId="77777777" w:rsidR="00E3447E" w:rsidRDefault="00E3447E" w:rsidP="00AD1885">
            <w:pPr>
              <w:rPr>
                <w:szCs w:val="20"/>
              </w:rPr>
            </w:pPr>
          </w:p>
        </w:tc>
      </w:tr>
      <w:tr w:rsidR="00E3447E" w:rsidRPr="007C23CA" w14:paraId="756BD172" w14:textId="77777777" w:rsidTr="004A589E">
        <w:tc>
          <w:tcPr>
            <w:tcW w:w="3078" w:type="dxa"/>
            <w:vAlign w:val="center"/>
          </w:tcPr>
          <w:p w14:paraId="365D5168" w14:textId="77777777" w:rsidR="00E3447E" w:rsidRDefault="00E3447E" w:rsidP="00AD1885">
            <w:pPr>
              <w:rPr>
                <w:b/>
                <w:szCs w:val="20"/>
              </w:rPr>
            </w:pPr>
            <w:r>
              <w:rPr>
                <w:b/>
                <w:szCs w:val="20"/>
              </w:rPr>
              <w:t>Total Required Hours</w:t>
            </w:r>
          </w:p>
        </w:tc>
        <w:tc>
          <w:tcPr>
            <w:tcW w:w="4837" w:type="dxa"/>
            <w:vAlign w:val="center"/>
          </w:tcPr>
          <w:p w14:paraId="3508DAC0" w14:textId="77777777" w:rsidR="00E3447E" w:rsidRPr="007C23CA" w:rsidRDefault="00E3447E" w:rsidP="00AD1885">
            <w:pPr>
              <w:rPr>
                <w:szCs w:val="20"/>
              </w:rPr>
            </w:pPr>
          </w:p>
        </w:tc>
        <w:tc>
          <w:tcPr>
            <w:tcW w:w="1661" w:type="dxa"/>
            <w:vAlign w:val="center"/>
          </w:tcPr>
          <w:p w14:paraId="2FBCB4AB" w14:textId="2D52F37D" w:rsidR="00E3447E" w:rsidRDefault="002A030B" w:rsidP="00AD1885">
            <w:pPr>
              <w:rPr>
                <w:szCs w:val="20"/>
              </w:rPr>
            </w:pPr>
            <w:r>
              <w:rPr>
                <w:szCs w:val="20"/>
              </w:rPr>
              <w:t>45</w:t>
            </w:r>
            <w:r w:rsidR="00922261">
              <w:rPr>
                <w:szCs w:val="20"/>
              </w:rPr>
              <w:t xml:space="preserve"> hours</w:t>
            </w:r>
          </w:p>
        </w:tc>
      </w:tr>
      <w:tr w:rsidR="00E3447E" w:rsidRPr="007C23CA" w14:paraId="48CC69CD" w14:textId="77777777" w:rsidTr="004A589E">
        <w:tc>
          <w:tcPr>
            <w:tcW w:w="3078" w:type="dxa"/>
            <w:vAlign w:val="center"/>
          </w:tcPr>
          <w:p w14:paraId="444EEDA3"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837" w:type="dxa"/>
            <w:vAlign w:val="center"/>
          </w:tcPr>
          <w:p w14:paraId="22FF5D5C" w14:textId="77777777" w:rsidR="00E3447E" w:rsidRPr="007C23CA" w:rsidRDefault="00E3447E" w:rsidP="00AD1885">
            <w:pPr>
              <w:rPr>
                <w:szCs w:val="20"/>
              </w:rPr>
            </w:pPr>
          </w:p>
        </w:tc>
        <w:tc>
          <w:tcPr>
            <w:tcW w:w="1661" w:type="dxa"/>
            <w:vAlign w:val="center"/>
          </w:tcPr>
          <w:p w14:paraId="39AD4F6A" w14:textId="6F4E2362" w:rsidR="00E3447E" w:rsidRDefault="00922261" w:rsidP="00AD1885">
            <w:pPr>
              <w:rPr>
                <w:szCs w:val="20"/>
              </w:rPr>
            </w:pPr>
            <w:r>
              <w:rPr>
                <w:szCs w:val="20"/>
              </w:rPr>
              <w:t>0 hours</w:t>
            </w:r>
          </w:p>
        </w:tc>
      </w:tr>
      <w:tr w:rsidR="00E3447E" w:rsidRPr="007C23CA" w14:paraId="5529C40D" w14:textId="77777777" w:rsidTr="004A589E">
        <w:tc>
          <w:tcPr>
            <w:tcW w:w="3078" w:type="dxa"/>
            <w:vAlign w:val="center"/>
          </w:tcPr>
          <w:p w14:paraId="6503C492" w14:textId="77777777" w:rsidR="00E3447E" w:rsidRDefault="00E3447E" w:rsidP="00AD1885">
            <w:pPr>
              <w:rPr>
                <w:b/>
                <w:szCs w:val="20"/>
              </w:rPr>
            </w:pPr>
            <w:r>
              <w:rPr>
                <w:b/>
                <w:szCs w:val="20"/>
              </w:rPr>
              <w:t>Total Hours</w:t>
            </w:r>
          </w:p>
        </w:tc>
        <w:tc>
          <w:tcPr>
            <w:tcW w:w="4837" w:type="dxa"/>
            <w:vAlign w:val="center"/>
          </w:tcPr>
          <w:p w14:paraId="5C9912D8" w14:textId="77777777" w:rsidR="00E3447E" w:rsidRPr="007C23CA" w:rsidRDefault="00E3447E" w:rsidP="00AD1885">
            <w:pPr>
              <w:rPr>
                <w:szCs w:val="20"/>
              </w:rPr>
            </w:pPr>
          </w:p>
        </w:tc>
        <w:tc>
          <w:tcPr>
            <w:tcW w:w="1661" w:type="dxa"/>
            <w:vAlign w:val="center"/>
          </w:tcPr>
          <w:p w14:paraId="7774C155" w14:textId="44CE0516" w:rsidR="00E3447E" w:rsidRDefault="002A030B" w:rsidP="00AD1885">
            <w:pPr>
              <w:rPr>
                <w:szCs w:val="20"/>
              </w:rPr>
            </w:pPr>
            <w:r>
              <w:rPr>
                <w:szCs w:val="20"/>
              </w:rPr>
              <w:t>45</w:t>
            </w:r>
            <w:r w:rsidR="00922261">
              <w:rPr>
                <w:szCs w:val="20"/>
              </w:rPr>
              <w:t xml:space="preserve"> hours</w:t>
            </w:r>
          </w:p>
        </w:tc>
      </w:tr>
    </w:tbl>
    <w:p w14:paraId="3E530F66" w14:textId="77777777" w:rsidR="00E3447E" w:rsidRPr="00637663" w:rsidRDefault="00E3447E" w:rsidP="00E3447E">
      <w:pPr>
        <w:tabs>
          <w:tab w:val="left" w:pos="360"/>
        </w:tabs>
        <w:spacing w:before="60" w:after="60"/>
        <w:rPr>
          <w:rFonts w:cs="Arial"/>
          <w:szCs w:val="20"/>
        </w:rPr>
      </w:pPr>
    </w:p>
    <w:p w14:paraId="13828C61"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4D34C" w14:textId="77777777" w:rsidR="00CC47FE" w:rsidRDefault="00CC47FE">
      <w:r>
        <w:separator/>
      </w:r>
    </w:p>
  </w:endnote>
  <w:endnote w:type="continuationSeparator" w:id="0">
    <w:p w14:paraId="5D8527DC" w14:textId="77777777" w:rsidR="00CC47FE" w:rsidRDefault="00CC4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9178" w14:textId="77777777" w:rsidR="000743DD" w:rsidRPr="00EB2955" w:rsidRDefault="000743DD" w:rsidP="00EB2955">
    <w:pPr>
      <w:pStyle w:val="Footer"/>
      <w:jc w:val="right"/>
      <w:rPr>
        <w:rFonts w:cs="Arial"/>
        <w:szCs w:val="20"/>
      </w:rPr>
    </w:pPr>
    <w:r w:rsidRPr="00EB2955">
      <w:rPr>
        <w:rFonts w:cs="Arial"/>
        <w:szCs w:val="20"/>
      </w:rPr>
      <w:t>V</w:t>
    </w:r>
    <w:r>
      <w:rPr>
        <w:rFonts w:cs="Arial"/>
        <w:szCs w:val="20"/>
      </w:rPr>
      <w:t>ersion 1</w:t>
    </w:r>
    <w:r w:rsidRPr="00EB2955">
      <w:rPr>
        <w:rFonts w:cs="Arial"/>
        <w:szCs w:val="20"/>
      </w:rPr>
      <w:t xml:space="preserve"> </w:t>
    </w:r>
  </w:p>
  <w:p w14:paraId="7C5C9B4E" w14:textId="749D10E7" w:rsidR="000743DD" w:rsidRPr="00EB2955" w:rsidRDefault="000743DD" w:rsidP="00EB2955">
    <w:pPr>
      <w:pStyle w:val="Footer"/>
      <w:jc w:val="right"/>
      <w:rPr>
        <w:rFonts w:cs="Arial"/>
        <w:szCs w:val="20"/>
      </w:rPr>
    </w:pPr>
    <w:r>
      <w:rPr>
        <w:rFonts w:cs="Arial"/>
        <w:szCs w:val="20"/>
      </w:rPr>
      <w:t>01/05/2014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7E9CC" w14:textId="77777777" w:rsidR="000743DD" w:rsidRPr="00EB2955" w:rsidRDefault="000743DD" w:rsidP="00EB2955">
    <w:pPr>
      <w:pStyle w:val="Footer"/>
      <w:jc w:val="right"/>
      <w:rPr>
        <w:rFonts w:cs="Arial"/>
        <w:szCs w:val="20"/>
      </w:rPr>
    </w:pPr>
    <w:r w:rsidRPr="00EB2955">
      <w:rPr>
        <w:rFonts w:cs="Arial"/>
        <w:szCs w:val="20"/>
      </w:rPr>
      <w:t>V</w:t>
    </w:r>
    <w:r>
      <w:rPr>
        <w:rFonts w:cs="Arial"/>
        <w:szCs w:val="20"/>
      </w:rPr>
      <w:t>ersion 1</w:t>
    </w:r>
  </w:p>
  <w:p w14:paraId="0A80F96D" w14:textId="1A781E0D" w:rsidR="000743DD" w:rsidRPr="00EB2955" w:rsidRDefault="000743DD" w:rsidP="00EB2955">
    <w:pPr>
      <w:pStyle w:val="Footer"/>
      <w:jc w:val="right"/>
      <w:rPr>
        <w:rFonts w:cs="Arial"/>
        <w:szCs w:val="20"/>
      </w:rPr>
    </w:pPr>
    <w:r>
      <w:rPr>
        <w:rFonts w:cs="Arial"/>
        <w:szCs w:val="20"/>
      </w:rPr>
      <w:t>01/05/2014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01087" w14:textId="77777777" w:rsidR="00CC47FE" w:rsidRDefault="00CC47FE">
      <w:r>
        <w:separator/>
      </w:r>
    </w:p>
  </w:footnote>
  <w:footnote w:type="continuationSeparator" w:id="0">
    <w:p w14:paraId="78CC6175" w14:textId="77777777" w:rsidR="00CC47FE" w:rsidRDefault="00CC4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7E9641D3" w14:textId="77777777" w:rsidR="000743DD" w:rsidRPr="006324AB" w:rsidRDefault="000743DD">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911282">
          <w:rPr>
            <w:rFonts w:cs="Arial"/>
            <w:noProof/>
            <w:szCs w:val="20"/>
          </w:rPr>
          <w:t>21</w:t>
        </w:r>
        <w:r w:rsidRPr="006324AB">
          <w:rPr>
            <w:rFonts w:cs="Arial"/>
            <w:noProof/>
            <w:szCs w:val="20"/>
          </w:rPr>
          <w:fldChar w:fldCharType="end"/>
        </w:r>
      </w:p>
    </w:sdtContent>
  </w:sdt>
  <w:p w14:paraId="65684AD7" w14:textId="5CA5E740" w:rsidR="000743DD" w:rsidRDefault="000743DD">
    <w:pPr>
      <w:pStyle w:val="Header"/>
      <w:rPr>
        <w:rFonts w:cs="Arial"/>
        <w:szCs w:val="20"/>
      </w:rPr>
    </w:pPr>
    <w:r>
      <w:rPr>
        <w:rFonts w:cs="Arial"/>
        <w:szCs w:val="20"/>
      </w:rPr>
      <w:t>NUR 415</w:t>
    </w:r>
    <w:r w:rsidRPr="00EB2955">
      <w:rPr>
        <w:rFonts w:cs="Arial"/>
        <w:szCs w:val="20"/>
      </w:rPr>
      <w:t xml:space="preserve">: </w:t>
    </w:r>
    <w:r w:rsidRPr="00BF2626">
      <w:rPr>
        <w:color w:val="000000" w:themeColor="text1"/>
      </w:rPr>
      <w:t>Selected Health Problems of Women and Children</w:t>
    </w:r>
  </w:p>
  <w:p w14:paraId="6D0BF870" w14:textId="77777777" w:rsidR="000743DD" w:rsidRPr="00EB2955" w:rsidRDefault="000743DD">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3CE0" w14:textId="77777777" w:rsidR="000743DD" w:rsidRPr="00B21089" w:rsidRDefault="000743DD" w:rsidP="00E84576">
    <w:pPr>
      <w:pStyle w:val="Title"/>
      <w:jc w:val="right"/>
    </w:pPr>
    <w:r w:rsidRPr="00825CE5">
      <w:rPr>
        <w:noProof/>
      </w:rPr>
      <w:drawing>
        <wp:inline distT="0" distB="0" distL="0" distR="0" wp14:anchorId="0628CED8" wp14:editId="6693F0B6">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65D42D5" w14:textId="77777777" w:rsidR="000743DD" w:rsidRPr="00825CE5" w:rsidRDefault="000743DD" w:rsidP="00825CE5">
    <w:pPr>
      <w:pStyle w:val="Heading1"/>
      <w:spacing w:line="276" w:lineRule="auto"/>
      <w:jc w:val="right"/>
      <w:rPr>
        <w:color w:val="BD313B"/>
        <w:sz w:val="40"/>
      </w:rPr>
    </w:pPr>
    <w:r w:rsidRPr="00825CE5">
      <w:rPr>
        <w:color w:val="BD313B"/>
        <w:sz w:val="28"/>
      </w:rPr>
      <w:t>Faculty Instructional Guide</w:t>
    </w:r>
  </w:p>
  <w:p w14:paraId="42D9969B" w14:textId="77777777" w:rsidR="000743DD" w:rsidRPr="00825CE5" w:rsidRDefault="000743DD" w:rsidP="00825CE5">
    <w:pPr>
      <w:pStyle w:val="Heading2"/>
      <w:spacing w:line="276" w:lineRule="auto"/>
      <w:rPr>
        <w:color w:val="BD313B"/>
      </w:rPr>
    </w:pPr>
    <w:r>
      <w:rPr>
        <w:color w:val="BD313B"/>
      </w:rPr>
      <w:t>NUR 415</w:t>
    </w:r>
    <w:r w:rsidRPr="00825CE5">
      <w:rPr>
        <w:color w:val="BD313B"/>
      </w:rPr>
      <w:t xml:space="preserve">: </w:t>
    </w:r>
    <w:r>
      <w:rPr>
        <w:color w:val="BD313B"/>
      </w:rPr>
      <w:t>Selected Health Problems of Women and Children</w:t>
    </w:r>
  </w:p>
  <w:p w14:paraId="30739F1D" w14:textId="77777777" w:rsidR="000743DD" w:rsidRDefault="000743DD"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7747"/>
      <w:docPartObj>
        <w:docPartGallery w:val="Page Numbers (Top of Page)"/>
        <w:docPartUnique/>
      </w:docPartObj>
    </w:sdtPr>
    <w:sdtEndPr>
      <w:rPr>
        <w:rFonts w:cs="Arial"/>
        <w:noProof/>
        <w:szCs w:val="20"/>
      </w:rPr>
    </w:sdtEndPr>
    <w:sdtContent>
      <w:p w14:paraId="009D6C81" w14:textId="77777777" w:rsidR="000743DD" w:rsidRPr="006324AB" w:rsidRDefault="000743DD">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325844D4" w14:textId="77777777" w:rsidR="000743DD" w:rsidRDefault="000743DD"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7C071A4"/>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7DF13AD"/>
    <w:multiLevelType w:val="hybridMultilevel"/>
    <w:tmpl w:val="13A0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4C64E9C"/>
    <w:multiLevelType w:val="hybridMultilevel"/>
    <w:tmpl w:val="D2C67732"/>
    <w:lvl w:ilvl="0" w:tplc="5B66D1FE">
      <w:start w:val="1"/>
      <w:numFmt w:val="bullet"/>
      <w:pStyle w:val="AssignmentsLevel2"/>
      <w:lvlText w:val=""/>
      <w:lvlJc w:val="left"/>
      <w:pPr>
        <w:ind w:left="360" w:hanging="360"/>
      </w:pPr>
      <w:rPr>
        <w:rFonts w:ascii="Symbol" w:hAnsi="Symbol" w:hint="default"/>
      </w:rPr>
    </w:lvl>
    <w:lvl w:ilvl="1" w:tplc="04090019" w:tentative="1">
      <w:start w:val="1"/>
      <w:numFmt w:val="lowerLetter"/>
      <w:pStyle w:val="AssignmentsLevel3"/>
      <w:lvlText w:val="%2."/>
      <w:lvlJc w:val="left"/>
      <w:pPr>
        <w:ind w:left="1080" w:hanging="360"/>
      </w:pPr>
    </w:lvl>
    <w:lvl w:ilvl="2" w:tplc="0409001B" w:tentative="1">
      <w:start w:val="1"/>
      <w:numFmt w:val="lowerRoman"/>
      <w:pStyle w:val="AssignmentsLevel4"/>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CF246B"/>
    <w:multiLevelType w:val="hybridMultilevel"/>
    <w:tmpl w:val="C0A62084"/>
    <w:lvl w:ilvl="0" w:tplc="04090003">
      <w:start w:val="1"/>
      <w:numFmt w:val="bullet"/>
      <w:lvlText w:val="o"/>
      <w:lvlJc w:val="left"/>
      <w:pPr>
        <w:ind w:left="360" w:hanging="360"/>
      </w:pPr>
      <w:rPr>
        <w:rFonts w:ascii="Courier New" w:hAnsi="Courier New" w:cs="Courier New"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8"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9" w15:restartNumberingAfterBreak="0">
    <w:nsid w:val="531D5151"/>
    <w:multiLevelType w:val="hybridMultilevel"/>
    <w:tmpl w:val="A148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1797E"/>
    <w:multiLevelType w:val="hybridMultilevel"/>
    <w:tmpl w:val="67744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61208F"/>
    <w:multiLevelType w:val="hybridMultilevel"/>
    <w:tmpl w:val="91A622D6"/>
    <w:lvl w:ilvl="0" w:tplc="A41066EA">
      <w:start w:val="1"/>
      <w:numFmt w:val="upperRoman"/>
      <w:lvlText w:val="%1."/>
      <w:lvlJc w:val="left"/>
      <w:pPr>
        <w:tabs>
          <w:tab w:val="num" w:pos="108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7B2A416E"/>
    <w:multiLevelType w:val="hybridMultilevel"/>
    <w:tmpl w:val="C324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5411C"/>
    <w:multiLevelType w:val="hybridMultilevel"/>
    <w:tmpl w:val="30CA0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60628F"/>
    <w:multiLevelType w:val="hybridMultilevel"/>
    <w:tmpl w:val="DE421AC8"/>
    <w:lvl w:ilvl="0" w:tplc="5B66D1FE">
      <w:start w:val="1"/>
      <w:numFmt w:val="bullet"/>
      <w:lvlText w:val=""/>
      <w:lvlJc w:val="left"/>
      <w:pPr>
        <w:ind w:left="720" w:hanging="360"/>
      </w:pPr>
      <w:rPr>
        <w:rFonts w:ascii="Symbol" w:hAnsi="Symbol" w:hint="default"/>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4"/>
  </w:num>
  <w:num w:numId="4">
    <w:abstractNumId w:val="8"/>
  </w:num>
  <w:num w:numId="5">
    <w:abstractNumId w:val="17"/>
  </w:num>
  <w:num w:numId="6">
    <w:abstractNumId w:val="12"/>
  </w:num>
  <w:num w:numId="7">
    <w:abstractNumId w:val="16"/>
  </w:num>
  <w:num w:numId="8">
    <w:abstractNumId w:val="1"/>
  </w:num>
  <w:num w:numId="9">
    <w:abstractNumId w:val="13"/>
  </w:num>
  <w:num w:numId="10">
    <w:abstractNumId w:val="3"/>
  </w:num>
  <w:num w:numId="11">
    <w:abstractNumId w:val="4"/>
  </w:num>
  <w:num w:numId="12">
    <w:abstractNumId w:val="11"/>
  </w:num>
  <w:num w:numId="13">
    <w:abstractNumId w:val="10"/>
  </w:num>
  <w:num w:numId="14">
    <w:abstractNumId w:val="18"/>
  </w:num>
  <w:num w:numId="15">
    <w:abstractNumId w:val="9"/>
  </w:num>
  <w:num w:numId="16">
    <w:abstractNumId w:val="5"/>
  </w:num>
  <w:num w:numId="17">
    <w:abstractNumId w:val="6"/>
  </w:num>
  <w:num w:numId="18">
    <w:abstractNumId w:val="2"/>
  </w:num>
  <w:num w:numId="19">
    <w:abstractNumId w:val="19"/>
  </w:num>
  <w:num w:numId="20">
    <w:abstractNumId w:val="0"/>
    <w:lvlOverride w:ilvl="0">
      <w:lvl w:ilvl="0">
        <w:numFmt w:val="bullet"/>
        <w:lvlText w:val=""/>
        <w:legacy w:legacy="1" w:legacySpace="0" w:legacyIndent="0"/>
        <w:lvlJc w:val="left"/>
        <w:rPr>
          <w:rFonts w:ascii="Symbol" w:hAnsi="Symbol" w:hint="default"/>
        </w:rPr>
      </w:lvl>
    </w:lvlOverride>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D94"/>
    <w:rsid w:val="000040B6"/>
    <w:rsid w:val="0000486B"/>
    <w:rsid w:val="00010893"/>
    <w:rsid w:val="00011261"/>
    <w:rsid w:val="000136E9"/>
    <w:rsid w:val="00014F73"/>
    <w:rsid w:val="0001644E"/>
    <w:rsid w:val="0002170C"/>
    <w:rsid w:val="00026A82"/>
    <w:rsid w:val="00030F93"/>
    <w:rsid w:val="000335A4"/>
    <w:rsid w:val="000345E4"/>
    <w:rsid w:val="000352F0"/>
    <w:rsid w:val="00035EB6"/>
    <w:rsid w:val="00036AF9"/>
    <w:rsid w:val="00037FA0"/>
    <w:rsid w:val="000409C4"/>
    <w:rsid w:val="000413F2"/>
    <w:rsid w:val="00042BC2"/>
    <w:rsid w:val="00042F2D"/>
    <w:rsid w:val="00044A71"/>
    <w:rsid w:val="000467AE"/>
    <w:rsid w:val="00047A2A"/>
    <w:rsid w:val="0005011B"/>
    <w:rsid w:val="000525ED"/>
    <w:rsid w:val="00052809"/>
    <w:rsid w:val="00054B0E"/>
    <w:rsid w:val="000560A2"/>
    <w:rsid w:val="00057434"/>
    <w:rsid w:val="00057C5C"/>
    <w:rsid w:val="00057F8C"/>
    <w:rsid w:val="0006055B"/>
    <w:rsid w:val="00060B70"/>
    <w:rsid w:val="0006310C"/>
    <w:rsid w:val="00064DA9"/>
    <w:rsid w:val="000657A0"/>
    <w:rsid w:val="00065AB6"/>
    <w:rsid w:val="0006700A"/>
    <w:rsid w:val="000671BB"/>
    <w:rsid w:val="000676EC"/>
    <w:rsid w:val="00070A28"/>
    <w:rsid w:val="00070E70"/>
    <w:rsid w:val="00072525"/>
    <w:rsid w:val="00073135"/>
    <w:rsid w:val="000743DD"/>
    <w:rsid w:val="00074D33"/>
    <w:rsid w:val="00075B61"/>
    <w:rsid w:val="00080F0C"/>
    <w:rsid w:val="00081141"/>
    <w:rsid w:val="00081921"/>
    <w:rsid w:val="000824B6"/>
    <w:rsid w:val="0008292E"/>
    <w:rsid w:val="00082EF6"/>
    <w:rsid w:val="00085D23"/>
    <w:rsid w:val="000915C5"/>
    <w:rsid w:val="00093883"/>
    <w:rsid w:val="0009418F"/>
    <w:rsid w:val="000A3848"/>
    <w:rsid w:val="000A3E70"/>
    <w:rsid w:val="000A5265"/>
    <w:rsid w:val="000A684C"/>
    <w:rsid w:val="000B1174"/>
    <w:rsid w:val="000B3249"/>
    <w:rsid w:val="000B4C21"/>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7452"/>
    <w:rsid w:val="000F18E7"/>
    <w:rsid w:val="000F2C70"/>
    <w:rsid w:val="000F2CF8"/>
    <w:rsid w:val="000F5D60"/>
    <w:rsid w:val="000F783D"/>
    <w:rsid w:val="00100350"/>
    <w:rsid w:val="00100E86"/>
    <w:rsid w:val="001038CC"/>
    <w:rsid w:val="00103A67"/>
    <w:rsid w:val="001042D0"/>
    <w:rsid w:val="00105046"/>
    <w:rsid w:val="00107B1E"/>
    <w:rsid w:val="001116D0"/>
    <w:rsid w:val="00111CFC"/>
    <w:rsid w:val="001132F6"/>
    <w:rsid w:val="00115389"/>
    <w:rsid w:val="00122E81"/>
    <w:rsid w:val="00125A9F"/>
    <w:rsid w:val="00125CB8"/>
    <w:rsid w:val="00126FF3"/>
    <w:rsid w:val="001279C2"/>
    <w:rsid w:val="00130C2A"/>
    <w:rsid w:val="00132A2A"/>
    <w:rsid w:val="0013537D"/>
    <w:rsid w:val="0013631E"/>
    <w:rsid w:val="00136E30"/>
    <w:rsid w:val="00141674"/>
    <w:rsid w:val="00141D54"/>
    <w:rsid w:val="00144E2A"/>
    <w:rsid w:val="00145DB0"/>
    <w:rsid w:val="00147E92"/>
    <w:rsid w:val="00151A77"/>
    <w:rsid w:val="001523FE"/>
    <w:rsid w:val="001544F5"/>
    <w:rsid w:val="00156ACF"/>
    <w:rsid w:val="0015780A"/>
    <w:rsid w:val="001611D6"/>
    <w:rsid w:val="00166288"/>
    <w:rsid w:val="00170605"/>
    <w:rsid w:val="00171ED6"/>
    <w:rsid w:val="0017370E"/>
    <w:rsid w:val="001738E8"/>
    <w:rsid w:val="00173D93"/>
    <w:rsid w:val="001745B2"/>
    <w:rsid w:val="00174E61"/>
    <w:rsid w:val="001756E5"/>
    <w:rsid w:val="001757C6"/>
    <w:rsid w:val="00176EFB"/>
    <w:rsid w:val="001815CC"/>
    <w:rsid w:val="00181BE5"/>
    <w:rsid w:val="00182D8A"/>
    <w:rsid w:val="00184AFF"/>
    <w:rsid w:val="001861B5"/>
    <w:rsid w:val="0018763F"/>
    <w:rsid w:val="0019167D"/>
    <w:rsid w:val="0019514A"/>
    <w:rsid w:val="0019541D"/>
    <w:rsid w:val="0019743F"/>
    <w:rsid w:val="00197C4E"/>
    <w:rsid w:val="001A31F3"/>
    <w:rsid w:val="001A3350"/>
    <w:rsid w:val="001A392A"/>
    <w:rsid w:val="001A5196"/>
    <w:rsid w:val="001A61AE"/>
    <w:rsid w:val="001A6671"/>
    <w:rsid w:val="001B3816"/>
    <w:rsid w:val="001B4CDF"/>
    <w:rsid w:val="001B616D"/>
    <w:rsid w:val="001B6E8B"/>
    <w:rsid w:val="001C018E"/>
    <w:rsid w:val="001C0616"/>
    <w:rsid w:val="001C09E6"/>
    <w:rsid w:val="001C0E18"/>
    <w:rsid w:val="001C5785"/>
    <w:rsid w:val="001C7890"/>
    <w:rsid w:val="001C7FFC"/>
    <w:rsid w:val="001D0549"/>
    <w:rsid w:val="001D2F4C"/>
    <w:rsid w:val="001E1E4F"/>
    <w:rsid w:val="001E5275"/>
    <w:rsid w:val="001E643C"/>
    <w:rsid w:val="001E6E8A"/>
    <w:rsid w:val="001E7BBA"/>
    <w:rsid w:val="001F007B"/>
    <w:rsid w:val="001F0649"/>
    <w:rsid w:val="001F5025"/>
    <w:rsid w:val="00200422"/>
    <w:rsid w:val="002038EB"/>
    <w:rsid w:val="00204755"/>
    <w:rsid w:val="00204F02"/>
    <w:rsid w:val="0020548D"/>
    <w:rsid w:val="00206CF4"/>
    <w:rsid w:val="00207465"/>
    <w:rsid w:val="0021285A"/>
    <w:rsid w:val="0022041B"/>
    <w:rsid w:val="002211DF"/>
    <w:rsid w:val="00223559"/>
    <w:rsid w:val="00224A60"/>
    <w:rsid w:val="00225662"/>
    <w:rsid w:val="00225ABC"/>
    <w:rsid w:val="00227305"/>
    <w:rsid w:val="002274D5"/>
    <w:rsid w:val="00230DAF"/>
    <w:rsid w:val="002328D3"/>
    <w:rsid w:val="00232F62"/>
    <w:rsid w:val="0023411A"/>
    <w:rsid w:val="00236C37"/>
    <w:rsid w:val="00241CB2"/>
    <w:rsid w:val="00241FC8"/>
    <w:rsid w:val="002423C5"/>
    <w:rsid w:val="002444E7"/>
    <w:rsid w:val="00245F45"/>
    <w:rsid w:val="002468DF"/>
    <w:rsid w:val="00250E1B"/>
    <w:rsid w:val="00254182"/>
    <w:rsid w:val="002550FC"/>
    <w:rsid w:val="0025775F"/>
    <w:rsid w:val="00260385"/>
    <w:rsid w:val="00260DA0"/>
    <w:rsid w:val="0026345D"/>
    <w:rsid w:val="00266151"/>
    <w:rsid w:val="002661BB"/>
    <w:rsid w:val="00266656"/>
    <w:rsid w:val="00267ACE"/>
    <w:rsid w:val="002701C3"/>
    <w:rsid w:val="00274B8A"/>
    <w:rsid w:val="00274BFA"/>
    <w:rsid w:val="00275C68"/>
    <w:rsid w:val="00283621"/>
    <w:rsid w:val="00283727"/>
    <w:rsid w:val="002865E3"/>
    <w:rsid w:val="002945CA"/>
    <w:rsid w:val="002959F9"/>
    <w:rsid w:val="002A030B"/>
    <w:rsid w:val="002A17A5"/>
    <w:rsid w:val="002A37CF"/>
    <w:rsid w:val="002A3C32"/>
    <w:rsid w:val="002A4422"/>
    <w:rsid w:val="002A59AE"/>
    <w:rsid w:val="002A63FD"/>
    <w:rsid w:val="002A6BFF"/>
    <w:rsid w:val="002A7873"/>
    <w:rsid w:val="002B13C9"/>
    <w:rsid w:val="002B60AE"/>
    <w:rsid w:val="002C0130"/>
    <w:rsid w:val="002C1641"/>
    <w:rsid w:val="002C18BC"/>
    <w:rsid w:val="002C26DD"/>
    <w:rsid w:val="002C59B3"/>
    <w:rsid w:val="002C64CE"/>
    <w:rsid w:val="002D343F"/>
    <w:rsid w:val="002D4219"/>
    <w:rsid w:val="002D6021"/>
    <w:rsid w:val="002D6548"/>
    <w:rsid w:val="002E1232"/>
    <w:rsid w:val="002E51F3"/>
    <w:rsid w:val="002E57A4"/>
    <w:rsid w:val="002E5FF1"/>
    <w:rsid w:val="002E6C4E"/>
    <w:rsid w:val="002E7AFC"/>
    <w:rsid w:val="002F08B7"/>
    <w:rsid w:val="002F0D95"/>
    <w:rsid w:val="002F0DF5"/>
    <w:rsid w:val="002F1A27"/>
    <w:rsid w:val="002F22CD"/>
    <w:rsid w:val="002F355E"/>
    <w:rsid w:val="002F3C05"/>
    <w:rsid w:val="002F53E9"/>
    <w:rsid w:val="002F6F2D"/>
    <w:rsid w:val="00301041"/>
    <w:rsid w:val="00302978"/>
    <w:rsid w:val="003047EE"/>
    <w:rsid w:val="0030503C"/>
    <w:rsid w:val="003122C2"/>
    <w:rsid w:val="0031393B"/>
    <w:rsid w:val="003202D8"/>
    <w:rsid w:val="00320A54"/>
    <w:rsid w:val="0032143C"/>
    <w:rsid w:val="003219F5"/>
    <w:rsid w:val="0032571E"/>
    <w:rsid w:val="0033214A"/>
    <w:rsid w:val="003348A4"/>
    <w:rsid w:val="00335197"/>
    <w:rsid w:val="00335961"/>
    <w:rsid w:val="00343010"/>
    <w:rsid w:val="003436A3"/>
    <w:rsid w:val="003448C0"/>
    <w:rsid w:val="0034526A"/>
    <w:rsid w:val="0034561D"/>
    <w:rsid w:val="00345A9D"/>
    <w:rsid w:val="00347337"/>
    <w:rsid w:val="00351A4F"/>
    <w:rsid w:val="00351F22"/>
    <w:rsid w:val="00353E92"/>
    <w:rsid w:val="00354FDB"/>
    <w:rsid w:val="003552FD"/>
    <w:rsid w:val="00355715"/>
    <w:rsid w:val="00355BB3"/>
    <w:rsid w:val="00356A5B"/>
    <w:rsid w:val="00357F06"/>
    <w:rsid w:val="003608C9"/>
    <w:rsid w:val="00360FB5"/>
    <w:rsid w:val="00362893"/>
    <w:rsid w:val="00362ACD"/>
    <w:rsid w:val="00372658"/>
    <w:rsid w:val="003744DE"/>
    <w:rsid w:val="00376D27"/>
    <w:rsid w:val="003773D7"/>
    <w:rsid w:val="00377E78"/>
    <w:rsid w:val="00380405"/>
    <w:rsid w:val="0038232D"/>
    <w:rsid w:val="00385B2B"/>
    <w:rsid w:val="00385FCB"/>
    <w:rsid w:val="003907E9"/>
    <w:rsid w:val="0039212D"/>
    <w:rsid w:val="00393BC5"/>
    <w:rsid w:val="00396246"/>
    <w:rsid w:val="003A1FA4"/>
    <w:rsid w:val="003A347D"/>
    <w:rsid w:val="003A369D"/>
    <w:rsid w:val="003A3E88"/>
    <w:rsid w:val="003A7392"/>
    <w:rsid w:val="003B11AF"/>
    <w:rsid w:val="003B3045"/>
    <w:rsid w:val="003B5A4A"/>
    <w:rsid w:val="003C1861"/>
    <w:rsid w:val="003C53FC"/>
    <w:rsid w:val="003C5536"/>
    <w:rsid w:val="003C6F92"/>
    <w:rsid w:val="003C7E75"/>
    <w:rsid w:val="003D1B21"/>
    <w:rsid w:val="003D644E"/>
    <w:rsid w:val="003D7C90"/>
    <w:rsid w:val="003E0C1D"/>
    <w:rsid w:val="003E31A7"/>
    <w:rsid w:val="003E5C7D"/>
    <w:rsid w:val="003E7816"/>
    <w:rsid w:val="003F4008"/>
    <w:rsid w:val="003F4859"/>
    <w:rsid w:val="003F5103"/>
    <w:rsid w:val="003F5642"/>
    <w:rsid w:val="00401196"/>
    <w:rsid w:val="004031BB"/>
    <w:rsid w:val="004034A3"/>
    <w:rsid w:val="004045AD"/>
    <w:rsid w:val="00405788"/>
    <w:rsid w:val="004109FE"/>
    <w:rsid w:val="0041322F"/>
    <w:rsid w:val="004143CB"/>
    <w:rsid w:val="00415595"/>
    <w:rsid w:val="00417C60"/>
    <w:rsid w:val="00417F14"/>
    <w:rsid w:val="004220A1"/>
    <w:rsid w:val="0042358F"/>
    <w:rsid w:val="00423F5C"/>
    <w:rsid w:val="00426A7B"/>
    <w:rsid w:val="00427237"/>
    <w:rsid w:val="00430518"/>
    <w:rsid w:val="00432341"/>
    <w:rsid w:val="00433025"/>
    <w:rsid w:val="00436985"/>
    <w:rsid w:val="00436ABF"/>
    <w:rsid w:val="004421FA"/>
    <w:rsid w:val="00444A4E"/>
    <w:rsid w:val="00444B50"/>
    <w:rsid w:val="00445F59"/>
    <w:rsid w:val="00446446"/>
    <w:rsid w:val="00446623"/>
    <w:rsid w:val="00451471"/>
    <w:rsid w:val="00451ADA"/>
    <w:rsid w:val="00454C1A"/>
    <w:rsid w:val="00455F9B"/>
    <w:rsid w:val="004614A2"/>
    <w:rsid w:val="00461CA1"/>
    <w:rsid w:val="0046404A"/>
    <w:rsid w:val="00465134"/>
    <w:rsid w:val="00467E51"/>
    <w:rsid w:val="004713D1"/>
    <w:rsid w:val="00475D8F"/>
    <w:rsid w:val="00477926"/>
    <w:rsid w:val="00477EE5"/>
    <w:rsid w:val="00483B22"/>
    <w:rsid w:val="00487079"/>
    <w:rsid w:val="004909EE"/>
    <w:rsid w:val="0049398D"/>
    <w:rsid w:val="004A04F7"/>
    <w:rsid w:val="004A1A43"/>
    <w:rsid w:val="004A4863"/>
    <w:rsid w:val="004A4C18"/>
    <w:rsid w:val="004A4D5E"/>
    <w:rsid w:val="004A589E"/>
    <w:rsid w:val="004A7A87"/>
    <w:rsid w:val="004B35AB"/>
    <w:rsid w:val="004B3BB2"/>
    <w:rsid w:val="004B69CB"/>
    <w:rsid w:val="004B75AD"/>
    <w:rsid w:val="004C5EF7"/>
    <w:rsid w:val="004D09EA"/>
    <w:rsid w:val="004D13AE"/>
    <w:rsid w:val="004D4553"/>
    <w:rsid w:val="004D772E"/>
    <w:rsid w:val="004E635B"/>
    <w:rsid w:val="004F138A"/>
    <w:rsid w:val="004F3079"/>
    <w:rsid w:val="004F3E41"/>
    <w:rsid w:val="004F41B8"/>
    <w:rsid w:val="004F458E"/>
    <w:rsid w:val="004F487F"/>
    <w:rsid w:val="004F609C"/>
    <w:rsid w:val="00507984"/>
    <w:rsid w:val="00510A87"/>
    <w:rsid w:val="00510E21"/>
    <w:rsid w:val="0051737B"/>
    <w:rsid w:val="00517B42"/>
    <w:rsid w:val="00521FD4"/>
    <w:rsid w:val="00523045"/>
    <w:rsid w:val="0052311A"/>
    <w:rsid w:val="0052340A"/>
    <w:rsid w:val="00524459"/>
    <w:rsid w:val="00524CD5"/>
    <w:rsid w:val="0052500E"/>
    <w:rsid w:val="005250B2"/>
    <w:rsid w:val="00526E56"/>
    <w:rsid w:val="00530D83"/>
    <w:rsid w:val="005319CA"/>
    <w:rsid w:val="00533416"/>
    <w:rsid w:val="0053438B"/>
    <w:rsid w:val="005353F9"/>
    <w:rsid w:val="00535A82"/>
    <w:rsid w:val="00535D64"/>
    <w:rsid w:val="00536B43"/>
    <w:rsid w:val="00537446"/>
    <w:rsid w:val="00540010"/>
    <w:rsid w:val="00540F6A"/>
    <w:rsid w:val="00540FF8"/>
    <w:rsid w:val="005419CF"/>
    <w:rsid w:val="00541A8C"/>
    <w:rsid w:val="005449BB"/>
    <w:rsid w:val="005472D7"/>
    <w:rsid w:val="00550C25"/>
    <w:rsid w:val="0055365D"/>
    <w:rsid w:val="005546E1"/>
    <w:rsid w:val="0055524B"/>
    <w:rsid w:val="005602F0"/>
    <w:rsid w:val="0056515E"/>
    <w:rsid w:val="00566B5B"/>
    <w:rsid w:val="00566EA0"/>
    <w:rsid w:val="00567294"/>
    <w:rsid w:val="00572DA6"/>
    <w:rsid w:val="00573E59"/>
    <w:rsid w:val="00576580"/>
    <w:rsid w:val="0057681B"/>
    <w:rsid w:val="00581922"/>
    <w:rsid w:val="005900D0"/>
    <w:rsid w:val="005937F9"/>
    <w:rsid w:val="00593A25"/>
    <w:rsid w:val="00593F60"/>
    <w:rsid w:val="00594492"/>
    <w:rsid w:val="005958BB"/>
    <w:rsid w:val="00597ABC"/>
    <w:rsid w:val="005A1AFC"/>
    <w:rsid w:val="005A2175"/>
    <w:rsid w:val="005B037C"/>
    <w:rsid w:val="005B10FE"/>
    <w:rsid w:val="005B2108"/>
    <w:rsid w:val="005B266A"/>
    <w:rsid w:val="005B3281"/>
    <w:rsid w:val="005B452A"/>
    <w:rsid w:val="005B56E9"/>
    <w:rsid w:val="005C0742"/>
    <w:rsid w:val="005C1120"/>
    <w:rsid w:val="005C14C4"/>
    <w:rsid w:val="005C232C"/>
    <w:rsid w:val="005C3D3B"/>
    <w:rsid w:val="005C5AB1"/>
    <w:rsid w:val="005C61BD"/>
    <w:rsid w:val="005D2181"/>
    <w:rsid w:val="005D27E1"/>
    <w:rsid w:val="005D2E3B"/>
    <w:rsid w:val="005D393B"/>
    <w:rsid w:val="005D5772"/>
    <w:rsid w:val="005D5DE7"/>
    <w:rsid w:val="005D6E0B"/>
    <w:rsid w:val="005E4364"/>
    <w:rsid w:val="005E6C6E"/>
    <w:rsid w:val="005E79E6"/>
    <w:rsid w:val="005F034D"/>
    <w:rsid w:val="005F1C24"/>
    <w:rsid w:val="005F3692"/>
    <w:rsid w:val="005F4C9A"/>
    <w:rsid w:val="005F60B8"/>
    <w:rsid w:val="00603058"/>
    <w:rsid w:val="006039D3"/>
    <w:rsid w:val="00605A9B"/>
    <w:rsid w:val="006073E7"/>
    <w:rsid w:val="00607B71"/>
    <w:rsid w:val="00613131"/>
    <w:rsid w:val="00614DE6"/>
    <w:rsid w:val="00614FF2"/>
    <w:rsid w:val="006160E8"/>
    <w:rsid w:val="006178F4"/>
    <w:rsid w:val="00617D62"/>
    <w:rsid w:val="00621423"/>
    <w:rsid w:val="00625318"/>
    <w:rsid w:val="00625873"/>
    <w:rsid w:val="00625B51"/>
    <w:rsid w:val="00625CA4"/>
    <w:rsid w:val="0062607A"/>
    <w:rsid w:val="00631732"/>
    <w:rsid w:val="006324AB"/>
    <w:rsid w:val="006328F9"/>
    <w:rsid w:val="0063301B"/>
    <w:rsid w:val="00633A1A"/>
    <w:rsid w:val="00633DC0"/>
    <w:rsid w:val="00636C52"/>
    <w:rsid w:val="006400FA"/>
    <w:rsid w:val="00642791"/>
    <w:rsid w:val="00647A9C"/>
    <w:rsid w:val="006502B1"/>
    <w:rsid w:val="00651450"/>
    <w:rsid w:val="00651990"/>
    <w:rsid w:val="0066251D"/>
    <w:rsid w:val="0066393B"/>
    <w:rsid w:val="00665152"/>
    <w:rsid w:val="006666C3"/>
    <w:rsid w:val="00666F5F"/>
    <w:rsid w:val="00667D21"/>
    <w:rsid w:val="00674F96"/>
    <w:rsid w:val="006766ED"/>
    <w:rsid w:val="00680204"/>
    <w:rsid w:val="00680CF5"/>
    <w:rsid w:val="006821B7"/>
    <w:rsid w:val="0068364F"/>
    <w:rsid w:val="006843CA"/>
    <w:rsid w:val="00684EE8"/>
    <w:rsid w:val="00687202"/>
    <w:rsid w:val="00692820"/>
    <w:rsid w:val="00692EEF"/>
    <w:rsid w:val="00697736"/>
    <w:rsid w:val="006A21F1"/>
    <w:rsid w:val="006A7A6A"/>
    <w:rsid w:val="006A7C76"/>
    <w:rsid w:val="006B074B"/>
    <w:rsid w:val="006B2C75"/>
    <w:rsid w:val="006B3354"/>
    <w:rsid w:val="006B3629"/>
    <w:rsid w:val="006B3B68"/>
    <w:rsid w:val="006B7AF1"/>
    <w:rsid w:val="006C0E59"/>
    <w:rsid w:val="006C16E1"/>
    <w:rsid w:val="006C3591"/>
    <w:rsid w:val="006D68FF"/>
    <w:rsid w:val="006D6909"/>
    <w:rsid w:val="006E53BD"/>
    <w:rsid w:val="006E55E6"/>
    <w:rsid w:val="006E56BD"/>
    <w:rsid w:val="006E7CCE"/>
    <w:rsid w:val="006F1898"/>
    <w:rsid w:val="006F1CED"/>
    <w:rsid w:val="006F2153"/>
    <w:rsid w:val="006F2279"/>
    <w:rsid w:val="006F26A1"/>
    <w:rsid w:val="006F2767"/>
    <w:rsid w:val="006F3F07"/>
    <w:rsid w:val="006F458D"/>
    <w:rsid w:val="006F56C3"/>
    <w:rsid w:val="006F6A37"/>
    <w:rsid w:val="006F7DE1"/>
    <w:rsid w:val="00701114"/>
    <w:rsid w:val="00701A40"/>
    <w:rsid w:val="00704919"/>
    <w:rsid w:val="00705C34"/>
    <w:rsid w:val="00705FE2"/>
    <w:rsid w:val="00711560"/>
    <w:rsid w:val="00712685"/>
    <w:rsid w:val="00713A67"/>
    <w:rsid w:val="00714AC0"/>
    <w:rsid w:val="00714B85"/>
    <w:rsid w:val="0072086B"/>
    <w:rsid w:val="00721DE9"/>
    <w:rsid w:val="00721FDA"/>
    <w:rsid w:val="007235A8"/>
    <w:rsid w:val="007237AA"/>
    <w:rsid w:val="00725B7A"/>
    <w:rsid w:val="0072617A"/>
    <w:rsid w:val="00726A88"/>
    <w:rsid w:val="00732A3B"/>
    <w:rsid w:val="00732AAB"/>
    <w:rsid w:val="00732CB5"/>
    <w:rsid w:val="007332F6"/>
    <w:rsid w:val="00734622"/>
    <w:rsid w:val="007360DF"/>
    <w:rsid w:val="00736EC7"/>
    <w:rsid w:val="0073715F"/>
    <w:rsid w:val="00742678"/>
    <w:rsid w:val="00742AB6"/>
    <w:rsid w:val="00744CA9"/>
    <w:rsid w:val="00747069"/>
    <w:rsid w:val="00755991"/>
    <w:rsid w:val="00757D42"/>
    <w:rsid w:val="00767616"/>
    <w:rsid w:val="00767A4B"/>
    <w:rsid w:val="0077111C"/>
    <w:rsid w:val="00771A94"/>
    <w:rsid w:val="007754EE"/>
    <w:rsid w:val="00777B07"/>
    <w:rsid w:val="00777DC1"/>
    <w:rsid w:val="00782F97"/>
    <w:rsid w:val="00785246"/>
    <w:rsid w:val="00786574"/>
    <w:rsid w:val="00787545"/>
    <w:rsid w:val="00787BBD"/>
    <w:rsid w:val="0079112D"/>
    <w:rsid w:val="007916AE"/>
    <w:rsid w:val="00796DD9"/>
    <w:rsid w:val="00797266"/>
    <w:rsid w:val="007A35EA"/>
    <w:rsid w:val="007A492E"/>
    <w:rsid w:val="007B072A"/>
    <w:rsid w:val="007B0AC6"/>
    <w:rsid w:val="007B239A"/>
    <w:rsid w:val="007B2DF1"/>
    <w:rsid w:val="007B2F52"/>
    <w:rsid w:val="007B45ED"/>
    <w:rsid w:val="007B4667"/>
    <w:rsid w:val="007B709E"/>
    <w:rsid w:val="007C13C8"/>
    <w:rsid w:val="007C17D8"/>
    <w:rsid w:val="007C2326"/>
    <w:rsid w:val="007C6105"/>
    <w:rsid w:val="007C6373"/>
    <w:rsid w:val="007C65A1"/>
    <w:rsid w:val="007D0FED"/>
    <w:rsid w:val="007D3841"/>
    <w:rsid w:val="007D6398"/>
    <w:rsid w:val="007E32FD"/>
    <w:rsid w:val="007E38CC"/>
    <w:rsid w:val="007E6AA2"/>
    <w:rsid w:val="007E7C6D"/>
    <w:rsid w:val="007F1477"/>
    <w:rsid w:val="007F1B4D"/>
    <w:rsid w:val="007F339F"/>
    <w:rsid w:val="007F777E"/>
    <w:rsid w:val="008007C9"/>
    <w:rsid w:val="0080103D"/>
    <w:rsid w:val="0080197B"/>
    <w:rsid w:val="00802ED7"/>
    <w:rsid w:val="008030D3"/>
    <w:rsid w:val="0080573F"/>
    <w:rsid w:val="00812F57"/>
    <w:rsid w:val="00813A83"/>
    <w:rsid w:val="00820F58"/>
    <w:rsid w:val="0082264A"/>
    <w:rsid w:val="00825CE5"/>
    <w:rsid w:val="008333A9"/>
    <w:rsid w:val="008338CF"/>
    <w:rsid w:val="00833C78"/>
    <w:rsid w:val="0083526B"/>
    <w:rsid w:val="00837AA7"/>
    <w:rsid w:val="00842155"/>
    <w:rsid w:val="008426FD"/>
    <w:rsid w:val="00842C6F"/>
    <w:rsid w:val="0084625A"/>
    <w:rsid w:val="00850DBC"/>
    <w:rsid w:val="008568EC"/>
    <w:rsid w:val="00856FA8"/>
    <w:rsid w:val="00860D9F"/>
    <w:rsid w:val="008627AC"/>
    <w:rsid w:val="00862CFB"/>
    <w:rsid w:val="00863353"/>
    <w:rsid w:val="00863929"/>
    <w:rsid w:val="00870F68"/>
    <w:rsid w:val="00872142"/>
    <w:rsid w:val="0087402F"/>
    <w:rsid w:val="00874867"/>
    <w:rsid w:val="00875419"/>
    <w:rsid w:val="00875E1C"/>
    <w:rsid w:val="00876B5F"/>
    <w:rsid w:val="00881922"/>
    <w:rsid w:val="008848D8"/>
    <w:rsid w:val="008867EB"/>
    <w:rsid w:val="0089388C"/>
    <w:rsid w:val="00893B06"/>
    <w:rsid w:val="008941DB"/>
    <w:rsid w:val="008A20D3"/>
    <w:rsid w:val="008A4301"/>
    <w:rsid w:val="008A6A49"/>
    <w:rsid w:val="008B1818"/>
    <w:rsid w:val="008B2960"/>
    <w:rsid w:val="008B3250"/>
    <w:rsid w:val="008B37CC"/>
    <w:rsid w:val="008B3D4C"/>
    <w:rsid w:val="008B47F0"/>
    <w:rsid w:val="008B58E3"/>
    <w:rsid w:val="008C1122"/>
    <w:rsid w:val="008C24A4"/>
    <w:rsid w:val="008C2C06"/>
    <w:rsid w:val="008C4FA2"/>
    <w:rsid w:val="008C5694"/>
    <w:rsid w:val="008D1753"/>
    <w:rsid w:val="008D31C4"/>
    <w:rsid w:val="008E06E0"/>
    <w:rsid w:val="008E5B75"/>
    <w:rsid w:val="008E7A74"/>
    <w:rsid w:val="008F09AD"/>
    <w:rsid w:val="008F1723"/>
    <w:rsid w:val="008F2392"/>
    <w:rsid w:val="008F436F"/>
    <w:rsid w:val="008F455A"/>
    <w:rsid w:val="00902A75"/>
    <w:rsid w:val="0090392C"/>
    <w:rsid w:val="00904533"/>
    <w:rsid w:val="0090566F"/>
    <w:rsid w:val="00906294"/>
    <w:rsid w:val="00906722"/>
    <w:rsid w:val="00906E74"/>
    <w:rsid w:val="00910A74"/>
    <w:rsid w:val="009110EC"/>
    <w:rsid w:val="00911282"/>
    <w:rsid w:val="00912D11"/>
    <w:rsid w:val="009130AC"/>
    <w:rsid w:val="00915155"/>
    <w:rsid w:val="0091789A"/>
    <w:rsid w:val="00922261"/>
    <w:rsid w:val="00923383"/>
    <w:rsid w:val="00927461"/>
    <w:rsid w:val="00931375"/>
    <w:rsid w:val="0094017A"/>
    <w:rsid w:val="009405D3"/>
    <w:rsid w:val="00941577"/>
    <w:rsid w:val="00945212"/>
    <w:rsid w:val="00946217"/>
    <w:rsid w:val="00947426"/>
    <w:rsid w:val="00947D50"/>
    <w:rsid w:val="009502A7"/>
    <w:rsid w:val="00950356"/>
    <w:rsid w:val="00951A8C"/>
    <w:rsid w:val="009522CC"/>
    <w:rsid w:val="00955E05"/>
    <w:rsid w:val="0096041D"/>
    <w:rsid w:val="00961533"/>
    <w:rsid w:val="00963409"/>
    <w:rsid w:val="0096389B"/>
    <w:rsid w:val="00965354"/>
    <w:rsid w:val="00965787"/>
    <w:rsid w:val="00966587"/>
    <w:rsid w:val="00967565"/>
    <w:rsid w:val="00971078"/>
    <w:rsid w:val="00974932"/>
    <w:rsid w:val="009757FC"/>
    <w:rsid w:val="0098039F"/>
    <w:rsid w:val="00981117"/>
    <w:rsid w:val="00983040"/>
    <w:rsid w:val="00984B9E"/>
    <w:rsid w:val="00987C97"/>
    <w:rsid w:val="009909A9"/>
    <w:rsid w:val="009946B3"/>
    <w:rsid w:val="00996B52"/>
    <w:rsid w:val="00996E59"/>
    <w:rsid w:val="009A07C1"/>
    <w:rsid w:val="009A0C65"/>
    <w:rsid w:val="009A11C6"/>
    <w:rsid w:val="009A14BD"/>
    <w:rsid w:val="009B0602"/>
    <w:rsid w:val="009B108C"/>
    <w:rsid w:val="009C03DF"/>
    <w:rsid w:val="009C1989"/>
    <w:rsid w:val="009C3130"/>
    <w:rsid w:val="009C341A"/>
    <w:rsid w:val="009C47CC"/>
    <w:rsid w:val="009C59F0"/>
    <w:rsid w:val="009D067C"/>
    <w:rsid w:val="009D06EC"/>
    <w:rsid w:val="009D136B"/>
    <w:rsid w:val="009D1D06"/>
    <w:rsid w:val="009D363B"/>
    <w:rsid w:val="009D5008"/>
    <w:rsid w:val="009D64C4"/>
    <w:rsid w:val="009D75F5"/>
    <w:rsid w:val="009E0470"/>
    <w:rsid w:val="009E4167"/>
    <w:rsid w:val="009E4DD1"/>
    <w:rsid w:val="009E605D"/>
    <w:rsid w:val="009E75FE"/>
    <w:rsid w:val="009F489D"/>
    <w:rsid w:val="009F63C1"/>
    <w:rsid w:val="009F6FAF"/>
    <w:rsid w:val="009F734E"/>
    <w:rsid w:val="00A003D3"/>
    <w:rsid w:val="00A01794"/>
    <w:rsid w:val="00A02910"/>
    <w:rsid w:val="00A03F14"/>
    <w:rsid w:val="00A0489E"/>
    <w:rsid w:val="00A13982"/>
    <w:rsid w:val="00A13AC3"/>
    <w:rsid w:val="00A15A50"/>
    <w:rsid w:val="00A16AF5"/>
    <w:rsid w:val="00A241DB"/>
    <w:rsid w:val="00A25446"/>
    <w:rsid w:val="00A26E97"/>
    <w:rsid w:val="00A27AF0"/>
    <w:rsid w:val="00A33E9A"/>
    <w:rsid w:val="00A347F5"/>
    <w:rsid w:val="00A34CBE"/>
    <w:rsid w:val="00A35613"/>
    <w:rsid w:val="00A363CF"/>
    <w:rsid w:val="00A37E71"/>
    <w:rsid w:val="00A404A5"/>
    <w:rsid w:val="00A407E7"/>
    <w:rsid w:val="00A41D92"/>
    <w:rsid w:val="00A420E7"/>
    <w:rsid w:val="00A5031D"/>
    <w:rsid w:val="00A51574"/>
    <w:rsid w:val="00A5296D"/>
    <w:rsid w:val="00A534FA"/>
    <w:rsid w:val="00A54959"/>
    <w:rsid w:val="00A55B91"/>
    <w:rsid w:val="00A567CC"/>
    <w:rsid w:val="00A61E49"/>
    <w:rsid w:val="00A620F5"/>
    <w:rsid w:val="00A62504"/>
    <w:rsid w:val="00A6306D"/>
    <w:rsid w:val="00A63443"/>
    <w:rsid w:val="00A63C20"/>
    <w:rsid w:val="00A6405F"/>
    <w:rsid w:val="00A65EB2"/>
    <w:rsid w:val="00A6651B"/>
    <w:rsid w:val="00A70297"/>
    <w:rsid w:val="00A70EE4"/>
    <w:rsid w:val="00A7218C"/>
    <w:rsid w:val="00A73C2D"/>
    <w:rsid w:val="00A74794"/>
    <w:rsid w:val="00A750A8"/>
    <w:rsid w:val="00A75BF7"/>
    <w:rsid w:val="00A763FB"/>
    <w:rsid w:val="00A76F92"/>
    <w:rsid w:val="00A804E9"/>
    <w:rsid w:val="00A823E3"/>
    <w:rsid w:val="00A84A85"/>
    <w:rsid w:val="00A85453"/>
    <w:rsid w:val="00A8566B"/>
    <w:rsid w:val="00A8569D"/>
    <w:rsid w:val="00A860B6"/>
    <w:rsid w:val="00A86514"/>
    <w:rsid w:val="00A86ABA"/>
    <w:rsid w:val="00A87F2B"/>
    <w:rsid w:val="00A90E4A"/>
    <w:rsid w:val="00A930A7"/>
    <w:rsid w:val="00A96212"/>
    <w:rsid w:val="00A97605"/>
    <w:rsid w:val="00AA0531"/>
    <w:rsid w:val="00AA351B"/>
    <w:rsid w:val="00AA3606"/>
    <w:rsid w:val="00AB0F83"/>
    <w:rsid w:val="00AB3BDE"/>
    <w:rsid w:val="00AB3BF8"/>
    <w:rsid w:val="00AB5ED5"/>
    <w:rsid w:val="00AB63F4"/>
    <w:rsid w:val="00AB64BD"/>
    <w:rsid w:val="00AB710D"/>
    <w:rsid w:val="00AB7909"/>
    <w:rsid w:val="00AC2BBF"/>
    <w:rsid w:val="00AD0E85"/>
    <w:rsid w:val="00AD1885"/>
    <w:rsid w:val="00AD2282"/>
    <w:rsid w:val="00AD235E"/>
    <w:rsid w:val="00AD3675"/>
    <w:rsid w:val="00AD4B6A"/>
    <w:rsid w:val="00AD6EAA"/>
    <w:rsid w:val="00AE2CB7"/>
    <w:rsid w:val="00AE3DC1"/>
    <w:rsid w:val="00AE5F25"/>
    <w:rsid w:val="00AF35D0"/>
    <w:rsid w:val="00AF6B58"/>
    <w:rsid w:val="00AF6E51"/>
    <w:rsid w:val="00AF7475"/>
    <w:rsid w:val="00B00FB2"/>
    <w:rsid w:val="00B03F08"/>
    <w:rsid w:val="00B07325"/>
    <w:rsid w:val="00B076FD"/>
    <w:rsid w:val="00B126CF"/>
    <w:rsid w:val="00B13C84"/>
    <w:rsid w:val="00B14512"/>
    <w:rsid w:val="00B145FF"/>
    <w:rsid w:val="00B15B97"/>
    <w:rsid w:val="00B176E0"/>
    <w:rsid w:val="00B200C3"/>
    <w:rsid w:val="00B21D4E"/>
    <w:rsid w:val="00B2284F"/>
    <w:rsid w:val="00B2437E"/>
    <w:rsid w:val="00B247F1"/>
    <w:rsid w:val="00B248BD"/>
    <w:rsid w:val="00B24DBD"/>
    <w:rsid w:val="00B2621F"/>
    <w:rsid w:val="00B26CD5"/>
    <w:rsid w:val="00B30314"/>
    <w:rsid w:val="00B3100D"/>
    <w:rsid w:val="00B35B59"/>
    <w:rsid w:val="00B36CD1"/>
    <w:rsid w:val="00B47775"/>
    <w:rsid w:val="00B52106"/>
    <w:rsid w:val="00B53274"/>
    <w:rsid w:val="00B542E9"/>
    <w:rsid w:val="00B57648"/>
    <w:rsid w:val="00B61390"/>
    <w:rsid w:val="00B631A2"/>
    <w:rsid w:val="00B749D8"/>
    <w:rsid w:val="00B75122"/>
    <w:rsid w:val="00B7695F"/>
    <w:rsid w:val="00B77BF1"/>
    <w:rsid w:val="00B80EE9"/>
    <w:rsid w:val="00B81C62"/>
    <w:rsid w:val="00B853C5"/>
    <w:rsid w:val="00B85F49"/>
    <w:rsid w:val="00B87C89"/>
    <w:rsid w:val="00B90F2A"/>
    <w:rsid w:val="00B91303"/>
    <w:rsid w:val="00B91345"/>
    <w:rsid w:val="00B94C5E"/>
    <w:rsid w:val="00B96BB6"/>
    <w:rsid w:val="00BA036C"/>
    <w:rsid w:val="00BA200A"/>
    <w:rsid w:val="00BA475E"/>
    <w:rsid w:val="00BA49B6"/>
    <w:rsid w:val="00BA4B7B"/>
    <w:rsid w:val="00BA60D0"/>
    <w:rsid w:val="00BA61C8"/>
    <w:rsid w:val="00BB046D"/>
    <w:rsid w:val="00BB1469"/>
    <w:rsid w:val="00BB23A0"/>
    <w:rsid w:val="00BB3309"/>
    <w:rsid w:val="00BB38C9"/>
    <w:rsid w:val="00BB734A"/>
    <w:rsid w:val="00BC1B88"/>
    <w:rsid w:val="00BC3591"/>
    <w:rsid w:val="00BC372B"/>
    <w:rsid w:val="00BC5D83"/>
    <w:rsid w:val="00BC711A"/>
    <w:rsid w:val="00BD0219"/>
    <w:rsid w:val="00BD2977"/>
    <w:rsid w:val="00BD2D70"/>
    <w:rsid w:val="00BD47C9"/>
    <w:rsid w:val="00BD51DC"/>
    <w:rsid w:val="00BD5468"/>
    <w:rsid w:val="00BD6096"/>
    <w:rsid w:val="00BD7D94"/>
    <w:rsid w:val="00BE17CB"/>
    <w:rsid w:val="00BE198B"/>
    <w:rsid w:val="00BE261A"/>
    <w:rsid w:val="00BE3C56"/>
    <w:rsid w:val="00BE636A"/>
    <w:rsid w:val="00BE6796"/>
    <w:rsid w:val="00BF05F0"/>
    <w:rsid w:val="00BF1626"/>
    <w:rsid w:val="00BF2626"/>
    <w:rsid w:val="00BF2932"/>
    <w:rsid w:val="00BF2F22"/>
    <w:rsid w:val="00BF4280"/>
    <w:rsid w:val="00BF64A5"/>
    <w:rsid w:val="00C00AAB"/>
    <w:rsid w:val="00C02CF0"/>
    <w:rsid w:val="00C036FD"/>
    <w:rsid w:val="00C03857"/>
    <w:rsid w:val="00C04139"/>
    <w:rsid w:val="00C0441F"/>
    <w:rsid w:val="00C0677C"/>
    <w:rsid w:val="00C2279E"/>
    <w:rsid w:val="00C25266"/>
    <w:rsid w:val="00C26CDE"/>
    <w:rsid w:val="00C316CA"/>
    <w:rsid w:val="00C3311E"/>
    <w:rsid w:val="00C343AE"/>
    <w:rsid w:val="00C3597A"/>
    <w:rsid w:val="00C367CA"/>
    <w:rsid w:val="00C36C7C"/>
    <w:rsid w:val="00C436A4"/>
    <w:rsid w:val="00C44BC7"/>
    <w:rsid w:val="00C5223D"/>
    <w:rsid w:val="00C53464"/>
    <w:rsid w:val="00C53FF6"/>
    <w:rsid w:val="00C55479"/>
    <w:rsid w:val="00C56D63"/>
    <w:rsid w:val="00C57C02"/>
    <w:rsid w:val="00C613B5"/>
    <w:rsid w:val="00C61653"/>
    <w:rsid w:val="00C616F4"/>
    <w:rsid w:val="00C63181"/>
    <w:rsid w:val="00C63537"/>
    <w:rsid w:val="00C6480B"/>
    <w:rsid w:val="00C661D1"/>
    <w:rsid w:val="00C66957"/>
    <w:rsid w:val="00C66D24"/>
    <w:rsid w:val="00C66F91"/>
    <w:rsid w:val="00C67F0F"/>
    <w:rsid w:val="00C70E1D"/>
    <w:rsid w:val="00C73E94"/>
    <w:rsid w:val="00C76E8A"/>
    <w:rsid w:val="00C82FE2"/>
    <w:rsid w:val="00C832F7"/>
    <w:rsid w:val="00C83B41"/>
    <w:rsid w:val="00C8466D"/>
    <w:rsid w:val="00C86C04"/>
    <w:rsid w:val="00C90D3F"/>
    <w:rsid w:val="00C9409E"/>
    <w:rsid w:val="00C96957"/>
    <w:rsid w:val="00CA0245"/>
    <w:rsid w:val="00CA2AA7"/>
    <w:rsid w:val="00CB295E"/>
    <w:rsid w:val="00CB4A76"/>
    <w:rsid w:val="00CB51EE"/>
    <w:rsid w:val="00CC0717"/>
    <w:rsid w:val="00CC322F"/>
    <w:rsid w:val="00CC47FE"/>
    <w:rsid w:val="00CC63E5"/>
    <w:rsid w:val="00CD6537"/>
    <w:rsid w:val="00CD6B32"/>
    <w:rsid w:val="00CD6B41"/>
    <w:rsid w:val="00CD6C5E"/>
    <w:rsid w:val="00CD710C"/>
    <w:rsid w:val="00CE4223"/>
    <w:rsid w:val="00CE514D"/>
    <w:rsid w:val="00CE64E7"/>
    <w:rsid w:val="00CF2FDE"/>
    <w:rsid w:val="00CF3246"/>
    <w:rsid w:val="00CF3AA9"/>
    <w:rsid w:val="00CF4355"/>
    <w:rsid w:val="00CF4E74"/>
    <w:rsid w:val="00D03D8D"/>
    <w:rsid w:val="00D04037"/>
    <w:rsid w:val="00D0449D"/>
    <w:rsid w:val="00D05DA9"/>
    <w:rsid w:val="00D06477"/>
    <w:rsid w:val="00D1067E"/>
    <w:rsid w:val="00D1219E"/>
    <w:rsid w:val="00D13230"/>
    <w:rsid w:val="00D143AD"/>
    <w:rsid w:val="00D15A2E"/>
    <w:rsid w:val="00D16688"/>
    <w:rsid w:val="00D209F4"/>
    <w:rsid w:val="00D2235C"/>
    <w:rsid w:val="00D22655"/>
    <w:rsid w:val="00D25415"/>
    <w:rsid w:val="00D26687"/>
    <w:rsid w:val="00D26872"/>
    <w:rsid w:val="00D26AD6"/>
    <w:rsid w:val="00D3038E"/>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665A6"/>
    <w:rsid w:val="00D72B43"/>
    <w:rsid w:val="00D73FAC"/>
    <w:rsid w:val="00D75AA5"/>
    <w:rsid w:val="00D810CB"/>
    <w:rsid w:val="00D8194E"/>
    <w:rsid w:val="00D82F98"/>
    <w:rsid w:val="00D849DA"/>
    <w:rsid w:val="00D84C5C"/>
    <w:rsid w:val="00D86A9A"/>
    <w:rsid w:val="00D929A2"/>
    <w:rsid w:val="00D96BDD"/>
    <w:rsid w:val="00DA033B"/>
    <w:rsid w:val="00DA2A99"/>
    <w:rsid w:val="00DA3709"/>
    <w:rsid w:val="00DA45E4"/>
    <w:rsid w:val="00DA49C4"/>
    <w:rsid w:val="00DA4E96"/>
    <w:rsid w:val="00DA536A"/>
    <w:rsid w:val="00DA7102"/>
    <w:rsid w:val="00DB5A48"/>
    <w:rsid w:val="00DB5C2C"/>
    <w:rsid w:val="00DC1E48"/>
    <w:rsid w:val="00DC22C9"/>
    <w:rsid w:val="00DC3920"/>
    <w:rsid w:val="00DC3AEC"/>
    <w:rsid w:val="00DC3BAA"/>
    <w:rsid w:val="00DC7472"/>
    <w:rsid w:val="00DD1173"/>
    <w:rsid w:val="00DD40D1"/>
    <w:rsid w:val="00DD4819"/>
    <w:rsid w:val="00DD4FB2"/>
    <w:rsid w:val="00DD6296"/>
    <w:rsid w:val="00DD631B"/>
    <w:rsid w:val="00DD7AEC"/>
    <w:rsid w:val="00DE5C3E"/>
    <w:rsid w:val="00DF25F2"/>
    <w:rsid w:val="00DF2764"/>
    <w:rsid w:val="00DF3DB6"/>
    <w:rsid w:val="00DF5BE9"/>
    <w:rsid w:val="00DF7CD2"/>
    <w:rsid w:val="00E00215"/>
    <w:rsid w:val="00E00C86"/>
    <w:rsid w:val="00E01865"/>
    <w:rsid w:val="00E0687A"/>
    <w:rsid w:val="00E10278"/>
    <w:rsid w:val="00E10519"/>
    <w:rsid w:val="00E12001"/>
    <w:rsid w:val="00E127B5"/>
    <w:rsid w:val="00E1317F"/>
    <w:rsid w:val="00E137F4"/>
    <w:rsid w:val="00E14957"/>
    <w:rsid w:val="00E15C6B"/>
    <w:rsid w:val="00E17229"/>
    <w:rsid w:val="00E25546"/>
    <w:rsid w:val="00E3055C"/>
    <w:rsid w:val="00E306E7"/>
    <w:rsid w:val="00E32ACA"/>
    <w:rsid w:val="00E33D22"/>
    <w:rsid w:val="00E3415C"/>
    <w:rsid w:val="00E34279"/>
    <w:rsid w:val="00E3447E"/>
    <w:rsid w:val="00E37253"/>
    <w:rsid w:val="00E45F2B"/>
    <w:rsid w:val="00E46054"/>
    <w:rsid w:val="00E46397"/>
    <w:rsid w:val="00E463D8"/>
    <w:rsid w:val="00E46DD1"/>
    <w:rsid w:val="00E474EE"/>
    <w:rsid w:val="00E4783A"/>
    <w:rsid w:val="00E502A0"/>
    <w:rsid w:val="00E50A02"/>
    <w:rsid w:val="00E50E55"/>
    <w:rsid w:val="00E50E9A"/>
    <w:rsid w:val="00E514C3"/>
    <w:rsid w:val="00E52E13"/>
    <w:rsid w:val="00E5350E"/>
    <w:rsid w:val="00E55AB0"/>
    <w:rsid w:val="00E56A4F"/>
    <w:rsid w:val="00E60DE0"/>
    <w:rsid w:val="00E61BA8"/>
    <w:rsid w:val="00E65721"/>
    <w:rsid w:val="00E676CE"/>
    <w:rsid w:val="00E70B01"/>
    <w:rsid w:val="00E70D29"/>
    <w:rsid w:val="00E718FE"/>
    <w:rsid w:val="00E72B8B"/>
    <w:rsid w:val="00E72F5E"/>
    <w:rsid w:val="00E74579"/>
    <w:rsid w:val="00E76D5B"/>
    <w:rsid w:val="00E84576"/>
    <w:rsid w:val="00E86DC9"/>
    <w:rsid w:val="00E8790E"/>
    <w:rsid w:val="00E9067D"/>
    <w:rsid w:val="00E93328"/>
    <w:rsid w:val="00E93EA2"/>
    <w:rsid w:val="00E956DC"/>
    <w:rsid w:val="00E97A70"/>
    <w:rsid w:val="00E97F3E"/>
    <w:rsid w:val="00EA17C9"/>
    <w:rsid w:val="00EA17EF"/>
    <w:rsid w:val="00EA18C6"/>
    <w:rsid w:val="00EA23B9"/>
    <w:rsid w:val="00EA3689"/>
    <w:rsid w:val="00EA38A4"/>
    <w:rsid w:val="00EA4FEA"/>
    <w:rsid w:val="00EA760A"/>
    <w:rsid w:val="00EB2306"/>
    <w:rsid w:val="00EB2375"/>
    <w:rsid w:val="00EB2955"/>
    <w:rsid w:val="00EB2CCE"/>
    <w:rsid w:val="00EB431B"/>
    <w:rsid w:val="00EB4C0D"/>
    <w:rsid w:val="00EC2BAE"/>
    <w:rsid w:val="00EC3945"/>
    <w:rsid w:val="00EC433B"/>
    <w:rsid w:val="00EC4CE0"/>
    <w:rsid w:val="00EC5E69"/>
    <w:rsid w:val="00EC7351"/>
    <w:rsid w:val="00ED05EA"/>
    <w:rsid w:val="00ED07D0"/>
    <w:rsid w:val="00ED21A4"/>
    <w:rsid w:val="00ED448A"/>
    <w:rsid w:val="00ED666B"/>
    <w:rsid w:val="00ED6FA8"/>
    <w:rsid w:val="00ED7BE1"/>
    <w:rsid w:val="00EE3029"/>
    <w:rsid w:val="00EE485F"/>
    <w:rsid w:val="00EE62CD"/>
    <w:rsid w:val="00EE6AA2"/>
    <w:rsid w:val="00EE72BE"/>
    <w:rsid w:val="00EF2FE9"/>
    <w:rsid w:val="00EF4C64"/>
    <w:rsid w:val="00EF5A2B"/>
    <w:rsid w:val="00EF680F"/>
    <w:rsid w:val="00EF6EE4"/>
    <w:rsid w:val="00F01203"/>
    <w:rsid w:val="00F013BE"/>
    <w:rsid w:val="00F03212"/>
    <w:rsid w:val="00F048D7"/>
    <w:rsid w:val="00F04A8F"/>
    <w:rsid w:val="00F04B23"/>
    <w:rsid w:val="00F0682B"/>
    <w:rsid w:val="00F10420"/>
    <w:rsid w:val="00F12485"/>
    <w:rsid w:val="00F12661"/>
    <w:rsid w:val="00F15201"/>
    <w:rsid w:val="00F153CC"/>
    <w:rsid w:val="00F20546"/>
    <w:rsid w:val="00F2062C"/>
    <w:rsid w:val="00F245C6"/>
    <w:rsid w:val="00F260C9"/>
    <w:rsid w:val="00F3101D"/>
    <w:rsid w:val="00F33AC4"/>
    <w:rsid w:val="00F3542B"/>
    <w:rsid w:val="00F41A7E"/>
    <w:rsid w:val="00F42512"/>
    <w:rsid w:val="00F42C9D"/>
    <w:rsid w:val="00F42FCF"/>
    <w:rsid w:val="00F4394D"/>
    <w:rsid w:val="00F43FF3"/>
    <w:rsid w:val="00F45B7C"/>
    <w:rsid w:val="00F52CA0"/>
    <w:rsid w:val="00F53638"/>
    <w:rsid w:val="00F5410A"/>
    <w:rsid w:val="00F541B8"/>
    <w:rsid w:val="00F5619A"/>
    <w:rsid w:val="00F57032"/>
    <w:rsid w:val="00F5724B"/>
    <w:rsid w:val="00F61D9F"/>
    <w:rsid w:val="00F6789C"/>
    <w:rsid w:val="00F6795B"/>
    <w:rsid w:val="00F70C4B"/>
    <w:rsid w:val="00F725EC"/>
    <w:rsid w:val="00F743E5"/>
    <w:rsid w:val="00F74955"/>
    <w:rsid w:val="00F75EE3"/>
    <w:rsid w:val="00F76446"/>
    <w:rsid w:val="00F77EDB"/>
    <w:rsid w:val="00F80C83"/>
    <w:rsid w:val="00F810BE"/>
    <w:rsid w:val="00F8250C"/>
    <w:rsid w:val="00F82DB2"/>
    <w:rsid w:val="00F85071"/>
    <w:rsid w:val="00F909AF"/>
    <w:rsid w:val="00F91696"/>
    <w:rsid w:val="00F96B08"/>
    <w:rsid w:val="00F96FF0"/>
    <w:rsid w:val="00FA1212"/>
    <w:rsid w:val="00FA2F68"/>
    <w:rsid w:val="00FA423E"/>
    <w:rsid w:val="00FA4F68"/>
    <w:rsid w:val="00FA775F"/>
    <w:rsid w:val="00FB0EE9"/>
    <w:rsid w:val="00FB3E7F"/>
    <w:rsid w:val="00FB5296"/>
    <w:rsid w:val="00FC17D3"/>
    <w:rsid w:val="00FC32CF"/>
    <w:rsid w:val="00FC3822"/>
    <w:rsid w:val="00FC65E3"/>
    <w:rsid w:val="00FC7682"/>
    <w:rsid w:val="00FC7877"/>
    <w:rsid w:val="00FD0F0C"/>
    <w:rsid w:val="00FD2F4E"/>
    <w:rsid w:val="00FD5474"/>
    <w:rsid w:val="00FD769C"/>
    <w:rsid w:val="00FE072C"/>
    <w:rsid w:val="00FE09F6"/>
    <w:rsid w:val="00FE0C63"/>
    <w:rsid w:val="00FE137E"/>
    <w:rsid w:val="00FE3032"/>
    <w:rsid w:val="00FE323E"/>
    <w:rsid w:val="00FE32DF"/>
    <w:rsid w:val="00FE3F25"/>
    <w:rsid w:val="00FE7D85"/>
    <w:rsid w:val="00FF5065"/>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EF20F2"/>
  <w15:docId w15:val="{7131983E-DB2C-4575-B815-EA86120E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F7DE1"/>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1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NormalWeb">
    <w:name w:val="Normal (Web)"/>
    <w:basedOn w:val="Normal"/>
    <w:uiPriority w:val="99"/>
    <w:unhideWhenUsed/>
    <w:rsid w:val="00B30314"/>
    <w:pPr>
      <w:spacing w:before="100" w:beforeAutospacing="1" w:after="100" w:afterAutospacing="1"/>
    </w:pPr>
    <w:rPr>
      <w:rFonts w:ascii="Times New Roman" w:eastAsiaTheme="minorHAnsi" w:hAnsi="Times New Roman"/>
      <w:sz w:val="24"/>
    </w:rPr>
  </w:style>
  <w:style w:type="character" w:styleId="Emphasis">
    <w:name w:val="Emphasis"/>
    <w:basedOn w:val="DefaultParagraphFont"/>
    <w:uiPriority w:val="20"/>
    <w:qFormat/>
    <w:rsid w:val="00B30314"/>
    <w:rPr>
      <w:i/>
      <w:iCs/>
    </w:rPr>
  </w:style>
  <w:style w:type="character" w:styleId="Strong">
    <w:name w:val="Strong"/>
    <w:basedOn w:val="DefaultParagraphFont"/>
    <w:uiPriority w:val="22"/>
    <w:qFormat/>
    <w:rsid w:val="00B30314"/>
    <w:rPr>
      <w:b/>
      <w:bCs/>
    </w:rPr>
  </w:style>
  <w:style w:type="character" w:styleId="UnresolvedMention">
    <w:name w:val="Unresolved Mention"/>
    <w:basedOn w:val="DefaultParagraphFont"/>
    <w:uiPriority w:val="99"/>
    <w:semiHidden/>
    <w:unhideWhenUsed/>
    <w:rsid w:val="00E93E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68708592">
      <w:bodyDiv w:val="1"/>
      <w:marLeft w:val="0"/>
      <w:marRight w:val="0"/>
      <w:marTop w:val="0"/>
      <w:marBottom w:val="0"/>
      <w:divBdr>
        <w:top w:val="none" w:sz="0" w:space="0" w:color="auto"/>
        <w:left w:val="none" w:sz="0" w:space="0" w:color="auto"/>
        <w:bottom w:val="none" w:sz="0" w:space="0" w:color="auto"/>
        <w:right w:val="none" w:sz="0" w:space="0" w:color="auto"/>
      </w:divBdr>
    </w:div>
    <w:div w:id="337776326">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14478642">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93881508">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590050398">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73496150">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490637043">
      <w:bodyDiv w:val="1"/>
      <w:marLeft w:val="0"/>
      <w:marRight w:val="0"/>
      <w:marTop w:val="0"/>
      <w:marBottom w:val="0"/>
      <w:divBdr>
        <w:top w:val="none" w:sz="0" w:space="0" w:color="auto"/>
        <w:left w:val="none" w:sz="0" w:space="0" w:color="auto"/>
        <w:bottom w:val="none" w:sz="0" w:space="0" w:color="auto"/>
        <w:right w:val="none" w:sz="0" w:space="0" w:color="auto"/>
      </w:divBdr>
    </w:div>
    <w:div w:id="1523128874">
      <w:bodyDiv w:val="1"/>
      <w:marLeft w:val="0"/>
      <w:marRight w:val="0"/>
      <w:marTop w:val="0"/>
      <w:marBottom w:val="0"/>
      <w:divBdr>
        <w:top w:val="none" w:sz="0" w:space="0" w:color="auto"/>
        <w:left w:val="none" w:sz="0" w:space="0" w:color="auto"/>
        <w:bottom w:val="none" w:sz="0" w:space="0" w:color="auto"/>
        <w:right w:val="none" w:sz="0" w:space="0" w:color="auto"/>
      </w:divBdr>
    </w:div>
    <w:div w:id="1539585986">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20183344">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00566128">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3397115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help.blackboard.com/en-us/Learn/9.1_SP_10_and_SP_11/Student/060_Tests_and_Assignments/About_SafeAssign" TargetMode="External"/><Relationship Id="rId26" Type="http://schemas.openxmlformats.org/officeDocument/2006/relationships/hyperlink" Target="https://vimeo.com/82113892" TargetMode="External"/><Relationship Id="rId39" Type="http://schemas.openxmlformats.org/officeDocument/2006/relationships/hyperlink" Target="http://video.pbs.org/video/2258504182/" TargetMode="External"/><Relationship Id="rId21" Type="http://schemas.openxmlformats.org/officeDocument/2006/relationships/hyperlink" Target="http://www.nytimes.com/2014/09/14/opinion/sunday/nicholas-kristof-the-way-to-beat-poverty.html?_r=1" TargetMode="External"/><Relationship Id="rId34" Type="http://schemas.openxmlformats.org/officeDocument/2006/relationships/hyperlink" Target="http://video.pbs.org/video/2283614868/" TargetMode="External"/><Relationship Id="rId42" Type="http://schemas.openxmlformats.org/officeDocument/2006/relationships/hyperlink" Target="http://video.pbs.org/video/2276636165/"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video.pbs.org/video/2283610438/" TargetMode="External"/><Relationship Id="rId32" Type="http://schemas.openxmlformats.org/officeDocument/2006/relationships/hyperlink" Target="https://www.youtube.com/watch?v=QId2Xza_95k" TargetMode="External"/><Relationship Id="rId37" Type="http://schemas.openxmlformats.org/officeDocument/2006/relationships/hyperlink" Target="http://video.pbs.org/video/2276633890/" TargetMode="External"/><Relationship Id="rId40" Type="http://schemas.openxmlformats.org/officeDocument/2006/relationships/hyperlink" Target="http://video.pbs.org/video/2276636165/"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gmercyu.edu/sites/default/files/Basic%20APA%20Citation.pptx" TargetMode="External"/><Relationship Id="rId28" Type="http://schemas.openxmlformats.org/officeDocument/2006/relationships/image" Target="media/image2.png"/><Relationship Id="rId36" Type="http://schemas.openxmlformats.org/officeDocument/2006/relationships/hyperlink" Target="http://video.pbs.org/video/2283614868/" TargetMode="External"/><Relationship Id="rId10" Type="http://schemas.openxmlformats.org/officeDocument/2006/relationships/webSettings" Target="webSettings.xml"/><Relationship Id="rId19" Type="http://schemas.openxmlformats.org/officeDocument/2006/relationships/hyperlink" Target="http://media.gmercyu.edu/nur415/womens_health_part_1/presentation_html5.html" TargetMode="External"/><Relationship Id="rId31" Type="http://schemas.openxmlformats.org/officeDocument/2006/relationships/hyperlink" Target="https://help.blackboard.com/en-us/Learn/9.1_2014_04/Instructor/100_Assignments/025_Use_SafeAssign/010_SafeAssign_Originality_Reports" TargetMode="External"/><Relationship Id="rId44" Type="http://schemas.openxmlformats.org/officeDocument/2006/relationships/hyperlink" Target="http://video.pbs.org/video/2283611608/"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video.pbs.org/video/2283610438/" TargetMode="External"/><Relationship Id="rId27" Type="http://schemas.openxmlformats.org/officeDocument/2006/relationships/hyperlink" Target="http://drive.google.com" TargetMode="External"/><Relationship Id="rId30" Type="http://schemas.openxmlformats.org/officeDocument/2006/relationships/image" Target="media/image4.png"/><Relationship Id="rId35" Type="http://schemas.openxmlformats.org/officeDocument/2006/relationships/hyperlink" Target="https://www.youtube.com/watch?v=vWaifO274UQ" TargetMode="External"/><Relationship Id="rId43" Type="http://schemas.openxmlformats.org/officeDocument/2006/relationships/hyperlink" Target="http://video.pbs.org/video/2283611608/"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youtube.com/watch?v=ejp-MaWxgMA" TargetMode="External"/><Relationship Id="rId33" Type="http://schemas.openxmlformats.org/officeDocument/2006/relationships/hyperlink" Target="http://media.gmercyu.edu/nur415/childrens_health/presentation.html" TargetMode="External"/><Relationship Id="rId38" Type="http://schemas.openxmlformats.org/officeDocument/2006/relationships/hyperlink" Target="http://video.pbs.org/video/2276633890/" TargetMode="External"/><Relationship Id="rId46" Type="http://schemas.openxmlformats.org/officeDocument/2006/relationships/theme" Target="theme/theme1.xml"/><Relationship Id="rId20" Type="http://schemas.openxmlformats.org/officeDocument/2006/relationships/hyperlink" Target="http://media.gmercyu.edu/nur415/womens_health_part_2/presentation_html5.html" TargetMode="External"/><Relationship Id="rId41" Type="http://schemas.openxmlformats.org/officeDocument/2006/relationships/hyperlink" Target="http://video.pbs.org/video/225850418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ha%20Kennedy\Downloads\GM%20ABC123%20CDW%20FIG%20Template%20(1).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E250039E079341BF265BD92870FBB6" ma:contentTypeVersion="0" ma:contentTypeDescription="Create a new document." ma:contentTypeScope="" ma:versionID="e20acb4572df4f4688ad0bbc31c0ca05">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3.xml><?xml version="1.0" encoding="utf-8"?>
<ds:datastoreItem xmlns:ds="http://schemas.openxmlformats.org/officeDocument/2006/customXml" ds:itemID="{F987E622-DF3D-4396-A279-2CF658D16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FCA4E0ED-A43F-4068-B44D-D0E303E30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ABC123 CDW FIG Template (1)</Template>
  <TotalTime>10</TotalTime>
  <Pages>25</Pages>
  <Words>5669</Words>
  <Characters>32317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7</cp:revision>
  <cp:lastPrinted>2009-04-23T17:02:00Z</cp:lastPrinted>
  <dcterms:created xsi:type="dcterms:W3CDTF">2015-02-03T14:15:00Z</dcterms:created>
  <dcterms:modified xsi:type="dcterms:W3CDTF">2019-03-07T21:43:00Z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0x010100D9E250039E079341BF265BD92870FBB6</vt:lpwstr>
  </property>
  <property fmtid="{D5CDD505-2E9C-101B-9397-08002B2CF9AE}" pid="16" name="Page Section">
    <vt:lpwstr>Course Materials</vt:lpwstr>
  </property>
  <property fmtid="{D5CDD505-2E9C-101B-9397-08002B2CF9AE}" pid="17" name="_dlc_DocIdItemGuid">
    <vt:lpwstr>e2a92c98-1c52-4723-8a68-d226f53cfb4f</vt:lpwstr>
  </property>
  <property fmtid="{D5CDD505-2E9C-101B-9397-08002B2CF9AE}" pid="18" name="_dlc_DocId">
    <vt:lpwstr>FS4YMCW43TKZ-11-1848</vt:lpwstr>
  </property>
  <property fmtid="{D5CDD505-2E9C-101B-9397-08002B2CF9AE}" pid="19" name="_dlc_DocIdUrl">
    <vt:lpwstr>https://teamapu.sharepoint.com/academics/_layouts/15/DocIdRedir.aspx?ID=FS4YMCW43TKZ-11-1848, FS4YMCW43TKZ-11-1848</vt:lpwstr>
  </property>
</Properties>
</file>