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789C" w:rsidRPr="0090566F" w:rsidRDefault="00F6789C" w:rsidP="00E127B5">
      <w:pPr>
        <w:rPr>
          <w:rFonts w:cs="Arial"/>
          <w:szCs w:val="20"/>
        </w:rPr>
      </w:pPr>
    </w:p>
    <w:p w:rsidR="005C1120" w:rsidRPr="0090566F" w:rsidRDefault="005C1120" w:rsidP="00B47775">
      <w:pPr>
        <w:pStyle w:val="Heading1"/>
        <w:rPr>
          <w:color w:val="1F605F" w:themeColor="accent2" w:themeShade="80"/>
        </w:rPr>
      </w:pPr>
      <w:r w:rsidRPr="00825CE5">
        <w:rPr>
          <w:color w:val="BD313B"/>
        </w:rPr>
        <w:t xml:space="preserve">Course </w:t>
      </w:r>
      <w:r w:rsidR="00732A3B" w:rsidRPr="00825CE5">
        <w:rPr>
          <w:color w:val="BD313B"/>
        </w:rPr>
        <w:t>Description</w:t>
      </w:r>
      <w:r w:rsidRPr="004F138A">
        <w:rPr>
          <w:color w:val="9C2C2A" w:themeColor="accent1"/>
        </w:rPr>
        <w:t xml:space="preserve"> </w:t>
      </w:r>
    </w:p>
    <w:p w:rsidR="00E676CE" w:rsidRDefault="004C7417" w:rsidP="00DC3920">
      <w:r w:rsidRPr="004C7417">
        <w:t xml:space="preserve">This course will </w:t>
      </w:r>
      <w:r w:rsidR="00C649CF">
        <w:t>examine specific moral issues surrounding the general field of healthcare</w:t>
      </w:r>
      <w:r w:rsidRPr="004C7417">
        <w:t xml:space="preserve">. Specifically, it will </w:t>
      </w:r>
      <w:r w:rsidR="008C75CD">
        <w:t>analyze</w:t>
      </w:r>
      <w:r w:rsidR="00C649CF">
        <w:t xml:space="preserve"> contemporary problems associated with bioethics</w:t>
      </w:r>
      <w:r w:rsidR="0014231C">
        <w:t>.</w:t>
      </w:r>
      <w:r w:rsidR="008C75CD">
        <w:t xml:space="preserve"> While this course will consider</w:t>
      </w:r>
      <w:r w:rsidR="00B444E7">
        <w:t xml:space="preserve"> issues from a theistic and non</w:t>
      </w:r>
      <w:r w:rsidR="008C75CD">
        <w:t>theistic perspective, no attempt will be made to promote any one position.</w:t>
      </w:r>
    </w:p>
    <w:p w:rsidR="00C87294" w:rsidRDefault="00C87294" w:rsidP="00DC3920"/>
    <w:p w:rsidR="00C87294" w:rsidRDefault="00C87294" w:rsidP="00DC3920">
      <w:r w:rsidRPr="00A0036D">
        <w:rPr>
          <w:rFonts w:cs="Arial"/>
          <w:i/>
          <w:szCs w:val="20"/>
        </w:rPr>
        <w:t>Note</w:t>
      </w:r>
      <w:r>
        <w:rPr>
          <w:rFonts w:cs="Arial"/>
          <w:szCs w:val="20"/>
        </w:rPr>
        <w:t>: The subject matter of this course contains controversial material, when expressing ideas it is important to display respect and focus on the concepts and principles introduced in the learning.</w:t>
      </w:r>
    </w:p>
    <w:p w:rsidR="00721AE7" w:rsidRPr="0090566F" w:rsidRDefault="00721AE7" w:rsidP="00DC3920"/>
    <w:p w:rsidR="00EE72BE" w:rsidRDefault="00EE72BE" w:rsidP="00B47775">
      <w:pPr>
        <w:pStyle w:val="Heading1"/>
        <w:rPr>
          <w:color w:val="1F605F" w:themeColor="accent2" w:themeShade="80"/>
        </w:rPr>
      </w:pPr>
      <w:r w:rsidRPr="00825CE5">
        <w:rPr>
          <w:color w:val="BD313B"/>
        </w:rPr>
        <w:t>Course Outcomes</w:t>
      </w:r>
      <w:r w:rsidR="00631AD3">
        <w:rPr>
          <w:color w:val="BD313B"/>
        </w:rPr>
        <w:t xml:space="preserve"> (CO)</w:t>
      </w:r>
      <w:r w:rsidR="008D31C4">
        <w:rPr>
          <w:color w:val="1F605F" w:themeColor="accent2" w:themeShade="80"/>
        </w:rPr>
        <w:tab/>
      </w:r>
    </w:p>
    <w:p w:rsidR="00EB0DC4" w:rsidRPr="007722A1" w:rsidRDefault="00EB0DC4" w:rsidP="007722A1"/>
    <w:p w:rsidR="002D5A30" w:rsidRDefault="0080103D" w:rsidP="00690CD8">
      <w:pPr>
        <w:numPr>
          <w:ilvl w:val="0"/>
          <w:numId w:val="7"/>
        </w:numPr>
        <w:tabs>
          <w:tab w:val="left" w:pos="0"/>
        </w:tabs>
        <w:rPr>
          <w:rFonts w:cs="Arial"/>
          <w:szCs w:val="20"/>
        </w:rPr>
      </w:pPr>
      <w:r w:rsidRPr="003C285D">
        <w:rPr>
          <w:rFonts w:cs="Arial"/>
          <w:b/>
          <w:szCs w:val="20"/>
        </w:rPr>
        <w:t>CO1</w:t>
      </w:r>
      <w:r w:rsidRPr="00B444E7">
        <w:rPr>
          <w:rFonts w:cs="Arial"/>
          <w:b/>
          <w:szCs w:val="20"/>
        </w:rPr>
        <w:t>:</w:t>
      </w:r>
      <w:r w:rsidR="00050031" w:rsidRPr="003C285D">
        <w:rPr>
          <w:rFonts w:cs="Arial"/>
          <w:szCs w:val="20"/>
        </w:rPr>
        <w:t xml:space="preserve"> </w:t>
      </w:r>
      <w:r w:rsidR="003E0D06">
        <w:t>A</w:t>
      </w:r>
      <w:r w:rsidR="002D3B81">
        <w:t>rticulate the complementary roles of ethics, religion, and medicine in a contemporary understanding of patient care</w:t>
      </w:r>
      <w:r w:rsidR="002D5A30">
        <w:rPr>
          <w:rFonts w:cs="Arial"/>
          <w:szCs w:val="20"/>
        </w:rPr>
        <w:t xml:space="preserve">. </w:t>
      </w:r>
      <w:r w:rsidR="0014231C">
        <w:rPr>
          <w:rFonts w:cs="Arial"/>
          <w:szCs w:val="20"/>
        </w:rPr>
        <w:t>(</w:t>
      </w:r>
      <w:r w:rsidR="0014231C" w:rsidRPr="00E9116D">
        <w:rPr>
          <w:rFonts w:cs="Arial"/>
          <w:i/>
          <w:szCs w:val="20"/>
        </w:rPr>
        <w:t>LO</w:t>
      </w:r>
      <w:r w:rsidR="00E9116D" w:rsidRPr="00E9116D">
        <w:rPr>
          <w:rFonts w:cs="Arial"/>
          <w:i/>
          <w:szCs w:val="20"/>
        </w:rPr>
        <w:t>2, 3, 4</w:t>
      </w:r>
      <w:r w:rsidR="00E9116D">
        <w:rPr>
          <w:rFonts w:cs="Arial"/>
          <w:szCs w:val="20"/>
        </w:rPr>
        <w:t xml:space="preserve">) </w:t>
      </w:r>
    </w:p>
    <w:p w:rsidR="0014231C" w:rsidRDefault="002D5A30" w:rsidP="00690CD8">
      <w:pPr>
        <w:numPr>
          <w:ilvl w:val="0"/>
          <w:numId w:val="7"/>
        </w:numPr>
        <w:tabs>
          <w:tab w:val="left" w:pos="0"/>
        </w:tabs>
      </w:pPr>
      <w:r w:rsidRPr="00FA5BCE">
        <w:rPr>
          <w:rFonts w:cs="Arial"/>
          <w:b/>
          <w:szCs w:val="20"/>
        </w:rPr>
        <w:t>CO2</w:t>
      </w:r>
      <w:r w:rsidRPr="00B444E7">
        <w:rPr>
          <w:rFonts w:cs="Arial"/>
          <w:b/>
          <w:szCs w:val="20"/>
        </w:rPr>
        <w:t>:</w:t>
      </w:r>
      <w:r w:rsidRPr="00FA5BCE">
        <w:rPr>
          <w:rFonts w:cs="Arial"/>
          <w:szCs w:val="20"/>
        </w:rPr>
        <w:t xml:space="preserve"> </w:t>
      </w:r>
      <w:r w:rsidR="002F4606">
        <w:rPr>
          <w:rFonts w:cs="Arial"/>
          <w:szCs w:val="20"/>
        </w:rPr>
        <w:t>Evaluate</w:t>
      </w:r>
      <w:r w:rsidR="006F6BA3">
        <w:rPr>
          <w:rFonts w:cs="Arial"/>
          <w:szCs w:val="20"/>
        </w:rPr>
        <w:t xml:space="preserve"> </w:t>
      </w:r>
      <w:r w:rsidR="002F4606">
        <w:rPr>
          <w:rFonts w:cs="Arial"/>
          <w:szCs w:val="20"/>
        </w:rPr>
        <w:t>basic</w:t>
      </w:r>
      <w:r w:rsidR="0014231C">
        <w:t xml:space="preserve"> </w:t>
      </w:r>
      <w:r w:rsidR="002D3B81">
        <w:t>values and principles</w:t>
      </w:r>
      <w:r w:rsidR="00A07723">
        <w:t xml:space="preserve"> </w:t>
      </w:r>
      <w:r w:rsidR="002F4606">
        <w:t>to make informed decisions in healthcare.</w:t>
      </w:r>
      <w:r w:rsidR="00E9116D">
        <w:t xml:space="preserve"> (</w:t>
      </w:r>
      <w:r w:rsidR="00E9116D" w:rsidRPr="00E9116D">
        <w:rPr>
          <w:i/>
        </w:rPr>
        <w:t>LO2, 3</w:t>
      </w:r>
      <w:r w:rsidR="00E9116D">
        <w:t>)</w:t>
      </w:r>
    </w:p>
    <w:p w:rsidR="0014231C" w:rsidRDefault="002D5A30" w:rsidP="00690CD8">
      <w:pPr>
        <w:numPr>
          <w:ilvl w:val="0"/>
          <w:numId w:val="7"/>
        </w:numPr>
        <w:tabs>
          <w:tab w:val="left" w:pos="0"/>
        </w:tabs>
        <w:rPr>
          <w:rFonts w:cs="Arial"/>
          <w:szCs w:val="20"/>
        </w:rPr>
      </w:pPr>
      <w:r w:rsidRPr="0014231C">
        <w:rPr>
          <w:rFonts w:cs="Arial"/>
          <w:b/>
          <w:szCs w:val="20"/>
        </w:rPr>
        <w:t>CO</w:t>
      </w:r>
      <w:r w:rsidR="00C15D25" w:rsidRPr="0014231C">
        <w:rPr>
          <w:rFonts w:cs="Arial"/>
          <w:b/>
          <w:szCs w:val="20"/>
        </w:rPr>
        <w:t>3</w:t>
      </w:r>
      <w:r w:rsidR="00DA45E4" w:rsidRPr="00B444E7">
        <w:rPr>
          <w:rFonts w:cs="Arial"/>
          <w:b/>
          <w:szCs w:val="20"/>
        </w:rPr>
        <w:t>:</w:t>
      </w:r>
      <w:r w:rsidR="00A601CC" w:rsidRPr="00B444E7">
        <w:rPr>
          <w:rFonts w:cs="Arial"/>
          <w:b/>
          <w:szCs w:val="20"/>
        </w:rPr>
        <w:t xml:space="preserve"> </w:t>
      </w:r>
      <w:r w:rsidR="00340B46" w:rsidRPr="0014231C">
        <w:rPr>
          <w:rFonts w:cs="Arial"/>
          <w:szCs w:val="20"/>
        </w:rPr>
        <w:t xml:space="preserve">Appreciate </w:t>
      </w:r>
      <w:r w:rsidR="002D3B81">
        <w:t>the diversity of religious</w:t>
      </w:r>
      <w:r w:rsidR="00340B46">
        <w:t xml:space="preserve"> </w:t>
      </w:r>
      <w:r w:rsidR="002D3B81">
        <w:t xml:space="preserve">faiths </w:t>
      </w:r>
      <w:r w:rsidR="00340B46">
        <w:t>in a patient-care setting</w:t>
      </w:r>
      <w:r w:rsidR="00A601CC" w:rsidRPr="0014231C">
        <w:rPr>
          <w:rFonts w:cs="Arial"/>
          <w:szCs w:val="20"/>
        </w:rPr>
        <w:t>.</w:t>
      </w:r>
      <w:r w:rsidR="00E9116D">
        <w:rPr>
          <w:rFonts w:cs="Arial"/>
          <w:szCs w:val="20"/>
        </w:rPr>
        <w:t xml:space="preserve"> (</w:t>
      </w:r>
      <w:r w:rsidR="00E9116D" w:rsidRPr="00E9116D">
        <w:rPr>
          <w:rFonts w:cs="Arial"/>
          <w:i/>
          <w:szCs w:val="20"/>
        </w:rPr>
        <w:t>LO1, 4</w:t>
      </w:r>
      <w:r w:rsidR="00E9116D">
        <w:rPr>
          <w:rFonts w:cs="Arial"/>
          <w:szCs w:val="20"/>
        </w:rPr>
        <w:t>)</w:t>
      </w:r>
    </w:p>
    <w:p w:rsidR="0014231C" w:rsidRDefault="004056B3" w:rsidP="00690CD8">
      <w:pPr>
        <w:numPr>
          <w:ilvl w:val="0"/>
          <w:numId w:val="7"/>
        </w:numPr>
        <w:tabs>
          <w:tab w:val="left" w:pos="0"/>
        </w:tabs>
        <w:rPr>
          <w:rFonts w:cs="Arial"/>
          <w:szCs w:val="20"/>
        </w:rPr>
      </w:pPr>
      <w:r w:rsidRPr="0014231C">
        <w:rPr>
          <w:rFonts w:cs="Arial"/>
          <w:b/>
          <w:szCs w:val="20"/>
        </w:rPr>
        <w:t>C</w:t>
      </w:r>
      <w:r>
        <w:rPr>
          <w:rFonts w:cs="Arial"/>
          <w:b/>
          <w:szCs w:val="20"/>
        </w:rPr>
        <w:t>O</w:t>
      </w:r>
      <w:r w:rsidRPr="0014231C">
        <w:rPr>
          <w:rFonts w:cs="Arial"/>
          <w:b/>
          <w:szCs w:val="20"/>
        </w:rPr>
        <w:t>4</w:t>
      </w:r>
      <w:r w:rsidR="002D3B81" w:rsidRPr="00B444E7">
        <w:rPr>
          <w:rFonts w:cs="Arial"/>
          <w:b/>
          <w:szCs w:val="20"/>
        </w:rPr>
        <w:t>:</w:t>
      </w:r>
      <w:r w:rsidR="00340B46" w:rsidRPr="0014231C">
        <w:rPr>
          <w:rFonts w:cs="Arial"/>
          <w:b/>
          <w:szCs w:val="20"/>
        </w:rPr>
        <w:t xml:space="preserve"> </w:t>
      </w:r>
      <w:r w:rsidR="00340B46" w:rsidRPr="0014231C">
        <w:rPr>
          <w:rFonts w:cs="Arial"/>
          <w:szCs w:val="20"/>
        </w:rPr>
        <w:t>Evaluate technical</w:t>
      </w:r>
      <w:r w:rsidR="00B444E7">
        <w:rPr>
          <w:rFonts w:cs="Arial"/>
          <w:szCs w:val="20"/>
        </w:rPr>
        <w:t>–</w:t>
      </w:r>
      <w:r w:rsidR="002D3B81" w:rsidRPr="0014231C">
        <w:rPr>
          <w:rFonts w:cs="Arial"/>
          <w:szCs w:val="20"/>
        </w:rPr>
        <w:t>medical</w:t>
      </w:r>
      <w:r w:rsidR="00340B46" w:rsidRPr="0014231C">
        <w:rPr>
          <w:rFonts w:cs="Arial"/>
          <w:szCs w:val="20"/>
        </w:rPr>
        <w:t xml:space="preserve"> </w:t>
      </w:r>
      <w:r w:rsidR="002D3B81" w:rsidRPr="0014231C">
        <w:rPr>
          <w:rFonts w:cs="Arial"/>
          <w:szCs w:val="20"/>
        </w:rPr>
        <w:t>breakthroughs and the moral</w:t>
      </w:r>
      <w:r w:rsidR="00B444E7">
        <w:rPr>
          <w:rFonts w:cs="Arial"/>
          <w:szCs w:val="20"/>
        </w:rPr>
        <w:t xml:space="preserve"> or </w:t>
      </w:r>
      <w:r w:rsidR="002D3B81" w:rsidRPr="0014231C">
        <w:rPr>
          <w:rFonts w:cs="Arial"/>
          <w:szCs w:val="20"/>
        </w:rPr>
        <w:t>ethical issues they pose for our society and culture</w:t>
      </w:r>
      <w:r w:rsidR="0014231C">
        <w:rPr>
          <w:rFonts w:cs="Arial"/>
          <w:szCs w:val="20"/>
        </w:rPr>
        <w:t>.</w:t>
      </w:r>
      <w:r w:rsidR="00E9116D">
        <w:rPr>
          <w:rFonts w:cs="Arial"/>
          <w:szCs w:val="20"/>
        </w:rPr>
        <w:t xml:space="preserve"> (</w:t>
      </w:r>
      <w:r w:rsidR="00E9116D" w:rsidRPr="00E9116D">
        <w:rPr>
          <w:rFonts w:cs="Arial"/>
          <w:i/>
          <w:szCs w:val="20"/>
        </w:rPr>
        <w:t>LO2, 3</w:t>
      </w:r>
      <w:r w:rsidR="00E9116D">
        <w:rPr>
          <w:rFonts w:cs="Arial"/>
          <w:szCs w:val="20"/>
        </w:rPr>
        <w:t>)</w:t>
      </w:r>
    </w:p>
    <w:p w:rsidR="0014231C" w:rsidRPr="0014231C" w:rsidRDefault="006F6BA3" w:rsidP="0014231C">
      <w:pPr>
        <w:tabs>
          <w:tab w:val="left" w:pos="0"/>
        </w:tabs>
        <w:ind w:left="360"/>
        <w:rPr>
          <w:rFonts w:cs="Arial"/>
          <w:szCs w:val="20"/>
        </w:rPr>
      </w:pPr>
      <w:r w:rsidRPr="0014231C">
        <w:rPr>
          <w:rFonts w:cs="Arial"/>
          <w:szCs w:val="20"/>
        </w:rPr>
        <w:t xml:space="preserve"> </w:t>
      </w:r>
    </w:p>
    <w:p w:rsidR="00D745BB" w:rsidRDefault="00D01401" w:rsidP="00D745BB">
      <w:pPr>
        <w:pStyle w:val="Heading1"/>
        <w:rPr>
          <w:color w:val="BD313B"/>
        </w:rPr>
      </w:pPr>
      <w:r w:rsidRPr="0014231C">
        <w:rPr>
          <w:color w:val="BD313B"/>
        </w:rPr>
        <w:t>P</w:t>
      </w:r>
      <w:r w:rsidR="006F6BA3" w:rsidRPr="0014231C">
        <w:rPr>
          <w:color w:val="BD313B"/>
        </w:rPr>
        <w:t>rogram</w:t>
      </w:r>
      <w:r w:rsidR="00D745BB" w:rsidRPr="00D745BB">
        <w:rPr>
          <w:color w:val="BD313B"/>
        </w:rPr>
        <w:t xml:space="preserve"> Learning Outcomes (LO)</w:t>
      </w:r>
    </w:p>
    <w:p w:rsidR="0014231C" w:rsidRPr="0014231C" w:rsidRDefault="0014231C" w:rsidP="0014231C"/>
    <w:p w:rsidR="00B45052" w:rsidRDefault="00B45052" w:rsidP="00B45052">
      <w:pPr>
        <w:pStyle w:val="AssignmentsLevel2"/>
        <w:numPr>
          <w:ilvl w:val="0"/>
          <w:numId w:val="35"/>
        </w:numPr>
        <w:ind w:left="360"/>
      </w:pPr>
      <w:r>
        <w:rPr>
          <w:b/>
          <w:bCs/>
        </w:rPr>
        <w:t>PLO1</w:t>
      </w:r>
      <w:r>
        <w:t>: Express an appreciation and understanding of a variety of aesthetic, literary, cultural and ideological traditions.</w:t>
      </w:r>
      <w:r>
        <w:rPr>
          <w:rFonts w:eastAsiaTheme="minorEastAsia"/>
          <w:i/>
          <w:iCs/>
        </w:rPr>
        <w:t xml:space="preserve"> </w:t>
      </w:r>
      <w:r>
        <w:t>(ULO 2, 3)</w:t>
      </w:r>
    </w:p>
    <w:p w:rsidR="00B45052" w:rsidRDefault="00B45052" w:rsidP="00B45052">
      <w:pPr>
        <w:pStyle w:val="AssignmentsLevel2"/>
        <w:numPr>
          <w:ilvl w:val="0"/>
          <w:numId w:val="35"/>
        </w:numPr>
        <w:ind w:left="360"/>
      </w:pPr>
      <w:r>
        <w:rPr>
          <w:b/>
          <w:bCs/>
        </w:rPr>
        <w:t>PLO2</w:t>
      </w:r>
      <w:r>
        <w:t>: Engage meaningfully in a community of scholarship through inquiry, research and the communication of ideas.</w:t>
      </w:r>
      <w:r>
        <w:rPr>
          <w:iCs/>
        </w:rPr>
        <w:t xml:space="preserve"> (ULO 2, 4)</w:t>
      </w:r>
    </w:p>
    <w:p w:rsidR="00B45052" w:rsidRDefault="00B45052" w:rsidP="00B45052">
      <w:pPr>
        <w:pStyle w:val="AssignmentsLevel2"/>
        <w:numPr>
          <w:ilvl w:val="0"/>
          <w:numId w:val="35"/>
        </w:numPr>
        <w:ind w:left="360"/>
      </w:pPr>
      <w:r>
        <w:rPr>
          <w:b/>
          <w:bCs/>
        </w:rPr>
        <w:t>PLO3</w:t>
      </w:r>
      <w:r>
        <w:t>: Evaluate historical, political, economic and scientific data while recognizing the interrelatedness of events and processes. (ULO 1, 2, 3, 4)</w:t>
      </w:r>
    </w:p>
    <w:p w:rsidR="00B45052" w:rsidRDefault="00B45052" w:rsidP="00B45052">
      <w:pPr>
        <w:pStyle w:val="AssignmentsLevel2"/>
        <w:numPr>
          <w:ilvl w:val="0"/>
          <w:numId w:val="35"/>
        </w:numPr>
        <w:ind w:left="360"/>
      </w:pPr>
      <w:r>
        <w:rPr>
          <w:b/>
          <w:bCs/>
        </w:rPr>
        <w:t xml:space="preserve">PLO4: </w:t>
      </w:r>
      <w:r>
        <w:t>Demonstrate an understanding of the impact of technology on society. (ULO7)</w:t>
      </w:r>
    </w:p>
    <w:p w:rsidR="00B45052" w:rsidRDefault="00B45052" w:rsidP="00B45052">
      <w:pPr>
        <w:pStyle w:val="AssignmentsLevel2"/>
        <w:numPr>
          <w:ilvl w:val="0"/>
          <w:numId w:val="35"/>
        </w:numPr>
        <w:ind w:left="360"/>
      </w:pPr>
      <w:r>
        <w:rPr>
          <w:b/>
          <w:bCs/>
        </w:rPr>
        <w:t>PLO5</w:t>
      </w:r>
      <w:r>
        <w:t>: Reflect upon the relationship of the Divine to the human experience. </w:t>
      </w:r>
      <w:r>
        <w:rPr>
          <w:iCs/>
        </w:rPr>
        <w:t>(ULO 2, 3, 4)</w:t>
      </w:r>
    </w:p>
    <w:p w:rsidR="00B45052" w:rsidRDefault="00B45052" w:rsidP="00B45052">
      <w:pPr>
        <w:pStyle w:val="AssignmentsLevel2"/>
        <w:numPr>
          <w:ilvl w:val="0"/>
          <w:numId w:val="35"/>
        </w:numPr>
        <w:ind w:left="360"/>
      </w:pPr>
      <w:r>
        <w:rPr>
          <w:b/>
          <w:bCs/>
        </w:rPr>
        <w:t>PLO6</w:t>
      </w:r>
      <w:r>
        <w:t xml:space="preserve">: Examine and understand the dynamics of individual and group behavior. </w:t>
      </w:r>
      <w:r>
        <w:rPr>
          <w:iCs/>
        </w:rPr>
        <w:t>(ULO 2, 4)</w:t>
      </w:r>
    </w:p>
    <w:p w:rsidR="00B45052" w:rsidRDefault="00B45052" w:rsidP="00B45052">
      <w:pPr>
        <w:pStyle w:val="AssignmentsLevel2"/>
        <w:numPr>
          <w:ilvl w:val="0"/>
          <w:numId w:val="35"/>
        </w:numPr>
        <w:ind w:left="360"/>
      </w:pPr>
      <w:r>
        <w:rPr>
          <w:b/>
          <w:bCs/>
        </w:rPr>
        <w:t>PLO7</w:t>
      </w:r>
      <w:r>
        <w:t>: Demonstrate an understanding of quantitative reasoning.</w:t>
      </w:r>
      <w:r>
        <w:rPr>
          <w:iCs/>
        </w:rPr>
        <w:t xml:space="preserve"> (ULO 1, 2, 4)</w:t>
      </w:r>
    </w:p>
    <w:p w:rsidR="00B45052" w:rsidRDefault="00B45052" w:rsidP="00B45052">
      <w:pPr>
        <w:pStyle w:val="AssignmentsLevel2"/>
        <w:numPr>
          <w:ilvl w:val="0"/>
          <w:numId w:val="35"/>
        </w:numPr>
        <w:ind w:left="360"/>
        <w:rPr>
          <w:rFonts w:eastAsia="Arial"/>
        </w:rPr>
      </w:pPr>
      <w:r>
        <w:rPr>
          <w:b/>
          <w:bCs/>
        </w:rPr>
        <w:t>PLO8</w:t>
      </w:r>
      <w:r>
        <w:t xml:space="preserve">: Engage in constructive activities of service to the community in light of the Gospel tradition as experienced through the Mercy charism that shapes the College. </w:t>
      </w:r>
      <w:r>
        <w:rPr>
          <w:iCs/>
        </w:rPr>
        <w:t>(ULO 2, 3, 4)</w:t>
      </w:r>
    </w:p>
    <w:p w:rsidR="004F138A" w:rsidRPr="00DA0FEA" w:rsidRDefault="004F138A" w:rsidP="004F138A">
      <w:pPr>
        <w:tabs>
          <w:tab w:val="left" w:pos="0"/>
        </w:tabs>
        <w:rPr>
          <w:rFonts w:cs="Arial"/>
          <w:szCs w:val="20"/>
        </w:rPr>
      </w:pPr>
    </w:p>
    <w:p w:rsidR="00EC4965" w:rsidRDefault="00EC4965" w:rsidP="00EC4965">
      <w:pPr>
        <w:tabs>
          <w:tab w:val="left" w:pos="0"/>
        </w:tabs>
        <w:rPr>
          <w:rFonts w:cs="Arial"/>
          <w:b/>
          <w:color w:val="9C2C2A"/>
          <w:sz w:val="22"/>
          <w:szCs w:val="22"/>
        </w:rPr>
      </w:pPr>
      <w:r>
        <w:rPr>
          <w:rFonts w:cs="Arial"/>
          <w:b/>
          <w:color w:val="BD313B"/>
          <w:sz w:val="22"/>
          <w:szCs w:val="22"/>
        </w:rPr>
        <w:t>University Learning Outcomes (ULO)</w:t>
      </w:r>
    </w:p>
    <w:p w:rsidR="00EC4965" w:rsidRDefault="00EC4965" w:rsidP="00EC4965">
      <w:pPr>
        <w:tabs>
          <w:tab w:val="left" w:pos="0"/>
        </w:tabs>
        <w:rPr>
          <w:rFonts w:cs="Arial"/>
          <w:szCs w:val="22"/>
        </w:rPr>
      </w:pPr>
    </w:p>
    <w:p w:rsidR="00EC4965" w:rsidRDefault="00EC4965" w:rsidP="00EC4965">
      <w:pPr>
        <w:pStyle w:val="ListParagraph"/>
        <w:numPr>
          <w:ilvl w:val="0"/>
          <w:numId w:val="33"/>
        </w:numPr>
        <w:tabs>
          <w:tab w:val="left" w:pos="0"/>
        </w:tabs>
        <w:rPr>
          <w:rFonts w:cs="Arial"/>
          <w:szCs w:val="20"/>
        </w:rPr>
      </w:pPr>
      <w:r>
        <w:rPr>
          <w:rFonts w:cs="Arial"/>
          <w:b/>
          <w:szCs w:val="20"/>
        </w:rPr>
        <w:t>ULO1:</w:t>
      </w:r>
      <w:r>
        <w:rPr>
          <w:rFonts w:cs="Arial"/>
          <w:szCs w:val="20"/>
        </w:rPr>
        <w:t> Knowledge of Human Cultures and the Physical and Natural World</w:t>
      </w:r>
    </w:p>
    <w:p w:rsidR="00EC4965" w:rsidRDefault="00EC4965" w:rsidP="00EC4965">
      <w:pPr>
        <w:pStyle w:val="ListParagraph"/>
        <w:numPr>
          <w:ilvl w:val="0"/>
          <w:numId w:val="33"/>
        </w:numPr>
        <w:tabs>
          <w:tab w:val="left" w:pos="0"/>
        </w:tabs>
        <w:rPr>
          <w:rFonts w:cs="Arial"/>
          <w:szCs w:val="20"/>
        </w:rPr>
      </w:pPr>
      <w:r>
        <w:rPr>
          <w:rFonts w:cs="Arial"/>
          <w:b/>
          <w:szCs w:val="20"/>
        </w:rPr>
        <w:lastRenderedPageBreak/>
        <w:t>ULO2:</w:t>
      </w:r>
      <w:r>
        <w:rPr>
          <w:rFonts w:cs="Arial"/>
          <w:szCs w:val="20"/>
        </w:rPr>
        <w:t> Intellectual and Practical Skills</w:t>
      </w:r>
    </w:p>
    <w:p w:rsidR="00EC4965" w:rsidRDefault="00EC4965" w:rsidP="00EC4965">
      <w:pPr>
        <w:pStyle w:val="ListParagraph"/>
        <w:numPr>
          <w:ilvl w:val="0"/>
          <w:numId w:val="33"/>
        </w:numPr>
        <w:tabs>
          <w:tab w:val="left" w:pos="0"/>
        </w:tabs>
        <w:rPr>
          <w:rFonts w:cs="Arial"/>
          <w:szCs w:val="20"/>
        </w:rPr>
      </w:pPr>
      <w:r>
        <w:rPr>
          <w:rFonts w:cs="Arial"/>
          <w:b/>
          <w:szCs w:val="20"/>
        </w:rPr>
        <w:t>ULO3:</w:t>
      </w:r>
      <w:r>
        <w:rPr>
          <w:rFonts w:cs="Arial"/>
          <w:szCs w:val="20"/>
        </w:rPr>
        <w:t> Personal and Social Responsibility</w:t>
      </w:r>
    </w:p>
    <w:p w:rsidR="00EC4965" w:rsidRDefault="00EC4965" w:rsidP="00EC4965">
      <w:pPr>
        <w:pStyle w:val="ListParagraph"/>
        <w:numPr>
          <w:ilvl w:val="0"/>
          <w:numId w:val="33"/>
        </w:numPr>
        <w:tabs>
          <w:tab w:val="left" w:pos="0"/>
        </w:tabs>
        <w:rPr>
          <w:rFonts w:cs="Arial"/>
          <w:szCs w:val="20"/>
        </w:rPr>
      </w:pPr>
      <w:r>
        <w:rPr>
          <w:rFonts w:cs="Arial"/>
          <w:b/>
          <w:szCs w:val="20"/>
        </w:rPr>
        <w:t>ULO4:</w:t>
      </w:r>
      <w:r>
        <w:rPr>
          <w:rFonts w:cs="Arial"/>
          <w:szCs w:val="20"/>
        </w:rPr>
        <w:t> Integrative and Applied Learning</w:t>
      </w:r>
      <w:r>
        <w:rPr>
          <w:rFonts w:cs="Arial"/>
          <w:szCs w:val="20"/>
        </w:rPr>
        <w:softHyphen/>
      </w:r>
    </w:p>
    <w:p w:rsidR="00EC4965" w:rsidRDefault="00EC4965" w:rsidP="00EC4965">
      <w:pPr>
        <w:pStyle w:val="ListParagraph"/>
        <w:numPr>
          <w:ilvl w:val="0"/>
          <w:numId w:val="33"/>
        </w:numPr>
        <w:tabs>
          <w:tab w:val="left" w:pos="0"/>
        </w:tabs>
        <w:rPr>
          <w:rFonts w:cs="Arial"/>
          <w:szCs w:val="20"/>
        </w:rPr>
      </w:pPr>
      <w:r>
        <w:rPr>
          <w:rFonts w:cs="Arial"/>
          <w:b/>
          <w:szCs w:val="20"/>
        </w:rPr>
        <w:t>ULO5:</w:t>
      </w:r>
      <w:r>
        <w:rPr>
          <w:rFonts w:cs="Arial"/>
          <w:szCs w:val="20"/>
        </w:rPr>
        <w:t> Immersed in the Critical Concerns of the Sisters of Mercy of the Americas</w:t>
      </w:r>
    </w:p>
    <w:p w:rsidR="004F138A" w:rsidRDefault="004F138A" w:rsidP="004F138A">
      <w:pPr>
        <w:tabs>
          <w:tab w:val="left" w:pos="0"/>
        </w:tabs>
        <w:rPr>
          <w:rFonts w:cs="Arial"/>
          <w:szCs w:val="20"/>
        </w:rPr>
      </w:pPr>
    </w:p>
    <w:p w:rsidR="004F138A" w:rsidRDefault="004F138A" w:rsidP="004F138A">
      <w:pPr>
        <w:tabs>
          <w:tab w:val="left" w:pos="0"/>
        </w:tabs>
        <w:rPr>
          <w:rFonts w:cs="Arial"/>
          <w:b/>
          <w:color w:val="9C2C2A"/>
          <w:sz w:val="22"/>
          <w:szCs w:val="22"/>
        </w:rPr>
      </w:pPr>
      <w:r w:rsidRPr="00825CE5">
        <w:rPr>
          <w:rFonts w:cs="Arial"/>
          <w:b/>
          <w:color w:val="BD313B"/>
          <w:sz w:val="22"/>
          <w:szCs w:val="22"/>
        </w:rPr>
        <w:t>Student Expectations</w:t>
      </w:r>
    </w:p>
    <w:p w:rsidR="004F138A" w:rsidRPr="005E7245" w:rsidRDefault="004F138A" w:rsidP="004F138A">
      <w:pPr>
        <w:tabs>
          <w:tab w:val="left" w:pos="0"/>
        </w:tabs>
        <w:rPr>
          <w:rFonts w:cs="Arial"/>
          <w:b/>
          <w:color w:val="9C2C2A"/>
          <w:sz w:val="22"/>
          <w:szCs w:val="22"/>
        </w:rPr>
      </w:pPr>
    </w:p>
    <w:p w:rsidR="004F138A" w:rsidRDefault="004F138A" w:rsidP="004F138A">
      <w:pPr>
        <w:tabs>
          <w:tab w:val="left" w:pos="0"/>
        </w:tabs>
        <w:rPr>
          <w:rFonts w:cs="Arial"/>
          <w:szCs w:val="20"/>
        </w:rPr>
      </w:pPr>
      <w:r w:rsidRPr="002D2B9E">
        <w:rPr>
          <w:rFonts w:cs="Arial"/>
          <w:szCs w:val="20"/>
        </w:rPr>
        <w:t>Students are expected to</w:t>
      </w:r>
      <w:r w:rsidR="00B444E7">
        <w:rPr>
          <w:rFonts w:cs="Arial"/>
          <w:szCs w:val="20"/>
        </w:rPr>
        <w:t xml:space="preserve"> do the following</w:t>
      </w:r>
      <w:r>
        <w:rPr>
          <w:rFonts w:cs="Arial"/>
          <w:szCs w:val="20"/>
        </w:rPr>
        <w:t>:</w:t>
      </w:r>
    </w:p>
    <w:p w:rsidR="00B444E7" w:rsidRDefault="00B444E7" w:rsidP="004F138A">
      <w:pPr>
        <w:tabs>
          <w:tab w:val="left" w:pos="0"/>
        </w:tabs>
        <w:rPr>
          <w:rFonts w:cs="Arial"/>
          <w:szCs w:val="20"/>
        </w:rPr>
      </w:pPr>
    </w:p>
    <w:p w:rsidR="004F138A" w:rsidRPr="00B10A1D" w:rsidRDefault="004F138A" w:rsidP="00B444E7">
      <w:pPr>
        <w:pStyle w:val="ListParagraph"/>
        <w:numPr>
          <w:ilvl w:val="0"/>
          <w:numId w:val="14"/>
        </w:numPr>
        <w:tabs>
          <w:tab w:val="left" w:pos="0"/>
        </w:tabs>
        <w:ind w:left="720"/>
        <w:rPr>
          <w:rFonts w:cs="Arial"/>
          <w:szCs w:val="20"/>
        </w:rPr>
      </w:pPr>
      <w:r>
        <w:t>Ask probing and insightful questions related to course content</w:t>
      </w:r>
      <w:r w:rsidRPr="00B10A1D">
        <w:rPr>
          <w:rFonts w:cs="Arial"/>
          <w:szCs w:val="20"/>
        </w:rPr>
        <w:t>.</w:t>
      </w:r>
    </w:p>
    <w:p w:rsidR="004F138A" w:rsidRPr="00B10A1D" w:rsidRDefault="004F138A" w:rsidP="00B444E7">
      <w:pPr>
        <w:pStyle w:val="ListParagraph"/>
        <w:numPr>
          <w:ilvl w:val="0"/>
          <w:numId w:val="14"/>
        </w:numPr>
        <w:tabs>
          <w:tab w:val="left" w:pos="0"/>
        </w:tabs>
        <w:ind w:left="720"/>
        <w:rPr>
          <w:rFonts w:cs="Arial"/>
          <w:szCs w:val="20"/>
        </w:rPr>
      </w:pPr>
      <w:r>
        <w:t>Make meaningful and relevant connections and application to their own learning process</w:t>
      </w:r>
      <w:r w:rsidRPr="00B10A1D">
        <w:rPr>
          <w:rFonts w:cs="Arial"/>
          <w:szCs w:val="20"/>
        </w:rPr>
        <w:t>.</w:t>
      </w:r>
    </w:p>
    <w:p w:rsidR="004F138A" w:rsidRPr="00B10A1D" w:rsidRDefault="004F138A" w:rsidP="00B444E7">
      <w:pPr>
        <w:pStyle w:val="ListParagraph"/>
        <w:numPr>
          <w:ilvl w:val="0"/>
          <w:numId w:val="14"/>
        </w:numPr>
        <w:tabs>
          <w:tab w:val="left" w:pos="0"/>
        </w:tabs>
        <w:ind w:left="720"/>
        <w:rPr>
          <w:rFonts w:cs="Arial"/>
          <w:szCs w:val="20"/>
        </w:rPr>
      </w:pPr>
      <w:r>
        <w:rPr>
          <w:rFonts w:cs="Arial"/>
          <w:szCs w:val="20"/>
        </w:rPr>
        <w:t>B</w:t>
      </w:r>
      <w:r w:rsidRPr="00DF6573">
        <w:rPr>
          <w:rFonts w:cs="Arial"/>
          <w:szCs w:val="20"/>
        </w:rPr>
        <w:t>e productive and contributing members of class discussions</w:t>
      </w:r>
      <w:r w:rsidRPr="00B10A1D">
        <w:rPr>
          <w:rFonts w:cs="Arial"/>
          <w:szCs w:val="20"/>
        </w:rPr>
        <w:t>.</w:t>
      </w:r>
    </w:p>
    <w:p w:rsidR="004F138A" w:rsidRPr="0090566F" w:rsidRDefault="004F138A" w:rsidP="00E127B5">
      <w:pPr>
        <w:tabs>
          <w:tab w:val="left" w:pos="0"/>
        </w:tabs>
        <w:rPr>
          <w:rFonts w:cs="Arial"/>
          <w:szCs w:val="20"/>
        </w:rPr>
      </w:pPr>
    </w:p>
    <w:p w:rsidR="00721FDA" w:rsidRPr="00100350" w:rsidRDefault="00EE72BE" w:rsidP="00B47775">
      <w:pPr>
        <w:pStyle w:val="Heading1"/>
      </w:pPr>
      <w:r w:rsidRPr="00825CE5">
        <w:rPr>
          <w:color w:val="BD313B"/>
        </w:rPr>
        <w:t xml:space="preserve">Required </w:t>
      </w:r>
      <w:r w:rsidR="00721FDA" w:rsidRPr="00825CE5">
        <w:rPr>
          <w:color w:val="BD313B"/>
        </w:rPr>
        <w:t>Course Materials</w:t>
      </w:r>
    </w:p>
    <w:p w:rsidR="0049398D" w:rsidRPr="0090566F" w:rsidRDefault="0049398D" w:rsidP="00E127B5">
      <w:pPr>
        <w:pStyle w:val="APACitation"/>
      </w:pPr>
    </w:p>
    <w:p w:rsidR="00320A54" w:rsidRPr="00E9063C" w:rsidRDefault="00362518" w:rsidP="00DA45E4">
      <w:pPr>
        <w:pStyle w:val="APACitation"/>
        <w:rPr>
          <w:bCs/>
        </w:rPr>
      </w:pPr>
      <w:r>
        <w:rPr>
          <w:bCs/>
          <w:color w:val="auto"/>
        </w:rPr>
        <w:t>Panicola, M.</w:t>
      </w:r>
      <w:r w:rsidR="00B444E7">
        <w:rPr>
          <w:bCs/>
          <w:color w:val="auto"/>
        </w:rPr>
        <w:t xml:space="preserve"> </w:t>
      </w:r>
      <w:r>
        <w:rPr>
          <w:bCs/>
          <w:color w:val="auto"/>
        </w:rPr>
        <w:t>R., Belde, D.</w:t>
      </w:r>
      <w:r w:rsidR="00B444E7">
        <w:rPr>
          <w:bCs/>
          <w:color w:val="auto"/>
        </w:rPr>
        <w:t xml:space="preserve"> </w:t>
      </w:r>
      <w:r>
        <w:rPr>
          <w:bCs/>
          <w:color w:val="auto"/>
        </w:rPr>
        <w:t>M., Sl</w:t>
      </w:r>
      <w:r w:rsidR="00E9063C">
        <w:rPr>
          <w:bCs/>
          <w:color w:val="auto"/>
        </w:rPr>
        <w:t>osar, J.</w:t>
      </w:r>
      <w:r w:rsidR="00B444E7">
        <w:rPr>
          <w:bCs/>
          <w:color w:val="auto"/>
        </w:rPr>
        <w:t xml:space="preserve"> </w:t>
      </w:r>
      <w:r w:rsidR="00E9063C">
        <w:rPr>
          <w:bCs/>
          <w:color w:val="auto"/>
        </w:rPr>
        <w:t>P., &amp; Repenshek, M.</w:t>
      </w:r>
      <w:r w:rsidR="00B444E7">
        <w:rPr>
          <w:bCs/>
          <w:color w:val="auto"/>
        </w:rPr>
        <w:t xml:space="preserve"> </w:t>
      </w:r>
      <w:r w:rsidR="00E9063C">
        <w:rPr>
          <w:bCs/>
          <w:color w:val="auto"/>
        </w:rPr>
        <w:t>F. (20</w:t>
      </w:r>
      <w:r w:rsidR="002A648D">
        <w:rPr>
          <w:bCs/>
          <w:color w:val="auto"/>
        </w:rPr>
        <w:t>11</w:t>
      </w:r>
      <w:r w:rsidR="00E9063C">
        <w:rPr>
          <w:bCs/>
          <w:color w:val="auto"/>
        </w:rPr>
        <w:t xml:space="preserve">). </w:t>
      </w:r>
      <w:r w:rsidR="002A648D">
        <w:rPr>
          <w:bCs/>
          <w:i/>
          <w:color w:val="auto"/>
        </w:rPr>
        <w:t>H</w:t>
      </w:r>
      <w:r w:rsidR="00E9063C" w:rsidRPr="00E9063C">
        <w:rPr>
          <w:bCs/>
          <w:i/>
          <w:color w:val="auto"/>
        </w:rPr>
        <w:t xml:space="preserve">ealth </w:t>
      </w:r>
      <w:r w:rsidR="00B444E7">
        <w:rPr>
          <w:bCs/>
          <w:i/>
          <w:color w:val="auto"/>
        </w:rPr>
        <w:t>c</w:t>
      </w:r>
      <w:r w:rsidR="00E9063C" w:rsidRPr="00E9063C">
        <w:rPr>
          <w:bCs/>
          <w:i/>
          <w:color w:val="auto"/>
        </w:rPr>
        <w:t xml:space="preserve">are </w:t>
      </w:r>
      <w:r w:rsidR="00B444E7">
        <w:rPr>
          <w:bCs/>
          <w:i/>
          <w:color w:val="auto"/>
        </w:rPr>
        <w:t>e</w:t>
      </w:r>
      <w:r w:rsidR="00E9063C" w:rsidRPr="00E9063C">
        <w:rPr>
          <w:bCs/>
          <w:i/>
          <w:color w:val="auto"/>
        </w:rPr>
        <w:t xml:space="preserve">thics: Theological </w:t>
      </w:r>
      <w:r w:rsidR="00B444E7">
        <w:rPr>
          <w:bCs/>
          <w:i/>
          <w:color w:val="auto"/>
        </w:rPr>
        <w:t>f</w:t>
      </w:r>
      <w:r w:rsidR="00E9063C" w:rsidRPr="00E9063C">
        <w:rPr>
          <w:bCs/>
          <w:i/>
          <w:color w:val="auto"/>
        </w:rPr>
        <w:t xml:space="preserve">oundations, </w:t>
      </w:r>
      <w:r w:rsidR="00B444E7">
        <w:rPr>
          <w:bCs/>
          <w:i/>
          <w:color w:val="auto"/>
        </w:rPr>
        <w:t>c</w:t>
      </w:r>
      <w:r w:rsidR="00E9063C" w:rsidRPr="00E9063C">
        <w:rPr>
          <w:bCs/>
          <w:i/>
          <w:color w:val="auto"/>
        </w:rPr>
        <w:t xml:space="preserve">ontemporary </w:t>
      </w:r>
      <w:r w:rsidR="00B444E7">
        <w:rPr>
          <w:bCs/>
          <w:i/>
          <w:color w:val="auto"/>
        </w:rPr>
        <w:t>i</w:t>
      </w:r>
      <w:r w:rsidR="00E9063C" w:rsidRPr="00E9063C">
        <w:rPr>
          <w:bCs/>
          <w:i/>
          <w:color w:val="auto"/>
        </w:rPr>
        <w:t xml:space="preserve">ssues, and </w:t>
      </w:r>
      <w:r w:rsidR="00B444E7">
        <w:rPr>
          <w:bCs/>
          <w:i/>
          <w:color w:val="auto"/>
        </w:rPr>
        <w:t>c</w:t>
      </w:r>
      <w:r w:rsidR="00E9063C" w:rsidRPr="00E9063C">
        <w:rPr>
          <w:bCs/>
          <w:i/>
          <w:color w:val="auto"/>
        </w:rPr>
        <w:t xml:space="preserve">ontroversial </w:t>
      </w:r>
      <w:r w:rsidR="00B444E7">
        <w:rPr>
          <w:bCs/>
          <w:i/>
          <w:color w:val="auto"/>
        </w:rPr>
        <w:t>c</w:t>
      </w:r>
      <w:r w:rsidR="00E9063C" w:rsidRPr="00E9063C">
        <w:rPr>
          <w:bCs/>
          <w:i/>
          <w:color w:val="auto"/>
        </w:rPr>
        <w:t>ases</w:t>
      </w:r>
      <w:r w:rsidR="002A648D">
        <w:rPr>
          <w:bCs/>
          <w:i/>
          <w:color w:val="auto"/>
        </w:rPr>
        <w:t xml:space="preserve"> </w:t>
      </w:r>
      <w:r w:rsidR="002A648D">
        <w:rPr>
          <w:bCs/>
          <w:color w:val="auto"/>
        </w:rPr>
        <w:t>(2</w:t>
      </w:r>
      <w:r w:rsidR="002A648D" w:rsidRPr="002A648D">
        <w:rPr>
          <w:bCs/>
          <w:color w:val="auto"/>
        </w:rPr>
        <w:t>nd</w:t>
      </w:r>
      <w:r w:rsidR="002A648D">
        <w:rPr>
          <w:bCs/>
          <w:color w:val="auto"/>
        </w:rPr>
        <w:t xml:space="preserve"> ed.)</w:t>
      </w:r>
      <w:r w:rsidR="00E9063C">
        <w:rPr>
          <w:bCs/>
          <w:color w:val="auto"/>
        </w:rPr>
        <w:t xml:space="preserve">. Winona, MN: </w:t>
      </w:r>
      <w:r w:rsidR="00E9063C" w:rsidRPr="008E7BAA">
        <w:rPr>
          <w:bCs/>
          <w:color w:val="auto"/>
        </w:rPr>
        <w:t>Anselm Academic.</w:t>
      </w:r>
    </w:p>
    <w:p w:rsidR="005B10FE" w:rsidRPr="0090566F" w:rsidRDefault="005B10FE" w:rsidP="002C7F27">
      <w:pPr>
        <w:pStyle w:val="APACitation"/>
        <w:ind w:left="0" w:firstLine="0"/>
      </w:pPr>
      <w:bookmarkStart w:id="0" w:name="_GoBack"/>
      <w:bookmarkEnd w:id="0"/>
    </w:p>
    <w:p w:rsidR="005353F9" w:rsidRDefault="005353F9" w:rsidP="005353F9">
      <w:pPr>
        <w:pStyle w:val="APACitation"/>
        <w:ind w:left="0" w:firstLine="0"/>
      </w:pPr>
    </w:p>
    <w:p w:rsidR="00704919" w:rsidRDefault="00704919" w:rsidP="005353F9">
      <w:pPr>
        <w:pStyle w:val="APACitation"/>
        <w:ind w:left="0" w:firstLine="0"/>
        <w:sectPr w:rsidR="00704919" w:rsidSect="00C82FE2">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rsidR="00320A54" w:rsidRPr="00100350" w:rsidRDefault="00320A54" w:rsidP="00B47775">
      <w:pPr>
        <w:pStyle w:val="Heading1"/>
      </w:pPr>
      <w:r w:rsidRPr="00825CE5">
        <w:rPr>
          <w:color w:val="BD313B"/>
        </w:rPr>
        <w:lastRenderedPageBreak/>
        <w:t>Suggested Point Values</w:t>
      </w:r>
    </w:p>
    <w:p w:rsidR="00D2235C" w:rsidRPr="0090566F" w:rsidRDefault="00D2235C" w:rsidP="00E127B5">
      <w:pPr>
        <w:pStyle w:val="APACitation"/>
        <w:ind w:left="0" w:firstLine="0"/>
        <w:rPr>
          <w:b/>
          <w:color w:val="1F605F" w:themeColor="accent2" w:themeShade="80"/>
          <w:sz w:val="22"/>
          <w:szCs w:val="22"/>
        </w:rPr>
      </w:pPr>
    </w:p>
    <w:tbl>
      <w:tblPr>
        <w:tblStyle w:val="TableGrid1"/>
        <w:tblW w:w="6415" w:type="dxa"/>
        <w:tblBorders>
          <w:insideH w:val="dotted" w:sz="4" w:space="0" w:color="auto"/>
          <w:insideV w:val="dotted" w:sz="4" w:space="0" w:color="auto"/>
        </w:tblBorders>
        <w:tblLook w:val="04A0" w:firstRow="1" w:lastRow="0" w:firstColumn="1" w:lastColumn="0" w:noHBand="0" w:noVBand="1"/>
      </w:tblPr>
      <w:tblGrid>
        <w:gridCol w:w="859"/>
        <w:gridCol w:w="2399"/>
        <w:gridCol w:w="877"/>
        <w:gridCol w:w="2280"/>
      </w:tblGrid>
      <w:tr w:rsidR="007235A8" w:rsidRPr="004F138A" w:rsidTr="00D9038C">
        <w:tc>
          <w:tcPr>
            <w:tcW w:w="859" w:type="dxa"/>
            <w:tcBorders>
              <w:top w:val="single" w:sz="4" w:space="0" w:color="auto"/>
              <w:bottom w:val="nil"/>
              <w:right w:val="nil"/>
            </w:tcBorders>
            <w:shd w:val="clear" w:color="auto" w:fill="BD313B"/>
            <w:vAlign w:val="center"/>
          </w:tcPr>
          <w:p w:rsidR="00DA45E4" w:rsidRPr="004F138A" w:rsidRDefault="00DA45E4" w:rsidP="00AD1885">
            <w:pPr>
              <w:rPr>
                <w:b/>
                <w:color w:val="FFFFFF" w:themeColor="background1"/>
                <w:szCs w:val="20"/>
              </w:rPr>
            </w:pPr>
          </w:p>
        </w:tc>
        <w:tc>
          <w:tcPr>
            <w:tcW w:w="2399" w:type="dxa"/>
            <w:tcBorders>
              <w:top w:val="single" w:sz="4" w:space="0" w:color="auto"/>
              <w:left w:val="nil"/>
              <w:bottom w:val="nil"/>
              <w:right w:val="nil"/>
            </w:tcBorders>
            <w:shd w:val="clear" w:color="auto" w:fill="BD313B"/>
            <w:vAlign w:val="center"/>
          </w:tcPr>
          <w:p w:rsidR="00DA45E4" w:rsidRPr="004F138A" w:rsidRDefault="00DA45E4" w:rsidP="00AD1885">
            <w:pPr>
              <w:rPr>
                <w:b/>
                <w:color w:val="FFFFFF" w:themeColor="background1"/>
                <w:sz w:val="22"/>
                <w:szCs w:val="22"/>
              </w:rPr>
            </w:pPr>
            <w:r w:rsidRPr="004F138A">
              <w:rPr>
                <w:b/>
                <w:color w:val="FFFFFF" w:themeColor="background1"/>
                <w:sz w:val="22"/>
                <w:szCs w:val="22"/>
              </w:rPr>
              <w:t>Assessment</w:t>
            </w:r>
          </w:p>
        </w:tc>
        <w:tc>
          <w:tcPr>
            <w:tcW w:w="877" w:type="dxa"/>
            <w:tcBorders>
              <w:top w:val="single" w:sz="4" w:space="0" w:color="auto"/>
              <w:left w:val="nil"/>
              <w:bottom w:val="nil"/>
              <w:right w:val="nil"/>
            </w:tcBorders>
            <w:shd w:val="clear" w:color="auto" w:fill="BD313B"/>
            <w:vAlign w:val="center"/>
          </w:tcPr>
          <w:p w:rsidR="00DA45E4" w:rsidRPr="004F138A" w:rsidRDefault="00704919" w:rsidP="008F09AD">
            <w:pPr>
              <w:jc w:val="center"/>
              <w:rPr>
                <w:b/>
                <w:color w:val="FFFFFF" w:themeColor="background1"/>
                <w:sz w:val="22"/>
                <w:szCs w:val="22"/>
              </w:rPr>
            </w:pPr>
            <w:r>
              <w:rPr>
                <w:b/>
                <w:color w:val="FFFFFF" w:themeColor="background1"/>
                <w:sz w:val="22"/>
                <w:szCs w:val="22"/>
              </w:rPr>
              <w:t>Point Value</w:t>
            </w:r>
          </w:p>
        </w:tc>
        <w:tc>
          <w:tcPr>
            <w:tcW w:w="2280" w:type="dxa"/>
            <w:tcBorders>
              <w:top w:val="single" w:sz="4" w:space="0" w:color="auto"/>
              <w:left w:val="nil"/>
              <w:bottom w:val="nil"/>
            </w:tcBorders>
            <w:shd w:val="clear" w:color="auto" w:fill="BD313B"/>
            <w:vAlign w:val="center"/>
          </w:tcPr>
          <w:p w:rsidR="00DA45E4" w:rsidRPr="004F138A" w:rsidRDefault="00704919" w:rsidP="008F09AD">
            <w:pPr>
              <w:jc w:val="center"/>
              <w:rPr>
                <w:b/>
                <w:color w:val="FFFFFF" w:themeColor="background1"/>
                <w:sz w:val="22"/>
                <w:szCs w:val="22"/>
              </w:rPr>
            </w:pPr>
            <w:r>
              <w:rPr>
                <w:b/>
                <w:color w:val="FFFFFF" w:themeColor="background1"/>
                <w:sz w:val="22"/>
                <w:szCs w:val="22"/>
              </w:rPr>
              <w:t>Due</w:t>
            </w:r>
          </w:p>
        </w:tc>
      </w:tr>
      <w:tr w:rsidR="007235A8" w:rsidRPr="0090566F" w:rsidTr="00D9038C">
        <w:tc>
          <w:tcPr>
            <w:tcW w:w="3258" w:type="dxa"/>
            <w:gridSpan w:val="2"/>
            <w:tcBorders>
              <w:top w:val="nil"/>
              <w:bottom w:val="dotted" w:sz="4" w:space="0" w:color="auto"/>
              <w:right w:val="nil"/>
            </w:tcBorders>
            <w:shd w:val="clear" w:color="auto" w:fill="D8D9DA"/>
            <w:vAlign w:val="center"/>
          </w:tcPr>
          <w:p w:rsidR="007235A8" w:rsidRPr="0090566F" w:rsidRDefault="007235A8" w:rsidP="007235A8">
            <w:pPr>
              <w:rPr>
                <w:szCs w:val="20"/>
              </w:rPr>
            </w:pPr>
            <w:r w:rsidRPr="008F09AD">
              <w:rPr>
                <w:b/>
                <w:szCs w:val="20"/>
              </w:rPr>
              <w:t xml:space="preserve">Week 1 </w:t>
            </w:r>
          </w:p>
        </w:tc>
        <w:tc>
          <w:tcPr>
            <w:tcW w:w="877" w:type="dxa"/>
            <w:tcBorders>
              <w:top w:val="nil"/>
              <w:left w:val="nil"/>
              <w:bottom w:val="dotted" w:sz="4" w:space="0" w:color="auto"/>
              <w:right w:val="nil"/>
            </w:tcBorders>
            <w:shd w:val="clear" w:color="auto" w:fill="D8D9DA"/>
            <w:vAlign w:val="center"/>
          </w:tcPr>
          <w:p w:rsidR="007235A8" w:rsidRPr="0090566F" w:rsidRDefault="007235A8" w:rsidP="008F09AD">
            <w:pPr>
              <w:jc w:val="center"/>
              <w:rPr>
                <w:szCs w:val="20"/>
              </w:rPr>
            </w:pPr>
          </w:p>
        </w:tc>
        <w:tc>
          <w:tcPr>
            <w:tcW w:w="2280" w:type="dxa"/>
            <w:tcBorders>
              <w:top w:val="nil"/>
              <w:left w:val="nil"/>
              <w:bottom w:val="dotted" w:sz="4" w:space="0" w:color="auto"/>
            </w:tcBorders>
            <w:shd w:val="clear" w:color="auto" w:fill="D8D9DA"/>
            <w:vAlign w:val="center"/>
          </w:tcPr>
          <w:p w:rsidR="007235A8" w:rsidRPr="0090566F" w:rsidRDefault="007235A8" w:rsidP="008F09AD">
            <w:pPr>
              <w:jc w:val="center"/>
              <w:rPr>
                <w:szCs w:val="20"/>
              </w:rPr>
            </w:pPr>
          </w:p>
        </w:tc>
      </w:tr>
      <w:tr w:rsidR="007235A8" w:rsidRPr="0090566F" w:rsidTr="00D9038C">
        <w:tc>
          <w:tcPr>
            <w:tcW w:w="859" w:type="dxa"/>
            <w:tcBorders>
              <w:top w:val="dotted" w:sz="4" w:space="0" w:color="auto"/>
              <w:bottom w:val="nil"/>
            </w:tcBorders>
            <w:vAlign w:val="center"/>
          </w:tcPr>
          <w:p w:rsidR="00704919" w:rsidRPr="0090566F" w:rsidRDefault="00704919" w:rsidP="007235A8">
            <w:pPr>
              <w:rPr>
                <w:b/>
                <w:szCs w:val="20"/>
              </w:rPr>
            </w:pPr>
          </w:p>
        </w:tc>
        <w:tc>
          <w:tcPr>
            <w:tcW w:w="2399" w:type="dxa"/>
            <w:tcBorders>
              <w:top w:val="dotted" w:sz="4" w:space="0" w:color="auto"/>
            </w:tcBorders>
            <w:vAlign w:val="center"/>
          </w:tcPr>
          <w:p w:rsidR="00704919" w:rsidRPr="0090566F" w:rsidRDefault="00704919" w:rsidP="002642BD">
            <w:pPr>
              <w:rPr>
                <w:szCs w:val="20"/>
              </w:rPr>
            </w:pPr>
            <w:r>
              <w:rPr>
                <w:szCs w:val="20"/>
              </w:rPr>
              <w:t>Participation</w:t>
            </w:r>
            <w:r w:rsidR="002642BD">
              <w:rPr>
                <w:szCs w:val="20"/>
              </w:rPr>
              <w:t>: Learning Activities</w:t>
            </w:r>
          </w:p>
        </w:tc>
        <w:tc>
          <w:tcPr>
            <w:tcW w:w="877" w:type="dxa"/>
            <w:tcBorders>
              <w:top w:val="dotted" w:sz="4" w:space="0" w:color="auto"/>
            </w:tcBorders>
            <w:vAlign w:val="center"/>
          </w:tcPr>
          <w:p w:rsidR="00704919" w:rsidRPr="0090566F" w:rsidRDefault="00C61B9C" w:rsidP="00704919">
            <w:pPr>
              <w:jc w:val="center"/>
              <w:rPr>
                <w:szCs w:val="20"/>
              </w:rPr>
            </w:pPr>
            <w:r>
              <w:rPr>
                <w:szCs w:val="20"/>
              </w:rPr>
              <w:t>20</w:t>
            </w:r>
          </w:p>
        </w:tc>
        <w:tc>
          <w:tcPr>
            <w:tcW w:w="2280" w:type="dxa"/>
            <w:tcBorders>
              <w:top w:val="dotted" w:sz="4" w:space="0" w:color="auto"/>
            </w:tcBorders>
            <w:vAlign w:val="center"/>
          </w:tcPr>
          <w:p w:rsidR="00704919" w:rsidRPr="0090566F" w:rsidRDefault="00704919" w:rsidP="00704919">
            <w:pPr>
              <w:jc w:val="center"/>
              <w:rPr>
                <w:szCs w:val="20"/>
              </w:rPr>
            </w:pPr>
            <w:r>
              <w:rPr>
                <w:szCs w:val="20"/>
              </w:rPr>
              <w:t>&lt;insert due date&gt;</w:t>
            </w:r>
          </w:p>
        </w:tc>
      </w:tr>
      <w:tr w:rsidR="007235A8" w:rsidRPr="0090566F" w:rsidTr="00D9038C">
        <w:tc>
          <w:tcPr>
            <w:tcW w:w="859" w:type="dxa"/>
            <w:tcBorders>
              <w:top w:val="nil"/>
              <w:bottom w:val="nil"/>
            </w:tcBorders>
            <w:vAlign w:val="center"/>
          </w:tcPr>
          <w:p w:rsidR="00704919" w:rsidRPr="0090566F" w:rsidRDefault="00704919" w:rsidP="007235A8">
            <w:pPr>
              <w:rPr>
                <w:b/>
                <w:szCs w:val="20"/>
              </w:rPr>
            </w:pPr>
          </w:p>
        </w:tc>
        <w:tc>
          <w:tcPr>
            <w:tcW w:w="2399" w:type="dxa"/>
            <w:vAlign w:val="center"/>
          </w:tcPr>
          <w:p w:rsidR="00704919" w:rsidRPr="0090566F" w:rsidRDefault="002642BD" w:rsidP="007235A8">
            <w:pPr>
              <w:rPr>
                <w:szCs w:val="20"/>
              </w:rPr>
            </w:pPr>
            <w:r w:rsidRPr="002642BD">
              <w:rPr>
                <w:szCs w:val="20"/>
              </w:rPr>
              <w:t>Discussion Question 1</w:t>
            </w:r>
          </w:p>
        </w:tc>
        <w:tc>
          <w:tcPr>
            <w:tcW w:w="877" w:type="dxa"/>
            <w:vAlign w:val="center"/>
          </w:tcPr>
          <w:p w:rsidR="00704919" w:rsidRPr="0090566F" w:rsidRDefault="00C61B9C" w:rsidP="00704919">
            <w:pPr>
              <w:jc w:val="center"/>
              <w:rPr>
                <w:szCs w:val="20"/>
              </w:rPr>
            </w:pPr>
            <w:r>
              <w:rPr>
                <w:szCs w:val="20"/>
              </w:rPr>
              <w:t>20</w:t>
            </w:r>
          </w:p>
        </w:tc>
        <w:tc>
          <w:tcPr>
            <w:tcW w:w="2280" w:type="dxa"/>
            <w:vAlign w:val="center"/>
          </w:tcPr>
          <w:p w:rsidR="00704919" w:rsidRPr="0090566F" w:rsidRDefault="00704919" w:rsidP="00704919">
            <w:pPr>
              <w:jc w:val="center"/>
              <w:rPr>
                <w:szCs w:val="20"/>
              </w:rPr>
            </w:pPr>
            <w:r>
              <w:rPr>
                <w:szCs w:val="20"/>
              </w:rPr>
              <w:t>&lt;insert due date&gt;</w:t>
            </w:r>
          </w:p>
        </w:tc>
      </w:tr>
      <w:tr w:rsidR="007235A8" w:rsidRPr="0090566F" w:rsidTr="001633BE">
        <w:tc>
          <w:tcPr>
            <w:tcW w:w="859" w:type="dxa"/>
            <w:tcBorders>
              <w:top w:val="nil"/>
              <w:bottom w:val="nil"/>
            </w:tcBorders>
            <w:vAlign w:val="center"/>
          </w:tcPr>
          <w:p w:rsidR="00704919" w:rsidRPr="0090566F" w:rsidRDefault="00704919" w:rsidP="007235A8">
            <w:pPr>
              <w:rPr>
                <w:b/>
                <w:szCs w:val="20"/>
              </w:rPr>
            </w:pPr>
          </w:p>
        </w:tc>
        <w:tc>
          <w:tcPr>
            <w:tcW w:w="2399" w:type="dxa"/>
            <w:tcBorders>
              <w:bottom w:val="dotted" w:sz="4" w:space="0" w:color="auto"/>
            </w:tcBorders>
            <w:vAlign w:val="center"/>
          </w:tcPr>
          <w:p w:rsidR="00704919" w:rsidRPr="0090566F" w:rsidRDefault="005E408C" w:rsidP="007235A8">
            <w:pPr>
              <w:rPr>
                <w:szCs w:val="20"/>
              </w:rPr>
            </w:pPr>
            <w:r>
              <w:rPr>
                <w:szCs w:val="20"/>
              </w:rPr>
              <w:t xml:space="preserve">Week 1 </w:t>
            </w:r>
            <w:r w:rsidR="002642BD" w:rsidRPr="002642BD">
              <w:rPr>
                <w:szCs w:val="20"/>
              </w:rPr>
              <w:t>Case Study Analysis</w:t>
            </w:r>
          </w:p>
        </w:tc>
        <w:tc>
          <w:tcPr>
            <w:tcW w:w="877" w:type="dxa"/>
            <w:tcBorders>
              <w:bottom w:val="dotted" w:sz="4" w:space="0" w:color="auto"/>
            </w:tcBorders>
            <w:vAlign w:val="center"/>
          </w:tcPr>
          <w:p w:rsidR="00704919" w:rsidRPr="0090566F" w:rsidRDefault="00C61B9C" w:rsidP="00704919">
            <w:pPr>
              <w:jc w:val="center"/>
              <w:rPr>
                <w:szCs w:val="20"/>
              </w:rPr>
            </w:pPr>
            <w:r>
              <w:rPr>
                <w:szCs w:val="20"/>
              </w:rPr>
              <w:t>30</w:t>
            </w:r>
          </w:p>
        </w:tc>
        <w:tc>
          <w:tcPr>
            <w:tcW w:w="2280" w:type="dxa"/>
            <w:tcBorders>
              <w:bottom w:val="dotted" w:sz="4" w:space="0" w:color="auto"/>
            </w:tcBorders>
            <w:vAlign w:val="center"/>
          </w:tcPr>
          <w:p w:rsidR="00704919" w:rsidRPr="0090566F" w:rsidRDefault="00704919" w:rsidP="00704919">
            <w:pPr>
              <w:jc w:val="center"/>
              <w:rPr>
                <w:szCs w:val="20"/>
              </w:rPr>
            </w:pPr>
          </w:p>
        </w:tc>
      </w:tr>
      <w:tr w:rsidR="00D9038C" w:rsidRPr="0090566F" w:rsidTr="001633BE">
        <w:tc>
          <w:tcPr>
            <w:tcW w:w="859" w:type="dxa"/>
            <w:tcBorders>
              <w:top w:val="nil"/>
              <w:bottom w:val="nil"/>
            </w:tcBorders>
            <w:vAlign w:val="center"/>
          </w:tcPr>
          <w:p w:rsidR="00D9038C" w:rsidRPr="0090566F" w:rsidRDefault="00D9038C" w:rsidP="007235A8">
            <w:pPr>
              <w:rPr>
                <w:b/>
                <w:szCs w:val="20"/>
              </w:rPr>
            </w:pPr>
          </w:p>
        </w:tc>
        <w:tc>
          <w:tcPr>
            <w:tcW w:w="2399" w:type="dxa"/>
            <w:tcBorders>
              <w:bottom w:val="dotted" w:sz="4" w:space="0" w:color="auto"/>
            </w:tcBorders>
            <w:vAlign w:val="center"/>
          </w:tcPr>
          <w:p w:rsidR="00D9038C" w:rsidRDefault="00F468EF" w:rsidP="007235A8">
            <w:pPr>
              <w:rPr>
                <w:szCs w:val="20"/>
              </w:rPr>
            </w:pPr>
            <w:r w:rsidRPr="00F468EF">
              <w:rPr>
                <w:szCs w:val="20"/>
              </w:rPr>
              <w:t>Abortion Clinic</w:t>
            </w:r>
          </w:p>
        </w:tc>
        <w:tc>
          <w:tcPr>
            <w:tcW w:w="877" w:type="dxa"/>
            <w:tcBorders>
              <w:bottom w:val="dotted" w:sz="4" w:space="0" w:color="auto"/>
            </w:tcBorders>
            <w:vAlign w:val="center"/>
          </w:tcPr>
          <w:p w:rsidR="00D9038C" w:rsidRDefault="00C61B9C" w:rsidP="00704919">
            <w:pPr>
              <w:jc w:val="center"/>
              <w:rPr>
                <w:szCs w:val="20"/>
              </w:rPr>
            </w:pPr>
            <w:r>
              <w:rPr>
                <w:szCs w:val="20"/>
              </w:rPr>
              <w:t>30</w:t>
            </w:r>
          </w:p>
        </w:tc>
        <w:tc>
          <w:tcPr>
            <w:tcW w:w="2280" w:type="dxa"/>
            <w:tcBorders>
              <w:bottom w:val="dotted" w:sz="4" w:space="0" w:color="auto"/>
            </w:tcBorders>
            <w:vAlign w:val="center"/>
          </w:tcPr>
          <w:p w:rsidR="00D9038C" w:rsidRPr="0090566F" w:rsidRDefault="00D9038C" w:rsidP="00704919">
            <w:pPr>
              <w:jc w:val="center"/>
              <w:rPr>
                <w:szCs w:val="20"/>
              </w:rPr>
            </w:pPr>
          </w:p>
        </w:tc>
      </w:tr>
      <w:tr w:rsidR="0093053C" w:rsidRPr="0090566F" w:rsidTr="001633BE">
        <w:tc>
          <w:tcPr>
            <w:tcW w:w="859" w:type="dxa"/>
            <w:tcBorders>
              <w:top w:val="nil"/>
              <w:bottom w:val="dotted" w:sz="4" w:space="0" w:color="auto"/>
            </w:tcBorders>
            <w:vAlign w:val="center"/>
          </w:tcPr>
          <w:p w:rsidR="0093053C" w:rsidRPr="0090566F" w:rsidRDefault="0093053C" w:rsidP="007235A8">
            <w:pPr>
              <w:rPr>
                <w:b/>
                <w:szCs w:val="20"/>
              </w:rPr>
            </w:pPr>
          </w:p>
        </w:tc>
        <w:tc>
          <w:tcPr>
            <w:tcW w:w="2399" w:type="dxa"/>
            <w:tcBorders>
              <w:bottom w:val="dotted" w:sz="4" w:space="0" w:color="auto"/>
            </w:tcBorders>
            <w:vAlign w:val="center"/>
          </w:tcPr>
          <w:p w:rsidR="0093053C" w:rsidRDefault="00F468EF" w:rsidP="007235A8">
            <w:pPr>
              <w:rPr>
                <w:szCs w:val="20"/>
              </w:rPr>
            </w:pPr>
            <w:r>
              <w:rPr>
                <w:szCs w:val="20"/>
              </w:rPr>
              <w:t>Quiz</w:t>
            </w:r>
          </w:p>
        </w:tc>
        <w:tc>
          <w:tcPr>
            <w:tcW w:w="877" w:type="dxa"/>
            <w:tcBorders>
              <w:bottom w:val="dotted" w:sz="4" w:space="0" w:color="auto"/>
            </w:tcBorders>
            <w:vAlign w:val="center"/>
          </w:tcPr>
          <w:p w:rsidR="0093053C" w:rsidRDefault="005C666D" w:rsidP="00704919">
            <w:pPr>
              <w:jc w:val="center"/>
              <w:rPr>
                <w:szCs w:val="20"/>
              </w:rPr>
            </w:pPr>
            <w:r>
              <w:rPr>
                <w:szCs w:val="20"/>
              </w:rPr>
              <w:t>100</w:t>
            </w:r>
          </w:p>
        </w:tc>
        <w:tc>
          <w:tcPr>
            <w:tcW w:w="2280" w:type="dxa"/>
            <w:tcBorders>
              <w:bottom w:val="dotted" w:sz="4" w:space="0" w:color="auto"/>
            </w:tcBorders>
            <w:vAlign w:val="center"/>
          </w:tcPr>
          <w:p w:rsidR="0093053C" w:rsidRPr="0090566F" w:rsidRDefault="0093053C" w:rsidP="00704919">
            <w:pPr>
              <w:jc w:val="center"/>
              <w:rPr>
                <w:szCs w:val="20"/>
              </w:rPr>
            </w:pPr>
          </w:p>
        </w:tc>
      </w:tr>
      <w:tr w:rsidR="007235A8" w:rsidRPr="0090566F" w:rsidTr="00D9038C">
        <w:tc>
          <w:tcPr>
            <w:tcW w:w="3258" w:type="dxa"/>
            <w:gridSpan w:val="2"/>
            <w:tcBorders>
              <w:top w:val="dotted" w:sz="4" w:space="0" w:color="auto"/>
              <w:bottom w:val="dotted" w:sz="4" w:space="0" w:color="auto"/>
              <w:right w:val="nil"/>
            </w:tcBorders>
            <w:shd w:val="clear" w:color="auto" w:fill="D8D9DA"/>
            <w:vAlign w:val="center"/>
          </w:tcPr>
          <w:p w:rsidR="007235A8" w:rsidRPr="0090566F" w:rsidRDefault="007235A8" w:rsidP="007235A8">
            <w:pPr>
              <w:rPr>
                <w:szCs w:val="20"/>
              </w:rPr>
            </w:pPr>
            <w:r w:rsidRPr="0090566F">
              <w:rPr>
                <w:b/>
                <w:szCs w:val="20"/>
              </w:rPr>
              <w:t>Week 2</w:t>
            </w:r>
            <w:r>
              <w:rPr>
                <w:b/>
                <w:szCs w:val="20"/>
              </w:rPr>
              <w:t xml:space="preserve"> </w:t>
            </w:r>
          </w:p>
        </w:tc>
        <w:tc>
          <w:tcPr>
            <w:tcW w:w="877" w:type="dxa"/>
            <w:tcBorders>
              <w:top w:val="dotted" w:sz="4" w:space="0" w:color="auto"/>
              <w:left w:val="nil"/>
              <w:bottom w:val="dotted" w:sz="4" w:space="0" w:color="auto"/>
              <w:right w:val="nil"/>
            </w:tcBorders>
            <w:shd w:val="clear" w:color="auto" w:fill="D8D9DA"/>
            <w:vAlign w:val="center"/>
          </w:tcPr>
          <w:p w:rsidR="007235A8" w:rsidRPr="0090566F" w:rsidRDefault="007235A8" w:rsidP="00704919">
            <w:pPr>
              <w:jc w:val="center"/>
              <w:rPr>
                <w:szCs w:val="20"/>
              </w:rPr>
            </w:pPr>
          </w:p>
        </w:tc>
        <w:tc>
          <w:tcPr>
            <w:tcW w:w="2280" w:type="dxa"/>
            <w:tcBorders>
              <w:top w:val="dotted" w:sz="4" w:space="0" w:color="auto"/>
              <w:left w:val="nil"/>
              <w:bottom w:val="dotted" w:sz="4" w:space="0" w:color="auto"/>
            </w:tcBorders>
            <w:shd w:val="clear" w:color="auto" w:fill="D8D9DA"/>
            <w:vAlign w:val="center"/>
          </w:tcPr>
          <w:p w:rsidR="007235A8" w:rsidRPr="0090566F" w:rsidRDefault="007235A8" w:rsidP="00704919">
            <w:pPr>
              <w:jc w:val="center"/>
              <w:rPr>
                <w:szCs w:val="20"/>
              </w:rPr>
            </w:pPr>
          </w:p>
        </w:tc>
      </w:tr>
      <w:tr w:rsidR="007235A8" w:rsidRPr="0090566F" w:rsidTr="00D9038C">
        <w:tc>
          <w:tcPr>
            <w:tcW w:w="859" w:type="dxa"/>
            <w:tcBorders>
              <w:top w:val="dotted" w:sz="4" w:space="0" w:color="auto"/>
              <w:bottom w:val="nil"/>
            </w:tcBorders>
            <w:vAlign w:val="center"/>
          </w:tcPr>
          <w:p w:rsidR="00704919" w:rsidRPr="0090566F" w:rsidRDefault="00704919" w:rsidP="007235A8">
            <w:pPr>
              <w:rPr>
                <w:b/>
                <w:szCs w:val="20"/>
              </w:rPr>
            </w:pPr>
          </w:p>
        </w:tc>
        <w:tc>
          <w:tcPr>
            <w:tcW w:w="2399" w:type="dxa"/>
            <w:tcBorders>
              <w:top w:val="dotted" w:sz="4" w:space="0" w:color="auto"/>
            </w:tcBorders>
            <w:vAlign w:val="center"/>
          </w:tcPr>
          <w:p w:rsidR="00704919" w:rsidRPr="0090566F" w:rsidRDefault="00704919" w:rsidP="00F468EF">
            <w:pPr>
              <w:rPr>
                <w:szCs w:val="20"/>
              </w:rPr>
            </w:pPr>
            <w:r w:rsidRPr="00E9067D">
              <w:rPr>
                <w:szCs w:val="20"/>
              </w:rPr>
              <w:t>Participation</w:t>
            </w:r>
            <w:r w:rsidR="00F468EF">
              <w:rPr>
                <w:szCs w:val="20"/>
              </w:rPr>
              <w:t>: Learning Activities</w:t>
            </w:r>
          </w:p>
        </w:tc>
        <w:tc>
          <w:tcPr>
            <w:tcW w:w="877" w:type="dxa"/>
            <w:tcBorders>
              <w:top w:val="dotted" w:sz="4" w:space="0" w:color="auto"/>
            </w:tcBorders>
            <w:vAlign w:val="center"/>
          </w:tcPr>
          <w:p w:rsidR="00704919" w:rsidRPr="0090566F" w:rsidRDefault="00C61B9C" w:rsidP="00704919">
            <w:pPr>
              <w:jc w:val="center"/>
              <w:rPr>
                <w:szCs w:val="20"/>
              </w:rPr>
            </w:pPr>
            <w:r>
              <w:rPr>
                <w:szCs w:val="20"/>
              </w:rPr>
              <w:t>20</w:t>
            </w:r>
          </w:p>
        </w:tc>
        <w:tc>
          <w:tcPr>
            <w:tcW w:w="2280" w:type="dxa"/>
            <w:tcBorders>
              <w:top w:val="dotted" w:sz="4" w:space="0" w:color="auto"/>
            </w:tcBorders>
            <w:vAlign w:val="center"/>
          </w:tcPr>
          <w:p w:rsidR="00704919" w:rsidRPr="0090566F" w:rsidRDefault="00704919" w:rsidP="00704919">
            <w:pPr>
              <w:jc w:val="center"/>
              <w:rPr>
                <w:szCs w:val="20"/>
              </w:rPr>
            </w:pPr>
            <w:r>
              <w:rPr>
                <w:szCs w:val="20"/>
              </w:rPr>
              <w:t>&lt;insert due date&gt;</w:t>
            </w:r>
          </w:p>
        </w:tc>
      </w:tr>
      <w:tr w:rsidR="007235A8" w:rsidRPr="0090566F" w:rsidTr="00D9038C">
        <w:tc>
          <w:tcPr>
            <w:tcW w:w="859" w:type="dxa"/>
            <w:tcBorders>
              <w:top w:val="nil"/>
              <w:bottom w:val="nil"/>
            </w:tcBorders>
            <w:vAlign w:val="center"/>
          </w:tcPr>
          <w:p w:rsidR="00704919" w:rsidRPr="0090566F" w:rsidRDefault="00704919" w:rsidP="007235A8">
            <w:pPr>
              <w:rPr>
                <w:b/>
                <w:szCs w:val="20"/>
              </w:rPr>
            </w:pPr>
          </w:p>
        </w:tc>
        <w:tc>
          <w:tcPr>
            <w:tcW w:w="2399" w:type="dxa"/>
            <w:vAlign w:val="center"/>
          </w:tcPr>
          <w:p w:rsidR="00704919" w:rsidRPr="0090566F" w:rsidRDefault="005E408C" w:rsidP="007235A8">
            <w:pPr>
              <w:rPr>
                <w:szCs w:val="20"/>
              </w:rPr>
            </w:pPr>
            <w:r>
              <w:rPr>
                <w:szCs w:val="20"/>
              </w:rPr>
              <w:t xml:space="preserve">Week 2 </w:t>
            </w:r>
            <w:r w:rsidR="00F468EF" w:rsidRPr="00F468EF">
              <w:rPr>
                <w:szCs w:val="20"/>
              </w:rPr>
              <w:t>Case Study Analysis</w:t>
            </w:r>
          </w:p>
        </w:tc>
        <w:tc>
          <w:tcPr>
            <w:tcW w:w="877" w:type="dxa"/>
            <w:vAlign w:val="center"/>
          </w:tcPr>
          <w:p w:rsidR="00704919" w:rsidRPr="0090566F" w:rsidRDefault="00C61B9C" w:rsidP="00704919">
            <w:pPr>
              <w:jc w:val="center"/>
              <w:rPr>
                <w:szCs w:val="20"/>
              </w:rPr>
            </w:pPr>
            <w:r>
              <w:rPr>
                <w:szCs w:val="20"/>
              </w:rPr>
              <w:t>20</w:t>
            </w:r>
          </w:p>
        </w:tc>
        <w:tc>
          <w:tcPr>
            <w:tcW w:w="2280" w:type="dxa"/>
            <w:vAlign w:val="center"/>
          </w:tcPr>
          <w:p w:rsidR="00704919" w:rsidRPr="0090566F" w:rsidRDefault="00704919" w:rsidP="00704919">
            <w:pPr>
              <w:jc w:val="center"/>
              <w:rPr>
                <w:szCs w:val="20"/>
              </w:rPr>
            </w:pPr>
          </w:p>
        </w:tc>
      </w:tr>
      <w:tr w:rsidR="007235A8" w:rsidRPr="0090566F" w:rsidTr="001633BE">
        <w:tc>
          <w:tcPr>
            <w:tcW w:w="859" w:type="dxa"/>
            <w:tcBorders>
              <w:top w:val="nil"/>
              <w:bottom w:val="nil"/>
            </w:tcBorders>
            <w:vAlign w:val="center"/>
          </w:tcPr>
          <w:p w:rsidR="00704919" w:rsidRPr="0090566F" w:rsidRDefault="00704919" w:rsidP="007235A8">
            <w:pPr>
              <w:rPr>
                <w:b/>
                <w:szCs w:val="20"/>
              </w:rPr>
            </w:pPr>
          </w:p>
        </w:tc>
        <w:tc>
          <w:tcPr>
            <w:tcW w:w="2399" w:type="dxa"/>
            <w:tcBorders>
              <w:bottom w:val="dotted" w:sz="4" w:space="0" w:color="auto"/>
            </w:tcBorders>
            <w:vAlign w:val="center"/>
          </w:tcPr>
          <w:p w:rsidR="00704919" w:rsidRPr="0090566F" w:rsidRDefault="00F468EF" w:rsidP="007235A8">
            <w:pPr>
              <w:rPr>
                <w:szCs w:val="20"/>
              </w:rPr>
            </w:pPr>
            <w:r w:rsidRPr="00F468EF">
              <w:rPr>
                <w:szCs w:val="20"/>
              </w:rPr>
              <w:t>Artificial Nutrition and Hydration (ANH) Paper</w:t>
            </w:r>
          </w:p>
        </w:tc>
        <w:tc>
          <w:tcPr>
            <w:tcW w:w="877" w:type="dxa"/>
            <w:tcBorders>
              <w:bottom w:val="dotted" w:sz="4" w:space="0" w:color="auto"/>
            </w:tcBorders>
            <w:vAlign w:val="center"/>
          </w:tcPr>
          <w:p w:rsidR="00704919" w:rsidRPr="0090566F" w:rsidRDefault="00C61B9C" w:rsidP="00704919">
            <w:pPr>
              <w:jc w:val="center"/>
              <w:rPr>
                <w:szCs w:val="20"/>
              </w:rPr>
            </w:pPr>
            <w:r>
              <w:rPr>
                <w:szCs w:val="20"/>
              </w:rPr>
              <w:t>40</w:t>
            </w:r>
          </w:p>
        </w:tc>
        <w:tc>
          <w:tcPr>
            <w:tcW w:w="2280" w:type="dxa"/>
            <w:tcBorders>
              <w:bottom w:val="dotted" w:sz="4" w:space="0" w:color="auto"/>
            </w:tcBorders>
            <w:vAlign w:val="center"/>
          </w:tcPr>
          <w:p w:rsidR="00704919" w:rsidRPr="0090566F" w:rsidRDefault="00704919" w:rsidP="00704919">
            <w:pPr>
              <w:jc w:val="center"/>
              <w:rPr>
                <w:szCs w:val="20"/>
              </w:rPr>
            </w:pPr>
          </w:p>
        </w:tc>
      </w:tr>
      <w:tr w:rsidR="00D9038C" w:rsidRPr="0090566F" w:rsidTr="001633BE">
        <w:tc>
          <w:tcPr>
            <w:tcW w:w="859" w:type="dxa"/>
            <w:tcBorders>
              <w:top w:val="nil"/>
              <w:bottom w:val="nil"/>
            </w:tcBorders>
            <w:vAlign w:val="center"/>
          </w:tcPr>
          <w:p w:rsidR="00D9038C" w:rsidRPr="0090566F" w:rsidRDefault="00D9038C" w:rsidP="007235A8">
            <w:pPr>
              <w:rPr>
                <w:b/>
                <w:szCs w:val="20"/>
              </w:rPr>
            </w:pPr>
          </w:p>
        </w:tc>
        <w:tc>
          <w:tcPr>
            <w:tcW w:w="2399" w:type="dxa"/>
            <w:tcBorders>
              <w:bottom w:val="dotted" w:sz="4" w:space="0" w:color="auto"/>
            </w:tcBorders>
            <w:vAlign w:val="center"/>
          </w:tcPr>
          <w:p w:rsidR="00D9038C" w:rsidRDefault="00D9038C" w:rsidP="007235A8">
            <w:pPr>
              <w:rPr>
                <w:szCs w:val="20"/>
              </w:rPr>
            </w:pPr>
            <w:r>
              <w:rPr>
                <w:szCs w:val="20"/>
              </w:rPr>
              <w:t>Quiz</w:t>
            </w:r>
          </w:p>
        </w:tc>
        <w:tc>
          <w:tcPr>
            <w:tcW w:w="877" w:type="dxa"/>
            <w:tcBorders>
              <w:bottom w:val="dotted" w:sz="4" w:space="0" w:color="auto"/>
            </w:tcBorders>
            <w:vAlign w:val="center"/>
          </w:tcPr>
          <w:p w:rsidR="00D9038C" w:rsidRDefault="005C666D" w:rsidP="00704919">
            <w:pPr>
              <w:jc w:val="center"/>
              <w:rPr>
                <w:szCs w:val="20"/>
              </w:rPr>
            </w:pPr>
            <w:r>
              <w:rPr>
                <w:szCs w:val="20"/>
              </w:rPr>
              <w:t>100</w:t>
            </w:r>
          </w:p>
        </w:tc>
        <w:tc>
          <w:tcPr>
            <w:tcW w:w="2280" w:type="dxa"/>
            <w:tcBorders>
              <w:bottom w:val="dotted" w:sz="4" w:space="0" w:color="auto"/>
            </w:tcBorders>
            <w:vAlign w:val="center"/>
          </w:tcPr>
          <w:p w:rsidR="00D9038C" w:rsidRPr="0090566F" w:rsidRDefault="00D9038C" w:rsidP="00704919">
            <w:pPr>
              <w:jc w:val="center"/>
              <w:rPr>
                <w:szCs w:val="20"/>
              </w:rPr>
            </w:pPr>
          </w:p>
        </w:tc>
      </w:tr>
      <w:tr w:rsidR="007235A8" w:rsidRPr="0090566F" w:rsidTr="00D9038C">
        <w:tc>
          <w:tcPr>
            <w:tcW w:w="3258" w:type="dxa"/>
            <w:gridSpan w:val="2"/>
            <w:tcBorders>
              <w:top w:val="dotted" w:sz="4" w:space="0" w:color="auto"/>
              <w:bottom w:val="dotted" w:sz="4" w:space="0" w:color="auto"/>
              <w:right w:val="nil"/>
            </w:tcBorders>
            <w:shd w:val="clear" w:color="auto" w:fill="D8D9DA"/>
            <w:vAlign w:val="center"/>
          </w:tcPr>
          <w:p w:rsidR="007235A8" w:rsidRPr="0090566F" w:rsidRDefault="007235A8" w:rsidP="007235A8">
            <w:pPr>
              <w:rPr>
                <w:szCs w:val="20"/>
              </w:rPr>
            </w:pPr>
            <w:r w:rsidRPr="0090566F">
              <w:rPr>
                <w:b/>
                <w:szCs w:val="20"/>
              </w:rPr>
              <w:t>Week 3</w:t>
            </w:r>
          </w:p>
        </w:tc>
        <w:tc>
          <w:tcPr>
            <w:tcW w:w="877" w:type="dxa"/>
            <w:tcBorders>
              <w:top w:val="dotted" w:sz="4" w:space="0" w:color="auto"/>
              <w:left w:val="nil"/>
              <w:bottom w:val="dotted" w:sz="4" w:space="0" w:color="auto"/>
              <w:right w:val="nil"/>
            </w:tcBorders>
            <w:shd w:val="clear" w:color="auto" w:fill="D8D9DA"/>
            <w:vAlign w:val="center"/>
          </w:tcPr>
          <w:p w:rsidR="007235A8" w:rsidRPr="0090566F" w:rsidRDefault="007235A8" w:rsidP="00704919">
            <w:pPr>
              <w:jc w:val="center"/>
              <w:rPr>
                <w:szCs w:val="20"/>
              </w:rPr>
            </w:pPr>
          </w:p>
        </w:tc>
        <w:tc>
          <w:tcPr>
            <w:tcW w:w="2280" w:type="dxa"/>
            <w:tcBorders>
              <w:top w:val="dotted" w:sz="4" w:space="0" w:color="auto"/>
              <w:left w:val="nil"/>
              <w:bottom w:val="dotted" w:sz="4" w:space="0" w:color="auto"/>
            </w:tcBorders>
            <w:shd w:val="clear" w:color="auto" w:fill="D8D9DA"/>
            <w:vAlign w:val="center"/>
          </w:tcPr>
          <w:p w:rsidR="007235A8" w:rsidRPr="0090566F" w:rsidRDefault="007235A8" w:rsidP="00704919">
            <w:pPr>
              <w:jc w:val="center"/>
              <w:rPr>
                <w:szCs w:val="20"/>
              </w:rPr>
            </w:pPr>
          </w:p>
        </w:tc>
      </w:tr>
      <w:tr w:rsidR="007235A8" w:rsidRPr="0090566F" w:rsidTr="00D9038C">
        <w:tc>
          <w:tcPr>
            <w:tcW w:w="859" w:type="dxa"/>
            <w:tcBorders>
              <w:top w:val="dotted" w:sz="4" w:space="0" w:color="auto"/>
              <w:bottom w:val="nil"/>
            </w:tcBorders>
            <w:vAlign w:val="center"/>
          </w:tcPr>
          <w:p w:rsidR="00704919" w:rsidRPr="0090566F" w:rsidRDefault="00704919" w:rsidP="007235A8">
            <w:pPr>
              <w:rPr>
                <w:b/>
                <w:szCs w:val="20"/>
              </w:rPr>
            </w:pPr>
          </w:p>
        </w:tc>
        <w:tc>
          <w:tcPr>
            <w:tcW w:w="2399" w:type="dxa"/>
            <w:tcBorders>
              <w:top w:val="dotted" w:sz="4" w:space="0" w:color="auto"/>
            </w:tcBorders>
            <w:vAlign w:val="center"/>
          </w:tcPr>
          <w:p w:rsidR="00704919" w:rsidRPr="0090566F" w:rsidRDefault="00704919" w:rsidP="00F468EF">
            <w:pPr>
              <w:rPr>
                <w:szCs w:val="20"/>
              </w:rPr>
            </w:pPr>
            <w:r w:rsidRPr="00E9067D">
              <w:rPr>
                <w:szCs w:val="20"/>
              </w:rPr>
              <w:t>Participation</w:t>
            </w:r>
            <w:r w:rsidR="00F468EF">
              <w:rPr>
                <w:szCs w:val="20"/>
              </w:rPr>
              <w:t>: Learning Activities</w:t>
            </w:r>
          </w:p>
        </w:tc>
        <w:tc>
          <w:tcPr>
            <w:tcW w:w="877" w:type="dxa"/>
            <w:tcBorders>
              <w:top w:val="dotted" w:sz="4" w:space="0" w:color="auto"/>
            </w:tcBorders>
            <w:vAlign w:val="center"/>
          </w:tcPr>
          <w:p w:rsidR="00704919" w:rsidRPr="0090566F" w:rsidRDefault="00C61B9C" w:rsidP="00704919">
            <w:pPr>
              <w:jc w:val="center"/>
              <w:rPr>
                <w:szCs w:val="20"/>
              </w:rPr>
            </w:pPr>
            <w:r>
              <w:rPr>
                <w:szCs w:val="20"/>
              </w:rPr>
              <w:t>20</w:t>
            </w:r>
          </w:p>
        </w:tc>
        <w:tc>
          <w:tcPr>
            <w:tcW w:w="2280" w:type="dxa"/>
            <w:tcBorders>
              <w:top w:val="dotted" w:sz="4" w:space="0" w:color="auto"/>
            </w:tcBorders>
            <w:vAlign w:val="center"/>
          </w:tcPr>
          <w:p w:rsidR="00704919" w:rsidRPr="0090566F" w:rsidRDefault="00704919" w:rsidP="00704919">
            <w:pPr>
              <w:jc w:val="center"/>
              <w:rPr>
                <w:szCs w:val="20"/>
              </w:rPr>
            </w:pPr>
            <w:r>
              <w:rPr>
                <w:szCs w:val="20"/>
              </w:rPr>
              <w:t>&lt;insert due date&gt;</w:t>
            </w:r>
          </w:p>
        </w:tc>
      </w:tr>
      <w:tr w:rsidR="007235A8" w:rsidRPr="0090566F" w:rsidTr="00D9038C">
        <w:tc>
          <w:tcPr>
            <w:tcW w:w="859" w:type="dxa"/>
            <w:tcBorders>
              <w:top w:val="nil"/>
              <w:bottom w:val="nil"/>
            </w:tcBorders>
            <w:vAlign w:val="center"/>
          </w:tcPr>
          <w:p w:rsidR="00704919" w:rsidRPr="0090566F" w:rsidRDefault="00704919" w:rsidP="007235A8">
            <w:pPr>
              <w:rPr>
                <w:b/>
                <w:szCs w:val="20"/>
              </w:rPr>
            </w:pPr>
          </w:p>
        </w:tc>
        <w:tc>
          <w:tcPr>
            <w:tcW w:w="2399" w:type="dxa"/>
            <w:vAlign w:val="center"/>
          </w:tcPr>
          <w:p w:rsidR="00704919" w:rsidRPr="0090566F" w:rsidRDefault="00F468EF" w:rsidP="007235A8">
            <w:pPr>
              <w:rPr>
                <w:szCs w:val="20"/>
              </w:rPr>
            </w:pPr>
            <w:r w:rsidRPr="00F468EF">
              <w:rPr>
                <w:szCs w:val="20"/>
              </w:rPr>
              <w:t>Tuskegee Experiment</w:t>
            </w:r>
          </w:p>
        </w:tc>
        <w:tc>
          <w:tcPr>
            <w:tcW w:w="877" w:type="dxa"/>
            <w:vAlign w:val="center"/>
          </w:tcPr>
          <w:p w:rsidR="00704919" w:rsidRPr="0090566F" w:rsidRDefault="00656440" w:rsidP="00704919">
            <w:pPr>
              <w:jc w:val="center"/>
              <w:rPr>
                <w:szCs w:val="20"/>
              </w:rPr>
            </w:pPr>
            <w:r>
              <w:rPr>
                <w:szCs w:val="20"/>
              </w:rPr>
              <w:t>40</w:t>
            </w:r>
          </w:p>
        </w:tc>
        <w:tc>
          <w:tcPr>
            <w:tcW w:w="2280" w:type="dxa"/>
            <w:vAlign w:val="center"/>
          </w:tcPr>
          <w:p w:rsidR="00704919" w:rsidRPr="0090566F" w:rsidRDefault="00704919" w:rsidP="00704919">
            <w:pPr>
              <w:jc w:val="center"/>
              <w:rPr>
                <w:szCs w:val="20"/>
              </w:rPr>
            </w:pPr>
          </w:p>
        </w:tc>
      </w:tr>
      <w:tr w:rsidR="007235A8" w:rsidRPr="0090566F" w:rsidTr="001633BE">
        <w:tc>
          <w:tcPr>
            <w:tcW w:w="859" w:type="dxa"/>
            <w:tcBorders>
              <w:top w:val="nil"/>
              <w:bottom w:val="nil"/>
            </w:tcBorders>
            <w:vAlign w:val="center"/>
          </w:tcPr>
          <w:p w:rsidR="00704919" w:rsidRPr="0090566F" w:rsidRDefault="00704919" w:rsidP="007235A8">
            <w:pPr>
              <w:rPr>
                <w:b/>
                <w:szCs w:val="20"/>
              </w:rPr>
            </w:pPr>
          </w:p>
        </w:tc>
        <w:tc>
          <w:tcPr>
            <w:tcW w:w="2399" w:type="dxa"/>
            <w:tcBorders>
              <w:bottom w:val="dotted" w:sz="4" w:space="0" w:color="auto"/>
            </w:tcBorders>
            <w:vAlign w:val="center"/>
          </w:tcPr>
          <w:p w:rsidR="00704919" w:rsidRPr="0090566F" w:rsidRDefault="00F468EF" w:rsidP="007235A8">
            <w:pPr>
              <w:rPr>
                <w:szCs w:val="20"/>
              </w:rPr>
            </w:pPr>
            <w:r w:rsidRPr="00F468EF">
              <w:rPr>
                <w:szCs w:val="20"/>
              </w:rPr>
              <w:t>Protocols in Human Research</w:t>
            </w:r>
          </w:p>
        </w:tc>
        <w:tc>
          <w:tcPr>
            <w:tcW w:w="877" w:type="dxa"/>
            <w:tcBorders>
              <w:bottom w:val="dotted" w:sz="4" w:space="0" w:color="auto"/>
            </w:tcBorders>
            <w:vAlign w:val="center"/>
          </w:tcPr>
          <w:p w:rsidR="00704919" w:rsidRPr="0090566F" w:rsidRDefault="00656440" w:rsidP="00704919">
            <w:pPr>
              <w:jc w:val="center"/>
              <w:rPr>
                <w:szCs w:val="20"/>
              </w:rPr>
            </w:pPr>
            <w:r>
              <w:rPr>
                <w:szCs w:val="20"/>
              </w:rPr>
              <w:t>20</w:t>
            </w:r>
          </w:p>
        </w:tc>
        <w:tc>
          <w:tcPr>
            <w:tcW w:w="2280" w:type="dxa"/>
            <w:tcBorders>
              <w:bottom w:val="dotted" w:sz="4" w:space="0" w:color="auto"/>
            </w:tcBorders>
            <w:vAlign w:val="center"/>
          </w:tcPr>
          <w:p w:rsidR="00704919" w:rsidRPr="0090566F" w:rsidRDefault="00704919" w:rsidP="00704919">
            <w:pPr>
              <w:jc w:val="center"/>
              <w:rPr>
                <w:szCs w:val="20"/>
              </w:rPr>
            </w:pPr>
          </w:p>
        </w:tc>
      </w:tr>
      <w:tr w:rsidR="00D9038C" w:rsidRPr="0090566F" w:rsidTr="001633BE">
        <w:tc>
          <w:tcPr>
            <w:tcW w:w="859" w:type="dxa"/>
            <w:tcBorders>
              <w:top w:val="nil"/>
              <w:bottom w:val="nil"/>
            </w:tcBorders>
            <w:vAlign w:val="center"/>
          </w:tcPr>
          <w:p w:rsidR="00D9038C" w:rsidRPr="0090566F" w:rsidRDefault="00D9038C" w:rsidP="007235A8">
            <w:pPr>
              <w:rPr>
                <w:b/>
                <w:szCs w:val="20"/>
              </w:rPr>
            </w:pPr>
          </w:p>
        </w:tc>
        <w:tc>
          <w:tcPr>
            <w:tcW w:w="2399" w:type="dxa"/>
            <w:tcBorders>
              <w:bottom w:val="dotted" w:sz="4" w:space="0" w:color="auto"/>
            </w:tcBorders>
            <w:vAlign w:val="center"/>
          </w:tcPr>
          <w:p w:rsidR="00D9038C" w:rsidRDefault="00F468EF" w:rsidP="007235A8">
            <w:pPr>
              <w:rPr>
                <w:szCs w:val="20"/>
              </w:rPr>
            </w:pPr>
            <w:r w:rsidRPr="00F468EF">
              <w:rPr>
                <w:szCs w:val="20"/>
              </w:rPr>
              <w:t>Ethical Norms Blog</w:t>
            </w:r>
          </w:p>
        </w:tc>
        <w:tc>
          <w:tcPr>
            <w:tcW w:w="877" w:type="dxa"/>
            <w:tcBorders>
              <w:bottom w:val="dotted" w:sz="4" w:space="0" w:color="auto"/>
            </w:tcBorders>
            <w:vAlign w:val="center"/>
          </w:tcPr>
          <w:p w:rsidR="00D9038C" w:rsidRDefault="00656440" w:rsidP="00704919">
            <w:pPr>
              <w:jc w:val="center"/>
              <w:rPr>
                <w:szCs w:val="20"/>
              </w:rPr>
            </w:pPr>
            <w:r>
              <w:rPr>
                <w:szCs w:val="20"/>
              </w:rPr>
              <w:t>20</w:t>
            </w:r>
          </w:p>
        </w:tc>
        <w:tc>
          <w:tcPr>
            <w:tcW w:w="2280" w:type="dxa"/>
            <w:tcBorders>
              <w:bottom w:val="dotted" w:sz="4" w:space="0" w:color="auto"/>
            </w:tcBorders>
            <w:vAlign w:val="center"/>
          </w:tcPr>
          <w:p w:rsidR="00D9038C" w:rsidRPr="0090566F" w:rsidRDefault="00D9038C" w:rsidP="00704919">
            <w:pPr>
              <w:jc w:val="center"/>
              <w:rPr>
                <w:szCs w:val="20"/>
              </w:rPr>
            </w:pPr>
          </w:p>
        </w:tc>
      </w:tr>
      <w:tr w:rsidR="0093053C" w:rsidRPr="0090566F" w:rsidTr="001633BE">
        <w:tc>
          <w:tcPr>
            <w:tcW w:w="859" w:type="dxa"/>
            <w:tcBorders>
              <w:top w:val="nil"/>
              <w:bottom w:val="dotted" w:sz="4" w:space="0" w:color="auto"/>
            </w:tcBorders>
            <w:vAlign w:val="center"/>
          </w:tcPr>
          <w:p w:rsidR="0093053C" w:rsidRPr="0090566F" w:rsidRDefault="0093053C" w:rsidP="007235A8">
            <w:pPr>
              <w:rPr>
                <w:b/>
                <w:szCs w:val="20"/>
              </w:rPr>
            </w:pPr>
          </w:p>
        </w:tc>
        <w:tc>
          <w:tcPr>
            <w:tcW w:w="2399" w:type="dxa"/>
            <w:tcBorders>
              <w:bottom w:val="dotted" w:sz="4" w:space="0" w:color="auto"/>
            </w:tcBorders>
            <w:vAlign w:val="center"/>
          </w:tcPr>
          <w:p w:rsidR="0093053C" w:rsidRDefault="00F468EF" w:rsidP="007235A8">
            <w:pPr>
              <w:rPr>
                <w:szCs w:val="20"/>
              </w:rPr>
            </w:pPr>
            <w:r w:rsidRPr="00F468EF">
              <w:rPr>
                <w:szCs w:val="20"/>
              </w:rPr>
              <w:t>Quiz</w:t>
            </w:r>
          </w:p>
        </w:tc>
        <w:tc>
          <w:tcPr>
            <w:tcW w:w="877" w:type="dxa"/>
            <w:tcBorders>
              <w:bottom w:val="dotted" w:sz="4" w:space="0" w:color="auto"/>
            </w:tcBorders>
            <w:vAlign w:val="center"/>
          </w:tcPr>
          <w:p w:rsidR="0093053C" w:rsidRDefault="005C666D" w:rsidP="00704919">
            <w:pPr>
              <w:jc w:val="center"/>
              <w:rPr>
                <w:szCs w:val="20"/>
              </w:rPr>
            </w:pPr>
            <w:r>
              <w:rPr>
                <w:szCs w:val="20"/>
              </w:rPr>
              <w:t>100</w:t>
            </w:r>
          </w:p>
        </w:tc>
        <w:tc>
          <w:tcPr>
            <w:tcW w:w="2280" w:type="dxa"/>
            <w:tcBorders>
              <w:bottom w:val="dotted" w:sz="4" w:space="0" w:color="auto"/>
            </w:tcBorders>
            <w:vAlign w:val="center"/>
          </w:tcPr>
          <w:p w:rsidR="0093053C" w:rsidRPr="0090566F" w:rsidRDefault="0093053C" w:rsidP="00704919">
            <w:pPr>
              <w:jc w:val="center"/>
              <w:rPr>
                <w:szCs w:val="20"/>
              </w:rPr>
            </w:pPr>
          </w:p>
        </w:tc>
      </w:tr>
      <w:tr w:rsidR="007235A8" w:rsidRPr="0090566F" w:rsidTr="00D9038C">
        <w:tc>
          <w:tcPr>
            <w:tcW w:w="3258" w:type="dxa"/>
            <w:gridSpan w:val="2"/>
            <w:tcBorders>
              <w:top w:val="dotted" w:sz="4" w:space="0" w:color="auto"/>
              <w:bottom w:val="dotted" w:sz="4" w:space="0" w:color="auto"/>
              <w:right w:val="nil"/>
            </w:tcBorders>
            <w:shd w:val="clear" w:color="auto" w:fill="D8D9DA"/>
            <w:vAlign w:val="center"/>
          </w:tcPr>
          <w:p w:rsidR="007235A8" w:rsidRPr="0090566F" w:rsidRDefault="007235A8" w:rsidP="007235A8">
            <w:pPr>
              <w:rPr>
                <w:szCs w:val="20"/>
              </w:rPr>
            </w:pPr>
            <w:r w:rsidRPr="0090566F">
              <w:rPr>
                <w:b/>
                <w:szCs w:val="20"/>
              </w:rPr>
              <w:t>Week 4</w:t>
            </w:r>
            <w:r>
              <w:rPr>
                <w:b/>
                <w:szCs w:val="20"/>
              </w:rPr>
              <w:t xml:space="preserve"> </w:t>
            </w:r>
          </w:p>
        </w:tc>
        <w:tc>
          <w:tcPr>
            <w:tcW w:w="877" w:type="dxa"/>
            <w:tcBorders>
              <w:top w:val="dotted" w:sz="4" w:space="0" w:color="auto"/>
              <w:left w:val="nil"/>
              <w:bottom w:val="dotted" w:sz="4" w:space="0" w:color="auto"/>
              <w:right w:val="nil"/>
            </w:tcBorders>
            <w:shd w:val="clear" w:color="auto" w:fill="D8D9DA"/>
            <w:vAlign w:val="center"/>
          </w:tcPr>
          <w:p w:rsidR="007235A8" w:rsidRPr="0090566F" w:rsidRDefault="007235A8" w:rsidP="00704919">
            <w:pPr>
              <w:jc w:val="center"/>
              <w:rPr>
                <w:szCs w:val="20"/>
              </w:rPr>
            </w:pPr>
          </w:p>
        </w:tc>
        <w:tc>
          <w:tcPr>
            <w:tcW w:w="2280" w:type="dxa"/>
            <w:tcBorders>
              <w:top w:val="dotted" w:sz="4" w:space="0" w:color="auto"/>
              <w:left w:val="nil"/>
              <w:bottom w:val="dotted" w:sz="4" w:space="0" w:color="auto"/>
            </w:tcBorders>
            <w:shd w:val="clear" w:color="auto" w:fill="D8D9DA"/>
            <w:vAlign w:val="center"/>
          </w:tcPr>
          <w:p w:rsidR="007235A8" w:rsidRPr="0090566F" w:rsidRDefault="007235A8" w:rsidP="00704919">
            <w:pPr>
              <w:jc w:val="center"/>
              <w:rPr>
                <w:szCs w:val="20"/>
              </w:rPr>
            </w:pPr>
          </w:p>
        </w:tc>
      </w:tr>
      <w:tr w:rsidR="007235A8" w:rsidRPr="0090566F" w:rsidTr="00D9038C">
        <w:tc>
          <w:tcPr>
            <w:tcW w:w="859" w:type="dxa"/>
            <w:tcBorders>
              <w:top w:val="dotted" w:sz="4" w:space="0" w:color="auto"/>
              <w:bottom w:val="nil"/>
            </w:tcBorders>
            <w:vAlign w:val="center"/>
          </w:tcPr>
          <w:p w:rsidR="00704919" w:rsidRPr="0090566F" w:rsidRDefault="00704919" w:rsidP="007235A8">
            <w:pPr>
              <w:rPr>
                <w:b/>
                <w:szCs w:val="20"/>
              </w:rPr>
            </w:pPr>
          </w:p>
        </w:tc>
        <w:tc>
          <w:tcPr>
            <w:tcW w:w="2399" w:type="dxa"/>
            <w:tcBorders>
              <w:top w:val="dotted" w:sz="4" w:space="0" w:color="auto"/>
            </w:tcBorders>
            <w:vAlign w:val="center"/>
          </w:tcPr>
          <w:p w:rsidR="00704919" w:rsidRPr="0090566F" w:rsidRDefault="00704919" w:rsidP="00F468EF">
            <w:pPr>
              <w:rPr>
                <w:szCs w:val="20"/>
              </w:rPr>
            </w:pPr>
            <w:r w:rsidRPr="00E9067D">
              <w:rPr>
                <w:szCs w:val="20"/>
              </w:rPr>
              <w:t>Participation</w:t>
            </w:r>
            <w:r w:rsidR="00F468EF">
              <w:rPr>
                <w:szCs w:val="20"/>
              </w:rPr>
              <w:t>: Learning Activities</w:t>
            </w:r>
          </w:p>
        </w:tc>
        <w:tc>
          <w:tcPr>
            <w:tcW w:w="877" w:type="dxa"/>
            <w:tcBorders>
              <w:top w:val="dotted" w:sz="4" w:space="0" w:color="auto"/>
            </w:tcBorders>
            <w:vAlign w:val="center"/>
          </w:tcPr>
          <w:p w:rsidR="00704919" w:rsidRPr="0090566F" w:rsidRDefault="00C61B9C" w:rsidP="00704919">
            <w:pPr>
              <w:jc w:val="center"/>
              <w:rPr>
                <w:szCs w:val="20"/>
              </w:rPr>
            </w:pPr>
            <w:r>
              <w:rPr>
                <w:szCs w:val="20"/>
              </w:rPr>
              <w:t>20</w:t>
            </w:r>
          </w:p>
        </w:tc>
        <w:tc>
          <w:tcPr>
            <w:tcW w:w="2280" w:type="dxa"/>
            <w:tcBorders>
              <w:top w:val="dotted" w:sz="4" w:space="0" w:color="auto"/>
            </w:tcBorders>
            <w:vAlign w:val="center"/>
          </w:tcPr>
          <w:p w:rsidR="00704919" w:rsidRPr="0090566F" w:rsidRDefault="00704919" w:rsidP="00704919">
            <w:pPr>
              <w:jc w:val="center"/>
              <w:rPr>
                <w:szCs w:val="20"/>
              </w:rPr>
            </w:pPr>
            <w:r>
              <w:rPr>
                <w:szCs w:val="20"/>
              </w:rPr>
              <w:t>&lt;insert due date&gt;</w:t>
            </w:r>
          </w:p>
        </w:tc>
      </w:tr>
      <w:tr w:rsidR="007235A8" w:rsidRPr="0090566F" w:rsidTr="00D9038C">
        <w:tc>
          <w:tcPr>
            <w:tcW w:w="859" w:type="dxa"/>
            <w:tcBorders>
              <w:top w:val="nil"/>
              <w:bottom w:val="nil"/>
            </w:tcBorders>
            <w:vAlign w:val="center"/>
          </w:tcPr>
          <w:p w:rsidR="00704919" w:rsidRPr="0090566F" w:rsidRDefault="00704919" w:rsidP="007235A8">
            <w:pPr>
              <w:rPr>
                <w:b/>
                <w:szCs w:val="20"/>
              </w:rPr>
            </w:pPr>
          </w:p>
        </w:tc>
        <w:tc>
          <w:tcPr>
            <w:tcW w:w="2399" w:type="dxa"/>
            <w:vAlign w:val="center"/>
          </w:tcPr>
          <w:p w:rsidR="00704919" w:rsidRPr="0090566F" w:rsidRDefault="005E408C" w:rsidP="007235A8">
            <w:pPr>
              <w:tabs>
                <w:tab w:val="left" w:pos="0"/>
                <w:tab w:val="left" w:pos="3720"/>
              </w:tabs>
              <w:outlineLvl w:val="0"/>
              <w:rPr>
                <w:szCs w:val="20"/>
              </w:rPr>
            </w:pPr>
            <w:r>
              <w:rPr>
                <w:szCs w:val="20"/>
              </w:rPr>
              <w:t xml:space="preserve">Week 4 </w:t>
            </w:r>
            <w:r w:rsidR="00F468EF" w:rsidRPr="00F468EF">
              <w:rPr>
                <w:szCs w:val="20"/>
              </w:rPr>
              <w:t>Case Study Analysis</w:t>
            </w:r>
          </w:p>
        </w:tc>
        <w:tc>
          <w:tcPr>
            <w:tcW w:w="877" w:type="dxa"/>
            <w:vAlign w:val="center"/>
          </w:tcPr>
          <w:p w:rsidR="00704919" w:rsidRPr="0090566F" w:rsidRDefault="00656440" w:rsidP="00704919">
            <w:pPr>
              <w:jc w:val="center"/>
              <w:rPr>
                <w:szCs w:val="20"/>
              </w:rPr>
            </w:pPr>
            <w:r>
              <w:rPr>
                <w:szCs w:val="20"/>
              </w:rPr>
              <w:t>10</w:t>
            </w:r>
          </w:p>
        </w:tc>
        <w:tc>
          <w:tcPr>
            <w:tcW w:w="2280" w:type="dxa"/>
            <w:vAlign w:val="center"/>
          </w:tcPr>
          <w:p w:rsidR="00704919" w:rsidRPr="0090566F" w:rsidRDefault="00704919" w:rsidP="00704919">
            <w:pPr>
              <w:jc w:val="center"/>
              <w:rPr>
                <w:szCs w:val="20"/>
              </w:rPr>
            </w:pPr>
          </w:p>
        </w:tc>
      </w:tr>
      <w:tr w:rsidR="007235A8" w:rsidRPr="0090566F" w:rsidTr="001633BE">
        <w:tc>
          <w:tcPr>
            <w:tcW w:w="859" w:type="dxa"/>
            <w:tcBorders>
              <w:top w:val="nil"/>
              <w:bottom w:val="nil"/>
            </w:tcBorders>
            <w:vAlign w:val="center"/>
          </w:tcPr>
          <w:p w:rsidR="00704919" w:rsidRPr="0090566F" w:rsidRDefault="00704919" w:rsidP="007235A8">
            <w:pPr>
              <w:rPr>
                <w:b/>
                <w:szCs w:val="20"/>
              </w:rPr>
            </w:pPr>
          </w:p>
        </w:tc>
        <w:tc>
          <w:tcPr>
            <w:tcW w:w="2399" w:type="dxa"/>
            <w:tcBorders>
              <w:bottom w:val="dotted" w:sz="4" w:space="0" w:color="auto"/>
            </w:tcBorders>
            <w:vAlign w:val="center"/>
          </w:tcPr>
          <w:p w:rsidR="00704919" w:rsidRPr="0090566F" w:rsidRDefault="005E408C" w:rsidP="007235A8">
            <w:pPr>
              <w:rPr>
                <w:szCs w:val="20"/>
              </w:rPr>
            </w:pPr>
            <w:r>
              <w:rPr>
                <w:szCs w:val="20"/>
              </w:rPr>
              <w:t xml:space="preserve">Week 4 </w:t>
            </w:r>
            <w:r w:rsidR="00F468EF" w:rsidRPr="00F468EF">
              <w:rPr>
                <w:szCs w:val="20"/>
              </w:rPr>
              <w:t>Cloning Analysis</w:t>
            </w:r>
            <w:r w:rsidR="00C61B9C">
              <w:rPr>
                <w:szCs w:val="20"/>
              </w:rPr>
              <w:t xml:space="preserve"> Journal</w:t>
            </w:r>
          </w:p>
        </w:tc>
        <w:tc>
          <w:tcPr>
            <w:tcW w:w="877" w:type="dxa"/>
            <w:tcBorders>
              <w:bottom w:val="dotted" w:sz="4" w:space="0" w:color="auto"/>
            </w:tcBorders>
            <w:vAlign w:val="center"/>
          </w:tcPr>
          <w:p w:rsidR="00704919" w:rsidRPr="0090566F" w:rsidRDefault="00656440" w:rsidP="00704919">
            <w:pPr>
              <w:jc w:val="center"/>
              <w:rPr>
                <w:szCs w:val="20"/>
              </w:rPr>
            </w:pPr>
            <w:r>
              <w:rPr>
                <w:szCs w:val="20"/>
              </w:rPr>
              <w:t>20</w:t>
            </w:r>
          </w:p>
        </w:tc>
        <w:tc>
          <w:tcPr>
            <w:tcW w:w="2280" w:type="dxa"/>
            <w:tcBorders>
              <w:bottom w:val="dotted" w:sz="4" w:space="0" w:color="auto"/>
            </w:tcBorders>
            <w:vAlign w:val="center"/>
          </w:tcPr>
          <w:p w:rsidR="00704919" w:rsidRPr="0090566F" w:rsidRDefault="00704919" w:rsidP="00704919">
            <w:pPr>
              <w:jc w:val="center"/>
              <w:rPr>
                <w:szCs w:val="20"/>
              </w:rPr>
            </w:pPr>
          </w:p>
        </w:tc>
      </w:tr>
      <w:tr w:rsidR="00C61B9C" w:rsidRPr="0090566F" w:rsidTr="001633BE">
        <w:tc>
          <w:tcPr>
            <w:tcW w:w="859" w:type="dxa"/>
            <w:tcBorders>
              <w:top w:val="nil"/>
              <w:bottom w:val="nil"/>
            </w:tcBorders>
            <w:vAlign w:val="center"/>
          </w:tcPr>
          <w:p w:rsidR="00C61B9C" w:rsidRPr="0090566F" w:rsidRDefault="00C61B9C" w:rsidP="007235A8">
            <w:pPr>
              <w:rPr>
                <w:b/>
                <w:szCs w:val="20"/>
              </w:rPr>
            </w:pPr>
          </w:p>
        </w:tc>
        <w:tc>
          <w:tcPr>
            <w:tcW w:w="2399" w:type="dxa"/>
            <w:tcBorders>
              <w:bottom w:val="dotted" w:sz="4" w:space="0" w:color="auto"/>
            </w:tcBorders>
            <w:vAlign w:val="center"/>
          </w:tcPr>
          <w:p w:rsidR="00C61B9C" w:rsidRPr="00F468EF" w:rsidRDefault="00C61B9C" w:rsidP="007235A8">
            <w:pPr>
              <w:rPr>
                <w:szCs w:val="20"/>
              </w:rPr>
            </w:pPr>
            <w:r>
              <w:rPr>
                <w:szCs w:val="20"/>
              </w:rPr>
              <w:t>Quiz</w:t>
            </w:r>
          </w:p>
        </w:tc>
        <w:tc>
          <w:tcPr>
            <w:tcW w:w="877" w:type="dxa"/>
            <w:tcBorders>
              <w:bottom w:val="dotted" w:sz="4" w:space="0" w:color="auto"/>
            </w:tcBorders>
            <w:vAlign w:val="center"/>
          </w:tcPr>
          <w:p w:rsidR="00C61B9C" w:rsidRPr="0090566F" w:rsidRDefault="00C61B9C" w:rsidP="00704919">
            <w:pPr>
              <w:jc w:val="center"/>
              <w:rPr>
                <w:szCs w:val="20"/>
              </w:rPr>
            </w:pPr>
            <w:r>
              <w:rPr>
                <w:szCs w:val="20"/>
              </w:rPr>
              <w:t>100</w:t>
            </w:r>
          </w:p>
        </w:tc>
        <w:tc>
          <w:tcPr>
            <w:tcW w:w="2280" w:type="dxa"/>
            <w:tcBorders>
              <w:bottom w:val="dotted" w:sz="4" w:space="0" w:color="auto"/>
            </w:tcBorders>
            <w:vAlign w:val="center"/>
          </w:tcPr>
          <w:p w:rsidR="00C61B9C" w:rsidRPr="0090566F" w:rsidRDefault="00C61B9C" w:rsidP="00704919">
            <w:pPr>
              <w:jc w:val="center"/>
              <w:rPr>
                <w:szCs w:val="20"/>
              </w:rPr>
            </w:pPr>
          </w:p>
        </w:tc>
      </w:tr>
      <w:tr w:rsidR="007235A8" w:rsidRPr="0090566F" w:rsidTr="00D9038C">
        <w:tc>
          <w:tcPr>
            <w:tcW w:w="3258" w:type="dxa"/>
            <w:gridSpan w:val="2"/>
            <w:tcBorders>
              <w:top w:val="dotted" w:sz="4" w:space="0" w:color="auto"/>
              <w:bottom w:val="dotted" w:sz="4" w:space="0" w:color="auto"/>
              <w:right w:val="nil"/>
            </w:tcBorders>
            <w:shd w:val="clear" w:color="auto" w:fill="D8D9DA"/>
            <w:vAlign w:val="center"/>
          </w:tcPr>
          <w:p w:rsidR="007235A8" w:rsidRPr="0090566F" w:rsidRDefault="007235A8" w:rsidP="007235A8">
            <w:pPr>
              <w:rPr>
                <w:szCs w:val="20"/>
              </w:rPr>
            </w:pPr>
            <w:r w:rsidRPr="0090566F">
              <w:rPr>
                <w:b/>
                <w:szCs w:val="20"/>
              </w:rPr>
              <w:t>Week</w:t>
            </w:r>
            <w:r>
              <w:rPr>
                <w:b/>
                <w:szCs w:val="20"/>
              </w:rPr>
              <w:t xml:space="preserve"> </w:t>
            </w:r>
            <w:r w:rsidRPr="0090566F">
              <w:rPr>
                <w:b/>
                <w:szCs w:val="20"/>
              </w:rPr>
              <w:t>5</w:t>
            </w:r>
            <w:r>
              <w:rPr>
                <w:b/>
                <w:szCs w:val="20"/>
              </w:rPr>
              <w:t xml:space="preserve"> </w:t>
            </w:r>
          </w:p>
        </w:tc>
        <w:tc>
          <w:tcPr>
            <w:tcW w:w="877" w:type="dxa"/>
            <w:tcBorders>
              <w:top w:val="dotted" w:sz="4" w:space="0" w:color="auto"/>
              <w:left w:val="nil"/>
              <w:bottom w:val="dotted" w:sz="4" w:space="0" w:color="auto"/>
              <w:right w:val="nil"/>
            </w:tcBorders>
            <w:shd w:val="clear" w:color="auto" w:fill="D8D9DA"/>
            <w:vAlign w:val="center"/>
          </w:tcPr>
          <w:p w:rsidR="007235A8" w:rsidRPr="0090566F" w:rsidRDefault="007235A8" w:rsidP="00704919">
            <w:pPr>
              <w:jc w:val="center"/>
              <w:rPr>
                <w:szCs w:val="20"/>
              </w:rPr>
            </w:pPr>
          </w:p>
        </w:tc>
        <w:tc>
          <w:tcPr>
            <w:tcW w:w="2280" w:type="dxa"/>
            <w:tcBorders>
              <w:top w:val="dotted" w:sz="4" w:space="0" w:color="auto"/>
              <w:left w:val="nil"/>
              <w:bottom w:val="dotted" w:sz="4" w:space="0" w:color="auto"/>
            </w:tcBorders>
            <w:shd w:val="clear" w:color="auto" w:fill="D8D9DA"/>
            <w:vAlign w:val="center"/>
          </w:tcPr>
          <w:p w:rsidR="007235A8" w:rsidRPr="0090566F" w:rsidRDefault="007235A8" w:rsidP="00704919">
            <w:pPr>
              <w:jc w:val="center"/>
              <w:rPr>
                <w:szCs w:val="20"/>
              </w:rPr>
            </w:pPr>
          </w:p>
        </w:tc>
      </w:tr>
      <w:tr w:rsidR="007235A8" w:rsidRPr="0090566F" w:rsidTr="00D9038C">
        <w:tc>
          <w:tcPr>
            <w:tcW w:w="859" w:type="dxa"/>
            <w:tcBorders>
              <w:top w:val="dotted" w:sz="4" w:space="0" w:color="auto"/>
              <w:bottom w:val="nil"/>
            </w:tcBorders>
            <w:vAlign w:val="center"/>
          </w:tcPr>
          <w:p w:rsidR="00704919" w:rsidRPr="0090566F" w:rsidRDefault="00704919" w:rsidP="007235A8">
            <w:pPr>
              <w:rPr>
                <w:b/>
                <w:szCs w:val="20"/>
              </w:rPr>
            </w:pPr>
          </w:p>
        </w:tc>
        <w:tc>
          <w:tcPr>
            <w:tcW w:w="2399" w:type="dxa"/>
            <w:tcBorders>
              <w:top w:val="dotted" w:sz="4" w:space="0" w:color="auto"/>
            </w:tcBorders>
            <w:vAlign w:val="center"/>
          </w:tcPr>
          <w:p w:rsidR="00704919" w:rsidRPr="0090566F" w:rsidRDefault="00704919" w:rsidP="00F468EF">
            <w:pPr>
              <w:rPr>
                <w:szCs w:val="20"/>
              </w:rPr>
            </w:pPr>
            <w:r w:rsidRPr="00E9067D">
              <w:rPr>
                <w:szCs w:val="20"/>
              </w:rPr>
              <w:t>Participation</w:t>
            </w:r>
            <w:r w:rsidR="00F468EF">
              <w:rPr>
                <w:szCs w:val="20"/>
              </w:rPr>
              <w:t>: Learning Activities</w:t>
            </w:r>
          </w:p>
        </w:tc>
        <w:tc>
          <w:tcPr>
            <w:tcW w:w="877" w:type="dxa"/>
            <w:tcBorders>
              <w:top w:val="dotted" w:sz="4" w:space="0" w:color="auto"/>
            </w:tcBorders>
            <w:vAlign w:val="center"/>
          </w:tcPr>
          <w:p w:rsidR="00704919" w:rsidRPr="0090566F" w:rsidRDefault="00C61B9C" w:rsidP="00704919">
            <w:pPr>
              <w:jc w:val="center"/>
              <w:rPr>
                <w:szCs w:val="20"/>
              </w:rPr>
            </w:pPr>
            <w:r>
              <w:rPr>
                <w:szCs w:val="20"/>
              </w:rPr>
              <w:t>20</w:t>
            </w:r>
          </w:p>
        </w:tc>
        <w:tc>
          <w:tcPr>
            <w:tcW w:w="2280" w:type="dxa"/>
            <w:tcBorders>
              <w:top w:val="dotted" w:sz="4" w:space="0" w:color="auto"/>
            </w:tcBorders>
            <w:vAlign w:val="center"/>
          </w:tcPr>
          <w:p w:rsidR="00704919" w:rsidRPr="0090566F" w:rsidRDefault="00704919" w:rsidP="00704919">
            <w:pPr>
              <w:jc w:val="center"/>
              <w:rPr>
                <w:szCs w:val="20"/>
              </w:rPr>
            </w:pPr>
            <w:r>
              <w:rPr>
                <w:szCs w:val="20"/>
              </w:rPr>
              <w:t>&lt;insert due date&gt;</w:t>
            </w:r>
          </w:p>
        </w:tc>
      </w:tr>
      <w:tr w:rsidR="007235A8" w:rsidRPr="00C03857" w:rsidTr="00D9038C">
        <w:tc>
          <w:tcPr>
            <w:tcW w:w="859" w:type="dxa"/>
            <w:tcBorders>
              <w:top w:val="nil"/>
              <w:bottom w:val="nil"/>
            </w:tcBorders>
            <w:vAlign w:val="center"/>
          </w:tcPr>
          <w:p w:rsidR="00704919" w:rsidRPr="00C03857" w:rsidRDefault="00704919" w:rsidP="007235A8">
            <w:pPr>
              <w:rPr>
                <w:b/>
                <w:szCs w:val="20"/>
              </w:rPr>
            </w:pPr>
          </w:p>
        </w:tc>
        <w:tc>
          <w:tcPr>
            <w:tcW w:w="2399" w:type="dxa"/>
            <w:vAlign w:val="center"/>
          </w:tcPr>
          <w:p w:rsidR="00704919" w:rsidRPr="007235A8" w:rsidRDefault="00C61B9C" w:rsidP="007235A8">
            <w:pPr>
              <w:rPr>
                <w:szCs w:val="20"/>
              </w:rPr>
            </w:pPr>
            <w:r>
              <w:rPr>
                <w:szCs w:val="20"/>
              </w:rPr>
              <w:t>Discussion Question 1</w:t>
            </w:r>
          </w:p>
        </w:tc>
        <w:tc>
          <w:tcPr>
            <w:tcW w:w="877" w:type="dxa"/>
            <w:vAlign w:val="center"/>
          </w:tcPr>
          <w:p w:rsidR="00704919" w:rsidRPr="007235A8" w:rsidRDefault="00656440" w:rsidP="00704919">
            <w:pPr>
              <w:jc w:val="center"/>
              <w:rPr>
                <w:szCs w:val="20"/>
              </w:rPr>
            </w:pPr>
            <w:r>
              <w:rPr>
                <w:szCs w:val="20"/>
              </w:rPr>
              <w:t>20</w:t>
            </w:r>
          </w:p>
        </w:tc>
        <w:tc>
          <w:tcPr>
            <w:tcW w:w="2280" w:type="dxa"/>
            <w:vAlign w:val="center"/>
          </w:tcPr>
          <w:p w:rsidR="00704919" w:rsidRPr="007235A8" w:rsidRDefault="00704919" w:rsidP="00704919">
            <w:pPr>
              <w:jc w:val="center"/>
              <w:rPr>
                <w:szCs w:val="20"/>
              </w:rPr>
            </w:pPr>
          </w:p>
        </w:tc>
      </w:tr>
      <w:tr w:rsidR="007235A8" w:rsidRPr="0090566F" w:rsidTr="001633BE">
        <w:tc>
          <w:tcPr>
            <w:tcW w:w="859" w:type="dxa"/>
            <w:tcBorders>
              <w:top w:val="nil"/>
              <w:bottom w:val="nil"/>
            </w:tcBorders>
            <w:vAlign w:val="center"/>
          </w:tcPr>
          <w:p w:rsidR="00704919" w:rsidRPr="0090566F" w:rsidRDefault="00704919" w:rsidP="007235A8">
            <w:pPr>
              <w:rPr>
                <w:b/>
                <w:szCs w:val="20"/>
              </w:rPr>
            </w:pPr>
          </w:p>
        </w:tc>
        <w:tc>
          <w:tcPr>
            <w:tcW w:w="2399" w:type="dxa"/>
            <w:tcBorders>
              <w:bottom w:val="dotted" w:sz="4" w:space="0" w:color="auto"/>
            </w:tcBorders>
            <w:vAlign w:val="center"/>
          </w:tcPr>
          <w:p w:rsidR="00704919" w:rsidRPr="0090566F" w:rsidRDefault="005E408C" w:rsidP="00C61B9C">
            <w:pPr>
              <w:rPr>
                <w:szCs w:val="20"/>
              </w:rPr>
            </w:pPr>
            <w:r>
              <w:rPr>
                <w:szCs w:val="20"/>
              </w:rPr>
              <w:t xml:space="preserve">Week 5 </w:t>
            </w:r>
            <w:r w:rsidR="002A0BB5">
              <w:rPr>
                <w:szCs w:val="20"/>
              </w:rPr>
              <w:t>Journal Reflection</w:t>
            </w:r>
          </w:p>
        </w:tc>
        <w:tc>
          <w:tcPr>
            <w:tcW w:w="877" w:type="dxa"/>
            <w:tcBorders>
              <w:bottom w:val="dotted" w:sz="4" w:space="0" w:color="auto"/>
            </w:tcBorders>
            <w:vAlign w:val="center"/>
          </w:tcPr>
          <w:p w:rsidR="00704919" w:rsidRPr="0090566F" w:rsidRDefault="002A0BB5" w:rsidP="00704919">
            <w:pPr>
              <w:jc w:val="center"/>
              <w:rPr>
                <w:szCs w:val="20"/>
              </w:rPr>
            </w:pPr>
            <w:r>
              <w:rPr>
                <w:szCs w:val="20"/>
              </w:rPr>
              <w:t>2</w:t>
            </w:r>
            <w:r w:rsidR="00656440">
              <w:rPr>
                <w:szCs w:val="20"/>
              </w:rPr>
              <w:t>0</w:t>
            </w:r>
          </w:p>
        </w:tc>
        <w:tc>
          <w:tcPr>
            <w:tcW w:w="2280" w:type="dxa"/>
            <w:tcBorders>
              <w:bottom w:val="dotted" w:sz="4" w:space="0" w:color="auto"/>
            </w:tcBorders>
            <w:vAlign w:val="center"/>
          </w:tcPr>
          <w:p w:rsidR="00704919" w:rsidRPr="0090566F" w:rsidRDefault="00704919" w:rsidP="00704919">
            <w:pPr>
              <w:jc w:val="center"/>
              <w:rPr>
                <w:szCs w:val="20"/>
              </w:rPr>
            </w:pPr>
          </w:p>
        </w:tc>
      </w:tr>
      <w:tr w:rsidR="00F37EEB" w:rsidRPr="0090566F" w:rsidTr="001633BE">
        <w:tc>
          <w:tcPr>
            <w:tcW w:w="859" w:type="dxa"/>
            <w:tcBorders>
              <w:top w:val="nil"/>
              <w:bottom w:val="nil"/>
            </w:tcBorders>
            <w:vAlign w:val="center"/>
          </w:tcPr>
          <w:p w:rsidR="00F37EEB" w:rsidRPr="0090566F" w:rsidRDefault="00F37EEB" w:rsidP="007235A8">
            <w:pPr>
              <w:rPr>
                <w:b/>
                <w:szCs w:val="20"/>
              </w:rPr>
            </w:pPr>
          </w:p>
        </w:tc>
        <w:tc>
          <w:tcPr>
            <w:tcW w:w="2399" w:type="dxa"/>
            <w:tcBorders>
              <w:bottom w:val="dotted" w:sz="4" w:space="0" w:color="auto"/>
            </w:tcBorders>
            <w:vAlign w:val="center"/>
          </w:tcPr>
          <w:p w:rsidR="00F37EEB" w:rsidRDefault="002A0BB5" w:rsidP="002A0BB5">
            <w:pPr>
              <w:rPr>
                <w:szCs w:val="20"/>
              </w:rPr>
            </w:pPr>
            <w:r>
              <w:rPr>
                <w:szCs w:val="20"/>
              </w:rPr>
              <w:t xml:space="preserve">Healthcare Blog </w:t>
            </w:r>
          </w:p>
        </w:tc>
        <w:tc>
          <w:tcPr>
            <w:tcW w:w="877" w:type="dxa"/>
            <w:tcBorders>
              <w:bottom w:val="dotted" w:sz="4" w:space="0" w:color="auto"/>
            </w:tcBorders>
            <w:vAlign w:val="center"/>
          </w:tcPr>
          <w:p w:rsidR="00F37EEB" w:rsidRDefault="002A0BB5" w:rsidP="00704919">
            <w:pPr>
              <w:jc w:val="center"/>
              <w:rPr>
                <w:szCs w:val="20"/>
              </w:rPr>
            </w:pPr>
            <w:r>
              <w:rPr>
                <w:szCs w:val="20"/>
              </w:rPr>
              <w:t>3</w:t>
            </w:r>
            <w:r w:rsidR="00F37EEB">
              <w:rPr>
                <w:szCs w:val="20"/>
              </w:rPr>
              <w:t>0</w:t>
            </w:r>
          </w:p>
        </w:tc>
        <w:tc>
          <w:tcPr>
            <w:tcW w:w="2280" w:type="dxa"/>
            <w:tcBorders>
              <w:bottom w:val="dotted" w:sz="4" w:space="0" w:color="auto"/>
            </w:tcBorders>
            <w:vAlign w:val="center"/>
          </w:tcPr>
          <w:p w:rsidR="00F37EEB" w:rsidRPr="0090566F" w:rsidRDefault="00F37EEB" w:rsidP="00704919">
            <w:pPr>
              <w:jc w:val="center"/>
              <w:rPr>
                <w:szCs w:val="20"/>
              </w:rPr>
            </w:pPr>
          </w:p>
        </w:tc>
      </w:tr>
      <w:tr w:rsidR="00D9038C" w:rsidRPr="0090566F" w:rsidTr="001633BE">
        <w:tc>
          <w:tcPr>
            <w:tcW w:w="859" w:type="dxa"/>
            <w:tcBorders>
              <w:top w:val="nil"/>
              <w:bottom w:val="nil"/>
            </w:tcBorders>
            <w:vAlign w:val="center"/>
          </w:tcPr>
          <w:p w:rsidR="00D9038C" w:rsidRPr="0090566F" w:rsidRDefault="00D9038C" w:rsidP="007235A8">
            <w:pPr>
              <w:rPr>
                <w:b/>
                <w:szCs w:val="20"/>
              </w:rPr>
            </w:pPr>
          </w:p>
        </w:tc>
        <w:tc>
          <w:tcPr>
            <w:tcW w:w="2399" w:type="dxa"/>
            <w:tcBorders>
              <w:bottom w:val="dotted" w:sz="4" w:space="0" w:color="auto"/>
            </w:tcBorders>
            <w:vAlign w:val="center"/>
          </w:tcPr>
          <w:p w:rsidR="00D9038C" w:rsidRDefault="003A7FC7" w:rsidP="007235A8">
            <w:pPr>
              <w:rPr>
                <w:szCs w:val="20"/>
              </w:rPr>
            </w:pPr>
            <w:r>
              <w:rPr>
                <w:szCs w:val="20"/>
              </w:rPr>
              <w:t>Allocating Resources</w:t>
            </w:r>
          </w:p>
        </w:tc>
        <w:tc>
          <w:tcPr>
            <w:tcW w:w="877" w:type="dxa"/>
            <w:tcBorders>
              <w:bottom w:val="dotted" w:sz="4" w:space="0" w:color="auto"/>
            </w:tcBorders>
            <w:vAlign w:val="center"/>
          </w:tcPr>
          <w:p w:rsidR="00D9038C" w:rsidRDefault="00656440" w:rsidP="00704919">
            <w:pPr>
              <w:jc w:val="center"/>
              <w:rPr>
                <w:szCs w:val="20"/>
              </w:rPr>
            </w:pPr>
            <w:r>
              <w:rPr>
                <w:szCs w:val="20"/>
              </w:rPr>
              <w:t>10</w:t>
            </w:r>
          </w:p>
        </w:tc>
        <w:tc>
          <w:tcPr>
            <w:tcW w:w="2280" w:type="dxa"/>
            <w:tcBorders>
              <w:bottom w:val="dotted" w:sz="4" w:space="0" w:color="auto"/>
            </w:tcBorders>
            <w:vAlign w:val="center"/>
          </w:tcPr>
          <w:p w:rsidR="00D9038C" w:rsidRPr="0090566F" w:rsidRDefault="00D9038C" w:rsidP="00704919">
            <w:pPr>
              <w:jc w:val="center"/>
              <w:rPr>
                <w:szCs w:val="20"/>
              </w:rPr>
            </w:pPr>
          </w:p>
        </w:tc>
      </w:tr>
      <w:tr w:rsidR="0093053C" w:rsidRPr="0090566F" w:rsidTr="001633BE">
        <w:tc>
          <w:tcPr>
            <w:tcW w:w="859" w:type="dxa"/>
            <w:tcBorders>
              <w:top w:val="nil"/>
              <w:bottom w:val="dotted" w:sz="4" w:space="0" w:color="auto"/>
            </w:tcBorders>
            <w:vAlign w:val="center"/>
          </w:tcPr>
          <w:p w:rsidR="0093053C" w:rsidRPr="0090566F" w:rsidRDefault="0093053C" w:rsidP="007235A8">
            <w:pPr>
              <w:rPr>
                <w:b/>
                <w:szCs w:val="20"/>
              </w:rPr>
            </w:pPr>
          </w:p>
        </w:tc>
        <w:tc>
          <w:tcPr>
            <w:tcW w:w="2399" w:type="dxa"/>
            <w:tcBorders>
              <w:bottom w:val="dotted" w:sz="4" w:space="0" w:color="auto"/>
            </w:tcBorders>
            <w:vAlign w:val="center"/>
          </w:tcPr>
          <w:p w:rsidR="0093053C" w:rsidRDefault="00656440" w:rsidP="007235A8">
            <w:pPr>
              <w:rPr>
                <w:szCs w:val="20"/>
              </w:rPr>
            </w:pPr>
            <w:r>
              <w:rPr>
                <w:szCs w:val="20"/>
              </w:rPr>
              <w:t>Course Reflection</w:t>
            </w:r>
          </w:p>
        </w:tc>
        <w:tc>
          <w:tcPr>
            <w:tcW w:w="877" w:type="dxa"/>
            <w:tcBorders>
              <w:bottom w:val="dotted" w:sz="4" w:space="0" w:color="auto"/>
            </w:tcBorders>
            <w:vAlign w:val="center"/>
          </w:tcPr>
          <w:p w:rsidR="0093053C" w:rsidRDefault="00656440" w:rsidP="00704919">
            <w:pPr>
              <w:jc w:val="center"/>
              <w:rPr>
                <w:szCs w:val="20"/>
              </w:rPr>
            </w:pPr>
            <w:r>
              <w:rPr>
                <w:szCs w:val="20"/>
              </w:rPr>
              <w:t>100</w:t>
            </w:r>
          </w:p>
        </w:tc>
        <w:tc>
          <w:tcPr>
            <w:tcW w:w="2280" w:type="dxa"/>
            <w:tcBorders>
              <w:bottom w:val="dotted" w:sz="4" w:space="0" w:color="auto"/>
            </w:tcBorders>
            <w:vAlign w:val="center"/>
          </w:tcPr>
          <w:p w:rsidR="0093053C" w:rsidRPr="0090566F" w:rsidRDefault="0093053C" w:rsidP="00704919">
            <w:pPr>
              <w:jc w:val="center"/>
              <w:rPr>
                <w:szCs w:val="20"/>
              </w:rPr>
            </w:pPr>
          </w:p>
        </w:tc>
      </w:tr>
      <w:tr w:rsidR="007235A8" w:rsidRPr="004F138A" w:rsidTr="00D9038C">
        <w:tc>
          <w:tcPr>
            <w:tcW w:w="3258" w:type="dxa"/>
            <w:gridSpan w:val="2"/>
            <w:tcBorders>
              <w:top w:val="dotted" w:sz="4" w:space="0" w:color="auto"/>
              <w:bottom w:val="single" w:sz="4" w:space="0" w:color="auto"/>
              <w:right w:val="nil"/>
            </w:tcBorders>
            <w:shd w:val="clear" w:color="auto" w:fill="BD313B"/>
            <w:vAlign w:val="center"/>
          </w:tcPr>
          <w:p w:rsidR="007235A8" w:rsidRPr="004F138A" w:rsidRDefault="007235A8" w:rsidP="00704919">
            <w:pPr>
              <w:rPr>
                <w:color w:val="FFFFFF" w:themeColor="background1"/>
                <w:szCs w:val="20"/>
              </w:rPr>
            </w:pPr>
            <w:r w:rsidRPr="004F138A">
              <w:rPr>
                <w:b/>
                <w:color w:val="FFFFFF" w:themeColor="background1"/>
                <w:szCs w:val="20"/>
              </w:rPr>
              <w:t>Total Points</w:t>
            </w:r>
          </w:p>
        </w:tc>
        <w:tc>
          <w:tcPr>
            <w:tcW w:w="877" w:type="dxa"/>
            <w:tcBorders>
              <w:top w:val="dotted" w:sz="4" w:space="0" w:color="auto"/>
              <w:left w:val="nil"/>
              <w:bottom w:val="single" w:sz="4" w:space="0" w:color="auto"/>
              <w:right w:val="nil"/>
            </w:tcBorders>
            <w:shd w:val="clear" w:color="auto" w:fill="BD313B"/>
            <w:vAlign w:val="center"/>
          </w:tcPr>
          <w:p w:rsidR="007235A8" w:rsidRPr="00704919" w:rsidRDefault="00BC5186" w:rsidP="00704919">
            <w:pPr>
              <w:jc w:val="center"/>
              <w:rPr>
                <w:b/>
                <w:color w:val="FFFFFF" w:themeColor="background1"/>
                <w:szCs w:val="20"/>
              </w:rPr>
            </w:pPr>
            <w:r>
              <w:rPr>
                <w:b/>
                <w:color w:val="FFFFFF" w:themeColor="background1"/>
                <w:szCs w:val="20"/>
              </w:rPr>
              <w:t>93</w:t>
            </w:r>
            <w:r w:rsidR="009E46BE">
              <w:rPr>
                <w:b/>
                <w:color w:val="FFFFFF" w:themeColor="background1"/>
                <w:szCs w:val="20"/>
              </w:rPr>
              <w:t>0</w:t>
            </w:r>
          </w:p>
        </w:tc>
        <w:tc>
          <w:tcPr>
            <w:tcW w:w="2280" w:type="dxa"/>
            <w:tcBorders>
              <w:top w:val="dotted" w:sz="4" w:space="0" w:color="auto"/>
              <w:left w:val="nil"/>
              <w:bottom w:val="single" w:sz="4" w:space="0" w:color="auto"/>
            </w:tcBorders>
            <w:shd w:val="clear" w:color="auto" w:fill="BD313B"/>
            <w:vAlign w:val="center"/>
          </w:tcPr>
          <w:p w:rsidR="007235A8" w:rsidRPr="004F138A" w:rsidRDefault="007235A8" w:rsidP="00704919">
            <w:pPr>
              <w:jc w:val="center"/>
              <w:rPr>
                <w:b/>
                <w:color w:val="FFFFFF" w:themeColor="background1"/>
                <w:szCs w:val="20"/>
              </w:rPr>
            </w:pPr>
          </w:p>
        </w:tc>
      </w:tr>
    </w:tbl>
    <w:p w:rsidR="00C90D3F" w:rsidRDefault="00C90D3F" w:rsidP="00E127B5">
      <w:pPr>
        <w:tabs>
          <w:tab w:val="left" w:pos="0"/>
          <w:tab w:val="left" w:pos="3720"/>
        </w:tabs>
        <w:outlineLvl w:val="0"/>
        <w:rPr>
          <w:rFonts w:cs="Arial"/>
          <w:color w:val="000000" w:themeColor="text1"/>
          <w:szCs w:val="20"/>
        </w:rPr>
      </w:pPr>
    </w:p>
    <w:p w:rsidR="00704919" w:rsidRDefault="00704919" w:rsidP="00E127B5">
      <w:pPr>
        <w:tabs>
          <w:tab w:val="left" w:pos="0"/>
          <w:tab w:val="left" w:pos="3720"/>
        </w:tabs>
        <w:outlineLvl w:val="0"/>
        <w:rPr>
          <w:rFonts w:cs="Arial"/>
          <w:color w:val="000000" w:themeColor="text1"/>
          <w:szCs w:val="20"/>
        </w:rPr>
      </w:pPr>
    </w:p>
    <w:p w:rsidR="00704919" w:rsidRDefault="00704919" w:rsidP="00E127B5">
      <w:pPr>
        <w:tabs>
          <w:tab w:val="left" w:pos="0"/>
          <w:tab w:val="left" w:pos="3720"/>
        </w:tabs>
        <w:outlineLvl w:val="0"/>
        <w:rPr>
          <w:rFonts w:cs="Arial"/>
          <w:color w:val="000000" w:themeColor="text1"/>
          <w:szCs w:val="20"/>
        </w:rPr>
      </w:pPr>
    </w:p>
    <w:p w:rsidR="00704919" w:rsidRDefault="00704919" w:rsidP="00E127B5">
      <w:pPr>
        <w:tabs>
          <w:tab w:val="left" w:pos="0"/>
          <w:tab w:val="left" w:pos="3720"/>
        </w:tabs>
        <w:outlineLvl w:val="0"/>
        <w:rPr>
          <w:rFonts w:cs="Arial"/>
          <w:color w:val="000000" w:themeColor="text1"/>
          <w:szCs w:val="20"/>
        </w:rPr>
      </w:pPr>
    </w:p>
    <w:p w:rsidR="00704919" w:rsidRDefault="00704919" w:rsidP="00E127B5">
      <w:pPr>
        <w:tabs>
          <w:tab w:val="left" w:pos="0"/>
          <w:tab w:val="left" w:pos="3720"/>
        </w:tabs>
        <w:outlineLvl w:val="0"/>
        <w:rPr>
          <w:rFonts w:cs="Arial"/>
          <w:color w:val="000000" w:themeColor="text1"/>
          <w:szCs w:val="20"/>
        </w:rPr>
      </w:pPr>
    </w:p>
    <w:p w:rsidR="00704919" w:rsidRDefault="00704919" w:rsidP="00E127B5">
      <w:pPr>
        <w:tabs>
          <w:tab w:val="left" w:pos="0"/>
          <w:tab w:val="left" w:pos="3720"/>
        </w:tabs>
        <w:outlineLvl w:val="0"/>
        <w:rPr>
          <w:rFonts w:cs="Arial"/>
          <w:color w:val="000000" w:themeColor="text1"/>
          <w:szCs w:val="20"/>
        </w:rPr>
      </w:pPr>
    </w:p>
    <w:p w:rsidR="00704919" w:rsidRDefault="00704919" w:rsidP="00F3101D">
      <w:pPr>
        <w:pStyle w:val="Heading1"/>
        <w:ind w:firstLine="720"/>
        <w:rPr>
          <w:color w:val="9C2C2A" w:themeColor="accent1"/>
        </w:rPr>
      </w:pPr>
      <w:r w:rsidRPr="00825CE5">
        <w:rPr>
          <w:color w:val="BD313B"/>
        </w:rPr>
        <w:t>Course Schedule</w:t>
      </w:r>
    </w:p>
    <w:p w:rsidR="00704919" w:rsidRPr="00704919" w:rsidRDefault="00704919" w:rsidP="00704919"/>
    <w:tbl>
      <w:tblPr>
        <w:tblStyle w:val="TableGrid"/>
        <w:tblW w:w="4469" w:type="pct"/>
        <w:tblInd w:w="715" w:type="dxa"/>
        <w:tblBorders>
          <w:insideH w:val="dotted" w:sz="4" w:space="0" w:color="000000"/>
          <w:insideV w:val="dotted" w:sz="4" w:space="0" w:color="000000"/>
        </w:tblBorders>
        <w:tblLook w:val="04A0" w:firstRow="1" w:lastRow="0" w:firstColumn="1" w:lastColumn="0" w:noHBand="0" w:noVBand="1"/>
      </w:tblPr>
      <w:tblGrid>
        <w:gridCol w:w="1303"/>
        <w:gridCol w:w="2300"/>
        <w:gridCol w:w="2301"/>
      </w:tblGrid>
      <w:tr w:rsidR="00704919" w:rsidRPr="00704919" w:rsidTr="00825CE5">
        <w:tc>
          <w:tcPr>
            <w:tcW w:w="1103" w:type="pct"/>
            <w:tcBorders>
              <w:top w:val="single" w:sz="4" w:space="0" w:color="000000"/>
              <w:bottom w:val="dotted" w:sz="4" w:space="0" w:color="000000"/>
              <w:right w:val="nil"/>
            </w:tcBorders>
            <w:shd w:val="clear" w:color="auto" w:fill="BD313B"/>
            <w:vAlign w:val="center"/>
          </w:tcPr>
          <w:p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Week</w:t>
            </w:r>
          </w:p>
        </w:tc>
        <w:tc>
          <w:tcPr>
            <w:tcW w:w="1948" w:type="pct"/>
            <w:tcBorders>
              <w:top w:val="single" w:sz="4" w:space="0" w:color="000000"/>
              <w:left w:val="nil"/>
              <w:bottom w:val="dotted" w:sz="4" w:space="0" w:color="000000"/>
              <w:right w:val="nil"/>
            </w:tcBorders>
            <w:shd w:val="clear" w:color="auto" w:fill="BD313B"/>
            <w:vAlign w:val="center"/>
          </w:tcPr>
          <w:p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Start</w:t>
            </w:r>
          </w:p>
        </w:tc>
        <w:tc>
          <w:tcPr>
            <w:tcW w:w="1949" w:type="pct"/>
            <w:tcBorders>
              <w:top w:val="single" w:sz="4" w:space="0" w:color="000000"/>
              <w:left w:val="nil"/>
              <w:bottom w:val="dotted" w:sz="4" w:space="0" w:color="000000"/>
            </w:tcBorders>
            <w:shd w:val="clear" w:color="auto" w:fill="BD313B"/>
            <w:vAlign w:val="center"/>
          </w:tcPr>
          <w:p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End</w:t>
            </w:r>
          </w:p>
        </w:tc>
      </w:tr>
      <w:tr w:rsidR="00704919" w:rsidTr="00F3101D">
        <w:tc>
          <w:tcPr>
            <w:tcW w:w="1103" w:type="pct"/>
            <w:tcBorders>
              <w:top w:val="dotted" w:sz="4" w:space="0" w:color="000000"/>
            </w:tcBorders>
            <w:vAlign w:val="center"/>
          </w:tcPr>
          <w:p w:rsidR="00704919" w:rsidRPr="007235A8" w:rsidRDefault="00B444E7"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1</w:t>
            </w:r>
          </w:p>
        </w:tc>
        <w:tc>
          <w:tcPr>
            <w:tcW w:w="1948" w:type="pct"/>
            <w:tcBorders>
              <w:top w:val="dotted" w:sz="4" w:space="0" w:color="000000"/>
            </w:tcBorders>
            <w:vAlign w:val="center"/>
          </w:tcPr>
          <w:p w:rsidR="00704919" w:rsidRPr="007235A8" w:rsidRDefault="00C6480B"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00704919" w:rsidRPr="007235A8">
              <w:rPr>
                <w:rFonts w:cs="Arial"/>
                <w:color w:val="000000" w:themeColor="text1"/>
                <w:sz w:val="20"/>
                <w:szCs w:val="20"/>
              </w:rPr>
              <w:t>nsert start date</w:t>
            </w:r>
            <w:r>
              <w:rPr>
                <w:rFonts w:cs="Arial"/>
                <w:color w:val="000000" w:themeColor="text1"/>
                <w:sz w:val="20"/>
                <w:szCs w:val="20"/>
              </w:rPr>
              <w:t>&gt;</w:t>
            </w:r>
          </w:p>
        </w:tc>
        <w:tc>
          <w:tcPr>
            <w:tcW w:w="1949" w:type="pct"/>
            <w:tcBorders>
              <w:top w:val="dotted" w:sz="4" w:space="0" w:color="000000"/>
            </w:tcBorders>
            <w:vAlign w:val="center"/>
          </w:tcPr>
          <w:p w:rsidR="00704919" w:rsidRPr="007235A8" w:rsidRDefault="00C6480B"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00704919" w:rsidRPr="007235A8">
              <w:rPr>
                <w:rFonts w:cs="Arial"/>
                <w:color w:val="000000" w:themeColor="text1"/>
                <w:sz w:val="20"/>
                <w:szCs w:val="20"/>
              </w:rPr>
              <w:t>nsert end date</w:t>
            </w:r>
            <w:r>
              <w:rPr>
                <w:rFonts w:cs="Arial"/>
                <w:color w:val="000000" w:themeColor="text1"/>
                <w:sz w:val="20"/>
                <w:szCs w:val="20"/>
              </w:rPr>
              <w:t>&gt;</w:t>
            </w:r>
          </w:p>
        </w:tc>
      </w:tr>
      <w:tr w:rsidR="00704919" w:rsidTr="00825CE5">
        <w:tc>
          <w:tcPr>
            <w:tcW w:w="1103" w:type="pct"/>
            <w:shd w:val="clear" w:color="auto" w:fill="D8D9DA"/>
            <w:vAlign w:val="center"/>
          </w:tcPr>
          <w:p w:rsidR="00704919" w:rsidRPr="007235A8" w:rsidRDefault="00B444E7"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2</w:t>
            </w:r>
          </w:p>
        </w:tc>
        <w:tc>
          <w:tcPr>
            <w:tcW w:w="1948" w:type="pct"/>
            <w:shd w:val="clear" w:color="auto" w:fill="D8D9DA"/>
            <w:vAlign w:val="center"/>
          </w:tcPr>
          <w:p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shd w:val="clear" w:color="auto" w:fill="D8D9DA"/>
            <w:vAlign w:val="center"/>
          </w:tcPr>
          <w:p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rsidTr="00F3101D">
        <w:tc>
          <w:tcPr>
            <w:tcW w:w="1103" w:type="pct"/>
            <w:vAlign w:val="center"/>
          </w:tcPr>
          <w:p w:rsidR="00704919" w:rsidRPr="007235A8" w:rsidRDefault="00B444E7"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3</w:t>
            </w:r>
          </w:p>
        </w:tc>
        <w:tc>
          <w:tcPr>
            <w:tcW w:w="1948" w:type="pct"/>
            <w:vAlign w:val="center"/>
          </w:tcPr>
          <w:p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vAlign w:val="center"/>
          </w:tcPr>
          <w:p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rsidTr="00825CE5">
        <w:tc>
          <w:tcPr>
            <w:tcW w:w="1103" w:type="pct"/>
            <w:shd w:val="clear" w:color="auto" w:fill="D8D9DA"/>
            <w:vAlign w:val="center"/>
          </w:tcPr>
          <w:p w:rsidR="00704919" w:rsidRPr="007235A8" w:rsidRDefault="00B444E7"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4</w:t>
            </w:r>
          </w:p>
        </w:tc>
        <w:tc>
          <w:tcPr>
            <w:tcW w:w="1948" w:type="pct"/>
            <w:shd w:val="clear" w:color="auto" w:fill="D8D9DA"/>
            <w:vAlign w:val="center"/>
          </w:tcPr>
          <w:p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shd w:val="clear" w:color="auto" w:fill="D8D9DA"/>
            <w:vAlign w:val="center"/>
          </w:tcPr>
          <w:p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rsidTr="00F3101D">
        <w:tc>
          <w:tcPr>
            <w:tcW w:w="1103" w:type="pct"/>
            <w:vAlign w:val="center"/>
          </w:tcPr>
          <w:p w:rsidR="00704919" w:rsidRPr="007235A8" w:rsidRDefault="00B444E7"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5</w:t>
            </w:r>
          </w:p>
        </w:tc>
        <w:tc>
          <w:tcPr>
            <w:tcW w:w="1948" w:type="pct"/>
            <w:vAlign w:val="center"/>
          </w:tcPr>
          <w:p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vAlign w:val="center"/>
          </w:tcPr>
          <w:p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bl>
    <w:p w:rsidR="00704919" w:rsidRDefault="00704919" w:rsidP="00E127B5">
      <w:pPr>
        <w:tabs>
          <w:tab w:val="left" w:pos="0"/>
          <w:tab w:val="left" w:pos="3720"/>
        </w:tabs>
        <w:outlineLvl w:val="0"/>
        <w:rPr>
          <w:rFonts w:cs="Arial"/>
          <w:color w:val="000000" w:themeColor="text1"/>
          <w:szCs w:val="20"/>
        </w:rPr>
      </w:pPr>
    </w:p>
    <w:p w:rsidR="00704919" w:rsidRDefault="00704919" w:rsidP="00E127B5">
      <w:pPr>
        <w:tabs>
          <w:tab w:val="left" w:pos="0"/>
          <w:tab w:val="left" w:pos="3720"/>
        </w:tabs>
        <w:outlineLvl w:val="0"/>
        <w:rPr>
          <w:rFonts w:cs="Arial"/>
          <w:color w:val="000000" w:themeColor="text1"/>
          <w:szCs w:val="20"/>
        </w:rPr>
      </w:pPr>
    </w:p>
    <w:p w:rsidR="00704919" w:rsidRPr="0090566F" w:rsidRDefault="00704919" w:rsidP="00E127B5">
      <w:pPr>
        <w:tabs>
          <w:tab w:val="left" w:pos="0"/>
          <w:tab w:val="left" w:pos="3720"/>
        </w:tabs>
        <w:outlineLvl w:val="0"/>
        <w:rPr>
          <w:rFonts w:cs="Arial"/>
          <w:color w:val="000000" w:themeColor="text1"/>
          <w:szCs w:val="20"/>
        </w:rPr>
        <w:sectPr w:rsidR="00704919" w:rsidRPr="0090566F" w:rsidSect="00F3101D">
          <w:headerReference w:type="first" r:id="rId17"/>
          <w:pgSz w:w="15840" w:h="12240" w:orient="landscape" w:code="1"/>
          <w:pgMar w:top="1440" w:right="1440" w:bottom="1440" w:left="1440" w:header="720" w:footer="720" w:gutter="0"/>
          <w:cols w:num="2" w:space="180"/>
          <w:docGrid w:linePitch="360"/>
        </w:sectPr>
      </w:pPr>
    </w:p>
    <w:p w:rsidR="00704919" w:rsidRDefault="00704919" w:rsidP="008F09AD">
      <w:pPr>
        <w:pStyle w:val="Heading1"/>
        <w:rPr>
          <w:color w:val="9C2C2A" w:themeColor="accent1"/>
        </w:rPr>
        <w:sectPr w:rsidR="00704919" w:rsidSect="00C82FE2">
          <w:pgSz w:w="15840" w:h="12240" w:orient="landscape" w:code="1"/>
          <w:pgMar w:top="1440" w:right="1440" w:bottom="1440" w:left="1440" w:header="720" w:footer="720" w:gutter="0"/>
          <w:cols w:space="720"/>
          <w:docGrid w:linePitch="360"/>
        </w:sectPr>
      </w:pPr>
    </w:p>
    <w:p w:rsidR="00625B51" w:rsidRPr="00D15A2E" w:rsidRDefault="008F09AD" w:rsidP="00D15A2E">
      <w:pPr>
        <w:pStyle w:val="Heading1"/>
        <w:jc w:val="center"/>
        <w:rPr>
          <w:color w:val="9C2C2A" w:themeColor="accent1"/>
          <w:sz w:val="28"/>
        </w:rPr>
      </w:pPr>
      <w:r w:rsidRPr="00825CE5">
        <w:rPr>
          <w:color w:val="BD313B"/>
          <w:sz w:val="28"/>
        </w:rPr>
        <w:t>Weekly Learning Modules</w:t>
      </w:r>
    </w:p>
    <w:p w:rsidR="008F09AD" w:rsidRDefault="008F09AD" w:rsidP="00E127B5">
      <w:pPr>
        <w:pStyle w:val="AssignmentsLevel2"/>
        <w:numPr>
          <w:ilvl w:val="0"/>
          <w:numId w:val="0"/>
        </w:num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DA033B" w:rsidRPr="0090566F"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rsidR="00DA033B" w:rsidRPr="00842155" w:rsidRDefault="00DA033B" w:rsidP="00A11E74">
            <w:pPr>
              <w:pStyle w:val="WeeklyTopicHeading1"/>
            </w:pPr>
            <w:bookmarkStart w:id="1" w:name="weekone"/>
            <w:bookmarkStart w:id="2" w:name="_Toc358980894"/>
            <w:bookmarkEnd w:id="1"/>
            <w:r w:rsidRPr="0068364F">
              <w:t xml:space="preserve">Week </w:t>
            </w:r>
            <w:r w:rsidR="00B444E7">
              <w:t>1</w:t>
            </w:r>
            <w:r w:rsidRPr="0068364F">
              <w:t xml:space="preserve">: </w:t>
            </w:r>
            <w:bookmarkEnd w:id="2"/>
            <w:r w:rsidR="00D9038C">
              <w:t>Health</w:t>
            </w:r>
            <w:r w:rsidR="009817A0">
              <w:t>c</w:t>
            </w:r>
            <w:r w:rsidR="00D9038C">
              <w:t>are P</w:t>
            </w:r>
            <w:r w:rsidR="00230B55">
              <w:t>rinciples</w:t>
            </w:r>
            <w:r w:rsidR="007A1D8F">
              <w:t>, and</w:t>
            </w:r>
            <w:r w:rsidR="00230B55">
              <w:t xml:space="preserve"> Abortion</w:t>
            </w:r>
          </w:p>
        </w:tc>
        <w:tc>
          <w:tcPr>
            <w:tcW w:w="2880" w:type="dxa"/>
            <w:gridSpan w:val="2"/>
            <w:tcBorders>
              <w:left w:val="nil"/>
              <w:bottom w:val="single" w:sz="4" w:space="0" w:color="000000" w:themeColor="text1"/>
            </w:tcBorders>
            <w:shd w:val="clear" w:color="auto" w:fill="BD313B"/>
            <w:vAlign w:val="center"/>
          </w:tcPr>
          <w:p w:rsidR="00DA033B" w:rsidRPr="00D15A2E" w:rsidRDefault="00DA033B" w:rsidP="00DA033B">
            <w:pPr>
              <w:tabs>
                <w:tab w:val="left" w:pos="0"/>
                <w:tab w:val="left" w:pos="2232"/>
              </w:tabs>
              <w:outlineLvl w:val="0"/>
              <w:rPr>
                <w:rFonts w:cs="Arial"/>
                <w:color w:val="FFFFFF" w:themeColor="background1"/>
                <w:sz w:val="28"/>
                <w:szCs w:val="28"/>
              </w:rPr>
            </w:pPr>
          </w:p>
        </w:tc>
      </w:tr>
      <w:tr w:rsidR="00A534FA" w:rsidRPr="00842155"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rsidR="00A534FA" w:rsidRPr="005B10FE" w:rsidRDefault="00A534FA" w:rsidP="00C02CF0">
            <w:pPr>
              <w:tabs>
                <w:tab w:val="left" w:pos="0"/>
                <w:tab w:val="left" w:pos="2232"/>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rsidR="00A534FA" w:rsidRPr="00842155" w:rsidRDefault="00A534FA" w:rsidP="00C02CF0">
            <w:pPr>
              <w:tabs>
                <w:tab w:val="left" w:pos="0"/>
                <w:tab w:val="left" w:pos="2232"/>
              </w:tabs>
              <w:outlineLvl w:val="0"/>
              <w:rPr>
                <w:rFonts w:cs="Arial"/>
                <w:szCs w:val="20"/>
              </w:rPr>
            </w:pPr>
            <w:r w:rsidRPr="005B10FE">
              <w:rPr>
                <w:rFonts w:cs="Arial"/>
                <w:b/>
                <w:i/>
                <w:szCs w:val="20"/>
              </w:rPr>
              <w:t>Alignment</w:t>
            </w:r>
          </w:p>
        </w:tc>
      </w:tr>
      <w:tr w:rsidR="00A534FA" w:rsidRPr="00842155" w:rsidTr="007A1D8F">
        <w:trPr>
          <w:trHeight w:val="30"/>
        </w:trPr>
        <w:tc>
          <w:tcPr>
            <w:tcW w:w="10170" w:type="dxa"/>
            <w:gridSpan w:val="2"/>
            <w:tcBorders>
              <w:bottom w:val="nil"/>
              <w:right w:val="nil"/>
            </w:tcBorders>
            <w:tcMar>
              <w:top w:w="115" w:type="dxa"/>
              <w:left w:w="115" w:type="dxa"/>
              <w:bottom w:w="115" w:type="dxa"/>
              <w:right w:w="115" w:type="dxa"/>
            </w:tcMar>
          </w:tcPr>
          <w:p w:rsidR="00A534FA" w:rsidRPr="00842155" w:rsidRDefault="00CF3813" w:rsidP="00A65225">
            <w:pPr>
              <w:pStyle w:val="ObjectiveBullet"/>
              <w:numPr>
                <w:ilvl w:val="1"/>
                <w:numId w:val="5"/>
              </w:numPr>
              <w:tabs>
                <w:tab w:val="clear" w:pos="0"/>
                <w:tab w:val="left" w:pos="395"/>
              </w:tabs>
            </w:pPr>
            <w:r>
              <w:t xml:space="preserve">Define </w:t>
            </w:r>
            <w:r w:rsidRPr="00991AE1">
              <w:rPr>
                <w:i/>
              </w:rPr>
              <w:t>ethics</w:t>
            </w:r>
            <w:r>
              <w:t xml:space="preserve"> </w:t>
            </w:r>
            <w:r w:rsidR="00A07723">
              <w:t>and its impact on moral decision making</w:t>
            </w:r>
            <w:r w:rsidR="007A1D8F">
              <w:t>.</w:t>
            </w:r>
          </w:p>
        </w:tc>
        <w:tc>
          <w:tcPr>
            <w:tcW w:w="2880" w:type="dxa"/>
            <w:gridSpan w:val="2"/>
            <w:tcBorders>
              <w:left w:val="nil"/>
              <w:bottom w:val="nil"/>
            </w:tcBorders>
          </w:tcPr>
          <w:p w:rsidR="00A534FA" w:rsidRPr="00842155" w:rsidRDefault="00B2501B" w:rsidP="00C02CF0">
            <w:pPr>
              <w:tabs>
                <w:tab w:val="left" w:pos="0"/>
                <w:tab w:val="left" w:pos="2232"/>
              </w:tabs>
              <w:outlineLvl w:val="0"/>
              <w:rPr>
                <w:rFonts w:cs="Arial"/>
                <w:szCs w:val="20"/>
              </w:rPr>
            </w:pPr>
            <w:r>
              <w:rPr>
                <w:rFonts w:cs="Arial"/>
                <w:szCs w:val="20"/>
              </w:rPr>
              <w:t>CO1</w:t>
            </w:r>
          </w:p>
        </w:tc>
      </w:tr>
      <w:tr w:rsidR="00A534FA" w:rsidRPr="00842155" w:rsidTr="00FD5474">
        <w:trPr>
          <w:trHeight w:val="38"/>
        </w:trPr>
        <w:tc>
          <w:tcPr>
            <w:tcW w:w="10170" w:type="dxa"/>
            <w:gridSpan w:val="2"/>
            <w:tcBorders>
              <w:top w:val="nil"/>
              <w:bottom w:val="nil"/>
              <w:right w:val="nil"/>
            </w:tcBorders>
            <w:tcMar>
              <w:top w:w="115" w:type="dxa"/>
              <w:left w:w="115" w:type="dxa"/>
              <w:bottom w:w="115" w:type="dxa"/>
              <w:right w:w="115" w:type="dxa"/>
            </w:tcMar>
          </w:tcPr>
          <w:p w:rsidR="00A534FA" w:rsidRPr="00842155" w:rsidRDefault="00F83298" w:rsidP="00A65225">
            <w:pPr>
              <w:pStyle w:val="ObjectiveBullet"/>
              <w:numPr>
                <w:ilvl w:val="1"/>
                <w:numId w:val="5"/>
              </w:numPr>
              <w:tabs>
                <w:tab w:val="left" w:pos="395"/>
              </w:tabs>
              <w:ind w:left="216" w:hanging="216"/>
            </w:pPr>
            <w:r>
              <w:t xml:space="preserve">Explain the </w:t>
            </w:r>
            <w:r w:rsidR="00CF3813">
              <w:t xml:space="preserve">major </w:t>
            </w:r>
            <w:r w:rsidR="00A07723">
              <w:t xml:space="preserve">values and </w:t>
            </w:r>
            <w:r w:rsidR="00CF3813">
              <w:t>principles in healthcare ethics.</w:t>
            </w:r>
          </w:p>
        </w:tc>
        <w:tc>
          <w:tcPr>
            <w:tcW w:w="2880" w:type="dxa"/>
            <w:gridSpan w:val="2"/>
            <w:tcBorders>
              <w:top w:val="nil"/>
              <w:left w:val="nil"/>
              <w:bottom w:val="nil"/>
            </w:tcBorders>
          </w:tcPr>
          <w:p w:rsidR="00A534FA" w:rsidRPr="00842155" w:rsidRDefault="002D5A30" w:rsidP="002D5A30">
            <w:pPr>
              <w:tabs>
                <w:tab w:val="left" w:pos="0"/>
                <w:tab w:val="left" w:pos="2232"/>
              </w:tabs>
              <w:outlineLvl w:val="0"/>
              <w:rPr>
                <w:rFonts w:cs="Arial"/>
                <w:szCs w:val="20"/>
              </w:rPr>
            </w:pPr>
            <w:r>
              <w:rPr>
                <w:rFonts w:cs="Arial"/>
                <w:szCs w:val="20"/>
              </w:rPr>
              <w:t>CO1</w:t>
            </w:r>
          </w:p>
        </w:tc>
      </w:tr>
      <w:tr w:rsidR="00A534FA" w:rsidRPr="00842155" w:rsidTr="00A30D89">
        <w:trPr>
          <w:trHeight w:val="128"/>
        </w:trPr>
        <w:tc>
          <w:tcPr>
            <w:tcW w:w="10170" w:type="dxa"/>
            <w:gridSpan w:val="2"/>
            <w:tcBorders>
              <w:top w:val="nil"/>
              <w:bottom w:val="nil"/>
              <w:right w:val="nil"/>
            </w:tcBorders>
            <w:tcMar>
              <w:top w:w="115" w:type="dxa"/>
              <w:left w:w="115" w:type="dxa"/>
              <w:bottom w:w="115" w:type="dxa"/>
              <w:right w:w="115" w:type="dxa"/>
            </w:tcMar>
          </w:tcPr>
          <w:p w:rsidR="00B2501B" w:rsidRPr="00842155" w:rsidRDefault="00F83298" w:rsidP="00A65225">
            <w:pPr>
              <w:pStyle w:val="ObjectiveBullet"/>
              <w:numPr>
                <w:ilvl w:val="1"/>
                <w:numId w:val="5"/>
              </w:numPr>
              <w:tabs>
                <w:tab w:val="left" w:pos="395"/>
              </w:tabs>
              <w:ind w:left="216" w:hanging="216"/>
            </w:pPr>
            <w:r>
              <w:t xml:space="preserve">Examine the clinical practices and the ethical and legal perspectives surrounding abortion. </w:t>
            </w:r>
          </w:p>
        </w:tc>
        <w:tc>
          <w:tcPr>
            <w:tcW w:w="2880" w:type="dxa"/>
            <w:gridSpan w:val="2"/>
            <w:tcBorders>
              <w:top w:val="nil"/>
              <w:left w:val="nil"/>
              <w:bottom w:val="nil"/>
            </w:tcBorders>
          </w:tcPr>
          <w:p w:rsidR="00B2501B" w:rsidRPr="00842155" w:rsidRDefault="00B2501B" w:rsidP="00C02CF0">
            <w:pPr>
              <w:tabs>
                <w:tab w:val="left" w:pos="0"/>
                <w:tab w:val="left" w:pos="2232"/>
              </w:tabs>
              <w:outlineLvl w:val="0"/>
              <w:rPr>
                <w:rFonts w:cs="Arial"/>
                <w:szCs w:val="20"/>
              </w:rPr>
            </w:pPr>
            <w:r>
              <w:rPr>
                <w:rFonts w:cs="Arial"/>
                <w:szCs w:val="20"/>
              </w:rPr>
              <w:t>CO2</w:t>
            </w:r>
            <w:r w:rsidR="002D5A30">
              <w:rPr>
                <w:rFonts w:cs="Arial"/>
                <w:szCs w:val="20"/>
              </w:rPr>
              <w:t>, 3</w:t>
            </w:r>
          </w:p>
        </w:tc>
      </w:tr>
      <w:tr w:rsidR="00A30D89" w:rsidRPr="00842155"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rsidR="00A30D89" w:rsidRDefault="00A11E74" w:rsidP="00A65225">
            <w:pPr>
              <w:pStyle w:val="ObjectiveBullet"/>
              <w:numPr>
                <w:ilvl w:val="1"/>
                <w:numId w:val="5"/>
              </w:numPr>
              <w:tabs>
                <w:tab w:val="left" w:pos="395"/>
              </w:tabs>
              <w:ind w:left="216" w:hanging="216"/>
            </w:pPr>
            <w:r>
              <w:t>Apply the</w:t>
            </w:r>
            <w:r w:rsidR="00A30D89">
              <w:t xml:space="preserve"> principles of healthcare ethics </w:t>
            </w:r>
            <w:r w:rsidR="00D01401">
              <w:t>to contemporary issues in abortion</w:t>
            </w:r>
            <w:r w:rsidR="00A30D89">
              <w:t>.</w:t>
            </w:r>
          </w:p>
        </w:tc>
        <w:tc>
          <w:tcPr>
            <w:tcW w:w="2880" w:type="dxa"/>
            <w:gridSpan w:val="2"/>
            <w:tcBorders>
              <w:top w:val="nil"/>
              <w:left w:val="nil"/>
              <w:bottom w:val="single" w:sz="4" w:space="0" w:color="000000" w:themeColor="text1"/>
            </w:tcBorders>
          </w:tcPr>
          <w:p w:rsidR="00A30D89" w:rsidRDefault="00471487" w:rsidP="00C02CF0">
            <w:pPr>
              <w:tabs>
                <w:tab w:val="left" w:pos="0"/>
                <w:tab w:val="left" w:pos="2232"/>
              </w:tabs>
              <w:outlineLvl w:val="0"/>
              <w:rPr>
                <w:rFonts w:cs="Arial"/>
                <w:szCs w:val="20"/>
              </w:rPr>
            </w:pPr>
            <w:r>
              <w:rPr>
                <w:rFonts w:cs="Arial"/>
                <w:szCs w:val="20"/>
              </w:rPr>
              <w:t>CO2, 3</w:t>
            </w:r>
          </w:p>
        </w:tc>
      </w:tr>
      <w:tr w:rsidR="005B10FE" w:rsidRPr="00842155" w:rsidTr="00721AE7">
        <w:trPr>
          <w:trHeight w:val="415"/>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rsidR="005B10FE" w:rsidRPr="005B10FE" w:rsidRDefault="00A534FA" w:rsidP="00396246">
            <w:pPr>
              <w:tabs>
                <w:tab w:val="left" w:pos="0"/>
                <w:tab w:val="left" w:pos="2232"/>
              </w:tabs>
              <w:outlineLvl w:val="0"/>
              <w:rPr>
                <w:rFonts w:cs="Arial"/>
                <w:b/>
                <w:i/>
                <w:szCs w:val="20"/>
              </w:rPr>
            </w:pPr>
            <w:r>
              <w:rPr>
                <w:rFonts w:cs="Arial"/>
                <w:b/>
                <w:i/>
                <w:sz w:val="22"/>
                <w:szCs w:val="20"/>
              </w:rPr>
              <w:t xml:space="preserve">Required </w:t>
            </w:r>
            <w:r w:rsidR="00396246">
              <w:rPr>
                <w:rFonts w:cs="Arial"/>
                <w:b/>
                <w:i/>
                <w:sz w:val="22"/>
                <w:szCs w:val="20"/>
              </w:rPr>
              <w:t xml:space="preserve">Learning </w:t>
            </w:r>
            <w:r>
              <w:rPr>
                <w:rFonts w:cs="Arial"/>
                <w:b/>
                <w:i/>
                <w:sz w:val="22"/>
                <w:szCs w:val="20"/>
              </w:rPr>
              <w:t xml:space="preserve">Resources and </w:t>
            </w:r>
            <w:r w:rsidR="005B10FE" w:rsidRPr="005B10FE">
              <w:rPr>
                <w:rFonts w:cs="Arial"/>
                <w:b/>
                <w:i/>
                <w:sz w:val="22"/>
                <w:szCs w:val="20"/>
              </w:rPr>
              <w:t>Activities</w:t>
            </w:r>
            <w:r w:rsidR="005B10FE" w:rsidRPr="005B10FE">
              <w:rPr>
                <w:rFonts w:cs="Arial"/>
                <w:i/>
                <w:szCs w:val="20"/>
              </w:rPr>
              <w:t xml:space="preserve">: </w:t>
            </w:r>
            <w:r w:rsidRPr="005B10FE">
              <w:rPr>
                <w:rFonts w:cs="Arial"/>
                <w:i/>
                <w:szCs w:val="20"/>
              </w:rPr>
              <w:t xml:space="preserve">Students must </w:t>
            </w:r>
            <w:r w:rsidR="00396246">
              <w:rPr>
                <w:rFonts w:cs="Arial"/>
                <w:i/>
                <w:szCs w:val="20"/>
              </w:rPr>
              <w:t>complete</w:t>
            </w:r>
            <w:r w:rsidRPr="005B10FE">
              <w:rPr>
                <w:rFonts w:cs="Arial"/>
                <w:i/>
                <w:szCs w:val="20"/>
              </w:rPr>
              <w:t xml:space="preserve"> any resources </w:t>
            </w:r>
            <w:r w:rsidR="005B10FE" w:rsidRPr="005B10FE">
              <w:rPr>
                <w:rFonts w:cs="Arial"/>
                <w:i/>
                <w:szCs w:val="20"/>
              </w:rPr>
              <w:t xml:space="preserve">activities </w:t>
            </w:r>
            <w:r w:rsidR="00396246">
              <w:rPr>
                <w:rFonts w:cs="Arial"/>
                <w:i/>
                <w:szCs w:val="20"/>
              </w:rPr>
              <w:t xml:space="preserve">listed </w:t>
            </w:r>
            <w:r w:rsidR="005B10FE"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rsidR="005B10FE" w:rsidRPr="005B10FE" w:rsidRDefault="005B10FE" w:rsidP="005B10FE">
            <w:pPr>
              <w:tabs>
                <w:tab w:val="left" w:pos="0"/>
                <w:tab w:val="left" w:pos="2232"/>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rsidR="005B10FE" w:rsidRPr="005B10FE" w:rsidRDefault="005B10FE" w:rsidP="005B10FE">
            <w:pPr>
              <w:tabs>
                <w:tab w:val="left" w:pos="0"/>
                <w:tab w:val="left" w:pos="2232"/>
              </w:tabs>
              <w:outlineLvl w:val="0"/>
              <w:rPr>
                <w:rFonts w:cs="Arial"/>
                <w:b/>
                <w:i/>
                <w:szCs w:val="20"/>
              </w:rPr>
            </w:pPr>
            <w:r w:rsidRPr="005B10FE">
              <w:rPr>
                <w:rFonts w:cs="Arial"/>
                <w:b/>
                <w:i/>
                <w:szCs w:val="20"/>
              </w:rPr>
              <w:t>Pages/AIE/</w:t>
            </w:r>
          </w:p>
          <w:p w:rsidR="005B10FE" w:rsidRPr="005B10FE" w:rsidRDefault="005B10FE" w:rsidP="005B10FE">
            <w:pPr>
              <w:tabs>
                <w:tab w:val="left" w:pos="0"/>
                <w:tab w:val="left" w:pos="2232"/>
              </w:tabs>
              <w:outlineLvl w:val="0"/>
              <w:rPr>
                <w:rFonts w:cs="Arial"/>
                <w:b/>
                <w:i/>
                <w:szCs w:val="20"/>
              </w:rPr>
            </w:pPr>
            <w:r w:rsidRPr="005B10FE">
              <w:rPr>
                <w:rFonts w:cs="Arial"/>
                <w:b/>
                <w:i/>
                <w:szCs w:val="20"/>
              </w:rPr>
              <w:t>Generic</w:t>
            </w:r>
          </w:p>
        </w:tc>
      </w:tr>
      <w:tr w:rsidR="005B10FE" w:rsidRPr="007F339F" w:rsidTr="00086BD8">
        <w:trPr>
          <w:trHeight w:val="307"/>
        </w:trPr>
        <w:tc>
          <w:tcPr>
            <w:tcW w:w="10170" w:type="dxa"/>
            <w:gridSpan w:val="2"/>
            <w:tcMar>
              <w:top w:w="115" w:type="dxa"/>
              <w:left w:w="115" w:type="dxa"/>
              <w:bottom w:w="115" w:type="dxa"/>
              <w:right w:w="115" w:type="dxa"/>
            </w:tcMar>
          </w:tcPr>
          <w:p w:rsidR="005B10FE" w:rsidRPr="00086BD8" w:rsidRDefault="00577DBD" w:rsidP="00226735">
            <w:pPr>
              <w:rPr>
                <w:rFonts w:cs="Arial"/>
                <w:szCs w:val="20"/>
              </w:rPr>
            </w:pPr>
            <w:r w:rsidRPr="00086BD8">
              <w:rPr>
                <w:rFonts w:cs="Arial"/>
                <w:b/>
                <w:szCs w:val="20"/>
              </w:rPr>
              <w:t>Read</w:t>
            </w:r>
            <w:r w:rsidRPr="00086BD8">
              <w:rPr>
                <w:rFonts w:cs="Arial"/>
                <w:szCs w:val="20"/>
              </w:rPr>
              <w:t xml:space="preserve"> </w:t>
            </w:r>
            <w:r w:rsidR="00086BD8">
              <w:rPr>
                <w:rFonts w:cs="Arial"/>
                <w:szCs w:val="20"/>
              </w:rPr>
              <w:t xml:space="preserve">pp. 1–22 in </w:t>
            </w:r>
            <w:r w:rsidR="00B444E7">
              <w:rPr>
                <w:rFonts w:cs="Arial"/>
                <w:szCs w:val="20"/>
              </w:rPr>
              <w:t xml:space="preserve">Ch. </w:t>
            </w:r>
            <w:r w:rsidR="00086BD8">
              <w:rPr>
                <w:rFonts w:cs="Arial"/>
                <w:szCs w:val="20"/>
              </w:rPr>
              <w:t xml:space="preserve">1 of </w:t>
            </w:r>
            <w:r w:rsidR="00086BD8" w:rsidRPr="00086BD8">
              <w:rPr>
                <w:rFonts w:cs="Arial"/>
                <w:i/>
                <w:szCs w:val="20"/>
              </w:rPr>
              <w:t>Health Care Ethics</w:t>
            </w:r>
            <w:r w:rsidR="00086BD8">
              <w:rPr>
                <w:rFonts w:cs="Arial"/>
                <w:szCs w:val="20"/>
              </w:rPr>
              <w:t>.</w:t>
            </w:r>
          </w:p>
        </w:tc>
        <w:tc>
          <w:tcPr>
            <w:tcW w:w="1440" w:type="dxa"/>
            <w:tcBorders>
              <w:bottom w:val="single" w:sz="4" w:space="0" w:color="000000" w:themeColor="text1"/>
            </w:tcBorders>
          </w:tcPr>
          <w:p w:rsidR="005B10FE" w:rsidRPr="009F6FAF" w:rsidRDefault="00086BD8" w:rsidP="00CA653A">
            <w:pPr>
              <w:rPr>
                <w:rFonts w:cs="Arial"/>
                <w:szCs w:val="20"/>
              </w:rPr>
            </w:pPr>
            <w:r>
              <w:rPr>
                <w:rFonts w:cs="Arial"/>
                <w:szCs w:val="20"/>
              </w:rPr>
              <w:t>1.1</w:t>
            </w:r>
          </w:p>
        </w:tc>
        <w:tc>
          <w:tcPr>
            <w:tcW w:w="1440" w:type="dxa"/>
            <w:tcBorders>
              <w:bottom w:val="single" w:sz="4" w:space="0" w:color="000000" w:themeColor="text1"/>
            </w:tcBorders>
          </w:tcPr>
          <w:p w:rsidR="005B10FE" w:rsidRPr="009F6FAF" w:rsidRDefault="005B10FE" w:rsidP="00C02CF0">
            <w:pPr>
              <w:rPr>
                <w:rFonts w:cs="Arial"/>
                <w:szCs w:val="20"/>
              </w:rPr>
            </w:pPr>
          </w:p>
        </w:tc>
      </w:tr>
      <w:tr w:rsidR="00086BD8" w:rsidRPr="007F339F" w:rsidTr="00086BD8">
        <w:trPr>
          <w:trHeight w:val="280"/>
        </w:trPr>
        <w:tc>
          <w:tcPr>
            <w:tcW w:w="10170" w:type="dxa"/>
            <w:gridSpan w:val="2"/>
            <w:tcMar>
              <w:top w:w="115" w:type="dxa"/>
              <w:left w:w="115" w:type="dxa"/>
              <w:bottom w:w="115" w:type="dxa"/>
              <w:right w:w="115" w:type="dxa"/>
            </w:tcMar>
          </w:tcPr>
          <w:p w:rsidR="00086BD8" w:rsidRPr="00086BD8" w:rsidRDefault="00086BD8" w:rsidP="00226735">
            <w:pPr>
              <w:rPr>
                <w:rFonts w:cs="Arial"/>
                <w:szCs w:val="20"/>
              </w:rPr>
            </w:pPr>
            <w:r w:rsidRPr="00086BD8">
              <w:rPr>
                <w:rFonts w:cs="Arial"/>
                <w:b/>
                <w:szCs w:val="20"/>
              </w:rPr>
              <w:t>Read</w:t>
            </w:r>
            <w:r w:rsidRPr="00086BD8">
              <w:rPr>
                <w:rFonts w:cs="Arial"/>
                <w:szCs w:val="20"/>
              </w:rPr>
              <w:t xml:space="preserve"> </w:t>
            </w:r>
            <w:r>
              <w:rPr>
                <w:rFonts w:cs="Arial"/>
                <w:szCs w:val="20"/>
              </w:rPr>
              <w:t xml:space="preserve">pp. 44–61 in </w:t>
            </w:r>
            <w:r w:rsidR="00B444E7">
              <w:rPr>
                <w:rFonts w:cs="Arial"/>
                <w:szCs w:val="20"/>
              </w:rPr>
              <w:t xml:space="preserve">Ch. </w:t>
            </w:r>
            <w:r>
              <w:rPr>
                <w:rFonts w:cs="Arial"/>
                <w:szCs w:val="20"/>
              </w:rPr>
              <w:t xml:space="preserve">2 of </w:t>
            </w:r>
            <w:r w:rsidRPr="00086BD8">
              <w:rPr>
                <w:rFonts w:cs="Arial"/>
                <w:i/>
                <w:szCs w:val="20"/>
              </w:rPr>
              <w:t>Health Care Ethics</w:t>
            </w:r>
            <w:r>
              <w:rPr>
                <w:rFonts w:cs="Arial"/>
                <w:szCs w:val="20"/>
              </w:rPr>
              <w:t>.</w:t>
            </w:r>
          </w:p>
        </w:tc>
        <w:tc>
          <w:tcPr>
            <w:tcW w:w="1440" w:type="dxa"/>
            <w:tcBorders>
              <w:bottom w:val="single" w:sz="4" w:space="0" w:color="000000" w:themeColor="text1"/>
            </w:tcBorders>
          </w:tcPr>
          <w:p w:rsidR="00086BD8" w:rsidRDefault="00086BD8" w:rsidP="00CA653A">
            <w:pPr>
              <w:rPr>
                <w:rFonts w:cs="Arial"/>
                <w:szCs w:val="20"/>
              </w:rPr>
            </w:pPr>
            <w:r>
              <w:rPr>
                <w:rFonts w:cs="Arial"/>
                <w:szCs w:val="20"/>
              </w:rPr>
              <w:t>1.2</w:t>
            </w:r>
          </w:p>
        </w:tc>
        <w:tc>
          <w:tcPr>
            <w:tcW w:w="1440" w:type="dxa"/>
            <w:tcBorders>
              <w:bottom w:val="single" w:sz="4" w:space="0" w:color="000000" w:themeColor="text1"/>
            </w:tcBorders>
          </w:tcPr>
          <w:p w:rsidR="00086BD8" w:rsidRPr="009F6FAF" w:rsidRDefault="00086BD8" w:rsidP="00C02CF0">
            <w:pPr>
              <w:rPr>
                <w:rFonts w:cs="Arial"/>
                <w:szCs w:val="20"/>
              </w:rPr>
            </w:pPr>
          </w:p>
        </w:tc>
      </w:tr>
      <w:tr w:rsidR="00086BD8" w:rsidRPr="007F339F" w:rsidTr="00086BD8">
        <w:trPr>
          <w:trHeight w:val="280"/>
        </w:trPr>
        <w:tc>
          <w:tcPr>
            <w:tcW w:w="10170" w:type="dxa"/>
            <w:gridSpan w:val="2"/>
            <w:tcMar>
              <w:top w:w="115" w:type="dxa"/>
              <w:left w:w="115" w:type="dxa"/>
              <w:bottom w:w="115" w:type="dxa"/>
              <w:right w:w="115" w:type="dxa"/>
            </w:tcMar>
          </w:tcPr>
          <w:p w:rsidR="00086BD8" w:rsidRPr="00086BD8" w:rsidRDefault="00086BD8" w:rsidP="00226735">
            <w:pPr>
              <w:rPr>
                <w:rFonts w:cs="Arial"/>
                <w:szCs w:val="20"/>
              </w:rPr>
            </w:pPr>
            <w:r w:rsidRPr="00086BD8">
              <w:rPr>
                <w:rFonts w:cs="Arial"/>
                <w:b/>
                <w:szCs w:val="20"/>
              </w:rPr>
              <w:t>Read</w:t>
            </w:r>
            <w:r w:rsidRPr="00086BD8">
              <w:rPr>
                <w:rFonts w:cs="Arial"/>
                <w:szCs w:val="20"/>
              </w:rPr>
              <w:t xml:space="preserve"> </w:t>
            </w:r>
            <w:r>
              <w:rPr>
                <w:rFonts w:cs="Arial"/>
                <w:szCs w:val="20"/>
              </w:rPr>
              <w:t xml:space="preserve">pp. 94–117 in </w:t>
            </w:r>
            <w:r w:rsidR="00B444E7">
              <w:rPr>
                <w:rFonts w:cs="Arial"/>
                <w:szCs w:val="20"/>
              </w:rPr>
              <w:t xml:space="preserve">Ch. </w:t>
            </w:r>
            <w:r>
              <w:rPr>
                <w:rFonts w:cs="Arial"/>
                <w:szCs w:val="20"/>
              </w:rPr>
              <w:t xml:space="preserve">4 of </w:t>
            </w:r>
            <w:r w:rsidRPr="00086BD8">
              <w:rPr>
                <w:rFonts w:cs="Arial"/>
                <w:i/>
                <w:szCs w:val="20"/>
              </w:rPr>
              <w:t>Health Care Ethics</w:t>
            </w:r>
            <w:r>
              <w:rPr>
                <w:rFonts w:cs="Arial"/>
                <w:szCs w:val="20"/>
              </w:rPr>
              <w:t>.</w:t>
            </w:r>
          </w:p>
        </w:tc>
        <w:tc>
          <w:tcPr>
            <w:tcW w:w="1440" w:type="dxa"/>
            <w:tcBorders>
              <w:bottom w:val="single" w:sz="4" w:space="0" w:color="000000" w:themeColor="text1"/>
            </w:tcBorders>
          </w:tcPr>
          <w:p w:rsidR="00086BD8" w:rsidRDefault="00086BD8" w:rsidP="00CA653A">
            <w:pPr>
              <w:rPr>
                <w:rFonts w:cs="Arial"/>
                <w:szCs w:val="20"/>
              </w:rPr>
            </w:pPr>
            <w:r>
              <w:rPr>
                <w:rFonts w:cs="Arial"/>
                <w:szCs w:val="20"/>
              </w:rPr>
              <w:t>1.3, 1.4</w:t>
            </w:r>
          </w:p>
        </w:tc>
        <w:tc>
          <w:tcPr>
            <w:tcW w:w="1440" w:type="dxa"/>
            <w:tcBorders>
              <w:bottom w:val="single" w:sz="4" w:space="0" w:color="000000" w:themeColor="text1"/>
            </w:tcBorders>
          </w:tcPr>
          <w:p w:rsidR="00086BD8" w:rsidRPr="009F6FAF" w:rsidRDefault="00086BD8" w:rsidP="00C02CF0">
            <w:pPr>
              <w:rPr>
                <w:rFonts w:cs="Arial"/>
                <w:szCs w:val="20"/>
              </w:rPr>
            </w:pPr>
          </w:p>
        </w:tc>
      </w:tr>
      <w:tr w:rsidR="00B8797A" w:rsidRPr="007F339F" w:rsidTr="0011641E">
        <w:trPr>
          <w:trHeight w:val="370"/>
        </w:trPr>
        <w:tc>
          <w:tcPr>
            <w:tcW w:w="10170" w:type="dxa"/>
            <w:gridSpan w:val="2"/>
            <w:tcMar>
              <w:top w:w="115" w:type="dxa"/>
              <w:left w:w="115" w:type="dxa"/>
              <w:bottom w:w="115" w:type="dxa"/>
              <w:right w:w="115" w:type="dxa"/>
            </w:tcMar>
          </w:tcPr>
          <w:p w:rsidR="001D2983" w:rsidRPr="001D2983" w:rsidRDefault="001D2983" w:rsidP="00B8797A">
            <w:pPr>
              <w:rPr>
                <w:rFonts w:cs="Arial"/>
                <w:b/>
                <w:szCs w:val="20"/>
              </w:rPr>
            </w:pPr>
            <w:r>
              <w:rPr>
                <w:rFonts w:cs="Arial"/>
                <w:b/>
                <w:szCs w:val="20"/>
              </w:rPr>
              <w:t>Create Discussions</w:t>
            </w:r>
          </w:p>
          <w:p w:rsidR="001D2983" w:rsidRDefault="001D2983" w:rsidP="00B8797A">
            <w:pPr>
              <w:rPr>
                <w:rFonts w:cs="Arial"/>
                <w:szCs w:val="20"/>
              </w:rPr>
            </w:pPr>
          </w:p>
          <w:p w:rsidR="001D2983" w:rsidRPr="001D2983" w:rsidRDefault="001D2983" w:rsidP="00B8797A">
            <w:pPr>
              <w:rPr>
                <w:rFonts w:cs="Arial"/>
                <w:szCs w:val="20"/>
              </w:rPr>
            </w:pPr>
            <w:r>
              <w:rPr>
                <w:rFonts w:cs="Arial"/>
                <w:b/>
                <w:szCs w:val="20"/>
              </w:rPr>
              <w:t xml:space="preserve">Review </w:t>
            </w:r>
            <w:r w:rsidR="00B444E7">
              <w:rPr>
                <w:rFonts w:cs="Arial"/>
                <w:szCs w:val="20"/>
              </w:rPr>
              <w:t xml:space="preserve">Ch. </w:t>
            </w:r>
            <w:r>
              <w:rPr>
                <w:rFonts w:cs="Arial"/>
                <w:szCs w:val="20"/>
              </w:rPr>
              <w:t xml:space="preserve">1 </w:t>
            </w:r>
            <w:r w:rsidR="00B444E7">
              <w:rPr>
                <w:rFonts w:cs="Arial"/>
                <w:szCs w:val="20"/>
              </w:rPr>
              <w:t xml:space="preserve">&amp; </w:t>
            </w:r>
            <w:r>
              <w:rPr>
                <w:rFonts w:cs="Arial"/>
                <w:szCs w:val="20"/>
              </w:rPr>
              <w:t xml:space="preserve">2 of </w:t>
            </w:r>
            <w:r w:rsidRPr="00E9063C">
              <w:rPr>
                <w:bCs/>
                <w:i/>
              </w:rPr>
              <w:t>Health Care Ethics</w:t>
            </w:r>
            <w:r>
              <w:rPr>
                <w:rFonts w:cs="Arial"/>
                <w:szCs w:val="20"/>
              </w:rPr>
              <w:t xml:space="preserve">. </w:t>
            </w:r>
          </w:p>
          <w:p w:rsidR="001D2983" w:rsidRDefault="001D2983" w:rsidP="00B8797A">
            <w:pPr>
              <w:rPr>
                <w:rFonts w:cs="Arial"/>
                <w:b/>
                <w:szCs w:val="20"/>
              </w:rPr>
            </w:pPr>
          </w:p>
          <w:p w:rsidR="001D2983" w:rsidRDefault="001D2983" w:rsidP="00B8797A">
            <w:pPr>
              <w:rPr>
                <w:rFonts w:cs="Arial"/>
                <w:szCs w:val="20"/>
              </w:rPr>
            </w:pPr>
            <w:r>
              <w:rPr>
                <w:rFonts w:cs="Arial"/>
                <w:b/>
                <w:szCs w:val="20"/>
              </w:rPr>
              <w:t xml:space="preserve">Create </w:t>
            </w:r>
            <w:r>
              <w:rPr>
                <w:rFonts w:cs="Arial"/>
                <w:szCs w:val="20"/>
              </w:rPr>
              <w:t>two separate discussion</w:t>
            </w:r>
            <w:r w:rsidR="009B695D">
              <w:rPr>
                <w:rFonts w:cs="Arial"/>
                <w:szCs w:val="20"/>
              </w:rPr>
              <w:t xml:space="preserve"> questions</w:t>
            </w:r>
            <w:r>
              <w:rPr>
                <w:rFonts w:cs="Arial"/>
                <w:szCs w:val="20"/>
              </w:rPr>
              <w:t xml:space="preserve">, </w:t>
            </w:r>
            <w:r w:rsidRPr="00991AE1">
              <w:rPr>
                <w:rFonts w:cs="Arial"/>
                <w:szCs w:val="20"/>
              </w:rPr>
              <w:t>one</w:t>
            </w:r>
            <w:r>
              <w:rPr>
                <w:rFonts w:cs="Arial"/>
                <w:szCs w:val="20"/>
              </w:rPr>
              <w:t xml:space="preserve"> for</w:t>
            </w:r>
            <w:r w:rsidR="00086BD8">
              <w:rPr>
                <w:rFonts w:cs="Arial"/>
                <w:szCs w:val="20"/>
              </w:rPr>
              <w:t xml:space="preserve"> each of</w:t>
            </w:r>
            <w:r>
              <w:rPr>
                <w:rFonts w:cs="Arial"/>
                <w:szCs w:val="20"/>
              </w:rPr>
              <w:t xml:space="preserve"> </w:t>
            </w:r>
            <w:r w:rsidR="009B695D">
              <w:rPr>
                <w:rFonts w:cs="Arial"/>
                <w:szCs w:val="20"/>
              </w:rPr>
              <w:t xml:space="preserve">the readings in </w:t>
            </w:r>
            <w:r w:rsidR="00B444E7">
              <w:rPr>
                <w:rFonts w:cs="Arial"/>
                <w:szCs w:val="20"/>
              </w:rPr>
              <w:t xml:space="preserve">Ch. </w:t>
            </w:r>
            <w:r w:rsidR="009B695D">
              <w:rPr>
                <w:rFonts w:cs="Arial"/>
                <w:szCs w:val="20"/>
              </w:rPr>
              <w:t xml:space="preserve">1 </w:t>
            </w:r>
            <w:r w:rsidR="00B444E7">
              <w:rPr>
                <w:rFonts w:cs="Arial"/>
                <w:szCs w:val="20"/>
              </w:rPr>
              <w:t>&amp;</w:t>
            </w:r>
            <w:r w:rsidR="009B695D">
              <w:rPr>
                <w:rFonts w:cs="Arial"/>
                <w:szCs w:val="20"/>
              </w:rPr>
              <w:t xml:space="preserve"> 2</w:t>
            </w:r>
            <w:r>
              <w:rPr>
                <w:rFonts w:cs="Arial"/>
                <w:szCs w:val="20"/>
              </w:rPr>
              <w:t>. The level of complexity in your questions affect</w:t>
            </w:r>
            <w:r w:rsidR="00086BD8">
              <w:rPr>
                <w:rFonts w:cs="Arial"/>
                <w:szCs w:val="20"/>
              </w:rPr>
              <w:t>s</w:t>
            </w:r>
            <w:r>
              <w:rPr>
                <w:rFonts w:cs="Arial"/>
                <w:szCs w:val="20"/>
              </w:rPr>
              <w:t xml:space="preserve"> your participation for this activity. </w:t>
            </w:r>
          </w:p>
          <w:p w:rsidR="001D2983" w:rsidRDefault="001D2983" w:rsidP="00B8797A">
            <w:pPr>
              <w:rPr>
                <w:rFonts w:cs="Arial"/>
                <w:szCs w:val="20"/>
              </w:rPr>
            </w:pPr>
          </w:p>
          <w:p w:rsidR="00B8797A" w:rsidDel="00BA0F7C" w:rsidRDefault="001D2983" w:rsidP="00FC4739">
            <w:pPr>
              <w:rPr>
                <w:rFonts w:ascii="Comic Sans MS" w:hAnsi="Comic Sans MS"/>
                <w:b/>
              </w:rPr>
            </w:pPr>
            <w:r>
              <w:rPr>
                <w:rFonts w:cs="Arial"/>
                <w:b/>
                <w:szCs w:val="20"/>
              </w:rPr>
              <w:t xml:space="preserve">Respond </w:t>
            </w:r>
            <w:r>
              <w:rPr>
                <w:rFonts w:cs="Arial"/>
                <w:szCs w:val="20"/>
              </w:rPr>
              <w:t xml:space="preserve">to two questions posted by other students. </w:t>
            </w:r>
            <w:r w:rsidR="009B695D">
              <w:rPr>
                <w:rFonts w:cs="Arial"/>
                <w:szCs w:val="20"/>
              </w:rPr>
              <w:t>Answers</w:t>
            </w:r>
            <w:r>
              <w:rPr>
                <w:rFonts w:cs="Arial"/>
                <w:szCs w:val="20"/>
              </w:rPr>
              <w:t xml:space="preserve"> to other students should be </w:t>
            </w:r>
            <w:r w:rsidR="00FC4739">
              <w:rPr>
                <w:rFonts w:cs="Arial"/>
                <w:szCs w:val="20"/>
              </w:rPr>
              <w:t>20</w:t>
            </w:r>
            <w:r>
              <w:rPr>
                <w:rFonts w:cs="Arial"/>
                <w:szCs w:val="20"/>
              </w:rPr>
              <w:t>0 to 250</w:t>
            </w:r>
            <w:r w:rsidR="00B444E7">
              <w:rPr>
                <w:rFonts w:cs="Arial"/>
                <w:szCs w:val="20"/>
              </w:rPr>
              <w:t xml:space="preserve"> </w:t>
            </w:r>
            <w:r>
              <w:rPr>
                <w:rFonts w:cs="Arial"/>
                <w:szCs w:val="20"/>
              </w:rPr>
              <w:t xml:space="preserve">words.  </w:t>
            </w:r>
          </w:p>
        </w:tc>
        <w:tc>
          <w:tcPr>
            <w:tcW w:w="1440" w:type="dxa"/>
            <w:tcBorders>
              <w:bottom w:val="single" w:sz="4" w:space="0" w:color="000000" w:themeColor="text1"/>
            </w:tcBorders>
          </w:tcPr>
          <w:p w:rsidR="00B8797A" w:rsidDel="00CA653A" w:rsidRDefault="009B695D" w:rsidP="00FC4739">
            <w:pPr>
              <w:rPr>
                <w:rFonts w:cs="Arial"/>
                <w:szCs w:val="20"/>
              </w:rPr>
            </w:pPr>
            <w:r>
              <w:rPr>
                <w:rFonts w:cs="Arial"/>
                <w:szCs w:val="20"/>
              </w:rPr>
              <w:t>1.1</w:t>
            </w:r>
            <w:r w:rsidR="00FC4739">
              <w:rPr>
                <w:rFonts w:cs="Arial"/>
                <w:szCs w:val="20"/>
              </w:rPr>
              <w:t xml:space="preserve"> OR</w:t>
            </w:r>
            <w:r>
              <w:rPr>
                <w:rFonts w:cs="Arial"/>
                <w:szCs w:val="20"/>
              </w:rPr>
              <w:t xml:space="preserve"> 1.2</w:t>
            </w:r>
          </w:p>
        </w:tc>
        <w:tc>
          <w:tcPr>
            <w:tcW w:w="1440" w:type="dxa"/>
            <w:tcBorders>
              <w:bottom w:val="single" w:sz="4" w:space="0" w:color="000000" w:themeColor="text1"/>
            </w:tcBorders>
          </w:tcPr>
          <w:p w:rsidR="00B8797A" w:rsidRDefault="00FC4739" w:rsidP="00C02CF0">
            <w:pPr>
              <w:rPr>
                <w:rFonts w:cs="Arial"/>
                <w:szCs w:val="20"/>
              </w:rPr>
            </w:pPr>
            <w:r w:rsidRPr="00FC4739">
              <w:rPr>
                <w:rFonts w:cs="Arial"/>
                <w:szCs w:val="20"/>
              </w:rPr>
              <w:t>Discussion Board</w:t>
            </w:r>
            <w:r>
              <w:rPr>
                <w:rFonts w:cs="Arial"/>
                <w:szCs w:val="20"/>
              </w:rPr>
              <w:t xml:space="preserve"> = 1</w:t>
            </w:r>
            <w:r w:rsidR="000D6358">
              <w:rPr>
                <w:rFonts w:cs="Arial"/>
                <w:szCs w:val="20"/>
              </w:rPr>
              <w:t>.5</w:t>
            </w:r>
            <w:r>
              <w:rPr>
                <w:rFonts w:cs="Arial"/>
                <w:szCs w:val="20"/>
              </w:rPr>
              <w:t>hr</w:t>
            </w:r>
            <w:r w:rsidR="0043578A">
              <w:rPr>
                <w:rFonts w:cs="Arial"/>
                <w:szCs w:val="20"/>
              </w:rPr>
              <w:t>.</w:t>
            </w:r>
          </w:p>
        </w:tc>
      </w:tr>
      <w:tr w:rsidR="00946217" w:rsidRPr="00842155"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rsidR="00946217" w:rsidRPr="00C60F76" w:rsidRDefault="005B10FE" w:rsidP="00C60F76">
            <w:pPr>
              <w:tabs>
                <w:tab w:val="left" w:pos="0"/>
                <w:tab w:val="left" w:pos="2232"/>
              </w:tabs>
              <w:outlineLvl w:val="0"/>
              <w:rPr>
                <w:rFonts w:cs="Arial"/>
                <w:b/>
                <w:i/>
                <w:szCs w:val="20"/>
              </w:rPr>
            </w:pPr>
            <w:r w:rsidRPr="00C60F76">
              <w:rPr>
                <w:b/>
                <w:i/>
                <w:sz w:val="22"/>
              </w:rPr>
              <w:t xml:space="preserve">Assignment: </w:t>
            </w:r>
            <w:r w:rsidR="00946217" w:rsidRPr="00C60F76">
              <w:rPr>
                <w:i/>
              </w:rPr>
              <w:t>Students must complete the weekly assignment(s).</w:t>
            </w:r>
          </w:p>
        </w:tc>
        <w:tc>
          <w:tcPr>
            <w:tcW w:w="1440" w:type="dxa"/>
            <w:tcBorders>
              <w:left w:val="single" w:sz="4" w:space="0" w:color="000000" w:themeColor="text1"/>
            </w:tcBorders>
            <w:shd w:val="clear" w:color="auto" w:fill="D8D9DA"/>
          </w:tcPr>
          <w:p w:rsidR="00946217" w:rsidRPr="00C60F76" w:rsidRDefault="00946217" w:rsidP="00C60F76">
            <w:pPr>
              <w:tabs>
                <w:tab w:val="left" w:pos="0"/>
                <w:tab w:val="left" w:pos="2232"/>
              </w:tabs>
              <w:outlineLvl w:val="0"/>
              <w:rPr>
                <w:rFonts w:cs="Arial"/>
                <w:b/>
                <w:i/>
                <w:szCs w:val="20"/>
              </w:rPr>
            </w:pPr>
            <w:r w:rsidRPr="00C60F76">
              <w:rPr>
                <w:b/>
                <w:i/>
              </w:rPr>
              <w:t>Alignment</w:t>
            </w:r>
          </w:p>
        </w:tc>
        <w:tc>
          <w:tcPr>
            <w:tcW w:w="1440" w:type="dxa"/>
            <w:tcBorders>
              <w:left w:val="single" w:sz="4" w:space="0" w:color="000000" w:themeColor="text1"/>
            </w:tcBorders>
            <w:shd w:val="clear" w:color="auto" w:fill="D8D9DA"/>
          </w:tcPr>
          <w:p w:rsidR="00946217" w:rsidRPr="00C60F76" w:rsidRDefault="00946217" w:rsidP="00C60F76">
            <w:pPr>
              <w:rPr>
                <w:rFonts w:cs="Arial"/>
                <w:b/>
                <w:i/>
                <w:szCs w:val="20"/>
              </w:rPr>
            </w:pPr>
            <w:r w:rsidRPr="00C60F76">
              <w:rPr>
                <w:b/>
                <w:i/>
              </w:rPr>
              <w:t>Points/AIE/</w:t>
            </w:r>
          </w:p>
          <w:p w:rsidR="00946217" w:rsidRPr="00C60F76" w:rsidRDefault="00946217" w:rsidP="00C60F76">
            <w:pPr>
              <w:rPr>
                <w:rFonts w:cs="Arial"/>
                <w:b/>
                <w:i/>
                <w:szCs w:val="20"/>
              </w:rPr>
            </w:pPr>
            <w:r w:rsidRPr="00C60F76">
              <w:rPr>
                <w:b/>
                <w:i/>
              </w:rPr>
              <w:t>Generic</w:t>
            </w:r>
          </w:p>
        </w:tc>
      </w:tr>
      <w:tr w:rsidR="00AA2020" w:rsidRPr="007F339F" w:rsidTr="005B10FE">
        <w:tc>
          <w:tcPr>
            <w:tcW w:w="10170" w:type="dxa"/>
            <w:gridSpan w:val="2"/>
            <w:tcMar>
              <w:top w:w="115" w:type="dxa"/>
              <w:left w:w="115" w:type="dxa"/>
              <w:bottom w:w="115" w:type="dxa"/>
              <w:right w:w="115" w:type="dxa"/>
            </w:tcMar>
          </w:tcPr>
          <w:p w:rsidR="00AA2020" w:rsidRPr="00AA2020" w:rsidRDefault="00AA2020" w:rsidP="00AA2020">
            <w:pPr>
              <w:ind w:left="216" w:hanging="216"/>
              <w:rPr>
                <w:rFonts w:cs="Arial"/>
                <w:b/>
                <w:szCs w:val="20"/>
              </w:rPr>
            </w:pPr>
            <w:r>
              <w:rPr>
                <w:rFonts w:cs="Arial"/>
                <w:b/>
                <w:szCs w:val="20"/>
              </w:rPr>
              <w:t>Discussion Question 1</w:t>
            </w:r>
          </w:p>
          <w:p w:rsidR="00AA2020" w:rsidRDefault="00AA2020" w:rsidP="00AA2020">
            <w:pPr>
              <w:ind w:left="216" w:hanging="216"/>
              <w:rPr>
                <w:rFonts w:cs="Arial"/>
                <w:szCs w:val="20"/>
              </w:rPr>
            </w:pPr>
          </w:p>
          <w:p w:rsidR="00AA2020" w:rsidRDefault="00AA2020" w:rsidP="00AA2020">
            <w:pPr>
              <w:ind w:left="216" w:hanging="216"/>
              <w:rPr>
                <w:rFonts w:cs="Arial"/>
                <w:szCs w:val="20"/>
              </w:rPr>
            </w:pPr>
            <w:r w:rsidRPr="00AA2020">
              <w:rPr>
                <w:rFonts w:cs="Arial"/>
                <w:b/>
                <w:szCs w:val="20"/>
              </w:rPr>
              <w:t>Post</w:t>
            </w:r>
            <w:r w:rsidRPr="00721AE7">
              <w:rPr>
                <w:rFonts w:cs="Arial"/>
                <w:szCs w:val="20"/>
              </w:rPr>
              <w:t xml:space="preserve"> a 200</w:t>
            </w:r>
            <w:r>
              <w:rPr>
                <w:rFonts w:cs="Arial"/>
                <w:szCs w:val="20"/>
              </w:rPr>
              <w:t>- to 250-</w:t>
            </w:r>
            <w:r w:rsidRPr="00721AE7">
              <w:rPr>
                <w:rFonts w:cs="Arial"/>
                <w:szCs w:val="20"/>
              </w:rPr>
              <w:t xml:space="preserve">word response to the following: </w:t>
            </w:r>
          </w:p>
          <w:p w:rsidR="00AA2020" w:rsidRDefault="00AA2020" w:rsidP="00AA2020">
            <w:pPr>
              <w:ind w:left="216" w:hanging="216"/>
              <w:rPr>
                <w:rFonts w:cs="Arial"/>
                <w:szCs w:val="20"/>
              </w:rPr>
            </w:pPr>
          </w:p>
          <w:p w:rsidR="00AA2020" w:rsidRPr="00AA2020" w:rsidRDefault="00AA2020" w:rsidP="00B444E7">
            <w:pPr>
              <w:pStyle w:val="AssignmentsLevel2"/>
              <w:ind w:left="395" w:hanging="395"/>
              <w:rPr>
                <w:b/>
              </w:rPr>
            </w:pPr>
            <w:r>
              <w:t xml:space="preserve">What </w:t>
            </w:r>
            <w:r w:rsidR="007A283F">
              <w:t>is</w:t>
            </w:r>
            <w:r>
              <w:t xml:space="preserve"> the </w:t>
            </w:r>
            <w:r w:rsidRPr="00721AE7">
              <w:t>tension between the principle of autonomy and the principle of the sanctity of life</w:t>
            </w:r>
            <w:r>
              <w:t>?</w:t>
            </w:r>
            <w:r w:rsidR="00FC1D48">
              <w:t xml:space="preserve"> Which principle </w:t>
            </w:r>
            <w:r w:rsidRPr="00721AE7">
              <w:t xml:space="preserve">takes precedence in the abortion debate? </w:t>
            </w:r>
          </w:p>
          <w:p w:rsidR="00AA2020" w:rsidRPr="00AA2020" w:rsidRDefault="00AA2020" w:rsidP="00AA2020">
            <w:pPr>
              <w:pStyle w:val="AssignmentsLevel1"/>
            </w:pPr>
          </w:p>
          <w:p w:rsidR="00AA2020" w:rsidRDefault="00AA2020" w:rsidP="00AA2020">
            <w:pPr>
              <w:pStyle w:val="AssignmentsLevel1"/>
              <w:rPr>
                <w:b/>
              </w:rPr>
            </w:pPr>
            <w:r>
              <w:rPr>
                <w:b/>
              </w:rPr>
              <w:t>Respond</w:t>
            </w:r>
            <w:r w:rsidRPr="00721AE7">
              <w:t xml:space="preserve"> to </w:t>
            </w:r>
            <w:r>
              <w:t>at least three</w:t>
            </w:r>
            <w:r w:rsidRPr="00721AE7">
              <w:t xml:space="preserve"> other students’ posts</w:t>
            </w:r>
            <w:r>
              <w:t xml:space="preserve"> relating how you may or may not agree with their findings</w:t>
            </w:r>
            <w:r w:rsidRPr="00721AE7">
              <w:t>.</w:t>
            </w:r>
          </w:p>
        </w:tc>
        <w:tc>
          <w:tcPr>
            <w:tcW w:w="1440" w:type="dxa"/>
          </w:tcPr>
          <w:p w:rsidR="00AA2020" w:rsidRPr="009F6FAF" w:rsidRDefault="007A283F" w:rsidP="00AA2020">
            <w:pPr>
              <w:tabs>
                <w:tab w:val="left" w:pos="1397"/>
              </w:tabs>
              <w:rPr>
                <w:rFonts w:cs="Arial"/>
                <w:szCs w:val="20"/>
              </w:rPr>
            </w:pPr>
            <w:r>
              <w:rPr>
                <w:rFonts w:cs="Arial"/>
                <w:szCs w:val="20"/>
              </w:rPr>
              <w:lastRenderedPageBreak/>
              <w:t>1.1, 1.2</w:t>
            </w:r>
          </w:p>
        </w:tc>
        <w:tc>
          <w:tcPr>
            <w:tcW w:w="1440" w:type="dxa"/>
          </w:tcPr>
          <w:p w:rsidR="00AA2020" w:rsidRDefault="00086BD8" w:rsidP="00AA2020">
            <w:pPr>
              <w:tabs>
                <w:tab w:val="left" w:pos="1397"/>
              </w:tabs>
              <w:rPr>
                <w:rFonts w:cs="Arial"/>
                <w:szCs w:val="20"/>
              </w:rPr>
            </w:pPr>
            <w:r w:rsidRPr="00FC4739">
              <w:rPr>
                <w:rFonts w:cs="Arial"/>
                <w:szCs w:val="20"/>
              </w:rPr>
              <w:t xml:space="preserve">Discussion </w:t>
            </w:r>
            <w:r w:rsidRPr="00FC4739">
              <w:rPr>
                <w:rFonts w:cs="Arial"/>
                <w:szCs w:val="20"/>
              </w:rPr>
              <w:lastRenderedPageBreak/>
              <w:t>Board</w:t>
            </w:r>
            <w:r w:rsidRPr="00086BD8">
              <w:rPr>
                <w:rFonts w:cs="Arial"/>
                <w:szCs w:val="20"/>
              </w:rPr>
              <w:t xml:space="preserve"> =</w:t>
            </w:r>
            <w:r>
              <w:rPr>
                <w:rFonts w:cs="Arial"/>
                <w:b/>
                <w:szCs w:val="20"/>
              </w:rPr>
              <w:t xml:space="preserve"> </w:t>
            </w:r>
            <w:r w:rsidR="00AA2020" w:rsidRPr="00721AE7">
              <w:rPr>
                <w:rFonts w:cs="Arial"/>
                <w:szCs w:val="20"/>
              </w:rPr>
              <w:t>1</w:t>
            </w:r>
            <w:r w:rsidR="003F09C0">
              <w:rPr>
                <w:rFonts w:cs="Arial"/>
                <w:szCs w:val="20"/>
              </w:rPr>
              <w:t>.5</w:t>
            </w:r>
            <w:r w:rsidR="00FC4739">
              <w:rPr>
                <w:rFonts w:cs="Arial"/>
                <w:szCs w:val="20"/>
              </w:rPr>
              <w:t>h</w:t>
            </w:r>
            <w:r w:rsidR="00AA2020" w:rsidRPr="00721AE7">
              <w:rPr>
                <w:rFonts w:cs="Arial"/>
                <w:szCs w:val="20"/>
              </w:rPr>
              <w:t>r</w:t>
            </w:r>
            <w:r w:rsidR="0043578A">
              <w:rPr>
                <w:rFonts w:cs="Arial"/>
                <w:szCs w:val="20"/>
              </w:rPr>
              <w:t>.</w:t>
            </w:r>
          </w:p>
        </w:tc>
      </w:tr>
      <w:tr w:rsidR="009679A3" w:rsidRPr="007F339F" w:rsidTr="005B10FE">
        <w:tc>
          <w:tcPr>
            <w:tcW w:w="10170" w:type="dxa"/>
            <w:gridSpan w:val="2"/>
            <w:tcMar>
              <w:top w:w="115" w:type="dxa"/>
              <w:left w:w="115" w:type="dxa"/>
              <w:bottom w:w="115" w:type="dxa"/>
              <w:right w:w="115" w:type="dxa"/>
            </w:tcMar>
          </w:tcPr>
          <w:p w:rsidR="009679A3" w:rsidRPr="0030609C" w:rsidRDefault="000B671F" w:rsidP="009679A3">
            <w:pPr>
              <w:ind w:left="216" w:hanging="216"/>
              <w:rPr>
                <w:rFonts w:cs="Arial"/>
                <w:b/>
              </w:rPr>
            </w:pPr>
            <w:r>
              <w:rPr>
                <w:rFonts w:cs="Arial"/>
                <w:b/>
              </w:rPr>
              <w:lastRenderedPageBreak/>
              <w:t xml:space="preserve">Week 1 </w:t>
            </w:r>
            <w:r w:rsidR="009679A3">
              <w:rPr>
                <w:rFonts w:cs="Arial"/>
                <w:b/>
              </w:rPr>
              <w:t>Case Study Analysis</w:t>
            </w:r>
          </w:p>
          <w:p w:rsidR="009679A3" w:rsidRDefault="009679A3" w:rsidP="009679A3">
            <w:pPr>
              <w:ind w:left="216" w:hanging="216"/>
              <w:rPr>
                <w:rFonts w:cs="Arial"/>
              </w:rPr>
            </w:pPr>
          </w:p>
          <w:p w:rsidR="009679A3" w:rsidRDefault="009679A3" w:rsidP="00B444E7">
            <w:pPr>
              <w:ind w:left="216" w:hanging="216"/>
              <w:rPr>
                <w:rFonts w:cs="Arial"/>
                <w:szCs w:val="20"/>
              </w:rPr>
            </w:pPr>
            <w:r>
              <w:rPr>
                <w:rFonts w:cs="Arial"/>
                <w:b/>
                <w:szCs w:val="20"/>
              </w:rPr>
              <w:t xml:space="preserve">Read </w:t>
            </w:r>
            <w:r>
              <w:rPr>
                <w:rFonts w:cs="Arial"/>
                <w:szCs w:val="20"/>
              </w:rPr>
              <w:t xml:space="preserve">Case 4F (p. 119) in </w:t>
            </w:r>
            <w:r w:rsidR="00B444E7">
              <w:rPr>
                <w:rFonts w:cs="Arial"/>
                <w:szCs w:val="20"/>
              </w:rPr>
              <w:t xml:space="preserve">Ch. </w:t>
            </w:r>
            <w:r>
              <w:rPr>
                <w:rFonts w:cs="Arial"/>
                <w:szCs w:val="20"/>
              </w:rPr>
              <w:t xml:space="preserve">4 of </w:t>
            </w:r>
            <w:r w:rsidRPr="00E9063C">
              <w:rPr>
                <w:bCs/>
                <w:i/>
              </w:rPr>
              <w:t>Health Care Ethics</w:t>
            </w:r>
            <w:r>
              <w:rPr>
                <w:bCs/>
              </w:rPr>
              <w:t xml:space="preserve">. </w:t>
            </w:r>
          </w:p>
          <w:p w:rsidR="009679A3" w:rsidRPr="0030609C" w:rsidRDefault="009679A3" w:rsidP="009679A3">
            <w:pPr>
              <w:ind w:left="216" w:hanging="216"/>
              <w:rPr>
                <w:rFonts w:cs="Arial"/>
                <w:szCs w:val="20"/>
              </w:rPr>
            </w:pPr>
            <w:r>
              <w:rPr>
                <w:rFonts w:cs="Arial"/>
                <w:b/>
                <w:szCs w:val="20"/>
              </w:rPr>
              <w:t xml:space="preserve">Answer </w:t>
            </w:r>
            <w:r>
              <w:rPr>
                <w:rFonts w:cs="Arial"/>
                <w:szCs w:val="20"/>
              </w:rPr>
              <w:t xml:space="preserve">to the following in 350- to 400-words paper: </w:t>
            </w:r>
          </w:p>
          <w:p w:rsidR="009679A3" w:rsidRDefault="009679A3" w:rsidP="009679A3">
            <w:pPr>
              <w:ind w:left="216" w:hanging="216"/>
              <w:rPr>
                <w:rFonts w:cs="Arial"/>
                <w:szCs w:val="20"/>
              </w:rPr>
            </w:pPr>
          </w:p>
          <w:p w:rsidR="009679A3" w:rsidRPr="0030609C" w:rsidRDefault="009679A3" w:rsidP="00991AE1">
            <w:pPr>
              <w:pStyle w:val="AssignmentsLevel2"/>
              <w:ind w:left="395" w:hanging="395"/>
            </w:pPr>
            <w:r w:rsidRPr="0030609C">
              <w:t xml:space="preserve">What is the </w:t>
            </w:r>
            <w:r w:rsidRPr="0030609C">
              <w:rPr>
                <w:szCs w:val="24"/>
              </w:rPr>
              <w:t>intention</w:t>
            </w:r>
            <w:r w:rsidRPr="0030609C">
              <w:t xml:space="preserve"> of the induction of the pregnancy? </w:t>
            </w:r>
            <w:r>
              <w:t>Paying particular attention to</w:t>
            </w:r>
            <w:r w:rsidRPr="0030609C">
              <w:t xml:space="preserve"> the section "Addressing the Tension," </w:t>
            </w:r>
            <w:r>
              <w:t xml:space="preserve">what is </w:t>
            </w:r>
            <w:r w:rsidR="00FC1D48">
              <w:t>the</w:t>
            </w:r>
            <w:r w:rsidRPr="0030609C">
              <w:t xml:space="preserve"> moral justification </w:t>
            </w:r>
            <w:r>
              <w:t xml:space="preserve">on </w:t>
            </w:r>
            <w:r w:rsidRPr="0030609C">
              <w:t>performing the induction</w:t>
            </w:r>
            <w:r>
              <w:t>?</w:t>
            </w:r>
            <w:r w:rsidRPr="0030609C">
              <w:t xml:space="preserve"> </w:t>
            </w:r>
            <w:r>
              <w:t>A</w:t>
            </w:r>
            <w:r w:rsidRPr="0030609C">
              <w:t xml:space="preserve">pply healthcare principles in </w:t>
            </w:r>
            <w:r>
              <w:t xml:space="preserve">your </w:t>
            </w:r>
            <w:r w:rsidRPr="0030609C">
              <w:t>evaluation of this case.</w:t>
            </w:r>
          </w:p>
          <w:p w:rsidR="009679A3" w:rsidRDefault="009679A3" w:rsidP="009679A3">
            <w:pPr>
              <w:ind w:left="216" w:hanging="216"/>
              <w:rPr>
                <w:rFonts w:cs="Arial"/>
                <w:b/>
              </w:rPr>
            </w:pPr>
          </w:p>
          <w:p w:rsidR="009679A3" w:rsidRDefault="009679A3" w:rsidP="00B444E7">
            <w:pPr>
              <w:ind w:left="216" w:hanging="216"/>
              <w:rPr>
                <w:rFonts w:cs="Arial"/>
              </w:rPr>
            </w:pPr>
            <w:r>
              <w:rPr>
                <w:rFonts w:cs="Arial"/>
                <w:b/>
              </w:rPr>
              <w:t xml:space="preserve">Use </w:t>
            </w:r>
            <w:r>
              <w:rPr>
                <w:rFonts w:cs="Arial"/>
              </w:rPr>
              <w:t xml:space="preserve">at least one outside source in addition to the information from the textbook to support your paper. </w:t>
            </w:r>
          </w:p>
          <w:p w:rsidR="009679A3" w:rsidRDefault="009679A3" w:rsidP="009679A3">
            <w:pPr>
              <w:ind w:left="216" w:hanging="216"/>
            </w:pPr>
            <w:r>
              <w:rPr>
                <w:b/>
              </w:rPr>
              <w:t xml:space="preserve">Format </w:t>
            </w:r>
            <w:r>
              <w:t xml:space="preserve">your paper according to APA guidelines. </w:t>
            </w:r>
          </w:p>
          <w:p w:rsidR="000944E1" w:rsidRPr="000944E1" w:rsidRDefault="000944E1" w:rsidP="009679A3">
            <w:pPr>
              <w:ind w:left="216" w:hanging="216"/>
              <w:rPr>
                <w:rFonts w:cs="Arial"/>
                <w:szCs w:val="20"/>
              </w:rPr>
            </w:pPr>
            <w:r>
              <w:rPr>
                <w:b/>
              </w:rPr>
              <w:t xml:space="preserve">Submit </w:t>
            </w:r>
            <w:r>
              <w:t>your analysis.</w:t>
            </w:r>
          </w:p>
        </w:tc>
        <w:tc>
          <w:tcPr>
            <w:tcW w:w="1440" w:type="dxa"/>
          </w:tcPr>
          <w:p w:rsidR="009679A3" w:rsidRPr="009F6FAF" w:rsidRDefault="00FC4739" w:rsidP="009679A3">
            <w:pPr>
              <w:tabs>
                <w:tab w:val="left" w:pos="1397"/>
              </w:tabs>
              <w:rPr>
                <w:rFonts w:cs="Arial"/>
                <w:szCs w:val="20"/>
              </w:rPr>
            </w:pPr>
            <w:r>
              <w:rPr>
                <w:rFonts w:cs="Arial"/>
                <w:szCs w:val="20"/>
              </w:rPr>
              <w:t>1.2, 1.3</w:t>
            </w:r>
          </w:p>
        </w:tc>
        <w:tc>
          <w:tcPr>
            <w:tcW w:w="1440" w:type="dxa"/>
          </w:tcPr>
          <w:p w:rsidR="009679A3" w:rsidRPr="00721AE7" w:rsidRDefault="00FC4739" w:rsidP="009679A3">
            <w:pPr>
              <w:tabs>
                <w:tab w:val="left" w:pos="1397"/>
              </w:tabs>
              <w:rPr>
                <w:rFonts w:cs="Arial"/>
                <w:szCs w:val="20"/>
              </w:rPr>
            </w:pPr>
            <w:r>
              <w:rPr>
                <w:rFonts w:cs="Arial"/>
                <w:szCs w:val="20"/>
              </w:rPr>
              <w:t xml:space="preserve">Case Studies = </w:t>
            </w:r>
            <w:r w:rsidR="009679A3">
              <w:rPr>
                <w:rFonts w:cs="Arial"/>
                <w:szCs w:val="20"/>
              </w:rPr>
              <w:t>1hr</w:t>
            </w:r>
            <w:r w:rsidR="0043578A">
              <w:rPr>
                <w:rFonts w:cs="Arial"/>
                <w:szCs w:val="20"/>
              </w:rPr>
              <w:t>.</w:t>
            </w:r>
          </w:p>
        </w:tc>
      </w:tr>
      <w:tr w:rsidR="009679A3" w:rsidRPr="007F339F" w:rsidTr="005B10FE">
        <w:tc>
          <w:tcPr>
            <w:tcW w:w="10170" w:type="dxa"/>
            <w:gridSpan w:val="2"/>
            <w:tcMar>
              <w:top w:w="115" w:type="dxa"/>
              <w:left w:w="115" w:type="dxa"/>
              <w:bottom w:w="115" w:type="dxa"/>
              <w:right w:w="115" w:type="dxa"/>
            </w:tcMar>
          </w:tcPr>
          <w:p w:rsidR="009679A3" w:rsidRPr="0077653C" w:rsidRDefault="009679A3" w:rsidP="009679A3">
            <w:pPr>
              <w:ind w:left="216" w:hanging="216"/>
              <w:rPr>
                <w:rFonts w:cs="Arial"/>
                <w:b/>
                <w:szCs w:val="20"/>
              </w:rPr>
            </w:pPr>
            <w:r>
              <w:rPr>
                <w:rFonts w:cs="Arial"/>
                <w:b/>
                <w:szCs w:val="20"/>
              </w:rPr>
              <w:t>Abortion Clinic</w:t>
            </w:r>
          </w:p>
          <w:p w:rsidR="009679A3" w:rsidRDefault="009679A3" w:rsidP="009679A3">
            <w:pPr>
              <w:ind w:left="216" w:hanging="216"/>
              <w:rPr>
                <w:rFonts w:cs="Arial"/>
                <w:szCs w:val="20"/>
              </w:rPr>
            </w:pPr>
          </w:p>
          <w:p w:rsidR="009679A3" w:rsidRDefault="009679A3" w:rsidP="009679A3">
            <w:pPr>
              <w:pStyle w:val="AssignmentsLevel1"/>
            </w:pPr>
            <w:r w:rsidRPr="0077653C">
              <w:rPr>
                <w:b/>
              </w:rPr>
              <w:t>Watch</w:t>
            </w:r>
            <w:r>
              <w:t xml:space="preserve"> the full program of “</w:t>
            </w:r>
            <w:r w:rsidRPr="00A0036D">
              <w:t>The Last Abortion Clinic</w:t>
            </w:r>
            <w:r>
              <w:t>”</w:t>
            </w:r>
            <w:r w:rsidRPr="00A0036D">
              <w:t xml:space="preserve"> </w:t>
            </w:r>
            <w:r>
              <w:t xml:space="preserve">at </w:t>
            </w:r>
            <w:hyperlink r:id="rId18" w:history="1">
              <w:r w:rsidRPr="00BF0532">
                <w:rPr>
                  <w:rStyle w:val="Hyperlink"/>
                </w:rPr>
                <w:t>http://www.pbs.org/wgbh/pages/frontline/clinic/view/</w:t>
              </w:r>
            </w:hyperlink>
            <w:r w:rsidR="00F468EF">
              <w:t xml:space="preserve"> by </w:t>
            </w:r>
            <w:r>
              <w:t>clicking on each of the</w:t>
            </w:r>
            <w:r w:rsidR="00B444E7">
              <w:t xml:space="preserve"> following</w:t>
            </w:r>
            <w:r>
              <w:t xml:space="preserve"> chapters:</w:t>
            </w:r>
          </w:p>
          <w:p w:rsidR="009679A3" w:rsidRDefault="009679A3" w:rsidP="009679A3">
            <w:pPr>
              <w:pStyle w:val="AssignmentsLevel1"/>
            </w:pPr>
          </w:p>
          <w:p w:rsidR="009679A3" w:rsidRDefault="00B444E7" w:rsidP="00991AE1">
            <w:pPr>
              <w:pStyle w:val="AssignmentsLevel2"/>
              <w:ind w:left="395" w:hanging="395"/>
            </w:pPr>
            <w:r>
              <w:t>“</w:t>
            </w:r>
            <w:r w:rsidR="009679A3">
              <w:t>The Dramatic New Strategy</w:t>
            </w:r>
            <w:r>
              <w:t>”</w:t>
            </w:r>
          </w:p>
          <w:p w:rsidR="009679A3" w:rsidRDefault="00B444E7" w:rsidP="00991AE1">
            <w:pPr>
              <w:pStyle w:val="AssignmentsLevel2"/>
              <w:ind w:left="395" w:hanging="395"/>
            </w:pPr>
            <w:r>
              <w:t>“</w:t>
            </w:r>
            <w:r w:rsidR="009679A3">
              <w:t>Chipping Away at Roe v. Wade</w:t>
            </w:r>
            <w:r>
              <w:t>”</w:t>
            </w:r>
          </w:p>
          <w:p w:rsidR="009679A3" w:rsidRDefault="00B444E7" w:rsidP="00991AE1">
            <w:pPr>
              <w:pStyle w:val="AssignmentsLevel2"/>
              <w:ind w:left="395" w:hanging="395"/>
            </w:pPr>
            <w:r>
              <w:t>“</w:t>
            </w:r>
            <w:r w:rsidR="009679A3">
              <w:t>The Facts on the Ground</w:t>
            </w:r>
            <w:r>
              <w:t>”</w:t>
            </w:r>
          </w:p>
          <w:p w:rsidR="009679A3" w:rsidRDefault="00B444E7" w:rsidP="00991AE1">
            <w:pPr>
              <w:pStyle w:val="AssignmentsLevel2"/>
              <w:ind w:left="395" w:hanging="395"/>
            </w:pPr>
            <w:r>
              <w:t>“</w:t>
            </w:r>
            <w:r w:rsidR="009679A3">
              <w:t>The Ayotte Case</w:t>
            </w:r>
            <w:r>
              <w:t>”</w:t>
            </w:r>
            <w:r w:rsidR="009679A3">
              <w:t xml:space="preserve"> </w:t>
            </w:r>
          </w:p>
          <w:p w:rsidR="009679A3" w:rsidRDefault="009679A3" w:rsidP="009679A3">
            <w:pPr>
              <w:pStyle w:val="AssignmentsLevel2"/>
              <w:numPr>
                <w:ilvl w:val="0"/>
                <w:numId w:val="0"/>
              </w:numPr>
              <w:ind w:left="216" w:hanging="216"/>
            </w:pPr>
          </w:p>
          <w:p w:rsidR="009679A3" w:rsidRDefault="009679A3" w:rsidP="007A283F">
            <w:pPr>
              <w:tabs>
                <w:tab w:val="left" w:pos="1397"/>
              </w:tabs>
            </w:pPr>
            <w:r>
              <w:rPr>
                <w:b/>
              </w:rPr>
              <w:t xml:space="preserve">Write </w:t>
            </w:r>
            <w:r>
              <w:t>a 350- to 500-word analysis paper that addresses the legal and societal issues brought to light in the abortion debate.</w:t>
            </w:r>
            <w:r w:rsidR="00E018C2">
              <w:t xml:space="preserve"> </w:t>
            </w:r>
            <w:r w:rsidR="00B83D84">
              <w:t xml:space="preserve">Consider the legal strategy </w:t>
            </w:r>
            <w:r w:rsidR="00E018C2">
              <w:t>the pro</w:t>
            </w:r>
            <w:r w:rsidR="00B444E7">
              <w:t>-</w:t>
            </w:r>
            <w:r w:rsidR="00E018C2">
              <w:t>life movement</w:t>
            </w:r>
            <w:r w:rsidR="00B83D84">
              <w:t xml:space="preserve"> uses</w:t>
            </w:r>
            <w:r w:rsidR="007A283F">
              <w:t>,</w:t>
            </w:r>
            <w:r w:rsidR="00B83D84">
              <w:t xml:space="preserve"> </w:t>
            </w:r>
            <w:r w:rsidR="00B444E7">
              <w:t xml:space="preserve">as well as </w:t>
            </w:r>
            <w:r w:rsidR="007A283F">
              <w:t>the soci</w:t>
            </w:r>
            <w:r w:rsidR="00B83D84">
              <w:t xml:space="preserve">al </w:t>
            </w:r>
            <w:r w:rsidR="007A283F">
              <w:t>ramifications of the movement.</w:t>
            </w:r>
            <w:r w:rsidR="00B83D84">
              <w:t xml:space="preserve"> </w:t>
            </w:r>
          </w:p>
          <w:p w:rsidR="00086BD8" w:rsidRDefault="00086BD8" w:rsidP="007A283F">
            <w:pPr>
              <w:tabs>
                <w:tab w:val="left" w:pos="1397"/>
              </w:tabs>
            </w:pPr>
          </w:p>
          <w:p w:rsidR="000944E1" w:rsidRPr="000944E1" w:rsidRDefault="00086BD8" w:rsidP="007A283F">
            <w:pPr>
              <w:tabs>
                <w:tab w:val="left" w:pos="1397"/>
              </w:tabs>
            </w:pPr>
            <w:r>
              <w:rPr>
                <w:b/>
              </w:rPr>
              <w:t xml:space="preserve">Format </w:t>
            </w:r>
            <w:r>
              <w:t>your paper according to APA guidelines.</w:t>
            </w:r>
            <w:r w:rsidR="000944E1">
              <w:t xml:space="preserve"> Submit your paper.</w:t>
            </w:r>
          </w:p>
        </w:tc>
        <w:tc>
          <w:tcPr>
            <w:tcW w:w="1440" w:type="dxa"/>
          </w:tcPr>
          <w:p w:rsidR="009679A3" w:rsidRPr="009F6FAF" w:rsidRDefault="00B83D84" w:rsidP="009679A3">
            <w:pPr>
              <w:tabs>
                <w:tab w:val="left" w:pos="1397"/>
              </w:tabs>
              <w:rPr>
                <w:rFonts w:cs="Arial"/>
                <w:szCs w:val="20"/>
              </w:rPr>
            </w:pPr>
            <w:r>
              <w:rPr>
                <w:rFonts w:cs="Arial"/>
                <w:szCs w:val="20"/>
              </w:rPr>
              <w:t>1.2, 1.3, 1.4</w:t>
            </w:r>
          </w:p>
        </w:tc>
        <w:tc>
          <w:tcPr>
            <w:tcW w:w="1440" w:type="dxa"/>
          </w:tcPr>
          <w:p w:rsidR="009679A3" w:rsidRPr="009F6FAF" w:rsidRDefault="0043578A" w:rsidP="0043578A">
            <w:pPr>
              <w:tabs>
                <w:tab w:val="left" w:pos="1397"/>
              </w:tabs>
              <w:rPr>
                <w:rFonts w:cs="Arial"/>
                <w:szCs w:val="20"/>
              </w:rPr>
            </w:pPr>
            <w:r>
              <w:rPr>
                <w:rFonts w:cs="Arial"/>
                <w:szCs w:val="20"/>
              </w:rPr>
              <w:t xml:space="preserve">Case Studies = </w:t>
            </w:r>
            <w:r w:rsidR="009679A3">
              <w:rPr>
                <w:rFonts w:cs="Arial"/>
                <w:szCs w:val="20"/>
              </w:rPr>
              <w:t>2</w:t>
            </w:r>
            <w:r w:rsidR="00E018C2">
              <w:rPr>
                <w:rFonts w:cs="Arial"/>
                <w:szCs w:val="20"/>
              </w:rPr>
              <w:t>.5</w:t>
            </w:r>
            <w:r w:rsidR="009679A3">
              <w:rPr>
                <w:rFonts w:cs="Arial"/>
                <w:szCs w:val="20"/>
              </w:rPr>
              <w:t>hrs.</w:t>
            </w:r>
          </w:p>
        </w:tc>
      </w:tr>
      <w:tr w:rsidR="009679A3" w:rsidRPr="007F339F" w:rsidTr="005B10FE">
        <w:tc>
          <w:tcPr>
            <w:tcW w:w="10170" w:type="dxa"/>
            <w:gridSpan w:val="2"/>
            <w:tcMar>
              <w:top w:w="115" w:type="dxa"/>
              <w:left w:w="115" w:type="dxa"/>
              <w:bottom w:w="115" w:type="dxa"/>
              <w:right w:w="115" w:type="dxa"/>
            </w:tcMar>
          </w:tcPr>
          <w:p w:rsidR="009679A3" w:rsidRPr="00CF5126" w:rsidRDefault="009679A3" w:rsidP="009679A3">
            <w:pPr>
              <w:tabs>
                <w:tab w:val="left" w:pos="1397"/>
              </w:tabs>
              <w:rPr>
                <w:b/>
              </w:rPr>
            </w:pPr>
            <w:r w:rsidRPr="00CF5126">
              <w:rPr>
                <w:b/>
              </w:rPr>
              <w:t>Quiz</w:t>
            </w:r>
          </w:p>
          <w:p w:rsidR="009679A3" w:rsidRPr="00CF5126" w:rsidRDefault="009679A3" w:rsidP="009679A3">
            <w:pPr>
              <w:tabs>
                <w:tab w:val="left" w:pos="1397"/>
              </w:tabs>
            </w:pPr>
          </w:p>
          <w:p w:rsidR="009679A3" w:rsidRPr="00CF5126" w:rsidRDefault="009679A3" w:rsidP="009679A3">
            <w:pPr>
              <w:tabs>
                <w:tab w:val="left" w:pos="1397"/>
              </w:tabs>
            </w:pPr>
            <w:r w:rsidRPr="00CF5126">
              <w:rPr>
                <w:b/>
              </w:rPr>
              <w:lastRenderedPageBreak/>
              <w:t>Complete</w:t>
            </w:r>
            <w:r w:rsidRPr="00CF5126">
              <w:t xml:space="preserve"> </w:t>
            </w:r>
            <w:r w:rsidR="005C4947">
              <w:t xml:space="preserve">the </w:t>
            </w:r>
            <w:r w:rsidRPr="00CF5126">
              <w:t>quiz for this week.</w:t>
            </w:r>
          </w:p>
        </w:tc>
        <w:tc>
          <w:tcPr>
            <w:tcW w:w="1440" w:type="dxa"/>
          </w:tcPr>
          <w:p w:rsidR="009679A3" w:rsidRPr="00CF5126" w:rsidRDefault="009679A3" w:rsidP="009679A3">
            <w:pPr>
              <w:tabs>
                <w:tab w:val="left" w:pos="1397"/>
              </w:tabs>
            </w:pPr>
            <w:r>
              <w:lastRenderedPageBreak/>
              <w:t>1.1, 1.2, 1.3, 1.4</w:t>
            </w:r>
          </w:p>
        </w:tc>
        <w:tc>
          <w:tcPr>
            <w:tcW w:w="1440" w:type="dxa"/>
          </w:tcPr>
          <w:p w:rsidR="009679A3" w:rsidRPr="009F6FAF" w:rsidRDefault="0043578A" w:rsidP="009679A3">
            <w:pPr>
              <w:tabs>
                <w:tab w:val="left" w:pos="1397"/>
              </w:tabs>
              <w:rPr>
                <w:rFonts w:cs="Arial"/>
                <w:szCs w:val="20"/>
              </w:rPr>
            </w:pPr>
            <w:r>
              <w:rPr>
                <w:rFonts w:cs="Arial"/>
                <w:szCs w:val="20"/>
              </w:rPr>
              <w:t xml:space="preserve">Online Quiz = </w:t>
            </w:r>
            <w:r w:rsidR="009679A3">
              <w:rPr>
                <w:rFonts w:cs="Arial"/>
                <w:szCs w:val="20"/>
              </w:rPr>
              <w:t>1hr</w:t>
            </w:r>
            <w:r w:rsidR="000D6358">
              <w:rPr>
                <w:rFonts w:cs="Arial"/>
                <w:szCs w:val="20"/>
              </w:rPr>
              <w:t>.</w:t>
            </w:r>
          </w:p>
        </w:tc>
      </w:tr>
      <w:tr w:rsidR="009679A3" w:rsidRPr="00842155" w:rsidTr="00100350">
        <w:tc>
          <w:tcPr>
            <w:tcW w:w="1440" w:type="dxa"/>
            <w:tcBorders>
              <w:right w:val="nil"/>
            </w:tcBorders>
            <w:shd w:val="clear" w:color="auto" w:fill="E6E6E6"/>
            <w:tcMar>
              <w:top w:w="115" w:type="dxa"/>
              <w:left w:w="115" w:type="dxa"/>
              <w:bottom w:w="115" w:type="dxa"/>
              <w:right w:w="115" w:type="dxa"/>
            </w:tcMar>
          </w:tcPr>
          <w:p w:rsidR="009679A3" w:rsidRPr="00842155" w:rsidRDefault="009679A3" w:rsidP="009679A3">
            <w:pPr>
              <w:tabs>
                <w:tab w:val="left" w:pos="1397"/>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rsidR="009679A3" w:rsidRPr="00842155" w:rsidRDefault="009679A3" w:rsidP="009679A3">
            <w:pPr>
              <w:tabs>
                <w:tab w:val="left" w:pos="1397"/>
              </w:tabs>
              <w:rPr>
                <w:rFonts w:cs="Arial"/>
                <w:b/>
                <w:szCs w:val="20"/>
              </w:rPr>
            </w:pPr>
          </w:p>
        </w:tc>
        <w:tc>
          <w:tcPr>
            <w:tcW w:w="1440" w:type="dxa"/>
            <w:tcBorders>
              <w:left w:val="nil"/>
            </w:tcBorders>
            <w:shd w:val="clear" w:color="auto" w:fill="E6E6E6"/>
          </w:tcPr>
          <w:p w:rsidR="009679A3" w:rsidRPr="00842155" w:rsidRDefault="009679A3" w:rsidP="009679A3">
            <w:pPr>
              <w:tabs>
                <w:tab w:val="left" w:pos="1397"/>
              </w:tabs>
              <w:rPr>
                <w:rFonts w:cs="Arial"/>
                <w:b/>
                <w:szCs w:val="20"/>
              </w:rPr>
            </w:pPr>
          </w:p>
        </w:tc>
        <w:tc>
          <w:tcPr>
            <w:tcW w:w="1440" w:type="dxa"/>
            <w:shd w:val="clear" w:color="auto" w:fill="E6E6E6"/>
          </w:tcPr>
          <w:p w:rsidR="009679A3" w:rsidRPr="00842155" w:rsidRDefault="007A283F" w:rsidP="0043578A">
            <w:pPr>
              <w:tabs>
                <w:tab w:val="left" w:pos="1397"/>
              </w:tabs>
              <w:rPr>
                <w:rFonts w:cs="Arial"/>
                <w:b/>
                <w:szCs w:val="20"/>
              </w:rPr>
            </w:pPr>
            <w:r>
              <w:rPr>
                <w:rFonts w:cs="Arial"/>
                <w:b/>
                <w:szCs w:val="20"/>
              </w:rPr>
              <w:t>7</w:t>
            </w:r>
            <w:r w:rsidR="000D6358">
              <w:rPr>
                <w:rFonts w:cs="Arial"/>
                <w:b/>
                <w:szCs w:val="20"/>
              </w:rPr>
              <w:t>.5</w:t>
            </w:r>
            <w:r>
              <w:rPr>
                <w:rFonts w:cs="Arial"/>
                <w:b/>
                <w:szCs w:val="20"/>
              </w:rPr>
              <w:t>hr</w:t>
            </w:r>
          </w:p>
        </w:tc>
      </w:tr>
      <w:tr w:rsidR="009679A3" w:rsidRPr="00842155" w:rsidTr="00100350">
        <w:tc>
          <w:tcPr>
            <w:tcW w:w="1440" w:type="dxa"/>
            <w:tcBorders>
              <w:right w:val="single" w:sz="4" w:space="0" w:color="auto"/>
            </w:tcBorders>
            <w:shd w:val="clear" w:color="auto" w:fill="E6E6E6"/>
            <w:tcMar>
              <w:top w:w="115" w:type="dxa"/>
              <w:left w:w="115" w:type="dxa"/>
              <w:bottom w:w="115" w:type="dxa"/>
              <w:right w:w="115" w:type="dxa"/>
            </w:tcMar>
          </w:tcPr>
          <w:p w:rsidR="009679A3" w:rsidRPr="009F6FAF" w:rsidRDefault="009679A3" w:rsidP="009679A3">
            <w:pPr>
              <w:tabs>
                <w:tab w:val="left" w:pos="1397"/>
              </w:tabs>
              <w:rPr>
                <w:rFonts w:cs="Arial"/>
                <w:szCs w:val="20"/>
              </w:rPr>
            </w:pPr>
            <w:r>
              <w:rPr>
                <w:rFonts w:cs="Arial"/>
                <w:b/>
                <w:szCs w:val="20"/>
              </w:rPr>
              <w:t>Notes</w:t>
            </w:r>
            <w:r w:rsidR="00F468EF">
              <w:rPr>
                <w:rFonts w:cs="Arial"/>
                <w:b/>
                <w:szCs w:val="20"/>
              </w:rPr>
              <w:t xml:space="preserve"> </w:t>
            </w:r>
          </w:p>
        </w:tc>
        <w:tc>
          <w:tcPr>
            <w:tcW w:w="11610" w:type="dxa"/>
            <w:gridSpan w:val="3"/>
            <w:tcBorders>
              <w:left w:val="single" w:sz="4" w:space="0" w:color="auto"/>
            </w:tcBorders>
            <w:shd w:val="clear" w:color="auto" w:fill="E6E6E6"/>
          </w:tcPr>
          <w:p w:rsidR="009679A3" w:rsidRPr="009F6FAF" w:rsidRDefault="00F468EF" w:rsidP="009679A3">
            <w:pPr>
              <w:tabs>
                <w:tab w:val="left" w:pos="1397"/>
              </w:tabs>
              <w:rPr>
                <w:rFonts w:cs="Arial"/>
                <w:szCs w:val="20"/>
              </w:rPr>
            </w:pPr>
            <w:r>
              <w:rPr>
                <w:rFonts w:cs="Arial"/>
                <w:szCs w:val="20"/>
              </w:rPr>
              <w:t xml:space="preserve"> </w:t>
            </w:r>
          </w:p>
        </w:tc>
      </w:tr>
    </w:tbl>
    <w:p w:rsidR="008867EB" w:rsidRPr="00035EB6" w:rsidRDefault="008867EB" w:rsidP="008867EB">
      <w:pPr>
        <w:pStyle w:val="AssignmentsLevel2"/>
        <w:numPr>
          <w:ilvl w:val="0"/>
          <w:numId w:val="0"/>
        </w:numPr>
        <w:rPr>
          <w:sz w:val="22"/>
        </w:rPr>
      </w:pPr>
    </w:p>
    <w:p w:rsidR="006324AB" w:rsidRDefault="006324AB" w:rsidP="00100350">
      <w:pPr>
        <w:tabs>
          <w:tab w:val="left" w:pos="360"/>
        </w:tabs>
        <w:spacing w:before="60" w:after="60"/>
        <w:rPr>
          <w:rFonts w:cs="Arial"/>
          <w:szCs w:val="20"/>
        </w:rPr>
      </w:pPr>
    </w:p>
    <w:p w:rsidR="006324AB" w:rsidRPr="006324AB" w:rsidRDefault="006324AB" w:rsidP="006324AB">
      <w:pPr>
        <w:pStyle w:val="ListParagraph"/>
        <w:tabs>
          <w:tab w:val="left" w:pos="360"/>
        </w:tabs>
        <w:spacing w:before="60" w:after="60"/>
        <w:ind w:left="360"/>
        <w:rPr>
          <w:rFonts w:cs="Arial"/>
          <w:szCs w:val="20"/>
        </w:rPr>
        <w:sectPr w:rsidR="006324AB" w:rsidRPr="006324AB" w:rsidSect="00704919">
          <w:type w:val="continuous"/>
          <w:pgSz w:w="15840" w:h="12240" w:orient="landscape" w:code="1"/>
          <w:pgMar w:top="1440" w:right="1440" w:bottom="1440" w:left="1440" w:header="720" w:footer="720" w:gutter="0"/>
          <w:cols w:space="720"/>
          <w:docGrid w:linePitch="360"/>
        </w:sectPr>
      </w:pPr>
    </w:p>
    <w:p w:rsidR="008867EB" w:rsidRDefault="008867EB" w:rsidP="008867EB">
      <w:pPr>
        <w:pStyle w:val="AssignmentsLevel2"/>
        <w:numPr>
          <w:ilvl w:val="0"/>
          <w:numId w:val="0"/>
        </w:numPr>
        <w:rPr>
          <w:sz w:val="22"/>
        </w:rPr>
      </w:pPr>
      <w:bookmarkStart w:id="3" w:name="weektwo"/>
      <w:bookmarkEnd w:id="3"/>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rsidR="005B10FE" w:rsidRPr="00842155" w:rsidRDefault="005B10FE" w:rsidP="00230B55">
            <w:pPr>
              <w:pStyle w:val="WeeklyTopicHeading1"/>
            </w:pPr>
            <w:bookmarkStart w:id="4" w:name="_Toc358980895"/>
            <w:r w:rsidRPr="0068364F">
              <w:t xml:space="preserve">Week </w:t>
            </w:r>
            <w:r w:rsidR="00B444E7">
              <w:t>2</w:t>
            </w:r>
            <w:r w:rsidRPr="0068364F">
              <w:t xml:space="preserve">: </w:t>
            </w:r>
            <w:bookmarkEnd w:id="4"/>
            <w:r w:rsidR="00230B55">
              <w:t>Forgoing Treatment at the End of Life</w:t>
            </w:r>
          </w:p>
        </w:tc>
        <w:tc>
          <w:tcPr>
            <w:tcW w:w="1440" w:type="dxa"/>
            <w:tcBorders>
              <w:left w:val="nil"/>
              <w:bottom w:val="single" w:sz="4" w:space="0" w:color="000000" w:themeColor="text1"/>
              <w:right w:val="nil"/>
            </w:tcBorders>
            <w:shd w:val="clear" w:color="auto" w:fill="BD313B"/>
          </w:tcPr>
          <w:p w:rsidR="005B10FE" w:rsidRPr="0090566F" w:rsidRDefault="005B10FE" w:rsidP="005B10FE">
            <w:pPr>
              <w:tabs>
                <w:tab w:val="left" w:pos="0"/>
                <w:tab w:val="left" w:pos="2232"/>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rsidR="005B10FE" w:rsidRPr="0090566F" w:rsidRDefault="005B10FE" w:rsidP="005B10FE">
            <w:pPr>
              <w:tabs>
                <w:tab w:val="left" w:pos="0"/>
                <w:tab w:val="left" w:pos="2232"/>
              </w:tabs>
              <w:outlineLvl w:val="0"/>
              <w:rPr>
                <w:rFonts w:cs="Arial"/>
                <w:color w:val="FFFFFF"/>
                <w:sz w:val="28"/>
                <w:szCs w:val="28"/>
              </w:rPr>
            </w:pPr>
          </w:p>
        </w:tc>
      </w:tr>
      <w:tr w:rsidR="00FD5474" w:rsidRPr="00842155"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rsidR="00FD5474" w:rsidRPr="005B10FE" w:rsidRDefault="00FD5474" w:rsidP="005B10FE">
            <w:pPr>
              <w:tabs>
                <w:tab w:val="left" w:pos="0"/>
                <w:tab w:val="left" w:pos="2232"/>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rsidR="00FD5474" w:rsidRPr="00842155" w:rsidRDefault="00FD5474" w:rsidP="005B10FE">
            <w:pPr>
              <w:tabs>
                <w:tab w:val="left" w:pos="0"/>
                <w:tab w:val="left" w:pos="2232"/>
              </w:tabs>
              <w:outlineLvl w:val="0"/>
              <w:rPr>
                <w:rFonts w:cs="Arial"/>
                <w:szCs w:val="20"/>
              </w:rPr>
            </w:pPr>
            <w:r w:rsidRPr="005B10FE">
              <w:rPr>
                <w:rFonts w:cs="Arial"/>
                <w:b/>
                <w:i/>
                <w:szCs w:val="20"/>
              </w:rPr>
              <w:t>Alignment</w:t>
            </w:r>
          </w:p>
        </w:tc>
      </w:tr>
      <w:tr w:rsidR="00FD5474" w:rsidRPr="00842155" w:rsidTr="005A6EBD">
        <w:trPr>
          <w:trHeight w:val="478"/>
        </w:trPr>
        <w:tc>
          <w:tcPr>
            <w:tcW w:w="10170" w:type="dxa"/>
            <w:gridSpan w:val="2"/>
            <w:tcBorders>
              <w:bottom w:val="nil"/>
              <w:right w:val="nil"/>
            </w:tcBorders>
            <w:tcMar>
              <w:top w:w="115" w:type="dxa"/>
              <w:left w:w="115" w:type="dxa"/>
              <w:bottom w:w="115" w:type="dxa"/>
              <w:right w:w="115" w:type="dxa"/>
            </w:tcMar>
          </w:tcPr>
          <w:p w:rsidR="00612AE4" w:rsidRPr="00842155" w:rsidRDefault="00612AE4" w:rsidP="00690CD8">
            <w:pPr>
              <w:pStyle w:val="ObjectiveBullet"/>
              <w:numPr>
                <w:ilvl w:val="1"/>
                <w:numId w:val="9"/>
              </w:numPr>
              <w:tabs>
                <w:tab w:val="left" w:pos="410"/>
              </w:tabs>
              <w:ind w:left="395" w:hanging="395"/>
            </w:pPr>
            <w:r>
              <w:t>Differentiate between withholding and withdrawing treatment</w:t>
            </w:r>
            <w:r w:rsidR="00623D68">
              <w:t xml:space="preserve"> and</w:t>
            </w:r>
            <w:r w:rsidR="00C63D06">
              <w:t xml:space="preserve"> an</w:t>
            </w:r>
            <w:r w:rsidR="00623D68">
              <w:t xml:space="preserve"> act of killing or allowing the patient to die</w:t>
            </w:r>
            <w:r w:rsidR="00BD001E">
              <w:t>.</w:t>
            </w:r>
          </w:p>
        </w:tc>
        <w:tc>
          <w:tcPr>
            <w:tcW w:w="2880" w:type="dxa"/>
            <w:gridSpan w:val="2"/>
            <w:tcBorders>
              <w:left w:val="nil"/>
              <w:bottom w:val="nil"/>
            </w:tcBorders>
          </w:tcPr>
          <w:p w:rsidR="00FD5474" w:rsidRPr="00842155" w:rsidRDefault="00C15D25" w:rsidP="00C15D25">
            <w:pPr>
              <w:tabs>
                <w:tab w:val="left" w:pos="0"/>
                <w:tab w:val="left" w:pos="2232"/>
              </w:tabs>
              <w:outlineLvl w:val="0"/>
              <w:rPr>
                <w:rFonts w:cs="Arial"/>
                <w:szCs w:val="20"/>
              </w:rPr>
            </w:pPr>
            <w:r>
              <w:rPr>
                <w:rFonts w:cs="Arial"/>
                <w:szCs w:val="20"/>
              </w:rPr>
              <w:t>CO2, 3</w:t>
            </w:r>
          </w:p>
        </w:tc>
      </w:tr>
      <w:tr w:rsidR="00FD5474" w:rsidRPr="00842155" w:rsidTr="00FD5474">
        <w:trPr>
          <w:trHeight w:val="38"/>
        </w:trPr>
        <w:tc>
          <w:tcPr>
            <w:tcW w:w="10170" w:type="dxa"/>
            <w:gridSpan w:val="2"/>
            <w:tcBorders>
              <w:top w:val="nil"/>
              <w:bottom w:val="nil"/>
              <w:right w:val="nil"/>
            </w:tcBorders>
            <w:tcMar>
              <w:top w:w="115" w:type="dxa"/>
              <w:left w:w="115" w:type="dxa"/>
              <w:bottom w:w="115" w:type="dxa"/>
              <w:right w:w="115" w:type="dxa"/>
            </w:tcMar>
          </w:tcPr>
          <w:p w:rsidR="00FD5474" w:rsidRPr="00842155" w:rsidRDefault="007821FB" w:rsidP="00690CD8">
            <w:pPr>
              <w:pStyle w:val="ObjectiveBullet"/>
              <w:numPr>
                <w:ilvl w:val="1"/>
                <w:numId w:val="9"/>
              </w:numPr>
              <w:tabs>
                <w:tab w:val="left" w:pos="410"/>
              </w:tabs>
              <w:ind w:left="216" w:hanging="216"/>
            </w:pPr>
            <w:r>
              <w:t>Assess the benefits and burdens in treatment decision</w:t>
            </w:r>
            <w:r w:rsidR="00623D68">
              <w:t>s</w:t>
            </w:r>
            <w:r>
              <w:t xml:space="preserve"> at the end of life</w:t>
            </w:r>
            <w:r w:rsidR="00623D68">
              <w:t>.</w:t>
            </w:r>
          </w:p>
        </w:tc>
        <w:tc>
          <w:tcPr>
            <w:tcW w:w="2880" w:type="dxa"/>
            <w:gridSpan w:val="2"/>
            <w:tcBorders>
              <w:top w:val="nil"/>
              <w:left w:val="nil"/>
              <w:bottom w:val="nil"/>
            </w:tcBorders>
          </w:tcPr>
          <w:p w:rsidR="00FD5474" w:rsidRPr="00842155" w:rsidRDefault="00B2501B" w:rsidP="00C15D25">
            <w:pPr>
              <w:tabs>
                <w:tab w:val="left" w:pos="0"/>
                <w:tab w:val="left" w:pos="2232"/>
              </w:tabs>
              <w:outlineLvl w:val="0"/>
              <w:rPr>
                <w:rFonts w:cs="Arial"/>
                <w:szCs w:val="20"/>
              </w:rPr>
            </w:pPr>
            <w:r>
              <w:rPr>
                <w:rFonts w:cs="Arial"/>
                <w:szCs w:val="20"/>
              </w:rPr>
              <w:t>CO</w:t>
            </w:r>
            <w:r w:rsidR="00C15D25">
              <w:rPr>
                <w:rFonts w:cs="Arial"/>
                <w:szCs w:val="20"/>
              </w:rPr>
              <w:t>2, 3</w:t>
            </w:r>
          </w:p>
        </w:tc>
      </w:tr>
      <w:tr w:rsidR="00FD5474" w:rsidRPr="00842155" w:rsidTr="00C077F6">
        <w:trPr>
          <w:trHeight w:val="128"/>
        </w:trPr>
        <w:tc>
          <w:tcPr>
            <w:tcW w:w="10170" w:type="dxa"/>
            <w:gridSpan w:val="2"/>
            <w:tcBorders>
              <w:top w:val="nil"/>
              <w:bottom w:val="nil"/>
              <w:right w:val="nil"/>
            </w:tcBorders>
            <w:tcMar>
              <w:top w:w="115" w:type="dxa"/>
              <w:left w:w="115" w:type="dxa"/>
              <w:bottom w:w="115" w:type="dxa"/>
              <w:right w:w="115" w:type="dxa"/>
            </w:tcMar>
          </w:tcPr>
          <w:p w:rsidR="007821FB" w:rsidRPr="00842155" w:rsidRDefault="007821FB" w:rsidP="00690CD8">
            <w:pPr>
              <w:pStyle w:val="ObjectiveBullet"/>
              <w:numPr>
                <w:ilvl w:val="1"/>
                <w:numId w:val="9"/>
              </w:numPr>
              <w:tabs>
                <w:tab w:val="left" w:pos="410"/>
              </w:tabs>
              <w:ind w:left="216" w:hanging="216"/>
            </w:pPr>
            <w:r>
              <w:t xml:space="preserve">Articulate the ethical issues involving </w:t>
            </w:r>
            <w:r w:rsidR="0093072E">
              <w:t>a</w:t>
            </w:r>
            <w:r>
              <w:t xml:space="preserve">rtificial </w:t>
            </w:r>
            <w:r w:rsidR="0093072E">
              <w:t>n</w:t>
            </w:r>
            <w:r>
              <w:t xml:space="preserve">utrition and </w:t>
            </w:r>
            <w:r w:rsidR="0093072E">
              <w:t>h</w:t>
            </w:r>
            <w:r>
              <w:t>ydration (ANH).</w:t>
            </w:r>
          </w:p>
        </w:tc>
        <w:tc>
          <w:tcPr>
            <w:tcW w:w="2880" w:type="dxa"/>
            <w:gridSpan w:val="2"/>
            <w:tcBorders>
              <w:top w:val="nil"/>
              <w:left w:val="nil"/>
              <w:bottom w:val="nil"/>
            </w:tcBorders>
          </w:tcPr>
          <w:p w:rsidR="00FD5474" w:rsidRPr="00842155" w:rsidRDefault="00C15D25" w:rsidP="00C15D25">
            <w:pPr>
              <w:tabs>
                <w:tab w:val="left" w:pos="0"/>
                <w:tab w:val="left" w:pos="2232"/>
              </w:tabs>
              <w:outlineLvl w:val="0"/>
              <w:rPr>
                <w:rFonts w:cs="Arial"/>
                <w:szCs w:val="20"/>
              </w:rPr>
            </w:pPr>
            <w:r>
              <w:rPr>
                <w:rFonts w:cs="Arial"/>
                <w:szCs w:val="20"/>
              </w:rPr>
              <w:t>CO1, 2, 3</w:t>
            </w:r>
          </w:p>
        </w:tc>
      </w:tr>
      <w:tr w:rsidR="00C15D25" w:rsidRPr="00842155" w:rsidTr="00C077F6">
        <w:trPr>
          <w:trHeight w:val="128"/>
        </w:trPr>
        <w:tc>
          <w:tcPr>
            <w:tcW w:w="10170" w:type="dxa"/>
            <w:gridSpan w:val="2"/>
            <w:tcBorders>
              <w:top w:val="nil"/>
              <w:bottom w:val="nil"/>
              <w:right w:val="nil"/>
            </w:tcBorders>
            <w:tcMar>
              <w:top w:w="115" w:type="dxa"/>
              <w:left w:w="115" w:type="dxa"/>
              <w:bottom w:w="115" w:type="dxa"/>
              <w:right w:w="115" w:type="dxa"/>
            </w:tcMar>
          </w:tcPr>
          <w:p w:rsidR="00C15D25" w:rsidRDefault="00C15D25" w:rsidP="00690CD8">
            <w:pPr>
              <w:pStyle w:val="ObjectiveBullet"/>
              <w:numPr>
                <w:ilvl w:val="1"/>
                <w:numId w:val="9"/>
              </w:numPr>
              <w:tabs>
                <w:tab w:val="left" w:pos="410"/>
              </w:tabs>
              <w:ind w:left="216" w:hanging="216"/>
            </w:pPr>
            <w:r>
              <w:t>Analyze the Catholic moral position with regard to the duty to preserve life.</w:t>
            </w:r>
          </w:p>
        </w:tc>
        <w:tc>
          <w:tcPr>
            <w:tcW w:w="2880" w:type="dxa"/>
            <w:gridSpan w:val="2"/>
            <w:tcBorders>
              <w:top w:val="nil"/>
              <w:left w:val="nil"/>
              <w:bottom w:val="nil"/>
            </w:tcBorders>
          </w:tcPr>
          <w:p w:rsidR="00C15D25" w:rsidDel="00C15D25" w:rsidRDefault="00C15D25" w:rsidP="00C15D25">
            <w:pPr>
              <w:tabs>
                <w:tab w:val="left" w:pos="0"/>
                <w:tab w:val="left" w:pos="2232"/>
              </w:tabs>
              <w:outlineLvl w:val="0"/>
              <w:rPr>
                <w:rFonts w:cs="Arial"/>
                <w:szCs w:val="20"/>
              </w:rPr>
            </w:pPr>
            <w:r>
              <w:rPr>
                <w:rFonts w:cs="Arial"/>
                <w:szCs w:val="20"/>
              </w:rPr>
              <w:t>CO1, 2</w:t>
            </w:r>
          </w:p>
        </w:tc>
      </w:tr>
      <w:tr w:rsidR="00C15D25" w:rsidRPr="00842155" w:rsidTr="00C077F6">
        <w:trPr>
          <w:trHeight w:val="128"/>
        </w:trPr>
        <w:tc>
          <w:tcPr>
            <w:tcW w:w="10170" w:type="dxa"/>
            <w:gridSpan w:val="2"/>
            <w:tcBorders>
              <w:top w:val="nil"/>
              <w:bottom w:val="nil"/>
              <w:right w:val="nil"/>
            </w:tcBorders>
            <w:tcMar>
              <w:top w:w="115" w:type="dxa"/>
              <w:left w:w="115" w:type="dxa"/>
              <w:bottom w:w="115" w:type="dxa"/>
              <w:right w:w="115" w:type="dxa"/>
            </w:tcMar>
          </w:tcPr>
          <w:p w:rsidR="00C15D25" w:rsidRDefault="00C15D25" w:rsidP="00690CD8">
            <w:pPr>
              <w:pStyle w:val="ObjectiveBullet"/>
              <w:numPr>
                <w:ilvl w:val="1"/>
                <w:numId w:val="9"/>
              </w:numPr>
              <w:tabs>
                <w:tab w:val="left" w:pos="410"/>
              </w:tabs>
              <w:ind w:left="216" w:hanging="216"/>
            </w:pPr>
            <w:r>
              <w:t xml:space="preserve">Evaluate the reasons behind nonbeneficial requests for treatments or medical futility.  </w:t>
            </w:r>
          </w:p>
        </w:tc>
        <w:tc>
          <w:tcPr>
            <w:tcW w:w="2880" w:type="dxa"/>
            <w:gridSpan w:val="2"/>
            <w:tcBorders>
              <w:top w:val="nil"/>
              <w:left w:val="nil"/>
              <w:bottom w:val="nil"/>
            </w:tcBorders>
          </w:tcPr>
          <w:p w:rsidR="00C15D25" w:rsidDel="00C15D25" w:rsidRDefault="00C15D25" w:rsidP="00C15D25">
            <w:pPr>
              <w:tabs>
                <w:tab w:val="left" w:pos="0"/>
                <w:tab w:val="left" w:pos="2232"/>
              </w:tabs>
              <w:outlineLvl w:val="0"/>
              <w:rPr>
                <w:rFonts w:cs="Arial"/>
                <w:szCs w:val="20"/>
              </w:rPr>
            </w:pPr>
            <w:r>
              <w:rPr>
                <w:rFonts w:cs="Arial"/>
                <w:szCs w:val="20"/>
              </w:rPr>
              <w:t>CO2, 3</w:t>
            </w:r>
          </w:p>
        </w:tc>
      </w:tr>
      <w:tr w:rsidR="00C077F6" w:rsidRPr="00842155"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rsidR="00C077F6" w:rsidRDefault="00C077F6" w:rsidP="00690CD8">
            <w:pPr>
              <w:pStyle w:val="ObjectiveBullet"/>
              <w:numPr>
                <w:ilvl w:val="1"/>
                <w:numId w:val="9"/>
              </w:numPr>
              <w:tabs>
                <w:tab w:val="left" w:pos="410"/>
              </w:tabs>
              <w:ind w:left="216" w:hanging="216"/>
            </w:pPr>
            <w:r>
              <w:t xml:space="preserve">Recommend ways to prevent nonbeneficial requests for treatments.  </w:t>
            </w:r>
          </w:p>
        </w:tc>
        <w:tc>
          <w:tcPr>
            <w:tcW w:w="2880" w:type="dxa"/>
            <w:gridSpan w:val="2"/>
            <w:tcBorders>
              <w:top w:val="nil"/>
              <w:left w:val="nil"/>
              <w:bottom w:val="single" w:sz="4" w:space="0" w:color="000000" w:themeColor="text1"/>
            </w:tcBorders>
          </w:tcPr>
          <w:p w:rsidR="00C077F6" w:rsidRDefault="00C15D25" w:rsidP="005B10FE">
            <w:pPr>
              <w:tabs>
                <w:tab w:val="left" w:pos="0"/>
                <w:tab w:val="left" w:pos="2232"/>
              </w:tabs>
              <w:outlineLvl w:val="0"/>
              <w:rPr>
                <w:rFonts w:cs="Arial"/>
                <w:szCs w:val="20"/>
              </w:rPr>
            </w:pPr>
            <w:r>
              <w:rPr>
                <w:rFonts w:cs="Arial"/>
                <w:szCs w:val="20"/>
              </w:rPr>
              <w:t>CO2, 3</w:t>
            </w:r>
          </w:p>
        </w:tc>
      </w:tr>
      <w:tr w:rsidR="00FD5474" w:rsidRPr="00842155"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rsidR="00FD5474" w:rsidRPr="005B10FE" w:rsidRDefault="00FD5474" w:rsidP="005B10FE">
            <w:pPr>
              <w:tabs>
                <w:tab w:val="left" w:pos="0"/>
                <w:tab w:val="left" w:pos="2232"/>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rsidR="00FD5474" w:rsidRPr="005B10FE" w:rsidRDefault="00FD5474" w:rsidP="005B10FE">
            <w:pPr>
              <w:tabs>
                <w:tab w:val="left" w:pos="0"/>
                <w:tab w:val="left" w:pos="2232"/>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rsidR="00FD5474" w:rsidRPr="005B10FE" w:rsidRDefault="00FD5474" w:rsidP="00FD5474">
            <w:pPr>
              <w:tabs>
                <w:tab w:val="left" w:pos="0"/>
                <w:tab w:val="left" w:pos="2232"/>
              </w:tabs>
              <w:outlineLvl w:val="0"/>
              <w:rPr>
                <w:rFonts w:cs="Arial"/>
                <w:b/>
                <w:i/>
                <w:szCs w:val="20"/>
              </w:rPr>
            </w:pPr>
            <w:r w:rsidRPr="005B10FE">
              <w:rPr>
                <w:rFonts w:cs="Arial"/>
                <w:b/>
                <w:i/>
                <w:szCs w:val="20"/>
              </w:rPr>
              <w:t>Pages/AIE/</w:t>
            </w:r>
          </w:p>
          <w:p w:rsidR="00FD5474" w:rsidRPr="005B10FE" w:rsidRDefault="00FD5474" w:rsidP="005B10FE">
            <w:pPr>
              <w:tabs>
                <w:tab w:val="left" w:pos="0"/>
                <w:tab w:val="left" w:pos="2232"/>
              </w:tabs>
              <w:outlineLvl w:val="0"/>
              <w:rPr>
                <w:rFonts w:cs="Arial"/>
                <w:b/>
                <w:i/>
                <w:szCs w:val="20"/>
              </w:rPr>
            </w:pPr>
            <w:r w:rsidRPr="005B10FE">
              <w:rPr>
                <w:rFonts w:cs="Arial"/>
                <w:b/>
                <w:i/>
                <w:szCs w:val="20"/>
              </w:rPr>
              <w:t>Generic</w:t>
            </w:r>
          </w:p>
        </w:tc>
      </w:tr>
      <w:tr w:rsidR="00FD5474" w:rsidRPr="00842155" w:rsidTr="002D5A97">
        <w:trPr>
          <w:trHeight w:val="262"/>
        </w:trPr>
        <w:tc>
          <w:tcPr>
            <w:tcW w:w="10170" w:type="dxa"/>
            <w:gridSpan w:val="2"/>
            <w:tcMar>
              <w:top w:w="115" w:type="dxa"/>
              <w:left w:w="115" w:type="dxa"/>
              <w:bottom w:w="115" w:type="dxa"/>
              <w:right w:w="115" w:type="dxa"/>
            </w:tcMar>
          </w:tcPr>
          <w:p w:rsidR="00FD5474" w:rsidRPr="00C63D06" w:rsidRDefault="00FD5474" w:rsidP="00226735">
            <w:pPr>
              <w:ind w:left="216" w:hanging="216"/>
              <w:rPr>
                <w:rFonts w:cs="Arial"/>
                <w:szCs w:val="20"/>
              </w:rPr>
            </w:pPr>
            <w:r w:rsidRPr="00446623">
              <w:rPr>
                <w:rFonts w:cs="Arial"/>
                <w:b/>
                <w:szCs w:val="20"/>
              </w:rPr>
              <w:t>Read</w:t>
            </w:r>
            <w:r>
              <w:rPr>
                <w:rFonts w:cs="Arial"/>
                <w:szCs w:val="20"/>
              </w:rPr>
              <w:t xml:space="preserve"> </w:t>
            </w:r>
            <w:r w:rsidR="00086BD8">
              <w:rPr>
                <w:rFonts w:cs="Arial"/>
                <w:szCs w:val="20"/>
              </w:rPr>
              <w:t>pp. 277–3</w:t>
            </w:r>
            <w:r w:rsidR="00086BD8" w:rsidRPr="0093072E">
              <w:rPr>
                <w:rFonts w:cs="Arial"/>
                <w:szCs w:val="20"/>
              </w:rPr>
              <w:t>1</w:t>
            </w:r>
            <w:r w:rsidR="00086BD8">
              <w:rPr>
                <w:rFonts w:cs="Arial"/>
                <w:szCs w:val="20"/>
              </w:rPr>
              <w:t xml:space="preserve">0 in </w:t>
            </w:r>
            <w:r w:rsidR="0093072E">
              <w:rPr>
                <w:rFonts w:cs="Arial"/>
                <w:szCs w:val="20"/>
              </w:rPr>
              <w:t xml:space="preserve">Ch. </w:t>
            </w:r>
            <w:r w:rsidR="008B7FCC">
              <w:rPr>
                <w:rFonts w:cs="Arial"/>
                <w:szCs w:val="20"/>
              </w:rPr>
              <w:t xml:space="preserve">10 of </w:t>
            </w:r>
            <w:r w:rsidR="00F145D1" w:rsidRPr="00F145D1">
              <w:rPr>
                <w:rFonts w:cs="Arial"/>
                <w:i/>
                <w:szCs w:val="20"/>
              </w:rPr>
              <w:t>Health Care Ethics</w:t>
            </w:r>
            <w:r w:rsidR="00C63D06">
              <w:rPr>
                <w:rFonts w:cs="Arial"/>
                <w:szCs w:val="20"/>
              </w:rPr>
              <w:t>.</w:t>
            </w:r>
          </w:p>
        </w:tc>
        <w:tc>
          <w:tcPr>
            <w:tcW w:w="1440" w:type="dxa"/>
          </w:tcPr>
          <w:p w:rsidR="00FD5474" w:rsidRPr="009F6FAF" w:rsidRDefault="00B2501B" w:rsidP="005B10FE">
            <w:pPr>
              <w:rPr>
                <w:rFonts w:cs="Arial"/>
                <w:szCs w:val="20"/>
              </w:rPr>
            </w:pPr>
            <w:r>
              <w:rPr>
                <w:rFonts w:cs="Arial"/>
                <w:szCs w:val="20"/>
              </w:rPr>
              <w:t>2.1</w:t>
            </w:r>
            <w:r w:rsidR="007A283F">
              <w:rPr>
                <w:rFonts w:cs="Arial"/>
                <w:szCs w:val="20"/>
              </w:rPr>
              <w:t>, 2.2, 2.3, 2.4, 2.5, 2.6</w:t>
            </w:r>
          </w:p>
        </w:tc>
        <w:tc>
          <w:tcPr>
            <w:tcW w:w="1440" w:type="dxa"/>
          </w:tcPr>
          <w:p w:rsidR="00FD5474" w:rsidRPr="009F6FAF" w:rsidRDefault="00FD5474" w:rsidP="005B10FE">
            <w:pPr>
              <w:rPr>
                <w:rFonts w:cs="Arial"/>
                <w:szCs w:val="20"/>
              </w:rPr>
            </w:pPr>
          </w:p>
        </w:tc>
      </w:tr>
      <w:tr w:rsidR="002D5A97" w:rsidRPr="00842155" w:rsidTr="00577DBD">
        <w:trPr>
          <w:trHeight w:val="433"/>
        </w:trPr>
        <w:tc>
          <w:tcPr>
            <w:tcW w:w="10170" w:type="dxa"/>
            <w:gridSpan w:val="2"/>
            <w:tcMar>
              <w:top w:w="115" w:type="dxa"/>
              <w:left w:w="115" w:type="dxa"/>
              <w:bottom w:w="115" w:type="dxa"/>
              <w:right w:w="115" w:type="dxa"/>
            </w:tcMar>
          </w:tcPr>
          <w:p w:rsidR="002D5A97" w:rsidRPr="001D2983" w:rsidRDefault="002D5A97" w:rsidP="002D5A97">
            <w:pPr>
              <w:rPr>
                <w:rFonts w:cs="Arial"/>
                <w:b/>
                <w:szCs w:val="20"/>
              </w:rPr>
            </w:pPr>
            <w:r>
              <w:rPr>
                <w:rFonts w:cs="Arial"/>
                <w:b/>
                <w:szCs w:val="20"/>
              </w:rPr>
              <w:t>Create Discussions</w:t>
            </w:r>
          </w:p>
          <w:p w:rsidR="002D5A97" w:rsidRDefault="002D5A97" w:rsidP="002D5A97">
            <w:pPr>
              <w:rPr>
                <w:rFonts w:cs="Arial"/>
                <w:szCs w:val="20"/>
              </w:rPr>
            </w:pPr>
          </w:p>
          <w:p w:rsidR="002D5A97" w:rsidRPr="001D2983" w:rsidRDefault="002D5A97" w:rsidP="002D5A97">
            <w:pPr>
              <w:rPr>
                <w:rFonts w:cs="Arial"/>
                <w:szCs w:val="20"/>
              </w:rPr>
            </w:pPr>
            <w:r>
              <w:rPr>
                <w:rFonts w:cs="Arial"/>
                <w:b/>
                <w:szCs w:val="20"/>
              </w:rPr>
              <w:t xml:space="preserve">Review </w:t>
            </w:r>
            <w:r w:rsidR="0093072E">
              <w:rPr>
                <w:rFonts w:cs="Arial"/>
                <w:szCs w:val="20"/>
              </w:rPr>
              <w:t xml:space="preserve">Ch. </w:t>
            </w:r>
            <w:r>
              <w:rPr>
                <w:rFonts w:cs="Arial"/>
                <w:szCs w:val="20"/>
              </w:rPr>
              <w:t xml:space="preserve">10 of </w:t>
            </w:r>
            <w:r w:rsidRPr="00E9063C">
              <w:rPr>
                <w:bCs/>
                <w:i/>
              </w:rPr>
              <w:t>Health Care Ethics</w:t>
            </w:r>
            <w:r>
              <w:rPr>
                <w:rFonts w:cs="Arial"/>
                <w:szCs w:val="20"/>
              </w:rPr>
              <w:t xml:space="preserve">. </w:t>
            </w:r>
          </w:p>
          <w:p w:rsidR="002D5A97" w:rsidRDefault="002D5A97" w:rsidP="002D5A97">
            <w:pPr>
              <w:rPr>
                <w:rFonts w:cs="Arial"/>
                <w:b/>
                <w:szCs w:val="20"/>
              </w:rPr>
            </w:pPr>
          </w:p>
          <w:p w:rsidR="002D5A97" w:rsidRDefault="002D5A97" w:rsidP="002D5A97">
            <w:pPr>
              <w:rPr>
                <w:rFonts w:cs="Arial"/>
                <w:szCs w:val="20"/>
              </w:rPr>
            </w:pPr>
            <w:r>
              <w:rPr>
                <w:rFonts w:cs="Arial"/>
                <w:b/>
                <w:szCs w:val="20"/>
              </w:rPr>
              <w:t xml:space="preserve">Create </w:t>
            </w:r>
            <w:r>
              <w:rPr>
                <w:rFonts w:cs="Arial"/>
                <w:szCs w:val="20"/>
              </w:rPr>
              <w:t>two separate discussions</w:t>
            </w:r>
            <w:r w:rsidR="007A283F">
              <w:rPr>
                <w:rFonts w:cs="Arial"/>
                <w:szCs w:val="20"/>
              </w:rPr>
              <w:t xml:space="preserve"> based on the reading</w:t>
            </w:r>
            <w:r>
              <w:rPr>
                <w:rFonts w:cs="Arial"/>
                <w:szCs w:val="20"/>
              </w:rPr>
              <w:t>. The level of complexity in your questions affect</w:t>
            </w:r>
            <w:r w:rsidR="00086BD8">
              <w:rPr>
                <w:rFonts w:cs="Arial"/>
                <w:szCs w:val="20"/>
              </w:rPr>
              <w:t>s</w:t>
            </w:r>
            <w:r>
              <w:rPr>
                <w:rFonts w:cs="Arial"/>
                <w:szCs w:val="20"/>
              </w:rPr>
              <w:t xml:space="preserve"> your participation for this activity. </w:t>
            </w:r>
          </w:p>
          <w:p w:rsidR="002D5A97" w:rsidRDefault="002D5A97" w:rsidP="002D5A97">
            <w:pPr>
              <w:rPr>
                <w:rFonts w:cs="Arial"/>
                <w:szCs w:val="20"/>
              </w:rPr>
            </w:pPr>
          </w:p>
          <w:p w:rsidR="002D5A97" w:rsidRPr="00446623" w:rsidRDefault="002D5A97" w:rsidP="002D5A97">
            <w:pPr>
              <w:ind w:left="216" w:hanging="216"/>
              <w:rPr>
                <w:rFonts w:cs="Arial"/>
                <w:b/>
                <w:szCs w:val="20"/>
              </w:rPr>
            </w:pPr>
            <w:r>
              <w:rPr>
                <w:rFonts w:cs="Arial"/>
                <w:b/>
                <w:szCs w:val="20"/>
              </w:rPr>
              <w:t xml:space="preserve">Respond </w:t>
            </w:r>
            <w:r>
              <w:rPr>
                <w:rFonts w:cs="Arial"/>
                <w:szCs w:val="20"/>
              </w:rPr>
              <w:t>to two questions posted by other students. Responses to other students should be 200 to 250</w:t>
            </w:r>
            <w:r w:rsidR="0093072E">
              <w:rPr>
                <w:rFonts w:cs="Arial"/>
                <w:szCs w:val="20"/>
              </w:rPr>
              <w:t xml:space="preserve"> </w:t>
            </w:r>
            <w:r>
              <w:rPr>
                <w:rFonts w:cs="Arial"/>
                <w:szCs w:val="20"/>
              </w:rPr>
              <w:t xml:space="preserve">words.  </w:t>
            </w:r>
          </w:p>
        </w:tc>
        <w:tc>
          <w:tcPr>
            <w:tcW w:w="1440" w:type="dxa"/>
          </w:tcPr>
          <w:p w:rsidR="002D5A97" w:rsidRPr="009F6FAF" w:rsidRDefault="002D5A97" w:rsidP="0043578A">
            <w:pPr>
              <w:rPr>
                <w:rFonts w:cs="Arial"/>
                <w:szCs w:val="20"/>
              </w:rPr>
            </w:pPr>
            <w:r>
              <w:rPr>
                <w:rFonts w:cs="Arial"/>
                <w:szCs w:val="20"/>
              </w:rPr>
              <w:t xml:space="preserve">2.1, </w:t>
            </w:r>
            <w:r w:rsidR="007A283F">
              <w:rPr>
                <w:rFonts w:cs="Arial"/>
                <w:szCs w:val="20"/>
              </w:rPr>
              <w:t xml:space="preserve">2.2, </w:t>
            </w:r>
            <w:r>
              <w:rPr>
                <w:rFonts w:cs="Arial"/>
                <w:szCs w:val="20"/>
              </w:rPr>
              <w:t>2.3</w:t>
            </w:r>
            <w:r w:rsidR="007A283F">
              <w:rPr>
                <w:rFonts w:cs="Arial"/>
                <w:szCs w:val="20"/>
              </w:rPr>
              <w:t xml:space="preserve">, 2.4, </w:t>
            </w:r>
            <w:r w:rsidR="0043578A">
              <w:rPr>
                <w:rFonts w:cs="Arial"/>
                <w:szCs w:val="20"/>
              </w:rPr>
              <w:t>OR</w:t>
            </w:r>
            <w:r w:rsidR="007A283F">
              <w:rPr>
                <w:rFonts w:cs="Arial"/>
                <w:szCs w:val="20"/>
              </w:rPr>
              <w:t xml:space="preserve"> 2.5</w:t>
            </w:r>
          </w:p>
        </w:tc>
        <w:tc>
          <w:tcPr>
            <w:tcW w:w="1440" w:type="dxa"/>
          </w:tcPr>
          <w:p w:rsidR="002D5A97" w:rsidRDefault="0043578A" w:rsidP="002D5A97">
            <w:pPr>
              <w:rPr>
                <w:rFonts w:cs="Arial"/>
                <w:szCs w:val="20"/>
              </w:rPr>
            </w:pPr>
            <w:r>
              <w:rPr>
                <w:rFonts w:cs="Arial"/>
                <w:szCs w:val="20"/>
              </w:rPr>
              <w:t xml:space="preserve">Discussion Board = </w:t>
            </w:r>
            <w:r w:rsidR="002D5A97">
              <w:rPr>
                <w:rFonts w:cs="Arial"/>
                <w:szCs w:val="20"/>
              </w:rPr>
              <w:t>1</w:t>
            </w:r>
            <w:r>
              <w:rPr>
                <w:rFonts w:cs="Arial"/>
                <w:szCs w:val="20"/>
              </w:rPr>
              <w:t>.5</w:t>
            </w:r>
            <w:r w:rsidR="002D5A97">
              <w:rPr>
                <w:rFonts w:cs="Arial"/>
                <w:szCs w:val="20"/>
              </w:rPr>
              <w:t>hr</w:t>
            </w:r>
            <w:r>
              <w:rPr>
                <w:rFonts w:cs="Arial"/>
                <w:szCs w:val="20"/>
              </w:rPr>
              <w:t>.</w:t>
            </w:r>
          </w:p>
        </w:tc>
      </w:tr>
      <w:tr w:rsidR="00BF13F7" w:rsidRPr="007F339F" w:rsidTr="005B10FE">
        <w:tc>
          <w:tcPr>
            <w:tcW w:w="10170" w:type="dxa"/>
            <w:gridSpan w:val="2"/>
            <w:tcMar>
              <w:top w:w="115" w:type="dxa"/>
              <w:left w:w="115" w:type="dxa"/>
              <w:bottom w:w="115" w:type="dxa"/>
              <w:right w:w="115" w:type="dxa"/>
            </w:tcMar>
          </w:tcPr>
          <w:p w:rsidR="00A0036D" w:rsidRPr="00A0036D" w:rsidRDefault="00EA37FB" w:rsidP="00D931C9">
            <w:pPr>
              <w:rPr>
                <w:rFonts w:cs="Arial"/>
                <w:b/>
                <w:szCs w:val="20"/>
              </w:rPr>
            </w:pPr>
            <w:r>
              <w:rPr>
                <w:rFonts w:cs="Arial"/>
                <w:b/>
                <w:szCs w:val="20"/>
              </w:rPr>
              <w:t>Assisted Suicide</w:t>
            </w:r>
          </w:p>
          <w:p w:rsidR="00A0036D" w:rsidRDefault="00A0036D" w:rsidP="00D931C9">
            <w:pPr>
              <w:rPr>
                <w:rFonts w:cs="Arial"/>
                <w:szCs w:val="20"/>
              </w:rPr>
            </w:pPr>
          </w:p>
          <w:p w:rsidR="00A0036D" w:rsidRDefault="00A0036D" w:rsidP="00D931C9">
            <w:pPr>
              <w:rPr>
                <w:rFonts w:cs="Arial"/>
                <w:szCs w:val="20"/>
              </w:rPr>
            </w:pPr>
            <w:r w:rsidRPr="00A0036D">
              <w:rPr>
                <w:rFonts w:cs="Arial"/>
                <w:b/>
                <w:szCs w:val="20"/>
              </w:rPr>
              <w:t>W</w:t>
            </w:r>
            <w:r w:rsidR="00CF62FB" w:rsidRPr="00A0036D">
              <w:rPr>
                <w:rFonts w:cs="Arial"/>
                <w:b/>
                <w:szCs w:val="20"/>
              </w:rPr>
              <w:t>atch</w:t>
            </w:r>
            <w:r w:rsidR="00CF62FB" w:rsidRPr="00A0036D">
              <w:rPr>
                <w:rFonts w:cs="Arial"/>
                <w:szCs w:val="20"/>
              </w:rPr>
              <w:t xml:space="preserve"> </w:t>
            </w:r>
            <w:r>
              <w:rPr>
                <w:rFonts w:cs="Arial"/>
                <w:szCs w:val="20"/>
              </w:rPr>
              <w:t xml:space="preserve">the PBS Frontline video </w:t>
            </w:r>
            <w:r w:rsidR="00CF62FB" w:rsidRPr="00A0036D">
              <w:rPr>
                <w:rFonts w:cs="Arial"/>
                <w:szCs w:val="20"/>
              </w:rPr>
              <w:t xml:space="preserve">“The Suicide Plan” </w:t>
            </w:r>
            <w:r>
              <w:rPr>
                <w:rFonts w:cs="Arial"/>
                <w:szCs w:val="20"/>
              </w:rPr>
              <w:t xml:space="preserve">at </w:t>
            </w:r>
            <w:hyperlink r:id="rId19" w:history="1">
              <w:r w:rsidRPr="00A0036D">
                <w:rPr>
                  <w:rFonts w:cs="Arial"/>
                  <w:szCs w:val="20"/>
                </w:rPr>
                <w:t>http://www.pbs.org/wgbh/pages/frontline/suicide-plan/</w:t>
              </w:r>
            </w:hyperlink>
          </w:p>
          <w:p w:rsidR="00A0036D" w:rsidRDefault="00A0036D" w:rsidP="00A0036D">
            <w:pPr>
              <w:rPr>
                <w:rFonts w:cs="Arial"/>
                <w:szCs w:val="20"/>
              </w:rPr>
            </w:pPr>
          </w:p>
          <w:p w:rsidR="00A0036D" w:rsidRDefault="00A0036D" w:rsidP="00A0036D">
            <w:pPr>
              <w:rPr>
                <w:rFonts w:cs="Arial"/>
                <w:szCs w:val="20"/>
              </w:rPr>
            </w:pPr>
            <w:r>
              <w:rPr>
                <w:rFonts w:cs="Arial"/>
                <w:b/>
                <w:szCs w:val="20"/>
              </w:rPr>
              <w:t xml:space="preserve">Post </w:t>
            </w:r>
            <w:r>
              <w:rPr>
                <w:rFonts w:cs="Arial"/>
                <w:szCs w:val="20"/>
              </w:rPr>
              <w:t xml:space="preserve">a 200- to 250-word </w:t>
            </w:r>
            <w:r w:rsidR="00EA37FB">
              <w:rPr>
                <w:rFonts w:cs="Arial"/>
                <w:szCs w:val="20"/>
              </w:rPr>
              <w:t>journal response</w:t>
            </w:r>
            <w:r>
              <w:rPr>
                <w:rFonts w:cs="Arial"/>
                <w:szCs w:val="20"/>
              </w:rPr>
              <w:t>:</w:t>
            </w:r>
          </w:p>
          <w:p w:rsidR="00A0036D" w:rsidRDefault="00A0036D" w:rsidP="00A0036D">
            <w:pPr>
              <w:rPr>
                <w:rFonts w:cs="Arial"/>
                <w:szCs w:val="20"/>
              </w:rPr>
            </w:pPr>
          </w:p>
          <w:p w:rsidR="001C6E31" w:rsidRDefault="00847FCC" w:rsidP="00991AE1">
            <w:pPr>
              <w:pStyle w:val="AssignmentsLevel2"/>
              <w:ind w:left="395" w:hanging="395"/>
            </w:pPr>
            <w:r>
              <w:t xml:space="preserve">If a family member with a terminal illness wished to end his or her life by assisted suicide, would you </w:t>
            </w:r>
            <w:r w:rsidR="0093072E">
              <w:t xml:space="preserve">lend your </w:t>
            </w:r>
            <w:r>
              <w:t>support? Why or why not? If you would help, what are your limitations in allowing this action? If you would not help, are there any extenuating circumstances that may change your mind. Defend your position with values and principles</w:t>
            </w:r>
            <w:r w:rsidR="00E74659">
              <w:t xml:space="preserve"> taken from the readings</w:t>
            </w:r>
            <w:r>
              <w:t>.</w:t>
            </w:r>
            <w:r w:rsidR="001C6E31">
              <w:t xml:space="preserve"> </w:t>
            </w:r>
          </w:p>
          <w:p w:rsidR="00847FCC" w:rsidRPr="00847FCC" w:rsidRDefault="00847FCC" w:rsidP="00847FCC">
            <w:pPr>
              <w:pStyle w:val="AssignmentsLevel1"/>
            </w:pPr>
          </w:p>
        </w:tc>
        <w:tc>
          <w:tcPr>
            <w:tcW w:w="1440" w:type="dxa"/>
            <w:tcBorders>
              <w:bottom w:val="single" w:sz="4" w:space="0" w:color="000000" w:themeColor="text1"/>
            </w:tcBorders>
          </w:tcPr>
          <w:p w:rsidR="0054448A" w:rsidRDefault="00B2501B">
            <w:pPr>
              <w:rPr>
                <w:rFonts w:cs="Arial"/>
                <w:szCs w:val="20"/>
              </w:rPr>
            </w:pPr>
            <w:r>
              <w:rPr>
                <w:rFonts w:cs="Arial"/>
                <w:szCs w:val="20"/>
              </w:rPr>
              <w:lastRenderedPageBreak/>
              <w:t>2.1</w:t>
            </w:r>
            <w:r w:rsidR="00847FCC">
              <w:rPr>
                <w:rFonts w:cs="Arial"/>
                <w:szCs w:val="20"/>
              </w:rPr>
              <w:t>, 2.2</w:t>
            </w:r>
            <w:r w:rsidR="00F9682B">
              <w:rPr>
                <w:rFonts w:cs="Arial"/>
                <w:szCs w:val="20"/>
              </w:rPr>
              <w:t>, 2.4</w:t>
            </w:r>
          </w:p>
        </w:tc>
        <w:tc>
          <w:tcPr>
            <w:tcW w:w="1440" w:type="dxa"/>
            <w:tcBorders>
              <w:bottom w:val="single" w:sz="4" w:space="0" w:color="000000" w:themeColor="text1"/>
            </w:tcBorders>
          </w:tcPr>
          <w:p w:rsidR="00BF13F7" w:rsidRPr="009F6FAF" w:rsidRDefault="008E5DE0" w:rsidP="005B10FE">
            <w:pPr>
              <w:rPr>
                <w:rFonts w:cs="Arial"/>
                <w:szCs w:val="20"/>
              </w:rPr>
            </w:pPr>
            <w:r>
              <w:rPr>
                <w:rFonts w:cs="Arial"/>
                <w:szCs w:val="20"/>
              </w:rPr>
              <w:t xml:space="preserve">Journal </w:t>
            </w:r>
            <w:r w:rsidR="0043578A">
              <w:rPr>
                <w:rFonts w:cs="Arial"/>
                <w:szCs w:val="20"/>
              </w:rPr>
              <w:t xml:space="preserve">= </w:t>
            </w:r>
            <w:r w:rsidR="00847FCC">
              <w:rPr>
                <w:rFonts w:cs="Arial"/>
                <w:szCs w:val="20"/>
              </w:rPr>
              <w:t>2</w:t>
            </w:r>
            <w:r w:rsidR="004243C8">
              <w:rPr>
                <w:rFonts w:cs="Arial"/>
                <w:szCs w:val="20"/>
              </w:rPr>
              <w:t>hr</w:t>
            </w:r>
            <w:r w:rsidR="001C6E31">
              <w:rPr>
                <w:rFonts w:cs="Arial"/>
                <w:szCs w:val="20"/>
              </w:rPr>
              <w:t>s</w:t>
            </w:r>
            <w:r w:rsidR="0043578A">
              <w:rPr>
                <w:rFonts w:cs="Arial"/>
                <w:szCs w:val="20"/>
              </w:rPr>
              <w:t>.</w:t>
            </w:r>
          </w:p>
        </w:tc>
      </w:tr>
      <w:tr w:rsidR="005B10FE" w:rsidRPr="00842155"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rsidR="005B10FE" w:rsidRPr="005B10FE" w:rsidRDefault="005B10FE" w:rsidP="005B10FE">
            <w:pPr>
              <w:tabs>
                <w:tab w:val="left" w:pos="0"/>
                <w:tab w:val="left" w:pos="2232"/>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rsidR="005B10FE" w:rsidRPr="005B10FE" w:rsidRDefault="005B10FE" w:rsidP="005B10FE">
            <w:pPr>
              <w:tabs>
                <w:tab w:val="left" w:pos="0"/>
                <w:tab w:val="left" w:pos="2232"/>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rsidR="005B10FE" w:rsidRPr="005B10FE" w:rsidRDefault="005B10FE" w:rsidP="005B10FE">
            <w:pPr>
              <w:rPr>
                <w:rFonts w:cs="Arial"/>
                <w:b/>
                <w:i/>
                <w:szCs w:val="20"/>
              </w:rPr>
            </w:pPr>
            <w:r w:rsidRPr="005B10FE">
              <w:rPr>
                <w:rFonts w:cs="Arial"/>
                <w:b/>
                <w:i/>
                <w:szCs w:val="20"/>
              </w:rPr>
              <w:t>Points/AIE/</w:t>
            </w:r>
          </w:p>
          <w:p w:rsidR="005B10FE" w:rsidRPr="005B10FE" w:rsidRDefault="005B10FE" w:rsidP="005B10FE">
            <w:pPr>
              <w:rPr>
                <w:rFonts w:cs="Arial"/>
                <w:b/>
                <w:i/>
                <w:szCs w:val="20"/>
              </w:rPr>
            </w:pPr>
            <w:r w:rsidRPr="005B10FE">
              <w:rPr>
                <w:rFonts w:cs="Arial"/>
                <w:b/>
                <w:i/>
                <w:szCs w:val="20"/>
              </w:rPr>
              <w:t>Generic</w:t>
            </w:r>
          </w:p>
        </w:tc>
      </w:tr>
      <w:tr w:rsidR="00A072D7" w:rsidRPr="007F339F" w:rsidTr="005B10FE">
        <w:tc>
          <w:tcPr>
            <w:tcW w:w="10170" w:type="dxa"/>
            <w:gridSpan w:val="2"/>
            <w:tcMar>
              <w:top w:w="115" w:type="dxa"/>
              <w:left w:w="115" w:type="dxa"/>
              <w:bottom w:w="115" w:type="dxa"/>
              <w:right w:w="115" w:type="dxa"/>
            </w:tcMar>
          </w:tcPr>
          <w:p w:rsidR="00A072D7" w:rsidRDefault="000B671F" w:rsidP="00A072D7">
            <w:pPr>
              <w:rPr>
                <w:rFonts w:cs="Arial"/>
                <w:szCs w:val="20"/>
              </w:rPr>
            </w:pPr>
            <w:r>
              <w:rPr>
                <w:rFonts w:cs="Arial"/>
                <w:b/>
                <w:szCs w:val="20"/>
              </w:rPr>
              <w:t xml:space="preserve">Week 2 </w:t>
            </w:r>
            <w:r w:rsidR="00A072D7" w:rsidRPr="002D5A97">
              <w:rPr>
                <w:rFonts w:cs="Arial"/>
                <w:b/>
                <w:szCs w:val="20"/>
              </w:rPr>
              <w:t>Case Study</w:t>
            </w:r>
            <w:r w:rsidR="00A072D7" w:rsidRPr="00F145D1">
              <w:rPr>
                <w:rFonts w:cs="Arial"/>
                <w:szCs w:val="20"/>
              </w:rPr>
              <w:t xml:space="preserve"> </w:t>
            </w:r>
            <w:r w:rsidR="00A072D7" w:rsidRPr="006E4CC8">
              <w:rPr>
                <w:rFonts w:cs="Arial"/>
                <w:b/>
                <w:szCs w:val="20"/>
              </w:rPr>
              <w:t>Analysis</w:t>
            </w:r>
          </w:p>
          <w:p w:rsidR="00A072D7" w:rsidRDefault="00A072D7" w:rsidP="00A072D7">
            <w:pPr>
              <w:rPr>
                <w:rFonts w:cs="Arial"/>
                <w:szCs w:val="20"/>
              </w:rPr>
            </w:pPr>
          </w:p>
          <w:p w:rsidR="00A072D7" w:rsidRDefault="00A072D7" w:rsidP="00A072D7">
            <w:pPr>
              <w:rPr>
                <w:rFonts w:cs="Arial"/>
                <w:szCs w:val="20"/>
              </w:rPr>
            </w:pPr>
            <w:r>
              <w:rPr>
                <w:rFonts w:cs="Arial"/>
                <w:b/>
                <w:szCs w:val="20"/>
              </w:rPr>
              <w:t xml:space="preserve">Read </w:t>
            </w:r>
            <w:r>
              <w:rPr>
                <w:rFonts w:cs="Arial"/>
                <w:szCs w:val="20"/>
              </w:rPr>
              <w:t xml:space="preserve">Case 10C (p. 312) in </w:t>
            </w:r>
            <w:r w:rsidR="0093072E">
              <w:rPr>
                <w:rFonts w:cs="Arial"/>
                <w:szCs w:val="20"/>
              </w:rPr>
              <w:t xml:space="preserve">Ch. </w:t>
            </w:r>
            <w:r>
              <w:rPr>
                <w:rFonts w:cs="Arial"/>
                <w:szCs w:val="20"/>
              </w:rPr>
              <w:t xml:space="preserve">10 of </w:t>
            </w:r>
            <w:r w:rsidRPr="00E9063C">
              <w:rPr>
                <w:bCs/>
                <w:i/>
              </w:rPr>
              <w:t>Health Care Ethics</w:t>
            </w:r>
            <w:r>
              <w:rPr>
                <w:bCs/>
              </w:rPr>
              <w:t>.</w:t>
            </w:r>
            <w:r w:rsidRPr="00F145D1">
              <w:rPr>
                <w:rFonts w:cs="Arial"/>
                <w:szCs w:val="20"/>
              </w:rPr>
              <w:t xml:space="preserve"> </w:t>
            </w:r>
          </w:p>
          <w:p w:rsidR="00A072D7" w:rsidRDefault="00A072D7" w:rsidP="00A072D7">
            <w:pPr>
              <w:rPr>
                <w:rFonts w:cs="Arial"/>
                <w:szCs w:val="20"/>
              </w:rPr>
            </w:pPr>
            <w:r>
              <w:rPr>
                <w:rFonts w:cs="Arial"/>
                <w:b/>
                <w:szCs w:val="20"/>
              </w:rPr>
              <w:t xml:space="preserve">Write </w:t>
            </w:r>
            <w:r>
              <w:rPr>
                <w:rFonts w:cs="Arial"/>
                <w:szCs w:val="20"/>
              </w:rPr>
              <w:t xml:space="preserve">a short analysis in 350- to 400-words answering the following: </w:t>
            </w:r>
          </w:p>
          <w:p w:rsidR="00A072D7" w:rsidRDefault="00A072D7" w:rsidP="00A072D7">
            <w:pPr>
              <w:rPr>
                <w:rFonts w:cs="Arial"/>
                <w:szCs w:val="20"/>
              </w:rPr>
            </w:pPr>
          </w:p>
          <w:p w:rsidR="00A072D7" w:rsidRPr="00F145D1" w:rsidRDefault="00A072D7" w:rsidP="00991AE1">
            <w:pPr>
              <w:pStyle w:val="AssignmentsLevel2"/>
              <w:ind w:left="395" w:hanging="395"/>
            </w:pPr>
            <w:r>
              <w:t>What are</w:t>
            </w:r>
            <w:r w:rsidRPr="00F145D1">
              <w:t xml:space="preserve"> the complicating factors leading to nonbeneficial requests for treatment</w:t>
            </w:r>
            <w:r>
              <w:t xml:space="preserve"> (</w:t>
            </w:r>
            <w:r w:rsidR="0093072E">
              <w:t>that is,</w:t>
            </w:r>
            <w:r>
              <w:t xml:space="preserve"> hospital resources, finances, lack of communication, </w:t>
            </w:r>
            <w:r w:rsidR="0093072E">
              <w:t>and so on</w:t>
            </w:r>
            <w:r>
              <w:t>)</w:t>
            </w:r>
            <w:r w:rsidRPr="00F145D1">
              <w:t xml:space="preserve">? </w:t>
            </w:r>
            <w:r w:rsidR="00FC73F6">
              <w:t>If you were the doctor, h</w:t>
            </w:r>
            <w:r w:rsidRPr="00F145D1">
              <w:t xml:space="preserve">ow would you </w:t>
            </w:r>
            <w:r w:rsidR="00FC73F6">
              <w:t>handle the</w:t>
            </w:r>
            <w:r w:rsidRPr="00F145D1">
              <w:t xml:space="preserve"> situation? </w:t>
            </w:r>
            <w:r>
              <w:t xml:space="preserve">Evaluate the situation with regard to the duty to preserve life. </w:t>
            </w:r>
          </w:p>
          <w:p w:rsidR="00A072D7" w:rsidRDefault="00A072D7" w:rsidP="00A072D7">
            <w:pPr>
              <w:tabs>
                <w:tab w:val="left" w:pos="1397"/>
              </w:tabs>
              <w:rPr>
                <w:rFonts w:cs="Arial"/>
                <w:szCs w:val="20"/>
              </w:rPr>
            </w:pPr>
          </w:p>
          <w:p w:rsidR="00A072D7" w:rsidRPr="009679A3" w:rsidRDefault="00A072D7" w:rsidP="00A072D7">
            <w:pPr>
              <w:ind w:left="216" w:hanging="216"/>
              <w:rPr>
                <w:rFonts w:cs="Arial"/>
              </w:rPr>
            </w:pPr>
            <w:r>
              <w:rPr>
                <w:rFonts w:cs="Arial"/>
                <w:b/>
              </w:rPr>
              <w:t xml:space="preserve">Use </w:t>
            </w:r>
            <w:r>
              <w:rPr>
                <w:rFonts w:cs="Arial"/>
              </w:rPr>
              <w:t xml:space="preserve">at least one outside source in addition to the information from the textbook to support your paper. </w:t>
            </w:r>
          </w:p>
          <w:p w:rsidR="00A072D7" w:rsidRPr="007F339F" w:rsidRDefault="00A072D7" w:rsidP="00A072D7">
            <w:pPr>
              <w:tabs>
                <w:tab w:val="left" w:pos="1397"/>
              </w:tabs>
              <w:rPr>
                <w:rFonts w:cs="Arial"/>
                <w:szCs w:val="20"/>
              </w:rPr>
            </w:pPr>
            <w:r>
              <w:rPr>
                <w:b/>
              </w:rPr>
              <w:t xml:space="preserve">Format </w:t>
            </w:r>
            <w:r>
              <w:t>your paper according to APA guidelines.</w:t>
            </w:r>
          </w:p>
        </w:tc>
        <w:tc>
          <w:tcPr>
            <w:tcW w:w="1440" w:type="dxa"/>
          </w:tcPr>
          <w:p w:rsidR="00A072D7" w:rsidRPr="009F6FAF" w:rsidRDefault="00A072D7" w:rsidP="00A072D7">
            <w:pPr>
              <w:tabs>
                <w:tab w:val="left" w:pos="1397"/>
              </w:tabs>
              <w:rPr>
                <w:rFonts w:cs="Arial"/>
                <w:szCs w:val="20"/>
              </w:rPr>
            </w:pPr>
            <w:r>
              <w:rPr>
                <w:rFonts w:cs="Arial"/>
                <w:szCs w:val="20"/>
              </w:rPr>
              <w:t>2.2, 2.4, 2.5, 2.6</w:t>
            </w:r>
          </w:p>
        </w:tc>
        <w:tc>
          <w:tcPr>
            <w:tcW w:w="1440" w:type="dxa"/>
          </w:tcPr>
          <w:p w:rsidR="00A072D7" w:rsidRPr="009F6FAF" w:rsidRDefault="0043578A" w:rsidP="0043578A">
            <w:pPr>
              <w:tabs>
                <w:tab w:val="left" w:pos="1397"/>
              </w:tabs>
              <w:rPr>
                <w:rFonts w:cs="Arial"/>
                <w:szCs w:val="20"/>
              </w:rPr>
            </w:pPr>
            <w:r>
              <w:rPr>
                <w:rFonts w:cs="Arial"/>
                <w:szCs w:val="20"/>
              </w:rPr>
              <w:t xml:space="preserve">Case Studies = </w:t>
            </w:r>
            <w:r w:rsidR="00A072D7">
              <w:rPr>
                <w:rFonts w:cs="Arial"/>
                <w:szCs w:val="20"/>
              </w:rPr>
              <w:t>1.5hr.</w:t>
            </w:r>
          </w:p>
        </w:tc>
      </w:tr>
      <w:tr w:rsidR="00A072D7" w:rsidRPr="007F339F" w:rsidTr="005B10FE">
        <w:tc>
          <w:tcPr>
            <w:tcW w:w="10170" w:type="dxa"/>
            <w:gridSpan w:val="2"/>
            <w:tcMar>
              <w:top w:w="115" w:type="dxa"/>
              <w:left w:w="115" w:type="dxa"/>
              <w:bottom w:w="115" w:type="dxa"/>
              <w:right w:w="115" w:type="dxa"/>
            </w:tcMar>
          </w:tcPr>
          <w:p w:rsidR="009060E4" w:rsidRPr="00596392" w:rsidRDefault="006845BF" w:rsidP="00DD4BAB">
            <w:pPr>
              <w:tabs>
                <w:tab w:val="right" w:pos="5964"/>
              </w:tabs>
              <w:rPr>
                <w:rFonts w:cs="Arial"/>
                <w:b/>
              </w:rPr>
            </w:pPr>
            <w:r w:rsidRPr="00596392">
              <w:rPr>
                <w:rFonts w:cs="Arial"/>
                <w:b/>
              </w:rPr>
              <w:t>Artificial Nutrition and Hydration</w:t>
            </w:r>
            <w:r w:rsidR="00272158">
              <w:rPr>
                <w:rFonts w:cs="Arial"/>
                <w:b/>
              </w:rPr>
              <w:t xml:space="preserve"> (ANH)</w:t>
            </w:r>
            <w:r w:rsidRPr="00596392">
              <w:rPr>
                <w:rFonts w:cs="Arial"/>
                <w:b/>
              </w:rPr>
              <w:t xml:space="preserve"> Paper</w:t>
            </w:r>
          </w:p>
          <w:p w:rsidR="006845BF" w:rsidRPr="00FC0EF6" w:rsidRDefault="006845BF" w:rsidP="006845BF">
            <w:pPr>
              <w:rPr>
                <w:rFonts w:cs="Arial"/>
                <w:b/>
                <w:szCs w:val="20"/>
              </w:rPr>
            </w:pPr>
          </w:p>
          <w:p w:rsidR="006845BF" w:rsidRPr="00596392" w:rsidRDefault="006845BF" w:rsidP="006845BF">
            <w:pPr>
              <w:rPr>
                <w:rFonts w:cs="Arial"/>
              </w:rPr>
            </w:pPr>
            <w:r w:rsidRPr="00596392">
              <w:rPr>
                <w:rFonts w:cs="Arial"/>
                <w:b/>
              </w:rPr>
              <w:t>Write</w:t>
            </w:r>
            <w:r w:rsidR="0089659A" w:rsidRPr="007722A1">
              <w:rPr>
                <w:rFonts w:cs="Arial"/>
              </w:rPr>
              <w:t xml:space="preserve"> a </w:t>
            </w:r>
            <w:r w:rsidR="00FF2C1F">
              <w:rPr>
                <w:rFonts w:cs="Arial"/>
              </w:rPr>
              <w:t>1</w:t>
            </w:r>
            <w:r w:rsidR="0093072E">
              <w:rPr>
                <w:rFonts w:cs="Arial"/>
              </w:rPr>
              <w:t>,</w:t>
            </w:r>
            <w:r w:rsidR="00FF2C1F">
              <w:rPr>
                <w:rFonts w:cs="Arial"/>
              </w:rPr>
              <w:t xml:space="preserve">400- to </w:t>
            </w:r>
            <w:r w:rsidR="00FC0EF6">
              <w:rPr>
                <w:rFonts w:cs="Arial"/>
              </w:rPr>
              <w:t>1</w:t>
            </w:r>
            <w:r w:rsidR="0093072E">
              <w:rPr>
                <w:rFonts w:cs="Arial"/>
              </w:rPr>
              <w:t>,</w:t>
            </w:r>
            <w:r w:rsidR="00FC0EF6">
              <w:rPr>
                <w:rFonts w:cs="Arial"/>
              </w:rPr>
              <w:t>750</w:t>
            </w:r>
            <w:r w:rsidR="00FF2C1F">
              <w:rPr>
                <w:rFonts w:cs="Arial"/>
              </w:rPr>
              <w:t>-word</w:t>
            </w:r>
            <w:r w:rsidR="0089659A" w:rsidRPr="007722A1">
              <w:rPr>
                <w:rFonts w:cs="Arial"/>
              </w:rPr>
              <w:t xml:space="preserve"> research paper on the issue of whether to provide artificial nutrition and hydration.</w:t>
            </w:r>
          </w:p>
          <w:p w:rsidR="006845BF" w:rsidRDefault="0089659A" w:rsidP="006845BF">
            <w:pPr>
              <w:rPr>
                <w:rFonts w:cs="Arial"/>
              </w:rPr>
            </w:pPr>
            <w:r w:rsidRPr="007722A1">
              <w:rPr>
                <w:rFonts w:cs="Arial"/>
                <w:b/>
              </w:rPr>
              <w:t>Include</w:t>
            </w:r>
            <w:r w:rsidR="006845BF" w:rsidRPr="00596392">
              <w:rPr>
                <w:rFonts w:cs="Arial"/>
              </w:rPr>
              <w:t xml:space="preserve"> the following</w:t>
            </w:r>
            <w:r w:rsidR="00272158">
              <w:rPr>
                <w:rFonts w:cs="Arial"/>
              </w:rPr>
              <w:t xml:space="preserve"> points</w:t>
            </w:r>
            <w:r w:rsidR="006845BF" w:rsidRPr="00596392">
              <w:rPr>
                <w:rFonts w:cs="Arial"/>
              </w:rPr>
              <w:t>:</w:t>
            </w:r>
          </w:p>
          <w:p w:rsidR="00FC0EF6" w:rsidRPr="00596392" w:rsidRDefault="00FC0EF6" w:rsidP="006845BF">
            <w:pPr>
              <w:rPr>
                <w:rFonts w:cs="Arial"/>
              </w:rPr>
            </w:pPr>
          </w:p>
          <w:p w:rsidR="009060E4" w:rsidRPr="00225838" w:rsidRDefault="006845BF" w:rsidP="00991AE1">
            <w:pPr>
              <w:pStyle w:val="AssignmentsLevel2"/>
              <w:ind w:left="395" w:hanging="395"/>
            </w:pPr>
            <w:r w:rsidRPr="00225838">
              <w:t>An overview of the issue, including procedures involved (</w:t>
            </w:r>
            <w:r w:rsidR="008F40C7">
              <w:t>such as a</w:t>
            </w:r>
            <w:r w:rsidR="00272158">
              <w:t xml:space="preserve"> </w:t>
            </w:r>
            <w:r w:rsidRPr="00225838">
              <w:t>PEG tube)</w:t>
            </w:r>
          </w:p>
          <w:p w:rsidR="009060E4" w:rsidRPr="00225838" w:rsidRDefault="006845BF" w:rsidP="00991AE1">
            <w:pPr>
              <w:pStyle w:val="AssignmentsLevel2"/>
              <w:ind w:left="395" w:hanging="395"/>
            </w:pPr>
            <w:r w:rsidRPr="00225838">
              <w:t xml:space="preserve">Arguments in favor </w:t>
            </w:r>
            <w:r w:rsidR="0074648D" w:rsidRPr="00225838">
              <w:t>of providing ANH (</w:t>
            </w:r>
            <w:r w:rsidR="008F40C7">
              <w:t>and under</w:t>
            </w:r>
            <w:r w:rsidR="0074648D" w:rsidRPr="00225838">
              <w:t xml:space="preserve"> what circumstances)</w:t>
            </w:r>
          </w:p>
          <w:p w:rsidR="009060E4" w:rsidRPr="00225838" w:rsidRDefault="006845BF" w:rsidP="00991AE1">
            <w:pPr>
              <w:pStyle w:val="AssignmentsLevel2"/>
              <w:ind w:left="395" w:hanging="395"/>
            </w:pPr>
            <w:r w:rsidRPr="00225838">
              <w:t xml:space="preserve">Arguments against </w:t>
            </w:r>
            <w:r w:rsidR="0074648D" w:rsidRPr="00225838">
              <w:t>providing ANH (</w:t>
            </w:r>
            <w:r w:rsidR="008F40C7">
              <w:t xml:space="preserve">and under </w:t>
            </w:r>
            <w:r w:rsidR="0074648D" w:rsidRPr="00225838">
              <w:t>what circumstances)</w:t>
            </w:r>
          </w:p>
          <w:p w:rsidR="009060E4" w:rsidRPr="00FC0EF6" w:rsidRDefault="0074648D" w:rsidP="00991AE1">
            <w:pPr>
              <w:pStyle w:val="AssignmentsLevel2"/>
              <w:ind w:left="395" w:hanging="395"/>
            </w:pPr>
            <w:r w:rsidRPr="00225838">
              <w:t>Your personal opinion on the issue, backed by ethical principles and values</w:t>
            </w:r>
          </w:p>
          <w:p w:rsidR="00A072D7" w:rsidRPr="00596392" w:rsidRDefault="00A072D7" w:rsidP="006845BF">
            <w:pPr>
              <w:tabs>
                <w:tab w:val="left" w:pos="1397"/>
              </w:tabs>
              <w:rPr>
                <w:rFonts w:cs="Arial"/>
              </w:rPr>
            </w:pPr>
          </w:p>
          <w:p w:rsidR="000944E1" w:rsidRDefault="0089659A" w:rsidP="00272158">
            <w:pPr>
              <w:tabs>
                <w:tab w:val="left" w:pos="1397"/>
              </w:tabs>
            </w:pPr>
            <w:r w:rsidRPr="007722A1">
              <w:rPr>
                <w:rFonts w:cs="Arial"/>
                <w:b/>
              </w:rPr>
              <w:t>Use</w:t>
            </w:r>
            <w:r w:rsidR="0074648D" w:rsidRPr="00596392">
              <w:rPr>
                <w:rFonts w:cs="Arial"/>
              </w:rPr>
              <w:t xml:space="preserve"> at least three outside sources in addition to your textbook. </w:t>
            </w:r>
          </w:p>
          <w:p w:rsidR="00272158" w:rsidRPr="00596392" w:rsidRDefault="00EA37FB" w:rsidP="00272158">
            <w:pPr>
              <w:tabs>
                <w:tab w:val="left" w:pos="1397"/>
              </w:tabs>
              <w:rPr>
                <w:rFonts w:cs="Arial"/>
              </w:rPr>
            </w:pPr>
            <w:r>
              <w:rPr>
                <w:rFonts w:cs="Arial"/>
                <w:b/>
              </w:rPr>
              <w:t>F</w:t>
            </w:r>
            <w:r w:rsidR="00272158">
              <w:rPr>
                <w:rFonts w:cs="Arial"/>
                <w:b/>
              </w:rPr>
              <w:t xml:space="preserve">ormat </w:t>
            </w:r>
            <w:r w:rsidR="00272158">
              <w:rPr>
                <w:rFonts w:cs="Arial"/>
              </w:rPr>
              <w:t xml:space="preserve">your paper according to APA guidelines. </w:t>
            </w:r>
            <w:r w:rsidR="008F4BEA">
              <w:rPr>
                <w:rFonts w:cs="Arial"/>
              </w:rPr>
              <w:t>Submit your assignment.</w:t>
            </w:r>
          </w:p>
        </w:tc>
        <w:tc>
          <w:tcPr>
            <w:tcW w:w="1440" w:type="dxa"/>
          </w:tcPr>
          <w:p w:rsidR="00A072D7" w:rsidRPr="009F6FAF" w:rsidRDefault="0074648D" w:rsidP="00FC0EF6">
            <w:pPr>
              <w:tabs>
                <w:tab w:val="left" w:pos="1397"/>
              </w:tabs>
              <w:rPr>
                <w:rFonts w:cs="Arial"/>
                <w:szCs w:val="20"/>
              </w:rPr>
            </w:pPr>
            <w:r>
              <w:rPr>
                <w:rFonts w:cs="Arial"/>
                <w:szCs w:val="20"/>
              </w:rPr>
              <w:t xml:space="preserve">2.1, 2.2, 2.3 </w:t>
            </w:r>
          </w:p>
        </w:tc>
        <w:tc>
          <w:tcPr>
            <w:tcW w:w="1440" w:type="dxa"/>
          </w:tcPr>
          <w:p w:rsidR="00EA37FB" w:rsidRPr="009F6FAF" w:rsidRDefault="0043578A" w:rsidP="00272158">
            <w:pPr>
              <w:tabs>
                <w:tab w:val="left" w:pos="1397"/>
              </w:tabs>
              <w:rPr>
                <w:rFonts w:cs="Arial"/>
                <w:szCs w:val="20"/>
              </w:rPr>
            </w:pPr>
            <w:r>
              <w:rPr>
                <w:rFonts w:cs="Arial"/>
                <w:szCs w:val="20"/>
              </w:rPr>
              <w:t xml:space="preserve">Research Paper = </w:t>
            </w:r>
            <w:r w:rsidR="0074648D">
              <w:rPr>
                <w:rFonts w:cs="Arial"/>
                <w:szCs w:val="20"/>
              </w:rPr>
              <w:t>2hr</w:t>
            </w:r>
            <w:r>
              <w:rPr>
                <w:rFonts w:cs="Arial"/>
                <w:szCs w:val="20"/>
              </w:rPr>
              <w:t>s.</w:t>
            </w:r>
          </w:p>
        </w:tc>
      </w:tr>
      <w:tr w:rsidR="00A072D7" w:rsidRPr="007F339F" w:rsidTr="005B10FE">
        <w:tc>
          <w:tcPr>
            <w:tcW w:w="10170" w:type="dxa"/>
            <w:gridSpan w:val="2"/>
            <w:tcBorders>
              <w:bottom w:val="single" w:sz="4" w:space="0" w:color="000000" w:themeColor="text1"/>
            </w:tcBorders>
            <w:tcMar>
              <w:top w:w="115" w:type="dxa"/>
              <w:left w:w="115" w:type="dxa"/>
              <w:bottom w:w="115" w:type="dxa"/>
              <w:right w:w="115" w:type="dxa"/>
            </w:tcMar>
          </w:tcPr>
          <w:p w:rsidR="00A072D7" w:rsidRPr="00CF5126" w:rsidRDefault="00A072D7" w:rsidP="00A072D7">
            <w:pPr>
              <w:tabs>
                <w:tab w:val="left" w:pos="1397"/>
              </w:tabs>
              <w:rPr>
                <w:b/>
              </w:rPr>
            </w:pPr>
            <w:r w:rsidRPr="00CF5126">
              <w:rPr>
                <w:b/>
              </w:rPr>
              <w:t>Quiz</w:t>
            </w:r>
          </w:p>
          <w:p w:rsidR="00A072D7" w:rsidRPr="00CF5126" w:rsidRDefault="00A072D7" w:rsidP="00A072D7">
            <w:pPr>
              <w:tabs>
                <w:tab w:val="left" w:pos="1397"/>
              </w:tabs>
            </w:pPr>
          </w:p>
          <w:p w:rsidR="00A072D7" w:rsidRPr="009F6FAF" w:rsidRDefault="00A072D7" w:rsidP="00A072D7">
            <w:pPr>
              <w:tabs>
                <w:tab w:val="left" w:pos="1397"/>
              </w:tabs>
              <w:rPr>
                <w:rFonts w:cs="Arial"/>
                <w:szCs w:val="20"/>
              </w:rPr>
            </w:pPr>
            <w:r w:rsidRPr="00CF5126">
              <w:rPr>
                <w:b/>
              </w:rPr>
              <w:t>Complete</w:t>
            </w:r>
            <w:r w:rsidRPr="00CF5126">
              <w:t xml:space="preserve"> </w:t>
            </w:r>
            <w:r w:rsidR="00A0473C">
              <w:t xml:space="preserve">the </w:t>
            </w:r>
            <w:r w:rsidRPr="00CF5126">
              <w:t>quiz for this week.</w:t>
            </w:r>
          </w:p>
        </w:tc>
        <w:tc>
          <w:tcPr>
            <w:tcW w:w="1440" w:type="dxa"/>
            <w:tcBorders>
              <w:bottom w:val="single" w:sz="4" w:space="0" w:color="000000" w:themeColor="text1"/>
            </w:tcBorders>
          </w:tcPr>
          <w:p w:rsidR="00A072D7" w:rsidRPr="009F6FAF" w:rsidRDefault="00FC73F6" w:rsidP="00A072D7">
            <w:pPr>
              <w:tabs>
                <w:tab w:val="left" w:pos="1397"/>
              </w:tabs>
              <w:rPr>
                <w:rFonts w:cs="Arial"/>
                <w:szCs w:val="20"/>
              </w:rPr>
            </w:pPr>
            <w:r>
              <w:rPr>
                <w:rFonts w:cs="Arial"/>
                <w:szCs w:val="20"/>
              </w:rPr>
              <w:t>2.1, 2.2, 2.3, 2.4, 2.5</w:t>
            </w:r>
            <w:r w:rsidR="00F9682B">
              <w:rPr>
                <w:rFonts w:cs="Arial"/>
                <w:szCs w:val="20"/>
              </w:rPr>
              <w:t>, 2.6</w:t>
            </w:r>
          </w:p>
        </w:tc>
        <w:tc>
          <w:tcPr>
            <w:tcW w:w="1440" w:type="dxa"/>
            <w:tcBorders>
              <w:bottom w:val="single" w:sz="4" w:space="0" w:color="000000" w:themeColor="text1"/>
            </w:tcBorders>
          </w:tcPr>
          <w:p w:rsidR="00A072D7" w:rsidRPr="009F6FAF" w:rsidRDefault="0043578A" w:rsidP="00A072D7">
            <w:pPr>
              <w:tabs>
                <w:tab w:val="left" w:pos="1397"/>
              </w:tabs>
              <w:rPr>
                <w:rFonts w:cs="Arial"/>
                <w:szCs w:val="20"/>
              </w:rPr>
            </w:pPr>
            <w:r>
              <w:rPr>
                <w:rFonts w:cs="Arial"/>
                <w:szCs w:val="20"/>
              </w:rPr>
              <w:t xml:space="preserve">Online Quiz = </w:t>
            </w:r>
            <w:r w:rsidR="00A072D7">
              <w:rPr>
                <w:rFonts w:cs="Arial"/>
                <w:szCs w:val="20"/>
              </w:rPr>
              <w:t>1hr</w:t>
            </w:r>
            <w:r>
              <w:rPr>
                <w:rFonts w:cs="Arial"/>
                <w:szCs w:val="20"/>
              </w:rPr>
              <w:t>.</w:t>
            </w:r>
          </w:p>
        </w:tc>
      </w:tr>
      <w:tr w:rsidR="00A072D7" w:rsidRPr="00842155" w:rsidTr="005B10FE">
        <w:tc>
          <w:tcPr>
            <w:tcW w:w="1440" w:type="dxa"/>
            <w:tcBorders>
              <w:right w:val="nil"/>
            </w:tcBorders>
            <w:shd w:val="clear" w:color="auto" w:fill="E6E6E6"/>
            <w:tcMar>
              <w:top w:w="115" w:type="dxa"/>
              <w:left w:w="115" w:type="dxa"/>
              <w:bottom w:w="115" w:type="dxa"/>
              <w:right w:w="115" w:type="dxa"/>
            </w:tcMar>
          </w:tcPr>
          <w:p w:rsidR="00A072D7" w:rsidRPr="00842155" w:rsidRDefault="00A072D7" w:rsidP="00A072D7">
            <w:pPr>
              <w:tabs>
                <w:tab w:val="left" w:pos="1397"/>
              </w:tabs>
              <w:rPr>
                <w:rFonts w:cs="Arial"/>
                <w:b/>
                <w:szCs w:val="20"/>
              </w:rPr>
            </w:pPr>
            <w:r w:rsidRPr="00842155">
              <w:rPr>
                <w:rFonts w:cs="Arial"/>
                <w:b/>
                <w:szCs w:val="20"/>
              </w:rPr>
              <w:lastRenderedPageBreak/>
              <w:t>Total</w:t>
            </w:r>
          </w:p>
        </w:tc>
        <w:tc>
          <w:tcPr>
            <w:tcW w:w="8730" w:type="dxa"/>
            <w:tcBorders>
              <w:left w:val="nil"/>
              <w:right w:val="nil"/>
            </w:tcBorders>
            <w:shd w:val="clear" w:color="auto" w:fill="E6E6E6"/>
            <w:tcMar>
              <w:top w:w="115" w:type="dxa"/>
              <w:left w:w="115" w:type="dxa"/>
              <w:bottom w:w="115" w:type="dxa"/>
              <w:right w:w="115" w:type="dxa"/>
            </w:tcMar>
          </w:tcPr>
          <w:p w:rsidR="00A072D7" w:rsidRPr="00842155" w:rsidRDefault="00A072D7" w:rsidP="00A072D7">
            <w:pPr>
              <w:tabs>
                <w:tab w:val="left" w:pos="1397"/>
              </w:tabs>
              <w:rPr>
                <w:rFonts w:cs="Arial"/>
                <w:b/>
                <w:szCs w:val="20"/>
              </w:rPr>
            </w:pPr>
          </w:p>
        </w:tc>
        <w:tc>
          <w:tcPr>
            <w:tcW w:w="1440" w:type="dxa"/>
            <w:tcBorders>
              <w:left w:val="nil"/>
            </w:tcBorders>
            <w:shd w:val="clear" w:color="auto" w:fill="E6E6E6"/>
          </w:tcPr>
          <w:p w:rsidR="00A072D7" w:rsidRPr="00842155" w:rsidRDefault="00A072D7" w:rsidP="00A072D7">
            <w:pPr>
              <w:tabs>
                <w:tab w:val="left" w:pos="1397"/>
              </w:tabs>
              <w:rPr>
                <w:rFonts w:cs="Arial"/>
                <w:b/>
                <w:szCs w:val="20"/>
              </w:rPr>
            </w:pPr>
          </w:p>
        </w:tc>
        <w:tc>
          <w:tcPr>
            <w:tcW w:w="1440" w:type="dxa"/>
            <w:shd w:val="clear" w:color="auto" w:fill="E6E6E6"/>
          </w:tcPr>
          <w:p w:rsidR="00A072D7" w:rsidRPr="00842155" w:rsidRDefault="007F43C2" w:rsidP="00A072D7">
            <w:pPr>
              <w:tabs>
                <w:tab w:val="left" w:pos="1397"/>
              </w:tabs>
              <w:rPr>
                <w:rFonts w:cs="Arial"/>
                <w:b/>
                <w:szCs w:val="20"/>
              </w:rPr>
            </w:pPr>
            <w:r>
              <w:rPr>
                <w:rFonts w:cs="Arial"/>
                <w:b/>
                <w:szCs w:val="20"/>
              </w:rPr>
              <w:t>8</w:t>
            </w:r>
            <w:r w:rsidR="00A072D7">
              <w:rPr>
                <w:rFonts w:cs="Arial"/>
                <w:b/>
                <w:szCs w:val="20"/>
              </w:rPr>
              <w:t xml:space="preserve"> hours</w:t>
            </w:r>
          </w:p>
        </w:tc>
      </w:tr>
      <w:tr w:rsidR="00A072D7" w:rsidRPr="00842155" w:rsidTr="005B10FE">
        <w:tc>
          <w:tcPr>
            <w:tcW w:w="1440" w:type="dxa"/>
            <w:tcBorders>
              <w:right w:val="single" w:sz="4" w:space="0" w:color="auto"/>
            </w:tcBorders>
            <w:shd w:val="clear" w:color="auto" w:fill="E6E6E6"/>
            <w:tcMar>
              <w:top w:w="115" w:type="dxa"/>
              <w:left w:w="115" w:type="dxa"/>
              <w:bottom w:w="115" w:type="dxa"/>
              <w:right w:w="115" w:type="dxa"/>
            </w:tcMar>
          </w:tcPr>
          <w:p w:rsidR="00A072D7" w:rsidRPr="009F6FAF" w:rsidRDefault="00A072D7" w:rsidP="00A072D7">
            <w:pPr>
              <w:tabs>
                <w:tab w:val="left" w:pos="1397"/>
              </w:tabs>
              <w:rPr>
                <w:rFonts w:cs="Arial"/>
                <w:szCs w:val="20"/>
              </w:rPr>
            </w:pPr>
            <w:r>
              <w:rPr>
                <w:rFonts w:cs="Arial"/>
                <w:b/>
                <w:szCs w:val="20"/>
              </w:rPr>
              <w:t>Notes</w:t>
            </w:r>
          </w:p>
        </w:tc>
        <w:tc>
          <w:tcPr>
            <w:tcW w:w="11610" w:type="dxa"/>
            <w:gridSpan w:val="3"/>
            <w:tcBorders>
              <w:left w:val="single" w:sz="4" w:space="0" w:color="auto"/>
            </w:tcBorders>
            <w:shd w:val="clear" w:color="auto" w:fill="E6E6E6"/>
          </w:tcPr>
          <w:p w:rsidR="00A072D7" w:rsidRPr="009F6FAF" w:rsidRDefault="00A072D7" w:rsidP="00A072D7">
            <w:pPr>
              <w:tabs>
                <w:tab w:val="left" w:pos="1397"/>
              </w:tabs>
              <w:rPr>
                <w:rFonts w:cs="Arial"/>
                <w:szCs w:val="20"/>
              </w:rPr>
            </w:pPr>
          </w:p>
        </w:tc>
      </w:tr>
    </w:tbl>
    <w:p w:rsidR="005B10FE" w:rsidRPr="00035EB6" w:rsidRDefault="005B10FE" w:rsidP="008867EB">
      <w:pPr>
        <w:pStyle w:val="AssignmentsLevel2"/>
        <w:numPr>
          <w:ilvl w:val="0"/>
          <w:numId w:val="0"/>
        </w:numPr>
        <w:rPr>
          <w:sz w:val="22"/>
        </w:rPr>
      </w:pPr>
    </w:p>
    <w:p w:rsidR="00035EB6" w:rsidRDefault="00035EB6" w:rsidP="00035EB6">
      <w:pPr>
        <w:tabs>
          <w:tab w:val="left" w:pos="360"/>
        </w:tabs>
        <w:spacing w:before="60" w:after="60"/>
        <w:rPr>
          <w:rFonts w:cs="Arial"/>
          <w:szCs w:val="20"/>
        </w:rPr>
      </w:pPr>
    </w:p>
    <w:p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p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rsidR="002C1641" w:rsidRPr="00842155" w:rsidRDefault="002C1641" w:rsidP="00B444E7">
            <w:pPr>
              <w:pStyle w:val="WeeklyTopicHeading1"/>
            </w:pPr>
            <w:bookmarkStart w:id="5" w:name="weekthree"/>
            <w:bookmarkStart w:id="6" w:name="_Toc358980896"/>
            <w:bookmarkEnd w:id="5"/>
            <w:r w:rsidRPr="0068364F">
              <w:t>Week</w:t>
            </w:r>
            <w:r w:rsidR="00B444E7">
              <w:t xml:space="preserve"> 3</w:t>
            </w:r>
            <w:r w:rsidRPr="0068364F">
              <w:t xml:space="preserve">: </w:t>
            </w:r>
            <w:bookmarkEnd w:id="6"/>
            <w:r w:rsidR="008B7FCC">
              <w:rPr>
                <w:rFonts w:ascii="Comic Sans MS" w:hAnsi="Comic Sans MS"/>
              </w:rPr>
              <w:t>Human Medical Experimentation</w:t>
            </w:r>
          </w:p>
        </w:tc>
        <w:tc>
          <w:tcPr>
            <w:tcW w:w="1440" w:type="dxa"/>
            <w:tcBorders>
              <w:left w:val="nil"/>
              <w:bottom w:val="single" w:sz="4" w:space="0" w:color="000000" w:themeColor="text1"/>
              <w:right w:val="nil"/>
            </w:tcBorders>
            <w:shd w:val="clear" w:color="auto" w:fill="BD313B"/>
          </w:tcPr>
          <w:p w:rsidR="002C1641" w:rsidRPr="0090566F" w:rsidRDefault="002C1641" w:rsidP="00FD5474">
            <w:pPr>
              <w:tabs>
                <w:tab w:val="left" w:pos="0"/>
                <w:tab w:val="left" w:pos="2232"/>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rsidR="002C1641" w:rsidRPr="0090566F" w:rsidRDefault="002C1641" w:rsidP="00FD5474">
            <w:pPr>
              <w:tabs>
                <w:tab w:val="left" w:pos="0"/>
                <w:tab w:val="left" w:pos="2232"/>
              </w:tabs>
              <w:outlineLvl w:val="0"/>
              <w:rPr>
                <w:rFonts w:cs="Arial"/>
                <w:color w:val="FFFFFF"/>
                <w:sz w:val="28"/>
                <w:szCs w:val="28"/>
              </w:rPr>
            </w:pPr>
          </w:p>
        </w:tc>
      </w:tr>
      <w:tr w:rsidR="00FD5474" w:rsidRPr="00842155"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rsidR="00FD5474" w:rsidRPr="005B10FE" w:rsidRDefault="00FD5474" w:rsidP="00FD5474">
            <w:pPr>
              <w:tabs>
                <w:tab w:val="left" w:pos="0"/>
                <w:tab w:val="left" w:pos="2232"/>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rsidR="00FD5474" w:rsidRPr="00842155" w:rsidRDefault="00FD5474" w:rsidP="00FD5474">
            <w:pPr>
              <w:tabs>
                <w:tab w:val="left" w:pos="0"/>
                <w:tab w:val="left" w:pos="2232"/>
              </w:tabs>
              <w:outlineLvl w:val="0"/>
              <w:rPr>
                <w:rFonts w:cs="Arial"/>
                <w:szCs w:val="20"/>
              </w:rPr>
            </w:pPr>
            <w:r w:rsidRPr="005B10FE">
              <w:rPr>
                <w:rFonts w:cs="Arial"/>
                <w:b/>
                <w:i/>
                <w:szCs w:val="20"/>
              </w:rPr>
              <w:t>Alignment</w:t>
            </w:r>
          </w:p>
        </w:tc>
      </w:tr>
      <w:tr w:rsidR="00FD5474" w:rsidRPr="00842155" w:rsidTr="00FD5474">
        <w:trPr>
          <w:trHeight w:val="30"/>
        </w:trPr>
        <w:tc>
          <w:tcPr>
            <w:tcW w:w="10170" w:type="dxa"/>
            <w:gridSpan w:val="2"/>
            <w:tcBorders>
              <w:bottom w:val="nil"/>
              <w:right w:val="nil"/>
            </w:tcBorders>
            <w:tcMar>
              <w:top w:w="115" w:type="dxa"/>
              <w:left w:w="115" w:type="dxa"/>
              <w:bottom w:w="115" w:type="dxa"/>
              <w:right w:w="115" w:type="dxa"/>
            </w:tcMar>
          </w:tcPr>
          <w:p w:rsidR="00FD5474" w:rsidRPr="00842155" w:rsidRDefault="007F43C2" w:rsidP="00690CD8">
            <w:pPr>
              <w:pStyle w:val="ObjectiveBullet"/>
              <w:numPr>
                <w:ilvl w:val="1"/>
                <w:numId w:val="10"/>
              </w:numPr>
              <w:tabs>
                <w:tab w:val="clear" w:pos="0"/>
                <w:tab w:val="left" w:pos="395"/>
              </w:tabs>
              <w:ind w:left="395" w:hanging="395"/>
            </w:pPr>
            <w:r>
              <w:t>Articulate the role of the principle of the sanctity of life in assessing the morality of human medical experimentation.</w:t>
            </w:r>
          </w:p>
        </w:tc>
        <w:tc>
          <w:tcPr>
            <w:tcW w:w="2880" w:type="dxa"/>
            <w:gridSpan w:val="2"/>
            <w:tcBorders>
              <w:left w:val="nil"/>
              <w:bottom w:val="nil"/>
            </w:tcBorders>
          </w:tcPr>
          <w:p w:rsidR="00FD5474" w:rsidRPr="00842155" w:rsidRDefault="00A00DE1" w:rsidP="00FD5474">
            <w:pPr>
              <w:tabs>
                <w:tab w:val="left" w:pos="0"/>
                <w:tab w:val="left" w:pos="2232"/>
              </w:tabs>
              <w:outlineLvl w:val="0"/>
              <w:rPr>
                <w:rFonts w:cs="Arial"/>
                <w:szCs w:val="20"/>
              </w:rPr>
            </w:pPr>
            <w:r>
              <w:rPr>
                <w:rFonts w:cs="Arial"/>
                <w:szCs w:val="20"/>
              </w:rPr>
              <w:t>CO1</w:t>
            </w:r>
          </w:p>
        </w:tc>
      </w:tr>
      <w:tr w:rsidR="00FD5474" w:rsidRPr="00842155" w:rsidTr="00FD5474">
        <w:trPr>
          <w:trHeight w:val="38"/>
        </w:trPr>
        <w:tc>
          <w:tcPr>
            <w:tcW w:w="10170" w:type="dxa"/>
            <w:gridSpan w:val="2"/>
            <w:tcBorders>
              <w:top w:val="nil"/>
              <w:bottom w:val="nil"/>
              <w:right w:val="nil"/>
            </w:tcBorders>
            <w:tcMar>
              <w:top w:w="115" w:type="dxa"/>
              <w:left w:w="115" w:type="dxa"/>
              <w:bottom w:w="115" w:type="dxa"/>
              <w:right w:w="115" w:type="dxa"/>
            </w:tcMar>
          </w:tcPr>
          <w:p w:rsidR="00FD5474" w:rsidRPr="00842155" w:rsidRDefault="000B5FA8" w:rsidP="00690CD8">
            <w:pPr>
              <w:pStyle w:val="ObjectiveBullet"/>
              <w:numPr>
                <w:ilvl w:val="1"/>
                <w:numId w:val="10"/>
              </w:numPr>
              <w:tabs>
                <w:tab w:val="left" w:pos="395"/>
              </w:tabs>
              <w:ind w:left="216" w:hanging="216"/>
            </w:pPr>
            <w:r>
              <w:t xml:space="preserve">Evaluate </w:t>
            </w:r>
            <w:r w:rsidR="007F43C2">
              <w:t xml:space="preserve">the </w:t>
            </w:r>
            <w:r w:rsidR="00F52E6B">
              <w:t>principle of informed consent</w:t>
            </w:r>
            <w:r w:rsidR="007F43C2">
              <w:t xml:space="preserve"> </w:t>
            </w:r>
            <w:r w:rsidR="00F52E6B">
              <w:t>when developing norms for human medical experimentation</w:t>
            </w:r>
            <w:r>
              <w:t xml:space="preserve">. </w:t>
            </w:r>
            <w:r w:rsidR="00BF37E3">
              <w:t xml:space="preserve"> </w:t>
            </w:r>
          </w:p>
        </w:tc>
        <w:tc>
          <w:tcPr>
            <w:tcW w:w="2880" w:type="dxa"/>
            <w:gridSpan w:val="2"/>
            <w:tcBorders>
              <w:top w:val="nil"/>
              <w:left w:val="nil"/>
              <w:bottom w:val="nil"/>
            </w:tcBorders>
          </w:tcPr>
          <w:p w:rsidR="00FD5474" w:rsidRPr="00842155" w:rsidRDefault="00A00DE1" w:rsidP="00FD5474">
            <w:pPr>
              <w:tabs>
                <w:tab w:val="left" w:pos="0"/>
                <w:tab w:val="left" w:pos="2232"/>
              </w:tabs>
              <w:outlineLvl w:val="0"/>
              <w:rPr>
                <w:rFonts w:cs="Arial"/>
                <w:szCs w:val="20"/>
              </w:rPr>
            </w:pPr>
            <w:r>
              <w:rPr>
                <w:rFonts w:cs="Arial"/>
                <w:szCs w:val="20"/>
              </w:rPr>
              <w:t>CO1</w:t>
            </w:r>
          </w:p>
        </w:tc>
      </w:tr>
      <w:tr w:rsidR="004F2BA3" w:rsidRPr="00842155" w:rsidTr="00FD5474">
        <w:trPr>
          <w:trHeight w:val="38"/>
        </w:trPr>
        <w:tc>
          <w:tcPr>
            <w:tcW w:w="10170" w:type="dxa"/>
            <w:gridSpan w:val="2"/>
            <w:tcBorders>
              <w:top w:val="nil"/>
              <w:bottom w:val="nil"/>
              <w:right w:val="nil"/>
            </w:tcBorders>
            <w:tcMar>
              <w:top w:w="115" w:type="dxa"/>
              <w:left w:w="115" w:type="dxa"/>
              <w:bottom w:w="115" w:type="dxa"/>
              <w:right w:w="115" w:type="dxa"/>
            </w:tcMar>
          </w:tcPr>
          <w:p w:rsidR="0054448A" w:rsidRDefault="004F2BA3" w:rsidP="00690CD8">
            <w:pPr>
              <w:pStyle w:val="ObjectiveBullet"/>
              <w:numPr>
                <w:ilvl w:val="1"/>
                <w:numId w:val="10"/>
              </w:numPr>
              <w:tabs>
                <w:tab w:val="left" w:pos="410"/>
              </w:tabs>
              <w:ind w:left="216" w:hanging="216"/>
            </w:pPr>
            <w:r>
              <w:t>E</w:t>
            </w:r>
            <w:r w:rsidR="00F52E6B">
              <w:t>valuate the ethical issues involved</w:t>
            </w:r>
            <w:r>
              <w:t xml:space="preserve"> </w:t>
            </w:r>
            <w:r w:rsidR="00F52E6B">
              <w:t>in</w:t>
            </w:r>
            <w:r w:rsidR="00A53FE3">
              <w:t xml:space="preserve"> </w:t>
            </w:r>
            <w:r>
              <w:t xml:space="preserve">current protocols on </w:t>
            </w:r>
            <w:r w:rsidR="00A53FE3">
              <w:t xml:space="preserve">human medical </w:t>
            </w:r>
            <w:r w:rsidR="00F52E6B">
              <w:t>research</w:t>
            </w:r>
            <w:r>
              <w:t>.</w:t>
            </w:r>
          </w:p>
        </w:tc>
        <w:tc>
          <w:tcPr>
            <w:tcW w:w="2880" w:type="dxa"/>
            <w:gridSpan w:val="2"/>
            <w:tcBorders>
              <w:top w:val="nil"/>
              <w:left w:val="nil"/>
              <w:bottom w:val="nil"/>
            </w:tcBorders>
          </w:tcPr>
          <w:p w:rsidR="004F2BA3" w:rsidRDefault="004F2BA3" w:rsidP="00FD5474">
            <w:pPr>
              <w:tabs>
                <w:tab w:val="left" w:pos="0"/>
                <w:tab w:val="left" w:pos="2232"/>
              </w:tabs>
              <w:outlineLvl w:val="0"/>
              <w:rPr>
                <w:rFonts w:cs="Arial"/>
                <w:szCs w:val="20"/>
              </w:rPr>
            </w:pPr>
            <w:r>
              <w:rPr>
                <w:rFonts w:cs="Arial"/>
                <w:szCs w:val="20"/>
              </w:rPr>
              <w:t>CO2, CO3</w:t>
            </w:r>
          </w:p>
        </w:tc>
      </w:tr>
      <w:tr w:rsidR="004F2BA3" w:rsidRPr="00842155" w:rsidTr="00FD5474">
        <w:trPr>
          <w:trHeight w:val="38"/>
        </w:trPr>
        <w:tc>
          <w:tcPr>
            <w:tcW w:w="10170" w:type="dxa"/>
            <w:gridSpan w:val="2"/>
            <w:tcBorders>
              <w:top w:val="nil"/>
              <w:bottom w:val="nil"/>
              <w:right w:val="nil"/>
            </w:tcBorders>
            <w:tcMar>
              <w:top w:w="115" w:type="dxa"/>
              <w:left w:w="115" w:type="dxa"/>
              <w:bottom w:w="115" w:type="dxa"/>
              <w:right w:w="115" w:type="dxa"/>
            </w:tcMar>
          </w:tcPr>
          <w:p w:rsidR="004F2BA3" w:rsidRDefault="004F2BA3" w:rsidP="007819EA">
            <w:pPr>
              <w:pStyle w:val="ObjectiveBullet"/>
              <w:numPr>
                <w:ilvl w:val="1"/>
                <w:numId w:val="10"/>
              </w:numPr>
              <w:tabs>
                <w:tab w:val="left" w:pos="395"/>
              </w:tabs>
              <w:ind w:left="216" w:hanging="216"/>
            </w:pPr>
            <w:r>
              <w:t>Explain the role of the Institutional Review Board (IRB) in human medical research.</w:t>
            </w:r>
          </w:p>
        </w:tc>
        <w:tc>
          <w:tcPr>
            <w:tcW w:w="2880" w:type="dxa"/>
            <w:gridSpan w:val="2"/>
            <w:tcBorders>
              <w:top w:val="nil"/>
              <w:left w:val="nil"/>
              <w:bottom w:val="nil"/>
            </w:tcBorders>
          </w:tcPr>
          <w:p w:rsidR="004F2BA3" w:rsidRDefault="004F2BA3" w:rsidP="00FD5474">
            <w:pPr>
              <w:tabs>
                <w:tab w:val="left" w:pos="0"/>
                <w:tab w:val="left" w:pos="2232"/>
              </w:tabs>
              <w:outlineLvl w:val="0"/>
              <w:rPr>
                <w:rFonts w:cs="Arial"/>
                <w:szCs w:val="20"/>
              </w:rPr>
            </w:pPr>
            <w:r>
              <w:rPr>
                <w:rFonts w:cs="Arial"/>
                <w:szCs w:val="20"/>
              </w:rPr>
              <w:t>CO2, 4</w:t>
            </w:r>
          </w:p>
        </w:tc>
      </w:tr>
      <w:tr w:rsidR="00FD5474" w:rsidRPr="00842155"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rsidR="00397B8A" w:rsidRPr="00842155" w:rsidRDefault="004056B3" w:rsidP="00690CD8">
            <w:pPr>
              <w:pStyle w:val="ObjectiveBullet"/>
              <w:numPr>
                <w:ilvl w:val="1"/>
                <w:numId w:val="10"/>
              </w:numPr>
              <w:tabs>
                <w:tab w:val="left" w:pos="380"/>
              </w:tabs>
              <w:ind w:left="216" w:hanging="216"/>
            </w:pPr>
            <w:r>
              <w:t>Assess</w:t>
            </w:r>
            <w:r w:rsidR="00397B8A">
              <w:t xml:space="preserve"> conflicts of interest that can arise from medical research on humans.</w:t>
            </w:r>
          </w:p>
        </w:tc>
        <w:tc>
          <w:tcPr>
            <w:tcW w:w="2880" w:type="dxa"/>
            <w:gridSpan w:val="2"/>
            <w:tcBorders>
              <w:top w:val="nil"/>
              <w:left w:val="nil"/>
              <w:bottom w:val="single" w:sz="4" w:space="0" w:color="000000" w:themeColor="text1"/>
            </w:tcBorders>
          </w:tcPr>
          <w:p w:rsidR="004056B3" w:rsidRPr="00842155" w:rsidRDefault="004056B3" w:rsidP="00FD5474">
            <w:pPr>
              <w:tabs>
                <w:tab w:val="left" w:pos="0"/>
                <w:tab w:val="left" w:pos="2232"/>
              </w:tabs>
              <w:outlineLvl w:val="0"/>
              <w:rPr>
                <w:rFonts w:cs="Arial"/>
                <w:szCs w:val="20"/>
              </w:rPr>
            </w:pPr>
            <w:r>
              <w:rPr>
                <w:rFonts w:cs="Arial"/>
                <w:szCs w:val="20"/>
              </w:rPr>
              <w:t>CO2, 4</w:t>
            </w:r>
          </w:p>
        </w:tc>
      </w:tr>
      <w:tr w:rsidR="00FD5474" w:rsidRPr="00842155"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rsidR="00FD5474" w:rsidRPr="005B10FE" w:rsidRDefault="00FD5474" w:rsidP="00FD5474">
            <w:pPr>
              <w:tabs>
                <w:tab w:val="left" w:pos="0"/>
                <w:tab w:val="left" w:pos="2232"/>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rsidR="00FD5474" w:rsidRPr="005B10FE" w:rsidRDefault="00FD5474" w:rsidP="00FD5474">
            <w:pPr>
              <w:tabs>
                <w:tab w:val="left" w:pos="0"/>
                <w:tab w:val="left" w:pos="2232"/>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rsidR="00FD5474" w:rsidRPr="005B10FE" w:rsidRDefault="00FD5474" w:rsidP="00FD5474">
            <w:pPr>
              <w:tabs>
                <w:tab w:val="left" w:pos="0"/>
                <w:tab w:val="left" w:pos="2232"/>
              </w:tabs>
              <w:outlineLvl w:val="0"/>
              <w:rPr>
                <w:rFonts w:cs="Arial"/>
                <w:b/>
                <w:i/>
                <w:szCs w:val="20"/>
              </w:rPr>
            </w:pPr>
            <w:r w:rsidRPr="005B10FE">
              <w:rPr>
                <w:rFonts w:cs="Arial"/>
                <w:b/>
                <w:i/>
                <w:szCs w:val="20"/>
              </w:rPr>
              <w:t>Pages/AIE/</w:t>
            </w:r>
          </w:p>
          <w:p w:rsidR="00FD5474" w:rsidRPr="005B10FE" w:rsidRDefault="00FD5474" w:rsidP="00FD5474">
            <w:pPr>
              <w:tabs>
                <w:tab w:val="left" w:pos="0"/>
                <w:tab w:val="left" w:pos="2232"/>
              </w:tabs>
              <w:outlineLvl w:val="0"/>
              <w:rPr>
                <w:rFonts w:cs="Arial"/>
                <w:b/>
                <w:i/>
                <w:szCs w:val="20"/>
              </w:rPr>
            </w:pPr>
            <w:r w:rsidRPr="005B10FE">
              <w:rPr>
                <w:rFonts w:cs="Arial"/>
                <w:b/>
                <w:i/>
                <w:szCs w:val="20"/>
              </w:rPr>
              <w:t>Generic</w:t>
            </w:r>
          </w:p>
        </w:tc>
      </w:tr>
      <w:tr w:rsidR="00FD5474" w:rsidRPr="00842155" w:rsidTr="00FD5474">
        <w:tc>
          <w:tcPr>
            <w:tcW w:w="10170" w:type="dxa"/>
            <w:gridSpan w:val="2"/>
            <w:tcMar>
              <w:top w:w="115" w:type="dxa"/>
              <w:left w:w="115" w:type="dxa"/>
              <w:bottom w:w="115" w:type="dxa"/>
              <w:right w:w="115" w:type="dxa"/>
            </w:tcMar>
          </w:tcPr>
          <w:p w:rsidR="00FD5474" w:rsidRPr="00E3447E" w:rsidRDefault="00FD5474" w:rsidP="00226735">
            <w:pPr>
              <w:ind w:left="216" w:hanging="216"/>
              <w:rPr>
                <w:rFonts w:cs="Arial"/>
                <w:szCs w:val="20"/>
              </w:rPr>
            </w:pPr>
            <w:r w:rsidRPr="00446623">
              <w:rPr>
                <w:rFonts w:cs="Arial"/>
                <w:b/>
                <w:szCs w:val="20"/>
              </w:rPr>
              <w:t>Read</w:t>
            </w:r>
            <w:r>
              <w:rPr>
                <w:rFonts w:cs="Arial"/>
                <w:szCs w:val="20"/>
              </w:rPr>
              <w:t xml:space="preserve"> Ch</w:t>
            </w:r>
            <w:r w:rsidR="008F40C7">
              <w:rPr>
                <w:rFonts w:cs="Arial"/>
                <w:szCs w:val="20"/>
              </w:rPr>
              <w:t>.</w:t>
            </w:r>
            <w:r w:rsidR="004F2BA3">
              <w:rPr>
                <w:rFonts w:cs="Arial"/>
                <w:szCs w:val="20"/>
              </w:rPr>
              <w:t xml:space="preserve"> </w:t>
            </w:r>
            <w:r w:rsidR="00853805">
              <w:rPr>
                <w:rFonts w:cs="Arial"/>
                <w:szCs w:val="20"/>
              </w:rPr>
              <w:t>9</w:t>
            </w:r>
            <w:r w:rsidR="004F2BA3">
              <w:rPr>
                <w:rFonts w:cs="Arial"/>
                <w:szCs w:val="20"/>
              </w:rPr>
              <w:t xml:space="preserve"> (pp. 245-272)</w:t>
            </w:r>
            <w:r>
              <w:rPr>
                <w:rFonts w:cs="Arial"/>
                <w:szCs w:val="20"/>
              </w:rPr>
              <w:t xml:space="preserve"> of </w:t>
            </w:r>
            <w:r w:rsidR="004F2BA3" w:rsidRPr="004F2BA3">
              <w:rPr>
                <w:rFonts w:cs="Arial"/>
                <w:i/>
                <w:szCs w:val="20"/>
              </w:rPr>
              <w:t>Health Care Ethics</w:t>
            </w:r>
            <w:r>
              <w:rPr>
                <w:rFonts w:cs="Arial"/>
                <w:szCs w:val="20"/>
              </w:rPr>
              <w:t>.</w:t>
            </w:r>
          </w:p>
        </w:tc>
        <w:tc>
          <w:tcPr>
            <w:tcW w:w="1440" w:type="dxa"/>
          </w:tcPr>
          <w:p w:rsidR="00FD5474" w:rsidRPr="009F6FAF" w:rsidRDefault="00F9682B" w:rsidP="00FD5474">
            <w:pPr>
              <w:rPr>
                <w:rFonts w:cs="Arial"/>
                <w:szCs w:val="20"/>
              </w:rPr>
            </w:pPr>
            <w:r>
              <w:rPr>
                <w:rFonts w:cs="Arial"/>
                <w:szCs w:val="20"/>
              </w:rPr>
              <w:t>3.1, 3.2, 3.3, 3.4, 3.5</w:t>
            </w:r>
          </w:p>
        </w:tc>
        <w:tc>
          <w:tcPr>
            <w:tcW w:w="1440" w:type="dxa"/>
          </w:tcPr>
          <w:p w:rsidR="00FD5474" w:rsidRPr="009F6FAF" w:rsidRDefault="00FD5474" w:rsidP="00FD5474">
            <w:pPr>
              <w:rPr>
                <w:rFonts w:cs="Arial"/>
                <w:szCs w:val="20"/>
              </w:rPr>
            </w:pPr>
          </w:p>
        </w:tc>
      </w:tr>
      <w:tr w:rsidR="005E1A4A" w:rsidRPr="007F339F" w:rsidTr="00FD5474">
        <w:tc>
          <w:tcPr>
            <w:tcW w:w="10170" w:type="dxa"/>
            <w:gridSpan w:val="2"/>
            <w:tcMar>
              <w:top w:w="115" w:type="dxa"/>
              <w:left w:w="115" w:type="dxa"/>
              <w:bottom w:w="115" w:type="dxa"/>
              <w:right w:w="115" w:type="dxa"/>
            </w:tcMar>
          </w:tcPr>
          <w:p w:rsidR="005E1A4A" w:rsidRPr="007722A1" w:rsidRDefault="0089659A" w:rsidP="005E1A4A">
            <w:pPr>
              <w:tabs>
                <w:tab w:val="left" w:pos="1397"/>
              </w:tabs>
              <w:rPr>
                <w:rFonts w:cs="Arial"/>
                <w:b/>
                <w:szCs w:val="20"/>
              </w:rPr>
            </w:pPr>
            <w:r w:rsidRPr="007722A1">
              <w:rPr>
                <w:rFonts w:cs="Arial"/>
                <w:b/>
                <w:szCs w:val="20"/>
              </w:rPr>
              <w:t>Discussion Question</w:t>
            </w:r>
          </w:p>
          <w:p w:rsidR="005E1A4A" w:rsidRDefault="005E1A4A" w:rsidP="005E1A4A">
            <w:pPr>
              <w:tabs>
                <w:tab w:val="left" w:pos="1397"/>
              </w:tabs>
              <w:rPr>
                <w:rFonts w:cs="Arial"/>
                <w:szCs w:val="20"/>
              </w:rPr>
            </w:pPr>
          </w:p>
          <w:p w:rsidR="005E1A4A" w:rsidRPr="005E1A4A" w:rsidRDefault="0089659A" w:rsidP="005E1A4A">
            <w:pPr>
              <w:tabs>
                <w:tab w:val="left" w:pos="1397"/>
              </w:tabs>
              <w:rPr>
                <w:rFonts w:cs="Arial"/>
                <w:szCs w:val="20"/>
              </w:rPr>
            </w:pPr>
            <w:r w:rsidRPr="007722A1">
              <w:rPr>
                <w:rFonts w:cs="Arial"/>
                <w:b/>
                <w:szCs w:val="20"/>
              </w:rPr>
              <w:t>Post</w:t>
            </w:r>
            <w:r w:rsidR="005E1A4A">
              <w:rPr>
                <w:rFonts w:cs="Arial"/>
                <w:szCs w:val="20"/>
              </w:rPr>
              <w:t xml:space="preserve"> a 200- to 250-word discussion response about the following:</w:t>
            </w:r>
          </w:p>
          <w:p w:rsidR="005E1A4A" w:rsidRDefault="007819EA" w:rsidP="007819EA">
            <w:pPr>
              <w:tabs>
                <w:tab w:val="left" w:pos="2790"/>
              </w:tabs>
              <w:rPr>
                <w:rFonts w:cs="Arial"/>
                <w:szCs w:val="20"/>
              </w:rPr>
            </w:pPr>
            <w:r>
              <w:rPr>
                <w:rFonts w:cs="Arial"/>
                <w:szCs w:val="20"/>
              </w:rPr>
              <w:tab/>
            </w:r>
          </w:p>
          <w:p w:rsidR="009060E4" w:rsidRPr="00272158" w:rsidRDefault="005E1A4A" w:rsidP="00991AE1">
            <w:pPr>
              <w:pStyle w:val="AssignmentsLevel2"/>
              <w:ind w:left="395" w:hanging="395"/>
              <w:rPr>
                <w:b/>
              </w:rPr>
            </w:pPr>
            <w:r>
              <w:t>What does the case of Jesse Geisinger (pp.</w:t>
            </w:r>
            <w:r w:rsidR="008F40C7">
              <w:t xml:space="preserve"> </w:t>
            </w:r>
            <w:r>
              <w:t>245</w:t>
            </w:r>
            <w:r w:rsidR="008F40C7">
              <w:t>–</w:t>
            </w:r>
            <w:r>
              <w:t xml:space="preserve">246) reveal about the tension to protect human beings in medical research? </w:t>
            </w:r>
            <w:r w:rsidR="0054448A">
              <w:t>Should the</w:t>
            </w:r>
            <w:r>
              <w:t xml:space="preserve"> principle of the sanctity of human life </w:t>
            </w:r>
            <w:r w:rsidR="0054448A">
              <w:t>outweigh other principles (</w:t>
            </w:r>
            <w:r w:rsidR="008F40C7">
              <w:t>such as</w:t>
            </w:r>
            <w:r w:rsidR="0054448A">
              <w:t xml:space="preserve"> informed consent, confidentiality</w:t>
            </w:r>
            <w:r w:rsidR="00272158">
              <w:t xml:space="preserve">, </w:t>
            </w:r>
            <w:r w:rsidR="008F40C7">
              <w:t>and so on</w:t>
            </w:r>
            <w:r w:rsidR="0054448A">
              <w:t>)</w:t>
            </w:r>
            <w:r>
              <w:t xml:space="preserve"> in evaluating human medical experimentation?</w:t>
            </w:r>
          </w:p>
          <w:p w:rsidR="00EB0DC4" w:rsidRDefault="00EB0DC4" w:rsidP="007722A1">
            <w:pPr>
              <w:pStyle w:val="AssignmentsLevel2"/>
              <w:numPr>
                <w:ilvl w:val="0"/>
                <w:numId w:val="0"/>
              </w:numPr>
              <w:ind w:left="216" w:hanging="216"/>
            </w:pPr>
          </w:p>
          <w:p w:rsidR="00EB0DC4" w:rsidRPr="007722A1" w:rsidRDefault="00ED5F53" w:rsidP="007722A1">
            <w:pPr>
              <w:pStyle w:val="AssignmentsLevel2"/>
              <w:numPr>
                <w:ilvl w:val="0"/>
                <w:numId w:val="0"/>
              </w:numPr>
              <w:ind w:left="216" w:hanging="216"/>
            </w:pPr>
            <w:r>
              <w:rPr>
                <w:b/>
              </w:rPr>
              <w:t xml:space="preserve">Respond </w:t>
            </w:r>
            <w:r>
              <w:t xml:space="preserve">to </w:t>
            </w:r>
            <w:r w:rsidR="0054448A">
              <w:t xml:space="preserve">two </w:t>
            </w:r>
            <w:r>
              <w:t xml:space="preserve">other students by relating how you may or may not share the same opinions. </w:t>
            </w:r>
          </w:p>
        </w:tc>
        <w:tc>
          <w:tcPr>
            <w:tcW w:w="1440" w:type="dxa"/>
            <w:tcBorders>
              <w:bottom w:val="single" w:sz="4" w:space="0" w:color="000000" w:themeColor="text1"/>
            </w:tcBorders>
          </w:tcPr>
          <w:p w:rsidR="005E1A4A" w:rsidRDefault="00ED5F53" w:rsidP="005E1A4A">
            <w:pPr>
              <w:rPr>
                <w:rFonts w:cs="Arial"/>
                <w:szCs w:val="20"/>
              </w:rPr>
            </w:pPr>
            <w:r>
              <w:rPr>
                <w:rFonts w:cs="Arial"/>
                <w:szCs w:val="20"/>
              </w:rPr>
              <w:t>3.1, 3.2, 3.3, 3.5</w:t>
            </w:r>
          </w:p>
        </w:tc>
        <w:tc>
          <w:tcPr>
            <w:tcW w:w="1440" w:type="dxa"/>
            <w:tcBorders>
              <w:bottom w:val="single" w:sz="4" w:space="0" w:color="000000" w:themeColor="text1"/>
            </w:tcBorders>
          </w:tcPr>
          <w:p w:rsidR="005E1A4A" w:rsidRDefault="005524AF" w:rsidP="005524AF">
            <w:pPr>
              <w:rPr>
                <w:rFonts w:cs="Arial"/>
                <w:szCs w:val="20"/>
              </w:rPr>
            </w:pPr>
            <w:r>
              <w:rPr>
                <w:rFonts w:cs="Arial"/>
                <w:szCs w:val="20"/>
              </w:rPr>
              <w:t xml:space="preserve">Discussion Board = </w:t>
            </w:r>
            <w:r w:rsidR="005E1A4A">
              <w:rPr>
                <w:rFonts w:cs="Arial"/>
                <w:szCs w:val="20"/>
              </w:rPr>
              <w:t>1hr</w:t>
            </w:r>
            <w:r>
              <w:rPr>
                <w:rFonts w:cs="Arial"/>
                <w:szCs w:val="20"/>
              </w:rPr>
              <w:t>.</w:t>
            </w:r>
          </w:p>
        </w:tc>
      </w:tr>
      <w:tr w:rsidR="005E1A4A" w:rsidRPr="007F339F" w:rsidTr="00FD5474">
        <w:tc>
          <w:tcPr>
            <w:tcW w:w="10170" w:type="dxa"/>
            <w:gridSpan w:val="2"/>
            <w:tcMar>
              <w:top w:w="115" w:type="dxa"/>
              <w:left w:w="115" w:type="dxa"/>
              <w:bottom w:w="115" w:type="dxa"/>
              <w:right w:w="115" w:type="dxa"/>
            </w:tcMar>
          </w:tcPr>
          <w:p w:rsidR="005E1A4A" w:rsidRPr="001D2983" w:rsidRDefault="005E1A4A" w:rsidP="005E1A4A">
            <w:pPr>
              <w:rPr>
                <w:rFonts w:cs="Arial"/>
                <w:b/>
                <w:szCs w:val="20"/>
              </w:rPr>
            </w:pPr>
            <w:r>
              <w:rPr>
                <w:rFonts w:cs="Arial"/>
                <w:b/>
                <w:szCs w:val="20"/>
              </w:rPr>
              <w:t>Create Discussions</w:t>
            </w:r>
          </w:p>
          <w:p w:rsidR="005E1A4A" w:rsidRDefault="005E1A4A" w:rsidP="005E1A4A">
            <w:pPr>
              <w:rPr>
                <w:rFonts w:cs="Arial"/>
                <w:szCs w:val="20"/>
              </w:rPr>
            </w:pPr>
          </w:p>
          <w:p w:rsidR="005E1A4A" w:rsidRPr="001D2983" w:rsidRDefault="005E1A4A" w:rsidP="005E1A4A">
            <w:pPr>
              <w:rPr>
                <w:rFonts w:cs="Arial"/>
                <w:szCs w:val="20"/>
              </w:rPr>
            </w:pPr>
            <w:r>
              <w:rPr>
                <w:rFonts w:cs="Arial"/>
                <w:b/>
                <w:szCs w:val="20"/>
              </w:rPr>
              <w:t xml:space="preserve">Review </w:t>
            </w:r>
            <w:r w:rsidR="008F40C7" w:rsidRPr="00991AE1">
              <w:rPr>
                <w:rFonts w:cs="Arial"/>
                <w:szCs w:val="20"/>
              </w:rPr>
              <w:t xml:space="preserve">Ch. </w:t>
            </w:r>
            <w:r>
              <w:rPr>
                <w:rFonts w:cs="Arial"/>
                <w:szCs w:val="20"/>
              </w:rPr>
              <w:t xml:space="preserve">9 of </w:t>
            </w:r>
            <w:r w:rsidRPr="00E9063C">
              <w:rPr>
                <w:bCs/>
                <w:i/>
              </w:rPr>
              <w:t>Health Care Ethics</w:t>
            </w:r>
            <w:r>
              <w:rPr>
                <w:rFonts w:cs="Arial"/>
                <w:szCs w:val="20"/>
              </w:rPr>
              <w:t xml:space="preserve">. </w:t>
            </w:r>
          </w:p>
          <w:p w:rsidR="005E1A4A" w:rsidRDefault="005E1A4A" w:rsidP="005E1A4A">
            <w:pPr>
              <w:rPr>
                <w:rFonts w:cs="Arial"/>
                <w:b/>
                <w:szCs w:val="20"/>
              </w:rPr>
            </w:pPr>
          </w:p>
          <w:p w:rsidR="005E1A4A" w:rsidRDefault="005E1A4A" w:rsidP="005E1A4A">
            <w:pPr>
              <w:rPr>
                <w:rFonts w:cs="Arial"/>
                <w:szCs w:val="20"/>
              </w:rPr>
            </w:pPr>
            <w:r>
              <w:rPr>
                <w:rFonts w:cs="Arial"/>
                <w:b/>
                <w:szCs w:val="20"/>
              </w:rPr>
              <w:t xml:space="preserve">Create </w:t>
            </w:r>
            <w:r>
              <w:rPr>
                <w:rFonts w:cs="Arial"/>
                <w:szCs w:val="20"/>
              </w:rPr>
              <w:t xml:space="preserve">two separate discussions based on the reading. The level of complexity in your questions affects your participation for this activity. </w:t>
            </w:r>
          </w:p>
          <w:p w:rsidR="005E1A4A" w:rsidRDefault="005E1A4A" w:rsidP="005E1A4A">
            <w:pPr>
              <w:rPr>
                <w:rFonts w:cs="Arial"/>
                <w:szCs w:val="20"/>
              </w:rPr>
            </w:pPr>
          </w:p>
          <w:p w:rsidR="005E1A4A" w:rsidRPr="009F6FAF" w:rsidRDefault="005E1A4A" w:rsidP="005E1A4A">
            <w:pPr>
              <w:rPr>
                <w:rFonts w:cs="Arial"/>
                <w:szCs w:val="20"/>
              </w:rPr>
            </w:pPr>
            <w:r>
              <w:rPr>
                <w:rFonts w:cs="Arial"/>
                <w:b/>
                <w:szCs w:val="20"/>
              </w:rPr>
              <w:t xml:space="preserve">Respond </w:t>
            </w:r>
            <w:r>
              <w:rPr>
                <w:rFonts w:cs="Arial"/>
                <w:szCs w:val="20"/>
              </w:rPr>
              <w:t>to two questions posted by other students. Responses to other students should be 200 to 250</w:t>
            </w:r>
            <w:r w:rsidR="008F40C7">
              <w:rPr>
                <w:rFonts w:cs="Arial"/>
                <w:szCs w:val="20"/>
              </w:rPr>
              <w:t xml:space="preserve"> </w:t>
            </w:r>
            <w:r>
              <w:rPr>
                <w:rFonts w:cs="Arial"/>
                <w:szCs w:val="20"/>
              </w:rPr>
              <w:t xml:space="preserve">words.  </w:t>
            </w:r>
          </w:p>
        </w:tc>
        <w:tc>
          <w:tcPr>
            <w:tcW w:w="1440" w:type="dxa"/>
            <w:tcBorders>
              <w:bottom w:val="single" w:sz="4" w:space="0" w:color="000000" w:themeColor="text1"/>
            </w:tcBorders>
          </w:tcPr>
          <w:p w:rsidR="005E1A4A" w:rsidRPr="009F6FAF" w:rsidRDefault="005E1A4A" w:rsidP="006D2E47">
            <w:pPr>
              <w:rPr>
                <w:rFonts w:cs="Arial"/>
                <w:szCs w:val="20"/>
              </w:rPr>
            </w:pPr>
            <w:r>
              <w:rPr>
                <w:rFonts w:cs="Arial"/>
                <w:szCs w:val="20"/>
              </w:rPr>
              <w:lastRenderedPageBreak/>
              <w:t xml:space="preserve">3.1, 3.2, 3.3, 3.4, </w:t>
            </w:r>
            <w:r w:rsidR="006D2E47">
              <w:rPr>
                <w:rFonts w:cs="Arial"/>
                <w:szCs w:val="20"/>
              </w:rPr>
              <w:t>OR</w:t>
            </w:r>
            <w:r>
              <w:rPr>
                <w:rFonts w:cs="Arial"/>
                <w:szCs w:val="20"/>
              </w:rPr>
              <w:t xml:space="preserve"> 3.5</w:t>
            </w:r>
          </w:p>
        </w:tc>
        <w:tc>
          <w:tcPr>
            <w:tcW w:w="1440" w:type="dxa"/>
            <w:tcBorders>
              <w:bottom w:val="single" w:sz="4" w:space="0" w:color="000000" w:themeColor="text1"/>
            </w:tcBorders>
          </w:tcPr>
          <w:p w:rsidR="005E1A4A" w:rsidRPr="009F6FAF" w:rsidRDefault="005524AF" w:rsidP="005E1A4A">
            <w:pPr>
              <w:rPr>
                <w:rFonts w:cs="Arial"/>
                <w:szCs w:val="20"/>
              </w:rPr>
            </w:pPr>
            <w:r>
              <w:rPr>
                <w:rFonts w:cs="Arial"/>
                <w:szCs w:val="20"/>
              </w:rPr>
              <w:t xml:space="preserve">Discussion Board = </w:t>
            </w:r>
            <w:r w:rsidR="005E1A4A">
              <w:rPr>
                <w:rFonts w:cs="Arial"/>
                <w:szCs w:val="20"/>
              </w:rPr>
              <w:t>1.5hr</w:t>
            </w:r>
          </w:p>
        </w:tc>
      </w:tr>
      <w:tr w:rsidR="005E1A4A" w:rsidRPr="00842155"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rsidR="005E1A4A" w:rsidRPr="005B10FE" w:rsidRDefault="005E1A4A" w:rsidP="005E1A4A">
            <w:pPr>
              <w:tabs>
                <w:tab w:val="left" w:pos="0"/>
                <w:tab w:val="left" w:pos="2232"/>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rsidR="005E1A4A" w:rsidRPr="005B10FE" w:rsidRDefault="005E1A4A" w:rsidP="005E1A4A">
            <w:pPr>
              <w:tabs>
                <w:tab w:val="left" w:pos="0"/>
                <w:tab w:val="left" w:pos="2232"/>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rsidR="005E1A4A" w:rsidRPr="005B10FE" w:rsidRDefault="005E1A4A" w:rsidP="005E1A4A">
            <w:pPr>
              <w:rPr>
                <w:rFonts w:cs="Arial"/>
                <w:b/>
                <w:i/>
                <w:szCs w:val="20"/>
              </w:rPr>
            </w:pPr>
            <w:r w:rsidRPr="005B10FE">
              <w:rPr>
                <w:rFonts w:cs="Arial"/>
                <w:b/>
                <w:i/>
                <w:szCs w:val="20"/>
              </w:rPr>
              <w:t>Points/AIE/</w:t>
            </w:r>
          </w:p>
          <w:p w:rsidR="005E1A4A" w:rsidRPr="005B10FE" w:rsidRDefault="005E1A4A" w:rsidP="005E1A4A">
            <w:pPr>
              <w:rPr>
                <w:rFonts w:cs="Arial"/>
                <w:b/>
                <w:i/>
                <w:szCs w:val="20"/>
              </w:rPr>
            </w:pPr>
            <w:r w:rsidRPr="005B10FE">
              <w:rPr>
                <w:rFonts w:cs="Arial"/>
                <w:b/>
                <w:i/>
                <w:szCs w:val="20"/>
              </w:rPr>
              <w:t>Generic</w:t>
            </w:r>
          </w:p>
        </w:tc>
      </w:tr>
      <w:tr w:rsidR="005E1A4A" w:rsidRPr="007F339F" w:rsidTr="00FD5474">
        <w:tc>
          <w:tcPr>
            <w:tcW w:w="10170" w:type="dxa"/>
            <w:gridSpan w:val="2"/>
            <w:tcMar>
              <w:top w:w="115" w:type="dxa"/>
              <w:left w:w="115" w:type="dxa"/>
              <w:bottom w:w="115" w:type="dxa"/>
              <w:right w:w="115" w:type="dxa"/>
            </w:tcMar>
          </w:tcPr>
          <w:p w:rsidR="005E1A4A" w:rsidRPr="003A1049" w:rsidRDefault="005E1A4A" w:rsidP="005E1A4A">
            <w:pPr>
              <w:tabs>
                <w:tab w:val="left" w:pos="1397"/>
              </w:tabs>
              <w:rPr>
                <w:rFonts w:cs="Arial"/>
                <w:b/>
                <w:szCs w:val="20"/>
              </w:rPr>
            </w:pPr>
            <w:r w:rsidRPr="003A1049">
              <w:rPr>
                <w:rFonts w:cs="Arial"/>
                <w:b/>
                <w:szCs w:val="20"/>
              </w:rPr>
              <w:t>Tuskegee Experiment</w:t>
            </w:r>
          </w:p>
          <w:p w:rsidR="005E1A4A" w:rsidRDefault="005E1A4A" w:rsidP="005E1A4A">
            <w:pPr>
              <w:tabs>
                <w:tab w:val="left" w:pos="1397"/>
              </w:tabs>
              <w:rPr>
                <w:rFonts w:cs="Arial"/>
                <w:szCs w:val="20"/>
              </w:rPr>
            </w:pPr>
          </w:p>
          <w:p w:rsidR="005E1A4A" w:rsidRDefault="005E1A4A" w:rsidP="005E1A4A">
            <w:pPr>
              <w:tabs>
                <w:tab w:val="left" w:pos="1397"/>
              </w:tabs>
              <w:rPr>
                <w:rFonts w:cs="Arial"/>
                <w:szCs w:val="20"/>
              </w:rPr>
            </w:pPr>
            <w:r w:rsidRPr="003A1049">
              <w:rPr>
                <w:rFonts w:cs="Arial"/>
                <w:b/>
                <w:szCs w:val="20"/>
              </w:rPr>
              <w:t>Watch</w:t>
            </w:r>
            <w:r>
              <w:rPr>
                <w:rFonts w:cs="Arial"/>
                <w:szCs w:val="20"/>
              </w:rPr>
              <w:t xml:space="preserve"> the film </w:t>
            </w:r>
            <w:r w:rsidRPr="00FA1122">
              <w:rPr>
                <w:rFonts w:cs="Arial"/>
                <w:i/>
                <w:szCs w:val="20"/>
              </w:rPr>
              <w:t>M</w:t>
            </w:r>
            <w:r>
              <w:rPr>
                <w:rFonts w:cs="Arial"/>
                <w:i/>
                <w:szCs w:val="20"/>
              </w:rPr>
              <w:t>is</w:t>
            </w:r>
            <w:r w:rsidRPr="00FA1122">
              <w:rPr>
                <w:rFonts w:cs="Arial"/>
                <w:i/>
                <w:szCs w:val="20"/>
              </w:rPr>
              <w:t>s Evers’ Boys</w:t>
            </w:r>
            <w:r>
              <w:rPr>
                <w:rFonts w:cs="Arial"/>
                <w:szCs w:val="20"/>
              </w:rPr>
              <w:t xml:space="preserve"> at </w:t>
            </w:r>
            <w:hyperlink r:id="rId20" w:history="1">
              <w:r w:rsidRPr="00045FF3">
                <w:rPr>
                  <w:rStyle w:val="Hyperlink"/>
                  <w:rFonts w:cs="Arial"/>
                  <w:szCs w:val="20"/>
                </w:rPr>
                <w:t>http://www.youtube.com/watch?v=MR5X5x05xhw</w:t>
              </w:r>
            </w:hyperlink>
            <w:r>
              <w:rPr>
                <w:rFonts w:cs="Arial"/>
                <w:szCs w:val="20"/>
              </w:rPr>
              <w:t xml:space="preserve"> (Runtime 118 minutes)</w:t>
            </w:r>
            <w:r w:rsidR="008F40C7">
              <w:rPr>
                <w:rFonts w:cs="Arial"/>
                <w:szCs w:val="20"/>
              </w:rPr>
              <w:t>.</w:t>
            </w:r>
          </w:p>
          <w:p w:rsidR="005E1A4A" w:rsidRDefault="005E1A4A" w:rsidP="005E1A4A">
            <w:pPr>
              <w:tabs>
                <w:tab w:val="left" w:pos="1397"/>
              </w:tabs>
              <w:rPr>
                <w:rFonts w:cs="Arial"/>
                <w:szCs w:val="20"/>
              </w:rPr>
            </w:pPr>
          </w:p>
          <w:p w:rsidR="005E1A4A" w:rsidRDefault="005E1A4A" w:rsidP="005E1A4A">
            <w:pPr>
              <w:tabs>
                <w:tab w:val="left" w:pos="1397"/>
              </w:tabs>
              <w:rPr>
                <w:rFonts w:cs="Arial"/>
                <w:szCs w:val="20"/>
              </w:rPr>
            </w:pPr>
            <w:r>
              <w:rPr>
                <w:rFonts w:cs="Arial"/>
                <w:szCs w:val="20"/>
              </w:rPr>
              <w:t xml:space="preserve">If the video link is no longer operable, you may read further on the topic by exploring the following link </w:t>
            </w:r>
            <w:r w:rsidR="008F40C7">
              <w:rPr>
                <w:rFonts w:cs="Arial"/>
                <w:szCs w:val="20"/>
              </w:rPr>
              <w:t>(</w:t>
            </w:r>
            <w:hyperlink r:id="rId21" w:history="1">
              <w:r w:rsidR="005524AF" w:rsidRPr="002426D9">
                <w:rPr>
                  <w:rStyle w:val="Hyperlink"/>
                  <w:rFonts w:cs="Arial"/>
                  <w:szCs w:val="20"/>
                </w:rPr>
                <w:t>www.cdc.gov/tuskegee/timeline.htm</w:t>
              </w:r>
            </w:hyperlink>
            <w:r w:rsidR="008F40C7">
              <w:rPr>
                <w:rFonts w:cs="Arial"/>
                <w:szCs w:val="20"/>
              </w:rPr>
              <w:t xml:space="preserve">). </w:t>
            </w:r>
            <w:r w:rsidR="005524AF">
              <w:rPr>
                <w:rFonts w:cs="Arial"/>
                <w:szCs w:val="20"/>
              </w:rPr>
              <w:t xml:space="preserve">Another option is to rent a video from the library or through an outside vendor such as Amazon or Netflix. </w:t>
            </w:r>
          </w:p>
          <w:p w:rsidR="005E1A4A" w:rsidRDefault="005E1A4A" w:rsidP="005E1A4A">
            <w:pPr>
              <w:tabs>
                <w:tab w:val="left" w:pos="1397"/>
              </w:tabs>
              <w:rPr>
                <w:rFonts w:cs="Arial"/>
                <w:szCs w:val="20"/>
              </w:rPr>
            </w:pPr>
          </w:p>
          <w:p w:rsidR="005E1A4A" w:rsidRDefault="005E1A4A" w:rsidP="005E1A4A">
            <w:pPr>
              <w:tabs>
                <w:tab w:val="left" w:pos="1397"/>
              </w:tabs>
              <w:rPr>
                <w:rFonts w:cs="Arial"/>
                <w:szCs w:val="20"/>
              </w:rPr>
            </w:pPr>
            <w:r w:rsidRPr="003A1049">
              <w:rPr>
                <w:rFonts w:cs="Arial"/>
                <w:b/>
                <w:szCs w:val="20"/>
              </w:rPr>
              <w:t>Write</w:t>
            </w:r>
            <w:r>
              <w:rPr>
                <w:rFonts w:cs="Arial"/>
                <w:szCs w:val="20"/>
              </w:rPr>
              <w:t xml:space="preserve"> a 700- to 1</w:t>
            </w:r>
            <w:r w:rsidR="008F40C7">
              <w:rPr>
                <w:rFonts w:cs="Arial"/>
                <w:szCs w:val="20"/>
              </w:rPr>
              <w:t>,</w:t>
            </w:r>
            <w:r>
              <w:rPr>
                <w:rFonts w:cs="Arial"/>
                <w:szCs w:val="20"/>
              </w:rPr>
              <w:t>050-word</w:t>
            </w:r>
            <w:r w:rsidR="0054448A">
              <w:rPr>
                <w:rFonts w:cs="Arial"/>
                <w:szCs w:val="20"/>
              </w:rPr>
              <w:t xml:space="preserve"> </w:t>
            </w:r>
            <w:r>
              <w:rPr>
                <w:rFonts w:cs="Arial"/>
                <w:szCs w:val="20"/>
              </w:rPr>
              <w:t xml:space="preserve">paper addressing the following questions: </w:t>
            </w:r>
          </w:p>
          <w:p w:rsidR="005E1A4A" w:rsidRDefault="005E1A4A" w:rsidP="005E1A4A">
            <w:pPr>
              <w:tabs>
                <w:tab w:val="left" w:pos="1397"/>
              </w:tabs>
              <w:rPr>
                <w:rFonts w:cs="Arial"/>
                <w:szCs w:val="20"/>
              </w:rPr>
            </w:pPr>
          </w:p>
          <w:p w:rsidR="008F40C7" w:rsidRDefault="005E1A4A" w:rsidP="00991AE1">
            <w:pPr>
              <w:pStyle w:val="AssignmentsLevel2"/>
              <w:ind w:left="395" w:hanging="395"/>
            </w:pPr>
            <w:r w:rsidRPr="00DF67A6">
              <w:t>What</w:t>
            </w:r>
            <w:r>
              <w:t xml:space="preserve"> healthcare principles were violated in the Tuskegee study? </w:t>
            </w:r>
          </w:p>
          <w:p w:rsidR="008F40C7" w:rsidRDefault="007322B5" w:rsidP="00991AE1">
            <w:pPr>
              <w:pStyle w:val="AssignmentsLevel2"/>
              <w:ind w:left="395" w:hanging="395"/>
            </w:pPr>
            <w:r>
              <w:t xml:space="preserve">How did the researchers justify their reasoning for continuing the study? </w:t>
            </w:r>
          </w:p>
          <w:p w:rsidR="005E1A4A" w:rsidRDefault="007322B5" w:rsidP="00991AE1">
            <w:pPr>
              <w:pStyle w:val="AssignmentsLevel2"/>
              <w:ind w:left="395" w:hanging="395"/>
            </w:pPr>
            <w:r>
              <w:t>Evaluate the</w:t>
            </w:r>
            <w:r w:rsidR="002D7FC4">
              <w:t xml:space="preserve"> tension between individual good </w:t>
            </w:r>
            <w:r>
              <w:t>versus</w:t>
            </w:r>
            <w:r w:rsidR="002D7FC4">
              <w:t xml:space="preserve"> </w:t>
            </w:r>
            <w:r w:rsidR="00A40828">
              <w:t xml:space="preserve">common </w:t>
            </w:r>
            <w:r w:rsidR="002D7FC4">
              <w:t xml:space="preserve">good </w:t>
            </w:r>
            <w:r w:rsidR="00A40828">
              <w:t>inherent in human medical experimentation</w:t>
            </w:r>
            <w:r>
              <w:t>.</w:t>
            </w:r>
            <w:r w:rsidR="00A40828">
              <w:t xml:space="preserve"> How did the conductors of the Tuskegee study </w:t>
            </w:r>
            <w:r>
              <w:t>use that argument to their</w:t>
            </w:r>
            <w:r w:rsidR="003E2287">
              <w:t xml:space="preserve"> advantage</w:t>
            </w:r>
            <w:r w:rsidR="00A40828">
              <w:t>?</w:t>
            </w:r>
            <w:r>
              <w:t xml:space="preserve"> </w:t>
            </w:r>
          </w:p>
          <w:p w:rsidR="00A40828" w:rsidRDefault="00A40828" w:rsidP="005E1A4A">
            <w:pPr>
              <w:pStyle w:val="AssignmentsLevel1"/>
            </w:pPr>
          </w:p>
          <w:p w:rsidR="00DF67A6" w:rsidRDefault="00A40828" w:rsidP="005E1A4A">
            <w:pPr>
              <w:pStyle w:val="AssignmentsLevel1"/>
            </w:pPr>
            <w:r w:rsidRPr="00DF67A6">
              <w:rPr>
                <w:b/>
              </w:rPr>
              <w:t>Use</w:t>
            </w:r>
            <w:r>
              <w:t xml:space="preserve"> at least one other source in addition to your textbook. </w:t>
            </w:r>
          </w:p>
          <w:p w:rsidR="005E1A4A" w:rsidRPr="007F339F" w:rsidRDefault="00A40828" w:rsidP="005E1A4A">
            <w:pPr>
              <w:pStyle w:val="AssignmentsLevel1"/>
            </w:pPr>
            <w:r w:rsidRPr="00DF67A6">
              <w:rPr>
                <w:b/>
              </w:rPr>
              <w:t>Format</w:t>
            </w:r>
            <w:r>
              <w:t xml:space="preserve"> </w:t>
            </w:r>
            <w:r w:rsidR="00DF67A6">
              <w:t xml:space="preserve">your paper </w:t>
            </w:r>
            <w:r>
              <w:t>according to APA guidelines.</w:t>
            </w:r>
            <w:r w:rsidR="005E1A4A">
              <w:t xml:space="preserve"> </w:t>
            </w:r>
            <w:r w:rsidR="008F4BEA">
              <w:t>Submit your assignment.</w:t>
            </w:r>
          </w:p>
        </w:tc>
        <w:tc>
          <w:tcPr>
            <w:tcW w:w="1440" w:type="dxa"/>
          </w:tcPr>
          <w:p w:rsidR="005E1A4A" w:rsidRPr="009F6FAF" w:rsidRDefault="005E1A4A" w:rsidP="005E1A4A">
            <w:pPr>
              <w:tabs>
                <w:tab w:val="left" w:pos="1397"/>
              </w:tabs>
              <w:rPr>
                <w:rFonts w:cs="Arial"/>
                <w:szCs w:val="20"/>
              </w:rPr>
            </w:pPr>
            <w:r>
              <w:rPr>
                <w:rFonts w:cs="Arial"/>
                <w:szCs w:val="20"/>
              </w:rPr>
              <w:t>3.1, 3.2, 3.3</w:t>
            </w:r>
          </w:p>
        </w:tc>
        <w:tc>
          <w:tcPr>
            <w:tcW w:w="1440" w:type="dxa"/>
          </w:tcPr>
          <w:p w:rsidR="005E1A4A" w:rsidRDefault="005524AF" w:rsidP="005E1A4A">
            <w:pPr>
              <w:tabs>
                <w:tab w:val="left" w:pos="1397"/>
              </w:tabs>
              <w:rPr>
                <w:rFonts w:cs="Arial"/>
                <w:szCs w:val="20"/>
              </w:rPr>
            </w:pPr>
            <w:r>
              <w:rPr>
                <w:rFonts w:cs="Arial"/>
                <w:szCs w:val="20"/>
              </w:rPr>
              <w:t xml:space="preserve">Case Studies = </w:t>
            </w:r>
            <w:r w:rsidR="0054448A">
              <w:rPr>
                <w:rFonts w:cs="Arial"/>
                <w:szCs w:val="20"/>
              </w:rPr>
              <w:t>3</w:t>
            </w:r>
            <w:r w:rsidR="005E1A4A">
              <w:rPr>
                <w:rFonts w:cs="Arial"/>
                <w:szCs w:val="20"/>
              </w:rPr>
              <w:t>hr</w:t>
            </w:r>
            <w:r>
              <w:rPr>
                <w:rFonts w:cs="Arial"/>
                <w:szCs w:val="20"/>
              </w:rPr>
              <w:t>s.</w:t>
            </w:r>
          </w:p>
          <w:p w:rsidR="00EA37FB" w:rsidRDefault="00EA37FB" w:rsidP="005E1A4A">
            <w:pPr>
              <w:tabs>
                <w:tab w:val="left" w:pos="1397"/>
              </w:tabs>
              <w:rPr>
                <w:rFonts w:cs="Arial"/>
                <w:szCs w:val="20"/>
              </w:rPr>
            </w:pPr>
          </w:p>
          <w:p w:rsidR="00EA37FB" w:rsidRPr="009F6FAF" w:rsidRDefault="00EA37FB" w:rsidP="005E1A4A">
            <w:pPr>
              <w:tabs>
                <w:tab w:val="left" w:pos="1397"/>
              </w:tabs>
              <w:rPr>
                <w:rFonts w:cs="Arial"/>
                <w:szCs w:val="20"/>
              </w:rPr>
            </w:pPr>
          </w:p>
        </w:tc>
      </w:tr>
      <w:tr w:rsidR="00547729" w:rsidRPr="007F339F" w:rsidTr="00FD5474">
        <w:tc>
          <w:tcPr>
            <w:tcW w:w="10170" w:type="dxa"/>
            <w:gridSpan w:val="2"/>
            <w:tcMar>
              <w:top w:w="115" w:type="dxa"/>
              <w:left w:w="115" w:type="dxa"/>
              <w:bottom w:w="115" w:type="dxa"/>
              <w:right w:w="115" w:type="dxa"/>
            </w:tcMar>
          </w:tcPr>
          <w:p w:rsidR="00547729" w:rsidRPr="00547729" w:rsidRDefault="00547729" w:rsidP="00547729">
            <w:pPr>
              <w:tabs>
                <w:tab w:val="left" w:pos="1397"/>
              </w:tabs>
              <w:rPr>
                <w:rFonts w:cs="Arial"/>
                <w:b/>
                <w:szCs w:val="20"/>
              </w:rPr>
            </w:pPr>
            <w:r w:rsidRPr="00547729">
              <w:rPr>
                <w:rFonts w:cs="Arial"/>
                <w:b/>
                <w:szCs w:val="20"/>
              </w:rPr>
              <w:t>Protocols in Human Research</w:t>
            </w:r>
          </w:p>
          <w:p w:rsidR="00547729" w:rsidRDefault="00547729" w:rsidP="00547729">
            <w:pPr>
              <w:tabs>
                <w:tab w:val="left" w:pos="1397"/>
              </w:tabs>
              <w:rPr>
                <w:rFonts w:cs="Arial"/>
                <w:szCs w:val="20"/>
              </w:rPr>
            </w:pPr>
          </w:p>
          <w:p w:rsidR="00547729" w:rsidRPr="00547729" w:rsidRDefault="00547729" w:rsidP="00547729">
            <w:pPr>
              <w:tabs>
                <w:tab w:val="left" w:pos="1397"/>
              </w:tabs>
              <w:rPr>
                <w:rFonts w:cs="Arial"/>
                <w:szCs w:val="20"/>
              </w:rPr>
            </w:pPr>
            <w:r>
              <w:rPr>
                <w:rFonts w:cs="Arial"/>
                <w:b/>
                <w:szCs w:val="20"/>
              </w:rPr>
              <w:t>Review</w:t>
            </w:r>
            <w:r>
              <w:rPr>
                <w:rFonts w:cs="Arial"/>
                <w:szCs w:val="20"/>
              </w:rPr>
              <w:t xml:space="preserve"> the section </w:t>
            </w:r>
            <w:r w:rsidR="008F40C7">
              <w:rPr>
                <w:rFonts w:cs="Arial"/>
                <w:szCs w:val="20"/>
              </w:rPr>
              <w:t>“</w:t>
            </w:r>
            <w:r>
              <w:rPr>
                <w:rFonts w:cs="Arial"/>
                <w:szCs w:val="20"/>
              </w:rPr>
              <w:t>Human Research: The Protocol</w:t>
            </w:r>
            <w:r w:rsidR="008F40C7">
              <w:rPr>
                <w:rFonts w:cs="Arial"/>
                <w:szCs w:val="20"/>
              </w:rPr>
              <w:t>”</w:t>
            </w:r>
            <w:r>
              <w:rPr>
                <w:rFonts w:cs="Arial"/>
                <w:szCs w:val="20"/>
              </w:rPr>
              <w:t xml:space="preserve"> (pp.</w:t>
            </w:r>
            <w:r w:rsidR="008F40C7">
              <w:rPr>
                <w:rFonts w:cs="Arial"/>
                <w:szCs w:val="20"/>
              </w:rPr>
              <w:t xml:space="preserve"> </w:t>
            </w:r>
            <w:r>
              <w:rPr>
                <w:rFonts w:cs="Arial"/>
                <w:szCs w:val="20"/>
              </w:rPr>
              <w:t>258</w:t>
            </w:r>
            <w:r w:rsidR="008F40C7">
              <w:rPr>
                <w:rFonts w:cs="Arial"/>
                <w:szCs w:val="20"/>
              </w:rPr>
              <w:t>–</w:t>
            </w:r>
            <w:r>
              <w:rPr>
                <w:rFonts w:cs="Arial"/>
                <w:szCs w:val="20"/>
              </w:rPr>
              <w:t xml:space="preserve">268) of </w:t>
            </w:r>
            <w:r w:rsidRPr="00E9063C">
              <w:rPr>
                <w:bCs/>
                <w:i/>
              </w:rPr>
              <w:t>Health Care Ethics</w:t>
            </w:r>
            <w:r>
              <w:rPr>
                <w:bCs/>
              </w:rPr>
              <w:t xml:space="preserve">. </w:t>
            </w:r>
          </w:p>
          <w:p w:rsidR="00547729" w:rsidRDefault="002A62B4" w:rsidP="00547729">
            <w:pPr>
              <w:tabs>
                <w:tab w:val="left" w:pos="1397"/>
              </w:tabs>
              <w:rPr>
                <w:rFonts w:cs="Arial"/>
                <w:szCs w:val="20"/>
              </w:rPr>
            </w:pPr>
            <w:r>
              <w:rPr>
                <w:rFonts w:cs="Arial"/>
                <w:b/>
                <w:szCs w:val="20"/>
              </w:rPr>
              <w:t>Post</w:t>
            </w:r>
            <w:r w:rsidR="00547729">
              <w:rPr>
                <w:rFonts w:cs="Arial"/>
                <w:szCs w:val="20"/>
              </w:rPr>
              <w:t xml:space="preserve"> a 200-</w:t>
            </w:r>
            <w:r>
              <w:rPr>
                <w:rFonts w:cs="Arial"/>
                <w:szCs w:val="20"/>
              </w:rPr>
              <w:t xml:space="preserve"> to </w:t>
            </w:r>
            <w:r w:rsidR="00547729">
              <w:rPr>
                <w:rFonts w:cs="Arial"/>
                <w:szCs w:val="20"/>
              </w:rPr>
              <w:t>250</w:t>
            </w:r>
            <w:r>
              <w:rPr>
                <w:rFonts w:cs="Arial"/>
                <w:szCs w:val="20"/>
              </w:rPr>
              <w:t xml:space="preserve">-word </w:t>
            </w:r>
            <w:r w:rsidR="00547729">
              <w:rPr>
                <w:rFonts w:cs="Arial"/>
                <w:szCs w:val="20"/>
              </w:rPr>
              <w:t>blog response to the following:</w:t>
            </w:r>
          </w:p>
          <w:p w:rsidR="00547729" w:rsidRDefault="00547729" w:rsidP="00547729">
            <w:pPr>
              <w:tabs>
                <w:tab w:val="left" w:pos="1397"/>
              </w:tabs>
              <w:rPr>
                <w:rFonts w:cs="Arial"/>
                <w:szCs w:val="20"/>
              </w:rPr>
            </w:pPr>
          </w:p>
          <w:p w:rsidR="00547729" w:rsidRDefault="002A62B4" w:rsidP="00991AE1">
            <w:pPr>
              <w:pStyle w:val="AssignmentsLevel2"/>
              <w:ind w:left="395" w:hanging="395"/>
            </w:pPr>
            <w:r>
              <w:t>C</w:t>
            </w:r>
            <w:r w:rsidR="00547729">
              <w:t xml:space="preserve">hoose one of the areas the </w:t>
            </w:r>
            <w:r w:rsidR="005524AF" w:rsidRPr="005524AF">
              <w:t xml:space="preserve">Institutional Review Board </w:t>
            </w:r>
            <w:r w:rsidR="00547729">
              <w:t xml:space="preserve">is accountable to review. What are the ethical issues involved? What are the possible conflicts of interest? Include healthcare principles as support. </w:t>
            </w:r>
          </w:p>
          <w:p w:rsidR="00547729" w:rsidRDefault="00547729" w:rsidP="00547729">
            <w:pPr>
              <w:tabs>
                <w:tab w:val="left" w:pos="1397"/>
              </w:tabs>
              <w:rPr>
                <w:rFonts w:cs="Arial"/>
                <w:szCs w:val="20"/>
              </w:rPr>
            </w:pPr>
          </w:p>
          <w:p w:rsidR="00547729" w:rsidRPr="003A1049" w:rsidRDefault="00547729" w:rsidP="00547729">
            <w:pPr>
              <w:tabs>
                <w:tab w:val="left" w:pos="1397"/>
              </w:tabs>
              <w:rPr>
                <w:rFonts w:cs="Arial"/>
                <w:b/>
                <w:szCs w:val="20"/>
              </w:rPr>
            </w:pPr>
            <w:r w:rsidRPr="005524AF">
              <w:rPr>
                <w:rFonts w:cs="Arial"/>
                <w:b/>
                <w:szCs w:val="20"/>
              </w:rPr>
              <w:t>Respond</w:t>
            </w:r>
            <w:r>
              <w:rPr>
                <w:rFonts w:cs="Arial"/>
                <w:szCs w:val="20"/>
              </w:rPr>
              <w:t xml:space="preserve"> to at least two other students in how you may or may not agree with their findings. </w:t>
            </w:r>
          </w:p>
        </w:tc>
        <w:tc>
          <w:tcPr>
            <w:tcW w:w="1440" w:type="dxa"/>
          </w:tcPr>
          <w:p w:rsidR="00547729" w:rsidRDefault="00547729" w:rsidP="00547729">
            <w:pPr>
              <w:tabs>
                <w:tab w:val="left" w:pos="1397"/>
              </w:tabs>
              <w:rPr>
                <w:rFonts w:cs="Arial"/>
                <w:szCs w:val="20"/>
              </w:rPr>
            </w:pPr>
            <w:r>
              <w:rPr>
                <w:rFonts w:cs="Arial"/>
                <w:szCs w:val="20"/>
              </w:rPr>
              <w:t>3.3, 3.4, 3.5</w:t>
            </w:r>
          </w:p>
        </w:tc>
        <w:tc>
          <w:tcPr>
            <w:tcW w:w="1440" w:type="dxa"/>
          </w:tcPr>
          <w:p w:rsidR="00547729" w:rsidRDefault="005524AF" w:rsidP="00547729">
            <w:pPr>
              <w:tabs>
                <w:tab w:val="left" w:pos="1397"/>
              </w:tabs>
              <w:rPr>
                <w:rFonts w:cs="Arial"/>
                <w:szCs w:val="20"/>
              </w:rPr>
            </w:pPr>
            <w:r>
              <w:rPr>
                <w:rFonts w:cs="Arial"/>
                <w:szCs w:val="20"/>
              </w:rPr>
              <w:t>Blog = 1</w:t>
            </w:r>
            <w:r w:rsidR="00547729">
              <w:rPr>
                <w:rFonts w:cs="Arial"/>
                <w:szCs w:val="20"/>
              </w:rPr>
              <w:t>hr</w:t>
            </w:r>
            <w:r>
              <w:rPr>
                <w:rFonts w:cs="Arial"/>
                <w:szCs w:val="20"/>
              </w:rPr>
              <w:t>.</w:t>
            </w:r>
          </w:p>
        </w:tc>
      </w:tr>
      <w:tr w:rsidR="00547729" w:rsidRPr="007F339F" w:rsidTr="00FD5474">
        <w:tc>
          <w:tcPr>
            <w:tcW w:w="10170" w:type="dxa"/>
            <w:gridSpan w:val="2"/>
            <w:tcMar>
              <w:top w:w="115" w:type="dxa"/>
              <w:left w:w="115" w:type="dxa"/>
              <w:bottom w:w="115" w:type="dxa"/>
              <w:right w:w="115" w:type="dxa"/>
            </w:tcMar>
          </w:tcPr>
          <w:p w:rsidR="00547729" w:rsidRDefault="00547729" w:rsidP="00547729">
            <w:pPr>
              <w:tabs>
                <w:tab w:val="left" w:pos="1397"/>
              </w:tabs>
              <w:rPr>
                <w:b/>
              </w:rPr>
            </w:pPr>
            <w:r>
              <w:rPr>
                <w:b/>
              </w:rPr>
              <w:t>Ethical Norms Blog</w:t>
            </w:r>
          </w:p>
          <w:p w:rsidR="00547729" w:rsidRDefault="00547729" w:rsidP="00547729">
            <w:pPr>
              <w:tabs>
                <w:tab w:val="left" w:pos="1397"/>
              </w:tabs>
            </w:pPr>
          </w:p>
          <w:p w:rsidR="00547729" w:rsidRDefault="00547729" w:rsidP="00547729">
            <w:pPr>
              <w:tabs>
                <w:tab w:val="left" w:pos="1397"/>
              </w:tabs>
            </w:pPr>
            <w:r w:rsidRPr="00785E02">
              <w:rPr>
                <w:b/>
              </w:rPr>
              <w:t>Review</w:t>
            </w:r>
            <w:r>
              <w:t xml:space="preserve"> the ethical norms proposed by Ashley and O’Rourke on p. 251 of </w:t>
            </w:r>
            <w:r w:rsidRPr="00E9063C">
              <w:rPr>
                <w:bCs/>
                <w:i/>
              </w:rPr>
              <w:t>Health Care Ethics</w:t>
            </w:r>
            <w:r>
              <w:rPr>
                <w:bCs/>
              </w:rPr>
              <w:t xml:space="preserve">. </w:t>
            </w:r>
            <w:r>
              <w:t xml:space="preserve"> </w:t>
            </w:r>
          </w:p>
          <w:p w:rsidR="00547729" w:rsidRPr="009521C5" w:rsidRDefault="00547729" w:rsidP="00547729">
            <w:pPr>
              <w:tabs>
                <w:tab w:val="left" w:pos="1397"/>
              </w:tabs>
            </w:pPr>
            <w:r w:rsidRPr="009521C5">
              <w:rPr>
                <w:b/>
              </w:rPr>
              <w:t>Post</w:t>
            </w:r>
            <w:r w:rsidRPr="009521C5">
              <w:t xml:space="preserve"> a 200-</w:t>
            </w:r>
            <w:r w:rsidR="005524AF">
              <w:t xml:space="preserve"> to </w:t>
            </w:r>
            <w:r w:rsidRPr="009521C5">
              <w:t>250</w:t>
            </w:r>
            <w:r w:rsidR="005524AF">
              <w:t>-</w:t>
            </w:r>
            <w:r w:rsidRPr="009521C5">
              <w:t>word blog response</w:t>
            </w:r>
            <w:r w:rsidR="008F40C7">
              <w:t xml:space="preserve"> to the following</w:t>
            </w:r>
            <w:r w:rsidRPr="009521C5">
              <w:t>:</w:t>
            </w:r>
          </w:p>
          <w:p w:rsidR="00547729" w:rsidRPr="009521C5" w:rsidRDefault="00547729" w:rsidP="00547729">
            <w:pPr>
              <w:tabs>
                <w:tab w:val="left" w:pos="1397"/>
              </w:tabs>
            </w:pPr>
          </w:p>
          <w:p w:rsidR="00547729" w:rsidRPr="009521C5" w:rsidRDefault="00547729" w:rsidP="00991AE1">
            <w:pPr>
              <w:pStyle w:val="AssignmentsLevel2"/>
              <w:ind w:left="395" w:hanging="395"/>
            </w:pPr>
            <w:r>
              <w:lastRenderedPageBreak/>
              <w:t>Of the ethical norms proposed, w</w:t>
            </w:r>
            <w:r w:rsidRPr="009521C5">
              <w:t>hich one do you think is the most important in human medical research</w:t>
            </w:r>
            <w:r w:rsidR="008F40C7">
              <w:t>? W</w:t>
            </w:r>
            <w:r w:rsidRPr="009521C5">
              <w:t>hy? Which do you think is the least important</w:t>
            </w:r>
            <w:r w:rsidR="008F40C7">
              <w:t>? W</w:t>
            </w:r>
            <w:r w:rsidRPr="009521C5">
              <w:t xml:space="preserve">hy? </w:t>
            </w:r>
          </w:p>
          <w:p w:rsidR="00547729" w:rsidRPr="009521C5" w:rsidRDefault="00547729" w:rsidP="00547729">
            <w:pPr>
              <w:tabs>
                <w:tab w:val="left" w:pos="1397"/>
              </w:tabs>
            </w:pPr>
          </w:p>
          <w:p w:rsidR="00547729" w:rsidRPr="00CF5126" w:rsidRDefault="00547729" w:rsidP="008F40C7">
            <w:pPr>
              <w:tabs>
                <w:tab w:val="left" w:pos="1397"/>
              </w:tabs>
              <w:rPr>
                <w:b/>
              </w:rPr>
            </w:pPr>
            <w:r w:rsidRPr="00547729">
              <w:rPr>
                <w:b/>
              </w:rPr>
              <w:t>Respond</w:t>
            </w:r>
            <w:r w:rsidRPr="009521C5">
              <w:t xml:space="preserve"> to two other students’ posts and</w:t>
            </w:r>
            <w:r w:rsidR="008F40C7">
              <w:t xml:space="preserve"> explain whether</w:t>
            </w:r>
            <w:r w:rsidRPr="009521C5">
              <w:t xml:space="preserve"> you agree or disagree with their assessments.</w:t>
            </w:r>
          </w:p>
        </w:tc>
        <w:tc>
          <w:tcPr>
            <w:tcW w:w="1440" w:type="dxa"/>
          </w:tcPr>
          <w:p w:rsidR="00547729" w:rsidRDefault="00547729" w:rsidP="00547729">
            <w:pPr>
              <w:tabs>
                <w:tab w:val="left" w:pos="1397"/>
              </w:tabs>
              <w:rPr>
                <w:rFonts w:cs="Arial"/>
                <w:szCs w:val="20"/>
              </w:rPr>
            </w:pPr>
            <w:r>
              <w:rPr>
                <w:rFonts w:cs="Arial"/>
                <w:szCs w:val="20"/>
              </w:rPr>
              <w:lastRenderedPageBreak/>
              <w:t>3.3, 3.5</w:t>
            </w:r>
          </w:p>
        </w:tc>
        <w:tc>
          <w:tcPr>
            <w:tcW w:w="1440" w:type="dxa"/>
          </w:tcPr>
          <w:p w:rsidR="00547729" w:rsidRDefault="005524AF" w:rsidP="005524AF">
            <w:pPr>
              <w:tabs>
                <w:tab w:val="left" w:pos="1397"/>
              </w:tabs>
              <w:rPr>
                <w:rFonts w:cs="Arial"/>
                <w:szCs w:val="20"/>
              </w:rPr>
            </w:pPr>
            <w:r>
              <w:rPr>
                <w:rFonts w:cs="Arial"/>
                <w:szCs w:val="20"/>
              </w:rPr>
              <w:t xml:space="preserve">Blog = </w:t>
            </w:r>
            <w:r w:rsidR="00547729">
              <w:rPr>
                <w:rFonts w:cs="Arial"/>
                <w:szCs w:val="20"/>
              </w:rPr>
              <w:t>1hr.</w:t>
            </w:r>
          </w:p>
        </w:tc>
      </w:tr>
      <w:tr w:rsidR="00547729" w:rsidRPr="007F339F" w:rsidTr="00FD5474">
        <w:tc>
          <w:tcPr>
            <w:tcW w:w="10170" w:type="dxa"/>
            <w:gridSpan w:val="2"/>
            <w:tcMar>
              <w:top w:w="115" w:type="dxa"/>
              <w:left w:w="115" w:type="dxa"/>
              <w:bottom w:w="115" w:type="dxa"/>
              <w:right w:w="115" w:type="dxa"/>
            </w:tcMar>
          </w:tcPr>
          <w:p w:rsidR="00547729" w:rsidRPr="00CF5126" w:rsidRDefault="00547729" w:rsidP="00547729">
            <w:pPr>
              <w:tabs>
                <w:tab w:val="left" w:pos="1397"/>
              </w:tabs>
              <w:rPr>
                <w:b/>
              </w:rPr>
            </w:pPr>
            <w:r w:rsidRPr="00CF5126">
              <w:rPr>
                <w:b/>
              </w:rPr>
              <w:t>Quiz</w:t>
            </w:r>
          </w:p>
          <w:p w:rsidR="00547729" w:rsidRPr="00CF5126" w:rsidRDefault="00547729" w:rsidP="00547729">
            <w:pPr>
              <w:tabs>
                <w:tab w:val="left" w:pos="1397"/>
              </w:tabs>
            </w:pPr>
          </w:p>
          <w:p w:rsidR="00547729" w:rsidRPr="009F6FAF" w:rsidRDefault="00547729" w:rsidP="00547729">
            <w:pPr>
              <w:tabs>
                <w:tab w:val="left" w:pos="1397"/>
              </w:tabs>
              <w:rPr>
                <w:rFonts w:cs="Arial"/>
                <w:szCs w:val="20"/>
              </w:rPr>
            </w:pPr>
            <w:r w:rsidRPr="00CF5126">
              <w:rPr>
                <w:b/>
              </w:rPr>
              <w:t>Complete</w:t>
            </w:r>
            <w:r w:rsidRPr="00CF5126">
              <w:t xml:space="preserve"> </w:t>
            </w:r>
            <w:r w:rsidR="008F40C7">
              <w:t xml:space="preserve">the </w:t>
            </w:r>
            <w:r w:rsidRPr="00CF5126">
              <w:t>quiz for this week.</w:t>
            </w:r>
          </w:p>
        </w:tc>
        <w:tc>
          <w:tcPr>
            <w:tcW w:w="1440" w:type="dxa"/>
          </w:tcPr>
          <w:p w:rsidR="00547729" w:rsidRPr="009F6FAF" w:rsidRDefault="00547729" w:rsidP="00547729">
            <w:pPr>
              <w:tabs>
                <w:tab w:val="left" w:pos="1397"/>
              </w:tabs>
              <w:rPr>
                <w:rFonts w:cs="Arial"/>
                <w:szCs w:val="20"/>
              </w:rPr>
            </w:pPr>
            <w:r>
              <w:rPr>
                <w:rFonts w:cs="Arial"/>
                <w:szCs w:val="20"/>
              </w:rPr>
              <w:t>3.1, 3.2, 3.3, 3.4, 3.5</w:t>
            </w:r>
          </w:p>
        </w:tc>
        <w:tc>
          <w:tcPr>
            <w:tcW w:w="1440" w:type="dxa"/>
          </w:tcPr>
          <w:p w:rsidR="00547729" w:rsidRPr="009F6FAF" w:rsidRDefault="005524AF" w:rsidP="00547729">
            <w:pPr>
              <w:tabs>
                <w:tab w:val="left" w:pos="1397"/>
              </w:tabs>
              <w:rPr>
                <w:rFonts w:cs="Arial"/>
                <w:szCs w:val="20"/>
              </w:rPr>
            </w:pPr>
            <w:r>
              <w:rPr>
                <w:rFonts w:cs="Arial"/>
                <w:szCs w:val="20"/>
              </w:rPr>
              <w:t xml:space="preserve">Online Quiz = </w:t>
            </w:r>
            <w:r w:rsidR="00547729">
              <w:rPr>
                <w:rFonts w:cs="Arial"/>
                <w:szCs w:val="20"/>
              </w:rPr>
              <w:t>1hr</w:t>
            </w:r>
            <w:r>
              <w:rPr>
                <w:rFonts w:cs="Arial"/>
                <w:szCs w:val="20"/>
              </w:rPr>
              <w:t>.</w:t>
            </w:r>
          </w:p>
        </w:tc>
      </w:tr>
      <w:tr w:rsidR="00547729" w:rsidRPr="00842155" w:rsidTr="00FD5474">
        <w:tc>
          <w:tcPr>
            <w:tcW w:w="1440" w:type="dxa"/>
            <w:tcBorders>
              <w:right w:val="nil"/>
            </w:tcBorders>
            <w:shd w:val="clear" w:color="auto" w:fill="E6E6E6"/>
            <w:tcMar>
              <w:top w:w="115" w:type="dxa"/>
              <w:left w:w="115" w:type="dxa"/>
              <w:bottom w:w="115" w:type="dxa"/>
              <w:right w:w="115" w:type="dxa"/>
            </w:tcMar>
          </w:tcPr>
          <w:p w:rsidR="00547729" w:rsidRPr="00842155" w:rsidRDefault="00547729" w:rsidP="00547729">
            <w:pPr>
              <w:tabs>
                <w:tab w:val="left" w:pos="1397"/>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rsidR="00547729" w:rsidRPr="00842155" w:rsidRDefault="00BB00D5" w:rsidP="00547729">
            <w:pPr>
              <w:tabs>
                <w:tab w:val="left" w:pos="1397"/>
              </w:tabs>
              <w:rPr>
                <w:rFonts w:cs="Arial"/>
                <w:b/>
                <w:szCs w:val="20"/>
              </w:rPr>
            </w:pPr>
            <w:r>
              <w:rPr>
                <w:rFonts w:cs="Arial"/>
                <w:b/>
                <w:szCs w:val="20"/>
              </w:rPr>
              <w:t xml:space="preserve"> </w:t>
            </w:r>
          </w:p>
        </w:tc>
        <w:tc>
          <w:tcPr>
            <w:tcW w:w="1440" w:type="dxa"/>
            <w:tcBorders>
              <w:left w:val="nil"/>
            </w:tcBorders>
            <w:shd w:val="clear" w:color="auto" w:fill="E6E6E6"/>
          </w:tcPr>
          <w:p w:rsidR="00547729" w:rsidRPr="00842155" w:rsidRDefault="00547729" w:rsidP="00547729">
            <w:pPr>
              <w:tabs>
                <w:tab w:val="left" w:pos="1397"/>
              </w:tabs>
              <w:rPr>
                <w:rFonts w:cs="Arial"/>
                <w:b/>
                <w:szCs w:val="20"/>
              </w:rPr>
            </w:pPr>
          </w:p>
        </w:tc>
        <w:tc>
          <w:tcPr>
            <w:tcW w:w="1440" w:type="dxa"/>
            <w:shd w:val="clear" w:color="auto" w:fill="E6E6E6"/>
          </w:tcPr>
          <w:p w:rsidR="00547729" w:rsidRPr="00842155" w:rsidRDefault="00547729" w:rsidP="00547729">
            <w:pPr>
              <w:tabs>
                <w:tab w:val="left" w:pos="1397"/>
              </w:tabs>
              <w:rPr>
                <w:rFonts w:cs="Arial"/>
                <w:b/>
                <w:szCs w:val="20"/>
              </w:rPr>
            </w:pPr>
            <w:r>
              <w:rPr>
                <w:rFonts w:cs="Arial"/>
                <w:b/>
                <w:szCs w:val="20"/>
              </w:rPr>
              <w:t>8.5</w:t>
            </w:r>
          </w:p>
        </w:tc>
      </w:tr>
      <w:tr w:rsidR="00547729" w:rsidRPr="00842155" w:rsidTr="00FD5474">
        <w:tc>
          <w:tcPr>
            <w:tcW w:w="1440" w:type="dxa"/>
            <w:tcBorders>
              <w:right w:val="single" w:sz="4" w:space="0" w:color="auto"/>
            </w:tcBorders>
            <w:shd w:val="clear" w:color="auto" w:fill="E6E6E6"/>
            <w:tcMar>
              <w:top w:w="115" w:type="dxa"/>
              <w:left w:w="115" w:type="dxa"/>
              <w:bottom w:w="115" w:type="dxa"/>
              <w:right w:w="115" w:type="dxa"/>
            </w:tcMar>
          </w:tcPr>
          <w:p w:rsidR="00547729" w:rsidRPr="009F6FAF" w:rsidRDefault="00547729" w:rsidP="00547729">
            <w:pPr>
              <w:tabs>
                <w:tab w:val="left" w:pos="1397"/>
              </w:tabs>
              <w:rPr>
                <w:rFonts w:cs="Arial"/>
                <w:szCs w:val="20"/>
              </w:rPr>
            </w:pPr>
            <w:r>
              <w:rPr>
                <w:rFonts w:cs="Arial"/>
                <w:b/>
                <w:szCs w:val="20"/>
              </w:rPr>
              <w:t>Notes</w:t>
            </w:r>
          </w:p>
        </w:tc>
        <w:tc>
          <w:tcPr>
            <w:tcW w:w="11610" w:type="dxa"/>
            <w:gridSpan w:val="3"/>
            <w:tcBorders>
              <w:left w:val="single" w:sz="4" w:space="0" w:color="auto"/>
            </w:tcBorders>
            <w:shd w:val="clear" w:color="auto" w:fill="E6E6E6"/>
          </w:tcPr>
          <w:p w:rsidR="00547729" w:rsidRPr="009F6FAF" w:rsidRDefault="00547729" w:rsidP="00547729">
            <w:pPr>
              <w:tabs>
                <w:tab w:val="left" w:pos="1397"/>
              </w:tabs>
              <w:rPr>
                <w:rFonts w:cs="Arial"/>
                <w:szCs w:val="20"/>
              </w:rPr>
            </w:pPr>
          </w:p>
        </w:tc>
      </w:tr>
    </w:tbl>
    <w:p w:rsidR="008867EB" w:rsidRPr="00035EB6" w:rsidRDefault="008867EB" w:rsidP="008867EB">
      <w:pPr>
        <w:pStyle w:val="AssignmentsLevel2"/>
        <w:numPr>
          <w:ilvl w:val="0"/>
          <w:numId w:val="0"/>
        </w:numPr>
        <w:rPr>
          <w:sz w:val="22"/>
        </w:rPr>
      </w:pPr>
    </w:p>
    <w:p w:rsidR="00035EB6" w:rsidRDefault="00035EB6" w:rsidP="00035EB6">
      <w:pPr>
        <w:tabs>
          <w:tab w:val="left" w:pos="360"/>
        </w:tabs>
        <w:spacing w:before="60" w:after="60"/>
        <w:rPr>
          <w:rFonts w:cs="Arial"/>
          <w:szCs w:val="20"/>
        </w:rPr>
      </w:pPr>
    </w:p>
    <w:p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p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rsidR="002C1641" w:rsidRPr="00842155" w:rsidRDefault="002C1641" w:rsidP="00DD5E5E">
            <w:pPr>
              <w:pStyle w:val="WeeklyTopicHeading1"/>
            </w:pPr>
            <w:bookmarkStart w:id="7" w:name="weekfour"/>
            <w:bookmarkStart w:id="8" w:name="_Toc358980897"/>
            <w:bookmarkEnd w:id="7"/>
            <w:r w:rsidRPr="0068364F">
              <w:t xml:space="preserve">Week </w:t>
            </w:r>
            <w:r w:rsidR="00B444E7">
              <w:t>4</w:t>
            </w:r>
            <w:r w:rsidRPr="0068364F">
              <w:t xml:space="preserve">: </w:t>
            </w:r>
            <w:bookmarkEnd w:id="8"/>
            <w:r w:rsidR="00DD5E5E">
              <w:t>Embryonic Stem Cell Research</w:t>
            </w:r>
          </w:p>
        </w:tc>
        <w:tc>
          <w:tcPr>
            <w:tcW w:w="1440" w:type="dxa"/>
            <w:tcBorders>
              <w:left w:val="nil"/>
              <w:bottom w:val="single" w:sz="4" w:space="0" w:color="000000" w:themeColor="text1"/>
              <w:right w:val="nil"/>
            </w:tcBorders>
            <w:shd w:val="clear" w:color="auto" w:fill="BD313B"/>
          </w:tcPr>
          <w:p w:rsidR="002C1641" w:rsidRPr="0090566F" w:rsidRDefault="002C1641" w:rsidP="00FD5474">
            <w:pPr>
              <w:tabs>
                <w:tab w:val="left" w:pos="0"/>
                <w:tab w:val="left" w:pos="2232"/>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rsidR="002C1641" w:rsidRPr="0090566F" w:rsidRDefault="002C1641" w:rsidP="00FD5474">
            <w:pPr>
              <w:tabs>
                <w:tab w:val="left" w:pos="0"/>
                <w:tab w:val="left" w:pos="2232"/>
              </w:tabs>
              <w:outlineLvl w:val="0"/>
              <w:rPr>
                <w:rFonts w:cs="Arial"/>
                <w:color w:val="FFFFFF"/>
                <w:sz w:val="28"/>
                <w:szCs w:val="28"/>
              </w:rPr>
            </w:pPr>
          </w:p>
        </w:tc>
      </w:tr>
      <w:tr w:rsidR="00BA4B7B" w:rsidRPr="00842155"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rsidR="00BA4B7B" w:rsidRPr="005B10FE" w:rsidRDefault="00BA4B7B" w:rsidP="00FD5474">
            <w:pPr>
              <w:tabs>
                <w:tab w:val="left" w:pos="0"/>
                <w:tab w:val="left" w:pos="2232"/>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rsidR="00BA4B7B" w:rsidRPr="00842155" w:rsidRDefault="00BA4B7B" w:rsidP="00FD5474">
            <w:pPr>
              <w:tabs>
                <w:tab w:val="left" w:pos="0"/>
                <w:tab w:val="left" w:pos="2232"/>
              </w:tabs>
              <w:outlineLvl w:val="0"/>
              <w:rPr>
                <w:rFonts w:cs="Arial"/>
                <w:szCs w:val="20"/>
              </w:rPr>
            </w:pPr>
            <w:r w:rsidRPr="005B10FE">
              <w:rPr>
                <w:rFonts w:cs="Arial"/>
                <w:b/>
                <w:i/>
                <w:szCs w:val="20"/>
              </w:rPr>
              <w:t>Alignment</w:t>
            </w:r>
          </w:p>
        </w:tc>
      </w:tr>
      <w:tr w:rsidR="00BA4B7B" w:rsidRPr="00842155" w:rsidTr="00190AEE">
        <w:trPr>
          <w:trHeight w:val="235"/>
        </w:trPr>
        <w:tc>
          <w:tcPr>
            <w:tcW w:w="10170" w:type="dxa"/>
            <w:gridSpan w:val="2"/>
            <w:tcBorders>
              <w:bottom w:val="nil"/>
              <w:right w:val="nil"/>
            </w:tcBorders>
            <w:tcMar>
              <w:top w:w="115" w:type="dxa"/>
              <w:left w:w="115" w:type="dxa"/>
              <w:bottom w:w="115" w:type="dxa"/>
              <w:right w:w="115" w:type="dxa"/>
            </w:tcMar>
          </w:tcPr>
          <w:p w:rsidR="00BA4B7B" w:rsidRPr="00842155" w:rsidRDefault="003476AB" w:rsidP="00690CD8">
            <w:pPr>
              <w:pStyle w:val="ObjectiveBullet"/>
              <w:numPr>
                <w:ilvl w:val="1"/>
                <w:numId w:val="11"/>
              </w:numPr>
              <w:tabs>
                <w:tab w:val="clear" w:pos="0"/>
                <w:tab w:val="left" w:pos="365"/>
              </w:tabs>
              <w:ind w:left="395" w:hanging="395"/>
            </w:pPr>
            <w:r>
              <w:t>Examine the basic science</w:t>
            </w:r>
            <w:r w:rsidR="00DD5E5E">
              <w:t xml:space="preserve"> </w:t>
            </w:r>
            <w:r>
              <w:t xml:space="preserve">involved in </w:t>
            </w:r>
            <w:r w:rsidR="00DD5E5E">
              <w:t>stem cell research and human cloning.</w:t>
            </w:r>
          </w:p>
        </w:tc>
        <w:tc>
          <w:tcPr>
            <w:tcW w:w="2880" w:type="dxa"/>
            <w:gridSpan w:val="2"/>
            <w:tcBorders>
              <w:left w:val="nil"/>
              <w:bottom w:val="nil"/>
            </w:tcBorders>
          </w:tcPr>
          <w:p w:rsidR="00A275C2" w:rsidRPr="00842155" w:rsidRDefault="00A00DE1" w:rsidP="00947B95">
            <w:pPr>
              <w:tabs>
                <w:tab w:val="left" w:pos="0"/>
                <w:tab w:val="left" w:pos="2232"/>
              </w:tabs>
              <w:outlineLvl w:val="0"/>
              <w:rPr>
                <w:rFonts w:cs="Arial"/>
                <w:szCs w:val="20"/>
              </w:rPr>
            </w:pPr>
            <w:r>
              <w:rPr>
                <w:rFonts w:cs="Arial"/>
                <w:szCs w:val="20"/>
              </w:rPr>
              <w:t>CO</w:t>
            </w:r>
            <w:r w:rsidR="004C2CF6">
              <w:rPr>
                <w:rFonts w:cs="Arial"/>
                <w:szCs w:val="20"/>
              </w:rPr>
              <w:t>4</w:t>
            </w:r>
          </w:p>
        </w:tc>
      </w:tr>
      <w:tr w:rsidR="00EE3457" w:rsidRPr="00842155" w:rsidTr="007722A1">
        <w:trPr>
          <w:trHeight w:val="308"/>
        </w:trPr>
        <w:tc>
          <w:tcPr>
            <w:tcW w:w="10170" w:type="dxa"/>
            <w:gridSpan w:val="2"/>
            <w:tcBorders>
              <w:top w:val="nil"/>
              <w:bottom w:val="nil"/>
              <w:right w:val="nil"/>
            </w:tcBorders>
            <w:tcMar>
              <w:top w:w="115" w:type="dxa"/>
              <w:left w:w="115" w:type="dxa"/>
              <w:bottom w:w="115" w:type="dxa"/>
              <w:right w:w="115" w:type="dxa"/>
            </w:tcMar>
          </w:tcPr>
          <w:p w:rsidR="00EE3457" w:rsidRDefault="00B208BC" w:rsidP="00690CD8">
            <w:pPr>
              <w:pStyle w:val="ObjectiveBullet"/>
              <w:numPr>
                <w:ilvl w:val="1"/>
                <w:numId w:val="11"/>
              </w:numPr>
              <w:tabs>
                <w:tab w:val="clear" w:pos="0"/>
                <w:tab w:val="left" w:pos="395"/>
              </w:tabs>
              <w:ind w:left="216" w:hanging="216"/>
            </w:pPr>
            <w:r>
              <w:t>Review</w:t>
            </w:r>
            <w:r w:rsidR="00EE3457">
              <w:t xml:space="preserve"> U.S. public policy involving embryonic stem cell research and human cloning.</w:t>
            </w:r>
          </w:p>
        </w:tc>
        <w:tc>
          <w:tcPr>
            <w:tcW w:w="2880" w:type="dxa"/>
            <w:gridSpan w:val="2"/>
            <w:tcBorders>
              <w:top w:val="nil"/>
              <w:left w:val="nil"/>
              <w:bottom w:val="nil"/>
            </w:tcBorders>
          </w:tcPr>
          <w:p w:rsidR="00EE3457" w:rsidRDefault="00EE3457" w:rsidP="00947B95">
            <w:pPr>
              <w:tabs>
                <w:tab w:val="left" w:pos="0"/>
                <w:tab w:val="left" w:pos="2232"/>
              </w:tabs>
              <w:outlineLvl w:val="0"/>
              <w:rPr>
                <w:rFonts w:cs="Arial"/>
                <w:szCs w:val="20"/>
              </w:rPr>
            </w:pPr>
            <w:r>
              <w:rPr>
                <w:rFonts w:cs="Arial"/>
                <w:szCs w:val="20"/>
              </w:rPr>
              <w:t>CO2, 4</w:t>
            </w:r>
          </w:p>
        </w:tc>
      </w:tr>
      <w:tr w:rsidR="00EE3457" w:rsidRPr="00842155" w:rsidTr="00EE3457">
        <w:trPr>
          <w:trHeight w:val="290"/>
        </w:trPr>
        <w:tc>
          <w:tcPr>
            <w:tcW w:w="10170" w:type="dxa"/>
            <w:gridSpan w:val="2"/>
            <w:tcBorders>
              <w:top w:val="nil"/>
              <w:bottom w:val="nil"/>
              <w:right w:val="nil"/>
            </w:tcBorders>
            <w:tcMar>
              <w:top w:w="115" w:type="dxa"/>
              <w:left w:w="115" w:type="dxa"/>
              <w:bottom w:w="115" w:type="dxa"/>
              <w:right w:w="115" w:type="dxa"/>
            </w:tcMar>
          </w:tcPr>
          <w:p w:rsidR="00EE3457" w:rsidRDefault="00B208BC" w:rsidP="00690CD8">
            <w:pPr>
              <w:pStyle w:val="ObjectiveBullet"/>
              <w:numPr>
                <w:ilvl w:val="1"/>
                <w:numId w:val="11"/>
              </w:numPr>
              <w:tabs>
                <w:tab w:val="clear" w:pos="0"/>
                <w:tab w:val="left" w:pos="395"/>
              </w:tabs>
              <w:ind w:left="395" w:hanging="395"/>
            </w:pPr>
            <w:r>
              <w:t>Analyze</w:t>
            </w:r>
            <w:r w:rsidR="00EE3457">
              <w:t xml:space="preserve"> the </w:t>
            </w:r>
            <w:r w:rsidR="00D63967">
              <w:t>moral status of the</w:t>
            </w:r>
            <w:r w:rsidR="00EE3457">
              <w:t xml:space="preserve"> embryo</w:t>
            </w:r>
            <w:r w:rsidR="00D63967">
              <w:t xml:space="preserve"> with regard to the sanctity of life</w:t>
            </w:r>
            <w:r w:rsidR="00EE3457">
              <w:t>.</w:t>
            </w:r>
          </w:p>
        </w:tc>
        <w:tc>
          <w:tcPr>
            <w:tcW w:w="2880" w:type="dxa"/>
            <w:gridSpan w:val="2"/>
            <w:tcBorders>
              <w:top w:val="nil"/>
              <w:left w:val="nil"/>
              <w:bottom w:val="nil"/>
            </w:tcBorders>
          </w:tcPr>
          <w:p w:rsidR="00EE3457" w:rsidRDefault="00EE3457" w:rsidP="00947B95">
            <w:pPr>
              <w:tabs>
                <w:tab w:val="left" w:pos="0"/>
                <w:tab w:val="left" w:pos="2232"/>
              </w:tabs>
              <w:outlineLvl w:val="0"/>
              <w:rPr>
                <w:rFonts w:cs="Arial"/>
                <w:szCs w:val="20"/>
              </w:rPr>
            </w:pPr>
            <w:r>
              <w:rPr>
                <w:rFonts w:cs="Arial"/>
                <w:szCs w:val="20"/>
              </w:rPr>
              <w:t>CO1, 2, 4</w:t>
            </w:r>
          </w:p>
        </w:tc>
      </w:tr>
      <w:tr w:rsidR="0041363F" w:rsidRPr="00842155" w:rsidTr="007722A1">
        <w:trPr>
          <w:trHeight w:val="65"/>
        </w:trPr>
        <w:tc>
          <w:tcPr>
            <w:tcW w:w="10170" w:type="dxa"/>
            <w:gridSpan w:val="2"/>
            <w:tcBorders>
              <w:top w:val="nil"/>
              <w:bottom w:val="nil"/>
              <w:right w:val="nil"/>
            </w:tcBorders>
            <w:tcMar>
              <w:top w:w="115" w:type="dxa"/>
              <w:left w:w="115" w:type="dxa"/>
              <w:bottom w:w="115" w:type="dxa"/>
              <w:right w:w="115" w:type="dxa"/>
            </w:tcMar>
          </w:tcPr>
          <w:p w:rsidR="0041363F" w:rsidRDefault="00B208BC" w:rsidP="00690CD8">
            <w:pPr>
              <w:pStyle w:val="ObjectiveBullet"/>
              <w:numPr>
                <w:ilvl w:val="1"/>
                <w:numId w:val="11"/>
              </w:numPr>
              <w:tabs>
                <w:tab w:val="clear" w:pos="0"/>
              </w:tabs>
              <w:ind w:left="395" w:hanging="395"/>
            </w:pPr>
            <w:r>
              <w:t>Assess the</w:t>
            </w:r>
            <w:r w:rsidR="00A275C2">
              <w:t xml:space="preserve"> </w:t>
            </w:r>
            <w:r>
              <w:t xml:space="preserve">potential </w:t>
            </w:r>
            <w:r w:rsidR="00A275C2">
              <w:t xml:space="preserve">benefits </w:t>
            </w:r>
            <w:r>
              <w:t>and complications in developing treatments from embryonic stem cells.</w:t>
            </w:r>
            <w:r w:rsidR="00A275C2">
              <w:t xml:space="preserve"> </w:t>
            </w:r>
          </w:p>
        </w:tc>
        <w:tc>
          <w:tcPr>
            <w:tcW w:w="2880" w:type="dxa"/>
            <w:gridSpan w:val="2"/>
            <w:tcBorders>
              <w:top w:val="nil"/>
              <w:left w:val="nil"/>
              <w:bottom w:val="nil"/>
            </w:tcBorders>
          </w:tcPr>
          <w:p w:rsidR="0041363F" w:rsidRDefault="00A275C2" w:rsidP="00FD5474">
            <w:pPr>
              <w:tabs>
                <w:tab w:val="left" w:pos="0"/>
                <w:tab w:val="left" w:pos="2232"/>
              </w:tabs>
              <w:outlineLvl w:val="0"/>
              <w:rPr>
                <w:rFonts w:cs="Arial"/>
                <w:szCs w:val="20"/>
              </w:rPr>
            </w:pPr>
            <w:r>
              <w:rPr>
                <w:rFonts w:cs="Arial"/>
                <w:szCs w:val="20"/>
              </w:rPr>
              <w:t>CO</w:t>
            </w:r>
            <w:r w:rsidR="004C2CF6">
              <w:rPr>
                <w:rFonts w:cs="Arial"/>
                <w:szCs w:val="20"/>
              </w:rPr>
              <w:t>2, 4</w:t>
            </w:r>
          </w:p>
        </w:tc>
      </w:tr>
      <w:tr w:rsidR="00BA4B7B" w:rsidRPr="00842155"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rsidR="00BA4B7B" w:rsidRPr="005B10FE" w:rsidRDefault="00BA4B7B" w:rsidP="00FD5474">
            <w:pPr>
              <w:tabs>
                <w:tab w:val="left" w:pos="0"/>
                <w:tab w:val="left" w:pos="2232"/>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rsidR="00BA4B7B" w:rsidRPr="005B10FE" w:rsidRDefault="00BA4B7B" w:rsidP="00FD5474">
            <w:pPr>
              <w:tabs>
                <w:tab w:val="left" w:pos="0"/>
                <w:tab w:val="left" w:pos="2232"/>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rsidR="00BA4B7B" w:rsidRPr="005B10FE" w:rsidRDefault="00BA4B7B" w:rsidP="00FD5474">
            <w:pPr>
              <w:tabs>
                <w:tab w:val="left" w:pos="0"/>
                <w:tab w:val="left" w:pos="2232"/>
              </w:tabs>
              <w:outlineLvl w:val="0"/>
              <w:rPr>
                <w:rFonts w:cs="Arial"/>
                <w:b/>
                <w:i/>
                <w:szCs w:val="20"/>
              </w:rPr>
            </w:pPr>
            <w:r w:rsidRPr="005B10FE">
              <w:rPr>
                <w:rFonts w:cs="Arial"/>
                <w:b/>
                <w:i/>
                <w:szCs w:val="20"/>
              </w:rPr>
              <w:t>Pages/AIE/</w:t>
            </w:r>
          </w:p>
          <w:p w:rsidR="00BA4B7B" w:rsidRPr="005B10FE" w:rsidRDefault="00BA4B7B" w:rsidP="00FD5474">
            <w:pPr>
              <w:tabs>
                <w:tab w:val="left" w:pos="0"/>
                <w:tab w:val="left" w:pos="2232"/>
              </w:tabs>
              <w:outlineLvl w:val="0"/>
              <w:rPr>
                <w:rFonts w:cs="Arial"/>
                <w:b/>
                <w:i/>
                <w:szCs w:val="20"/>
              </w:rPr>
            </w:pPr>
            <w:r w:rsidRPr="005B10FE">
              <w:rPr>
                <w:rFonts w:cs="Arial"/>
                <w:b/>
                <w:i/>
                <w:szCs w:val="20"/>
              </w:rPr>
              <w:t>Generic</w:t>
            </w:r>
          </w:p>
        </w:tc>
      </w:tr>
      <w:tr w:rsidR="00BA4B7B" w:rsidRPr="00842155" w:rsidTr="00FD5474">
        <w:tc>
          <w:tcPr>
            <w:tcW w:w="10170" w:type="dxa"/>
            <w:gridSpan w:val="2"/>
            <w:tcMar>
              <w:top w:w="115" w:type="dxa"/>
              <w:left w:w="115" w:type="dxa"/>
              <w:bottom w:w="115" w:type="dxa"/>
              <w:right w:w="115" w:type="dxa"/>
            </w:tcMar>
          </w:tcPr>
          <w:p w:rsidR="00BA4B7B" w:rsidRPr="00E3447E" w:rsidRDefault="00BA4B7B" w:rsidP="00226735">
            <w:pPr>
              <w:ind w:left="216" w:hanging="216"/>
              <w:rPr>
                <w:rFonts w:cs="Arial"/>
                <w:szCs w:val="20"/>
              </w:rPr>
            </w:pPr>
            <w:r w:rsidRPr="00446623">
              <w:rPr>
                <w:rFonts w:cs="Arial"/>
                <w:b/>
                <w:szCs w:val="20"/>
              </w:rPr>
              <w:t>Read</w:t>
            </w:r>
            <w:r>
              <w:rPr>
                <w:rFonts w:cs="Arial"/>
                <w:szCs w:val="20"/>
              </w:rPr>
              <w:t xml:space="preserve"> </w:t>
            </w:r>
            <w:r w:rsidR="009817A0">
              <w:rPr>
                <w:rFonts w:cs="Arial"/>
                <w:szCs w:val="20"/>
              </w:rPr>
              <w:t xml:space="preserve">Ch. </w:t>
            </w:r>
            <w:r w:rsidR="001342FF">
              <w:rPr>
                <w:rFonts w:cs="Arial"/>
                <w:szCs w:val="20"/>
              </w:rPr>
              <w:t xml:space="preserve">7 </w:t>
            </w:r>
            <w:r w:rsidR="00D6674A">
              <w:rPr>
                <w:rFonts w:cs="Arial"/>
                <w:szCs w:val="20"/>
              </w:rPr>
              <w:t>(pp. 191</w:t>
            </w:r>
            <w:r w:rsidR="009817A0">
              <w:rPr>
                <w:rFonts w:cs="Arial"/>
                <w:szCs w:val="20"/>
              </w:rPr>
              <w:t>–</w:t>
            </w:r>
            <w:r w:rsidR="00D6674A">
              <w:rPr>
                <w:rFonts w:cs="Arial"/>
                <w:szCs w:val="20"/>
              </w:rPr>
              <w:t xml:space="preserve">211) </w:t>
            </w:r>
            <w:r>
              <w:rPr>
                <w:rFonts w:cs="Arial"/>
                <w:szCs w:val="20"/>
              </w:rPr>
              <w:t xml:space="preserve">of </w:t>
            </w:r>
            <w:r w:rsidR="00D6674A" w:rsidRPr="004F2BA3">
              <w:rPr>
                <w:rFonts w:cs="Arial"/>
                <w:i/>
                <w:szCs w:val="20"/>
              </w:rPr>
              <w:t>Health Care Ethics</w:t>
            </w:r>
            <w:r>
              <w:rPr>
                <w:rFonts w:cs="Arial"/>
                <w:szCs w:val="20"/>
              </w:rPr>
              <w:t>.</w:t>
            </w:r>
          </w:p>
        </w:tc>
        <w:tc>
          <w:tcPr>
            <w:tcW w:w="1440" w:type="dxa"/>
          </w:tcPr>
          <w:p w:rsidR="00BA4B7B" w:rsidRPr="009F6FAF" w:rsidRDefault="00EE3457" w:rsidP="00FD5474">
            <w:pPr>
              <w:rPr>
                <w:rFonts w:cs="Arial"/>
                <w:szCs w:val="20"/>
              </w:rPr>
            </w:pPr>
            <w:r>
              <w:rPr>
                <w:rFonts w:cs="Arial"/>
                <w:szCs w:val="20"/>
              </w:rPr>
              <w:t>4.1, 4.2, 4.3, 4.4</w:t>
            </w:r>
          </w:p>
        </w:tc>
        <w:tc>
          <w:tcPr>
            <w:tcW w:w="1440" w:type="dxa"/>
          </w:tcPr>
          <w:p w:rsidR="00BA4B7B" w:rsidRPr="009F6FAF" w:rsidRDefault="00BA4B7B" w:rsidP="00FD5474">
            <w:pPr>
              <w:rPr>
                <w:rFonts w:cs="Arial"/>
                <w:szCs w:val="20"/>
              </w:rPr>
            </w:pPr>
          </w:p>
        </w:tc>
      </w:tr>
      <w:tr w:rsidR="000C370D" w:rsidRPr="00842155" w:rsidTr="00FD5474">
        <w:tc>
          <w:tcPr>
            <w:tcW w:w="10170" w:type="dxa"/>
            <w:gridSpan w:val="2"/>
            <w:tcMar>
              <w:top w:w="115" w:type="dxa"/>
              <w:left w:w="115" w:type="dxa"/>
              <w:bottom w:w="115" w:type="dxa"/>
              <w:right w:w="115" w:type="dxa"/>
            </w:tcMar>
          </w:tcPr>
          <w:p w:rsidR="000C370D" w:rsidRPr="001D2983" w:rsidRDefault="000C370D" w:rsidP="00196D4D">
            <w:pPr>
              <w:rPr>
                <w:rFonts w:cs="Arial"/>
                <w:b/>
                <w:szCs w:val="20"/>
              </w:rPr>
            </w:pPr>
            <w:r>
              <w:rPr>
                <w:rFonts w:cs="Arial"/>
                <w:b/>
                <w:szCs w:val="20"/>
              </w:rPr>
              <w:t>Create Discussions</w:t>
            </w:r>
          </w:p>
          <w:p w:rsidR="000C370D" w:rsidRDefault="000C370D" w:rsidP="00196D4D">
            <w:pPr>
              <w:rPr>
                <w:rFonts w:cs="Arial"/>
                <w:szCs w:val="20"/>
              </w:rPr>
            </w:pPr>
          </w:p>
          <w:p w:rsidR="000C370D" w:rsidRDefault="000C370D" w:rsidP="00196D4D">
            <w:pPr>
              <w:rPr>
                <w:rFonts w:cs="Arial"/>
                <w:szCs w:val="20"/>
              </w:rPr>
            </w:pPr>
            <w:r>
              <w:rPr>
                <w:rFonts w:cs="Arial"/>
                <w:b/>
                <w:szCs w:val="20"/>
              </w:rPr>
              <w:t xml:space="preserve">Create </w:t>
            </w:r>
            <w:r w:rsidR="009060E4">
              <w:rPr>
                <w:rFonts w:cs="Arial"/>
                <w:szCs w:val="20"/>
              </w:rPr>
              <w:t xml:space="preserve">two separate discussion questions </w:t>
            </w:r>
            <w:r>
              <w:rPr>
                <w:rFonts w:cs="Arial"/>
                <w:szCs w:val="20"/>
              </w:rPr>
              <w:t xml:space="preserve">based on the reading. The level of complexity in your questions affects your participation for this activity. </w:t>
            </w:r>
          </w:p>
          <w:p w:rsidR="000C370D" w:rsidRDefault="000C370D" w:rsidP="00196D4D">
            <w:pPr>
              <w:rPr>
                <w:rFonts w:cs="Arial"/>
                <w:szCs w:val="20"/>
              </w:rPr>
            </w:pPr>
          </w:p>
          <w:p w:rsidR="000C370D" w:rsidRPr="00446623" w:rsidRDefault="000C370D" w:rsidP="00D6674A">
            <w:pPr>
              <w:ind w:left="216" w:hanging="216"/>
              <w:rPr>
                <w:rFonts w:cs="Arial"/>
                <w:b/>
                <w:szCs w:val="20"/>
              </w:rPr>
            </w:pPr>
            <w:r>
              <w:rPr>
                <w:rFonts w:cs="Arial"/>
                <w:b/>
                <w:szCs w:val="20"/>
              </w:rPr>
              <w:t xml:space="preserve">Respond </w:t>
            </w:r>
            <w:r>
              <w:rPr>
                <w:rFonts w:cs="Arial"/>
                <w:szCs w:val="20"/>
              </w:rPr>
              <w:t>to two questions posted by other students. Responses to other students should be 200 to 250</w:t>
            </w:r>
            <w:r w:rsidR="009817A0">
              <w:rPr>
                <w:rFonts w:cs="Arial"/>
                <w:szCs w:val="20"/>
              </w:rPr>
              <w:t xml:space="preserve"> </w:t>
            </w:r>
            <w:r>
              <w:rPr>
                <w:rFonts w:cs="Arial"/>
                <w:szCs w:val="20"/>
              </w:rPr>
              <w:t xml:space="preserve">words.  </w:t>
            </w:r>
          </w:p>
        </w:tc>
        <w:tc>
          <w:tcPr>
            <w:tcW w:w="1440" w:type="dxa"/>
          </w:tcPr>
          <w:p w:rsidR="000C370D" w:rsidRPr="009F6FAF" w:rsidRDefault="00551B21" w:rsidP="006D2E47">
            <w:pPr>
              <w:rPr>
                <w:rFonts w:cs="Arial"/>
                <w:szCs w:val="20"/>
              </w:rPr>
            </w:pPr>
            <w:r>
              <w:rPr>
                <w:rFonts w:cs="Arial"/>
                <w:szCs w:val="20"/>
              </w:rPr>
              <w:t xml:space="preserve">4.1, 4.2, 4.3, </w:t>
            </w:r>
            <w:r w:rsidR="006D2E47">
              <w:rPr>
                <w:rFonts w:cs="Arial"/>
                <w:szCs w:val="20"/>
              </w:rPr>
              <w:t>OR</w:t>
            </w:r>
            <w:r w:rsidR="00EE3457">
              <w:rPr>
                <w:rFonts w:cs="Arial"/>
                <w:szCs w:val="20"/>
              </w:rPr>
              <w:t xml:space="preserve"> </w:t>
            </w:r>
            <w:r>
              <w:rPr>
                <w:rFonts w:cs="Arial"/>
                <w:szCs w:val="20"/>
              </w:rPr>
              <w:t>4.4</w:t>
            </w:r>
          </w:p>
        </w:tc>
        <w:tc>
          <w:tcPr>
            <w:tcW w:w="1440" w:type="dxa"/>
          </w:tcPr>
          <w:p w:rsidR="000C370D" w:rsidDel="00D6674A" w:rsidRDefault="005524AF" w:rsidP="005524AF">
            <w:pPr>
              <w:rPr>
                <w:rFonts w:cs="Arial"/>
                <w:szCs w:val="20"/>
              </w:rPr>
            </w:pPr>
            <w:r>
              <w:rPr>
                <w:rFonts w:cs="Arial"/>
                <w:szCs w:val="20"/>
              </w:rPr>
              <w:t xml:space="preserve">Discussion Board = </w:t>
            </w:r>
            <w:r w:rsidR="000C370D">
              <w:rPr>
                <w:rFonts w:cs="Arial"/>
                <w:szCs w:val="20"/>
              </w:rPr>
              <w:t>1.5hr.</w:t>
            </w:r>
          </w:p>
        </w:tc>
      </w:tr>
      <w:tr w:rsidR="00D2165E" w:rsidRPr="00842155" w:rsidTr="00C10499">
        <w:trPr>
          <w:trHeight w:val="1423"/>
        </w:trPr>
        <w:tc>
          <w:tcPr>
            <w:tcW w:w="10170" w:type="dxa"/>
            <w:gridSpan w:val="2"/>
            <w:tcMar>
              <w:top w:w="115" w:type="dxa"/>
              <w:left w:w="115" w:type="dxa"/>
              <w:bottom w:w="115" w:type="dxa"/>
              <w:right w:w="115" w:type="dxa"/>
            </w:tcMar>
          </w:tcPr>
          <w:p w:rsidR="00D2165E" w:rsidRDefault="000B671F" w:rsidP="00BB1ED7">
            <w:pPr>
              <w:tabs>
                <w:tab w:val="left" w:pos="1397"/>
              </w:tabs>
              <w:rPr>
                <w:rFonts w:cs="Arial"/>
                <w:b/>
                <w:szCs w:val="20"/>
              </w:rPr>
            </w:pPr>
            <w:r>
              <w:rPr>
                <w:rFonts w:cs="Arial"/>
                <w:b/>
                <w:szCs w:val="20"/>
              </w:rPr>
              <w:t xml:space="preserve">Week 4 </w:t>
            </w:r>
            <w:r w:rsidR="00D2165E">
              <w:rPr>
                <w:rFonts w:cs="Arial"/>
                <w:b/>
                <w:szCs w:val="20"/>
              </w:rPr>
              <w:t>Blog Analysis</w:t>
            </w:r>
          </w:p>
          <w:p w:rsidR="00D2165E" w:rsidRDefault="00D2165E" w:rsidP="00BB1ED7">
            <w:pPr>
              <w:tabs>
                <w:tab w:val="left" w:pos="1397"/>
              </w:tabs>
              <w:rPr>
                <w:rFonts w:cs="Arial"/>
                <w:b/>
                <w:szCs w:val="20"/>
              </w:rPr>
            </w:pPr>
          </w:p>
          <w:p w:rsidR="00D2165E" w:rsidRDefault="005524AF" w:rsidP="00BB1ED7">
            <w:pPr>
              <w:tabs>
                <w:tab w:val="left" w:pos="1397"/>
              </w:tabs>
              <w:rPr>
                <w:rFonts w:cs="Arial"/>
                <w:szCs w:val="20"/>
              </w:rPr>
            </w:pPr>
            <w:r>
              <w:rPr>
                <w:rFonts w:cs="Arial"/>
                <w:b/>
                <w:szCs w:val="20"/>
              </w:rPr>
              <w:t>Rev</w:t>
            </w:r>
            <w:r w:rsidR="00D2165E" w:rsidRPr="005524AF">
              <w:rPr>
                <w:rFonts w:cs="Arial"/>
                <w:b/>
                <w:szCs w:val="20"/>
              </w:rPr>
              <w:t>iew</w:t>
            </w:r>
            <w:r w:rsidR="00D2165E">
              <w:rPr>
                <w:rFonts w:cs="Arial"/>
                <w:szCs w:val="20"/>
              </w:rPr>
              <w:t xml:space="preserve"> the following news </w:t>
            </w:r>
            <w:r>
              <w:rPr>
                <w:rFonts w:cs="Arial"/>
                <w:szCs w:val="20"/>
              </w:rPr>
              <w:t>article</w:t>
            </w:r>
            <w:r w:rsidR="00D2165E">
              <w:rPr>
                <w:rFonts w:cs="Arial"/>
                <w:szCs w:val="20"/>
              </w:rPr>
              <w:t xml:space="preserve"> at </w:t>
            </w:r>
            <w:hyperlink r:id="rId22" w:history="1">
              <w:r w:rsidR="00D2165E" w:rsidRPr="000259EA">
                <w:rPr>
                  <w:rStyle w:val="Hyperlink"/>
                  <w:rFonts w:cs="Arial"/>
                  <w:szCs w:val="20"/>
                </w:rPr>
                <w:t>http://www.cbsnews.com/news/cancer-patient-receives-stem-cell-made-windpipe-first-in-us/</w:t>
              </w:r>
            </w:hyperlink>
          </w:p>
          <w:p w:rsidR="00D2165E" w:rsidRDefault="00D2165E" w:rsidP="00D2165E">
            <w:pPr>
              <w:tabs>
                <w:tab w:val="left" w:pos="4080"/>
              </w:tabs>
              <w:rPr>
                <w:rFonts w:cs="Arial"/>
                <w:szCs w:val="20"/>
              </w:rPr>
            </w:pPr>
            <w:r>
              <w:rPr>
                <w:rFonts w:cs="Arial"/>
                <w:szCs w:val="20"/>
              </w:rPr>
              <w:tab/>
            </w:r>
          </w:p>
          <w:p w:rsidR="00D2165E" w:rsidRDefault="005524AF" w:rsidP="00BB1ED7">
            <w:pPr>
              <w:tabs>
                <w:tab w:val="left" w:pos="1397"/>
              </w:tabs>
              <w:rPr>
                <w:rFonts w:cs="Arial"/>
                <w:szCs w:val="20"/>
              </w:rPr>
            </w:pPr>
            <w:r>
              <w:rPr>
                <w:rFonts w:cs="Arial"/>
                <w:b/>
                <w:szCs w:val="20"/>
              </w:rPr>
              <w:t>Post</w:t>
            </w:r>
            <w:r w:rsidR="00D2165E">
              <w:rPr>
                <w:rFonts w:cs="Arial"/>
                <w:szCs w:val="20"/>
              </w:rPr>
              <w:t xml:space="preserve"> a 200-</w:t>
            </w:r>
            <w:r>
              <w:rPr>
                <w:rFonts w:cs="Arial"/>
                <w:szCs w:val="20"/>
              </w:rPr>
              <w:t xml:space="preserve"> to </w:t>
            </w:r>
            <w:r w:rsidR="00D2165E">
              <w:rPr>
                <w:rFonts w:cs="Arial"/>
                <w:szCs w:val="20"/>
              </w:rPr>
              <w:t>250</w:t>
            </w:r>
            <w:r>
              <w:rPr>
                <w:rFonts w:cs="Arial"/>
                <w:szCs w:val="20"/>
              </w:rPr>
              <w:t>-</w:t>
            </w:r>
            <w:r w:rsidR="00D2165E">
              <w:rPr>
                <w:rFonts w:cs="Arial"/>
                <w:szCs w:val="20"/>
              </w:rPr>
              <w:t>w</w:t>
            </w:r>
            <w:r>
              <w:rPr>
                <w:rFonts w:cs="Arial"/>
                <w:szCs w:val="20"/>
              </w:rPr>
              <w:t>ord blog response</w:t>
            </w:r>
            <w:r w:rsidR="00C10499">
              <w:rPr>
                <w:rFonts w:cs="Arial"/>
                <w:szCs w:val="20"/>
              </w:rPr>
              <w:t xml:space="preserve"> address</w:t>
            </w:r>
            <w:r>
              <w:rPr>
                <w:rFonts w:cs="Arial"/>
                <w:szCs w:val="20"/>
              </w:rPr>
              <w:t>ing</w:t>
            </w:r>
            <w:r w:rsidR="00D2165E">
              <w:rPr>
                <w:rFonts w:cs="Arial"/>
                <w:szCs w:val="20"/>
              </w:rPr>
              <w:t xml:space="preserve"> the following:</w:t>
            </w:r>
          </w:p>
          <w:p w:rsidR="00D2165E" w:rsidRDefault="00D2165E" w:rsidP="00BB1ED7">
            <w:pPr>
              <w:tabs>
                <w:tab w:val="left" w:pos="1397"/>
              </w:tabs>
              <w:rPr>
                <w:rFonts w:cs="Arial"/>
                <w:szCs w:val="20"/>
              </w:rPr>
            </w:pPr>
          </w:p>
          <w:p w:rsidR="00C10499" w:rsidRPr="005524AF" w:rsidRDefault="00C10499" w:rsidP="00991AE1">
            <w:pPr>
              <w:pStyle w:val="AssignmentsLevel2"/>
              <w:ind w:left="395" w:hanging="395"/>
            </w:pPr>
            <w:r>
              <w:t xml:space="preserve">This news report demonstrates the recent gains made in successfully recreating organs from stem cells.   </w:t>
            </w:r>
            <w:r w:rsidRPr="005524AF">
              <w:t xml:space="preserve">What are the benefits derived from </w:t>
            </w:r>
            <w:r w:rsidR="00EC5706" w:rsidRPr="005524AF">
              <w:t>this type of stem cell technology</w:t>
            </w:r>
            <w:r w:rsidRPr="005524AF">
              <w:t>? Are there any dangers?</w:t>
            </w:r>
            <w:r w:rsidR="005524AF">
              <w:t xml:space="preserve"> Are there any ethical repercussions? </w:t>
            </w:r>
          </w:p>
          <w:p w:rsidR="00D2165E" w:rsidRDefault="00D2165E" w:rsidP="00BB1ED7">
            <w:pPr>
              <w:tabs>
                <w:tab w:val="left" w:pos="1397"/>
              </w:tabs>
              <w:rPr>
                <w:rFonts w:cs="Arial"/>
                <w:szCs w:val="20"/>
              </w:rPr>
            </w:pPr>
          </w:p>
          <w:p w:rsidR="00D2165E" w:rsidRPr="00D2165E" w:rsidRDefault="005524AF" w:rsidP="005524AF">
            <w:pPr>
              <w:tabs>
                <w:tab w:val="left" w:pos="1397"/>
              </w:tabs>
              <w:rPr>
                <w:rFonts w:cs="Arial"/>
                <w:szCs w:val="20"/>
              </w:rPr>
            </w:pPr>
            <w:r w:rsidRPr="005524AF">
              <w:rPr>
                <w:rFonts w:cs="Arial"/>
                <w:b/>
                <w:szCs w:val="20"/>
              </w:rPr>
              <w:t>Review</w:t>
            </w:r>
            <w:r>
              <w:rPr>
                <w:rFonts w:cs="Arial"/>
                <w:szCs w:val="20"/>
              </w:rPr>
              <w:t xml:space="preserve"> the responses of at least </w:t>
            </w:r>
            <w:r w:rsidR="00A863B8">
              <w:rPr>
                <w:rFonts w:cs="Arial"/>
                <w:szCs w:val="20"/>
              </w:rPr>
              <w:t>three other students</w:t>
            </w:r>
            <w:r>
              <w:rPr>
                <w:rFonts w:cs="Arial"/>
                <w:szCs w:val="20"/>
              </w:rPr>
              <w:t xml:space="preserve"> and explain how you may or may not agree with them</w:t>
            </w:r>
            <w:r w:rsidR="00A863B8">
              <w:rPr>
                <w:rFonts w:cs="Arial"/>
                <w:szCs w:val="20"/>
              </w:rPr>
              <w:t>.</w:t>
            </w:r>
          </w:p>
        </w:tc>
        <w:tc>
          <w:tcPr>
            <w:tcW w:w="1440" w:type="dxa"/>
          </w:tcPr>
          <w:p w:rsidR="00D2165E" w:rsidRDefault="00A863B8" w:rsidP="00BB1ED7">
            <w:pPr>
              <w:rPr>
                <w:rFonts w:cs="Arial"/>
                <w:szCs w:val="20"/>
              </w:rPr>
            </w:pPr>
            <w:r>
              <w:rPr>
                <w:rFonts w:cs="Arial"/>
                <w:szCs w:val="20"/>
              </w:rPr>
              <w:t>4.1, 4.2</w:t>
            </w:r>
          </w:p>
        </w:tc>
        <w:tc>
          <w:tcPr>
            <w:tcW w:w="1440" w:type="dxa"/>
          </w:tcPr>
          <w:p w:rsidR="00D2165E" w:rsidRDefault="005524AF" w:rsidP="00BB1ED7">
            <w:pPr>
              <w:rPr>
                <w:rFonts w:cs="Arial"/>
                <w:szCs w:val="20"/>
              </w:rPr>
            </w:pPr>
            <w:r>
              <w:rPr>
                <w:rFonts w:cs="Arial"/>
                <w:szCs w:val="20"/>
              </w:rPr>
              <w:t>Blog = 1</w:t>
            </w:r>
            <w:r w:rsidR="00A863B8">
              <w:rPr>
                <w:rFonts w:cs="Arial"/>
                <w:szCs w:val="20"/>
              </w:rPr>
              <w:t>hr.</w:t>
            </w:r>
          </w:p>
        </w:tc>
      </w:tr>
      <w:tr w:rsidR="00BB1ED7" w:rsidRPr="00842155" w:rsidTr="00FD5474">
        <w:tc>
          <w:tcPr>
            <w:tcW w:w="10170" w:type="dxa"/>
            <w:gridSpan w:val="2"/>
            <w:tcMar>
              <w:top w:w="115" w:type="dxa"/>
              <w:left w:w="115" w:type="dxa"/>
              <w:bottom w:w="115" w:type="dxa"/>
              <w:right w:w="115" w:type="dxa"/>
            </w:tcMar>
          </w:tcPr>
          <w:p w:rsidR="00BB1ED7" w:rsidRDefault="005524AF" w:rsidP="00BB1ED7">
            <w:pPr>
              <w:tabs>
                <w:tab w:val="left" w:pos="1397"/>
              </w:tabs>
              <w:rPr>
                <w:rFonts w:cs="Arial"/>
                <w:b/>
                <w:szCs w:val="20"/>
              </w:rPr>
            </w:pPr>
            <w:r>
              <w:rPr>
                <w:rFonts w:cs="Arial"/>
                <w:b/>
                <w:szCs w:val="20"/>
              </w:rPr>
              <w:lastRenderedPageBreak/>
              <w:t>Video Discussion</w:t>
            </w:r>
          </w:p>
          <w:p w:rsidR="00BB1ED7" w:rsidRDefault="00BB1ED7" w:rsidP="00BB1ED7">
            <w:pPr>
              <w:tabs>
                <w:tab w:val="left" w:pos="1397"/>
              </w:tabs>
              <w:rPr>
                <w:rFonts w:cs="Arial"/>
                <w:b/>
                <w:szCs w:val="20"/>
              </w:rPr>
            </w:pPr>
          </w:p>
          <w:p w:rsidR="00BB1ED7" w:rsidRDefault="00BB1ED7" w:rsidP="00BB1ED7">
            <w:pPr>
              <w:tabs>
                <w:tab w:val="left" w:pos="1397"/>
              </w:tabs>
              <w:rPr>
                <w:rFonts w:cs="Arial"/>
                <w:szCs w:val="20"/>
              </w:rPr>
            </w:pPr>
            <w:r w:rsidRPr="005524AF">
              <w:rPr>
                <w:rFonts w:cs="Arial"/>
                <w:b/>
                <w:szCs w:val="20"/>
              </w:rPr>
              <w:t>Watch</w:t>
            </w:r>
            <w:r>
              <w:rPr>
                <w:rFonts w:cs="Arial"/>
                <w:szCs w:val="20"/>
              </w:rPr>
              <w:t xml:space="preserve"> the movie </w:t>
            </w:r>
            <w:r w:rsidRPr="00991AE1">
              <w:rPr>
                <w:rFonts w:cs="Arial"/>
                <w:i/>
                <w:szCs w:val="20"/>
              </w:rPr>
              <w:t>My Sister’s Keeper</w:t>
            </w:r>
            <w:r w:rsidR="005524AF">
              <w:rPr>
                <w:rFonts w:cs="Arial"/>
                <w:szCs w:val="20"/>
              </w:rPr>
              <w:t xml:space="preserve"> (2009)</w:t>
            </w:r>
            <w:r>
              <w:rPr>
                <w:rFonts w:cs="Arial"/>
                <w:szCs w:val="20"/>
              </w:rPr>
              <w:t xml:space="preserve"> (</w:t>
            </w:r>
            <w:r w:rsidR="005524AF">
              <w:rPr>
                <w:rFonts w:cs="Arial"/>
                <w:szCs w:val="20"/>
              </w:rPr>
              <w:t xml:space="preserve">Runtime </w:t>
            </w:r>
            <w:r>
              <w:rPr>
                <w:rFonts w:cs="Arial"/>
                <w:szCs w:val="20"/>
              </w:rPr>
              <w:t>109 minutes).</w:t>
            </w:r>
          </w:p>
          <w:p w:rsidR="00BB1ED7" w:rsidRDefault="00BB1ED7" w:rsidP="00BB1ED7">
            <w:pPr>
              <w:tabs>
                <w:tab w:val="left" w:pos="1397"/>
              </w:tabs>
              <w:rPr>
                <w:rFonts w:cs="Arial"/>
                <w:szCs w:val="20"/>
              </w:rPr>
            </w:pPr>
          </w:p>
          <w:p w:rsidR="00BB1ED7" w:rsidRDefault="00BB1ED7" w:rsidP="00BB1ED7">
            <w:pPr>
              <w:tabs>
                <w:tab w:val="left" w:pos="1397"/>
              </w:tabs>
              <w:rPr>
                <w:rFonts w:cs="Arial"/>
                <w:szCs w:val="20"/>
              </w:rPr>
            </w:pPr>
            <w:r w:rsidRPr="005524AF">
              <w:rPr>
                <w:rFonts w:cs="Arial"/>
                <w:i/>
                <w:szCs w:val="20"/>
              </w:rPr>
              <w:t>Note</w:t>
            </w:r>
            <w:r>
              <w:rPr>
                <w:rFonts w:cs="Arial"/>
                <w:szCs w:val="20"/>
              </w:rPr>
              <w:t xml:space="preserve">: You may choose to borrow </w:t>
            </w:r>
            <w:r w:rsidR="00C33207">
              <w:rPr>
                <w:rFonts w:cs="Arial"/>
                <w:szCs w:val="20"/>
              </w:rPr>
              <w:t xml:space="preserve">the movie from the library </w:t>
            </w:r>
            <w:r>
              <w:rPr>
                <w:rFonts w:cs="Arial"/>
                <w:szCs w:val="20"/>
              </w:rPr>
              <w:t xml:space="preserve">or rent </w:t>
            </w:r>
            <w:r w:rsidR="00C33207">
              <w:rPr>
                <w:rFonts w:cs="Arial"/>
                <w:szCs w:val="20"/>
              </w:rPr>
              <w:t>from an outside vendor such as Amazon or Netflix</w:t>
            </w:r>
            <w:r>
              <w:rPr>
                <w:rFonts w:cs="Arial"/>
                <w:szCs w:val="20"/>
              </w:rPr>
              <w:t>, if available</w:t>
            </w:r>
            <w:r w:rsidR="00C33207">
              <w:rPr>
                <w:rFonts w:cs="Arial"/>
                <w:szCs w:val="20"/>
              </w:rPr>
              <w:t>. You may also</w:t>
            </w:r>
            <w:r>
              <w:rPr>
                <w:rFonts w:cs="Arial"/>
                <w:szCs w:val="20"/>
              </w:rPr>
              <w:t xml:space="preserve"> read the synopsis and author interview at </w:t>
            </w:r>
            <w:hyperlink r:id="rId23" w:history="1">
              <w:r w:rsidRPr="00F15526">
                <w:rPr>
                  <w:rStyle w:val="Hyperlink"/>
                  <w:rFonts w:cs="Arial"/>
                  <w:szCs w:val="20"/>
                </w:rPr>
                <w:t>http://www.jodipicoult.com/my-sisters-keeper.html</w:t>
              </w:r>
            </w:hyperlink>
            <w:r>
              <w:rPr>
                <w:rFonts w:cs="Arial"/>
                <w:szCs w:val="20"/>
              </w:rPr>
              <w:t xml:space="preserve"> </w:t>
            </w:r>
            <w:r w:rsidR="00C33207">
              <w:rPr>
                <w:rFonts w:cs="Arial"/>
                <w:szCs w:val="20"/>
              </w:rPr>
              <w:t xml:space="preserve">to get an overall understanding of the movie. </w:t>
            </w:r>
          </w:p>
          <w:p w:rsidR="00BB1ED7" w:rsidRDefault="00BB1ED7" w:rsidP="00BB1ED7">
            <w:pPr>
              <w:tabs>
                <w:tab w:val="left" w:pos="1397"/>
              </w:tabs>
              <w:rPr>
                <w:rFonts w:cs="Arial"/>
                <w:szCs w:val="20"/>
              </w:rPr>
            </w:pPr>
          </w:p>
          <w:p w:rsidR="00BB1ED7" w:rsidRDefault="0089659A" w:rsidP="00BB1ED7">
            <w:pPr>
              <w:tabs>
                <w:tab w:val="left" w:pos="1397"/>
              </w:tabs>
              <w:rPr>
                <w:rFonts w:cs="Arial"/>
                <w:szCs w:val="20"/>
              </w:rPr>
            </w:pPr>
            <w:r w:rsidRPr="007722A1">
              <w:rPr>
                <w:rFonts w:cs="Arial"/>
                <w:b/>
                <w:szCs w:val="20"/>
              </w:rPr>
              <w:t>Address</w:t>
            </w:r>
            <w:r w:rsidR="00BB1ED7">
              <w:rPr>
                <w:rFonts w:cs="Arial"/>
                <w:szCs w:val="20"/>
              </w:rPr>
              <w:t xml:space="preserve"> the following in </w:t>
            </w:r>
            <w:r w:rsidR="00EE7A1E">
              <w:rPr>
                <w:rFonts w:cs="Arial"/>
                <w:szCs w:val="20"/>
              </w:rPr>
              <w:t>350 to 400</w:t>
            </w:r>
            <w:r w:rsidR="009817A0">
              <w:rPr>
                <w:rFonts w:cs="Arial"/>
                <w:szCs w:val="20"/>
              </w:rPr>
              <w:t xml:space="preserve"> </w:t>
            </w:r>
            <w:r w:rsidR="00EE7A1E">
              <w:rPr>
                <w:rFonts w:cs="Arial"/>
                <w:szCs w:val="20"/>
              </w:rPr>
              <w:t xml:space="preserve">words in </w:t>
            </w:r>
            <w:r w:rsidR="00BB1ED7">
              <w:rPr>
                <w:rFonts w:cs="Arial"/>
                <w:szCs w:val="20"/>
              </w:rPr>
              <w:t>the discussion forum:</w:t>
            </w:r>
          </w:p>
          <w:p w:rsidR="00BB1ED7" w:rsidRDefault="00BB1ED7" w:rsidP="00BB1ED7">
            <w:pPr>
              <w:tabs>
                <w:tab w:val="left" w:pos="1397"/>
              </w:tabs>
              <w:rPr>
                <w:rFonts w:cs="Arial"/>
                <w:szCs w:val="20"/>
              </w:rPr>
            </w:pPr>
          </w:p>
          <w:p w:rsidR="00BB1ED7" w:rsidRDefault="00BB1ED7" w:rsidP="00991AE1">
            <w:pPr>
              <w:pStyle w:val="AssignmentsLevel2"/>
              <w:ind w:left="395" w:hanging="395"/>
            </w:pPr>
            <w:r>
              <w:t>What are some moral issues in genetically engineering a child for therapeutic purposes (in the case of this story, to save her sister’s life)? Should embryonic design and experimentation be utilized to save another human being</w:t>
            </w:r>
            <w:r w:rsidR="00C33207">
              <w:t>’</w:t>
            </w:r>
            <w:r>
              <w:t>s life?</w:t>
            </w:r>
            <w:r w:rsidR="00C33207">
              <w:t xml:space="preserve"> Explain. Should there be limitations? Why or why not?</w:t>
            </w:r>
          </w:p>
          <w:p w:rsidR="00BB1ED7" w:rsidRDefault="00BB1ED7" w:rsidP="00BB1ED7">
            <w:pPr>
              <w:tabs>
                <w:tab w:val="left" w:pos="1397"/>
              </w:tabs>
              <w:rPr>
                <w:rFonts w:cs="Arial"/>
                <w:szCs w:val="20"/>
              </w:rPr>
            </w:pPr>
          </w:p>
          <w:p w:rsidR="00EB0DC4" w:rsidRDefault="0089659A" w:rsidP="007722A1">
            <w:pPr>
              <w:pStyle w:val="AssignmentsLevel1"/>
            </w:pPr>
            <w:r w:rsidRPr="007722A1">
              <w:rPr>
                <w:b/>
              </w:rPr>
              <w:t>Respond</w:t>
            </w:r>
            <w:r w:rsidR="00BB1ED7">
              <w:t xml:space="preserve"> to other students’ posts and </w:t>
            </w:r>
            <w:r w:rsidR="008F40C7">
              <w:t xml:space="preserve">explain </w:t>
            </w:r>
            <w:r w:rsidR="00BB1ED7">
              <w:t>whether you agree or disagree with their statements.</w:t>
            </w:r>
          </w:p>
        </w:tc>
        <w:tc>
          <w:tcPr>
            <w:tcW w:w="1440" w:type="dxa"/>
          </w:tcPr>
          <w:p w:rsidR="00BB1ED7" w:rsidRPr="009F6FAF" w:rsidRDefault="00BB1ED7" w:rsidP="00BB1ED7">
            <w:pPr>
              <w:rPr>
                <w:rFonts w:cs="Arial"/>
                <w:szCs w:val="20"/>
              </w:rPr>
            </w:pPr>
            <w:r>
              <w:rPr>
                <w:rFonts w:cs="Arial"/>
                <w:szCs w:val="20"/>
              </w:rPr>
              <w:t>4.4</w:t>
            </w:r>
          </w:p>
        </w:tc>
        <w:tc>
          <w:tcPr>
            <w:tcW w:w="1440" w:type="dxa"/>
          </w:tcPr>
          <w:p w:rsidR="00BB1ED7" w:rsidRPr="009F6FAF" w:rsidRDefault="00C33207" w:rsidP="00BB1ED7">
            <w:pPr>
              <w:rPr>
                <w:rFonts w:cs="Arial"/>
                <w:szCs w:val="20"/>
              </w:rPr>
            </w:pPr>
            <w:r>
              <w:rPr>
                <w:rFonts w:cs="Arial"/>
                <w:szCs w:val="20"/>
              </w:rPr>
              <w:t xml:space="preserve">Case Studies = </w:t>
            </w:r>
            <w:r w:rsidR="00BB1ED7">
              <w:rPr>
                <w:rFonts w:cs="Arial"/>
                <w:szCs w:val="20"/>
              </w:rPr>
              <w:t>1.5hr.</w:t>
            </w:r>
          </w:p>
        </w:tc>
      </w:tr>
      <w:tr w:rsidR="00BB1ED7" w:rsidRPr="007F339F" w:rsidTr="00FD5474">
        <w:tc>
          <w:tcPr>
            <w:tcW w:w="10170" w:type="dxa"/>
            <w:gridSpan w:val="2"/>
            <w:tcMar>
              <w:top w:w="115" w:type="dxa"/>
              <w:left w:w="115" w:type="dxa"/>
              <w:bottom w:w="115" w:type="dxa"/>
              <w:right w:w="115" w:type="dxa"/>
            </w:tcMar>
          </w:tcPr>
          <w:p w:rsidR="00EE7A1E" w:rsidRDefault="00BB1ED7" w:rsidP="00BB1ED7">
            <w:pPr>
              <w:pStyle w:val="CommentText"/>
            </w:pPr>
            <w:r w:rsidRPr="00C33207">
              <w:rPr>
                <w:b/>
              </w:rPr>
              <w:t>Editorial Response</w:t>
            </w:r>
            <w:r w:rsidR="00D84891">
              <w:rPr>
                <w:b/>
              </w:rPr>
              <w:t xml:space="preserve"> </w:t>
            </w:r>
            <w:r w:rsidR="008D61BF">
              <w:rPr>
                <w:b/>
              </w:rPr>
              <w:t xml:space="preserve">Journal </w:t>
            </w:r>
          </w:p>
          <w:p w:rsidR="0022512D" w:rsidRDefault="00D84891" w:rsidP="00BB1ED7">
            <w:pPr>
              <w:pStyle w:val="CommentText"/>
            </w:pPr>
            <w:r>
              <w:rPr>
                <w:b/>
              </w:rPr>
              <w:t xml:space="preserve">Respond </w:t>
            </w:r>
            <w:r>
              <w:t>to</w:t>
            </w:r>
            <w:r>
              <w:rPr>
                <w:b/>
              </w:rPr>
              <w:t xml:space="preserve"> </w:t>
            </w:r>
            <w:r w:rsidR="0022512D">
              <w:t xml:space="preserve">the following in </w:t>
            </w:r>
            <w:r w:rsidR="00BB1ED7">
              <w:t>200</w:t>
            </w:r>
            <w:r w:rsidR="0022512D">
              <w:t xml:space="preserve"> to </w:t>
            </w:r>
            <w:r w:rsidR="00BB1ED7">
              <w:t>250</w:t>
            </w:r>
            <w:r w:rsidR="009817A0">
              <w:t xml:space="preserve"> </w:t>
            </w:r>
            <w:r w:rsidR="00BB1ED7">
              <w:t>word</w:t>
            </w:r>
            <w:r w:rsidR="0022512D">
              <w:t>s:</w:t>
            </w:r>
            <w:r w:rsidR="00BB1ED7">
              <w:t xml:space="preserve"> </w:t>
            </w:r>
          </w:p>
          <w:p w:rsidR="0022512D" w:rsidRDefault="0022512D" w:rsidP="00BB1ED7">
            <w:pPr>
              <w:pStyle w:val="CommentText"/>
            </w:pPr>
          </w:p>
          <w:p w:rsidR="00EB0DC4" w:rsidRDefault="0080177B" w:rsidP="007B70A9">
            <w:pPr>
              <w:pStyle w:val="AssignmentsLevel2"/>
              <w:ind w:left="395" w:hanging="395"/>
            </w:pPr>
            <w:r w:rsidRPr="008F4BEA">
              <w:t>Imagine</w:t>
            </w:r>
            <w:r>
              <w:t xml:space="preserve"> that you are a candidate for </w:t>
            </w:r>
            <w:r w:rsidRPr="007B70A9">
              <w:t>public</w:t>
            </w:r>
            <w:r>
              <w:t xml:space="preserve"> office in your district, county, state, etc. After reviewing the current public policy on stem cell research and cloning in your textbook (pp. 199-203)</w:t>
            </w:r>
            <w:r w:rsidR="00E50507">
              <w:t xml:space="preserve">, please explain your position </w:t>
            </w:r>
            <w:r w:rsidR="000714E6">
              <w:t>on these</w:t>
            </w:r>
            <w:r w:rsidR="00E50507">
              <w:t xml:space="preserve"> issues to your constituents backed by principles and values.</w:t>
            </w:r>
          </w:p>
        </w:tc>
        <w:tc>
          <w:tcPr>
            <w:tcW w:w="1440" w:type="dxa"/>
            <w:tcBorders>
              <w:bottom w:val="single" w:sz="4" w:space="0" w:color="000000" w:themeColor="text1"/>
            </w:tcBorders>
          </w:tcPr>
          <w:p w:rsidR="00BB1ED7" w:rsidRPr="009F6FAF" w:rsidRDefault="005F144E" w:rsidP="00BB1ED7">
            <w:pPr>
              <w:rPr>
                <w:rFonts w:cs="Arial"/>
                <w:szCs w:val="20"/>
              </w:rPr>
            </w:pPr>
            <w:r>
              <w:rPr>
                <w:rFonts w:cs="Arial"/>
                <w:szCs w:val="20"/>
              </w:rPr>
              <w:t xml:space="preserve">4.3, </w:t>
            </w:r>
            <w:r w:rsidR="00BB1ED7">
              <w:rPr>
                <w:rFonts w:cs="Arial"/>
                <w:szCs w:val="20"/>
              </w:rPr>
              <w:t>4.4</w:t>
            </w:r>
          </w:p>
        </w:tc>
        <w:tc>
          <w:tcPr>
            <w:tcW w:w="1440" w:type="dxa"/>
            <w:tcBorders>
              <w:bottom w:val="single" w:sz="4" w:space="0" w:color="000000" w:themeColor="text1"/>
            </w:tcBorders>
          </w:tcPr>
          <w:p w:rsidR="00BB1ED7" w:rsidRPr="009F6FAF" w:rsidRDefault="008D61BF" w:rsidP="00BB1ED7">
            <w:pPr>
              <w:rPr>
                <w:rFonts w:cs="Arial"/>
                <w:szCs w:val="20"/>
              </w:rPr>
            </w:pPr>
            <w:r>
              <w:rPr>
                <w:rFonts w:cs="Arial"/>
                <w:szCs w:val="20"/>
              </w:rPr>
              <w:t>Journal</w:t>
            </w:r>
            <w:r w:rsidR="00C33207">
              <w:rPr>
                <w:rFonts w:cs="Arial"/>
                <w:szCs w:val="20"/>
              </w:rPr>
              <w:t xml:space="preserve"> = 1</w:t>
            </w:r>
            <w:r w:rsidR="00BB1ED7">
              <w:rPr>
                <w:rFonts w:cs="Arial"/>
                <w:szCs w:val="20"/>
              </w:rPr>
              <w:t>hr.</w:t>
            </w:r>
          </w:p>
        </w:tc>
      </w:tr>
      <w:tr w:rsidR="00BB1ED7" w:rsidRPr="00842155"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rsidR="00BB1ED7" w:rsidRPr="005B10FE" w:rsidRDefault="00BB1ED7" w:rsidP="00BB1ED7">
            <w:pPr>
              <w:tabs>
                <w:tab w:val="left" w:pos="0"/>
                <w:tab w:val="left" w:pos="2232"/>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rsidR="00BB1ED7" w:rsidRPr="005B10FE" w:rsidRDefault="00BB1ED7" w:rsidP="00BB1ED7">
            <w:pPr>
              <w:tabs>
                <w:tab w:val="left" w:pos="0"/>
                <w:tab w:val="left" w:pos="2232"/>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rsidR="00BB1ED7" w:rsidRPr="005B10FE" w:rsidRDefault="00BB1ED7" w:rsidP="00BB1ED7">
            <w:pPr>
              <w:rPr>
                <w:rFonts w:cs="Arial"/>
                <w:b/>
                <w:i/>
                <w:szCs w:val="20"/>
              </w:rPr>
            </w:pPr>
            <w:r w:rsidRPr="005B10FE">
              <w:rPr>
                <w:rFonts w:cs="Arial"/>
                <w:b/>
                <w:i/>
                <w:szCs w:val="20"/>
              </w:rPr>
              <w:t>Points/AIE/</w:t>
            </w:r>
          </w:p>
          <w:p w:rsidR="00BB1ED7" w:rsidRPr="005B10FE" w:rsidRDefault="00BB1ED7" w:rsidP="00BB1ED7">
            <w:pPr>
              <w:rPr>
                <w:rFonts w:cs="Arial"/>
                <w:b/>
                <w:i/>
                <w:szCs w:val="20"/>
              </w:rPr>
            </w:pPr>
            <w:r w:rsidRPr="005B10FE">
              <w:rPr>
                <w:rFonts w:cs="Arial"/>
                <w:b/>
                <w:i/>
                <w:szCs w:val="20"/>
              </w:rPr>
              <w:t>Generic</w:t>
            </w:r>
          </w:p>
        </w:tc>
      </w:tr>
      <w:tr w:rsidR="00BB1ED7" w:rsidRPr="007F339F" w:rsidTr="00FD5474">
        <w:tc>
          <w:tcPr>
            <w:tcW w:w="10170" w:type="dxa"/>
            <w:gridSpan w:val="2"/>
            <w:tcMar>
              <w:top w:w="115" w:type="dxa"/>
              <w:left w:w="115" w:type="dxa"/>
              <w:bottom w:w="115" w:type="dxa"/>
              <w:right w:w="115" w:type="dxa"/>
            </w:tcMar>
          </w:tcPr>
          <w:p w:rsidR="00BB1ED7" w:rsidRPr="00721072" w:rsidRDefault="000B671F" w:rsidP="00BB1ED7">
            <w:pPr>
              <w:ind w:left="216" w:hanging="216"/>
              <w:rPr>
                <w:rFonts w:cs="Arial"/>
                <w:b/>
                <w:szCs w:val="20"/>
              </w:rPr>
            </w:pPr>
            <w:r>
              <w:rPr>
                <w:rFonts w:cs="Arial"/>
                <w:b/>
                <w:szCs w:val="20"/>
              </w:rPr>
              <w:t xml:space="preserve">Week 4 </w:t>
            </w:r>
            <w:r w:rsidR="00BB1ED7" w:rsidRPr="00721072">
              <w:rPr>
                <w:rFonts w:cs="Arial"/>
                <w:b/>
                <w:szCs w:val="20"/>
              </w:rPr>
              <w:t>Case Study Analysis</w:t>
            </w:r>
          </w:p>
          <w:p w:rsidR="00BB1ED7" w:rsidRPr="00721072" w:rsidRDefault="00BB1ED7" w:rsidP="00BB1ED7">
            <w:pPr>
              <w:ind w:left="216" w:hanging="216"/>
              <w:rPr>
                <w:rFonts w:cs="Arial"/>
                <w:szCs w:val="20"/>
              </w:rPr>
            </w:pPr>
          </w:p>
          <w:p w:rsidR="00BB1ED7" w:rsidRPr="00721072" w:rsidRDefault="00BB1ED7" w:rsidP="00BB1ED7">
            <w:pPr>
              <w:pStyle w:val="AssignmentsLevel1"/>
            </w:pPr>
            <w:r w:rsidRPr="00721072">
              <w:rPr>
                <w:b/>
              </w:rPr>
              <w:t>Read</w:t>
            </w:r>
            <w:r w:rsidRPr="00721072">
              <w:t xml:space="preserve"> Case 7D (p. 212) in </w:t>
            </w:r>
            <w:r w:rsidR="009817A0">
              <w:t xml:space="preserve">Ch. </w:t>
            </w:r>
            <w:r w:rsidRPr="00721072">
              <w:t xml:space="preserve">7 of </w:t>
            </w:r>
            <w:r w:rsidRPr="00721072">
              <w:rPr>
                <w:i/>
              </w:rPr>
              <w:t>Health Care Ethics</w:t>
            </w:r>
            <w:r>
              <w:t xml:space="preserve">. </w:t>
            </w:r>
          </w:p>
          <w:p w:rsidR="00BB1ED7" w:rsidRDefault="00BB1ED7" w:rsidP="00BB1ED7">
            <w:pPr>
              <w:pStyle w:val="AssignmentsLevel1"/>
            </w:pPr>
            <w:r>
              <w:rPr>
                <w:b/>
              </w:rPr>
              <w:t xml:space="preserve">Write </w:t>
            </w:r>
            <w:r>
              <w:t xml:space="preserve">a short analysis in </w:t>
            </w:r>
            <w:r w:rsidR="009817A0">
              <w:t xml:space="preserve">a </w:t>
            </w:r>
            <w:r>
              <w:t>350- to 400-word blog answering the following:</w:t>
            </w:r>
          </w:p>
          <w:p w:rsidR="00BB1ED7" w:rsidRDefault="00BB1ED7" w:rsidP="00BB1ED7">
            <w:pPr>
              <w:pStyle w:val="AssignmentsLevel1"/>
            </w:pPr>
          </w:p>
          <w:p w:rsidR="00BB1ED7" w:rsidRPr="00D84891" w:rsidRDefault="00BB1ED7" w:rsidP="00991AE1">
            <w:pPr>
              <w:pStyle w:val="AssignmentsLevel2"/>
              <w:ind w:left="395" w:hanging="395"/>
              <w:rPr>
                <w:b/>
              </w:rPr>
            </w:pPr>
            <w:r w:rsidRPr="00721072">
              <w:t>Based on the case study, do you believe that embryos are worthy of protection</w:t>
            </w:r>
            <w:r w:rsidR="009817A0">
              <w:t>,</w:t>
            </w:r>
            <w:r w:rsidRPr="00721072">
              <w:t xml:space="preserve"> even though they may be discarded? Would you financially support an organization that funds embryonic stem cell research? Why or why not?</w:t>
            </w:r>
            <w:r>
              <w:rPr>
                <w:shd w:val="clear" w:color="auto" w:fill="F4F4F4"/>
              </w:rPr>
              <w:t xml:space="preserve"> </w:t>
            </w:r>
          </w:p>
          <w:p w:rsidR="0047532B" w:rsidRDefault="0047532B" w:rsidP="00D84891">
            <w:pPr>
              <w:pStyle w:val="AssignmentsLevel2"/>
              <w:numPr>
                <w:ilvl w:val="0"/>
                <w:numId w:val="0"/>
              </w:numPr>
              <w:rPr>
                <w:shd w:val="clear" w:color="auto" w:fill="F4F4F4"/>
              </w:rPr>
            </w:pPr>
          </w:p>
          <w:p w:rsidR="0047532B" w:rsidRDefault="00D84891" w:rsidP="00D84891">
            <w:pPr>
              <w:pStyle w:val="AssignmentsLevel2"/>
              <w:numPr>
                <w:ilvl w:val="0"/>
                <w:numId w:val="0"/>
              </w:numPr>
              <w:rPr>
                <w:b/>
              </w:rPr>
            </w:pPr>
            <w:r w:rsidRPr="007B70A9">
              <w:rPr>
                <w:b/>
                <w:shd w:val="clear" w:color="auto" w:fill="F4F4F4"/>
              </w:rPr>
              <w:t>S</w:t>
            </w:r>
            <w:r w:rsidR="00E50507" w:rsidRPr="007B70A9">
              <w:rPr>
                <w:b/>
                <w:shd w:val="clear" w:color="auto" w:fill="F4F4F4"/>
              </w:rPr>
              <w:t>ubmit</w:t>
            </w:r>
            <w:r w:rsidR="00E50507">
              <w:rPr>
                <w:shd w:val="clear" w:color="auto" w:fill="F4F4F4"/>
              </w:rPr>
              <w:t xml:space="preserve"> </w:t>
            </w:r>
            <w:r>
              <w:rPr>
                <w:shd w:val="clear" w:color="auto" w:fill="F4F4F4"/>
              </w:rPr>
              <w:t>your response</w:t>
            </w:r>
            <w:r w:rsidR="00E50507">
              <w:rPr>
                <w:shd w:val="clear" w:color="auto" w:fill="F4F4F4"/>
              </w:rPr>
              <w:t>.</w:t>
            </w:r>
          </w:p>
        </w:tc>
        <w:tc>
          <w:tcPr>
            <w:tcW w:w="1440" w:type="dxa"/>
          </w:tcPr>
          <w:p w:rsidR="00BB1ED7" w:rsidRPr="009F6FAF" w:rsidRDefault="00BB1ED7" w:rsidP="00BB1ED7">
            <w:pPr>
              <w:tabs>
                <w:tab w:val="left" w:pos="1397"/>
              </w:tabs>
              <w:rPr>
                <w:rFonts w:cs="Arial"/>
                <w:szCs w:val="20"/>
              </w:rPr>
            </w:pPr>
            <w:r>
              <w:rPr>
                <w:rFonts w:cs="Arial"/>
                <w:szCs w:val="20"/>
              </w:rPr>
              <w:t>4.1, 4.3, 4.4</w:t>
            </w:r>
          </w:p>
        </w:tc>
        <w:tc>
          <w:tcPr>
            <w:tcW w:w="1440" w:type="dxa"/>
          </w:tcPr>
          <w:p w:rsidR="00BB1ED7" w:rsidRPr="009F6FAF" w:rsidRDefault="00C33207" w:rsidP="00BB1ED7">
            <w:pPr>
              <w:tabs>
                <w:tab w:val="left" w:pos="1397"/>
              </w:tabs>
              <w:rPr>
                <w:rFonts w:cs="Arial"/>
                <w:szCs w:val="20"/>
              </w:rPr>
            </w:pPr>
            <w:r>
              <w:rPr>
                <w:rFonts w:cs="Arial"/>
                <w:szCs w:val="20"/>
              </w:rPr>
              <w:t xml:space="preserve">Case Studies = </w:t>
            </w:r>
            <w:r w:rsidR="00BB1ED7">
              <w:rPr>
                <w:rFonts w:cs="Arial"/>
                <w:szCs w:val="20"/>
              </w:rPr>
              <w:t>1.5</w:t>
            </w:r>
            <w:r>
              <w:rPr>
                <w:rFonts w:cs="Arial"/>
                <w:szCs w:val="20"/>
              </w:rPr>
              <w:t>hr.</w:t>
            </w:r>
          </w:p>
        </w:tc>
      </w:tr>
      <w:tr w:rsidR="00BB1ED7" w:rsidRPr="007F339F" w:rsidTr="00FD5474">
        <w:tc>
          <w:tcPr>
            <w:tcW w:w="10170" w:type="dxa"/>
            <w:gridSpan w:val="2"/>
            <w:tcMar>
              <w:top w:w="115" w:type="dxa"/>
              <w:left w:w="115" w:type="dxa"/>
              <w:bottom w:w="115" w:type="dxa"/>
              <w:right w:w="115" w:type="dxa"/>
            </w:tcMar>
          </w:tcPr>
          <w:p w:rsidR="00BB1ED7" w:rsidRPr="0022512D" w:rsidRDefault="000B671F" w:rsidP="00BB1ED7">
            <w:pPr>
              <w:tabs>
                <w:tab w:val="left" w:pos="1397"/>
              </w:tabs>
              <w:rPr>
                <w:rFonts w:cs="Arial"/>
                <w:b/>
                <w:szCs w:val="20"/>
              </w:rPr>
            </w:pPr>
            <w:r>
              <w:rPr>
                <w:rFonts w:cs="Arial"/>
                <w:b/>
                <w:szCs w:val="20"/>
              </w:rPr>
              <w:t xml:space="preserve">Week 4 </w:t>
            </w:r>
            <w:r w:rsidR="00BB1ED7" w:rsidRPr="0022512D">
              <w:rPr>
                <w:rFonts w:cs="Arial"/>
                <w:b/>
                <w:szCs w:val="20"/>
              </w:rPr>
              <w:t>Cloning Analysis</w:t>
            </w:r>
            <w:r w:rsidR="00991AE1">
              <w:rPr>
                <w:rFonts w:cs="Arial"/>
                <w:b/>
                <w:szCs w:val="20"/>
              </w:rPr>
              <w:t xml:space="preserve"> </w:t>
            </w:r>
          </w:p>
          <w:p w:rsidR="00BB1ED7" w:rsidRDefault="00BB1ED7" w:rsidP="00BB1ED7">
            <w:pPr>
              <w:tabs>
                <w:tab w:val="left" w:pos="1397"/>
              </w:tabs>
              <w:rPr>
                <w:rFonts w:cs="Arial"/>
                <w:szCs w:val="20"/>
              </w:rPr>
            </w:pPr>
          </w:p>
          <w:p w:rsidR="00BB1ED7" w:rsidRDefault="0022512D" w:rsidP="00BB1ED7">
            <w:pPr>
              <w:tabs>
                <w:tab w:val="left" w:pos="1397"/>
              </w:tabs>
              <w:rPr>
                <w:rFonts w:cs="Arial"/>
                <w:szCs w:val="20"/>
              </w:rPr>
            </w:pPr>
            <w:r w:rsidRPr="0022512D">
              <w:rPr>
                <w:rFonts w:cs="Arial"/>
                <w:b/>
                <w:szCs w:val="20"/>
              </w:rPr>
              <w:lastRenderedPageBreak/>
              <w:t>W</w:t>
            </w:r>
            <w:r w:rsidR="00BB1ED7" w:rsidRPr="0022512D">
              <w:rPr>
                <w:rFonts w:cs="Arial"/>
                <w:b/>
                <w:szCs w:val="20"/>
              </w:rPr>
              <w:t>atch</w:t>
            </w:r>
            <w:r w:rsidR="00D46AC6">
              <w:rPr>
                <w:rFonts w:cs="Arial"/>
                <w:szCs w:val="20"/>
              </w:rPr>
              <w:t xml:space="preserve"> the short clip</w:t>
            </w:r>
            <w:r w:rsidR="00BB1ED7">
              <w:rPr>
                <w:rFonts w:cs="Arial"/>
                <w:szCs w:val="20"/>
              </w:rPr>
              <w:t xml:space="preserve"> </w:t>
            </w:r>
            <w:r w:rsidR="009817A0" w:rsidRPr="009817A0">
              <w:rPr>
                <w:rFonts w:cs="Arial"/>
                <w:szCs w:val="20"/>
              </w:rPr>
              <w:t>“</w:t>
            </w:r>
            <w:r w:rsidR="00BB1ED7" w:rsidRPr="00991AE1">
              <w:rPr>
                <w:rFonts w:cs="Arial"/>
                <w:szCs w:val="20"/>
              </w:rPr>
              <w:t xml:space="preserve">Dolly and </w:t>
            </w:r>
            <w:r w:rsidR="009817A0" w:rsidRPr="00991AE1">
              <w:rPr>
                <w:rFonts w:cs="Arial"/>
                <w:szCs w:val="20"/>
              </w:rPr>
              <w:t>B</w:t>
            </w:r>
            <w:r w:rsidR="00BB1ED7" w:rsidRPr="00991AE1">
              <w:rPr>
                <w:rFonts w:cs="Arial"/>
                <w:szCs w:val="20"/>
              </w:rPr>
              <w:t>eyond</w:t>
            </w:r>
            <w:r w:rsidR="009817A0">
              <w:rPr>
                <w:rFonts w:cs="Arial"/>
                <w:szCs w:val="20"/>
              </w:rPr>
              <w:t>” at</w:t>
            </w:r>
            <w:r w:rsidR="00BB1ED7">
              <w:rPr>
                <w:rFonts w:cs="Arial"/>
                <w:szCs w:val="20"/>
              </w:rPr>
              <w:t xml:space="preserve"> </w:t>
            </w:r>
            <w:hyperlink r:id="rId24" w:anchor="t=123" w:history="1">
              <w:r w:rsidR="00BB1ED7" w:rsidRPr="00C33A8E">
                <w:rPr>
                  <w:rStyle w:val="Hyperlink"/>
                  <w:rFonts w:cs="Arial"/>
                  <w:szCs w:val="20"/>
                </w:rPr>
                <w:t>https://www.youtube.com/watch?v=4kBVjwyx5VA#t=123</w:t>
              </w:r>
            </w:hyperlink>
          </w:p>
          <w:p w:rsidR="00BB1ED7" w:rsidRDefault="00BB1ED7" w:rsidP="00BB1ED7">
            <w:pPr>
              <w:tabs>
                <w:tab w:val="left" w:pos="1397"/>
              </w:tabs>
              <w:rPr>
                <w:rFonts w:cs="Arial"/>
                <w:szCs w:val="20"/>
              </w:rPr>
            </w:pPr>
            <w:r w:rsidRPr="00D46AC6">
              <w:rPr>
                <w:rFonts w:cs="Arial"/>
                <w:b/>
                <w:szCs w:val="20"/>
              </w:rPr>
              <w:t>Write</w:t>
            </w:r>
            <w:r>
              <w:rPr>
                <w:rFonts w:cs="Arial"/>
                <w:szCs w:val="20"/>
              </w:rPr>
              <w:t xml:space="preserve"> a 350- to 500-word response in the journal:</w:t>
            </w:r>
          </w:p>
          <w:p w:rsidR="00BB1ED7" w:rsidRDefault="00BB1ED7" w:rsidP="00BB1ED7">
            <w:pPr>
              <w:tabs>
                <w:tab w:val="left" w:pos="1397"/>
              </w:tabs>
              <w:rPr>
                <w:rFonts w:cs="Arial"/>
                <w:szCs w:val="20"/>
              </w:rPr>
            </w:pPr>
          </w:p>
          <w:p w:rsidR="00C33207" w:rsidRDefault="00BB1ED7" w:rsidP="00991AE1">
            <w:pPr>
              <w:pStyle w:val="AssignmentsLevel2"/>
              <w:ind w:left="395" w:hanging="395"/>
            </w:pPr>
            <w:r>
              <w:t>What is the difference between reproductive and therapeutic cloning? Why is therapeutic cloning deemed to be morally acceptable and reproductive</w:t>
            </w:r>
            <w:r w:rsidR="009817A0">
              <w:t xml:space="preserve"> cloning</w:t>
            </w:r>
            <w:r>
              <w:t xml:space="preserve"> not? What </w:t>
            </w:r>
            <w:r w:rsidR="00E50507">
              <w:t>are the principles involved in this issue?</w:t>
            </w:r>
          </w:p>
          <w:p w:rsidR="00C33207" w:rsidRDefault="00C33207" w:rsidP="00C33207">
            <w:pPr>
              <w:pStyle w:val="AssignmentsLevel2"/>
              <w:numPr>
                <w:ilvl w:val="0"/>
                <w:numId w:val="0"/>
              </w:numPr>
            </w:pPr>
          </w:p>
          <w:p w:rsidR="00D46AC6" w:rsidRPr="00D46AC6" w:rsidRDefault="00E50507" w:rsidP="00C46A16">
            <w:pPr>
              <w:pStyle w:val="AssignmentsLevel2"/>
              <w:numPr>
                <w:ilvl w:val="0"/>
                <w:numId w:val="0"/>
              </w:numPr>
            </w:pPr>
            <w:r>
              <w:t xml:space="preserve"> </w:t>
            </w:r>
            <w:r w:rsidRPr="00D84891">
              <w:rPr>
                <w:b/>
              </w:rPr>
              <w:t>Respond</w:t>
            </w:r>
            <w:r>
              <w:t xml:space="preserve"> to two students’ analyses of this issue.</w:t>
            </w:r>
          </w:p>
        </w:tc>
        <w:tc>
          <w:tcPr>
            <w:tcW w:w="1440" w:type="dxa"/>
          </w:tcPr>
          <w:p w:rsidR="00BB1ED7" w:rsidRPr="009F6FAF" w:rsidRDefault="00BB1ED7" w:rsidP="00BB1ED7">
            <w:pPr>
              <w:tabs>
                <w:tab w:val="left" w:pos="1397"/>
              </w:tabs>
              <w:rPr>
                <w:rFonts w:cs="Arial"/>
                <w:szCs w:val="20"/>
              </w:rPr>
            </w:pPr>
            <w:r>
              <w:rPr>
                <w:rFonts w:cs="Arial"/>
                <w:szCs w:val="20"/>
              </w:rPr>
              <w:lastRenderedPageBreak/>
              <w:t>4.1, 4.2, 4.4</w:t>
            </w:r>
          </w:p>
        </w:tc>
        <w:tc>
          <w:tcPr>
            <w:tcW w:w="1440" w:type="dxa"/>
          </w:tcPr>
          <w:p w:rsidR="00BB1ED7" w:rsidRPr="009F6FAF" w:rsidRDefault="00E50507" w:rsidP="00C33207">
            <w:pPr>
              <w:tabs>
                <w:tab w:val="left" w:pos="1397"/>
              </w:tabs>
              <w:rPr>
                <w:rFonts w:cs="Arial"/>
                <w:szCs w:val="20"/>
              </w:rPr>
            </w:pPr>
            <w:r>
              <w:rPr>
                <w:rFonts w:cs="Arial"/>
                <w:szCs w:val="20"/>
              </w:rPr>
              <w:t>Blog</w:t>
            </w:r>
            <w:r w:rsidR="00C33207">
              <w:rPr>
                <w:rFonts w:cs="Arial"/>
                <w:szCs w:val="20"/>
              </w:rPr>
              <w:t xml:space="preserve"> = </w:t>
            </w:r>
            <w:r w:rsidR="00BB1ED7">
              <w:rPr>
                <w:rFonts w:cs="Arial"/>
                <w:szCs w:val="20"/>
              </w:rPr>
              <w:t>1hr</w:t>
            </w:r>
            <w:r w:rsidR="00C33207">
              <w:rPr>
                <w:rFonts w:cs="Arial"/>
                <w:szCs w:val="20"/>
              </w:rPr>
              <w:t>.</w:t>
            </w:r>
          </w:p>
        </w:tc>
      </w:tr>
      <w:tr w:rsidR="00A0283D" w:rsidRPr="007F339F" w:rsidTr="00FD5474">
        <w:tc>
          <w:tcPr>
            <w:tcW w:w="10170" w:type="dxa"/>
            <w:gridSpan w:val="2"/>
            <w:tcMar>
              <w:top w:w="115" w:type="dxa"/>
              <w:left w:w="115" w:type="dxa"/>
              <w:bottom w:w="115" w:type="dxa"/>
              <w:right w:w="115" w:type="dxa"/>
            </w:tcMar>
          </w:tcPr>
          <w:p w:rsidR="00A0283D" w:rsidRDefault="007E30FB" w:rsidP="007E30FB">
            <w:pPr>
              <w:tabs>
                <w:tab w:val="left" w:pos="1397"/>
              </w:tabs>
              <w:rPr>
                <w:rFonts w:cs="Arial"/>
                <w:b/>
                <w:szCs w:val="20"/>
              </w:rPr>
            </w:pPr>
            <w:r>
              <w:rPr>
                <w:rFonts w:cs="Arial"/>
                <w:b/>
                <w:szCs w:val="20"/>
              </w:rPr>
              <w:t>Quiz</w:t>
            </w:r>
          </w:p>
          <w:p w:rsidR="007E30FB" w:rsidRDefault="007E30FB" w:rsidP="007E30FB">
            <w:pPr>
              <w:tabs>
                <w:tab w:val="left" w:pos="1397"/>
              </w:tabs>
              <w:rPr>
                <w:rFonts w:cs="Arial"/>
                <w:b/>
                <w:szCs w:val="20"/>
              </w:rPr>
            </w:pPr>
          </w:p>
          <w:p w:rsidR="007E30FB" w:rsidRPr="007E30FB" w:rsidRDefault="007E30FB" w:rsidP="007E30FB">
            <w:pPr>
              <w:tabs>
                <w:tab w:val="left" w:pos="1397"/>
              </w:tabs>
              <w:rPr>
                <w:rFonts w:cs="Arial"/>
                <w:szCs w:val="20"/>
              </w:rPr>
            </w:pPr>
            <w:r>
              <w:rPr>
                <w:rFonts w:cs="Arial"/>
                <w:b/>
                <w:szCs w:val="20"/>
              </w:rPr>
              <w:t xml:space="preserve">Complete </w:t>
            </w:r>
            <w:r>
              <w:rPr>
                <w:rFonts w:cs="Arial"/>
                <w:szCs w:val="20"/>
              </w:rPr>
              <w:t>the quiz for this week.</w:t>
            </w:r>
          </w:p>
        </w:tc>
        <w:tc>
          <w:tcPr>
            <w:tcW w:w="1440" w:type="dxa"/>
          </w:tcPr>
          <w:p w:rsidR="00A0283D" w:rsidRDefault="00A0283D" w:rsidP="00A0283D">
            <w:pPr>
              <w:tabs>
                <w:tab w:val="left" w:pos="1397"/>
              </w:tabs>
              <w:rPr>
                <w:rFonts w:cs="Arial"/>
                <w:szCs w:val="20"/>
              </w:rPr>
            </w:pPr>
            <w:r>
              <w:rPr>
                <w:rFonts w:cs="Arial"/>
                <w:szCs w:val="20"/>
              </w:rPr>
              <w:t>4.1, 4.2, 4.3, 4.4</w:t>
            </w:r>
          </w:p>
        </w:tc>
        <w:tc>
          <w:tcPr>
            <w:tcW w:w="1440" w:type="dxa"/>
          </w:tcPr>
          <w:p w:rsidR="00A0283D" w:rsidRDefault="00C33207" w:rsidP="00A0283D">
            <w:pPr>
              <w:tabs>
                <w:tab w:val="left" w:pos="1397"/>
              </w:tabs>
              <w:rPr>
                <w:rFonts w:cs="Arial"/>
                <w:szCs w:val="20"/>
              </w:rPr>
            </w:pPr>
            <w:r>
              <w:rPr>
                <w:rFonts w:cs="Arial"/>
                <w:szCs w:val="20"/>
              </w:rPr>
              <w:t>Online Quiz = 1</w:t>
            </w:r>
            <w:r w:rsidR="00A0283D">
              <w:rPr>
                <w:rFonts w:cs="Arial"/>
                <w:szCs w:val="20"/>
              </w:rPr>
              <w:t>hr</w:t>
            </w:r>
            <w:r>
              <w:rPr>
                <w:rFonts w:cs="Arial"/>
                <w:szCs w:val="20"/>
              </w:rPr>
              <w:t>.</w:t>
            </w:r>
          </w:p>
        </w:tc>
      </w:tr>
      <w:tr w:rsidR="00A0283D" w:rsidRPr="00842155" w:rsidTr="00FD5474">
        <w:tc>
          <w:tcPr>
            <w:tcW w:w="1440" w:type="dxa"/>
            <w:tcBorders>
              <w:right w:val="nil"/>
            </w:tcBorders>
            <w:shd w:val="clear" w:color="auto" w:fill="E6E6E6"/>
            <w:tcMar>
              <w:top w:w="115" w:type="dxa"/>
              <w:left w:w="115" w:type="dxa"/>
              <w:bottom w:w="115" w:type="dxa"/>
              <w:right w:w="115" w:type="dxa"/>
            </w:tcMar>
          </w:tcPr>
          <w:p w:rsidR="00A0283D" w:rsidRPr="00842155" w:rsidRDefault="00A0283D" w:rsidP="00A0283D">
            <w:pPr>
              <w:tabs>
                <w:tab w:val="left" w:pos="1397"/>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rsidR="00A0283D" w:rsidRPr="00842155" w:rsidRDefault="00A0283D" w:rsidP="00A0283D">
            <w:pPr>
              <w:tabs>
                <w:tab w:val="left" w:pos="1397"/>
              </w:tabs>
              <w:rPr>
                <w:rFonts w:cs="Arial"/>
                <w:b/>
                <w:szCs w:val="20"/>
              </w:rPr>
            </w:pPr>
          </w:p>
        </w:tc>
        <w:tc>
          <w:tcPr>
            <w:tcW w:w="1440" w:type="dxa"/>
            <w:tcBorders>
              <w:left w:val="nil"/>
            </w:tcBorders>
            <w:shd w:val="clear" w:color="auto" w:fill="E6E6E6"/>
          </w:tcPr>
          <w:p w:rsidR="00A0283D" w:rsidRPr="00842155" w:rsidRDefault="00A0283D" w:rsidP="00A0283D">
            <w:pPr>
              <w:tabs>
                <w:tab w:val="left" w:pos="1397"/>
              </w:tabs>
              <w:rPr>
                <w:rFonts w:cs="Arial"/>
                <w:b/>
                <w:szCs w:val="20"/>
              </w:rPr>
            </w:pPr>
          </w:p>
        </w:tc>
        <w:tc>
          <w:tcPr>
            <w:tcW w:w="1440" w:type="dxa"/>
            <w:shd w:val="clear" w:color="auto" w:fill="E6E6E6"/>
          </w:tcPr>
          <w:p w:rsidR="00A0283D" w:rsidRPr="00842155" w:rsidRDefault="00A0283D" w:rsidP="00A0283D">
            <w:pPr>
              <w:tabs>
                <w:tab w:val="left" w:pos="1397"/>
              </w:tabs>
              <w:rPr>
                <w:rFonts w:cs="Arial"/>
                <w:b/>
                <w:szCs w:val="20"/>
              </w:rPr>
            </w:pPr>
            <w:r>
              <w:rPr>
                <w:rFonts w:cs="Arial"/>
                <w:b/>
                <w:szCs w:val="20"/>
              </w:rPr>
              <w:t>8.5 hrs.</w:t>
            </w:r>
          </w:p>
        </w:tc>
      </w:tr>
      <w:tr w:rsidR="00A0283D" w:rsidRPr="00842155" w:rsidTr="00FD5474">
        <w:tc>
          <w:tcPr>
            <w:tcW w:w="1440" w:type="dxa"/>
            <w:tcBorders>
              <w:right w:val="single" w:sz="4" w:space="0" w:color="auto"/>
            </w:tcBorders>
            <w:shd w:val="clear" w:color="auto" w:fill="E6E6E6"/>
            <w:tcMar>
              <w:top w:w="115" w:type="dxa"/>
              <w:left w:w="115" w:type="dxa"/>
              <w:bottom w:w="115" w:type="dxa"/>
              <w:right w:w="115" w:type="dxa"/>
            </w:tcMar>
          </w:tcPr>
          <w:p w:rsidR="00A0283D" w:rsidRPr="009F6FAF" w:rsidRDefault="00A0283D" w:rsidP="00A0283D">
            <w:pPr>
              <w:tabs>
                <w:tab w:val="left" w:pos="1397"/>
              </w:tabs>
              <w:rPr>
                <w:rFonts w:cs="Arial"/>
                <w:szCs w:val="20"/>
              </w:rPr>
            </w:pPr>
            <w:r>
              <w:rPr>
                <w:rFonts w:cs="Arial"/>
                <w:b/>
                <w:szCs w:val="20"/>
              </w:rPr>
              <w:t>Notes</w:t>
            </w:r>
          </w:p>
        </w:tc>
        <w:tc>
          <w:tcPr>
            <w:tcW w:w="11610" w:type="dxa"/>
            <w:gridSpan w:val="3"/>
            <w:tcBorders>
              <w:left w:val="single" w:sz="4" w:space="0" w:color="auto"/>
            </w:tcBorders>
            <w:shd w:val="clear" w:color="auto" w:fill="E6E6E6"/>
          </w:tcPr>
          <w:p w:rsidR="00A0283D" w:rsidRPr="009F6FAF" w:rsidRDefault="00A0283D" w:rsidP="00A0283D">
            <w:pPr>
              <w:tabs>
                <w:tab w:val="left" w:pos="1397"/>
              </w:tabs>
              <w:rPr>
                <w:rFonts w:cs="Arial"/>
                <w:szCs w:val="20"/>
              </w:rPr>
            </w:pPr>
          </w:p>
        </w:tc>
      </w:tr>
    </w:tbl>
    <w:p w:rsidR="008867EB" w:rsidRPr="00035EB6" w:rsidRDefault="008867EB" w:rsidP="008867EB">
      <w:pPr>
        <w:pStyle w:val="AssignmentsLevel2"/>
        <w:numPr>
          <w:ilvl w:val="0"/>
          <w:numId w:val="0"/>
        </w:numPr>
        <w:rPr>
          <w:sz w:val="22"/>
        </w:rPr>
      </w:pPr>
    </w:p>
    <w:p w:rsidR="00035EB6" w:rsidRDefault="00035EB6" w:rsidP="00035EB6">
      <w:pPr>
        <w:tabs>
          <w:tab w:val="left" w:pos="360"/>
        </w:tabs>
        <w:spacing w:before="60" w:after="60"/>
        <w:rPr>
          <w:rFonts w:cs="Arial"/>
          <w:szCs w:val="20"/>
        </w:rPr>
      </w:pPr>
    </w:p>
    <w:p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p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rsidR="002C1641" w:rsidRPr="00842155" w:rsidRDefault="002C1641" w:rsidP="002C1641">
            <w:pPr>
              <w:pStyle w:val="WeeklyTopicHeading1"/>
            </w:pPr>
            <w:bookmarkStart w:id="9" w:name="weekfive"/>
            <w:bookmarkStart w:id="10" w:name="_Toc358980898"/>
            <w:bookmarkEnd w:id="9"/>
            <w:r w:rsidRPr="0068364F">
              <w:t xml:space="preserve">Week </w:t>
            </w:r>
            <w:r w:rsidR="00B444E7">
              <w:t>5</w:t>
            </w:r>
            <w:r w:rsidRPr="0068364F">
              <w:t xml:space="preserve">: </w:t>
            </w:r>
            <w:bookmarkEnd w:id="10"/>
            <w:r w:rsidR="001342FF">
              <w:t>Health Care Reform</w:t>
            </w:r>
          </w:p>
        </w:tc>
        <w:tc>
          <w:tcPr>
            <w:tcW w:w="1440" w:type="dxa"/>
            <w:tcBorders>
              <w:left w:val="nil"/>
              <w:bottom w:val="single" w:sz="4" w:space="0" w:color="000000" w:themeColor="text1"/>
              <w:right w:val="nil"/>
            </w:tcBorders>
            <w:shd w:val="clear" w:color="auto" w:fill="BD313B"/>
          </w:tcPr>
          <w:p w:rsidR="002C1641" w:rsidRPr="0090566F" w:rsidRDefault="002C1641" w:rsidP="00FD5474">
            <w:pPr>
              <w:tabs>
                <w:tab w:val="left" w:pos="0"/>
                <w:tab w:val="left" w:pos="2232"/>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rsidR="002C1641" w:rsidRPr="0090566F" w:rsidRDefault="002C1641" w:rsidP="00FD5474">
            <w:pPr>
              <w:tabs>
                <w:tab w:val="left" w:pos="0"/>
                <w:tab w:val="left" w:pos="2232"/>
              </w:tabs>
              <w:outlineLvl w:val="0"/>
              <w:rPr>
                <w:rFonts w:cs="Arial"/>
                <w:color w:val="FFFFFF"/>
                <w:sz w:val="28"/>
                <w:szCs w:val="28"/>
              </w:rPr>
            </w:pPr>
          </w:p>
        </w:tc>
      </w:tr>
      <w:tr w:rsidR="00BA4B7B" w:rsidRPr="00842155"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rsidR="00BA4B7B" w:rsidRPr="005B10FE" w:rsidRDefault="00BA4B7B" w:rsidP="00FD5474">
            <w:pPr>
              <w:tabs>
                <w:tab w:val="left" w:pos="0"/>
                <w:tab w:val="left" w:pos="2232"/>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rsidR="00BA4B7B" w:rsidRPr="00842155" w:rsidRDefault="00BA4B7B" w:rsidP="00FD5474">
            <w:pPr>
              <w:tabs>
                <w:tab w:val="left" w:pos="0"/>
                <w:tab w:val="left" w:pos="2232"/>
              </w:tabs>
              <w:outlineLvl w:val="0"/>
              <w:rPr>
                <w:rFonts w:cs="Arial"/>
                <w:szCs w:val="20"/>
              </w:rPr>
            </w:pPr>
            <w:r w:rsidRPr="005B10FE">
              <w:rPr>
                <w:rFonts w:cs="Arial"/>
                <w:b/>
                <w:i/>
                <w:szCs w:val="20"/>
              </w:rPr>
              <w:t>Alignment</w:t>
            </w:r>
          </w:p>
        </w:tc>
      </w:tr>
      <w:tr w:rsidR="00BA4B7B" w:rsidRPr="00842155" w:rsidTr="00E84576">
        <w:trPr>
          <w:trHeight w:val="30"/>
        </w:trPr>
        <w:tc>
          <w:tcPr>
            <w:tcW w:w="10170" w:type="dxa"/>
            <w:gridSpan w:val="2"/>
            <w:tcBorders>
              <w:bottom w:val="nil"/>
              <w:right w:val="nil"/>
            </w:tcBorders>
            <w:tcMar>
              <w:top w:w="115" w:type="dxa"/>
              <w:left w:w="115" w:type="dxa"/>
              <w:bottom w:w="115" w:type="dxa"/>
              <w:right w:w="115" w:type="dxa"/>
            </w:tcMar>
          </w:tcPr>
          <w:p w:rsidR="00BA4B7B" w:rsidRPr="00842155" w:rsidRDefault="00EC5706" w:rsidP="009817A0">
            <w:pPr>
              <w:pStyle w:val="ObjectiveBullet"/>
              <w:numPr>
                <w:ilvl w:val="1"/>
                <w:numId w:val="12"/>
              </w:numPr>
              <w:tabs>
                <w:tab w:val="clear" w:pos="0"/>
              </w:tabs>
              <w:ind w:left="395" w:hanging="395"/>
            </w:pPr>
            <w:r>
              <w:t xml:space="preserve">Evaluate the need for reform in the </w:t>
            </w:r>
            <w:r w:rsidR="009817A0">
              <w:t>U.S.</w:t>
            </w:r>
            <w:r>
              <w:t xml:space="preserve"> healthcare system.</w:t>
            </w:r>
          </w:p>
        </w:tc>
        <w:tc>
          <w:tcPr>
            <w:tcW w:w="2880" w:type="dxa"/>
            <w:gridSpan w:val="2"/>
            <w:tcBorders>
              <w:left w:val="nil"/>
              <w:bottom w:val="nil"/>
            </w:tcBorders>
          </w:tcPr>
          <w:p w:rsidR="00BA4B7B" w:rsidRPr="00842155" w:rsidRDefault="001C5969" w:rsidP="00FD5474">
            <w:pPr>
              <w:tabs>
                <w:tab w:val="left" w:pos="0"/>
                <w:tab w:val="left" w:pos="2232"/>
              </w:tabs>
              <w:outlineLvl w:val="0"/>
              <w:rPr>
                <w:rFonts w:cs="Arial"/>
                <w:szCs w:val="20"/>
              </w:rPr>
            </w:pPr>
            <w:r>
              <w:rPr>
                <w:rFonts w:cs="Arial"/>
                <w:szCs w:val="20"/>
              </w:rPr>
              <w:t>CO1</w:t>
            </w:r>
          </w:p>
        </w:tc>
      </w:tr>
      <w:tr w:rsidR="00BA4B7B" w:rsidRPr="00842155" w:rsidTr="00E84576">
        <w:trPr>
          <w:trHeight w:val="38"/>
        </w:trPr>
        <w:tc>
          <w:tcPr>
            <w:tcW w:w="10170" w:type="dxa"/>
            <w:gridSpan w:val="2"/>
            <w:tcBorders>
              <w:top w:val="nil"/>
              <w:bottom w:val="nil"/>
              <w:right w:val="nil"/>
            </w:tcBorders>
            <w:tcMar>
              <w:top w:w="115" w:type="dxa"/>
              <w:left w:w="115" w:type="dxa"/>
              <w:bottom w:w="115" w:type="dxa"/>
              <w:right w:w="115" w:type="dxa"/>
            </w:tcMar>
          </w:tcPr>
          <w:p w:rsidR="00BA4B7B" w:rsidRPr="00842155" w:rsidRDefault="00EC5706" w:rsidP="00690CD8">
            <w:pPr>
              <w:pStyle w:val="ObjectiveBullet"/>
              <w:numPr>
                <w:ilvl w:val="1"/>
                <w:numId w:val="12"/>
              </w:numPr>
              <w:ind w:left="395" w:hanging="395"/>
            </w:pPr>
            <w:r>
              <w:t>Analyze</w:t>
            </w:r>
            <w:r w:rsidR="00A863B8">
              <w:t xml:space="preserve"> </w:t>
            </w:r>
            <w:r w:rsidR="0000770B">
              <w:t xml:space="preserve">the </w:t>
            </w:r>
            <w:r w:rsidR="004C2CF6">
              <w:t>role</w:t>
            </w:r>
            <w:r w:rsidR="00A863B8">
              <w:t>s</w:t>
            </w:r>
            <w:r w:rsidR="004C2CF6">
              <w:t xml:space="preserve"> of </w:t>
            </w:r>
            <w:r w:rsidR="0000770B">
              <w:t xml:space="preserve">human dignity and justice </w:t>
            </w:r>
            <w:r w:rsidR="004C2CF6">
              <w:t xml:space="preserve">in </w:t>
            </w:r>
            <w:r w:rsidR="0000770B">
              <w:t>healthcare</w:t>
            </w:r>
            <w:r w:rsidR="00FA3AF3">
              <w:t>.</w:t>
            </w:r>
          </w:p>
        </w:tc>
        <w:tc>
          <w:tcPr>
            <w:tcW w:w="2880" w:type="dxa"/>
            <w:gridSpan w:val="2"/>
            <w:tcBorders>
              <w:top w:val="nil"/>
              <w:left w:val="nil"/>
              <w:bottom w:val="nil"/>
            </w:tcBorders>
          </w:tcPr>
          <w:p w:rsidR="00BA4B7B" w:rsidRPr="00842155" w:rsidRDefault="001C5969" w:rsidP="00FD5474">
            <w:pPr>
              <w:tabs>
                <w:tab w:val="left" w:pos="0"/>
                <w:tab w:val="left" w:pos="2232"/>
              </w:tabs>
              <w:outlineLvl w:val="0"/>
              <w:rPr>
                <w:rFonts w:cs="Arial"/>
                <w:szCs w:val="20"/>
              </w:rPr>
            </w:pPr>
            <w:r>
              <w:rPr>
                <w:rFonts w:cs="Arial"/>
                <w:szCs w:val="20"/>
              </w:rPr>
              <w:t>CO1, 2, 3</w:t>
            </w:r>
          </w:p>
        </w:tc>
      </w:tr>
      <w:tr w:rsidR="00BA4B7B" w:rsidRPr="00842155" w:rsidTr="00C45E73">
        <w:trPr>
          <w:trHeight w:val="128"/>
        </w:trPr>
        <w:tc>
          <w:tcPr>
            <w:tcW w:w="10170" w:type="dxa"/>
            <w:gridSpan w:val="2"/>
            <w:tcBorders>
              <w:top w:val="nil"/>
              <w:bottom w:val="nil"/>
              <w:right w:val="nil"/>
            </w:tcBorders>
            <w:tcMar>
              <w:top w:w="115" w:type="dxa"/>
              <w:left w:w="115" w:type="dxa"/>
              <w:bottom w:w="115" w:type="dxa"/>
              <w:right w:w="115" w:type="dxa"/>
            </w:tcMar>
          </w:tcPr>
          <w:p w:rsidR="00BA4B7B" w:rsidRPr="00842155" w:rsidRDefault="0000770B" w:rsidP="00690CD8">
            <w:pPr>
              <w:pStyle w:val="ObjectiveBullet"/>
              <w:numPr>
                <w:ilvl w:val="1"/>
                <w:numId w:val="12"/>
              </w:numPr>
              <w:ind w:left="395" w:hanging="395"/>
            </w:pPr>
            <w:r>
              <w:t>E</w:t>
            </w:r>
            <w:r w:rsidR="00EC5706">
              <w:t>xamine</w:t>
            </w:r>
            <w:r>
              <w:t xml:space="preserve"> the</w:t>
            </w:r>
            <w:r w:rsidR="00C45E73">
              <w:t xml:space="preserve"> ethics behind the</w:t>
            </w:r>
            <w:r>
              <w:t xml:space="preserve"> </w:t>
            </w:r>
            <w:r w:rsidR="009060E4">
              <w:t>allocation of</w:t>
            </w:r>
            <w:r>
              <w:t xml:space="preserve"> healthcare resources</w:t>
            </w:r>
            <w:r w:rsidR="00FA3AF3">
              <w:t>.</w:t>
            </w:r>
          </w:p>
        </w:tc>
        <w:tc>
          <w:tcPr>
            <w:tcW w:w="2880" w:type="dxa"/>
            <w:gridSpan w:val="2"/>
            <w:tcBorders>
              <w:top w:val="nil"/>
              <w:left w:val="nil"/>
              <w:bottom w:val="nil"/>
            </w:tcBorders>
          </w:tcPr>
          <w:p w:rsidR="00BA4B7B" w:rsidRPr="00842155" w:rsidRDefault="001C5969" w:rsidP="00FD5474">
            <w:pPr>
              <w:tabs>
                <w:tab w:val="left" w:pos="0"/>
                <w:tab w:val="left" w:pos="2232"/>
              </w:tabs>
              <w:outlineLvl w:val="0"/>
              <w:rPr>
                <w:rFonts w:cs="Arial"/>
                <w:szCs w:val="20"/>
              </w:rPr>
            </w:pPr>
            <w:r>
              <w:rPr>
                <w:rFonts w:cs="Arial"/>
                <w:szCs w:val="20"/>
              </w:rPr>
              <w:t>CO1, 2, 3</w:t>
            </w:r>
          </w:p>
        </w:tc>
      </w:tr>
      <w:tr w:rsidR="00C45E73" w:rsidRPr="00842155"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rsidR="00C45E73" w:rsidRDefault="00C45E73" w:rsidP="00690CD8">
            <w:pPr>
              <w:pStyle w:val="ObjectiveBullet"/>
              <w:numPr>
                <w:ilvl w:val="1"/>
                <w:numId w:val="12"/>
              </w:numPr>
              <w:ind w:left="395" w:hanging="395"/>
            </w:pPr>
            <w:r>
              <w:t xml:space="preserve">Determine how </w:t>
            </w:r>
            <w:r w:rsidR="001C5969">
              <w:t xml:space="preserve">healthcare reform </w:t>
            </w:r>
            <w:r>
              <w:t>impact</w:t>
            </w:r>
            <w:r w:rsidR="001C5969">
              <w:t>s future delivery of care</w:t>
            </w:r>
            <w:r>
              <w:t xml:space="preserve">. </w:t>
            </w:r>
          </w:p>
        </w:tc>
        <w:tc>
          <w:tcPr>
            <w:tcW w:w="2880" w:type="dxa"/>
            <w:gridSpan w:val="2"/>
            <w:tcBorders>
              <w:top w:val="nil"/>
              <w:left w:val="nil"/>
              <w:bottom w:val="single" w:sz="4" w:space="0" w:color="000000" w:themeColor="text1"/>
            </w:tcBorders>
          </w:tcPr>
          <w:p w:rsidR="00C45E73" w:rsidRPr="00842155" w:rsidRDefault="001C5969" w:rsidP="00FD5474">
            <w:pPr>
              <w:tabs>
                <w:tab w:val="left" w:pos="0"/>
                <w:tab w:val="left" w:pos="2232"/>
              </w:tabs>
              <w:outlineLvl w:val="0"/>
              <w:rPr>
                <w:rFonts w:cs="Arial"/>
                <w:szCs w:val="20"/>
              </w:rPr>
            </w:pPr>
            <w:r>
              <w:rPr>
                <w:rFonts w:cs="Arial"/>
                <w:szCs w:val="20"/>
              </w:rPr>
              <w:t>CO1, 2, 4</w:t>
            </w:r>
          </w:p>
        </w:tc>
      </w:tr>
      <w:tr w:rsidR="00BA4B7B" w:rsidRPr="00842155"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rsidR="00BA4B7B" w:rsidRPr="005B10FE" w:rsidRDefault="00BA4B7B" w:rsidP="00FD5474">
            <w:pPr>
              <w:tabs>
                <w:tab w:val="left" w:pos="0"/>
                <w:tab w:val="left" w:pos="2232"/>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rsidR="00BA4B7B" w:rsidRPr="005B10FE" w:rsidRDefault="00BA4B7B" w:rsidP="00FD5474">
            <w:pPr>
              <w:tabs>
                <w:tab w:val="left" w:pos="0"/>
                <w:tab w:val="left" w:pos="2232"/>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rsidR="00BA4B7B" w:rsidRPr="005B10FE" w:rsidRDefault="00BA4B7B" w:rsidP="00FD5474">
            <w:pPr>
              <w:tabs>
                <w:tab w:val="left" w:pos="0"/>
                <w:tab w:val="left" w:pos="2232"/>
              </w:tabs>
              <w:outlineLvl w:val="0"/>
              <w:rPr>
                <w:rFonts w:cs="Arial"/>
                <w:b/>
                <w:i/>
                <w:szCs w:val="20"/>
              </w:rPr>
            </w:pPr>
            <w:r w:rsidRPr="005B10FE">
              <w:rPr>
                <w:rFonts w:cs="Arial"/>
                <w:b/>
                <w:i/>
                <w:szCs w:val="20"/>
              </w:rPr>
              <w:t>Pages/AIE/</w:t>
            </w:r>
          </w:p>
          <w:p w:rsidR="00BA4B7B" w:rsidRPr="005B10FE" w:rsidRDefault="00BA4B7B" w:rsidP="00FD5474">
            <w:pPr>
              <w:tabs>
                <w:tab w:val="left" w:pos="0"/>
                <w:tab w:val="left" w:pos="2232"/>
              </w:tabs>
              <w:outlineLvl w:val="0"/>
              <w:rPr>
                <w:rFonts w:cs="Arial"/>
                <w:b/>
                <w:i/>
                <w:szCs w:val="20"/>
              </w:rPr>
            </w:pPr>
            <w:r w:rsidRPr="005B10FE">
              <w:rPr>
                <w:rFonts w:cs="Arial"/>
                <w:b/>
                <w:i/>
                <w:szCs w:val="20"/>
              </w:rPr>
              <w:t>Generic</w:t>
            </w:r>
          </w:p>
        </w:tc>
      </w:tr>
      <w:tr w:rsidR="00BA4B7B" w:rsidRPr="00842155" w:rsidTr="00FD5474">
        <w:tc>
          <w:tcPr>
            <w:tcW w:w="10170" w:type="dxa"/>
            <w:gridSpan w:val="2"/>
            <w:tcMar>
              <w:top w:w="115" w:type="dxa"/>
              <w:left w:w="115" w:type="dxa"/>
              <w:bottom w:w="115" w:type="dxa"/>
              <w:right w:w="115" w:type="dxa"/>
            </w:tcMar>
          </w:tcPr>
          <w:p w:rsidR="00BA4B7B" w:rsidRPr="00E3447E" w:rsidRDefault="00BA4B7B" w:rsidP="00226735">
            <w:pPr>
              <w:ind w:left="216" w:hanging="216"/>
              <w:rPr>
                <w:rFonts w:cs="Arial"/>
                <w:szCs w:val="20"/>
              </w:rPr>
            </w:pPr>
            <w:r w:rsidRPr="00446623">
              <w:rPr>
                <w:rFonts w:cs="Arial"/>
                <w:b/>
                <w:szCs w:val="20"/>
              </w:rPr>
              <w:t>Read</w:t>
            </w:r>
            <w:r>
              <w:rPr>
                <w:rFonts w:cs="Arial"/>
                <w:szCs w:val="20"/>
              </w:rPr>
              <w:t xml:space="preserve"> Ch</w:t>
            </w:r>
            <w:r w:rsidR="009817A0">
              <w:rPr>
                <w:rFonts w:cs="Arial"/>
                <w:szCs w:val="20"/>
              </w:rPr>
              <w:t>.</w:t>
            </w:r>
            <w:r>
              <w:rPr>
                <w:rFonts w:cs="Arial"/>
                <w:szCs w:val="20"/>
              </w:rPr>
              <w:t xml:space="preserve"> </w:t>
            </w:r>
            <w:r w:rsidR="00FA3AF3">
              <w:rPr>
                <w:rFonts w:cs="Arial"/>
                <w:szCs w:val="20"/>
              </w:rPr>
              <w:t xml:space="preserve">12 of </w:t>
            </w:r>
            <w:r w:rsidR="00FA3AF3" w:rsidRPr="00FA3AF3">
              <w:rPr>
                <w:rFonts w:cs="Arial"/>
                <w:i/>
                <w:szCs w:val="20"/>
              </w:rPr>
              <w:t>Health Care Ethics</w:t>
            </w:r>
            <w:r>
              <w:rPr>
                <w:rFonts w:cs="Arial"/>
                <w:szCs w:val="20"/>
              </w:rPr>
              <w:t>.</w:t>
            </w:r>
          </w:p>
        </w:tc>
        <w:tc>
          <w:tcPr>
            <w:tcW w:w="1440" w:type="dxa"/>
          </w:tcPr>
          <w:p w:rsidR="00BA4B7B" w:rsidRPr="009F6FAF" w:rsidRDefault="00A0283D" w:rsidP="00FD5474">
            <w:pPr>
              <w:rPr>
                <w:rFonts w:cs="Arial"/>
                <w:szCs w:val="20"/>
              </w:rPr>
            </w:pPr>
            <w:r>
              <w:rPr>
                <w:rFonts w:cs="Arial"/>
                <w:szCs w:val="20"/>
              </w:rPr>
              <w:t>5.1, 5.2, 5.3, 5.4</w:t>
            </w:r>
          </w:p>
        </w:tc>
        <w:tc>
          <w:tcPr>
            <w:tcW w:w="1440" w:type="dxa"/>
          </w:tcPr>
          <w:p w:rsidR="00BA4B7B" w:rsidRPr="009F6FAF" w:rsidRDefault="00BA4B7B" w:rsidP="00FD5474">
            <w:pPr>
              <w:rPr>
                <w:rFonts w:cs="Arial"/>
                <w:szCs w:val="20"/>
              </w:rPr>
            </w:pPr>
          </w:p>
        </w:tc>
      </w:tr>
      <w:tr w:rsidR="009060E4" w:rsidRPr="00842155" w:rsidTr="00FD5474">
        <w:tc>
          <w:tcPr>
            <w:tcW w:w="10170" w:type="dxa"/>
            <w:gridSpan w:val="2"/>
            <w:tcMar>
              <w:top w:w="115" w:type="dxa"/>
              <w:left w:w="115" w:type="dxa"/>
              <w:bottom w:w="115" w:type="dxa"/>
              <w:right w:w="115" w:type="dxa"/>
            </w:tcMar>
          </w:tcPr>
          <w:p w:rsidR="009060E4" w:rsidRPr="001D2983" w:rsidRDefault="009060E4" w:rsidP="009060E4">
            <w:pPr>
              <w:rPr>
                <w:rFonts w:cs="Arial"/>
                <w:b/>
                <w:szCs w:val="20"/>
              </w:rPr>
            </w:pPr>
            <w:r>
              <w:rPr>
                <w:rFonts w:cs="Arial"/>
                <w:b/>
                <w:szCs w:val="20"/>
              </w:rPr>
              <w:t>Create Discussions</w:t>
            </w:r>
          </w:p>
          <w:p w:rsidR="009060E4" w:rsidRDefault="009060E4" w:rsidP="009060E4">
            <w:pPr>
              <w:rPr>
                <w:rFonts w:cs="Arial"/>
                <w:szCs w:val="20"/>
              </w:rPr>
            </w:pPr>
          </w:p>
          <w:p w:rsidR="009060E4" w:rsidRDefault="009060E4" w:rsidP="009060E4">
            <w:pPr>
              <w:rPr>
                <w:rFonts w:cs="Arial"/>
                <w:szCs w:val="20"/>
              </w:rPr>
            </w:pPr>
            <w:r>
              <w:rPr>
                <w:rFonts w:cs="Arial"/>
                <w:b/>
                <w:szCs w:val="20"/>
              </w:rPr>
              <w:t xml:space="preserve">Create </w:t>
            </w:r>
            <w:r>
              <w:rPr>
                <w:rFonts w:cs="Arial"/>
                <w:szCs w:val="20"/>
              </w:rPr>
              <w:t xml:space="preserve">two separate discussion questions based on the reading. The level of complexity in your questions affects your participation for this activity. </w:t>
            </w:r>
          </w:p>
          <w:p w:rsidR="009060E4" w:rsidRDefault="009060E4" w:rsidP="009060E4">
            <w:pPr>
              <w:rPr>
                <w:rFonts w:cs="Arial"/>
                <w:szCs w:val="20"/>
              </w:rPr>
            </w:pPr>
          </w:p>
          <w:p w:rsidR="009060E4" w:rsidRDefault="009060E4" w:rsidP="00E74659">
            <w:pPr>
              <w:tabs>
                <w:tab w:val="left" w:pos="1397"/>
              </w:tabs>
              <w:rPr>
                <w:rFonts w:cs="Arial"/>
                <w:szCs w:val="20"/>
              </w:rPr>
            </w:pPr>
            <w:r>
              <w:rPr>
                <w:rFonts w:cs="Arial"/>
                <w:b/>
                <w:szCs w:val="20"/>
              </w:rPr>
              <w:t xml:space="preserve">Respond </w:t>
            </w:r>
            <w:r>
              <w:rPr>
                <w:rFonts w:cs="Arial"/>
                <w:szCs w:val="20"/>
              </w:rPr>
              <w:t xml:space="preserve">to </w:t>
            </w:r>
            <w:r w:rsidR="00910651">
              <w:rPr>
                <w:rFonts w:cs="Arial"/>
                <w:szCs w:val="20"/>
              </w:rPr>
              <w:t xml:space="preserve">at </w:t>
            </w:r>
            <w:r w:rsidR="008169A9">
              <w:rPr>
                <w:rFonts w:cs="Arial"/>
                <w:szCs w:val="20"/>
              </w:rPr>
              <w:t xml:space="preserve">least </w:t>
            </w:r>
            <w:r w:rsidR="00910651">
              <w:rPr>
                <w:rFonts w:cs="Arial"/>
                <w:szCs w:val="20"/>
              </w:rPr>
              <w:t>one</w:t>
            </w:r>
            <w:r>
              <w:rPr>
                <w:rFonts w:cs="Arial"/>
                <w:szCs w:val="20"/>
              </w:rPr>
              <w:t xml:space="preserve"> question posted by </w:t>
            </w:r>
            <w:r w:rsidR="00910651">
              <w:rPr>
                <w:rFonts w:cs="Arial"/>
                <w:szCs w:val="20"/>
              </w:rPr>
              <w:t>an</w:t>
            </w:r>
            <w:r>
              <w:rPr>
                <w:rFonts w:cs="Arial"/>
                <w:szCs w:val="20"/>
              </w:rPr>
              <w:t>other student. Responses to other students should be 200 to 250</w:t>
            </w:r>
            <w:r w:rsidR="009817A0">
              <w:rPr>
                <w:rFonts w:cs="Arial"/>
                <w:szCs w:val="20"/>
              </w:rPr>
              <w:t xml:space="preserve"> </w:t>
            </w:r>
            <w:r>
              <w:rPr>
                <w:rFonts w:cs="Arial"/>
                <w:szCs w:val="20"/>
              </w:rPr>
              <w:t>words.</w:t>
            </w:r>
          </w:p>
        </w:tc>
        <w:tc>
          <w:tcPr>
            <w:tcW w:w="1440" w:type="dxa"/>
          </w:tcPr>
          <w:p w:rsidR="009060E4" w:rsidRDefault="00F975A4" w:rsidP="00FD5474">
            <w:pPr>
              <w:rPr>
                <w:rFonts w:cs="Arial"/>
                <w:szCs w:val="20"/>
              </w:rPr>
            </w:pPr>
            <w:r>
              <w:rPr>
                <w:rFonts w:cs="Arial"/>
                <w:szCs w:val="20"/>
              </w:rPr>
              <w:t>5.1, 5.2, 5.3,</w:t>
            </w:r>
            <w:r w:rsidR="00A0283D">
              <w:rPr>
                <w:rFonts w:cs="Arial"/>
                <w:szCs w:val="20"/>
              </w:rPr>
              <w:t xml:space="preserve"> OR</w:t>
            </w:r>
            <w:r>
              <w:rPr>
                <w:rFonts w:cs="Arial"/>
                <w:szCs w:val="20"/>
              </w:rPr>
              <w:t xml:space="preserve"> 5.4</w:t>
            </w:r>
          </w:p>
        </w:tc>
        <w:tc>
          <w:tcPr>
            <w:tcW w:w="1440" w:type="dxa"/>
          </w:tcPr>
          <w:p w:rsidR="009060E4" w:rsidRDefault="00F3408D" w:rsidP="00F3408D">
            <w:pPr>
              <w:rPr>
                <w:rFonts w:cs="Arial"/>
                <w:szCs w:val="20"/>
              </w:rPr>
            </w:pPr>
            <w:r>
              <w:rPr>
                <w:rFonts w:cs="Arial"/>
                <w:szCs w:val="20"/>
              </w:rPr>
              <w:t xml:space="preserve">Discussion Board = </w:t>
            </w:r>
            <w:r w:rsidR="00683028">
              <w:rPr>
                <w:rFonts w:cs="Arial"/>
                <w:szCs w:val="20"/>
              </w:rPr>
              <w:t>1hr</w:t>
            </w:r>
            <w:r>
              <w:rPr>
                <w:rFonts w:cs="Arial"/>
                <w:szCs w:val="20"/>
              </w:rPr>
              <w:t>.</w:t>
            </w:r>
          </w:p>
        </w:tc>
      </w:tr>
      <w:tr w:rsidR="002C1641" w:rsidRPr="007F339F" w:rsidTr="00FD5474">
        <w:tc>
          <w:tcPr>
            <w:tcW w:w="10170" w:type="dxa"/>
            <w:gridSpan w:val="2"/>
            <w:tcMar>
              <w:top w:w="115" w:type="dxa"/>
              <w:left w:w="115" w:type="dxa"/>
              <w:bottom w:w="115" w:type="dxa"/>
              <w:right w:w="115" w:type="dxa"/>
            </w:tcMar>
          </w:tcPr>
          <w:p w:rsidR="007E30FB" w:rsidRPr="007E30FB" w:rsidRDefault="007E30FB" w:rsidP="00D57DAA">
            <w:pPr>
              <w:tabs>
                <w:tab w:val="left" w:pos="1397"/>
              </w:tabs>
              <w:rPr>
                <w:rFonts w:cs="Arial"/>
                <w:b/>
                <w:szCs w:val="20"/>
              </w:rPr>
            </w:pPr>
            <w:r w:rsidRPr="007E30FB">
              <w:rPr>
                <w:rFonts w:cs="Arial"/>
                <w:b/>
                <w:szCs w:val="20"/>
              </w:rPr>
              <w:t>Healthcare Around the World</w:t>
            </w:r>
          </w:p>
          <w:p w:rsidR="007E30FB" w:rsidRDefault="007E30FB" w:rsidP="00D57DAA">
            <w:pPr>
              <w:tabs>
                <w:tab w:val="left" w:pos="1397"/>
              </w:tabs>
              <w:rPr>
                <w:rFonts w:cs="Arial"/>
                <w:szCs w:val="20"/>
              </w:rPr>
            </w:pPr>
          </w:p>
          <w:p w:rsidR="00146668" w:rsidRDefault="007E30FB" w:rsidP="00D57DAA">
            <w:pPr>
              <w:tabs>
                <w:tab w:val="left" w:pos="1397"/>
              </w:tabs>
              <w:rPr>
                <w:rFonts w:cs="Arial"/>
                <w:szCs w:val="20"/>
              </w:rPr>
            </w:pPr>
            <w:r w:rsidRPr="00146668">
              <w:rPr>
                <w:rFonts w:cs="Arial"/>
                <w:b/>
                <w:szCs w:val="20"/>
              </w:rPr>
              <w:t>V</w:t>
            </w:r>
            <w:r w:rsidR="00D57DAA" w:rsidRPr="00146668">
              <w:rPr>
                <w:rFonts w:cs="Arial"/>
                <w:b/>
                <w:szCs w:val="20"/>
              </w:rPr>
              <w:t>iew</w:t>
            </w:r>
            <w:r w:rsidR="00146668">
              <w:rPr>
                <w:rFonts w:cs="Arial"/>
                <w:szCs w:val="20"/>
              </w:rPr>
              <w:t xml:space="preserve"> the PBS Frontline episode</w:t>
            </w:r>
            <w:r w:rsidR="00D57DAA">
              <w:rPr>
                <w:rFonts w:cs="Arial"/>
                <w:szCs w:val="20"/>
              </w:rPr>
              <w:t xml:space="preserve"> “Sick Around the World”</w:t>
            </w:r>
            <w:r w:rsidR="00146668">
              <w:rPr>
                <w:rFonts w:cs="Arial"/>
                <w:szCs w:val="20"/>
              </w:rPr>
              <w:t xml:space="preserve"> </w:t>
            </w:r>
            <w:r w:rsidR="009817A0">
              <w:rPr>
                <w:rFonts w:cs="Arial"/>
                <w:szCs w:val="20"/>
              </w:rPr>
              <w:t xml:space="preserve">at </w:t>
            </w:r>
            <w:hyperlink r:id="rId25" w:history="1">
              <w:r w:rsidR="009817A0" w:rsidRPr="00650607">
                <w:rPr>
                  <w:rStyle w:val="Hyperlink"/>
                  <w:rFonts w:cs="Arial"/>
                  <w:szCs w:val="20"/>
                </w:rPr>
                <w:t>http://www.pbs.org/wgbh/pages/frontline/sickaroundtheworld/</w:t>
              </w:r>
            </w:hyperlink>
            <w:r w:rsidR="009817A0">
              <w:rPr>
                <w:rFonts w:cs="Arial"/>
                <w:szCs w:val="20"/>
              </w:rPr>
              <w:t>. T</w:t>
            </w:r>
            <w:r w:rsidR="00146668">
              <w:rPr>
                <w:rFonts w:cs="Arial"/>
                <w:szCs w:val="20"/>
              </w:rPr>
              <w:t>hen</w:t>
            </w:r>
            <w:r w:rsidR="009817A0">
              <w:rPr>
                <w:rFonts w:cs="Arial"/>
                <w:szCs w:val="20"/>
              </w:rPr>
              <w:t>,</w:t>
            </w:r>
            <w:r w:rsidR="00146668">
              <w:rPr>
                <w:rFonts w:cs="Arial"/>
                <w:szCs w:val="20"/>
              </w:rPr>
              <w:t xml:space="preserve"> click</w:t>
            </w:r>
            <w:r w:rsidR="00BB00D5">
              <w:rPr>
                <w:rFonts w:cs="Arial"/>
                <w:szCs w:val="20"/>
              </w:rPr>
              <w:t xml:space="preserve"> </w:t>
            </w:r>
            <w:r w:rsidR="00146668" w:rsidRPr="00991AE1">
              <w:rPr>
                <w:rFonts w:cs="Arial"/>
                <w:b/>
                <w:szCs w:val="20"/>
              </w:rPr>
              <w:t>Watch the Full Program Online</w:t>
            </w:r>
            <w:r w:rsidR="00146668">
              <w:rPr>
                <w:rFonts w:cs="Arial"/>
                <w:szCs w:val="20"/>
              </w:rPr>
              <w:t xml:space="preserve">. </w:t>
            </w:r>
          </w:p>
          <w:p w:rsidR="00146668" w:rsidRDefault="00146668" w:rsidP="00D57DAA">
            <w:pPr>
              <w:tabs>
                <w:tab w:val="left" w:pos="1397"/>
              </w:tabs>
              <w:rPr>
                <w:rFonts w:cs="Arial"/>
                <w:szCs w:val="20"/>
              </w:rPr>
            </w:pPr>
          </w:p>
          <w:p w:rsidR="00146668" w:rsidRDefault="00146668" w:rsidP="00D57DAA">
            <w:pPr>
              <w:tabs>
                <w:tab w:val="left" w:pos="1397"/>
              </w:tabs>
              <w:rPr>
                <w:rFonts w:cs="Arial"/>
                <w:szCs w:val="20"/>
              </w:rPr>
            </w:pPr>
            <w:r w:rsidRPr="00146668">
              <w:rPr>
                <w:rFonts w:cs="Arial"/>
                <w:b/>
                <w:szCs w:val="20"/>
              </w:rPr>
              <w:t>Post</w:t>
            </w:r>
            <w:r>
              <w:rPr>
                <w:rFonts w:cs="Arial"/>
                <w:szCs w:val="20"/>
              </w:rPr>
              <w:t xml:space="preserve"> a 3</w:t>
            </w:r>
            <w:r w:rsidR="00B50618">
              <w:rPr>
                <w:rFonts w:cs="Arial"/>
                <w:szCs w:val="20"/>
              </w:rPr>
              <w:t>50</w:t>
            </w:r>
            <w:r>
              <w:rPr>
                <w:rFonts w:cs="Arial"/>
                <w:szCs w:val="20"/>
              </w:rPr>
              <w:t>- to 500-</w:t>
            </w:r>
            <w:r w:rsidR="00D57DAA">
              <w:rPr>
                <w:rFonts w:cs="Arial"/>
                <w:szCs w:val="20"/>
              </w:rPr>
              <w:t xml:space="preserve">word blog, </w:t>
            </w:r>
            <w:r>
              <w:rPr>
                <w:rFonts w:cs="Arial"/>
                <w:szCs w:val="20"/>
              </w:rPr>
              <w:t>comparing</w:t>
            </w:r>
            <w:r w:rsidR="00D57DAA">
              <w:rPr>
                <w:rFonts w:cs="Arial"/>
                <w:szCs w:val="20"/>
              </w:rPr>
              <w:t xml:space="preserve"> </w:t>
            </w:r>
            <w:r w:rsidR="00B50618">
              <w:rPr>
                <w:rFonts w:cs="Arial"/>
                <w:szCs w:val="20"/>
              </w:rPr>
              <w:t>the United States</w:t>
            </w:r>
            <w:r w:rsidR="00A12A33">
              <w:rPr>
                <w:rFonts w:cs="Arial"/>
                <w:szCs w:val="20"/>
              </w:rPr>
              <w:t>’</w:t>
            </w:r>
            <w:r w:rsidR="00B50618">
              <w:rPr>
                <w:rFonts w:cs="Arial"/>
                <w:szCs w:val="20"/>
              </w:rPr>
              <w:t xml:space="preserve"> healthcare delivery system to the other featured countries in the video. </w:t>
            </w:r>
          </w:p>
          <w:p w:rsidR="00146668" w:rsidRDefault="00146668" w:rsidP="00D57DAA">
            <w:pPr>
              <w:tabs>
                <w:tab w:val="left" w:pos="1397"/>
              </w:tabs>
              <w:rPr>
                <w:rFonts w:cs="Arial"/>
                <w:szCs w:val="20"/>
              </w:rPr>
            </w:pPr>
          </w:p>
          <w:p w:rsidR="00D57DAA" w:rsidRDefault="00A0283D" w:rsidP="00D57DAA">
            <w:pPr>
              <w:tabs>
                <w:tab w:val="left" w:pos="1397"/>
              </w:tabs>
              <w:rPr>
                <w:rFonts w:cs="Arial"/>
                <w:szCs w:val="20"/>
              </w:rPr>
            </w:pPr>
            <w:r w:rsidRPr="00146668">
              <w:rPr>
                <w:rFonts w:cs="Arial"/>
                <w:b/>
                <w:szCs w:val="20"/>
              </w:rPr>
              <w:t>Provide</w:t>
            </w:r>
            <w:r>
              <w:rPr>
                <w:rFonts w:cs="Arial"/>
                <w:szCs w:val="20"/>
              </w:rPr>
              <w:t xml:space="preserve"> at least </w:t>
            </w:r>
            <w:r w:rsidR="00146668">
              <w:rPr>
                <w:rFonts w:cs="Arial"/>
                <w:szCs w:val="20"/>
              </w:rPr>
              <w:t>two</w:t>
            </w:r>
            <w:r>
              <w:rPr>
                <w:rFonts w:cs="Arial"/>
                <w:szCs w:val="20"/>
              </w:rPr>
              <w:t xml:space="preserve"> other countries’ healthcare system to compare with the </w:t>
            </w:r>
            <w:r w:rsidR="009817A0">
              <w:rPr>
                <w:rFonts w:cs="Arial"/>
                <w:szCs w:val="20"/>
              </w:rPr>
              <w:t>United States</w:t>
            </w:r>
            <w:r>
              <w:rPr>
                <w:rFonts w:cs="Arial"/>
                <w:szCs w:val="20"/>
              </w:rPr>
              <w:t xml:space="preserve">. </w:t>
            </w:r>
            <w:r w:rsidR="00146668">
              <w:rPr>
                <w:rFonts w:cs="Arial"/>
                <w:szCs w:val="20"/>
              </w:rPr>
              <w:t>Explain w</w:t>
            </w:r>
            <w:r w:rsidR="00B50618">
              <w:rPr>
                <w:rFonts w:cs="Arial"/>
                <w:szCs w:val="20"/>
              </w:rPr>
              <w:t xml:space="preserve">hat the United States </w:t>
            </w:r>
            <w:r w:rsidR="00146668">
              <w:rPr>
                <w:rFonts w:cs="Arial"/>
                <w:szCs w:val="20"/>
              </w:rPr>
              <w:t xml:space="preserve">can </w:t>
            </w:r>
            <w:r w:rsidR="00B50618">
              <w:rPr>
                <w:rFonts w:cs="Arial"/>
                <w:szCs w:val="20"/>
              </w:rPr>
              <w:t>learn from the other countries</w:t>
            </w:r>
            <w:r w:rsidR="00146668">
              <w:rPr>
                <w:rFonts w:cs="Arial"/>
                <w:szCs w:val="20"/>
              </w:rPr>
              <w:t xml:space="preserve"> and what</w:t>
            </w:r>
            <w:r w:rsidR="00B50618">
              <w:rPr>
                <w:rFonts w:cs="Arial"/>
                <w:szCs w:val="20"/>
              </w:rPr>
              <w:t xml:space="preserve"> the United States </w:t>
            </w:r>
            <w:r w:rsidR="00146668">
              <w:rPr>
                <w:rFonts w:cs="Arial"/>
                <w:szCs w:val="20"/>
              </w:rPr>
              <w:t>can teach the other countries.</w:t>
            </w:r>
          </w:p>
          <w:p w:rsidR="00D57DAA" w:rsidRDefault="00D57DAA" w:rsidP="00D57DAA">
            <w:pPr>
              <w:tabs>
                <w:tab w:val="left" w:pos="1397"/>
              </w:tabs>
              <w:rPr>
                <w:rFonts w:cs="Arial"/>
                <w:szCs w:val="20"/>
              </w:rPr>
            </w:pPr>
          </w:p>
          <w:p w:rsidR="002C1641" w:rsidRPr="009F6FAF" w:rsidRDefault="0021759C" w:rsidP="00146668">
            <w:pPr>
              <w:rPr>
                <w:rFonts w:cs="Arial"/>
                <w:szCs w:val="20"/>
              </w:rPr>
            </w:pPr>
            <w:r w:rsidRPr="00146668">
              <w:rPr>
                <w:rFonts w:cs="Arial"/>
                <w:b/>
                <w:szCs w:val="20"/>
              </w:rPr>
              <w:lastRenderedPageBreak/>
              <w:t>R</w:t>
            </w:r>
            <w:r w:rsidR="00D57DAA" w:rsidRPr="00146668">
              <w:rPr>
                <w:rFonts w:cs="Arial"/>
                <w:b/>
                <w:szCs w:val="20"/>
              </w:rPr>
              <w:t>espond</w:t>
            </w:r>
            <w:r w:rsidR="00D57DAA">
              <w:rPr>
                <w:rFonts w:cs="Arial"/>
                <w:szCs w:val="20"/>
              </w:rPr>
              <w:t xml:space="preserve"> to other students’ posts</w:t>
            </w:r>
            <w:r w:rsidR="009817A0">
              <w:rPr>
                <w:rFonts w:cs="Arial"/>
                <w:szCs w:val="20"/>
              </w:rPr>
              <w:t>,</w:t>
            </w:r>
            <w:r w:rsidR="00146668">
              <w:rPr>
                <w:rFonts w:cs="Arial"/>
                <w:szCs w:val="20"/>
              </w:rPr>
              <w:t xml:space="preserve"> explaining how you may or may not </w:t>
            </w:r>
            <w:r>
              <w:rPr>
                <w:rFonts w:cs="Arial"/>
                <w:szCs w:val="20"/>
              </w:rPr>
              <w:t>agree</w:t>
            </w:r>
            <w:r w:rsidR="00146668">
              <w:rPr>
                <w:rFonts w:cs="Arial"/>
                <w:szCs w:val="20"/>
              </w:rPr>
              <w:t xml:space="preserve"> </w:t>
            </w:r>
            <w:r>
              <w:rPr>
                <w:rFonts w:cs="Arial"/>
                <w:szCs w:val="20"/>
              </w:rPr>
              <w:t>with their comparison</w:t>
            </w:r>
            <w:r w:rsidR="00D57DAA">
              <w:rPr>
                <w:rFonts w:cs="Arial"/>
                <w:szCs w:val="20"/>
              </w:rPr>
              <w:t>.</w:t>
            </w:r>
          </w:p>
        </w:tc>
        <w:tc>
          <w:tcPr>
            <w:tcW w:w="1440" w:type="dxa"/>
            <w:tcBorders>
              <w:bottom w:val="single" w:sz="4" w:space="0" w:color="000000" w:themeColor="text1"/>
            </w:tcBorders>
          </w:tcPr>
          <w:p w:rsidR="002C1641" w:rsidRPr="009F6FAF" w:rsidRDefault="00F975A4" w:rsidP="0021759C">
            <w:pPr>
              <w:rPr>
                <w:rFonts w:cs="Arial"/>
                <w:szCs w:val="20"/>
              </w:rPr>
            </w:pPr>
            <w:r>
              <w:rPr>
                <w:rFonts w:cs="Arial"/>
                <w:szCs w:val="20"/>
              </w:rPr>
              <w:lastRenderedPageBreak/>
              <w:t>5.1, 5.3, 5.4</w:t>
            </w:r>
          </w:p>
        </w:tc>
        <w:tc>
          <w:tcPr>
            <w:tcW w:w="1440" w:type="dxa"/>
            <w:tcBorders>
              <w:bottom w:val="single" w:sz="4" w:space="0" w:color="000000" w:themeColor="text1"/>
            </w:tcBorders>
          </w:tcPr>
          <w:p w:rsidR="002C1641" w:rsidRPr="009F6FAF" w:rsidRDefault="00F3408D" w:rsidP="00FD5474">
            <w:pPr>
              <w:rPr>
                <w:rFonts w:cs="Arial"/>
                <w:szCs w:val="20"/>
              </w:rPr>
            </w:pPr>
            <w:r>
              <w:rPr>
                <w:rFonts w:cs="Arial"/>
                <w:szCs w:val="20"/>
              </w:rPr>
              <w:t xml:space="preserve">Lecture Activity = </w:t>
            </w:r>
            <w:r w:rsidR="00B50618">
              <w:rPr>
                <w:rFonts w:cs="Arial"/>
                <w:szCs w:val="20"/>
              </w:rPr>
              <w:t>2</w:t>
            </w:r>
            <w:r w:rsidR="0021759C">
              <w:rPr>
                <w:rFonts w:cs="Arial"/>
                <w:szCs w:val="20"/>
              </w:rPr>
              <w:t>.5</w:t>
            </w:r>
            <w:r w:rsidR="00B50618">
              <w:rPr>
                <w:rFonts w:cs="Arial"/>
                <w:szCs w:val="20"/>
              </w:rPr>
              <w:t>hrs.</w:t>
            </w:r>
          </w:p>
        </w:tc>
      </w:tr>
      <w:tr w:rsidR="002C1641" w:rsidRPr="00842155"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rsidR="002C1641" w:rsidRPr="005B10FE" w:rsidRDefault="002C1641" w:rsidP="00FD5474">
            <w:pPr>
              <w:tabs>
                <w:tab w:val="left" w:pos="0"/>
                <w:tab w:val="left" w:pos="2232"/>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rsidR="002C1641" w:rsidRPr="005B10FE" w:rsidRDefault="002C1641" w:rsidP="00FD5474">
            <w:pPr>
              <w:tabs>
                <w:tab w:val="left" w:pos="0"/>
                <w:tab w:val="left" w:pos="2232"/>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rsidR="002C1641" w:rsidRPr="005B10FE" w:rsidRDefault="002C1641" w:rsidP="00FD5474">
            <w:pPr>
              <w:rPr>
                <w:rFonts w:cs="Arial"/>
                <w:b/>
                <w:i/>
                <w:szCs w:val="20"/>
              </w:rPr>
            </w:pPr>
            <w:r w:rsidRPr="005B10FE">
              <w:rPr>
                <w:rFonts w:cs="Arial"/>
                <w:b/>
                <w:i/>
                <w:szCs w:val="20"/>
              </w:rPr>
              <w:t>Points/AIE/</w:t>
            </w:r>
          </w:p>
          <w:p w:rsidR="002C1641" w:rsidRPr="005B10FE" w:rsidRDefault="002C1641" w:rsidP="00FD5474">
            <w:pPr>
              <w:rPr>
                <w:rFonts w:cs="Arial"/>
                <w:b/>
                <w:i/>
                <w:szCs w:val="20"/>
              </w:rPr>
            </w:pPr>
            <w:r w:rsidRPr="005B10FE">
              <w:rPr>
                <w:rFonts w:cs="Arial"/>
                <w:b/>
                <w:i/>
                <w:szCs w:val="20"/>
              </w:rPr>
              <w:t>Generic</w:t>
            </w:r>
          </w:p>
        </w:tc>
      </w:tr>
      <w:tr w:rsidR="00FA1122" w:rsidRPr="00842155" w:rsidTr="00FD5474">
        <w:tc>
          <w:tcPr>
            <w:tcW w:w="10170" w:type="dxa"/>
            <w:gridSpan w:val="2"/>
            <w:tcMar>
              <w:top w:w="115" w:type="dxa"/>
              <w:left w:w="115" w:type="dxa"/>
              <w:bottom w:w="115" w:type="dxa"/>
              <w:right w:w="115" w:type="dxa"/>
            </w:tcMar>
          </w:tcPr>
          <w:p w:rsidR="00DB7E27" w:rsidRPr="00146668" w:rsidRDefault="00D57DAA" w:rsidP="00EB0DC4">
            <w:pPr>
              <w:contextualSpacing/>
              <w:rPr>
                <w:b/>
                <w:szCs w:val="20"/>
              </w:rPr>
            </w:pPr>
            <w:r w:rsidRPr="00146668">
              <w:rPr>
                <w:b/>
                <w:szCs w:val="20"/>
              </w:rPr>
              <w:t>Discussion</w:t>
            </w:r>
            <w:r w:rsidR="00146668" w:rsidRPr="00146668">
              <w:rPr>
                <w:b/>
                <w:szCs w:val="20"/>
              </w:rPr>
              <w:t xml:space="preserve"> Question 1</w:t>
            </w:r>
          </w:p>
          <w:p w:rsidR="00DB7E27" w:rsidRPr="00556AA4" w:rsidRDefault="00DB7E27" w:rsidP="00DB7E27">
            <w:pPr>
              <w:pStyle w:val="ListParagraph"/>
              <w:rPr>
                <w:szCs w:val="20"/>
              </w:rPr>
            </w:pPr>
          </w:p>
          <w:p w:rsidR="000E11EF" w:rsidRDefault="000E11EF" w:rsidP="00F975A4">
            <w:pPr>
              <w:rPr>
                <w:szCs w:val="20"/>
              </w:rPr>
            </w:pPr>
            <w:r>
              <w:rPr>
                <w:b/>
                <w:szCs w:val="20"/>
              </w:rPr>
              <w:t>Review</w:t>
            </w:r>
            <w:r w:rsidR="00DB7E27" w:rsidRPr="00F975A4">
              <w:rPr>
                <w:szCs w:val="20"/>
              </w:rPr>
              <w:t xml:space="preserve"> </w:t>
            </w:r>
            <w:r>
              <w:rPr>
                <w:szCs w:val="20"/>
              </w:rPr>
              <w:t xml:space="preserve">pp. </w:t>
            </w:r>
            <w:r w:rsidR="00DB7E27" w:rsidRPr="00F975A4">
              <w:rPr>
                <w:szCs w:val="20"/>
              </w:rPr>
              <w:t>367</w:t>
            </w:r>
            <w:r w:rsidR="00DF668F">
              <w:rPr>
                <w:rFonts w:cs="Arial"/>
                <w:szCs w:val="20"/>
              </w:rPr>
              <w:t>–</w:t>
            </w:r>
            <w:r>
              <w:rPr>
                <w:szCs w:val="20"/>
              </w:rPr>
              <w:t>372</w:t>
            </w:r>
            <w:r w:rsidR="00EB0DC4" w:rsidRPr="00F975A4">
              <w:rPr>
                <w:szCs w:val="20"/>
              </w:rPr>
              <w:t xml:space="preserve"> </w:t>
            </w:r>
            <w:r>
              <w:rPr>
                <w:szCs w:val="20"/>
              </w:rPr>
              <w:t>regarding “</w:t>
            </w:r>
            <w:r w:rsidR="0021759C">
              <w:rPr>
                <w:szCs w:val="20"/>
              </w:rPr>
              <w:t xml:space="preserve">Conditions </w:t>
            </w:r>
            <w:r>
              <w:rPr>
                <w:szCs w:val="20"/>
              </w:rPr>
              <w:t>C</w:t>
            </w:r>
            <w:r w:rsidR="0021759C">
              <w:rPr>
                <w:szCs w:val="20"/>
              </w:rPr>
              <w:t xml:space="preserve">reating the </w:t>
            </w:r>
            <w:r>
              <w:rPr>
                <w:szCs w:val="20"/>
              </w:rPr>
              <w:t>N</w:t>
            </w:r>
            <w:r w:rsidR="0021759C">
              <w:rPr>
                <w:szCs w:val="20"/>
              </w:rPr>
              <w:t xml:space="preserve">eed for </w:t>
            </w:r>
            <w:r>
              <w:rPr>
                <w:szCs w:val="20"/>
              </w:rPr>
              <w:t>H</w:t>
            </w:r>
            <w:r w:rsidR="0021759C">
              <w:rPr>
                <w:szCs w:val="20"/>
              </w:rPr>
              <w:t xml:space="preserve">ealthcare </w:t>
            </w:r>
            <w:r>
              <w:rPr>
                <w:szCs w:val="20"/>
              </w:rPr>
              <w:t>R</w:t>
            </w:r>
            <w:r w:rsidR="0021759C">
              <w:rPr>
                <w:szCs w:val="20"/>
              </w:rPr>
              <w:t>eform</w:t>
            </w:r>
            <w:r>
              <w:rPr>
                <w:szCs w:val="20"/>
              </w:rPr>
              <w:t>”</w:t>
            </w:r>
            <w:r w:rsidR="00BB00D5">
              <w:rPr>
                <w:szCs w:val="20"/>
              </w:rPr>
              <w:t xml:space="preserve"> </w:t>
            </w:r>
            <w:r w:rsidR="00226735">
              <w:rPr>
                <w:szCs w:val="20"/>
              </w:rPr>
              <w:t xml:space="preserve">of </w:t>
            </w:r>
            <w:r w:rsidR="00BB00D5" w:rsidRPr="00E9063C">
              <w:rPr>
                <w:bCs/>
                <w:i/>
              </w:rPr>
              <w:t>Health Care Ethics</w:t>
            </w:r>
            <w:r w:rsidR="00DB7E27" w:rsidRPr="00F975A4">
              <w:rPr>
                <w:szCs w:val="20"/>
              </w:rPr>
              <w:t xml:space="preserve">. </w:t>
            </w:r>
          </w:p>
          <w:p w:rsidR="000E11EF" w:rsidRDefault="000E11EF" w:rsidP="00F975A4">
            <w:pPr>
              <w:rPr>
                <w:szCs w:val="20"/>
              </w:rPr>
            </w:pPr>
          </w:p>
          <w:p w:rsidR="000E11EF" w:rsidRDefault="000E11EF" w:rsidP="00F975A4">
            <w:pPr>
              <w:rPr>
                <w:szCs w:val="20"/>
              </w:rPr>
            </w:pPr>
            <w:r w:rsidRPr="000E11EF">
              <w:rPr>
                <w:b/>
                <w:szCs w:val="20"/>
              </w:rPr>
              <w:t>Answer</w:t>
            </w:r>
            <w:r>
              <w:rPr>
                <w:szCs w:val="20"/>
              </w:rPr>
              <w:t xml:space="preserve"> the </w:t>
            </w:r>
            <w:r w:rsidR="00BB00D5">
              <w:rPr>
                <w:szCs w:val="20"/>
              </w:rPr>
              <w:t>following in 200 to 250</w:t>
            </w:r>
            <w:r w:rsidR="00DF668F">
              <w:rPr>
                <w:szCs w:val="20"/>
              </w:rPr>
              <w:t xml:space="preserve"> </w:t>
            </w:r>
            <w:r w:rsidR="00BB00D5">
              <w:rPr>
                <w:szCs w:val="20"/>
              </w:rPr>
              <w:t>words:</w:t>
            </w:r>
          </w:p>
          <w:p w:rsidR="000E11EF" w:rsidRDefault="000E11EF" w:rsidP="00F975A4">
            <w:pPr>
              <w:rPr>
                <w:szCs w:val="20"/>
              </w:rPr>
            </w:pPr>
          </w:p>
          <w:p w:rsidR="00DB7E27" w:rsidRPr="00F975A4" w:rsidRDefault="000E11EF" w:rsidP="00991AE1">
            <w:pPr>
              <w:pStyle w:val="AssignmentsLevel2"/>
              <w:ind w:left="395" w:hanging="395"/>
            </w:pPr>
            <w:r>
              <w:t>After considering the roles of human dignity and justice in healthcare, which condition is the one needing the most reform? What are your suggestions for reform?</w:t>
            </w:r>
          </w:p>
          <w:p w:rsidR="00DB7E27" w:rsidRPr="00556AA4" w:rsidRDefault="00DB7E27" w:rsidP="00DB7E27">
            <w:pPr>
              <w:pStyle w:val="ListParagraph"/>
              <w:rPr>
                <w:szCs w:val="20"/>
              </w:rPr>
            </w:pPr>
          </w:p>
          <w:p w:rsidR="00FA1122" w:rsidRPr="009F6FAF" w:rsidRDefault="000E11EF" w:rsidP="000E11EF">
            <w:pPr>
              <w:tabs>
                <w:tab w:val="left" w:pos="1397"/>
              </w:tabs>
              <w:rPr>
                <w:rFonts w:cs="Arial"/>
                <w:szCs w:val="20"/>
              </w:rPr>
            </w:pPr>
            <w:r w:rsidRPr="000E11EF">
              <w:rPr>
                <w:b/>
                <w:szCs w:val="20"/>
              </w:rPr>
              <w:t>R</w:t>
            </w:r>
            <w:r w:rsidR="00DB7E27" w:rsidRPr="000E11EF">
              <w:rPr>
                <w:b/>
                <w:szCs w:val="20"/>
              </w:rPr>
              <w:t>espond</w:t>
            </w:r>
            <w:r w:rsidR="00DB7E27" w:rsidRPr="00556AA4">
              <w:rPr>
                <w:szCs w:val="20"/>
              </w:rPr>
              <w:t xml:space="preserve"> to three other students’ posts</w:t>
            </w:r>
            <w:r w:rsidR="009817A0">
              <w:rPr>
                <w:szCs w:val="20"/>
              </w:rPr>
              <w:t>,</w:t>
            </w:r>
            <w:r>
              <w:rPr>
                <w:szCs w:val="20"/>
              </w:rPr>
              <w:t xml:space="preserve"> explaining how you agree or disagree with their ideas of reform</w:t>
            </w:r>
            <w:r w:rsidR="00DB7E27" w:rsidRPr="00556AA4">
              <w:rPr>
                <w:szCs w:val="20"/>
              </w:rPr>
              <w:t>.</w:t>
            </w:r>
          </w:p>
        </w:tc>
        <w:tc>
          <w:tcPr>
            <w:tcW w:w="1440" w:type="dxa"/>
          </w:tcPr>
          <w:p w:rsidR="00FA1122" w:rsidRPr="00842155" w:rsidRDefault="000E11EF" w:rsidP="00FD5474">
            <w:pPr>
              <w:tabs>
                <w:tab w:val="left" w:pos="1397"/>
              </w:tabs>
              <w:rPr>
                <w:rFonts w:cs="Arial"/>
                <w:szCs w:val="20"/>
              </w:rPr>
            </w:pPr>
            <w:r>
              <w:rPr>
                <w:rFonts w:cs="Arial"/>
                <w:szCs w:val="20"/>
              </w:rPr>
              <w:t xml:space="preserve">5.1, </w:t>
            </w:r>
            <w:r w:rsidR="00A00DE1">
              <w:rPr>
                <w:rFonts w:cs="Arial"/>
                <w:szCs w:val="20"/>
              </w:rPr>
              <w:t>5.2</w:t>
            </w:r>
            <w:r>
              <w:rPr>
                <w:rFonts w:cs="Arial"/>
                <w:szCs w:val="20"/>
              </w:rPr>
              <w:t>, 5.4</w:t>
            </w:r>
          </w:p>
        </w:tc>
        <w:tc>
          <w:tcPr>
            <w:tcW w:w="1440" w:type="dxa"/>
          </w:tcPr>
          <w:p w:rsidR="00FA1122" w:rsidRPr="00842155" w:rsidRDefault="00F3408D" w:rsidP="00F3408D">
            <w:pPr>
              <w:tabs>
                <w:tab w:val="left" w:pos="1397"/>
              </w:tabs>
              <w:rPr>
                <w:rFonts w:cs="Arial"/>
                <w:szCs w:val="20"/>
              </w:rPr>
            </w:pPr>
            <w:r>
              <w:rPr>
                <w:rFonts w:cs="Arial"/>
                <w:szCs w:val="20"/>
              </w:rPr>
              <w:t xml:space="preserve">Discussion Board = </w:t>
            </w:r>
            <w:r w:rsidR="00D931C9">
              <w:rPr>
                <w:rFonts w:cs="Arial"/>
                <w:szCs w:val="20"/>
              </w:rPr>
              <w:t>1</w:t>
            </w:r>
            <w:r w:rsidR="00910651">
              <w:rPr>
                <w:rFonts w:cs="Arial"/>
                <w:szCs w:val="20"/>
              </w:rPr>
              <w:t>.5</w:t>
            </w:r>
            <w:r w:rsidR="008A1B77">
              <w:rPr>
                <w:rFonts w:cs="Arial"/>
                <w:szCs w:val="20"/>
              </w:rPr>
              <w:t>hr.</w:t>
            </w:r>
          </w:p>
        </w:tc>
      </w:tr>
      <w:tr w:rsidR="00DB7E27" w:rsidRPr="00842155" w:rsidTr="00FD5474">
        <w:tc>
          <w:tcPr>
            <w:tcW w:w="10170" w:type="dxa"/>
            <w:gridSpan w:val="2"/>
            <w:tcMar>
              <w:top w:w="115" w:type="dxa"/>
              <w:left w:w="115" w:type="dxa"/>
              <w:bottom w:w="115" w:type="dxa"/>
              <w:right w:w="115" w:type="dxa"/>
            </w:tcMar>
          </w:tcPr>
          <w:p w:rsidR="00DB7E27" w:rsidRPr="008C2765" w:rsidRDefault="000B671F" w:rsidP="00DC4C1D">
            <w:pPr>
              <w:tabs>
                <w:tab w:val="left" w:pos="1397"/>
              </w:tabs>
              <w:rPr>
                <w:rFonts w:cs="Arial"/>
                <w:b/>
                <w:szCs w:val="20"/>
              </w:rPr>
            </w:pPr>
            <w:r>
              <w:rPr>
                <w:rFonts w:cs="Arial"/>
                <w:b/>
                <w:szCs w:val="20"/>
              </w:rPr>
              <w:t xml:space="preserve">Week 5 </w:t>
            </w:r>
            <w:r w:rsidR="00EB0DC4" w:rsidRPr="008C2765">
              <w:rPr>
                <w:rFonts w:cs="Arial"/>
                <w:b/>
                <w:szCs w:val="20"/>
              </w:rPr>
              <w:t>Journal Reflection</w:t>
            </w:r>
          </w:p>
          <w:p w:rsidR="00DB7E27" w:rsidRDefault="00DB7E27" w:rsidP="00DB7E27">
            <w:pPr>
              <w:rPr>
                <w:szCs w:val="20"/>
              </w:rPr>
            </w:pPr>
          </w:p>
          <w:p w:rsidR="00BB00D5" w:rsidRDefault="00DB7E27" w:rsidP="008C2765">
            <w:pPr>
              <w:rPr>
                <w:szCs w:val="20"/>
              </w:rPr>
            </w:pPr>
            <w:r w:rsidRPr="008C2765">
              <w:rPr>
                <w:b/>
                <w:szCs w:val="20"/>
              </w:rPr>
              <w:t>Write</w:t>
            </w:r>
            <w:r w:rsidRPr="00556AA4">
              <w:rPr>
                <w:szCs w:val="20"/>
              </w:rPr>
              <w:t xml:space="preserve"> a reflective journal entry</w:t>
            </w:r>
            <w:r w:rsidR="000E11EF">
              <w:rPr>
                <w:szCs w:val="20"/>
              </w:rPr>
              <w:t xml:space="preserve"> in 350 to </w:t>
            </w:r>
            <w:r w:rsidR="008C2765">
              <w:rPr>
                <w:szCs w:val="20"/>
              </w:rPr>
              <w:t>5</w:t>
            </w:r>
            <w:r w:rsidR="000E11EF">
              <w:rPr>
                <w:szCs w:val="20"/>
              </w:rPr>
              <w:t>00</w:t>
            </w:r>
            <w:r w:rsidR="00DF668F">
              <w:rPr>
                <w:szCs w:val="20"/>
              </w:rPr>
              <w:t xml:space="preserve"> </w:t>
            </w:r>
            <w:r w:rsidR="000E11EF">
              <w:rPr>
                <w:szCs w:val="20"/>
              </w:rPr>
              <w:t xml:space="preserve">words </w:t>
            </w:r>
            <w:r w:rsidRPr="00556AA4">
              <w:rPr>
                <w:szCs w:val="20"/>
              </w:rPr>
              <w:t xml:space="preserve">on the following: </w:t>
            </w:r>
          </w:p>
          <w:p w:rsidR="00BB00D5" w:rsidRDefault="00BB00D5" w:rsidP="008C2765">
            <w:pPr>
              <w:rPr>
                <w:szCs w:val="20"/>
              </w:rPr>
            </w:pPr>
          </w:p>
          <w:p w:rsidR="00BB00D5" w:rsidRDefault="00DB7E27" w:rsidP="00991AE1">
            <w:pPr>
              <w:pStyle w:val="AssignmentsLevel2"/>
              <w:ind w:left="395" w:hanging="395"/>
            </w:pPr>
            <w:r w:rsidRPr="00556AA4">
              <w:t xml:space="preserve">Do you think the </w:t>
            </w:r>
            <w:r w:rsidR="00E50507">
              <w:t xml:space="preserve">Patient Protection and </w:t>
            </w:r>
            <w:r w:rsidR="00E74659">
              <w:t>Affordable Care Act</w:t>
            </w:r>
            <w:r w:rsidRPr="00556AA4">
              <w:t xml:space="preserve"> </w:t>
            </w:r>
            <w:r w:rsidR="00AE37E2">
              <w:t>is</w:t>
            </w:r>
            <w:r w:rsidR="008C2765">
              <w:t xml:space="preserve"> effective? Why or why not? Do you think this might affect the economy negatively or positively? Explain.</w:t>
            </w:r>
            <w:r w:rsidRPr="00556AA4">
              <w:t xml:space="preserve"> </w:t>
            </w:r>
          </w:p>
          <w:p w:rsidR="00BB00D5" w:rsidRDefault="00BB00D5" w:rsidP="00BB00D5">
            <w:pPr>
              <w:pStyle w:val="AssignmentsLevel2"/>
              <w:numPr>
                <w:ilvl w:val="0"/>
                <w:numId w:val="0"/>
              </w:numPr>
            </w:pPr>
          </w:p>
          <w:p w:rsidR="00DB7E27" w:rsidRDefault="00BB00D5" w:rsidP="00BB00D5">
            <w:pPr>
              <w:pStyle w:val="AssignmentsLevel2"/>
              <w:numPr>
                <w:ilvl w:val="0"/>
                <w:numId w:val="0"/>
              </w:numPr>
            </w:pPr>
            <w:r w:rsidRPr="00BB00D5">
              <w:rPr>
                <w:b/>
              </w:rPr>
              <w:t>S</w:t>
            </w:r>
            <w:r w:rsidR="00DB7E27" w:rsidRPr="00BB00D5">
              <w:rPr>
                <w:b/>
              </w:rPr>
              <w:t>upport</w:t>
            </w:r>
            <w:r w:rsidR="00DB7E27" w:rsidRPr="00556AA4">
              <w:t xml:space="preserve"> your opinion with values a</w:t>
            </w:r>
            <w:r>
              <w:t>nd principles taken from the readings</w:t>
            </w:r>
            <w:r w:rsidR="008C2765">
              <w:t>.</w:t>
            </w:r>
          </w:p>
        </w:tc>
        <w:tc>
          <w:tcPr>
            <w:tcW w:w="1440" w:type="dxa"/>
          </w:tcPr>
          <w:p w:rsidR="00DB7E27" w:rsidRDefault="00F975A4" w:rsidP="00FD5474">
            <w:pPr>
              <w:tabs>
                <w:tab w:val="left" w:pos="1397"/>
              </w:tabs>
              <w:rPr>
                <w:rFonts w:cs="Arial"/>
                <w:szCs w:val="20"/>
              </w:rPr>
            </w:pPr>
            <w:r>
              <w:rPr>
                <w:rFonts w:cs="Arial"/>
                <w:szCs w:val="20"/>
              </w:rPr>
              <w:t>5.1, 5.2, 5.3, 5.4</w:t>
            </w:r>
          </w:p>
        </w:tc>
        <w:tc>
          <w:tcPr>
            <w:tcW w:w="1440" w:type="dxa"/>
          </w:tcPr>
          <w:p w:rsidR="00DB7E27" w:rsidRDefault="00F3408D" w:rsidP="00F3408D">
            <w:pPr>
              <w:tabs>
                <w:tab w:val="left" w:pos="1397"/>
              </w:tabs>
              <w:rPr>
                <w:rFonts w:cs="Arial"/>
                <w:szCs w:val="20"/>
              </w:rPr>
            </w:pPr>
            <w:r>
              <w:rPr>
                <w:rFonts w:cs="Arial"/>
                <w:szCs w:val="20"/>
              </w:rPr>
              <w:t xml:space="preserve">Journal Entry = </w:t>
            </w:r>
            <w:r w:rsidR="00EB0DC4">
              <w:rPr>
                <w:rFonts w:cs="Arial"/>
                <w:szCs w:val="20"/>
              </w:rPr>
              <w:t>1hr</w:t>
            </w:r>
            <w:r>
              <w:rPr>
                <w:rFonts w:cs="Arial"/>
                <w:szCs w:val="20"/>
              </w:rPr>
              <w:t>.</w:t>
            </w:r>
          </w:p>
        </w:tc>
      </w:tr>
      <w:tr w:rsidR="002C1641" w:rsidRPr="007F339F" w:rsidTr="00FD5474">
        <w:tc>
          <w:tcPr>
            <w:tcW w:w="10170" w:type="dxa"/>
            <w:gridSpan w:val="2"/>
            <w:tcMar>
              <w:top w:w="115" w:type="dxa"/>
              <w:left w:w="115" w:type="dxa"/>
              <w:bottom w:w="115" w:type="dxa"/>
              <w:right w:w="115" w:type="dxa"/>
            </w:tcMar>
          </w:tcPr>
          <w:p w:rsidR="002C1641" w:rsidRDefault="00C61B9C" w:rsidP="00FD5474">
            <w:pPr>
              <w:tabs>
                <w:tab w:val="left" w:pos="1397"/>
              </w:tabs>
              <w:rPr>
                <w:rFonts w:cs="Arial"/>
                <w:b/>
                <w:szCs w:val="20"/>
              </w:rPr>
            </w:pPr>
            <w:r>
              <w:rPr>
                <w:rFonts w:cs="Arial"/>
                <w:b/>
                <w:szCs w:val="20"/>
              </w:rPr>
              <w:t xml:space="preserve">Healthcare </w:t>
            </w:r>
            <w:r w:rsidR="00D57DAA">
              <w:rPr>
                <w:rFonts w:cs="Arial"/>
                <w:b/>
                <w:szCs w:val="20"/>
              </w:rPr>
              <w:t>Blog</w:t>
            </w:r>
          </w:p>
          <w:p w:rsidR="006279D9" w:rsidRDefault="006279D9" w:rsidP="00FD5474">
            <w:pPr>
              <w:tabs>
                <w:tab w:val="left" w:pos="1397"/>
              </w:tabs>
              <w:rPr>
                <w:rFonts w:cs="Arial"/>
                <w:b/>
                <w:szCs w:val="20"/>
              </w:rPr>
            </w:pPr>
          </w:p>
          <w:p w:rsidR="00BB00D5" w:rsidRDefault="008C2765" w:rsidP="00FD5474">
            <w:pPr>
              <w:tabs>
                <w:tab w:val="left" w:pos="1397"/>
              </w:tabs>
              <w:rPr>
                <w:rFonts w:cs="Arial"/>
                <w:szCs w:val="20"/>
              </w:rPr>
            </w:pPr>
            <w:r w:rsidRPr="00BB00D5">
              <w:rPr>
                <w:rFonts w:cs="Arial"/>
                <w:b/>
                <w:szCs w:val="20"/>
              </w:rPr>
              <w:t>Recount</w:t>
            </w:r>
            <w:r>
              <w:rPr>
                <w:rFonts w:cs="Arial"/>
                <w:szCs w:val="20"/>
              </w:rPr>
              <w:t xml:space="preserve"> an experience</w:t>
            </w:r>
            <w:r w:rsidR="00BB00D5">
              <w:rPr>
                <w:rFonts w:cs="Arial"/>
                <w:szCs w:val="20"/>
              </w:rPr>
              <w:t>,</w:t>
            </w:r>
            <w:r w:rsidR="00910651">
              <w:rPr>
                <w:rFonts w:cs="Arial"/>
                <w:szCs w:val="20"/>
              </w:rPr>
              <w:t xml:space="preserve"> </w:t>
            </w:r>
            <w:r>
              <w:rPr>
                <w:rFonts w:cs="Arial"/>
                <w:szCs w:val="20"/>
              </w:rPr>
              <w:t xml:space="preserve">either real or hypothetical, where someone received healthcare services that you felt were inadequate. </w:t>
            </w:r>
          </w:p>
          <w:p w:rsidR="00BB00D5" w:rsidRDefault="00BB00D5" w:rsidP="00FD5474">
            <w:pPr>
              <w:tabs>
                <w:tab w:val="left" w:pos="1397"/>
              </w:tabs>
              <w:rPr>
                <w:rFonts w:cs="Arial"/>
                <w:szCs w:val="20"/>
              </w:rPr>
            </w:pPr>
          </w:p>
          <w:p w:rsidR="00BB00D5" w:rsidRDefault="00BB00D5" w:rsidP="00FD5474">
            <w:pPr>
              <w:tabs>
                <w:tab w:val="left" w:pos="1397"/>
              </w:tabs>
              <w:rPr>
                <w:rFonts w:cs="Arial"/>
                <w:szCs w:val="20"/>
              </w:rPr>
            </w:pPr>
            <w:r>
              <w:rPr>
                <w:rFonts w:cs="Arial"/>
                <w:b/>
                <w:szCs w:val="20"/>
              </w:rPr>
              <w:t xml:space="preserve">Post </w:t>
            </w:r>
            <w:r>
              <w:rPr>
                <w:rFonts w:cs="Arial"/>
                <w:szCs w:val="20"/>
              </w:rPr>
              <w:t>a blog in 200 to 250</w:t>
            </w:r>
            <w:r w:rsidR="00DF668F">
              <w:rPr>
                <w:rFonts w:cs="Arial"/>
                <w:szCs w:val="20"/>
              </w:rPr>
              <w:t xml:space="preserve"> </w:t>
            </w:r>
            <w:r>
              <w:rPr>
                <w:rFonts w:cs="Arial"/>
                <w:szCs w:val="20"/>
              </w:rPr>
              <w:t xml:space="preserve">words answering the following: </w:t>
            </w:r>
          </w:p>
          <w:p w:rsidR="00BB00D5" w:rsidRDefault="00BB00D5" w:rsidP="00FD5474">
            <w:pPr>
              <w:tabs>
                <w:tab w:val="left" w:pos="1397"/>
              </w:tabs>
              <w:rPr>
                <w:rFonts w:cs="Arial"/>
                <w:szCs w:val="20"/>
              </w:rPr>
            </w:pPr>
          </w:p>
          <w:p w:rsidR="00DB7E27" w:rsidRPr="006279D9" w:rsidRDefault="008C2765" w:rsidP="00991AE1">
            <w:pPr>
              <w:pStyle w:val="AssignmentsLevel2"/>
              <w:ind w:left="395" w:hanging="395"/>
            </w:pPr>
            <w:r>
              <w:t>What principles of healthcare do you feel were violated? What do you think caused this</w:t>
            </w:r>
            <w:r w:rsidR="00DF668F">
              <w:t>? H</w:t>
            </w:r>
            <w:r>
              <w:t xml:space="preserve">ow could this situation be avoided or improved?  </w:t>
            </w:r>
          </w:p>
          <w:p w:rsidR="006279D9" w:rsidRDefault="006279D9" w:rsidP="00FD5474">
            <w:pPr>
              <w:tabs>
                <w:tab w:val="left" w:pos="1397"/>
              </w:tabs>
              <w:rPr>
                <w:rFonts w:cs="Arial"/>
                <w:b/>
                <w:szCs w:val="20"/>
              </w:rPr>
            </w:pPr>
          </w:p>
          <w:p w:rsidR="00683028" w:rsidRPr="007F339F" w:rsidRDefault="00910651" w:rsidP="00910651">
            <w:pPr>
              <w:tabs>
                <w:tab w:val="left" w:pos="1397"/>
              </w:tabs>
              <w:rPr>
                <w:rFonts w:cs="Arial"/>
                <w:szCs w:val="20"/>
              </w:rPr>
            </w:pPr>
            <w:r w:rsidRPr="00910651">
              <w:rPr>
                <w:rFonts w:cs="Arial"/>
                <w:b/>
                <w:szCs w:val="20"/>
              </w:rPr>
              <w:t>Respond</w:t>
            </w:r>
            <w:r>
              <w:rPr>
                <w:rFonts w:cs="Arial"/>
                <w:szCs w:val="20"/>
              </w:rPr>
              <w:t xml:space="preserve"> to at least three other students’</w:t>
            </w:r>
            <w:r w:rsidR="00DF668F">
              <w:rPr>
                <w:rFonts w:cs="Arial"/>
                <w:szCs w:val="20"/>
              </w:rPr>
              <w:t xml:space="preserve"> posts,</w:t>
            </w:r>
            <w:r>
              <w:rPr>
                <w:rFonts w:cs="Arial"/>
                <w:szCs w:val="20"/>
              </w:rPr>
              <w:t xml:space="preserve"> explaining how you relate to their scenarios and your suggestion for improvement</w:t>
            </w:r>
            <w:r w:rsidR="00D57DAA">
              <w:rPr>
                <w:rFonts w:cs="Arial"/>
                <w:szCs w:val="20"/>
              </w:rPr>
              <w:t>.</w:t>
            </w:r>
          </w:p>
        </w:tc>
        <w:tc>
          <w:tcPr>
            <w:tcW w:w="1440" w:type="dxa"/>
          </w:tcPr>
          <w:p w:rsidR="002C1641" w:rsidRPr="009F6FAF" w:rsidRDefault="008C2765" w:rsidP="00FD5474">
            <w:pPr>
              <w:tabs>
                <w:tab w:val="left" w:pos="1397"/>
              </w:tabs>
              <w:rPr>
                <w:rFonts w:cs="Arial"/>
                <w:szCs w:val="20"/>
              </w:rPr>
            </w:pPr>
            <w:r>
              <w:rPr>
                <w:rFonts w:cs="Arial"/>
                <w:szCs w:val="20"/>
              </w:rPr>
              <w:t>5.1, 5.2,</w:t>
            </w:r>
            <w:r w:rsidR="00910651">
              <w:rPr>
                <w:rFonts w:cs="Arial"/>
                <w:szCs w:val="20"/>
              </w:rPr>
              <w:t xml:space="preserve"> 5.4</w:t>
            </w:r>
            <w:r>
              <w:rPr>
                <w:rFonts w:cs="Arial"/>
                <w:szCs w:val="20"/>
              </w:rPr>
              <w:t xml:space="preserve"> </w:t>
            </w:r>
          </w:p>
        </w:tc>
        <w:tc>
          <w:tcPr>
            <w:tcW w:w="1440" w:type="dxa"/>
          </w:tcPr>
          <w:p w:rsidR="002C1641" w:rsidRPr="009F6FAF" w:rsidRDefault="00F3408D" w:rsidP="00FD5474">
            <w:pPr>
              <w:tabs>
                <w:tab w:val="left" w:pos="1397"/>
              </w:tabs>
              <w:rPr>
                <w:rFonts w:cs="Arial"/>
                <w:szCs w:val="20"/>
              </w:rPr>
            </w:pPr>
            <w:r>
              <w:rPr>
                <w:rFonts w:cs="Arial"/>
                <w:szCs w:val="20"/>
              </w:rPr>
              <w:t xml:space="preserve">Blog = </w:t>
            </w:r>
            <w:r w:rsidR="00D57DAA">
              <w:rPr>
                <w:rFonts w:cs="Arial"/>
                <w:szCs w:val="20"/>
              </w:rPr>
              <w:t>1</w:t>
            </w:r>
            <w:r w:rsidR="00910651">
              <w:rPr>
                <w:rFonts w:cs="Arial"/>
                <w:szCs w:val="20"/>
              </w:rPr>
              <w:t>.5</w:t>
            </w:r>
            <w:r w:rsidR="00D57DAA">
              <w:rPr>
                <w:rFonts w:cs="Arial"/>
                <w:szCs w:val="20"/>
              </w:rPr>
              <w:t>hr</w:t>
            </w:r>
            <w:r>
              <w:rPr>
                <w:rFonts w:cs="Arial"/>
                <w:szCs w:val="20"/>
              </w:rPr>
              <w:t>.</w:t>
            </w:r>
          </w:p>
        </w:tc>
      </w:tr>
      <w:tr w:rsidR="002C1641" w:rsidRPr="007F339F" w:rsidTr="008A1B77">
        <w:trPr>
          <w:trHeight w:val="442"/>
        </w:trPr>
        <w:tc>
          <w:tcPr>
            <w:tcW w:w="10170" w:type="dxa"/>
            <w:gridSpan w:val="2"/>
            <w:tcBorders>
              <w:bottom w:val="single" w:sz="4" w:space="0" w:color="000000" w:themeColor="text1"/>
            </w:tcBorders>
            <w:tcMar>
              <w:top w:w="115" w:type="dxa"/>
              <w:left w:w="115" w:type="dxa"/>
              <w:bottom w:w="115" w:type="dxa"/>
              <w:right w:w="115" w:type="dxa"/>
            </w:tcMar>
          </w:tcPr>
          <w:p w:rsidR="002C1641" w:rsidRPr="00BB00D5" w:rsidRDefault="0040088A" w:rsidP="00FD5474">
            <w:pPr>
              <w:tabs>
                <w:tab w:val="left" w:pos="1397"/>
              </w:tabs>
              <w:rPr>
                <w:rFonts w:cs="Arial"/>
                <w:b/>
                <w:szCs w:val="20"/>
              </w:rPr>
            </w:pPr>
            <w:r w:rsidRPr="00BB00D5">
              <w:rPr>
                <w:rFonts w:cs="Arial"/>
                <w:b/>
                <w:szCs w:val="20"/>
              </w:rPr>
              <w:lastRenderedPageBreak/>
              <w:t>Allocating Resources</w:t>
            </w:r>
          </w:p>
          <w:p w:rsidR="0040088A" w:rsidRDefault="0040088A" w:rsidP="00FD5474">
            <w:pPr>
              <w:tabs>
                <w:tab w:val="left" w:pos="1397"/>
              </w:tabs>
              <w:rPr>
                <w:rFonts w:cs="Arial"/>
                <w:szCs w:val="20"/>
              </w:rPr>
            </w:pPr>
          </w:p>
          <w:p w:rsidR="00FC4739" w:rsidRDefault="00FC4739" w:rsidP="00883F9F">
            <w:pPr>
              <w:tabs>
                <w:tab w:val="left" w:pos="1397"/>
              </w:tabs>
              <w:rPr>
                <w:rFonts w:cs="Arial"/>
                <w:szCs w:val="20"/>
              </w:rPr>
            </w:pPr>
            <w:r>
              <w:rPr>
                <w:rFonts w:cs="Arial"/>
                <w:b/>
                <w:szCs w:val="20"/>
              </w:rPr>
              <w:t xml:space="preserve">Review </w:t>
            </w:r>
            <w:r>
              <w:rPr>
                <w:rFonts w:cs="Arial"/>
                <w:szCs w:val="20"/>
              </w:rPr>
              <w:t>pp.</w:t>
            </w:r>
            <w:r w:rsidR="0040088A">
              <w:rPr>
                <w:rFonts w:cs="Arial"/>
                <w:szCs w:val="20"/>
              </w:rPr>
              <w:t xml:space="preserve"> 37</w:t>
            </w:r>
            <w:r w:rsidR="003F09C0">
              <w:rPr>
                <w:rFonts w:cs="Arial"/>
                <w:szCs w:val="20"/>
              </w:rPr>
              <w:t>2</w:t>
            </w:r>
            <w:r w:rsidR="00DF668F">
              <w:rPr>
                <w:rFonts w:cs="Arial"/>
                <w:szCs w:val="20"/>
              </w:rPr>
              <w:t>–</w:t>
            </w:r>
            <w:r w:rsidR="0040088A">
              <w:rPr>
                <w:rFonts w:cs="Arial"/>
                <w:szCs w:val="20"/>
              </w:rPr>
              <w:t>37</w:t>
            </w:r>
            <w:r w:rsidR="003F09C0">
              <w:rPr>
                <w:rFonts w:cs="Arial"/>
                <w:szCs w:val="20"/>
              </w:rPr>
              <w:t>6</w:t>
            </w:r>
            <w:r w:rsidR="0040088A">
              <w:rPr>
                <w:rFonts w:cs="Arial"/>
                <w:szCs w:val="20"/>
              </w:rPr>
              <w:t xml:space="preserve"> </w:t>
            </w:r>
            <w:r>
              <w:rPr>
                <w:rFonts w:cs="Arial"/>
                <w:szCs w:val="20"/>
              </w:rPr>
              <w:t xml:space="preserve">of </w:t>
            </w:r>
            <w:r w:rsidRPr="00721072">
              <w:rPr>
                <w:i/>
              </w:rPr>
              <w:t>Health Care Ethics</w:t>
            </w:r>
            <w:r>
              <w:rPr>
                <w:rFonts w:cs="Arial"/>
                <w:szCs w:val="20"/>
              </w:rPr>
              <w:t xml:space="preserve"> regarding r</w:t>
            </w:r>
            <w:r w:rsidR="003F09C0">
              <w:rPr>
                <w:rFonts w:cs="Arial"/>
                <w:szCs w:val="20"/>
              </w:rPr>
              <w:t>ationing</w:t>
            </w:r>
            <w:r>
              <w:rPr>
                <w:rFonts w:cs="Arial"/>
                <w:szCs w:val="20"/>
              </w:rPr>
              <w:t xml:space="preserve"> and the</w:t>
            </w:r>
            <w:r w:rsidR="00B50618">
              <w:rPr>
                <w:rFonts w:cs="Arial"/>
                <w:szCs w:val="20"/>
              </w:rPr>
              <w:t xml:space="preserve"> </w:t>
            </w:r>
            <w:r w:rsidR="0040088A">
              <w:rPr>
                <w:rFonts w:cs="Arial"/>
                <w:szCs w:val="20"/>
              </w:rPr>
              <w:t>criteria</w:t>
            </w:r>
            <w:r w:rsidR="004E38A1">
              <w:rPr>
                <w:rFonts w:cs="Arial"/>
                <w:szCs w:val="20"/>
              </w:rPr>
              <w:t xml:space="preserve"> for </w:t>
            </w:r>
            <w:r w:rsidR="00B50618">
              <w:rPr>
                <w:rFonts w:cs="Arial"/>
                <w:szCs w:val="20"/>
              </w:rPr>
              <w:t xml:space="preserve">allocating healthcare resources. </w:t>
            </w:r>
          </w:p>
          <w:p w:rsidR="00FC4739" w:rsidRDefault="00FC4739" w:rsidP="00883F9F">
            <w:pPr>
              <w:tabs>
                <w:tab w:val="left" w:pos="1397"/>
              </w:tabs>
              <w:rPr>
                <w:rFonts w:cs="Arial"/>
                <w:szCs w:val="20"/>
              </w:rPr>
            </w:pPr>
          </w:p>
          <w:p w:rsidR="0040088A" w:rsidRPr="009F6FAF" w:rsidRDefault="00883F9F" w:rsidP="00FD5474">
            <w:pPr>
              <w:tabs>
                <w:tab w:val="left" w:pos="1397"/>
              </w:tabs>
              <w:rPr>
                <w:rFonts w:cs="Arial"/>
                <w:szCs w:val="20"/>
              </w:rPr>
            </w:pPr>
            <w:r w:rsidRPr="00FC4739">
              <w:rPr>
                <w:rFonts w:cs="Arial"/>
                <w:b/>
                <w:szCs w:val="20"/>
              </w:rPr>
              <w:t>Complete</w:t>
            </w:r>
            <w:r>
              <w:rPr>
                <w:rFonts w:cs="Arial"/>
                <w:szCs w:val="20"/>
              </w:rPr>
              <w:t xml:space="preserve"> the </w:t>
            </w:r>
            <w:r w:rsidR="00FC4739">
              <w:rPr>
                <w:rFonts w:cs="Arial"/>
                <w:szCs w:val="20"/>
              </w:rPr>
              <w:t xml:space="preserve">Allocating Resources </w:t>
            </w:r>
            <w:r>
              <w:rPr>
                <w:rFonts w:cs="Arial"/>
                <w:szCs w:val="20"/>
              </w:rPr>
              <w:t xml:space="preserve">worksheet. </w:t>
            </w:r>
          </w:p>
        </w:tc>
        <w:tc>
          <w:tcPr>
            <w:tcW w:w="1440" w:type="dxa"/>
            <w:tcBorders>
              <w:bottom w:val="single" w:sz="4" w:space="0" w:color="000000" w:themeColor="text1"/>
            </w:tcBorders>
          </w:tcPr>
          <w:p w:rsidR="002C1641" w:rsidRPr="009F6FAF" w:rsidRDefault="003F09C0" w:rsidP="00FD5474">
            <w:pPr>
              <w:tabs>
                <w:tab w:val="left" w:pos="1397"/>
              </w:tabs>
              <w:rPr>
                <w:rFonts w:cs="Arial"/>
                <w:szCs w:val="20"/>
              </w:rPr>
            </w:pPr>
            <w:r>
              <w:rPr>
                <w:rFonts w:cs="Arial"/>
                <w:szCs w:val="20"/>
              </w:rPr>
              <w:t>5.3</w:t>
            </w:r>
          </w:p>
        </w:tc>
        <w:tc>
          <w:tcPr>
            <w:tcW w:w="1440" w:type="dxa"/>
            <w:tcBorders>
              <w:bottom w:val="single" w:sz="4" w:space="0" w:color="000000" w:themeColor="text1"/>
            </w:tcBorders>
          </w:tcPr>
          <w:p w:rsidR="002C1641" w:rsidRPr="009F6FAF" w:rsidRDefault="00F3408D" w:rsidP="00FD5474">
            <w:pPr>
              <w:tabs>
                <w:tab w:val="left" w:pos="1397"/>
              </w:tabs>
              <w:rPr>
                <w:rFonts w:cs="Arial"/>
                <w:szCs w:val="20"/>
              </w:rPr>
            </w:pPr>
            <w:r>
              <w:rPr>
                <w:rFonts w:cs="Arial"/>
                <w:szCs w:val="20"/>
              </w:rPr>
              <w:t xml:space="preserve">Problem Solving = </w:t>
            </w:r>
            <w:r w:rsidR="004E38A1">
              <w:rPr>
                <w:rFonts w:cs="Arial"/>
                <w:szCs w:val="20"/>
              </w:rPr>
              <w:t>1hr</w:t>
            </w:r>
            <w:r>
              <w:rPr>
                <w:rFonts w:cs="Arial"/>
                <w:szCs w:val="20"/>
              </w:rPr>
              <w:t>.</w:t>
            </w:r>
          </w:p>
        </w:tc>
      </w:tr>
      <w:tr w:rsidR="00A0283D" w:rsidRPr="007F339F" w:rsidTr="00A0283D">
        <w:trPr>
          <w:trHeight w:val="280"/>
        </w:trPr>
        <w:tc>
          <w:tcPr>
            <w:tcW w:w="10170" w:type="dxa"/>
            <w:gridSpan w:val="2"/>
            <w:tcBorders>
              <w:bottom w:val="single" w:sz="4" w:space="0" w:color="000000" w:themeColor="text1"/>
            </w:tcBorders>
            <w:tcMar>
              <w:top w:w="115" w:type="dxa"/>
              <w:left w:w="115" w:type="dxa"/>
              <w:bottom w:w="115" w:type="dxa"/>
              <w:right w:w="115" w:type="dxa"/>
            </w:tcMar>
          </w:tcPr>
          <w:p w:rsidR="00BB00D5" w:rsidRPr="00CF5126" w:rsidRDefault="00B45804" w:rsidP="00BB00D5">
            <w:pPr>
              <w:tabs>
                <w:tab w:val="left" w:pos="1397"/>
              </w:tabs>
              <w:rPr>
                <w:b/>
              </w:rPr>
            </w:pPr>
            <w:r>
              <w:rPr>
                <w:b/>
              </w:rPr>
              <w:t>Course Reflection</w:t>
            </w:r>
          </w:p>
          <w:p w:rsidR="00BB00D5" w:rsidRPr="00CF5126" w:rsidRDefault="00BB00D5" w:rsidP="00BB00D5">
            <w:pPr>
              <w:tabs>
                <w:tab w:val="left" w:pos="1397"/>
              </w:tabs>
            </w:pPr>
          </w:p>
          <w:p w:rsidR="00A0283D" w:rsidRDefault="00BB00D5" w:rsidP="00B45804">
            <w:pPr>
              <w:tabs>
                <w:tab w:val="left" w:pos="1397"/>
              </w:tabs>
              <w:rPr>
                <w:rFonts w:cs="Arial"/>
                <w:szCs w:val="20"/>
              </w:rPr>
            </w:pPr>
            <w:r w:rsidRPr="00CF5126">
              <w:rPr>
                <w:b/>
              </w:rPr>
              <w:t>Complete</w:t>
            </w:r>
            <w:r w:rsidRPr="00CF5126">
              <w:t xml:space="preserve"> </w:t>
            </w:r>
            <w:r w:rsidR="008F40C7">
              <w:t xml:space="preserve">the </w:t>
            </w:r>
            <w:r w:rsidR="00B45804">
              <w:t>Course Reflection worksheet.</w:t>
            </w:r>
          </w:p>
        </w:tc>
        <w:tc>
          <w:tcPr>
            <w:tcW w:w="1440" w:type="dxa"/>
            <w:tcBorders>
              <w:bottom w:val="single" w:sz="4" w:space="0" w:color="000000" w:themeColor="text1"/>
            </w:tcBorders>
          </w:tcPr>
          <w:p w:rsidR="00A0283D" w:rsidRPr="009F6FAF" w:rsidRDefault="003376B1" w:rsidP="00A0283D">
            <w:pPr>
              <w:tabs>
                <w:tab w:val="left" w:pos="1397"/>
              </w:tabs>
              <w:rPr>
                <w:rFonts w:cs="Arial"/>
                <w:szCs w:val="20"/>
              </w:rPr>
            </w:pPr>
            <w:r>
              <w:rPr>
                <w:rFonts w:cs="Arial"/>
                <w:szCs w:val="20"/>
              </w:rPr>
              <w:t>5.2</w:t>
            </w:r>
          </w:p>
        </w:tc>
        <w:tc>
          <w:tcPr>
            <w:tcW w:w="1440" w:type="dxa"/>
            <w:tcBorders>
              <w:bottom w:val="single" w:sz="4" w:space="0" w:color="000000" w:themeColor="text1"/>
            </w:tcBorders>
          </w:tcPr>
          <w:p w:rsidR="00A0283D" w:rsidRDefault="003376B1" w:rsidP="003376B1">
            <w:pPr>
              <w:tabs>
                <w:tab w:val="left" w:pos="1397"/>
              </w:tabs>
              <w:rPr>
                <w:rFonts w:cs="Arial"/>
                <w:szCs w:val="20"/>
              </w:rPr>
            </w:pPr>
            <w:r>
              <w:rPr>
                <w:rFonts w:cs="Arial"/>
                <w:szCs w:val="20"/>
              </w:rPr>
              <w:t>Reflection Activity</w:t>
            </w:r>
            <w:r w:rsidR="00F3408D">
              <w:rPr>
                <w:rFonts w:cs="Arial"/>
                <w:szCs w:val="20"/>
              </w:rPr>
              <w:t xml:space="preserve"> = </w:t>
            </w:r>
            <w:r w:rsidR="00A0283D">
              <w:rPr>
                <w:rFonts w:cs="Arial"/>
                <w:szCs w:val="20"/>
              </w:rPr>
              <w:t>1hr.</w:t>
            </w:r>
          </w:p>
        </w:tc>
      </w:tr>
      <w:tr w:rsidR="00A0283D" w:rsidRPr="00842155" w:rsidTr="00FD5474">
        <w:tc>
          <w:tcPr>
            <w:tcW w:w="1440" w:type="dxa"/>
            <w:tcBorders>
              <w:right w:val="nil"/>
            </w:tcBorders>
            <w:shd w:val="clear" w:color="auto" w:fill="E6E6E6"/>
            <w:tcMar>
              <w:top w:w="115" w:type="dxa"/>
              <w:left w:w="115" w:type="dxa"/>
              <w:bottom w:w="115" w:type="dxa"/>
              <w:right w:w="115" w:type="dxa"/>
            </w:tcMar>
          </w:tcPr>
          <w:p w:rsidR="00A0283D" w:rsidRPr="00842155" w:rsidRDefault="00A0283D" w:rsidP="00A0283D">
            <w:pPr>
              <w:tabs>
                <w:tab w:val="left" w:pos="1397"/>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rsidR="00A0283D" w:rsidRPr="00842155" w:rsidRDefault="00A0283D" w:rsidP="00A0283D">
            <w:pPr>
              <w:tabs>
                <w:tab w:val="left" w:pos="1397"/>
              </w:tabs>
              <w:rPr>
                <w:rFonts w:cs="Arial"/>
                <w:b/>
                <w:szCs w:val="20"/>
              </w:rPr>
            </w:pPr>
          </w:p>
        </w:tc>
        <w:tc>
          <w:tcPr>
            <w:tcW w:w="1440" w:type="dxa"/>
            <w:tcBorders>
              <w:left w:val="nil"/>
            </w:tcBorders>
            <w:shd w:val="clear" w:color="auto" w:fill="E6E6E6"/>
          </w:tcPr>
          <w:p w:rsidR="00A0283D" w:rsidRPr="00842155" w:rsidRDefault="00A0283D" w:rsidP="00A0283D">
            <w:pPr>
              <w:tabs>
                <w:tab w:val="left" w:pos="1397"/>
              </w:tabs>
              <w:rPr>
                <w:rFonts w:cs="Arial"/>
                <w:b/>
                <w:szCs w:val="20"/>
              </w:rPr>
            </w:pPr>
          </w:p>
        </w:tc>
        <w:tc>
          <w:tcPr>
            <w:tcW w:w="1440" w:type="dxa"/>
            <w:shd w:val="clear" w:color="auto" w:fill="E6E6E6"/>
          </w:tcPr>
          <w:p w:rsidR="00A0283D" w:rsidRPr="00842155" w:rsidRDefault="00910651" w:rsidP="00A0283D">
            <w:pPr>
              <w:tabs>
                <w:tab w:val="left" w:pos="1397"/>
              </w:tabs>
              <w:rPr>
                <w:rFonts w:cs="Arial"/>
                <w:b/>
                <w:szCs w:val="20"/>
              </w:rPr>
            </w:pPr>
            <w:r>
              <w:rPr>
                <w:rFonts w:cs="Arial"/>
                <w:b/>
                <w:szCs w:val="20"/>
              </w:rPr>
              <w:t>9</w:t>
            </w:r>
            <w:r w:rsidR="0021759C">
              <w:rPr>
                <w:rFonts w:cs="Arial"/>
                <w:b/>
                <w:szCs w:val="20"/>
              </w:rPr>
              <w:t>.5</w:t>
            </w:r>
          </w:p>
        </w:tc>
      </w:tr>
      <w:tr w:rsidR="00A0283D" w:rsidRPr="00842155" w:rsidTr="00FD5474">
        <w:tc>
          <w:tcPr>
            <w:tcW w:w="1440" w:type="dxa"/>
            <w:tcBorders>
              <w:right w:val="single" w:sz="4" w:space="0" w:color="auto"/>
            </w:tcBorders>
            <w:shd w:val="clear" w:color="auto" w:fill="E6E6E6"/>
            <w:tcMar>
              <w:top w:w="115" w:type="dxa"/>
              <w:left w:w="115" w:type="dxa"/>
              <w:bottom w:w="115" w:type="dxa"/>
              <w:right w:w="115" w:type="dxa"/>
            </w:tcMar>
          </w:tcPr>
          <w:p w:rsidR="00A0283D" w:rsidRPr="009F6FAF" w:rsidRDefault="00A0283D" w:rsidP="00A0283D">
            <w:pPr>
              <w:tabs>
                <w:tab w:val="left" w:pos="1397"/>
              </w:tabs>
              <w:rPr>
                <w:rFonts w:cs="Arial"/>
                <w:szCs w:val="20"/>
              </w:rPr>
            </w:pPr>
            <w:r>
              <w:rPr>
                <w:rFonts w:cs="Arial"/>
                <w:b/>
                <w:szCs w:val="20"/>
              </w:rPr>
              <w:t>Notes</w:t>
            </w:r>
          </w:p>
        </w:tc>
        <w:tc>
          <w:tcPr>
            <w:tcW w:w="11610" w:type="dxa"/>
            <w:gridSpan w:val="3"/>
            <w:tcBorders>
              <w:left w:val="single" w:sz="4" w:space="0" w:color="auto"/>
            </w:tcBorders>
            <w:shd w:val="clear" w:color="auto" w:fill="E6E6E6"/>
          </w:tcPr>
          <w:p w:rsidR="00A0283D" w:rsidRPr="009F6FAF" w:rsidRDefault="00A0283D" w:rsidP="00A0283D">
            <w:pPr>
              <w:tabs>
                <w:tab w:val="left" w:pos="1397"/>
              </w:tabs>
              <w:rPr>
                <w:rFonts w:cs="Arial"/>
                <w:szCs w:val="20"/>
              </w:rPr>
            </w:pPr>
          </w:p>
        </w:tc>
      </w:tr>
    </w:tbl>
    <w:p w:rsidR="008867EB" w:rsidRPr="00035EB6" w:rsidRDefault="008867EB" w:rsidP="008867EB">
      <w:pPr>
        <w:pStyle w:val="AssignmentsLevel2"/>
        <w:numPr>
          <w:ilvl w:val="0"/>
          <w:numId w:val="0"/>
        </w:numPr>
        <w:rPr>
          <w:sz w:val="22"/>
        </w:rPr>
      </w:pPr>
    </w:p>
    <w:p w:rsidR="00035EB6" w:rsidRDefault="00035EB6" w:rsidP="004F609C">
      <w:pPr>
        <w:tabs>
          <w:tab w:val="left" w:pos="360"/>
        </w:tabs>
        <w:spacing w:before="60" w:after="60"/>
        <w:rPr>
          <w:rFonts w:cs="Arial"/>
          <w:szCs w:val="20"/>
        </w:rPr>
      </w:pPr>
    </w:p>
    <w:p w:rsidR="00035EB6" w:rsidRPr="00100350" w:rsidRDefault="00035EB6" w:rsidP="004F609C">
      <w:pPr>
        <w:tabs>
          <w:tab w:val="left" w:pos="360"/>
        </w:tabs>
        <w:spacing w:before="60" w:after="60"/>
        <w:rPr>
          <w:rFonts w:cs="Arial"/>
          <w:szCs w:val="20"/>
        </w:rPr>
        <w:sectPr w:rsidR="00035EB6" w:rsidRPr="00100350" w:rsidSect="00C82FE2">
          <w:pgSz w:w="15840" w:h="12240" w:orient="landscape" w:code="1"/>
          <w:pgMar w:top="1440" w:right="1440" w:bottom="1440" w:left="1440" w:header="720" w:footer="720" w:gutter="0"/>
          <w:cols w:space="720"/>
          <w:docGrid w:linePitch="360"/>
        </w:sectPr>
      </w:pPr>
    </w:p>
    <w:p w:rsidR="00EB2955" w:rsidRPr="00C6480B" w:rsidRDefault="00EB2955" w:rsidP="00E3447E">
      <w:pPr>
        <w:rPr>
          <w:rFonts w:cs="Arial"/>
          <w:b/>
          <w:sz w:val="22"/>
          <w:szCs w:val="22"/>
        </w:rPr>
      </w:pPr>
      <w:bookmarkStart w:id="11" w:name="weekeight"/>
      <w:bookmarkStart w:id="12" w:name="weeknine"/>
      <w:bookmarkEnd w:id="11"/>
      <w:bookmarkEnd w:id="12"/>
    </w:p>
    <w:p w:rsidR="00E3447E" w:rsidRPr="004F138A" w:rsidRDefault="00E3447E" w:rsidP="0068364F">
      <w:pPr>
        <w:pStyle w:val="Heading1"/>
        <w:rPr>
          <w:color w:val="9C2C2A" w:themeColor="accent1"/>
        </w:rPr>
      </w:pPr>
      <w:r w:rsidRPr="00825CE5">
        <w:rPr>
          <w:color w:val="BD313B"/>
        </w:rPr>
        <w:t>Breakdown of Academic Instructional Equivalencies</w:t>
      </w:r>
    </w:p>
    <w:p w:rsidR="00E3447E" w:rsidRPr="00C6480B" w:rsidRDefault="00E3447E" w:rsidP="00E3447E">
      <w:pPr>
        <w:rPr>
          <w:rFonts w:cs="Arial"/>
          <w:b/>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3078"/>
        <w:gridCol w:w="4958"/>
        <w:gridCol w:w="1540"/>
      </w:tblGrid>
      <w:tr w:rsidR="00E3447E" w:rsidRPr="007C23CA" w:rsidTr="00825CE5">
        <w:tc>
          <w:tcPr>
            <w:tcW w:w="3078" w:type="dxa"/>
            <w:shd w:val="clear" w:color="auto" w:fill="BD313B"/>
            <w:vAlign w:val="center"/>
          </w:tcPr>
          <w:p w:rsidR="00E3447E" w:rsidRDefault="00E3447E" w:rsidP="00AD1885">
            <w:pPr>
              <w:rPr>
                <w:b/>
                <w:szCs w:val="20"/>
              </w:rPr>
            </w:pPr>
          </w:p>
        </w:tc>
        <w:tc>
          <w:tcPr>
            <w:tcW w:w="4958" w:type="dxa"/>
            <w:shd w:val="clear" w:color="auto" w:fill="BD313B"/>
            <w:vAlign w:val="center"/>
          </w:tcPr>
          <w:p w:rsidR="00E3447E" w:rsidRPr="00DA0C9F" w:rsidRDefault="00E3447E" w:rsidP="00AD1885">
            <w:pPr>
              <w:rPr>
                <w:b/>
                <w:szCs w:val="20"/>
              </w:rPr>
            </w:pPr>
          </w:p>
        </w:tc>
        <w:tc>
          <w:tcPr>
            <w:tcW w:w="1540" w:type="dxa"/>
            <w:shd w:val="clear" w:color="auto" w:fill="BD313B"/>
            <w:vAlign w:val="center"/>
          </w:tcPr>
          <w:p w:rsidR="00E3447E" w:rsidRPr="00DA0C9F" w:rsidRDefault="00E3447E" w:rsidP="00AD1885">
            <w:pPr>
              <w:rPr>
                <w:b/>
                <w:szCs w:val="20"/>
              </w:rPr>
            </w:pPr>
          </w:p>
        </w:tc>
      </w:tr>
      <w:tr w:rsidR="00E3447E" w:rsidRPr="007C23CA" w:rsidTr="00825CE5">
        <w:tc>
          <w:tcPr>
            <w:tcW w:w="3078" w:type="dxa"/>
            <w:shd w:val="clear" w:color="auto" w:fill="D8D9DA"/>
            <w:vAlign w:val="center"/>
          </w:tcPr>
          <w:p w:rsidR="00E3447E" w:rsidRPr="001A6671" w:rsidRDefault="00E3447E" w:rsidP="00AD1885">
            <w:pPr>
              <w:rPr>
                <w:b/>
                <w:szCs w:val="20"/>
              </w:rPr>
            </w:pPr>
            <w:r>
              <w:rPr>
                <w:b/>
                <w:szCs w:val="20"/>
              </w:rPr>
              <w:t>Week</w:t>
            </w:r>
            <w:r w:rsidRPr="001A6671">
              <w:rPr>
                <w:b/>
                <w:szCs w:val="20"/>
              </w:rPr>
              <w:t xml:space="preserve"> 1</w:t>
            </w:r>
          </w:p>
        </w:tc>
        <w:tc>
          <w:tcPr>
            <w:tcW w:w="4958" w:type="dxa"/>
            <w:shd w:val="clear" w:color="auto" w:fill="D8D9DA"/>
            <w:vAlign w:val="center"/>
          </w:tcPr>
          <w:p w:rsidR="00E3447E" w:rsidRPr="007C23CA" w:rsidRDefault="00E3447E" w:rsidP="00AD1885">
            <w:pPr>
              <w:rPr>
                <w:szCs w:val="20"/>
              </w:rPr>
            </w:pPr>
          </w:p>
        </w:tc>
        <w:tc>
          <w:tcPr>
            <w:tcW w:w="1540" w:type="dxa"/>
            <w:shd w:val="clear" w:color="auto" w:fill="D8D9DA"/>
            <w:vAlign w:val="center"/>
          </w:tcPr>
          <w:p w:rsidR="00E3447E" w:rsidRPr="007C23CA" w:rsidRDefault="00E3447E" w:rsidP="00AD1885">
            <w:pPr>
              <w:rPr>
                <w:szCs w:val="20"/>
              </w:rPr>
            </w:pPr>
          </w:p>
        </w:tc>
      </w:tr>
      <w:tr w:rsidR="00E3447E" w:rsidRPr="007C23CA" w:rsidTr="00AA0531">
        <w:tc>
          <w:tcPr>
            <w:tcW w:w="3078" w:type="dxa"/>
            <w:vAlign w:val="center"/>
          </w:tcPr>
          <w:p w:rsidR="00E3447E" w:rsidRPr="00637663" w:rsidRDefault="00E3447E" w:rsidP="00AD1885">
            <w:pPr>
              <w:rPr>
                <w:szCs w:val="20"/>
              </w:rPr>
            </w:pPr>
            <w:r w:rsidRPr="00637663">
              <w:rPr>
                <w:szCs w:val="20"/>
              </w:rPr>
              <w:t>Required</w:t>
            </w:r>
          </w:p>
        </w:tc>
        <w:tc>
          <w:tcPr>
            <w:tcW w:w="4958" w:type="dxa"/>
            <w:vAlign w:val="center"/>
          </w:tcPr>
          <w:p w:rsidR="00E3447E" w:rsidRPr="007C23CA" w:rsidRDefault="00E3447E" w:rsidP="00AD1885">
            <w:pPr>
              <w:rPr>
                <w:szCs w:val="20"/>
              </w:rPr>
            </w:pPr>
          </w:p>
        </w:tc>
        <w:tc>
          <w:tcPr>
            <w:tcW w:w="1540" w:type="dxa"/>
            <w:vAlign w:val="center"/>
          </w:tcPr>
          <w:p w:rsidR="00E3447E" w:rsidRPr="007C23CA" w:rsidRDefault="000D6358" w:rsidP="00AD1885">
            <w:pPr>
              <w:rPr>
                <w:szCs w:val="20"/>
              </w:rPr>
            </w:pPr>
            <w:r>
              <w:rPr>
                <w:szCs w:val="20"/>
              </w:rPr>
              <w:t>7</w:t>
            </w:r>
            <w:r w:rsidR="001E21F2">
              <w:rPr>
                <w:szCs w:val="20"/>
              </w:rPr>
              <w:t>.5</w:t>
            </w:r>
          </w:p>
        </w:tc>
      </w:tr>
      <w:tr w:rsidR="00E3447E" w:rsidRPr="007C23CA" w:rsidTr="00AA0531">
        <w:tc>
          <w:tcPr>
            <w:tcW w:w="3078" w:type="dxa"/>
            <w:vAlign w:val="center"/>
          </w:tcPr>
          <w:p w:rsidR="00E3447E" w:rsidRPr="00637663" w:rsidRDefault="00BF2F22" w:rsidP="00AD1885">
            <w:pPr>
              <w:rPr>
                <w:szCs w:val="20"/>
              </w:rPr>
            </w:pPr>
            <w:r>
              <w:rPr>
                <w:szCs w:val="20"/>
              </w:rPr>
              <w:t>Supplemental</w:t>
            </w:r>
          </w:p>
        </w:tc>
        <w:tc>
          <w:tcPr>
            <w:tcW w:w="4958" w:type="dxa"/>
            <w:vAlign w:val="center"/>
          </w:tcPr>
          <w:p w:rsidR="00E3447E" w:rsidRPr="007C23CA" w:rsidRDefault="00E3447E" w:rsidP="00AD1885">
            <w:pPr>
              <w:rPr>
                <w:szCs w:val="20"/>
              </w:rPr>
            </w:pPr>
          </w:p>
        </w:tc>
        <w:tc>
          <w:tcPr>
            <w:tcW w:w="1540" w:type="dxa"/>
            <w:vAlign w:val="center"/>
          </w:tcPr>
          <w:p w:rsidR="00E3447E" w:rsidRPr="007C23CA" w:rsidRDefault="00E3447E" w:rsidP="00AD1885">
            <w:pPr>
              <w:rPr>
                <w:szCs w:val="20"/>
              </w:rPr>
            </w:pPr>
          </w:p>
        </w:tc>
      </w:tr>
      <w:tr w:rsidR="00E3447E" w:rsidRPr="007C23CA" w:rsidTr="00AA0531">
        <w:tc>
          <w:tcPr>
            <w:tcW w:w="3078" w:type="dxa"/>
            <w:vAlign w:val="center"/>
          </w:tcPr>
          <w:p w:rsidR="00E3447E" w:rsidRDefault="00E3447E" w:rsidP="00AD1885">
            <w:pPr>
              <w:rPr>
                <w:b/>
                <w:szCs w:val="20"/>
              </w:rPr>
            </w:pPr>
          </w:p>
        </w:tc>
        <w:tc>
          <w:tcPr>
            <w:tcW w:w="4958" w:type="dxa"/>
            <w:vAlign w:val="center"/>
          </w:tcPr>
          <w:p w:rsidR="00E3447E" w:rsidRPr="007C23CA" w:rsidRDefault="00E3447E" w:rsidP="00AD1885">
            <w:pPr>
              <w:rPr>
                <w:szCs w:val="20"/>
              </w:rPr>
            </w:pPr>
          </w:p>
        </w:tc>
        <w:tc>
          <w:tcPr>
            <w:tcW w:w="1540" w:type="dxa"/>
            <w:vAlign w:val="center"/>
          </w:tcPr>
          <w:p w:rsidR="00E3447E" w:rsidRDefault="00E3447E" w:rsidP="00AD1885">
            <w:pPr>
              <w:rPr>
                <w:szCs w:val="20"/>
              </w:rPr>
            </w:pPr>
          </w:p>
        </w:tc>
      </w:tr>
      <w:tr w:rsidR="00E3447E" w:rsidRPr="007C23CA" w:rsidTr="00825CE5">
        <w:tc>
          <w:tcPr>
            <w:tcW w:w="3078" w:type="dxa"/>
            <w:shd w:val="clear" w:color="auto" w:fill="D8D9DA"/>
            <w:vAlign w:val="center"/>
          </w:tcPr>
          <w:p w:rsidR="00E3447E" w:rsidRPr="001A6671" w:rsidRDefault="00E3447E" w:rsidP="00AD1885">
            <w:pPr>
              <w:rPr>
                <w:b/>
                <w:szCs w:val="20"/>
              </w:rPr>
            </w:pPr>
            <w:r>
              <w:rPr>
                <w:b/>
                <w:szCs w:val="20"/>
              </w:rPr>
              <w:t>Week</w:t>
            </w:r>
            <w:r w:rsidRPr="001A6671">
              <w:rPr>
                <w:b/>
                <w:szCs w:val="20"/>
              </w:rPr>
              <w:t xml:space="preserve"> 2</w:t>
            </w:r>
          </w:p>
        </w:tc>
        <w:tc>
          <w:tcPr>
            <w:tcW w:w="4958" w:type="dxa"/>
            <w:shd w:val="clear" w:color="auto" w:fill="D8D9DA"/>
            <w:vAlign w:val="center"/>
          </w:tcPr>
          <w:p w:rsidR="00E3447E" w:rsidRPr="007C23CA" w:rsidRDefault="00E3447E" w:rsidP="00AD1885">
            <w:pPr>
              <w:rPr>
                <w:szCs w:val="20"/>
              </w:rPr>
            </w:pPr>
          </w:p>
        </w:tc>
        <w:tc>
          <w:tcPr>
            <w:tcW w:w="1540" w:type="dxa"/>
            <w:shd w:val="clear" w:color="auto" w:fill="D8D9DA"/>
            <w:vAlign w:val="center"/>
          </w:tcPr>
          <w:p w:rsidR="00E3447E" w:rsidRPr="007C23CA" w:rsidRDefault="00E3447E" w:rsidP="00AD1885">
            <w:pPr>
              <w:rPr>
                <w:szCs w:val="20"/>
              </w:rPr>
            </w:pPr>
          </w:p>
        </w:tc>
      </w:tr>
      <w:tr w:rsidR="00E3447E" w:rsidRPr="007C23CA" w:rsidTr="00AA0531">
        <w:tc>
          <w:tcPr>
            <w:tcW w:w="3078" w:type="dxa"/>
            <w:vAlign w:val="center"/>
          </w:tcPr>
          <w:p w:rsidR="00E3447E" w:rsidRPr="00637663" w:rsidRDefault="00E3447E" w:rsidP="00AD1885">
            <w:pPr>
              <w:rPr>
                <w:szCs w:val="20"/>
              </w:rPr>
            </w:pPr>
            <w:r w:rsidRPr="00637663">
              <w:rPr>
                <w:szCs w:val="20"/>
              </w:rPr>
              <w:t>Required</w:t>
            </w:r>
          </w:p>
        </w:tc>
        <w:tc>
          <w:tcPr>
            <w:tcW w:w="4958" w:type="dxa"/>
            <w:vAlign w:val="center"/>
          </w:tcPr>
          <w:p w:rsidR="00E3447E" w:rsidRPr="007C23CA" w:rsidRDefault="00E3447E" w:rsidP="00AD1885">
            <w:pPr>
              <w:rPr>
                <w:szCs w:val="20"/>
              </w:rPr>
            </w:pPr>
          </w:p>
        </w:tc>
        <w:tc>
          <w:tcPr>
            <w:tcW w:w="1540" w:type="dxa"/>
            <w:vAlign w:val="center"/>
          </w:tcPr>
          <w:p w:rsidR="00E3447E" w:rsidRPr="007C23CA" w:rsidRDefault="000D6358" w:rsidP="00AD1885">
            <w:pPr>
              <w:rPr>
                <w:szCs w:val="20"/>
              </w:rPr>
            </w:pPr>
            <w:r>
              <w:rPr>
                <w:szCs w:val="20"/>
              </w:rPr>
              <w:t>8</w:t>
            </w:r>
          </w:p>
        </w:tc>
      </w:tr>
      <w:tr w:rsidR="00E3447E" w:rsidRPr="007C23CA" w:rsidTr="00AA0531">
        <w:tc>
          <w:tcPr>
            <w:tcW w:w="3078" w:type="dxa"/>
            <w:vAlign w:val="center"/>
          </w:tcPr>
          <w:p w:rsidR="00E3447E" w:rsidRPr="00637663" w:rsidRDefault="00BF2F22" w:rsidP="00AD1885">
            <w:pPr>
              <w:rPr>
                <w:szCs w:val="20"/>
              </w:rPr>
            </w:pPr>
            <w:r>
              <w:rPr>
                <w:szCs w:val="20"/>
              </w:rPr>
              <w:t>Supplemental</w:t>
            </w:r>
          </w:p>
        </w:tc>
        <w:tc>
          <w:tcPr>
            <w:tcW w:w="4958" w:type="dxa"/>
            <w:vAlign w:val="center"/>
          </w:tcPr>
          <w:p w:rsidR="00E3447E" w:rsidRPr="007C23CA" w:rsidRDefault="00E3447E" w:rsidP="00AD1885">
            <w:pPr>
              <w:rPr>
                <w:szCs w:val="20"/>
              </w:rPr>
            </w:pPr>
          </w:p>
        </w:tc>
        <w:tc>
          <w:tcPr>
            <w:tcW w:w="1540" w:type="dxa"/>
            <w:vAlign w:val="center"/>
          </w:tcPr>
          <w:p w:rsidR="00E3447E" w:rsidRPr="007C23CA" w:rsidRDefault="00E3447E" w:rsidP="00AD1885">
            <w:pPr>
              <w:rPr>
                <w:szCs w:val="20"/>
              </w:rPr>
            </w:pPr>
          </w:p>
        </w:tc>
      </w:tr>
      <w:tr w:rsidR="00E3447E" w:rsidRPr="007C23CA" w:rsidTr="00AA0531">
        <w:tc>
          <w:tcPr>
            <w:tcW w:w="3078" w:type="dxa"/>
            <w:vAlign w:val="center"/>
          </w:tcPr>
          <w:p w:rsidR="00E3447E" w:rsidRDefault="00E3447E" w:rsidP="00AD1885">
            <w:pPr>
              <w:rPr>
                <w:b/>
                <w:szCs w:val="20"/>
              </w:rPr>
            </w:pPr>
          </w:p>
        </w:tc>
        <w:tc>
          <w:tcPr>
            <w:tcW w:w="4958" w:type="dxa"/>
            <w:vAlign w:val="center"/>
          </w:tcPr>
          <w:p w:rsidR="00E3447E" w:rsidRPr="007C23CA" w:rsidRDefault="00E3447E" w:rsidP="00AD1885">
            <w:pPr>
              <w:rPr>
                <w:szCs w:val="20"/>
              </w:rPr>
            </w:pPr>
          </w:p>
        </w:tc>
        <w:tc>
          <w:tcPr>
            <w:tcW w:w="1540" w:type="dxa"/>
            <w:vAlign w:val="center"/>
          </w:tcPr>
          <w:p w:rsidR="00E3447E" w:rsidRDefault="00E3447E" w:rsidP="00AD1885">
            <w:pPr>
              <w:rPr>
                <w:szCs w:val="20"/>
              </w:rPr>
            </w:pPr>
          </w:p>
        </w:tc>
      </w:tr>
      <w:tr w:rsidR="00E3447E" w:rsidRPr="007C23CA" w:rsidTr="00825CE5">
        <w:tc>
          <w:tcPr>
            <w:tcW w:w="3078" w:type="dxa"/>
            <w:shd w:val="clear" w:color="auto" w:fill="D8D9DA"/>
            <w:vAlign w:val="center"/>
          </w:tcPr>
          <w:p w:rsidR="00E3447E" w:rsidRPr="001A6671" w:rsidRDefault="00E3447E" w:rsidP="00AD1885">
            <w:pPr>
              <w:rPr>
                <w:b/>
                <w:szCs w:val="20"/>
              </w:rPr>
            </w:pPr>
            <w:r>
              <w:rPr>
                <w:b/>
                <w:szCs w:val="20"/>
              </w:rPr>
              <w:t>Week</w:t>
            </w:r>
            <w:r w:rsidRPr="001A6671">
              <w:rPr>
                <w:b/>
                <w:szCs w:val="20"/>
              </w:rPr>
              <w:t xml:space="preserve"> 3</w:t>
            </w:r>
          </w:p>
        </w:tc>
        <w:tc>
          <w:tcPr>
            <w:tcW w:w="4958" w:type="dxa"/>
            <w:shd w:val="clear" w:color="auto" w:fill="D8D9DA"/>
            <w:vAlign w:val="center"/>
          </w:tcPr>
          <w:p w:rsidR="00E3447E" w:rsidRPr="007C23CA" w:rsidRDefault="00E3447E" w:rsidP="00AD1885">
            <w:pPr>
              <w:rPr>
                <w:szCs w:val="20"/>
              </w:rPr>
            </w:pPr>
          </w:p>
        </w:tc>
        <w:tc>
          <w:tcPr>
            <w:tcW w:w="1540" w:type="dxa"/>
            <w:shd w:val="clear" w:color="auto" w:fill="D8D9DA"/>
            <w:vAlign w:val="center"/>
          </w:tcPr>
          <w:p w:rsidR="00E3447E" w:rsidRPr="007C23CA" w:rsidRDefault="00E3447E" w:rsidP="00AD1885">
            <w:pPr>
              <w:rPr>
                <w:szCs w:val="20"/>
              </w:rPr>
            </w:pPr>
          </w:p>
        </w:tc>
      </w:tr>
      <w:tr w:rsidR="00E3447E" w:rsidRPr="007C23CA" w:rsidTr="00AA0531">
        <w:tc>
          <w:tcPr>
            <w:tcW w:w="3078" w:type="dxa"/>
            <w:vAlign w:val="center"/>
          </w:tcPr>
          <w:p w:rsidR="00E3447E" w:rsidRPr="00637663" w:rsidRDefault="00E3447E" w:rsidP="00AD1885">
            <w:pPr>
              <w:rPr>
                <w:szCs w:val="20"/>
              </w:rPr>
            </w:pPr>
            <w:r w:rsidRPr="00637663">
              <w:rPr>
                <w:szCs w:val="20"/>
              </w:rPr>
              <w:t>Required</w:t>
            </w:r>
          </w:p>
        </w:tc>
        <w:tc>
          <w:tcPr>
            <w:tcW w:w="4958" w:type="dxa"/>
            <w:vAlign w:val="center"/>
          </w:tcPr>
          <w:p w:rsidR="00E3447E" w:rsidRPr="007C23CA" w:rsidRDefault="00E3447E" w:rsidP="00AD1885">
            <w:pPr>
              <w:rPr>
                <w:szCs w:val="20"/>
              </w:rPr>
            </w:pPr>
          </w:p>
        </w:tc>
        <w:tc>
          <w:tcPr>
            <w:tcW w:w="1540" w:type="dxa"/>
            <w:vAlign w:val="center"/>
          </w:tcPr>
          <w:p w:rsidR="00E3447E" w:rsidRPr="007C23CA" w:rsidRDefault="000D6358" w:rsidP="00AD1885">
            <w:pPr>
              <w:rPr>
                <w:szCs w:val="20"/>
              </w:rPr>
            </w:pPr>
            <w:r>
              <w:rPr>
                <w:szCs w:val="20"/>
              </w:rPr>
              <w:t>8.5</w:t>
            </w:r>
          </w:p>
        </w:tc>
      </w:tr>
      <w:tr w:rsidR="00E3447E" w:rsidRPr="007C23CA" w:rsidTr="00AA0531">
        <w:tc>
          <w:tcPr>
            <w:tcW w:w="3078" w:type="dxa"/>
            <w:vAlign w:val="center"/>
          </w:tcPr>
          <w:p w:rsidR="00E3447E" w:rsidRPr="00637663" w:rsidRDefault="00BF2F22" w:rsidP="00AD1885">
            <w:pPr>
              <w:rPr>
                <w:szCs w:val="20"/>
              </w:rPr>
            </w:pPr>
            <w:r>
              <w:rPr>
                <w:szCs w:val="20"/>
              </w:rPr>
              <w:t>Supplemental</w:t>
            </w:r>
          </w:p>
        </w:tc>
        <w:tc>
          <w:tcPr>
            <w:tcW w:w="4958" w:type="dxa"/>
            <w:vAlign w:val="center"/>
          </w:tcPr>
          <w:p w:rsidR="00E3447E" w:rsidRPr="007C23CA" w:rsidRDefault="00E3447E" w:rsidP="00AD1885">
            <w:pPr>
              <w:rPr>
                <w:szCs w:val="20"/>
              </w:rPr>
            </w:pPr>
          </w:p>
        </w:tc>
        <w:tc>
          <w:tcPr>
            <w:tcW w:w="1540" w:type="dxa"/>
            <w:vAlign w:val="center"/>
          </w:tcPr>
          <w:p w:rsidR="00E3447E" w:rsidRPr="007C23CA" w:rsidRDefault="00E3447E" w:rsidP="00AD1885">
            <w:pPr>
              <w:rPr>
                <w:szCs w:val="20"/>
              </w:rPr>
            </w:pPr>
          </w:p>
        </w:tc>
      </w:tr>
      <w:tr w:rsidR="00E3447E" w:rsidRPr="007C23CA" w:rsidTr="00AA0531">
        <w:tc>
          <w:tcPr>
            <w:tcW w:w="3078" w:type="dxa"/>
            <w:vAlign w:val="center"/>
          </w:tcPr>
          <w:p w:rsidR="00E3447E" w:rsidRDefault="00E3447E" w:rsidP="00AD1885">
            <w:pPr>
              <w:rPr>
                <w:b/>
                <w:szCs w:val="20"/>
              </w:rPr>
            </w:pPr>
          </w:p>
        </w:tc>
        <w:tc>
          <w:tcPr>
            <w:tcW w:w="4958" w:type="dxa"/>
            <w:vAlign w:val="center"/>
          </w:tcPr>
          <w:p w:rsidR="00E3447E" w:rsidRPr="007C23CA" w:rsidRDefault="00E3447E" w:rsidP="00AD1885">
            <w:pPr>
              <w:rPr>
                <w:szCs w:val="20"/>
              </w:rPr>
            </w:pPr>
          </w:p>
        </w:tc>
        <w:tc>
          <w:tcPr>
            <w:tcW w:w="1540" w:type="dxa"/>
            <w:vAlign w:val="center"/>
          </w:tcPr>
          <w:p w:rsidR="00E3447E" w:rsidRDefault="00E3447E" w:rsidP="00AD1885">
            <w:pPr>
              <w:rPr>
                <w:szCs w:val="20"/>
              </w:rPr>
            </w:pPr>
          </w:p>
        </w:tc>
      </w:tr>
      <w:tr w:rsidR="00E3447E" w:rsidRPr="007C23CA" w:rsidTr="00825CE5">
        <w:tc>
          <w:tcPr>
            <w:tcW w:w="3078" w:type="dxa"/>
            <w:shd w:val="clear" w:color="auto" w:fill="D8D9DA"/>
            <w:vAlign w:val="center"/>
          </w:tcPr>
          <w:p w:rsidR="00E3447E" w:rsidRPr="001A6671" w:rsidRDefault="00E3447E" w:rsidP="00AD1885">
            <w:pPr>
              <w:rPr>
                <w:b/>
                <w:szCs w:val="20"/>
              </w:rPr>
            </w:pPr>
            <w:r>
              <w:rPr>
                <w:b/>
                <w:szCs w:val="20"/>
              </w:rPr>
              <w:t>Week</w:t>
            </w:r>
            <w:r w:rsidRPr="001A6671">
              <w:rPr>
                <w:b/>
                <w:szCs w:val="20"/>
              </w:rPr>
              <w:t xml:space="preserve"> 4</w:t>
            </w:r>
          </w:p>
        </w:tc>
        <w:tc>
          <w:tcPr>
            <w:tcW w:w="4958" w:type="dxa"/>
            <w:shd w:val="clear" w:color="auto" w:fill="D8D9DA"/>
            <w:vAlign w:val="center"/>
          </w:tcPr>
          <w:p w:rsidR="00E3447E" w:rsidRPr="007C23CA" w:rsidRDefault="00E3447E" w:rsidP="00AD1885">
            <w:pPr>
              <w:rPr>
                <w:szCs w:val="20"/>
              </w:rPr>
            </w:pPr>
          </w:p>
        </w:tc>
        <w:tc>
          <w:tcPr>
            <w:tcW w:w="1540" w:type="dxa"/>
            <w:shd w:val="clear" w:color="auto" w:fill="D8D9DA"/>
            <w:vAlign w:val="center"/>
          </w:tcPr>
          <w:p w:rsidR="00E3447E" w:rsidRPr="007C23CA" w:rsidRDefault="00E3447E" w:rsidP="00AD1885">
            <w:pPr>
              <w:rPr>
                <w:szCs w:val="20"/>
              </w:rPr>
            </w:pPr>
          </w:p>
        </w:tc>
      </w:tr>
      <w:tr w:rsidR="00E3447E" w:rsidRPr="007C23CA" w:rsidTr="00AA0531">
        <w:tc>
          <w:tcPr>
            <w:tcW w:w="3078" w:type="dxa"/>
            <w:vAlign w:val="center"/>
          </w:tcPr>
          <w:p w:rsidR="00E3447E" w:rsidRPr="00637663" w:rsidRDefault="00E3447E" w:rsidP="00AD1885">
            <w:pPr>
              <w:rPr>
                <w:szCs w:val="20"/>
              </w:rPr>
            </w:pPr>
            <w:r w:rsidRPr="00637663">
              <w:rPr>
                <w:szCs w:val="20"/>
              </w:rPr>
              <w:t>Required</w:t>
            </w:r>
          </w:p>
        </w:tc>
        <w:tc>
          <w:tcPr>
            <w:tcW w:w="4958" w:type="dxa"/>
            <w:vAlign w:val="center"/>
          </w:tcPr>
          <w:p w:rsidR="00E3447E" w:rsidRPr="007C23CA" w:rsidRDefault="00E3447E" w:rsidP="00AD1885">
            <w:pPr>
              <w:rPr>
                <w:szCs w:val="20"/>
              </w:rPr>
            </w:pPr>
          </w:p>
        </w:tc>
        <w:tc>
          <w:tcPr>
            <w:tcW w:w="1540" w:type="dxa"/>
            <w:vAlign w:val="center"/>
          </w:tcPr>
          <w:p w:rsidR="00E3447E" w:rsidRPr="007C23CA" w:rsidRDefault="000D6358" w:rsidP="00AD1885">
            <w:pPr>
              <w:rPr>
                <w:szCs w:val="20"/>
              </w:rPr>
            </w:pPr>
            <w:r>
              <w:rPr>
                <w:szCs w:val="20"/>
              </w:rPr>
              <w:t>8.5</w:t>
            </w:r>
          </w:p>
        </w:tc>
      </w:tr>
      <w:tr w:rsidR="00E3447E" w:rsidRPr="007C23CA" w:rsidTr="00AA0531">
        <w:tc>
          <w:tcPr>
            <w:tcW w:w="3078" w:type="dxa"/>
            <w:vAlign w:val="center"/>
          </w:tcPr>
          <w:p w:rsidR="00E3447E" w:rsidRPr="00637663" w:rsidRDefault="00BF2F22" w:rsidP="00AD1885">
            <w:pPr>
              <w:rPr>
                <w:szCs w:val="20"/>
              </w:rPr>
            </w:pPr>
            <w:r>
              <w:rPr>
                <w:szCs w:val="20"/>
              </w:rPr>
              <w:t>Supplemental</w:t>
            </w:r>
          </w:p>
        </w:tc>
        <w:tc>
          <w:tcPr>
            <w:tcW w:w="4958" w:type="dxa"/>
            <w:vAlign w:val="center"/>
          </w:tcPr>
          <w:p w:rsidR="00E3447E" w:rsidRPr="007C23CA" w:rsidRDefault="00E3447E" w:rsidP="00AD1885">
            <w:pPr>
              <w:rPr>
                <w:szCs w:val="20"/>
              </w:rPr>
            </w:pPr>
          </w:p>
        </w:tc>
        <w:tc>
          <w:tcPr>
            <w:tcW w:w="1540" w:type="dxa"/>
            <w:vAlign w:val="center"/>
          </w:tcPr>
          <w:p w:rsidR="00E3447E" w:rsidRPr="007C23CA" w:rsidRDefault="00E3447E" w:rsidP="00AD1885">
            <w:pPr>
              <w:rPr>
                <w:szCs w:val="20"/>
              </w:rPr>
            </w:pPr>
          </w:p>
        </w:tc>
      </w:tr>
      <w:tr w:rsidR="00E3447E" w:rsidRPr="007C23CA" w:rsidTr="00AA0531">
        <w:tc>
          <w:tcPr>
            <w:tcW w:w="3078" w:type="dxa"/>
            <w:vAlign w:val="center"/>
          </w:tcPr>
          <w:p w:rsidR="00E3447E" w:rsidRDefault="00E3447E" w:rsidP="00AD1885">
            <w:pPr>
              <w:rPr>
                <w:b/>
                <w:szCs w:val="20"/>
              </w:rPr>
            </w:pPr>
          </w:p>
        </w:tc>
        <w:tc>
          <w:tcPr>
            <w:tcW w:w="4958" w:type="dxa"/>
            <w:vAlign w:val="center"/>
          </w:tcPr>
          <w:p w:rsidR="00E3447E" w:rsidRPr="007C23CA" w:rsidRDefault="00E3447E" w:rsidP="00AD1885">
            <w:pPr>
              <w:rPr>
                <w:szCs w:val="20"/>
              </w:rPr>
            </w:pPr>
          </w:p>
        </w:tc>
        <w:tc>
          <w:tcPr>
            <w:tcW w:w="1540" w:type="dxa"/>
            <w:vAlign w:val="center"/>
          </w:tcPr>
          <w:p w:rsidR="00E3447E" w:rsidRDefault="00E3447E" w:rsidP="00AD1885">
            <w:pPr>
              <w:rPr>
                <w:szCs w:val="20"/>
              </w:rPr>
            </w:pPr>
          </w:p>
        </w:tc>
      </w:tr>
      <w:tr w:rsidR="00E3447E" w:rsidRPr="007C23CA" w:rsidTr="00825CE5">
        <w:tc>
          <w:tcPr>
            <w:tcW w:w="3078" w:type="dxa"/>
            <w:shd w:val="clear" w:color="auto" w:fill="D8D9DA"/>
            <w:vAlign w:val="center"/>
          </w:tcPr>
          <w:p w:rsidR="00E3447E" w:rsidRPr="007C23CA" w:rsidRDefault="00E3447E" w:rsidP="00AD1885">
            <w:pPr>
              <w:rPr>
                <w:b/>
                <w:szCs w:val="20"/>
              </w:rPr>
            </w:pPr>
            <w:r>
              <w:rPr>
                <w:b/>
                <w:szCs w:val="20"/>
              </w:rPr>
              <w:t>Week</w:t>
            </w:r>
            <w:r w:rsidR="00B444E7">
              <w:rPr>
                <w:b/>
                <w:szCs w:val="20"/>
              </w:rPr>
              <w:t xml:space="preserve"> </w:t>
            </w:r>
            <w:r>
              <w:rPr>
                <w:b/>
                <w:szCs w:val="20"/>
              </w:rPr>
              <w:t>5</w:t>
            </w:r>
          </w:p>
        </w:tc>
        <w:tc>
          <w:tcPr>
            <w:tcW w:w="4958" w:type="dxa"/>
            <w:shd w:val="clear" w:color="auto" w:fill="D8D9DA"/>
            <w:vAlign w:val="center"/>
          </w:tcPr>
          <w:p w:rsidR="00E3447E" w:rsidRDefault="00E3447E" w:rsidP="00AD1885">
            <w:pPr>
              <w:rPr>
                <w:szCs w:val="20"/>
              </w:rPr>
            </w:pPr>
          </w:p>
        </w:tc>
        <w:tc>
          <w:tcPr>
            <w:tcW w:w="1540" w:type="dxa"/>
            <w:shd w:val="clear" w:color="auto" w:fill="D8D9DA"/>
            <w:vAlign w:val="center"/>
          </w:tcPr>
          <w:p w:rsidR="00E3447E" w:rsidRPr="007C23CA" w:rsidRDefault="00E3447E" w:rsidP="00AD1885">
            <w:pPr>
              <w:rPr>
                <w:szCs w:val="20"/>
              </w:rPr>
            </w:pPr>
          </w:p>
        </w:tc>
      </w:tr>
      <w:tr w:rsidR="00E3447E" w:rsidRPr="007C23CA" w:rsidTr="00AA0531">
        <w:tc>
          <w:tcPr>
            <w:tcW w:w="3078" w:type="dxa"/>
            <w:vAlign w:val="center"/>
          </w:tcPr>
          <w:p w:rsidR="00E3447E" w:rsidRPr="00637663" w:rsidRDefault="00E3447E" w:rsidP="00AD1885">
            <w:pPr>
              <w:rPr>
                <w:szCs w:val="20"/>
              </w:rPr>
            </w:pPr>
            <w:r w:rsidRPr="00637663">
              <w:rPr>
                <w:szCs w:val="20"/>
              </w:rPr>
              <w:t>Required</w:t>
            </w:r>
          </w:p>
        </w:tc>
        <w:tc>
          <w:tcPr>
            <w:tcW w:w="4958" w:type="dxa"/>
            <w:vAlign w:val="center"/>
          </w:tcPr>
          <w:p w:rsidR="00E3447E" w:rsidRPr="007C23CA" w:rsidRDefault="00E3447E" w:rsidP="00AD1885">
            <w:pPr>
              <w:rPr>
                <w:szCs w:val="20"/>
              </w:rPr>
            </w:pPr>
          </w:p>
        </w:tc>
        <w:tc>
          <w:tcPr>
            <w:tcW w:w="1540" w:type="dxa"/>
            <w:vAlign w:val="center"/>
          </w:tcPr>
          <w:p w:rsidR="00E3447E" w:rsidRPr="007C23CA" w:rsidRDefault="000D6358" w:rsidP="00AD1885">
            <w:pPr>
              <w:rPr>
                <w:szCs w:val="20"/>
              </w:rPr>
            </w:pPr>
            <w:r>
              <w:rPr>
                <w:szCs w:val="20"/>
              </w:rPr>
              <w:t>9.5</w:t>
            </w:r>
          </w:p>
        </w:tc>
      </w:tr>
      <w:tr w:rsidR="00E3447E" w:rsidRPr="007C23CA" w:rsidTr="00AA0531">
        <w:tc>
          <w:tcPr>
            <w:tcW w:w="3078" w:type="dxa"/>
            <w:vAlign w:val="center"/>
          </w:tcPr>
          <w:p w:rsidR="00E3447E" w:rsidRPr="00637663" w:rsidRDefault="00BF2F22" w:rsidP="00AD1885">
            <w:pPr>
              <w:rPr>
                <w:szCs w:val="20"/>
              </w:rPr>
            </w:pPr>
            <w:r>
              <w:rPr>
                <w:szCs w:val="20"/>
              </w:rPr>
              <w:t>Supplemental</w:t>
            </w:r>
          </w:p>
        </w:tc>
        <w:tc>
          <w:tcPr>
            <w:tcW w:w="4958" w:type="dxa"/>
            <w:vAlign w:val="center"/>
          </w:tcPr>
          <w:p w:rsidR="00E3447E" w:rsidRPr="007C23CA" w:rsidRDefault="00E3447E" w:rsidP="00AD1885">
            <w:pPr>
              <w:rPr>
                <w:szCs w:val="20"/>
              </w:rPr>
            </w:pPr>
          </w:p>
        </w:tc>
        <w:tc>
          <w:tcPr>
            <w:tcW w:w="1540" w:type="dxa"/>
            <w:vAlign w:val="center"/>
          </w:tcPr>
          <w:p w:rsidR="00E3447E" w:rsidRPr="007C23CA" w:rsidRDefault="00E3447E" w:rsidP="00AD1885">
            <w:pPr>
              <w:rPr>
                <w:szCs w:val="20"/>
              </w:rPr>
            </w:pPr>
          </w:p>
        </w:tc>
      </w:tr>
      <w:tr w:rsidR="00E3447E" w:rsidRPr="007C23CA" w:rsidTr="00AA0531">
        <w:tc>
          <w:tcPr>
            <w:tcW w:w="3078" w:type="dxa"/>
            <w:vAlign w:val="center"/>
          </w:tcPr>
          <w:p w:rsidR="00E3447E" w:rsidRDefault="00E3447E" w:rsidP="00AD1885">
            <w:pPr>
              <w:rPr>
                <w:b/>
                <w:szCs w:val="20"/>
              </w:rPr>
            </w:pPr>
          </w:p>
        </w:tc>
        <w:tc>
          <w:tcPr>
            <w:tcW w:w="4958" w:type="dxa"/>
            <w:vAlign w:val="center"/>
          </w:tcPr>
          <w:p w:rsidR="00E3447E" w:rsidRPr="007C23CA" w:rsidRDefault="00E3447E" w:rsidP="00AD1885">
            <w:pPr>
              <w:rPr>
                <w:szCs w:val="20"/>
              </w:rPr>
            </w:pPr>
          </w:p>
        </w:tc>
        <w:tc>
          <w:tcPr>
            <w:tcW w:w="1540" w:type="dxa"/>
            <w:vAlign w:val="center"/>
          </w:tcPr>
          <w:p w:rsidR="00E3447E" w:rsidRDefault="00E3447E" w:rsidP="00AD1885">
            <w:pPr>
              <w:rPr>
                <w:szCs w:val="20"/>
              </w:rPr>
            </w:pPr>
          </w:p>
        </w:tc>
      </w:tr>
      <w:tr w:rsidR="00E3447E" w:rsidRPr="007C23CA" w:rsidTr="00825CE5">
        <w:tc>
          <w:tcPr>
            <w:tcW w:w="3078" w:type="dxa"/>
            <w:shd w:val="clear" w:color="auto" w:fill="BD313B"/>
            <w:vAlign w:val="center"/>
          </w:tcPr>
          <w:p w:rsidR="00E3447E" w:rsidRDefault="00E3447E" w:rsidP="00AD1885">
            <w:pPr>
              <w:rPr>
                <w:b/>
                <w:szCs w:val="20"/>
              </w:rPr>
            </w:pPr>
          </w:p>
        </w:tc>
        <w:tc>
          <w:tcPr>
            <w:tcW w:w="4958" w:type="dxa"/>
            <w:shd w:val="clear" w:color="auto" w:fill="BD313B"/>
            <w:vAlign w:val="center"/>
          </w:tcPr>
          <w:p w:rsidR="00E3447E" w:rsidRPr="007C23CA" w:rsidRDefault="00E3447E" w:rsidP="00AD1885">
            <w:pPr>
              <w:rPr>
                <w:szCs w:val="20"/>
              </w:rPr>
            </w:pPr>
          </w:p>
        </w:tc>
        <w:tc>
          <w:tcPr>
            <w:tcW w:w="1540" w:type="dxa"/>
            <w:shd w:val="clear" w:color="auto" w:fill="BD313B"/>
            <w:vAlign w:val="center"/>
          </w:tcPr>
          <w:p w:rsidR="00E3447E" w:rsidRDefault="00E3447E" w:rsidP="00AD1885">
            <w:pPr>
              <w:rPr>
                <w:szCs w:val="20"/>
              </w:rPr>
            </w:pPr>
          </w:p>
        </w:tc>
      </w:tr>
      <w:tr w:rsidR="00E3447E" w:rsidRPr="007C23CA" w:rsidTr="00AA0531">
        <w:tc>
          <w:tcPr>
            <w:tcW w:w="3078" w:type="dxa"/>
            <w:vAlign w:val="center"/>
          </w:tcPr>
          <w:p w:rsidR="00E3447E" w:rsidRDefault="00E3447E" w:rsidP="00AD1885">
            <w:pPr>
              <w:rPr>
                <w:b/>
                <w:szCs w:val="20"/>
              </w:rPr>
            </w:pPr>
            <w:r>
              <w:rPr>
                <w:b/>
                <w:szCs w:val="20"/>
              </w:rPr>
              <w:t>Total Required Hours</w:t>
            </w:r>
          </w:p>
        </w:tc>
        <w:tc>
          <w:tcPr>
            <w:tcW w:w="4958" w:type="dxa"/>
            <w:vAlign w:val="center"/>
          </w:tcPr>
          <w:p w:rsidR="00E3447E" w:rsidRPr="007C23CA" w:rsidRDefault="00E3447E" w:rsidP="00AD1885">
            <w:pPr>
              <w:rPr>
                <w:szCs w:val="20"/>
              </w:rPr>
            </w:pPr>
          </w:p>
        </w:tc>
        <w:tc>
          <w:tcPr>
            <w:tcW w:w="1540" w:type="dxa"/>
            <w:vAlign w:val="center"/>
          </w:tcPr>
          <w:p w:rsidR="00E3447E" w:rsidRDefault="002144E4" w:rsidP="00AD1885">
            <w:pPr>
              <w:rPr>
                <w:szCs w:val="20"/>
              </w:rPr>
            </w:pPr>
            <w:r>
              <w:rPr>
                <w:szCs w:val="20"/>
              </w:rPr>
              <w:t>42</w:t>
            </w:r>
          </w:p>
        </w:tc>
      </w:tr>
      <w:tr w:rsidR="00E3447E" w:rsidRPr="007C23CA" w:rsidTr="00AA0531">
        <w:tc>
          <w:tcPr>
            <w:tcW w:w="3078" w:type="dxa"/>
            <w:vAlign w:val="center"/>
          </w:tcPr>
          <w:p w:rsidR="00E3447E" w:rsidRDefault="00E3447E" w:rsidP="00AD1885">
            <w:pPr>
              <w:rPr>
                <w:b/>
                <w:szCs w:val="20"/>
              </w:rPr>
            </w:pPr>
            <w:r>
              <w:rPr>
                <w:b/>
                <w:szCs w:val="20"/>
              </w:rPr>
              <w:t xml:space="preserve">Total </w:t>
            </w:r>
            <w:r w:rsidR="00BF2F22">
              <w:rPr>
                <w:b/>
                <w:szCs w:val="20"/>
              </w:rPr>
              <w:t>Supplemental</w:t>
            </w:r>
            <w:r>
              <w:rPr>
                <w:b/>
                <w:szCs w:val="20"/>
              </w:rPr>
              <w:t xml:space="preserve"> Hours</w:t>
            </w:r>
          </w:p>
        </w:tc>
        <w:tc>
          <w:tcPr>
            <w:tcW w:w="4958" w:type="dxa"/>
            <w:vAlign w:val="center"/>
          </w:tcPr>
          <w:p w:rsidR="00E3447E" w:rsidRPr="007C23CA" w:rsidRDefault="00E3447E" w:rsidP="00AD1885">
            <w:pPr>
              <w:rPr>
                <w:szCs w:val="20"/>
              </w:rPr>
            </w:pPr>
          </w:p>
        </w:tc>
        <w:tc>
          <w:tcPr>
            <w:tcW w:w="1540" w:type="dxa"/>
            <w:vAlign w:val="center"/>
          </w:tcPr>
          <w:p w:rsidR="00E3447E" w:rsidRDefault="00E3447E" w:rsidP="00AD1885">
            <w:pPr>
              <w:rPr>
                <w:szCs w:val="20"/>
              </w:rPr>
            </w:pPr>
          </w:p>
        </w:tc>
      </w:tr>
      <w:tr w:rsidR="00E3447E" w:rsidRPr="007C23CA" w:rsidTr="00AA0531">
        <w:tc>
          <w:tcPr>
            <w:tcW w:w="3078" w:type="dxa"/>
            <w:vAlign w:val="center"/>
          </w:tcPr>
          <w:p w:rsidR="00E3447E" w:rsidRDefault="00E3447E" w:rsidP="00AD1885">
            <w:pPr>
              <w:rPr>
                <w:b/>
                <w:szCs w:val="20"/>
              </w:rPr>
            </w:pPr>
            <w:r>
              <w:rPr>
                <w:b/>
                <w:szCs w:val="20"/>
              </w:rPr>
              <w:t>Total Hours</w:t>
            </w:r>
          </w:p>
        </w:tc>
        <w:tc>
          <w:tcPr>
            <w:tcW w:w="4958" w:type="dxa"/>
            <w:vAlign w:val="center"/>
          </w:tcPr>
          <w:p w:rsidR="00E3447E" w:rsidRPr="007C23CA" w:rsidRDefault="00E3447E" w:rsidP="00AD1885">
            <w:pPr>
              <w:rPr>
                <w:szCs w:val="20"/>
              </w:rPr>
            </w:pPr>
          </w:p>
        </w:tc>
        <w:tc>
          <w:tcPr>
            <w:tcW w:w="1540" w:type="dxa"/>
            <w:vAlign w:val="center"/>
          </w:tcPr>
          <w:p w:rsidR="00E3447E" w:rsidRDefault="00E3447E" w:rsidP="00AD1885">
            <w:pPr>
              <w:rPr>
                <w:szCs w:val="20"/>
              </w:rPr>
            </w:pPr>
          </w:p>
        </w:tc>
      </w:tr>
    </w:tbl>
    <w:p w:rsidR="00E3447E" w:rsidRPr="00637663" w:rsidRDefault="00E3447E" w:rsidP="00E3447E">
      <w:pPr>
        <w:tabs>
          <w:tab w:val="left" w:pos="360"/>
        </w:tabs>
        <w:spacing w:before="60" w:after="60"/>
        <w:rPr>
          <w:rFonts w:cs="Arial"/>
          <w:szCs w:val="20"/>
        </w:rPr>
      </w:pPr>
    </w:p>
    <w:p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6674" w:rsidRDefault="00766674">
      <w:r>
        <w:separator/>
      </w:r>
    </w:p>
  </w:endnote>
  <w:endnote w:type="continuationSeparator" w:id="0">
    <w:p w:rsidR="00766674" w:rsidRDefault="00766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70A9" w:rsidRPr="00EB2955" w:rsidRDefault="007B70A9" w:rsidP="00EB2955">
    <w:pPr>
      <w:pStyle w:val="Footer"/>
      <w:jc w:val="right"/>
      <w:rPr>
        <w:rFonts w:cs="Arial"/>
        <w:szCs w:val="20"/>
      </w:rPr>
    </w:pPr>
    <w:r w:rsidRPr="00EB2955">
      <w:rPr>
        <w:rFonts w:cs="Arial"/>
        <w:szCs w:val="20"/>
      </w:rPr>
      <w:t xml:space="preserve">Version </w:t>
    </w:r>
    <w:r>
      <w:rPr>
        <w:rFonts w:cs="Arial"/>
        <w:szCs w:val="20"/>
      </w:rPr>
      <w:t>1</w:t>
    </w:r>
    <w:r w:rsidRPr="00EB2955">
      <w:rPr>
        <w:rFonts w:cs="Arial"/>
        <w:szCs w:val="20"/>
      </w:rPr>
      <w:t xml:space="preserve"> </w:t>
    </w:r>
  </w:p>
  <w:p w:rsidR="007B70A9" w:rsidRPr="00EB2955" w:rsidRDefault="007B70A9" w:rsidP="00EB2955">
    <w:pPr>
      <w:pStyle w:val="Footer"/>
      <w:jc w:val="right"/>
      <w:rPr>
        <w:rFonts w:cs="Arial"/>
        <w:szCs w:val="20"/>
      </w:rPr>
    </w:pPr>
    <w:r>
      <w:rPr>
        <w:rFonts w:cs="Arial"/>
        <w:szCs w:val="20"/>
      </w:rPr>
      <w:t>2014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70A9" w:rsidRPr="00EB2955" w:rsidRDefault="007B70A9" w:rsidP="00EB2955">
    <w:pPr>
      <w:pStyle w:val="Footer"/>
      <w:jc w:val="right"/>
      <w:rPr>
        <w:rFonts w:cs="Arial"/>
        <w:szCs w:val="20"/>
      </w:rPr>
    </w:pPr>
    <w:r w:rsidRPr="00EB2955">
      <w:rPr>
        <w:rFonts w:cs="Arial"/>
        <w:szCs w:val="20"/>
      </w:rPr>
      <w:t xml:space="preserve">Version </w:t>
    </w:r>
    <w:r>
      <w:rPr>
        <w:rFonts w:cs="Arial"/>
        <w:szCs w:val="20"/>
      </w:rPr>
      <w:t>1</w:t>
    </w:r>
  </w:p>
  <w:p w:rsidR="007B70A9" w:rsidRPr="00EB2955" w:rsidRDefault="007B70A9" w:rsidP="00EB2955">
    <w:pPr>
      <w:pStyle w:val="Footer"/>
      <w:jc w:val="right"/>
      <w:rPr>
        <w:rFonts w:cs="Arial"/>
        <w:szCs w:val="20"/>
      </w:rPr>
    </w:pPr>
    <w:r>
      <w:rPr>
        <w:rFonts w:cs="Arial"/>
        <w:szCs w:val="20"/>
      </w:rPr>
      <w:t>2014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6674" w:rsidRDefault="00766674">
      <w:r>
        <w:separator/>
      </w:r>
    </w:p>
  </w:footnote>
  <w:footnote w:type="continuationSeparator" w:id="0">
    <w:p w:rsidR="00766674" w:rsidRDefault="007666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24133666"/>
      <w:docPartObj>
        <w:docPartGallery w:val="Page Numbers (Top of Page)"/>
        <w:docPartUnique/>
      </w:docPartObj>
    </w:sdtPr>
    <w:sdtEndPr>
      <w:rPr>
        <w:noProof/>
      </w:rPr>
    </w:sdtEndPr>
    <w:sdtContent>
      <w:p w:rsidR="007B70A9" w:rsidRPr="006324AB" w:rsidRDefault="007B70A9">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sidR="00EC4965">
          <w:rPr>
            <w:rFonts w:cs="Arial"/>
            <w:noProof/>
            <w:szCs w:val="20"/>
          </w:rPr>
          <w:t>2</w:t>
        </w:r>
        <w:r w:rsidRPr="006324AB">
          <w:rPr>
            <w:rFonts w:cs="Arial"/>
            <w:noProof/>
            <w:szCs w:val="20"/>
          </w:rPr>
          <w:fldChar w:fldCharType="end"/>
        </w:r>
      </w:p>
    </w:sdtContent>
  </w:sdt>
  <w:p w:rsidR="007B70A9" w:rsidRDefault="007B70A9">
    <w:pPr>
      <w:pStyle w:val="Header"/>
      <w:rPr>
        <w:rFonts w:cs="Arial"/>
        <w:szCs w:val="20"/>
      </w:rPr>
    </w:pPr>
    <w:r>
      <w:rPr>
        <w:rFonts w:cs="Arial"/>
        <w:szCs w:val="20"/>
      </w:rPr>
      <w:t>RS 231</w:t>
    </w:r>
    <w:r w:rsidRPr="00EB2955">
      <w:rPr>
        <w:rFonts w:cs="Arial"/>
        <w:szCs w:val="20"/>
      </w:rPr>
      <w:t xml:space="preserve">: </w:t>
    </w:r>
    <w:r w:rsidRPr="004C7417">
      <w:rPr>
        <w:rFonts w:cs="Arial"/>
        <w:szCs w:val="20"/>
      </w:rPr>
      <w:t>Morality and Contemporary Healthcare</w:t>
    </w:r>
    <w:r w:rsidRPr="004C7417" w:rsidDel="004C7417">
      <w:rPr>
        <w:rFonts w:cs="Arial"/>
        <w:szCs w:val="20"/>
      </w:rPr>
      <w:t xml:space="preserve"> </w:t>
    </w:r>
  </w:p>
  <w:p w:rsidR="007B70A9" w:rsidRPr="00EB2955" w:rsidRDefault="007B70A9">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70A9" w:rsidRPr="00B21089" w:rsidRDefault="007B70A9" w:rsidP="00E84576">
    <w:pPr>
      <w:pStyle w:val="Title"/>
      <w:jc w:val="right"/>
    </w:pPr>
    <w:r w:rsidRPr="00825CE5">
      <w:rPr>
        <w:noProof/>
      </w:rPr>
      <w:drawing>
        <wp:inline distT="0" distB="0" distL="0" distR="0">
          <wp:extent cx="2107382" cy="914400"/>
          <wp:effectExtent l="0" t="0" r="0" b="0"/>
          <wp:docPr id="1" name="Picture 1"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rsidR="007B70A9" w:rsidRPr="00825CE5" w:rsidRDefault="007B70A9" w:rsidP="00825CE5">
    <w:pPr>
      <w:pStyle w:val="Heading1"/>
      <w:spacing w:line="276" w:lineRule="auto"/>
      <w:jc w:val="right"/>
      <w:rPr>
        <w:color w:val="BD313B"/>
        <w:sz w:val="40"/>
      </w:rPr>
    </w:pPr>
    <w:r w:rsidRPr="00825CE5">
      <w:rPr>
        <w:color w:val="BD313B"/>
        <w:sz w:val="28"/>
      </w:rPr>
      <w:t>Faculty Instructional Guide</w:t>
    </w:r>
  </w:p>
  <w:p w:rsidR="007B70A9" w:rsidRPr="00825CE5" w:rsidRDefault="007B70A9" w:rsidP="00825CE5">
    <w:pPr>
      <w:pStyle w:val="Heading2"/>
      <w:spacing w:line="276" w:lineRule="auto"/>
      <w:rPr>
        <w:color w:val="BD313B"/>
      </w:rPr>
    </w:pPr>
    <w:r>
      <w:rPr>
        <w:color w:val="BD313B"/>
      </w:rPr>
      <w:t>RS</w:t>
    </w:r>
    <w:r w:rsidRPr="00825CE5">
      <w:rPr>
        <w:color w:val="BD313B"/>
      </w:rPr>
      <w:t xml:space="preserve"> </w:t>
    </w:r>
    <w:r>
      <w:rPr>
        <w:color w:val="BD313B"/>
      </w:rPr>
      <w:t>231</w:t>
    </w:r>
    <w:r w:rsidRPr="00825CE5">
      <w:rPr>
        <w:color w:val="BD313B"/>
      </w:rPr>
      <w:t xml:space="preserve">: </w:t>
    </w:r>
    <w:r w:rsidRPr="004C7417">
      <w:rPr>
        <w:color w:val="BD313B"/>
      </w:rPr>
      <w:t>Morality and Contemporary Healthcare</w:t>
    </w:r>
    <w:r w:rsidRPr="004C7417" w:rsidDel="004C7417">
      <w:rPr>
        <w:color w:val="BD313B"/>
      </w:rPr>
      <w:t xml:space="preserve"> </w:t>
    </w:r>
  </w:p>
  <w:p w:rsidR="007B70A9" w:rsidRDefault="007B70A9" w:rsidP="005353F9">
    <w:pPr>
      <w:pStyle w:val="Header"/>
      <w:tabs>
        <w:tab w:val="clear" w:pos="4320"/>
        <w:tab w:val="clear" w:pos="8640"/>
        <w:tab w:val="left" w:pos="24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9209865"/>
      <w:docPartObj>
        <w:docPartGallery w:val="Page Numbers (Top of Page)"/>
        <w:docPartUnique/>
      </w:docPartObj>
    </w:sdtPr>
    <w:sdtEndPr>
      <w:rPr>
        <w:rFonts w:cs="Arial"/>
        <w:noProof/>
        <w:szCs w:val="20"/>
      </w:rPr>
    </w:sdtEndPr>
    <w:sdtContent>
      <w:p w:rsidR="007B70A9" w:rsidRPr="006324AB" w:rsidRDefault="007B70A9">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rsidR="007B70A9" w:rsidRDefault="007B70A9"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37823F85"/>
    <w:multiLevelType w:val="hybridMultilevel"/>
    <w:tmpl w:val="036488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3C140688"/>
    <w:multiLevelType w:val="hybridMultilevel"/>
    <w:tmpl w:val="686A1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6"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7"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7AA908FD"/>
    <w:multiLevelType w:val="multilevel"/>
    <w:tmpl w:val="5EDA3972"/>
    <w:lvl w:ilvl="0">
      <w:start w:val="1"/>
      <w:numFmt w:val="decimal"/>
      <w:lvlText w:val="%1"/>
      <w:lvlJc w:val="left"/>
      <w:pPr>
        <w:ind w:left="360" w:hanging="360"/>
      </w:pPr>
      <w:rPr>
        <w:rFonts w:hint="default"/>
        <w:b/>
      </w:rPr>
    </w:lvl>
    <w:lvl w:ilvl="1">
      <w:start w:val="1"/>
      <w:numFmt w:val="decimal"/>
      <w:lvlText w:val="1.%2"/>
      <w:lvlJc w:val="left"/>
      <w:pPr>
        <w:ind w:left="72" w:hanging="72"/>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7F60628F"/>
    <w:multiLevelType w:val="hybridMultilevel"/>
    <w:tmpl w:val="4DC4B6E8"/>
    <w:lvl w:ilvl="0" w:tplc="5B66D1FE">
      <w:start w:val="1"/>
      <w:numFmt w:val="bullet"/>
      <w:pStyle w:val="AssignmentsLevel2"/>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9A3205A0">
      <w:start w:val="1"/>
      <w:numFmt w:val="bullet"/>
      <w:lvlText w:val=""/>
      <w:lvlJc w:val="left"/>
      <w:pPr>
        <w:ind w:left="3600" w:hanging="360"/>
      </w:pPr>
      <w:rPr>
        <w:rFonts w:ascii="Symbol" w:hAnsi="Symbol"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11"/>
  </w:num>
  <w:num w:numId="2">
    <w:abstractNumId w:val="5"/>
  </w:num>
  <w:num w:numId="3">
    <w:abstractNumId w:val="10"/>
  </w:num>
  <w:num w:numId="4">
    <w:abstractNumId w:val="6"/>
  </w:num>
  <w:num w:numId="5">
    <w:abstractNumId w:val="13"/>
  </w:num>
  <w:num w:numId="6">
    <w:abstractNumId w:val="14"/>
  </w:num>
  <w:num w:numId="7">
    <w:abstractNumId w:val="8"/>
  </w:num>
  <w:num w:numId="8">
    <w:abstractNumId w:val="12"/>
  </w:num>
  <w:num w:numId="9">
    <w:abstractNumId w:val="0"/>
  </w:num>
  <w:num w:numId="10">
    <w:abstractNumId w:val="9"/>
  </w:num>
  <w:num w:numId="11">
    <w:abstractNumId w:val="1"/>
  </w:num>
  <w:num w:numId="12">
    <w:abstractNumId w:val="2"/>
  </w:num>
  <w:num w:numId="13">
    <w:abstractNumId w:val="4"/>
  </w:num>
  <w:num w:numId="14">
    <w:abstractNumId w:val="7"/>
  </w:num>
  <w:num w:numId="15">
    <w:abstractNumId w:val="14"/>
  </w:num>
  <w:num w:numId="16">
    <w:abstractNumId w:val="14"/>
  </w:num>
  <w:num w:numId="17">
    <w:abstractNumId w:val="14"/>
  </w:num>
  <w:num w:numId="18">
    <w:abstractNumId w:val="14"/>
  </w:num>
  <w:num w:numId="19">
    <w:abstractNumId w:val="14"/>
  </w:num>
  <w:num w:numId="20">
    <w:abstractNumId w:val="14"/>
  </w:num>
  <w:num w:numId="21">
    <w:abstractNumId w:val="14"/>
  </w:num>
  <w:num w:numId="22">
    <w:abstractNumId w:val="14"/>
  </w:num>
  <w:num w:numId="23">
    <w:abstractNumId w:val="14"/>
  </w:num>
  <w:num w:numId="24">
    <w:abstractNumId w:val="14"/>
  </w:num>
  <w:num w:numId="25">
    <w:abstractNumId w:val="14"/>
  </w:num>
  <w:num w:numId="26">
    <w:abstractNumId w:val="14"/>
  </w:num>
  <w:num w:numId="27">
    <w:abstractNumId w:val="14"/>
  </w:num>
  <w:num w:numId="28">
    <w:abstractNumId w:val="14"/>
  </w:num>
  <w:num w:numId="29">
    <w:abstractNumId w:val="14"/>
  </w:num>
  <w:num w:numId="30">
    <w:abstractNumId w:val="14"/>
  </w:num>
  <w:num w:numId="31">
    <w:abstractNumId w:val="14"/>
  </w:num>
  <w:num w:numId="32">
    <w:abstractNumId w:val="14"/>
  </w:num>
  <w:num w:numId="33">
    <w:abstractNumId w:val="3"/>
  </w:num>
  <w:num w:numId="34">
    <w:abstractNumId w:val="14"/>
  </w:num>
  <w:num w:numId="35">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7D7D"/>
    <w:rsid w:val="00003B39"/>
    <w:rsid w:val="000040B6"/>
    <w:rsid w:val="0000486B"/>
    <w:rsid w:val="0000770B"/>
    <w:rsid w:val="00010893"/>
    <w:rsid w:val="00011261"/>
    <w:rsid w:val="000142CE"/>
    <w:rsid w:val="00014F73"/>
    <w:rsid w:val="0001644E"/>
    <w:rsid w:val="0002170C"/>
    <w:rsid w:val="00026A82"/>
    <w:rsid w:val="00030F93"/>
    <w:rsid w:val="000335A4"/>
    <w:rsid w:val="00033BE8"/>
    <w:rsid w:val="000345E4"/>
    <w:rsid w:val="000352F0"/>
    <w:rsid w:val="00035EB6"/>
    <w:rsid w:val="00036AF9"/>
    <w:rsid w:val="000409C4"/>
    <w:rsid w:val="000413F2"/>
    <w:rsid w:val="00042BC2"/>
    <w:rsid w:val="00042F2D"/>
    <w:rsid w:val="00044A71"/>
    <w:rsid w:val="000467AE"/>
    <w:rsid w:val="00046C09"/>
    <w:rsid w:val="00050031"/>
    <w:rsid w:val="0005011B"/>
    <w:rsid w:val="000525ED"/>
    <w:rsid w:val="00052809"/>
    <w:rsid w:val="00053A83"/>
    <w:rsid w:val="00054B0E"/>
    <w:rsid w:val="00057434"/>
    <w:rsid w:val="00057F8C"/>
    <w:rsid w:val="0006055B"/>
    <w:rsid w:val="00060B70"/>
    <w:rsid w:val="00064DA9"/>
    <w:rsid w:val="000657A0"/>
    <w:rsid w:val="00065AB6"/>
    <w:rsid w:val="0006700A"/>
    <w:rsid w:val="000671BB"/>
    <w:rsid w:val="000676EC"/>
    <w:rsid w:val="00070A28"/>
    <w:rsid w:val="00070E70"/>
    <w:rsid w:val="000714A6"/>
    <w:rsid w:val="000714E6"/>
    <w:rsid w:val="00072525"/>
    <w:rsid w:val="00073135"/>
    <w:rsid w:val="000741D5"/>
    <w:rsid w:val="00074D33"/>
    <w:rsid w:val="00075B61"/>
    <w:rsid w:val="00080F0C"/>
    <w:rsid w:val="000824B6"/>
    <w:rsid w:val="0008292E"/>
    <w:rsid w:val="00082EF6"/>
    <w:rsid w:val="00085D23"/>
    <w:rsid w:val="00086BD8"/>
    <w:rsid w:val="000915C5"/>
    <w:rsid w:val="00093470"/>
    <w:rsid w:val="00093883"/>
    <w:rsid w:val="0009418F"/>
    <w:rsid w:val="000944E1"/>
    <w:rsid w:val="00096F61"/>
    <w:rsid w:val="000A1C21"/>
    <w:rsid w:val="000A3848"/>
    <w:rsid w:val="000A3E70"/>
    <w:rsid w:val="000A5265"/>
    <w:rsid w:val="000A684C"/>
    <w:rsid w:val="000B1174"/>
    <w:rsid w:val="000B3249"/>
    <w:rsid w:val="000B5FA8"/>
    <w:rsid w:val="000B63DE"/>
    <w:rsid w:val="000B671F"/>
    <w:rsid w:val="000C1433"/>
    <w:rsid w:val="000C1DB9"/>
    <w:rsid w:val="000C281E"/>
    <w:rsid w:val="000C3613"/>
    <w:rsid w:val="000C370D"/>
    <w:rsid w:val="000C6C78"/>
    <w:rsid w:val="000C6E44"/>
    <w:rsid w:val="000C6F81"/>
    <w:rsid w:val="000C723B"/>
    <w:rsid w:val="000C78CF"/>
    <w:rsid w:val="000D0639"/>
    <w:rsid w:val="000D0717"/>
    <w:rsid w:val="000D1E00"/>
    <w:rsid w:val="000D534F"/>
    <w:rsid w:val="000D6358"/>
    <w:rsid w:val="000D69E1"/>
    <w:rsid w:val="000E0328"/>
    <w:rsid w:val="000E05AD"/>
    <w:rsid w:val="000E0ECB"/>
    <w:rsid w:val="000E11EF"/>
    <w:rsid w:val="000E2314"/>
    <w:rsid w:val="000E295A"/>
    <w:rsid w:val="000E31C2"/>
    <w:rsid w:val="000E7452"/>
    <w:rsid w:val="000F18E7"/>
    <w:rsid w:val="000F2C70"/>
    <w:rsid w:val="000F55F7"/>
    <w:rsid w:val="000F5D60"/>
    <w:rsid w:val="000F6180"/>
    <w:rsid w:val="000F783D"/>
    <w:rsid w:val="000F7D84"/>
    <w:rsid w:val="00100350"/>
    <w:rsid w:val="00100E86"/>
    <w:rsid w:val="001038CC"/>
    <w:rsid w:val="00103A67"/>
    <w:rsid w:val="001042D0"/>
    <w:rsid w:val="00105046"/>
    <w:rsid w:val="00107B1E"/>
    <w:rsid w:val="00111553"/>
    <w:rsid w:val="001116D0"/>
    <w:rsid w:val="00111CFC"/>
    <w:rsid w:val="001132F6"/>
    <w:rsid w:val="00115389"/>
    <w:rsid w:val="0011641E"/>
    <w:rsid w:val="00125A9F"/>
    <w:rsid w:val="00125CB8"/>
    <w:rsid w:val="00126DA0"/>
    <w:rsid w:val="00126FF3"/>
    <w:rsid w:val="001279C2"/>
    <w:rsid w:val="00130C2A"/>
    <w:rsid w:val="00132A2A"/>
    <w:rsid w:val="001342FF"/>
    <w:rsid w:val="0013537D"/>
    <w:rsid w:val="0013631E"/>
    <w:rsid w:val="00136E30"/>
    <w:rsid w:val="00141674"/>
    <w:rsid w:val="00141D54"/>
    <w:rsid w:val="0014231C"/>
    <w:rsid w:val="00144E2A"/>
    <w:rsid w:val="00145DB0"/>
    <w:rsid w:val="00146668"/>
    <w:rsid w:val="00147E92"/>
    <w:rsid w:val="00151A77"/>
    <w:rsid w:val="001523FE"/>
    <w:rsid w:val="001611D6"/>
    <w:rsid w:val="001633BE"/>
    <w:rsid w:val="00166288"/>
    <w:rsid w:val="00170605"/>
    <w:rsid w:val="00171ED6"/>
    <w:rsid w:val="00171F29"/>
    <w:rsid w:val="001738E8"/>
    <w:rsid w:val="00173D93"/>
    <w:rsid w:val="001745B2"/>
    <w:rsid w:val="00174E61"/>
    <w:rsid w:val="001756E5"/>
    <w:rsid w:val="001757C6"/>
    <w:rsid w:val="001759F3"/>
    <w:rsid w:val="00176367"/>
    <w:rsid w:val="00176EFB"/>
    <w:rsid w:val="001815CC"/>
    <w:rsid w:val="00181BE5"/>
    <w:rsid w:val="00182D8A"/>
    <w:rsid w:val="00184AFF"/>
    <w:rsid w:val="0018763F"/>
    <w:rsid w:val="00190AEE"/>
    <w:rsid w:val="0019167D"/>
    <w:rsid w:val="0019514A"/>
    <w:rsid w:val="0019541D"/>
    <w:rsid w:val="00196D4D"/>
    <w:rsid w:val="00197587"/>
    <w:rsid w:val="00197C4E"/>
    <w:rsid w:val="001A18A2"/>
    <w:rsid w:val="001A31F3"/>
    <w:rsid w:val="001A3350"/>
    <w:rsid w:val="001A392A"/>
    <w:rsid w:val="001A5196"/>
    <w:rsid w:val="001A61AE"/>
    <w:rsid w:val="001A6671"/>
    <w:rsid w:val="001A7D92"/>
    <w:rsid w:val="001B3816"/>
    <w:rsid w:val="001B4CDF"/>
    <w:rsid w:val="001B616D"/>
    <w:rsid w:val="001B6E8B"/>
    <w:rsid w:val="001C0616"/>
    <w:rsid w:val="001C0E18"/>
    <w:rsid w:val="001C5785"/>
    <w:rsid w:val="001C5969"/>
    <w:rsid w:val="001C6E31"/>
    <w:rsid w:val="001C6EAC"/>
    <w:rsid w:val="001C7FFC"/>
    <w:rsid w:val="001D2983"/>
    <w:rsid w:val="001D2F4C"/>
    <w:rsid w:val="001D5D3D"/>
    <w:rsid w:val="001E1E4F"/>
    <w:rsid w:val="001E21F2"/>
    <w:rsid w:val="001E3CC0"/>
    <w:rsid w:val="001E5275"/>
    <w:rsid w:val="001E643C"/>
    <w:rsid w:val="001E6E8A"/>
    <w:rsid w:val="001E7BBA"/>
    <w:rsid w:val="001F007B"/>
    <w:rsid w:val="001F4DCB"/>
    <w:rsid w:val="001F5025"/>
    <w:rsid w:val="001F606B"/>
    <w:rsid w:val="00200422"/>
    <w:rsid w:val="002038EB"/>
    <w:rsid w:val="00204755"/>
    <w:rsid w:val="00204F02"/>
    <w:rsid w:val="0020548D"/>
    <w:rsid w:val="00206CF4"/>
    <w:rsid w:val="00207465"/>
    <w:rsid w:val="0021285A"/>
    <w:rsid w:val="002144E4"/>
    <w:rsid w:val="0021759C"/>
    <w:rsid w:val="0022041B"/>
    <w:rsid w:val="00223559"/>
    <w:rsid w:val="00223779"/>
    <w:rsid w:val="00224A60"/>
    <w:rsid w:val="0022512D"/>
    <w:rsid w:val="00225662"/>
    <w:rsid w:val="00225838"/>
    <w:rsid w:val="00225ABC"/>
    <w:rsid w:val="00226735"/>
    <w:rsid w:val="00227305"/>
    <w:rsid w:val="002308D9"/>
    <w:rsid w:val="00230B55"/>
    <w:rsid w:val="00230DAF"/>
    <w:rsid w:val="00231493"/>
    <w:rsid w:val="002328D3"/>
    <w:rsid w:val="0023411A"/>
    <w:rsid w:val="00235568"/>
    <w:rsid w:val="00241FC8"/>
    <w:rsid w:val="002423C5"/>
    <w:rsid w:val="00243C1F"/>
    <w:rsid w:val="00244405"/>
    <w:rsid w:val="002444E7"/>
    <w:rsid w:val="00245F45"/>
    <w:rsid w:val="002468DF"/>
    <w:rsid w:val="002472BB"/>
    <w:rsid w:val="0025074B"/>
    <w:rsid w:val="00250E1B"/>
    <w:rsid w:val="00254182"/>
    <w:rsid w:val="0025775F"/>
    <w:rsid w:val="00260385"/>
    <w:rsid w:val="00260DA0"/>
    <w:rsid w:val="0026345D"/>
    <w:rsid w:val="002642BD"/>
    <w:rsid w:val="002661BB"/>
    <w:rsid w:val="00266656"/>
    <w:rsid w:val="00272158"/>
    <w:rsid w:val="00274B8A"/>
    <w:rsid w:val="00274BFA"/>
    <w:rsid w:val="00275C68"/>
    <w:rsid w:val="00283727"/>
    <w:rsid w:val="002865E3"/>
    <w:rsid w:val="002945CA"/>
    <w:rsid w:val="002959F9"/>
    <w:rsid w:val="002A0BB5"/>
    <w:rsid w:val="002A3C32"/>
    <w:rsid w:val="002A4422"/>
    <w:rsid w:val="002A6219"/>
    <w:rsid w:val="002A62B4"/>
    <w:rsid w:val="002A63FD"/>
    <w:rsid w:val="002A648D"/>
    <w:rsid w:val="002A6BFF"/>
    <w:rsid w:val="002A7873"/>
    <w:rsid w:val="002B13C9"/>
    <w:rsid w:val="002B60AE"/>
    <w:rsid w:val="002C1641"/>
    <w:rsid w:val="002C18BC"/>
    <w:rsid w:val="002C26DD"/>
    <w:rsid w:val="002C59B3"/>
    <w:rsid w:val="002C64CE"/>
    <w:rsid w:val="002C7F27"/>
    <w:rsid w:val="002D30E4"/>
    <w:rsid w:val="002D343F"/>
    <w:rsid w:val="002D3B81"/>
    <w:rsid w:val="002D4219"/>
    <w:rsid w:val="002D485F"/>
    <w:rsid w:val="002D5A30"/>
    <w:rsid w:val="002D5A97"/>
    <w:rsid w:val="002D6021"/>
    <w:rsid w:val="002D6548"/>
    <w:rsid w:val="002D7FC4"/>
    <w:rsid w:val="002E1232"/>
    <w:rsid w:val="002E4025"/>
    <w:rsid w:val="002E51F3"/>
    <w:rsid w:val="002E57A4"/>
    <w:rsid w:val="002E5FF1"/>
    <w:rsid w:val="002E6C4E"/>
    <w:rsid w:val="002F08B7"/>
    <w:rsid w:val="002F0D95"/>
    <w:rsid w:val="002F1A27"/>
    <w:rsid w:val="002F22CD"/>
    <w:rsid w:val="002F355E"/>
    <w:rsid w:val="002F3C05"/>
    <w:rsid w:val="002F4606"/>
    <w:rsid w:val="002F53E9"/>
    <w:rsid w:val="002F6F2D"/>
    <w:rsid w:val="00301041"/>
    <w:rsid w:val="00302978"/>
    <w:rsid w:val="003047EE"/>
    <w:rsid w:val="0030503C"/>
    <w:rsid w:val="0030609C"/>
    <w:rsid w:val="00310617"/>
    <w:rsid w:val="00310654"/>
    <w:rsid w:val="003122C2"/>
    <w:rsid w:val="003126B9"/>
    <w:rsid w:val="0031393B"/>
    <w:rsid w:val="00320A54"/>
    <w:rsid w:val="0032143C"/>
    <w:rsid w:val="003219F5"/>
    <w:rsid w:val="003229A7"/>
    <w:rsid w:val="0032571E"/>
    <w:rsid w:val="003314B3"/>
    <w:rsid w:val="003348A4"/>
    <w:rsid w:val="00335197"/>
    <w:rsid w:val="00335961"/>
    <w:rsid w:val="003369C8"/>
    <w:rsid w:val="003376B1"/>
    <w:rsid w:val="00340B46"/>
    <w:rsid w:val="00343010"/>
    <w:rsid w:val="003436A3"/>
    <w:rsid w:val="003448C0"/>
    <w:rsid w:val="0034526A"/>
    <w:rsid w:val="0034561D"/>
    <w:rsid w:val="003476AB"/>
    <w:rsid w:val="00351A4F"/>
    <w:rsid w:val="00351F22"/>
    <w:rsid w:val="00353E92"/>
    <w:rsid w:val="00354FDB"/>
    <w:rsid w:val="00355BB3"/>
    <w:rsid w:val="00357F06"/>
    <w:rsid w:val="003608C9"/>
    <w:rsid w:val="00360FB5"/>
    <w:rsid w:val="00362518"/>
    <w:rsid w:val="00362893"/>
    <w:rsid w:val="00362ACD"/>
    <w:rsid w:val="00367C12"/>
    <w:rsid w:val="00372658"/>
    <w:rsid w:val="003744DE"/>
    <w:rsid w:val="00376D27"/>
    <w:rsid w:val="003773D7"/>
    <w:rsid w:val="00380405"/>
    <w:rsid w:val="0038232D"/>
    <w:rsid w:val="00385106"/>
    <w:rsid w:val="00385FCB"/>
    <w:rsid w:val="003907E9"/>
    <w:rsid w:val="00396246"/>
    <w:rsid w:val="00397B8A"/>
    <w:rsid w:val="003A1049"/>
    <w:rsid w:val="003A1FA4"/>
    <w:rsid w:val="003A347D"/>
    <w:rsid w:val="003A369D"/>
    <w:rsid w:val="003A3E88"/>
    <w:rsid w:val="003A6FD1"/>
    <w:rsid w:val="003A7392"/>
    <w:rsid w:val="003A7FC7"/>
    <w:rsid w:val="003B11AF"/>
    <w:rsid w:val="003B3045"/>
    <w:rsid w:val="003B5A4A"/>
    <w:rsid w:val="003C118C"/>
    <w:rsid w:val="003C25A1"/>
    <w:rsid w:val="003C285D"/>
    <w:rsid w:val="003C53FC"/>
    <w:rsid w:val="003C5536"/>
    <w:rsid w:val="003C6F92"/>
    <w:rsid w:val="003C78B3"/>
    <w:rsid w:val="003D1A51"/>
    <w:rsid w:val="003D1B21"/>
    <w:rsid w:val="003D644E"/>
    <w:rsid w:val="003D767A"/>
    <w:rsid w:val="003D7C90"/>
    <w:rsid w:val="003E0D06"/>
    <w:rsid w:val="003E2287"/>
    <w:rsid w:val="003E31A7"/>
    <w:rsid w:val="003E5C7D"/>
    <w:rsid w:val="003E7816"/>
    <w:rsid w:val="003F0632"/>
    <w:rsid w:val="003F09C0"/>
    <w:rsid w:val="003F0BBE"/>
    <w:rsid w:val="003F3EB8"/>
    <w:rsid w:val="003F4008"/>
    <w:rsid w:val="003F4859"/>
    <w:rsid w:val="003F5642"/>
    <w:rsid w:val="0040088A"/>
    <w:rsid w:val="00401196"/>
    <w:rsid w:val="004031BB"/>
    <w:rsid w:val="004034A3"/>
    <w:rsid w:val="004045AD"/>
    <w:rsid w:val="004056B3"/>
    <w:rsid w:val="00405788"/>
    <w:rsid w:val="004109FE"/>
    <w:rsid w:val="0041322F"/>
    <w:rsid w:val="0041363F"/>
    <w:rsid w:val="004143CB"/>
    <w:rsid w:val="00417C60"/>
    <w:rsid w:val="00417F14"/>
    <w:rsid w:val="0042358F"/>
    <w:rsid w:val="00423BF2"/>
    <w:rsid w:val="00423F5C"/>
    <w:rsid w:val="004243C8"/>
    <w:rsid w:val="00427237"/>
    <w:rsid w:val="00430518"/>
    <w:rsid w:val="00432341"/>
    <w:rsid w:val="00433025"/>
    <w:rsid w:val="0043578A"/>
    <w:rsid w:val="00436985"/>
    <w:rsid w:val="004421FA"/>
    <w:rsid w:val="004426DD"/>
    <w:rsid w:val="00445F59"/>
    <w:rsid w:val="00446446"/>
    <w:rsid w:val="00446623"/>
    <w:rsid w:val="00451471"/>
    <w:rsid w:val="00451ADA"/>
    <w:rsid w:val="004530EA"/>
    <w:rsid w:val="00454C1A"/>
    <w:rsid w:val="004552D4"/>
    <w:rsid w:val="00455F9B"/>
    <w:rsid w:val="004614A2"/>
    <w:rsid w:val="00461CA1"/>
    <w:rsid w:val="0046404A"/>
    <w:rsid w:val="00465134"/>
    <w:rsid w:val="00467E51"/>
    <w:rsid w:val="004713D1"/>
    <w:rsid w:val="00471487"/>
    <w:rsid w:val="004718C6"/>
    <w:rsid w:val="004750CB"/>
    <w:rsid w:val="0047532B"/>
    <w:rsid w:val="00475D8F"/>
    <w:rsid w:val="00477926"/>
    <w:rsid w:val="00477EE5"/>
    <w:rsid w:val="00480B69"/>
    <w:rsid w:val="00483BA7"/>
    <w:rsid w:val="00487079"/>
    <w:rsid w:val="004909EE"/>
    <w:rsid w:val="004921CC"/>
    <w:rsid w:val="0049240A"/>
    <w:rsid w:val="00492942"/>
    <w:rsid w:val="0049398D"/>
    <w:rsid w:val="004A04F7"/>
    <w:rsid w:val="004A1A43"/>
    <w:rsid w:val="004A4863"/>
    <w:rsid w:val="004A4C18"/>
    <w:rsid w:val="004A4D5E"/>
    <w:rsid w:val="004A7A87"/>
    <w:rsid w:val="004A7C4D"/>
    <w:rsid w:val="004B35AB"/>
    <w:rsid w:val="004B3BB2"/>
    <w:rsid w:val="004B69CB"/>
    <w:rsid w:val="004B75AD"/>
    <w:rsid w:val="004C2CF6"/>
    <w:rsid w:val="004C5149"/>
    <w:rsid w:val="004C7417"/>
    <w:rsid w:val="004D054D"/>
    <w:rsid w:val="004D09EA"/>
    <w:rsid w:val="004D13AE"/>
    <w:rsid w:val="004D4553"/>
    <w:rsid w:val="004D772E"/>
    <w:rsid w:val="004E24F4"/>
    <w:rsid w:val="004E38A1"/>
    <w:rsid w:val="004E635B"/>
    <w:rsid w:val="004F138A"/>
    <w:rsid w:val="004F2BA3"/>
    <w:rsid w:val="004F3079"/>
    <w:rsid w:val="004F3E41"/>
    <w:rsid w:val="004F41B8"/>
    <w:rsid w:val="004F458E"/>
    <w:rsid w:val="004F487F"/>
    <w:rsid w:val="004F609C"/>
    <w:rsid w:val="005019FD"/>
    <w:rsid w:val="0050301E"/>
    <w:rsid w:val="005075C5"/>
    <w:rsid w:val="00507984"/>
    <w:rsid w:val="00510A87"/>
    <w:rsid w:val="00510E21"/>
    <w:rsid w:val="00512ED8"/>
    <w:rsid w:val="005136FC"/>
    <w:rsid w:val="0051737B"/>
    <w:rsid w:val="00520666"/>
    <w:rsid w:val="00521FD4"/>
    <w:rsid w:val="00523045"/>
    <w:rsid w:val="0052311A"/>
    <w:rsid w:val="0052340A"/>
    <w:rsid w:val="00524459"/>
    <w:rsid w:val="00524CD5"/>
    <w:rsid w:val="0052500E"/>
    <w:rsid w:val="005250B2"/>
    <w:rsid w:val="00526E56"/>
    <w:rsid w:val="0053023C"/>
    <w:rsid w:val="00530D83"/>
    <w:rsid w:val="00530F6F"/>
    <w:rsid w:val="005319CA"/>
    <w:rsid w:val="00533416"/>
    <w:rsid w:val="0053438B"/>
    <w:rsid w:val="005353F9"/>
    <w:rsid w:val="00535A82"/>
    <w:rsid w:val="00535D64"/>
    <w:rsid w:val="00536B43"/>
    <w:rsid w:val="00537446"/>
    <w:rsid w:val="00540010"/>
    <w:rsid w:val="00540F6A"/>
    <w:rsid w:val="00541A8C"/>
    <w:rsid w:val="0054448A"/>
    <w:rsid w:val="005449BB"/>
    <w:rsid w:val="005472D7"/>
    <w:rsid w:val="00547729"/>
    <w:rsid w:val="00551B21"/>
    <w:rsid w:val="005524AF"/>
    <w:rsid w:val="0055365D"/>
    <w:rsid w:val="005546E1"/>
    <w:rsid w:val="0055524B"/>
    <w:rsid w:val="005602F0"/>
    <w:rsid w:val="0056515E"/>
    <w:rsid w:val="00566B5B"/>
    <w:rsid w:val="00566EA0"/>
    <w:rsid w:val="00567294"/>
    <w:rsid w:val="00572DA6"/>
    <w:rsid w:val="00573E59"/>
    <w:rsid w:val="00576580"/>
    <w:rsid w:val="0057681B"/>
    <w:rsid w:val="00577DBD"/>
    <w:rsid w:val="00580868"/>
    <w:rsid w:val="00581922"/>
    <w:rsid w:val="005831F2"/>
    <w:rsid w:val="00586780"/>
    <w:rsid w:val="005900D0"/>
    <w:rsid w:val="00593A25"/>
    <w:rsid w:val="005958BB"/>
    <w:rsid w:val="00596392"/>
    <w:rsid w:val="00597ABC"/>
    <w:rsid w:val="005A1869"/>
    <w:rsid w:val="005A1AFC"/>
    <w:rsid w:val="005A2175"/>
    <w:rsid w:val="005A6EBD"/>
    <w:rsid w:val="005A7B35"/>
    <w:rsid w:val="005B037C"/>
    <w:rsid w:val="005B10FE"/>
    <w:rsid w:val="005B3281"/>
    <w:rsid w:val="005B348F"/>
    <w:rsid w:val="005B452A"/>
    <w:rsid w:val="005B56E9"/>
    <w:rsid w:val="005C0742"/>
    <w:rsid w:val="005C1120"/>
    <w:rsid w:val="005C14C4"/>
    <w:rsid w:val="005C232C"/>
    <w:rsid w:val="005C3212"/>
    <w:rsid w:val="005C4947"/>
    <w:rsid w:val="005C5AB1"/>
    <w:rsid w:val="005C61BD"/>
    <w:rsid w:val="005C666D"/>
    <w:rsid w:val="005C6F74"/>
    <w:rsid w:val="005D13E5"/>
    <w:rsid w:val="005D2181"/>
    <w:rsid w:val="005D2E3B"/>
    <w:rsid w:val="005D393B"/>
    <w:rsid w:val="005D5772"/>
    <w:rsid w:val="005D5DE7"/>
    <w:rsid w:val="005D6E0B"/>
    <w:rsid w:val="005E1A4A"/>
    <w:rsid w:val="005E408C"/>
    <w:rsid w:val="005E4364"/>
    <w:rsid w:val="005E6C6E"/>
    <w:rsid w:val="005E79E6"/>
    <w:rsid w:val="005F034D"/>
    <w:rsid w:val="005F144E"/>
    <w:rsid w:val="005F1C24"/>
    <w:rsid w:val="005F2A6B"/>
    <w:rsid w:val="005F3692"/>
    <w:rsid w:val="005F4C9A"/>
    <w:rsid w:val="005F60B8"/>
    <w:rsid w:val="00603058"/>
    <w:rsid w:val="006039D3"/>
    <w:rsid w:val="006059EC"/>
    <w:rsid w:val="00605A9B"/>
    <w:rsid w:val="006073E7"/>
    <w:rsid w:val="00607B71"/>
    <w:rsid w:val="00612AE4"/>
    <w:rsid w:val="00613131"/>
    <w:rsid w:val="0061358E"/>
    <w:rsid w:val="00614DE6"/>
    <w:rsid w:val="00614FF2"/>
    <w:rsid w:val="006160E8"/>
    <w:rsid w:val="006178F4"/>
    <w:rsid w:val="00620983"/>
    <w:rsid w:val="00621423"/>
    <w:rsid w:val="00623D68"/>
    <w:rsid w:val="00625318"/>
    <w:rsid w:val="00625B51"/>
    <w:rsid w:val="00625CA4"/>
    <w:rsid w:val="0062607A"/>
    <w:rsid w:val="006279D9"/>
    <w:rsid w:val="00631AD3"/>
    <w:rsid w:val="006324AB"/>
    <w:rsid w:val="0063301B"/>
    <w:rsid w:val="00633A1A"/>
    <w:rsid w:val="00633DC0"/>
    <w:rsid w:val="006400FA"/>
    <w:rsid w:val="006416F1"/>
    <w:rsid w:val="00642791"/>
    <w:rsid w:val="00647A9C"/>
    <w:rsid w:val="006502B1"/>
    <w:rsid w:val="00651074"/>
    <w:rsid w:val="00651450"/>
    <w:rsid w:val="00651990"/>
    <w:rsid w:val="00654639"/>
    <w:rsid w:val="00654EB0"/>
    <w:rsid w:val="00656440"/>
    <w:rsid w:val="0066251D"/>
    <w:rsid w:val="006666C3"/>
    <w:rsid w:val="00666F5F"/>
    <w:rsid w:val="00667D21"/>
    <w:rsid w:val="00674F96"/>
    <w:rsid w:val="006766ED"/>
    <w:rsid w:val="00680204"/>
    <w:rsid w:val="00680CF5"/>
    <w:rsid w:val="006821B7"/>
    <w:rsid w:val="00683028"/>
    <w:rsid w:val="0068364F"/>
    <w:rsid w:val="006843CA"/>
    <w:rsid w:val="006845BF"/>
    <w:rsid w:val="00684EE8"/>
    <w:rsid w:val="00687202"/>
    <w:rsid w:val="00690CD8"/>
    <w:rsid w:val="00692820"/>
    <w:rsid w:val="00697736"/>
    <w:rsid w:val="006A21F1"/>
    <w:rsid w:val="006A55A7"/>
    <w:rsid w:val="006A7A6A"/>
    <w:rsid w:val="006B074B"/>
    <w:rsid w:val="006B2C75"/>
    <w:rsid w:val="006B3629"/>
    <w:rsid w:val="006B3A54"/>
    <w:rsid w:val="006B3B68"/>
    <w:rsid w:val="006B7AF1"/>
    <w:rsid w:val="006C16E1"/>
    <w:rsid w:val="006C3591"/>
    <w:rsid w:val="006C6A7F"/>
    <w:rsid w:val="006C7DA1"/>
    <w:rsid w:val="006D2E47"/>
    <w:rsid w:val="006D68FF"/>
    <w:rsid w:val="006D6909"/>
    <w:rsid w:val="006E1C9C"/>
    <w:rsid w:val="006E4CC8"/>
    <w:rsid w:val="006E53BD"/>
    <w:rsid w:val="006E55E6"/>
    <w:rsid w:val="006E56BD"/>
    <w:rsid w:val="006F1898"/>
    <w:rsid w:val="006F1CED"/>
    <w:rsid w:val="006F2153"/>
    <w:rsid w:val="006F2279"/>
    <w:rsid w:val="006F26A1"/>
    <w:rsid w:val="006F2767"/>
    <w:rsid w:val="006F3F07"/>
    <w:rsid w:val="006F458D"/>
    <w:rsid w:val="006F6A37"/>
    <w:rsid w:val="006F6BA3"/>
    <w:rsid w:val="00701114"/>
    <w:rsid w:val="00703DA6"/>
    <w:rsid w:val="00704919"/>
    <w:rsid w:val="00705C34"/>
    <w:rsid w:val="00711560"/>
    <w:rsid w:val="007125EF"/>
    <w:rsid w:val="00714AC0"/>
    <w:rsid w:val="00714B85"/>
    <w:rsid w:val="00716251"/>
    <w:rsid w:val="0072004B"/>
    <w:rsid w:val="0072086B"/>
    <w:rsid w:val="00721072"/>
    <w:rsid w:val="00721AE7"/>
    <w:rsid w:val="00721FDA"/>
    <w:rsid w:val="007235A8"/>
    <w:rsid w:val="007237AA"/>
    <w:rsid w:val="00725B7A"/>
    <w:rsid w:val="0072617A"/>
    <w:rsid w:val="00726A88"/>
    <w:rsid w:val="007322B5"/>
    <w:rsid w:val="00732A3B"/>
    <w:rsid w:val="00732AAB"/>
    <w:rsid w:val="00732CB5"/>
    <w:rsid w:val="007332F6"/>
    <w:rsid w:val="00734622"/>
    <w:rsid w:val="00735ED8"/>
    <w:rsid w:val="007360DF"/>
    <w:rsid w:val="00736EC7"/>
    <w:rsid w:val="0073715F"/>
    <w:rsid w:val="00742678"/>
    <w:rsid w:val="00742AB6"/>
    <w:rsid w:val="0074648D"/>
    <w:rsid w:val="00747069"/>
    <w:rsid w:val="00751404"/>
    <w:rsid w:val="007520C5"/>
    <w:rsid w:val="00755991"/>
    <w:rsid w:val="00757D42"/>
    <w:rsid w:val="00761A1F"/>
    <w:rsid w:val="00763551"/>
    <w:rsid w:val="007663EF"/>
    <w:rsid w:val="00766674"/>
    <w:rsid w:val="00767616"/>
    <w:rsid w:val="00767A4B"/>
    <w:rsid w:val="0077111C"/>
    <w:rsid w:val="00771A94"/>
    <w:rsid w:val="007722A1"/>
    <w:rsid w:val="007754EE"/>
    <w:rsid w:val="0077653C"/>
    <w:rsid w:val="00777DC1"/>
    <w:rsid w:val="007819EA"/>
    <w:rsid w:val="007821FB"/>
    <w:rsid w:val="00782F97"/>
    <w:rsid w:val="00785A39"/>
    <w:rsid w:val="00785E02"/>
    <w:rsid w:val="00785E63"/>
    <w:rsid w:val="00785E98"/>
    <w:rsid w:val="00787545"/>
    <w:rsid w:val="00787BBD"/>
    <w:rsid w:val="0079112D"/>
    <w:rsid w:val="007916AE"/>
    <w:rsid w:val="00796DD9"/>
    <w:rsid w:val="00797266"/>
    <w:rsid w:val="007A1D8F"/>
    <w:rsid w:val="007A283F"/>
    <w:rsid w:val="007A492E"/>
    <w:rsid w:val="007B1759"/>
    <w:rsid w:val="007B239A"/>
    <w:rsid w:val="007B2DF1"/>
    <w:rsid w:val="007B2F52"/>
    <w:rsid w:val="007B45ED"/>
    <w:rsid w:val="007B4667"/>
    <w:rsid w:val="007B709E"/>
    <w:rsid w:val="007B70A9"/>
    <w:rsid w:val="007C076A"/>
    <w:rsid w:val="007C0AE8"/>
    <w:rsid w:val="007C13C8"/>
    <w:rsid w:val="007C17D8"/>
    <w:rsid w:val="007C2326"/>
    <w:rsid w:val="007C2EE1"/>
    <w:rsid w:val="007C6105"/>
    <w:rsid w:val="007C6373"/>
    <w:rsid w:val="007C65A1"/>
    <w:rsid w:val="007D3841"/>
    <w:rsid w:val="007D6398"/>
    <w:rsid w:val="007E30FB"/>
    <w:rsid w:val="007E32FD"/>
    <w:rsid w:val="007E38CC"/>
    <w:rsid w:val="007E6AA2"/>
    <w:rsid w:val="007E7C6D"/>
    <w:rsid w:val="007E7E08"/>
    <w:rsid w:val="007F1477"/>
    <w:rsid w:val="007F1B4D"/>
    <w:rsid w:val="007F339F"/>
    <w:rsid w:val="007F43C2"/>
    <w:rsid w:val="007F5A2B"/>
    <w:rsid w:val="007F7294"/>
    <w:rsid w:val="007F777E"/>
    <w:rsid w:val="008007C9"/>
    <w:rsid w:val="0080103D"/>
    <w:rsid w:val="0080177B"/>
    <w:rsid w:val="0080197B"/>
    <w:rsid w:val="00801A12"/>
    <w:rsid w:val="00802ED7"/>
    <w:rsid w:val="0080573F"/>
    <w:rsid w:val="00812F57"/>
    <w:rsid w:val="00815E79"/>
    <w:rsid w:val="008169A9"/>
    <w:rsid w:val="008203A7"/>
    <w:rsid w:val="00820F58"/>
    <w:rsid w:val="0082264A"/>
    <w:rsid w:val="00825CE5"/>
    <w:rsid w:val="008333A9"/>
    <w:rsid w:val="008338CF"/>
    <w:rsid w:val="00833C78"/>
    <w:rsid w:val="0083526B"/>
    <w:rsid w:val="00835305"/>
    <w:rsid w:val="00842155"/>
    <w:rsid w:val="008426FD"/>
    <w:rsid w:val="00842C6F"/>
    <w:rsid w:val="0084625A"/>
    <w:rsid w:val="00847FCC"/>
    <w:rsid w:val="00850DBC"/>
    <w:rsid w:val="00853805"/>
    <w:rsid w:val="008568EC"/>
    <w:rsid w:val="00860D9F"/>
    <w:rsid w:val="008627AC"/>
    <w:rsid w:val="00863353"/>
    <w:rsid w:val="00863929"/>
    <w:rsid w:val="00864714"/>
    <w:rsid w:val="0087092D"/>
    <w:rsid w:val="00870F68"/>
    <w:rsid w:val="00872142"/>
    <w:rsid w:val="0087426B"/>
    <w:rsid w:val="00874867"/>
    <w:rsid w:val="00874C9F"/>
    <w:rsid w:val="00875E1C"/>
    <w:rsid w:val="00876B5F"/>
    <w:rsid w:val="0088153B"/>
    <w:rsid w:val="00881922"/>
    <w:rsid w:val="00882103"/>
    <w:rsid w:val="00883F9F"/>
    <w:rsid w:val="00884058"/>
    <w:rsid w:val="008848D8"/>
    <w:rsid w:val="008867EB"/>
    <w:rsid w:val="00887F81"/>
    <w:rsid w:val="0089388C"/>
    <w:rsid w:val="00893B06"/>
    <w:rsid w:val="008941DB"/>
    <w:rsid w:val="00894D66"/>
    <w:rsid w:val="0089659A"/>
    <w:rsid w:val="008A1B77"/>
    <w:rsid w:val="008A20D3"/>
    <w:rsid w:val="008A4301"/>
    <w:rsid w:val="008B1818"/>
    <w:rsid w:val="008B2960"/>
    <w:rsid w:val="008B3250"/>
    <w:rsid w:val="008B37CC"/>
    <w:rsid w:val="008B3D4C"/>
    <w:rsid w:val="008B58E3"/>
    <w:rsid w:val="008B7FCC"/>
    <w:rsid w:val="008C1122"/>
    <w:rsid w:val="008C24A4"/>
    <w:rsid w:val="008C2765"/>
    <w:rsid w:val="008C2C06"/>
    <w:rsid w:val="008C3034"/>
    <w:rsid w:val="008C4FA2"/>
    <w:rsid w:val="008C75CD"/>
    <w:rsid w:val="008D1753"/>
    <w:rsid w:val="008D31C4"/>
    <w:rsid w:val="008D61BF"/>
    <w:rsid w:val="008E06E0"/>
    <w:rsid w:val="008E4094"/>
    <w:rsid w:val="008E5B75"/>
    <w:rsid w:val="008E5DE0"/>
    <w:rsid w:val="008E7A74"/>
    <w:rsid w:val="008F09AD"/>
    <w:rsid w:val="008F40C7"/>
    <w:rsid w:val="008F436F"/>
    <w:rsid w:val="008F455A"/>
    <w:rsid w:val="008F4BEA"/>
    <w:rsid w:val="00902A75"/>
    <w:rsid w:val="0090392C"/>
    <w:rsid w:val="00904533"/>
    <w:rsid w:val="0090566F"/>
    <w:rsid w:val="009060E4"/>
    <w:rsid w:val="00906722"/>
    <w:rsid w:val="00906C21"/>
    <w:rsid w:val="00910651"/>
    <w:rsid w:val="00910A74"/>
    <w:rsid w:val="00910F98"/>
    <w:rsid w:val="009110EC"/>
    <w:rsid w:val="00912D11"/>
    <w:rsid w:val="00915155"/>
    <w:rsid w:val="0091789A"/>
    <w:rsid w:val="00917D7D"/>
    <w:rsid w:val="00920EFB"/>
    <w:rsid w:val="00923383"/>
    <w:rsid w:val="009236F6"/>
    <w:rsid w:val="00927461"/>
    <w:rsid w:val="0093053C"/>
    <w:rsid w:val="0093072E"/>
    <w:rsid w:val="0094017A"/>
    <w:rsid w:val="009405D3"/>
    <w:rsid w:val="00941577"/>
    <w:rsid w:val="0094439B"/>
    <w:rsid w:val="00944657"/>
    <w:rsid w:val="00945212"/>
    <w:rsid w:val="00946217"/>
    <w:rsid w:val="00947426"/>
    <w:rsid w:val="00947B95"/>
    <w:rsid w:val="00947D50"/>
    <w:rsid w:val="009502A7"/>
    <w:rsid w:val="00951A8C"/>
    <w:rsid w:val="009521C5"/>
    <w:rsid w:val="009522CC"/>
    <w:rsid w:val="0095509B"/>
    <w:rsid w:val="00955E05"/>
    <w:rsid w:val="0096041D"/>
    <w:rsid w:val="00961533"/>
    <w:rsid w:val="0096389B"/>
    <w:rsid w:val="00965354"/>
    <w:rsid w:val="00965787"/>
    <w:rsid w:val="00966587"/>
    <w:rsid w:val="00967565"/>
    <w:rsid w:val="009679A3"/>
    <w:rsid w:val="00971078"/>
    <w:rsid w:val="00972459"/>
    <w:rsid w:val="00974932"/>
    <w:rsid w:val="009772AE"/>
    <w:rsid w:val="0098039F"/>
    <w:rsid w:val="00981117"/>
    <w:rsid w:val="009817A0"/>
    <w:rsid w:val="00983040"/>
    <w:rsid w:val="00984B4F"/>
    <w:rsid w:val="00987C97"/>
    <w:rsid w:val="009909A9"/>
    <w:rsid w:val="00991AE1"/>
    <w:rsid w:val="009945C8"/>
    <w:rsid w:val="00996B52"/>
    <w:rsid w:val="00996E59"/>
    <w:rsid w:val="009A07C1"/>
    <w:rsid w:val="009A0C65"/>
    <w:rsid w:val="009A11C6"/>
    <w:rsid w:val="009A14BD"/>
    <w:rsid w:val="009A4B03"/>
    <w:rsid w:val="009B0602"/>
    <w:rsid w:val="009B108C"/>
    <w:rsid w:val="009B6063"/>
    <w:rsid w:val="009B695D"/>
    <w:rsid w:val="009C03DF"/>
    <w:rsid w:val="009C1989"/>
    <w:rsid w:val="009C47CC"/>
    <w:rsid w:val="009C59F0"/>
    <w:rsid w:val="009D067C"/>
    <w:rsid w:val="009D06EC"/>
    <w:rsid w:val="009D0AE4"/>
    <w:rsid w:val="009D136B"/>
    <w:rsid w:val="009D1D06"/>
    <w:rsid w:val="009D64C4"/>
    <w:rsid w:val="009E0470"/>
    <w:rsid w:val="009E4167"/>
    <w:rsid w:val="009E46BE"/>
    <w:rsid w:val="009E4DD1"/>
    <w:rsid w:val="009E5BCB"/>
    <w:rsid w:val="009E605D"/>
    <w:rsid w:val="009E6D14"/>
    <w:rsid w:val="009E6F4A"/>
    <w:rsid w:val="009E75FE"/>
    <w:rsid w:val="009F489D"/>
    <w:rsid w:val="009F5D36"/>
    <w:rsid w:val="009F63C1"/>
    <w:rsid w:val="009F688F"/>
    <w:rsid w:val="009F6FAF"/>
    <w:rsid w:val="009F734E"/>
    <w:rsid w:val="00A0036D"/>
    <w:rsid w:val="00A003D3"/>
    <w:rsid w:val="00A00DE1"/>
    <w:rsid w:val="00A0283D"/>
    <w:rsid w:val="00A02910"/>
    <w:rsid w:val="00A03F14"/>
    <w:rsid w:val="00A0473C"/>
    <w:rsid w:val="00A0489E"/>
    <w:rsid w:val="00A072D7"/>
    <w:rsid w:val="00A07723"/>
    <w:rsid w:val="00A11E74"/>
    <w:rsid w:val="00A12A33"/>
    <w:rsid w:val="00A13AC3"/>
    <w:rsid w:val="00A13F40"/>
    <w:rsid w:val="00A16AF5"/>
    <w:rsid w:val="00A24120"/>
    <w:rsid w:val="00A25446"/>
    <w:rsid w:val="00A26E97"/>
    <w:rsid w:val="00A275C2"/>
    <w:rsid w:val="00A27AF0"/>
    <w:rsid w:val="00A30D89"/>
    <w:rsid w:val="00A33E9A"/>
    <w:rsid w:val="00A347F5"/>
    <w:rsid w:val="00A34CBE"/>
    <w:rsid w:val="00A35613"/>
    <w:rsid w:val="00A37433"/>
    <w:rsid w:val="00A37E71"/>
    <w:rsid w:val="00A404A5"/>
    <w:rsid w:val="00A407E7"/>
    <w:rsid w:val="00A40828"/>
    <w:rsid w:val="00A41D92"/>
    <w:rsid w:val="00A420E7"/>
    <w:rsid w:val="00A46686"/>
    <w:rsid w:val="00A467AF"/>
    <w:rsid w:val="00A5031D"/>
    <w:rsid w:val="00A51574"/>
    <w:rsid w:val="00A534FA"/>
    <w:rsid w:val="00A53B1A"/>
    <w:rsid w:val="00A53FE3"/>
    <w:rsid w:val="00A54959"/>
    <w:rsid w:val="00A55F76"/>
    <w:rsid w:val="00A567CC"/>
    <w:rsid w:val="00A601CC"/>
    <w:rsid w:val="00A61E49"/>
    <w:rsid w:val="00A6205D"/>
    <w:rsid w:val="00A620F5"/>
    <w:rsid w:val="00A6306D"/>
    <w:rsid w:val="00A63C20"/>
    <w:rsid w:val="00A6405F"/>
    <w:rsid w:val="00A65225"/>
    <w:rsid w:val="00A65E0C"/>
    <w:rsid w:val="00A65EB2"/>
    <w:rsid w:val="00A6651B"/>
    <w:rsid w:val="00A70297"/>
    <w:rsid w:val="00A7218C"/>
    <w:rsid w:val="00A73C2D"/>
    <w:rsid w:val="00A74794"/>
    <w:rsid w:val="00A750A8"/>
    <w:rsid w:val="00A75BF7"/>
    <w:rsid w:val="00A763FB"/>
    <w:rsid w:val="00A804E9"/>
    <w:rsid w:val="00A823E3"/>
    <w:rsid w:val="00A85453"/>
    <w:rsid w:val="00A8566B"/>
    <w:rsid w:val="00A8569D"/>
    <w:rsid w:val="00A860B6"/>
    <w:rsid w:val="00A863B8"/>
    <w:rsid w:val="00A86514"/>
    <w:rsid w:val="00A86ABA"/>
    <w:rsid w:val="00A87F2B"/>
    <w:rsid w:val="00A90E4A"/>
    <w:rsid w:val="00A97605"/>
    <w:rsid w:val="00AA0531"/>
    <w:rsid w:val="00AA2020"/>
    <w:rsid w:val="00AA351B"/>
    <w:rsid w:val="00AA3606"/>
    <w:rsid w:val="00AB0F83"/>
    <w:rsid w:val="00AB3BDE"/>
    <w:rsid w:val="00AB3BF8"/>
    <w:rsid w:val="00AB5A4F"/>
    <w:rsid w:val="00AB5ED5"/>
    <w:rsid w:val="00AB63F4"/>
    <w:rsid w:val="00AB64BD"/>
    <w:rsid w:val="00AB710D"/>
    <w:rsid w:val="00AB7909"/>
    <w:rsid w:val="00AC2BBF"/>
    <w:rsid w:val="00AC2C90"/>
    <w:rsid w:val="00AD0E85"/>
    <w:rsid w:val="00AD1885"/>
    <w:rsid w:val="00AD2282"/>
    <w:rsid w:val="00AD235E"/>
    <w:rsid w:val="00AD3675"/>
    <w:rsid w:val="00AD593F"/>
    <w:rsid w:val="00AD6EAA"/>
    <w:rsid w:val="00AE2C6F"/>
    <w:rsid w:val="00AE37E2"/>
    <w:rsid w:val="00AE5F25"/>
    <w:rsid w:val="00AE7D58"/>
    <w:rsid w:val="00AF000B"/>
    <w:rsid w:val="00AF35D0"/>
    <w:rsid w:val="00AF3EDD"/>
    <w:rsid w:val="00AF6B58"/>
    <w:rsid w:val="00AF6E51"/>
    <w:rsid w:val="00AF7475"/>
    <w:rsid w:val="00B00FB2"/>
    <w:rsid w:val="00B0234B"/>
    <w:rsid w:val="00B03F08"/>
    <w:rsid w:val="00B07325"/>
    <w:rsid w:val="00B076FD"/>
    <w:rsid w:val="00B13C84"/>
    <w:rsid w:val="00B13E1B"/>
    <w:rsid w:val="00B14512"/>
    <w:rsid w:val="00B145FF"/>
    <w:rsid w:val="00B14E03"/>
    <w:rsid w:val="00B15B97"/>
    <w:rsid w:val="00B200C3"/>
    <w:rsid w:val="00B208BC"/>
    <w:rsid w:val="00B20FB2"/>
    <w:rsid w:val="00B21D4E"/>
    <w:rsid w:val="00B2284F"/>
    <w:rsid w:val="00B2343C"/>
    <w:rsid w:val="00B2437E"/>
    <w:rsid w:val="00B247F1"/>
    <w:rsid w:val="00B2501B"/>
    <w:rsid w:val="00B2621F"/>
    <w:rsid w:val="00B26CD5"/>
    <w:rsid w:val="00B35B59"/>
    <w:rsid w:val="00B36CD1"/>
    <w:rsid w:val="00B379D8"/>
    <w:rsid w:val="00B444E7"/>
    <w:rsid w:val="00B45052"/>
    <w:rsid w:val="00B45804"/>
    <w:rsid w:val="00B47775"/>
    <w:rsid w:val="00B50618"/>
    <w:rsid w:val="00B52106"/>
    <w:rsid w:val="00B53274"/>
    <w:rsid w:val="00B542E9"/>
    <w:rsid w:val="00B57648"/>
    <w:rsid w:val="00B61390"/>
    <w:rsid w:val="00B631A2"/>
    <w:rsid w:val="00B749D8"/>
    <w:rsid w:val="00B75122"/>
    <w:rsid w:val="00B7695F"/>
    <w:rsid w:val="00B77BF1"/>
    <w:rsid w:val="00B80EE9"/>
    <w:rsid w:val="00B81C62"/>
    <w:rsid w:val="00B83D1D"/>
    <w:rsid w:val="00B83D84"/>
    <w:rsid w:val="00B853C5"/>
    <w:rsid w:val="00B85F49"/>
    <w:rsid w:val="00B8797A"/>
    <w:rsid w:val="00B87C89"/>
    <w:rsid w:val="00B90F2A"/>
    <w:rsid w:val="00B91303"/>
    <w:rsid w:val="00B91345"/>
    <w:rsid w:val="00B9423C"/>
    <w:rsid w:val="00B94C5E"/>
    <w:rsid w:val="00B96BB6"/>
    <w:rsid w:val="00BA036C"/>
    <w:rsid w:val="00BA0F7C"/>
    <w:rsid w:val="00BA1E06"/>
    <w:rsid w:val="00BA200A"/>
    <w:rsid w:val="00BA475E"/>
    <w:rsid w:val="00BA49B6"/>
    <w:rsid w:val="00BA4B7B"/>
    <w:rsid w:val="00BA60D0"/>
    <w:rsid w:val="00BA61C8"/>
    <w:rsid w:val="00BA6788"/>
    <w:rsid w:val="00BB00D5"/>
    <w:rsid w:val="00BB046D"/>
    <w:rsid w:val="00BB1469"/>
    <w:rsid w:val="00BB1ED7"/>
    <w:rsid w:val="00BB23A0"/>
    <w:rsid w:val="00BB3309"/>
    <w:rsid w:val="00BB38C9"/>
    <w:rsid w:val="00BB4553"/>
    <w:rsid w:val="00BC3591"/>
    <w:rsid w:val="00BC372B"/>
    <w:rsid w:val="00BC5186"/>
    <w:rsid w:val="00BC5D83"/>
    <w:rsid w:val="00BD001E"/>
    <w:rsid w:val="00BD26FD"/>
    <w:rsid w:val="00BD2977"/>
    <w:rsid w:val="00BD2D70"/>
    <w:rsid w:val="00BD51DC"/>
    <w:rsid w:val="00BD5468"/>
    <w:rsid w:val="00BD6096"/>
    <w:rsid w:val="00BE0C73"/>
    <w:rsid w:val="00BE17CB"/>
    <w:rsid w:val="00BE198B"/>
    <w:rsid w:val="00BE261A"/>
    <w:rsid w:val="00BE2BAF"/>
    <w:rsid w:val="00BE3C56"/>
    <w:rsid w:val="00BE6796"/>
    <w:rsid w:val="00BF05F0"/>
    <w:rsid w:val="00BF13F7"/>
    <w:rsid w:val="00BF2932"/>
    <w:rsid w:val="00BF2F22"/>
    <w:rsid w:val="00BF37E3"/>
    <w:rsid w:val="00BF4280"/>
    <w:rsid w:val="00BF64A5"/>
    <w:rsid w:val="00C00AAB"/>
    <w:rsid w:val="00C01F70"/>
    <w:rsid w:val="00C02CF0"/>
    <w:rsid w:val="00C036FD"/>
    <w:rsid w:val="00C03857"/>
    <w:rsid w:val="00C04139"/>
    <w:rsid w:val="00C0441F"/>
    <w:rsid w:val="00C0677C"/>
    <w:rsid w:val="00C077F6"/>
    <w:rsid w:val="00C10499"/>
    <w:rsid w:val="00C1550D"/>
    <w:rsid w:val="00C15D25"/>
    <w:rsid w:val="00C2279E"/>
    <w:rsid w:val="00C25266"/>
    <w:rsid w:val="00C26CDE"/>
    <w:rsid w:val="00C316CA"/>
    <w:rsid w:val="00C32A0B"/>
    <w:rsid w:val="00C33207"/>
    <w:rsid w:val="00C343AE"/>
    <w:rsid w:val="00C3597A"/>
    <w:rsid w:val="00C372A2"/>
    <w:rsid w:val="00C436A4"/>
    <w:rsid w:val="00C45E73"/>
    <w:rsid w:val="00C46A16"/>
    <w:rsid w:val="00C5223D"/>
    <w:rsid w:val="00C55479"/>
    <w:rsid w:val="00C56D63"/>
    <w:rsid w:val="00C57C02"/>
    <w:rsid w:val="00C60F76"/>
    <w:rsid w:val="00C61653"/>
    <w:rsid w:val="00C616F4"/>
    <w:rsid w:val="00C61B9C"/>
    <w:rsid w:val="00C63181"/>
    <w:rsid w:val="00C63D06"/>
    <w:rsid w:val="00C6480B"/>
    <w:rsid w:val="00C649CF"/>
    <w:rsid w:val="00C661D1"/>
    <w:rsid w:val="00C66957"/>
    <w:rsid w:val="00C66D24"/>
    <w:rsid w:val="00C66F91"/>
    <w:rsid w:val="00C67F0F"/>
    <w:rsid w:val="00C70E1D"/>
    <w:rsid w:val="00C73E94"/>
    <w:rsid w:val="00C74DC9"/>
    <w:rsid w:val="00C76E8A"/>
    <w:rsid w:val="00C81E2D"/>
    <w:rsid w:val="00C82FE2"/>
    <w:rsid w:val="00C832F7"/>
    <w:rsid w:val="00C83B41"/>
    <w:rsid w:val="00C86C04"/>
    <w:rsid w:val="00C87294"/>
    <w:rsid w:val="00C90D3F"/>
    <w:rsid w:val="00C9409E"/>
    <w:rsid w:val="00C96957"/>
    <w:rsid w:val="00CA2AA7"/>
    <w:rsid w:val="00CA653A"/>
    <w:rsid w:val="00CB295E"/>
    <w:rsid w:val="00CB51EE"/>
    <w:rsid w:val="00CC0717"/>
    <w:rsid w:val="00CC322F"/>
    <w:rsid w:val="00CC63E5"/>
    <w:rsid w:val="00CD2201"/>
    <w:rsid w:val="00CD6537"/>
    <w:rsid w:val="00CD6B32"/>
    <w:rsid w:val="00CD6C5E"/>
    <w:rsid w:val="00CD7EB1"/>
    <w:rsid w:val="00CE2D1A"/>
    <w:rsid w:val="00CE344E"/>
    <w:rsid w:val="00CE4223"/>
    <w:rsid w:val="00CE514D"/>
    <w:rsid w:val="00CE64E7"/>
    <w:rsid w:val="00CE79CD"/>
    <w:rsid w:val="00CF2FDE"/>
    <w:rsid w:val="00CF3246"/>
    <w:rsid w:val="00CF3813"/>
    <w:rsid w:val="00CF3AA9"/>
    <w:rsid w:val="00CF4355"/>
    <w:rsid w:val="00CF4767"/>
    <w:rsid w:val="00CF4E74"/>
    <w:rsid w:val="00CF5126"/>
    <w:rsid w:val="00CF62FB"/>
    <w:rsid w:val="00CF7868"/>
    <w:rsid w:val="00D01401"/>
    <w:rsid w:val="00D015CD"/>
    <w:rsid w:val="00D0218F"/>
    <w:rsid w:val="00D03D8D"/>
    <w:rsid w:val="00D04037"/>
    <w:rsid w:val="00D0449D"/>
    <w:rsid w:val="00D05DA9"/>
    <w:rsid w:val="00D06477"/>
    <w:rsid w:val="00D1067E"/>
    <w:rsid w:val="00D1219E"/>
    <w:rsid w:val="00D13230"/>
    <w:rsid w:val="00D15A2E"/>
    <w:rsid w:val="00D16688"/>
    <w:rsid w:val="00D209F4"/>
    <w:rsid w:val="00D2165E"/>
    <w:rsid w:val="00D2235C"/>
    <w:rsid w:val="00D22655"/>
    <w:rsid w:val="00D25415"/>
    <w:rsid w:val="00D26687"/>
    <w:rsid w:val="00D26AD6"/>
    <w:rsid w:val="00D31740"/>
    <w:rsid w:val="00D3223B"/>
    <w:rsid w:val="00D33273"/>
    <w:rsid w:val="00D33889"/>
    <w:rsid w:val="00D35A0B"/>
    <w:rsid w:val="00D3638A"/>
    <w:rsid w:val="00D37F3C"/>
    <w:rsid w:val="00D44E14"/>
    <w:rsid w:val="00D45496"/>
    <w:rsid w:val="00D46AC6"/>
    <w:rsid w:val="00D46EEA"/>
    <w:rsid w:val="00D5337F"/>
    <w:rsid w:val="00D57DAA"/>
    <w:rsid w:val="00D6251D"/>
    <w:rsid w:val="00D62979"/>
    <w:rsid w:val="00D62CCC"/>
    <w:rsid w:val="00D63967"/>
    <w:rsid w:val="00D6401E"/>
    <w:rsid w:val="00D65CF8"/>
    <w:rsid w:val="00D6674A"/>
    <w:rsid w:val="00D72B43"/>
    <w:rsid w:val="00D73261"/>
    <w:rsid w:val="00D73FAC"/>
    <w:rsid w:val="00D745BB"/>
    <w:rsid w:val="00D75058"/>
    <w:rsid w:val="00D75FC1"/>
    <w:rsid w:val="00D76FE5"/>
    <w:rsid w:val="00D810CB"/>
    <w:rsid w:val="00D8194E"/>
    <w:rsid w:val="00D82F98"/>
    <w:rsid w:val="00D84891"/>
    <w:rsid w:val="00D849DA"/>
    <w:rsid w:val="00D84C5C"/>
    <w:rsid w:val="00D86A9A"/>
    <w:rsid w:val="00D9038C"/>
    <w:rsid w:val="00D929A2"/>
    <w:rsid w:val="00D931C9"/>
    <w:rsid w:val="00D96459"/>
    <w:rsid w:val="00D96A15"/>
    <w:rsid w:val="00D96BDD"/>
    <w:rsid w:val="00D97BCB"/>
    <w:rsid w:val="00D97F14"/>
    <w:rsid w:val="00DA033B"/>
    <w:rsid w:val="00DA2A99"/>
    <w:rsid w:val="00DA3709"/>
    <w:rsid w:val="00DA45E4"/>
    <w:rsid w:val="00DA49C4"/>
    <w:rsid w:val="00DA6470"/>
    <w:rsid w:val="00DA7102"/>
    <w:rsid w:val="00DB5A48"/>
    <w:rsid w:val="00DB7E27"/>
    <w:rsid w:val="00DC1E48"/>
    <w:rsid w:val="00DC3920"/>
    <w:rsid w:val="00DC3AEC"/>
    <w:rsid w:val="00DC3BAA"/>
    <w:rsid w:val="00DC4C1D"/>
    <w:rsid w:val="00DC7472"/>
    <w:rsid w:val="00DD1173"/>
    <w:rsid w:val="00DD21ED"/>
    <w:rsid w:val="00DD40D1"/>
    <w:rsid w:val="00DD4819"/>
    <w:rsid w:val="00DD4BAB"/>
    <w:rsid w:val="00DD4FB2"/>
    <w:rsid w:val="00DD5E5E"/>
    <w:rsid w:val="00DD6296"/>
    <w:rsid w:val="00DD631B"/>
    <w:rsid w:val="00DE5C3E"/>
    <w:rsid w:val="00DF25F2"/>
    <w:rsid w:val="00DF2764"/>
    <w:rsid w:val="00DF3DB6"/>
    <w:rsid w:val="00DF5BE9"/>
    <w:rsid w:val="00DF668F"/>
    <w:rsid w:val="00DF67A6"/>
    <w:rsid w:val="00E00215"/>
    <w:rsid w:val="00E00C86"/>
    <w:rsid w:val="00E01788"/>
    <w:rsid w:val="00E01865"/>
    <w:rsid w:val="00E018C2"/>
    <w:rsid w:val="00E10278"/>
    <w:rsid w:val="00E10519"/>
    <w:rsid w:val="00E12001"/>
    <w:rsid w:val="00E127B5"/>
    <w:rsid w:val="00E1317F"/>
    <w:rsid w:val="00E137F4"/>
    <w:rsid w:val="00E13EF6"/>
    <w:rsid w:val="00E15C6B"/>
    <w:rsid w:val="00E16CD5"/>
    <w:rsid w:val="00E17229"/>
    <w:rsid w:val="00E178D3"/>
    <w:rsid w:val="00E3055C"/>
    <w:rsid w:val="00E32ACA"/>
    <w:rsid w:val="00E33D22"/>
    <w:rsid w:val="00E3415C"/>
    <w:rsid w:val="00E34279"/>
    <w:rsid w:val="00E3447E"/>
    <w:rsid w:val="00E35DCC"/>
    <w:rsid w:val="00E41E02"/>
    <w:rsid w:val="00E45F2B"/>
    <w:rsid w:val="00E46397"/>
    <w:rsid w:val="00E463D8"/>
    <w:rsid w:val="00E46DD1"/>
    <w:rsid w:val="00E474EE"/>
    <w:rsid w:val="00E4783A"/>
    <w:rsid w:val="00E502A0"/>
    <w:rsid w:val="00E50507"/>
    <w:rsid w:val="00E50A02"/>
    <w:rsid w:val="00E50E55"/>
    <w:rsid w:val="00E50E9A"/>
    <w:rsid w:val="00E52B32"/>
    <w:rsid w:val="00E52E13"/>
    <w:rsid w:val="00E5566A"/>
    <w:rsid w:val="00E55AB0"/>
    <w:rsid w:val="00E60DE0"/>
    <w:rsid w:val="00E61BA8"/>
    <w:rsid w:val="00E62763"/>
    <w:rsid w:val="00E65C1D"/>
    <w:rsid w:val="00E676CE"/>
    <w:rsid w:val="00E67B4F"/>
    <w:rsid w:val="00E70B01"/>
    <w:rsid w:val="00E70D29"/>
    <w:rsid w:val="00E718FE"/>
    <w:rsid w:val="00E72B8B"/>
    <w:rsid w:val="00E72F5E"/>
    <w:rsid w:val="00E74579"/>
    <w:rsid w:val="00E74659"/>
    <w:rsid w:val="00E76D5B"/>
    <w:rsid w:val="00E84576"/>
    <w:rsid w:val="00E86DC9"/>
    <w:rsid w:val="00E8790E"/>
    <w:rsid w:val="00E9063C"/>
    <w:rsid w:val="00E9067D"/>
    <w:rsid w:val="00E9116D"/>
    <w:rsid w:val="00E93328"/>
    <w:rsid w:val="00E956DC"/>
    <w:rsid w:val="00E97A70"/>
    <w:rsid w:val="00E97F3E"/>
    <w:rsid w:val="00EA17C9"/>
    <w:rsid w:val="00EA17EF"/>
    <w:rsid w:val="00EA23B9"/>
    <w:rsid w:val="00EA3689"/>
    <w:rsid w:val="00EA37FB"/>
    <w:rsid w:val="00EA38A4"/>
    <w:rsid w:val="00EA760A"/>
    <w:rsid w:val="00EB0DC4"/>
    <w:rsid w:val="00EB2306"/>
    <w:rsid w:val="00EB2375"/>
    <w:rsid w:val="00EB2955"/>
    <w:rsid w:val="00EB2CCE"/>
    <w:rsid w:val="00EB431B"/>
    <w:rsid w:val="00EB4C0D"/>
    <w:rsid w:val="00EB6B46"/>
    <w:rsid w:val="00EC2BAE"/>
    <w:rsid w:val="00EC3945"/>
    <w:rsid w:val="00EC4254"/>
    <w:rsid w:val="00EC433B"/>
    <w:rsid w:val="00EC4965"/>
    <w:rsid w:val="00EC4CE0"/>
    <w:rsid w:val="00EC5706"/>
    <w:rsid w:val="00EC5E69"/>
    <w:rsid w:val="00EC63EE"/>
    <w:rsid w:val="00EC7351"/>
    <w:rsid w:val="00ED07D0"/>
    <w:rsid w:val="00ED21A4"/>
    <w:rsid w:val="00ED448A"/>
    <w:rsid w:val="00ED5F53"/>
    <w:rsid w:val="00ED6FA8"/>
    <w:rsid w:val="00ED7BE1"/>
    <w:rsid w:val="00EE1312"/>
    <w:rsid w:val="00EE1C92"/>
    <w:rsid w:val="00EE3029"/>
    <w:rsid w:val="00EE3457"/>
    <w:rsid w:val="00EE485F"/>
    <w:rsid w:val="00EE62CD"/>
    <w:rsid w:val="00EE6952"/>
    <w:rsid w:val="00EE6AA2"/>
    <w:rsid w:val="00EE72BE"/>
    <w:rsid w:val="00EE7839"/>
    <w:rsid w:val="00EE7A1E"/>
    <w:rsid w:val="00EF2FE9"/>
    <w:rsid w:val="00EF4C64"/>
    <w:rsid w:val="00EF5A2B"/>
    <w:rsid w:val="00EF680F"/>
    <w:rsid w:val="00EF6EE4"/>
    <w:rsid w:val="00F00BFB"/>
    <w:rsid w:val="00F013BE"/>
    <w:rsid w:val="00F03212"/>
    <w:rsid w:val="00F048D7"/>
    <w:rsid w:val="00F04B23"/>
    <w:rsid w:val="00F0574E"/>
    <w:rsid w:val="00F0682B"/>
    <w:rsid w:val="00F10420"/>
    <w:rsid w:val="00F12485"/>
    <w:rsid w:val="00F145D1"/>
    <w:rsid w:val="00F15201"/>
    <w:rsid w:val="00F153CC"/>
    <w:rsid w:val="00F20546"/>
    <w:rsid w:val="00F2062C"/>
    <w:rsid w:val="00F227C5"/>
    <w:rsid w:val="00F245C6"/>
    <w:rsid w:val="00F25F62"/>
    <w:rsid w:val="00F260C9"/>
    <w:rsid w:val="00F3101D"/>
    <w:rsid w:val="00F3408D"/>
    <w:rsid w:val="00F3542B"/>
    <w:rsid w:val="00F37EEB"/>
    <w:rsid w:val="00F41A7E"/>
    <w:rsid w:val="00F42512"/>
    <w:rsid w:val="00F42C9D"/>
    <w:rsid w:val="00F42FCF"/>
    <w:rsid w:val="00F4394D"/>
    <w:rsid w:val="00F45B7C"/>
    <w:rsid w:val="00F468EF"/>
    <w:rsid w:val="00F52CA0"/>
    <w:rsid w:val="00F52E6B"/>
    <w:rsid w:val="00F53638"/>
    <w:rsid w:val="00F5410A"/>
    <w:rsid w:val="00F541B8"/>
    <w:rsid w:val="00F5619A"/>
    <w:rsid w:val="00F57032"/>
    <w:rsid w:val="00F5724B"/>
    <w:rsid w:val="00F57E54"/>
    <w:rsid w:val="00F60B6F"/>
    <w:rsid w:val="00F62504"/>
    <w:rsid w:val="00F6789C"/>
    <w:rsid w:val="00F6795B"/>
    <w:rsid w:val="00F70C4B"/>
    <w:rsid w:val="00F725EC"/>
    <w:rsid w:val="00F743E5"/>
    <w:rsid w:val="00F74955"/>
    <w:rsid w:val="00F75EE3"/>
    <w:rsid w:val="00F76446"/>
    <w:rsid w:val="00F77EDB"/>
    <w:rsid w:val="00F810BE"/>
    <w:rsid w:val="00F831BF"/>
    <w:rsid w:val="00F83298"/>
    <w:rsid w:val="00F85071"/>
    <w:rsid w:val="00F91696"/>
    <w:rsid w:val="00F925FA"/>
    <w:rsid w:val="00F9682B"/>
    <w:rsid w:val="00F96FF0"/>
    <w:rsid w:val="00F975A4"/>
    <w:rsid w:val="00FA1122"/>
    <w:rsid w:val="00FA1212"/>
    <w:rsid w:val="00FA2F68"/>
    <w:rsid w:val="00FA3AF3"/>
    <w:rsid w:val="00FA423E"/>
    <w:rsid w:val="00FA4F68"/>
    <w:rsid w:val="00FA5BCE"/>
    <w:rsid w:val="00FB0EE9"/>
    <w:rsid w:val="00FC0EF6"/>
    <w:rsid w:val="00FC17D3"/>
    <w:rsid w:val="00FC1D48"/>
    <w:rsid w:val="00FC27E1"/>
    <w:rsid w:val="00FC32CF"/>
    <w:rsid w:val="00FC3822"/>
    <w:rsid w:val="00FC4739"/>
    <w:rsid w:val="00FC73F6"/>
    <w:rsid w:val="00FC7877"/>
    <w:rsid w:val="00FD0F0C"/>
    <w:rsid w:val="00FD2F4E"/>
    <w:rsid w:val="00FD5474"/>
    <w:rsid w:val="00FD769C"/>
    <w:rsid w:val="00FE072C"/>
    <w:rsid w:val="00FE09F6"/>
    <w:rsid w:val="00FE0C63"/>
    <w:rsid w:val="00FE137E"/>
    <w:rsid w:val="00FE3032"/>
    <w:rsid w:val="00FE323E"/>
    <w:rsid w:val="00FE32DF"/>
    <w:rsid w:val="00FF2C1F"/>
    <w:rsid w:val="00FF65E1"/>
    <w:rsid w:val="00FF7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4DF9DC"/>
  <w15:docId w15:val="{98998651-370E-4653-BCFE-9930B89E9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3920"/>
    <w:rPr>
      <w:rFonts w:ascii="Arial" w:hAnsi="Arial"/>
      <w:szCs w:val="24"/>
    </w:rPr>
  </w:style>
  <w:style w:type="paragraph" w:styleId="Heading1">
    <w:name w:val="heading 1"/>
    <w:basedOn w:val="Normal"/>
    <w:next w:val="Normal"/>
    <w:link w:val="Heading1Char"/>
    <w:qFormat/>
    <w:rsid w:val="00B47775"/>
    <w:pPr>
      <w:outlineLvl w:val="0"/>
    </w:pPr>
    <w:rPr>
      <w:rFonts w:cs="Arial"/>
      <w:b/>
      <w:color w:val="720D2D"/>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CF7868"/>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pPr>
  </w:style>
  <w:style w:type="paragraph" w:customStyle="1" w:styleId="AssignmentsLevel3">
    <w:name w:val="Assignments Level 3"/>
    <w:basedOn w:val="AssignmentsLevel2"/>
    <w:qFormat/>
    <w:rsid w:val="000413F2"/>
    <w:pPr>
      <w:numPr>
        <w:numId w:val="0"/>
      </w:numPr>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B47775"/>
    <w:rPr>
      <w:rFonts w:ascii="Arial" w:hAnsi="Arial" w:cs="Arial"/>
      <w:b/>
      <w:color w:val="720D2D"/>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8"/>
      </w:numPr>
    </w:pPr>
  </w:style>
  <w:style w:type="character" w:customStyle="1" w:styleId="CommentTextChar">
    <w:name w:val="Comment Text Char"/>
    <w:basedOn w:val="DefaultParagraphFont"/>
    <w:link w:val="CommentText"/>
    <w:uiPriority w:val="99"/>
    <w:semiHidden/>
    <w:rsid w:val="00CF7868"/>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paragraph" w:styleId="NormalWeb">
    <w:name w:val="Normal (Web)"/>
    <w:basedOn w:val="Normal"/>
    <w:uiPriority w:val="99"/>
    <w:semiHidden/>
    <w:unhideWhenUsed/>
    <w:rsid w:val="00230B55"/>
    <w:pPr>
      <w:spacing w:before="100" w:beforeAutospacing="1" w:after="100" w:afterAutospacing="1"/>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252520739">
      <w:bodyDiv w:val="1"/>
      <w:marLeft w:val="0"/>
      <w:marRight w:val="0"/>
      <w:marTop w:val="0"/>
      <w:marBottom w:val="0"/>
      <w:divBdr>
        <w:top w:val="none" w:sz="0" w:space="0" w:color="auto"/>
        <w:left w:val="none" w:sz="0" w:space="0" w:color="auto"/>
        <w:bottom w:val="none" w:sz="0" w:space="0" w:color="auto"/>
        <w:right w:val="none" w:sz="0" w:space="0" w:color="auto"/>
      </w:divBdr>
      <w:divsChild>
        <w:div w:id="1903759808">
          <w:marLeft w:val="0"/>
          <w:marRight w:val="0"/>
          <w:marTop w:val="0"/>
          <w:marBottom w:val="0"/>
          <w:divBdr>
            <w:top w:val="none" w:sz="0" w:space="0" w:color="auto"/>
            <w:left w:val="none" w:sz="0" w:space="0" w:color="auto"/>
            <w:bottom w:val="none" w:sz="0" w:space="0" w:color="auto"/>
            <w:right w:val="none" w:sz="0" w:space="0" w:color="auto"/>
          </w:divBdr>
          <w:divsChild>
            <w:div w:id="211512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06494">
      <w:bodyDiv w:val="1"/>
      <w:marLeft w:val="0"/>
      <w:marRight w:val="0"/>
      <w:marTop w:val="0"/>
      <w:marBottom w:val="0"/>
      <w:divBdr>
        <w:top w:val="none" w:sz="0" w:space="0" w:color="auto"/>
        <w:left w:val="none" w:sz="0" w:space="0" w:color="auto"/>
        <w:bottom w:val="none" w:sz="0" w:space="0" w:color="auto"/>
        <w:right w:val="none" w:sz="0" w:space="0" w:color="auto"/>
      </w:divBdr>
      <w:divsChild>
        <w:div w:id="329063600">
          <w:marLeft w:val="0"/>
          <w:marRight w:val="0"/>
          <w:marTop w:val="0"/>
          <w:marBottom w:val="0"/>
          <w:divBdr>
            <w:top w:val="none" w:sz="0" w:space="0" w:color="auto"/>
            <w:left w:val="none" w:sz="0" w:space="0" w:color="auto"/>
            <w:bottom w:val="none" w:sz="0" w:space="0" w:color="auto"/>
            <w:right w:val="none" w:sz="0" w:space="0" w:color="auto"/>
          </w:divBdr>
          <w:divsChild>
            <w:div w:id="13133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25187220">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09924079">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5545853">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 w:id="2066366231">
      <w:bodyDiv w:val="1"/>
      <w:marLeft w:val="0"/>
      <w:marRight w:val="0"/>
      <w:marTop w:val="0"/>
      <w:marBottom w:val="0"/>
      <w:divBdr>
        <w:top w:val="none" w:sz="0" w:space="0" w:color="auto"/>
        <w:left w:val="none" w:sz="0" w:space="0" w:color="auto"/>
        <w:bottom w:val="none" w:sz="0" w:space="0" w:color="auto"/>
        <w:right w:val="none" w:sz="0" w:space="0" w:color="auto"/>
      </w:divBdr>
    </w:div>
    <w:div w:id="2095085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hyperlink" Target="http://www.pbs.org/wgbh/pages/frontline/clinic/view/"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cdc.gov/tuskegee/timeline.htm"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www.pbs.org/wgbh/pages/frontline/sickaroundtheworld/"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www.youtube.com/watch?v=MR5X5x05xhw"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www.youtube.com/watch?v=4kBVjwyx5VA"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www.jodipicoult.com/my-sisters-keeper.html" TargetMode="External"/><Relationship Id="rId10" Type="http://schemas.openxmlformats.org/officeDocument/2006/relationships/webSettings" Target="webSettings.xml"/><Relationship Id="rId19" Type="http://schemas.openxmlformats.org/officeDocument/2006/relationships/hyperlink" Target="http://www.pbs.org/wgbh/pages/frontline/suicide-plan/"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www.cbsnews.com/news/cancer-patient-receives-stem-cell-made-windpipe-first-in-us/" TargetMode="Externa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ER~1\AppData\Local\Temp\GM%20Business%20ABC123%20CDW%20FIG%20Template.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2" ma:contentTypeDescription="A blank Microsoft Word document." ma:contentTypeScope="" ma:versionID="f2e1cf7624db2bebdbff529c012e2c77">
  <xsd:schema xmlns:xsd="http://www.w3.org/2001/XMLSchema" xmlns:xs="http://www.w3.org/2001/XMLSchema" xmlns:p="http://schemas.microsoft.com/office/2006/metadata/properties" xmlns:ns2="d1defbd9-fdd7-4111-86e6-45d9222a7e0e" xmlns:ns3="http://schemas.microsoft.com/sharepoint/v4" targetNamespace="http://schemas.microsoft.com/office/2006/metadata/properties" ma:root="true" ma:fieldsID="fe2914e911f6a7ec03465c7d6a2832ac" ns2:_="" ns3:_="">
    <xsd:import namespace="d1defbd9-fdd7-4111-86e6-45d9222a7e0e"/>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_dlc_DocId xmlns="d1defbd9-fdd7-4111-86e6-45d9222a7e0e">FS4YMCW43TKZ-11-1850</_dlc_DocId>
    <_dlc_DocIdUrl xmlns="d1defbd9-fdd7-4111-86e6-45d9222a7e0e">
      <Url>https://teamapu.sharepoint.com/academics/_layouts/15/DocIdRedir.aspx?ID=FS4YMCW43TKZ-11-1850</Url>
      <Description>FS4YMCW43TKZ-11-1850</Description>
    </_dlc_DocIdUrl>
    <IconOverlay xmlns="http://schemas.microsoft.com/sharepoint/v4" xsi:nil="true"/>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LongProperties xmlns="http://schemas.microsoft.com/office/2006/metadata/long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E063F5-A905-42C2-AB3C-EAFCB90795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 ds:uri="http://schemas.microsoft.com/sharepoint/v4"/>
  </ds:schemaRefs>
</ds:datastoreItem>
</file>

<file path=customXml/itemProps3.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4.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5.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6.xml><?xml version="1.0" encoding="utf-8"?>
<ds:datastoreItem xmlns:ds="http://schemas.openxmlformats.org/officeDocument/2006/customXml" ds:itemID="{7111D48B-1EE6-4226-93F1-03F2D3CFC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 Business ABC123 CDW FIG Template</Template>
  <TotalTime>1</TotalTime>
  <Pages>19</Pages>
  <Words>3304</Words>
  <Characters>18838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22098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creator>Katherine Miller</dc:creator>
  <cp:lastModifiedBy>Catherine Khongsaly</cp:lastModifiedBy>
  <cp:revision>7</cp:revision>
  <cp:lastPrinted>2014-11-22T22:31:00Z</cp:lastPrinted>
  <dcterms:created xsi:type="dcterms:W3CDTF">2014-11-22T22:43:00Z</dcterms:created>
  <dcterms:modified xsi:type="dcterms:W3CDTF">2019-03-07T23:26:00Z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0x0101009B3B4A1DF3711448A21A7C7557BAE60E</vt:lpwstr>
  </property>
  <property fmtid="{D5CDD505-2E9C-101B-9397-08002B2CF9AE}" pid="16" name="Page Section">
    <vt:lpwstr>Course Materials</vt:lpwstr>
  </property>
  <property fmtid="{D5CDD505-2E9C-101B-9397-08002B2CF9AE}" pid="17" name="_dlc_DocIdItemGuid">
    <vt:lpwstr>e05cd3da-4547-43d8-bbd5-21f2465bae88</vt:lpwstr>
  </property>
</Properties>
</file>