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AFD" w:rsidRPr="003D1AFD" w:rsidRDefault="003D1AFD" w:rsidP="003D1A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1AFD">
        <w:rPr>
          <w:rFonts w:ascii="Times New Roman" w:eastAsia="Times New Roman" w:hAnsi="Times New Roman" w:cs="Times New Roman"/>
          <w:b/>
          <w:bCs/>
          <w:kern w:val="36"/>
          <w:sz w:val="48"/>
          <w:szCs w:val="48"/>
        </w:rPr>
        <w:t>Production Capacity Adjustment</w:t>
      </w:r>
    </w:p>
    <w:p w:rsidR="006240E5" w:rsidRDefault="003D1AFD" w:rsidP="003D1AFD">
      <w:pPr>
        <w:rPr>
          <w:rFonts w:ascii="Times New Roman" w:eastAsia="Times New Roman" w:hAnsi="Times New Roman" w:cs="Times New Roman"/>
          <w:sz w:val="24"/>
          <w:szCs w:val="24"/>
        </w:rPr>
      </w:pPr>
      <w:r w:rsidRPr="003D1AFD">
        <w:rPr>
          <w:rFonts w:ascii="Times New Roman" w:eastAsia="Times New Roman" w:hAnsi="Times New Roman" w:cs="Times New Roman"/>
          <w:sz w:val="24"/>
          <w:szCs w:val="24"/>
        </w:rPr>
        <w:t>A manufacturing firm has discontinued the production of a certain unprofitable product line. This act created considerable excess production capacity. Management is considering devoting this excess capacity to one or more of three products; call them products 1, 2, and 3. The available capacity on the machines that might limit output is summarized in the following table:</w:t>
      </w:r>
    </w:p>
    <w:p w:rsidR="003D1AFD" w:rsidRDefault="003D1AFD" w:rsidP="003D1AFD">
      <w:pPr>
        <w:rPr>
          <w:rFonts w:ascii="Times New Roman" w:eastAsia="Times New Roman" w:hAnsi="Times New Roman" w:cs="Times New Roman"/>
          <w:sz w:val="24"/>
          <w:szCs w:val="24"/>
        </w:rPr>
      </w:pPr>
    </w:p>
    <w:tbl>
      <w:tblPr>
        <w:tblStyle w:val="TableGrid"/>
        <w:tblW w:w="0" w:type="auto"/>
        <w:tblInd w:w="2572" w:type="dxa"/>
        <w:tblLook w:val="04A0" w:firstRow="1" w:lastRow="0" w:firstColumn="1" w:lastColumn="0" w:noHBand="0" w:noVBand="1"/>
      </w:tblPr>
      <w:tblGrid>
        <w:gridCol w:w="1980"/>
        <w:gridCol w:w="2233"/>
      </w:tblGrid>
      <w:tr w:rsidR="003D1AFD" w:rsidTr="00607CBD">
        <w:trPr>
          <w:trHeight w:val="795"/>
        </w:trPr>
        <w:tc>
          <w:tcPr>
            <w:tcW w:w="1980" w:type="dxa"/>
          </w:tcPr>
          <w:p w:rsidR="003D1AFD" w:rsidRPr="003D1AFD" w:rsidRDefault="003D1AFD" w:rsidP="003D1AFD">
            <w:pPr>
              <w:jc w:val="center"/>
              <w:rPr>
                <w:b/>
                <w:i/>
              </w:rPr>
            </w:pPr>
            <w:r w:rsidRPr="003D1AFD">
              <w:rPr>
                <w:b/>
                <w:i/>
              </w:rPr>
              <w:t>Machine Type</w:t>
            </w:r>
          </w:p>
        </w:tc>
        <w:tc>
          <w:tcPr>
            <w:tcW w:w="2233" w:type="dxa"/>
          </w:tcPr>
          <w:p w:rsidR="003D1AFD" w:rsidRDefault="003D1AFD" w:rsidP="003D1AFD">
            <w:pPr>
              <w:jc w:val="center"/>
              <w:rPr>
                <w:b/>
                <w:i/>
              </w:rPr>
            </w:pPr>
            <w:r>
              <w:rPr>
                <w:b/>
                <w:i/>
              </w:rPr>
              <w:t xml:space="preserve">Available Time </w:t>
            </w:r>
          </w:p>
          <w:p w:rsidR="003D1AFD" w:rsidRPr="003D1AFD" w:rsidRDefault="003D1AFD" w:rsidP="003D1AFD">
            <w:pPr>
              <w:jc w:val="center"/>
              <w:rPr>
                <w:i/>
              </w:rPr>
            </w:pPr>
            <w:r>
              <w:rPr>
                <w:i/>
              </w:rPr>
              <w:t>(In machine hours per week)</w:t>
            </w:r>
          </w:p>
        </w:tc>
      </w:tr>
      <w:tr w:rsidR="003D1AFD" w:rsidTr="00607CBD">
        <w:trPr>
          <w:trHeight w:val="404"/>
        </w:trPr>
        <w:tc>
          <w:tcPr>
            <w:tcW w:w="1980" w:type="dxa"/>
          </w:tcPr>
          <w:p w:rsidR="003D1AFD" w:rsidRDefault="003D1AFD" w:rsidP="00607CBD">
            <w:r>
              <w:t xml:space="preserve">Milling </w:t>
            </w:r>
          </w:p>
        </w:tc>
        <w:tc>
          <w:tcPr>
            <w:tcW w:w="2233" w:type="dxa"/>
          </w:tcPr>
          <w:p w:rsidR="003D1AFD" w:rsidRDefault="003D1AFD" w:rsidP="003D1AFD">
            <w:pPr>
              <w:jc w:val="center"/>
            </w:pPr>
            <w:r>
              <w:t>500</w:t>
            </w:r>
          </w:p>
        </w:tc>
      </w:tr>
      <w:tr w:rsidR="003D1AFD" w:rsidTr="00607CBD">
        <w:trPr>
          <w:trHeight w:val="440"/>
        </w:trPr>
        <w:tc>
          <w:tcPr>
            <w:tcW w:w="1980" w:type="dxa"/>
          </w:tcPr>
          <w:p w:rsidR="003D1AFD" w:rsidRDefault="003D1AFD" w:rsidP="00607CBD">
            <w:r>
              <w:t>Lathe</w:t>
            </w:r>
          </w:p>
        </w:tc>
        <w:tc>
          <w:tcPr>
            <w:tcW w:w="2233" w:type="dxa"/>
          </w:tcPr>
          <w:p w:rsidR="003D1AFD" w:rsidRDefault="003D1AFD" w:rsidP="003D1AFD">
            <w:pPr>
              <w:jc w:val="center"/>
            </w:pPr>
            <w:r>
              <w:t>350</w:t>
            </w:r>
          </w:p>
        </w:tc>
      </w:tr>
      <w:tr w:rsidR="003D1AFD" w:rsidTr="00607CBD">
        <w:trPr>
          <w:trHeight w:val="440"/>
        </w:trPr>
        <w:tc>
          <w:tcPr>
            <w:tcW w:w="1980" w:type="dxa"/>
          </w:tcPr>
          <w:p w:rsidR="003D1AFD" w:rsidRDefault="003D1AFD" w:rsidP="00607CBD">
            <w:r>
              <w:t>Grinder</w:t>
            </w:r>
          </w:p>
        </w:tc>
        <w:tc>
          <w:tcPr>
            <w:tcW w:w="2233" w:type="dxa"/>
          </w:tcPr>
          <w:p w:rsidR="003D1AFD" w:rsidRDefault="003D1AFD" w:rsidP="003D1AFD">
            <w:pPr>
              <w:jc w:val="center"/>
            </w:pPr>
            <w:r>
              <w:t>150</w:t>
            </w:r>
          </w:p>
        </w:tc>
      </w:tr>
    </w:tbl>
    <w:p w:rsidR="003D1AFD" w:rsidRDefault="003D1AFD" w:rsidP="003D1AFD">
      <w:pPr>
        <w:jc w:val="center"/>
      </w:pPr>
    </w:p>
    <w:p w:rsidR="003D1AFD" w:rsidRPr="003D1AFD" w:rsidRDefault="003D1AFD" w:rsidP="003D1AFD">
      <w:pPr>
        <w:spacing w:before="100" w:beforeAutospacing="1" w:after="100" w:afterAutospacing="1" w:line="240" w:lineRule="auto"/>
        <w:rPr>
          <w:rFonts w:ascii="Times New Roman" w:eastAsia="Times New Roman" w:hAnsi="Times New Roman" w:cs="Times New Roman"/>
          <w:sz w:val="24"/>
          <w:szCs w:val="24"/>
        </w:rPr>
      </w:pPr>
      <w:r w:rsidRPr="003D1AFD">
        <w:rPr>
          <w:rFonts w:ascii="Times New Roman" w:eastAsia="Times New Roman" w:hAnsi="Times New Roman" w:cs="Times New Roman"/>
          <w:sz w:val="24"/>
          <w:szCs w:val="24"/>
        </w:rPr>
        <w:t xml:space="preserve">The number of machine hours required for each unit of the respective products is </w:t>
      </w:r>
    </w:p>
    <w:p w:rsidR="00607CBD" w:rsidRDefault="003D1AFD" w:rsidP="003D1AFD">
      <w:pPr>
        <w:spacing w:before="100" w:beforeAutospacing="1" w:after="100" w:afterAutospacing="1" w:line="240" w:lineRule="auto"/>
        <w:outlineLvl w:val="4"/>
        <w:rPr>
          <w:rFonts w:ascii="Times New Roman" w:eastAsia="Times New Roman" w:hAnsi="Times New Roman" w:cs="Times New Roman"/>
          <w:b/>
          <w:bCs/>
          <w:sz w:val="20"/>
          <w:szCs w:val="20"/>
        </w:rPr>
      </w:pPr>
      <w:r w:rsidRPr="003D1AFD">
        <w:rPr>
          <w:rFonts w:ascii="Times New Roman" w:eastAsia="Times New Roman" w:hAnsi="Times New Roman" w:cs="Times New Roman"/>
          <w:b/>
          <w:bCs/>
          <w:sz w:val="20"/>
          <w:szCs w:val="20"/>
        </w:rPr>
        <w:t>Productivity coefficient (in machine hours per unit)</w:t>
      </w:r>
    </w:p>
    <w:p w:rsidR="00607CBD" w:rsidRDefault="00607CBD" w:rsidP="003D1AFD">
      <w:pPr>
        <w:spacing w:before="100" w:beforeAutospacing="1" w:after="100" w:afterAutospacing="1" w:line="240" w:lineRule="auto"/>
        <w:outlineLvl w:val="4"/>
        <w:rPr>
          <w:rFonts w:ascii="Times New Roman" w:eastAsia="Times New Roman" w:hAnsi="Times New Roman" w:cs="Times New Roman"/>
          <w:b/>
          <w:bCs/>
          <w:sz w:val="20"/>
          <w:szCs w:val="20"/>
        </w:rPr>
      </w:pPr>
    </w:p>
    <w:tbl>
      <w:tblPr>
        <w:tblStyle w:val="TableGrid"/>
        <w:tblpPr w:leftFromText="180" w:rightFromText="180" w:vertAnchor="text" w:horzAnchor="margin" w:tblpXSpec="center" w:tblpY="-17"/>
        <w:tblW w:w="5755" w:type="dxa"/>
        <w:tblLook w:val="04A0" w:firstRow="1" w:lastRow="0" w:firstColumn="1" w:lastColumn="0" w:noHBand="0" w:noVBand="1"/>
      </w:tblPr>
      <w:tblGrid>
        <w:gridCol w:w="2245"/>
        <w:gridCol w:w="1170"/>
        <w:gridCol w:w="1170"/>
        <w:gridCol w:w="1170"/>
      </w:tblGrid>
      <w:tr w:rsidR="00607CBD" w:rsidTr="00607CBD">
        <w:trPr>
          <w:trHeight w:val="446"/>
        </w:trPr>
        <w:tc>
          <w:tcPr>
            <w:tcW w:w="2245" w:type="dxa"/>
          </w:tcPr>
          <w:p w:rsidR="00607CBD" w:rsidRPr="00607CBD" w:rsidRDefault="00607CBD" w:rsidP="00607CBD">
            <w:pPr>
              <w:jc w:val="center"/>
              <w:rPr>
                <w:b/>
                <w:i/>
              </w:rPr>
            </w:pPr>
            <w:r>
              <w:rPr>
                <w:b/>
                <w:i/>
              </w:rPr>
              <w:t>Machine Type</w:t>
            </w:r>
          </w:p>
        </w:tc>
        <w:tc>
          <w:tcPr>
            <w:tcW w:w="1170" w:type="dxa"/>
          </w:tcPr>
          <w:p w:rsidR="00607CBD" w:rsidRPr="006F3138" w:rsidRDefault="00607CBD" w:rsidP="00607CBD">
            <w:pPr>
              <w:rPr>
                <w:b/>
                <w:i/>
              </w:rPr>
            </w:pPr>
            <w:r w:rsidRPr="006F3138">
              <w:rPr>
                <w:b/>
                <w:i/>
              </w:rPr>
              <w:t>Product 1</w:t>
            </w:r>
          </w:p>
        </w:tc>
        <w:tc>
          <w:tcPr>
            <w:tcW w:w="1170" w:type="dxa"/>
          </w:tcPr>
          <w:p w:rsidR="00607CBD" w:rsidRPr="006F3138" w:rsidRDefault="00607CBD" w:rsidP="00607CBD">
            <w:pPr>
              <w:rPr>
                <w:b/>
                <w:i/>
              </w:rPr>
            </w:pPr>
            <w:r w:rsidRPr="006F3138">
              <w:rPr>
                <w:b/>
                <w:i/>
              </w:rPr>
              <w:t>Product 2</w:t>
            </w:r>
          </w:p>
        </w:tc>
        <w:tc>
          <w:tcPr>
            <w:tcW w:w="1170" w:type="dxa"/>
          </w:tcPr>
          <w:p w:rsidR="00607CBD" w:rsidRPr="006F3138" w:rsidRDefault="00607CBD" w:rsidP="00607CBD">
            <w:pPr>
              <w:rPr>
                <w:b/>
                <w:i/>
              </w:rPr>
            </w:pPr>
            <w:r w:rsidRPr="006F3138">
              <w:rPr>
                <w:b/>
                <w:i/>
              </w:rPr>
              <w:t>Product 3</w:t>
            </w:r>
          </w:p>
        </w:tc>
      </w:tr>
      <w:tr w:rsidR="00607CBD" w:rsidTr="00607CBD">
        <w:trPr>
          <w:trHeight w:val="429"/>
        </w:trPr>
        <w:tc>
          <w:tcPr>
            <w:tcW w:w="2245" w:type="dxa"/>
          </w:tcPr>
          <w:p w:rsidR="00607CBD" w:rsidRDefault="00607CBD" w:rsidP="00607CBD">
            <w:r>
              <w:t>Milling</w:t>
            </w:r>
          </w:p>
        </w:tc>
        <w:tc>
          <w:tcPr>
            <w:tcW w:w="1170" w:type="dxa"/>
          </w:tcPr>
          <w:p w:rsidR="00607CBD" w:rsidRDefault="00607CBD" w:rsidP="00607CBD">
            <w:pPr>
              <w:jc w:val="center"/>
            </w:pPr>
            <w:r>
              <w:t>9</w:t>
            </w:r>
          </w:p>
        </w:tc>
        <w:tc>
          <w:tcPr>
            <w:tcW w:w="1170" w:type="dxa"/>
          </w:tcPr>
          <w:p w:rsidR="00607CBD" w:rsidRDefault="00607CBD" w:rsidP="00607CBD">
            <w:pPr>
              <w:jc w:val="center"/>
            </w:pPr>
            <w:r>
              <w:t>3</w:t>
            </w:r>
          </w:p>
        </w:tc>
        <w:tc>
          <w:tcPr>
            <w:tcW w:w="1170" w:type="dxa"/>
          </w:tcPr>
          <w:p w:rsidR="00607CBD" w:rsidRDefault="00607CBD" w:rsidP="00607CBD">
            <w:pPr>
              <w:jc w:val="center"/>
            </w:pPr>
            <w:r>
              <w:t>5</w:t>
            </w:r>
          </w:p>
        </w:tc>
      </w:tr>
      <w:tr w:rsidR="00607CBD" w:rsidTr="00607CBD">
        <w:trPr>
          <w:trHeight w:val="446"/>
        </w:trPr>
        <w:tc>
          <w:tcPr>
            <w:tcW w:w="2245" w:type="dxa"/>
          </w:tcPr>
          <w:p w:rsidR="00607CBD" w:rsidRDefault="00607CBD" w:rsidP="00607CBD">
            <w:r>
              <w:t>Lathe</w:t>
            </w:r>
          </w:p>
        </w:tc>
        <w:tc>
          <w:tcPr>
            <w:tcW w:w="1170" w:type="dxa"/>
          </w:tcPr>
          <w:p w:rsidR="00607CBD" w:rsidRDefault="00607CBD" w:rsidP="00607CBD">
            <w:pPr>
              <w:jc w:val="center"/>
            </w:pPr>
            <w:r>
              <w:t>5</w:t>
            </w:r>
          </w:p>
        </w:tc>
        <w:tc>
          <w:tcPr>
            <w:tcW w:w="1170" w:type="dxa"/>
          </w:tcPr>
          <w:p w:rsidR="00607CBD" w:rsidRDefault="00607CBD" w:rsidP="00607CBD">
            <w:pPr>
              <w:jc w:val="center"/>
            </w:pPr>
            <w:r>
              <w:t>4</w:t>
            </w:r>
          </w:p>
        </w:tc>
        <w:tc>
          <w:tcPr>
            <w:tcW w:w="1170" w:type="dxa"/>
          </w:tcPr>
          <w:p w:rsidR="00607CBD" w:rsidRDefault="00607CBD" w:rsidP="00607CBD">
            <w:pPr>
              <w:jc w:val="center"/>
            </w:pPr>
            <w:r>
              <w:t>0</w:t>
            </w:r>
          </w:p>
        </w:tc>
      </w:tr>
      <w:tr w:rsidR="00607CBD" w:rsidTr="00607CBD">
        <w:trPr>
          <w:trHeight w:val="446"/>
        </w:trPr>
        <w:tc>
          <w:tcPr>
            <w:tcW w:w="2245" w:type="dxa"/>
          </w:tcPr>
          <w:p w:rsidR="00607CBD" w:rsidRDefault="00607CBD" w:rsidP="00607CBD">
            <w:r>
              <w:t>Grinder</w:t>
            </w:r>
          </w:p>
        </w:tc>
        <w:tc>
          <w:tcPr>
            <w:tcW w:w="1170" w:type="dxa"/>
          </w:tcPr>
          <w:p w:rsidR="00607CBD" w:rsidRDefault="00607CBD" w:rsidP="00607CBD">
            <w:pPr>
              <w:jc w:val="center"/>
            </w:pPr>
            <w:r>
              <w:t>3</w:t>
            </w:r>
          </w:p>
        </w:tc>
        <w:tc>
          <w:tcPr>
            <w:tcW w:w="1170" w:type="dxa"/>
          </w:tcPr>
          <w:p w:rsidR="00607CBD" w:rsidRDefault="00607CBD" w:rsidP="00607CBD">
            <w:pPr>
              <w:jc w:val="center"/>
            </w:pPr>
            <w:r>
              <w:t>0</w:t>
            </w:r>
          </w:p>
        </w:tc>
        <w:tc>
          <w:tcPr>
            <w:tcW w:w="1170" w:type="dxa"/>
          </w:tcPr>
          <w:p w:rsidR="00607CBD" w:rsidRDefault="00607CBD" w:rsidP="00607CBD">
            <w:pPr>
              <w:jc w:val="center"/>
            </w:pPr>
            <w:r>
              <w:t>2</w:t>
            </w:r>
          </w:p>
        </w:tc>
      </w:tr>
    </w:tbl>
    <w:p w:rsidR="00607CBD" w:rsidRDefault="00607CBD" w:rsidP="003D1AFD">
      <w:pPr>
        <w:spacing w:before="100" w:beforeAutospacing="1" w:after="100" w:afterAutospacing="1" w:line="240" w:lineRule="auto"/>
        <w:outlineLvl w:val="4"/>
        <w:rPr>
          <w:rFonts w:ascii="Times New Roman" w:eastAsia="Times New Roman" w:hAnsi="Times New Roman" w:cs="Times New Roman"/>
          <w:b/>
          <w:bCs/>
          <w:sz w:val="20"/>
          <w:szCs w:val="20"/>
        </w:rPr>
      </w:pPr>
    </w:p>
    <w:p w:rsidR="00607CBD" w:rsidRPr="003D1AFD" w:rsidRDefault="00607CBD" w:rsidP="003D1AFD">
      <w:pPr>
        <w:spacing w:before="100" w:beforeAutospacing="1" w:after="100" w:afterAutospacing="1" w:line="240" w:lineRule="auto"/>
        <w:outlineLvl w:val="4"/>
        <w:rPr>
          <w:rFonts w:ascii="Times New Roman" w:eastAsia="Times New Roman" w:hAnsi="Times New Roman" w:cs="Times New Roman"/>
          <w:b/>
          <w:bCs/>
          <w:sz w:val="20"/>
          <w:szCs w:val="20"/>
        </w:rPr>
      </w:pPr>
    </w:p>
    <w:p w:rsidR="003D1AFD" w:rsidRDefault="003D1AFD" w:rsidP="003D1AFD"/>
    <w:p w:rsidR="006F3138" w:rsidRDefault="006F3138" w:rsidP="003D1AFD"/>
    <w:p w:rsidR="006F3138" w:rsidRDefault="006F3138" w:rsidP="003D1AFD"/>
    <w:p w:rsidR="006F3138" w:rsidRDefault="006F3138" w:rsidP="006F3138">
      <w:pPr>
        <w:pStyle w:val="NormalWeb"/>
      </w:pPr>
      <w:r>
        <w:t xml:space="preserve">The sales department indicates that the sales potential for products 1 and 2 exceeds the maximum production rate and that the sales potential for product 3 is 20 units per week. The unit profit would be $30, $12, and $15, respectively, on products 1, 2, and 3. The objective is to determine how much of each product the firm should produce to maximize profit. </w:t>
      </w:r>
    </w:p>
    <w:p w:rsidR="006F3138" w:rsidRDefault="006F3138" w:rsidP="003D1AFD">
      <w:pPr>
        <w:rPr>
          <w:rFonts w:ascii="Times New Roman" w:hAnsi="Times New Roman" w:cs="Times New Roman"/>
          <w:sz w:val="24"/>
          <w:szCs w:val="24"/>
        </w:rPr>
      </w:pPr>
      <w:r>
        <w:rPr>
          <w:rFonts w:ascii="Times New Roman" w:hAnsi="Times New Roman" w:cs="Times New Roman"/>
          <w:sz w:val="24"/>
          <w:szCs w:val="24"/>
        </w:rPr>
        <w:t>We will now form the LP model for this problem</w:t>
      </w:r>
    </w:p>
    <w:p w:rsidR="006F3138" w:rsidRDefault="006F3138" w:rsidP="003D1AFD">
      <w:pPr>
        <w:rPr>
          <w:rFonts w:ascii="Times New Roman" w:hAnsi="Times New Roman" w:cs="Times New Roman"/>
          <w:sz w:val="24"/>
          <w:szCs w:val="24"/>
        </w:rPr>
      </w:pPr>
    </w:p>
    <w:p w:rsidR="006F3138" w:rsidRDefault="006F3138" w:rsidP="003D1AFD">
      <w:pPr>
        <w:rPr>
          <w:rFonts w:ascii="Times New Roman" w:hAnsi="Times New Roman" w:cs="Times New Roman"/>
          <w:sz w:val="24"/>
          <w:szCs w:val="24"/>
        </w:rPr>
      </w:pPr>
    </w:p>
    <w:p w:rsidR="006F3138" w:rsidRDefault="006F3138" w:rsidP="003D1AFD">
      <w:pPr>
        <w:rPr>
          <w:rFonts w:ascii="Times New Roman" w:hAnsi="Times New Roman" w:cs="Times New Roman"/>
          <w:sz w:val="24"/>
          <w:szCs w:val="24"/>
        </w:rPr>
      </w:pPr>
    </w:p>
    <w:p w:rsidR="006F3138" w:rsidRDefault="006F3138" w:rsidP="003D1AFD">
      <w:pPr>
        <w:rPr>
          <w:rFonts w:ascii="Times New Roman" w:hAnsi="Times New Roman" w:cs="Times New Roman"/>
          <w:sz w:val="24"/>
          <w:szCs w:val="24"/>
        </w:rPr>
      </w:pPr>
    </w:p>
    <w:p w:rsidR="00C513EB" w:rsidRDefault="006F3138" w:rsidP="003D1AFD">
      <w:pPr>
        <w:rPr>
          <w:rFonts w:ascii="Times New Roman" w:hAnsi="Times New Roman" w:cs="Times New Roman"/>
          <w:sz w:val="24"/>
          <w:szCs w:val="24"/>
        </w:rPr>
      </w:pPr>
      <w:r>
        <w:rPr>
          <w:rFonts w:ascii="Times New Roman" w:hAnsi="Times New Roman" w:cs="Times New Roman"/>
          <w:sz w:val="24"/>
          <w:szCs w:val="24"/>
        </w:rPr>
        <w:lastRenderedPageBreak/>
        <w:t>In all LPs, it is important to identify the decision variables first. In this problem</w:t>
      </w:r>
      <w:r w:rsidR="00C513EB">
        <w:rPr>
          <w:rFonts w:ascii="Times New Roman" w:hAnsi="Times New Roman" w:cs="Times New Roman"/>
          <w:sz w:val="24"/>
          <w:szCs w:val="24"/>
        </w:rPr>
        <w:t>,</w:t>
      </w:r>
      <w:r>
        <w:rPr>
          <w:rFonts w:ascii="Times New Roman" w:hAnsi="Times New Roman" w:cs="Times New Roman"/>
          <w:sz w:val="24"/>
          <w:szCs w:val="24"/>
        </w:rPr>
        <w:t xml:space="preserve"> the variables management can </w:t>
      </w:r>
      <w:r w:rsidR="00C513EB">
        <w:rPr>
          <w:rFonts w:ascii="Times New Roman" w:hAnsi="Times New Roman" w:cs="Times New Roman"/>
          <w:sz w:val="24"/>
          <w:szCs w:val="24"/>
        </w:rPr>
        <w:t>control</w:t>
      </w:r>
      <w:r>
        <w:rPr>
          <w:rFonts w:ascii="Times New Roman" w:hAnsi="Times New Roman" w:cs="Times New Roman"/>
          <w:sz w:val="24"/>
          <w:szCs w:val="24"/>
        </w:rPr>
        <w:t xml:space="preserve"> directly are the number</w:t>
      </w:r>
      <w:r w:rsidR="00586215">
        <w:rPr>
          <w:rFonts w:ascii="Times New Roman" w:hAnsi="Times New Roman" w:cs="Times New Roman"/>
          <w:sz w:val="24"/>
          <w:szCs w:val="24"/>
        </w:rPr>
        <w:t xml:space="preserve"> of products 1, 2, and 3</w:t>
      </w:r>
      <w:r>
        <w:rPr>
          <w:rFonts w:ascii="Times New Roman" w:hAnsi="Times New Roman" w:cs="Times New Roman"/>
          <w:sz w:val="24"/>
          <w:szCs w:val="24"/>
        </w:rPr>
        <w:t>.</w:t>
      </w:r>
      <w:r w:rsidR="00C513EB">
        <w:rPr>
          <w:rFonts w:ascii="Times New Roman" w:hAnsi="Times New Roman" w:cs="Times New Roman"/>
          <w:sz w:val="24"/>
          <w:szCs w:val="24"/>
        </w:rPr>
        <w:t xml:space="preserve"> The decision variables are labeled as follows:</w:t>
      </w:r>
    </w:p>
    <w:p w:rsidR="00C513EB" w:rsidRDefault="00A44FE3" w:rsidP="00C513EB">
      <w:pPr>
        <w:jc w:val="center"/>
        <w:rPr>
          <w:rFonts w:ascii="Times New Roman" w:hAnsi="Times New Roman" w:cs="Times New Roman"/>
          <w:sz w:val="32"/>
          <w:szCs w:val="32"/>
        </w:rPr>
      </w:pPr>
      <w:r w:rsidRPr="00BE7971">
        <w:rPr>
          <w:rFonts w:ascii="Times New Roman" w:hAnsi="Times New Roman" w:cs="Times New Roman"/>
          <w:i/>
          <w:sz w:val="32"/>
          <w:szCs w:val="32"/>
        </w:rPr>
        <w:t>X</w:t>
      </w:r>
      <w:r w:rsidR="00C513EB">
        <w:rPr>
          <w:rFonts w:ascii="Times New Roman" w:hAnsi="Times New Roman" w:cs="Times New Roman"/>
          <w:sz w:val="32"/>
          <w:szCs w:val="32"/>
          <w:vertAlign w:val="subscript"/>
        </w:rPr>
        <w:t xml:space="preserve">1 </w:t>
      </w:r>
      <w:r w:rsidR="00C513EB">
        <w:rPr>
          <w:rFonts w:ascii="Times New Roman" w:hAnsi="Times New Roman" w:cs="Times New Roman"/>
          <w:sz w:val="32"/>
          <w:szCs w:val="32"/>
        </w:rPr>
        <w:t>= units of product 1 to produce</w:t>
      </w:r>
    </w:p>
    <w:p w:rsidR="00C513EB" w:rsidRPr="00C513EB" w:rsidRDefault="00A44FE3" w:rsidP="00C513EB">
      <w:pPr>
        <w:jc w:val="center"/>
        <w:rPr>
          <w:rFonts w:ascii="Times New Roman" w:hAnsi="Times New Roman" w:cs="Times New Roman"/>
          <w:sz w:val="32"/>
          <w:szCs w:val="32"/>
        </w:rPr>
      </w:pPr>
      <w:r>
        <w:rPr>
          <w:rFonts w:ascii="Times New Roman" w:hAnsi="Times New Roman" w:cs="Times New Roman"/>
          <w:sz w:val="32"/>
          <w:szCs w:val="32"/>
        </w:rPr>
        <w:t>X</w:t>
      </w:r>
      <w:r w:rsidR="00C513EB">
        <w:rPr>
          <w:rFonts w:ascii="Times New Roman" w:hAnsi="Times New Roman" w:cs="Times New Roman"/>
          <w:sz w:val="32"/>
          <w:szCs w:val="32"/>
          <w:vertAlign w:val="subscript"/>
        </w:rPr>
        <w:t xml:space="preserve">2 </w:t>
      </w:r>
      <w:r w:rsidR="00C513EB">
        <w:rPr>
          <w:rFonts w:ascii="Times New Roman" w:hAnsi="Times New Roman" w:cs="Times New Roman"/>
          <w:sz w:val="32"/>
          <w:szCs w:val="32"/>
        </w:rPr>
        <w:t>= units of product 2 to produce</w:t>
      </w:r>
    </w:p>
    <w:p w:rsidR="00C513EB" w:rsidRPr="00C513EB" w:rsidRDefault="00A44FE3" w:rsidP="00C513EB">
      <w:pPr>
        <w:jc w:val="center"/>
        <w:rPr>
          <w:rFonts w:ascii="Times New Roman" w:hAnsi="Times New Roman" w:cs="Times New Roman"/>
          <w:sz w:val="32"/>
          <w:szCs w:val="32"/>
        </w:rPr>
      </w:pPr>
      <w:r>
        <w:rPr>
          <w:rFonts w:ascii="Times New Roman" w:hAnsi="Times New Roman" w:cs="Times New Roman"/>
          <w:sz w:val="32"/>
          <w:szCs w:val="32"/>
        </w:rPr>
        <w:t>X</w:t>
      </w:r>
      <w:r w:rsidR="00C513EB">
        <w:rPr>
          <w:rFonts w:ascii="Times New Roman" w:hAnsi="Times New Roman" w:cs="Times New Roman"/>
          <w:sz w:val="32"/>
          <w:szCs w:val="32"/>
          <w:vertAlign w:val="subscript"/>
        </w:rPr>
        <w:t>3</w:t>
      </w:r>
      <w:r w:rsidR="00C513EB">
        <w:rPr>
          <w:rFonts w:ascii="Times New Roman" w:hAnsi="Times New Roman" w:cs="Times New Roman"/>
          <w:sz w:val="32"/>
          <w:szCs w:val="32"/>
        </w:rPr>
        <w:t xml:space="preserve"> = units of product 3 to produce</w:t>
      </w:r>
    </w:p>
    <w:p w:rsidR="00C513EB" w:rsidRDefault="00C513EB" w:rsidP="003D1AFD">
      <w:pPr>
        <w:rPr>
          <w:rFonts w:ascii="Times New Roman" w:hAnsi="Times New Roman" w:cs="Times New Roman"/>
          <w:sz w:val="24"/>
          <w:szCs w:val="24"/>
        </w:rPr>
      </w:pPr>
    </w:p>
    <w:p w:rsidR="006F3138" w:rsidRDefault="00C513EB" w:rsidP="003D1AFD">
      <w:pPr>
        <w:rPr>
          <w:rFonts w:ascii="Times New Roman" w:hAnsi="Times New Roman" w:cs="Times New Roman"/>
          <w:sz w:val="24"/>
          <w:szCs w:val="24"/>
        </w:rPr>
      </w:pPr>
      <w:r>
        <w:rPr>
          <w:rFonts w:ascii="Times New Roman" w:hAnsi="Times New Roman" w:cs="Times New Roman"/>
          <w:sz w:val="24"/>
          <w:szCs w:val="24"/>
        </w:rPr>
        <w:t xml:space="preserve">Management needs to find the best combinations </w:t>
      </w:r>
      <w:r w:rsidR="00586215">
        <w:rPr>
          <w:rFonts w:ascii="Times New Roman" w:hAnsi="Times New Roman" w:cs="Times New Roman"/>
          <w:sz w:val="24"/>
          <w:szCs w:val="24"/>
        </w:rPr>
        <w:t xml:space="preserve">of products 1, 2, and 3 </w:t>
      </w:r>
      <w:r>
        <w:rPr>
          <w:rFonts w:ascii="Times New Roman" w:hAnsi="Times New Roman" w:cs="Times New Roman"/>
          <w:sz w:val="24"/>
          <w:szCs w:val="24"/>
        </w:rPr>
        <w:t>to produce in order to maximize profit. Profit is determined as follows:</w:t>
      </w:r>
    </w:p>
    <w:p w:rsidR="00C513EB" w:rsidRDefault="00A44FE3" w:rsidP="00C513EB">
      <w:pPr>
        <w:jc w:val="center"/>
        <w:rPr>
          <w:rFonts w:ascii="Times New Roman" w:hAnsi="Times New Roman" w:cs="Times New Roman"/>
          <w:sz w:val="32"/>
          <w:szCs w:val="32"/>
        </w:rPr>
      </w:pPr>
      <w:r>
        <w:rPr>
          <w:rFonts w:ascii="Times New Roman" w:hAnsi="Times New Roman" w:cs="Times New Roman"/>
          <w:sz w:val="32"/>
          <w:szCs w:val="32"/>
        </w:rPr>
        <w:t>30X</w:t>
      </w:r>
      <w:r>
        <w:rPr>
          <w:rFonts w:ascii="Times New Roman" w:hAnsi="Times New Roman" w:cs="Times New Roman"/>
          <w:sz w:val="32"/>
          <w:szCs w:val="32"/>
          <w:vertAlign w:val="subscript"/>
        </w:rPr>
        <w:t xml:space="preserve">1 </w:t>
      </w:r>
      <w:r>
        <w:rPr>
          <w:rFonts w:ascii="Times New Roman" w:hAnsi="Times New Roman" w:cs="Times New Roman"/>
          <w:sz w:val="32"/>
          <w:szCs w:val="32"/>
        </w:rPr>
        <w:t>+ 12X</w:t>
      </w:r>
      <w:r>
        <w:rPr>
          <w:rFonts w:ascii="Times New Roman" w:hAnsi="Times New Roman" w:cs="Times New Roman"/>
          <w:sz w:val="32"/>
          <w:szCs w:val="32"/>
          <w:vertAlign w:val="subscript"/>
        </w:rPr>
        <w:t xml:space="preserve">2 </w:t>
      </w:r>
      <w:r>
        <w:rPr>
          <w:rFonts w:ascii="Times New Roman" w:hAnsi="Times New Roman" w:cs="Times New Roman"/>
          <w:sz w:val="32"/>
          <w:szCs w:val="32"/>
        </w:rPr>
        <w:t>+ 15X</w:t>
      </w:r>
      <w:r>
        <w:rPr>
          <w:rFonts w:ascii="Times New Roman" w:hAnsi="Times New Roman" w:cs="Times New Roman"/>
          <w:sz w:val="32"/>
          <w:szCs w:val="32"/>
          <w:vertAlign w:val="subscript"/>
        </w:rPr>
        <w:t xml:space="preserve">3 </w:t>
      </w:r>
      <w:r>
        <w:rPr>
          <w:rFonts w:ascii="Times New Roman" w:hAnsi="Times New Roman" w:cs="Times New Roman"/>
          <w:sz w:val="32"/>
          <w:szCs w:val="32"/>
        </w:rPr>
        <w:t>= P</w:t>
      </w:r>
      <w:r w:rsidR="00586215">
        <w:rPr>
          <w:rFonts w:ascii="Times New Roman" w:hAnsi="Times New Roman" w:cs="Times New Roman"/>
          <w:sz w:val="32"/>
          <w:szCs w:val="32"/>
        </w:rPr>
        <w:t>rofit</w:t>
      </w:r>
    </w:p>
    <w:p w:rsidR="00A44FE3" w:rsidRDefault="00A44FE3" w:rsidP="00A44FE3">
      <w:pPr>
        <w:rPr>
          <w:rFonts w:ascii="Times New Roman" w:hAnsi="Times New Roman" w:cs="Times New Roman"/>
          <w:sz w:val="24"/>
          <w:szCs w:val="24"/>
        </w:rPr>
      </w:pPr>
      <w:r>
        <w:rPr>
          <w:rFonts w:ascii="Times New Roman" w:hAnsi="Times New Roman" w:cs="Times New Roman"/>
          <w:sz w:val="24"/>
          <w:szCs w:val="24"/>
        </w:rPr>
        <w:t>Production is limited by the following:</w:t>
      </w:r>
    </w:p>
    <w:p w:rsidR="00A44FE3" w:rsidRDefault="00A2754E" w:rsidP="00A2754E">
      <w:pPr>
        <w:rPr>
          <w:rFonts w:ascii="Times New Roman" w:hAnsi="Times New Roman" w:cs="Times New Roman"/>
          <w:sz w:val="32"/>
          <w:szCs w:val="32"/>
        </w:rPr>
      </w:pPr>
      <w:r>
        <w:rPr>
          <w:rFonts w:ascii="Times New Roman" w:hAnsi="Times New Roman" w:cs="Times New Roman"/>
          <w:b/>
          <w:sz w:val="32"/>
          <w:szCs w:val="32"/>
        </w:rPr>
        <w:t xml:space="preserve">                                </w:t>
      </w:r>
      <w:r w:rsidR="00BE7971" w:rsidRPr="00BE7971">
        <w:rPr>
          <w:rFonts w:ascii="Times New Roman" w:hAnsi="Times New Roman" w:cs="Times New Roman"/>
          <w:b/>
          <w:sz w:val="32"/>
          <w:szCs w:val="32"/>
        </w:rPr>
        <w:t>Milling:</w:t>
      </w:r>
      <w:r w:rsidR="00BE7971">
        <w:rPr>
          <w:rFonts w:ascii="Times New Roman" w:hAnsi="Times New Roman" w:cs="Times New Roman"/>
          <w:sz w:val="32"/>
          <w:szCs w:val="32"/>
        </w:rPr>
        <w:t xml:space="preserve"> </w:t>
      </w:r>
      <w:r w:rsidR="00A44FE3" w:rsidRPr="00A44FE3">
        <w:rPr>
          <w:rFonts w:ascii="Times New Roman" w:hAnsi="Times New Roman" w:cs="Times New Roman"/>
          <w:sz w:val="32"/>
          <w:szCs w:val="32"/>
        </w:rPr>
        <w:t>9X</w:t>
      </w:r>
      <w:r w:rsidR="00A44FE3">
        <w:rPr>
          <w:rFonts w:ascii="Times New Roman" w:hAnsi="Times New Roman" w:cs="Times New Roman"/>
          <w:sz w:val="32"/>
          <w:szCs w:val="32"/>
          <w:vertAlign w:val="subscript"/>
        </w:rPr>
        <w:t>1</w:t>
      </w:r>
      <w:r w:rsidR="00A44FE3">
        <w:rPr>
          <w:rFonts w:ascii="Times New Roman" w:hAnsi="Times New Roman" w:cs="Times New Roman"/>
          <w:sz w:val="32"/>
          <w:szCs w:val="32"/>
        </w:rPr>
        <w:t xml:space="preserve"> + 3X</w:t>
      </w:r>
      <w:r w:rsidR="00A44FE3">
        <w:rPr>
          <w:rFonts w:ascii="Times New Roman" w:hAnsi="Times New Roman" w:cs="Times New Roman"/>
          <w:sz w:val="32"/>
          <w:szCs w:val="32"/>
          <w:vertAlign w:val="subscript"/>
        </w:rPr>
        <w:t xml:space="preserve">2 </w:t>
      </w:r>
      <w:r>
        <w:rPr>
          <w:rFonts w:ascii="Times New Roman" w:hAnsi="Times New Roman" w:cs="Times New Roman"/>
          <w:sz w:val="32"/>
          <w:szCs w:val="32"/>
          <w:vertAlign w:val="subscript"/>
        </w:rPr>
        <w:t xml:space="preserve">  </w:t>
      </w:r>
      <w:r w:rsidR="00A44FE3">
        <w:rPr>
          <w:rFonts w:ascii="Times New Roman" w:hAnsi="Times New Roman" w:cs="Times New Roman"/>
          <w:sz w:val="32"/>
          <w:szCs w:val="32"/>
        </w:rPr>
        <w:t>+ 5X</w:t>
      </w:r>
      <w:r w:rsidR="00A44FE3">
        <w:rPr>
          <w:rFonts w:ascii="Times New Roman" w:hAnsi="Times New Roman" w:cs="Times New Roman"/>
          <w:sz w:val="32"/>
          <w:szCs w:val="32"/>
          <w:vertAlign w:val="subscript"/>
        </w:rPr>
        <w:t xml:space="preserve">3 </w:t>
      </w:r>
      <w:r w:rsidR="00BE7971">
        <w:rPr>
          <w:rFonts w:ascii="Times New Roman" w:hAnsi="Times New Roman" w:cs="Times New Roman"/>
          <w:sz w:val="32"/>
          <w:szCs w:val="32"/>
        </w:rPr>
        <w:t>≤ 500</w:t>
      </w:r>
    </w:p>
    <w:p w:rsidR="00BE7971" w:rsidRDefault="00BD6AB7" w:rsidP="00BD6AB7">
      <w:pPr>
        <w:jc w:val="center"/>
        <w:rPr>
          <w:rFonts w:ascii="Times New Roman" w:hAnsi="Times New Roman" w:cs="Times New Roman"/>
          <w:sz w:val="32"/>
          <w:szCs w:val="32"/>
        </w:rPr>
      </w:pPr>
      <w:r>
        <w:rPr>
          <w:rFonts w:ascii="Times New Roman" w:hAnsi="Times New Roman" w:cs="Times New Roman"/>
          <w:b/>
          <w:sz w:val="32"/>
          <w:szCs w:val="32"/>
        </w:rPr>
        <w:t xml:space="preserve">  Lathe: </w:t>
      </w:r>
      <w:r w:rsidR="00BE7971">
        <w:rPr>
          <w:rFonts w:ascii="Times New Roman" w:hAnsi="Times New Roman" w:cs="Times New Roman"/>
          <w:sz w:val="32"/>
          <w:szCs w:val="32"/>
        </w:rPr>
        <w:t>5</w:t>
      </w:r>
      <w:r w:rsidR="00BE7971" w:rsidRPr="00A44FE3">
        <w:rPr>
          <w:rFonts w:ascii="Times New Roman" w:hAnsi="Times New Roman" w:cs="Times New Roman"/>
          <w:sz w:val="32"/>
          <w:szCs w:val="32"/>
        </w:rPr>
        <w:t>X</w:t>
      </w:r>
      <w:r w:rsidR="00BE7971">
        <w:rPr>
          <w:rFonts w:ascii="Times New Roman" w:hAnsi="Times New Roman" w:cs="Times New Roman"/>
          <w:sz w:val="32"/>
          <w:szCs w:val="32"/>
          <w:vertAlign w:val="subscript"/>
        </w:rPr>
        <w:t>1</w:t>
      </w:r>
      <w:r w:rsidR="00BE7971">
        <w:rPr>
          <w:rFonts w:ascii="Times New Roman" w:hAnsi="Times New Roman" w:cs="Times New Roman"/>
          <w:sz w:val="32"/>
          <w:szCs w:val="32"/>
        </w:rPr>
        <w:t xml:space="preserve"> + 4X</w:t>
      </w:r>
      <w:r w:rsidR="00BE7971">
        <w:rPr>
          <w:rFonts w:ascii="Times New Roman" w:hAnsi="Times New Roman" w:cs="Times New Roman"/>
          <w:sz w:val="32"/>
          <w:szCs w:val="32"/>
          <w:vertAlign w:val="subscript"/>
        </w:rPr>
        <w:t xml:space="preserve">2 </w:t>
      </w:r>
      <w:r>
        <w:rPr>
          <w:rFonts w:ascii="Times New Roman" w:hAnsi="Times New Roman" w:cs="Times New Roman"/>
          <w:sz w:val="32"/>
          <w:szCs w:val="32"/>
        </w:rPr>
        <w:t xml:space="preserve">       </w:t>
      </w:r>
      <w:r w:rsidR="00BE7971">
        <w:rPr>
          <w:rFonts w:ascii="Times New Roman" w:hAnsi="Times New Roman" w:cs="Times New Roman"/>
          <w:sz w:val="32"/>
          <w:szCs w:val="32"/>
          <w:vertAlign w:val="subscript"/>
        </w:rPr>
        <w:t xml:space="preserve"> </w:t>
      </w:r>
      <w:r>
        <w:rPr>
          <w:rFonts w:ascii="Times New Roman" w:hAnsi="Times New Roman" w:cs="Times New Roman"/>
          <w:sz w:val="32"/>
          <w:szCs w:val="32"/>
          <w:vertAlign w:val="subscript"/>
        </w:rPr>
        <w:t xml:space="preserve">     </w:t>
      </w:r>
      <w:r w:rsidR="009E3BB5">
        <w:rPr>
          <w:rFonts w:ascii="Times New Roman" w:hAnsi="Times New Roman" w:cs="Times New Roman"/>
          <w:sz w:val="32"/>
          <w:szCs w:val="32"/>
          <w:vertAlign w:val="subscript"/>
        </w:rPr>
        <w:t xml:space="preserve"> </w:t>
      </w:r>
      <w:r w:rsidR="00BE7971">
        <w:rPr>
          <w:rFonts w:ascii="Times New Roman" w:hAnsi="Times New Roman" w:cs="Times New Roman"/>
          <w:sz w:val="32"/>
          <w:szCs w:val="32"/>
        </w:rPr>
        <w:t xml:space="preserve">≤ </w:t>
      </w:r>
      <w:r>
        <w:rPr>
          <w:rFonts w:ascii="Times New Roman" w:hAnsi="Times New Roman" w:cs="Times New Roman"/>
          <w:sz w:val="32"/>
          <w:szCs w:val="32"/>
        </w:rPr>
        <w:t>350</w:t>
      </w:r>
    </w:p>
    <w:p w:rsidR="00BD6AB7" w:rsidRDefault="00A2754E" w:rsidP="00A2754E">
      <w:pPr>
        <w:rPr>
          <w:rFonts w:ascii="Times New Roman" w:hAnsi="Times New Roman" w:cs="Times New Roman"/>
          <w:sz w:val="32"/>
          <w:szCs w:val="32"/>
        </w:rPr>
      </w:pPr>
      <w:r>
        <w:rPr>
          <w:rFonts w:ascii="Times New Roman" w:hAnsi="Times New Roman" w:cs="Times New Roman"/>
          <w:b/>
          <w:sz w:val="32"/>
          <w:szCs w:val="32"/>
        </w:rPr>
        <w:t xml:space="preserve">                               </w:t>
      </w:r>
      <w:r w:rsidR="00BD6AB7">
        <w:rPr>
          <w:rFonts w:ascii="Times New Roman" w:hAnsi="Times New Roman" w:cs="Times New Roman"/>
          <w:b/>
          <w:sz w:val="32"/>
          <w:szCs w:val="32"/>
        </w:rPr>
        <w:t xml:space="preserve">Grinder: </w:t>
      </w:r>
      <w:r w:rsidR="00BD6AB7" w:rsidRPr="00A44FE3">
        <w:rPr>
          <w:rFonts w:ascii="Times New Roman" w:hAnsi="Times New Roman" w:cs="Times New Roman"/>
          <w:sz w:val="32"/>
          <w:szCs w:val="32"/>
        </w:rPr>
        <w:t>9X</w:t>
      </w:r>
      <w:r w:rsidR="00BD6AB7">
        <w:rPr>
          <w:rFonts w:ascii="Times New Roman" w:hAnsi="Times New Roman" w:cs="Times New Roman"/>
          <w:sz w:val="32"/>
          <w:szCs w:val="32"/>
          <w:vertAlign w:val="subscript"/>
        </w:rPr>
        <w:t>1</w:t>
      </w:r>
      <w:r w:rsidR="00BD6AB7">
        <w:rPr>
          <w:rFonts w:ascii="Times New Roman" w:hAnsi="Times New Roman" w:cs="Times New Roman"/>
          <w:sz w:val="32"/>
          <w:szCs w:val="32"/>
        </w:rPr>
        <w:t xml:space="preserve">           </w:t>
      </w:r>
      <w:r>
        <w:rPr>
          <w:rFonts w:ascii="Times New Roman" w:hAnsi="Times New Roman" w:cs="Times New Roman"/>
          <w:sz w:val="32"/>
          <w:szCs w:val="32"/>
        </w:rPr>
        <w:t xml:space="preserve"> </w:t>
      </w:r>
      <w:r w:rsidR="00BD6AB7">
        <w:rPr>
          <w:rFonts w:ascii="Times New Roman" w:hAnsi="Times New Roman" w:cs="Times New Roman"/>
          <w:sz w:val="32"/>
          <w:szCs w:val="32"/>
        </w:rPr>
        <w:t>+ 5X</w:t>
      </w:r>
      <w:r w:rsidR="00BD6AB7">
        <w:rPr>
          <w:rFonts w:ascii="Times New Roman" w:hAnsi="Times New Roman" w:cs="Times New Roman"/>
          <w:sz w:val="32"/>
          <w:szCs w:val="32"/>
          <w:vertAlign w:val="subscript"/>
        </w:rPr>
        <w:t xml:space="preserve">3 </w:t>
      </w:r>
      <w:r w:rsidR="00BD6AB7">
        <w:rPr>
          <w:rFonts w:ascii="Times New Roman" w:hAnsi="Times New Roman" w:cs="Times New Roman"/>
          <w:sz w:val="32"/>
          <w:szCs w:val="32"/>
        </w:rPr>
        <w:t>≤ 150</w:t>
      </w:r>
    </w:p>
    <w:p w:rsidR="00586215" w:rsidRDefault="00586215" w:rsidP="00586215">
      <w:pPr>
        <w:rPr>
          <w:rFonts w:ascii="Times New Roman" w:hAnsi="Times New Roman" w:cs="Times New Roman"/>
          <w:sz w:val="24"/>
          <w:szCs w:val="24"/>
        </w:rPr>
      </w:pPr>
      <w:r>
        <w:rPr>
          <w:rFonts w:ascii="Times New Roman" w:hAnsi="Times New Roman" w:cs="Times New Roman"/>
          <w:sz w:val="24"/>
          <w:szCs w:val="24"/>
        </w:rPr>
        <w:t>In addition the problem states sales production for product 3 is limited to 20 units per week:</w:t>
      </w:r>
    </w:p>
    <w:p w:rsidR="00586215" w:rsidRDefault="00586215" w:rsidP="00586215">
      <w:pPr>
        <w:jc w:val="center"/>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vertAlign w:val="subscript"/>
        </w:rPr>
        <w:t xml:space="preserve">3 </w:t>
      </w:r>
      <w:r>
        <w:rPr>
          <w:rFonts w:ascii="Times New Roman" w:hAnsi="Times New Roman" w:cs="Times New Roman"/>
          <w:sz w:val="32"/>
          <w:szCs w:val="32"/>
        </w:rPr>
        <w:t>≤ 20</w:t>
      </w:r>
    </w:p>
    <w:p w:rsidR="00586215" w:rsidRDefault="00A326E8" w:rsidP="00586215">
      <w:pPr>
        <w:rPr>
          <w:rFonts w:ascii="Times New Roman" w:hAnsi="Times New Roman" w:cs="Times New Roman"/>
          <w:sz w:val="24"/>
          <w:szCs w:val="24"/>
        </w:rPr>
      </w:pPr>
      <w:r>
        <w:rPr>
          <w:rFonts w:ascii="Times New Roman" w:hAnsi="Times New Roman" w:cs="Times New Roman"/>
          <w:sz w:val="24"/>
          <w:szCs w:val="24"/>
        </w:rPr>
        <w:t>Lastly</w:t>
      </w:r>
      <w:r w:rsidR="00586215">
        <w:rPr>
          <w:rFonts w:ascii="Times New Roman" w:hAnsi="Times New Roman" w:cs="Times New Roman"/>
          <w:sz w:val="24"/>
          <w:szCs w:val="24"/>
        </w:rPr>
        <w:t xml:space="preserve">, there cannot be production of negative amounts of product 1, 2, or 3. </w:t>
      </w:r>
    </w:p>
    <w:p w:rsidR="00586215" w:rsidRDefault="00586215" w:rsidP="00586215">
      <w:pPr>
        <w:jc w:val="center"/>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vertAlign w:val="subscript"/>
        </w:rPr>
        <w:t>1</w:t>
      </w:r>
      <w:r>
        <w:rPr>
          <w:rFonts w:ascii="Times New Roman" w:hAnsi="Times New Roman" w:cs="Times New Roman"/>
          <w:sz w:val="32"/>
          <w:szCs w:val="32"/>
        </w:rPr>
        <w:t xml:space="preserve"> ≥ 0, X</w:t>
      </w:r>
      <w:r>
        <w:rPr>
          <w:rFonts w:ascii="Times New Roman" w:hAnsi="Times New Roman" w:cs="Times New Roman"/>
          <w:sz w:val="32"/>
          <w:szCs w:val="32"/>
          <w:vertAlign w:val="subscript"/>
        </w:rPr>
        <w:t>2</w:t>
      </w:r>
      <w:r>
        <w:rPr>
          <w:rFonts w:ascii="Times New Roman" w:hAnsi="Times New Roman" w:cs="Times New Roman"/>
          <w:sz w:val="32"/>
          <w:szCs w:val="32"/>
        </w:rPr>
        <w:t xml:space="preserve"> ≥ 0,</w:t>
      </w:r>
      <w:r w:rsidRPr="00586215">
        <w:rPr>
          <w:rFonts w:ascii="Times New Roman" w:hAnsi="Times New Roman" w:cs="Times New Roman"/>
          <w:sz w:val="32"/>
          <w:szCs w:val="32"/>
        </w:rPr>
        <w:t xml:space="preserve"> </w:t>
      </w:r>
      <w:r>
        <w:rPr>
          <w:rFonts w:ascii="Times New Roman" w:hAnsi="Times New Roman" w:cs="Times New Roman"/>
          <w:sz w:val="32"/>
          <w:szCs w:val="32"/>
        </w:rPr>
        <w:t>X</w:t>
      </w:r>
      <w:r>
        <w:rPr>
          <w:rFonts w:ascii="Times New Roman" w:hAnsi="Times New Roman" w:cs="Times New Roman"/>
          <w:sz w:val="32"/>
          <w:szCs w:val="32"/>
          <w:vertAlign w:val="subscript"/>
        </w:rPr>
        <w:t>3</w:t>
      </w:r>
      <w:r>
        <w:rPr>
          <w:rFonts w:ascii="Times New Roman" w:hAnsi="Times New Roman" w:cs="Times New Roman"/>
          <w:sz w:val="32"/>
          <w:szCs w:val="32"/>
        </w:rPr>
        <w:t xml:space="preserve"> ≥ 0</w:t>
      </w:r>
    </w:p>
    <w:p w:rsidR="003337D2" w:rsidRDefault="003337D2" w:rsidP="003337D2">
      <w:pPr>
        <w:rPr>
          <w:rFonts w:ascii="Times New Roman" w:hAnsi="Times New Roman" w:cs="Times New Roman"/>
          <w:sz w:val="24"/>
          <w:szCs w:val="24"/>
        </w:rPr>
      </w:pPr>
      <w:r>
        <w:rPr>
          <w:rFonts w:ascii="Times New Roman" w:hAnsi="Times New Roman" w:cs="Times New Roman"/>
          <w:sz w:val="24"/>
          <w:szCs w:val="24"/>
        </w:rPr>
        <w:t>Using Excel’</w:t>
      </w:r>
      <w:r w:rsidR="00A2754E">
        <w:rPr>
          <w:rFonts w:ascii="Times New Roman" w:hAnsi="Times New Roman" w:cs="Times New Roman"/>
          <w:sz w:val="24"/>
          <w:szCs w:val="24"/>
        </w:rPr>
        <w:t xml:space="preserve">s built in solver yields the following </w:t>
      </w:r>
      <w:r>
        <w:rPr>
          <w:rFonts w:ascii="Times New Roman" w:hAnsi="Times New Roman" w:cs="Times New Roman"/>
          <w:sz w:val="24"/>
          <w:szCs w:val="24"/>
        </w:rPr>
        <w:t>results:</w:t>
      </w:r>
      <w:r>
        <w:rPr>
          <w:rFonts w:ascii="Times New Roman" w:hAnsi="Times New Roman" w:cs="Times New Roman"/>
          <w:sz w:val="24"/>
          <w:szCs w:val="24"/>
        </w:rPr>
        <w:br/>
      </w:r>
    </w:p>
    <w:p w:rsidR="003B43A4" w:rsidRDefault="003B43A4" w:rsidP="003B43A4">
      <w:pPr>
        <w:jc w:val="center"/>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vertAlign w:val="subscript"/>
        </w:rPr>
        <w:t>1</w:t>
      </w:r>
      <w:r>
        <w:rPr>
          <w:rFonts w:ascii="Times New Roman" w:hAnsi="Times New Roman" w:cs="Times New Roman"/>
          <w:sz w:val="32"/>
          <w:szCs w:val="32"/>
        </w:rPr>
        <w:t xml:space="preserve"> = </w:t>
      </w:r>
      <w:r w:rsidR="00A2754E">
        <w:rPr>
          <w:rFonts w:ascii="Times New Roman" w:hAnsi="Times New Roman" w:cs="Times New Roman"/>
          <w:sz w:val="32"/>
          <w:szCs w:val="32"/>
        </w:rPr>
        <w:t>26.19</w:t>
      </w:r>
      <w:r>
        <w:rPr>
          <w:rFonts w:ascii="Times New Roman" w:hAnsi="Times New Roman" w:cs="Times New Roman"/>
          <w:sz w:val="32"/>
          <w:szCs w:val="32"/>
        </w:rPr>
        <w:t>, X</w:t>
      </w:r>
      <w:r>
        <w:rPr>
          <w:rFonts w:ascii="Times New Roman" w:hAnsi="Times New Roman" w:cs="Times New Roman"/>
          <w:sz w:val="32"/>
          <w:szCs w:val="32"/>
          <w:vertAlign w:val="subscript"/>
        </w:rPr>
        <w:t>2</w:t>
      </w:r>
      <w:r>
        <w:rPr>
          <w:rFonts w:ascii="Times New Roman" w:hAnsi="Times New Roman" w:cs="Times New Roman"/>
          <w:sz w:val="32"/>
          <w:szCs w:val="32"/>
        </w:rPr>
        <w:t xml:space="preserve"> </w:t>
      </w:r>
      <w:r w:rsidR="00A2754E">
        <w:rPr>
          <w:rFonts w:ascii="Times New Roman" w:hAnsi="Times New Roman" w:cs="Times New Roman"/>
          <w:sz w:val="32"/>
          <w:szCs w:val="32"/>
        </w:rPr>
        <w:t>= 54.76</w:t>
      </w:r>
      <w:r>
        <w:rPr>
          <w:rFonts w:ascii="Times New Roman" w:hAnsi="Times New Roman" w:cs="Times New Roman"/>
          <w:sz w:val="32"/>
          <w:szCs w:val="32"/>
        </w:rPr>
        <w:t>,</w:t>
      </w:r>
      <w:r w:rsidRPr="00586215">
        <w:rPr>
          <w:rFonts w:ascii="Times New Roman" w:hAnsi="Times New Roman" w:cs="Times New Roman"/>
          <w:sz w:val="32"/>
          <w:szCs w:val="32"/>
        </w:rPr>
        <w:t xml:space="preserve"> </w:t>
      </w:r>
      <w:r>
        <w:rPr>
          <w:rFonts w:ascii="Times New Roman" w:hAnsi="Times New Roman" w:cs="Times New Roman"/>
          <w:sz w:val="32"/>
          <w:szCs w:val="32"/>
        </w:rPr>
        <w:t>X</w:t>
      </w:r>
      <w:r>
        <w:rPr>
          <w:rFonts w:ascii="Times New Roman" w:hAnsi="Times New Roman" w:cs="Times New Roman"/>
          <w:sz w:val="32"/>
          <w:szCs w:val="32"/>
          <w:vertAlign w:val="subscript"/>
        </w:rPr>
        <w:t>3</w:t>
      </w:r>
      <w:r>
        <w:rPr>
          <w:rFonts w:ascii="Times New Roman" w:hAnsi="Times New Roman" w:cs="Times New Roman"/>
          <w:sz w:val="32"/>
          <w:szCs w:val="32"/>
        </w:rPr>
        <w:t xml:space="preserve"> </w:t>
      </w:r>
      <w:r w:rsidR="00A2754E">
        <w:rPr>
          <w:rFonts w:ascii="Times New Roman" w:hAnsi="Times New Roman" w:cs="Times New Roman"/>
          <w:sz w:val="32"/>
          <w:szCs w:val="32"/>
        </w:rPr>
        <w:t>= 20</w:t>
      </w:r>
    </w:p>
    <w:p w:rsidR="00A2754E" w:rsidRDefault="00A2754E" w:rsidP="003B43A4">
      <w:pPr>
        <w:jc w:val="center"/>
        <w:rPr>
          <w:rFonts w:ascii="Times New Roman" w:hAnsi="Times New Roman" w:cs="Times New Roman"/>
          <w:sz w:val="32"/>
          <w:szCs w:val="32"/>
        </w:rPr>
      </w:pPr>
      <w:r>
        <w:rPr>
          <w:rFonts w:ascii="Times New Roman" w:hAnsi="Times New Roman" w:cs="Times New Roman"/>
          <w:sz w:val="32"/>
          <w:szCs w:val="32"/>
        </w:rPr>
        <w:t>Profit = 1742.857</w:t>
      </w:r>
    </w:p>
    <w:p w:rsidR="005213B5" w:rsidRDefault="00C53759" w:rsidP="00A2754E">
      <w:pPr>
        <w:rPr>
          <w:rFonts w:ascii="Times New Roman" w:hAnsi="Times New Roman" w:cs="Times New Roman"/>
          <w:sz w:val="24"/>
          <w:szCs w:val="24"/>
        </w:rPr>
      </w:pPr>
      <w:r>
        <w:rPr>
          <w:rFonts w:ascii="Times New Roman" w:hAnsi="Times New Roman" w:cs="Times New Roman"/>
          <w:sz w:val="24"/>
          <w:szCs w:val="24"/>
        </w:rPr>
        <w:t xml:space="preserve">Having calculated the solution, we would now like to </w:t>
      </w:r>
      <w:r w:rsidR="001254CC">
        <w:rPr>
          <w:rFonts w:ascii="Times New Roman" w:hAnsi="Times New Roman" w:cs="Times New Roman"/>
          <w:sz w:val="24"/>
          <w:szCs w:val="24"/>
        </w:rPr>
        <w:t>perform a sensitivity analysis</w:t>
      </w:r>
      <w:r>
        <w:rPr>
          <w:rFonts w:ascii="Times New Roman" w:hAnsi="Times New Roman" w:cs="Times New Roman"/>
          <w:sz w:val="24"/>
          <w:szCs w:val="24"/>
        </w:rPr>
        <w:t xml:space="preserve"> </w:t>
      </w:r>
      <w:r w:rsidR="001254CC">
        <w:rPr>
          <w:rFonts w:ascii="Times New Roman" w:hAnsi="Times New Roman" w:cs="Times New Roman"/>
          <w:sz w:val="24"/>
          <w:szCs w:val="24"/>
        </w:rPr>
        <w:t xml:space="preserve">of </w:t>
      </w:r>
      <w:r>
        <w:rPr>
          <w:rFonts w:ascii="Times New Roman" w:hAnsi="Times New Roman" w:cs="Times New Roman"/>
          <w:sz w:val="24"/>
          <w:szCs w:val="24"/>
        </w:rPr>
        <w:t xml:space="preserve">the </w:t>
      </w:r>
      <w:r w:rsidR="001254CC">
        <w:rPr>
          <w:rFonts w:ascii="Times New Roman" w:hAnsi="Times New Roman" w:cs="Times New Roman"/>
          <w:sz w:val="24"/>
          <w:szCs w:val="24"/>
        </w:rPr>
        <w:t>solution, which</w:t>
      </w:r>
      <w:r>
        <w:rPr>
          <w:rFonts w:ascii="Times New Roman" w:hAnsi="Times New Roman" w:cs="Times New Roman"/>
          <w:sz w:val="24"/>
          <w:szCs w:val="24"/>
        </w:rPr>
        <w:t xml:space="preserve"> is how </w:t>
      </w:r>
      <w:r w:rsidR="001254CC">
        <w:rPr>
          <w:rFonts w:ascii="Times New Roman" w:hAnsi="Times New Roman" w:cs="Times New Roman"/>
          <w:sz w:val="24"/>
          <w:szCs w:val="24"/>
        </w:rPr>
        <w:t>changes in the coefficients</w:t>
      </w:r>
      <w:r>
        <w:rPr>
          <w:rFonts w:ascii="Times New Roman" w:hAnsi="Times New Roman" w:cs="Times New Roman"/>
          <w:sz w:val="24"/>
          <w:szCs w:val="24"/>
        </w:rPr>
        <w:t xml:space="preserve"> and constraints of the problem affect the optimal basis we have found</w:t>
      </w:r>
      <w:r w:rsidR="001254CC">
        <w:rPr>
          <w:rFonts w:ascii="Times New Roman" w:hAnsi="Times New Roman" w:cs="Times New Roman"/>
          <w:sz w:val="24"/>
          <w:szCs w:val="24"/>
        </w:rPr>
        <w:t xml:space="preserve">. Since the numbers defining LP model is subject to a variety of errors in the real world, sensitivity analysis is a crucial part of solving LP models. </w:t>
      </w:r>
    </w:p>
    <w:p w:rsidR="001254CC" w:rsidRDefault="001254CC" w:rsidP="00A2754E">
      <w:pPr>
        <w:rPr>
          <w:rFonts w:ascii="Times New Roman" w:hAnsi="Times New Roman" w:cs="Times New Roman"/>
          <w:sz w:val="24"/>
          <w:szCs w:val="24"/>
        </w:rPr>
      </w:pPr>
    </w:p>
    <w:p w:rsidR="001254CC" w:rsidRDefault="001254CC" w:rsidP="00A2754E">
      <w:pPr>
        <w:rPr>
          <w:rFonts w:ascii="Times New Roman" w:hAnsi="Times New Roman" w:cs="Times New Roman"/>
          <w:sz w:val="24"/>
          <w:szCs w:val="24"/>
        </w:rPr>
      </w:pPr>
    </w:p>
    <w:p w:rsidR="001254CC" w:rsidRDefault="00A551D6" w:rsidP="00A2754E">
      <w:pPr>
        <w:rPr>
          <w:rFonts w:ascii="Times New Roman" w:hAnsi="Times New Roman" w:cs="Times New Roman"/>
          <w:sz w:val="24"/>
          <w:szCs w:val="24"/>
        </w:rPr>
      </w:pPr>
      <w:r w:rsidRPr="00A551D6">
        <w:rPr>
          <w:noProof/>
        </w:rPr>
        <w:lastRenderedPageBreak/>
        <w:drawing>
          <wp:inline distT="0" distB="0" distL="0" distR="0">
            <wp:extent cx="5943600" cy="3352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2939"/>
                    </a:xfrm>
                    <a:prstGeom prst="rect">
                      <a:avLst/>
                    </a:prstGeom>
                    <a:noFill/>
                    <a:ln>
                      <a:noFill/>
                    </a:ln>
                  </pic:spPr>
                </pic:pic>
              </a:graphicData>
            </a:graphic>
          </wp:inline>
        </w:drawing>
      </w:r>
    </w:p>
    <w:p w:rsidR="005213B5" w:rsidRPr="00BE39CA" w:rsidRDefault="00BE39CA" w:rsidP="00A2754E">
      <w:pPr>
        <w:rPr>
          <w:rFonts w:ascii="Times New Roman" w:hAnsi="Times New Roman" w:cs="Times New Roman"/>
          <w:b/>
          <w:sz w:val="24"/>
          <w:szCs w:val="24"/>
        </w:rPr>
      </w:pPr>
      <w:r>
        <w:rPr>
          <w:rFonts w:ascii="Times New Roman" w:hAnsi="Times New Roman" w:cs="Times New Roman"/>
          <w:b/>
          <w:sz w:val="24"/>
          <w:szCs w:val="24"/>
        </w:rPr>
        <w:t>Reduced Cost and Range</w:t>
      </w:r>
    </w:p>
    <w:p w:rsidR="00BE39CA" w:rsidRDefault="00AF66C5" w:rsidP="00A2754E">
      <w:pPr>
        <w:rPr>
          <w:rFonts w:ascii="Times New Roman" w:hAnsi="Times New Roman" w:cs="Times New Roman"/>
          <w:sz w:val="24"/>
          <w:szCs w:val="24"/>
        </w:rPr>
      </w:pPr>
      <w:r>
        <w:rPr>
          <w:rFonts w:ascii="Times New Roman" w:hAnsi="Times New Roman" w:cs="Times New Roman"/>
          <w:sz w:val="24"/>
          <w:szCs w:val="24"/>
        </w:rPr>
        <w:t xml:space="preserve">The reduced cost of a product refers to the increase (for maximization problems) or decrease (for minimization problems) of an objective value coefficient in order for the corresponding variable to be in the optimal solution. </w:t>
      </w:r>
      <w:r w:rsidR="00F92B39">
        <w:rPr>
          <w:rFonts w:ascii="Times New Roman" w:hAnsi="Times New Roman" w:cs="Times New Roman"/>
          <w:sz w:val="24"/>
          <w:szCs w:val="24"/>
        </w:rPr>
        <w:t>With the current model, the optimal basis includes all 3 different products.</w:t>
      </w:r>
      <w:r w:rsidR="00A55A4A">
        <w:rPr>
          <w:rFonts w:ascii="Times New Roman" w:hAnsi="Times New Roman" w:cs="Times New Roman"/>
          <w:sz w:val="24"/>
          <w:szCs w:val="24"/>
        </w:rPr>
        <w:t xml:space="preserve"> The</w:t>
      </w:r>
      <w:r w:rsidR="00BA606F">
        <w:rPr>
          <w:rFonts w:ascii="Times New Roman" w:hAnsi="Times New Roman" w:cs="Times New Roman"/>
          <w:sz w:val="24"/>
          <w:szCs w:val="24"/>
        </w:rPr>
        <w:t xml:space="preserve">refore the reduced cost for </w:t>
      </w:r>
      <w:r w:rsidR="00A55A4A">
        <w:rPr>
          <w:rFonts w:ascii="Times New Roman" w:hAnsi="Times New Roman" w:cs="Times New Roman"/>
          <w:sz w:val="24"/>
          <w:szCs w:val="24"/>
        </w:rPr>
        <w:t>each of the 3 products is zero.</w:t>
      </w:r>
      <w:r w:rsidR="00F92B39">
        <w:rPr>
          <w:rFonts w:ascii="Times New Roman" w:hAnsi="Times New Roman" w:cs="Times New Roman"/>
          <w:sz w:val="24"/>
          <w:szCs w:val="24"/>
        </w:rPr>
        <w:t xml:space="preserve"> However</w:t>
      </w:r>
      <w:r w:rsidR="00DF7CA1">
        <w:rPr>
          <w:rFonts w:ascii="Times New Roman" w:hAnsi="Times New Roman" w:cs="Times New Roman"/>
          <w:sz w:val="24"/>
          <w:szCs w:val="24"/>
        </w:rPr>
        <w:t xml:space="preserve"> if the </w:t>
      </w:r>
      <w:r w:rsidR="00DA497C">
        <w:rPr>
          <w:rFonts w:ascii="Times New Roman" w:hAnsi="Times New Roman" w:cs="Times New Roman"/>
          <w:sz w:val="24"/>
          <w:szCs w:val="24"/>
        </w:rPr>
        <w:t>unit</w:t>
      </w:r>
      <w:r w:rsidR="006B36E5">
        <w:rPr>
          <w:rFonts w:ascii="Times New Roman" w:hAnsi="Times New Roman" w:cs="Times New Roman"/>
          <w:sz w:val="24"/>
          <w:szCs w:val="24"/>
        </w:rPr>
        <w:t xml:space="preserve"> </w:t>
      </w:r>
      <w:r w:rsidR="00DF7CA1">
        <w:rPr>
          <w:rFonts w:ascii="Times New Roman" w:hAnsi="Times New Roman" w:cs="Times New Roman"/>
          <w:sz w:val="24"/>
          <w:szCs w:val="24"/>
        </w:rPr>
        <w:t xml:space="preserve">profit of </w:t>
      </w:r>
      <w:r w:rsidR="00A64FE9">
        <w:rPr>
          <w:rFonts w:ascii="Times New Roman" w:hAnsi="Times New Roman" w:cs="Times New Roman"/>
          <w:sz w:val="24"/>
          <w:szCs w:val="24"/>
        </w:rPr>
        <w:t xml:space="preserve">any of the products change, the optimal basis potential </w:t>
      </w:r>
      <w:r w:rsidR="00A12987">
        <w:rPr>
          <w:rFonts w:ascii="Times New Roman" w:hAnsi="Times New Roman" w:cs="Times New Roman"/>
          <w:sz w:val="24"/>
          <w:szCs w:val="24"/>
        </w:rPr>
        <w:t xml:space="preserve">could change as well. The original </w:t>
      </w:r>
      <w:r w:rsidR="006B36E5">
        <w:rPr>
          <w:rFonts w:ascii="Times New Roman" w:hAnsi="Times New Roman" w:cs="Times New Roman"/>
          <w:sz w:val="24"/>
          <w:szCs w:val="24"/>
        </w:rPr>
        <w:t>coefficients</w:t>
      </w:r>
      <w:r w:rsidR="00A12987">
        <w:rPr>
          <w:rFonts w:ascii="Times New Roman" w:hAnsi="Times New Roman" w:cs="Times New Roman"/>
          <w:sz w:val="24"/>
          <w:szCs w:val="24"/>
        </w:rPr>
        <w:t xml:space="preserve"> of the objective function is 30, 12 and 15</w:t>
      </w:r>
      <w:r w:rsidR="006B36E5">
        <w:rPr>
          <w:rFonts w:ascii="Times New Roman" w:hAnsi="Times New Roman" w:cs="Times New Roman"/>
          <w:sz w:val="24"/>
          <w:szCs w:val="24"/>
        </w:rPr>
        <w:t xml:space="preserve"> which corresponds</w:t>
      </w:r>
      <w:r w:rsidR="00C2534A">
        <w:rPr>
          <w:rFonts w:ascii="Times New Roman" w:hAnsi="Times New Roman" w:cs="Times New Roman"/>
          <w:sz w:val="24"/>
          <w:szCs w:val="24"/>
        </w:rPr>
        <w:t xml:space="preserve"> with</w:t>
      </w:r>
      <w:r w:rsidR="006B36E5">
        <w:rPr>
          <w:rFonts w:ascii="Times New Roman" w:hAnsi="Times New Roman" w:cs="Times New Roman"/>
          <w:sz w:val="24"/>
          <w:szCs w:val="24"/>
        </w:rPr>
        <w:t xml:space="preserve"> product 1, 2, </w:t>
      </w:r>
      <w:proofErr w:type="gramStart"/>
      <w:r w:rsidR="006B36E5">
        <w:rPr>
          <w:rFonts w:ascii="Times New Roman" w:hAnsi="Times New Roman" w:cs="Times New Roman"/>
          <w:sz w:val="24"/>
          <w:szCs w:val="24"/>
        </w:rPr>
        <w:t>3</w:t>
      </w:r>
      <w:proofErr w:type="gramEnd"/>
      <w:r w:rsidR="006B36E5">
        <w:rPr>
          <w:rFonts w:ascii="Times New Roman" w:hAnsi="Times New Roman" w:cs="Times New Roman"/>
          <w:sz w:val="24"/>
          <w:szCs w:val="24"/>
        </w:rPr>
        <w:t xml:space="preserve"> respectively. For each coefficient there is a range where the solution basis remains optimal</w:t>
      </w:r>
      <w:r w:rsidR="005E026A">
        <w:rPr>
          <w:rFonts w:ascii="Times New Roman" w:hAnsi="Times New Roman" w:cs="Times New Roman"/>
          <w:sz w:val="24"/>
          <w:szCs w:val="24"/>
        </w:rPr>
        <w:t>. For example, if the unit profit for product 1 remains between 3.75 (30+.75) and 15 (30-15)</w:t>
      </w:r>
      <w:r w:rsidR="00C2534A">
        <w:rPr>
          <w:rFonts w:ascii="Times New Roman" w:hAnsi="Times New Roman" w:cs="Times New Roman"/>
          <w:sz w:val="24"/>
          <w:szCs w:val="24"/>
        </w:rPr>
        <w:t>, then the original solution basis remains optimal</w:t>
      </w:r>
      <w:r w:rsidR="00B72087">
        <w:rPr>
          <w:rFonts w:ascii="Times New Roman" w:hAnsi="Times New Roman" w:cs="Times New Roman"/>
          <w:sz w:val="24"/>
          <w:szCs w:val="24"/>
        </w:rPr>
        <w:t>, provided all other variables do no change</w:t>
      </w:r>
      <w:r w:rsidR="00C2534A">
        <w:rPr>
          <w:rFonts w:ascii="Times New Roman" w:hAnsi="Times New Roman" w:cs="Times New Roman"/>
          <w:sz w:val="24"/>
          <w:szCs w:val="24"/>
        </w:rPr>
        <w:t>. It is important to note that if more than unit profits change simultaneously, the optimum basis could change, even if both changes are within their respective ranges.</w:t>
      </w:r>
      <w:r w:rsidR="00B72087" w:rsidRPr="00B72087">
        <w:rPr>
          <w:rFonts w:ascii="Times New Roman" w:hAnsi="Times New Roman" w:cs="Times New Roman"/>
          <w:sz w:val="24"/>
          <w:szCs w:val="24"/>
        </w:rPr>
        <w:t xml:space="preserve"> </w:t>
      </w:r>
      <w:r w:rsidR="00B72087">
        <w:rPr>
          <w:rFonts w:ascii="Times New Roman" w:hAnsi="Times New Roman" w:cs="Times New Roman"/>
          <w:sz w:val="24"/>
          <w:szCs w:val="24"/>
        </w:rPr>
        <w:t xml:space="preserve">This same idea applies for products 2 and 3. </w:t>
      </w:r>
    </w:p>
    <w:p w:rsidR="00BE39CA" w:rsidRPr="00BE39CA" w:rsidRDefault="00BE39CA" w:rsidP="00A2754E">
      <w:pPr>
        <w:rPr>
          <w:rFonts w:ascii="Times New Roman" w:hAnsi="Times New Roman" w:cs="Times New Roman"/>
          <w:b/>
          <w:sz w:val="24"/>
          <w:szCs w:val="24"/>
        </w:rPr>
      </w:pPr>
      <w:r>
        <w:rPr>
          <w:rFonts w:ascii="Times New Roman" w:hAnsi="Times New Roman" w:cs="Times New Roman"/>
          <w:b/>
          <w:sz w:val="24"/>
          <w:szCs w:val="24"/>
        </w:rPr>
        <w:t>Shadow Price</w:t>
      </w:r>
    </w:p>
    <w:p w:rsidR="009E7C36" w:rsidRDefault="009E7C36" w:rsidP="00A2754E">
      <w:pPr>
        <w:rPr>
          <w:rFonts w:ascii="Times New Roman" w:hAnsi="Times New Roman" w:cs="Times New Roman"/>
          <w:sz w:val="24"/>
          <w:szCs w:val="24"/>
        </w:rPr>
      </w:pPr>
      <w:r>
        <w:rPr>
          <w:rFonts w:ascii="Times New Roman" w:hAnsi="Times New Roman" w:cs="Times New Roman"/>
          <w:sz w:val="24"/>
          <w:szCs w:val="24"/>
        </w:rPr>
        <w:t xml:space="preserve">The </w:t>
      </w:r>
      <w:r w:rsidR="00BE39CA">
        <w:rPr>
          <w:rFonts w:ascii="Times New Roman" w:hAnsi="Times New Roman" w:cs="Times New Roman"/>
          <w:sz w:val="24"/>
          <w:szCs w:val="24"/>
        </w:rPr>
        <w:t>shadow price of</w:t>
      </w:r>
      <w:r w:rsidR="00A326E8">
        <w:rPr>
          <w:rFonts w:ascii="Times New Roman" w:hAnsi="Times New Roman" w:cs="Times New Roman"/>
          <w:sz w:val="24"/>
          <w:szCs w:val="24"/>
        </w:rPr>
        <w:t xml:space="preserve"> a resource</w:t>
      </w:r>
      <w:r>
        <w:rPr>
          <w:rFonts w:ascii="Times New Roman" w:hAnsi="Times New Roman" w:cs="Times New Roman"/>
          <w:sz w:val="24"/>
          <w:szCs w:val="24"/>
        </w:rPr>
        <w:t xml:space="preserve"> refers to the change in</w:t>
      </w:r>
      <w:r w:rsidR="00A326E8">
        <w:rPr>
          <w:rFonts w:ascii="Times New Roman" w:hAnsi="Times New Roman" w:cs="Times New Roman"/>
          <w:sz w:val="24"/>
          <w:szCs w:val="24"/>
        </w:rPr>
        <w:t xml:space="preserve"> the profit per unit increase of the restraint of that resource</w:t>
      </w:r>
      <w:r w:rsidR="00BE39CA">
        <w:rPr>
          <w:rFonts w:ascii="Times New Roman" w:hAnsi="Times New Roman" w:cs="Times New Roman"/>
          <w:sz w:val="24"/>
          <w:szCs w:val="24"/>
        </w:rPr>
        <w:t>, all else held equal</w:t>
      </w:r>
      <w:r w:rsidR="00A326E8">
        <w:rPr>
          <w:rFonts w:ascii="Times New Roman" w:hAnsi="Times New Roman" w:cs="Times New Roman"/>
          <w:sz w:val="24"/>
          <w:szCs w:val="24"/>
        </w:rPr>
        <w:t>. So in our example</w:t>
      </w:r>
      <w:r w:rsidR="00BE39CA">
        <w:rPr>
          <w:rFonts w:ascii="Times New Roman" w:hAnsi="Times New Roman" w:cs="Times New Roman"/>
          <w:sz w:val="24"/>
          <w:szCs w:val="24"/>
        </w:rPr>
        <w:t>, grinder has a shadow price of 0. This means that even if we were to increase the allowable grinder time to, we would see no increase in profit. If we were to devote more time to a particular resource, it may be a good idea for management to devote more available time to the item with the highe</w:t>
      </w:r>
      <w:r w:rsidR="001C6DD8">
        <w:rPr>
          <w:rFonts w:ascii="Times New Roman" w:hAnsi="Times New Roman" w:cs="Times New Roman"/>
          <w:sz w:val="24"/>
          <w:szCs w:val="24"/>
        </w:rPr>
        <w:t>st shadow price. In this case, m</w:t>
      </w:r>
      <w:bookmarkStart w:id="0" w:name="_GoBack"/>
      <w:bookmarkEnd w:id="0"/>
      <w:r w:rsidR="00BE39CA">
        <w:rPr>
          <w:rFonts w:ascii="Times New Roman" w:hAnsi="Times New Roman" w:cs="Times New Roman"/>
          <w:sz w:val="24"/>
          <w:szCs w:val="24"/>
        </w:rPr>
        <w:t xml:space="preserve">illing has the highest shadow price. If </w:t>
      </w:r>
      <w:r w:rsidR="001C6DD8">
        <w:rPr>
          <w:rFonts w:ascii="Times New Roman" w:hAnsi="Times New Roman" w:cs="Times New Roman"/>
          <w:sz w:val="24"/>
          <w:szCs w:val="24"/>
        </w:rPr>
        <w:t xml:space="preserve">we </w:t>
      </w:r>
      <w:r w:rsidR="00BE39CA">
        <w:rPr>
          <w:rFonts w:ascii="Times New Roman" w:hAnsi="Times New Roman" w:cs="Times New Roman"/>
          <w:sz w:val="24"/>
          <w:szCs w:val="24"/>
        </w:rPr>
        <w:t>increase the allowable milling time by 1 hour, we would see an increase in profit of 2.857 dollars.</w:t>
      </w:r>
    </w:p>
    <w:p w:rsidR="00BA606F" w:rsidRDefault="00BA606F" w:rsidP="00A2754E">
      <w:pPr>
        <w:rPr>
          <w:rFonts w:ascii="Times New Roman" w:hAnsi="Times New Roman" w:cs="Times New Roman"/>
          <w:sz w:val="24"/>
          <w:szCs w:val="24"/>
        </w:rPr>
      </w:pPr>
    </w:p>
    <w:p w:rsidR="005213B5" w:rsidRDefault="005213B5" w:rsidP="00A2754E">
      <w:pPr>
        <w:rPr>
          <w:rFonts w:ascii="Times New Roman" w:hAnsi="Times New Roman" w:cs="Times New Roman"/>
          <w:sz w:val="24"/>
          <w:szCs w:val="24"/>
        </w:rPr>
      </w:pPr>
    </w:p>
    <w:p w:rsidR="00BE39CA" w:rsidRDefault="00BE39CA" w:rsidP="00A2754E">
      <w:pPr>
        <w:rPr>
          <w:rFonts w:ascii="Times New Roman" w:hAnsi="Times New Roman" w:cs="Times New Roman"/>
          <w:sz w:val="24"/>
          <w:szCs w:val="24"/>
        </w:rPr>
      </w:pPr>
    </w:p>
    <w:p w:rsidR="00BE39CA" w:rsidRDefault="00BE39CA" w:rsidP="00A2754E">
      <w:pPr>
        <w:rPr>
          <w:rFonts w:ascii="Times New Roman" w:hAnsi="Times New Roman" w:cs="Times New Roman"/>
          <w:sz w:val="24"/>
          <w:szCs w:val="24"/>
        </w:rPr>
      </w:pPr>
    </w:p>
    <w:p w:rsidR="00BD6AB7" w:rsidRDefault="005213B5" w:rsidP="00A2754E">
      <w:pPr>
        <w:rPr>
          <w:rFonts w:ascii="Times New Roman" w:hAnsi="Times New Roman" w:cs="Times New Roman"/>
          <w:sz w:val="24"/>
          <w:szCs w:val="24"/>
        </w:rPr>
      </w:pPr>
      <w:r>
        <w:rPr>
          <w:rFonts w:ascii="Times New Roman" w:hAnsi="Times New Roman" w:cs="Times New Roman"/>
          <w:sz w:val="24"/>
          <w:szCs w:val="24"/>
        </w:rPr>
        <w:t xml:space="preserve">The corresponding </w:t>
      </w:r>
      <w:r w:rsidR="00A551D6">
        <w:rPr>
          <w:rFonts w:ascii="Times New Roman" w:hAnsi="Times New Roman" w:cs="Times New Roman"/>
          <w:sz w:val="24"/>
          <w:szCs w:val="24"/>
        </w:rPr>
        <w:t>d</w:t>
      </w:r>
      <w:r>
        <w:rPr>
          <w:rFonts w:ascii="Times New Roman" w:hAnsi="Times New Roman" w:cs="Times New Roman"/>
          <w:sz w:val="24"/>
          <w:szCs w:val="24"/>
        </w:rPr>
        <w:t>ual of the LP is:</w:t>
      </w:r>
    </w:p>
    <w:p w:rsidR="00A551D6" w:rsidRPr="00A551D6" w:rsidRDefault="0067745F" w:rsidP="00A551D6">
      <w:pPr>
        <w:jc w:val="center"/>
        <w:rPr>
          <w:rFonts w:ascii="Times New Roman" w:hAnsi="Times New Roman" w:cs="Times New Roman"/>
          <w:sz w:val="32"/>
          <w:szCs w:val="32"/>
        </w:rPr>
      </w:pPr>
      <w:r w:rsidRPr="000A0C32">
        <w:rPr>
          <w:rFonts w:ascii="Times New Roman" w:hAnsi="Times New Roman" w:cs="Times New Roman"/>
          <w:sz w:val="32"/>
          <w:szCs w:val="32"/>
        </w:rPr>
        <w:t>Minimize</w:t>
      </w:r>
      <w:r w:rsidR="000A0C32">
        <w:rPr>
          <w:rFonts w:ascii="Times New Roman" w:hAnsi="Times New Roman" w:cs="Times New Roman"/>
          <w:sz w:val="32"/>
          <w:szCs w:val="32"/>
        </w:rPr>
        <w:t xml:space="preserve"> </w:t>
      </w:r>
      <w:r>
        <w:rPr>
          <w:rFonts w:ascii="Times New Roman" w:hAnsi="Times New Roman" w:cs="Times New Roman"/>
          <w:sz w:val="32"/>
          <w:szCs w:val="32"/>
        </w:rPr>
        <w:t>500Y</w:t>
      </w:r>
      <w:r>
        <w:rPr>
          <w:rFonts w:ascii="Times New Roman" w:hAnsi="Times New Roman" w:cs="Times New Roman"/>
          <w:sz w:val="32"/>
          <w:szCs w:val="32"/>
          <w:vertAlign w:val="subscript"/>
        </w:rPr>
        <w:t>1</w:t>
      </w:r>
      <w:r>
        <w:rPr>
          <w:rFonts w:ascii="Times New Roman" w:hAnsi="Times New Roman" w:cs="Times New Roman"/>
          <w:sz w:val="32"/>
          <w:szCs w:val="32"/>
        </w:rPr>
        <w:t xml:space="preserve"> + 350Y</w:t>
      </w:r>
      <w:r>
        <w:rPr>
          <w:rFonts w:ascii="Times New Roman" w:hAnsi="Times New Roman" w:cs="Times New Roman"/>
          <w:sz w:val="32"/>
          <w:szCs w:val="32"/>
          <w:vertAlign w:val="subscript"/>
        </w:rPr>
        <w:t xml:space="preserve">2   </w:t>
      </w:r>
      <w:r>
        <w:rPr>
          <w:rFonts w:ascii="Times New Roman" w:hAnsi="Times New Roman" w:cs="Times New Roman"/>
          <w:sz w:val="32"/>
          <w:szCs w:val="32"/>
        </w:rPr>
        <w:t>+ 150Y</w:t>
      </w:r>
      <w:r>
        <w:rPr>
          <w:rFonts w:ascii="Times New Roman" w:hAnsi="Times New Roman" w:cs="Times New Roman"/>
          <w:sz w:val="32"/>
          <w:szCs w:val="32"/>
          <w:vertAlign w:val="subscript"/>
        </w:rPr>
        <w:t xml:space="preserve">3 </w:t>
      </w:r>
      <w:r>
        <w:rPr>
          <w:rFonts w:ascii="Times New Roman" w:hAnsi="Times New Roman" w:cs="Times New Roman"/>
          <w:sz w:val="32"/>
          <w:szCs w:val="32"/>
        </w:rPr>
        <w:t>+ 20Y</w:t>
      </w:r>
      <w:r>
        <w:rPr>
          <w:rFonts w:ascii="Times New Roman" w:hAnsi="Times New Roman" w:cs="Times New Roman"/>
          <w:sz w:val="32"/>
          <w:szCs w:val="32"/>
          <w:vertAlign w:val="subscript"/>
        </w:rPr>
        <w:t>4</w:t>
      </w:r>
      <w:r w:rsidR="000A0C32">
        <w:rPr>
          <w:rFonts w:ascii="Times New Roman" w:hAnsi="Times New Roman" w:cs="Times New Roman"/>
          <w:sz w:val="32"/>
          <w:szCs w:val="32"/>
        </w:rPr>
        <w:t xml:space="preserve"> = Z</w:t>
      </w:r>
    </w:p>
    <w:p w:rsidR="00CD509F" w:rsidRDefault="0067745F" w:rsidP="009E3BB5">
      <w:pPr>
        <w:jc w:val="center"/>
        <w:rPr>
          <w:rFonts w:ascii="Times New Roman" w:hAnsi="Times New Roman" w:cs="Times New Roman"/>
          <w:sz w:val="32"/>
          <w:szCs w:val="32"/>
        </w:rPr>
      </w:pPr>
      <w:r>
        <w:rPr>
          <w:rFonts w:ascii="Times New Roman" w:hAnsi="Times New Roman" w:cs="Times New Roman"/>
          <w:sz w:val="32"/>
          <w:szCs w:val="32"/>
        </w:rPr>
        <w:t>9</w:t>
      </w:r>
      <w:r w:rsidR="005213B5">
        <w:rPr>
          <w:rFonts w:ascii="Times New Roman" w:hAnsi="Times New Roman" w:cs="Times New Roman"/>
          <w:sz w:val="32"/>
          <w:szCs w:val="32"/>
        </w:rPr>
        <w:t>Y</w:t>
      </w:r>
      <w:r w:rsidR="005213B5">
        <w:rPr>
          <w:rFonts w:ascii="Times New Roman" w:hAnsi="Times New Roman" w:cs="Times New Roman"/>
          <w:sz w:val="32"/>
          <w:szCs w:val="32"/>
          <w:vertAlign w:val="subscript"/>
        </w:rPr>
        <w:t>1</w:t>
      </w:r>
      <w:r w:rsidR="00CD509F">
        <w:rPr>
          <w:rFonts w:ascii="Times New Roman" w:hAnsi="Times New Roman" w:cs="Times New Roman"/>
          <w:sz w:val="32"/>
          <w:szCs w:val="32"/>
        </w:rPr>
        <w:t xml:space="preserve"> + </w:t>
      </w:r>
      <w:r>
        <w:rPr>
          <w:rFonts w:ascii="Times New Roman" w:hAnsi="Times New Roman" w:cs="Times New Roman"/>
          <w:sz w:val="32"/>
          <w:szCs w:val="32"/>
        </w:rPr>
        <w:t>5</w:t>
      </w:r>
      <w:r w:rsidR="005213B5">
        <w:rPr>
          <w:rFonts w:ascii="Times New Roman" w:hAnsi="Times New Roman" w:cs="Times New Roman"/>
          <w:sz w:val="32"/>
          <w:szCs w:val="32"/>
        </w:rPr>
        <w:t>Y</w:t>
      </w:r>
      <w:r w:rsidR="005213B5">
        <w:rPr>
          <w:rFonts w:ascii="Times New Roman" w:hAnsi="Times New Roman" w:cs="Times New Roman"/>
          <w:sz w:val="32"/>
          <w:szCs w:val="32"/>
          <w:vertAlign w:val="subscript"/>
        </w:rPr>
        <w:t xml:space="preserve">2   </w:t>
      </w:r>
      <w:r w:rsidR="00CD509F">
        <w:rPr>
          <w:rFonts w:ascii="Times New Roman" w:hAnsi="Times New Roman" w:cs="Times New Roman"/>
          <w:sz w:val="32"/>
          <w:szCs w:val="32"/>
        </w:rPr>
        <w:t xml:space="preserve">+ </w:t>
      </w:r>
      <w:r>
        <w:rPr>
          <w:rFonts w:ascii="Times New Roman" w:hAnsi="Times New Roman" w:cs="Times New Roman"/>
          <w:sz w:val="32"/>
          <w:szCs w:val="32"/>
        </w:rPr>
        <w:t>3</w:t>
      </w:r>
      <w:r w:rsidR="005213B5">
        <w:rPr>
          <w:rFonts w:ascii="Times New Roman" w:hAnsi="Times New Roman" w:cs="Times New Roman"/>
          <w:sz w:val="32"/>
          <w:szCs w:val="32"/>
        </w:rPr>
        <w:t>Y</w:t>
      </w:r>
      <w:r w:rsidR="00CD509F">
        <w:rPr>
          <w:rFonts w:ascii="Times New Roman" w:hAnsi="Times New Roman" w:cs="Times New Roman"/>
          <w:sz w:val="32"/>
          <w:szCs w:val="32"/>
          <w:vertAlign w:val="subscript"/>
        </w:rPr>
        <w:t xml:space="preserve">3 </w:t>
      </w:r>
      <w:r w:rsidR="009E3BB5">
        <w:rPr>
          <w:rFonts w:ascii="Times New Roman" w:hAnsi="Times New Roman" w:cs="Times New Roman"/>
          <w:sz w:val="32"/>
          <w:szCs w:val="32"/>
        </w:rPr>
        <w:t xml:space="preserve">         </w:t>
      </w:r>
      <w:r w:rsidR="00CD509F">
        <w:rPr>
          <w:rFonts w:ascii="Times New Roman" w:hAnsi="Times New Roman" w:cs="Times New Roman"/>
          <w:sz w:val="32"/>
          <w:szCs w:val="32"/>
        </w:rPr>
        <w:t>≥</w:t>
      </w:r>
      <w:r w:rsidR="00981868">
        <w:rPr>
          <w:rFonts w:ascii="Times New Roman" w:hAnsi="Times New Roman" w:cs="Times New Roman"/>
          <w:sz w:val="32"/>
          <w:szCs w:val="32"/>
        </w:rPr>
        <w:t xml:space="preserve"> 30</w:t>
      </w:r>
    </w:p>
    <w:p w:rsidR="00CD509F" w:rsidRDefault="0067745F" w:rsidP="009E3BB5">
      <w:pPr>
        <w:jc w:val="center"/>
        <w:rPr>
          <w:rFonts w:ascii="Times New Roman" w:hAnsi="Times New Roman" w:cs="Times New Roman"/>
          <w:sz w:val="32"/>
          <w:szCs w:val="32"/>
        </w:rPr>
      </w:pPr>
      <w:r>
        <w:rPr>
          <w:rFonts w:ascii="Times New Roman" w:hAnsi="Times New Roman" w:cs="Times New Roman"/>
          <w:sz w:val="32"/>
          <w:szCs w:val="32"/>
        </w:rPr>
        <w:t>3</w:t>
      </w:r>
      <w:r w:rsidR="00CD509F">
        <w:rPr>
          <w:rFonts w:ascii="Times New Roman" w:hAnsi="Times New Roman" w:cs="Times New Roman"/>
          <w:sz w:val="32"/>
          <w:szCs w:val="32"/>
        </w:rPr>
        <w:t>Y</w:t>
      </w:r>
      <w:r w:rsidR="00CD509F">
        <w:rPr>
          <w:rFonts w:ascii="Times New Roman" w:hAnsi="Times New Roman" w:cs="Times New Roman"/>
          <w:sz w:val="32"/>
          <w:szCs w:val="32"/>
          <w:vertAlign w:val="subscript"/>
        </w:rPr>
        <w:t>1</w:t>
      </w:r>
      <w:r w:rsidR="00CD509F">
        <w:rPr>
          <w:rFonts w:ascii="Times New Roman" w:hAnsi="Times New Roman" w:cs="Times New Roman"/>
          <w:sz w:val="32"/>
          <w:szCs w:val="32"/>
        </w:rPr>
        <w:t xml:space="preserve"> + </w:t>
      </w:r>
      <w:r>
        <w:rPr>
          <w:rFonts w:ascii="Times New Roman" w:hAnsi="Times New Roman" w:cs="Times New Roman"/>
          <w:sz w:val="32"/>
          <w:szCs w:val="32"/>
        </w:rPr>
        <w:t>4</w:t>
      </w:r>
      <w:r w:rsidR="00CD509F">
        <w:rPr>
          <w:rFonts w:ascii="Times New Roman" w:hAnsi="Times New Roman" w:cs="Times New Roman"/>
          <w:sz w:val="32"/>
          <w:szCs w:val="32"/>
        </w:rPr>
        <w:t>Y</w:t>
      </w:r>
      <w:r w:rsidR="00CD509F">
        <w:rPr>
          <w:rFonts w:ascii="Times New Roman" w:hAnsi="Times New Roman" w:cs="Times New Roman"/>
          <w:sz w:val="32"/>
          <w:szCs w:val="32"/>
          <w:vertAlign w:val="subscript"/>
        </w:rPr>
        <w:t xml:space="preserve">2   </w:t>
      </w:r>
      <w:r w:rsidR="009E3BB5">
        <w:rPr>
          <w:rFonts w:ascii="Times New Roman" w:hAnsi="Times New Roman" w:cs="Times New Roman"/>
          <w:sz w:val="32"/>
          <w:szCs w:val="32"/>
        </w:rPr>
        <w:t xml:space="preserve">                   </w:t>
      </w:r>
      <w:r w:rsidR="00CD509F">
        <w:rPr>
          <w:rFonts w:ascii="Times New Roman" w:hAnsi="Times New Roman" w:cs="Times New Roman"/>
          <w:sz w:val="32"/>
          <w:szCs w:val="32"/>
        </w:rPr>
        <w:t>≥</w:t>
      </w:r>
      <w:r w:rsidR="00981868">
        <w:rPr>
          <w:rFonts w:ascii="Times New Roman" w:hAnsi="Times New Roman" w:cs="Times New Roman"/>
          <w:sz w:val="32"/>
          <w:szCs w:val="32"/>
        </w:rPr>
        <w:t xml:space="preserve"> 12</w:t>
      </w:r>
    </w:p>
    <w:p w:rsidR="00CD509F" w:rsidRDefault="0067745F" w:rsidP="009E3BB5">
      <w:pPr>
        <w:jc w:val="center"/>
        <w:rPr>
          <w:rFonts w:ascii="Times New Roman" w:hAnsi="Times New Roman" w:cs="Times New Roman"/>
          <w:sz w:val="32"/>
          <w:szCs w:val="32"/>
        </w:rPr>
      </w:pPr>
      <w:r>
        <w:rPr>
          <w:rFonts w:ascii="Times New Roman" w:hAnsi="Times New Roman" w:cs="Times New Roman"/>
          <w:sz w:val="32"/>
          <w:szCs w:val="32"/>
        </w:rPr>
        <w:t>5</w:t>
      </w:r>
      <w:r w:rsidR="00CD509F">
        <w:rPr>
          <w:rFonts w:ascii="Times New Roman" w:hAnsi="Times New Roman" w:cs="Times New Roman"/>
          <w:sz w:val="32"/>
          <w:szCs w:val="32"/>
        </w:rPr>
        <w:t>Y</w:t>
      </w:r>
      <w:r w:rsidR="00CD509F">
        <w:rPr>
          <w:rFonts w:ascii="Times New Roman" w:hAnsi="Times New Roman" w:cs="Times New Roman"/>
          <w:sz w:val="32"/>
          <w:szCs w:val="32"/>
          <w:vertAlign w:val="subscript"/>
        </w:rPr>
        <w:t>1</w:t>
      </w:r>
      <w:r>
        <w:rPr>
          <w:rFonts w:ascii="Times New Roman" w:hAnsi="Times New Roman" w:cs="Times New Roman"/>
          <w:sz w:val="32"/>
          <w:szCs w:val="32"/>
        </w:rPr>
        <w:t xml:space="preserve">          </w:t>
      </w:r>
      <w:r w:rsidR="00CD509F">
        <w:rPr>
          <w:rFonts w:ascii="Times New Roman" w:hAnsi="Times New Roman" w:cs="Times New Roman"/>
          <w:sz w:val="32"/>
          <w:szCs w:val="32"/>
          <w:vertAlign w:val="subscript"/>
        </w:rPr>
        <w:t xml:space="preserve">  </w:t>
      </w:r>
      <w:r w:rsidR="009E3BB5">
        <w:rPr>
          <w:rFonts w:ascii="Times New Roman" w:hAnsi="Times New Roman" w:cs="Times New Roman"/>
          <w:sz w:val="32"/>
          <w:szCs w:val="32"/>
          <w:vertAlign w:val="subscript"/>
        </w:rPr>
        <w:t xml:space="preserve">  </w:t>
      </w:r>
      <w:r w:rsidR="00CD509F">
        <w:rPr>
          <w:rFonts w:ascii="Times New Roman" w:hAnsi="Times New Roman" w:cs="Times New Roman"/>
          <w:sz w:val="32"/>
          <w:szCs w:val="32"/>
        </w:rPr>
        <w:t xml:space="preserve">+ </w:t>
      </w:r>
      <w:r>
        <w:rPr>
          <w:rFonts w:ascii="Times New Roman" w:hAnsi="Times New Roman" w:cs="Times New Roman"/>
          <w:sz w:val="32"/>
          <w:szCs w:val="32"/>
        </w:rPr>
        <w:t>2</w:t>
      </w:r>
      <w:r w:rsidR="00CD509F">
        <w:rPr>
          <w:rFonts w:ascii="Times New Roman" w:hAnsi="Times New Roman" w:cs="Times New Roman"/>
          <w:sz w:val="32"/>
          <w:szCs w:val="32"/>
        </w:rPr>
        <w:t>Y</w:t>
      </w:r>
      <w:r w:rsidR="009E3BB5">
        <w:rPr>
          <w:rFonts w:ascii="Times New Roman" w:hAnsi="Times New Roman" w:cs="Times New Roman"/>
          <w:sz w:val="32"/>
          <w:szCs w:val="32"/>
          <w:vertAlign w:val="subscript"/>
        </w:rPr>
        <w:t>3</w:t>
      </w:r>
      <w:r w:rsidR="009E3BB5">
        <w:rPr>
          <w:rFonts w:ascii="Times New Roman" w:hAnsi="Times New Roman" w:cs="Times New Roman"/>
          <w:sz w:val="32"/>
          <w:szCs w:val="32"/>
        </w:rPr>
        <w:t xml:space="preserve"> </w:t>
      </w:r>
      <w:r w:rsidR="00CD509F">
        <w:rPr>
          <w:rFonts w:ascii="Times New Roman" w:hAnsi="Times New Roman" w:cs="Times New Roman"/>
          <w:sz w:val="32"/>
          <w:szCs w:val="32"/>
        </w:rPr>
        <w:t>+ Y</w:t>
      </w:r>
      <w:r w:rsidR="00CD509F">
        <w:rPr>
          <w:rFonts w:ascii="Times New Roman" w:hAnsi="Times New Roman" w:cs="Times New Roman"/>
          <w:sz w:val="32"/>
          <w:szCs w:val="32"/>
          <w:vertAlign w:val="subscript"/>
        </w:rPr>
        <w:t>4</w:t>
      </w:r>
      <w:r w:rsidR="00CD509F">
        <w:rPr>
          <w:rFonts w:ascii="Times New Roman" w:hAnsi="Times New Roman" w:cs="Times New Roman"/>
          <w:sz w:val="32"/>
          <w:szCs w:val="32"/>
        </w:rPr>
        <w:t xml:space="preserve"> ≥</w:t>
      </w:r>
      <w:r w:rsidR="00981868">
        <w:rPr>
          <w:rFonts w:ascii="Times New Roman" w:hAnsi="Times New Roman" w:cs="Times New Roman"/>
          <w:sz w:val="32"/>
          <w:szCs w:val="32"/>
        </w:rPr>
        <w:t xml:space="preserve"> 15</w:t>
      </w:r>
    </w:p>
    <w:p w:rsidR="009E3BB5" w:rsidRPr="009E3BB5" w:rsidRDefault="009E3BB5" w:rsidP="009E3BB5">
      <w:pPr>
        <w:jc w:val="center"/>
        <w:rPr>
          <w:rFonts w:ascii="Times New Roman" w:hAnsi="Times New Roman" w:cs="Times New Roman"/>
          <w:sz w:val="32"/>
          <w:szCs w:val="32"/>
        </w:rPr>
      </w:pPr>
      <w:r>
        <w:rPr>
          <w:rFonts w:ascii="Times New Roman" w:hAnsi="Times New Roman" w:cs="Times New Roman"/>
          <w:sz w:val="32"/>
          <w:szCs w:val="32"/>
        </w:rPr>
        <w:t>Y</w:t>
      </w:r>
      <w:r>
        <w:rPr>
          <w:rFonts w:ascii="Times New Roman" w:hAnsi="Times New Roman" w:cs="Times New Roman"/>
          <w:sz w:val="32"/>
          <w:szCs w:val="32"/>
          <w:vertAlign w:val="subscript"/>
        </w:rPr>
        <w:t>1</w:t>
      </w:r>
      <w:r>
        <w:rPr>
          <w:rFonts w:ascii="Times New Roman" w:hAnsi="Times New Roman" w:cs="Times New Roman"/>
          <w:sz w:val="32"/>
          <w:szCs w:val="32"/>
        </w:rPr>
        <w:t xml:space="preserve"> ≥ 0, Y</w:t>
      </w:r>
      <w:r>
        <w:rPr>
          <w:rFonts w:ascii="Times New Roman" w:hAnsi="Times New Roman" w:cs="Times New Roman"/>
          <w:sz w:val="32"/>
          <w:szCs w:val="32"/>
          <w:vertAlign w:val="subscript"/>
        </w:rPr>
        <w:t>2</w:t>
      </w:r>
      <w:r>
        <w:rPr>
          <w:rFonts w:ascii="Times New Roman" w:hAnsi="Times New Roman" w:cs="Times New Roman"/>
          <w:sz w:val="32"/>
          <w:szCs w:val="32"/>
        </w:rPr>
        <w:t xml:space="preserve"> ≥ 0,</w:t>
      </w:r>
      <w:r w:rsidRPr="00586215">
        <w:rPr>
          <w:rFonts w:ascii="Times New Roman" w:hAnsi="Times New Roman" w:cs="Times New Roman"/>
          <w:sz w:val="32"/>
          <w:szCs w:val="32"/>
        </w:rPr>
        <w:t xml:space="preserve"> </w:t>
      </w:r>
      <w:r>
        <w:rPr>
          <w:rFonts w:ascii="Times New Roman" w:hAnsi="Times New Roman" w:cs="Times New Roman"/>
          <w:sz w:val="32"/>
          <w:szCs w:val="32"/>
        </w:rPr>
        <w:t>Y</w:t>
      </w:r>
      <w:r>
        <w:rPr>
          <w:rFonts w:ascii="Times New Roman" w:hAnsi="Times New Roman" w:cs="Times New Roman"/>
          <w:sz w:val="32"/>
          <w:szCs w:val="32"/>
          <w:vertAlign w:val="subscript"/>
        </w:rPr>
        <w:t>3</w:t>
      </w:r>
      <w:r>
        <w:rPr>
          <w:rFonts w:ascii="Times New Roman" w:hAnsi="Times New Roman" w:cs="Times New Roman"/>
          <w:sz w:val="32"/>
          <w:szCs w:val="32"/>
        </w:rPr>
        <w:t xml:space="preserve"> ≥ 0, Y</w:t>
      </w:r>
      <w:r>
        <w:rPr>
          <w:rFonts w:ascii="Times New Roman" w:hAnsi="Times New Roman" w:cs="Times New Roman"/>
          <w:sz w:val="32"/>
          <w:szCs w:val="32"/>
          <w:vertAlign w:val="subscript"/>
        </w:rPr>
        <w:t>4</w:t>
      </w:r>
      <w:r>
        <w:rPr>
          <w:rFonts w:ascii="Times New Roman" w:hAnsi="Times New Roman" w:cs="Times New Roman"/>
          <w:sz w:val="32"/>
          <w:szCs w:val="32"/>
        </w:rPr>
        <w:t xml:space="preserve"> ≥ 0</w:t>
      </w:r>
    </w:p>
    <w:p w:rsidR="000A0C32" w:rsidRDefault="000A0C32" w:rsidP="000A0C32">
      <w:pPr>
        <w:rPr>
          <w:rFonts w:ascii="Times New Roman" w:hAnsi="Times New Roman" w:cs="Times New Roman"/>
          <w:sz w:val="24"/>
          <w:szCs w:val="24"/>
        </w:rPr>
      </w:pPr>
      <w:r>
        <w:rPr>
          <w:rFonts w:ascii="Times New Roman" w:hAnsi="Times New Roman" w:cs="Times New Roman"/>
          <w:sz w:val="24"/>
          <w:szCs w:val="24"/>
        </w:rPr>
        <w:t>The solution is:</w:t>
      </w:r>
    </w:p>
    <w:p w:rsidR="000A0C32" w:rsidRPr="009E3BB5" w:rsidRDefault="000A0C32" w:rsidP="000A0C32">
      <w:pPr>
        <w:jc w:val="center"/>
        <w:rPr>
          <w:rFonts w:ascii="Times New Roman" w:hAnsi="Times New Roman" w:cs="Times New Roman"/>
          <w:sz w:val="32"/>
          <w:szCs w:val="32"/>
        </w:rPr>
      </w:pPr>
      <w:r>
        <w:rPr>
          <w:rFonts w:ascii="Times New Roman" w:hAnsi="Times New Roman" w:cs="Times New Roman"/>
          <w:sz w:val="32"/>
          <w:szCs w:val="32"/>
        </w:rPr>
        <w:t>Y</w:t>
      </w:r>
      <w:r>
        <w:rPr>
          <w:rFonts w:ascii="Times New Roman" w:hAnsi="Times New Roman" w:cs="Times New Roman"/>
          <w:sz w:val="32"/>
          <w:szCs w:val="32"/>
          <w:vertAlign w:val="subscript"/>
        </w:rPr>
        <w:t>1</w:t>
      </w:r>
      <w:r>
        <w:rPr>
          <w:rFonts w:ascii="Times New Roman" w:hAnsi="Times New Roman" w:cs="Times New Roman"/>
          <w:sz w:val="32"/>
          <w:szCs w:val="32"/>
        </w:rPr>
        <w:t xml:space="preserve"> = </w:t>
      </w:r>
      <w:r w:rsidR="00EF3158" w:rsidRPr="00EF3158">
        <w:rPr>
          <w:rFonts w:ascii="Times New Roman" w:hAnsi="Times New Roman" w:cs="Times New Roman"/>
          <w:sz w:val="32"/>
          <w:szCs w:val="32"/>
        </w:rPr>
        <w:t>4.8</w:t>
      </w:r>
      <w:r>
        <w:rPr>
          <w:rFonts w:ascii="Times New Roman" w:hAnsi="Times New Roman" w:cs="Times New Roman"/>
          <w:sz w:val="32"/>
          <w:szCs w:val="32"/>
        </w:rPr>
        <w:t>, Y</w:t>
      </w:r>
      <w:r>
        <w:rPr>
          <w:rFonts w:ascii="Times New Roman" w:hAnsi="Times New Roman" w:cs="Times New Roman"/>
          <w:sz w:val="32"/>
          <w:szCs w:val="32"/>
          <w:vertAlign w:val="subscript"/>
        </w:rPr>
        <w:t>2</w:t>
      </w:r>
      <w:r>
        <w:rPr>
          <w:rFonts w:ascii="Times New Roman" w:hAnsi="Times New Roman" w:cs="Times New Roman"/>
          <w:sz w:val="32"/>
          <w:szCs w:val="32"/>
        </w:rPr>
        <w:t xml:space="preserve"> ≥ </w:t>
      </w:r>
      <w:r w:rsidR="00EF3158">
        <w:rPr>
          <w:rFonts w:ascii="Times New Roman" w:hAnsi="Times New Roman" w:cs="Times New Roman"/>
          <w:sz w:val="32"/>
          <w:szCs w:val="32"/>
        </w:rPr>
        <w:t>3.378</w:t>
      </w:r>
      <w:r>
        <w:rPr>
          <w:rFonts w:ascii="Times New Roman" w:hAnsi="Times New Roman" w:cs="Times New Roman"/>
          <w:sz w:val="32"/>
          <w:szCs w:val="32"/>
        </w:rPr>
        <w:t>,</w:t>
      </w:r>
      <w:r w:rsidRPr="00586215">
        <w:rPr>
          <w:rFonts w:ascii="Times New Roman" w:hAnsi="Times New Roman" w:cs="Times New Roman"/>
          <w:sz w:val="32"/>
          <w:szCs w:val="32"/>
        </w:rPr>
        <w:t xml:space="preserve"> </w:t>
      </w:r>
      <w:r>
        <w:rPr>
          <w:rFonts w:ascii="Times New Roman" w:hAnsi="Times New Roman" w:cs="Times New Roman"/>
          <w:sz w:val="32"/>
          <w:szCs w:val="32"/>
        </w:rPr>
        <w:t>Y</w:t>
      </w:r>
      <w:r>
        <w:rPr>
          <w:rFonts w:ascii="Times New Roman" w:hAnsi="Times New Roman" w:cs="Times New Roman"/>
          <w:sz w:val="32"/>
          <w:szCs w:val="32"/>
          <w:vertAlign w:val="subscript"/>
        </w:rPr>
        <w:t>3</w:t>
      </w:r>
      <w:r>
        <w:rPr>
          <w:rFonts w:ascii="Times New Roman" w:hAnsi="Times New Roman" w:cs="Times New Roman"/>
          <w:sz w:val="32"/>
          <w:szCs w:val="32"/>
        </w:rPr>
        <w:t xml:space="preserve"> ≥ </w:t>
      </w:r>
      <w:r w:rsidR="00EF3158" w:rsidRPr="00EF3158">
        <w:rPr>
          <w:rFonts w:ascii="Times New Roman" w:hAnsi="Times New Roman" w:cs="Times New Roman"/>
          <w:sz w:val="32"/>
          <w:szCs w:val="32"/>
        </w:rPr>
        <w:t>1.43</w:t>
      </w:r>
      <w:r>
        <w:rPr>
          <w:rFonts w:ascii="Times New Roman" w:hAnsi="Times New Roman" w:cs="Times New Roman"/>
          <w:sz w:val="32"/>
          <w:szCs w:val="32"/>
        </w:rPr>
        <w:t>, Y</w:t>
      </w:r>
      <w:r>
        <w:rPr>
          <w:rFonts w:ascii="Times New Roman" w:hAnsi="Times New Roman" w:cs="Times New Roman"/>
          <w:sz w:val="32"/>
          <w:szCs w:val="32"/>
          <w:vertAlign w:val="subscript"/>
        </w:rPr>
        <w:t>4</w:t>
      </w:r>
      <w:r>
        <w:rPr>
          <w:rFonts w:ascii="Times New Roman" w:hAnsi="Times New Roman" w:cs="Times New Roman"/>
          <w:sz w:val="32"/>
          <w:szCs w:val="32"/>
        </w:rPr>
        <w:t xml:space="preserve"> ≥ </w:t>
      </w:r>
      <w:r w:rsidR="00EF3158" w:rsidRPr="00EF3158">
        <w:rPr>
          <w:rFonts w:ascii="Times New Roman" w:hAnsi="Times New Roman" w:cs="Times New Roman"/>
          <w:sz w:val="32"/>
          <w:szCs w:val="32"/>
        </w:rPr>
        <w:t>0.19</w:t>
      </w:r>
    </w:p>
    <w:p w:rsidR="000A0C32" w:rsidRDefault="00EF3158" w:rsidP="009E3BB5">
      <w:pPr>
        <w:jc w:val="center"/>
        <w:rPr>
          <w:rFonts w:ascii="Times New Roman" w:hAnsi="Times New Roman" w:cs="Times New Roman"/>
          <w:sz w:val="32"/>
          <w:szCs w:val="32"/>
        </w:rPr>
      </w:pPr>
      <w:r>
        <w:rPr>
          <w:rFonts w:ascii="Times New Roman" w:hAnsi="Times New Roman" w:cs="Times New Roman"/>
          <w:sz w:val="32"/>
          <w:szCs w:val="32"/>
        </w:rPr>
        <w:t>Z = 3800</w:t>
      </w:r>
      <w:r w:rsidR="00C53759">
        <w:rPr>
          <w:rFonts w:ascii="Times New Roman" w:hAnsi="Times New Roman" w:cs="Times New Roman"/>
          <w:sz w:val="32"/>
          <w:szCs w:val="32"/>
        </w:rPr>
        <w:t>.875</w:t>
      </w:r>
    </w:p>
    <w:p w:rsidR="00C53759" w:rsidRPr="00C53759" w:rsidRDefault="00C53759" w:rsidP="00C53759">
      <w:pPr>
        <w:rPr>
          <w:rFonts w:ascii="Times New Roman" w:hAnsi="Times New Roman" w:cs="Times New Roman"/>
          <w:sz w:val="24"/>
          <w:szCs w:val="24"/>
        </w:rPr>
      </w:pPr>
      <w:r>
        <w:rPr>
          <w:rFonts w:ascii="Times New Roman" w:hAnsi="Times New Roman" w:cs="Times New Roman"/>
          <w:sz w:val="24"/>
          <w:szCs w:val="24"/>
        </w:rPr>
        <w:t>We now have the optimum solution to the dual which is an upper bound to the solution of the primal.</w:t>
      </w:r>
      <w:r w:rsidR="009E7C36">
        <w:rPr>
          <w:rFonts w:ascii="Times New Roman" w:hAnsi="Times New Roman" w:cs="Times New Roman"/>
          <w:sz w:val="24"/>
          <w:szCs w:val="24"/>
        </w:rPr>
        <w:t xml:space="preserve"> We can gain a profit of $3800.875 at most.</w:t>
      </w:r>
    </w:p>
    <w:p w:rsidR="005213B5" w:rsidRPr="005213B5" w:rsidRDefault="000A0C32" w:rsidP="009E3BB5">
      <w:pPr>
        <w:jc w:val="center"/>
        <w:rPr>
          <w:rFonts w:ascii="Times New Roman" w:hAnsi="Times New Roman" w:cs="Times New Roman"/>
          <w:sz w:val="24"/>
          <w:szCs w:val="24"/>
        </w:rPr>
      </w:pPr>
      <w:r w:rsidRPr="000A0C32">
        <w:rPr>
          <w:rFonts w:ascii="Times New Roman" w:hAnsi="Times New Roman" w:cs="Times New Roman"/>
          <w:sz w:val="24"/>
          <w:szCs w:val="24"/>
        </w:rPr>
        <w:tab/>
      </w:r>
      <w:r w:rsidR="00EF3158">
        <w:rPr>
          <w:rFonts w:ascii="Times New Roman" w:hAnsi="Times New Roman" w:cs="Times New Roman"/>
          <w:sz w:val="24"/>
          <w:szCs w:val="24"/>
        </w:rPr>
        <w:tab/>
      </w:r>
    </w:p>
    <w:sectPr w:rsidR="005213B5" w:rsidRPr="0052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FD"/>
    <w:rsid w:val="000A0C32"/>
    <w:rsid w:val="001254CC"/>
    <w:rsid w:val="001C6DD8"/>
    <w:rsid w:val="003337D2"/>
    <w:rsid w:val="003A0780"/>
    <w:rsid w:val="003B43A4"/>
    <w:rsid w:val="003D1AFD"/>
    <w:rsid w:val="005213B5"/>
    <w:rsid w:val="00586215"/>
    <w:rsid w:val="005E026A"/>
    <w:rsid w:val="00607CBD"/>
    <w:rsid w:val="006240E5"/>
    <w:rsid w:val="0067745F"/>
    <w:rsid w:val="006B36E5"/>
    <w:rsid w:val="006F3138"/>
    <w:rsid w:val="007A1107"/>
    <w:rsid w:val="00981868"/>
    <w:rsid w:val="009E3BB5"/>
    <w:rsid w:val="009E7C36"/>
    <w:rsid w:val="00A12987"/>
    <w:rsid w:val="00A2754E"/>
    <w:rsid w:val="00A326E8"/>
    <w:rsid w:val="00A44FE3"/>
    <w:rsid w:val="00A551D6"/>
    <w:rsid w:val="00A55A4A"/>
    <w:rsid w:val="00A64FE9"/>
    <w:rsid w:val="00AF66C5"/>
    <w:rsid w:val="00B72087"/>
    <w:rsid w:val="00BA606F"/>
    <w:rsid w:val="00BD6AB7"/>
    <w:rsid w:val="00BE39CA"/>
    <w:rsid w:val="00BE7971"/>
    <w:rsid w:val="00C2534A"/>
    <w:rsid w:val="00C513EB"/>
    <w:rsid w:val="00C53759"/>
    <w:rsid w:val="00CD509F"/>
    <w:rsid w:val="00DA497C"/>
    <w:rsid w:val="00DF7CA1"/>
    <w:rsid w:val="00EF3158"/>
    <w:rsid w:val="00F92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B28FC-3E15-4902-9A3A-D174E5D2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313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513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0723">
      <w:bodyDiv w:val="1"/>
      <w:marLeft w:val="0"/>
      <w:marRight w:val="0"/>
      <w:marTop w:val="0"/>
      <w:marBottom w:val="0"/>
      <w:divBdr>
        <w:top w:val="none" w:sz="0" w:space="0" w:color="auto"/>
        <w:left w:val="none" w:sz="0" w:space="0" w:color="auto"/>
        <w:bottom w:val="none" w:sz="0" w:space="0" w:color="auto"/>
        <w:right w:val="none" w:sz="0" w:space="0" w:color="auto"/>
      </w:divBdr>
    </w:div>
    <w:div w:id="345641147">
      <w:bodyDiv w:val="1"/>
      <w:marLeft w:val="0"/>
      <w:marRight w:val="0"/>
      <w:marTop w:val="0"/>
      <w:marBottom w:val="0"/>
      <w:divBdr>
        <w:top w:val="none" w:sz="0" w:space="0" w:color="auto"/>
        <w:left w:val="none" w:sz="0" w:space="0" w:color="auto"/>
        <w:bottom w:val="none" w:sz="0" w:space="0" w:color="auto"/>
        <w:right w:val="none" w:sz="0" w:space="0" w:color="auto"/>
      </w:divBdr>
    </w:div>
    <w:div w:id="659817881">
      <w:bodyDiv w:val="1"/>
      <w:marLeft w:val="0"/>
      <w:marRight w:val="0"/>
      <w:marTop w:val="0"/>
      <w:marBottom w:val="0"/>
      <w:divBdr>
        <w:top w:val="none" w:sz="0" w:space="0" w:color="auto"/>
        <w:left w:val="none" w:sz="0" w:space="0" w:color="auto"/>
        <w:bottom w:val="none" w:sz="0" w:space="0" w:color="auto"/>
        <w:right w:val="none" w:sz="0" w:space="0" w:color="auto"/>
      </w:divBdr>
    </w:div>
    <w:div w:id="1467163025">
      <w:bodyDiv w:val="1"/>
      <w:marLeft w:val="0"/>
      <w:marRight w:val="0"/>
      <w:marTop w:val="0"/>
      <w:marBottom w:val="0"/>
      <w:divBdr>
        <w:top w:val="none" w:sz="0" w:space="0" w:color="auto"/>
        <w:left w:val="none" w:sz="0" w:space="0" w:color="auto"/>
        <w:bottom w:val="none" w:sz="0" w:space="0" w:color="auto"/>
        <w:right w:val="none" w:sz="0" w:space="0" w:color="auto"/>
      </w:divBdr>
    </w:div>
    <w:div w:id="155107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72404-6C6B-4F41-B8C7-560DCF1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19178</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 Gamer</dc:creator>
  <cp:keywords/>
  <dc:description/>
  <cp:lastModifiedBy>Micro Gamer</cp:lastModifiedBy>
  <cp:revision>3</cp:revision>
  <dcterms:created xsi:type="dcterms:W3CDTF">2017-02-27T16:19:00Z</dcterms:created>
  <dcterms:modified xsi:type="dcterms:W3CDTF">2018-01-03T06:36:00Z</dcterms:modified>
</cp:coreProperties>
</file>