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3B65" w14:textId="77777777" w:rsidR="003B2A02" w:rsidRDefault="00D84601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44"/>
        </w:rPr>
      </w:pPr>
      <w:r>
        <w:rPr>
          <w:sz w:val="44"/>
        </w:rPr>
        <w:t>*** CS 106A MIDTERM SYNTAX REFERENCE ***</w:t>
      </w:r>
    </w:p>
    <w:p w14:paraId="31876457" w14:textId="46D1C8A7" w:rsidR="003B2A02" w:rsidRDefault="00D84601">
      <w:pPr>
        <w:pStyle w:val="Standard"/>
        <w:jc w:val="center"/>
        <w:rPr>
          <w:i/>
          <w:iCs/>
        </w:rPr>
      </w:pPr>
      <w:r>
        <w:rPr>
          <w:i/>
          <w:iCs/>
        </w:rPr>
        <w:t xml:space="preserve">This document lists some of the common methods and syntax </w:t>
      </w:r>
      <w:r w:rsidR="00F67264">
        <w:rPr>
          <w:i/>
          <w:iCs/>
        </w:rPr>
        <w:t>that you will use on the exam.</w:t>
      </w:r>
    </w:p>
    <w:p w14:paraId="32211E7F" w14:textId="77777777" w:rsidR="003B2A02" w:rsidRDefault="00D84601">
      <w:pPr>
        <w:pStyle w:val="Heading3"/>
        <w:spacing w:before="120" w:after="60"/>
        <w:jc w:val="left"/>
      </w:pPr>
      <w:r>
        <w:t>Karel the Robot (Karel reader Ch. 1-6)</w:t>
      </w:r>
    </w:p>
    <w:p w14:paraId="3B9BAD27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SuperKarel { ... }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5149"/>
      </w:tblGrid>
      <w:tr w:rsidR="003B2A02" w14:paraId="22C94AE5" w14:textId="77777777">
        <w:trPr>
          <w:trHeight w:val="276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81C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turnLeft();   turnRight();   turnAround();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0D4F" w14:textId="77777777" w:rsidR="003B2A02" w:rsidRPr="00B973EE" w:rsidRDefault="00D84601">
            <w:pPr>
              <w:pStyle w:val="Standard"/>
              <w:snapToGrid w:val="0"/>
              <w:rPr>
                <w:sz w:val="22"/>
                <w:szCs w:val="22"/>
              </w:rPr>
            </w:pPr>
            <w:r w:rsidRPr="00B973EE">
              <w:rPr>
                <w:sz w:val="22"/>
                <w:szCs w:val="22"/>
              </w:rPr>
              <w:t>rotates Karel 90º counter-clockwise, clockwise, or 180º</w:t>
            </w:r>
          </w:p>
        </w:tc>
      </w:tr>
      <w:tr w:rsidR="003B2A02" w14:paraId="0E61F85E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F9B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move();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1EF2" w14:textId="77777777" w:rsidR="003B2A02" w:rsidRDefault="00D84601">
            <w:pPr>
              <w:pStyle w:val="Standard"/>
              <w:snapToGrid w:val="0"/>
            </w:pPr>
            <w:r>
              <w:t>moves Karel forward in current direction by one square</w:t>
            </w:r>
          </w:p>
        </w:tc>
      </w:tr>
      <w:tr w:rsidR="003B2A02" w14:paraId="5FC97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1E871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pickBeeper();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1D08" w14:textId="3D80164A" w:rsidR="003B2A02" w:rsidRDefault="00FC05E8">
            <w:pPr>
              <w:pStyle w:val="Standard"/>
              <w:snapToGrid w:val="0"/>
            </w:pPr>
            <w:r>
              <w:t xml:space="preserve">picks up a beeper </w:t>
            </w:r>
            <w:r w:rsidR="00D84601">
              <w:t>if present on Karel's corner; else error</w:t>
            </w:r>
          </w:p>
        </w:tc>
      </w:tr>
      <w:tr w:rsidR="003B2A02" w14:paraId="61651E9D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262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putBeeper();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70E7" w14:textId="77777777" w:rsidR="003B2A02" w:rsidRDefault="00D84601">
            <w:pPr>
              <w:pStyle w:val="Standard"/>
              <w:snapToGrid w:val="0"/>
            </w:pPr>
            <w:r>
              <w:t>places a beeper, if present in beeper bag; else error</w:t>
            </w:r>
          </w:p>
        </w:tc>
      </w:tr>
      <w:tr w:rsidR="003B2A02" w14:paraId="0EBE59BB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5E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frontIsClear(), frontIsBlocked()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A8788" w14:textId="77777777" w:rsidR="003B2A02" w:rsidRDefault="00D84601">
            <w:pPr>
              <w:pStyle w:val="Standard"/>
              <w:snapToGrid w:val="0"/>
            </w:pPr>
            <w:r>
              <w:t>Is there a wall in front of Karel?</w:t>
            </w:r>
          </w:p>
        </w:tc>
      </w:tr>
      <w:tr w:rsidR="003B2A02" w14:paraId="7A344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0EE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leftIsClear(),  leftIsBlocked()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C2EA" w14:textId="77777777" w:rsidR="003B2A02" w:rsidRDefault="00D84601">
            <w:pPr>
              <w:pStyle w:val="Standard"/>
              <w:snapToGrid w:val="0"/>
            </w:pPr>
            <w:r>
              <w:t>Is there a wall to Karel's left (counter-clockwise)?</w:t>
            </w:r>
          </w:p>
        </w:tc>
      </w:tr>
      <w:tr w:rsidR="003B2A02" w14:paraId="694C1C6D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BD12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rightIsClear(), rightIsBlocked()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3515" w14:textId="77777777" w:rsidR="003B2A02" w:rsidRDefault="00D84601">
            <w:pPr>
              <w:pStyle w:val="Standard"/>
              <w:snapToGrid w:val="0"/>
            </w:pPr>
            <w:r>
              <w:t>Is there a wall to Karel's right (clockwise)?</w:t>
            </w:r>
          </w:p>
        </w:tc>
      </w:tr>
      <w:tr w:rsidR="003B2A02" w14:paraId="078D8C6B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79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beepersPresent(), noBeepersPresent()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6CDB0" w14:textId="77777777" w:rsidR="003B2A02" w:rsidRDefault="00D84601">
            <w:pPr>
              <w:pStyle w:val="Standard"/>
              <w:snapToGrid w:val="0"/>
            </w:pPr>
            <w:r>
              <w:t>Are there any beepers on Karel's current corner?</w:t>
            </w:r>
          </w:p>
        </w:tc>
      </w:tr>
      <w:tr w:rsidR="003B2A02" w14:paraId="4501C9A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902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beepersInBag(), noBeepersInBag()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0E1A" w14:textId="77777777" w:rsidR="003B2A02" w:rsidRDefault="00D84601">
            <w:pPr>
              <w:pStyle w:val="Standard"/>
              <w:snapToGrid w:val="0"/>
            </w:pPr>
            <w:r>
              <w:t>Are there any beepers in Karel's beeper bag?</w:t>
            </w:r>
          </w:p>
        </w:tc>
      </w:tr>
      <w:tr w:rsidR="003B2A02" w14:paraId="55CDDEBF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2973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facingNorth(), notFacingNorth(), facingEast(), notFacingEast(), facingSouth(),  notFacingSouth(), facingWest(), notFacingWest()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CB24" w14:textId="77777777" w:rsidR="003B2A02" w:rsidRDefault="00D84601">
            <w:pPr>
              <w:pStyle w:val="Standard"/>
              <w:snapToGrid w:val="0"/>
            </w:pPr>
            <w:r>
              <w:t>Is Karel facing north, south, east, or west?</w:t>
            </w:r>
          </w:p>
        </w:tc>
      </w:tr>
    </w:tbl>
    <w:p w14:paraId="189E83F2" w14:textId="375378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r>
        <w:rPr>
          <w:rFonts w:eastAsia="Times New Roman"/>
        </w:rPr>
        <w:t>RandomGenerator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RandomGenerator rg = RandomGenerator.getInstance();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r>
              <w:rPr>
                <w:rStyle w:val="SyntaxTemplatePlaceholder"/>
                <w:iCs/>
              </w:rPr>
              <w:t>i</w:t>
            </w:r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B848FC" w14:paraId="0766386B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68F50" w14:textId="13CA1462" w:rsidR="00B848FC" w:rsidRDefault="00B848FC" w:rsidP="00B848FC">
            <w:pPr>
              <w:pStyle w:val="Standard"/>
              <w:rPr>
                <w:rStyle w:val="SyntaxTemplatePlaceholder"/>
              </w:rPr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4B526" w14:textId="4E834EC5" w:rsidR="00B848FC" w:rsidRDefault="00B848FC" w:rsidP="00B848FC">
            <w:pPr>
              <w:pStyle w:val="Standard"/>
            </w:pPr>
            <w:r>
              <w:t xml:space="preserve">characters in this String from index </w:t>
            </w:r>
            <w:r>
              <w:rPr>
                <w:rStyle w:val="SyntaxTemplatePlaceholder"/>
                <w:iCs/>
              </w:rPr>
              <w:t>i</w:t>
            </w:r>
            <w:r>
              <w:t xml:space="preserve"> (inclusive) to</w:t>
            </w:r>
            <w:r>
              <w:t xml:space="preserve"> the end of the String</w:t>
            </w:r>
            <w:bookmarkStart w:id="2" w:name="_GoBack"/>
            <w:bookmarkEnd w:id="2"/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.toLowerCase()</w:t>
            </w:r>
          </w:p>
          <w:p w14:paraId="465EC225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2654C8D2" w14:textId="77777777" w:rsidR="003B2A02" w:rsidRDefault="00D84601">
      <w:pPr>
        <w:pStyle w:val="Code"/>
      </w:pPr>
      <w:r>
        <w:t xml:space="preserve">  char c = Character.toUpperCase(s.charAt(i));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3B2A02" w14:paraId="0D244847" w14:textId="77777777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F3C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Character.isDigit(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.isLetter(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759C40A6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.isLowerCase(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06692515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.isWhitespace(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4503" w14:textId="77777777" w:rsidR="003B2A02" w:rsidRDefault="00D84601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r>
              <w:rPr>
                <w:rStyle w:val="CodeFragment"/>
              </w:rPr>
              <w:t>boolean</w:t>
            </w:r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3B2A02" w14:paraId="5B4876A6" w14:textId="77777777">
        <w:trPr>
          <w:trHeight w:val="117"/>
        </w:trPr>
        <w:tc>
          <w:tcPr>
            <w:tcW w:w="49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A43" w14:textId="77777777" w:rsidR="005E6A51" w:rsidRDefault="00D84601">
            <w:pPr>
              <w:pStyle w:val="Standard"/>
              <w:rPr>
                <w:rStyle w:val="CodeFragment"/>
              </w:rPr>
            </w:pPr>
            <w:r>
              <w:rPr>
                <w:rStyle w:val="CodeFragment"/>
              </w:rPr>
              <w:t>Character.toLowerCase(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</w:t>
            </w:r>
          </w:p>
          <w:p w14:paraId="43F58A82" w14:textId="6C4BD220" w:rsidR="003B2A02" w:rsidRDefault="00D84601">
            <w:pPr>
              <w:pStyle w:val="Standard"/>
            </w:pPr>
            <w:r>
              <w:rPr>
                <w:rStyle w:val="CodeFragment"/>
              </w:rPr>
              <w:t>.toUpperCase(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7857" w14:textId="77777777" w:rsidR="003B2A02" w:rsidRDefault="00D84601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7AE35F03" w14:textId="77777777" w:rsidR="00F66A7A" w:rsidRDefault="00F66A7A" w:rsidP="00F66A7A">
      <w:pPr>
        <w:pStyle w:val="Spacer"/>
        <w:outlineLvl w:val="9"/>
      </w:pPr>
    </w:p>
    <w:p w14:paraId="29760468" w14:textId="77777777" w:rsidR="00F66A7A" w:rsidRDefault="00F66A7A" w:rsidP="00F66A7A">
      <w:pPr>
        <w:pStyle w:val="Spacer"/>
        <w:outlineLvl w:val="9"/>
      </w:pPr>
    </w:p>
    <w:p w14:paraId="16E97556" w14:textId="39A7F15D" w:rsidR="00F66A7A" w:rsidRDefault="00F66A7A" w:rsidP="00F66A7A">
      <w:pPr>
        <w:pStyle w:val="Heading3"/>
        <w:jc w:val="left"/>
      </w:pPr>
      <w:r>
        <w:t>Integer</w:t>
      </w:r>
      <w:r>
        <w:t>/</w:t>
      </w:r>
      <w:r>
        <w:t>int</w:t>
      </w:r>
      <w:r>
        <w:t xml:space="preserve"> (A&amp;S Ch. 8)</w:t>
      </w:r>
    </w:p>
    <w:p w14:paraId="15472702" w14:textId="54752A09" w:rsidR="00F66A7A" w:rsidRDefault="00F66A7A" w:rsidP="00F66A7A">
      <w:pPr>
        <w:pStyle w:val="Code"/>
      </w:pPr>
      <w:r>
        <w:t xml:space="preserve">  int num</w:t>
      </w:r>
      <w:r>
        <w:t xml:space="preserve"> = </w:t>
      </w:r>
      <w:r>
        <w:t>Integer.parseInt</w:t>
      </w:r>
      <w:r w:rsidRPr="00F66A7A">
        <w:rPr>
          <w:b/>
        </w:rPr>
        <w:t>("</w:t>
      </w:r>
      <w:r w:rsidRPr="00F66A7A">
        <w:rPr>
          <w:rStyle w:val="SyntaxTemplatePlaceholder"/>
          <w:b w:val="0"/>
        </w:rPr>
        <w:t>106</w:t>
      </w:r>
      <w:r w:rsidRPr="00F66A7A">
        <w:rPr>
          <w:b/>
        </w:rPr>
        <w:t>");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F66A7A" w14:paraId="4E255B43" w14:textId="77777777" w:rsidTr="00CE6274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5B90" w14:textId="0E8D0056" w:rsidR="00F66A7A" w:rsidRDefault="00693A54" w:rsidP="00CE6274">
            <w:pPr>
              <w:pStyle w:val="Standard"/>
            </w:pPr>
            <w:r>
              <w:rPr>
                <w:rStyle w:val="CodeFragment"/>
              </w:rPr>
              <w:t>Integer.parseInt(</w:t>
            </w:r>
            <w:r w:rsidR="009A6095">
              <w:rPr>
                <w:rStyle w:val="CodeFragment"/>
              </w:rPr>
              <w:t>String)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55330" w14:textId="212ACAF8" w:rsidR="00F66A7A" w:rsidRDefault="009A6095" w:rsidP="00CE6274">
            <w:pPr>
              <w:pStyle w:val="Standard"/>
            </w:pPr>
            <w:r>
              <w:t>accepts a numerical String and returns the value as an int</w:t>
            </w:r>
          </w:p>
        </w:tc>
      </w:tr>
    </w:tbl>
    <w:p w14:paraId="47542A61" w14:textId="77777777" w:rsidR="003B2A02" w:rsidRDefault="00D84601">
      <w:pPr>
        <w:pStyle w:val="Heading3"/>
        <w:pageBreakBefore/>
        <w:jc w:val="left"/>
      </w:pPr>
      <w:r>
        <w:lastRenderedPageBreak/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Scanner(new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r>
        <w:t>);   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.next(),   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F66A7A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6A8882C9" w:rsidR="00F66A7A" w:rsidRDefault="00F66A7A" w:rsidP="00F66A7A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.nextInt(),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6AE16900" w:rsidR="00F66A7A" w:rsidRDefault="00F66A7A" w:rsidP="00F66A7A">
            <w:pPr>
              <w:pStyle w:val="Standard"/>
            </w:pPr>
            <w:r>
              <w:t xml:space="preserve"> read/return the next token of input as an int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.hasNextInt(),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50A4" w14:textId="77777777" w:rsidR="008B36CD" w:rsidRDefault="008B36CD" w:rsidP="00EF7122">
            <w:pPr>
              <w:pStyle w:val="Standard"/>
            </w:pPr>
            <w:r>
              <w:t xml:space="preserve"> </w:t>
            </w:r>
            <w:r w:rsidR="00EF7122">
              <w:t>ask about whethe</w:t>
            </w:r>
            <w:r>
              <w:t xml:space="preserve">r a next token/line exists, or what type it is, </w:t>
            </w:r>
          </w:p>
          <w:p w14:paraId="59285CE8" w14:textId="163B940C" w:rsidR="00EF7122" w:rsidRDefault="008B36CD" w:rsidP="00EF7122">
            <w:pPr>
              <w:pStyle w:val="Standard"/>
            </w:pPr>
            <w:r>
              <w:t xml:space="preserve"> </w:t>
            </w:r>
            <w:r w:rsidR="00EF7122">
              <w:t>without reading it</w:t>
            </w:r>
          </w:p>
        </w:tc>
      </w:tr>
      <w:tr w:rsidR="00F66A7A" w14:paraId="5FC9C9BB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1D4D" w14:textId="56F31E4F" w:rsidR="00F66A7A" w:rsidRPr="00F66A7A" w:rsidRDefault="00F66A7A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.useDelimiter(String)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D0B7" w14:textId="0C6F1497" w:rsidR="00F66A7A" w:rsidRDefault="008B36CD" w:rsidP="00EF7122">
            <w:pPr>
              <w:pStyle w:val="Standard"/>
            </w:pPr>
            <w:r>
              <w:t xml:space="preserve"> set the character(s) on which the scanner breaks input into tokens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70CB1CBF" w14:textId="77777777" w:rsidR="003B2A02" w:rsidRDefault="003B2A02">
      <w:pPr>
        <w:pStyle w:val="Spacer"/>
        <w:outlineLvl w:val="9"/>
      </w:pPr>
    </w:p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ConsoleProgram</w:t>
      </w:r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ConsoleProgram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r>
              <w:rPr>
                <w:rStyle w:val="CodeFragment"/>
              </w:rPr>
              <w:t>readInt(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), readDouble(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/reprompts</w:t>
            </w:r>
            <w:r>
              <w:t xml:space="preserve"> </w:t>
            </w:r>
            <w:r w:rsidR="00695FAF">
              <w:t>for</w:t>
            </w:r>
            <w:r>
              <w:t xml:space="preserve"> a valid int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readLine(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/reprompts</w:t>
            </w:r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readBoolean(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yesString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noString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/reprompts for</w:t>
            </w:r>
            <w:r>
              <w:t xml:space="preserve"> either </w:t>
            </w:r>
            <w:r>
              <w:rPr>
                <w:b/>
                <w:i/>
              </w:rPr>
              <w:t>yesString</w:t>
            </w:r>
            <w:r>
              <w:t xml:space="preserve"> or </w:t>
            </w:r>
            <w:r>
              <w:rPr>
                <w:b/>
                <w:i/>
              </w:rPr>
              <w:t>noString</w:t>
            </w:r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r>
              <w:rPr>
                <w:b/>
                <w:i/>
              </w:rPr>
              <w:t>yesString</w:t>
            </w:r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r>
              <w:rPr>
                <w:b/>
                <w:i/>
              </w:rPr>
              <w:t>noString</w:t>
            </w:r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promptUserForFile(</w:t>
            </w:r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println(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GraphicsProgram</w:t>
      </w:r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GraphicsProgram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303D7122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</w:t>
            </w:r>
            <w:r w:rsidR="003F0DC8">
              <w:rPr>
                <w:rStyle w:val="CodeFragment"/>
              </w:rPr>
              <w:t xml:space="preserve">, </w:t>
            </w:r>
            <w:r w:rsidR="003F0DC8">
              <w:rPr>
                <w:rStyle w:val="CodeFragment"/>
              </w:rPr>
              <w:t>add(</w:t>
            </w:r>
            <w:r w:rsidR="003F0DC8">
              <w:rPr>
                <w:rStyle w:val="SyntaxTemplatePlaceholder"/>
              </w:rPr>
              <w:t>shape</w:t>
            </w:r>
            <w:r w:rsidR="003F0DC8">
              <w:rPr>
                <w:rStyle w:val="SyntaxTemplatePlaceholder"/>
              </w:rPr>
              <w:t>, x, y</w:t>
            </w:r>
            <w:r w:rsidR="003F0DC8">
              <w:rPr>
                <w:rStyle w:val="CodeFragment"/>
              </w:rPr>
              <w:t>)</w:t>
            </w:r>
            <w:r w:rsidR="003F0DC8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1AC98B48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  <w:r w:rsidR="003F0DC8">
              <w:t xml:space="preserve"> (at </w:t>
            </w:r>
            <w:r w:rsidR="003F0DC8">
              <w:rPr>
                <w:b/>
              </w:rPr>
              <w:t>x</w:t>
            </w:r>
            <w:r w:rsidR="003F0DC8">
              <w:t xml:space="preserve">, </w:t>
            </w:r>
            <w:r w:rsidR="003F0DC8">
              <w:rPr>
                <w:b/>
              </w:rPr>
              <w:t>y</w:t>
            </w:r>
            <w:r w:rsidR="003F0DC8">
              <w:t>)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getElementAt(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any  (else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getHeight(), getWidth()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r>
              <w:rPr>
                <w:rStyle w:val="SyntaxTemplatePlaceholder"/>
              </w:rPr>
              <w:t>ms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F66A7A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0B0144C6" w:rsidR="00F66A7A" w:rsidRDefault="00F66A7A">
            <w:pPr>
              <w:pStyle w:val="Standard"/>
              <w:snapToGrid w:val="0"/>
            </w:pPr>
            <w:r>
              <w:rPr>
                <w:rStyle w:val="CodeFragment"/>
              </w:rPr>
              <w:t>setBackground(</w:t>
            </w:r>
            <w:r w:rsidRPr="00814508">
              <w:rPr>
                <w:rStyle w:val="CodeFragment"/>
                <w:i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15C70C2F" w:rsidR="00F66A7A" w:rsidRDefault="00F66A7A" w:rsidP="00C174F0">
            <w:pPr>
              <w:pStyle w:val="Standard"/>
            </w:pPr>
            <w:r>
              <w:t xml:space="preserve"> 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GRect rect = new GRect(10,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2B5DF9EE" w14:textId="77777777">
        <w:trPr>
          <w:trHeight w:val="65"/>
        </w:trPr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07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GImage("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BE9A" w14:textId="77777777" w:rsidR="003B2A02" w:rsidRDefault="00D84601">
            <w:pPr>
              <w:pStyle w:val="Standard"/>
            </w:pPr>
            <w:r>
              <w:t xml:space="preserve"> image from the given file, drawn at (x, y)</w:t>
            </w:r>
          </w:p>
        </w:tc>
      </w:tr>
      <w:tr w:rsidR="003B2A02" w14:paraId="7E94B72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GLabel("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77777777" w:rsidR="003B2A02" w:rsidRDefault="00D84601">
            <w:pPr>
              <w:pStyle w:val="Standard"/>
            </w:pPr>
            <w:r>
              <w:t xml:space="preserve"> text with bottom-left at (x, y)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GLine(</w:t>
            </w:r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GOval(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23F5807B" w:rsidR="003B2A02" w:rsidRDefault="00D84601">
            <w:pPr>
              <w:pStyle w:val="Standard"/>
            </w:pPr>
            <w:r>
              <w:t xml:space="preserve"> largest oval that fits in a box </w:t>
            </w:r>
            <w:r w:rsidR="003F0DC8">
              <w:t xml:space="preserve">of </w:t>
            </w:r>
            <w:r>
              <w:t>size w * h with top-left at (x, y)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GRect(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77777777" w:rsidR="003B2A02" w:rsidRDefault="00D84601">
            <w:pPr>
              <w:pStyle w:val="Standard"/>
            </w:pPr>
            <w:r>
              <w:t xml:space="preserve"> rectangle of size w * h with top-left at (x, y)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.getColor(),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.getX(),    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.getY(),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.getWidth(),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dy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.setFilled(</w:t>
            </w:r>
            <w:r>
              <w:rPr>
                <w:rStyle w:val="SyntaxTemplatePlaceholder"/>
              </w:rPr>
              <w:t>boolean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F0DC8" w14:paraId="290DCCAA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EF88" w14:textId="0EC93AE5" w:rsidR="003F0DC8" w:rsidRDefault="003F0DC8" w:rsidP="003F0DC8">
            <w:pPr>
              <w:pStyle w:val="Standard"/>
              <w:snapToGrid w:val="0"/>
              <w:rPr>
                <w:rStyle w:val="SyntaxTemplatePlaceholder"/>
              </w:rPr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1524" w14:textId="7574A556" w:rsidR="003F0DC8" w:rsidRDefault="003F0DC8" w:rsidP="003F0DC8">
            <w:pPr>
              <w:pStyle w:val="Standard"/>
            </w:pPr>
            <w:r>
              <w:t xml:space="preserve"> change the object</w:t>
            </w:r>
            <w:r>
              <w:t>’</w:t>
            </w:r>
            <w:r>
              <w:t>s width</w:t>
            </w:r>
            <w:r>
              <w:t xml:space="preserve"> and height</w:t>
            </w:r>
          </w:p>
        </w:tc>
      </w:tr>
      <w:tr w:rsidR="003F0DC8" w14:paraId="39A968F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9297" w14:textId="3BDE6525" w:rsidR="003F0DC8" w:rsidRDefault="003F0DC8" w:rsidP="003F0DC8">
            <w:pPr>
              <w:pStyle w:val="Standard"/>
              <w:snapToGrid w:val="0"/>
              <w:rPr>
                <w:rStyle w:val="SyntaxTemplatePlaceholder"/>
              </w:rPr>
            </w:pPr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</w:t>
            </w:r>
            <w:r>
              <w:rPr>
                <w:rStyle w:val="CodeFragment"/>
                <w:sz w:val="21"/>
                <w:szCs w:val="21"/>
              </w:rPr>
              <w:t>set</w:t>
            </w:r>
            <w:r w:rsidR="00F67264">
              <w:rPr>
                <w:rStyle w:val="CodeFragment"/>
                <w:sz w:val="21"/>
                <w:szCs w:val="21"/>
              </w:rPr>
              <w:t>Label</w:t>
            </w:r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String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7794" w14:textId="4F7B2BB5" w:rsidR="003F0DC8" w:rsidRDefault="003F0DC8" w:rsidP="003F0DC8">
            <w:pPr>
              <w:pStyle w:val="Standard"/>
            </w:pPr>
            <w:r>
              <w:t xml:space="preserve"> changes the text that a GLabel displays</w:t>
            </w:r>
          </w:p>
        </w:tc>
      </w:tr>
      <w:tr w:rsidR="003F0DC8" w14:paraId="251FA16E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68BC0817" w:rsidR="003F0DC8" w:rsidRPr="003F0DC8" w:rsidRDefault="003F0DC8" w:rsidP="003F0DC8">
            <w:pPr>
              <w:pStyle w:val="Standard"/>
              <w:snapToGrid w:val="0"/>
              <w:rPr>
                <w:sz w:val="21"/>
                <w:szCs w:val="21"/>
              </w:rPr>
            </w:pPr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.getAscent(),</w:t>
            </w:r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.getDe</w:t>
            </w:r>
            <w:r w:rsidRPr="003F0DC8">
              <w:rPr>
                <w:rStyle w:val="CodeFragment"/>
                <w:sz w:val="21"/>
                <w:szCs w:val="21"/>
              </w:rPr>
              <w:t>scent</w:t>
            </w:r>
            <w:r w:rsidRPr="003F0DC8">
              <w:rPr>
                <w:rStyle w:val="CodeFragment"/>
                <w:sz w:val="21"/>
                <w:szCs w:val="21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4889F6EE" w:rsidR="003F0DC8" w:rsidRDefault="003F0DC8" w:rsidP="003F0DC8">
            <w:pPr>
              <w:pStyle w:val="Standard"/>
            </w:pPr>
            <w:r>
              <w:t xml:space="preserve"> returns a GLabel’s ascent or descent from the baseline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rect.setColor(Color.BLUE);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r>
        <w:rPr>
          <w:rFonts w:eastAsia="Times New Roman"/>
        </w:rPr>
        <w:t>Color.BLACK, BLUE, CYAN, GRAY, GREEN, MAGENTA, ORANGE, PINK, RED, WHITE, YELLOW</w:t>
      </w:r>
    </w:p>
    <w:p w14:paraId="45C37B38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Color(</w:t>
      </w:r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r>
        <w:rPr>
          <w:rStyle w:val="SyntaxTemplatePlaceholder"/>
          <w:rFonts w:eastAsia="Times New Roman"/>
        </w:rPr>
        <w:t>eventMethodName</w:t>
      </w:r>
      <w:r>
        <w:rPr>
          <w:rFonts w:eastAsia="Times New Roman"/>
        </w:rPr>
        <w:t>(MouseEvent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r>
        <w:rPr>
          <w:rStyle w:val="CodeFragment"/>
          <w:rFonts w:eastAsia="Times New Roman"/>
          <w:sz w:val="20"/>
          <w:szCs w:val="20"/>
        </w:rPr>
        <w:t>mouseMoved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mouseDragged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mousePressed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mouseReleased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mouseClicked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mouseEntered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mouseExited</w:t>
      </w:r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.getX(),  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2EEB8F88" w14:textId="77777777" w:rsidR="003B2A02" w:rsidRPr="003C316B" w:rsidRDefault="003B2A02" w:rsidP="003C316B">
      <w:pPr>
        <w:pStyle w:val="Spacer"/>
        <w:outlineLvl w:val="9"/>
        <w:rPr>
          <w:vanish/>
          <w:sz w:val="28"/>
          <w:szCs w:val="28"/>
        </w:rPr>
      </w:pPr>
    </w:p>
    <w:sectPr w:rsidR="003B2A02" w:rsidRPr="003C316B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94DA" w14:textId="77777777" w:rsidR="009629B4" w:rsidRDefault="009629B4">
      <w:r>
        <w:separator/>
      </w:r>
    </w:p>
  </w:endnote>
  <w:endnote w:type="continuationSeparator" w:id="0">
    <w:p w14:paraId="5E6EFB86" w14:textId="77777777" w:rsidR="009629B4" w:rsidRDefault="0096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Verdan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Times New Roman"/>
    <w:panose1 w:val="020B0604020202020204"/>
    <w:charset w:val="02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C85D" w14:textId="77777777" w:rsidR="009629B4" w:rsidRDefault="009629B4">
      <w:r>
        <w:rPr>
          <w:color w:val="000000"/>
        </w:rPr>
        <w:ptab w:relativeTo="margin" w:alignment="center" w:leader="none"/>
      </w:r>
    </w:p>
  </w:footnote>
  <w:footnote w:type="continuationSeparator" w:id="0">
    <w:p w14:paraId="32D1AB1B" w14:textId="77777777" w:rsidR="009629B4" w:rsidRDefault="0096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02"/>
    <w:rsid w:val="001E00AA"/>
    <w:rsid w:val="00225001"/>
    <w:rsid w:val="002E67B7"/>
    <w:rsid w:val="003B2A02"/>
    <w:rsid w:val="003C316B"/>
    <w:rsid w:val="003C54EF"/>
    <w:rsid w:val="003D6E64"/>
    <w:rsid w:val="003F0DC8"/>
    <w:rsid w:val="0045457D"/>
    <w:rsid w:val="004F207D"/>
    <w:rsid w:val="005E6A51"/>
    <w:rsid w:val="00693A54"/>
    <w:rsid w:val="00695FAF"/>
    <w:rsid w:val="006C6EE0"/>
    <w:rsid w:val="00746260"/>
    <w:rsid w:val="007A0520"/>
    <w:rsid w:val="007F2406"/>
    <w:rsid w:val="00814508"/>
    <w:rsid w:val="008B36CD"/>
    <w:rsid w:val="009629B4"/>
    <w:rsid w:val="00965C00"/>
    <w:rsid w:val="009A6095"/>
    <w:rsid w:val="009F70F2"/>
    <w:rsid w:val="00B848FC"/>
    <w:rsid w:val="00B91597"/>
    <w:rsid w:val="00B973EE"/>
    <w:rsid w:val="00BD3ED6"/>
    <w:rsid w:val="00C174F0"/>
    <w:rsid w:val="00C23078"/>
    <w:rsid w:val="00C5199C"/>
    <w:rsid w:val="00C94314"/>
    <w:rsid w:val="00CC6CFF"/>
    <w:rsid w:val="00D71902"/>
    <w:rsid w:val="00D84601"/>
    <w:rsid w:val="00EA2728"/>
    <w:rsid w:val="00EF7122"/>
    <w:rsid w:val="00F31F40"/>
    <w:rsid w:val="00F66A7A"/>
    <w:rsid w:val="00F67264"/>
    <w:rsid w:val="00FC05E8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Section #1</vt:lpstr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Colin Kincaid</cp:lastModifiedBy>
  <cp:revision>3</cp:revision>
  <cp:lastPrinted>2017-07-24T12:48:00Z</cp:lastPrinted>
  <dcterms:created xsi:type="dcterms:W3CDTF">2018-07-22T22:14:00Z</dcterms:created>
  <dcterms:modified xsi:type="dcterms:W3CDTF">2018-07-22T22:18:00Z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