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black-capped chickadee visits feeders in winter. Fill feeders once a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