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17" w:rsidRDefault="00B01083" w:rsidP="00186E96">
      <w:pPr>
        <w:pStyle w:val="Heading1"/>
        <w:spacing w:line="360" w:lineRule="auto"/>
      </w:pPr>
      <w:r>
        <w:t>Information about the Autism</w:t>
      </w:r>
      <w:r>
        <w:tab/>
      </w:r>
    </w:p>
    <w:p w:rsidR="00B01083" w:rsidRDefault="00B01083" w:rsidP="00186E96">
      <w:pPr>
        <w:spacing w:line="360" w:lineRule="auto"/>
      </w:pPr>
      <w:r>
        <w:t xml:space="preserve">The main source of the information about the autism for us was the autism.org.uk website. People with autism have problems with processing the everyday sensory information. Those problems are usually identified with either under or over sensitivity of understanding the sensory data. </w:t>
      </w:r>
    </w:p>
    <w:p w:rsidR="00B01083" w:rsidRDefault="00B01083" w:rsidP="00186E96">
      <w:pPr>
        <w:spacing w:line="360" w:lineRule="auto"/>
      </w:pPr>
      <w:r>
        <w:t xml:space="preserve">While planning our solution we took special care about the data. We understand, that the sensory data may be coming from more than a one source at the same time. The solution </w:t>
      </w:r>
      <w:r w:rsidR="00186E96">
        <w:t xml:space="preserve">for this problem </w:t>
      </w:r>
      <w:r>
        <w:t>would</w:t>
      </w:r>
      <w:bookmarkStart w:id="0" w:name="_GoBack"/>
      <w:bookmarkEnd w:id="0"/>
      <w:r>
        <w:t xml:space="preserve"> be the </w:t>
      </w:r>
      <w:r w:rsidR="00186E96">
        <w:t xml:space="preserve">Artificial Intelligent </w:t>
      </w:r>
      <w:r>
        <w:t xml:space="preserve">system which can analyse the data from different sources </w:t>
      </w:r>
      <w:r w:rsidR="00186E96">
        <w:t xml:space="preserve">parallelly </w:t>
      </w:r>
      <w:r>
        <w:t xml:space="preserve">and </w:t>
      </w:r>
      <w:r w:rsidR="00186E96">
        <w:t xml:space="preserve">analyse it. Hence the small time frame to create the solution out solution involves the data triggers. The triggers are triggered every time the incorrect value comes to the system. The proposed solution has a potential to be improved in the future </w:t>
      </w:r>
      <w:r w:rsidR="00902F83">
        <w:t>by implementing the Artificial Intelligence system.</w:t>
      </w:r>
      <w:r w:rsidR="00FF329D">
        <w:t xml:space="preserve"> </w:t>
      </w:r>
    </w:p>
    <w:p w:rsidR="00FF329D" w:rsidRDefault="00FF329D" w:rsidP="00186E96">
      <w:pPr>
        <w:spacing w:line="360" w:lineRule="auto"/>
      </w:pPr>
      <w:r>
        <w:t xml:space="preserve">The sensors used to capture the different aspects of the environment are sufficient for the </w:t>
      </w:r>
      <w:r w:rsidR="002E5631">
        <w:t xml:space="preserve">deep analysis and the </w:t>
      </w:r>
      <w:r w:rsidR="009558BC">
        <w:t xml:space="preserve">create the sufficient </w:t>
      </w:r>
      <w:r w:rsidR="00824ABA">
        <w:t>solution.</w:t>
      </w:r>
    </w:p>
    <w:sectPr w:rsidR="00FF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83"/>
    <w:rsid w:val="00151017"/>
    <w:rsid w:val="00186E96"/>
    <w:rsid w:val="002E5631"/>
    <w:rsid w:val="00824ABA"/>
    <w:rsid w:val="00902F83"/>
    <w:rsid w:val="009558BC"/>
    <w:rsid w:val="00B01083"/>
    <w:rsid w:val="00FF3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08FE"/>
  <w15:chartTrackingRefBased/>
  <w15:docId w15:val="{A38625B6-6151-4A49-8B04-1D6E0ADE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0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Stefaniak</dc:creator>
  <cp:keywords/>
  <dc:description/>
  <cp:lastModifiedBy>Dawid Stefaniak</cp:lastModifiedBy>
  <cp:revision>1</cp:revision>
  <dcterms:created xsi:type="dcterms:W3CDTF">2018-11-23T08:19:00Z</dcterms:created>
  <dcterms:modified xsi:type="dcterms:W3CDTF">2018-11-23T09:42:00Z</dcterms:modified>
</cp:coreProperties>
</file>