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F63" w:rsidRDefault="00355F63">
      <w:pPr>
        <w:pStyle w:val="Heading1"/>
        <w:spacing w:line="360" w:lineRule="auto"/>
        <w:jc w:val="center"/>
      </w:pPr>
    </w:p>
    <w:p w:rsidR="00355F63" w:rsidRDefault="004730F7">
      <w:pPr>
        <w:pStyle w:val="Heading1"/>
        <w:spacing w:line="360" w:lineRule="auto"/>
        <w:jc w:val="center"/>
      </w:pPr>
      <w:r>
        <w:t>CSCI 3180 Marking Scheme for Assignment 4</w:t>
      </w:r>
    </w:p>
    <w:p w:rsidR="00355F63" w:rsidRDefault="0037350B">
      <w:pPr>
        <w:pStyle w:val="Heading1"/>
      </w:pPr>
      <w:bookmarkStart w:id="0" w:name="OLE_LINK7"/>
      <w:bookmarkStart w:id="1" w:name="OLE_LINK6"/>
      <w:bookmarkEnd w:id="0"/>
      <w:bookmarkEnd w:id="1"/>
      <w:r>
        <w:t>Part 1 Logic Programming (52</w:t>
      </w:r>
      <w:r w:rsidR="004730F7">
        <w:t>%)</w:t>
      </w:r>
    </w:p>
    <w:p w:rsidR="00355F63" w:rsidRDefault="0037350B">
      <w:pPr>
        <w:pStyle w:val="Heading1"/>
        <w:numPr>
          <w:ilvl w:val="0"/>
          <w:numId w:val="1"/>
        </w:numPr>
        <w:spacing w:after="0" w:line="240" w:lineRule="auto"/>
        <w:rPr>
          <w:b w:val="0"/>
          <w:bCs w:val="0"/>
          <w:sz w:val="28"/>
          <w:szCs w:val="22"/>
        </w:rPr>
      </w:pPr>
      <w:r>
        <w:rPr>
          <w:b w:val="0"/>
          <w:bCs w:val="0"/>
          <w:sz w:val="28"/>
          <w:szCs w:val="22"/>
        </w:rPr>
        <w:t>Basic Requirements (total : 10</w:t>
      </w:r>
      <w:r w:rsidR="004730F7">
        <w:rPr>
          <w:b w:val="0"/>
          <w:bCs w:val="0"/>
          <w:sz w:val="28"/>
          <w:szCs w:val="22"/>
        </w:rPr>
        <w:t>%)</w:t>
      </w:r>
    </w:p>
    <w:p w:rsidR="00355F63" w:rsidRDefault="004730F7">
      <w:pPr>
        <w:pStyle w:val="ListParagraph"/>
        <w:numPr>
          <w:ilvl w:val="1"/>
          <w:numId w:val="1"/>
        </w:numPr>
      </w:pPr>
      <w:r>
        <w:t>Correct file name (2%)</w:t>
      </w:r>
    </w:p>
    <w:p w:rsidR="00355F63" w:rsidRDefault="004730F7">
      <w:pPr>
        <w:pStyle w:val="ListParagraph"/>
        <w:numPr>
          <w:ilvl w:val="1"/>
          <w:numId w:val="1"/>
        </w:numPr>
      </w:pPr>
      <w:r>
        <w:t>Queries in comments (2%)</w:t>
      </w:r>
    </w:p>
    <w:p w:rsidR="00355F63" w:rsidRDefault="0037350B">
      <w:pPr>
        <w:pStyle w:val="ListParagraph"/>
        <w:numPr>
          <w:ilvl w:val="1"/>
          <w:numId w:val="1"/>
        </w:numPr>
      </w:pPr>
      <w:r>
        <w:t>Clear question number (2</w:t>
      </w:r>
      <w:r w:rsidR="004730F7">
        <w:t>%)</w:t>
      </w:r>
    </w:p>
    <w:p w:rsidR="00355F63" w:rsidRDefault="004730F7">
      <w:pPr>
        <w:pStyle w:val="ListParagraph"/>
        <w:numPr>
          <w:ilvl w:val="1"/>
          <w:numId w:val="1"/>
        </w:numPr>
      </w:pPr>
      <w:r>
        <w:t>The . of each rule and query (2%)</w:t>
      </w:r>
    </w:p>
    <w:p w:rsidR="00355F63" w:rsidRDefault="004730F7">
      <w:pPr>
        <w:pStyle w:val="ListParagraph"/>
        <w:numPr>
          <w:ilvl w:val="1"/>
          <w:numId w:val="1"/>
        </w:numPr>
      </w:pPr>
      <w:r>
        <w:t>Comments</w:t>
      </w:r>
      <w:r w:rsidR="0037350B">
        <w:t xml:space="preserve"> </w:t>
      </w:r>
      <w:r>
        <w:t xml:space="preserve">(personal info. and </w:t>
      </w:r>
      <w:r w:rsidR="0037350B">
        <w:t>NO-PLAGARISM).  (2</w:t>
      </w:r>
      <w:r>
        <w:t>%)</w:t>
      </w:r>
    </w:p>
    <w:p w:rsidR="00355F63" w:rsidRDefault="00355F63">
      <w:pPr>
        <w:pStyle w:val="ListParagraph"/>
      </w:pPr>
    </w:p>
    <w:p w:rsidR="00355F63" w:rsidRDefault="0037350B">
      <w:pPr>
        <w:pStyle w:val="ListParagraph"/>
        <w:numPr>
          <w:ilvl w:val="0"/>
          <w:numId w:val="1"/>
        </w:numPr>
      </w:pPr>
      <w:r>
        <w:t>Question 1 (total : 21</w:t>
      </w:r>
      <w:r w:rsidR="004730F7">
        <w:t>%)</w:t>
      </w:r>
    </w:p>
    <w:p w:rsidR="00355F63" w:rsidRDefault="004730F7">
      <w:pPr>
        <w:pStyle w:val="ListParagraph"/>
        <w:numPr>
          <w:ilvl w:val="1"/>
          <w:numId w:val="1"/>
        </w:numPr>
      </w:pPr>
      <w:r>
        <w:t>Rules of sum (2%)</w:t>
      </w:r>
    </w:p>
    <w:p w:rsidR="00355F63" w:rsidRDefault="004730F7">
      <w:pPr>
        <w:pStyle w:val="ListParagraph"/>
        <w:numPr>
          <w:ilvl w:val="1"/>
          <w:numId w:val="1"/>
        </w:numPr>
      </w:pPr>
      <w:r>
        <w:t>Rules of product (4%)</w:t>
      </w:r>
    </w:p>
    <w:p w:rsidR="00355F63" w:rsidRDefault="004730F7">
      <w:pPr>
        <w:pStyle w:val="ListParagraph"/>
        <w:numPr>
          <w:ilvl w:val="2"/>
          <w:numId w:val="1"/>
        </w:numPr>
      </w:pPr>
      <w:r>
        <w:t>basic case (2%)</w:t>
      </w:r>
    </w:p>
    <w:p w:rsidR="00355F63" w:rsidRDefault="004730F7">
      <w:pPr>
        <w:pStyle w:val="ListParagraph"/>
        <w:numPr>
          <w:ilvl w:val="2"/>
          <w:numId w:val="1"/>
        </w:numPr>
      </w:pPr>
      <w:r>
        <w:t>recursion case (2%)</w:t>
      </w:r>
    </w:p>
    <w:p w:rsidR="00355F63" w:rsidRDefault="004730F7">
      <w:pPr>
        <w:pStyle w:val="ListParagraph"/>
        <w:numPr>
          <w:ilvl w:val="1"/>
          <w:numId w:val="1"/>
        </w:numPr>
      </w:pPr>
      <w:r>
        <w:t>Query b (3*4) (2%)</w:t>
      </w:r>
    </w:p>
    <w:p w:rsidR="00355F63" w:rsidRDefault="004730F7">
      <w:pPr>
        <w:pStyle w:val="ListParagraph"/>
        <w:numPr>
          <w:ilvl w:val="1"/>
          <w:numId w:val="1"/>
        </w:numPr>
      </w:pPr>
      <w:r>
        <w:t>Query c (8/4)  (2%)</w:t>
      </w:r>
    </w:p>
    <w:p w:rsidR="00355F63" w:rsidRDefault="0037350B">
      <w:pPr>
        <w:pStyle w:val="ListParagraph"/>
        <w:numPr>
          <w:ilvl w:val="1"/>
          <w:numId w:val="1"/>
        </w:numPr>
      </w:pPr>
      <w:r>
        <w:t>Query d (factors of 6) (3</w:t>
      </w:r>
      <w:r w:rsidR="004730F7">
        <w:t>%)</w:t>
      </w:r>
    </w:p>
    <w:p w:rsidR="00355F63" w:rsidRDefault="004730F7">
      <w:pPr>
        <w:pStyle w:val="ListParagraph"/>
        <w:numPr>
          <w:ilvl w:val="1"/>
          <w:numId w:val="1"/>
        </w:numPr>
      </w:pPr>
      <w:r>
        <w:t>Rules of exponent (4%)</w:t>
      </w:r>
    </w:p>
    <w:p w:rsidR="00355F63" w:rsidRDefault="004730F7">
      <w:pPr>
        <w:pStyle w:val="ListParagraph"/>
        <w:numPr>
          <w:ilvl w:val="2"/>
          <w:numId w:val="1"/>
        </w:numPr>
      </w:pPr>
      <w:r>
        <w:t>basic case (2%)</w:t>
      </w:r>
    </w:p>
    <w:p w:rsidR="00355F63" w:rsidRDefault="004730F7">
      <w:pPr>
        <w:pStyle w:val="ListParagraph"/>
        <w:numPr>
          <w:ilvl w:val="2"/>
          <w:numId w:val="1"/>
        </w:numPr>
      </w:pPr>
      <w:r>
        <w:t>recursion case (2%)</w:t>
      </w:r>
    </w:p>
    <w:p w:rsidR="00355F63" w:rsidRDefault="004730F7">
      <w:pPr>
        <w:pStyle w:val="ListParagraph"/>
        <w:numPr>
          <w:ilvl w:val="1"/>
          <w:numId w:val="1"/>
        </w:numPr>
      </w:pPr>
      <w:r>
        <w:t>Query f</w:t>
      </w:r>
      <w:r>
        <w:t xml:space="preserve"> (2^3) (2%)</w:t>
      </w:r>
    </w:p>
    <w:p w:rsidR="00355F63" w:rsidRDefault="004730F7">
      <w:pPr>
        <w:pStyle w:val="ListParagraph"/>
        <w:numPr>
          <w:ilvl w:val="1"/>
          <w:numId w:val="1"/>
        </w:numPr>
      </w:pPr>
      <w:r>
        <w:t>Query g (log2 8) (2%)</w:t>
      </w:r>
    </w:p>
    <w:p w:rsidR="00355F63" w:rsidRDefault="00355F63">
      <w:pPr>
        <w:pStyle w:val="ListParagraph"/>
        <w:ind w:left="0"/>
      </w:pPr>
    </w:p>
    <w:p w:rsidR="00355F63" w:rsidRDefault="0037350B">
      <w:pPr>
        <w:pStyle w:val="ListParagraph"/>
        <w:numPr>
          <w:ilvl w:val="0"/>
          <w:numId w:val="1"/>
        </w:numPr>
      </w:pPr>
      <w:r>
        <w:t>Question 2 (total : 21</w:t>
      </w:r>
      <w:r w:rsidR="004730F7">
        <w:t>%)</w:t>
      </w:r>
    </w:p>
    <w:p w:rsidR="00355F63" w:rsidRDefault="004730F7">
      <w:pPr>
        <w:pStyle w:val="ListParagraph"/>
        <w:numPr>
          <w:ilvl w:val="1"/>
          <w:numId w:val="1"/>
        </w:numPr>
      </w:pPr>
      <w:r>
        <w:t>Automation encode (6%)</w:t>
      </w:r>
    </w:p>
    <w:p w:rsidR="00355F63" w:rsidRDefault="004730F7">
      <w:pPr>
        <w:pStyle w:val="ListParagraph"/>
        <w:numPr>
          <w:ilvl w:val="2"/>
          <w:numId w:val="1"/>
        </w:numPr>
      </w:pPr>
      <w:r>
        <w:t>six transitions (each one 1%)</w:t>
      </w:r>
    </w:p>
    <w:p w:rsidR="00355F63" w:rsidRDefault="004730F7">
      <w:pPr>
        <w:pStyle w:val="ListParagraph"/>
        <w:numPr>
          <w:ilvl w:val="1"/>
          <w:numId w:val="1"/>
        </w:numPr>
      </w:pPr>
      <w:r>
        <w:t>Rules of state (6%)</w:t>
      </w:r>
    </w:p>
    <w:p w:rsidR="00355F63" w:rsidRDefault="004730F7">
      <w:pPr>
        <w:pStyle w:val="ListParagraph"/>
        <w:numPr>
          <w:ilvl w:val="2"/>
          <w:numId w:val="1"/>
        </w:numPr>
      </w:pPr>
      <w:r>
        <w:t>two cases: from state and to state (each case 3%)</w:t>
      </w:r>
    </w:p>
    <w:p w:rsidR="00355F63" w:rsidRDefault="00EA3885">
      <w:pPr>
        <w:pStyle w:val="ListParagraph"/>
        <w:numPr>
          <w:ilvl w:val="1"/>
          <w:numId w:val="1"/>
        </w:numPr>
      </w:pPr>
      <w:r>
        <w:t>Rules of walk (9</w:t>
      </w:r>
      <w:r w:rsidR="004730F7">
        <w:t>%)</w:t>
      </w:r>
    </w:p>
    <w:p w:rsidR="00355F63" w:rsidRDefault="004730F7">
      <w:pPr>
        <w:pStyle w:val="ListParagraph"/>
        <w:numPr>
          <w:ilvl w:val="2"/>
          <w:numId w:val="1"/>
        </w:numPr>
      </w:pPr>
      <w:r>
        <w:t>basic case walk([],X,X) (4%)</w:t>
      </w:r>
    </w:p>
    <w:p w:rsidR="00355F63" w:rsidRDefault="004730F7">
      <w:pPr>
        <w:pStyle w:val="ListParagraph"/>
        <w:numPr>
          <w:ilvl w:val="3"/>
          <w:numId w:val="1"/>
        </w:numPr>
      </w:pPr>
      <w:r>
        <w:t>need to justify whether X</w:t>
      </w:r>
      <w:r>
        <w:t xml:space="preserve"> is a state.</w:t>
      </w:r>
    </w:p>
    <w:p w:rsidR="00355F63" w:rsidRDefault="00EA3885">
      <w:pPr>
        <w:pStyle w:val="ListParagraph"/>
        <w:numPr>
          <w:ilvl w:val="2"/>
          <w:numId w:val="1"/>
        </w:numPr>
      </w:pPr>
      <w:r>
        <w:t>recursion case (5</w:t>
      </w:r>
      <w:r w:rsidR="004730F7">
        <w:t>%)</w:t>
      </w:r>
    </w:p>
    <w:p w:rsidR="00355F63" w:rsidRDefault="00355F63">
      <w:pPr>
        <w:pStyle w:val="ListParagraph"/>
        <w:ind w:left="0"/>
      </w:pPr>
    </w:p>
    <w:p w:rsidR="00355F63" w:rsidRDefault="00355F63">
      <w:pPr>
        <w:pStyle w:val="ListParagraph"/>
        <w:rPr>
          <w:color w:val="000000"/>
        </w:rPr>
      </w:pPr>
    </w:p>
    <w:p w:rsidR="00355F63" w:rsidRDefault="004730F7">
      <w:pPr>
        <w:pStyle w:val="Heading1"/>
        <w:rPr>
          <w:color w:val="000000"/>
        </w:rPr>
      </w:pPr>
      <w:r>
        <w:rPr>
          <w:color w:val="000000"/>
        </w:rPr>
        <w:lastRenderedPageBreak/>
        <w:t>T</w:t>
      </w:r>
      <w:r w:rsidR="0037350B">
        <w:rPr>
          <w:color w:val="000000"/>
        </w:rPr>
        <w:t>ask2  Functional Programming (48</w:t>
      </w:r>
      <w:r>
        <w:rPr>
          <w:color w:val="000000"/>
        </w:rPr>
        <w:t>%)</w:t>
      </w:r>
    </w:p>
    <w:p w:rsidR="00355F63" w:rsidRDefault="0037350B">
      <w:pPr>
        <w:pStyle w:val="Heading1"/>
        <w:numPr>
          <w:ilvl w:val="0"/>
          <w:numId w:val="1"/>
        </w:numPr>
        <w:spacing w:after="0" w:line="240" w:lineRule="auto"/>
        <w:rPr>
          <w:b w:val="0"/>
          <w:bCs w:val="0"/>
          <w:sz w:val="28"/>
          <w:szCs w:val="22"/>
        </w:rPr>
      </w:pPr>
      <w:r>
        <w:rPr>
          <w:b w:val="0"/>
          <w:bCs w:val="0"/>
          <w:sz w:val="28"/>
          <w:szCs w:val="22"/>
        </w:rPr>
        <w:t>Basic Requirements (6</w:t>
      </w:r>
      <w:r w:rsidR="004730F7">
        <w:rPr>
          <w:b w:val="0"/>
          <w:bCs w:val="0"/>
          <w:sz w:val="28"/>
          <w:szCs w:val="22"/>
        </w:rPr>
        <w:t>%)</w:t>
      </w:r>
    </w:p>
    <w:p w:rsidR="00355F63" w:rsidRDefault="004730F7">
      <w:pPr>
        <w:pStyle w:val="ListParagraph"/>
        <w:numPr>
          <w:ilvl w:val="1"/>
          <w:numId w:val="1"/>
        </w:numPr>
      </w:pPr>
      <w:r>
        <w:t>Correct file name (2%)</w:t>
      </w:r>
    </w:p>
    <w:p w:rsidR="00355F63" w:rsidRDefault="0037350B">
      <w:pPr>
        <w:pStyle w:val="ListParagraph"/>
        <w:numPr>
          <w:ilvl w:val="1"/>
          <w:numId w:val="1"/>
        </w:numPr>
      </w:pPr>
      <w:r>
        <w:t>Clear question number (2</w:t>
      </w:r>
      <w:r w:rsidR="004730F7">
        <w:t>%)</w:t>
      </w:r>
    </w:p>
    <w:p w:rsidR="00355F63" w:rsidRDefault="004730F7">
      <w:pPr>
        <w:pStyle w:val="ListParagraph"/>
        <w:numPr>
          <w:ilvl w:val="1"/>
          <w:numId w:val="1"/>
        </w:numPr>
      </w:pPr>
      <w:r>
        <w:t>Comments (perso</w:t>
      </w:r>
      <w:r w:rsidR="0037350B">
        <w:t>nal info. and NO-PLAGARISM).  (2</w:t>
      </w:r>
      <w:r>
        <w:t>%)</w:t>
      </w:r>
    </w:p>
    <w:p w:rsidR="00355F63" w:rsidRDefault="004730F7">
      <w:pPr>
        <w:pStyle w:val="ListParagraph"/>
        <w:numPr>
          <w:ilvl w:val="0"/>
          <w:numId w:val="1"/>
        </w:numPr>
      </w:pPr>
      <w:r>
        <w:t>Q</w:t>
      </w:r>
      <w:r w:rsidR="0037350B">
        <w:t>uestion 3 (total : 21</w:t>
      </w:r>
      <w:r>
        <w:t>%)</w:t>
      </w:r>
    </w:p>
    <w:p w:rsidR="00355F63" w:rsidRDefault="00CA73A3">
      <w:pPr>
        <w:pStyle w:val="ListParagraph"/>
        <w:numPr>
          <w:ilvl w:val="1"/>
          <w:numId w:val="1"/>
        </w:numPr>
      </w:pPr>
      <w:r>
        <w:t>Definition of binary tree (3</w:t>
      </w:r>
      <w:r w:rsidR="004730F7">
        <w:t>%)</w:t>
      </w:r>
    </w:p>
    <w:p w:rsidR="00355F63" w:rsidRDefault="004730F7">
      <w:pPr>
        <w:pStyle w:val="ListParagraph"/>
        <w:numPr>
          <w:ilvl w:val="1"/>
          <w:numId w:val="1"/>
        </w:numPr>
      </w:pPr>
      <w:r>
        <w:t>Inorder traversal (6%)</w:t>
      </w:r>
    </w:p>
    <w:p w:rsidR="00355F63" w:rsidRDefault="004730F7">
      <w:pPr>
        <w:pStyle w:val="ListParagraph"/>
        <w:numPr>
          <w:ilvl w:val="2"/>
          <w:numId w:val="1"/>
        </w:numPr>
      </w:pPr>
      <w:r>
        <w:t>basic case: empty tree (2%)</w:t>
      </w:r>
    </w:p>
    <w:p w:rsidR="00355F63" w:rsidRDefault="004730F7">
      <w:pPr>
        <w:pStyle w:val="ListParagraph"/>
        <w:numPr>
          <w:ilvl w:val="2"/>
          <w:numId w:val="1"/>
        </w:numPr>
      </w:pPr>
      <w:r>
        <w:t>recursion case (4%)</w:t>
      </w:r>
    </w:p>
    <w:p w:rsidR="00355F63" w:rsidRDefault="004730F7">
      <w:pPr>
        <w:pStyle w:val="ListParagraph"/>
        <w:numPr>
          <w:ilvl w:val="1"/>
          <w:numId w:val="1"/>
        </w:numPr>
      </w:pPr>
      <w:r>
        <w:t>Preorder traversal (6%)</w:t>
      </w:r>
    </w:p>
    <w:p w:rsidR="00355F63" w:rsidRDefault="004730F7">
      <w:pPr>
        <w:pStyle w:val="ListParagraph"/>
        <w:numPr>
          <w:ilvl w:val="2"/>
          <w:numId w:val="1"/>
        </w:numPr>
      </w:pPr>
      <w:r>
        <w:t>basic case: empty tree (2%)</w:t>
      </w:r>
    </w:p>
    <w:p w:rsidR="00355F63" w:rsidRDefault="004730F7">
      <w:pPr>
        <w:pStyle w:val="ListParagraph"/>
        <w:numPr>
          <w:ilvl w:val="2"/>
          <w:numId w:val="1"/>
        </w:numPr>
      </w:pPr>
      <w:r>
        <w:t>recursion case (4%)</w:t>
      </w:r>
    </w:p>
    <w:p w:rsidR="00355F63" w:rsidRDefault="004730F7">
      <w:pPr>
        <w:pStyle w:val="ListParagraph"/>
        <w:numPr>
          <w:ilvl w:val="1"/>
          <w:numId w:val="1"/>
        </w:numPr>
      </w:pPr>
      <w:r>
        <w:t>Postorder traversal (6%)</w:t>
      </w:r>
    </w:p>
    <w:p w:rsidR="00355F63" w:rsidRDefault="004730F7">
      <w:pPr>
        <w:pStyle w:val="ListParagraph"/>
        <w:numPr>
          <w:ilvl w:val="2"/>
          <w:numId w:val="1"/>
        </w:numPr>
      </w:pPr>
      <w:r>
        <w:t>basic case: empty tree (2%)</w:t>
      </w:r>
    </w:p>
    <w:p w:rsidR="00355F63" w:rsidRDefault="004730F7">
      <w:pPr>
        <w:pStyle w:val="ListParagraph"/>
        <w:numPr>
          <w:ilvl w:val="2"/>
          <w:numId w:val="1"/>
        </w:numPr>
      </w:pPr>
      <w:r>
        <w:t>recursion case (4%)</w:t>
      </w:r>
    </w:p>
    <w:p w:rsidR="00355F63" w:rsidRDefault="0037350B">
      <w:pPr>
        <w:pStyle w:val="ListParagraph"/>
        <w:numPr>
          <w:ilvl w:val="0"/>
          <w:numId w:val="1"/>
        </w:numPr>
      </w:pPr>
      <w:r>
        <w:t>Question 4 (total : 21</w:t>
      </w:r>
      <w:r w:rsidR="004730F7">
        <w:t>%)</w:t>
      </w:r>
    </w:p>
    <w:p w:rsidR="00355F63" w:rsidRDefault="004730F7">
      <w:pPr>
        <w:pStyle w:val="ListParagraph"/>
        <w:numPr>
          <w:ilvl w:val="1"/>
          <w:numId w:val="1"/>
        </w:numPr>
      </w:pPr>
      <w:r>
        <w:t>Symmetric (7</w:t>
      </w:r>
      <w:bookmarkStart w:id="2" w:name="_GoBack"/>
      <w:bookmarkEnd w:id="2"/>
      <w:r>
        <w:t>%)</w:t>
      </w:r>
    </w:p>
    <w:p w:rsidR="00355F63" w:rsidRDefault="004730F7">
      <w:pPr>
        <w:pStyle w:val="ListParagraph"/>
        <w:numPr>
          <w:ilvl w:val="1"/>
          <w:numId w:val="1"/>
        </w:numPr>
      </w:pPr>
      <w:r>
        <w:t>Palindrome (7%)</w:t>
      </w:r>
    </w:p>
    <w:p w:rsidR="00355F63" w:rsidRDefault="004730F7">
      <w:pPr>
        <w:pStyle w:val="ListParagraph"/>
        <w:numPr>
          <w:ilvl w:val="1"/>
          <w:numId w:val="1"/>
        </w:numPr>
      </w:pPr>
      <w:r>
        <w:t>Rev (7%)</w:t>
      </w:r>
    </w:p>
    <w:p w:rsidR="00355F63" w:rsidRDefault="00355F63">
      <w:pPr>
        <w:pStyle w:val="ListParagraph"/>
      </w:pPr>
    </w:p>
    <w:p w:rsidR="00355F63" w:rsidRDefault="00355F63">
      <w:pPr>
        <w:pStyle w:val="ListParagraph"/>
        <w:ind w:left="0"/>
      </w:pPr>
    </w:p>
    <w:p w:rsidR="00355F63" w:rsidRDefault="00355F63">
      <w:pPr>
        <w:pStyle w:val="ListParagraph"/>
        <w:ind w:left="2160"/>
      </w:pPr>
    </w:p>
    <w:p w:rsidR="00355F63" w:rsidRDefault="00355F63"/>
    <w:p w:rsidR="00355F63" w:rsidRDefault="00355F63"/>
    <w:p w:rsidR="00355F63" w:rsidRDefault="00355F63"/>
    <w:sectPr w:rsidR="00355F63">
      <w:pgSz w:w="11906" w:h="16838"/>
      <w:pgMar w:top="1440" w:right="1800" w:bottom="1440" w:left="1800" w:header="0" w:footer="0" w:gutter="0"/>
      <w:cols w:space="720"/>
      <w:formProt w:val="0"/>
      <w:docGrid w:linePitch="312" w:charSpace="-143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8177DB"/>
    <w:multiLevelType w:val="multilevel"/>
    <w:tmpl w:val="A18C2A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B32335"/>
    <w:multiLevelType w:val="multilevel"/>
    <w:tmpl w:val="9E7683C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420"/>
  <w:characterSpacingControl w:val="doNotCompress"/>
  <w:compat>
    <w:compatSetting w:name="compatibilityMode" w:uri="http://schemas.microsoft.com/office/word" w:val="12"/>
  </w:compat>
  <w:rsids>
    <w:rsidRoot w:val="00355F63"/>
    <w:rsid w:val="00355F63"/>
    <w:rsid w:val="0037350B"/>
    <w:rsid w:val="004730F7"/>
    <w:rsid w:val="00CA73A3"/>
    <w:rsid w:val="00EA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B2A4DD-0084-4215-921F-C6DEE4F9D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71A"/>
    <w:pPr>
      <w:widowControl w:val="0"/>
      <w:suppressAutoHyphens/>
      <w:jc w:val="both"/>
    </w:pPr>
    <w:rPr>
      <w:rFonts w:ascii="Times New Roman" w:hAnsi="Times New Roman"/>
      <w:color w:val="00000A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5CF9"/>
    <w:pPr>
      <w:keepNext/>
      <w:keepLines/>
      <w:spacing w:before="340" w:after="330" w:line="576" w:lineRule="auto"/>
      <w:outlineLvl w:val="0"/>
    </w:pPr>
    <w:rPr>
      <w:b/>
      <w:bCs/>
      <w:sz w:val="30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CF9"/>
    <w:rPr>
      <w:rFonts w:ascii="Times New Roman" w:hAnsi="Times New Roman"/>
      <w:b/>
      <w:bCs/>
      <w:sz w:val="30"/>
      <w:szCs w:val="44"/>
    </w:rPr>
  </w:style>
  <w:style w:type="character" w:customStyle="1" w:styleId="HeaderChar">
    <w:name w:val="Header Char"/>
    <w:basedOn w:val="DefaultParagraphFont"/>
    <w:link w:val="Header"/>
    <w:uiPriority w:val="99"/>
    <w:rsid w:val="00FE103D"/>
    <w:rPr>
      <w:rFonts w:ascii="Times New Roman" w:hAnsi="Times New Roman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E103D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03D"/>
    <w:rPr>
      <w:rFonts w:ascii="Times New Roman" w:hAnsi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7356B"/>
    <w:rPr>
      <w:color w:val="808080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8409CD"/>
    <w:pPr>
      <w:spacing w:after="200"/>
    </w:pPr>
    <w:rPr>
      <w:b/>
      <w:bCs/>
      <w:color w:val="4F81BD"/>
      <w:sz w:val="18"/>
      <w:szCs w:val="18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FE103D"/>
    <w:pPr>
      <w:pBdr>
        <w:top w:val="nil"/>
        <w:left w:val="nil"/>
        <w:bottom w:val="single" w:sz="6" w:space="1" w:color="00000A"/>
        <w:right w:val="nil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E103D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103D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6705E0"/>
    <w:pPr>
      <w:ind w:left="720"/>
      <w:contextualSpacing/>
    </w:pPr>
  </w:style>
  <w:style w:type="table" w:styleId="TableGrid">
    <w:name w:val="Table Grid"/>
    <w:basedOn w:val="TableNormal"/>
    <w:uiPriority w:val="59"/>
    <w:rsid w:val="004C3B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48288-BA9A-47DC-8F65-0801024CB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</dc:creator>
  <cp:lastModifiedBy>YU Lequan</cp:lastModifiedBy>
  <cp:revision>65</cp:revision>
  <cp:lastPrinted>2016-03-11T02:15:00Z</cp:lastPrinted>
  <dcterms:created xsi:type="dcterms:W3CDTF">2015-04-22T03:36:00Z</dcterms:created>
  <dcterms:modified xsi:type="dcterms:W3CDTF">2016-05-17T05:11:00Z</dcterms:modified>
  <dc:language>en-HK</dc:language>
</cp:coreProperties>
</file>