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7F" w:rsidRPr="00FF2BE6" w:rsidRDefault="00EF0149" w:rsidP="0088541D">
      <w:pPr>
        <w:spacing w:line="240" w:lineRule="atLeast"/>
        <w:rPr>
          <w:rFonts w:ascii="華康細圓體(P)" w:eastAsia="華康細圓體(P)"/>
          <w:color w:val="000000" w:themeColor="text1"/>
          <w:sz w:val="20"/>
          <w:szCs w:val="20"/>
        </w:rPr>
      </w:pPr>
      <w:r>
        <w:rPr>
          <w:rStyle w:val="a3"/>
          <w:rFonts w:ascii="華康細圓體(P)" w:eastAsia="華康細圓體(P)" w:hAnsi="Arial" w:cs="Arial" w:hint="eastAsia"/>
          <w:color w:val="000000" w:themeColor="text1"/>
          <w:sz w:val="20"/>
          <w:szCs w:val="20"/>
        </w:rPr>
        <w:t>校友類別</w:t>
      </w:r>
      <w:r w:rsidR="00094482" w:rsidRPr="00FF2BE6">
        <w:rPr>
          <w:rStyle w:val="a3"/>
          <w:rFonts w:ascii="華康細圓體(P)" w:eastAsia="華康細圓體(P)" w:hAnsi="Arial" w:cs="Arial" w:hint="eastAsia"/>
          <w:color w:val="000000" w:themeColor="text1"/>
          <w:sz w:val="20"/>
          <w:szCs w:val="20"/>
        </w:rPr>
        <w:t>及</w:t>
      </w:r>
      <w:r>
        <w:rPr>
          <w:rStyle w:val="a3"/>
          <w:rFonts w:ascii="華康細圓體(P)" w:eastAsia="華康細圓體(P)" w:hAnsi="Arial" w:cs="Arial" w:hint="eastAsia"/>
          <w:color w:val="000000" w:themeColor="text1"/>
          <w:sz w:val="20"/>
          <w:szCs w:val="20"/>
        </w:rPr>
        <w:t>工作性質</w:t>
      </w:r>
      <w:r w:rsidR="001F33F9">
        <w:rPr>
          <w:rStyle w:val="a3"/>
          <w:rFonts w:ascii="華康細圓體(P)" w:eastAsia="華康細圓體(P)" w:hAnsi="Arial" w:cs="Arial" w:hint="eastAsia"/>
          <w:color w:val="000000" w:themeColor="text1"/>
          <w:sz w:val="20"/>
          <w:szCs w:val="20"/>
        </w:rPr>
        <w:t xml:space="preserve">                                                                </w:t>
      </w:r>
      <w:r w:rsidR="001F33F9" w:rsidRPr="001F33F9">
        <w:rPr>
          <w:rStyle w:val="a3"/>
          <w:rFonts w:ascii="華康細圓體(P)" w:eastAsia="華康細圓體(P)" w:hAnsi="Arial" w:cs="Arial" w:hint="eastAsia"/>
          <w:b w:val="0"/>
          <w:color w:val="000000" w:themeColor="text1"/>
          <w:sz w:val="20"/>
          <w:szCs w:val="20"/>
        </w:rPr>
        <w:t>2013.11.12</w:t>
      </w:r>
    </w:p>
    <w:tbl>
      <w:tblPr>
        <w:tblW w:w="4995" w:type="pct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BBB9B"/>
        <w:tblCellMar>
          <w:left w:w="0" w:type="dxa"/>
          <w:right w:w="0" w:type="dxa"/>
        </w:tblCellMar>
        <w:tblLook w:val="04A0"/>
      </w:tblPr>
      <w:tblGrid>
        <w:gridCol w:w="3562"/>
        <w:gridCol w:w="6106"/>
      </w:tblGrid>
      <w:tr w:rsidR="004D5D89" w:rsidRPr="00FF2BE6" w:rsidTr="008762E8">
        <w:trPr>
          <w:trHeight w:val="560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4D5D89" w:rsidRPr="00EF0497" w:rsidRDefault="004D5D89" w:rsidP="0088541D">
            <w:pPr>
              <w:widowControl/>
              <w:spacing w:line="240" w:lineRule="atLeast"/>
              <w:jc w:val="center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B80294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類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別</w:t>
            </w:r>
          </w:p>
        </w:tc>
        <w:tc>
          <w:tcPr>
            <w:tcW w:w="3150" w:type="pct"/>
            <w:shd w:val="clear" w:color="auto" w:fill="E4E4C7"/>
            <w:vAlign w:val="center"/>
            <w:hideMark/>
          </w:tcPr>
          <w:p w:rsidR="004D5D89" w:rsidRPr="00FF2BE6" w:rsidRDefault="00EF0149" w:rsidP="0088541D">
            <w:pPr>
              <w:widowControl/>
              <w:spacing w:line="240" w:lineRule="atLeast"/>
              <w:jc w:val="center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工作性質</w:t>
            </w:r>
          </w:p>
        </w:tc>
      </w:tr>
      <w:tr w:rsidR="00F07E0C" w:rsidRPr="00FF2BE6" w:rsidTr="001A3454">
        <w:trPr>
          <w:trHeight w:val="1230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F07E0C" w:rsidRPr="00EF0497" w:rsidRDefault="00F07E0C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一、音樂及表演藝術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F07E0C" w:rsidRPr="00FF2BE6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音樂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E37D03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舞蹈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戲劇</w:t>
            </w:r>
            <w:r w:rsidR="00EE022B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影</w:t>
            </w:r>
            <w:r w:rsidR="00EE022B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視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等</w:t>
            </w:r>
            <w:r w:rsidR="00E37D03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表演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創作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EE022B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導演、</w:t>
            </w:r>
            <w:r w:rsidR="00E37D0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教學與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訓練</w:t>
            </w:r>
          </w:p>
          <w:p w:rsidR="00F07E0C" w:rsidRPr="00FF2BE6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表演藝術</w:t>
            </w:r>
            <w:r w:rsidR="00344EE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(舞台、燈光、音響、道具、服裝、造型等)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設計</w:t>
            </w:r>
          </w:p>
          <w:p w:rsidR="00F07E0C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B66869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表演藝術</w:t>
            </w:r>
            <w:r w:rsidR="001D4BF0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行銷與管理</w:t>
            </w:r>
          </w:p>
          <w:p w:rsidR="00EE022B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="000F39C1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藝術治療</w:t>
            </w:r>
          </w:p>
          <w:p w:rsidR="00ED0B29" w:rsidRPr="00FF2BE6" w:rsidRDefault="00EE022B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="00ED0B2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1A3454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F07E0C" w:rsidRPr="00FF2BE6" w:rsidTr="00E03A49">
        <w:trPr>
          <w:trHeight w:val="1232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F07E0C" w:rsidRPr="00EF0497" w:rsidRDefault="00F07E0C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二、視覺藝術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F07E0C" w:rsidRPr="00FF2BE6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E03A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創作</w:t>
            </w:r>
          </w:p>
          <w:p w:rsidR="00257149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2571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策展</w:t>
            </w:r>
          </w:p>
          <w:p w:rsidR="00F07E0C" w:rsidRPr="00FF2BE6" w:rsidRDefault="00257149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畫廊</w:t>
            </w:r>
            <w:r w:rsidR="00E03A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等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</w:t>
            </w:r>
            <w:r w:rsidR="00E03A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行銷與管理</w:t>
            </w:r>
          </w:p>
          <w:p w:rsidR="00F07E0C" w:rsidRDefault="00257149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  <w:r w:rsidR="000E4220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.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藝術品修復</w:t>
            </w:r>
          </w:p>
          <w:p w:rsidR="000F39C1" w:rsidRDefault="00257149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="000F39C1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.藝術治療</w:t>
            </w:r>
          </w:p>
          <w:p w:rsidR="00D82072" w:rsidRPr="00FF2BE6" w:rsidRDefault="00257149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6</w:t>
            </w:r>
            <w:r w:rsidR="000E4220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.</w:t>
            </w:r>
            <w:r w:rsid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1A3454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F07E0C" w:rsidRPr="00FF2BE6" w:rsidTr="001A3454">
        <w:trPr>
          <w:trHeight w:val="91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F07E0C" w:rsidRPr="00EF0497" w:rsidRDefault="000B72F3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三、</w:t>
            </w:r>
            <w:r w:rsidR="00F07E0C"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文化資產應用及展演設施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F07E0C" w:rsidRPr="00FF2BE6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F07E0C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文化資產</w:t>
            </w:r>
            <w:r w:rsidR="00344EE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場域</w:t>
            </w:r>
            <w:r w:rsidR="00344EE3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經營管理</w:t>
            </w:r>
          </w:p>
          <w:p w:rsidR="00F07E0C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344EE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展演場域</w:t>
            </w:r>
            <w:r w:rsidR="00B80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(劇院、音樂廳、</w:t>
            </w:r>
            <w:r w:rsidR="00344EE3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博物館</w:t>
            </w:r>
            <w:r w:rsidR="00B80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等)</w:t>
            </w:r>
            <w:r w:rsidR="000A060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行政</w:t>
            </w:r>
          </w:p>
          <w:p w:rsidR="000A0606" w:rsidRDefault="000E4220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0A060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展演場域(劇院、音樂廳、博物館等)技術</w:t>
            </w:r>
          </w:p>
          <w:p w:rsidR="00D82072" w:rsidRPr="00FF2BE6" w:rsidRDefault="000A0606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1A3454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22490F" w:rsidRPr="00FF2BE6" w:rsidTr="001A3454">
        <w:trPr>
          <w:trHeight w:val="152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22490F" w:rsidRPr="00EF0497" w:rsidRDefault="0022490F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四、電影</w:t>
            </w:r>
            <w:r w:rsidR="00891160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及</w:t>
            </w:r>
            <w:r w:rsidR="009970AC" w:rsidRPr="00891160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動畫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22490F" w:rsidRPr="00FF2BE6" w:rsidRDefault="00776E1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00117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導演</w:t>
            </w:r>
          </w:p>
          <w:p w:rsidR="0022490F" w:rsidRPr="00FF2BE6" w:rsidRDefault="00776E1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00117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製片</w:t>
            </w:r>
          </w:p>
          <w:p w:rsidR="0022490F" w:rsidRPr="00FF2BE6" w:rsidRDefault="00776E1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00117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編劇</w:t>
            </w:r>
          </w:p>
          <w:p w:rsidR="0022490F" w:rsidRDefault="00776E1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="008D052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技術</w:t>
            </w:r>
            <w:r w:rsidR="0000117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類(攝影、錄音、剪輯、美術、特效等)</w:t>
            </w:r>
          </w:p>
          <w:p w:rsidR="00D82072" w:rsidRPr="00FF2BE6" w:rsidRDefault="00776E1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1A3454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22490F" w:rsidRPr="00FF2BE6" w:rsidTr="001A3454">
        <w:trPr>
          <w:trHeight w:val="129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22490F" w:rsidRPr="00EF0497" w:rsidRDefault="0022490F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五、教育學術</w:t>
            </w:r>
            <w:r w:rsidR="00A462D8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及文化相關機構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22490F" w:rsidRPr="00FF2BE6" w:rsidRDefault="00891160" w:rsidP="0088541D">
            <w:pPr>
              <w:autoSpaceDE w:val="0"/>
              <w:autoSpaceDN w:val="0"/>
              <w:adjustRightInd w:val="0"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1</w:t>
            </w:r>
            <w:r w:rsidR="00B11C05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.</w:t>
            </w:r>
            <w:r w:rsidR="00776E1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各級學校教師</w:t>
            </w:r>
          </w:p>
          <w:p w:rsidR="0022490F" w:rsidRPr="00FF2BE6" w:rsidRDefault="00891160" w:rsidP="0088541D">
            <w:pPr>
              <w:widowControl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2</w:t>
            </w:r>
            <w:r w:rsidR="00776E1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.</w:t>
            </w:r>
            <w:r w:rsidR="00B27FA5"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安親</w:t>
            </w:r>
            <w:r w:rsidR="00B27FA5">
              <w:rPr>
                <w:rFonts w:ascii="華康細圓體(P)" w:eastAsia="華康細圓體(P)" w:hAnsiTheme="minorEastAsia" w:cs="TimesNewRomanPSMT" w:hint="eastAsia"/>
                <w:kern w:val="0"/>
                <w:sz w:val="20"/>
                <w:szCs w:val="20"/>
              </w:rPr>
              <w:t>、</w:t>
            </w:r>
            <w:r w:rsidR="0022490F"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才藝教師</w:t>
            </w:r>
          </w:p>
          <w:p w:rsidR="0022490F" w:rsidRDefault="00891160" w:rsidP="0088541D">
            <w:pPr>
              <w:widowControl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3</w:t>
            </w:r>
            <w:r w:rsidR="00776E1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.</w:t>
            </w:r>
            <w:r w:rsidR="0022490F"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研究</w:t>
            </w:r>
            <w:r w:rsidR="00B27FA5"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人員</w:t>
            </w:r>
          </w:p>
          <w:p w:rsidR="00776E12" w:rsidRDefault="00891160" w:rsidP="0088541D">
            <w:pPr>
              <w:widowControl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4</w:t>
            </w:r>
            <w:r w:rsidR="00776E1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.行政人員(含</w:t>
            </w: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學校、</w:t>
            </w:r>
            <w:r w:rsidR="00776E1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公部門及基金會等)</w:t>
            </w:r>
          </w:p>
          <w:p w:rsidR="00D82072" w:rsidRPr="00FF2BE6" w:rsidRDefault="00B11C0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6</w:t>
            </w:r>
            <w:r w:rsidR="00776E12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.</w:t>
            </w:r>
            <w:r w:rsid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1A3454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335CE6">
        <w:trPr>
          <w:trHeight w:val="1830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六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、數位內容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EE0CEC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程式設計(多媒體、網路等)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2.</w:t>
            </w: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數位</w:t>
            </w:r>
            <w:r w:rsidR="00EE0CE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媒體設計(動態網頁、電腦繪圖等)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24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七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、流行音樂及文化內容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1.創作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FD76C4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展演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FD76C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時尚設計(服裝、造型、彩妝等)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="00F0421A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出版</w:t>
            </w:r>
            <w:r w:rsidR="00F04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F0421A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發行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="00F0421A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經紀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6.其它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96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八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、廣播電視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節目製作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F04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主持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F04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導播</w:t>
            </w:r>
          </w:p>
          <w:p w:rsidR="00F0421A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4.</w:t>
            </w:r>
            <w:r w:rsidR="00F0421A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配音</w:t>
            </w:r>
          </w:p>
          <w:p w:rsidR="00F0421A" w:rsidRDefault="00F0421A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5.記者</w:t>
            </w:r>
          </w:p>
          <w:p w:rsidR="00F0421A" w:rsidRDefault="00F0421A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6.技術類(攝影、錄音、剪輯等)</w:t>
            </w:r>
          </w:p>
          <w:p w:rsidR="00892115" w:rsidRPr="00FF2BE6" w:rsidRDefault="00726DE9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7.</w:t>
            </w:r>
            <w:r w:rsidR="00892115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892115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5814B9">
        <w:trPr>
          <w:trHeight w:val="1243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lastRenderedPageBreak/>
              <w:t>九、建築設計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CE17F1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建築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設計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CE17F1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室內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設計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249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十、出版</w:t>
            </w:r>
            <w:r w:rsidR="00F97FB4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及</w:t>
            </w:r>
            <w:r w:rsidR="006748C8" w:rsidRPr="00F97FB4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發行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2259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文字記者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企劃</w:t>
            </w:r>
            <w:r w:rsidR="002259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編輯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</w:t>
            </w:r>
            <w:r w:rsidR="0022594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銷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273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十一、創意生活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1.飲食文化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32483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民宿經營</w:t>
            </w:r>
          </w:p>
          <w:p w:rsidR="00324836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="0032483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活動設計</w:t>
            </w:r>
            <w:r w:rsidR="00F07F50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(自然生態、生活教育等)</w:t>
            </w:r>
          </w:p>
          <w:p w:rsidR="0032483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="0032483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非實體店鋪經營</w:t>
            </w:r>
          </w:p>
          <w:p w:rsidR="00892115" w:rsidRPr="00FF2BE6" w:rsidRDefault="00324836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="00892115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="00892115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519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十二、設計品牌時尚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1.品牌設計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2.</w:t>
            </w: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品牌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製造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3.</w:t>
            </w: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品牌</w:t>
            </w:r>
            <w:r w:rsidR="00342C2F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行銷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4.</w:t>
            </w: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796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十三、</w:t>
            </w:r>
            <w:r w:rsidR="00EC18A2"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產品設計</w:t>
            </w: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EC18A2" w:rsidRPr="00FF2BE6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1.外觀設計</w:t>
            </w:r>
          </w:p>
          <w:p w:rsidR="00EC18A2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2.人機介面設計</w:t>
            </w:r>
          </w:p>
          <w:p w:rsidR="00EC18A2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3.原型與模型製作</w:t>
            </w:r>
          </w:p>
          <w:p w:rsidR="00892115" w:rsidRPr="00FF2BE6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  <w:r w:rsidR="00892115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</w:t>
            </w:r>
          </w:p>
        </w:tc>
      </w:tr>
      <w:tr w:rsidR="00892115" w:rsidRPr="00FF2BE6" w:rsidTr="001A3454">
        <w:trPr>
          <w:trHeight w:val="125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十四、</w:t>
            </w:r>
            <w:r w:rsidR="00EC18A2"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>視覺傳達設計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EC18A2" w:rsidRPr="00FF2BE6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商業包裝設計</w:t>
            </w:r>
          </w:p>
          <w:p w:rsidR="00EC18A2" w:rsidRPr="00FF2BE6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平面視覺設計</w:t>
            </w:r>
          </w:p>
          <w:p w:rsidR="00EC18A2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品牌形象設計</w:t>
            </w:r>
          </w:p>
          <w:p w:rsidR="00892115" w:rsidRPr="00FF2BE6" w:rsidRDefault="00EC18A2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528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十五、廣告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="00FB3939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廣告設計</w:t>
            </w:r>
          </w:p>
          <w:p w:rsidR="00892115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="00FB3939"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宣傳物設計製作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廣告</w:t>
            </w:r>
            <w:r w:rsidR="00FB3939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行銷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1523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t xml:space="preserve">十六、工藝 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工藝創作</w:t>
            </w: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設計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工藝品生產</w:t>
            </w:r>
          </w:p>
          <w:p w:rsidR="007B6383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工藝品展售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4.其它</w:t>
            </w:r>
            <w:r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  <w:tr w:rsidR="00892115" w:rsidRPr="00FF2BE6" w:rsidTr="001A3454">
        <w:trPr>
          <w:trHeight w:val="3515"/>
          <w:tblCellSpacing w:w="5" w:type="dxa"/>
        </w:trPr>
        <w:tc>
          <w:tcPr>
            <w:tcW w:w="1834" w:type="pct"/>
            <w:shd w:val="clear" w:color="auto" w:fill="E4E4C7"/>
            <w:vAlign w:val="center"/>
            <w:hideMark/>
          </w:tcPr>
          <w:p w:rsidR="00892115" w:rsidRPr="00EF0497" w:rsidRDefault="00892115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bCs/>
                <w:color w:val="0070C0"/>
                <w:kern w:val="0"/>
                <w:sz w:val="20"/>
                <w:szCs w:val="20"/>
              </w:rPr>
            </w:pPr>
            <w:r w:rsidRPr="00EF0497">
              <w:rPr>
                <w:rFonts w:ascii="華康細圓體(P)" w:eastAsia="華康細圓體(P)" w:hAnsi="Arial" w:cs="Arial" w:hint="eastAsia"/>
                <w:bCs/>
                <w:color w:val="0070C0"/>
                <w:kern w:val="0"/>
                <w:sz w:val="20"/>
                <w:szCs w:val="20"/>
              </w:rPr>
              <w:lastRenderedPageBreak/>
              <w:t>十七、其它</w:t>
            </w:r>
          </w:p>
        </w:tc>
        <w:tc>
          <w:tcPr>
            <w:tcW w:w="3150" w:type="pct"/>
            <w:shd w:val="clear" w:color="auto" w:fill="F0F0D8"/>
            <w:vAlign w:val="center"/>
            <w:hideMark/>
          </w:tcPr>
          <w:p w:rsidR="00D70DC4" w:rsidRPr="00FF2BE6" w:rsidRDefault="00D70DC4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1.</w:t>
            </w: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農林漁牧</w:t>
            </w: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、天然資源</w:t>
            </w:r>
            <w:r w:rsidR="00EA2CEB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(石油、天然氣、電力等)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2.</w:t>
            </w:r>
            <w:r w:rsidR="00EA2CEB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營造(土木工程、專門營造等)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3.</w:t>
            </w:r>
            <w:r w:rsidR="00C33A77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運輸及倉儲(海陸空運輸、郵政及快遞等)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4.</w:t>
            </w:r>
            <w:r w:rsidR="0011628F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休閒與觀光旅遊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5.</w:t>
            </w:r>
            <w:r w:rsidR="003440F1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金融、保險及不動產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6.</w:t>
            </w:r>
            <w:r w:rsidR="004E0E51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法律、公共安全(</w:t>
            </w:r>
            <w:r w:rsidR="00B2344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國防事務、職業軍人等</w:t>
            </w:r>
            <w:r w:rsidR="004E0E51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)</w:t>
            </w:r>
          </w:p>
          <w:p w:rsidR="00892115" w:rsidRPr="00FF2BE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7.</w:t>
            </w:r>
            <w:r w:rsidR="006E653D"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醫療保健</w:t>
            </w:r>
            <w:r w:rsidR="000D5400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(公共衛生、生技研發等)</w:t>
            </w:r>
          </w:p>
          <w:p w:rsidR="00892115" w:rsidRPr="000D5400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8.</w:t>
            </w:r>
            <w:r w:rsidR="000D5400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個人及社會服務(個人照護、社會工作等)</w:t>
            </w:r>
          </w:p>
          <w:p w:rsidR="00A163D6" w:rsidRDefault="00892115" w:rsidP="0088541D">
            <w:pPr>
              <w:widowControl/>
              <w:spacing w:line="240" w:lineRule="atLeas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9.</w:t>
            </w:r>
            <w:r w:rsidR="00715AB2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製造業</w:t>
            </w:r>
          </w:p>
          <w:p w:rsidR="00892115" w:rsidRPr="00FF2BE6" w:rsidRDefault="00A163D6" w:rsidP="0088541D">
            <w:pPr>
              <w:widowControl/>
              <w:spacing w:line="240" w:lineRule="atLeas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10</w:t>
            </w:r>
            <w:r w:rsidR="00892115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.其它</w:t>
            </w:r>
            <w:r w:rsidR="00892115" w:rsidRPr="001A3454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     </w:t>
            </w:r>
          </w:p>
        </w:tc>
      </w:tr>
    </w:tbl>
    <w:p w:rsidR="00612452" w:rsidRPr="00612452" w:rsidRDefault="00612452" w:rsidP="0088541D">
      <w:pPr>
        <w:spacing w:line="240" w:lineRule="atLeast"/>
      </w:pPr>
    </w:p>
    <w:sectPr w:rsidR="00612452" w:rsidRPr="00612452" w:rsidSect="0088541D">
      <w:pgSz w:w="11906" w:h="16838"/>
      <w:pgMar w:top="709" w:right="1134" w:bottom="5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DB" w:rsidRDefault="002153DB" w:rsidP="00BE2707">
      <w:r>
        <w:separator/>
      </w:r>
    </w:p>
  </w:endnote>
  <w:endnote w:type="continuationSeparator" w:id="0">
    <w:p w:rsidR="002153DB" w:rsidRDefault="002153DB" w:rsidP="00BE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細圓體(P)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穝灿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DB" w:rsidRDefault="002153DB" w:rsidP="00BE2707">
      <w:r>
        <w:separator/>
      </w:r>
    </w:p>
  </w:footnote>
  <w:footnote w:type="continuationSeparator" w:id="0">
    <w:p w:rsidR="002153DB" w:rsidRDefault="002153DB" w:rsidP="00BE2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482"/>
    <w:rsid w:val="00001176"/>
    <w:rsid w:val="00062D03"/>
    <w:rsid w:val="00065935"/>
    <w:rsid w:val="00094482"/>
    <w:rsid w:val="000A0606"/>
    <w:rsid w:val="000A162D"/>
    <w:rsid w:val="000A61EA"/>
    <w:rsid w:val="000B72F3"/>
    <w:rsid w:val="000D42B7"/>
    <w:rsid w:val="000D5400"/>
    <w:rsid w:val="000E40A2"/>
    <w:rsid w:val="000E4220"/>
    <w:rsid w:val="000F39C1"/>
    <w:rsid w:val="00112198"/>
    <w:rsid w:val="0011628F"/>
    <w:rsid w:val="0012026C"/>
    <w:rsid w:val="00135CEF"/>
    <w:rsid w:val="00150844"/>
    <w:rsid w:val="00187B83"/>
    <w:rsid w:val="001A2297"/>
    <w:rsid w:val="001A3454"/>
    <w:rsid w:val="001D4BF0"/>
    <w:rsid w:val="001E7DD0"/>
    <w:rsid w:val="001F33F9"/>
    <w:rsid w:val="002015E6"/>
    <w:rsid w:val="002153DB"/>
    <w:rsid w:val="0022490F"/>
    <w:rsid w:val="00225949"/>
    <w:rsid w:val="00257149"/>
    <w:rsid w:val="002632A2"/>
    <w:rsid w:val="002A7376"/>
    <w:rsid w:val="00324836"/>
    <w:rsid w:val="00327508"/>
    <w:rsid w:val="00335CE6"/>
    <w:rsid w:val="00342C2F"/>
    <w:rsid w:val="003440F1"/>
    <w:rsid w:val="00344EE3"/>
    <w:rsid w:val="00367147"/>
    <w:rsid w:val="003737DE"/>
    <w:rsid w:val="00373AE5"/>
    <w:rsid w:val="0038207A"/>
    <w:rsid w:val="003B5A48"/>
    <w:rsid w:val="003C3F49"/>
    <w:rsid w:val="0042059A"/>
    <w:rsid w:val="00443EC6"/>
    <w:rsid w:val="0046640E"/>
    <w:rsid w:val="004A2BA5"/>
    <w:rsid w:val="004B5C8B"/>
    <w:rsid w:val="004B625C"/>
    <w:rsid w:val="004D5D89"/>
    <w:rsid w:val="004E0E51"/>
    <w:rsid w:val="004F33EF"/>
    <w:rsid w:val="005814B9"/>
    <w:rsid w:val="005938E3"/>
    <w:rsid w:val="00607B90"/>
    <w:rsid w:val="00612452"/>
    <w:rsid w:val="0062266A"/>
    <w:rsid w:val="0063676F"/>
    <w:rsid w:val="006748C8"/>
    <w:rsid w:val="006E653D"/>
    <w:rsid w:val="00715AB2"/>
    <w:rsid w:val="00726DE9"/>
    <w:rsid w:val="007436A0"/>
    <w:rsid w:val="00776E12"/>
    <w:rsid w:val="007A35A3"/>
    <w:rsid w:val="007B6383"/>
    <w:rsid w:val="007D55B3"/>
    <w:rsid w:val="00804495"/>
    <w:rsid w:val="00811874"/>
    <w:rsid w:val="00863BC9"/>
    <w:rsid w:val="008762E8"/>
    <w:rsid w:val="0088541D"/>
    <w:rsid w:val="00891160"/>
    <w:rsid w:val="00892115"/>
    <w:rsid w:val="008B0C93"/>
    <w:rsid w:val="008D052A"/>
    <w:rsid w:val="008E026A"/>
    <w:rsid w:val="008F0550"/>
    <w:rsid w:val="00917FFD"/>
    <w:rsid w:val="009970AC"/>
    <w:rsid w:val="009E4B60"/>
    <w:rsid w:val="00A163D6"/>
    <w:rsid w:val="00A3097F"/>
    <w:rsid w:val="00A462D8"/>
    <w:rsid w:val="00A715FB"/>
    <w:rsid w:val="00A73292"/>
    <w:rsid w:val="00AC278D"/>
    <w:rsid w:val="00AF7D86"/>
    <w:rsid w:val="00B11C05"/>
    <w:rsid w:val="00B23446"/>
    <w:rsid w:val="00B27FA5"/>
    <w:rsid w:val="00B426BE"/>
    <w:rsid w:val="00B66869"/>
    <w:rsid w:val="00B72BB7"/>
    <w:rsid w:val="00B8021A"/>
    <w:rsid w:val="00B80294"/>
    <w:rsid w:val="00BB2CEF"/>
    <w:rsid w:val="00BE2707"/>
    <w:rsid w:val="00BF4B95"/>
    <w:rsid w:val="00C33A77"/>
    <w:rsid w:val="00C532A8"/>
    <w:rsid w:val="00CE17F1"/>
    <w:rsid w:val="00D41BF2"/>
    <w:rsid w:val="00D62A69"/>
    <w:rsid w:val="00D70DC4"/>
    <w:rsid w:val="00D82072"/>
    <w:rsid w:val="00DA3EBC"/>
    <w:rsid w:val="00E03A49"/>
    <w:rsid w:val="00E049B1"/>
    <w:rsid w:val="00E27661"/>
    <w:rsid w:val="00E37D03"/>
    <w:rsid w:val="00E47A6F"/>
    <w:rsid w:val="00E6792B"/>
    <w:rsid w:val="00EA2CEB"/>
    <w:rsid w:val="00EC18A2"/>
    <w:rsid w:val="00ED0B29"/>
    <w:rsid w:val="00EE022B"/>
    <w:rsid w:val="00EE0CEC"/>
    <w:rsid w:val="00EF0149"/>
    <w:rsid w:val="00EF0497"/>
    <w:rsid w:val="00F0421A"/>
    <w:rsid w:val="00F07E0C"/>
    <w:rsid w:val="00F07F50"/>
    <w:rsid w:val="00F559E2"/>
    <w:rsid w:val="00F61E52"/>
    <w:rsid w:val="00F97FB4"/>
    <w:rsid w:val="00FB3939"/>
    <w:rsid w:val="00FD76C4"/>
    <w:rsid w:val="00FF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9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vsoff1">
    <w:name w:val="navsoff1"/>
    <w:basedOn w:val="a"/>
    <w:rsid w:val="00094482"/>
    <w:pPr>
      <w:widowControl/>
    </w:pPr>
    <w:rPr>
      <w:rFonts w:ascii="新細明體" w:eastAsia="新細明體" w:hAnsi="新細明體" w:cs="新細明體"/>
      <w:kern w:val="0"/>
      <w:sz w:val="12"/>
      <w:szCs w:val="12"/>
    </w:rPr>
  </w:style>
  <w:style w:type="paragraph" w:customStyle="1" w:styleId="navson1">
    <w:name w:val="navson1"/>
    <w:basedOn w:val="a"/>
    <w:rsid w:val="00094482"/>
    <w:pPr>
      <w:widowControl/>
    </w:pPr>
    <w:rPr>
      <w:rFonts w:ascii="新細明體" w:eastAsia="新細明體" w:hAnsi="新細明體" w:cs="新細明體"/>
      <w:color w:val="FFFFFF"/>
      <w:kern w:val="0"/>
      <w:sz w:val="12"/>
      <w:szCs w:val="12"/>
    </w:rPr>
  </w:style>
  <w:style w:type="character" w:styleId="a3">
    <w:name w:val="Strong"/>
    <w:basedOn w:val="a0"/>
    <w:uiPriority w:val="22"/>
    <w:qFormat/>
    <w:rsid w:val="00094482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B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270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27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569">
          <w:marLeft w:val="0"/>
          <w:marRight w:val="0"/>
          <w:marTop w:val="0"/>
          <w:marBottom w:val="0"/>
          <w:divBdr>
            <w:top w:val="single" w:sz="4" w:space="0" w:color="9DA4A6"/>
            <w:left w:val="single" w:sz="4" w:space="0" w:color="9DA4A6"/>
            <w:bottom w:val="single" w:sz="4" w:space="0" w:color="9DA4A6"/>
            <w:right w:val="single" w:sz="4" w:space="0" w:color="9DA4A6"/>
          </w:divBdr>
          <w:divsChild>
            <w:div w:id="171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163">
              <w:marLeft w:val="1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3148">
                                  <w:marLeft w:val="0"/>
                                  <w:marRight w:val="0"/>
                                  <w:marTop w:val="39"/>
                                  <w:marBottom w:val="0"/>
                                  <w:divBdr>
                                    <w:top w:val="single" w:sz="2" w:space="0" w:color="666666"/>
                                    <w:left w:val="single" w:sz="2" w:space="0" w:color="666666"/>
                                    <w:bottom w:val="single" w:sz="2" w:space="0" w:color="666666"/>
                                    <w:right w:val="single" w:sz="2" w:space="0" w:color="666666"/>
                                  </w:divBdr>
                                  <w:divsChild>
                                    <w:div w:id="16204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TNUA</dc:creator>
  <cp:lastModifiedBy>chongkai</cp:lastModifiedBy>
  <cp:revision>123</cp:revision>
  <cp:lastPrinted>2013-11-12T07:26:00Z</cp:lastPrinted>
  <dcterms:created xsi:type="dcterms:W3CDTF">2013-10-22T05:12:00Z</dcterms:created>
  <dcterms:modified xsi:type="dcterms:W3CDTF">2013-11-25T02:26:00Z</dcterms:modified>
</cp:coreProperties>
</file>