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723" w:rsidRPr="00A55723" w:rsidRDefault="00A55723" w:rsidP="00A55723">
      <w:pPr>
        <w:rPr>
          <w:rFonts w:ascii="標楷體" w:eastAsia="標楷體" w:hAnsi="標楷體" w:cs="Tahoma" w:hint="eastAsia"/>
          <w:b/>
          <w:color w:val="000000" w:themeColor="text1"/>
          <w:szCs w:val="24"/>
        </w:rPr>
      </w:pPr>
      <w:r w:rsidRPr="00A55723">
        <w:rPr>
          <w:rFonts w:ascii="標楷體" w:eastAsia="標楷體" w:hAnsi="標楷體" w:cs="Tahoma" w:hint="eastAsia"/>
          <w:b/>
          <w:color w:val="000000" w:themeColor="text1"/>
          <w:szCs w:val="24"/>
        </w:rPr>
        <w:t>討論時間:2015-04-16</w:t>
      </w:r>
    </w:p>
    <w:p w:rsidR="00114B6C" w:rsidRPr="00E11F28" w:rsidRDefault="00114B6C" w:rsidP="00114B6C">
      <w:pPr>
        <w:jc w:val="center"/>
        <w:rPr>
          <w:rFonts w:ascii="標楷體" w:eastAsia="標楷體" w:hAnsi="標楷體" w:cs="Tahoma"/>
          <w:b/>
          <w:color w:val="000000" w:themeColor="text1"/>
          <w:sz w:val="32"/>
          <w:szCs w:val="32"/>
        </w:rPr>
      </w:pPr>
      <w:r w:rsidRPr="00E11F28">
        <w:rPr>
          <w:rFonts w:ascii="標楷體" w:eastAsia="標楷體" w:hAnsi="標楷體" w:cs="Tahoma" w:hint="eastAsia"/>
          <w:b/>
          <w:color w:val="000000" w:themeColor="text1"/>
          <w:sz w:val="32"/>
          <w:szCs w:val="32"/>
        </w:rPr>
        <w:t>ERP情境分析</w:t>
      </w:r>
    </w:p>
    <w:p w:rsidR="00114B6C" w:rsidRDefault="00114B6C" w:rsidP="0052273F">
      <w:pPr>
        <w:rPr>
          <w:rFonts w:ascii="標楷體" w:eastAsia="標楷體" w:hAnsi="標楷體" w:cs="Tahoma"/>
          <w:color w:val="0000FF"/>
          <w:sz w:val="27"/>
          <w:szCs w:val="27"/>
        </w:rPr>
      </w:pPr>
    </w:p>
    <w:p w:rsidR="0096047D" w:rsidRPr="00AD6FA1" w:rsidRDefault="004B6E9A" w:rsidP="0052273F">
      <w:pPr>
        <w:pStyle w:val="a7"/>
        <w:numPr>
          <w:ilvl w:val="0"/>
          <w:numId w:val="1"/>
        </w:numPr>
        <w:ind w:leftChars="0"/>
        <w:rPr>
          <w:rFonts w:ascii="標楷體" w:eastAsia="標楷體" w:hAnsi="標楷體" w:cs="Tahoma"/>
          <w:color w:val="0000FF"/>
          <w:sz w:val="20"/>
          <w:szCs w:val="20"/>
        </w:rPr>
      </w:pPr>
      <w:r w:rsidRPr="00AD6FA1">
        <w:rPr>
          <w:rFonts w:ascii="標楷體" w:eastAsia="標楷體" w:hAnsi="標楷體" w:cs="Tahoma" w:hint="eastAsia"/>
          <w:color w:val="0000FF"/>
          <w:sz w:val="27"/>
          <w:szCs w:val="27"/>
        </w:rPr>
        <w:t>管理部：</w:t>
      </w:r>
      <w:r w:rsidR="00DC6CC7">
        <w:rPr>
          <w:rFonts w:ascii="標楷體" w:eastAsia="標楷體" w:hAnsi="標楷體" w:cs="Tahoma" w:hint="eastAsia"/>
          <w:color w:val="0000FF"/>
          <w:sz w:val="27"/>
          <w:szCs w:val="27"/>
        </w:rPr>
        <w:t>b</w:t>
      </w:r>
      <w:r w:rsidR="00453F11">
        <w:rPr>
          <w:rFonts w:ascii="標楷體" w:eastAsia="標楷體" w:hAnsi="標楷體" w:cs="Tahoma" w:hint="eastAsia"/>
          <w:color w:val="0000FF"/>
          <w:sz w:val="27"/>
          <w:szCs w:val="27"/>
        </w:rPr>
        <w:t>arcode</w:t>
      </w:r>
      <w:r w:rsidR="004C77BE" w:rsidRPr="00AD6FA1">
        <w:rPr>
          <w:rFonts w:ascii="標楷體" w:eastAsia="標楷體" w:hAnsi="標楷體" w:cs="Tahoma"/>
          <w:color w:val="0000FF"/>
          <w:sz w:val="27"/>
          <w:szCs w:val="27"/>
        </w:rPr>
        <w:t>條碼統計個人績效</w:t>
      </w:r>
      <w:r w:rsidR="00BD6623" w:rsidRPr="00AD6FA1">
        <w:rPr>
          <w:rFonts w:ascii="標楷體" w:eastAsia="標楷體" w:hAnsi="標楷體" w:cs="Tahoma" w:hint="eastAsia"/>
          <w:color w:val="0000FF"/>
          <w:sz w:val="27"/>
          <w:szCs w:val="27"/>
        </w:rPr>
        <w:t xml:space="preserve"> </w:t>
      </w:r>
      <w:r w:rsidR="00925A15" w:rsidRPr="00925A15">
        <w:rPr>
          <w:rFonts w:ascii="標楷體" w:eastAsia="標楷體" w:hAnsi="標楷體" w:cs="Tahoma" w:hint="eastAsia"/>
          <w:color w:val="808080" w:themeColor="background1" w:themeShade="80"/>
          <w:sz w:val="27"/>
          <w:szCs w:val="27"/>
        </w:rPr>
        <w:t>------&gt;</w:t>
      </w:r>
      <w:r w:rsidR="00925A15">
        <w:rPr>
          <w:rFonts w:ascii="標楷體" w:eastAsia="標楷體" w:hAnsi="標楷體" w:cs="Tahoma" w:hint="eastAsia"/>
          <w:color w:val="0000FF"/>
          <w:sz w:val="27"/>
          <w:szCs w:val="27"/>
        </w:rPr>
        <w:t xml:space="preserve"> </w:t>
      </w:r>
      <w:r w:rsidR="00925A15" w:rsidRPr="00925A15">
        <w:rPr>
          <w:rFonts w:ascii="標楷體" w:eastAsia="標楷體" w:hAnsi="標楷體" w:cs="Tahoma" w:hint="eastAsia"/>
          <w:color w:val="984806" w:themeColor="accent6" w:themeShade="80"/>
          <w:sz w:val="27"/>
          <w:szCs w:val="27"/>
          <w:bdr w:val="single" w:sz="4" w:space="0" w:color="auto"/>
          <w:shd w:val="pct15" w:color="auto" w:fill="FFFFFF"/>
        </w:rPr>
        <w:t>報表DB</w:t>
      </w:r>
    </w:p>
    <w:p w:rsidR="00C72EF0" w:rsidRDefault="00AD6FA1" w:rsidP="0096047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BD6623" w:rsidRPr="0096047D">
        <w:rPr>
          <w:rFonts w:ascii="標楷體" w:eastAsia="標楷體" w:hAnsi="標楷體" w:cs="Tahoma"/>
          <w:color w:val="000000"/>
          <w:sz w:val="20"/>
          <w:szCs w:val="20"/>
        </w:rPr>
        <w:t>透過條碼統計個人績效，即時跑出績效排名</w:t>
      </w:r>
      <w:r>
        <w:rPr>
          <w:rFonts w:ascii="標楷體" w:eastAsia="標楷體" w:hAnsi="標楷體" w:cs="Tahoma" w:hint="eastAsia"/>
          <w:color w:val="000000"/>
          <w:sz w:val="20"/>
          <w:szCs w:val="20"/>
        </w:rPr>
        <w:t>」</w:t>
      </w:r>
    </w:p>
    <w:p w:rsidR="0096047D" w:rsidRPr="0096047D" w:rsidRDefault="0096047D" w:rsidP="0096047D">
      <w:pPr>
        <w:pStyle w:val="a7"/>
        <w:ind w:leftChars="0"/>
        <w:rPr>
          <w:rFonts w:ascii="標楷體" w:eastAsia="標楷體" w:hAnsi="標楷體" w:cs="Tahoma"/>
          <w:color w:val="000000"/>
          <w:sz w:val="20"/>
          <w:szCs w:val="20"/>
        </w:rPr>
      </w:pPr>
    </w:p>
    <w:p w:rsidR="0096047D" w:rsidRPr="00925A15" w:rsidRDefault="00BB29C1" w:rsidP="0052273F">
      <w:pPr>
        <w:pStyle w:val="a7"/>
        <w:numPr>
          <w:ilvl w:val="0"/>
          <w:numId w:val="1"/>
        </w:numPr>
        <w:ind w:leftChars="0"/>
        <w:rPr>
          <w:rFonts w:ascii="標楷體" w:eastAsia="標楷體" w:hAnsi="標楷體"/>
          <w:color w:val="0000FF"/>
          <w:sz w:val="20"/>
          <w:szCs w:val="20"/>
        </w:rPr>
      </w:pPr>
      <w:r w:rsidRPr="00925A15">
        <w:rPr>
          <w:rFonts w:ascii="標楷體" w:eastAsia="標楷體" w:hAnsi="標楷體" w:cs="Tahoma" w:hint="eastAsia"/>
          <w:color w:val="0000FF"/>
          <w:sz w:val="27"/>
          <w:szCs w:val="27"/>
        </w:rPr>
        <w:t>生產部：</w:t>
      </w:r>
      <w:r w:rsidR="00025EAF" w:rsidRPr="00925A15">
        <w:rPr>
          <w:rFonts w:ascii="標楷體" w:eastAsia="標楷體" w:hAnsi="標楷體" w:cs="Tahoma" w:hint="eastAsia"/>
          <w:color w:val="0000FF"/>
          <w:sz w:val="27"/>
          <w:szCs w:val="27"/>
        </w:rPr>
        <w:t>w</w:t>
      </w:r>
      <w:r w:rsidR="0021473F" w:rsidRPr="00925A15">
        <w:rPr>
          <w:rFonts w:ascii="標楷體" w:eastAsia="標楷體" w:hAnsi="標楷體" w:cs="Tahoma" w:hint="eastAsia"/>
          <w:color w:val="0000FF"/>
          <w:sz w:val="27"/>
          <w:szCs w:val="27"/>
        </w:rPr>
        <w:t>ork</w:t>
      </w:r>
      <w:r w:rsidR="00025EAF" w:rsidRPr="00925A15">
        <w:rPr>
          <w:rFonts w:ascii="標楷體" w:eastAsia="標楷體" w:hAnsi="標楷體" w:cs="Tahoma" w:hint="eastAsia"/>
          <w:color w:val="0000FF"/>
          <w:sz w:val="27"/>
          <w:szCs w:val="27"/>
        </w:rPr>
        <w:t>f</w:t>
      </w:r>
      <w:r w:rsidR="0021473F" w:rsidRPr="00925A15">
        <w:rPr>
          <w:rFonts w:ascii="標楷體" w:eastAsia="標楷體" w:hAnsi="標楷體" w:cs="Tahoma" w:hint="eastAsia"/>
          <w:color w:val="0000FF"/>
          <w:sz w:val="27"/>
          <w:szCs w:val="27"/>
        </w:rPr>
        <w:t>low時程</w:t>
      </w:r>
      <w:r w:rsidR="0052273F" w:rsidRPr="00925A15">
        <w:rPr>
          <w:rFonts w:ascii="標楷體" w:eastAsia="標楷體" w:hAnsi="標楷體" w:cs="Tahoma" w:hint="eastAsia"/>
          <w:color w:val="0000FF"/>
          <w:sz w:val="27"/>
          <w:szCs w:val="27"/>
        </w:rPr>
        <w:t>自動計算</w:t>
      </w:r>
      <w:r w:rsidR="0096047D" w:rsidRPr="00925A15">
        <w:rPr>
          <w:rFonts w:ascii="標楷體" w:eastAsia="標楷體" w:hAnsi="標楷體" w:cs="Tahoma" w:hint="eastAsia"/>
          <w:color w:val="0000FF"/>
          <w:sz w:val="27"/>
          <w:szCs w:val="27"/>
        </w:rPr>
        <w:t xml:space="preserve"> </w:t>
      </w:r>
      <w:r w:rsidR="00925A15" w:rsidRPr="00925A15">
        <w:rPr>
          <w:rFonts w:ascii="標楷體" w:eastAsia="標楷體" w:hAnsi="標楷體" w:cs="Tahoma" w:hint="eastAsia"/>
          <w:color w:val="808080" w:themeColor="background1" w:themeShade="80"/>
          <w:sz w:val="27"/>
          <w:szCs w:val="27"/>
        </w:rPr>
        <w:t>------&gt;</w:t>
      </w:r>
      <w:r w:rsidR="00925A15" w:rsidRPr="00925A15">
        <w:rPr>
          <w:rFonts w:ascii="標楷體" w:eastAsia="標楷體" w:hAnsi="標楷體" w:cs="Tahoma" w:hint="eastAsia"/>
          <w:color w:val="984806" w:themeColor="accent6" w:themeShade="80"/>
          <w:sz w:val="27"/>
          <w:szCs w:val="27"/>
          <w:bdr w:val="single" w:sz="4" w:space="0" w:color="auto"/>
          <w:shd w:val="pct15" w:color="auto" w:fill="FFFFFF"/>
        </w:rPr>
        <w:t>報表DB</w:t>
      </w:r>
    </w:p>
    <w:p w:rsidR="0052273F" w:rsidRDefault="00AD6FA1" w:rsidP="0096047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047D" w:rsidRPr="0096047D">
        <w:rPr>
          <w:rFonts w:ascii="標楷體" w:eastAsia="標楷體" w:hAnsi="標楷體" w:cs="Tahoma"/>
          <w:color w:val="000000"/>
          <w:sz w:val="20"/>
          <w:szCs w:val="20"/>
        </w:rPr>
        <w:t>交件時間生成時自動在儀表板顯示先後順序並統計才數</w:t>
      </w:r>
      <w:r>
        <w:rPr>
          <w:rFonts w:ascii="標楷體" w:eastAsia="標楷體" w:hAnsi="標楷體" w:cs="Tahoma" w:hint="eastAsia"/>
          <w:color w:val="000000"/>
          <w:sz w:val="20"/>
          <w:szCs w:val="20"/>
        </w:rPr>
        <w:t>」</w:t>
      </w:r>
    </w:p>
    <w:p w:rsidR="0096047D" w:rsidRPr="0096047D" w:rsidRDefault="0096047D" w:rsidP="0096047D">
      <w:pPr>
        <w:pStyle w:val="a7"/>
        <w:ind w:leftChars="0"/>
        <w:rPr>
          <w:rFonts w:ascii="標楷體" w:eastAsia="標楷體" w:hAnsi="標楷體"/>
          <w:sz w:val="20"/>
          <w:szCs w:val="20"/>
        </w:rPr>
      </w:pPr>
    </w:p>
    <w:p w:rsidR="00F56671" w:rsidRPr="00925A15" w:rsidRDefault="00F56671" w:rsidP="0052273F">
      <w:pPr>
        <w:pStyle w:val="a7"/>
        <w:numPr>
          <w:ilvl w:val="0"/>
          <w:numId w:val="1"/>
        </w:numPr>
        <w:ind w:leftChars="0"/>
        <w:rPr>
          <w:rFonts w:ascii="標楷體" w:eastAsia="標楷體" w:hAnsi="標楷體"/>
          <w:color w:val="0000FF"/>
        </w:rPr>
      </w:pPr>
      <w:r w:rsidRPr="00AD6FA1">
        <w:rPr>
          <w:rFonts w:ascii="標楷體" w:eastAsia="標楷體" w:hAnsi="標楷體" w:cs="Tahoma" w:hint="eastAsia"/>
          <w:color w:val="0000FF"/>
          <w:sz w:val="27"/>
          <w:szCs w:val="27"/>
        </w:rPr>
        <w:t>業務部：</w:t>
      </w:r>
      <w:r w:rsidR="009E2BA7" w:rsidRPr="00150E22">
        <w:rPr>
          <w:rFonts w:ascii="標楷體" w:eastAsia="標楷體" w:hAnsi="標楷體" w:cs="Tahoma" w:hint="eastAsia"/>
          <w:color w:val="0000FF"/>
          <w:sz w:val="27"/>
          <w:szCs w:val="27"/>
          <w:highlight w:val="yellow"/>
        </w:rPr>
        <w:t>＜</w:t>
      </w:r>
      <w:r w:rsidR="009E2BA7">
        <w:rPr>
          <w:rFonts w:ascii="標楷體" w:eastAsia="標楷體" w:hAnsi="標楷體" w:cs="Tahoma" w:hint="eastAsia"/>
          <w:color w:val="0000FF"/>
          <w:sz w:val="27"/>
          <w:szCs w:val="27"/>
          <w:highlight w:val="yellow"/>
        </w:rPr>
        <w:t>庫存</w:t>
      </w:r>
      <w:r w:rsidR="009E2BA7" w:rsidRPr="00150E22">
        <w:rPr>
          <w:rFonts w:ascii="標楷體" w:eastAsia="標楷體" w:hAnsi="標楷體" w:cs="Tahoma" w:hint="eastAsia"/>
          <w:color w:val="0000FF"/>
          <w:sz w:val="27"/>
          <w:szCs w:val="27"/>
          <w:highlight w:val="yellow"/>
        </w:rPr>
        <w:t>系統＞</w:t>
      </w:r>
      <w:r w:rsidRPr="00AD6FA1">
        <w:rPr>
          <w:rFonts w:ascii="標楷體" w:eastAsia="標楷體" w:hAnsi="標楷體" w:cs="Tahoma" w:hint="eastAsia"/>
          <w:color w:val="0000FF"/>
          <w:sz w:val="27"/>
          <w:szCs w:val="27"/>
        </w:rPr>
        <w:t>庫存、已被訂購數量、</w:t>
      </w:r>
      <w:r w:rsidRPr="00AD6FA1">
        <w:rPr>
          <w:rFonts w:ascii="標楷體" w:eastAsia="標楷體" w:hAnsi="標楷體" w:cs="Tahoma"/>
          <w:color w:val="0000FF"/>
          <w:sz w:val="27"/>
          <w:szCs w:val="27"/>
        </w:rPr>
        <w:t>尚未生產數量</w:t>
      </w:r>
      <w:r w:rsidRPr="00AD6FA1">
        <w:rPr>
          <w:rFonts w:ascii="標楷體" w:eastAsia="標楷體" w:hAnsi="標楷體" w:cs="Tahoma" w:hint="eastAsia"/>
          <w:color w:val="0000FF"/>
          <w:sz w:val="27"/>
          <w:szCs w:val="27"/>
        </w:rPr>
        <w:t>查詢</w:t>
      </w:r>
    </w:p>
    <w:p w:rsidR="00925A15" w:rsidRPr="00AD6FA1" w:rsidRDefault="00925A15" w:rsidP="00925A15">
      <w:pPr>
        <w:pStyle w:val="a7"/>
        <w:ind w:leftChars="0"/>
        <w:rPr>
          <w:rFonts w:ascii="標楷體" w:eastAsia="標楷體" w:hAnsi="標楷體"/>
          <w:color w:val="0000FF"/>
        </w:rPr>
      </w:pPr>
      <w:r w:rsidRPr="00925A15">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庫存</w:t>
      </w:r>
      <w:r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D43773" w:rsidRDefault="00AD6FA1" w:rsidP="00D4377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D43773" w:rsidRPr="00D43773">
        <w:rPr>
          <w:rFonts w:ascii="標楷體" w:eastAsia="標楷體" w:hAnsi="標楷體" w:cs="Tahoma"/>
          <w:color w:val="000000"/>
          <w:sz w:val="20"/>
          <w:szCs w:val="20"/>
        </w:rPr>
        <w:t>材料要能即時查詢存貨狀況，並即時記錄調整1：倉庫庫存數量 2：現場所剩數量 3：尚未生產數量。</w:t>
      </w:r>
      <w:r>
        <w:rPr>
          <w:rFonts w:ascii="標楷體" w:eastAsia="標楷體" w:hAnsi="標楷體" w:cs="Tahoma" w:hint="eastAsia"/>
          <w:color w:val="000000"/>
          <w:sz w:val="20"/>
          <w:szCs w:val="20"/>
        </w:rPr>
        <w:t>」</w:t>
      </w:r>
    </w:p>
    <w:p w:rsidR="00D43773" w:rsidRPr="00D43773" w:rsidRDefault="00D43773" w:rsidP="00D43773">
      <w:pPr>
        <w:pStyle w:val="a7"/>
        <w:ind w:leftChars="0"/>
        <w:rPr>
          <w:rFonts w:ascii="標楷體" w:eastAsia="標楷體" w:hAnsi="標楷體" w:cs="Tahoma"/>
          <w:color w:val="000000"/>
          <w:sz w:val="20"/>
          <w:szCs w:val="20"/>
        </w:rPr>
      </w:pPr>
    </w:p>
    <w:p w:rsidR="0089795B" w:rsidRPr="007A1244" w:rsidRDefault="0089795B" w:rsidP="0052273F">
      <w:pPr>
        <w:pStyle w:val="a7"/>
        <w:numPr>
          <w:ilvl w:val="0"/>
          <w:numId w:val="1"/>
        </w:numPr>
        <w:ind w:leftChars="0"/>
        <w:rPr>
          <w:rFonts w:ascii="標楷體" w:eastAsia="標楷體" w:hAnsi="標楷體"/>
          <w:color w:val="0000FF"/>
        </w:rPr>
      </w:pPr>
      <w:r w:rsidRPr="004B0944">
        <w:rPr>
          <w:rFonts w:ascii="標楷體" w:eastAsia="標楷體" w:hAnsi="標楷體" w:cs="Tahoma" w:hint="eastAsia"/>
          <w:color w:val="0000FF"/>
          <w:sz w:val="27"/>
          <w:szCs w:val="27"/>
        </w:rPr>
        <w:t>管理部：安全庫存量提醒、</w:t>
      </w:r>
      <w:r w:rsidR="00041800">
        <w:rPr>
          <w:rFonts w:ascii="標楷體" w:eastAsia="標楷體" w:hAnsi="標楷體" w:cs="Tahoma" w:hint="eastAsia"/>
          <w:color w:val="0000FF"/>
          <w:sz w:val="27"/>
          <w:szCs w:val="27"/>
        </w:rPr>
        <w:t>低於安全庫存生成</w:t>
      </w:r>
      <w:r w:rsidR="00087354">
        <w:rPr>
          <w:rFonts w:ascii="標楷體" w:eastAsia="標楷體" w:hAnsi="標楷體" w:cs="Tahoma" w:hint="eastAsia"/>
          <w:color w:val="0000FF"/>
          <w:sz w:val="27"/>
          <w:szCs w:val="27"/>
        </w:rPr>
        <w:t>訂貨單</w:t>
      </w:r>
    </w:p>
    <w:p w:rsidR="007A1244" w:rsidRPr="004B0944" w:rsidRDefault="007A1244" w:rsidP="007A1244">
      <w:pPr>
        <w:pStyle w:val="a7"/>
        <w:ind w:leftChars="0"/>
        <w:rPr>
          <w:rFonts w:ascii="標楷體" w:eastAsia="標楷體" w:hAnsi="標楷體"/>
          <w:color w:val="0000FF"/>
        </w:rPr>
      </w:pPr>
      <w:r w:rsidRPr="00925A15">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庫存</w:t>
      </w:r>
      <w:r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AD6FA1" w:rsidRDefault="004B0944"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4B0944">
        <w:rPr>
          <w:rFonts w:ascii="標楷體" w:eastAsia="標楷體" w:hAnsi="標楷體" w:cs="Tahoma"/>
          <w:color w:val="000000"/>
          <w:sz w:val="20"/>
          <w:szCs w:val="20"/>
        </w:rPr>
        <w:t>若再進單需要叫貨，確認進單後，發通知給訂貨人員</w:t>
      </w:r>
      <w:r>
        <w:rPr>
          <w:rFonts w:ascii="標楷體" w:eastAsia="標楷體" w:hAnsi="標楷體" w:cs="Tahoma" w:hint="eastAsia"/>
          <w:color w:val="000000"/>
          <w:sz w:val="20"/>
          <w:szCs w:val="20"/>
        </w:rPr>
        <w:t>」</w:t>
      </w:r>
    </w:p>
    <w:p w:rsidR="00E07C46" w:rsidRDefault="00E07C46" w:rsidP="00A858DD">
      <w:pPr>
        <w:pStyle w:val="a7"/>
        <w:ind w:leftChars="0"/>
        <w:rPr>
          <w:rFonts w:ascii="標楷體" w:eastAsia="標楷體" w:hAnsi="標楷體" w:cs="Tahoma"/>
          <w:color w:val="000000"/>
          <w:sz w:val="20"/>
          <w:szCs w:val="20"/>
        </w:rPr>
      </w:pPr>
    </w:p>
    <w:p w:rsidR="00962636" w:rsidRDefault="008C676F"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2636" w:rsidRPr="00962636">
        <w:rPr>
          <w:rFonts w:ascii="標楷體" w:eastAsia="標楷體" w:hAnsi="標楷體" w:cs="Tahoma"/>
          <w:color w:val="000000"/>
          <w:sz w:val="20"/>
          <w:szCs w:val="20"/>
        </w:rPr>
        <w:t>創造一個訂貨購物車，當系統通知要叫貨，就像自動將此品項加入購物車</w:t>
      </w:r>
      <w:r>
        <w:rPr>
          <w:rFonts w:ascii="標楷體" w:eastAsia="標楷體" w:hAnsi="標楷體" w:cs="Tahoma" w:hint="eastAsia"/>
          <w:color w:val="000000"/>
          <w:sz w:val="20"/>
          <w:szCs w:val="20"/>
        </w:rPr>
        <w:t>」</w:t>
      </w:r>
    </w:p>
    <w:p w:rsidR="00E07C46" w:rsidRPr="00962636" w:rsidRDefault="00E07C46" w:rsidP="00A858DD">
      <w:pPr>
        <w:pStyle w:val="a7"/>
        <w:ind w:leftChars="0"/>
        <w:rPr>
          <w:rFonts w:ascii="標楷體" w:eastAsia="標楷體" w:hAnsi="標楷體" w:cs="Tahoma"/>
          <w:color w:val="000000"/>
          <w:sz w:val="20"/>
          <w:szCs w:val="20"/>
        </w:rPr>
      </w:pPr>
    </w:p>
    <w:p w:rsidR="00962636" w:rsidRDefault="008C676F"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2636" w:rsidRPr="00962636">
        <w:rPr>
          <w:rFonts w:ascii="標楷體" w:eastAsia="標楷體" w:hAnsi="標楷體" w:cs="Tahoma"/>
          <w:color w:val="000000"/>
          <w:sz w:val="20"/>
          <w:szCs w:val="20"/>
        </w:rPr>
        <w:t>未來再有下一個同廠商的產品要叫，再多一項加入購物車</w:t>
      </w:r>
      <w:r>
        <w:rPr>
          <w:rFonts w:ascii="標楷體" w:eastAsia="標楷體" w:hAnsi="標楷體" w:cs="Tahoma" w:hint="eastAsia"/>
          <w:color w:val="000000"/>
          <w:sz w:val="20"/>
          <w:szCs w:val="20"/>
        </w:rPr>
        <w:t>」</w:t>
      </w:r>
    </w:p>
    <w:p w:rsidR="00E07C46" w:rsidRPr="00962636" w:rsidRDefault="00E07C46" w:rsidP="00A858DD">
      <w:pPr>
        <w:pStyle w:val="a7"/>
        <w:ind w:leftChars="0"/>
        <w:rPr>
          <w:rFonts w:ascii="標楷體" w:eastAsia="標楷體" w:hAnsi="標楷體" w:cs="Tahoma"/>
          <w:color w:val="000000"/>
          <w:sz w:val="20"/>
          <w:szCs w:val="20"/>
        </w:rPr>
      </w:pPr>
    </w:p>
    <w:p w:rsidR="00962636" w:rsidRPr="00962636" w:rsidRDefault="008C676F"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2636" w:rsidRPr="00962636">
        <w:rPr>
          <w:rFonts w:ascii="標楷體" w:eastAsia="標楷體" w:hAnsi="標楷體" w:cs="Tahoma"/>
          <w:color w:val="000000"/>
          <w:sz w:val="20"/>
          <w:szCs w:val="20"/>
        </w:rPr>
        <w:t>創建一個廠商的促銷方案，當訂購單的廠商和産品match時，跳出促銷方案的提醒</w:t>
      </w:r>
      <w:r>
        <w:rPr>
          <w:rFonts w:ascii="標楷體" w:eastAsia="標楷體" w:hAnsi="標楷體" w:cs="Tahoma" w:hint="eastAsia"/>
          <w:color w:val="000000"/>
          <w:sz w:val="20"/>
          <w:szCs w:val="20"/>
        </w:rPr>
        <w:t>」</w:t>
      </w:r>
    </w:p>
    <w:p w:rsidR="00962636" w:rsidRPr="00962636" w:rsidRDefault="00962636" w:rsidP="00AD6FA1">
      <w:pPr>
        <w:pStyle w:val="a7"/>
        <w:ind w:leftChars="0"/>
        <w:rPr>
          <w:rFonts w:ascii="標楷體" w:eastAsia="標楷體" w:hAnsi="標楷體" w:cs="Tahoma"/>
          <w:color w:val="000000"/>
          <w:sz w:val="20"/>
          <w:szCs w:val="20"/>
        </w:rPr>
      </w:pPr>
    </w:p>
    <w:p w:rsidR="00FE42C8" w:rsidRPr="00FE42C8" w:rsidRDefault="00884859" w:rsidP="00884859">
      <w:pPr>
        <w:pStyle w:val="a7"/>
        <w:numPr>
          <w:ilvl w:val="0"/>
          <w:numId w:val="1"/>
        </w:numPr>
        <w:ind w:leftChars="0"/>
        <w:rPr>
          <w:rFonts w:ascii="標楷體" w:eastAsia="標楷體" w:hAnsi="標楷體" w:cs="Tahoma"/>
          <w:color w:val="000000"/>
          <w:sz w:val="20"/>
          <w:szCs w:val="20"/>
        </w:rPr>
      </w:pPr>
      <w:r w:rsidRPr="00FE42C8">
        <w:rPr>
          <w:rFonts w:ascii="標楷體" w:eastAsia="標楷體" w:hAnsi="標楷體" w:cs="Tahoma" w:hint="eastAsia"/>
          <w:color w:val="0000FF"/>
          <w:sz w:val="27"/>
          <w:szCs w:val="27"/>
        </w:rPr>
        <w:t>會計部：</w:t>
      </w:r>
      <w:r w:rsidR="00150E22" w:rsidRPr="00FE42C8">
        <w:rPr>
          <w:rFonts w:ascii="標楷體" w:eastAsia="標楷體" w:hAnsi="標楷體" w:cs="Tahoma" w:hint="eastAsia"/>
          <w:color w:val="0000FF"/>
          <w:sz w:val="27"/>
          <w:szCs w:val="27"/>
        </w:rPr>
        <w:t>＜報價系統＞</w:t>
      </w:r>
      <w:r w:rsidR="000C5EC1" w:rsidRPr="00FE42C8">
        <w:rPr>
          <w:rFonts w:ascii="標楷體" w:eastAsia="標楷體" w:hAnsi="標楷體" w:cs="Tahoma" w:hint="eastAsia"/>
          <w:color w:val="0000FF"/>
          <w:sz w:val="27"/>
          <w:szCs w:val="27"/>
        </w:rPr>
        <w:t>自動產出</w:t>
      </w:r>
      <w:r w:rsidR="00573E6F" w:rsidRPr="00FE42C8">
        <w:rPr>
          <w:rFonts w:ascii="標楷體" w:eastAsia="標楷體" w:hAnsi="標楷體" w:cs="Tahoma" w:hint="eastAsia"/>
          <w:color w:val="0000FF"/>
          <w:sz w:val="27"/>
          <w:szCs w:val="27"/>
        </w:rPr>
        <w:t>產品報價</w:t>
      </w:r>
      <w:r w:rsidR="000C5EC1" w:rsidRPr="00FE42C8">
        <w:rPr>
          <w:rFonts w:ascii="標楷體" w:eastAsia="標楷體" w:hAnsi="標楷體" w:cs="Tahoma" w:hint="eastAsia"/>
          <w:color w:val="0000FF"/>
          <w:sz w:val="27"/>
          <w:szCs w:val="27"/>
        </w:rPr>
        <w:t>金額</w:t>
      </w:r>
      <w:r w:rsidR="004135C4" w:rsidRPr="00FE42C8">
        <w:rPr>
          <w:rFonts w:ascii="標楷體" w:eastAsia="標楷體" w:hAnsi="標楷體" w:cs="Tahoma" w:hint="eastAsia"/>
          <w:color w:val="0000FF"/>
          <w:sz w:val="27"/>
          <w:szCs w:val="27"/>
        </w:rPr>
        <w:t>、業務</w:t>
      </w:r>
      <w:r w:rsidR="00573E6F" w:rsidRPr="00FE42C8">
        <w:rPr>
          <w:rFonts w:ascii="標楷體" w:eastAsia="標楷體" w:hAnsi="標楷體" w:cs="Tahoma" w:hint="eastAsia"/>
          <w:color w:val="0000FF"/>
          <w:sz w:val="27"/>
          <w:szCs w:val="27"/>
        </w:rPr>
        <w:t>可異動</w:t>
      </w:r>
      <w:r w:rsidR="004135C4" w:rsidRPr="00FE42C8">
        <w:rPr>
          <w:rFonts w:ascii="標楷體" w:eastAsia="標楷體" w:hAnsi="標楷體" w:cs="Tahoma" w:hint="eastAsia"/>
          <w:color w:val="0000FF"/>
          <w:sz w:val="27"/>
          <w:szCs w:val="27"/>
        </w:rPr>
        <w:t>系統金額</w:t>
      </w:r>
      <w:r w:rsidR="00573E6F" w:rsidRPr="00FE42C8">
        <w:rPr>
          <w:rFonts w:ascii="標楷體" w:eastAsia="標楷體" w:hAnsi="標楷體" w:cs="Tahoma" w:hint="eastAsia"/>
          <w:color w:val="0000FF"/>
          <w:sz w:val="27"/>
          <w:szCs w:val="27"/>
        </w:rPr>
        <w:t>、針對異動審查</w:t>
      </w:r>
      <w:r w:rsidR="00FE42C8" w:rsidRPr="00FE42C8">
        <w:rPr>
          <w:rFonts w:ascii="標楷體" w:eastAsia="標楷體" w:hAnsi="標楷體" w:cs="Tahoma" w:hint="eastAsia"/>
          <w:color w:val="808080" w:themeColor="background1" w:themeShade="80"/>
          <w:sz w:val="27"/>
          <w:szCs w:val="27"/>
        </w:rPr>
        <w:t>------&gt;</w:t>
      </w:r>
      <w:r w:rsidR="00FE42C8" w:rsidRPr="00FE42C8">
        <w:rPr>
          <w:rFonts w:ascii="標楷體" w:eastAsia="標楷體" w:hAnsi="標楷體" w:cs="Tahoma" w:hint="eastAsia"/>
          <w:color w:val="984806" w:themeColor="accent6" w:themeShade="80"/>
          <w:sz w:val="27"/>
          <w:szCs w:val="27"/>
          <w:bdr w:val="single" w:sz="4" w:space="0" w:color="auto"/>
          <w:shd w:val="pct15" w:color="auto" w:fill="FFFFFF"/>
        </w:rPr>
        <w:t>報價</w:t>
      </w:r>
      <w:bookmarkStart w:id="0" w:name="OLE_LINK5"/>
      <w:bookmarkStart w:id="1" w:name="OLE_LINK6"/>
      <w:bookmarkStart w:id="2" w:name="OLE_LINK7"/>
      <w:r w:rsidR="00A859B7">
        <w:rPr>
          <w:rFonts w:ascii="標楷體" w:eastAsia="標楷體" w:hAnsi="標楷體" w:cs="Tahoma" w:hint="eastAsia"/>
          <w:color w:val="984806" w:themeColor="accent6" w:themeShade="80"/>
          <w:sz w:val="27"/>
          <w:szCs w:val="27"/>
          <w:bdr w:val="single" w:sz="4" w:space="0" w:color="auto"/>
          <w:shd w:val="pct15" w:color="auto" w:fill="FFFFFF"/>
        </w:rPr>
        <w:t>、</w:t>
      </w:r>
      <w:bookmarkStart w:id="3" w:name="OLE_LINK4"/>
      <w:r w:rsidR="00A859B7">
        <w:rPr>
          <w:rFonts w:ascii="標楷體" w:eastAsia="標楷體" w:hAnsi="標楷體" w:cs="Tahoma" w:hint="eastAsia"/>
          <w:color w:val="984806" w:themeColor="accent6" w:themeShade="80"/>
          <w:sz w:val="27"/>
          <w:szCs w:val="27"/>
          <w:bdr w:val="single" w:sz="4" w:space="0" w:color="auto"/>
          <w:shd w:val="pct15" w:color="auto" w:fill="FFFFFF"/>
        </w:rPr>
        <w:t>客戶DB</w:t>
      </w:r>
      <w:bookmarkEnd w:id="0"/>
      <w:bookmarkEnd w:id="1"/>
      <w:bookmarkEnd w:id="2"/>
      <w:bookmarkEnd w:id="3"/>
    </w:p>
    <w:p w:rsidR="00884859" w:rsidRPr="00FE42C8" w:rsidRDefault="00884859" w:rsidP="00FE42C8">
      <w:pPr>
        <w:pStyle w:val="a7"/>
        <w:ind w:leftChars="0"/>
        <w:rPr>
          <w:rFonts w:ascii="標楷體" w:eastAsia="標楷體" w:hAnsi="標楷體" w:cs="Tahoma"/>
          <w:color w:val="000000"/>
          <w:sz w:val="20"/>
          <w:szCs w:val="20"/>
        </w:rPr>
      </w:pPr>
      <w:r w:rsidRPr="00FE42C8">
        <w:rPr>
          <w:rFonts w:ascii="標楷體" w:eastAsia="標楷體" w:hAnsi="標楷體" w:cs="Tahoma" w:hint="eastAsia"/>
          <w:color w:val="000000"/>
          <w:sz w:val="20"/>
          <w:szCs w:val="20"/>
        </w:rPr>
        <w:t>「</w:t>
      </w:r>
      <w:r w:rsidRPr="00FE42C8">
        <w:rPr>
          <w:rFonts w:ascii="標楷體" w:eastAsia="標楷體" w:hAnsi="標楷體" w:cs="Tahoma"/>
          <w:color w:val="000000"/>
          <w:sz w:val="20"/>
          <w:szCs w:val="20"/>
        </w:rPr>
        <w:t>可以讓業務再打報價時不會報錯價格也方便會計人員審核，因此原則上是要將客戶的價格自動跳出設定好的價格，若製單人員有更動到價格(單價或總價)就會在系統留下一個紀錄，之後這個紀錄是可以統計得到的。而會計人員也只要去審核有動過價錢的部分。</w:t>
      </w:r>
      <w:r w:rsidRPr="00FE42C8">
        <w:rPr>
          <w:rFonts w:ascii="標楷體" w:eastAsia="標楷體" w:hAnsi="標楷體" w:cs="Tahoma" w:hint="eastAsia"/>
          <w:color w:val="000000"/>
          <w:sz w:val="20"/>
          <w:szCs w:val="20"/>
        </w:rPr>
        <w:t>」</w:t>
      </w:r>
    </w:p>
    <w:p w:rsidR="000C5EC1" w:rsidRDefault="000C5EC1" w:rsidP="00884859">
      <w:pPr>
        <w:pStyle w:val="a7"/>
        <w:ind w:leftChars="0"/>
        <w:rPr>
          <w:rFonts w:ascii="標楷體" w:eastAsia="標楷體" w:hAnsi="標楷體" w:cs="Tahoma"/>
          <w:color w:val="000000"/>
          <w:sz w:val="20"/>
          <w:szCs w:val="20"/>
        </w:rPr>
      </w:pPr>
    </w:p>
    <w:p w:rsidR="00160996" w:rsidRPr="00160996" w:rsidRDefault="000C5EC1" w:rsidP="00884859">
      <w:pPr>
        <w:pStyle w:val="a7"/>
        <w:numPr>
          <w:ilvl w:val="0"/>
          <w:numId w:val="1"/>
        </w:numPr>
        <w:ind w:leftChars="0"/>
        <w:rPr>
          <w:rFonts w:ascii="標楷體" w:eastAsia="標楷體" w:hAnsi="標楷體" w:cs="Tahoma"/>
          <w:color w:val="000000"/>
          <w:sz w:val="20"/>
          <w:szCs w:val="20"/>
        </w:rPr>
      </w:pPr>
      <w:r w:rsidRPr="00160996">
        <w:rPr>
          <w:rFonts w:ascii="標楷體" w:eastAsia="標楷體" w:hAnsi="標楷體" w:cs="Tahoma" w:hint="eastAsia"/>
          <w:color w:val="0000FF"/>
          <w:sz w:val="27"/>
          <w:szCs w:val="27"/>
        </w:rPr>
        <w:t>業務部：</w:t>
      </w:r>
      <w:r w:rsidR="00150E22" w:rsidRPr="00160996">
        <w:rPr>
          <w:rFonts w:ascii="標楷體" w:eastAsia="標楷體" w:hAnsi="標楷體" w:cs="Tahoma" w:hint="eastAsia"/>
          <w:color w:val="0000FF"/>
          <w:sz w:val="27"/>
          <w:szCs w:val="27"/>
        </w:rPr>
        <w:t>＜報價系統＞要可以人工調整金額</w:t>
      </w:r>
      <w:r w:rsidR="00160996" w:rsidRPr="00160996">
        <w:rPr>
          <w:rFonts w:ascii="標楷體" w:eastAsia="標楷體" w:hAnsi="標楷體" w:cs="Tahoma" w:hint="eastAsia"/>
          <w:color w:val="808080" w:themeColor="background1" w:themeShade="80"/>
          <w:sz w:val="27"/>
          <w:szCs w:val="27"/>
        </w:rPr>
        <w:t>------&gt;</w:t>
      </w:r>
      <w:r w:rsidR="00160996">
        <w:rPr>
          <w:rFonts w:ascii="標楷體" w:eastAsia="標楷體" w:hAnsi="標楷體" w:cs="Tahoma" w:hint="eastAsia"/>
          <w:color w:val="984806" w:themeColor="accent6" w:themeShade="80"/>
          <w:sz w:val="27"/>
          <w:szCs w:val="27"/>
          <w:bdr w:val="single" w:sz="4" w:space="0" w:color="auto"/>
          <w:shd w:val="pct15" w:color="auto" w:fill="FFFFFF"/>
        </w:rPr>
        <w:t>報價</w:t>
      </w:r>
      <w:r w:rsidR="00A859B7">
        <w:rPr>
          <w:rFonts w:ascii="標楷體" w:eastAsia="標楷體" w:hAnsi="標楷體" w:cs="Tahoma" w:hint="eastAsia"/>
          <w:color w:val="984806" w:themeColor="accent6" w:themeShade="80"/>
          <w:sz w:val="27"/>
          <w:szCs w:val="27"/>
          <w:bdr w:val="single" w:sz="4" w:space="0" w:color="auto"/>
          <w:shd w:val="pct15" w:color="auto" w:fill="FFFFFF"/>
        </w:rPr>
        <w:t>、客戶</w:t>
      </w:r>
      <w:r w:rsidR="00A859B7"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647403" w:rsidRDefault="00160996" w:rsidP="00884859">
      <w:pPr>
        <w:pStyle w:val="a7"/>
        <w:ind w:leftChars="0"/>
        <w:rPr>
          <w:rFonts w:ascii="標楷體" w:eastAsia="標楷體" w:hAnsi="標楷體" w:cs="Tahoma"/>
          <w:color w:val="000000"/>
          <w:sz w:val="20"/>
          <w:szCs w:val="20"/>
        </w:rPr>
      </w:pPr>
      <w:r w:rsidRPr="00160996">
        <w:rPr>
          <w:rFonts w:ascii="標楷體" w:eastAsia="標楷體" w:hAnsi="標楷體" w:cs="Tahoma" w:hint="eastAsia"/>
          <w:color w:val="000000"/>
          <w:sz w:val="20"/>
          <w:szCs w:val="20"/>
        </w:rPr>
        <w:lastRenderedPageBreak/>
        <w:t xml:space="preserve"> </w:t>
      </w:r>
      <w:r w:rsidR="000C5EC1" w:rsidRPr="00160996">
        <w:rPr>
          <w:rFonts w:ascii="標楷體" w:eastAsia="標楷體" w:hAnsi="標楷體" w:cs="Tahoma" w:hint="eastAsia"/>
          <w:color w:val="000000"/>
          <w:sz w:val="20"/>
          <w:szCs w:val="20"/>
        </w:rPr>
        <w:t>[</w:t>
      </w:r>
      <w:r w:rsidR="000C5EC1" w:rsidRPr="00160996">
        <w:rPr>
          <w:rFonts w:ascii="標楷體" w:eastAsia="標楷體" w:hAnsi="標楷體" w:cs="Tahoma"/>
          <w:color w:val="000000"/>
          <w:sz w:val="20"/>
          <w:szCs w:val="20"/>
        </w:rPr>
        <w:t>每個沒有固定價錢的品項，都要能跟著一個(或一張)詢價單(或採購單)，採購單的每個item是可以對應其中一訂單的一個item</w:t>
      </w:r>
      <w:r w:rsidR="000C5EC1" w:rsidRPr="00160996">
        <w:rPr>
          <w:rFonts w:ascii="標楷體" w:eastAsia="標楷體" w:hAnsi="標楷體" w:cs="Tahoma" w:hint="eastAsia"/>
          <w:color w:val="000000"/>
          <w:sz w:val="20"/>
          <w:szCs w:val="20"/>
        </w:rPr>
        <w:t>]</w:t>
      </w:r>
    </w:p>
    <w:p w:rsidR="00333C7D" w:rsidRDefault="00333C7D" w:rsidP="00884859">
      <w:pPr>
        <w:pStyle w:val="a7"/>
        <w:ind w:leftChars="0"/>
        <w:rPr>
          <w:rFonts w:ascii="標楷體" w:eastAsia="標楷體" w:hAnsi="標楷體" w:cs="Tahoma"/>
          <w:color w:val="000000"/>
          <w:sz w:val="20"/>
          <w:szCs w:val="20"/>
        </w:rPr>
      </w:pPr>
    </w:p>
    <w:p w:rsidR="00647403" w:rsidRDefault="00647403" w:rsidP="00884859">
      <w:pPr>
        <w:pStyle w:val="a7"/>
        <w:ind w:leftChars="0"/>
        <w:rPr>
          <w:rFonts w:ascii="標楷體" w:eastAsia="標楷體" w:hAnsi="標楷體" w:cs="Tahoma"/>
          <w:color w:val="FF0000"/>
          <w:sz w:val="20"/>
          <w:szCs w:val="20"/>
        </w:rPr>
      </w:pPr>
      <w:r w:rsidRPr="00647403">
        <w:rPr>
          <w:rFonts w:ascii="標楷體" w:eastAsia="標楷體" w:hAnsi="標楷體" w:cs="Tahoma" w:hint="eastAsia"/>
          <w:color w:val="FF0000"/>
          <w:sz w:val="20"/>
          <w:szCs w:val="20"/>
        </w:rPr>
        <w:t>[</w:t>
      </w:r>
      <w:r w:rsidRPr="00647403">
        <w:rPr>
          <w:rFonts w:ascii="標楷體" w:eastAsia="標楷體" w:hAnsi="標楷體" w:cs="Tahoma"/>
          <w:color w:val="FF0000"/>
          <w:sz w:val="20"/>
          <w:szCs w:val="20"/>
        </w:rPr>
        <w:t>公司有個基本報價(建議售價)，而每個客戶都需要對公司的材料設定一個專用賣價( 由於報價沒有規則，所以必須一筆一筆建立)</w:t>
      </w:r>
      <w:r w:rsidRPr="00647403">
        <w:rPr>
          <w:rFonts w:ascii="標楷體" w:eastAsia="標楷體" w:hAnsi="標楷體" w:cs="Tahoma" w:hint="eastAsia"/>
          <w:color w:val="FF0000"/>
          <w:sz w:val="20"/>
          <w:szCs w:val="20"/>
        </w:rPr>
        <w:t xml:space="preserve"> ]</w:t>
      </w:r>
    </w:p>
    <w:p w:rsidR="00F70F7A" w:rsidRDefault="00F70F7A" w:rsidP="00884859">
      <w:pPr>
        <w:pStyle w:val="a7"/>
        <w:ind w:leftChars="0"/>
        <w:rPr>
          <w:rFonts w:ascii="標楷體" w:eastAsia="標楷體" w:hAnsi="標楷體" w:cs="Tahoma"/>
          <w:color w:val="FF0000"/>
          <w:sz w:val="20"/>
          <w:szCs w:val="20"/>
        </w:rPr>
      </w:pPr>
    </w:p>
    <w:p w:rsidR="00197F0E" w:rsidRPr="00F70F7A" w:rsidRDefault="00F70F7A" w:rsidP="00F70F7A">
      <w:pPr>
        <w:pStyle w:val="a7"/>
        <w:numPr>
          <w:ilvl w:val="0"/>
          <w:numId w:val="1"/>
        </w:numPr>
        <w:ind w:leftChars="0"/>
        <w:rPr>
          <w:rFonts w:ascii="標楷體" w:eastAsia="標楷體" w:hAnsi="標楷體" w:cs="Tahoma"/>
          <w:color w:val="0000FF"/>
          <w:sz w:val="20"/>
          <w:szCs w:val="20"/>
        </w:rPr>
      </w:pPr>
      <w:r w:rsidRPr="00F70F7A">
        <w:rPr>
          <w:rFonts w:ascii="標楷體" w:eastAsia="標楷體" w:hAnsi="標楷體" w:cs="Tahoma" w:hint="eastAsia"/>
          <w:color w:val="0000FF"/>
          <w:sz w:val="27"/>
          <w:szCs w:val="27"/>
        </w:rPr>
        <w:t>業務部：</w:t>
      </w:r>
      <w:r w:rsidR="000C120C">
        <w:rPr>
          <w:rFonts w:ascii="標楷體" w:eastAsia="標楷體" w:hAnsi="標楷體" w:cs="Tahoma" w:hint="eastAsia"/>
          <w:color w:val="0000FF"/>
          <w:sz w:val="27"/>
          <w:szCs w:val="27"/>
        </w:rPr>
        <w:t>依據情境描述</w:t>
      </w:r>
      <w:r w:rsidR="000C120C" w:rsidRPr="006C258B">
        <w:rPr>
          <w:rFonts w:ascii="標楷體" w:eastAsia="標楷體" w:hAnsi="標楷體" w:cs="Tahoma" w:hint="eastAsia"/>
          <w:color w:val="0000FF"/>
          <w:sz w:val="27"/>
          <w:szCs w:val="27"/>
        </w:rPr>
        <w:t>{</w:t>
      </w:r>
      <w:r w:rsidR="000C120C" w:rsidRPr="00F70F7A">
        <w:rPr>
          <w:rFonts w:ascii="標楷體" w:eastAsia="標楷體" w:hAnsi="標楷體" w:cs="Tahoma"/>
          <w:color w:val="0000FF"/>
          <w:sz w:val="20"/>
          <w:szCs w:val="20"/>
        </w:rPr>
        <w:t>櫃點、店名、專案、活動、分公司...</w:t>
      </w:r>
      <w:r w:rsidR="000C120C" w:rsidRPr="006C258B">
        <w:rPr>
          <w:rFonts w:ascii="標楷體" w:eastAsia="標楷體" w:hAnsi="標楷體" w:cs="Tahoma" w:hint="eastAsia"/>
          <w:color w:val="0000FF"/>
          <w:sz w:val="27"/>
          <w:szCs w:val="27"/>
        </w:rPr>
        <w:t>}</w:t>
      </w:r>
      <w:r w:rsidR="000C120C">
        <w:rPr>
          <w:rFonts w:ascii="標楷體" w:eastAsia="標楷體" w:hAnsi="標楷體" w:cs="Tahoma" w:hint="eastAsia"/>
          <w:color w:val="0000FF"/>
          <w:sz w:val="27"/>
          <w:szCs w:val="27"/>
        </w:rPr>
        <w:t>自動套印生成</w:t>
      </w:r>
      <w:r>
        <w:rPr>
          <w:rFonts w:ascii="標楷體" w:eastAsia="標楷體" w:hAnsi="標楷體" w:cs="Tahoma" w:hint="eastAsia"/>
          <w:color w:val="0000FF"/>
          <w:sz w:val="27"/>
          <w:szCs w:val="27"/>
        </w:rPr>
        <w:t>客戶訂單</w:t>
      </w:r>
      <w:r w:rsidR="007E4782" w:rsidRPr="00160996">
        <w:rPr>
          <w:rFonts w:ascii="標楷體" w:eastAsia="標楷體" w:hAnsi="標楷體" w:cs="Tahoma" w:hint="eastAsia"/>
          <w:color w:val="808080" w:themeColor="background1" w:themeShade="80"/>
          <w:sz w:val="27"/>
          <w:szCs w:val="27"/>
        </w:rPr>
        <w:t>------&gt;</w:t>
      </w:r>
      <w:r w:rsidR="007E4782">
        <w:rPr>
          <w:rFonts w:ascii="標楷體" w:eastAsia="標楷體" w:hAnsi="標楷體" w:cs="Tahoma" w:hint="eastAsia"/>
          <w:color w:val="984806" w:themeColor="accent6" w:themeShade="80"/>
          <w:sz w:val="27"/>
          <w:szCs w:val="27"/>
          <w:bdr w:val="single" w:sz="4" w:space="0" w:color="auto"/>
          <w:shd w:val="pct15" w:color="auto" w:fill="FFFFFF"/>
        </w:rPr>
        <w:t>訂單</w:t>
      </w:r>
      <w:r w:rsidR="007E4782"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EF3ED8" w:rsidRPr="00F754ED" w:rsidRDefault="008E0216"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step1：</w:t>
      </w:r>
      <w:r w:rsidRPr="00F70F7A">
        <w:rPr>
          <w:rFonts w:ascii="標楷體" w:eastAsia="標楷體" w:hAnsi="標楷體" w:cs="Tahoma"/>
          <w:color w:val="984806" w:themeColor="accent6" w:themeShade="80"/>
          <w:sz w:val="20"/>
          <w:szCs w:val="20"/>
        </w:rPr>
        <w:t>key</w:t>
      </w:r>
      <w:r w:rsidRPr="00F754ED">
        <w:rPr>
          <w:rFonts w:ascii="標楷體" w:eastAsia="標楷體" w:hAnsi="標楷體" w:cs="Tahoma" w:hint="eastAsia"/>
          <w:color w:val="984806" w:themeColor="accent6" w:themeShade="80"/>
          <w:sz w:val="20"/>
          <w:szCs w:val="20"/>
        </w:rPr>
        <w:t xml:space="preserve"> </w:t>
      </w:r>
      <w:r w:rsidR="00F70F7A" w:rsidRPr="00F70F7A">
        <w:rPr>
          <w:rFonts w:ascii="標楷體" w:eastAsia="標楷體" w:hAnsi="標楷體" w:cs="Tahoma"/>
          <w:color w:val="984806" w:themeColor="accent6" w:themeShade="80"/>
          <w:sz w:val="20"/>
          <w:szCs w:val="20"/>
        </w:rPr>
        <w:t>案名</w:t>
      </w:r>
      <w:r w:rsidR="00EF3ED8" w:rsidRPr="00F754ED">
        <w:rPr>
          <w:rFonts w:ascii="標楷體" w:eastAsia="標楷體" w:hAnsi="標楷體" w:cs="Tahoma" w:hint="eastAsia"/>
          <w:color w:val="984806" w:themeColor="accent6" w:themeShade="80"/>
          <w:sz w:val="20"/>
          <w:szCs w:val="20"/>
        </w:rPr>
        <w:t xml:space="preserve"> </w:t>
      </w:r>
    </w:p>
    <w:p w:rsidR="008E0216" w:rsidRPr="00F754ED" w:rsidRDefault="008E0216"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2</w:t>
      </w:r>
      <w:r w:rsidRPr="008E0216">
        <w:rPr>
          <w:rFonts w:ascii="標楷體" w:eastAsia="標楷體" w:hAnsi="標楷體" w:cs="Tahoma" w:hint="eastAsia"/>
          <w:color w:val="984806" w:themeColor="accent6" w:themeShade="80"/>
          <w:sz w:val="20"/>
          <w:szCs w:val="20"/>
        </w:rPr>
        <w:t>：</w:t>
      </w:r>
      <w:r w:rsidRPr="00F754ED">
        <w:rPr>
          <w:rFonts w:ascii="標楷體" w:eastAsia="標楷體" w:hAnsi="標楷體" w:cs="Tahoma" w:hint="eastAsia"/>
          <w:color w:val="984806" w:themeColor="accent6" w:themeShade="80"/>
          <w:sz w:val="20"/>
          <w:szCs w:val="20"/>
        </w:rPr>
        <w:t>選客戶</w:t>
      </w:r>
    </w:p>
    <w:p w:rsidR="00F70F7A" w:rsidRDefault="00D51463"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3</w:t>
      </w:r>
      <w:r w:rsidRPr="008E0216">
        <w:rPr>
          <w:rFonts w:ascii="標楷體" w:eastAsia="標楷體" w:hAnsi="標楷體" w:cs="Tahoma" w:hint="eastAsia"/>
          <w:color w:val="984806" w:themeColor="accent6" w:themeShade="80"/>
          <w:sz w:val="20"/>
          <w:szCs w:val="20"/>
        </w:rPr>
        <w:t>：</w:t>
      </w:r>
      <w:r>
        <w:rPr>
          <w:rFonts w:ascii="標楷體" w:eastAsia="標楷體" w:hAnsi="標楷體" w:cs="Tahoma" w:hint="eastAsia"/>
          <w:color w:val="984806" w:themeColor="accent6" w:themeShade="80"/>
          <w:sz w:val="20"/>
          <w:szCs w:val="20"/>
        </w:rPr>
        <w:t>選擇情境(</w:t>
      </w:r>
      <w:r w:rsidRPr="00F754ED">
        <w:rPr>
          <w:rFonts w:ascii="標楷體" w:eastAsia="標楷體" w:hAnsi="標楷體" w:cs="Tahoma" w:hint="eastAsia"/>
          <w:color w:val="984806" w:themeColor="accent6" w:themeShade="80"/>
          <w:sz w:val="20"/>
          <w:szCs w:val="20"/>
        </w:rPr>
        <w:t>櫃點、店名、專案、活動、分公司</w:t>
      </w:r>
      <w:r>
        <w:rPr>
          <w:rFonts w:ascii="標楷體" w:eastAsia="標楷體" w:hAnsi="標楷體" w:cs="Tahoma" w:hint="eastAsia"/>
          <w:color w:val="984806" w:themeColor="accent6" w:themeShade="80"/>
          <w:sz w:val="20"/>
          <w:szCs w:val="20"/>
        </w:rPr>
        <w:t>)</w:t>
      </w:r>
    </w:p>
    <w:p w:rsidR="008B55E6" w:rsidRDefault="008B55E6"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4</w:t>
      </w:r>
      <w:r w:rsidRPr="008E0216">
        <w:rPr>
          <w:rFonts w:ascii="標楷體" w:eastAsia="標楷體" w:hAnsi="標楷體" w:cs="Tahoma" w:hint="eastAsia"/>
          <w:color w:val="984806" w:themeColor="accent6" w:themeShade="80"/>
          <w:sz w:val="20"/>
          <w:szCs w:val="20"/>
        </w:rPr>
        <w:t>：</w:t>
      </w:r>
      <w:r w:rsidR="004B7032">
        <w:rPr>
          <w:rFonts w:ascii="標楷體" w:eastAsia="標楷體" w:hAnsi="標楷體" w:cs="Tahoma" w:hint="eastAsia"/>
          <w:color w:val="984806" w:themeColor="accent6" w:themeShade="80"/>
          <w:sz w:val="20"/>
          <w:szCs w:val="20"/>
        </w:rPr>
        <w:t>選材質(自動帶出)</w:t>
      </w:r>
    </w:p>
    <w:p w:rsidR="004B7032" w:rsidRPr="00F70F7A" w:rsidRDefault="004B7032" w:rsidP="00E638D5">
      <w:pPr>
        <w:widowControl/>
        <w:spacing w:before="100" w:beforeAutospacing="1" w:after="100" w:afterAutospacing="1" w:line="0" w:lineRule="atLeast"/>
        <w:ind w:left="567"/>
        <w:rPr>
          <w:rFonts w:ascii="標楷體" w:eastAsia="標楷體" w:hAnsi="標楷體" w:cs="Tahoma"/>
          <w:color w:val="00000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5</w:t>
      </w:r>
      <w:r w:rsidRPr="008E0216">
        <w:rPr>
          <w:rFonts w:ascii="標楷體" w:eastAsia="標楷體" w:hAnsi="標楷體" w:cs="Tahoma" w:hint="eastAsia"/>
          <w:color w:val="984806" w:themeColor="accent6" w:themeShade="80"/>
          <w:sz w:val="20"/>
          <w:szCs w:val="20"/>
        </w:rPr>
        <w:t>：</w:t>
      </w:r>
      <w:r>
        <w:rPr>
          <w:rFonts w:ascii="標楷體" w:eastAsia="標楷體" w:hAnsi="標楷體" w:cs="Tahoma" w:hint="eastAsia"/>
          <w:color w:val="984806" w:themeColor="accent6" w:themeShade="80"/>
          <w:sz w:val="20"/>
          <w:szCs w:val="20"/>
        </w:rPr>
        <w:t>帶出每item</w:t>
      </w:r>
      <w:r w:rsidR="00826316">
        <w:rPr>
          <w:rFonts w:ascii="標楷體" w:eastAsia="標楷體" w:hAnsi="標楷體" w:cs="Tahoma" w:hint="eastAsia"/>
          <w:color w:val="984806" w:themeColor="accent6" w:themeShade="80"/>
          <w:sz w:val="20"/>
          <w:szCs w:val="20"/>
        </w:rPr>
        <w:t>(建議售價)</w:t>
      </w:r>
      <w:r>
        <w:rPr>
          <w:rFonts w:ascii="標楷體" w:eastAsia="標楷體" w:hAnsi="標楷體" w:cs="Tahoma" w:hint="eastAsia"/>
          <w:color w:val="984806" w:themeColor="accent6" w:themeShade="80"/>
          <w:sz w:val="20"/>
          <w:szCs w:val="20"/>
        </w:rPr>
        <w:t>單價、總價</w:t>
      </w:r>
    </w:p>
    <w:p w:rsidR="00EF3ED8" w:rsidRPr="00F70F7A" w:rsidRDefault="004C6D57" w:rsidP="008E0216">
      <w:pPr>
        <w:widowControl/>
        <w:spacing w:before="100" w:beforeAutospacing="1" w:after="100" w:afterAutospacing="1"/>
        <w:ind w:left="567"/>
        <w:rPr>
          <w:rFonts w:ascii="標楷體" w:eastAsia="標楷體" w:hAnsi="標楷體" w:cs="Tahoma"/>
          <w:color w:val="000000"/>
          <w:sz w:val="20"/>
          <w:szCs w:val="20"/>
        </w:rPr>
      </w:pPr>
      <w:r w:rsidRPr="00EF3ED8">
        <w:rPr>
          <w:rFonts w:ascii="標楷體" w:eastAsia="標楷體" w:hAnsi="標楷體" w:cs="Tahoma" w:hint="eastAsia"/>
          <w:color w:val="000000"/>
          <w:sz w:val="20"/>
          <w:szCs w:val="20"/>
        </w:rPr>
        <w:t xml:space="preserve"> </w:t>
      </w:r>
      <w:r w:rsidR="00EF3ED8" w:rsidRPr="00EF3ED8">
        <w:rPr>
          <w:rFonts w:ascii="標楷體" w:eastAsia="標楷體" w:hAnsi="標楷體" w:cs="Tahoma" w:hint="eastAsia"/>
          <w:color w:val="000000"/>
          <w:sz w:val="20"/>
          <w:szCs w:val="20"/>
        </w:rPr>
        <w:t>[</w:t>
      </w:r>
      <w:r w:rsidR="00EF3ED8" w:rsidRPr="00EF3ED8">
        <w:rPr>
          <w:rFonts w:ascii="標楷體" w:eastAsia="標楷體" w:hAnsi="標楷體" w:cs="Tahoma"/>
          <w:color w:val="000000"/>
          <w:sz w:val="20"/>
          <w:szCs w:val="20"/>
        </w:rPr>
        <w:t>登打訂單時須先選擇一個案名，之後再下來是一個交件地或情境的統稱(地點、專案、活動)，除了可以選之前已經設定好的品牌、櫃點、公共區域...也可以直接新增，並存入資料庫</w:t>
      </w:r>
      <w:r w:rsidR="00EF3ED8" w:rsidRPr="00EF3ED8">
        <w:rPr>
          <w:rFonts w:ascii="標楷體" w:eastAsia="標楷體" w:hAnsi="標楷體" w:cs="Tahoma" w:hint="eastAsia"/>
          <w:color w:val="000000"/>
          <w:sz w:val="20"/>
          <w:szCs w:val="20"/>
        </w:rPr>
        <w:t>]</w:t>
      </w:r>
    </w:p>
    <w:p w:rsidR="00F70F7A" w:rsidRDefault="003E0E33" w:rsidP="003E0E33">
      <w:pPr>
        <w:pStyle w:val="a7"/>
        <w:numPr>
          <w:ilvl w:val="0"/>
          <w:numId w:val="1"/>
        </w:numPr>
        <w:ind w:leftChars="0"/>
        <w:rPr>
          <w:rFonts w:ascii="標楷體" w:eastAsia="標楷體" w:hAnsi="標楷體" w:cs="Tahoma"/>
          <w:color w:val="0000FF"/>
          <w:sz w:val="27"/>
          <w:szCs w:val="27"/>
        </w:rPr>
      </w:pPr>
      <w:r w:rsidRPr="003E0E33">
        <w:rPr>
          <w:rFonts w:ascii="標楷體" w:eastAsia="標楷體" w:hAnsi="標楷體" w:cs="Tahoma" w:hint="eastAsia"/>
          <w:color w:val="0000FF"/>
          <w:sz w:val="27"/>
          <w:szCs w:val="27"/>
        </w:rPr>
        <w:t>工程部</w:t>
      </w:r>
      <w:r w:rsidRPr="00F70F7A">
        <w:rPr>
          <w:rFonts w:ascii="標楷體" w:eastAsia="標楷體" w:hAnsi="標楷體" w:cs="Tahoma" w:hint="eastAsia"/>
          <w:color w:val="0000FF"/>
          <w:sz w:val="27"/>
          <w:szCs w:val="27"/>
        </w:rPr>
        <w:t>：</w:t>
      </w:r>
      <w:r w:rsidR="00FC43F5">
        <w:rPr>
          <w:rFonts w:ascii="標楷體" w:eastAsia="標楷體" w:hAnsi="標楷體" w:cs="Tahoma" w:hint="eastAsia"/>
          <w:color w:val="0000FF"/>
          <w:sz w:val="27"/>
          <w:szCs w:val="27"/>
        </w:rPr>
        <w:t>施工記錄查詢</w:t>
      </w:r>
      <w:r w:rsidR="00FC43F5" w:rsidRPr="00FC43F5">
        <w:rPr>
          <w:rFonts w:ascii="標楷體" w:eastAsia="標楷體" w:hAnsi="標楷體" w:cs="Tahoma" w:hint="eastAsia"/>
          <w:color w:val="0000FF"/>
          <w:sz w:val="20"/>
          <w:szCs w:val="20"/>
        </w:rPr>
        <w:t>(</w:t>
      </w:r>
      <w:r w:rsidR="00C9760E">
        <w:rPr>
          <w:rFonts w:ascii="標楷體" w:eastAsia="標楷體" w:hAnsi="標楷體" w:cs="Tahoma" w:hint="eastAsia"/>
          <w:color w:val="0000FF"/>
          <w:sz w:val="20"/>
          <w:szCs w:val="20"/>
        </w:rPr>
        <w:t>櫃點</w:t>
      </w:r>
      <w:r w:rsidR="00C9760E" w:rsidRPr="00FC43F5">
        <w:rPr>
          <w:rFonts w:ascii="標楷體" w:eastAsia="標楷體" w:hAnsi="標楷體" w:cs="Tahoma" w:hint="eastAsia"/>
          <w:color w:val="0000FF"/>
          <w:sz w:val="20"/>
          <w:szCs w:val="20"/>
        </w:rPr>
        <w:t>、</w:t>
      </w:r>
      <w:r w:rsidR="00FC43F5" w:rsidRPr="00FC43F5">
        <w:rPr>
          <w:rFonts w:ascii="標楷體" w:eastAsia="標楷體" w:hAnsi="標楷體" w:cs="Tahoma" w:hint="eastAsia"/>
          <w:color w:val="0000FF"/>
          <w:sz w:val="20"/>
          <w:szCs w:val="20"/>
        </w:rPr>
        <w:t>人員、報價</w:t>
      </w:r>
      <w:r w:rsidR="00DE231D" w:rsidRPr="00FC43F5">
        <w:rPr>
          <w:rFonts w:ascii="標楷體" w:eastAsia="標楷體" w:hAnsi="標楷體" w:cs="Tahoma" w:hint="eastAsia"/>
          <w:color w:val="0000FF"/>
          <w:sz w:val="20"/>
          <w:szCs w:val="20"/>
        </w:rPr>
        <w:t>、</w:t>
      </w:r>
      <w:r w:rsidR="00DE231D">
        <w:rPr>
          <w:rFonts w:ascii="標楷體" w:eastAsia="標楷體" w:hAnsi="標楷體" w:cs="Tahoma" w:hint="eastAsia"/>
          <w:color w:val="0000FF"/>
          <w:sz w:val="20"/>
          <w:szCs w:val="20"/>
        </w:rPr>
        <w:t>資訊</w:t>
      </w:r>
      <w:r w:rsidR="00387A6A">
        <w:rPr>
          <w:rFonts w:ascii="標楷體" w:eastAsia="標楷體" w:hAnsi="標楷體" w:cs="Tahoma" w:hint="eastAsia"/>
          <w:color w:val="0000FF"/>
          <w:sz w:val="20"/>
          <w:szCs w:val="20"/>
        </w:rPr>
        <w:t>分享</w:t>
      </w:r>
      <w:r w:rsidR="00FC43F5" w:rsidRPr="00FC43F5">
        <w:rPr>
          <w:rFonts w:ascii="標楷體" w:eastAsia="標楷體" w:hAnsi="標楷體" w:cs="Tahoma" w:hint="eastAsia"/>
          <w:color w:val="0000FF"/>
          <w:sz w:val="20"/>
          <w:szCs w:val="20"/>
        </w:rPr>
        <w:t>)</w:t>
      </w:r>
      <w:r w:rsidR="00FC43F5">
        <w:rPr>
          <w:rFonts w:ascii="標楷體" w:eastAsia="標楷體" w:hAnsi="標楷體" w:cs="Tahoma" w:hint="eastAsia"/>
          <w:color w:val="0000FF"/>
          <w:sz w:val="27"/>
          <w:szCs w:val="27"/>
        </w:rPr>
        <w:t>、上傳施工照</w:t>
      </w:r>
      <w:r w:rsidR="00981A9A">
        <w:rPr>
          <w:rFonts w:ascii="標楷體" w:eastAsia="標楷體" w:hAnsi="標楷體" w:cs="Tahoma" w:hint="eastAsia"/>
          <w:color w:val="0000FF"/>
          <w:sz w:val="27"/>
          <w:szCs w:val="27"/>
        </w:rPr>
        <w:t>(APP)</w:t>
      </w:r>
      <w:r w:rsidR="00FC43F5">
        <w:rPr>
          <w:rFonts w:ascii="標楷體" w:eastAsia="標楷體" w:hAnsi="標楷體" w:cs="Tahoma" w:hint="eastAsia"/>
          <w:color w:val="0000FF"/>
          <w:sz w:val="27"/>
          <w:szCs w:val="27"/>
        </w:rPr>
        <w:t>、</w:t>
      </w:r>
    </w:p>
    <w:p w:rsidR="00007D5A" w:rsidRDefault="00007D5A" w:rsidP="00007D5A">
      <w:pPr>
        <w:pStyle w:val="a7"/>
        <w:ind w:leftChars="0"/>
        <w:rPr>
          <w:rFonts w:ascii="標楷體" w:eastAsia="標楷體" w:hAnsi="標楷體" w:cs="Tahoma"/>
          <w:color w:val="0000FF"/>
          <w:sz w:val="27"/>
          <w:szCs w:val="27"/>
        </w:rPr>
      </w:pPr>
      <w:r>
        <w:rPr>
          <w:rFonts w:ascii="標楷體" w:eastAsia="標楷體" w:hAnsi="標楷體" w:cs="Tahoma" w:hint="eastAsia"/>
          <w:color w:val="0000FF"/>
          <w:sz w:val="27"/>
          <w:szCs w:val="27"/>
        </w:rPr>
        <w:t>施工議價紀錄(APP)</w:t>
      </w:r>
      <w:r w:rsidR="00135ADD" w:rsidRPr="00135ADD">
        <w:rPr>
          <w:rFonts w:ascii="標楷體" w:eastAsia="標楷體" w:hAnsi="標楷體" w:cs="Tahoma" w:hint="eastAsia"/>
          <w:color w:val="0000FF"/>
          <w:sz w:val="27"/>
          <w:szCs w:val="27"/>
        </w:rPr>
        <w:t xml:space="preserve"> </w:t>
      </w:r>
      <w:r w:rsidR="00135ADD">
        <w:rPr>
          <w:rFonts w:ascii="標楷體" w:eastAsia="標楷體" w:hAnsi="標楷體" w:cs="Tahoma" w:hint="eastAsia"/>
          <w:color w:val="0000FF"/>
          <w:sz w:val="27"/>
          <w:szCs w:val="27"/>
        </w:rPr>
        <w:t>、</w:t>
      </w:r>
      <w:r w:rsidR="00826316">
        <w:rPr>
          <w:rFonts w:ascii="標楷體" w:eastAsia="標楷體" w:hAnsi="標楷體" w:cs="Tahoma" w:hint="eastAsia"/>
          <w:color w:val="0000FF"/>
          <w:sz w:val="27"/>
          <w:szCs w:val="27"/>
        </w:rPr>
        <w:t>施工申請表</w:t>
      </w:r>
      <w:r w:rsidR="00135ADD">
        <w:rPr>
          <w:rFonts w:ascii="標楷體" w:eastAsia="標楷體" w:hAnsi="標楷體" w:cs="Tahoma" w:hint="eastAsia"/>
          <w:color w:val="0000FF"/>
          <w:sz w:val="27"/>
          <w:szCs w:val="27"/>
        </w:rPr>
        <w:t>傳真/Email給店家</w:t>
      </w:r>
    </w:p>
    <w:p w:rsidR="00831448" w:rsidRDefault="00831448" w:rsidP="002A7B93">
      <w:pPr>
        <w:pStyle w:val="a7"/>
        <w:ind w:leftChars="0"/>
        <w:rPr>
          <w:rFonts w:ascii="標楷體" w:eastAsia="標楷體" w:hAnsi="標楷體" w:cs="Tahoma"/>
          <w:color w:val="984806" w:themeColor="accent6" w:themeShade="80"/>
          <w:sz w:val="27"/>
          <w:szCs w:val="27"/>
          <w:bdr w:val="single" w:sz="4" w:space="0" w:color="auto"/>
          <w:shd w:val="pct15" w:color="auto" w:fill="FFFFFF"/>
        </w:rPr>
      </w:pPr>
      <w:r w:rsidRPr="00160996">
        <w:rPr>
          <w:rFonts w:ascii="標楷體" w:eastAsia="標楷體" w:hAnsi="標楷體" w:cs="Tahoma" w:hint="eastAsia"/>
          <w:color w:val="808080" w:themeColor="background1" w:themeShade="80"/>
          <w:sz w:val="27"/>
          <w:szCs w:val="27"/>
        </w:rPr>
        <w:t>------&gt;</w:t>
      </w:r>
      <w:r w:rsidR="00EE6434">
        <w:rPr>
          <w:rFonts w:ascii="標楷體" w:eastAsia="標楷體" w:hAnsi="標楷體" w:cs="Tahoma" w:hint="eastAsia"/>
          <w:color w:val="984806" w:themeColor="accent6" w:themeShade="80"/>
          <w:sz w:val="27"/>
          <w:szCs w:val="27"/>
          <w:bdr w:val="single" w:sz="4" w:space="0" w:color="auto"/>
          <w:shd w:val="pct15" w:color="auto" w:fill="FFFFFF"/>
        </w:rPr>
        <w:t>施工</w:t>
      </w:r>
      <w:bookmarkStart w:id="4" w:name="OLE_LINK1"/>
      <w:bookmarkStart w:id="5" w:name="OLE_LINK2"/>
      <w:bookmarkStart w:id="6" w:name="OLE_LINK3"/>
      <w:r w:rsidR="00A859B7">
        <w:rPr>
          <w:rFonts w:ascii="標楷體" w:eastAsia="標楷體" w:hAnsi="標楷體" w:cs="Tahoma" w:hint="eastAsia"/>
          <w:color w:val="984806" w:themeColor="accent6" w:themeShade="80"/>
          <w:sz w:val="27"/>
          <w:szCs w:val="27"/>
          <w:bdr w:val="single" w:sz="4" w:space="0" w:color="auto"/>
          <w:shd w:val="pct15" w:color="auto" w:fill="FFFFFF"/>
        </w:rPr>
        <w:t>、廠商DB</w:t>
      </w:r>
      <w:bookmarkEnd w:id="4"/>
      <w:bookmarkEnd w:id="5"/>
      <w:bookmarkEnd w:id="6"/>
    </w:p>
    <w:p w:rsidR="00DE231D" w:rsidRDefault="002A7B93" w:rsidP="002A7B93">
      <w:pPr>
        <w:pStyle w:val="a7"/>
        <w:ind w:leftChars="0"/>
        <w:rPr>
          <w:rFonts w:ascii="標楷體" w:eastAsia="標楷體" w:hAnsi="標楷體" w:cs="Tahoma"/>
          <w:color w:val="000000"/>
          <w:sz w:val="20"/>
          <w:szCs w:val="20"/>
        </w:rPr>
      </w:pPr>
      <w:r w:rsidRPr="000C5EC1">
        <w:rPr>
          <w:rFonts w:ascii="標楷體" w:eastAsia="標楷體" w:hAnsi="標楷體" w:cs="Tahoma" w:hint="eastAsia"/>
          <w:color w:val="000000"/>
          <w:sz w:val="20"/>
          <w:szCs w:val="20"/>
        </w:rPr>
        <w:t>[</w:t>
      </w:r>
      <w:r w:rsidRPr="002A7B93">
        <w:rPr>
          <w:rFonts w:ascii="標楷體" w:eastAsia="標楷體" w:hAnsi="標楷體" w:cs="Tahoma"/>
          <w:color w:val="000000"/>
          <w:sz w:val="20"/>
          <w:szCs w:val="20"/>
        </w:rPr>
        <w:t>施工人員 / 施工報價 / 上次施工照</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0941C7" w:rsidP="002A7B93">
      <w:pPr>
        <w:pStyle w:val="a7"/>
        <w:ind w:leftChars="0"/>
        <w:rPr>
          <w:rFonts w:ascii="標楷體" w:eastAsia="標楷體" w:hAnsi="標楷體" w:cs="Tahoma"/>
          <w:color w:val="000000"/>
          <w:sz w:val="20"/>
          <w:szCs w:val="20"/>
        </w:rPr>
      </w:pPr>
      <w:r w:rsidRPr="000C5EC1">
        <w:rPr>
          <w:rFonts w:ascii="標楷體" w:eastAsia="標楷體" w:hAnsi="標楷體" w:cs="Tahoma" w:hint="eastAsia"/>
          <w:color w:val="000000"/>
          <w:sz w:val="20"/>
          <w:szCs w:val="20"/>
        </w:rPr>
        <w:t>[</w:t>
      </w:r>
      <w:r w:rsidRPr="000941C7">
        <w:rPr>
          <w:rFonts w:ascii="標楷體" w:eastAsia="標楷體" w:hAnsi="標楷體" w:cs="Tahoma"/>
          <w:color w:val="000000"/>
          <w:sz w:val="20"/>
          <w:szCs w:val="20"/>
        </w:rPr>
        <w:t>每一張訂單的每一個item都可以上傳多張施工照片，提供施工人員用手機app上傳</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7D237C"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A37346">
        <w:rPr>
          <w:rFonts w:ascii="標楷體" w:eastAsia="標楷體" w:hAnsi="標楷體" w:cs="Tahoma"/>
          <w:color w:val="000000"/>
          <w:sz w:val="20"/>
          <w:szCs w:val="20"/>
        </w:rPr>
        <w:t>減少業務主管及會計人員核對施工報價的時間，針對每個固定施工點都會顯示之前三次支付施工的金額</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142FC1" w:rsidP="002A7B93">
      <w:pPr>
        <w:pStyle w:val="a7"/>
        <w:ind w:leftChars="0"/>
        <w:rPr>
          <w:rFonts w:ascii="標楷體" w:eastAsia="標楷體" w:hAnsi="標楷體" w:cs="Tahoma"/>
          <w:color w:val="000000"/>
          <w:sz w:val="20"/>
          <w:szCs w:val="20"/>
        </w:rPr>
      </w:pPr>
      <w:r w:rsidRPr="000C5EC1">
        <w:rPr>
          <w:rFonts w:ascii="標楷體" w:eastAsia="標楷體" w:hAnsi="標楷體" w:cs="Tahoma" w:hint="eastAsia"/>
          <w:color w:val="000000"/>
          <w:sz w:val="20"/>
          <w:szCs w:val="20"/>
        </w:rPr>
        <w:t>[</w:t>
      </w:r>
      <w:r w:rsidRPr="00142FC1">
        <w:rPr>
          <w:rFonts w:ascii="標楷體" w:eastAsia="標楷體" w:hAnsi="標楷體" w:cs="Tahoma"/>
          <w:color w:val="000000"/>
          <w:sz w:val="20"/>
          <w:szCs w:val="20"/>
        </w:rPr>
        <w:t>每個客戶施工過的施工點都會記錄在此客戶的資料庫，之後可以用下拉式選單選取，以達檢核上次支付金額與這次支付的是否有落差</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DE231D"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DE231D">
        <w:rPr>
          <w:rFonts w:ascii="標楷體" w:eastAsia="標楷體" w:hAnsi="標楷體" w:cs="Tahoma"/>
          <w:color w:val="000000"/>
          <w:sz w:val="20"/>
          <w:szCs w:val="20"/>
        </w:rPr>
        <w:t>在所有客戶的所有施工點都可以有一個類似”公開”的功能，也就是勾選後此施工點就變成”公共區域“，也就是這個施工點是其他客戶也會製作的地方，以避免A業務做過(量過尺寸也製作完成)，但B也再去執行所有前置作業一次，資料是可以內部共享的，當然在下</w:t>
      </w:r>
      <w:r w:rsidRPr="00DE231D">
        <w:rPr>
          <w:rFonts w:ascii="標楷體" w:eastAsia="標楷體" w:hAnsi="標楷體" w:cs="Tahoma"/>
          <w:color w:val="000000"/>
          <w:sz w:val="20"/>
          <w:szCs w:val="20"/>
        </w:rPr>
        <w:lastRenderedPageBreak/>
        <w:t>拉式選單也是可以選得到的</w:t>
      </w:r>
      <w:r>
        <w:rPr>
          <w:rFonts w:ascii="標楷體" w:eastAsia="標楷體" w:hAnsi="標楷體" w:cs="Tahoma" w:hint="eastAsia"/>
          <w:color w:val="000000"/>
          <w:sz w:val="20"/>
          <w:szCs w:val="20"/>
        </w:rPr>
        <w:t>]</w:t>
      </w:r>
    </w:p>
    <w:p w:rsidR="00007D5A" w:rsidRDefault="00007D5A" w:rsidP="002A7B93">
      <w:pPr>
        <w:pStyle w:val="a7"/>
        <w:ind w:leftChars="0"/>
        <w:rPr>
          <w:rFonts w:ascii="標楷體" w:eastAsia="標楷體" w:hAnsi="標楷體" w:cs="Tahoma"/>
          <w:color w:val="000000"/>
          <w:sz w:val="20"/>
          <w:szCs w:val="20"/>
        </w:rPr>
      </w:pPr>
    </w:p>
    <w:p w:rsidR="00200310" w:rsidRDefault="00007D5A"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007D5A">
        <w:rPr>
          <w:rFonts w:ascii="標楷體" w:eastAsia="標楷體" w:hAnsi="標楷體" w:cs="Tahoma"/>
          <w:color w:val="000000"/>
          <w:sz w:val="20"/>
          <w:szCs w:val="20"/>
        </w:rPr>
        <w:t>在每筆施工案件施工議價可以在APP中操作，並有線上審核機制</w:t>
      </w:r>
      <w:r>
        <w:rPr>
          <w:rFonts w:ascii="標楷體" w:eastAsia="標楷體" w:hAnsi="標楷體" w:cs="Tahoma" w:hint="eastAsia"/>
          <w:color w:val="000000"/>
          <w:sz w:val="20"/>
          <w:szCs w:val="20"/>
        </w:rPr>
        <w:t>]</w:t>
      </w:r>
    </w:p>
    <w:p w:rsidR="00200310" w:rsidRDefault="00200310"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200310">
        <w:rPr>
          <w:rFonts w:ascii="標楷體" w:eastAsia="標楷體" w:hAnsi="標楷體" w:cs="Tahoma"/>
          <w:color w:val="000000"/>
          <w:sz w:val="20"/>
          <w:szCs w:val="20"/>
        </w:rPr>
        <w:t>施工申請表要能直接選取施工人員後系統傳真出申請表給店家</w:t>
      </w:r>
      <w:r>
        <w:rPr>
          <w:rFonts w:ascii="標楷體" w:eastAsia="標楷體" w:hAnsi="標楷體" w:cs="Tahoma" w:hint="eastAsia"/>
          <w:color w:val="000000"/>
          <w:sz w:val="20"/>
          <w:szCs w:val="20"/>
        </w:rPr>
        <w:t>]</w:t>
      </w:r>
    </w:p>
    <w:p w:rsidR="009E2BA7" w:rsidRDefault="009E2BA7" w:rsidP="002A7B93">
      <w:pPr>
        <w:pStyle w:val="a7"/>
        <w:ind w:leftChars="0"/>
        <w:rPr>
          <w:rFonts w:ascii="標楷體" w:eastAsia="標楷體" w:hAnsi="標楷體" w:cs="Tahoma"/>
          <w:color w:val="000000"/>
          <w:sz w:val="20"/>
          <w:szCs w:val="20"/>
        </w:rPr>
      </w:pPr>
    </w:p>
    <w:p w:rsidR="009E2BA7" w:rsidRPr="00484C61" w:rsidRDefault="009E2BA7" w:rsidP="002A7B93">
      <w:pPr>
        <w:pStyle w:val="a7"/>
        <w:numPr>
          <w:ilvl w:val="0"/>
          <w:numId w:val="1"/>
        </w:numPr>
        <w:ind w:leftChars="0"/>
        <w:rPr>
          <w:rFonts w:ascii="標楷體" w:eastAsia="標楷體" w:hAnsi="標楷體" w:cs="Tahoma"/>
          <w:color w:val="0000FF"/>
          <w:sz w:val="20"/>
          <w:szCs w:val="20"/>
        </w:rPr>
      </w:pPr>
      <w:r w:rsidRPr="00AE221C">
        <w:rPr>
          <w:rFonts w:ascii="標楷體" w:eastAsia="標楷體" w:hAnsi="標楷體" w:cs="Tahoma" w:hint="eastAsia"/>
          <w:color w:val="0000FF"/>
          <w:sz w:val="27"/>
          <w:szCs w:val="27"/>
        </w:rPr>
        <w:t>管理部：</w:t>
      </w:r>
      <w:r w:rsidRPr="00150E22">
        <w:rPr>
          <w:rFonts w:ascii="標楷體" w:eastAsia="標楷體" w:hAnsi="標楷體" w:cs="Tahoma" w:hint="eastAsia"/>
          <w:color w:val="0000FF"/>
          <w:sz w:val="27"/>
          <w:szCs w:val="27"/>
          <w:highlight w:val="yellow"/>
        </w:rPr>
        <w:t>＜</w:t>
      </w:r>
      <w:r>
        <w:rPr>
          <w:rFonts w:ascii="標楷體" w:eastAsia="標楷體" w:hAnsi="標楷體" w:cs="Tahoma" w:hint="eastAsia"/>
          <w:color w:val="0000FF"/>
          <w:sz w:val="27"/>
          <w:szCs w:val="27"/>
          <w:highlight w:val="yellow"/>
        </w:rPr>
        <w:t>庫存</w:t>
      </w:r>
      <w:r w:rsidRPr="00150E22">
        <w:rPr>
          <w:rFonts w:ascii="標楷體" w:eastAsia="標楷體" w:hAnsi="標楷體" w:cs="Tahoma" w:hint="eastAsia"/>
          <w:color w:val="0000FF"/>
          <w:sz w:val="27"/>
          <w:szCs w:val="27"/>
          <w:highlight w:val="yellow"/>
        </w:rPr>
        <w:t>系統＞</w:t>
      </w:r>
      <w:r w:rsidR="00484C61">
        <w:rPr>
          <w:rFonts w:ascii="標楷體" w:eastAsia="標楷體" w:hAnsi="標楷體" w:cs="Tahoma" w:hint="eastAsia"/>
          <w:color w:val="0000FF"/>
          <w:sz w:val="27"/>
          <w:szCs w:val="27"/>
          <w:highlight w:val="yellow"/>
        </w:rPr>
        <w:t>(APP)</w:t>
      </w:r>
      <w:r w:rsidRPr="005D0067">
        <w:rPr>
          <w:rFonts w:ascii="標楷體" w:eastAsia="標楷體" w:hAnsi="標楷體" w:cs="Tahoma" w:hint="eastAsia"/>
          <w:color w:val="0000FF"/>
          <w:sz w:val="27"/>
          <w:szCs w:val="27"/>
        </w:rPr>
        <w:t>庫存</w:t>
      </w:r>
      <w:r w:rsidR="0022099A" w:rsidRPr="0022099A">
        <w:rPr>
          <w:rFonts w:ascii="標楷體" w:eastAsia="標楷體" w:hAnsi="標楷體" w:cs="Tahoma" w:hint="eastAsia"/>
          <w:color w:val="0000FF"/>
          <w:sz w:val="20"/>
          <w:szCs w:val="20"/>
        </w:rPr>
        <w:t>(</w:t>
      </w:r>
      <w:r w:rsidR="0022099A" w:rsidRPr="0022099A">
        <w:rPr>
          <w:rFonts w:ascii="標楷體" w:eastAsia="標楷體" w:hAnsi="標楷體" w:cs="Tahoma"/>
          <w:color w:val="0000FF"/>
          <w:sz w:val="20"/>
          <w:szCs w:val="20"/>
        </w:rPr>
        <w:t>現場倉和總倉</w:t>
      </w:r>
      <w:r w:rsidR="0022099A" w:rsidRPr="0022099A">
        <w:rPr>
          <w:rFonts w:ascii="標楷體" w:eastAsia="標楷體" w:hAnsi="標楷體" w:cs="Tahoma" w:hint="eastAsia"/>
          <w:color w:val="0000FF"/>
          <w:sz w:val="20"/>
          <w:szCs w:val="20"/>
        </w:rPr>
        <w:t>)</w:t>
      </w:r>
      <w:r w:rsidRPr="005D0067">
        <w:rPr>
          <w:rFonts w:ascii="標楷體" w:eastAsia="標楷體" w:hAnsi="標楷體" w:cs="Tahoma" w:hint="eastAsia"/>
          <w:color w:val="0000FF"/>
          <w:sz w:val="27"/>
          <w:szCs w:val="27"/>
        </w:rPr>
        <w:t>盤點、</w:t>
      </w:r>
      <w:r w:rsidR="00E81A58" w:rsidRPr="005D0067">
        <w:rPr>
          <w:rFonts w:ascii="標楷體" w:eastAsia="標楷體" w:hAnsi="標楷體" w:cs="Tahoma" w:hint="eastAsia"/>
          <w:color w:val="0000FF"/>
          <w:sz w:val="27"/>
          <w:szCs w:val="27"/>
        </w:rPr>
        <w:t>捲</w:t>
      </w:r>
      <w:r w:rsidR="00E81A58">
        <w:rPr>
          <w:rFonts w:ascii="標楷體" w:eastAsia="標楷體" w:hAnsi="標楷體" w:cs="Tahoma" w:hint="eastAsia"/>
          <w:color w:val="0000FF"/>
          <w:sz w:val="27"/>
          <w:szCs w:val="27"/>
        </w:rPr>
        <w:t>/</w:t>
      </w:r>
      <w:r w:rsidRPr="005D0067">
        <w:rPr>
          <w:rFonts w:ascii="標楷體" w:eastAsia="標楷體" w:hAnsi="標楷體" w:cs="Tahoma" w:hint="eastAsia"/>
          <w:color w:val="0000FF"/>
          <w:sz w:val="27"/>
          <w:szCs w:val="27"/>
        </w:rPr>
        <w:t>面積</w:t>
      </w:r>
      <w:r w:rsidR="0052276E" w:rsidRPr="0052276E">
        <w:rPr>
          <w:rFonts w:ascii="標楷體" w:eastAsia="標楷體" w:hAnsi="標楷體" w:cs="Tahoma" w:hint="eastAsia"/>
          <w:color w:val="0000FF"/>
          <w:sz w:val="20"/>
          <w:szCs w:val="20"/>
        </w:rPr>
        <w:t>(</w:t>
      </w:r>
      <w:r w:rsidR="0052276E" w:rsidRPr="0052276E">
        <w:rPr>
          <w:rFonts w:ascii="標楷體" w:eastAsia="標楷體" w:hAnsi="標楷體" w:cs="Tahoma"/>
          <w:color w:val="0000FF"/>
          <w:sz w:val="20"/>
          <w:szCs w:val="20"/>
        </w:rPr>
        <w:t>才、平方英吋、平方米</w:t>
      </w:r>
      <w:r w:rsidR="0052276E" w:rsidRPr="0052276E">
        <w:rPr>
          <w:rFonts w:ascii="標楷體" w:eastAsia="標楷體" w:hAnsi="標楷體" w:cs="Tahoma" w:hint="eastAsia"/>
          <w:color w:val="0000FF"/>
          <w:sz w:val="20"/>
          <w:szCs w:val="20"/>
        </w:rPr>
        <w:t>)</w:t>
      </w:r>
      <w:r w:rsidR="007802D5" w:rsidRPr="005D0067">
        <w:rPr>
          <w:rFonts w:ascii="標楷體" w:eastAsia="標楷體" w:hAnsi="標楷體" w:cs="Tahoma" w:hint="eastAsia"/>
          <w:color w:val="0000FF"/>
          <w:sz w:val="27"/>
          <w:szCs w:val="27"/>
        </w:rPr>
        <w:t>、</w:t>
      </w:r>
      <w:r w:rsidR="007802D5">
        <w:rPr>
          <w:rFonts w:ascii="標楷體" w:eastAsia="標楷體" w:hAnsi="標楷體" w:cs="Tahoma" w:hint="eastAsia"/>
          <w:color w:val="0000FF"/>
          <w:sz w:val="27"/>
          <w:szCs w:val="27"/>
        </w:rPr>
        <w:t>重量/</w:t>
      </w:r>
      <w:r w:rsidR="007802D5" w:rsidRPr="005D0067">
        <w:rPr>
          <w:rFonts w:ascii="標楷體" w:eastAsia="標楷體" w:hAnsi="標楷體" w:cs="Tahoma" w:hint="eastAsia"/>
          <w:color w:val="0000FF"/>
          <w:sz w:val="27"/>
          <w:szCs w:val="27"/>
        </w:rPr>
        <w:t>面積</w:t>
      </w:r>
      <w:r w:rsidR="007802D5" w:rsidRPr="0052276E">
        <w:rPr>
          <w:rFonts w:ascii="標楷體" w:eastAsia="標楷體" w:hAnsi="標楷體" w:cs="Tahoma" w:hint="eastAsia"/>
          <w:color w:val="0000FF"/>
          <w:sz w:val="20"/>
          <w:szCs w:val="20"/>
        </w:rPr>
        <w:t>(</w:t>
      </w:r>
      <w:r w:rsidR="007802D5" w:rsidRPr="0052276E">
        <w:rPr>
          <w:rFonts w:ascii="標楷體" w:eastAsia="標楷體" w:hAnsi="標楷體" w:cs="Tahoma"/>
          <w:color w:val="0000FF"/>
          <w:sz w:val="20"/>
          <w:szCs w:val="20"/>
        </w:rPr>
        <w:t>才、平方英吋、平方米</w:t>
      </w:r>
      <w:r w:rsidR="007802D5" w:rsidRPr="0052276E">
        <w:rPr>
          <w:rFonts w:ascii="標楷體" w:eastAsia="標楷體" w:hAnsi="標楷體" w:cs="Tahoma" w:hint="eastAsia"/>
          <w:color w:val="0000FF"/>
          <w:sz w:val="20"/>
          <w:szCs w:val="20"/>
        </w:rPr>
        <w:t>)</w:t>
      </w:r>
      <w:r w:rsidR="00E81A58" w:rsidRPr="00E81A58">
        <w:rPr>
          <w:rFonts w:ascii="標楷體" w:eastAsia="標楷體" w:hAnsi="標楷體" w:cs="Tahoma" w:hint="eastAsia"/>
          <w:color w:val="0000FF"/>
          <w:sz w:val="27"/>
          <w:szCs w:val="27"/>
        </w:rPr>
        <w:t xml:space="preserve"> </w:t>
      </w:r>
      <w:r w:rsidR="00E81A58" w:rsidRPr="005D0067">
        <w:rPr>
          <w:rFonts w:ascii="標楷體" w:eastAsia="標楷體" w:hAnsi="標楷體" w:cs="Tahoma" w:hint="eastAsia"/>
          <w:color w:val="0000FF"/>
          <w:sz w:val="27"/>
          <w:szCs w:val="27"/>
        </w:rPr>
        <w:t>單位換算</w:t>
      </w:r>
      <w:r w:rsidR="00570922" w:rsidRPr="005D0067">
        <w:rPr>
          <w:rFonts w:ascii="標楷體" w:eastAsia="標楷體" w:hAnsi="標楷體" w:cs="Tahoma" w:hint="eastAsia"/>
          <w:color w:val="0000FF"/>
          <w:sz w:val="27"/>
          <w:szCs w:val="27"/>
        </w:rPr>
        <w:t>、</w:t>
      </w:r>
      <w:r w:rsidR="00570922">
        <w:rPr>
          <w:rFonts w:ascii="標楷體" w:eastAsia="標楷體" w:hAnsi="標楷體" w:cs="Tahoma" w:hint="eastAsia"/>
          <w:color w:val="0000FF"/>
          <w:sz w:val="27"/>
          <w:szCs w:val="27"/>
        </w:rPr>
        <w:t>安全庫存量</w:t>
      </w:r>
      <w:r w:rsidR="00F86B8C" w:rsidRPr="00484C61">
        <w:rPr>
          <w:rFonts w:ascii="標楷體" w:eastAsia="標楷體" w:hAnsi="標楷體" w:cs="Tahoma" w:hint="eastAsia"/>
          <w:color w:val="0000FF"/>
          <w:sz w:val="20"/>
          <w:szCs w:val="20"/>
        </w:rPr>
        <w:t>(打單提醒)</w:t>
      </w:r>
      <w:r w:rsidR="00D33548" w:rsidRPr="00D33548">
        <w:rPr>
          <w:rFonts w:ascii="標楷體" w:eastAsia="標楷體" w:hAnsi="標楷體" w:cs="Tahoma" w:hint="eastAsia"/>
          <w:color w:val="0000FF"/>
          <w:sz w:val="27"/>
          <w:szCs w:val="27"/>
        </w:rPr>
        <w:t xml:space="preserve"> </w:t>
      </w:r>
      <w:r w:rsidR="00D33548" w:rsidRPr="005D0067">
        <w:rPr>
          <w:rFonts w:ascii="標楷體" w:eastAsia="標楷體" w:hAnsi="標楷體" w:cs="Tahoma" w:hint="eastAsia"/>
          <w:color w:val="0000FF"/>
          <w:sz w:val="27"/>
          <w:szCs w:val="27"/>
        </w:rPr>
        <w:t>、</w:t>
      </w:r>
      <w:r w:rsidR="00D33548">
        <w:rPr>
          <w:rFonts w:ascii="標楷體" w:eastAsia="標楷體" w:hAnsi="標楷體" w:cs="Tahoma" w:hint="eastAsia"/>
          <w:color w:val="0000FF"/>
          <w:sz w:val="27"/>
          <w:szCs w:val="27"/>
        </w:rPr>
        <w:t>批號記錄/耗損</w:t>
      </w:r>
      <w:r w:rsidR="003B6A41">
        <w:rPr>
          <w:rFonts w:ascii="標楷體" w:eastAsia="標楷體" w:hAnsi="標楷體" w:cs="Tahoma" w:hint="eastAsia"/>
          <w:color w:val="0000FF"/>
          <w:sz w:val="27"/>
          <w:szCs w:val="27"/>
        </w:rPr>
        <w:t>查詢</w:t>
      </w:r>
      <w:r w:rsidR="0052360C">
        <w:rPr>
          <w:rFonts w:ascii="標楷體" w:eastAsia="標楷體" w:hAnsi="標楷體" w:cs="Tahoma" w:hint="eastAsia"/>
          <w:color w:val="0000FF"/>
          <w:sz w:val="27"/>
          <w:szCs w:val="27"/>
        </w:rPr>
        <w:t>、Barcode盤點</w:t>
      </w:r>
    </w:p>
    <w:p w:rsidR="00570922" w:rsidRPr="009E2BA7" w:rsidRDefault="00FA7FE5" w:rsidP="00570922">
      <w:pPr>
        <w:pStyle w:val="a7"/>
        <w:ind w:leftChars="0"/>
        <w:rPr>
          <w:rFonts w:ascii="標楷體" w:eastAsia="標楷體" w:hAnsi="標楷體" w:cs="Tahoma"/>
          <w:color w:val="000000"/>
          <w:sz w:val="20"/>
          <w:szCs w:val="20"/>
        </w:rPr>
      </w:pPr>
      <w:r w:rsidRPr="00160996">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庫存</w:t>
      </w:r>
      <w:r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9E2BA7" w:rsidRDefault="009E2BA7" w:rsidP="009E2BA7">
      <w:pPr>
        <w:pStyle w:val="a7"/>
        <w:ind w:leftChars="0"/>
        <w:rPr>
          <w:rFonts w:ascii="標楷體" w:eastAsia="標楷體" w:hAnsi="標楷體" w:cs="Tahoma"/>
          <w:color w:val="000000"/>
          <w:sz w:val="20"/>
          <w:szCs w:val="20"/>
        </w:rPr>
      </w:pPr>
      <w:r w:rsidRPr="009E2BA7">
        <w:rPr>
          <w:rFonts w:ascii="標楷體" w:eastAsia="標楷體" w:hAnsi="標楷體" w:cs="Tahoma" w:hint="eastAsia"/>
          <w:color w:val="000000"/>
          <w:sz w:val="20"/>
          <w:szCs w:val="20"/>
        </w:rPr>
        <w:t>[</w:t>
      </w:r>
      <w:r w:rsidRPr="009E2BA7">
        <w:rPr>
          <w:rFonts w:ascii="標楷體" w:eastAsia="標楷體" w:hAnsi="標楷體" w:cs="Tahoma"/>
          <w:color w:val="000000"/>
          <w:sz w:val="20"/>
          <w:szCs w:val="20"/>
        </w:rPr>
        <w:t>我們的產品進貨是用面積為單位，但進貨是一捲的(例：某捲材料尺寸是152cm x 45m ，需換算成760才進貨，但是倉庫卻是10捲，因此系統要知道此規格的材料7600才=10捲)</w:t>
      </w:r>
      <w:r w:rsidRPr="009E2BA7">
        <w:rPr>
          <w:rFonts w:ascii="標楷體" w:eastAsia="標楷體" w:hAnsi="標楷體" w:cs="Tahoma" w:hint="eastAsia"/>
          <w:color w:val="000000"/>
          <w:sz w:val="20"/>
          <w:szCs w:val="20"/>
        </w:rPr>
        <w:t>]</w:t>
      </w:r>
    </w:p>
    <w:p w:rsidR="00327610" w:rsidRDefault="00327610" w:rsidP="009E2BA7">
      <w:pPr>
        <w:pStyle w:val="a7"/>
        <w:ind w:leftChars="0"/>
        <w:rPr>
          <w:rFonts w:ascii="標楷體" w:eastAsia="標楷體" w:hAnsi="標楷體" w:cs="Tahoma"/>
          <w:color w:val="000000"/>
          <w:sz w:val="20"/>
          <w:szCs w:val="20"/>
        </w:rPr>
      </w:pPr>
    </w:p>
    <w:p w:rsidR="00327610" w:rsidRDefault="00327610"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327610">
        <w:rPr>
          <w:rFonts w:ascii="標楷體" w:eastAsia="標楷體" w:hAnsi="標楷體" w:cs="Tahoma"/>
          <w:color w:val="000000"/>
          <w:sz w:val="20"/>
          <w:szCs w:val="20"/>
        </w:rPr>
        <w:t>要有現場倉和總倉(現場倉是包含已開封正在使用的，總倉只有整卷的材料)</w:t>
      </w:r>
      <w:r>
        <w:rPr>
          <w:rFonts w:ascii="標楷體" w:eastAsia="標楷體" w:hAnsi="標楷體" w:cs="Tahoma" w:hint="eastAsia"/>
          <w:color w:val="000000"/>
          <w:sz w:val="20"/>
          <w:szCs w:val="20"/>
        </w:rPr>
        <w:t>]</w:t>
      </w:r>
    </w:p>
    <w:p w:rsidR="00570922" w:rsidRDefault="00570922" w:rsidP="009E2BA7">
      <w:pPr>
        <w:pStyle w:val="a7"/>
        <w:ind w:leftChars="0"/>
        <w:rPr>
          <w:rFonts w:ascii="標楷體" w:eastAsia="標楷體" w:hAnsi="標楷體" w:cs="Tahoma"/>
          <w:color w:val="000000"/>
          <w:sz w:val="20"/>
          <w:szCs w:val="20"/>
        </w:rPr>
      </w:pPr>
    </w:p>
    <w:p w:rsidR="00570922" w:rsidRDefault="00570922"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570922">
        <w:rPr>
          <w:rFonts w:ascii="標楷體" w:eastAsia="標楷體" w:hAnsi="標楷體" w:cs="Tahoma"/>
          <w:color w:val="000000"/>
          <w:sz w:val="20"/>
          <w:szCs w:val="20"/>
        </w:rPr>
        <w:t>產品可設定庫存量及安全庫存量</w:t>
      </w:r>
      <w:r>
        <w:rPr>
          <w:rFonts w:ascii="標楷體" w:eastAsia="標楷體" w:hAnsi="標楷體" w:cs="Tahoma" w:hint="eastAsia"/>
          <w:color w:val="000000"/>
          <w:sz w:val="20"/>
          <w:szCs w:val="20"/>
        </w:rPr>
        <w:t>]</w:t>
      </w:r>
    </w:p>
    <w:p w:rsidR="00F86B8C" w:rsidRDefault="00F86B8C" w:rsidP="009E2BA7">
      <w:pPr>
        <w:pStyle w:val="a7"/>
        <w:ind w:leftChars="0"/>
        <w:rPr>
          <w:rFonts w:ascii="標楷體" w:eastAsia="標楷體" w:hAnsi="標楷體" w:cs="Tahoma"/>
          <w:color w:val="000000"/>
          <w:sz w:val="20"/>
          <w:szCs w:val="20"/>
        </w:rPr>
      </w:pPr>
    </w:p>
    <w:p w:rsidR="00F86B8C" w:rsidRDefault="00F86B8C"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F86B8C">
        <w:rPr>
          <w:rFonts w:ascii="標楷體" w:eastAsia="標楷體" w:hAnsi="標楷體" w:cs="Tahoma"/>
          <w:color w:val="000000"/>
          <w:sz w:val="20"/>
          <w:szCs w:val="20"/>
        </w:rPr>
        <w:t>根據安全庫存及庫存量在業務打單時該產品就會跳出目前所剩的面積數(現場倉和總倉要分開)</w:t>
      </w:r>
      <w:r>
        <w:rPr>
          <w:rFonts w:ascii="標楷體" w:eastAsia="標楷體" w:hAnsi="標楷體" w:cs="Tahoma" w:hint="eastAsia"/>
          <w:color w:val="000000"/>
          <w:sz w:val="20"/>
          <w:szCs w:val="20"/>
        </w:rPr>
        <w:t>]</w:t>
      </w:r>
    </w:p>
    <w:p w:rsidR="00484C61" w:rsidRDefault="00484C61" w:rsidP="009E2BA7">
      <w:pPr>
        <w:pStyle w:val="a7"/>
        <w:ind w:leftChars="0"/>
        <w:rPr>
          <w:rFonts w:ascii="標楷體" w:eastAsia="標楷體" w:hAnsi="標楷體" w:cs="Tahoma"/>
          <w:color w:val="000000"/>
          <w:sz w:val="20"/>
          <w:szCs w:val="20"/>
        </w:rPr>
      </w:pPr>
    </w:p>
    <w:p w:rsidR="00484C61" w:rsidRDefault="00484C61"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484C61">
        <w:rPr>
          <w:rFonts w:ascii="標楷體" w:eastAsia="標楷體" w:hAnsi="標楷體" w:cs="Tahoma"/>
          <w:color w:val="000000"/>
          <w:sz w:val="20"/>
          <w:szCs w:val="20"/>
        </w:rPr>
        <w:t>利用APP即時知道庫存</w:t>
      </w:r>
      <w:r>
        <w:rPr>
          <w:rFonts w:ascii="標楷體" w:eastAsia="標楷體" w:hAnsi="標楷體" w:cs="Tahoma" w:hint="eastAsia"/>
          <w:color w:val="000000"/>
          <w:sz w:val="20"/>
          <w:szCs w:val="20"/>
        </w:rPr>
        <w:t>]</w:t>
      </w:r>
    </w:p>
    <w:p w:rsidR="00CA0190" w:rsidRPr="009E2BA7" w:rsidRDefault="00CA0190" w:rsidP="009E2BA7">
      <w:pPr>
        <w:pStyle w:val="a7"/>
        <w:ind w:leftChars="0"/>
        <w:rPr>
          <w:rFonts w:ascii="標楷體" w:eastAsia="標楷體" w:hAnsi="標楷體" w:cs="Tahoma"/>
          <w:color w:val="000000"/>
          <w:sz w:val="20"/>
          <w:szCs w:val="20"/>
        </w:rPr>
      </w:pPr>
    </w:p>
    <w:p w:rsidR="00327610" w:rsidRDefault="0032709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327097">
        <w:rPr>
          <w:rFonts w:ascii="標楷體" w:eastAsia="標楷體" w:hAnsi="標楷體" w:cs="Tahoma"/>
          <w:color w:val="000000"/>
          <w:sz w:val="20"/>
          <w:szCs w:val="20"/>
        </w:rPr>
        <w:t>希望要做到每隻都有個批號，要能快速鍵好的每卷的批號條碼及貼紙以利進貨使用，並在銷貨是要能針對批號銷貨，並要有”此批號已用完"的按鈕，去結算該卷的耗損</w:t>
      </w:r>
      <w:r>
        <w:rPr>
          <w:rFonts w:ascii="標楷體" w:eastAsia="標楷體" w:hAnsi="標楷體" w:cs="Tahoma" w:hint="eastAsia"/>
          <w:color w:val="000000"/>
          <w:sz w:val="20"/>
          <w:szCs w:val="20"/>
        </w:rPr>
        <w:t>]</w:t>
      </w:r>
    </w:p>
    <w:p w:rsidR="007222EE" w:rsidRDefault="007222EE">
      <w:pPr>
        <w:pStyle w:val="a7"/>
        <w:ind w:leftChars="0"/>
        <w:rPr>
          <w:rFonts w:ascii="標楷體" w:eastAsia="標楷體" w:hAnsi="標楷體" w:cs="Tahoma"/>
          <w:color w:val="000000"/>
          <w:sz w:val="20"/>
          <w:szCs w:val="20"/>
        </w:rPr>
      </w:pPr>
    </w:p>
    <w:p w:rsidR="007222EE" w:rsidRDefault="0052360C">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52360C">
        <w:rPr>
          <w:rFonts w:ascii="標楷體" w:eastAsia="標楷體" w:hAnsi="標楷體" w:cs="Tahoma"/>
          <w:color w:val="000000"/>
          <w:sz w:val="20"/>
          <w:szCs w:val="20"/>
        </w:rPr>
        <w:t>用條碼盤點庫存</w:t>
      </w:r>
      <w:r>
        <w:rPr>
          <w:rFonts w:ascii="標楷體" w:eastAsia="標楷體" w:hAnsi="標楷體" w:cs="Tahoma" w:hint="eastAsia"/>
          <w:color w:val="000000"/>
          <w:sz w:val="20"/>
          <w:szCs w:val="20"/>
        </w:rPr>
        <w:t>]</w:t>
      </w:r>
    </w:p>
    <w:p w:rsidR="00B06B2B" w:rsidRDefault="00B06B2B">
      <w:pPr>
        <w:pStyle w:val="a7"/>
        <w:ind w:leftChars="0"/>
        <w:rPr>
          <w:rFonts w:ascii="標楷體" w:eastAsia="標楷體" w:hAnsi="標楷體" w:cs="Tahoma"/>
          <w:color w:val="000000"/>
          <w:sz w:val="20"/>
          <w:szCs w:val="20"/>
        </w:rPr>
      </w:pPr>
    </w:p>
    <w:p w:rsidR="00B06B2B" w:rsidRDefault="00B06B2B">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B06B2B">
        <w:rPr>
          <w:rFonts w:ascii="標楷體" w:eastAsia="標楷體" w:hAnsi="標楷體" w:cs="Tahoma"/>
          <w:color w:val="000000"/>
          <w:sz w:val="20"/>
          <w:szCs w:val="20"/>
        </w:rPr>
        <w:t>訂單依設定的交件時間排序，若系統發現某產品累積的需求量已大於目前的庫存量，需發出警告通知</w:t>
      </w:r>
      <w:r>
        <w:rPr>
          <w:rFonts w:ascii="標楷體" w:eastAsia="標楷體" w:hAnsi="標楷體" w:cs="Tahoma" w:hint="eastAsia"/>
          <w:color w:val="000000"/>
          <w:sz w:val="20"/>
          <w:szCs w:val="20"/>
        </w:rPr>
        <w:t>]</w:t>
      </w:r>
    </w:p>
    <w:p w:rsidR="00B62BF0" w:rsidRDefault="00B62BF0">
      <w:pPr>
        <w:pStyle w:val="a7"/>
        <w:ind w:leftChars="0"/>
        <w:rPr>
          <w:rFonts w:ascii="標楷體" w:eastAsia="標楷體" w:hAnsi="標楷體" w:cs="Tahoma"/>
          <w:color w:val="000000"/>
          <w:sz w:val="20"/>
          <w:szCs w:val="20"/>
        </w:rPr>
      </w:pPr>
    </w:p>
    <w:p w:rsidR="003B6503" w:rsidRPr="003B6503" w:rsidRDefault="00B62BF0" w:rsidP="009A1589">
      <w:pPr>
        <w:pStyle w:val="a7"/>
        <w:numPr>
          <w:ilvl w:val="0"/>
          <w:numId w:val="8"/>
        </w:numPr>
        <w:ind w:leftChars="0"/>
        <w:rPr>
          <w:rFonts w:ascii="標楷體" w:eastAsia="標楷體" w:hAnsi="標楷體" w:cs="Tahoma"/>
          <w:color w:val="000000"/>
          <w:sz w:val="20"/>
          <w:szCs w:val="20"/>
        </w:rPr>
      </w:pPr>
      <w:r w:rsidRPr="003B6503">
        <w:rPr>
          <w:rFonts w:ascii="標楷體" w:eastAsia="標楷體" w:hAnsi="標楷體" w:cs="Tahoma" w:hint="eastAsia"/>
          <w:color w:val="0000FF"/>
          <w:sz w:val="27"/>
          <w:szCs w:val="27"/>
        </w:rPr>
        <w:t>管理部：</w:t>
      </w:r>
      <w:r w:rsidR="00F428C0" w:rsidRPr="003B6503">
        <w:rPr>
          <w:rFonts w:ascii="標楷體" w:eastAsia="標楷體" w:hAnsi="標楷體" w:cs="Tahoma" w:hint="eastAsia"/>
          <w:color w:val="0000FF"/>
          <w:sz w:val="27"/>
          <w:szCs w:val="27"/>
        </w:rPr>
        <w:t>利潤</w:t>
      </w:r>
      <w:r w:rsidR="005A339A" w:rsidRPr="003B6503">
        <w:rPr>
          <w:rFonts w:ascii="標楷體" w:eastAsia="標楷體" w:hAnsi="標楷體" w:cs="Tahoma" w:hint="eastAsia"/>
          <w:color w:val="0000FF"/>
          <w:sz w:val="27"/>
          <w:szCs w:val="27"/>
        </w:rPr>
        <w:t>報表</w:t>
      </w:r>
      <w:r w:rsidR="00F428C0" w:rsidRPr="003B6503">
        <w:rPr>
          <w:rFonts w:ascii="標楷體" w:eastAsia="標楷體" w:hAnsi="標楷體" w:cs="Tahoma" w:hint="eastAsia"/>
          <w:color w:val="0000FF"/>
          <w:sz w:val="27"/>
          <w:szCs w:val="27"/>
        </w:rPr>
        <w:t>調整</w:t>
      </w:r>
      <w:r w:rsidR="009A1589">
        <w:rPr>
          <w:rFonts w:ascii="標楷體" w:eastAsia="標楷體" w:hAnsi="標楷體" w:cs="Tahoma" w:hint="eastAsia"/>
          <w:color w:val="0000FF"/>
          <w:sz w:val="27"/>
          <w:szCs w:val="27"/>
        </w:rPr>
        <w:t xml:space="preserve"> </w:t>
      </w:r>
      <w:r w:rsidR="009A1589" w:rsidRPr="00160996">
        <w:rPr>
          <w:rFonts w:ascii="標楷體" w:eastAsia="標楷體" w:hAnsi="標楷體" w:cs="Tahoma" w:hint="eastAsia"/>
          <w:color w:val="808080" w:themeColor="background1" w:themeShade="80"/>
          <w:sz w:val="27"/>
          <w:szCs w:val="27"/>
        </w:rPr>
        <w:t>------&gt;</w:t>
      </w:r>
      <w:r w:rsidR="001405F1">
        <w:rPr>
          <w:rFonts w:ascii="標楷體" w:eastAsia="標楷體" w:hAnsi="標楷體" w:cs="Tahoma" w:hint="eastAsia"/>
          <w:color w:val="984806" w:themeColor="accent6" w:themeShade="80"/>
          <w:sz w:val="27"/>
          <w:szCs w:val="27"/>
          <w:bdr w:val="single" w:sz="4" w:space="0" w:color="auto"/>
          <w:shd w:val="pct15" w:color="auto" w:fill="FFFFFF"/>
        </w:rPr>
        <w:t>報表</w:t>
      </w:r>
      <w:r w:rsidR="009A1589"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B62BF0" w:rsidRDefault="00B62BF0" w:rsidP="004523FA">
      <w:pPr>
        <w:pStyle w:val="a7"/>
        <w:ind w:leftChars="0"/>
        <w:rPr>
          <w:rFonts w:ascii="標楷體" w:eastAsia="標楷體" w:hAnsi="標楷體" w:cs="Tahoma"/>
          <w:color w:val="000000"/>
          <w:sz w:val="20"/>
          <w:szCs w:val="20"/>
        </w:rPr>
      </w:pPr>
      <w:r w:rsidRPr="003B6503">
        <w:rPr>
          <w:rFonts w:ascii="標楷體" w:eastAsia="標楷體" w:hAnsi="標楷體" w:cs="Tahoma" w:hint="eastAsia"/>
          <w:color w:val="000000"/>
          <w:sz w:val="20"/>
          <w:szCs w:val="20"/>
        </w:rPr>
        <w:t>[</w:t>
      </w:r>
      <w:r w:rsidRPr="003B6503">
        <w:rPr>
          <w:rFonts w:ascii="標楷體" w:eastAsia="標楷體" w:hAnsi="標楷體" w:cs="Tahoma"/>
          <w:color w:val="000000"/>
          <w:sz w:val="20"/>
          <w:szCs w:val="20"/>
        </w:rPr>
        <w:t>利潤報表</w:t>
      </w:r>
      <w:r w:rsidRPr="00B62BF0">
        <w:rPr>
          <w:rFonts w:ascii="標楷體" w:eastAsia="標楷體" w:hAnsi="標楷體" w:cs="Tahoma"/>
          <w:color w:val="000000"/>
          <w:sz w:val="20"/>
          <w:szCs w:val="20"/>
        </w:rPr>
        <w:t>必須加入加班單(加班單要填入單號)</w:t>
      </w:r>
      <w:r w:rsidRPr="003B6503">
        <w:rPr>
          <w:rFonts w:ascii="標楷體" w:eastAsia="標楷體" w:hAnsi="標楷體" w:cs="Tahoma" w:hint="eastAsia"/>
          <w:color w:val="000000"/>
          <w:sz w:val="20"/>
          <w:szCs w:val="20"/>
        </w:rPr>
        <w:t>]</w:t>
      </w:r>
    </w:p>
    <w:p w:rsidR="003B6503" w:rsidRDefault="003B6503" w:rsidP="004523FA">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3B6503">
        <w:rPr>
          <w:rFonts w:ascii="標楷體" w:eastAsia="標楷體" w:hAnsi="標楷體" w:cs="Tahoma"/>
          <w:color w:val="000000"/>
          <w:sz w:val="20"/>
          <w:szCs w:val="20"/>
        </w:rPr>
        <w:t>加班單結算：以事先申請為主，先填寫加班單號、內容(材質、工法、才數、數量)、用什麼工具、所需時間，按時間做加班金額的比例分配</w:t>
      </w:r>
      <w:r>
        <w:rPr>
          <w:rFonts w:ascii="標楷體" w:eastAsia="標楷體" w:hAnsi="標楷體" w:cs="Tahoma" w:hint="eastAsia"/>
          <w:color w:val="000000"/>
          <w:sz w:val="20"/>
          <w:szCs w:val="20"/>
        </w:rPr>
        <w:t>]</w:t>
      </w:r>
    </w:p>
    <w:p w:rsidR="00972499" w:rsidRDefault="00972499" w:rsidP="00B62BF0">
      <w:pPr>
        <w:pStyle w:val="a7"/>
        <w:ind w:leftChars="0"/>
        <w:rPr>
          <w:rFonts w:ascii="標楷體" w:eastAsia="標楷體" w:hAnsi="標楷體" w:cs="Tahoma"/>
          <w:color w:val="000000"/>
          <w:sz w:val="20"/>
          <w:szCs w:val="20"/>
        </w:rPr>
      </w:pPr>
    </w:p>
    <w:p w:rsidR="00DF4253" w:rsidRPr="00DF4253" w:rsidRDefault="00650043" w:rsidP="00832BED">
      <w:pPr>
        <w:pStyle w:val="a7"/>
        <w:numPr>
          <w:ilvl w:val="0"/>
          <w:numId w:val="4"/>
        </w:numPr>
        <w:ind w:leftChars="0"/>
        <w:rPr>
          <w:rFonts w:ascii="標楷體" w:eastAsia="標楷體" w:hAnsi="標楷體" w:cs="Tahoma"/>
          <w:color w:val="000000"/>
          <w:sz w:val="20"/>
          <w:szCs w:val="20"/>
        </w:rPr>
      </w:pPr>
      <w:r w:rsidRPr="00DB4018">
        <w:rPr>
          <w:rFonts w:ascii="標楷體" w:eastAsia="標楷體" w:hAnsi="標楷體" w:cs="Tahoma" w:hint="eastAsia"/>
          <w:color w:val="0000FF"/>
          <w:sz w:val="27"/>
          <w:szCs w:val="27"/>
        </w:rPr>
        <w:t>管理部：</w:t>
      </w:r>
      <w:r w:rsidR="00DB4018" w:rsidRPr="00DB4018">
        <w:rPr>
          <w:rFonts w:ascii="標楷體" w:eastAsia="標楷體" w:hAnsi="標楷體" w:cs="Tahoma" w:hint="eastAsia"/>
          <w:color w:val="0000FF"/>
          <w:sz w:val="27"/>
          <w:szCs w:val="27"/>
        </w:rPr>
        <w:t>訂單作業生成</w:t>
      </w:r>
      <w:r w:rsidRPr="00DB4018">
        <w:rPr>
          <w:rFonts w:ascii="標楷體" w:eastAsia="標楷體" w:hAnsi="標楷體" w:cs="Tahoma"/>
          <w:color w:val="0000FF"/>
          <w:sz w:val="27"/>
          <w:szCs w:val="27"/>
        </w:rPr>
        <w:t>工作日</w:t>
      </w:r>
      <w:r w:rsidR="00F95D99" w:rsidRPr="00DB4018">
        <w:rPr>
          <w:rFonts w:ascii="標楷體" w:eastAsia="標楷體" w:hAnsi="標楷體" w:cs="Tahoma" w:hint="eastAsia"/>
          <w:color w:val="0000FF"/>
          <w:sz w:val="27"/>
          <w:szCs w:val="27"/>
        </w:rPr>
        <w:t>誌</w:t>
      </w:r>
      <w:r w:rsidR="00DA0482">
        <w:rPr>
          <w:rFonts w:ascii="標楷體" w:eastAsia="標楷體" w:hAnsi="標楷體" w:cs="Tahoma" w:hint="eastAsia"/>
          <w:color w:val="0000FF"/>
          <w:sz w:val="27"/>
          <w:szCs w:val="27"/>
        </w:rPr>
        <w:t>、訂單時間成本計算</w:t>
      </w:r>
    </w:p>
    <w:p w:rsidR="00DB4018" w:rsidRPr="00DF4253" w:rsidRDefault="00DF4253" w:rsidP="00DF4253">
      <w:pPr>
        <w:pStyle w:val="a7"/>
        <w:ind w:leftChars="0" w:left="960"/>
        <w:rPr>
          <w:rFonts w:ascii="標楷體" w:eastAsia="標楷體" w:hAnsi="標楷體" w:cs="Tahoma"/>
          <w:color w:val="000000"/>
          <w:sz w:val="20"/>
          <w:szCs w:val="20"/>
        </w:rPr>
      </w:pPr>
      <w:r w:rsidRPr="00DF4253">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訂單</w:t>
      </w:r>
      <w:r w:rsidRPr="00DF4253">
        <w:rPr>
          <w:rFonts w:ascii="標楷體" w:eastAsia="標楷體" w:hAnsi="標楷體" w:cs="Tahoma" w:hint="eastAsia"/>
          <w:color w:val="984806" w:themeColor="accent6" w:themeShade="80"/>
          <w:sz w:val="27"/>
          <w:szCs w:val="27"/>
          <w:bdr w:val="single" w:sz="4" w:space="0" w:color="auto"/>
          <w:shd w:val="pct15" w:color="auto" w:fill="FFFFFF"/>
        </w:rPr>
        <w:t>DB</w:t>
      </w:r>
    </w:p>
    <w:p w:rsidR="00832BED" w:rsidRDefault="00DB4018" w:rsidP="004523FA">
      <w:pPr>
        <w:pStyle w:val="a7"/>
        <w:ind w:leftChars="0"/>
        <w:rPr>
          <w:rFonts w:ascii="標楷體" w:eastAsia="標楷體" w:hAnsi="標楷體" w:cs="Tahoma"/>
          <w:color w:val="000000"/>
          <w:sz w:val="20"/>
          <w:szCs w:val="20"/>
        </w:rPr>
      </w:pPr>
      <w:r w:rsidRPr="00DB4018">
        <w:rPr>
          <w:rFonts w:ascii="標楷體" w:eastAsia="標楷體" w:hAnsi="標楷體" w:cs="Tahoma" w:hint="eastAsia"/>
          <w:color w:val="000000"/>
          <w:sz w:val="20"/>
          <w:szCs w:val="20"/>
        </w:rPr>
        <w:lastRenderedPageBreak/>
        <w:t xml:space="preserve"> </w:t>
      </w:r>
      <w:r w:rsidR="00832BED" w:rsidRPr="00DB4018">
        <w:rPr>
          <w:rFonts w:ascii="標楷體" w:eastAsia="標楷體" w:hAnsi="標楷體" w:cs="Tahoma" w:hint="eastAsia"/>
          <w:color w:val="000000"/>
          <w:sz w:val="20"/>
          <w:szCs w:val="20"/>
        </w:rPr>
        <w:t>[</w:t>
      </w:r>
      <w:r w:rsidR="00832BED" w:rsidRPr="00DB4018">
        <w:rPr>
          <w:rFonts w:ascii="標楷體" w:eastAsia="標楷體" w:hAnsi="標楷體" w:cs="Tahoma"/>
          <w:color w:val="000000"/>
          <w:sz w:val="20"/>
          <w:szCs w:val="20"/>
        </w:rPr>
        <w:t>每個工作要有對應的時間(最好像行事曆軟體，可以用拉的)，記錄單號和所用時間的資料，加班單(就填寫下午6點以後的工作，只是算法不一樣，在每一項後面加上加班按鈕就可以了)也列入其中</w:t>
      </w:r>
      <w:r w:rsidR="00832BED" w:rsidRPr="00DB4018">
        <w:rPr>
          <w:rFonts w:ascii="標楷體" w:eastAsia="標楷體" w:hAnsi="標楷體" w:cs="Tahoma" w:hint="eastAsia"/>
          <w:color w:val="000000"/>
          <w:sz w:val="20"/>
          <w:szCs w:val="20"/>
        </w:rPr>
        <w:t>]</w:t>
      </w:r>
    </w:p>
    <w:p w:rsidR="006C118D" w:rsidRDefault="006C118D" w:rsidP="00832BED">
      <w:pPr>
        <w:pStyle w:val="a7"/>
        <w:ind w:leftChars="0"/>
        <w:rPr>
          <w:rFonts w:ascii="標楷體" w:eastAsia="標楷體" w:hAnsi="標楷體" w:cs="Tahoma"/>
          <w:color w:val="000000"/>
          <w:sz w:val="20"/>
          <w:szCs w:val="20"/>
        </w:rPr>
      </w:pPr>
    </w:p>
    <w:p w:rsidR="006C118D" w:rsidRDefault="006C118D" w:rsidP="00832BE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6C118D">
        <w:rPr>
          <w:rFonts w:ascii="標楷體" w:eastAsia="標楷體" w:hAnsi="標楷體" w:cs="Tahoma"/>
          <w:color w:val="000000"/>
          <w:sz w:val="20"/>
          <w:szCs w:val="20"/>
        </w:rPr>
        <w:t>填寫工作日報表就等於勾選生產進度，因此每個工作項目都要有個進度的下拉選單，也就是這個工作是那個流程要選(例：人員：A 單號：20150511023 日期：2015/05/11 時間：1400-1600 工作：油性PP 100才)這樣可以記錄員工A每天做的所有事和此單號的此工作A工作多久</w:t>
      </w:r>
      <w:r>
        <w:rPr>
          <w:rFonts w:ascii="標楷體" w:eastAsia="標楷體" w:hAnsi="標楷體" w:cs="Tahoma" w:hint="eastAsia"/>
          <w:color w:val="000000"/>
          <w:sz w:val="20"/>
          <w:szCs w:val="20"/>
        </w:rPr>
        <w:t>]</w:t>
      </w:r>
    </w:p>
    <w:p w:rsidR="003B6503" w:rsidRDefault="003B6503" w:rsidP="00832BED">
      <w:pPr>
        <w:pStyle w:val="a7"/>
        <w:ind w:leftChars="0"/>
        <w:rPr>
          <w:rFonts w:ascii="標楷體" w:eastAsia="標楷體" w:hAnsi="標楷體" w:cs="Tahoma"/>
          <w:color w:val="000000"/>
          <w:sz w:val="20"/>
          <w:szCs w:val="20"/>
        </w:rPr>
      </w:pPr>
    </w:p>
    <w:p w:rsidR="003B6503" w:rsidRPr="00021331" w:rsidRDefault="00643CAD" w:rsidP="00643CAD">
      <w:pPr>
        <w:pStyle w:val="a7"/>
        <w:numPr>
          <w:ilvl w:val="0"/>
          <w:numId w:val="5"/>
        </w:numPr>
        <w:ind w:leftChars="0"/>
        <w:rPr>
          <w:rFonts w:ascii="標楷體" w:eastAsia="標楷體" w:hAnsi="標楷體" w:cs="Tahoma"/>
          <w:color w:val="0000FF"/>
          <w:sz w:val="27"/>
          <w:szCs w:val="27"/>
        </w:rPr>
      </w:pPr>
      <w:r w:rsidRPr="00650043">
        <w:rPr>
          <w:rFonts w:ascii="標楷體" w:eastAsia="標楷體" w:hAnsi="標楷體" w:cs="Tahoma" w:hint="eastAsia"/>
          <w:color w:val="0000FF"/>
          <w:sz w:val="27"/>
          <w:szCs w:val="27"/>
        </w:rPr>
        <w:t>管理</w:t>
      </w:r>
      <w:r w:rsidRPr="00021331">
        <w:rPr>
          <w:rFonts w:ascii="標楷體" w:eastAsia="標楷體" w:hAnsi="標楷體" w:cs="Tahoma" w:hint="eastAsia"/>
          <w:color w:val="0000FF"/>
          <w:sz w:val="27"/>
          <w:szCs w:val="27"/>
        </w:rPr>
        <w:t>部：</w:t>
      </w:r>
      <w:r w:rsidRPr="00021331">
        <w:rPr>
          <w:rFonts w:ascii="標楷體" w:eastAsia="標楷體" w:hAnsi="標楷體" w:cs="Tahoma"/>
          <w:color w:val="0000FF"/>
          <w:sz w:val="27"/>
          <w:szCs w:val="27"/>
        </w:rPr>
        <w:t>運費</w:t>
      </w:r>
      <w:r w:rsidRPr="00021331">
        <w:rPr>
          <w:rFonts w:ascii="標楷體" w:eastAsia="標楷體" w:hAnsi="標楷體" w:cs="Tahoma" w:hint="eastAsia"/>
          <w:color w:val="0000FF"/>
          <w:sz w:val="27"/>
          <w:szCs w:val="27"/>
        </w:rPr>
        <w:t>單號結合訂單作業</w:t>
      </w:r>
      <w:r w:rsidR="00DF4253" w:rsidRPr="00DF4253">
        <w:rPr>
          <w:rFonts w:ascii="標楷體" w:eastAsia="標楷體" w:hAnsi="標楷體" w:cs="Tahoma" w:hint="eastAsia"/>
          <w:color w:val="808080" w:themeColor="background1" w:themeShade="80"/>
          <w:sz w:val="27"/>
          <w:szCs w:val="27"/>
        </w:rPr>
        <w:t>------&gt;</w:t>
      </w:r>
      <w:r w:rsidR="00DF4253">
        <w:rPr>
          <w:rFonts w:ascii="標楷體" w:eastAsia="標楷體" w:hAnsi="標楷體" w:cs="Tahoma" w:hint="eastAsia"/>
          <w:color w:val="984806" w:themeColor="accent6" w:themeShade="80"/>
          <w:sz w:val="27"/>
          <w:szCs w:val="27"/>
          <w:bdr w:val="single" w:sz="4" w:space="0" w:color="auto"/>
          <w:shd w:val="pct15" w:color="auto" w:fill="FFFFFF"/>
        </w:rPr>
        <w:t>訂單</w:t>
      </w:r>
      <w:r w:rsidR="00DF4253" w:rsidRPr="00DF4253">
        <w:rPr>
          <w:rFonts w:ascii="標楷體" w:eastAsia="標楷體" w:hAnsi="標楷體" w:cs="Tahoma" w:hint="eastAsia"/>
          <w:color w:val="984806" w:themeColor="accent6" w:themeShade="80"/>
          <w:sz w:val="27"/>
          <w:szCs w:val="27"/>
          <w:bdr w:val="single" w:sz="4" w:space="0" w:color="auto"/>
          <w:shd w:val="pct15" w:color="auto" w:fill="FFFFFF"/>
        </w:rPr>
        <w:t>DB</w:t>
      </w:r>
    </w:p>
    <w:p w:rsidR="00643CAD" w:rsidRDefault="00643CAD" w:rsidP="00832BE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643CAD">
        <w:rPr>
          <w:rFonts w:ascii="標楷體" w:eastAsia="標楷體" w:hAnsi="標楷體" w:cs="Tahoma"/>
          <w:color w:val="000000"/>
          <w:sz w:val="20"/>
          <w:szCs w:val="20"/>
        </w:rPr>
        <w:t>運費：要可以同一比運費內含多個單號，運費平均分攤在所有單號內</w:t>
      </w:r>
      <w:r>
        <w:rPr>
          <w:rFonts w:ascii="標楷體" w:eastAsia="標楷體" w:hAnsi="標楷體" w:cs="Tahoma" w:hint="eastAsia"/>
          <w:color w:val="000000"/>
          <w:sz w:val="20"/>
          <w:szCs w:val="20"/>
        </w:rPr>
        <w:t>]</w:t>
      </w:r>
    </w:p>
    <w:sectPr w:rsidR="00643CAD" w:rsidSect="00C72EF0">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93D" w:rsidRDefault="0006593D" w:rsidP="004C77BE">
      <w:r>
        <w:separator/>
      </w:r>
    </w:p>
  </w:endnote>
  <w:endnote w:type="continuationSeparator" w:id="1">
    <w:p w:rsidR="0006593D" w:rsidRDefault="0006593D" w:rsidP="004C77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762040"/>
      <w:docPartObj>
        <w:docPartGallery w:val="Page Numbers (Bottom of Page)"/>
        <w:docPartUnique/>
      </w:docPartObj>
    </w:sdtPr>
    <w:sdtContent>
      <w:p w:rsidR="00DC5107" w:rsidRDefault="001A41C4">
        <w:pPr>
          <w:pStyle w:val="a5"/>
        </w:pPr>
        <w:fldSimple w:instr=" PAGE   \* MERGEFORMAT ">
          <w:r w:rsidR="00A55723" w:rsidRPr="00A55723">
            <w:rPr>
              <w:noProof/>
              <w:lang w:val="zh-TW"/>
            </w:rPr>
            <w:t>1</w:t>
          </w:r>
        </w:fldSimple>
      </w:p>
    </w:sdtContent>
  </w:sdt>
  <w:p w:rsidR="00DC5107" w:rsidRDefault="00DC510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93D" w:rsidRDefault="0006593D" w:rsidP="004C77BE">
      <w:r>
        <w:separator/>
      </w:r>
    </w:p>
  </w:footnote>
  <w:footnote w:type="continuationSeparator" w:id="1">
    <w:p w:rsidR="0006593D" w:rsidRDefault="0006593D" w:rsidP="004C77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52A2"/>
    <w:multiLevelType w:val="multilevel"/>
    <w:tmpl w:val="A3208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859AE"/>
    <w:multiLevelType w:val="hybridMultilevel"/>
    <w:tmpl w:val="5E0C8D84"/>
    <w:lvl w:ilvl="0" w:tplc="7F962880">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23582FC4"/>
    <w:multiLevelType w:val="hybridMultilevel"/>
    <w:tmpl w:val="18606F68"/>
    <w:lvl w:ilvl="0" w:tplc="4920C302">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345142D7"/>
    <w:multiLevelType w:val="hybridMultilevel"/>
    <w:tmpl w:val="D9FC3C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CFB2C7B"/>
    <w:multiLevelType w:val="hybridMultilevel"/>
    <w:tmpl w:val="EB5A6680"/>
    <w:lvl w:ilvl="0" w:tplc="A204FA80">
      <w:start w:val="1"/>
      <w:numFmt w:val="bullet"/>
      <w:lvlText w:val=""/>
      <w:lvlJc w:val="left"/>
      <w:pPr>
        <w:ind w:left="480" w:hanging="480"/>
      </w:pPr>
      <w:rPr>
        <w:rFonts w:ascii="Wingdings" w:hAnsi="Wingdings" w:hint="default"/>
        <w:color w:val="0000F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71817B4"/>
    <w:multiLevelType w:val="hybridMultilevel"/>
    <w:tmpl w:val="7520E5F8"/>
    <w:lvl w:ilvl="0" w:tplc="0F58F280">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A044FB2"/>
    <w:multiLevelType w:val="hybridMultilevel"/>
    <w:tmpl w:val="4E18579E"/>
    <w:lvl w:ilvl="0" w:tplc="AD529D02">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59D05EB"/>
    <w:multiLevelType w:val="hybridMultilevel"/>
    <w:tmpl w:val="754413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77BE"/>
    <w:rsid w:val="00007D5A"/>
    <w:rsid w:val="00021331"/>
    <w:rsid w:val="000232F3"/>
    <w:rsid w:val="00025EAF"/>
    <w:rsid w:val="00041800"/>
    <w:rsid w:val="0006593D"/>
    <w:rsid w:val="00087354"/>
    <w:rsid w:val="000941C7"/>
    <w:rsid w:val="000B0B0D"/>
    <w:rsid w:val="000C120C"/>
    <w:rsid w:val="000C5EC1"/>
    <w:rsid w:val="00104D0D"/>
    <w:rsid w:val="00114B6C"/>
    <w:rsid w:val="00135ADD"/>
    <w:rsid w:val="001405F1"/>
    <w:rsid w:val="00142FC1"/>
    <w:rsid w:val="00150E22"/>
    <w:rsid w:val="00160996"/>
    <w:rsid w:val="001938B6"/>
    <w:rsid w:val="00197F0E"/>
    <w:rsid w:val="001A41C4"/>
    <w:rsid w:val="00200310"/>
    <w:rsid w:val="0021473F"/>
    <w:rsid w:val="0022099A"/>
    <w:rsid w:val="00294E52"/>
    <w:rsid w:val="002A7B93"/>
    <w:rsid w:val="00327097"/>
    <w:rsid w:val="00327610"/>
    <w:rsid w:val="00333C7D"/>
    <w:rsid w:val="00387A6A"/>
    <w:rsid w:val="00393611"/>
    <w:rsid w:val="003B6503"/>
    <w:rsid w:val="003B6A41"/>
    <w:rsid w:val="003E0E33"/>
    <w:rsid w:val="004135C4"/>
    <w:rsid w:val="004523FA"/>
    <w:rsid w:val="00453F11"/>
    <w:rsid w:val="00484C61"/>
    <w:rsid w:val="004B0944"/>
    <w:rsid w:val="004B6E9A"/>
    <w:rsid w:val="004B7032"/>
    <w:rsid w:val="004C6D57"/>
    <w:rsid w:val="004C77BE"/>
    <w:rsid w:val="0052273F"/>
    <w:rsid w:val="0052276E"/>
    <w:rsid w:val="0052360C"/>
    <w:rsid w:val="005254DB"/>
    <w:rsid w:val="00527D09"/>
    <w:rsid w:val="00570922"/>
    <w:rsid w:val="00573E6F"/>
    <w:rsid w:val="005A339A"/>
    <w:rsid w:val="005B2A63"/>
    <w:rsid w:val="005D0067"/>
    <w:rsid w:val="00643CAD"/>
    <w:rsid w:val="00647403"/>
    <w:rsid w:val="00650043"/>
    <w:rsid w:val="006C118D"/>
    <w:rsid w:val="006C258B"/>
    <w:rsid w:val="007222EE"/>
    <w:rsid w:val="007323A8"/>
    <w:rsid w:val="007624F6"/>
    <w:rsid w:val="007802D5"/>
    <w:rsid w:val="007A1244"/>
    <w:rsid w:val="007D237C"/>
    <w:rsid w:val="007E4782"/>
    <w:rsid w:val="007F0ACE"/>
    <w:rsid w:val="00826316"/>
    <w:rsid w:val="00831448"/>
    <w:rsid w:val="00832BED"/>
    <w:rsid w:val="00884859"/>
    <w:rsid w:val="0089795B"/>
    <w:rsid w:val="008A5030"/>
    <w:rsid w:val="008B55E6"/>
    <w:rsid w:val="008C676F"/>
    <w:rsid w:val="008E0216"/>
    <w:rsid w:val="008E71E1"/>
    <w:rsid w:val="008F3252"/>
    <w:rsid w:val="00925A15"/>
    <w:rsid w:val="0092799D"/>
    <w:rsid w:val="0096047D"/>
    <w:rsid w:val="00962636"/>
    <w:rsid w:val="00972499"/>
    <w:rsid w:val="00981A9A"/>
    <w:rsid w:val="009A1589"/>
    <w:rsid w:val="009E2BA7"/>
    <w:rsid w:val="00A37346"/>
    <w:rsid w:val="00A55723"/>
    <w:rsid w:val="00A858DD"/>
    <w:rsid w:val="00A859B7"/>
    <w:rsid w:val="00AA5301"/>
    <w:rsid w:val="00AD6FA1"/>
    <w:rsid w:val="00AE221C"/>
    <w:rsid w:val="00B06B2B"/>
    <w:rsid w:val="00B62BF0"/>
    <w:rsid w:val="00BB29C1"/>
    <w:rsid w:val="00BD6623"/>
    <w:rsid w:val="00C72EF0"/>
    <w:rsid w:val="00C9760E"/>
    <w:rsid w:val="00CA0190"/>
    <w:rsid w:val="00D31C3E"/>
    <w:rsid w:val="00D33548"/>
    <w:rsid w:val="00D43773"/>
    <w:rsid w:val="00D51463"/>
    <w:rsid w:val="00DA0482"/>
    <w:rsid w:val="00DB4018"/>
    <w:rsid w:val="00DC5107"/>
    <w:rsid w:val="00DC6CC7"/>
    <w:rsid w:val="00DE231D"/>
    <w:rsid w:val="00DF4253"/>
    <w:rsid w:val="00E07C46"/>
    <w:rsid w:val="00E11F28"/>
    <w:rsid w:val="00E54ED4"/>
    <w:rsid w:val="00E638D5"/>
    <w:rsid w:val="00E772A3"/>
    <w:rsid w:val="00E81A58"/>
    <w:rsid w:val="00ED4A9F"/>
    <w:rsid w:val="00EE6434"/>
    <w:rsid w:val="00EF3ED8"/>
    <w:rsid w:val="00F428C0"/>
    <w:rsid w:val="00F56671"/>
    <w:rsid w:val="00F70F7A"/>
    <w:rsid w:val="00F754ED"/>
    <w:rsid w:val="00F86B8C"/>
    <w:rsid w:val="00F901F5"/>
    <w:rsid w:val="00F95D99"/>
    <w:rsid w:val="00FA7FE5"/>
    <w:rsid w:val="00FB0CBF"/>
    <w:rsid w:val="00FC43F5"/>
    <w:rsid w:val="00FC4C4C"/>
    <w:rsid w:val="00FE42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EF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C77BE"/>
    <w:pPr>
      <w:tabs>
        <w:tab w:val="center" w:pos="4153"/>
        <w:tab w:val="right" w:pos="8306"/>
      </w:tabs>
      <w:snapToGrid w:val="0"/>
    </w:pPr>
    <w:rPr>
      <w:sz w:val="20"/>
      <w:szCs w:val="20"/>
    </w:rPr>
  </w:style>
  <w:style w:type="character" w:customStyle="1" w:styleId="a4">
    <w:name w:val="頁首 字元"/>
    <w:basedOn w:val="a0"/>
    <w:link w:val="a3"/>
    <w:uiPriority w:val="99"/>
    <w:semiHidden/>
    <w:rsid w:val="004C77BE"/>
    <w:rPr>
      <w:sz w:val="20"/>
      <w:szCs w:val="20"/>
    </w:rPr>
  </w:style>
  <w:style w:type="paragraph" w:styleId="a5">
    <w:name w:val="footer"/>
    <w:basedOn w:val="a"/>
    <w:link w:val="a6"/>
    <w:uiPriority w:val="99"/>
    <w:unhideWhenUsed/>
    <w:rsid w:val="004C77BE"/>
    <w:pPr>
      <w:tabs>
        <w:tab w:val="center" w:pos="4153"/>
        <w:tab w:val="right" w:pos="8306"/>
      </w:tabs>
      <w:snapToGrid w:val="0"/>
    </w:pPr>
    <w:rPr>
      <w:sz w:val="20"/>
      <w:szCs w:val="20"/>
    </w:rPr>
  </w:style>
  <w:style w:type="character" w:customStyle="1" w:styleId="a6">
    <w:name w:val="頁尾 字元"/>
    <w:basedOn w:val="a0"/>
    <w:link w:val="a5"/>
    <w:uiPriority w:val="99"/>
    <w:rsid w:val="004C77BE"/>
    <w:rPr>
      <w:sz w:val="20"/>
      <w:szCs w:val="20"/>
    </w:rPr>
  </w:style>
  <w:style w:type="paragraph" w:styleId="a7">
    <w:name w:val="List Paragraph"/>
    <w:basedOn w:val="a"/>
    <w:uiPriority w:val="34"/>
    <w:qFormat/>
    <w:rsid w:val="0052273F"/>
    <w:pPr>
      <w:ind w:leftChars="200" w:left="480"/>
    </w:pPr>
  </w:style>
  <w:style w:type="paragraph" w:styleId="a8">
    <w:name w:val="Balloon Text"/>
    <w:basedOn w:val="a"/>
    <w:link w:val="a9"/>
    <w:uiPriority w:val="99"/>
    <w:semiHidden/>
    <w:unhideWhenUsed/>
    <w:rsid w:val="0096263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6263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736972553">
      <w:bodyDiv w:val="1"/>
      <w:marLeft w:val="0"/>
      <w:marRight w:val="0"/>
      <w:marTop w:val="0"/>
      <w:marBottom w:val="0"/>
      <w:divBdr>
        <w:top w:val="none" w:sz="0" w:space="0" w:color="auto"/>
        <w:left w:val="none" w:sz="0" w:space="0" w:color="auto"/>
        <w:bottom w:val="none" w:sz="0" w:space="0" w:color="auto"/>
        <w:right w:val="none" w:sz="0" w:space="0" w:color="auto"/>
      </w:divBdr>
      <w:divsChild>
        <w:div w:id="1850439982">
          <w:marLeft w:val="0"/>
          <w:marRight w:val="0"/>
          <w:marTop w:val="0"/>
          <w:marBottom w:val="0"/>
          <w:divBdr>
            <w:top w:val="none" w:sz="0" w:space="0" w:color="auto"/>
            <w:left w:val="none" w:sz="0" w:space="0" w:color="auto"/>
            <w:bottom w:val="none" w:sz="0" w:space="0" w:color="auto"/>
            <w:right w:val="none" w:sz="0" w:space="0" w:color="auto"/>
          </w:divBdr>
        </w:div>
        <w:div w:id="1997683147">
          <w:marLeft w:val="0"/>
          <w:marRight w:val="0"/>
          <w:marTop w:val="0"/>
          <w:marBottom w:val="0"/>
          <w:divBdr>
            <w:top w:val="none" w:sz="0" w:space="0" w:color="auto"/>
            <w:left w:val="none" w:sz="0" w:space="0" w:color="auto"/>
            <w:bottom w:val="none" w:sz="0" w:space="0" w:color="auto"/>
            <w:right w:val="none" w:sz="0" w:space="0" w:color="auto"/>
          </w:divBdr>
        </w:div>
      </w:divsChild>
    </w:div>
    <w:div w:id="904534824">
      <w:bodyDiv w:val="1"/>
      <w:marLeft w:val="0"/>
      <w:marRight w:val="0"/>
      <w:marTop w:val="0"/>
      <w:marBottom w:val="0"/>
      <w:divBdr>
        <w:top w:val="none" w:sz="0" w:space="0" w:color="auto"/>
        <w:left w:val="none" w:sz="0" w:space="0" w:color="auto"/>
        <w:bottom w:val="none" w:sz="0" w:space="0" w:color="auto"/>
        <w:right w:val="none" w:sz="0" w:space="0" w:color="auto"/>
      </w:divBdr>
    </w:div>
    <w:div w:id="1605766538">
      <w:bodyDiv w:val="1"/>
      <w:marLeft w:val="0"/>
      <w:marRight w:val="0"/>
      <w:marTop w:val="0"/>
      <w:marBottom w:val="0"/>
      <w:divBdr>
        <w:top w:val="none" w:sz="0" w:space="0" w:color="auto"/>
        <w:left w:val="none" w:sz="0" w:space="0" w:color="auto"/>
        <w:bottom w:val="none" w:sz="0" w:space="0" w:color="auto"/>
        <w:right w:val="none" w:sz="0" w:space="0" w:color="auto"/>
      </w:divBdr>
      <w:divsChild>
        <w:div w:id="575744615">
          <w:blockQuote w:val="1"/>
          <w:marLeft w:val="543"/>
          <w:marRight w:val="0"/>
          <w:marTop w:val="0"/>
          <w:marBottom w:val="0"/>
          <w:divBdr>
            <w:top w:val="none" w:sz="0" w:space="0" w:color="auto"/>
            <w:left w:val="none" w:sz="0" w:space="0" w:color="auto"/>
            <w:bottom w:val="none" w:sz="0" w:space="0" w:color="auto"/>
            <w:right w:val="none" w:sz="0" w:space="0" w:color="auto"/>
          </w:divBdr>
        </w:div>
        <w:div w:id="1086150122">
          <w:blockQuote w:val="1"/>
          <w:marLeft w:val="543"/>
          <w:marRight w:val="0"/>
          <w:marTop w:val="0"/>
          <w:marBottom w:val="0"/>
          <w:divBdr>
            <w:top w:val="none" w:sz="0" w:space="0" w:color="auto"/>
            <w:left w:val="none" w:sz="0" w:space="0" w:color="auto"/>
            <w:bottom w:val="none" w:sz="0" w:space="0" w:color="auto"/>
            <w:right w:val="none" w:sz="0" w:space="0" w:color="auto"/>
          </w:divBdr>
        </w:div>
        <w:div w:id="278921799">
          <w:marLeft w:val="10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3965</TotalTime>
  <Pages>4</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chongkai</dc:creator>
  <cp:keywords/>
  <dc:description/>
  <cp:lastModifiedBy>chongkai</cp:lastModifiedBy>
  <cp:revision>126</cp:revision>
  <cp:lastPrinted>2015-05-14T06:09:00Z</cp:lastPrinted>
  <dcterms:created xsi:type="dcterms:W3CDTF">2015-05-11T09:28:00Z</dcterms:created>
  <dcterms:modified xsi:type="dcterms:W3CDTF">2015-06-05T01:19:00Z</dcterms:modified>
</cp:coreProperties>
</file>