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6423" w:rsidRDefault="008C0D7A" w:rsidP="000F53D8">
      <w:pPr>
        <w:pStyle w:val="aa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/>
        </w:rPr>
      </w:pPr>
      <w:bookmarkStart w:id="0" w:name="OLE_LINK1"/>
      <w:bookmarkStart w:id="1" w:name="OLE_LINK2"/>
      <w:bookmarkStart w:id="2" w:name="OLE_LINK3"/>
      <w:r>
        <w:rPr>
          <w:rFonts w:ascii="微軟正黑體" w:eastAsia="微軟正黑體" w:hAnsi="微軟正黑體" w:hint="eastAsia"/>
        </w:rPr>
        <w:t>[批次生產]</w:t>
      </w:r>
      <w:bookmarkEnd w:id="0"/>
      <w:bookmarkEnd w:id="1"/>
      <w:bookmarkEnd w:id="2"/>
      <w:r>
        <w:rPr>
          <w:rFonts w:ascii="微軟正黑體" w:eastAsia="微軟正黑體" w:hAnsi="微軟正黑體" w:hint="eastAsia"/>
        </w:rPr>
        <w:t xml:space="preserve"> </w:t>
      </w:r>
      <w:r w:rsidR="000F53D8">
        <w:rPr>
          <w:rFonts w:ascii="微軟正黑體" w:eastAsia="微軟正黑體" w:hAnsi="微軟正黑體" w:hint="eastAsia"/>
        </w:rPr>
        <w:t>文字修正：設備Pass數資訊，「每小時費用」置換成「每小時才數」。</w:t>
      </w:r>
    </w:p>
    <w:p w:rsidR="00261957" w:rsidRDefault="005421B3" w:rsidP="00261957">
      <w:pPr>
        <w:pStyle w:val="aa"/>
        <w:spacing w:line="0" w:lineRule="atLeas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設備標籤移到生產後面。</w:t>
      </w:r>
    </w:p>
    <w:p w:rsidR="00B32EC4" w:rsidRPr="000F53D8" w:rsidRDefault="001B3ED2" w:rsidP="00B32EC4">
      <w:pPr>
        <w:pStyle w:val="aa"/>
        <w:spacing w:line="0" w:lineRule="atLeast"/>
        <w:ind w:leftChars="0"/>
        <w:jc w:val="center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w:drawing>
          <wp:inline distT="0" distB="0" distL="0" distR="0">
            <wp:extent cx="2514600" cy="2152650"/>
            <wp:effectExtent l="19050" t="19050" r="19050" b="19050"/>
            <wp:docPr id="2" name="圖片 1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152650"/>
                    </a:xfrm>
                    <a:prstGeom prst="rect">
                      <a:avLst/>
                    </a:prstGeom>
                    <a:ln w="0" cmpd="sng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16423" w:rsidRDefault="00F16423" w:rsidP="000E5485">
      <w:pPr>
        <w:spacing w:line="0" w:lineRule="atLeast"/>
        <w:rPr>
          <w:rFonts w:ascii="微軟正黑體" w:eastAsia="微軟正黑體" w:hAnsi="微軟正黑體"/>
        </w:rPr>
      </w:pPr>
    </w:p>
    <w:p w:rsidR="00261957" w:rsidRPr="006608B0" w:rsidRDefault="008C0D7A" w:rsidP="006608B0">
      <w:pPr>
        <w:pStyle w:val="aa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[進貨單] </w:t>
      </w:r>
      <w:r w:rsidR="006608B0" w:rsidRPr="006608B0">
        <w:rPr>
          <w:rFonts w:ascii="微軟正黑體" w:eastAsia="微軟正黑體" w:hAnsi="微軟正黑體" w:hint="eastAsia"/>
        </w:rPr>
        <w:t>Email進貨單給廠商新增建單人員</w:t>
      </w:r>
    </w:p>
    <w:p w:rsidR="006608B0" w:rsidRPr="008D321F" w:rsidRDefault="006608B0" w:rsidP="000E5485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w:drawing>
          <wp:inline distT="0" distB="0" distL="0" distR="0">
            <wp:extent cx="5274310" cy="1875790"/>
            <wp:effectExtent l="19050" t="19050" r="21590" b="10160"/>
            <wp:docPr id="3" name="圖片 2" descr="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5790"/>
                    </a:xfrm>
                    <a:prstGeom prst="rect">
                      <a:avLst/>
                    </a:prstGeom>
                    <a:ln w="0" cmpd="sng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16423" w:rsidRPr="008D321F" w:rsidRDefault="00F16423" w:rsidP="000E5485">
      <w:pPr>
        <w:spacing w:line="0" w:lineRule="atLeast"/>
        <w:rPr>
          <w:rFonts w:ascii="微軟正黑體" w:eastAsia="微軟正黑體" w:hAnsi="微軟正黑體"/>
        </w:rPr>
      </w:pPr>
    </w:p>
    <w:p w:rsidR="00F16423" w:rsidRPr="00A30EAE" w:rsidRDefault="008C0D7A" w:rsidP="00A30EAE">
      <w:pPr>
        <w:pStyle w:val="aa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/>
        </w:rPr>
      </w:pPr>
      <w:r w:rsidRPr="00A30EAE">
        <w:rPr>
          <w:rFonts w:ascii="微軟正黑體" w:eastAsia="微軟正黑體" w:hAnsi="微軟正黑體" w:hint="eastAsia"/>
        </w:rPr>
        <w:t>[報價單]</w:t>
      </w:r>
      <w:r w:rsidR="00E014D0">
        <w:rPr>
          <w:rFonts w:ascii="微軟正黑體" w:eastAsia="微軟正黑體" w:hAnsi="微軟正黑體" w:hint="eastAsia"/>
        </w:rPr>
        <w:t>調整凍結欄位順序</w:t>
      </w:r>
    </w:p>
    <w:p w:rsidR="00A30EAE" w:rsidRPr="008D321F" w:rsidRDefault="005B7F71" w:rsidP="00FD77C2">
      <w:pPr>
        <w:spacing w:line="0" w:lineRule="atLeast"/>
        <w:jc w:val="center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w:drawing>
          <wp:inline distT="0" distB="0" distL="0" distR="0">
            <wp:extent cx="5274310" cy="1619885"/>
            <wp:effectExtent l="19050" t="19050" r="21590" b="18415"/>
            <wp:docPr id="1" name="圖片 0" descr="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9885"/>
                    </a:xfrm>
                    <a:prstGeom prst="rect">
                      <a:avLst/>
                    </a:prstGeom>
                    <a:ln w="0" cmpd="sng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16423" w:rsidRDefault="00F16423" w:rsidP="000E5485">
      <w:pPr>
        <w:spacing w:line="0" w:lineRule="atLeast"/>
        <w:rPr>
          <w:rFonts w:ascii="微軟正黑體" w:eastAsia="微軟正黑體" w:hAnsi="微軟正黑體"/>
        </w:rPr>
      </w:pPr>
    </w:p>
    <w:p w:rsidR="00FD77C2" w:rsidRDefault="00FD77C2" w:rsidP="000E5485">
      <w:pPr>
        <w:spacing w:line="0" w:lineRule="atLeast"/>
        <w:rPr>
          <w:rFonts w:ascii="微軟正黑體" w:eastAsia="微軟正黑體" w:hAnsi="微軟正黑體"/>
        </w:rPr>
      </w:pPr>
    </w:p>
    <w:p w:rsidR="00FD77C2" w:rsidRDefault="00FD77C2" w:rsidP="000E5485">
      <w:pPr>
        <w:spacing w:line="0" w:lineRule="atLeast"/>
        <w:rPr>
          <w:rFonts w:ascii="微軟正黑體" w:eastAsia="微軟正黑體" w:hAnsi="微軟正黑體"/>
        </w:rPr>
      </w:pPr>
    </w:p>
    <w:p w:rsidR="00FD77C2" w:rsidRPr="008D321F" w:rsidRDefault="00FD77C2" w:rsidP="000E5485">
      <w:pPr>
        <w:spacing w:line="0" w:lineRule="atLeast"/>
        <w:rPr>
          <w:rFonts w:ascii="微軟正黑體" w:eastAsia="微軟正黑體" w:hAnsi="微軟正黑體"/>
        </w:rPr>
      </w:pPr>
    </w:p>
    <w:p w:rsidR="00F16423" w:rsidRPr="008D321F" w:rsidRDefault="003D2757" w:rsidP="003A0AF6">
      <w:pPr>
        <w:pStyle w:val="aa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/>
        </w:rPr>
      </w:pPr>
      <w:bookmarkStart w:id="3" w:name="OLE_LINK6"/>
      <w:bookmarkStart w:id="4" w:name="OLE_LINK7"/>
      <w:bookmarkStart w:id="5" w:name="OLE_LINK8"/>
      <w:bookmarkStart w:id="6" w:name="OLE_LINK4"/>
      <w:bookmarkStart w:id="7" w:name="OLE_LINK5"/>
      <w:r w:rsidRPr="00A30EAE">
        <w:rPr>
          <w:rFonts w:ascii="微軟正黑體" w:eastAsia="微軟正黑體" w:hAnsi="微軟正黑體" w:hint="eastAsia"/>
        </w:rPr>
        <w:lastRenderedPageBreak/>
        <w:t>[報價單]</w:t>
      </w:r>
      <w:bookmarkEnd w:id="3"/>
      <w:bookmarkEnd w:id="4"/>
      <w:bookmarkEnd w:id="5"/>
      <w:r>
        <w:rPr>
          <w:rFonts w:ascii="微軟正黑體" w:eastAsia="微軟正黑體" w:hAnsi="微軟正黑體" w:hint="eastAsia"/>
        </w:rPr>
        <w:t>快速報價版面調整</w:t>
      </w:r>
    </w:p>
    <w:bookmarkEnd w:id="6"/>
    <w:bookmarkEnd w:id="7"/>
    <w:p w:rsidR="00F16423" w:rsidRPr="008D321F" w:rsidRDefault="00FD77C2" w:rsidP="00FD77C2">
      <w:pPr>
        <w:spacing w:line="0" w:lineRule="atLeast"/>
        <w:jc w:val="center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w:drawing>
          <wp:inline distT="0" distB="0" distL="0" distR="0">
            <wp:extent cx="5274310" cy="1957070"/>
            <wp:effectExtent l="19050" t="19050" r="21590" b="24130"/>
            <wp:docPr id="5" name="圖片 4" descr="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7070"/>
                    </a:xfrm>
                    <a:prstGeom prst="rect">
                      <a:avLst/>
                    </a:prstGeom>
                    <a:ln w="0" cmpd="sng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16423" w:rsidRPr="008D321F" w:rsidRDefault="00F16423" w:rsidP="000E5485">
      <w:pPr>
        <w:spacing w:line="0" w:lineRule="atLeast"/>
        <w:rPr>
          <w:rFonts w:ascii="微軟正黑體" w:eastAsia="微軟正黑體" w:hAnsi="微軟正黑體"/>
        </w:rPr>
      </w:pPr>
    </w:p>
    <w:p w:rsidR="00F16423" w:rsidRDefault="004A7009" w:rsidP="004A7009">
      <w:pPr>
        <w:pStyle w:val="aa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/>
        </w:rPr>
      </w:pPr>
      <w:bookmarkStart w:id="8" w:name="OLE_LINK9"/>
      <w:bookmarkStart w:id="9" w:name="OLE_LINK10"/>
      <w:bookmarkStart w:id="10" w:name="OLE_LINK11"/>
      <w:r w:rsidRPr="004A7009">
        <w:rPr>
          <w:rFonts w:ascii="微軟正黑體" w:eastAsia="微軟正黑體" w:hAnsi="微軟正黑體" w:hint="eastAsia"/>
        </w:rPr>
        <w:t>[報價單]</w:t>
      </w:r>
      <w:bookmarkEnd w:id="8"/>
      <w:bookmarkEnd w:id="9"/>
      <w:bookmarkEnd w:id="10"/>
      <w:r w:rsidRPr="004A7009">
        <w:rPr>
          <w:rFonts w:ascii="微軟正黑體" w:eastAsia="微軟正黑體" w:hAnsi="微軟正黑體" w:hint="eastAsia"/>
        </w:rPr>
        <w:t>照片上傳可增加備註</w:t>
      </w:r>
    </w:p>
    <w:p w:rsidR="004A7009" w:rsidRPr="004A7009" w:rsidRDefault="00E268DE" w:rsidP="00724856">
      <w:pPr>
        <w:pStyle w:val="aa"/>
        <w:spacing w:line="0" w:lineRule="atLeas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w:drawing>
          <wp:inline distT="0" distB="0" distL="0" distR="0">
            <wp:extent cx="4743450" cy="2447925"/>
            <wp:effectExtent l="19050" t="19050" r="19050" b="28575"/>
            <wp:docPr id="4" name="圖片 3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447925"/>
                    </a:xfrm>
                    <a:prstGeom prst="rect">
                      <a:avLst/>
                    </a:prstGeom>
                    <a:ln w="0" cmpd="sng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54158" w:rsidRPr="008D321F" w:rsidRDefault="00054158" w:rsidP="000E5485">
      <w:pPr>
        <w:spacing w:line="0" w:lineRule="atLeast"/>
        <w:rPr>
          <w:rFonts w:ascii="微軟正黑體" w:eastAsia="微軟正黑體" w:hAnsi="微軟正黑體"/>
        </w:rPr>
      </w:pPr>
    </w:p>
    <w:p w:rsidR="00F16423" w:rsidRDefault="004856F5" w:rsidP="00054158">
      <w:pPr>
        <w:pStyle w:val="aa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 w:hint="eastAsia"/>
        </w:rPr>
      </w:pPr>
      <w:r w:rsidRPr="00054158">
        <w:rPr>
          <w:rFonts w:ascii="微軟正黑體" w:eastAsia="微軟正黑體" w:hAnsi="微軟正黑體" w:hint="eastAsia"/>
        </w:rPr>
        <w:t>[報價單]</w:t>
      </w:r>
      <w:r w:rsidR="00603E52" w:rsidRPr="00054158">
        <w:rPr>
          <w:rFonts w:ascii="微軟正黑體" w:eastAsia="微軟正黑體" w:hAnsi="微軟正黑體" w:hint="eastAsia"/>
        </w:rPr>
        <w:t>預設建立客戶與類別三關係，讓客戶可自行填寫報價單</w:t>
      </w:r>
    </w:p>
    <w:p w:rsidR="006A59B2" w:rsidRDefault="006A59B2" w:rsidP="006A59B2">
      <w:pPr>
        <w:pStyle w:val="aa"/>
        <w:spacing w:line="0" w:lineRule="atLeast"/>
        <w:ind w:leftChars="0"/>
        <w:jc w:val="center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維護類別三</w:t>
      </w:r>
    </w:p>
    <w:p w:rsidR="00054158" w:rsidRPr="00054158" w:rsidRDefault="00054158" w:rsidP="00324EA6">
      <w:pPr>
        <w:pStyle w:val="aa"/>
        <w:spacing w:line="0" w:lineRule="atLeast"/>
        <w:ind w:leftChars="0"/>
        <w:jc w:val="center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w:drawing>
          <wp:inline distT="0" distB="0" distL="0" distR="0">
            <wp:extent cx="5274310" cy="1074420"/>
            <wp:effectExtent l="19050" t="19050" r="21590" b="11430"/>
            <wp:docPr id="7" name="圖片 6" descr="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4420"/>
                    </a:xfrm>
                    <a:prstGeom prst="rect">
                      <a:avLst/>
                    </a:prstGeom>
                    <a:ln w="0" cmpd="sng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16423" w:rsidRPr="008D321F" w:rsidRDefault="00F16423" w:rsidP="000E5485">
      <w:pPr>
        <w:spacing w:line="0" w:lineRule="atLeast"/>
        <w:rPr>
          <w:rFonts w:ascii="微軟正黑體" w:eastAsia="微軟正黑體" w:hAnsi="微軟正黑體"/>
        </w:rPr>
      </w:pPr>
    </w:p>
    <w:p w:rsidR="00F16423" w:rsidRDefault="00054158" w:rsidP="00324EA6">
      <w:pPr>
        <w:spacing w:line="0" w:lineRule="atLeast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/>
          <w:noProof/>
        </w:rPr>
        <w:drawing>
          <wp:inline distT="0" distB="0" distL="0" distR="0">
            <wp:extent cx="5274310" cy="1133475"/>
            <wp:effectExtent l="19050" t="19050" r="21590" b="28575"/>
            <wp:docPr id="6" name="圖片 5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3475"/>
                    </a:xfrm>
                    <a:prstGeom prst="rect">
                      <a:avLst/>
                    </a:prstGeom>
                    <a:ln w="0" cmpd="sng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24EA6" w:rsidRDefault="00324EA6" w:rsidP="00F7328C">
      <w:pPr>
        <w:spacing w:line="0" w:lineRule="atLeast"/>
        <w:jc w:val="center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lastRenderedPageBreak/>
        <w:t>Email報價Link給客戶</w:t>
      </w:r>
    </w:p>
    <w:p w:rsidR="00F7328C" w:rsidRDefault="00D2425F" w:rsidP="00F7328C">
      <w:pPr>
        <w:spacing w:line="0" w:lineRule="atLeast"/>
        <w:jc w:val="center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/>
          <w:noProof/>
        </w:rPr>
        <w:drawing>
          <wp:inline distT="0" distB="0" distL="0" distR="0">
            <wp:extent cx="3562350" cy="5238750"/>
            <wp:effectExtent l="38100" t="19050" r="19050" b="19050"/>
            <wp:docPr id="8" name="圖片 7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5238750"/>
                    </a:xfrm>
                    <a:prstGeom prst="rect">
                      <a:avLst/>
                    </a:prstGeom>
                    <a:ln w="0" cmpd="sng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24EA6" w:rsidRDefault="00324EA6" w:rsidP="00F7328C">
      <w:pPr>
        <w:spacing w:line="0" w:lineRule="atLeast"/>
        <w:jc w:val="center"/>
        <w:rPr>
          <w:rFonts w:ascii="微軟正黑體" w:eastAsia="微軟正黑體" w:hAnsi="微軟正黑體" w:hint="eastAsia"/>
        </w:rPr>
      </w:pPr>
    </w:p>
    <w:p w:rsidR="00D2425F" w:rsidRPr="008D321F" w:rsidRDefault="00192AE4" w:rsidP="00F7328C">
      <w:pPr>
        <w:spacing w:line="0" w:lineRule="atLeast"/>
        <w:jc w:val="center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w:drawing>
          <wp:inline distT="0" distB="0" distL="0" distR="0">
            <wp:extent cx="4257675" cy="2819400"/>
            <wp:effectExtent l="19050" t="19050" r="28575" b="19050"/>
            <wp:docPr id="9" name="圖片 8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819400"/>
                    </a:xfrm>
                    <a:prstGeom prst="rect">
                      <a:avLst/>
                    </a:prstGeom>
                    <a:ln w="0" cmpd="sng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16423" w:rsidRPr="008D321F" w:rsidRDefault="006A59B2" w:rsidP="006A59B2">
      <w:pPr>
        <w:spacing w:line="0" w:lineRule="atLeast"/>
        <w:jc w:val="center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lastRenderedPageBreak/>
        <w:t>Yahoo 信箱</w:t>
      </w:r>
    </w:p>
    <w:p w:rsidR="00F16423" w:rsidRPr="008D321F" w:rsidRDefault="00192AE4" w:rsidP="000E5485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w:drawing>
          <wp:inline distT="0" distB="0" distL="0" distR="0">
            <wp:extent cx="5274310" cy="2031365"/>
            <wp:effectExtent l="19050" t="19050" r="21590" b="26035"/>
            <wp:docPr id="10" name="圖片 9" descr="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1365"/>
                    </a:xfrm>
                    <a:prstGeom prst="rect">
                      <a:avLst/>
                    </a:prstGeom>
                    <a:ln w="0" cmpd="sng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16423" w:rsidRPr="008D321F" w:rsidRDefault="00F16423" w:rsidP="000E5485">
      <w:pPr>
        <w:spacing w:line="0" w:lineRule="atLeast"/>
        <w:rPr>
          <w:rFonts w:ascii="微軟正黑體" w:eastAsia="微軟正黑體" w:hAnsi="微軟正黑體"/>
        </w:rPr>
      </w:pPr>
    </w:p>
    <w:p w:rsidR="00F16423" w:rsidRDefault="00192AE4" w:rsidP="000E5485">
      <w:pPr>
        <w:spacing w:line="0" w:lineRule="atLeast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/>
          <w:noProof/>
        </w:rPr>
        <w:drawing>
          <wp:inline distT="0" distB="0" distL="0" distR="0">
            <wp:extent cx="5238750" cy="1466850"/>
            <wp:effectExtent l="19050" t="19050" r="19050" b="19050"/>
            <wp:docPr id="11" name="圖片 10" descr="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466850"/>
                    </a:xfrm>
                    <a:prstGeom prst="rect">
                      <a:avLst/>
                    </a:prstGeom>
                    <a:ln w="0" cmpd="sng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96670" w:rsidRDefault="00B96670" w:rsidP="000E5485">
      <w:pPr>
        <w:spacing w:line="0" w:lineRule="atLeast"/>
        <w:rPr>
          <w:rFonts w:ascii="微軟正黑體" w:eastAsia="微軟正黑體" w:hAnsi="微軟正黑體" w:hint="eastAsia"/>
        </w:rPr>
      </w:pPr>
    </w:p>
    <w:p w:rsidR="00192AE4" w:rsidRPr="008D321F" w:rsidRDefault="00B96670" w:rsidP="000E5485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w:drawing>
          <wp:inline distT="0" distB="0" distL="0" distR="0">
            <wp:extent cx="5274310" cy="1252220"/>
            <wp:effectExtent l="19050" t="19050" r="21590" b="24130"/>
            <wp:docPr id="12" name="圖片 11" descr="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2220"/>
                    </a:xfrm>
                    <a:prstGeom prst="rect">
                      <a:avLst/>
                    </a:prstGeom>
                    <a:ln w="0" cmpd="sng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192AE4" w:rsidRPr="008D321F" w:rsidSect="00324EA6">
      <w:headerReference w:type="default" r:id="rId20"/>
      <w:footerReference w:type="default" r:id="rId21"/>
      <w:pgSz w:w="11906" w:h="16838"/>
      <w:pgMar w:top="1440" w:right="1800" w:bottom="426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52F7" w:rsidRDefault="00C952F7" w:rsidP="00C012EE">
      <w:r>
        <w:separator/>
      </w:r>
    </w:p>
  </w:endnote>
  <w:endnote w:type="continuationSeparator" w:id="1">
    <w:p w:rsidR="00C952F7" w:rsidRDefault="00C952F7" w:rsidP="00C012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9182116"/>
      <w:docPartObj>
        <w:docPartGallery w:val="Page Numbers (Bottom of Page)"/>
        <w:docPartUnique/>
      </w:docPartObj>
    </w:sdtPr>
    <w:sdtContent>
      <w:p w:rsidR="00DC5315" w:rsidRDefault="00587DA7">
        <w:pPr>
          <w:pStyle w:val="a5"/>
          <w:jc w:val="center"/>
        </w:pPr>
        <w:fldSimple w:instr=" PAGE   \* MERGEFORMAT ">
          <w:r w:rsidR="00324EA6" w:rsidRPr="00324EA6">
            <w:rPr>
              <w:noProof/>
              <w:lang w:val="zh-TW"/>
            </w:rPr>
            <w:t>4</w:t>
          </w:r>
        </w:fldSimple>
      </w:p>
    </w:sdtContent>
  </w:sdt>
  <w:p w:rsidR="00C012EE" w:rsidRDefault="00C012EE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52F7" w:rsidRDefault="00C952F7" w:rsidP="00C012EE">
      <w:r>
        <w:separator/>
      </w:r>
    </w:p>
  </w:footnote>
  <w:footnote w:type="continuationSeparator" w:id="1">
    <w:p w:rsidR="00C952F7" w:rsidRDefault="00C952F7" w:rsidP="00C012E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1691" w:rsidRPr="00D61691" w:rsidRDefault="004B1A0F" w:rsidP="004B1A0F">
    <w:pPr>
      <w:pStyle w:val="a3"/>
      <w:rPr>
        <w:rFonts w:ascii="微軟正黑體" w:eastAsia="微軟正黑體" w:hAnsi="微軟正黑體"/>
        <w:sz w:val="24"/>
        <w:szCs w:val="24"/>
        <w:u w:val="single"/>
      </w:rPr>
    </w:pPr>
    <w:r w:rsidRPr="00D61691">
      <w:rPr>
        <w:rFonts w:ascii="微軟正黑體" w:eastAsia="微軟正黑體" w:hAnsi="微軟正黑體" w:hint="eastAsia"/>
        <w:noProof/>
        <w:sz w:val="24"/>
        <w:szCs w:val="24"/>
        <w:u w:val="single"/>
      </w:rPr>
      <w:drawing>
        <wp:inline distT="0" distB="0" distL="0" distR="0">
          <wp:extent cx="690994" cy="180975"/>
          <wp:effectExtent l="19050" t="0" r="0" b="0"/>
          <wp:docPr id="14" name="圖片 13" descr="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11066" cy="1862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 xml:space="preserve">西北影像ERP系統建置           </w:t>
    </w:r>
    <w:r w:rsidR="00D61691" w:rsidRPr="00D61691">
      <w:rPr>
        <w:rFonts w:ascii="微軟正黑體" w:eastAsia="微軟正黑體" w:hAnsi="微軟正黑體" w:hint="eastAsia"/>
        <w:sz w:val="24"/>
        <w:szCs w:val="24"/>
        <w:u w:val="single"/>
      </w:rPr>
      <w:t xml:space="preserve"> </w:t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>開會</w:t>
    </w:r>
    <w:r w:rsidR="00C012EE" w:rsidRPr="00D61691">
      <w:rPr>
        <w:rFonts w:ascii="微軟正黑體" w:eastAsia="微軟正黑體" w:hAnsi="微軟正黑體" w:hint="eastAsia"/>
        <w:sz w:val="24"/>
        <w:szCs w:val="24"/>
        <w:u w:val="single"/>
      </w:rPr>
      <w:t>時間</w:t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>：</w:t>
    </w:r>
    <w:r w:rsidR="00C012EE" w:rsidRPr="00D61691">
      <w:rPr>
        <w:rFonts w:ascii="微軟正黑體" w:eastAsia="微軟正黑體" w:hAnsi="微軟正黑體" w:hint="eastAsia"/>
        <w:sz w:val="24"/>
        <w:szCs w:val="24"/>
        <w:u w:val="single"/>
      </w:rPr>
      <w:t>2015-</w:t>
    </w:r>
    <w:r w:rsidR="00DC5315">
      <w:rPr>
        <w:rFonts w:ascii="微軟正黑體" w:eastAsia="微軟正黑體" w:hAnsi="微軟正黑體" w:hint="eastAsia"/>
        <w:sz w:val="24"/>
        <w:szCs w:val="24"/>
        <w:u w:val="single"/>
      </w:rPr>
      <w:t>11</w:t>
    </w:r>
    <w:r w:rsidR="00C012EE" w:rsidRPr="00D61691">
      <w:rPr>
        <w:rFonts w:ascii="微軟正黑體" w:eastAsia="微軟正黑體" w:hAnsi="微軟正黑體" w:hint="eastAsia"/>
        <w:sz w:val="24"/>
        <w:szCs w:val="24"/>
        <w:u w:val="single"/>
      </w:rPr>
      <w:t>-</w:t>
    </w:r>
    <w:r w:rsidR="002E0254" w:rsidRPr="00D61691">
      <w:rPr>
        <w:rFonts w:ascii="微軟正黑體" w:eastAsia="微軟正黑體" w:hAnsi="微軟正黑體" w:hint="eastAsia"/>
        <w:sz w:val="24"/>
        <w:szCs w:val="24"/>
        <w:u w:val="single"/>
      </w:rPr>
      <w:t>1</w:t>
    </w:r>
    <w:r w:rsidR="00DC5315">
      <w:rPr>
        <w:rFonts w:ascii="微軟正黑體" w:eastAsia="微軟正黑體" w:hAnsi="微軟正黑體" w:hint="eastAsia"/>
        <w:sz w:val="24"/>
        <w:szCs w:val="24"/>
        <w:u w:val="single"/>
      </w:rPr>
      <w:t>9</w:t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 xml:space="preserve">  18:00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63B0F"/>
    <w:multiLevelType w:val="hybridMultilevel"/>
    <w:tmpl w:val="01E898C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253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1576C"/>
    <w:rsid w:val="000207CF"/>
    <w:rsid w:val="00054158"/>
    <w:rsid w:val="000E5485"/>
    <w:rsid w:val="000F3C62"/>
    <w:rsid w:val="000F53D8"/>
    <w:rsid w:val="00154A11"/>
    <w:rsid w:val="00192AE4"/>
    <w:rsid w:val="001B3ED2"/>
    <w:rsid w:val="00224C94"/>
    <w:rsid w:val="002610B0"/>
    <w:rsid w:val="00261957"/>
    <w:rsid w:val="002627B6"/>
    <w:rsid w:val="00270425"/>
    <w:rsid w:val="002E0231"/>
    <w:rsid w:val="002E0254"/>
    <w:rsid w:val="0031576C"/>
    <w:rsid w:val="00315A43"/>
    <w:rsid w:val="00324EA6"/>
    <w:rsid w:val="00333789"/>
    <w:rsid w:val="0037710A"/>
    <w:rsid w:val="00386978"/>
    <w:rsid w:val="00391E6C"/>
    <w:rsid w:val="00395BAC"/>
    <w:rsid w:val="003A0AF6"/>
    <w:rsid w:val="003D2757"/>
    <w:rsid w:val="00433E6E"/>
    <w:rsid w:val="004856F5"/>
    <w:rsid w:val="004A7009"/>
    <w:rsid w:val="004B1A0F"/>
    <w:rsid w:val="005208EA"/>
    <w:rsid w:val="00521D6E"/>
    <w:rsid w:val="00531935"/>
    <w:rsid w:val="005421B3"/>
    <w:rsid w:val="00544BB1"/>
    <w:rsid w:val="00574FAA"/>
    <w:rsid w:val="00587DA7"/>
    <w:rsid w:val="005930A9"/>
    <w:rsid w:val="005B7F71"/>
    <w:rsid w:val="005D7543"/>
    <w:rsid w:val="00603E52"/>
    <w:rsid w:val="0061455F"/>
    <w:rsid w:val="00620A6D"/>
    <w:rsid w:val="00632641"/>
    <w:rsid w:val="006608B0"/>
    <w:rsid w:val="006A59B2"/>
    <w:rsid w:val="006F47D7"/>
    <w:rsid w:val="00724856"/>
    <w:rsid w:val="00742CF0"/>
    <w:rsid w:val="00753589"/>
    <w:rsid w:val="0076360B"/>
    <w:rsid w:val="00775B95"/>
    <w:rsid w:val="00781624"/>
    <w:rsid w:val="007D4A11"/>
    <w:rsid w:val="00816314"/>
    <w:rsid w:val="008C0D7A"/>
    <w:rsid w:val="008D321F"/>
    <w:rsid w:val="008F000C"/>
    <w:rsid w:val="00944DA3"/>
    <w:rsid w:val="00995F29"/>
    <w:rsid w:val="00A060C9"/>
    <w:rsid w:val="00A30EAE"/>
    <w:rsid w:val="00A77D9E"/>
    <w:rsid w:val="00A90EBC"/>
    <w:rsid w:val="00AE607C"/>
    <w:rsid w:val="00B32EC4"/>
    <w:rsid w:val="00B67DF8"/>
    <w:rsid w:val="00B96670"/>
    <w:rsid w:val="00BE45AA"/>
    <w:rsid w:val="00C012EE"/>
    <w:rsid w:val="00C32BB6"/>
    <w:rsid w:val="00C478C6"/>
    <w:rsid w:val="00C76337"/>
    <w:rsid w:val="00C952F7"/>
    <w:rsid w:val="00D2425F"/>
    <w:rsid w:val="00D61691"/>
    <w:rsid w:val="00DC5315"/>
    <w:rsid w:val="00E014D0"/>
    <w:rsid w:val="00E268DE"/>
    <w:rsid w:val="00E7125C"/>
    <w:rsid w:val="00EC0483"/>
    <w:rsid w:val="00F16423"/>
    <w:rsid w:val="00F22415"/>
    <w:rsid w:val="00F4680D"/>
    <w:rsid w:val="00F62DCC"/>
    <w:rsid w:val="00F7328C"/>
    <w:rsid w:val="00FD77C2"/>
    <w:rsid w:val="00FE73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358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12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012E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012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012EE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0F3C62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0F3C62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Placeholder Text"/>
    <w:basedOn w:val="a0"/>
    <w:uiPriority w:val="99"/>
    <w:semiHidden/>
    <w:rsid w:val="00D61691"/>
    <w:rPr>
      <w:color w:val="808080"/>
    </w:rPr>
  </w:style>
  <w:style w:type="paragraph" w:styleId="aa">
    <w:name w:val="List Paragraph"/>
    <w:basedOn w:val="a"/>
    <w:uiPriority w:val="34"/>
    <w:qFormat/>
    <w:rsid w:val="000F53D8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173122-63F3-4DBD-99ED-BED8FF72F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1078</TotalTime>
  <Pages>4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chongkai</dc:creator>
  <cp:lastModifiedBy>Chongkai</cp:lastModifiedBy>
  <cp:revision>66</cp:revision>
  <cp:lastPrinted>2015-06-12T01:36:00Z</cp:lastPrinted>
  <dcterms:created xsi:type="dcterms:W3CDTF">2015-06-11T01:18:00Z</dcterms:created>
  <dcterms:modified xsi:type="dcterms:W3CDTF">2015-11-19T08:22:00Z</dcterms:modified>
</cp:coreProperties>
</file>