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A62098" w:rsidP="002036A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OLE_LINK16"/>
      <w:bookmarkStart w:id="1" w:name="OLE_LINK17"/>
      <w:bookmarkStart w:id="2" w:name="OLE_LINK18"/>
      <w:r w:rsidRPr="002036AE">
        <w:rPr>
          <w:rFonts w:ascii="微軟正黑體" w:eastAsia="微軟正黑體" w:hAnsi="微軟正黑體" w:hint="eastAsia"/>
        </w:rPr>
        <w:t>利潤報表：</w:t>
      </w:r>
      <w:bookmarkEnd w:id="0"/>
      <w:bookmarkEnd w:id="1"/>
      <w:bookmarkEnd w:id="2"/>
      <w:r w:rsidRPr="002036AE">
        <w:rPr>
          <w:rFonts w:ascii="微軟正黑體" w:eastAsia="微軟正黑體" w:hAnsi="微軟正黑體" w:hint="eastAsia"/>
        </w:rPr>
        <w:t>每日寄送2015</w:t>
      </w:r>
      <w:r w:rsidR="00D058E2">
        <w:rPr>
          <w:rFonts w:ascii="微軟正黑體" w:eastAsia="微軟正黑體" w:hAnsi="微軟正黑體" w:hint="eastAsia"/>
        </w:rPr>
        <w:t>/12/1</w:t>
      </w:r>
      <w:r w:rsidRPr="002036AE">
        <w:rPr>
          <w:rFonts w:ascii="微軟正黑體" w:eastAsia="微軟正黑體" w:hAnsi="微軟正黑體" w:hint="eastAsia"/>
        </w:rPr>
        <w:t>後「訂單與專案標號不一致清單」。</w:t>
      </w:r>
    </w:p>
    <w:p w:rsidR="00E67A29" w:rsidRPr="00E67A29" w:rsidRDefault="00D84349" w:rsidP="00E67A29">
      <w:pPr>
        <w:pStyle w:val="aa"/>
        <w:spacing w:line="0" w:lineRule="atLeast"/>
        <w:ind w:leftChars="0"/>
        <w:rPr>
          <w:rFonts w:ascii="微軟正黑體" w:eastAsia="微軟正黑體" w:hAnsi="微軟正黑體"/>
          <w:sz w:val="20"/>
          <w:szCs w:val="20"/>
          <w:u w:val="wave"/>
        </w:rPr>
      </w:pPr>
      <w:r>
        <w:rPr>
          <w:rFonts w:ascii="微軟正黑體" w:eastAsia="微軟正黑體" w:hAnsi="微軟正黑體" w:hint="eastAsia"/>
          <w:sz w:val="20"/>
          <w:szCs w:val="20"/>
          <w:u w:val="wave"/>
        </w:rPr>
        <w:t xml:space="preserve">※ </w:t>
      </w:r>
      <w:r w:rsidR="00E67A29" w:rsidRPr="00E67A29">
        <w:rPr>
          <w:rFonts w:ascii="微軟正黑體" w:eastAsia="微軟正黑體" w:hAnsi="微軟正黑體" w:hint="eastAsia"/>
          <w:sz w:val="20"/>
          <w:szCs w:val="20"/>
          <w:u w:val="wave"/>
        </w:rPr>
        <w:t>訂單編號的開頭是</w:t>
      </w:r>
      <w:bookmarkStart w:id="3" w:name="OLE_LINK19"/>
      <w:bookmarkStart w:id="4" w:name="OLE_LINK20"/>
      <w:bookmarkStart w:id="5" w:name="OLE_LINK21"/>
      <w:r w:rsidR="00E67A29" w:rsidRPr="00E67A29">
        <w:rPr>
          <w:rFonts w:ascii="微軟正黑體" w:eastAsia="微軟正黑體" w:hAnsi="微軟正黑體" w:hint="eastAsia"/>
          <w:sz w:val="20"/>
          <w:szCs w:val="20"/>
          <w:u w:val="wave"/>
        </w:rPr>
        <w:t>"R","P","D"</w:t>
      </w:r>
      <w:bookmarkEnd w:id="3"/>
      <w:bookmarkEnd w:id="4"/>
      <w:bookmarkEnd w:id="5"/>
      <w:r w:rsidR="00E67A29" w:rsidRPr="00E67A29">
        <w:rPr>
          <w:rFonts w:ascii="微軟正黑體" w:eastAsia="微軟正黑體" w:hAnsi="微軟正黑體" w:hint="eastAsia"/>
          <w:sz w:val="20"/>
          <w:szCs w:val="20"/>
          <w:u w:val="wave"/>
        </w:rPr>
        <w:t>不寄</w:t>
      </w:r>
      <w:r>
        <w:rPr>
          <w:rFonts w:ascii="微軟正黑體" w:eastAsia="微軟正黑體" w:hAnsi="微軟正黑體" w:hint="eastAsia"/>
          <w:sz w:val="20"/>
          <w:szCs w:val="20"/>
          <w:u w:val="wave"/>
        </w:rPr>
        <w:t>，ken</w:t>
      </w:r>
      <w:bookmarkStart w:id="6" w:name="OLE_LINK4"/>
      <w:bookmarkStart w:id="7" w:name="OLE_LINK5"/>
      <w:bookmarkStart w:id="8" w:name="OLE_LINK6"/>
      <w:bookmarkStart w:id="9" w:name="OLE_LINK7"/>
      <w:r>
        <w:rPr>
          <w:rFonts w:ascii="微軟正黑體" w:eastAsia="微軟正黑體" w:hAnsi="微軟正黑體" w:hint="eastAsia"/>
          <w:sz w:val="20"/>
          <w:szCs w:val="20"/>
          <w:u w:val="wave"/>
        </w:rPr>
        <w:t>、</w:t>
      </w:r>
      <w:bookmarkEnd w:id="6"/>
      <w:bookmarkEnd w:id="7"/>
      <w:bookmarkEnd w:id="8"/>
      <w:bookmarkEnd w:id="9"/>
      <w:r w:rsidRPr="00D84349">
        <w:rPr>
          <w:rFonts w:ascii="微軟正黑體" w:eastAsia="微軟正黑體" w:hAnsi="微軟正黑體"/>
          <w:sz w:val="20"/>
          <w:szCs w:val="20"/>
          <w:u w:val="wave"/>
        </w:rPr>
        <w:t>claire</w:t>
      </w:r>
      <w:r>
        <w:rPr>
          <w:rFonts w:ascii="微軟正黑體" w:eastAsia="微軟正黑體" w:hAnsi="微軟正黑體" w:hint="eastAsia"/>
          <w:sz w:val="20"/>
          <w:szCs w:val="20"/>
          <w:u w:val="wave"/>
        </w:rPr>
        <w:t>、</w:t>
      </w:r>
      <w:r w:rsidRPr="00D84349">
        <w:rPr>
          <w:rFonts w:ascii="微軟正黑體" w:eastAsia="微軟正黑體" w:hAnsi="微軟正黑體"/>
          <w:sz w:val="20"/>
          <w:szCs w:val="20"/>
          <w:u w:val="wave"/>
        </w:rPr>
        <w:t>joe</w:t>
      </w:r>
      <w:bookmarkStart w:id="10" w:name="OLE_LINK13"/>
      <w:bookmarkStart w:id="11" w:name="OLE_LINK14"/>
      <w:bookmarkStart w:id="12" w:name="OLE_LINK15"/>
      <w:r>
        <w:rPr>
          <w:rFonts w:ascii="微軟正黑體" w:eastAsia="微軟正黑體" w:hAnsi="微軟正黑體" w:hint="eastAsia"/>
          <w:sz w:val="20"/>
          <w:szCs w:val="20"/>
          <w:u w:val="wave"/>
        </w:rPr>
        <w:t>、</w:t>
      </w:r>
      <w:bookmarkEnd w:id="10"/>
      <w:bookmarkEnd w:id="11"/>
      <w:bookmarkEnd w:id="12"/>
      <w:r w:rsidRPr="00D84349">
        <w:rPr>
          <w:rFonts w:ascii="微軟正黑體" w:eastAsia="微軟正黑體" w:hAnsi="微軟正黑體"/>
          <w:sz w:val="20"/>
          <w:szCs w:val="20"/>
          <w:u w:val="wave"/>
        </w:rPr>
        <w:t>sam</w:t>
      </w:r>
      <w:r>
        <w:rPr>
          <w:rFonts w:ascii="微軟正黑體" w:eastAsia="微軟正黑體" w:hAnsi="微軟正黑體" w:hint="eastAsia"/>
          <w:sz w:val="20"/>
          <w:szCs w:val="20"/>
          <w:u w:val="wave"/>
        </w:rPr>
        <w:t>、</w:t>
      </w:r>
      <w:r w:rsidRPr="00D84349">
        <w:rPr>
          <w:rFonts w:ascii="微軟正黑體" w:eastAsia="微軟正黑體" w:hAnsi="微軟正黑體"/>
          <w:sz w:val="20"/>
          <w:szCs w:val="20"/>
          <w:u w:val="wave"/>
        </w:rPr>
        <w:t>bruce@cip.com.tw</w:t>
      </w:r>
    </w:p>
    <w:p w:rsidR="00F16423" w:rsidRPr="008D321F" w:rsidRDefault="003E3049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8912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CD2E59" w:rsidRDefault="006E08AE" w:rsidP="00CD2E59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D2E59">
        <w:rPr>
          <w:rFonts w:ascii="微軟正黑體" w:eastAsia="微軟正黑體" w:hAnsi="微軟正黑體" w:hint="eastAsia"/>
        </w:rPr>
        <w:t>利潤報表：</w:t>
      </w:r>
      <w:r w:rsidR="00B20535" w:rsidRPr="00CD2E59">
        <w:rPr>
          <w:rFonts w:ascii="微軟正黑體" w:eastAsia="微軟正黑體" w:hAnsi="微軟正黑體" w:hint="eastAsia"/>
        </w:rPr>
        <w:t>專案編號的查詢改為關鍵字查詢，即可統計"R","P","D"開同的訂單。</w:t>
      </w:r>
    </w:p>
    <w:p w:rsidR="00F16423" w:rsidRPr="008D321F" w:rsidRDefault="00791F6C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671955"/>
            <wp:effectExtent l="19050" t="0" r="254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CD2E59" w:rsidRPr="00CD2E59" w:rsidRDefault="00CD2E59" w:rsidP="00CD2E59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D2E59">
        <w:rPr>
          <w:rFonts w:ascii="微軟正黑體" w:eastAsia="微軟正黑體" w:hAnsi="微軟正黑體" w:hint="eastAsia"/>
        </w:rPr>
        <w:t>利潤報表</w:t>
      </w:r>
      <w:bookmarkStart w:id="13" w:name="OLE_LINK29"/>
      <w:bookmarkStart w:id="14" w:name="OLE_LINK30"/>
      <w:bookmarkStart w:id="15" w:name="OLE_LINK31"/>
      <w:r w:rsidRPr="00CD2E59">
        <w:rPr>
          <w:rFonts w:ascii="微軟正黑體" w:eastAsia="微軟正黑體" w:hAnsi="微軟正黑體" w:hint="eastAsia"/>
        </w:rPr>
        <w:t>：</w:t>
      </w:r>
      <w:bookmarkEnd w:id="13"/>
      <w:bookmarkEnd w:id="14"/>
      <w:bookmarkEnd w:id="15"/>
      <w:r w:rsidRPr="00CD2E59">
        <w:rPr>
          <w:rFonts w:ascii="微軟正黑體" w:eastAsia="微軟正黑體" w:hAnsi="微軟正黑體" w:hint="eastAsia"/>
        </w:rPr>
        <w:t>銷貨單與訂購單的連結是透過</w:t>
      </w:r>
      <w:r w:rsidRPr="00CD2E59">
        <w:rPr>
          <w:rFonts w:ascii="微軟正黑體" w:eastAsia="微軟正黑體" w:hAnsi="微軟正黑體" w:hint="eastAsia"/>
          <w:color w:val="0000FF"/>
        </w:rPr>
        <w:t>訂單編號</w:t>
      </w:r>
      <w:r w:rsidRPr="00CD2E59">
        <w:rPr>
          <w:rFonts w:ascii="微軟正黑體" w:eastAsia="微軟正黑體" w:hAnsi="微軟正黑體" w:hint="eastAsia"/>
        </w:rPr>
        <w:t>，而採購單號與訂購單的連結一樣是透過</w:t>
      </w:r>
      <w:r w:rsidRPr="00CD2E59">
        <w:rPr>
          <w:rFonts w:ascii="微軟正黑體" w:eastAsia="微軟正黑體" w:hAnsi="微軟正黑體" w:hint="eastAsia"/>
          <w:color w:val="0000FF"/>
        </w:rPr>
        <w:t>訂單編號</w:t>
      </w:r>
      <w:r w:rsidRPr="00CD2E59">
        <w:rPr>
          <w:color w:val="0000FF"/>
        </w:rPr>
        <w:t xml:space="preserve"> </w:t>
      </w:r>
      <w:r w:rsidRPr="00CD2E59">
        <w:rPr>
          <w:rFonts w:ascii="微軟正黑體" w:eastAsia="微軟正黑體" w:hAnsi="微軟正黑體" w:hint="eastAsia"/>
        </w:rPr>
        <w:t>，</w:t>
      </w:r>
      <w:r>
        <w:t xml:space="preserve"> </w:t>
      </w:r>
      <w:r w:rsidRPr="00CD2E59">
        <w:rPr>
          <w:rFonts w:ascii="微軟正黑體" w:eastAsia="微軟正黑體" w:hAnsi="微軟正黑體" w:hint="eastAsia"/>
        </w:rPr>
        <w:t>所以目前改由訂購編號去串連</w:t>
      </w:r>
    </w:p>
    <w:p w:rsidR="00CD2E59" w:rsidRPr="00681CBC" w:rsidRDefault="00681CBC" w:rsidP="00681CBC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  <w:u w:val="wave"/>
        </w:rPr>
      </w:pPr>
      <w:r>
        <w:rPr>
          <w:rFonts w:ascii="微軟正黑體" w:eastAsia="微軟正黑體" w:hAnsi="微軟正黑體"/>
          <w:sz w:val="20"/>
          <w:szCs w:val="20"/>
          <w:u w:val="wave"/>
        </w:rPr>
        <w:t>※</w:t>
      </w:r>
      <w:r w:rsidR="00CD2E59" w:rsidRPr="00681CBC">
        <w:rPr>
          <w:rFonts w:ascii="微軟正黑體" w:eastAsia="微軟正黑體" w:hAnsi="微軟正黑體"/>
          <w:sz w:val="20"/>
          <w:szCs w:val="20"/>
          <w:u w:val="wave"/>
        </w:rPr>
        <w:t xml:space="preserve"> (</w:t>
      </w:r>
      <w:r w:rsidR="00CD2E59" w:rsidRPr="00681CBC">
        <w:rPr>
          <w:rFonts w:ascii="微軟正黑體" w:eastAsia="微軟正黑體" w:hAnsi="微軟正黑體" w:hint="eastAsia"/>
          <w:sz w:val="20"/>
          <w:szCs w:val="20"/>
          <w:u w:val="wave"/>
        </w:rPr>
        <w:t>因為有可能也沒有專案編號但訂購單編號一定會有，因為是系統產生的</w:t>
      </w:r>
      <w:r w:rsidR="00CD2E59" w:rsidRPr="00681CBC">
        <w:rPr>
          <w:rFonts w:ascii="微軟正黑體" w:eastAsia="微軟正黑體" w:hAnsi="微軟正黑體"/>
          <w:sz w:val="20"/>
          <w:szCs w:val="20"/>
          <w:u w:val="wave"/>
        </w:rPr>
        <w:t>)</w:t>
      </w:r>
    </w:p>
    <w:p w:rsidR="00CD2E59" w:rsidRPr="00CD2E59" w:rsidRDefault="00CD2E59" w:rsidP="000E5485">
      <w:pPr>
        <w:spacing w:line="0" w:lineRule="atLeast"/>
        <w:rPr>
          <w:rFonts w:ascii="微軟正黑體" w:eastAsia="微軟正黑體" w:hAnsi="微軟正黑體"/>
        </w:rPr>
      </w:pPr>
    </w:p>
    <w:tbl>
      <w:tblPr>
        <w:tblW w:w="4940" w:type="dxa"/>
        <w:jc w:val="center"/>
        <w:tblInd w:w="-23" w:type="dxa"/>
        <w:tblCellMar>
          <w:left w:w="0" w:type="dxa"/>
          <w:right w:w="0" w:type="dxa"/>
        </w:tblCellMar>
        <w:tblLook w:val="04A0"/>
      </w:tblPr>
      <w:tblGrid>
        <w:gridCol w:w="1300"/>
        <w:gridCol w:w="1740"/>
        <w:gridCol w:w="1900"/>
      </w:tblGrid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訂單日期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訂單編號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專案編號</w:t>
            </w:r>
          </w:p>
        </w:tc>
      </w:tr>
      <w:tr w:rsidR="00A05B83" w:rsidRPr="009626FF" w:rsidTr="00A05B83">
        <w:trPr>
          <w:trHeight w:val="411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20150909054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20150826029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20150826030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20150807005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20150807004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20150723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20150723034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20150725034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20150824085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20150824077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20150106037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20150106001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20150924040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201509240404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20150522007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20150522005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20150131004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20140131004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20151026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20151026060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20151126060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lastRenderedPageBreak/>
              <w:t>20150414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20150414030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20150414031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20150515006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20150505006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20150925006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20150909030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201510909030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20150611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20150611028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20150506020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20150826028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20150826029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20150108042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2015010842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20150702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bookmarkStart w:id="16" w:name="OLE_LINK22"/>
            <w:bookmarkStart w:id="17" w:name="OLE_LINK23"/>
            <w:bookmarkStart w:id="18" w:name="OLE_LINK26"/>
            <w:bookmarkStart w:id="19" w:name="OLE_LINK27"/>
            <w:bookmarkStart w:id="20" w:name="OLE_LINK28"/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20150702035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20140304039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20150625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1A416D" w:rsidRDefault="00A05B83">
            <w:pPr>
              <w:rPr>
                <w:rFonts w:ascii="微軟正黑體" w:eastAsia="微軟正黑體" w:hAnsi="微軟正黑體" w:cs="新細明體"/>
                <w:color w:val="0000FF"/>
                <w:sz w:val="20"/>
                <w:szCs w:val="20"/>
              </w:rPr>
            </w:pPr>
            <w:r w:rsidRPr="001A416D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20150625056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05B83" w:rsidRPr="009626FF" w:rsidTr="00A05B83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20150225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bookmarkStart w:id="21" w:name="OLE_LINK24"/>
            <w:bookmarkStart w:id="22" w:name="OLE_LINK25"/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20150225047</w:t>
            </w:r>
            <w:bookmarkEnd w:id="21"/>
            <w:bookmarkEnd w:id="22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05B83" w:rsidRPr="009626FF" w:rsidRDefault="00A05B83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9626FF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5C3B6B" w:rsidRDefault="005C3B6B" w:rsidP="005C3B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C3B6B">
        <w:rPr>
          <w:rFonts w:ascii="微軟正黑體" w:eastAsia="微軟正黑體" w:hAnsi="微軟正黑體" w:hint="eastAsia"/>
        </w:rPr>
        <w:t>類別三報價：</w:t>
      </w:r>
      <w:r w:rsidR="00BE6E06">
        <w:rPr>
          <w:rFonts w:ascii="微軟正黑體" w:eastAsia="微軟正黑體" w:hAnsi="微軟正黑體" w:hint="eastAsia"/>
        </w:rPr>
        <w:t>新增批次報價及可獨立設定數量</w:t>
      </w:r>
    </w:p>
    <w:p w:rsidR="00BE6E06" w:rsidRPr="005C3B6B" w:rsidRDefault="00BE6E06" w:rsidP="00BE6E0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8D321F" w:rsidRDefault="005C3B6B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786380"/>
            <wp:effectExtent l="19050" t="0" r="2540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FD" w:rsidRDefault="00C657FD" w:rsidP="00C012EE">
      <w:r>
        <w:separator/>
      </w:r>
    </w:p>
  </w:endnote>
  <w:endnote w:type="continuationSeparator" w:id="1">
    <w:p w:rsidR="00C657FD" w:rsidRDefault="00C657FD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0571"/>
      <w:docPartObj>
        <w:docPartGallery w:val="Page Numbers (Bottom of Page)"/>
        <w:docPartUnique/>
      </w:docPartObj>
    </w:sdtPr>
    <w:sdtContent>
      <w:p w:rsidR="003E3049" w:rsidRDefault="00917E57">
        <w:pPr>
          <w:pStyle w:val="a5"/>
          <w:jc w:val="center"/>
        </w:pPr>
        <w:fldSimple w:instr=" PAGE   \* MERGEFORMAT ">
          <w:r w:rsidR="00BE6E06" w:rsidRPr="00BE6E06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FD" w:rsidRDefault="00C657FD" w:rsidP="00C012EE">
      <w:r>
        <w:separator/>
      </w:r>
    </w:p>
  </w:footnote>
  <w:footnote w:type="continuationSeparator" w:id="1">
    <w:p w:rsidR="00C657FD" w:rsidRDefault="00C657FD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3E3049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E3049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2364"/>
    <w:multiLevelType w:val="hybridMultilevel"/>
    <w:tmpl w:val="1D1E4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10EF"/>
    <w:rsid w:val="000E5485"/>
    <w:rsid w:val="000F3C62"/>
    <w:rsid w:val="00154A11"/>
    <w:rsid w:val="001A416D"/>
    <w:rsid w:val="001B7519"/>
    <w:rsid w:val="002036AE"/>
    <w:rsid w:val="0021043E"/>
    <w:rsid w:val="00224C94"/>
    <w:rsid w:val="002610B0"/>
    <w:rsid w:val="002E0231"/>
    <w:rsid w:val="002E0254"/>
    <w:rsid w:val="0031576C"/>
    <w:rsid w:val="00315A43"/>
    <w:rsid w:val="00333789"/>
    <w:rsid w:val="0037710A"/>
    <w:rsid w:val="00386978"/>
    <w:rsid w:val="00391E6C"/>
    <w:rsid w:val="003E3049"/>
    <w:rsid w:val="00433E6E"/>
    <w:rsid w:val="004B1A0F"/>
    <w:rsid w:val="005208EA"/>
    <w:rsid w:val="00521D6E"/>
    <w:rsid w:val="00531935"/>
    <w:rsid w:val="00544BB1"/>
    <w:rsid w:val="00574FAA"/>
    <w:rsid w:val="005930A9"/>
    <w:rsid w:val="005C3B6B"/>
    <w:rsid w:val="0061455F"/>
    <w:rsid w:val="00632641"/>
    <w:rsid w:val="00681CBC"/>
    <w:rsid w:val="006E08AE"/>
    <w:rsid w:val="006F47D7"/>
    <w:rsid w:val="00753589"/>
    <w:rsid w:val="0076360B"/>
    <w:rsid w:val="00775B95"/>
    <w:rsid w:val="00781624"/>
    <w:rsid w:val="00791F6C"/>
    <w:rsid w:val="007D4A11"/>
    <w:rsid w:val="00816314"/>
    <w:rsid w:val="008D321F"/>
    <w:rsid w:val="008F000C"/>
    <w:rsid w:val="00917E57"/>
    <w:rsid w:val="00944DA3"/>
    <w:rsid w:val="009626FF"/>
    <w:rsid w:val="009A08D8"/>
    <w:rsid w:val="00A05B83"/>
    <w:rsid w:val="00A62098"/>
    <w:rsid w:val="00A77D9E"/>
    <w:rsid w:val="00A90EBC"/>
    <w:rsid w:val="00AD02DE"/>
    <w:rsid w:val="00AE607C"/>
    <w:rsid w:val="00B20535"/>
    <w:rsid w:val="00B67DF8"/>
    <w:rsid w:val="00BE45AA"/>
    <w:rsid w:val="00BE6E06"/>
    <w:rsid w:val="00C012EE"/>
    <w:rsid w:val="00C32BB6"/>
    <w:rsid w:val="00C478C6"/>
    <w:rsid w:val="00C657FD"/>
    <w:rsid w:val="00CA024D"/>
    <w:rsid w:val="00CD2E59"/>
    <w:rsid w:val="00D058E2"/>
    <w:rsid w:val="00D61691"/>
    <w:rsid w:val="00D84349"/>
    <w:rsid w:val="00E67A29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2036A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54</cp:revision>
  <cp:lastPrinted>2015-06-12T01:36:00Z</cp:lastPrinted>
  <dcterms:created xsi:type="dcterms:W3CDTF">2015-06-11T01:18:00Z</dcterms:created>
  <dcterms:modified xsi:type="dcterms:W3CDTF">2015-12-23T09:04:00Z</dcterms:modified>
</cp:coreProperties>
</file>