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CF19C1" w:rsidP="001A6F1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報價明細新增寄件資訊：</w:t>
      </w:r>
      <w:bookmarkStart w:id="0" w:name="OLE_LINK3"/>
      <w:bookmarkStart w:id="1" w:name="OLE_LINK4"/>
      <w:bookmarkStart w:id="2" w:name="OLE_LINK5"/>
      <w:bookmarkStart w:id="3" w:name="OLE_LINK1"/>
      <w:bookmarkStart w:id="4" w:name="OLE_LINK2"/>
      <w:r>
        <w:rPr>
          <w:rFonts w:ascii="微軟正黑體" w:eastAsia="微軟正黑體" w:hAnsi="微軟正黑體" w:hint="eastAsia"/>
        </w:rPr>
        <w:t>收件人</w:t>
      </w:r>
      <w:bookmarkEnd w:id="0"/>
      <w:bookmarkEnd w:id="1"/>
      <w:bookmarkEnd w:id="2"/>
      <w:r>
        <w:rPr>
          <w:rFonts w:ascii="微軟正黑體" w:eastAsia="微軟正黑體" w:hAnsi="微軟正黑體" w:hint="eastAsia"/>
        </w:rPr>
        <w:t>、</w:t>
      </w:r>
      <w:bookmarkStart w:id="5" w:name="OLE_LINK6"/>
      <w:bookmarkStart w:id="6" w:name="OLE_LINK7"/>
      <w:r>
        <w:rPr>
          <w:rFonts w:ascii="微軟正黑體" w:eastAsia="微軟正黑體" w:hAnsi="微軟正黑體" w:hint="eastAsia"/>
        </w:rPr>
        <w:t>地址</w:t>
      </w:r>
      <w:bookmarkEnd w:id="5"/>
      <w:bookmarkEnd w:id="6"/>
      <w:r>
        <w:rPr>
          <w:rFonts w:ascii="微軟正黑體" w:eastAsia="微軟正黑體" w:hAnsi="微軟正黑體" w:hint="eastAsia"/>
        </w:rPr>
        <w:t>、</w:t>
      </w:r>
      <w:bookmarkStart w:id="7" w:name="OLE_LINK8"/>
      <w:bookmarkStart w:id="8" w:name="OLE_LINK9"/>
      <w:r>
        <w:rPr>
          <w:rFonts w:ascii="微軟正黑體" w:eastAsia="微軟正黑體" w:hAnsi="微軟正黑體" w:hint="eastAsia"/>
        </w:rPr>
        <w:t>電話</w:t>
      </w:r>
      <w:bookmarkEnd w:id="7"/>
      <w:bookmarkEnd w:id="8"/>
      <w:r>
        <w:rPr>
          <w:rFonts w:ascii="微軟正黑體" w:eastAsia="微軟正黑體" w:hAnsi="微軟正黑體" w:hint="eastAsia"/>
        </w:rPr>
        <w:t>、備註</w:t>
      </w:r>
      <w:bookmarkEnd w:id="3"/>
      <w:bookmarkEnd w:id="4"/>
      <w:r>
        <w:rPr>
          <w:rFonts w:ascii="微軟正黑體" w:eastAsia="微軟正黑體" w:hAnsi="微軟正黑體" w:hint="eastAsia"/>
        </w:rPr>
        <w:t>。</w:t>
      </w:r>
    </w:p>
    <w:p w:rsidR="00CF4EC3" w:rsidRDefault="00CF4EC3" w:rsidP="00CF4EC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F4EC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634490"/>
            <wp:effectExtent l="19050" t="0" r="2540" b="0"/>
            <wp:docPr id="4" name="圖片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CF4EC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167CF" w:rsidRDefault="00A167CF" w:rsidP="00CF4EC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167CF" w:rsidRDefault="00A167CF" w:rsidP="00CF4EC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DD4DCF" w:rsidRDefault="00F1472E" w:rsidP="00DD4DC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D4DCF">
        <w:rPr>
          <w:rFonts w:ascii="微軟正黑體" w:eastAsia="微軟正黑體" w:hAnsi="微軟正黑體" w:hint="eastAsia"/>
        </w:rPr>
        <w:t>類別三報價新增複製功能。</w:t>
      </w:r>
      <w:r w:rsidR="00DD4DCF" w:rsidRPr="00DD4DCF">
        <w:rPr>
          <w:rFonts w:ascii="微軟正黑體" w:eastAsia="微軟正黑體" w:hAnsi="微軟正黑體" w:hint="eastAsia"/>
        </w:rPr>
        <w:t xml:space="preserve"> </w:t>
      </w:r>
      <w:r w:rsidR="00DD4DCF" w:rsidRPr="00CF4EC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3961765"/>
            <wp:effectExtent l="19050" t="0" r="2540" b="0"/>
            <wp:docPr id="3" name="圖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A167CF" w:rsidRDefault="00A167CF" w:rsidP="00A167CF">
      <w:pPr>
        <w:spacing w:line="0" w:lineRule="atLeast"/>
        <w:rPr>
          <w:rFonts w:ascii="微軟正黑體" w:eastAsia="微軟正黑體" w:hAnsi="微軟正黑體" w:hint="eastAsia"/>
        </w:rPr>
      </w:pPr>
    </w:p>
    <w:p w:rsidR="00712763" w:rsidRDefault="00712763" w:rsidP="001A6F1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類別三設備資訊預設第一筆</w:t>
      </w:r>
      <w:r w:rsidR="00C250C1">
        <w:rPr>
          <w:rFonts w:ascii="微軟正黑體" w:eastAsia="微軟正黑體" w:hAnsi="微軟正黑體" w:hint="eastAsia"/>
        </w:rPr>
        <w:t>。</w:t>
      </w:r>
    </w:p>
    <w:p w:rsidR="00746DB5" w:rsidRDefault="00746DB5" w:rsidP="00746DB5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46DB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315821" cy="2017318"/>
            <wp:effectExtent l="19050" t="0" r="0" b="0"/>
            <wp:docPr id="16" name="圖片 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166" cy="2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B5" w:rsidRDefault="00746DB5" w:rsidP="00746DB5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5546A3" w:rsidRDefault="00746DB5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746DB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3713945" cy="2203507"/>
            <wp:effectExtent l="19050" t="0" r="805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878" cy="22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B5" w:rsidRDefault="00746DB5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746DB5" w:rsidRDefault="00746DB5" w:rsidP="005546A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746DB5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864235"/>
            <wp:effectExtent l="19050" t="0" r="2540" b="0"/>
            <wp:docPr id="17" name="圖片 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00" w:rsidRDefault="00083B00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167CF" w:rsidRDefault="00746DB5" w:rsidP="005546A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IB</w:t>
      </w:r>
      <w:r w:rsidR="00A167CF">
        <w:rPr>
          <w:rFonts w:ascii="微軟正黑體" w:eastAsia="微軟正黑體" w:hAnsi="微軟正黑體" w:hint="eastAsia"/>
        </w:rPr>
        <w:t>標準成本計算：</w:t>
      </w:r>
    </w:p>
    <w:p w:rsidR="00C91A03" w:rsidRDefault="00746DB5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每才12元+機器10元=22</w:t>
      </w: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C91A03" w:rsidRDefault="00C91A03" w:rsidP="005546A3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91A03" w:rsidRDefault="00F1472E" w:rsidP="00A167C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91A03">
        <w:rPr>
          <w:rFonts w:ascii="微軟正黑體" w:eastAsia="微軟正黑體" w:hAnsi="微軟正黑體" w:hint="eastAsia"/>
        </w:rPr>
        <w:lastRenderedPageBreak/>
        <w:t>報價提示</w:t>
      </w:r>
      <w:r w:rsidR="00B65840" w:rsidRPr="00C91A03">
        <w:rPr>
          <w:rFonts w:ascii="微軟正黑體" w:eastAsia="微軟正黑體" w:hAnsi="微軟正黑體" w:hint="eastAsia"/>
        </w:rPr>
        <w:t>，無作用</w:t>
      </w:r>
      <w:r w:rsidRPr="00C91A03">
        <w:rPr>
          <w:rFonts w:ascii="微軟正黑體" w:eastAsia="微軟正黑體" w:hAnsi="微軟正黑體" w:hint="eastAsia"/>
        </w:rPr>
        <w:t>。</w:t>
      </w:r>
    </w:p>
    <w:p w:rsidR="00A167CF" w:rsidRDefault="00A167CF" w:rsidP="00C91A0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91A03">
        <w:rPr>
          <w:rFonts w:ascii="微軟正黑體" w:eastAsia="微軟正黑體" w:hAnsi="微軟正黑體" w:hint="eastAsia"/>
          <w:bdr w:val="single" w:sz="4" w:space="0" w:color="auto"/>
        </w:rPr>
        <w:drawing>
          <wp:inline distT="0" distB="0" distL="0" distR="0">
            <wp:extent cx="2864056" cy="2226833"/>
            <wp:effectExtent l="19050" t="0" r="0" b="0"/>
            <wp:docPr id="10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527" cy="22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03" w:rsidRPr="00C91A03" w:rsidRDefault="00C91A03" w:rsidP="00C91A03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3101C5" w:rsidRDefault="003101C5" w:rsidP="001A6F1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類別三不能新增</w:t>
      </w:r>
      <w:r w:rsidR="005546A3">
        <w:rPr>
          <w:rFonts w:ascii="微軟正黑體" w:eastAsia="微軟正黑體" w:hAnsi="微軟正黑體" w:hint="eastAsia"/>
        </w:rPr>
        <w:t>。</w:t>
      </w:r>
    </w:p>
    <w:p w:rsidR="00A167CF" w:rsidRPr="00A167CF" w:rsidRDefault="00A167CF" w:rsidP="00A167CF">
      <w:pPr>
        <w:spacing w:line="0" w:lineRule="atLeast"/>
        <w:rPr>
          <w:rFonts w:ascii="微軟正黑體" w:eastAsia="微軟正黑體" w:hAnsi="微軟正黑體"/>
        </w:rPr>
      </w:pPr>
    </w:p>
    <w:p w:rsidR="00993A83" w:rsidRDefault="00993A83" w:rsidP="001A6F1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施作物集合類別。</w:t>
      </w: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【設定施作物主要類別】</w:t>
      </w:r>
    </w:p>
    <w:p w:rsidR="00993A83" w:rsidRDefault="00993A83" w:rsidP="00A167CF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 w:rsidRPr="00993A8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2498240" cy="2620105"/>
            <wp:effectExtent l="19050" t="0" r="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430" cy="26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22" w:rsidRDefault="00D66B22" w:rsidP="00D66B2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【設定施作物次要類別】</w:t>
      </w: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 w:rsidRPr="00993A83">
        <w:rPr>
          <w:rFonts w:ascii="微軟正黑體" w:eastAsia="微軟正黑體" w:hAnsi="微軟正黑體"/>
          <w:noProof/>
          <w:bdr w:val="single" w:sz="4" w:space="0" w:color="auto"/>
        </w:rPr>
        <w:lastRenderedPageBreak/>
        <w:drawing>
          <wp:inline distT="0" distB="0" distL="0" distR="0">
            <wp:extent cx="2492247" cy="2571077"/>
            <wp:effectExtent l="19050" t="0" r="3303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017" cy="25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【施作物只會顯示主類別】</w:t>
      </w: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 w:rsidRPr="00993A83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301115"/>
            <wp:effectExtent l="19050" t="0" r="2540" b="0"/>
            <wp:docPr id="8" name="圖片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83" w:rsidRP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【完成施作物】</w:t>
      </w:r>
    </w:p>
    <w:p w:rsidR="00993A83" w:rsidRDefault="00993A83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 w:rsidRPr="00993A83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274310" cy="1153160"/>
            <wp:effectExtent l="19050" t="0" r="2540" b="0"/>
            <wp:docPr id="7" name="圖片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2" w:rsidRDefault="00A46B42" w:rsidP="00993A83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</w:p>
    <w:p w:rsidR="00A167CF" w:rsidRDefault="00A46B42" w:rsidP="00A46B4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不能刪除</w:t>
      </w:r>
      <w:bookmarkStart w:id="9" w:name="OLE_LINK17"/>
      <w:bookmarkStart w:id="10" w:name="OLE_LINK18"/>
      <w:bookmarkStart w:id="11" w:name="OLE_LINK19"/>
      <w:r>
        <w:rPr>
          <w:rFonts w:ascii="微軟正黑體" w:eastAsia="微軟正黑體" w:hAnsi="微軟正黑體" w:hint="eastAsia"/>
        </w:rPr>
        <w:t>客戶</w:t>
      </w:r>
      <w:bookmarkEnd w:id="9"/>
      <w:bookmarkEnd w:id="10"/>
      <w:bookmarkEnd w:id="11"/>
      <w:r>
        <w:rPr>
          <w:rFonts w:ascii="微軟正黑體" w:eastAsia="微軟正黑體" w:hAnsi="微軟正黑體" w:hint="eastAsia"/>
        </w:rPr>
        <w:t>編號462：因為已有</w:t>
      </w:r>
      <w:bookmarkStart w:id="12" w:name="OLE_LINK13"/>
      <w:bookmarkStart w:id="13" w:name="OLE_LINK14"/>
      <w:bookmarkStart w:id="14" w:name="OLE_LINK15"/>
      <w:bookmarkStart w:id="15" w:name="OLE_LINK16"/>
      <w:r>
        <w:rPr>
          <w:rFonts w:ascii="微軟正黑體" w:eastAsia="微軟正黑體" w:hAnsi="微軟正黑體" w:hint="eastAsia"/>
        </w:rPr>
        <w:t>客戶報價</w:t>
      </w:r>
      <w:bookmarkEnd w:id="12"/>
      <w:bookmarkEnd w:id="13"/>
      <w:bookmarkEnd w:id="14"/>
      <w:bookmarkEnd w:id="15"/>
      <w:r>
        <w:rPr>
          <w:rFonts w:ascii="微軟正黑體" w:eastAsia="微軟正黑體" w:hAnsi="微軟正黑體" w:hint="eastAsia"/>
        </w:rPr>
        <w:t>所以不能刪除，要先刪客戶報價才能刪除客戶（都沒被引用到才能刪）</w:t>
      </w:r>
    </w:p>
    <w:p w:rsidR="00A46B42" w:rsidRDefault="00A46B42" w:rsidP="00A46B4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46B4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746588" cy="1504383"/>
            <wp:effectExtent l="19050" t="0" r="0" b="0"/>
            <wp:docPr id="12" name="圖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513" cy="15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2" w:rsidRDefault="00A46B42" w:rsidP="00A46B4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46B42" w:rsidRDefault="00A46B42" w:rsidP="00A46B4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A46B42">
        <w:rPr>
          <w:rFonts w:ascii="微軟正黑體" w:eastAsia="微軟正黑體" w:hAnsi="微軟正黑體" w:hint="eastAsia"/>
          <w:noProof/>
          <w:bdr w:val="single" w:sz="4" w:space="0" w:color="auto"/>
        </w:rPr>
        <w:lastRenderedPageBreak/>
        <w:drawing>
          <wp:inline distT="0" distB="0" distL="0" distR="0">
            <wp:extent cx="4552950" cy="1262732"/>
            <wp:effectExtent l="19050" t="0" r="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996" cy="12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42" w:rsidRDefault="00A46B42" w:rsidP="00A46B4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A46B42" w:rsidRDefault="00A46B42" w:rsidP="00A46B4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A46B4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552950" cy="2421782"/>
            <wp:effectExtent l="19050" t="0" r="0" b="0"/>
            <wp:docPr id="13" name="圖片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122" cy="24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Pr="00A167CF" w:rsidRDefault="00F1472E" w:rsidP="00A167C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A167CF">
        <w:rPr>
          <w:rFonts w:ascii="微軟正黑體" w:eastAsia="微軟正黑體" w:hAnsi="微軟正黑體" w:hint="eastAsia"/>
        </w:rPr>
        <w:t>survey HP</w:t>
      </w:r>
      <w:r w:rsidR="00D66B22" w:rsidRPr="00A167CF">
        <w:rPr>
          <w:rFonts w:ascii="微軟正黑體" w:eastAsia="微軟正黑體" w:hAnsi="微軟正黑體" w:hint="eastAsia"/>
        </w:rPr>
        <w:t xml:space="preserve"> WallArt</w:t>
      </w:r>
      <w:r w:rsidRPr="00A167CF">
        <w:rPr>
          <w:rFonts w:ascii="微軟正黑體" w:eastAsia="微軟正黑體" w:hAnsi="微軟正黑體" w:hint="eastAsia"/>
        </w:rPr>
        <w:t xml:space="preserve"> API</w:t>
      </w:r>
      <w:bookmarkStart w:id="16" w:name="OLE_LINK10"/>
      <w:bookmarkStart w:id="17" w:name="OLE_LINK11"/>
      <w:bookmarkStart w:id="18" w:name="OLE_LINK12"/>
      <w:r w:rsidRPr="00A167CF">
        <w:rPr>
          <w:rFonts w:ascii="微軟正黑體" w:eastAsia="微軟正黑體" w:hAnsi="微軟正黑體" w:hint="eastAsia"/>
        </w:rPr>
        <w:t>。</w:t>
      </w:r>
      <w:bookmarkEnd w:id="16"/>
      <w:bookmarkEnd w:id="17"/>
      <w:bookmarkEnd w:id="18"/>
    </w:p>
    <w:p w:rsidR="00F16423" w:rsidRPr="008D321F" w:rsidRDefault="00C554FB" w:rsidP="000E5485">
      <w:pPr>
        <w:spacing w:line="0" w:lineRule="atLeast"/>
        <w:rPr>
          <w:rFonts w:ascii="微軟正黑體" w:eastAsia="微軟正黑體" w:hAnsi="微軟正黑體"/>
        </w:rPr>
      </w:pPr>
      <w:r w:rsidRPr="00C554FB">
        <w:rPr>
          <w:rFonts w:ascii="微軟正黑體" w:eastAsia="微軟正黑體" w:hAnsi="微軟正黑體"/>
        </w:rPr>
        <w:t>https://designer.newui.hpwallart.com//cip?external_link=true&amp;sku=WA_WC</w:t>
      </w:r>
    </w:p>
    <w:sectPr w:rsidR="00F16423" w:rsidRPr="008D321F" w:rsidSect="0075358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473" w:rsidRDefault="00472473" w:rsidP="00C012EE">
      <w:r>
        <w:separator/>
      </w:r>
    </w:p>
  </w:endnote>
  <w:endnote w:type="continuationSeparator" w:id="1">
    <w:p w:rsidR="00472473" w:rsidRDefault="00472473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16455"/>
      <w:docPartObj>
        <w:docPartGallery w:val="Page Numbers (Bottom of Page)"/>
        <w:docPartUnique/>
      </w:docPartObj>
    </w:sdtPr>
    <w:sdtContent>
      <w:p w:rsidR="001A6F16" w:rsidRDefault="00DD41C0">
        <w:pPr>
          <w:pStyle w:val="a5"/>
          <w:jc w:val="center"/>
        </w:pPr>
        <w:fldSimple w:instr=" PAGE   \* MERGEFORMAT ">
          <w:r w:rsidR="00C91A03" w:rsidRPr="00C91A03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473" w:rsidRDefault="00472473" w:rsidP="00C012EE">
      <w:r>
        <w:separator/>
      </w:r>
    </w:p>
  </w:footnote>
  <w:footnote w:type="continuationSeparator" w:id="1">
    <w:p w:rsidR="00472473" w:rsidRDefault="00472473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1A6F16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1A6F16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1A6F16">
      <w:rPr>
        <w:rFonts w:ascii="微軟正黑體" w:eastAsia="微軟正黑體" w:hAnsi="微軟正黑體" w:hint="eastAsia"/>
        <w:sz w:val="24"/>
        <w:szCs w:val="24"/>
        <w:u w:val="single"/>
      </w:rPr>
      <w:t>27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3E5D"/>
    <w:multiLevelType w:val="hybridMultilevel"/>
    <w:tmpl w:val="7A768A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6673AFF"/>
    <w:multiLevelType w:val="hybridMultilevel"/>
    <w:tmpl w:val="2356E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83B00"/>
    <w:rsid w:val="000E5485"/>
    <w:rsid w:val="000F3C62"/>
    <w:rsid w:val="00154A11"/>
    <w:rsid w:val="001A6F16"/>
    <w:rsid w:val="001F01FB"/>
    <w:rsid w:val="00224C94"/>
    <w:rsid w:val="002610B0"/>
    <w:rsid w:val="002E0231"/>
    <w:rsid w:val="002E0254"/>
    <w:rsid w:val="003101C5"/>
    <w:rsid w:val="0031576C"/>
    <w:rsid w:val="00315A43"/>
    <w:rsid w:val="00333789"/>
    <w:rsid w:val="0037710A"/>
    <w:rsid w:val="00386978"/>
    <w:rsid w:val="00391E6C"/>
    <w:rsid w:val="004230FD"/>
    <w:rsid w:val="00433E6E"/>
    <w:rsid w:val="00472473"/>
    <w:rsid w:val="004B1A0F"/>
    <w:rsid w:val="005208EA"/>
    <w:rsid w:val="00521D6E"/>
    <w:rsid w:val="00531935"/>
    <w:rsid w:val="005356A1"/>
    <w:rsid w:val="00544BB1"/>
    <w:rsid w:val="005546A3"/>
    <w:rsid w:val="00574FAA"/>
    <w:rsid w:val="005930A9"/>
    <w:rsid w:val="0061455F"/>
    <w:rsid w:val="00632641"/>
    <w:rsid w:val="006F47D7"/>
    <w:rsid w:val="00712763"/>
    <w:rsid w:val="00746DB5"/>
    <w:rsid w:val="00753589"/>
    <w:rsid w:val="0076360B"/>
    <w:rsid w:val="00775B95"/>
    <w:rsid w:val="00781624"/>
    <w:rsid w:val="007D4A11"/>
    <w:rsid w:val="00816314"/>
    <w:rsid w:val="008D321F"/>
    <w:rsid w:val="008E37AE"/>
    <w:rsid w:val="008F000C"/>
    <w:rsid w:val="00944DA3"/>
    <w:rsid w:val="00993A83"/>
    <w:rsid w:val="009D3D4F"/>
    <w:rsid w:val="00A167CF"/>
    <w:rsid w:val="00A46B42"/>
    <w:rsid w:val="00A77D9E"/>
    <w:rsid w:val="00A90EBC"/>
    <w:rsid w:val="00AE607C"/>
    <w:rsid w:val="00B65840"/>
    <w:rsid w:val="00B67DF8"/>
    <w:rsid w:val="00BE45AA"/>
    <w:rsid w:val="00C012EE"/>
    <w:rsid w:val="00C250C1"/>
    <w:rsid w:val="00C32BB6"/>
    <w:rsid w:val="00C478C6"/>
    <w:rsid w:val="00C554FB"/>
    <w:rsid w:val="00C91A03"/>
    <w:rsid w:val="00CF19C1"/>
    <w:rsid w:val="00CF4EC3"/>
    <w:rsid w:val="00D61691"/>
    <w:rsid w:val="00D66B22"/>
    <w:rsid w:val="00D83C0B"/>
    <w:rsid w:val="00DD41C0"/>
    <w:rsid w:val="00DD4DCF"/>
    <w:rsid w:val="00DF05A7"/>
    <w:rsid w:val="00EC0483"/>
    <w:rsid w:val="00F1472E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1A6F1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57</cp:revision>
  <cp:lastPrinted>2015-06-12T01:36:00Z</cp:lastPrinted>
  <dcterms:created xsi:type="dcterms:W3CDTF">2015-06-11T01:18:00Z</dcterms:created>
  <dcterms:modified xsi:type="dcterms:W3CDTF">2016-01-27T08:53:00Z</dcterms:modified>
</cp:coreProperties>
</file>