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16423" w:rsidRDefault="00A43F1E" w:rsidP="00CF0923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【報價單】報價資訊與類別三再整併</w:t>
      </w:r>
      <w:r w:rsidR="008563C2">
        <w:rPr>
          <w:rFonts w:ascii="微軟正黑體" w:eastAsia="微軟正黑體" w:hAnsi="微軟正黑體" w:hint="eastAsia"/>
        </w:rPr>
        <w:t>。</w:t>
      </w:r>
    </w:p>
    <w:p w:rsidR="007441B3" w:rsidRDefault="007441B3" w:rsidP="007441B3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7441B3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5274310" cy="2232025"/>
            <wp:effectExtent l="19050" t="0" r="2540" b="0"/>
            <wp:docPr id="1" name="圖片 0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1B3" w:rsidRDefault="007441B3" w:rsidP="007441B3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</w:p>
    <w:p w:rsidR="007441B3" w:rsidRDefault="007441B3" w:rsidP="007441B3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7441B3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5274310" cy="2465070"/>
            <wp:effectExtent l="19050" t="0" r="2540" b="0"/>
            <wp:docPr id="2" name="圖片 1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4DF" w:rsidRDefault="00D614DF" w:rsidP="007441B3">
      <w:pPr>
        <w:pStyle w:val="aa"/>
        <w:spacing w:line="0" w:lineRule="atLeast"/>
        <w:ind w:leftChars="0"/>
        <w:rPr>
          <w:rFonts w:ascii="微軟正黑體" w:eastAsia="微軟正黑體" w:hAnsi="微軟正黑體"/>
        </w:rPr>
      </w:pPr>
    </w:p>
    <w:p w:rsidR="00B7510D" w:rsidRPr="00FA35FB" w:rsidRDefault="008563C2" w:rsidP="00B7510D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FA35FB">
        <w:rPr>
          <w:rFonts w:ascii="微軟正黑體" w:eastAsia="微軟正黑體" w:hAnsi="微軟正黑體" w:hint="eastAsia"/>
        </w:rPr>
        <w:t>【報價單】含稅回推單價、稅金。</w:t>
      </w:r>
    </w:p>
    <w:p w:rsidR="00FA35FB" w:rsidRPr="00FA35FB" w:rsidRDefault="00FA35FB" w:rsidP="00FA35FB">
      <w:pPr>
        <w:pStyle w:val="aa"/>
        <w:spacing w:line="0" w:lineRule="atLeast"/>
        <w:ind w:leftChars="0" w:left="482"/>
        <w:jc w:val="center"/>
        <w:rPr>
          <w:rFonts w:ascii="微軟正黑體" w:eastAsia="微軟正黑體" w:hAnsi="微軟正黑體" w:hint="eastAsia"/>
          <w:bdr w:val="single" w:sz="4" w:space="0" w:color="auto"/>
        </w:rPr>
      </w:pPr>
      <w:bookmarkStart w:id="0" w:name="OLE_LINK12"/>
      <w:bookmarkStart w:id="1" w:name="OLE_LINK13"/>
      <w:r w:rsidRPr="00FA35FB">
        <w:rPr>
          <w:rFonts w:ascii="微軟正黑體" w:eastAsia="微軟正黑體" w:hAnsi="微軟正黑體" w:hint="eastAsia"/>
          <w:bdr w:val="single" w:sz="4" w:space="0" w:color="auto"/>
        </w:rPr>
        <w:t>含稅</w:t>
      </w:r>
    </w:p>
    <w:bookmarkEnd w:id="0"/>
    <w:bookmarkEnd w:id="1"/>
    <w:p w:rsidR="00486DFB" w:rsidRDefault="00486DFB" w:rsidP="00B7510D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486DFB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5274310" cy="492125"/>
            <wp:effectExtent l="19050" t="0" r="2540" b="0"/>
            <wp:docPr id="3" name="圖片 2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FB" w:rsidRDefault="00FA35FB" w:rsidP="00B7510D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bookmarkStart w:id="2" w:name="OLE_LINK14"/>
      <w:bookmarkStart w:id="3" w:name="OLE_LINK15"/>
      <w:r>
        <w:rPr>
          <w:rFonts w:ascii="微軟正黑體" w:eastAsia="微軟正黑體" w:hAnsi="微軟正黑體" w:hint="eastAsia"/>
        </w:rPr>
        <w:t>面積111*222/900=27.38</w:t>
      </w:r>
      <w:bookmarkStart w:id="4" w:name="OLE_LINK1"/>
      <w:bookmarkStart w:id="5" w:name="OLE_LINK2"/>
      <w:r>
        <w:rPr>
          <w:rFonts w:ascii="微軟正黑體" w:eastAsia="微軟正黑體" w:hAnsi="微軟正黑體" w:hint="eastAsia"/>
        </w:rPr>
        <w:t>≒</w:t>
      </w:r>
      <w:bookmarkStart w:id="6" w:name="OLE_LINK3"/>
      <w:bookmarkStart w:id="7" w:name="OLE_LINK4"/>
      <w:bookmarkEnd w:id="4"/>
      <w:bookmarkEnd w:id="5"/>
      <w:r>
        <w:rPr>
          <w:rFonts w:ascii="微軟正黑體" w:eastAsia="微軟正黑體" w:hAnsi="微軟正黑體" w:hint="eastAsia"/>
        </w:rPr>
        <w:t>28</w:t>
      </w:r>
      <w:bookmarkStart w:id="8" w:name="OLE_LINK5"/>
      <w:bookmarkStart w:id="9" w:name="OLE_LINK6"/>
      <w:bookmarkStart w:id="10" w:name="OLE_LINK7"/>
      <w:r>
        <w:rPr>
          <w:rFonts w:ascii="微軟正黑體" w:eastAsia="微軟正黑體" w:hAnsi="微軟正黑體" w:hint="eastAsia"/>
        </w:rPr>
        <w:t>（才）</w:t>
      </w:r>
      <w:bookmarkEnd w:id="2"/>
      <w:bookmarkEnd w:id="3"/>
      <w:r>
        <w:rPr>
          <w:rFonts w:ascii="微軟正黑體" w:eastAsia="微軟正黑體" w:hAnsi="微軟正黑體" w:hint="eastAsia"/>
        </w:rPr>
        <w:t xml:space="preserve"> </w:t>
      </w:r>
      <w:bookmarkEnd w:id="6"/>
      <w:bookmarkEnd w:id="7"/>
      <w:bookmarkEnd w:id="8"/>
      <w:bookmarkEnd w:id="9"/>
      <w:bookmarkEnd w:id="10"/>
    </w:p>
    <w:p w:rsidR="00486DFB" w:rsidRDefault="006E516B" w:rsidP="00B7510D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bookmarkStart w:id="11" w:name="OLE_LINK10"/>
      <w:bookmarkStart w:id="12" w:name="OLE_LINK11"/>
      <w:bookmarkStart w:id="13" w:name="OLE_LINK16"/>
      <w:bookmarkStart w:id="14" w:name="OLE_LINK17"/>
      <w:bookmarkStart w:id="15" w:name="OLE_LINK18"/>
      <w:r>
        <w:rPr>
          <w:rFonts w:ascii="微軟正黑體" w:eastAsia="微軟正黑體" w:hAnsi="微軟正黑體" w:hint="eastAsia"/>
        </w:rPr>
        <w:t>28（才）* 36=1008（</w:t>
      </w:r>
      <w:bookmarkStart w:id="16" w:name="OLE_LINK8"/>
      <w:bookmarkStart w:id="17" w:name="OLE_LINK9"/>
      <w:r>
        <w:rPr>
          <w:rFonts w:ascii="微軟正黑體" w:eastAsia="微軟正黑體" w:hAnsi="微軟正黑體" w:hint="eastAsia"/>
        </w:rPr>
        <w:t>含稅</w:t>
      </w:r>
      <w:bookmarkEnd w:id="16"/>
      <w:bookmarkEnd w:id="17"/>
      <w:r>
        <w:rPr>
          <w:rFonts w:ascii="微軟正黑體" w:eastAsia="微軟正黑體" w:hAnsi="微軟正黑體" w:hint="eastAsia"/>
        </w:rPr>
        <w:t>）</w:t>
      </w:r>
    </w:p>
    <w:bookmarkEnd w:id="13"/>
    <w:bookmarkEnd w:id="14"/>
    <w:bookmarkEnd w:id="15"/>
    <w:p w:rsidR="006E516B" w:rsidRDefault="006E516B" w:rsidP="00B7510D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反推未稅價 1008/1.05=960  反推稅金：1008-960=</w:t>
      </w:r>
      <w:r w:rsidR="00895F57">
        <w:rPr>
          <w:rFonts w:ascii="微軟正黑體" w:eastAsia="微軟正黑體" w:hAnsi="微軟正黑體" w:hint="eastAsia"/>
        </w:rPr>
        <w:t>48</w:t>
      </w:r>
    </w:p>
    <w:bookmarkEnd w:id="11"/>
    <w:bookmarkEnd w:id="12"/>
    <w:p w:rsidR="00FA35FB" w:rsidRDefault="00FA35FB" w:rsidP="00B7510D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</w:p>
    <w:p w:rsidR="00600BEA" w:rsidRDefault="00600BEA" w:rsidP="00600BEA">
      <w:pPr>
        <w:pStyle w:val="aa"/>
        <w:spacing w:line="0" w:lineRule="atLeast"/>
        <w:ind w:leftChars="0" w:left="482"/>
        <w:jc w:val="center"/>
        <w:rPr>
          <w:rFonts w:ascii="微軟正黑體" w:eastAsia="微軟正黑體" w:hAnsi="微軟正黑體" w:hint="eastAsia"/>
          <w:bdr w:val="single" w:sz="4" w:space="0" w:color="auto"/>
        </w:rPr>
      </w:pPr>
      <w:r>
        <w:rPr>
          <w:rFonts w:ascii="微軟正黑體" w:eastAsia="微軟正黑體" w:hAnsi="微軟正黑體" w:hint="eastAsia"/>
          <w:bdr w:val="single" w:sz="4" w:space="0" w:color="auto"/>
        </w:rPr>
        <w:t>未</w:t>
      </w:r>
      <w:r w:rsidRPr="00FA35FB">
        <w:rPr>
          <w:rFonts w:ascii="微軟正黑體" w:eastAsia="微軟正黑體" w:hAnsi="微軟正黑體" w:hint="eastAsia"/>
          <w:bdr w:val="single" w:sz="4" w:space="0" w:color="auto"/>
        </w:rPr>
        <w:t>稅</w:t>
      </w:r>
    </w:p>
    <w:p w:rsidR="00600BEA" w:rsidRPr="00FA35FB" w:rsidRDefault="00600BEA" w:rsidP="00600BEA">
      <w:pPr>
        <w:pStyle w:val="aa"/>
        <w:spacing w:line="0" w:lineRule="atLeast"/>
        <w:ind w:leftChars="0" w:left="482"/>
        <w:jc w:val="center"/>
        <w:rPr>
          <w:rFonts w:ascii="微軟正黑體" w:eastAsia="微軟正黑體" w:hAnsi="微軟正黑體" w:hint="eastAsia"/>
          <w:bdr w:val="single" w:sz="4" w:space="0" w:color="auto"/>
        </w:rPr>
      </w:pPr>
      <w:r w:rsidRPr="00600BEA">
        <w:rPr>
          <w:rFonts w:ascii="微軟正黑體" w:eastAsia="微軟正黑體" w:hAnsi="微軟正黑體" w:hint="eastAsia"/>
          <w:noProof/>
          <w:bdr w:val="single" w:sz="4" w:space="0" w:color="auto"/>
        </w:rPr>
        <w:drawing>
          <wp:inline distT="0" distB="0" distL="0" distR="0">
            <wp:extent cx="5274310" cy="421005"/>
            <wp:effectExtent l="19050" t="0" r="2540" b="0"/>
            <wp:docPr id="4" name="圖片 3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FB" w:rsidRDefault="00600BEA" w:rsidP="00B7510D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面積111*222/900=27.38</w:t>
      </w:r>
      <w:bookmarkStart w:id="18" w:name="OLE_LINK19"/>
      <w:bookmarkStart w:id="19" w:name="OLE_LINK20"/>
      <w:bookmarkStart w:id="20" w:name="OLE_LINK21"/>
      <w:r>
        <w:rPr>
          <w:rFonts w:ascii="微軟正黑體" w:eastAsia="微軟正黑體" w:hAnsi="微軟正黑體" w:hint="eastAsia"/>
        </w:rPr>
        <w:t>≒</w:t>
      </w:r>
      <w:bookmarkEnd w:id="18"/>
      <w:bookmarkEnd w:id="19"/>
      <w:bookmarkEnd w:id="20"/>
      <w:r>
        <w:rPr>
          <w:rFonts w:ascii="微軟正黑體" w:eastAsia="微軟正黑體" w:hAnsi="微軟正黑體" w:hint="eastAsia"/>
        </w:rPr>
        <w:t>28（才）</w:t>
      </w:r>
    </w:p>
    <w:p w:rsidR="00600BEA" w:rsidRDefault="00600BEA" w:rsidP="00600BEA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28（才）* 36=1008</w:t>
      </w:r>
      <w:bookmarkStart w:id="21" w:name="OLE_LINK22"/>
      <w:bookmarkStart w:id="22" w:name="OLE_LINK23"/>
      <w:bookmarkStart w:id="23" w:name="OLE_LINK24"/>
      <w:r>
        <w:rPr>
          <w:rFonts w:ascii="微軟正黑體" w:eastAsia="微軟正黑體" w:hAnsi="微軟正黑體" w:hint="eastAsia"/>
        </w:rPr>
        <w:t>（未稅）</w:t>
      </w:r>
      <w:bookmarkEnd w:id="21"/>
      <w:bookmarkEnd w:id="22"/>
      <w:bookmarkEnd w:id="23"/>
    </w:p>
    <w:p w:rsidR="00600BEA" w:rsidRDefault="00600BEA" w:rsidP="00600BEA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1008*0.05=50.4≒</w:t>
      </w:r>
      <w:bookmarkStart w:id="24" w:name="OLE_LINK25"/>
      <w:bookmarkStart w:id="25" w:name="OLE_LINK26"/>
      <w:r>
        <w:rPr>
          <w:rFonts w:ascii="微軟正黑體" w:eastAsia="微軟正黑體" w:hAnsi="微軟正黑體" w:hint="eastAsia"/>
        </w:rPr>
        <w:t>50</w:t>
      </w:r>
      <w:bookmarkStart w:id="26" w:name="OLE_LINK27"/>
      <w:bookmarkStart w:id="27" w:name="OLE_LINK28"/>
      <w:bookmarkStart w:id="28" w:name="OLE_LINK29"/>
      <w:r>
        <w:rPr>
          <w:rFonts w:ascii="微軟正黑體" w:eastAsia="微軟正黑體" w:hAnsi="微軟正黑體" w:hint="eastAsia"/>
        </w:rPr>
        <w:t>（稅金）</w:t>
      </w:r>
      <w:bookmarkEnd w:id="26"/>
      <w:bookmarkEnd w:id="27"/>
      <w:bookmarkEnd w:id="28"/>
    </w:p>
    <w:bookmarkEnd w:id="24"/>
    <w:bookmarkEnd w:id="25"/>
    <w:p w:rsidR="006063AC" w:rsidRDefault="006063AC" w:rsidP="006063AC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1008（未稅）+50（稅金）=1058（含稅）</w:t>
      </w:r>
    </w:p>
    <w:p w:rsidR="006E516B" w:rsidRPr="00600BEA" w:rsidRDefault="006E516B" w:rsidP="00B7510D">
      <w:pPr>
        <w:pStyle w:val="aa"/>
        <w:spacing w:line="0" w:lineRule="atLeast"/>
        <w:ind w:leftChars="0"/>
        <w:rPr>
          <w:rFonts w:ascii="微軟正黑體" w:eastAsia="微軟正黑體" w:hAnsi="微軟正黑體"/>
        </w:rPr>
      </w:pPr>
    </w:p>
    <w:p w:rsidR="00524693" w:rsidRDefault="00C3621D" w:rsidP="00EE616B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524693">
        <w:rPr>
          <w:rFonts w:ascii="微軟正黑體" w:eastAsia="微軟正黑體" w:hAnsi="微軟正黑體" w:hint="eastAsia"/>
        </w:rPr>
        <w:t>【報價單】欄位最適欄寬</w:t>
      </w:r>
    </w:p>
    <w:p w:rsidR="00EE616B" w:rsidRPr="00524693" w:rsidRDefault="00EE616B" w:rsidP="00524693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524693">
        <w:rPr>
          <w:rFonts w:ascii="微軟正黑體" w:eastAsia="微軟正黑體" w:hAnsi="微軟正黑體" w:hint="eastAsia"/>
        </w:rPr>
        <w:t>預設為</w:t>
      </w:r>
      <w:bookmarkStart w:id="29" w:name="OLE_LINK33"/>
      <w:bookmarkStart w:id="30" w:name="OLE_LINK34"/>
      <w:r w:rsidRPr="00524693">
        <w:rPr>
          <w:rFonts w:ascii="微軟正黑體" w:eastAsia="微軟正黑體" w:hAnsi="微軟正黑體" w:hint="eastAsia"/>
        </w:rPr>
        <w:t>No Fit</w:t>
      </w:r>
    </w:p>
    <w:bookmarkEnd w:id="29"/>
    <w:bookmarkEnd w:id="30"/>
    <w:p w:rsidR="00EE616B" w:rsidRDefault="00EE616B" w:rsidP="00EE616B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EE616B">
        <w:rPr>
          <w:rFonts w:ascii="微軟正黑體" w:eastAsia="微軟正黑體" w:hAnsi="微軟正黑體" w:hint="eastAsia"/>
          <w:noProof/>
          <w:bdr w:val="single" w:sz="4" w:space="0" w:color="auto"/>
        </w:rPr>
        <w:drawing>
          <wp:inline distT="0" distB="0" distL="0" distR="0">
            <wp:extent cx="4893310" cy="3274382"/>
            <wp:effectExtent l="19050" t="0" r="2540" b="0"/>
            <wp:docPr id="6" name="圖片 5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97499" cy="327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6B" w:rsidRDefault="00EE616B" w:rsidP="00EE616B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t>Fit後的結果</w:t>
      </w:r>
      <w:r w:rsidRPr="00EE616B">
        <w:rPr>
          <w:rFonts w:ascii="微軟正黑體" w:eastAsia="微軟正黑體" w:hAnsi="微軟正黑體" w:hint="eastAsia"/>
          <w:noProof/>
          <w:bdr w:val="single" w:sz="4" w:space="0" w:color="auto"/>
        </w:rPr>
        <w:drawing>
          <wp:inline distT="0" distB="0" distL="0" distR="0">
            <wp:extent cx="4893310" cy="3267312"/>
            <wp:effectExtent l="19050" t="0" r="2540" b="0"/>
            <wp:docPr id="7" name="圖片 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3310" cy="326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6B" w:rsidRDefault="00EE616B" w:rsidP="00EE616B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</w:p>
    <w:p w:rsidR="00524693" w:rsidRPr="00524693" w:rsidRDefault="00524693" w:rsidP="00EE616B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524693">
        <w:rPr>
          <w:rFonts w:ascii="微軟正黑體" w:eastAsia="微軟正黑體" w:hAnsi="微軟正黑體" w:hint="eastAsia"/>
        </w:rPr>
        <w:lastRenderedPageBreak/>
        <w:t>【報價單】每個欄位皆可預覽完整資料</w:t>
      </w:r>
    </w:p>
    <w:p w:rsidR="00C3621D" w:rsidRDefault="00C3621D" w:rsidP="00C3621D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C3621D">
        <w:rPr>
          <w:rFonts w:ascii="微軟正黑體" w:eastAsia="微軟正黑體" w:hAnsi="微軟正黑體" w:hint="eastAsia"/>
          <w:noProof/>
          <w:bdr w:val="single" w:sz="4" w:space="0" w:color="auto"/>
        </w:rPr>
        <w:drawing>
          <wp:inline distT="0" distB="0" distL="0" distR="0">
            <wp:extent cx="3495675" cy="781050"/>
            <wp:effectExtent l="19050" t="0" r="9525" b="0"/>
            <wp:docPr id="5" name="圖片 4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27A" w:rsidRDefault="000F127A" w:rsidP="00C3621D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</w:p>
    <w:p w:rsidR="00524693" w:rsidRDefault="000F127A" w:rsidP="000F127A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bookmarkStart w:id="31" w:name="OLE_LINK37"/>
      <w:bookmarkStart w:id="32" w:name="OLE_LINK38"/>
      <w:r>
        <w:rPr>
          <w:rFonts w:ascii="微軟正黑體" w:eastAsia="微軟正黑體" w:hAnsi="微軟正黑體" w:hint="eastAsia"/>
        </w:rPr>
        <w:t>【報價單】</w:t>
      </w:r>
      <w:bookmarkEnd w:id="31"/>
      <w:bookmarkEnd w:id="32"/>
      <w:r w:rsidR="003F617D">
        <w:rPr>
          <w:rFonts w:ascii="微軟正黑體" w:eastAsia="微軟正黑體" w:hAnsi="微軟正黑體" w:hint="eastAsia"/>
        </w:rPr>
        <w:t>客戶自行報價的份數與報價資訊</w:t>
      </w:r>
      <w:r w:rsidR="00422C3D">
        <w:rPr>
          <w:rFonts w:ascii="微軟正黑體" w:eastAsia="微軟正黑體" w:hAnsi="微軟正黑體" w:hint="eastAsia"/>
        </w:rPr>
        <w:t>一致</w:t>
      </w:r>
    </w:p>
    <w:p w:rsidR="006A7B08" w:rsidRDefault="006A7B08" w:rsidP="006A7B08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6A7B08">
        <w:rPr>
          <w:rFonts w:ascii="微軟正黑體" w:eastAsia="微軟正黑體" w:hAnsi="微軟正黑體" w:hint="eastAsia"/>
          <w:noProof/>
          <w:bdr w:val="single" w:sz="4" w:space="0" w:color="auto"/>
        </w:rPr>
        <w:drawing>
          <wp:inline distT="0" distB="0" distL="0" distR="0">
            <wp:extent cx="5274310" cy="1016000"/>
            <wp:effectExtent l="19050" t="0" r="2540" b="0"/>
            <wp:docPr id="9" name="圖片 8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B08" w:rsidRDefault="006A7B08" w:rsidP="006A7B08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</w:p>
    <w:p w:rsidR="006A7B08" w:rsidRDefault="006A7B08" w:rsidP="006A7B08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6A7B08">
        <w:rPr>
          <w:rFonts w:ascii="微軟正黑體" w:eastAsia="微軟正黑體" w:hAnsi="微軟正黑體" w:hint="eastAsia"/>
          <w:noProof/>
          <w:bdr w:val="single" w:sz="4" w:space="0" w:color="auto"/>
        </w:rPr>
        <w:drawing>
          <wp:inline distT="0" distB="0" distL="0" distR="0">
            <wp:extent cx="5274310" cy="2394585"/>
            <wp:effectExtent l="19050" t="0" r="2540" b="0"/>
            <wp:docPr id="10" name="圖片 9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41B" w:rsidRPr="00755C96" w:rsidRDefault="00824527" w:rsidP="0088641B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bookmarkStart w:id="33" w:name="OLE_LINK30"/>
      <w:bookmarkStart w:id="34" w:name="OLE_LINK31"/>
      <w:bookmarkStart w:id="35" w:name="OLE_LINK32"/>
      <w:bookmarkStart w:id="36" w:name="OLE_LINK35"/>
      <w:bookmarkStart w:id="37" w:name="OLE_LINK36"/>
      <w:r w:rsidRPr="00755C96">
        <w:rPr>
          <w:rFonts w:ascii="微軟正黑體" w:eastAsia="微軟正黑體" w:hAnsi="微軟正黑體" w:hint="eastAsia"/>
        </w:rPr>
        <w:t>【報價單】報價單只有上下</w:t>
      </w:r>
      <w:bookmarkStart w:id="38" w:name="OLE_LINK42"/>
      <w:bookmarkStart w:id="39" w:name="OLE_LINK43"/>
      <w:r w:rsidRPr="00755C96">
        <w:rPr>
          <w:rFonts w:ascii="微軟正黑體" w:eastAsia="微軟正黑體" w:hAnsi="微軟正黑體" w:hint="eastAsia"/>
        </w:rPr>
        <w:t>scroll bar</w:t>
      </w:r>
      <w:bookmarkEnd w:id="38"/>
      <w:bookmarkEnd w:id="39"/>
      <w:r w:rsidR="0088641B" w:rsidRPr="00755C96">
        <w:rPr>
          <w:rFonts w:ascii="微軟正黑體" w:eastAsia="微軟正黑體" w:hAnsi="微軟正黑體" w:hint="eastAsia"/>
        </w:rPr>
        <w:t>，無左右scroll bar。</w:t>
      </w:r>
      <w:r w:rsidR="0088641B">
        <w:rPr>
          <w:rFonts w:ascii="微軟正黑體" w:eastAsia="微軟正黑體" w:hAnsi="微軟正黑體" w:hint="eastAsia"/>
          <w:noProof/>
        </w:rPr>
        <w:drawing>
          <wp:inline distT="0" distB="0" distL="0" distR="0">
            <wp:extent cx="4524375" cy="3030232"/>
            <wp:effectExtent l="19050" t="0" r="9525" b="0"/>
            <wp:docPr id="11" name="圖片 10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30444" cy="303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3C2" w:rsidRDefault="008563C2" w:rsidP="00CF0923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【報價單】</w:t>
      </w:r>
      <w:bookmarkEnd w:id="33"/>
      <w:bookmarkEnd w:id="34"/>
      <w:bookmarkEnd w:id="35"/>
      <w:bookmarkEnd w:id="36"/>
      <w:bookmarkEnd w:id="37"/>
      <w:r>
        <w:rPr>
          <w:rFonts w:ascii="微軟正黑體" w:eastAsia="微軟正黑體" w:hAnsi="微軟正黑體" w:hint="eastAsia"/>
        </w:rPr>
        <w:t>對內、外備註，儲存有問題</w:t>
      </w:r>
      <w:bookmarkStart w:id="40" w:name="OLE_LINK39"/>
      <w:bookmarkStart w:id="41" w:name="OLE_LINK40"/>
      <w:bookmarkStart w:id="42" w:name="OLE_LINK41"/>
      <w:r>
        <w:rPr>
          <w:rFonts w:ascii="微軟正黑體" w:eastAsia="微軟正黑體" w:hAnsi="微軟正黑體" w:hint="eastAsia"/>
        </w:rPr>
        <w:t>。</w:t>
      </w:r>
      <w:bookmarkEnd w:id="40"/>
      <w:bookmarkEnd w:id="41"/>
      <w:bookmarkEnd w:id="42"/>
    </w:p>
    <w:p w:rsidR="00CC4938" w:rsidRDefault="00BB1240" w:rsidP="00CC4938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BB1240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5274310" cy="2730500"/>
            <wp:effectExtent l="19050" t="0" r="2540" b="0"/>
            <wp:docPr id="12" name="圖片 11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1240" w:rsidRDefault="00BB1240" w:rsidP="00CC4938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</w:p>
    <w:p w:rsidR="00BB1240" w:rsidRDefault="00BB1240" w:rsidP="00CC4938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BB1240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5274310" cy="1231900"/>
            <wp:effectExtent l="19050" t="0" r="2540" b="0"/>
            <wp:docPr id="13" name="圖片 1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96" w:rsidRDefault="00755C96" w:rsidP="00CC4938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</w:p>
    <w:p w:rsidR="00755C96" w:rsidRDefault="00755C96" w:rsidP="00CC4938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  <w:r w:rsidRPr="00755C96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5274310" cy="1133475"/>
            <wp:effectExtent l="19050" t="0" r="2540" b="0"/>
            <wp:docPr id="15" name="圖片 1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C96" w:rsidRDefault="00755C96" w:rsidP="00CC4938">
      <w:pPr>
        <w:pStyle w:val="aa"/>
        <w:spacing w:line="0" w:lineRule="atLeast"/>
        <w:ind w:leftChars="0"/>
        <w:rPr>
          <w:rFonts w:ascii="微軟正黑體" w:eastAsia="微軟正黑體" w:hAnsi="微軟正黑體" w:hint="eastAsia"/>
        </w:rPr>
      </w:pPr>
    </w:p>
    <w:p w:rsidR="00755C96" w:rsidRDefault="00755C96" w:rsidP="00CC4938">
      <w:pPr>
        <w:pStyle w:val="aa"/>
        <w:spacing w:line="0" w:lineRule="atLeast"/>
        <w:ind w:leftChars="0"/>
        <w:rPr>
          <w:rFonts w:ascii="微軟正黑體" w:eastAsia="微軟正黑體" w:hAnsi="微軟正黑體"/>
        </w:rPr>
      </w:pPr>
      <w:r w:rsidRPr="00755C96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4164028" cy="2385819"/>
            <wp:effectExtent l="19050" t="0" r="7922" b="0"/>
            <wp:docPr id="16" name="圖片 15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9764" cy="238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635" w:rsidRDefault="00787635" w:rsidP="00CF0923">
      <w:pPr>
        <w:pStyle w:val="aa"/>
        <w:numPr>
          <w:ilvl w:val="0"/>
          <w:numId w:val="1"/>
        </w:numPr>
        <w:spacing w:line="0" w:lineRule="atLeast"/>
        <w:ind w:leftChars="0"/>
        <w:rPr>
          <w:rFonts w:ascii="微軟正黑體" w:eastAsia="微軟正黑體" w:hAnsi="微軟正黑體" w:hint="eastAsia"/>
        </w:rPr>
      </w:pPr>
      <w:r>
        <w:rPr>
          <w:rFonts w:ascii="微軟正黑體" w:eastAsia="微軟正黑體" w:hAnsi="微軟正黑體" w:hint="eastAsia"/>
        </w:rPr>
        <w:lastRenderedPageBreak/>
        <w:t>【報價單】報價單列印的</w:t>
      </w:r>
      <w:r w:rsidR="007B3BDE">
        <w:rPr>
          <w:rFonts w:ascii="微軟正黑體" w:eastAsia="微軟正黑體" w:hAnsi="微軟正黑體" w:hint="eastAsia"/>
        </w:rPr>
        <w:t>單價、未稅、</w:t>
      </w:r>
      <w:r>
        <w:rPr>
          <w:rFonts w:ascii="微軟正黑體" w:eastAsia="微軟正黑體" w:hAnsi="微軟正黑體" w:hint="eastAsia"/>
        </w:rPr>
        <w:t>稅</w:t>
      </w:r>
      <w:r w:rsidR="007B3BDE">
        <w:rPr>
          <w:rFonts w:ascii="微軟正黑體" w:eastAsia="微軟正黑體" w:hAnsi="微軟正黑體" w:hint="eastAsia"/>
        </w:rPr>
        <w:t>金、含稅加總。</w:t>
      </w:r>
    </w:p>
    <w:p w:rsidR="00CC4938" w:rsidRPr="00CF0923" w:rsidRDefault="00CC4938" w:rsidP="00CC4938">
      <w:pPr>
        <w:pStyle w:val="aa"/>
        <w:spacing w:line="0" w:lineRule="atLeast"/>
        <w:ind w:leftChars="0"/>
        <w:rPr>
          <w:rFonts w:ascii="微軟正黑體" w:eastAsia="微軟正黑體" w:hAnsi="微軟正黑體"/>
        </w:rPr>
      </w:pPr>
      <w:r w:rsidRPr="00CC4938">
        <w:rPr>
          <w:rFonts w:ascii="微軟正黑體" w:eastAsia="微軟正黑體" w:hAnsi="微軟正黑體"/>
          <w:noProof/>
          <w:bdr w:val="single" w:sz="4" w:space="0" w:color="auto"/>
        </w:rPr>
        <w:drawing>
          <wp:inline distT="0" distB="0" distL="0" distR="0">
            <wp:extent cx="5274310" cy="2728595"/>
            <wp:effectExtent l="19050" t="0" r="2540" b="0"/>
            <wp:docPr id="8" name="圖片 7" descr="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.jp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p w:rsidR="00F16423" w:rsidRPr="008D321F" w:rsidRDefault="00F16423" w:rsidP="000E5485">
      <w:pPr>
        <w:spacing w:line="0" w:lineRule="atLeast"/>
        <w:rPr>
          <w:rFonts w:ascii="微軟正黑體" w:eastAsia="微軟正黑體" w:hAnsi="微軟正黑體"/>
        </w:rPr>
      </w:pPr>
    </w:p>
    <w:sectPr w:rsidR="00F16423" w:rsidRPr="008D321F" w:rsidSect="00753589">
      <w:headerReference w:type="default" r:id="rId23"/>
      <w:footerReference w:type="default" r:id="rId24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2117E" w:rsidRDefault="0042117E" w:rsidP="00C012EE">
      <w:r>
        <w:separator/>
      </w:r>
    </w:p>
  </w:endnote>
  <w:endnote w:type="continuationSeparator" w:id="1">
    <w:p w:rsidR="0042117E" w:rsidRDefault="0042117E" w:rsidP="00C012EE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軟正黑體">
    <w:panose1 w:val="020B0604030504040204"/>
    <w:charset w:val="88"/>
    <w:family w:val="swiss"/>
    <w:pitch w:val="variable"/>
    <w:sig w:usb0="00000087" w:usb1="288F4000" w:usb2="00000016" w:usb3="00000000" w:csb0="00100009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88137227"/>
      <w:docPartObj>
        <w:docPartGallery w:val="Page Numbers (Bottom of Page)"/>
        <w:docPartUnique/>
      </w:docPartObj>
    </w:sdtPr>
    <w:sdtContent>
      <w:p w:rsidR="008A7FAA" w:rsidRDefault="001D48B5">
        <w:pPr>
          <w:pStyle w:val="a5"/>
          <w:jc w:val="center"/>
        </w:pPr>
        <w:fldSimple w:instr=" PAGE   \* MERGEFORMAT ">
          <w:r w:rsidR="00755C96" w:rsidRPr="00755C96">
            <w:rPr>
              <w:noProof/>
              <w:lang w:val="zh-TW"/>
            </w:rPr>
            <w:t>5</w:t>
          </w:r>
        </w:fldSimple>
      </w:p>
    </w:sdtContent>
  </w:sdt>
  <w:p w:rsidR="00C012EE" w:rsidRDefault="00C012EE">
    <w:pPr>
      <w:pStyle w:val="a5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2117E" w:rsidRDefault="0042117E" w:rsidP="00C012EE">
      <w:r>
        <w:separator/>
      </w:r>
    </w:p>
  </w:footnote>
  <w:footnote w:type="continuationSeparator" w:id="1">
    <w:p w:rsidR="0042117E" w:rsidRDefault="0042117E" w:rsidP="00C012EE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61691" w:rsidRPr="00D61691" w:rsidRDefault="004B1A0F" w:rsidP="004B1A0F">
    <w:pPr>
      <w:pStyle w:val="a3"/>
      <w:rPr>
        <w:rFonts w:ascii="微軟正黑體" w:eastAsia="微軟正黑體" w:hAnsi="微軟正黑體"/>
        <w:sz w:val="24"/>
        <w:szCs w:val="24"/>
        <w:u w:val="single"/>
      </w:rPr>
    </w:pPr>
    <w:r w:rsidRPr="00D61691">
      <w:rPr>
        <w:rFonts w:ascii="微軟正黑體" w:eastAsia="微軟正黑體" w:hAnsi="微軟正黑體" w:hint="eastAsia"/>
        <w:noProof/>
        <w:sz w:val="24"/>
        <w:szCs w:val="24"/>
        <w:u w:val="single"/>
      </w:rPr>
      <w:drawing>
        <wp:inline distT="0" distB="0" distL="0" distR="0">
          <wp:extent cx="690994" cy="180975"/>
          <wp:effectExtent l="19050" t="0" r="0" b="0"/>
          <wp:docPr id="14" name="圖片 13" descr="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1.jp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11066" cy="18623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 xml:space="preserve">西北影像ERP系統建置           </w:t>
    </w:r>
    <w:r w:rsidR="00D61691" w:rsidRPr="00D61691">
      <w:rPr>
        <w:rFonts w:ascii="微軟正黑體" w:eastAsia="微軟正黑體" w:hAnsi="微軟正黑體" w:hint="eastAsia"/>
        <w:sz w:val="24"/>
        <w:szCs w:val="24"/>
        <w:u w:val="single"/>
      </w:rPr>
      <w:t xml:space="preserve"> 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>開會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時間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>：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201</w:t>
    </w:r>
    <w:r w:rsidR="00A709FE">
      <w:rPr>
        <w:rFonts w:ascii="微軟正黑體" w:eastAsia="微軟正黑體" w:hAnsi="微軟正黑體" w:hint="eastAsia"/>
        <w:sz w:val="24"/>
        <w:szCs w:val="24"/>
        <w:u w:val="single"/>
      </w:rPr>
      <w:t>6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-0</w:t>
    </w:r>
    <w:r w:rsidR="008A7FAA">
      <w:rPr>
        <w:rFonts w:ascii="微軟正黑體" w:eastAsia="微軟正黑體" w:hAnsi="微軟正黑體" w:hint="eastAsia"/>
        <w:sz w:val="24"/>
        <w:szCs w:val="24"/>
        <w:u w:val="single"/>
      </w:rPr>
      <w:t>4</w:t>
    </w:r>
    <w:r w:rsidR="00C012EE" w:rsidRPr="00D61691">
      <w:rPr>
        <w:rFonts w:ascii="微軟正黑體" w:eastAsia="微軟正黑體" w:hAnsi="微軟正黑體" w:hint="eastAsia"/>
        <w:sz w:val="24"/>
        <w:szCs w:val="24"/>
        <w:u w:val="single"/>
      </w:rPr>
      <w:t>-</w:t>
    </w:r>
    <w:r w:rsidR="008A7FAA">
      <w:rPr>
        <w:rFonts w:ascii="微軟正黑體" w:eastAsia="微軟正黑體" w:hAnsi="微軟正黑體" w:hint="eastAsia"/>
        <w:sz w:val="24"/>
        <w:szCs w:val="24"/>
        <w:u w:val="single"/>
      </w:rPr>
      <w:t>29</w:t>
    </w:r>
    <w:r w:rsidRPr="00D61691">
      <w:rPr>
        <w:rFonts w:ascii="微軟正黑體" w:eastAsia="微軟正黑體" w:hAnsi="微軟正黑體" w:hint="eastAsia"/>
        <w:sz w:val="24"/>
        <w:szCs w:val="24"/>
        <w:u w:val="single"/>
      </w:rPr>
      <w:t xml:space="preserve">  18:00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2C754C9"/>
    <w:multiLevelType w:val="hybridMultilevel"/>
    <w:tmpl w:val="F90276B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1945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31576C"/>
    <w:rsid w:val="000E5485"/>
    <w:rsid w:val="000F127A"/>
    <w:rsid w:val="000F3C62"/>
    <w:rsid w:val="00154A11"/>
    <w:rsid w:val="00190B3D"/>
    <w:rsid w:val="001D48B5"/>
    <w:rsid w:val="00224C94"/>
    <w:rsid w:val="002610B0"/>
    <w:rsid w:val="00281715"/>
    <w:rsid w:val="002E0231"/>
    <w:rsid w:val="002E0254"/>
    <w:rsid w:val="0031576C"/>
    <w:rsid w:val="00315A43"/>
    <w:rsid w:val="00333789"/>
    <w:rsid w:val="0037710A"/>
    <w:rsid w:val="00386978"/>
    <w:rsid w:val="00391E6C"/>
    <w:rsid w:val="003F617D"/>
    <w:rsid w:val="0042117E"/>
    <w:rsid w:val="00422C3D"/>
    <w:rsid w:val="00433E6E"/>
    <w:rsid w:val="00486DFB"/>
    <w:rsid w:val="004B1A0F"/>
    <w:rsid w:val="005208EA"/>
    <w:rsid w:val="00521D6E"/>
    <w:rsid w:val="00524693"/>
    <w:rsid w:val="00531935"/>
    <w:rsid w:val="00544BB1"/>
    <w:rsid w:val="00574FAA"/>
    <w:rsid w:val="005930A9"/>
    <w:rsid w:val="005E6A18"/>
    <w:rsid w:val="00600BEA"/>
    <w:rsid w:val="006063AC"/>
    <w:rsid w:val="0061455F"/>
    <w:rsid w:val="00632641"/>
    <w:rsid w:val="006A7B08"/>
    <w:rsid w:val="006E516B"/>
    <w:rsid w:val="006F47D7"/>
    <w:rsid w:val="007441B3"/>
    <w:rsid w:val="00753589"/>
    <w:rsid w:val="00755C96"/>
    <w:rsid w:val="0076360B"/>
    <w:rsid w:val="00775B95"/>
    <w:rsid w:val="00781624"/>
    <w:rsid w:val="00787635"/>
    <w:rsid w:val="007B3BDE"/>
    <w:rsid w:val="007D4A11"/>
    <w:rsid w:val="00816314"/>
    <w:rsid w:val="00824527"/>
    <w:rsid w:val="00850BE4"/>
    <w:rsid w:val="008563C2"/>
    <w:rsid w:val="0088641B"/>
    <w:rsid w:val="00895F57"/>
    <w:rsid w:val="008A7FAA"/>
    <w:rsid w:val="008D321F"/>
    <w:rsid w:val="008F000C"/>
    <w:rsid w:val="00944DA3"/>
    <w:rsid w:val="00A43F1E"/>
    <w:rsid w:val="00A709FE"/>
    <w:rsid w:val="00A77D9E"/>
    <w:rsid w:val="00A90EBC"/>
    <w:rsid w:val="00AE607C"/>
    <w:rsid w:val="00B67DF8"/>
    <w:rsid w:val="00B7510D"/>
    <w:rsid w:val="00B929ED"/>
    <w:rsid w:val="00BB1240"/>
    <w:rsid w:val="00BD21B3"/>
    <w:rsid w:val="00BE45AA"/>
    <w:rsid w:val="00C012EE"/>
    <w:rsid w:val="00C32BB6"/>
    <w:rsid w:val="00C3621D"/>
    <w:rsid w:val="00C478C6"/>
    <w:rsid w:val="00CB42BF"/>
    <w:rsid w:val="00CC4938"/>
    <w:rsid w:val="00CF0923"/>
    <w:rsid w:val="00D614DF"/>
    <w:rsid w:val="00D61691"/>
    <w:rsid w:val="00EC0483"/>
    <w:rsid w:val="00EE616B"/>
    <w:rsid w:val="00F16423"/>
    <w:rsid w:val="00F4680D"/>
    <w:rsid w:val="00F62DCC"/>
    <w:rsid w:val="00FA35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45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3589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012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C012EE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C012EE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C012EE"/>
    <w:rPr>
      <w:sz w:val="20"/>
      <w:szCs w:val="20"/>
    </w:rPr>
  </w:style>
  <w:style w:type="paragraph" w:styleId="a7">
    <w:name w:val="Balloon Text"/>
    <w:basedOn w:val="a"/>
    <w:link w:val="a8"/>
    <w:uiPriority w:val="99"/>
    <w:semiHidden/>
    <w:unhideWhenUsed/>
    <w:rsid w:val="000F3C62"/>
    <w:rPr>
      <w:rFonts w:asciiTheme="majorHAnsi" w:eastAsiaTheme="majorEastAsia" w:hAnsiTheme="majorHAnsi" w:cstheme="majorBidi"/>
      <w:sz w:val="18"/>
      <w:szCs w:val="18"/>
    </w:rPr>
  </w:style>
  <w:style w:type="character" w:customStyle="1" w:styleId="a8">
    <w:name w:val="註解方塊文字 字元"/>
    <w:basedOn w:val="a0"/>
    <w:link w:val="a7"/>
    <w:uiPriority w:val="99"/>
    <w:semiHidden/>
    <w:rsid w:val="000F3C62"/>
    <w:rPr>
      <w:rFonts w:asciiTheme="majorHAnsi" w:eastAsiaTheme="majorEastAsia" w:hAnsiTheme="majorHAnsi" w:cstheme="majorBidi"/>
      <w:sz w:val="18"/>
      <w:szCs w:val="18"/>
    </w:rPr>
  </w:style>
  <w:style w:type="character" w:styleId="a9">
    <w:name w:val="Placeholder Text"/>
    <w:basedOn w:val="a0"/>
    <w:uiPriority w:val="99"/>
    <w:semiHidden/>
    <w:rsid w:val="00D61691"/>
    <w:rPr>
      <w:color w:val="808080"/>
    </w:rPr>
  </w:style>
  <w:style w:type="paragraph" w:styleId="aa">
    <w:name w:val="List Paragraph"/>
    <w:basedOn w:val="a"/>
    <w:uiPriority w:val="34"/>
    <w:qFormat/>
    <w:rsid w:val="00CF0923"/>
    <w:pPr>
      <w:ind w:leftChars="200" w:left="48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header" Target="header1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173122-63F3-4DBD-99ED-BED8FF72FEE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3706</TotalTime>
  <Pages>5</Pages>
  <Words>63</Words>
  <Characters>364</Characters>
  <Application>Microsoft Office Word</Application>
  <DocSecurity>0</DocSecurity>
  <Lines>3</Lines>
  <Paragraphs>1</Paragraphs>
  <ScaleCrop>false</ScaleCrop>
  <Company/>
  <LinksUpToDate>false</LinksUpToDate>
  <CharactersWithSpaces>426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chongkai</dc:creator>
  <cp:lastModifiedBy>Chongkai</cp:lastModifiedBy>
  <cp:revision>65</cp:revision>
  <cp:lastPrinted>2015-06-12T01:36:00Z</cp:lastPrinted>
  <dcterms:created xsi:type="dcterms:W3CDTF">2015-06-11T01:18:00Z</dcterms:created>
  <dcterms:modified xsi:type="dcterms:W3CDTF">2016-04-29T06:03:00Z</dcterms:modified>
</cp:coreProperties>
</file>