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Pr="005B5C3E" w:rsidRDefault="0067561D" w:rsidP="004A7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  <w:color w:val="00B050"/>
        </w:rPr>
      </w:pPr>
      <w:r w:rsidRPr="005B5C3E">
        <w:rPr>
          <w:rFonts w:ascii="微軟正黑體" w:eastAsia="微軟正黑體" w:hAnsi="微軟正黑體" w:cs="Courier New"/>
          <w:color w:val="00B050"/>
        </w:rPr>
        <w:t>【報價單】</w:t>
      </w:r>
      <w:r w:rsidR="004A71F2" w:rsidRPr="005B5C3E">
        <w:rPr>
          <w:rFonts w:ascii="微軟正黑體" w:eastAsia="微軟正黑體" w:hAnsi="微軟正黑體" w:cs="Courier New"/>
          <w:color w:val="00B050"/>
        </w:rPr>
        <w:t>施作物報價</w:t>
      </w:r>
      <w:bookmarkStart w:id="0" w:name="OLE_LINK85"/>
      <w:bookmarkStart w:id="1" w:name="OLE_LINK86"/>
      <w:r w:rsidR="00D14747" w:rsidRPr="005B5C3E">
        <w:rPr>
          <w:rFonts w:ascii="微軟正黑體" w:eastAsia="微軟正黑體" w:hAnsi="微軟正黑體" w:cs="Courier New"/>
          <w:color w:val="00B050"/>
        </w:rPr>
        <w:t>、公共區域</w:t>
      </w:r>
      <w:r w:rsidR="004A71F2" w:rsidRPr="005B5C3E">
        <w:rPr>
          <w:rFonts w:ascii="微軟正黑體" w:eastAsia="微軟正黑體" w:hAnsi="微軟正黑體" w:cs="Courier New"/>
          <w:color w:val="00B050"/>
        </w:rPr>
        <w:t>、</w:t>
      </w:r>
      <w:bookmarkEnd w:id="0"/>
      <w:bookmarkEnd w:id="1"/>
      <w:r w:rsidR="004A71F2" w:rsidRPr="005B5C3E">
        <w:rPr>
          <w:rFonts w:ascii="微軟正黑體" w:eastAsia="微軟正黑體" w:hAnsi="微軟正黑體" w:cs="Courier New"/>
          <w:color w:val="00B050"/>
        </w:rPr>
        <w:t>客戶自行報價不顯示在品名上</w:t>
      </w:r>
    </w:p>
    <w:p w:rsidR="0067561D" w:rsidRPr="00B621AF" w:rsidRDefault="0067561D" w:rsidP="004A7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  <w:color w:val="00B050"/>
        </w:rPr>
      </w:pPr>
      <w:r w:rsidRPr="00B621AF">
        <w:rPr>
          <w:rFonts w:ascii="微軟正黑體" w:eastAsia="微軟正黑體" w:hAnsi="微軟正黑體" w:cs="Courier New"/>
          <w:color w:val="00B050"/>
        </w:rPr>
        <w:t>【報價單】沒有快捷鍵</w:t>
      </w:r>
    </w:p>
    <w:p w:rsidR="0067561D" w:rsidRPr="00B0079C" w:rsidRDefault="006B450D" w:rsidP="004A7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</w:rPr>
      </w:pPr>
      <w:r w:rsidRPr="00B0079C">
        <w:rPr>
          <w:rFonts w:ascii="微軟正黑體" w:eastAsia="微軟正黑體" w:hAnsi="微軟正黑體" w:cs="Courier New"/>
        </w:rPr>
        <w:t>【報價單】客戶的部分用數字沒辦法模糊搜尋</w:t>
      </w:r>
      <w:r w:rsidR="00C111A8" w:rsidRPr="00B0079C">
        <w:rPr>
          <w:rFonts w:ascii="微軟正黑體" w:eastAsia="微軟正黑體" w:hAnsi="微軟正黑體" w:cs="Courier New"/>
        </w:rPr>
        <w:t xml:space="preserve"> ??</w:t>
      </w:r>
    </w:p>
    <w:p w:rsidR="00C111A8" w:rsidRPr="00B0079C" w:rsidRDefault="00386BD4" w:rsidP="004A7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</w:rPr>
      </w:pPr>
      <w:bookmarkStart w:id="2" w:name="OLE_LINK1"/>
      <w:bookmarkStart w:id="3" w:name="OLE_LINK2"/>
      <w:bookmarkStart w:id="4" w:name="OLE_LINK3"/>
      <w:r w:rsidRPr="00B0079C">
        <w:rPr>
          <w:rFonts w:ascii="微軟正黑體" w:eastAsia="微軟正黑體" w:hAnsi="微軟正黑體" w:cs="Courier New"/>
        </w:rPr>
        <w:t>【報價單】</w:t>
      </w:r>
      <w:bookmarkEnd w:id="2"/>
      <w:bookmarkEnd w:id="3"/>
      <w:bookmarkEnd w:id="4"/>
      <w:r w:rsidRPr="00B0079C">
        <w:rPr>
          <w:rFonts w:ascii="微軟正黑體" w:eastAsia="微軟正黑體" w:hAnsi="微軟正黑體" w:cs="Courier New"/>
        </w:rPr>
        <w:t>派工和委外</w:t>
      </w:r>
      <w:r w:rsidR="000B4EA7" w:rsidRPr="00B0079C">
        <w:rPr>
          <w:rFonts w:ascii="微軟正黑體" w:eastAsia="微軟正黑體" w:hAnsi="微軟正黑體" w:cs="Courier New"/>
        </w:rPr>
        <w:t>合併</w:t>
      </w:r>
    </w:p>
    <w:p w:rsidR="000B4EA7" w:rsidRPr="000015B4" w:rsidRDefault="000B4EA7" w:rsidP="004A7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  <w:color w:val="00B050"/>
        </w:rPr>
      </w:pPr>
      <w:r w:rsidRPr="000015B4">
        <w:rPr>
          <w:rFonts w:ascii="微軟正黑體" w:eastAsia="微軟正黑體" w:hAnsi="微軟正黑體" w:cs="Courier New"/>
          <w:color w:val="00B050"/>
        </w:rPr>
        <w:t>【快捷鍵】新增報價單Link</w:t>
      </w:r>
    </w:p>
    <w:p w:rsidR="00B0079C" w:rsidRDefault="00B0079C" w:rsidP="004A7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</w:rPr>
      </w:pPr>
      <w:r w:rsidRPr="00B0079C">
        <w:rPr>
          <w:rFonts w:ascii="微軟正黑體" w:eastAsia="微軟正黑體" w:hAnsi="微軟正黑體" w:cs="Courier New"/>
        </w:rPr>
        <w:t>【</w:t>
      </w:r>
      <w:r w:rsidR="00505518" w:rsidRPr="00B0079C">
        <w:rPr>
          <w:rFonts w:ascii="微軟正黑體" w:eastAsia="微軟正黑體" w:hAnsi="微軟正黑體" w:cs="Courier New"/>
        </w:rPr>
        <w:t>收件人</w:t>
      </w:r>
      <w:r w:rsidR="00505518">
        <w:rPr>
          <w:rFonts w:ascii="微軟正黑體" w:eastAsia="微軟正黑體" w:hAnsi="微軟正黑體" w:cs="Courier New" w:hint="eastAsia"/>
        </w:rPr>
        <w:t>DB</w:t>
      </w:r>
      <w:r w:rsidRPr="00B0079C">
        <w:rPr>
          <w:rFonts w:ascii="微軟正黑體" w:eastAsia="微軟正黑體" w:hAnsi="微軟正黑體" w:cs="Courier New"/>
        </w:rPr>
        <w:t>】</w:t>
      </w:r>
      <w:r w:rsidR="00505518">
        <w:rPr>
          <w:rFonts w:ascii="微軟正黑體" w:eastAsia="微軟正黑體" w:hAnsi="微軟正黑體" w:cs="Courier New" w:hint="eastAsia"/>
        </w:rPr>
        <w:t>歷史</w:t>
      </w:r>
      <w:r w:rsidRPr="00B0079C">
        <w:rPr>
          <w:rFonts w:ascii="微軟正黑體" w:eastAsia="微軟正黑體" w:hAnsi="微軟正黑體" w:cs="Courier New"/>
        </w:rPr>
        <w:t>收件人</w:t>
      </w:r>
      <w:r w:rsidR="00505518">
        <w:rPr>
          <w:rFonts w:ascii="微軟正黑體" w:eastAsia="微軟正黑體" w:hAnsi="微軟正黑體" w:cs="Courier New" w:hint="eastAsia"/>
        </w:rPr>
        <w:t>+</w:t>
      </w:r>
      <w:r w:rsidR="00505518" w:rsidRPr="00505518">
        <w:rPr>
          <w:rFonts w:ascii="微軟正黑體" w:eastAsia="微軟正黑體" w:hAnsi="微軟正黑體" w:cs="Courier New" w:hint="eastAsia"/>
        </w:rPr>
        <w:t>施工人員</w:t>
      </w:r>
    </w:p>
    <w:p w:rsidR="00334E12" w:rsidRPr="00F02680" w:rsidRDefault="00291ED3" w:rsidP="004A7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  <w:color w:val="00B050"/>
        </w:rPr>
      </w:pPr>
      <w:r w:rsidRPr="00F02680">
        <w:rPr>
          <w:rFonts w:ascii="微軟正黑體" w:eastAsia="微軟正黑體" w:hAnsi="微軟正黑體" w:cs="Courier New"/>
          <w:color w:val="00B050"/>
        </w:rPr>
        <w:t>【報價單】</w:t>
      </w:r>
      <w:r w:rsidRPr="00F02680">
        <w:rPr>
          <w:rFonts w:ascii="微軟正黑體" w:eastAsia="微軟正黑體" w:hAnsi="微軟正黑體" w:cs="Courier New" w:hint="eastAsia"/>
          <w:color w:val="00B050"/>
        </w:rPr>
        <w:t>中間的是"稅金"，不是"未稅"</w:t>
      </w:r>
      <w:r w:rsidR="00951EF0" w:rsidRPr="00F02680">
        <w:rPr>
          <w:rFonts w:ascii="微軟正黑體" w:eastAsia="微軟正黑體" w:hAnsi="微軟正黑體" w:cs="Courier New" w:hint="eastAsia"/>
          <w:color w:val="00B050"/>
        </w:rPr>
        <w:t xml:space="preserve"> 【處理完畢】</w:t>
      </w:r>
    </w:p>
    <w:p w:rsidR="00951EF0" w:rsidRPr="00F02680" w:rsidRDefault="002E649C" w:rsidP="00951EF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  <w:color w:val="00B050"/>
        </w:rPr>
      </w:pPr>
      <w:r w:rsidRPr="00F02680">
        <w:rPr>
          <w:rFonts w:ascii="微軟正黑體" w:eastAsia="微軟正黑體" w:hAnsi="微軟正黑體" w:cs="Courier New"/>
          <w:color w:val="00B050"/>
        </w:rPr>
        <w:t>【報價單】報價</w:t>
      </w:r>
      <w:r w:rsidRPr="00F02680">
        <w:rPr>
          <w:rFonts w:ascii="微軟正黑體" w:eastAsia="微軟正黑體" w:hAnsi="微軟正黑體" w:cs="Courier New" w:hint="eastAsia"/>
          <w:color w:val="00B050"/>
        </w:rPr>
        <w:t>資訊展開後，bar不見了</w:t>
      </w:r>
      <w:r w:rsidR="00951EF0" w:rsidRPr="00F02680">
        <w:rPr>
          <w:rFonts w:ascii="微軟正黑體" w:eastAsia="微軟正黑體" w:hAnsi="微軟正黑體" w:cs="Courier New" w:hint="eastAsia"/>
          <w:color w:val="00B050"/>
        </w:rPr>
        <w:t>【處理完畢】</w:t>
      </w:r>
    </w:p>
    <w:p w:rsidR="002E649C" w:rsidRPr="00B0079C" w:rsidRDefault="003E7BFA" w:rsidP="004A7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Courier New"/>
        </w:rPr>
      </w:pPr>
      <w:r w:rsidRPr="00B0079C">
        <w:rPr>
          <w:rFonts w:ascii="微軟正黑體" w:eastAsia="微軟正黑體" w:hAnsi="微軟正黑體" w:cs="Courier New"/>
        </w:rPr>
        <w:t>【報價單】</w:t>
      </w:r>
      <w:r w:rsidRPr="003E7BFA">
        <w:rPr>
          <w:rFonts w:ascii="微軟正黑體" w:eastAsia="微軟正黑體" w:hAnsi="微軟正黑體" w:cs="Courier New" w:hint="eastAsia"/>
        </w:rPr>
        <w:t>施作物的頁面load很久</w:t>
      </w: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p w:rsidR="00F16423" w:rsidRPr="00B0079C" w:rsidRDefault="00F16423" w:rsidP="000E5485">
      <w:pPr>
        <w:spacing w:line="0" w:lineRule="atLeast"/>
        <w:rPr>
          <w:rFonts w:ascii="微軟正黑體" w:eastAsia="微軟正黑體" w:hAnsi="微軟正黑體" w:cs="Courier New"/>
        </w:rPr>
      </w:pPr>
    </w:p>
    <w:sectPr w:rsidR="00F16423" w:rsidRPr="00B0079C" w:rsidSect="007535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ECF" w:rsidRDefault="003B4ECF" w:rsidP="00C012EE">
      <w:r>
        <w:separator/>
      </w:r>
    </w:p>
  </w:endnote>
  <w:endnote w:type="continuationSeparator" w:id="1">
    <w:p w:rsidR="003B4ECF" w:rsidRDefault="003B4ECF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189091"/>
      <w:docPartObj>
        <w:docPartGallery w:val="Page Numbers (Bottom of Page)"/>
        <w:docPartUnique/>
      </w:docPartObj>
    </w:sdtPr>
    <w:sdtContent>
      <w:p w:rsidR="007A3CC8" w:rsidRDefault="00EA470C">
        <w:pPr>
          <w:pStyle w:val="a5"/>
          <w:jc w:val="center"/>
        </w:pPr>
        <w:fldSimple w:instr=" PAGE   \* MERGEFORMAT ">
          <w:r w:rsidR="003E7BFA" w:rsidRPr="003E7BFA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ECF" w:rsidRDefault="003B4ECF" w:rsidP="00C012EE">
      <w:r>
        <w:separator/>
      </w:r>
    </w:p>
  </w:footnote>
  <w:footnote w:type="continuationSeparator" w:id="1">
    <w:p w:rsidR="003B4ECF" w:rsidRDefault="003B4ECF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7A3CC8">
      <w:rPr>
        <w:rFonts w:ascii="微軟正黑體" w:eastAsia="微軟正黑體" w:hAnsi="微軟正黑體" w:hint="eastAsia"/>
        <w:sz w:val="24"/>
        <w:szCs w:val="24"/>
        <w:u w:val="single"/>
      </w:rPr>
      <w:t>5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A3CC8">
      <w:rPr>
        <w:rFonts w:ascii="微軟正黑體" w:eastAsia="微軟正黑體" w:hAnsi="微軟正黑體" w:hint="eastAsia"/>
        <w:sz w:val="24"/>
        <w:szCs w:val="24"/>
        <w:u w:val="single"/>
      </w:rPr>
      <w:t>04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509FD"/>
    <w:multiLevelType w:val="hybridMultilevel"/>
    <w:tmpl w:val="D43A3D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15B4"/>
    <w:rsid w:val="000B4EA7"/>
    <w:rsid w:val="000E5485"/>
    <w:rsid w:val="000F3C62"/>
    <w:rsid w:val="000F6764"/>
    <w:rsid w:val="00154A11"/>
    <w:rsid w:val="00224C94"/>
    <w:rsid w:val="002610B0"/>
    <w:rsid w:val="00281715"/>
    <w:rsid w:val="00291ED3"/>
    <w:rsid w:val="002E0231"/>
    <w:rsid w:val="002E0254"/>
    <w:rsid w:val="002E649C"/>
    <w:rsid w:val="0031576C"/>
    <w:rsid w:val="00315A43"/>
    <w:rsid w:val="00333789"/>
    <w:rsid w:val="00334E12"/>
    <w:rsid w:val="0037710A"/>
    <w:rsid w:val="00386978"/>
    <w:rsid w:val="00386BD4"/>
    <w:rsid w:val="00391E6C"/>
    <w:rsid w:val="003B4ECF"/>
    <w:rsid w:val="003E7BFA"/>
    <w:rsid w:val="00433E6E"/>
    <w:rsid w:val="004A71F2"/>
    <w:rsid w:val="004B1A0F"/>
    <w:rsid w:val="00505518"/>
    <w:rsid w:val="005208EA"/>
    <w:rsid w:val="00521D6E"/>
    <w:rsid w:val="00531935"/>
    <w:rsid w:val="00544BB1"/>
    <w:rsid w:val="00574FAA"/>
    <w:rsid w:val="005930A9"/>
    <w:rsid w:val="005B5C3E"/>
    <w:rsid w:val="0061455F"/>
    <w:rsid w:val="00632641"/>
    <w:rsid w:val="0067561D"/>
    <w:rsid w:val="006B450D"/>
    <w:rsid w:val="006F47D7"/>
    <w:rsid w:val="00753589"/>
    <w:rsid w:val="0076360B"/>
    <w:rsid w:val="00775B95"/>
    <w:rsid w:val="00781624"/>
    <w:rsid w:val="007A3CC8"/>
    <w:rsid w:val="007C11C9"/>
    <w:rsid w:val="007D4A11"/>
    <w:rsid w:val="00816314"/>
    <w:rsid w:val="008D321F"/>
    <w:rsid w:val="008F000C"/>
    <w:rsid w:val="00917911"/>
    <w:rsid w:val="00944DA3"/>
    <w:rsid w:val="00951EF0"/>
    <w:rsid w:val="009E2EF6"/>
    <w:rsid w:val="00A709FE"/>
    <w:rsid w:val="00A77D9E"/>
    <w:rsid w:val="00A90EBC"/>
    <w:rsid w:val="00AE607C"/>
    <w:rsid w:val="00B0079C"/>
    <w:rsid w:val="00B621AF"/>
    <w:rsid w:val="00B67DF8"/>
    <w:rsid w:val="00B929ED"/>
    <w:rsid w:val="00BE45AA"/>
    <w:rsid w:val="00C012EE"/>
    <w:rsid w:val="00C111A8"/>
    <w:rsid w:val="00C32BB6"/>
    <w:rsid w:val="00C478C6"/>
    <w:rsid w:val="00D14747"/>
    <w:rsid w:val="00D61691"/>
    <w:rsid w:val="00EA470C"/>
    <w:rsid w:val="00EC0483"/>
    <w:rsid w:val="00F02680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4A71F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57</cp:revision>
  <cp:lastPrinted>2015-06-12T01:36:00Z</cp:lastPrinted>
  <dcterms:created xsi:type="dcterms:W3CDTF">2015-06-11T01:18:00Z</dcterms:created>
  <dcterms:modified xsi:type="dcterms:W3CDTF">2016-05-04T09:03:00Z</dcterms:modified>
</cp:coreProperties>
</file>