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D9" w:rsidRPr="00C57E15" w:rsidRDefault="00555F54" w:rsidP="00BA3BD9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57E15">
        <w:rPr>
          <w:rFonts w:ascii="微軟正黑體" w:eastAsia="微軟正黑體" w:hAnsi="微軟正黑體"/>
        </w:rPr>
        <w:t>【</w:t>
      </w:r>
      <w:r w:rsidRPr="00C57E15">
        <w:rPr>
          <w:rFonts w:ascii="微軟正黑體" w:eastAsia="微軟正黑體" w:hAnsi="微軟正黑體" w:hint="eastAsia"/>
        </w:rPr>
        <w:t>報價單</w:t>
      </w:r>
      <w:r w:rsidRPr="00C57E15">
        <w:rPr>
          <w:rFonts w:ascii="微軟正黑體" w:eastAsia="微軟正黑體" w:hAnsi="微軟正黑體"/>
        </w:rPr>
        <w:t>】</w:t>
      </w:r>
      <w:r w:rsidRPr="00C57E15">
        <w:rPr>
          <w:rFonts w:ascii="微軟正黑體" w:eastAsia="微軟正黑體" w:hAnsi="微軟正黑體" w:hint="eastAsia"/>
        </w:rPr>
        <w:t>可獨立設定每個品項是否生產，預設為不需要生產。</w:t>
      </w:r>
    </w:p>
    <w:p w:rsidR="00302D54" w:rsidRDefault="00BA3BD9" w:rsidP="00302D5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0" w:name="OLE_LINK1"/>
      <w:bookmarkStart w:id="1" w:name="OLE_LINK2"/>
      <w:r>
        <w:rPr>
          <w:rFonts w:ascii="微軟正黑體" w:eastAsia="微軟正黑體" w:hAnsi="微軟正黑體" w:hint="eastAsia"/>
        </w:rPr>
        <w:t>【設定要生產】</w:t>
      </w:r>
    </w:p>
    <w:bookmarkEnd w:id="0"/>
    <w:bookmarkEnd w:id="1"/>
    <w:p w:rsidR="00302D54" w:rsidRDefault="00302D54" w:rsidP="00302D54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 w:rsidRPr="00302D54">
        <w:rPr>
          <w:rFonts w:ascii="微軟正黑體" w:eastAsia="微軟正黑體" w:hAnsi="微軟正黑體"/>
          <w:bdr w:val="single" w:sz="4" w:space="0" w:color="auto"/>
        </w:rPr>
        <w:drawing>
          <wp:inline distT="0" distB="0" distL="0" distR="0">
            <wp:extent cx="5274310" cy="965835"/>
            <wp:effectExtent l="19050" t="0" r="2540" b="0"/>
            <wp:docPr id="3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54" w:rsidRPr="00302D54" w:rsidRDefault="00302D54" w:rsidP="00302D54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302D54" w:rsidRDefault="00302D54" w:rsidP="00302D54">
      <w:pPr>
        <w:pStyle w:val="aa"/>
        <w:spacing w:line="0" w:lineRule="atLeast"/>
        <w:ind w:leftChars="0" w:left="0"/>
        <w:jc w:val="center"/>
        <w:rPr>
          <w:rFonts w:ascii="微軟正黑體" w:eastAsia="微軟正黑體" w:hAnsi="微軟正黑體" w:hint="eastAsia"/>
        </w:rPr>
      </w:pPr>
      <w:r w:rsidRPr="00302D54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892810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54" w:rsidRDefault="00BA3BD9" w:rsidP="00302D5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【設定不生產】</w:t>
      </w:r>
    </w:p>
    <w:p w:rsidR="00566A9F" w:rsidRDefault="00566A9F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  <w:r w:rsidRPr="00566A9F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948055"/>
            <wp:effectExtent l="19050" t="0" r="2540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9F" w:rsidRDefault="00566A9F" w:rsidP="00566A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66A9F" w:rsidRDefault="00566A9F" w:rsidP="00566A9F">
      <w:pPr>
        <w:pStyle w:val="aa"/>
        <w:spacing w:line="0" w:lineRule="atLeast"/>
        <w:ind w:leftChars="0" w:left="0"/>
        <w:jc w:val="center"/>
        <w:rPr>
          <w:rFonts w:ascii="微軟正黑體" w:eastAsia="微軟正黑體" w:hAnsi="微軟正黑體" w:hint="eastAsia"/>
        </w:rPr>
      </w:pPr>
      <w:r w:rsidRPr="00566A9F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548005"/>
            <wp:effectExtent l="19050" t="0" r="2540" b="0"/>
            <wp:docPr id="5" name="圖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54" w:rsidRDefault="00302D54" w:rsidP="0012294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57E15" w:rsidRPr="003E659A" w:rsidRDefault="00C57E15" w:rsidP="0012294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566A9F" w:rsidRDefault="00394692" w:rsidP="00566A9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報價單</w:t>
      </w:r>
      <w:r w:rsidRPr="003E659A">
        <w:rPr>
          <w:rFonts w:ascii="微軟正黑體" w:eastAsia="微軟正黑體" w:hAnsi="微軟正黑體"/>
        </w:rPr>
        <w:t>】「</w:t>
      </w:r>
      <w:r w:rsidRPr="003E659A">
        <w:rPr>
          <w:rFonts w:ascii="微軟正黑體" w:eastAsia="微軟正黑體" w:hAnsi="微軟正黑體" w:hint="eastAsia"/>
        </w:rPr>
        <w:t>單價</w:t>
      </w:r>
      <w:r w:rsidRPr="003E659A">
        <w:rPr>
          <w:rFonts w:ascii="微軟正黑體" w:eastAsia="微軟正黑體" w:hAnsi="微軟正黑體"/>
        </w:rPr>
        <w:t>」</w:t>
      </w:r>
      <w:r w:rsidRPr="003E659A">
        <w:rPr>
          <w:rFonts w:ascii="微軟正黑體" w:eastAsia="微軟正黑體" w:hAnsi="微軟正黑體" w:hint="eastAsia"/>
        </w:rPr>
        <w:t>更名至「未稅單價」、取消「數量」、「未稅」更名至「未稅小計」、「含稅」更名至「含稅小計」、</w:t>
      </w:r>
      <w:r w:rsidR="008667D5" w:rsidRPr="003E659A">
        <w:rPr>
          <w:rFonts w:ascii="微軟正黑體" w:eastAsia="微軟正黑體" w:hAnsi="微軟正黑體" w:hint="eastAsia"/>
        </w:rPr>
        <w:t>新增「含稅單價」。</w:t>
      </w:r>
    </w:p>
    <w:p w:rsidR="00C57E15" w:rsidRDefault="00C57E15" w:rsidP="00C57E15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66A9F" w:rsidRDefault="00566A9F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  <w:r w:rsidRPr="00566A9F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556260"/>
            <wp:effectExtent l="19050" t="0" r="2540" b="0"/>
            <wp:docPr id="6" name="圖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9F" w:rsidRDefault="00566A9F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 w:hint="eastAsia"/>
        </w:rPr>
      </w:pPr>
    </w:p>
    <w:p w:rsidR="00C57E15" w:rsidRPr="00566A9F" w:rsidRDefault="00C57E15" w:rsidP="00566A9F">
      <w:pPr>
        <w:pStyle w:val="aa"/>
        <w:spacing w:line="0" w:lineRule="atLeast"/>
        <w:ind w:leftChars="0" w:left="0"/>
        <w:rPr>
          <w:rFonts w:ascii="微軟正黑體" w:eastAsia="微軟正黑體" w:hAnsi="微軟正黑體"/>
        </w:rPr>
      </w:pPr>
    </w:p>
    <w:p w:rsidR="00566A9F" w:rsidRPr="00C57E15" w:rsidRDefault="00E95AD4" w:rsidP="00566A9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57E15">
        <w:rPr>
          <w:rFonts w:ascii="微軟正黑體" w:eastAsia="微軟正黑體" w:hAnsi="微軟正黑體"/>
        </w:rPr>
        <w:lastRenderedPageBreak/>
        <w:t>【</w:t>
      </w:r>
      <w:r w:rsidRPr="00C57E15">
        <w:rPr>
          <w:rFonts w:ascii="微軟正黑體" w:eastAsia="微軟正黑體" w:hAnsi="微軟正黑體" w:hint="eastAsia"/>
        </w:rPr>
        <w:t>施作物</w:t>
      </w:r>
      <w:r w:rsidRPr="00C57E15">
        <w:rPr>
          <w:rFonts w:ascii="微軟正黑體" w:eastAsia="微軟正黑體" w:hAnsi="微軟正黑體"/>
        </w:rPr>
        <w:t>】</w:t>
      </w:r>
      <w:r w:rsidRPr="00C57E15">
        <w:rPr>
          <w:rFonts w:ascii="微軟正黑體" w:eastAsia="微軟正黑體" w:hAnsi="微軟正黑體" w:hint="eastAsia"/>
        </w:rPr>
        <w:t>行事曆已單號為主，顯示單號、客戶中文名。</w:t>
      </w:r>
    </w:p>
    <w:p w:rsidR="00EF53C2" w:rsidRDefault="00C57E15" w:rsidP="00C57E1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微軟正黑體" w:eastAsia="微軟正黑體" w:hAnsi="微軟正黑體" w:hint="eastAsia"/>
        </w:rPr>
        <w:t>【</w:t>
      </w:r>
      <w:r w:rsidR="008F785F">
        <w:rPr>
          <w:rFonts w:ascii="微軟正黑體" w:eastAsia="微軟正黑體" w:hAnsi="微軟正黑體" w:hint="eastAsia"/>
        </w:rPr>
        <w:t>月曆</w:t>
      </w:r>
      <w:r>
        <w:rPr>
          <w:rFonts w:ascii="微軟正黑體" w:eastAsia="微軟正黑體" w:hAnsi="微軟正黑體" w:hint="eastAsia"/>
        </w:rPr>
        <w:t>】</w:t>
      </w:r>
    </w:p>
    <w:bookmarkEnd w:id="2"/>
    <w:bookmarkEnd w:id="3"/>
    <w:bookmarkEnd w:id="4"/>
    <w:bookmarkEnd w:id="5"/>
    <w:p w:rsidR="00EF53C2" w:rsidRDefault="00EF53C2" w:rsidP="00566A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F53C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622425"/>
            <wp:effectExtent l="19050" t="0" r="2540" b="0"/>
            <wp:docPr id="9" name="圖片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C2" w:rsidRDefault="008F785F" w:rsidP="008F785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6" w:name="OLE_LINK7"/>
      <w:bookmarkStart w:id="7" w:name="OLE_LINK8"/>
      <w:bookmarkStart w:id="8" w:name="OLE_LINK9"/>
      <w:r>
        <w:rPr>
          <w:rFonts w:ascii="微軟正黑體" w:eastAsia="微軟正黑體" w:hAnsi="微軟正黑體" w:hint="eastAsia"/>
        </w:rPr>
        <w:t>【周曆】</w:t>
      </w:r>
    </w:p>
    <w:bookmarkEnd w:id="6"/>
    <w:bookmarkEnd w:id="7"/>
    <w:bookmarkEnd w:id="8"/>
    <w:p w:rsidR="00EF53C2" w:rsidRDefault="00EF53C2" w:rsidP="00566A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F53C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173480"/>
            <wp:effectExtent l="19050" t="0" r="2540" b="0"/>
            <wp:docPr id="10" name="圖片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5F" w:rsidRDefault="008F785F" w:rsidP="008F785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【日曆】</w:t>
      </w:r>
    </w:p>
    <w:p w:rsidR="008F785F" w:rsidRDefault="008F785F" w:rsidP="00566A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8F785F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088390"/>
            <wp:effectExtent l="19050" t="0" r="2540" b="0"/>
            <wp:docPr id="13" name="圖片 1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15" w:rsidRPr="003E659A" w:rsidRDefault="00C57E15" w:rsidP="00566A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40CF2" w:rsidRDefault="00F40CF2" w:rsidP="00E95AD4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生產輸出列印</w:t>
      </w:r>
      <w:r w:rsidRPr="003E659A">
        <w:rPr>
          <w:rFonts w:ascii="微軟正黑體" w:eastAsia="微軟正黑體" w:hAnsi="微軟正黑體"/>
        </w:rPr>
        <w:t>】</w:t>
      </w:r>
      <w:r w:rsidR="00B744A6">
        <w:rPr>
          <w:rFonts w:ascii="微軟正黑體" w:eastAsia="微軟正黑體" w:hAnsi="微軟正黑體"/>
        </w:rPr>
        <w:t>「</w:t>
      </w:r>
      <w:r w:rsidR="00B744A6" w:rsidRPr="003E659A">
        <w:rPr>
          <w:rFonts w:ascii="微軟正黑體" w:eastAsia="微軟正黑體" w:hAnsi="微軟正黑體" w:hint="eastAsia"/>
        </w:rPr>
        <w:t>輸出</w:t>
      </w:r>
      <w:r w:rsidR="00B744A6">
        <w:rPr>
          <w:rFonts w:ascii="微軟正黑體" w:eastAsia="微軟正黑體" w:hAnsi="微軟正黑體"/>
        </w:rPr>
        <w:t>」</w:t>
      </w:r>
      <w:r w:rsidRPr="003E659A">
        <w:rPr>
          <w:rFonts w:ascii="微軟正黑體" w:eastAsia="微軟正黑體" w:hAnsi="微軟正黑體" w:hint="eastAsia"/>
        </w:rPr>
        <w:t>前可事先設定列印人員</w:t>
      </w:r>
      <w:r w:rsidR="00B744A6" w:rsidRPr="003E659A">
        <w:rPr>
          <w:rFonts w:ascii="微軟正黑體" w:eastAsia="微軟正黑體" w:hAnsi="微軟正黑體" w:hint="eastAsia"/>
        </w:rPr>
        <w:t>。</w:t>
      </w:r>
    </w:p>
    <w:p w:rsidR="00022253" w:rsidRDefault="00BA3BD9" w:rsidP="0002225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A3BD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139825"/>
            <wp:effectExtent l="19050" t="0" r="2540" b="0"/>
            <wp:docPr id="11" name="圖片 1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D9" w:rsidRDefault="00BA3BD9" w:rsidP="0002225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A3BD9" w:rsidRPr="003E659A" w:rsidRDefault="00BA3BD9" w:rsidP="0002225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BA3BD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177290"/>
            <wp:effectExtent l="19050" t="0" r="2540" b="0"/>
            <wp:docPr id="12" name="圖片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9A" w:rsidRDefault="003E659A" w:rsidP="003E659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4F81BD" w:themeColor="accent1"/>
        </w:rPr>
      </w:pPr>
    </w:p>
    <w:p w:rsidR="0074486D" w:rsidRDefault="0074486D" w:rsidP="003E659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4F81BD" w:themeColor="accent1"/>
        </w:rPr>
      </w:pPr>
    </w:p>
    <w:p w:rsidR="0074486D" w:rsidRPr="00F40CF2" w:rsidRDefault="0074486D" w:rsidP="003E659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  <w:color w:val="4F81BD" w:themeColor="accent1"/>
        </w:rPr>
      </w:pPr>
      <w:r>
        <w:rPr>
          <w:rFonts w:ascii="微軟正黑體" w:eastAsia="微軟正黑體" w:hAnsi="微軟正黑體" w:hint="eastAsia"/>
          <w:color w:val="4F81BD" w:themeColor="accent1"/>
        </w:rPr>
        <w:lastRenderedPageBreak/>
        <w:t>＃尚待完成 （PDF列印）</w:t>
      </w:r>
    </w:p>
    <w:p w:rsidR="00F40CF2" w:rsidRPr="003E659A" w:rsidRDefault="00F40CF2" w:rsidP="00F40CF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施作物</w:t>
      </w:r>
      <w:r w:rsidRPr="003E659A">
        <w:rPr>
          <w:rFonts w:ascii="微軟正黑體" w:eastAsia="微軟正黑體" w:hAnsi="微軟正黑體"/>
        </w:rPr>
        <w:t>】</w:t>
      </w:r>
      <w:r w:rsidRPr="003E659A">
        <w:rPr>
          <w:rFonts w:ascii="微軟正黑體" w:eastAsia="微軟正黑體" w:hAnsi="微軟正黑體" w:hint="eastAsia"/>
        </w:rPr>
        <w:t>行事曆修改可施工日期。</w:t>
      </w:r>
    </w:p>
    <w:p w:rsidR="00303BC2" w:rsidRPr="003E659A" w:rsidRDefault="00303BC2" w:rsidP="00303BC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生產輸出列印</w:t>
      </w:r>
      <w:r w:rsidRPr="003E659A">
        <w:rPr>
          <w:rFonts w:ascii="微軟正黑體" w:eastAsia="微軟正黑體" w:hAnsi="微軟正黑體"/>
        </w:rPr>
        <w:t>】</w:t>
      </w:r>
      <w:r w:rsidRPr="003E659A">
        <w:rPr>
          <w:rFonts w:ascii="微軟正黑體" w:eastAsia="微軟正黑體" w:hAnsi="微軟正黑體" w:hint="eastAsia"/>
        </w:rPr>
        <w:t>可記錄列印人員，被列印過除本人外其他人不能補印。</w:t>
      </w:r>
    </w:p>
    <w:p w:rsidR="001F47DD" w:rsidRPr="003E659A" w:rsidRDefault="001F47DD" w:rsidP="00DD59D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報價單</w:t>
      </w:r>
      <w:r w:rsidRPr="003E659A">
        <w:rPr>
          <w:rFonts w:ascii="微軟正黑體" w:eastAsia="微軟正黑體" w:hAnsi="微軟正黑體"/>
        </w:rPr>
        <w:t>】</w:t>
      </w:r>
      <w:r w:rsidRPr="003E659A">
        <w:rPr>
          <w:rFonts w:ascii="微軟正黑體" w:eastAsia="微軟正黑體" w:hAnsi="微軟正黑體" w:hint="eastAsia"/>
        </w:rPr>
        <w:t>新增委外報表（每個廠商獨立一張）。</w:t>
      </w:r>
    </w:p>
    <w:p w:rsidR="00FF7102" w:rsidRPr="003E659A" w:rsidRDefault="00CD61BC" w:rsidP="00CD61B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659A">
        <w:rPr>
          <w:rFonts w:ascii="微軟正黑體" w:eastAsia="微軟正黑體" w:hAnsi="微軟正黑體"/>
        </w:rPr>
        <w:t>【</w:t>
      </w:r>
      <w:bookmarkStart w:id="9" w:name="OLE_LINK14"/>
      <w:bookmarkStart w:id="10" w:name="OLE_LINK15"/>
      <w:r w:rsidRPr="003E659A">
        <w:rPr>
          <w:rFonts w:ascii="微軟正黑體" w:eastAsia="微軟正黑體" w:hAnsi="微軟正黑體" w:hint="eastAsia"/>
        </w:rPr>
        <w:t>客戶管理</w:t>
      </w:r>
      <w:bookmarkEnd w:id="9"/>
      <w:bookmarkEnd w:id="10"/>
      <w:r w:rsidRPr="003E659A">
        <w:rPr>
          <w:rFonts w:ascii="微軟正黑體" w:eastAsia="微軟正黑體" w:hAnsi="微軟正黑體"/>
        </w:rPr>
        <w:t>】</w:t>
      </w:r>
      <w:r w:rsidRPr="003E659A">
        <w:rPr>
          <w:rFonts w:ascii="微軟正黑體" w:eastAsia="微軟正黑體" w:hAnsi="微軟正黑體" w:hint="eastAsia"/>
        </w:rPr>
        <w:t>櫃點、施作物報表製作</w:t>
      </w:r>
      <w:bookmarkStart w:id="11" w:name="OLE_LINK12"/>
      <w:bookmarkStart w:id="12" w:name="OLE_LINK13"/>
      <w:r w:rsidRPr="003E659A">
        <w:rPr>
          <w:rFonts w:ascii="微軟正黑體" w:eastAsia="微軟正黑體" w:hAnsi="微軟正黑體" w:hint="eastAsia"/>
        </w:rPr>
        <w:t>。</w:t>
      </w:r>
      <w:bookmarkEnd w:id="11"/>
      <w:bookmarkEnd w:id="12"/>
    </w:p>
    <w:p w:rsidR="00F16423" w:rsidRPr="003E659A" w:rsidRDefault="00CD61BC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659A">
        <w:rPr>
          <w:rFonts w:ascii="微軟正黑體" w:eastAsia="微軟正黑體" w:hAnsi="微軟正黑體"/>
        </w:rPr>
        <w:t>【</w:t>
      </w:r>
      <w:r w:rsidRPr="003E659A">
        <w:rPr>
          <w:rFonts w:ascii="微軟正黑體" w:eastAsia="微軟正黑體" w:hAnsi="微軟正黑體" w:hint="eastAsia"/>
        </w:rPr>
        <w:t>報價單</w:t>
      </w:r>
      <w:r w:rsidRPr="003E659A">
        <w:rPr>
          <w:rFonts w:ascii="微軟正黑體" w:eastAsia="微軟正黑體" w:hAnsi="微軟正黑體"/>
        </w:rPr>
        <w:t>】</w:t>
      </w:r>
      <w:bookmarkStart w:id="13" w:name="OLE_LINK23"/>
      <w:r w:rsidRPr="003E659A">
        <w:rPr>
          <w:rFonts w:ascii="微軟正黑體" w:eastAsia="微軟正黑體" w:hAnsi="微軟正黑體" w:hint="eastAsia"/>
        </w:rPr>
        <w:t>完工、進度報表</w:t>
      </w:r>
      <w:bookmarkEnd w:id="13"/>
      <w:r w:rsidRPr="003E659A">
        <w:rPr>
          <w:rFonts w:ascii="微軟正黑體" w:eastAsia="微軟正黑體" w:hAnsi="微軟正黑體" w:hint="eastAsia"/>
        </w:rPr>
        <w:t>，透過專用信箱</w:t>
      </w:r>
      <w:bookmarkStart w:id="14" w:name="OLE_LINK18"/>
      <w:bookmarkStart w:id="15" w:name="OLE_LINK19"/>
      <w:bookmarkStart w:id="16" w:name="OLE_LINK20"/>
      <w:r w:rsidRPr="003E659A">
        <w:rPr>
          <w:rFonts w:ascii="微軟正黑體" w:eastAsia="微軟正黑體" w:hAnsi="微軟正黑體" w:hint="eastAsia"/>
        </w:rPr>
        <w:t>，</w:t>
      </w:r>
      <w:bookmarkEnd w:id="14"/>
      <w:bookmarkEnd w:id="15"/>
      <w:bookmarkEnd w:id="16"/>
      <w:r w:rsidRPr="003E659A">
        <w:rPr>
          <w:rFonts w:ascii="微軟正黑體" w:eastAsia="微軟正黑體" w:hAnsi="微軟正黑體" w:hint="eastAsia"/>
        </w:rPr>
        <w:t>主旨打單號，系統隨後自動</w:t>
      </w:r>
      <w:r w:rsidRPr="003E659A">
        <w:rPr>
          <w:rFonts w:ascii="微軟正黑體" w:eastAsia="微軟正黑體" w:hAnsi="微軟正黑體"/>
        </w:rPr>
        <w:t>reply</w:t>
      </w:r>
      <w:r w:rsidRPr="003E659A">
        <w:rPr>
          <w:rFonts w:ascii="微軟正黑體" w:eastAsia="微軟正黑體" w:hAnsi="微軟正黑體" w:hint="eastAsia"/>
        </w:rPr>
        <w:t>完工進度報表給客戶。</w:t>
      </w: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FF7102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FF7102" w:rsidSect="00FF7102">
      <w:headerReference w:type="default" r:id="rId18"/>
      <w:footerReference w:type="default" r:id="rId19"/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BC0" w:rsidRDefault="002E5BC0" w:rsidP="00C012EE">
      <w:r>
        <w:separator/>
      </w:r>
    </w:p>
  </w:endnote>
  <w:endnote w:type="continuationSeparator" w:id="1">
    <w:p w:rsidR="002E5BC0" w:rsidRDefault="002E5BC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4719"/>
      <w:docPartObj>
        <w:docPartGallery w:val="Page Numbers (Bottom of Page)"/>
        <w:docPartUnique/>
      </w:docPartObj>
    </w:sdtPr>
    <w:sdtContent>
      <w:p w:rsidR="001107E1" w:rsidRDefault="001107E1">
        <w:pPr>
          <w:pStyle w:val="a5"/>
          <w:jc w:val="center"/>
        </w:pPr>
        <w:fldSimple w:instr=" PAGE   \* MERGEFORMAT ">
          <w:r w:rsidRPr="001107E1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BC0" w:rsidRDefault="002E5BC0" w:rsidP="00C012EE">
      <w:r>
        <w:separator/>
      </w:r>
    </w:p>
  </w:footnote>
  <w:footnote w:type="continuationSeparator" w:id="1">
    <w:p w:rsidR="002E5BC0" w:rsidRDefault="002E5BC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1107E1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0EF"/>
    <w:multiLevelType w:val="hybridMultilevel"/>
    <w:tmpl w:val="3F587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AC4EF6"/>
    <w:multiLevelType w:val="hybridMultilevel"/>
    <w:tmpl w:val="B04A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6433"/>
    <w:rsid w:val="00022253"/>
    <w:rsid w:val="00035CE3"/>
    <w:rsid w:val="000530E7"/>
    <w:rsid w:val="00087AF7"/>
    <w:rsid w:val="00096D0F"/>
    <w:rsid w:val="000C3175"/>
    <w:rsid w:val="000E5485"/>
    <w:rsid w:val="000F3C62"/>
    <w:rsid w:val="001107E1"/>
    <w:rsid w:val="0012294A"/>
    <w:rsid w:val="00154A11"/>
    <w:rsid w:val="00156E5F"/>
    <w:rsid w:val="0019724C"/>
    <w:rsid w:val="001A1489"/>
    <w:rsid w:val="001A7569"/>
    <w:rsid w:val="001E770D"/>
    <w:rsid w:val="001F47DD"/>
    <w:rsid w:val="00224C94"/>
    <w:rsid w:val="0025321B"/>
    <w:rsid w:val="002610B0"/>
    <w:rsid w:val="00281715"/>
    <w:rsid w:val="00281D30"/>
    <w:rsid w:val="00283D62"/>
    <w:rsid w:val="00284ACB"/>
    <w:rsid w:val="002D60EB"/>
    <w:rsid w:val="002E0231"/>
    <w:rsid w:val="002E0254"/>
    <w:rsid w:val="002E5BC0"/>
    <w:rsid w:val="002F37BF"/>
    <w:rsid w:val="00302D54"/>
    <w:rsid w:val="00303BC2"/>
    <w:rsid w:val="0031576C"/>
    <w:rsid w:val="00315A43"/>
    <w:rsid w:val="003242F3"/>
    <w:rsid w:val="00333789"/>
    <w:rsid w:val="0037710A"/>
    <w:rsid w:val="003832F0"/>
    <w:rsid w:val="00386978"/>
    <w:rsid w:val="00391E6C"/>
    <w:rsid w:val="00394692"/>
    <w:rsid w:val="003E659A"/>
    <w:rsid w:val="00433E6E"/>
    <w:rsid w:val="0044208D"/>
    <w:rsid w:val="00456BB7"/>
    <w:rsid w:val="004705A0"/>
    <w:rsid w:val="004B1A0F"/>
    <w:rsid w:val="00517048"/>
    <w:rsid w:val="005208EA"/>
    <w:rsid w:val="00521D6E"/>
    <w:rsid w:val="005265B0"/>
    <w:rsid w:val="00531935"/>
    <w:rsid w:val="00544BB1"/>
    <w:rsid w:val="00555F54"/>
    <w:rsid w:val="00566A9F"/>
    <w:rsid w:val="00574FAA"/>
    <w:rsid w:val="005930A9"/>
    <w:rsid w:val="0061455F"/>
    <w:rsid w:val="00632641"/>
    <w:rsid w:val="006874C7"/>
    <w:rsid w:val="006F47D7"/>
    <w:rsid w:val="0074486D"/>
    <w:rsid w:val="00753589"/>
    <w:rsid w:val="0076360B"/>
    <w:rsid w:val="00770D3C"/>
    <w:rsid w:val="00775B95"/>
    <w:rsid w:val="00781624"/>
    <w:rsid w:val="007D4A11"/>
    <w:rsid w:val="00816314"/>
    <w:rsid w:val="008667D5"/>
    <w:rsid w:val="00873329"/>
    <w:rsid w:val="0089265D"/>
    <w:rsid w:val="008B121B"/>
    <w:rsid w:val="008B3A45"/>
    <w:rsid w:val="008C57B5"/>
    <w:rsid w:val="008D321F"/>
    <w:rsid w:val="008D6F15"/>
    <w:rsid w:val="008F000C"/>
    <w:rsid w:val="008F785F"/>
    <w:rsid w:val="009172D6"/>
    <w:rsid w:val="00944DA3"/>
    <w:rsid w:val="009D2B22"/>
    <w:rsid w:val="00A152D7"/>
    <w:rsid w:val="00A709FE"/>
    <w:rsid w:val="00A77D9E"/>
    <w:rsid w:val="00A875F0"/>
    <w:rsid w:val="00A90EBC"/>
    <w:rsid w:val="00AE607C"/>
    <w:rsid w:val="00B31CF6"/>
    <w:rsid w:val="00B47577"/>
    <w:rsid w:val="00B67DF8"/>
    <w:rsid w:val="00B744A6"/>
    <w:rsid w:val="00B75FE1"/>
    <w:rsid w:val="00B906B8"/>
    <w:rsid w:val="00B929ED"/>
    <w:rsid w:val="00BA3BD9"/>
    <w:rsid w:val="00BE45AA"/>
    <w:rsid w:val="00C012EE"/>
    <w:rsid w:val="00C0434B"/>
    <w:rsid w:val="00C247C1"/>
    <w:rsid w:val="00C26AD3"/>
    <w:rsid w:val="00C32BB6"/>
    <w:rsid w:val="00C478C6"/>
    <w:rsid w:val="00C57E15"/>
    <w:rsid w:val="00CD313F"/>
    <w:rsid w:val="00CD61BC"/>
    <w:rsid w:val="00D61691"/>
    <w:rsid w:val="00D9662A"/>
    <w:rsid w:val="00DA68C7"/>
    <w:rsid w:val="00DD59D2"/>
    <w:rsid w:val="00DF7199"/>
    <w:rsid w:val="00E3611E"/>
    <w:rsid w:val="00E95AD4"/>
    <w:rsid w:val="00EC0483"/>
    <w:rsid w:val="00EF53C2"/>
    <w:rsid w:val="00F16423"/>
    <w:rsid w:val="00F40CF2"/>
    <w:rsid w:val="00F4680D"/>
    <w:rsid w:val="00F62DCC"/>
    <w:rsid w:val="00FE36E3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DA68C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90</cp:revision>
  <cp:lastPrinted>2015-06-12T01:36:00Z</cp:lastPrinted>
  <dcterms:created xsi:type="dcterms:W3CDTF">2015-06-11T01:18:00Z</dcterms:created>
  <dcterms:modified xsi:type="dcterms:W3CDTF">2016-06-22T15:45:00Z</dcterms:modified>
</cp:coreProperties>
</file>