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PERSUASIVE LANGUAGE IN CALL-TO-ACTION PHRASES OF FACEBOOK SKINCARE PRODUCT ADVERTISEMENTS </w:t>
      </w:r>
    </w:p>
    <w:p/>
    <w:p/>
    <w:p/>
    <w:p>
      <w:r>
        <w:t xml:space="preserve"> </w:t>
      </w:r>
    </w:p>
    <w:p>
      <w:r>
        <w:t xml:space="preserve"> </w:t>
      </w:r>
    </w:p>
    <w:p>
      <w:r>
        <w:t xml:space="preserve">A Thesis </w:t>
      </w:r>
    </w:p>
    <w:p>
      <w:r>
        <w:t xml:space="preserve"> Presented to the faculty</w:t>
      </w:r>
    </w:p>
    <w:p>
      <w:r>
        <w:t>of the Department of English</w:t>
      </w:r>
    </w:p>
    <w:p>
      <w:r>
        <w:t>College of Arts and Sciences</w:t>
      </w:r>
    </w:p>
    <w:p>
      <w:r>
        <w:t>Pampanga State Agricultural University</w:t>
      </w:r>
    </w:p>
    <w:p>
      <w:r>
        <w:t>Magalang, Pampanga</w:t>
      </w:r>
    </w:p>
    <w:p>
      <w:r>
        <w:t xml:space="preserve"> </w:t>
      </w:r>
    </w:p>
    <w:p/>
    <w:p/>
    <w:p/>
    <w:p/>
    <w:p>
      <w:r>
        <w:t xml:space="preserve"> </w:t>
      </w:r>
    </w:p>
    <w:p>
      <w:r>
        <w:t xml:space="preserve"> </w:t>
      </w:r>
    </w:p>
    <w:p>
      <w:r>
        <w:t>In partial fulfillment</w:t>
      </w:r>
    </w:p>
    <w:p>
      <w:r>
        <w:t xml:space="preserve"> Of the Requirement for the Degree</w:t>
      </w:r>
    </w:p>
    <w:p>
      <w:r>
        <w:t>BACHELOR OF ARTS IN ENGLISH LANGUAGE STUDIES</w:t>
      </w:r>
    </w:p>
    <w:p>
      <w:r>
        <w:t xml:space="preserve"> </w:t>
      </w:r>
    </w:p>
    <w:p/>
    <w:p/>
    <w:p>
      <w:r>
        <w:t xml:space="preserve"> </w:t>
      </w:r>
    </w:p>
    <w:p>
      <w:r>
        <w:t xml:space="preserve"> </w:t>
      </w:r>
    </w:p>
    <w:p>
      <w:r>
        <w:t xml:space="preserve"> </w:t>
      </w:r>
    </w:p>
    <w:p>
      <w:r>
        <w:t xml:space="preserve"> By</w:t>
      </w:r>
    </w:p>
    <w:p>
      <w:r>
        <w:t xml:space="preserve"> </w:t>
      </w:r>
    </w:p>
    <w:p>
      <w:r>
        <w:t xml:space="preserve"> </w:t>
      </w:r>
    </w:p>
    <w:p/>
    <w:p>
      <w:r>
        <w:t xml:space="preserve"> </w:t>
      </w:r>
    </w:p>
    <w:p/>
    <w:p>
      <w:r>
        <w:t>AHLAI JEHZIEL M. VELASQUEZ</w:t>
      </w:r>
    </w:p>
    <w:p>
      <w:r>
        <w:t>October, 2026</w:t>
      </w:r>
    </w:p>
    <w:p/>
    <w:p/>
    <w:p/>
    <w:p/>
    <w:p/>
    <w:p/>
    <w:p/>
    <w:p/>
    <w:p>
      <w:r>
        <w:t>INTRODUCTION</w:t>
      </w:r>
    </w:p>
    <w:p/>
    <w:p>
      <w:r>
        <w:t>Background of the Study</w:t>
      </w:r>
    </w:p>
    <w:p>
      <w: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
      <w: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
      <w: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
      <w:r>
        <w:t>One of the most direct tools in these captions is the call-to-action phrase.</w:t>
      </w:r>
    </w:p>
    <w:p>
      <w:r>
        <w:t>Call-to-action phrases as persuasive linguistic units</w:t>
      </w:r>
    </w:p>
    <w:p/>
    <w:p>
      <w: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
      <w: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
      <w: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
      <w: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
      <w: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
      <w: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
      <w: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r>
        <w:t>Rhetorical appeals in advertising discourse</w:t>
      </w:r>
    </w:p>
    <w:p/>
    <w:p>
      <w: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
      <w: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
      <w: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
      <w: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
      <w: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
      <w: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
      <w: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
      <w: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r>
        <w:t>Directive speech acts in promotional language</w:t>
      </w:r>
    </w:p>
    <w:p/>
    <w:p>
      <w: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
      <w: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
      <w: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
      <w: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
      <w: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
      <w: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
      <w: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
      <w: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
      <w: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
      <w: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r>
        <w:t>Statement of the Problem</w:t>
      </w:r>
    </w:p>
    <w:p>
      <w: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
        <w:tab/>
        <w:t>This study generally aims to analyze how persuasive meaning is constructed in the call-to-action (CTA) phrases of Facebook skincare advertisement captions.</w:t>
      </w:r>
    </w:p>
    <w:p>
      <w:r>
        <w:t>Specifically, it seeks to answer the following:</w:t>
      </w:r>
    </w:p>
    <w:p>
      <w:r>
        <w:t>What rhetorical appeals are used in the CTA phrases of selected Facebook skincare advertisements?</w:t>
      </w:r>
    </w:p>
    <w:p>
      <w:r>
        <w:t>What directive subtypes are present in the CTA phrases of  selected Facebook  skincare advertisements?</w:t>
      </w:r>
    </w:p>
    <w:p>
      <w:r>
        <w:t>How do directive subtypes and rhetorical appeals contribute to the construction of persuasive meaning in the CTA phrases of selected Facebook skincare advertisements?</w:t>
      </w:r>
    </w:p>
    <w:p/>
    <w:p>
      <w:r>
        <w:t>Research Framework</w:t>
      </w:r>
    </w:p>
    <w:p>
      <w: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
    <w:p/>
    <w:p/>
    <w:p/>
    <w:p/>
    <w:p/>
    <w:p/>
    <w:p/>
    <w:p>
      <w:r>
        <w:t>Figure 1</w:t>
      </w:r>
    </w:p>
    <w:p>
      <w:r>
        <w:t>Conceptual Framework</w:t>
      </w:r>
    </w:p>
    <w:p/>
    <w:p/>
    <w:p/>
    <w:p/>
    <w:p/>
    <w:p/>
    <w:p/>
    <w:p/>
    <w:p>
      <w: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
    <w:p>
      <w:r>
        <w:t>Significance of the Study</w:t>
      </w:r>
    </w:p>
    <w:p>
      <w:r>
        <w:t>The findings of the study may be beneficial to the following: beauty product brands, students, Facebook advertiser and marketers, future researcher.</w:t>
      </w:r>
    </w:p>
    <w:p>
      <w:r>
        <w:t>Beauty Product Brands. The findings may help beauty product brands understand how CTA phrases are constructed to convey persuasive meaning, allowing them to recognize the rhetorical and linguistic strategies used in skincare advertising discourse.</w:t>
      </w:r>
    </w:p>
    <w:p>
      <w: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
        <w:t>Future Researchers. The findings may serve as baseline data and a methodological reference for further studies on digital advertising discourse, particularly those examining persuasive language across different platforms and product categories.</w:t>
      </w:r>
    </w:p>
    <w:p/>
    <w:p>
      <w:r>
        <w:t>Scope and Limitations</w:t>
      </w:r>
    </w:p>
    <w:p>
      <w: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
      <w:r>
        <w:t>Definition of Terms</w:t>
      </w:r>
    </w:p>
    <w:p>
      <w:r>
        <w:t>This section presents the operational definitions of the key terms used in the study. These definitions guide the identification, classification, and interpretation of call-to-action (CTA) phrases in Facebook skincare advertisement captions.</w:t>
      </w:r>
    </w:p>
    <w:p>
      <w: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
    <w:p/>
    <w:p/>
    <w:p/>
    <w:p/>
    <w:p/>
    <w:p/>
    <w:p/>
    <w:p/>
    <w:p/>
    <w:p/>
    <w:p/>
    <w:p/>
    <w:p/>
    <w:p/>
    <w:p>
      <w:r>
        <w:t>METHODOLOGY</w:t>
      </w:r>
    </w:p>
    <w:p/>
    <w:p>
      <w:r>
        <w:t>This section explains the research design, where the study will be conducted, how the data will be collected, and how the data will be selected. These methods are based on the research questions and the limitations of the study.</w:t>
      </w:r>
    </w:p>
    <w:p/>
    <w:p>
      <w:r>
        <w:t>Research Context</w:t>
      </w:r>
    </w:p>
    <w:p>
      <w: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
      <w:r>
        <w:t>Research Design</w:t>
      </w:r>
    </w:p>
    <w:p>
      <w: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
      <w:r>
        <w:t>Research Process</w:t>
      </w:r>
    </w:p>
    <w:p>
      <w: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
        <w:t>a. Data Collection</w:t>
      </w:r>
    </w:p>
    <w:p>
      <w:r>
        <w:t>The data were collected from call-to-action (CTA) phrases found in advertisement captions posted on the official Facebook pages of five selected skincare brands: Luxe Organix, Olay, The Ordinary, Pond’s, and Myra.</w:t>
      </w:r>
    </w:p>
    <w:p>
      <w: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
        <w:t>The inclusion criteria were as follows:</w:t>
      </w:r>
    </w:p>
    <w:p>
      <w:r>
        <w:t>CTA phrases were taken from advertisement captions posted on the official Facebook pages of the selected skincare brands.</w:t>
      </w:r>
    </w:p>
    <w:p>
      <w:r>
        <w:t>Advertisements were published within the January 2023 to June 2026 timeframe.</w:t>
      </w:r>
    </w:p>
    <w:p>
      <w:r>
        <w:t>Advertisements were selected from the January–June and July–December periods for each year from 2023 to 2025, while the 2026 selection covered January to June.</w:t>
      </w:r>
    </w:p>
    <w:p>
      <w:r>
        <w:t>CTA phrases were written in English or predominantly in English.</w:t>
      </w:r>
    </w:p>
    <w:p>
      <w:r>
        <w:t>CTA phrases functioned as directive expressions intended to encourage audience action and were examined according to the directive subtypes of command, order, request, and suggestion.</w:t>
      </w:r>
    </w:p>
    <w:p>
      <w: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
        <w:t>b. Data Preparation</w:t>
      </w:r>
    </w:p>
    <w:p>
      <w:r>
        <w:t>The extracted CTA phrases were organized into a structured corpus. Each data item was recorded according to its corresponding brand, year of publication, advertisement source, dominant rhetorical appeal, and directive subtype.</w:t>
      </w:r>
    </w:p>
    <w:p>
      <w: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
        <w:t>c. Data Analysis</w:t>
      </w:r>
    </w:p>
    <w:p>
      <w: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
        <w:t>Each CTA data item was examined using two analytical frameworks.</w:t>
      </w:r>
    </w:p>
    <w:p>
      <w:r>
        <w:t>1. Aristotle’s Rhetorical Appeals</w:t>
      </w:r>
    </w:p>
    <w:p>
      <w: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
        <w:t>Ethos refers to persuasion through credibility, trustworthiness, or authority.</w:t>
      </w:r>
    </w:p>
    <w:p>
      <w:r>
        <w:t>Pathos refers to persuasion through emotions, desires, or feelings.</w:t>
      </w:r>
    </w:p>
    <w:p>
      <w:r>
        <w:t>Logos refers to persuasion through logic, reasoning, or factual information.</w:t>
      </w:r>
    </w:p>
    <w:p>
      <w:r>
        <w:t>The identified rhetorical appeals were interpreted to explain how persuasive meaning was constructed through CTA phrases within the context of the advertisement captions.</w:t>
      </w:r>
    </w:p>
    <w:p>
      <w:r>
        <w:t>2. Directive Subtypes Based on Speech Act Theory</w:t>
      </w:r>
    </w:p>
    <w:p>
      <w: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
        <w:t>The directive subtypes were defined as follows:</w:t>
      </w:r>
    </w:p>
    <w:p>
      <w:r>
        <w:t>Command refers to a directive speech act that is usually fulfilled when the speaker has a dominant position or power over the hearer (Yule, 1996, as cited in Anggraini &amp; Afriana, 2023).</w:t>
      </w:r>
    </w:p>
    <w:p>
      <w:r>
        <w:t>Order refers to a directive speech act that asks someone to perform an action without necessarily involving a dominant power relationship between the speaker and the hearer (Yule, 1996, as cited in Anggraini &amp; Afriana, 2023).</w:t>
      </w:r>
    </w:p>
    <w:p>
      <w:r>
        <w:t>Request refers to a polite directive speech act that asks someone to perform an action, which may or may not be carried out by the hearer (Yule, 1996, as cited in Anggraini &amp; Afriana, 2023).</w:t>
      </w:r>
    </w:p>
    <w:p>
      <w:r>
        <w:t>Suggestion refers to a directive speech act that proposes an action while allowing the hearer to accept or reject it (Yule, 1996, as cited in Anggraini &amp; Afriana, 2023).</w:t>
      </w:r>
    </w:p>
    <w:p>
      <w:r>
        <w:t>These directive subtypes were used to identify how the CTA phrases expressed different communicative intentions and encouraged consumers to respond to skincare advertisements.</w:t>
      </w:r>
    </w:p>
    <w:p>
      <w: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r>
        <w:t>d. Presentation of Results</w:t>
      </w:r>
    </w:p>
    <w:p>
      <w:r>
        <w:t>The findings were presented according to the three research questions of the study.</w:t>
      </w:r>
    </w:p>
    <w:p>
      <w: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
      <w:r>
        <w:t>Research Corpus</w:t>
      </w:r>
    </w:p>
    <w:p>
      <w:r>
        <w:t>This study utilized a corpus of call-to-action (CTA) phrases extracted from the Facebook advertisement captions of five selected skincare brands: Luxe Organix, Olay, The Ordinary, Pond’s, and Myra. The data were collected from the official Facebook pages of these brands.</w:t>
      </w:r>
    </w:p>
    <w:p>
      <w: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
        <w:t>Inclusion Criteria</w:t>
      </w:r>
    </w:p>
    <w:p>
      <w:r>
        <w:t>The following criteria were used in selecting CTA phrases for the corpus:</w:t>
      </w:r>
    </w:p>
    <w:p>
      <w:r>
        <w:t>CTA phrases were extracted from Facebook advertisement captions posted on the official pages of the selected skincare brands.</w:t>
      </w:r>
    </w:p>
    <w:p>
      <w:r>
        <w:t>The advertisements were published from January 2023 to June 2026.</w:t>
      </w:r>
    </w:p>
    <w:p>
      <w:r>
        <w:t>For each selected brand, one advertisement from January to June and one from July to December were selected for each year from 2023 to 2025. For 2026, advertisements published from January to June were considered.</w:t>
      </w:r>
    </w:p>
    <w:p>
      <w:r>
        <w:t>Among the qualifying advertisements within each half-year period, the advertisement with the highest number of likes or reactions was prioritized.</w:t>
      </w:r>
    </w:p>
    <w:p>
      <w:r>
        <w:t>The CTA phrases were written in English or predominantly in English.</w:t>
      </w:r>
    </w:p>
    <w:p>
      <w:r>
        <w:t>The CTA phrases functioned as directive expressions intended to encourage audience action and were classified according to the directive subtypes used in the study: command, order, request, or suggestion.</w:t>
      </w:r>
    </w:p>
    <w:p>
      <w:r>
        <w:t>Exclusion Criteria</w:t>
      </w:r>
    </w:p>
    <w:p>
      <w:r>
        <w:t>The following were excluded from the corpus:</w:t>
      </w:r>
    </w:p>
    <w:p>
      <w:r>
        <w:t>Advertisements published outside the January 2023 to June 2026 timeframe.</w:t>
      </w:r>
    </w:p>
    <w:p>
      <w:r>
        <w:t>Advertisements that did not promote skincare products.</w:t>
      </w:r>
    </w:p>
    <w:p>
      <w:r>
        <w:t>CTA phrases that were not written in English or predominantly in English.</w:t>
      </w:r>
    </w:p>
    <w:p>
      <w:r>
        <w:t>Captions that did not contain identifiable CTA phrases.</w:t>
      </w:r>
    </w:p>
    <w:p>
      <w:r>
        <w:t>CTA phrases that did not function as directive expressions.</w:t>
      </w:r>
    </w:p>
    <w:p>
      <w:r>
        <w:t>Ethical Considerations</w:t>
      </w:r>
    </w:p>
    <w:p>
      <w: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
    <w:p/>
    <w:p/>
    <w:p/>
    <w:p/>
    <w:p/>
    <w:p>
      <w:r>
        <w:t>RESULTS, ANALYSIS, AND DISCUSSION</w:t>
      </w:r>
    </w:p>
    <w:p/>
    <w:p>
      <w: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
      <w:r>
        <w:t>Part I. Rhetorical Appeals used in the CTA Phrases</w:t>
      </w:r>
    </w:p>
    <w:p>
      <w: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
      <w:r>
        <w:t>Table 1</w:t>
      </w:r>
    </w:p>
    <w:p>
      <w:r>
        <w:t xml:space="preserve">Frequency and Percentage Distribution of Rhetorical Appeals </w:t>
      </w:r>
    </w:p>
    <w:p/>
    <w:p>
      <w: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
      <w: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
      <w: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
      <w: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
      <w: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
      <w: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r>
        <w:t>Table 2</w:t>
      </w:r>
    </w:p>
    <w:p>
      <w:r>
        <w:t>Sample Analysis of Rhetorical Appeals</w:t>
      </w:r>
    </w:p>
    <w:p>
      <w: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
      <w:r>
        <w:t>PART II. Directive subtypes present in the CTA Phrases</w:t>
      </w:r>
    </w:p>
    <w:p>
      <w: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r>
        <w:t>Table 3</w:t>
      </w:r>
    </w:p>
    <w:p>
      <w:r>
        <w:t>Frequency and Percentage Distribution of Directive Subtypes</w:t>
      </w:r>
    </w:p>
    <w:p/>
    <w:p>
      <w: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
      <w: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
      <w: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
      <w: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
      <w: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
      <w: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
    <w:p>
      <w:r>
        <w:t>Table 4</w:t>
      </w:r>
    </w:p>
    <w:p>
      <w:r>
        <w:t>Sample Analysis of Directive Subtypes</w:t>
      </w:r>
    </w:p>
    <w:p/>
    <w:p>
      <w: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
      <w:r>
        <w:t>PART III: Constructing Persuasive Meaning</w:t>
      </w:r>
    </w:p>
    <w:p>
      <w: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r>
        <w:t>Table 5</w:t>
      </w:r>
    </w:p>
    <w:p>
      <w:r>
        <w:t>Frequency and Percentage Distribution of Rhetorical Appeal and Directive Subtype Combinations</w:t>
      </w:r>
    </w:p>
    <w:p/>
    <w:p>
      <w: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
      <w: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
      <w: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
      <w: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
      <w: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
      <w: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
      <w: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
    <w:p/>
    <w:p/>
    <w:p/>
    <w:p/>
    <w:p/>
    <w:p/>
    <w:p/>
    <w:p/>
    <w:p/>
    <w:p/>
    <w:p/>
    <w:p/>
    <w:p/>
    <w:p/>
    <w:p/>
    <w:p/>
    <w:p>
      <w:r>
        <w:t>CONCLUSION AND RECOMMENDATION</w:t>
      </w:r>
    </w:p>
    <w:p/>
    <w:p>
      <w: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p>
    <w:p>
      <w:r>
        <w:t xml:space="preserve">What follows states what that design allows the study to conclude about persuasive meaning in this corpus. </w:t>
      </w:r>
    </w:p>
    <w:p/>
    <w:p>
      <w:r>
        <w:t>Conclusion</w:t>
      </w:r>
    </w:p>
    <w:p>
      <w: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
        <w:t>Recommendations</w:t>
      </w:r>
    </w:p>
    <w:p>
      <w:r>
        <w:t>Based on the findings and conclusions of the study, the following recommendations are proposed.</w:t>
      </w:r>
    </w:p>
    <w:p>
      <w: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
    <w:p/>
    <w:p>
      <w:r>
        <w:t>REFERENCES</w:t>
      </w:r>
    </w:p>
    <w:p/>
    <w:p>
      <w:r>
        <w:t>Abubakar, J., Ruqayya, R., &amp; Bashir, A. S. (2023). Digital communication.</w:t>
      </w:r>
    </w:p>
    <w:p>
      <w:r>
        <w:t xml:space="preserve"> ResearchGate. https://share.google/EC0fhobJadzjqEeAK</w:t>
      </w:r>
    </w:p>
    <w:p/>
    <w:p>
      <w:r>
        <w:t>Anggraini, M., &amp; Afriana. (2023). Types of directive speech acts in “Fall” Movie 2022. Journal of Language Teaching and Learning,  Linguistics and Literature, Vol. 11, No. 2(2548–4192), 1132–1143. https://doi.org/10.24256/ideas.v11i2.4250</w:t>
      </w:r>
    </w:p>
    <w:p/>
    <w:p>
      <w:r>
        <w:t>Arakelyan, H., &amp; Aleksanyan, A. (2025). LINGUISTIC PECULIARITIES OF CALL-TO-ACTION PHRASES IN DIGITAL DISCOURSE. Foreign Languages in Higher Education, 29(2(39)), 5–20. https://doi.org/10.46991/flhe.2025.29.2.005</w:t>
      </w:r>
    </w:p>
    <w:p/>
    <w:p/>
    <w:p>
      <w:r>
        <w:t>Ardyanti, E., Duwila, S. A., &amp; Astutik, A. (2025). CONSTRUCTING BEAUTY: A LINGUISTIC FEATURES ANALYSIS OF KOREAN SKINCARE ADVERTISEMENTS. Journal of Gender Equality and Social Inclusion (Gesi), 4(2), 57–68. https://doi.org/10.38156/gesi.v4i2.208</w:t>
      </w:r>
    </w:p>
    <w:p/>
    <w:p>
      <w:r>
        <w:t>Brown, G., &amp; Yule, G. (1983). DISCOURSE  ANALYSIS. Cambridge University Press.https://carrerainglesuce.wordpress.com/wp-content/uploads/2019/05/discourse_analysis_by_gillian_brown_geor.pdf</w:t>
      </w:r>
    </w:p>
    <w:p/>
    <w:p>
      <w:r>
        <w:t>Business Mirror. (2022). Luxe Organix shares two important announcements to treat customers. BusinessMirror. https://businessmirror.com.ph/2022/11/02/luxe-organix-shares-two-important-announcements-to-treat-customers/</w:t>
      </w:r>
    </w:p>
    <w:p/>
    <w:p>
      <w:r>
        <w:t>Darmawan, R., &amp; Indah, R. N. (2025). STYLISTIC ANALYSIS OF PERSUASIVE TECHNIQUES IN MALE SKINCARE ADVERTISING ON INSTAGRAM. LINGUISTIK Jurnal Bahasa Dan Sastra, 10(4), 445–456. https://doi.org/10.31604/linguistik.v10i4.445-456</w:t>
      </w:r>
    </w:p>
    <w:p/>
    <w:p>
      <w:r>
        <w:t>De Castro, G., &amp; Martinez, S. M. (2025). Rhetorical Appeals across Selected Philippine Bank Advertising on Facebook. Southern Semiotic Review, 22. https://doi.org/10.33234/ssr.22.13</w:t>
      </w:r>
    </w:p>
    <w:p/>
    <w:p>
      <w:r>
        <w:t>Dwiyanti, W. G. (2024). Persuasive techniques in makeup and skincare video advertisements. JLT Jurnal Linguistik Terapan, 14(1), 27–37. https://jurnal.polinema.ac.id/index.php/jlt/article/view/4558</w:t>
      </w:r>
    </w:p>
    <w:p/>
    <w:p>
      <w:r>
        <w:t>Euromonitor International. (2025). Beauty and personal care in the Philippines. https://www.euromonitor.com/beauty-and-personal-care-in-the-philippines/report?id=421071&amp;recid=1951822385765&amp;utm_source=chatgpt.com</w:t>
      </w:r>
    </w:p>
    <w:p/>
    <w:p>
      <w:r>
        <w:t>Fitch, K. (2008). Directives. The International Encyclopedia of Communication. https://doi.org/10.1002/9781405186407.wbiecd041</w:t>
      </w:r>
    </w:p>
    <w:p/>
    <w:p>
      <w: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
      <w:r>
        <w:t>Gee, J. P. (2014). An introduction to discourse analysis. In Routledge eBooks. https://doi.org/10.4324/9781315819679</w:t>
      </w:r>
    </w:p>
    <w:p/>
    <w:p/>
    <w:p>
      <w:r>
        <w:t>Jamora-Garceau, T. (2023). Award-winning clean beauty brands under one roof. Philstar.com. https://www.philstar.com/lifestyle/2023/12/08/2317173/award-winning-clean-beauty-brands-under-one-roof</w:t>
      </w:r>
    </w:p>
    <w:p/>
    <w:p>
      <w:r>
        <w:t>Kencana, D. S. S. (2025). An analysis of representative and directive speech acts in NIVEA’s advertising discourse on Instagram. Prasasti/UNS Journal of Language Studies, 10(2), 184. https://doi.org/10.20961/prasasti.v10i2.97398</w:t>
      </w:r>
    </w:p>
    <w:p/>
    <w:p>
      <w:r>
        <w:t>Kenton, W. (2025). What a call to action (CTA) is and how it works. https://share.google/s4l7LqDgUSalTgGvu</w:t>
      </w:r>
    </w:p>
    <w:p/>
    <w:p>
      <w:r>
        <w:t>Luxe Organix. (2023). Our newest serum sunscreens are also available in sachets!  (Facebook Post). https://www.facebook.com/share/r/1C3MBrSZ2H/</w:t>
      </w:r>
    </w:p>
    <w:p/>
    <w:p>
      <w:r>
        <w:t>Luxe Organix. (2023). Want to achieve a youthful skin?  (Facebook Post). https://www.facebook.com/share/r/1M9Zzuom7W/</w:t>
      </w:r>
    </w:p>
    <w:p/>
    <w:p>
      <w:r>
        <w:t>Luxe Organix. (2024). The 1𝘴𝘵 𝘦𝘷𝘦𝘳 𝘴𝘶𝘯𝘴𝘤𝘳𝘦𝘦𝘯 𝘴𝘵𝘪𝘤𝘬 from Luxe Organix is finally out!  (Facebook Post). https://www.facebook.com/share/p/1Mo11jqb6c/</w:t>
      </w:r>
    </w:p>
    <w:p/>
    <w:p>
      <w:r>
        <w:t>Luxe Organix. (2024). Treat your skin to body care that will keep it glowing all day!  (Facebook Post). https://www.facebook.com/share/v/19iKAX1GJZ/</w:t>
      </w:r>
    </w:p>
    <w:p/>
    <w:p>
      <w:r>
        <w:t>Luxe Organix. (2025). Your go-to for nourished, glossy lips with a hint of tint!  (Facebook Post). https://www.facebook.com/share/r/14sphNJqpKJ/</w:t>
      </w:r>
    </w:p>
    <w:p/>
    <w:p>
      <w:r>
        <w:t>Luxe Organix. (2025). Start your routine with a skin-calming cleanse (Facebook Post). https://www.facebook.com/share/p/1Dk66gmjEA/</w:t>
      </w:r>
    </w:p>
    <w:p/>
    <w:p>
      <w:r>
        <w:t>Luxe Organix. (2026). Say hello to glowing, protected skin  (Facebook Post). https://www.facebook.com/share/r/1Ny7w92hEp/</w:t>
      </w:r>
    </w:p>
    <w:p/>
    <w:p>
      <w:r>
        <w:t>Mananquil, R. (2009). On Golden Pond’s. Philstar.com. https://www.philstar.com/lifestyle/fashion-and-beauty/2009/12/23/534716/golden-ponds?</w:t>
      </w:r>
    </w:p>
    <w:p/>
    <w:p>
      <w:r>
        <w:t xml:space="preserve"> McCormick, K., &amp; McCormick, K. (2026). Social media advertising in 2026: Costs, types, tips &amp; top channels. WordStream. https://share.google/fl9hXfbriNZC8D8oe</w:t>
      </w:r>
    </w:p>
    <w:p/>
    <w:p>
      <w:r>
        <w:t xml:space="preserve"> Moorthi, V., &amp; Moorthi, V. (2025). What is Social Media Advertising? A Beginner’s Guide. Sprinklr. https://share.google/GZGUJ6XHUG2gJx1wl</w:t>
      </w:r>
    </w:p>
    <w:p/>
    <w:p>
      <w:r>
        <w:t>Myra. (2023). May i-go-glow ka pa, kaya ang inner queen mo, ilabas mo na! ​ (Facebook Post).https://www.facebook.com/share/p/1avkRdgMFb/</w:t>
      </w:r>
    </w:p>
    <w:p/>
    <w:p>
      <w:r>
        <w:t>Myra. (2023). Get that confident glow with Kelsey and Myra Facial Wash! (Facebook Post).https://www.facebook.com/share/v/1dXVZy9vmK/</w:t>
      </w:r>
    </w:p>
    <w:p/>
    <w:p>
      <w:r>
        <w:t>Myra. (2024). This Mother's Day, let's all celebrate the ultimate queens of our hearts;  (Facebook Post).https://www.facebook.com/share/p/1DpbG8xzAS/</w:t>
      </w:r>
    </w:p>
    <w:p/>
    <w:p>
      <w:r>
        <w:t>Myra. (2024). Get Your Glow On This Holiday Season!  (Facebook Post).https://www.facebook.com/share/p/1GenNeKNxS/</w:t>
      </w:r>
    </w:p>
    <w:p/>
    <w:p>
      <w:r>
        <w:t>Myra. (2025). Myra is now LIVE on the UL Skin Sciences Webstore!  (Facebook Post). https://www.facebook.com/share/p/19XRxcdnGi/</w:t>
      </w:r>
    </w:p>
    <w:p/>
    <w:p>
      <w:r>
        <w:t>Myra. (2025). Experience the Gluta made by Myra  (Facebook Post).https://www.facebook.com/share/p/1EJCE3Md2t/</w:t>
      </w:r>
    </w:p>
    <w:p/>
    <w:p>
      <w:r>
        <w:t>Myra. (2026). Help reveal your powerful glow with regular use of Myra Glow Vitamin Lotion—NEW LOOK NA!  (Facebook Post). https://www.facebook.com/share/p/1Qb8Eir7ka/</w:t>
      </w:r>
    </w:p>
    <w:p/>
    <w:p>
      <w:r>
        <w:t>Nasir, M., Akhtar, N., Jamil, M., &amp; Mazhar, M. (2025). Linguistic strategies through modes of persuasion: A textual analysis of Pakistani social media advertisements. Journal of Applied Linguistics and TESOL (JALT), 8(4), 937–951. https://doi.org/10.63878/jalt1428</w:t>
      </w:r>
    </w:p>
    <w:p/>
    <w:p>
      <w:r>
        <w:t>Nguyen, S. D. (2025). Interpreting creative call to action messages in advertising discourse using requestive strategies. Journal of Media &amp;  Management, Volume 7(4): 8-8, 8. https://doi.org/10.47363/JMM/2025(7)190</w:t>
      </w:r>
    </w:p>
    <w:p/>
    <w:p>
      <w:r>
        <w:t>Olay. (2023). Don’t let the scorching heat dry your skin!  (Facebook Post).https://www.facebook.com/share/p/1GePGMfKJo/</w:t>
      </w:r>
    </w:p>
    <w:p/>
    <w:p>
      <w:r>
        <w:t>Olay. (2023). Wrap your skin in love this holiday! (Facebook Post). https://www.facebook.com/share/p/1GePGMfKJo/</w:t>
      </w:r>
    </w:p>
    <w:p/>
    <w:p>
      <w:r>
        <w:t>Olay. (2024). IT'S OUR BIGGEST SALE EVER! (Facebook Post). https://www.facebook.com/share/p/1KJPJUaZQV/</w:t>
      </w:r>
    </w:p>
    <w:p/>
    <w:p>
      <w:r>
        <w:t>Olay. (2024). Shop now and win amazing prizes with every minimum spend on your favorite Olay products! (Facebook Post). https://www.facebook.com/share/p/1LM7nRwDMh/</w:t>
      </w:r>
    </w:p>
    <w:p/>
    <w:p>
      <w:r>
        <w:t>Olay. (2025).  Feel SUPER with all-new OLAY SUPER SERUM. (Facebook Post).  https://www.facebook.com/share/p/1EaKgLWF79/</w:t>
      </w:r>
    </w:p>
    <w:p/>
    <w:p>
      <w:r>
        <w:t>Olay. (2025). Say hello to younger-looking skin with Olay Total Effects! (Facebook Post).  https://www.facebook.com/share/p/1HMPTRCjss/</w:t>
      </w:r>
    </w:p>
    <w:p/>
    <w:p>
      <w:r>
        <w:t>Olay. (2026).  Step into your #SuperEra with Olay Shopee Brand Day this Feb 24. (Facebook Post). https://www.facebook.com/share/p/1DjtRnQKEq/</w:t>
      </w:r>
    </w:p>
    <w:p/>
    <w:p>
      <w:r>
        <w:t>Pennock-Speck, B., &amp; Fuster-Márquez, M. (2014). Imperatives in voice-overs in British TV commercials: “Get this, buy that, taste the other.” Discourse &amp; Communication, 8(4), 411–426. https://doi.org/10.1177/1750481314537578</w:t>
      </w:r>
    </w:p>
    <w:p/>
    <w:p>
      <w:r>
        <w:t>Pond’s. (2023). Get that bright, spot-less glow with POND’S Triple Glow Serum!  ( Facebook Post).</w:t>
      </w:r>
    </w:p>
    <w:p/>
    <w:p>
      <w:r>
        <w:t>Pond’s. (2023). Collagen loss is inevitable and your everyday stress doesn’t help! (Facebook Post). https://www.facebook.com/share/v/1CFSvPgtmo/</w:t>
      </w:r>
    </w:p>
    <w:p/>
    <w:p/>
    <w:p>
      <w:r>
        <w:t>Pond’s. (2024). Struggling with acne marks, dark spots, or dullness?  ( Facebook Post). https://www.facebook.com/share/v/1DUhe1WukX/</w:t>
      </w:r>
    </w:p>
    <w:p/>
    <w:p>
      <w:r>
        <w:t>Pond’s. (2025). Introducing the new Pond’s UV Miracle range – our new ultra-light sunscreens with 50x sun protection. ( Facebook Post).https://www.facebook.com/share/p/1EnnHAJa17/</w:t>
      </w:r>
    </w:p>
    <w:p/>
    <w:p>
      <w:r>
        <w:t>Pond’s. (2025). Unlock the secret to stronger, plumper, radiant skin.  ( Facebook Post). https://www.facebook.com/share/r/18kQA498vb/</w:t>
      </w:r>
    </w:p>
    <w:p/>
    <w:p>
      <w:r>
        <w:t>Pond’s. (2026). Keeping it light with @bellemariano  ( Facebook Post).https://www.facebook.com/share/r/1GRfEJBGB8/</w:t>
      </w:r>
    </w:p>
    <w:p/>
    <w:p>
      <w:r>
        <w:t>Prasetya, D. A., &amp; Ramdhani, I. S. (2023). Analysis of speech acts in the advertising language of yakult beverage products on television. AURELIA Jurnal Penelitian Dan Pengabdian Masyarakat Indonesia, 2(1), 552–554. https://doi.org/10.57235/aurelia.v2i1.218</w:t>
      </w:r>
    </w:p>
    <w:p/>
    <w:p>
      <w:r>
        <w:t>Rapp, C. (2022). Aristotle’s rhetoric. In E. N. Zalta (Ed.), The Stanford Encyclopedia of Philosophy (Spring 2022 ed.). Stanford University. https://plato.stanford.edu/entries/aristotle-rhetoric/</w:t>
      </w:r>
    </w:p>
    <w:p/>
    <w:p>
      <w:r>
        <w:t>Saad, I. T., &amp; Ismael, A. A. (2025). The Art of Selling Beauty: Analyzing persuasive strategies and speech acts in social media cosmetics advertising. Tasnim International Journal for Human Social and Legal Sciences, 4(4), 483–509. https://doi.org/10.56924/tasnim.14.2025/23</w:t>
      </w:r>
    </w:p>
    <w:p/>
    <w:p>
      <w:r>
        <w:t>Searle, J. R. (1975). A taxonomy of illocutionary acts: Vol. VII (pp. 344–369). https://doi.org/10.1017/cbo9780511609213.003</w:t>
      </w:r>
    </w:p>
    <w:p/>
    <w:p>
      <w:r>
        <w:t>Searle, J. R. (1976). A classification of illocutionary acts. Language in Society, 5(1), 1–23. https://doi.org/10.1017/S0047404500006837</w:t>
      </w:r>
    </w:p>
    <w:p/>
    <w:p>
      <w:r>
        <w:t>Srivastava, N. (2026). Consumer attitude towards social media advertising and its impact on buying behaviour. International Journal of Innovations in Science Engineering and Management., 179–184. https://doi.org/10.69968/ijisem.2026v5i1179-184</w:t>
      </w:r>
    </w:p>
    <w:p/>
    <w:p>
      <w:r>
        <w:t>Stanford Encyclopedia of Philosophy. (2022). Aristotle’s rhetoric. https://share.google/ItMEB6Cu60yuw0QVd</w:t>
      </w:r>
    </w:p>
    <w:p/>
    <w:p>
      <w:r>
        <w:t>Statista. (2026). Most used social networks 2025, by number of users. https://share.google/uNNWMR0oxQ6flNhQD</w:t>
      </w:r>
    </w:p>
    <w:p/>
    <w:p>
      <w:r>
        <w:t>Sujinamol P. (2026). IMPACT OF SOCIAL MEDIA ADVERTISING ON CONSUMER BUYING DECISIONS. ShodhSamajik Journal of Social Studies, 3(1), 56–63. https://doi.org/10.29121/shodhsamajik.v3.i1.2026.76</w:t>
      </w:r>
    </w:p>
    <w:p/>
    <w:p>
      <w:r>
        <w:t>Talaue, G. M. (2022). Aristotle’s rhetorical triangle as applied to advertisements: it’s impact to Saudi Arabian college student consumers. International Journal of Applied Management Theory and Research, 4(1), 1–18. https://doi.org/10.4018/IJAMTR.300280</w:t>
      </w:r>
    </w:p>
    <w:p/>
    <w:p>
      <w:r>
        <w:t>Teehankee, P. (2016). Be your ‘best beautiful.’ Philstar.com. https://www.philstar.com/other-sections/newsmakers/2016/11/11/1641397/be-your-best-beautiful</w:t>
      </w:r>
    </w:p>
    <w:p/>
    <w:p>
      <w:r>
        <w:t>Tenny, S., Brannan, J. M., &amp; Brannan, G. D. (2022). Qualitative Study. StatPearls - NCBI Bookshelf. https://share.google/IFanouegVEjbWB3Fb</w:t>
      </w:r>
    </w:p>
    <w:p/>
    <w:p>
      <w:r>
        <w:t>Vogue Business Custom Insights Team. (2023). The Vogue Business Beauty Index: The Ordinary, Charlotte Tilbury and Kiehl’s top the leaderboard. Vogue. https://www.vogue.com/article/the-vogue-business-beauty-index-the-ordinary-charlotte-tilbury-and-kiehls-top-the-leaderboard</w:t>
      </w:r>
    </w:p>
    <w:p/>
    <w:p>
      <w:r>
        <w:t>Yule, G. (1996). Pragmatics. Oxford University Press. https://books.google.com.ph/books?id=9trRnQEACAAJ&amp;lpg=PP1&amp;pg=PR4#v=onepage&amp;q&amp;f=false</w:t>
      </w:r>
    </w:p>
    <w:p/>
    <w:p/>
    <w:p/>
    <w:p/>
    <w:p/>
    <w:p/>
    <w:p/>
    <w:p/>
    <w:p/>
    <w:p/>
    <w:p/>
    <w:p/>
    <w:p/>
    <w:p>
      <w:r>
        <w:t>APPENDICES</w:t>
      </w:r>
    </w:p>
    <w:p/>
    <w:p/>
    <w:p/>
    <w:p/>
    <w:p/>
    <w:p/>
    <w:p/>
    <w:p/>
    <w:p>
      <w:r>
        <w:t>APPENDIX A: SCREENSHOTS OF THE SELECTED FACEBOOK SKINCARE ADVERTISEMENTS</w:t>
      </w:r>
    </w:p>
    <w:p/>
    <w:p/>
    <w:p>
      <w:r>
        <w:t>Figure 1</w:t>
      </w:r>
    </w:p>
    <w:p>
      <w:r>
        <w:t>Olay</w:t>
      </w:r>
    </w:p>
    <w:p/>
    <w:p/>
    <w:p>
      <w:r>
        <w:t>Figure 2</w:t>
      </w:r>
    </w:p>
    <w:p>
      <w:r>
        <w:t>Luxe Organix</w:t>
      </w:r>
    </w:p>
    <w:p/>
    <w:p/>
    <w:p/>
    <w:p/>
    <w:p/>
    <w:p/>
    <w:p/>
    <w:p/>
    <w:p/>
    <w:p/>
    <w:p/>
    <w:p/>
    <w:p/>
    <w:p/>
    <w:p/>
    <w:p/>
    <w:p/>
    <w:p/>
    <w:p/>
    <w:p/>
    <w:p/>
    <w:p/>
    <w:p/>
    <w:p/>
    <w:p/>
    <w:p/>
    <w:p/>
    <w:p/>
    <w:p/>
    <w:p/>
    <w:p/>
    <w:p/>
    <w:p/>
    <w:p/>
    <w:p>
      <w:r>
        <w:t>Figure 3</w:t>
      </w:r>
    </w:p>
    <w:p>
      <w:r>
        <w:t>The Ordinary</w:t>
      </w:r>
    </w:p>
    <w:p/>
    <w:p/>
    <w:p/>
    <w:p/>
    <w:p/>
    <w:p/>
    <w:p/>
    <w:p/>
    <w:p/>
    <w:p/>
    <w:p/>
    <w:p>
      <w:r>
        <w:t>Figure 4</w:t>
      </w:r>
    </w:p>
    <w:p>
      <w:r>
        <w:t>Myra</w:t>
      </w:r>
    </w:p>
    <w:p/>
    <w:p/>
    <w:p>
      <w:r>
        <w:t>Figure 5</w:t>
      </w:r>
    </w:p>
    <w:p>
      <w:r>
        <w:t>Pond’s</w:t>
      </w:r>
    </w:p>
    <w:p/>
    <w:p/>
    <w:p>
      <w:r>
        <w:t>APPENDIX B: ANALYSIS OF RHETORICAL APPEALS</w:t>
      </w:r>
    </w:p>
    <w:p/>
    <w:p/>
    <w:p>
      <w:r>
        <w:t>Table 1</w:t>
      </w:r>
    </w:p>
    <w:p>
      <w:r>
        <w:t>Olay</w:t>
      </w:r>
    </w:p>
    <w:p/>
    <w:p/>
    <w:p/>
    <w:p>
      <w:r>
        <w:t>Table 2</w:t>
      </w:r>
    </w:p>
    <w:p>
      <w:r>
        <w:t>Luxe Organix</w:t>
      </w:r>
    </w:p>
    <w:p/>
    <w:p/>
    <w:p/>
    <w:p/>
    <w:p>
      <w:r>
        <w:t>Table 3</w:t>
      </w:r>
    </w:p>
    <w:p>
      <w:r>
        <w:t>The Ordinary</w:t>
      </w:r>
    </w:p>
    <w:p/>
    <w:p/>
    <w:p>
      <w:r>
        <w:t>Table 4</w:t>
      </w:r>
    </w:p>
    <w:p>
      <w:r>
        <w:t>Myra</w:t>
      </w:r>
    </w:p>
    <w:p/>
    <w:p/>
    <w:p>
      <w:r>
        <w:t>Table 5</w:t>
      </w:r>
    </w:p>
    <w:p>
      <w:r>
        <w:t>Pond’s</w:t>
      </w:r>
    </w:p>
    <w:p/>
    <w:p/>
    <w:p/>
    <w:p/>
    <w:p/>
    <w:p/>
    <w:p/>
    <w:p/>
    <w:p/>
    <w:p/>
    <w:p/>
    <w:p/>
    <w:p/>
    <w:p/>
    <w:p/>
    <w:p/>
    <w:p/>
    <w:p/>
    <w:p/>
    <w:p>
      <w:r>
        <w:t>APPENDIX C: ANALYSIS OF DIRECTIVE SUBTYPES</w:t>
      </w:r>
    </w:p>
    <w:p/>
    <w:p>
      <w:r>
        <w:t>Table 6</w:t>
      </w:r>
    </w:p>
    <w:p>
      <w:r>
        <w:t>Olay</w:t>
      </w:r>
    </w:p>
    <w:p/>
    <w:p/>
    <w:p/>
    <w:p>
      <w:r>
        <w:t>Table 7</w:t>
      </w:r>
    </w:p>
    <w:p>
      <w:r>
        <w:t>Luxe Organix</w:t>
      </w:r>
    </w:p>
    <w:p/>
    <w:p/>
    <w:p/>
    <w:p/>
    <w:p/>
    <w:p>
      <w:r>
        <w:t>Table 8</w:t>
      </w:r>
    </w:p>
    <w:p>
      <w:r>
        <w:t>The Ordinary</w:t>
      </w:r>
    </w:p>
    <w:p/>
    <w:p/>
    <w:p/>
    <w:p/>
    <w:p/>
    <w:p/>
    <w:p>
      <w:r>
        <w:t>Table 9</w:t>
      </w:r>
    </w:p>
    <w:p>
      <w:r>
        <w:t>Myra</w:t>
      </w:r>
    </w:p>
    <w:p/>
    <w:p/>
    <w:p/>
    <w:p/>
    <w:p/>
    <w:p/>
    <w:p>
      <w:r>
        <w:t>Table 10</w:t>
      </w:r>
    </w:p>
    <w:p>
      <w:r>
        <w:t>Pond’s</w:t>
      </w:r>
    </w:p>
    <w:p/>
    <w:p/>
    <w:p/>
    <w:p/>
    <w:p/>
    <w:p/>
    <w:p/>
    <w:p/>
    <w:p/>
    <w:p/>
    <w:p/>
    <w:p/>
    <w:p/>
    <w:p/>
    <w:p/>
    <w:p/>
    <w:p/>
    <w:p/>
    <w:p/>
    <w:p/>
    <w:p/>
    <w:p/>
    <w:p/>
    <w:p/>
    <w:p/>
    <w:p/>
    <w:p/>
    <w:p/>
    <w:p/>
    <w:p/>
    <w:p/>
    <w:p/>
    <w:p/>
    <w:p>
      <w:r>
        <w:t>APPENDIX D: ANALYSIS OF THE CONSTRUCTION OF PERSUASIVE MEANING</w:t>
      </w:r>
    </w:p>
    <w:p/>
    <w:p>
      <w:r>
        <w:t>Table 11</w:t>
      </w:r>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