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2" w14:textId="77777777" w:rsidR="005E7328" w:rsidRPr="009363BF" w:rsidRDefault="008F6188" w:rsidP="009363BF">
      <w:pPr>
        <w:pBdr>
          <w:top w:val="nil"/>
          <w:left w:val="nil"/>
          <w:bottom w:val="nil"/>
          <w:right w:val="nil"/>
          <w:between w:val="nil"/>
        </w:pBdr>
        <w:jc w:val="center"/>
        <w:rPr>
          <w:rFonts w:ascii="Times New Roman" w:eastAsia="Times New Roman" w:hAnsi="Times New Roman" w:cs="Times New Roman"/>
          <w:b/>
          <w:color w:val="000000"/>
          <w:sz w:val="32"/>
          <w:szCs w:val="32"/>
        </w:rPr>
      </w:pPr>
      <w:r w:rsidRPr="009363BF">
        <w:rPr>
          <w:rFonts w:ascii="Times New Roman" w:eastAsia="Times New Roman" w:hAnsi="Times New Roman" w:cs="Times New Roman"/>
          <w:b/>
          <w:color w:val="000000"/>
          <w:sz w:val="32"/>
          <w:szCs w:val="32"/>
        </w:rPr>
        <w:t>The discourse of digital activism: a linguistic analysis of calls for action concerning the Fashion Revolution</w:t>
      </w:r>
    </w:p>
    <w:p w14:paraId="2C294177" w14:textId="77777777" w:rsidR="009363BF" w:rsidRDefault="009363BF" w:rsidP="009363BF">
      <w:pPr>
        <w:pBdr>
          <w:top w:val="nil"/>
          <w:left w:val="nil"/>
          <w:bottom w:val="nil"/>
          <w:right w:val="nil"/>
          <w:between w:val="nil"/>
        </w:pBdr>
        <w:spacing w:line="240" w:lineRule="auto"/>
        <w:rPr>
          <w:rFonts w:ascii="Times New Roman" w:eastAsia="Times New Roman" w:hAnsi="Times New Roman" w:cs="Times New Roman"/>
          <w:b/>
          <w:color w:val="000000"/>
          <w:sz w:val="28"/>
          <w:szCs w:val="28"/>
        </w:rPr>
      </w:pPr>
    </w:p>
    <w:p w14:paraId="1023F12A" w14:textId="23C455BA" w:rsidR="009363BF" w:rsidRPr="009363BF" w:rsidRDefault="009363BF" w:rsidP="009363BF">
      <w:pPr>
        <w:pBdr>
          <w:top w:val="nil"/>
          <w:left w:val="nil"/>
          <w:bottom w:val="nil"/>
          <w:right w:val="nil"/>
          <w:between w:val="nil"/>
        </w:pBdr>
        <w:spacing w:line="240" w:lineRule="auto"/>
        <w:jc w:val="center"/>
        <w:rPr>
          <w:rFonts w:ascii="Times New Roman" w:eastAsia="Times New Roman" w:hAnsi="Times New Roman" w:cs="Times New Roman"/>
          <w:bCs/>
          <w:color w:val="000000"/>
          <w:sz w:val="28"/>
          <w:szCs w:val="28"/>
        </w:rPr>
      </w:pPr>
      <w:r w:rsidRPr="009363BF">
        <w:rPr>
          <w:rFonts w:ascii="Times New Roman" w:eastAsia="Times New Roman" w:hAnsi="Times New Roman" w:cs="Times New Roman"/>
          <w:bCs/>
          <w:color w:val="000000"/>
          <w:sz w:val="28"/>
          <w:szCs w:val="28"/>
        </w:rPr>
        <w:t xml:space="preserve">[published in </w:t>
      </w:r>
      <w:r w:rsidRPr="009363BF">
        <w:rPr>
          <w:rFonts w:ascii="Times New Roman" w:eastAsia="Times New Roman" w:hAnsi="Times New Roman" w:cs="Times New Roman"/>
          <w:bCs/>
          <w:i/>
          <w:iCs/>
          <w:color w:val="000000"/>
          <w:sz w:val="28"/>
          <w:szCs w:val="28"/>
        </w:rPr>
        <w:t>Applied Linguistics</w:t>
      </w:r>
      <w:r w:rsidRPr="009363BF">
        <w:rPr>
          <w:rFonts w:ascii="Times New Roman" w:eastAsia="Times New Roman" w:hAnsi="Times New Roman" w:cs="Times New Roman"/>
          <w:bCs/>
          <w:color w:val="000000"/>
          <w:sz w:val="28"/>
          <w:szCs w:val="28"/>
        </w:rPr>
        <w:t>, 2024)</w:t>
      </w:r>
    </w:p>
    <w:p w14:paraId="75AA79FD" w14:textId="77777777" w:rsidR="009363BF" w:rsidRPr="009363BF" w:rsidRDefault="009363BF" w:rsidP="009363BF">
      <w:pPr>
        <w:pBdr>
          <w:top w:val="nil"/>
          <w:left w:val="nil"/>
          <w:bottom w:val="nil"/>
          <w:right w:val="nil"/>
          <w:between w:val="nil"/>
        </w:pBdr>
        <w:spacing w:line="240" w:lineRule="auto"/>
        <w:rPr>
          <w:rFonts w:ascii="Times New Roman" w:eastAsia="Times New Roman" w:hAnsi="Times New Roman" w:cs="Times New Roman"/>
          <w:b/>
          <w:color w:val="000000"/>
          <w:sz w:val="28"/>
          <w:szCs w:val="28"/>
        </w:rPr>
      </w:pPr>
    </w:p>
    <w:p w14:paraId="20BBC0CE" w14:textId="77777777" w:rsidR="009363BF" w:rsidRPr="009363BF" w:rsidRDefault="009363BF" w:rsidP="009363BF">
      <w:pPr>
        <w:pBdr>
          <w:top w:val="nil"/>
          <w:left w:val="nil"/>
          <w:bottom w:val="nil"/>
          <w:right w:val="nil"/>
          <w:between w:val="nil"/>
        </w:pBdr>
        <w:spacing w:line="240" w:lineRule="auto"/>
        <w:rPr>
          <w:rFonts w:ascii="Times New Roman" w:eastAsia="Times New Roman" w:hAnsi="Times New Roman" w:cs="Times New Roman"/>
          <w:b/>
          <w:color w:val="000000"/>
          <w:sz w:val="28"/>
          <w:szCs w:val="28"/>
        </w:rPr>
      </w:pPr>
    </w:p>
    <w:p w14:paraId="3E6F0615" w14:textId="77777777" w:rsidR="009363BF" w:rsidRPr="009363BF" w:rsidRDefault="009363BF" w:rsidP="009363BF">
      <w:pPr>
        <w:jc w:val="both"/>
        <w:rPr>
          <w:rFonts w:ascii="Times New Roman" w:hAnsi="Times New Roman"/>
          <w:b/>
          <w:sz w:val="28"/>
          <w:szCs w:val="28"/>
          <w:lang w:val="it-IT"/>
        </w:rPr>
      </w:pPr>
      <w:r w:rsidRPr="009363BF">
        <w:rPr>
          <w:rFonts w:ascii="Times New Roman" w:hAnsi="Times New Roman"/>
          <w:b/>
          <w:sz w:val="28"/>
          <w:szCs w:val="28"/>
          <w:lang w:val="it-IT"/>
        </w:rPr>
        <w:t>Barbara De Cock</w:t>
      </w:r>
      <w:r w:rsidRPr="009363BF">
        <w:rPr>
          <w:rFonts w:ascii="Times New Roman" w:hAnsi="Times New Roman"/>
          <w:b/>
          <w:sz w:val="28"/>
          <w:szCs w:val="28"/>
          <w:vertAlign w:val="superscript"/>
          <w:lang w:val="it-IT"/>
        </w:rPr>
        <w:t>1</w:t>
      </w:r>
      <w:r w:rsidRPr="009363BF">
        <w:rPr>
          <w:rFonts w:ascii="Times New Roman" w:hAnsi="Times New Roman"/>
          <w:b/>
          <w:sz w:val="28"/>
          <w:szCs w:val="28"/>
          <w:lang w:val="it-IT"/>
        </w:rPr>
        <w:t>, Laetitia Aulit</w:t>
      </w:r>
      <w:r w:rsidRPr="009363BF">
        <w:rPr>
          <w:rFonts w:ascii="Times New Roman" w:hAnsi="Times New Roman"/>
          <w:b/>
          <w:sz w:val="28"/>
          <w:szCs w:val="28"/>
          <w:vertAlign w:val="superscript"/>
          <w:lang w:val="it-IT"/>
        </w:rPr>
        <w:t>1</w:t>
      </w:r>
      <w:r w:rsidRPr="009363BF">
        <w:rPr>
          <w:rFonts w:ascii="Times New Roman" w:hAnsi="Times New Roman"/>
          <w:b/>
          <w:sz w:val="28"/>
          <w:szCs w:val="28"/>
          <w:lang w:val="it-IT"/>
        </w:rPr>
        <w:t>, Sara Cigada</w:t>
      </w:r>
      <w:r w:rsidRPr="009363BF">
        <w:rPr>
          <w:rFonts w:ascii="Times New Roman" w:hAnsi="Times New Roman"/>
          <w:b/>
          <w:sz w:val="28"/>
          <w:szCs w:val="28"/>
          <w:vertAlign w:val="superscript"/>
          <w:lang w:val="it-IT"/>
        </w:rPr>
        <w:t>2</w:t>
      </w:r>
      <w:r w:rsidRPr="009363BF">
        <w:rPr>
          <w:rFonts w:ascii="Times New Roman" w:hAnsi="Times New Roman"/>
          <w:b/>
          <w:sz w:val="28"/>
          <w:szCs w:val="28"/>
          <w:lang w:val="it-IT"/>
        </w:rPr>
        <w:t>, Sara Greco</w:t>
      </w:r>
      <w:r w:rsidRPr="009363BF">
        <w:rPr>
          <w:rFonts w:ascii="Times New Roman" w:hAnsi="Times New Roman"/>
          <w:b/>
          <w:sz w:val="28"/>
          <w:szCs w:val="28"/>
          <w:vertAlign w:val="superscript"/>
          <w:lang w:val="it-IT"/>
        </w:rPr>
        <w:t>3</w:t>
      </w:r>
      <w:r w:rsidRPr="009363BF">
        <w:rPr>
          <w:rFonts w:ascii="Times New Roman" w:hAnsi="Times New Roman"/>
          <w:b/>
          <w:sz w:val="28"/>
          <w:szCs w:val="28"/>
          <w:lang w:val="it-IT"/>
        </w:rPr>
        <w:t>, Ewa Modrzejewska</w:t>
      </w:r>
      <w:r w:rsidRPr="009363BF">
        <w:rPr>
          <w:rFonts w:ascii="Times New Roman" w:hAnsi="Times New Roman"/>
          <w:b/>
          <w:sz w:val="28"/>
          <w:szCs w:val="28"/>
          <w:vertAlign w:val="superscript"/>
          <w:lang w:val="it-IT"/>
        </w:rPr>
        <w:t>4</w:t>
      </w:r>
      <w:r w:rsidRPr="009363BF">
        <w:rPr>
          <w:rFonts w:ascii="Times New Roman" w:hAnsi="Times New Roman"/>
          <w:b/>
          <w:sz w:val="28"/>
          <w:szCs w:val="28"/>
          <w:lang w:val="it-IT"/>
        </w:rPr>
        <w:t>, Rudi Palmieri</w:t>
      </w:r>
      <w:r w:rsidRPr="009363BF">
        <w:rPr>
          <w:rFonts w:ascii="Times New Roman" w:hAnsi="Times New Roman"/>
          <w:b/>
          <w:sz w:val="28"/>
          <w:szCs w:val="28"/>
          <w:vertAlign w:val="superscript"/>
          <w:lang w:val="it-IT"/>
        </w:rPr>
        <w:t>5</w:t>
      </w:r>
    </w:p>
    <w:p w14:paraId="4449388F" w14:textId="77777777" w:rsidR="009363BF" w:rsidRPr="009363BF" w:rsidRDefault="009363BF" w:rsidP="009363BF">
      <w:pPr>
        <w:ind w:left="720"/>
        <w:jc w:val="both"/>
        <w:rPr>
          <w:rFonts w:ascii="Times New Roman" w:eastAsia="Times New Roman" w:hAnsi="Times New Roman" w:cs="Times New Roman"/>
          <w:lang w:val="fr-BE"/>
        </w:rPr>
      </w:pPr>
      <w:r w:rsidRPr="009363BF">
        <w:rPr>
          <w:rFonts w:ascii="Times New Roman" w:eastAsia="Times New Roman" w:hAnsi="Times New Roman" w:cs="Times New Roman"/>
          <w:lang w:val="fr-BE"/>
        </w:rPr>
        <w:t>1.Institut Langage et Communication, Université catholique de Louvain, Belgium</w:t>
      </w:r>
    </w:p>
    <w:p w14:paraId="480B9320" w14:textId="77777777" w:rsidR="009363BF" w:rsidRPr="009363BF" w:rsidRDefault="009363BF" w:rsidP="009363BF">
      <w:pPr>
        <w:ind w:left="720"/>
        <w:jc w:val="both"/>
        <w:rPr>
          <w:rFonts w:ascii="Times New Roman" w:eastAsia="Times New Roman" w:hAnsi="Times New Roman" w:cs="Times New Roman"/>
        </w:rPr>
      </w:pPr>
      <w:r w:rsidRPr="009363BF">
        <w:rPr>
          <w:rFonts w:ascii="Times New Roman" w:eastAsia="Times New Roman" w:hAnsi="Times New Roman" w:cs="Times New Roman"/>
        </w:rPr>
        <w:t>2.</w:t>
      </w:r>
      <w:r w:rsidRPr="009363BF">
        <w:rPr>
          <w:rFonts w:ascii="Times New Roman" w:hAnsi="Times New Roman" w:cs="Times New Roman"/>
        </w:rPr>
        <w:t xml:space="preserve"> Faculty of Linguistic Sciences and Foreign Literatures, Università Cattolica del Sacro Cuore, Italy </w:t>
      </w:r>
    </w:p>
    <w:p w14:paraId="7F180FE8" w14:textId="77777777" w:rsidR="009363BF" w:rsidRPr="009363BF" w:rsidRDefault="009363BF" w:rsidP="009363BF">
      <w:pPr>
        <w:ind w:left="720"/>
        <w:rPr>
          <w:rFonts w:ascii="Times New Roman" w:hAnsi="Times New Roman" w:cs="Times New Roman"/>
        </w:rPr>
      </w:pPr>
      <w:r w:rsidRPr="009363BF">
        <w:rPr>
          <w:rFonts w:ascii="Times New Roman" w:eastAsia="Times New Roman" w:hAnsi="Times New Roman" w:cs="Times New Roman"/>
        </w:rPr>
        <w:t>3</w:t>
      </w:r>
      <w:r w:rsidRPr="009363BF">
        <w:rPr>
          <w:rFonts w:ascii="Times New Roman" w:hAnsi="Times New Roman" w:cs="Times New Roman"/>
        </w:rPr>
        <w:t>. Institute of Argumentation, Linguistics and Semiotics, Faculty of Communication, Culture and Society, USI - Università della Svizzera italiana, Switzerland</w:t>
      </w:r>
    </w:p>
    <w:p w14:paraId="59273CF4" w14:textId="77777777" w:rsidR="009363BF" w:rsidRPr="009363BF" w:rsidRDefault="009363BF" w:rsidP="009363BF">
      <w:pPr>
        <w:ind w:left="720"/>
        <w:jc w:val="both"/>
        <w:rPr>
          <w:rFonts w:ascii="Times New Roman" w:eastAsia="Times New Roman" w:hAnsi="Times New Roman" w:cs="Times New Roman"/>
        </w:rPr>
      </w:pPr>
      <w:r w:rsidRPr="009363BF">
        <w:rPr>
          <w:rFonts w:ascii="Times New Roman" w:eastAsia="Times New Roman" w:hAnsi="Times New Roman" w:cs="Times New Roman"/>
        </w:rPr>
        <w:t>4. Institute of Applied Polish Studies, University of Warsaw, Poland</w:t>
      </w:r>
    </w:p>
    <w:p w14:paraId="515A3847" w14:textId="77777777" w:rsidR="009363BF" w:rsidRPr="009363BF" w:rsidRDefault="009363BF" w:rsidP="009363BF">
      <w:pPr>
        <w:ind w:left="720"/>
        <w:jc w:val="both"/>
        <w:rPr>
          <w:rFonts w:ascii="Times New Roman" w:eastAsia="Times New Roman" w:hAnsi="Times New Roman" w:cs="Times New Roman"/>
        </w:rPr>
      </w:pPr>
      <w:r w:rsidRPr="009363BF">
        <w:rPr>
          <w:rFonts w:ascii="Times New Roman" w:eastAsia="Times New Roman" w:hAnsi="Times New Roman" w:cs="Times New Roman"/>
        </w:rPr>
        <w:t>5. Language, Data and Society Research Centre &amp; Department of Communication and Media, University of Liverpool, UK</w:t>
      </w:r>
    </w:p>
    <w:p w14:paraId="0D2DDB41" w14:textId="77777777" w:rsidR="009363BF" w:rsidRDefault="009363BF" w:rsidP="009363BF">
      <w:pPr>
        <w:jc w:val="both"/>
        <w:rPr>
          <w:rFonts w:ascii="Times New Roman" w:eastAsia="Times New Roman" w:hAnsi="Times New Roman" w:cs="Times New Roman"/>
          <w:sz w:val="24"/>
          <w:szCs w:val="24"/>
        </w:rPr>
      </w:pPr>
    </w:p>
    <w:p w14:paraId="33410FD3" w14:textId="77777777" w:rsidR="009363BF" w:rsidRPr="00751B9E" w:rsidRDefault="009363BF" w:rsidP="009363BF">
      <w:pPr>
        <w:ind w:left="720"/>
        <w:jc w:val="both"/>
        <w:rPr>
          <w:rFonts w:ascii="Times New Roman" w:eastAsia="Times New Roman" w:hAnsi="Times New Roman" w:cs="Times New Roman"/>
          <w:sz w:val="24"/>
          <w:szCs w:val="24"/>
        </w:rPr>
      </w:pPr>
      <w:r w:rsidRPr="00751B9E">
        <w:rPr>
          <w:rFonts w:ascii="Times New Roman" w:eastAsia="Times New Roman" w:hAnsi="Times New Roman" w:cs="Times New Roman"/>
          <w:sz w:val="24"/>
          <w:szCs w:val="24"/>
        </w:rPr>
        <w:t xml:space="preserve">Corresponding </w:t>
      </w:r>
      <w:proofErr w:type="gramStart"/>
      <w:r w:rsidRPr="00751B9E">
        <w:rPr>
          <w:rFonts w:ascii="Times New Roman" w:eastAsia="Times New Roman" w:hAnsi="Times New Roman" w:cs="Times New Roman"/>
          <w:sz w:val="24"/>
          <w:szCs w:val="24"/>
        </w:rPr>
        <w:t>author</w:t>
      </w:r>
      <w:proofErr w:type="gramEnd"/>
      <w:r w:rsidRPr="00751B9E">
        <w:rPr>
          <w:rFonts w:ascii="Times New Roman" w:eastAsia="Times New Roman" w:hAnsi="Times New Roman" w:cs="Times New Roman"/>
          <w:sz w:val="24"/>
          <w:szCs w:val="24"/>
        </w:rPr>
        <w:t xml:space="preserve"> contact details: Barbara De Cock, Place Mercier 31, L3.03.33, 1348 Louvain-la-</w:t>
      </w:r>
      <w:proofErr w:type="spellStart"/>
      <w:r w:rsidRPr="00751B9E">
        <w:rPr>
          <w:rFonts w:ascii="Times New Roman" w:eastAsia="Times New Roman" w:hAnsi="Times New Roman" w:cs="Times New Roman"/>
          <w:sz w:val="24"/>
          <w:szCs w:val="24"/>
        </w:rPr>
        <w:t>Neuve</w:t>
      </w:r>
      <w:proofErr w:type="spellEnd"/>
      <w:r w:rsidRPr="00751B9E">
        <w:rPr>
          <w:rFonts w:ascii="Times New Roman" w:eastAsia="Times New Roman" w:hAnsi="Times New Roman" w:cs="Times New Roman"/>
          <w:sz w:val="24"/>
          <w:szCs w:val="24"/>
        </w:rPr>
        <w:t xml:space="preserve">, Belgium, barbara.decock@uclouvain.be </w:t>
      </w:r>
    </w:p>
    <w:p w14:paraId="66BEBD3F" w14:textId="77777777" w:rsidR="009363BF" w:rsidRDefault="009363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0000008" w14:textId="77777777" w:rsidR="005E7328" w:rsidRPr="00510E64" w:rsidRDefault="008F6188">
      <w:pPr>
        <w:pStyle w:val="Heading2"/>
        <w:rPr>
          <w:rFonts w:ascii="Times New Roman" w:eastAsia="Times New Roman" w:hAnsi="Times New Roman" w:cs="Times New Roman"/>
          <w:sz w:val="24"/>
          <w:szCs w:val="24"/>
        </w:rPr>
      </w:pPr>
      <w:bookmarkStart w:id="0" w:name="_heading=h.2jl16otsilhm" w:colFirst="0" w:colLast="0"/>
      <w:bookmarkEnd w:id="0"/>
      <w:r w:rsidRPr="00510E64">
        <w:rPr>
          <w:rFonts w:ascii="Times New Roman" w:eastAsia="Times New Roman" w:hAnsi="Times New Roman" w:cs="Times New Roman"/>
          <w:sz w:val="24"/>
          <w:szCs w:val="24"/>
        </w:rPr>
        <w:t>Introduction: Fashion Revolution as case study of digital activism concerning sustainability</w:t>
      </w:r>
    </w:p>
    <w:p w14:paraId="00000009" w14:textId="5CDDC96E"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On 24 April 2013, </w:t>
      </w:r>
      <w:r w:rsidR="004732B2" w:rsidRPr="00510E64">
        <w:rPr>
          <w:rFonts w:ascii="Times New Roman" w:eastAsia="Times New Roman" w:hAnsi="Times New Roman" w:cs="Times New Roman"/>
          <w:sz w:val="24"/>
          <w:szCs w:val="24"/>
        </w:rPr>
        <w:t xml:space="preserve">the Rana Plaza factory </w:t>
      </w:r>
      <w:r w:rsidRPr="00510E64">
        <w:rPr>
          <w:rFonts w:ascii="Times New Roman" w:eastAsia="Times New Roman" w:hAnsi="Times New Roman" w:cs="Times New Roman"/>
          <w:sz w:val="24"/>
          <w:szCs w:val="24"/>
        </w:rPr>
        <w:t xml:space="preserve">collapsed in Bangladesh, killing over a thousand people and leaving more than two thousand </w:t>
      </w:r>
      <w:r w:rsidR="00D857D9" w:rsidRPr="00510E64">
        <w:rPr>
          <w:rFonts w:ascii="Times New Roman" w:eastAsia="Times New Roman" w:hAnsi="Times New Roman" w:cs="Times New Roman"/>
          <w:sz w:val="24"/>
          <w:szCs w:val="24"/>
        </w:rPr>
        <w:t>injured (St Clair 2018: 218)</w:t>
      </w:r>
      <w:r w:rsidRPr="00510E64">
        <w:rPr>
          <w:rFonts w:ascii="Times New Roman" w:eastAsia="Times New Roman" w:hAnsi="Times New Roman" w:cs="Times New Roman"/>
          <w:sz w:val="24"/>
          <w:szCs w:val="24"/>
        </w:rPr>
        <w:t xml:space="preserve">. The building hosted subcontractors for big fashion brands in the West. This event brought the (un)sustainability of the fashion industry system and the opaqueness of the supply chain to the public attention. In the aftermath of the accident, </w:t>
      </w:r>
      <w:sdt>
        <w:sdtPr>
          <w:tag w:val="goog_rdk_3"/>
          <w:id w:val="-1034889942"/>
        </w:sdtPr>
        <w:sdtEndPr/>
        <w:sdtContent/>
      </w:sdt>
      <w:r w:rsidRPr="00510E64">
        <w:rPr>
          <w:rFonts w:ascii="Times New Roman" w:eastAsia="Times New Roman" w:hAnsi="Times New Roman" w:cs="Times New Roman"/>
          <w:sz w:val="24"/>
          <w:szCs w:val="24"/>
        </w:rPr>
        <w:t xml:space="preserve">the activist organization Fashion Revolution </w:t>
      </w:r>
      <w:sdt>
        <w:sdtPr>
          <w:tag w:val="goog_rdk_4"/>
          <w:id w:val="-1732997474"/>
        </w:sdtPr>
        <w:sdtEndPr/>
        <w:sdtContent>
          <w:r w:rsidRPr="00510E64">
            <w:rPr>
              <w:rFonts w:ascii="Times New Roman" w:eastAsia="Times New Roman" w:hAnsi="Times New Roman" w:cs="Times New Roman"/>
              <w:sz w:val="24"/>
              <w:szCs w:val="24"/>
            </w:rPr>
            <w:t xml:space="preserve">was founded </w:t>
          </w:r>
        </w:sdtContent>
      </w:sdt>
      <w:r w:rsidRPr="00510E64">
        <w:rPr>
          <w:rFonts w:ascii="Times New Roman" w:eastAsia="Times New Roman" w:hAnsi="Times New Roman" w:cs="Times New Roman"/>
          <w:sz w:val="24"/>
          <w:szCs w:val="24"/>
        </w:rPr>
        <w:t>to raise awareness and advocate for the social (and environmental) sustainability of the fashion industry. Since then, Fashion Revolut</w:t>
      </w:r>
      <w:r w:rsidR="007C6662" w:rsidRPr="00510E64">
        <w:rPr>
          <w:rFonts w:ascii="Times New Roman" w:eastAsia="Times New Roman" w:hAnsi="Times New Roman" w:cs="Times New Roman"/>
          <w:sz w:val="24"/>
          <w:szCs w:val="24"/>
        </w:rPr>
        <w:t xml:space="preserve">ion organizes a yearly Fashion </w:t>
      </w:r>
      <w:r w:rsidRPr="00510E64">
        <w:rPr>
          <w:rFonts w:ascii="Times New Roman" w:eastAsia="Times New Roman" w:hAnsi="Times New Roman" w:cs="Times New Roman"/>
          <w:sz w:val="24"/>
          <w:szCs w:val="24"/>
        </w:rPr>
        <w:t>Revolution Week to commemorate the Rana Plaza accident.</w:t>
      </w:r>
      <w:sdt>
        <w:sdtPr>
          <w:tag w:val="goog_rdk_7"/>
          <w:id w:val="728895879"/>
        </w:sdtPr>
        <w:sdtEndPr/>
        <w:sdtContent>
          <w:r w:rsidRPr="00510E64">
            <w:t xml:space="preserve"> </w:t>
          </w:r>
          <w:r w:rsidRPr="00510E64">
            <w:rPr>
              <w:rFonts w:ascii="Times New Roman" w:eastAsia="Times New Roman" w:hAnsi="Times New Roman" w:cs="Times New Roman"/>
              <w:sz w:val="24"/>
              <w:szCs w:val="24"/>
            </w:rPr>
            <w:t>This is an international event, hence involving communication in a variety of languages.</w:t>
          </w:r>
        </w:sdtContent>
      </w:sdt>
      <w:r w:rsidRPr="00510E64">
        <w:rPr>
          <w:rFonts w:ascii="Times New Roman" w:eastAsia="Times New Roman" w:hAnsi="Times New Roman" w:cs="Times New Roman"/>
          <w:sz w:val="24"/>
          <w:szCs w:val="24"/>
        </w:rPr>
        <w:t xml:space="preserve"> The Fashion Revolution Week boasts a wide array of initiatives, including online campaigns, to which mainly Instagram and Twitter</w:t>
      </w:r>
      <w:r w:rsidR="007108FB" w:rsidRPr="00510E64">
        <w:rPr>
          <w:rFonts w:ascii="Times New Roman" w:eastAsia="Times New Roman" w:hAnsi="Times New Roman" w:cs="Times New Roman"/>
          <w:sz w:val="24"/>
          <w:szCs w:val="24"/>
          <w:vertAlign w:val="superscript"/>
        </w:rPr>
        <w:t>1</w:t>
      </w:r>
      <w:r w:rsidR="007108FB"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sz w:val="24"/>
          <w:szCs w:val="24"/>
        </w:rPr>
        <w:t xml:space="preserve">users – be they </w:t>
      </w:r>
      <w:r w:rsidRPr="00510E64">
        <w:rPr>
          <w:rFonts w:ascii="Times New Roman" w:eastAsia="Times New Roman" w:hAnsi="Times New Roman" w:cs="Times New Roman"/>
          <w:sz w:val="24"/>
          <w:szCs w:val="24"/>
        </w:rPr>
        <w:lastRenderedPageBreak/>
        <w:t xml:space="preserve">activists, organizations, brands, the broader public – are invited to participate using the hashtags </w:t>
      </w:r>
      <w:r w:rsidRPr="00510E64">
        <w:rPr>
          <w:rFonts w:ascii="Times New Roman" w:eastAsia="Times New Roman" w:hAnsi="Times New Roman" w:cs="Times New Roman"/>
          <w:i/>
          <w:sz w:val="24"/>
          <w:szCs w:val="24"/>
        </w:rPr>
        <w:t>#FashionRevolution</w:t>
      </w:r>
      <w:r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i/>
          <w:sz w:val="24"/>
          <w:szCs w:val="24"/>
        </w:rPr>
        <w:t>#whomademyclothes</w:t>
      </w:r>
      <w:r w:rsidRPr="00510E64">
        <w:rPr>
          <w:rFonts w:ascii="Times New Roman" w:eastAsia="Times New Roman" w:hAnsi="Times New Roman" w:cs="Times New Roman"/>
          <w:sz w:val="24"/>
          <w:szCs w:val="24"/>
        </w:rPr>
        <w:t xml:space="preserve"> and, since 2020,</w:t>
      </w:r>
      <w:r w:rsidRPr="00510E64">
        <w:rPr>
          <w:rFonts w:ascii="Times New Roman" w:eastAsia="Times New Roman" w:hAnsi="Times New Roman" w:cs="Times New Roman"/>
          <w:i/>
          <w:sz w:val="24"/>
          <w:szCs w:val="24"/>
        </w:rPr>
        <w:t xml:space="preserve"> #WhatsInMyClothes</w:t>
      </w:r>
      <w:r w:rsidRPr="00510E64">
        <w:rPr>
          <w:rFonts w:ascii="Times New Roman" w:eastAsia="Times New Roman" w:hAnsi="Times New Roman" w:cs="Times New Roman"/>
          <w:sz w:val="24"/>
          <w:szCs w:val="24"/>
        </w:rPr>
        <w:t>.</w:t>
      </w:r>
    </w:p>
    <w:p w14:paraId="0000000A" w14:textId="11DA4D38"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 xml:space="preserve">Multi-party participation to this online campaign results in a complex conversation around sustainability issues in the fashion industry (see also </w:t>
      </w:r>
      <w:r w:rsidR="003523A1">
        <w:rPr>
          <w:rFonts w:ascii="Times New Roman" w:eastAsia="Times New Roman" w:hAnsi="Times New Roman" w:cs="Times New Roman"/>
          <w:sz w:val="24"/>
          <w:szCs w:val="24"/>
        </w:rPr>
        <w:t>Greco</w:t>
      </w:r>
      <w:r w:rsidRPr="00510E64">
        <w:rPr>
          <w:rFonts w:ascii="Times New Roman" w:eastAsia="Times New Roman" w:hAnsi="Times New Roman" w:cs="Times New Roman"/>
          <w:sz w:val="24"/>
          <w:szCs w:val="24"/>
        </w:rPr>
        <w:t xml:space="preserve"> &amp; </w:t>
      </w:r>
      <w:r w:rsidR="003523A1">
        <w:rPr>
          <w:rFonts w:ascii="Times New Roman" w:eastAsia="Times New Roman" w:hAnsi="Times New Roman" w:cs="Times New Roman"/>
          <w:sz w:val="24"/>
          <w:szCs w:val="24"/>
        </w:rPr>
        <w:t>De Cock</w:t>
      </w:r>
      <w:r w:rsidRPr="00510E64">
        <w:rPr>
          <w:rFonts w:ascii="Times New Roman" w:eastAsia="Times New Roman" w:hAnsi="Times New Roman" w:cs="Times New Roman"/>
          <w:sz w:val="24"/>
          <w:szCs w:val="24"/>
        </w:rPr>
        <w:t xml:space="preserve"> 2021, </w:t>
      </w:r>
      <w:r w:rsidR="003523A1">
        <w:rPr>
          <w:rFonts w:ascii="Times New Roman" w:eastAsia="Times New Roman" w:hAnsi="Times New Roman" w:cs="Times New Roman"/>
          <w:sz w:val="24"/>
          <w:szCs w:val="24"/>
        </w:rPr>
        <w:t>Greco</w:t>
      </w:r>
      <w:r w:rsidRPr="00510E64">
        <w:rPr>
          <w:rFonts w:ascii="Times New Roman" w:eastAsia="Times New Roman" w:hAnsi="Times New Roman" w:cs="Times New Roman"/>
          <w:sz w:val="24"/>
          <w:szCs w:val="24"/>
        </w:rPr>
        <w:t xml:space="preserve"> et al. 2023) on sustainable fashion </w:t>
      </w:r>
      <w:r w:rsidR="007108FB" w:rsidRPr="00510E64">
        <w:rPr>
          <w:rFonts w:ascii="Times New Roman" w:eastAsia="Times New Roman" w:hAnsi="Times New Roman" w:cs="Times New Roman"/>
          <w:sz w:val="24"/>
          <w:szCs w:val="24"/>
        </w:rPr>
        <w:t xml:space="preserve">discourses, </w:t>
      </w:r>
      <w:r w:rsidRPr="00510E64">
        <w:rPr>
          <w:rFonts w:ascii="Times New Roman" w:eastAsia="Times New Roman" w:hAnsi="Times New Roman" w:cs="Times New Roman"/>
          <w:sz w:val="24"/>
          <w:szCs w:val="24"/>
        </w:rPr>
        <w:t xml:space="preserve">which involves digital activism to promote actions that could change the production and consumption of fashion. </w:t>
      </w:r>
      <w:sdt>
        <w:sdtPr>
          <w:tag w:val="goog_rdk_9"/>
          <w:id w:val="-2053531191"/>
        </w:sdtPr>
        <w:sdtEndPr/>
        <w:sdtContent>
          <w:r w:rsidRPr="00510E64">
            <w:rPr>
              <w:rFonts w:ascii="Times New Roman" w:eastAsia="Times New Roman" w:hAnsi="Times New Roman" w:cs="Times New Roman"/>
              <w:sz w:val="24"/>
              <w:szCs w:val="24"/>
            </w:rPr>
            <w:t xml:space="preserve">The literature about digital activism </w:t>
          </w:r>
        </w:sdtContent>
      </w:sdt>
      <w:sdt>
        <w:sdtPr>
          <w:tag w:val="goog_rdk_10"/>
          <w:id w:val="460859169"/>
        </w:sdtPr>
        <w:sdtEndPr/>
        <w:sdtContent>
          <w:r w:rsidRPr="00510E64">
            <w:rPr>
              <w:rFonts w:ascii="Times New Roman" w:eastAsia="Times New Roman" w:hAnsi="Times New Roman" w:cs="Times New Roman"/>
              <w:sz w:val="24"/>
              <w:szCs w:val="24"/>
            </w:rPr>
            <w:t xml:space="preserve">(in sociology and communication) </w:t>
          </w:r>
        </w:sdtContent>
      </w:sdt>
      <w:sdt>
        <w:sdtPr>
          <w:tag w:val="goog_rdk_11"/>
          <w:id w:val="1875193841"/>
        </w:sdtPr>
        <w:sdtEndPr/>
        <w:sdtContent>
          <w:r w:rsidRPr="00510E64">
            <w:rPr>
              <w:rFonts w:ascii="Times New Roman" w:eastAsia="Times New Roman" w:hAnsi="Times New Roman" w:cs="Times New Roman"/>
              <w:sz w:val="24"/>
              <w:szCs w:val="24"/>
            </w:rPr>
            <w:t>acknowledges that one of the main functions of dig</w:t>
          </w:r>
        </w:sdtContent>
      </w:sdt>
      <w:sdt>
        <w:sdtPr>
          <w:tag w:val="goog_rdk_12"/>
          <w:id w:val="-2108719477"/>
        </w:sdtPr>
        <w:sdtEndPr/>
        <w:sdtContent>
          <w:r w:rsidRPr="00510E64">
            <w:rPr>
              <w:rFonts w:ascii="Times New Roman" w:eastAsia="Times New Roman" w:hAnsi="Times New Roman" w:cs="Times New Roman"/>
              <w:sz w:val="24"/>
              <w:szCs w:val="24"/>
            </w:rPr>
            <w:t xml:space="preserve">ital </w:t>
          </w:r>
        </w:sdtContent>
      </w:sdt>
      <w:sdt>
        <w:sdtPr>
          <w:tag w:val="goog_rdk_13"/>
          <w:id w:val="119195139"/>
        </w:sdtPr>
        <w:sdtEndPr/>
        <w:sdtContent>
          <w:r w:rsidRPr="00510E64">
            <w:rPr>
              <w:rFonts w:ascii="Times New Roman" w:eastAsia="Times New Roman" w:hAnsi="Times New Roman" w:cs="Times New Roman"/>
              <w:sz w:val="24"/>
              <w:szCs w:val="24"/>
            </w:rPr>
            <w:t>activism</w:t>
          </w:r>
        </w:sdtContent>
      </w:sdt>
      <w:sdt>
        <w:sdtPr>
          <w:tag w:val="goog_rdk_14"/>
          <w:id w:val="-955704616"/>
        </w:sdtPr>
        <w:sdtEndPr/>
        <w:sdtContent>
          <w:r w:rsidRPr="00510E64">
            <w:rPr>
              <w:rFonts w:ascii="Times New Roman" w:eastAsia="Times New Roman" w:hAnsi="Times New Roman" w:cs="Times New Roman"/>
              <w:sz w:val="24"/>
              <w:szCs w:val="24"/>
            </w:rPr>
            <w:t xml:space="preserve"> is </w:t>
          </w:r>
        </w:sdtContent>
      </w:sdt>
      <w:sdt>
        <w:sdtPr>
          <w:tag w:val="goog_rdk_15"/>
          <w:id w:val="808063004"/>
        </w:sdtPr>
        <w:sdtEndPr/>
        <w:sdtContent>
          <w:r w:rsidRPr="00510E64">
            <w:rPr>
              <w:rFonts w:ascii="Times New Roman" w:eastAsia="Times New Roman" w:hAnsi="Times New Roman" w:cs="Times New Roman"/>
              <w:i/>
              <w:sz w:val="24"/>
              <w:szCs w:val="24"/>
            </w:rPr>
            <w:t>discursive</w:t>
          </w:r>
        </w:sdtContent>
      </w:sdt>
      <w:sdt>
        <w:sdtPr>
          <w:tag w:val="goog_rdk_16"/>
          <w:id w:val="1390840462"/>
        </w:sdtPr>
        <w:sdtEndPr/>
        <w:sdtContent>
          <w:r w:rsidRPr="00510E64">
            <w:rPr>
              <w:rFonts w:ascii="Times New Roman" w:eastAsia="Times New Roman" w:hAnsi="Times New Roman" w:cs="Times New Roman"/>
              <w:sz w:val="24"/>
              <w:szCs w:val="24"/>
            </w:rPr>
            <w:t xml:space="preserve">, as activists change “the </w:t>
          </w:r>
        </w:sdtContent>
      </w:sdt>
      <w:sdt>
        <w:sdtPr>
          <w:tag w:val="goog_rdk_17"/>
          <w:id w:val="-1138793470"/>
        </w:sdtPr>
        <w:sdtEndPr/>
        <w:sdtContent>
          <w:r w:rsidRPr="00510E64">
            <w:rPr>
              <w:rFonts w:ascii="Times New Roman" w:eastAsia="Times New Roman" w:hAnsi="Times New Roman" w:cs="Times New Roman"/>
              <w:sz w:val="24"/>
              <w:szCs w:val="24"/>
            </w:rPr>
            <w:t>issues</w:t>
          </w:r>
        </w:sdtContent>
      </w:sdt>
      <w:sdt>
        <w:sdtPr>
          <w:tag w:val="goog_rdk_18"/>
          <w:id w:val="99147705"/>
        </w:sdtPr>
        <w:sdtEndPr/>
        <w:sdtContent>
          <w:r w:rsidRPr="00510E64">
            <w:rPr>
              <w:rFonts w:ascii="Times New Roman" w:eastAsia="Times New Roman" w:hAnsi="Times New Roman" w:cs="Times New Roman"/>
              <w:sz w:val="24"/>
              <w:szCs w:val="24"/>
            </w:rPr>
            <w:t xml:space="preserve"> that are discussed”</w:t>
          </w:r>
          <w:r w:rsidR="007108FB" w:rsidRPr="00510E64">
            <w:rPr>
              <w:rFonts w:ascii="Times New Roman" w:eastAsia="Times New Roman" w:hAnsi="Times New Roman" w:cs="Times New Roman"/>
              <w:sz w:val="24"/>
              <w:szCs w:val="24"/>
            </w:rPr>
            <w:t xml:space="preserve"> in society </w:t>
          </w:r>
        </w:sdtContent>
      </w:sdt>
      <w:r w:rsidRPr="00510E64">
        <w:rPr>
          <w:rFonts w:ascii="Times New Roman" w:eastAsia="Times New Roman" w:hAnsi="Times New Roman" w:cs="Times New Roman"/>
          <w:sz w:val="24"/>
          <w:szCs w:val="24"/>
        </w:rPr>
        <w:t xml:space="preserve">(van Dyke &amp; Taylor 2019: 487) and “drive discourse in particular directions” (Kuo 2018: 497). Irrespective of the importance of discourse in digital activism, however, little is said about how activists discursively achieve the goal of changing people’s focus on one or the other </w:t>
      </w:r>
      <w:proofErr w:type="gramStart"/>
      <w:r w:rsidRPr="00510E64">
        <w:rPr>
          <w:rFonts w:ascii="Times New Roman" w:eastAsia="Times New Roman" w:hAnsi="Times New Roman" w:cs="Times New Roman"/>
          <w:sz w:val="24"/>
          <w:szCs w:val="24"/>
        </w:rPr>
        <w:t>issue, and</w:t>
      </w:r>
      <w:proofErr w:type="gramEnd"/>
      <w:r w:rsidRPr="00510E64">
        <w:rPr>
          <w:rFonts w:ascii="Times New Roman" w:eastAsia="Times New Roman" w:hAnsi="Times New Roman" w:cs="Times New Roman"/>
          <w:sz w:val="24"/>
          <w:szCs w:val="24"/>
        </w:rPr>
        <w:t xml:space="preserve"> motivate them to take action (get more information, talk about a new topic, join digital campaigns, etc.)</w:t>
      </w:r>
      <w:sdt>
        <w:sdtPr>
          <w:rPr>
            <w:rFonts w:ascii="Times New Roman" w:hAnsi="Times New Roman" w:cs="Times New Roman"/>
            <w:sz w:val="24"/>
            <w:szCs w:val="24"/>
          </w:rPr>
          <w:tag w:val="goog_rdk_20"/>
          <w:id w:val="-1622149864"/>
        </w:sdtPr>
        <w:sdtEndPr/>
        <w:sdtContent>
          <w:r w:rsidR="000E5946" w:rsidRPr="00510E64">
            <w:rPr>
              <w:rFonts w:ascii="Times New Roman" w:hAnsi="Times New Roman" w:cs="Times New Roman"/>
              <w:sz w:val="24"/>
              <w:szCs w:val="24"/>
            </w:rPr>
            <w:t>. Bennett and</w:t>
          </w:r>
        </w:sdtContent>
      </w:sdt>
      <w:r w:rsidRPr="00510E64">
        <w:rPr>
          <w:rFonts w:ascii="Times New Roman" w:eastAsia="Times New Roman" w:hAnsi="Times New Roman" w:cs="Times New Roman"/>
          <w:sz w:val="24"/>
          <w:szCs w:val="24"/>
        </w:rPr>
        <w:t xml:space="preserve"> </w:t>
      </w:r>
      <w:proofErr w:type="spellStart"/>
      <w:r w:rsidRPr="00510E64">
        <w:rPr>
          <w:rFonts w:ascii="Times New Roman" w:eastAsia="Times New Roman" w:hAnsi="Times New Roman" w:cs="Times New Roman"/>
          <w:sz w:val="24"/>
          <w:szCs w:val="24"/>
        </w:rPr>
        <w:t>Segerberg</w:t>
      </w:r>
      <w:proofErr w:type="spellEnd"/>
      <w:r w:rsidRPr="00510E64">
        <w:rPr>
          <w:rFonts w:ascii="Times New Roman" w:eastAsia="Times New Roman" w:hAnsi="Times New Roman" w:cs="Times New Roman"/>
          <w:sz w:val="24"/>
          <w:szCs w:val="24"/>
        </w:rPr>
        <w:t xml:space="preserve"> (2012)</w:t>
      </w:r>
      <w:sdt>
        <w:sdtPr>
          <w:tag w:val="goog_rdk_22"/>
          <w:id w:val="2053566897"/>
        </w:sdtPr>
        <w:sdtEndPr/>
        <w:sdtContent>
          <w:r w:rsidRPr="00510E64">
            <w:rPr>
              <w:rFonts w:ascii="Times New Roman" w:eastAsia="Times New Roman" w:hAnsi="Times New Roman" w:cs="Times New Roman"/>
              <w:sz w:val="24"/>
              <w:szCs w:val="24"/>
            </w:rPr>
            <w:t xml:space="preserve"> call this</w:t>
          </w:r>
        </w:sdtContent>
      </w:sdt>
      <w:r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i/>
          <w:sz w:val="24"/>
          <w:szCs w:val="24"/>
        </w:rPr>
        <w:t>connective action</w:t>
      </w:r>
      <w:r w:rsidRPr="00510E64">
        <w:rPr>
          <w:rFonts w:ascii="Times New Roman" w:eastAsia="Times New Roman" w:hAnsi="Times New Roman" w:cs="Times New Roman"/>
          <w:sz w:val="24"/>
          <w:szCs w:val="24"/>
        </w:rPr>
        <w:t xml:space="preserve">. At the core of the logic of connective action “is the recognition of digital media as organizing agents” (Bennett and </w:t>
      </w:r>
      <w:proofErr w:type="spellStart"/>
      <w:r w:rsidRPr="00510E64">
        <w:rPr>
          <w:rFonts w:ascii="Times New Roman" w:eastAsia="Times New Roman" w:hAnsi="Times New Roman" w:cs="Times New Roman"/>
          <w:sz w:val="24"/>
          <w:szCs w:val="24"/>
        </w:rPr>
        <w:t>Segerberg</w:t>
      </w:r>
      <w:proofErr w:type="spellEnd"/>
      <w:r w:rsidRPr="00510E64">
        <w:rPr>
          <w:rFonts w:ascii="Times New Roman" w:eastAsia="Times New Roman" w:hAnsi="Times New Roman" w:cs="Times New Roman"/>
          <w:sz w:val="24"/>
          <w:szCs w:val="24"/>
        </w:rPr>
        <w:t xml:space="preserve"> 2012: 752). Highfield (2016: 103) notes that, in connective action, “political engagement is also personalized and digitally mediated”, meaning that social media offer the opportunity to aggregate actors with different goals and interests in the campaigns to act together. To our best knowledge, research on the linguistic, discursive and argumentative structure of digital activists’ calls for action is not yet developed, although these calls for action are clearly discursively formulated.</w:t>
      </w:r>
      <w:sdt>
        <w:sdtPr>
          <w:tag w:val="goog_rdk_25"/>
          <w:id w:val="358630115"/>
        </w:sdtPr>
        <w:sdtEndPr/>
        <w:sdtContent>
          <w:r w:rsidRPr="00510E64">
            <w:rPr>
              <w:rFonts w:ascii="Times New Roman" w:eastAsia="Times New Roman" w:hAnsi="Times New Roman" w:cs="Times New Roman"/>
              <w:sz w:val="24"/>
              <w:szCs w:val="24"/>
            </w:rPr>
            <w:t xml:space="preserve"> The present paper bridges this gap by </w:t>
          </w:r>
          <w:proofErr w:type="gramStart"/>
          <w:r w:rsidRPr="00510E64">
            <w:rPr>
              <w:rFonts w:ascii="Times New Roman" w:eastAsia="Times New Roman" w:hAnsi="Times New Roman" w:cs="Times New Roman"/>
              <w:sz w:val="24"/>
              <w:szCs w:val="24"/>
            </w:rPr>
            <w:t>taking into account</w:t>
          </w:r>
          <w:proofErr w:type="gramEnd"/>
          <w:r w:rsidRPr="00510E64">
            <w:rPr>
              <w:rFonts w:ascii="Times New Roman" w:eastAsia="Times New Roman" w:hAnsi="Times New Roman" w:cs="Times New Roman"/>
              <w:sz w:val="24"/>
              <w:szCs w:val="24"/>
            </w:rPr>
            <w:t xml:space="preserve"> the international, hence multilingual, nature of the digital activism concerning Fashion Revolution.</w:t>
          </w:r>
        </w:sdtContent>
      </w:sdt>
    </w:p>
    <w:p w14:paraId="0000000B" w14:textId="77777777" w:rsidR="005E7328" w:rsidRPr="00510E64" w:rsidRDefault="005E7328">
      <w:pPr>
        <w:jc w:val="both"/>
        <w:rPr>
          <w:rFonts w:ascii="Times New Roman" w:eastAsia="Times New Roman" w:hAnsi="Times New Roman" w:cs="Times New Roman"/>
          <w:sz w:val="24"/>
          <w:szCs w:val="24"/>
        </w:rPr>
      </w:pPr>
    </w:p>
    <w:p w14:paraId="0000000C" w14:textId="0A6C0B8E"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Against this background, in line with van Dijk’s (2023: 154) observation about the fact that the study of social movements would require “more precise theoretical and methodological concepts” grounded in discourse studies, our paper proposes a discursive analysis of such calls for action</w:t>
      </w:r>
      <w:sdt>
        <w:sdtPr>
          <w:tag w:val="goog_rdk_26"/>
          <w:id w:val="1673133480"/>
        </w:sdtPr>
        <w:sdtEndPr/>
        <w:sdtContent>
          <w:r w:rsidRPr="00510E64">
            <w:rPr>
              <w:rFonts w:ascii="Times New Roman" w:eastAsia="Times New Roman" w:hAnsi="Times New Roman" w:cs="Times New Roman"/>
              <w:sz w:val="24"/>
              <w:szCs w:val="24"/>
            </w:rPr>
            <w:t xml:space="preserve"> to change the fashion system</w:t>
          </w:r>
        </w:sdtContent>
      </w:sdt>
      <w:r w:rsidRPr="00510E64">
        <w:rPr>
          <w:rFonts w:ascii="Times New Roman" w:eastAsia="Times New Roman" w:hAnsi="Times New Roman" w:cs="Times New Roman"/>
          <w:sz w:val="24"/>
          <w:szCs w:val="24"/>
        </w:rPr>
        <w:t>, focusing on Twitter activism in relation to the April 2020 Fashion Week.</w:t>
      </w:r>
      <w:sdt>
        <w:sdtPr>
          <w:tag w:val="goog_rdk_27"/>
          <w:id w:val="1462612885"/>
        </w:sdtPr>
        <w:sdtEndPr/>
        <w:sdtContent>
          <w:sdt>
            <w:sdtPr>
              <w:tag w:val="goog_rdk_28"/>
              <w:id w:val="-1917386244"/>
            </w:sdtPr>
            <w:sdtEndPr/>
            <w:sdtContent/>
          </w:sdt>
        </w:sdtContent>
      </w:sdt>
      <w:r w:rsidRPr="00510E64">
        <w:rPr>
          <w:rFonts w:ascii="Times New Roman" w:eastAsia="Times New Roman" w:hAnsi="Times New Roman" w:cs="Times New Roman"/>
          <w:sz w:val="24"/>
          <w:szCs w:val="24"/>
        </w:rPr>
        <w:t xml:space="preserve"> Our analysis is based on a dataset of tweets collected in 2020, which was a particularly significant year for digital activism. Indeed, due to the outbreak of the Covid-19 pandemic, most of the activities related to Fashion Revolution were carried out online, though quite some digital activism was generated also in previous years. </w:t>
      </w:r>
      <w:sdt>
        <w:sdtPr>
          <w:tag w:val="goog_rdk_29"/>
          <w:id w:val="-105978600"/>
        </w:sdtPr>
        <w:sdtEndPr/>
        <w:sdtContent>
          <w:sdt>
            <w:sdtPr>
              <w:tag w:val="goog_rdk_30"/>
              <w:id w:val="-297693736"/>
              <w:showingPlcHdr/>
            </w:sdtPr>
            <w:sdtEndPr/>
            <w:sdtContent>
              <w:r w:rsidR="000E5946" w:rsidRPr="00510E64">
                <w:t xml:space="preserve">     </w:t>
              </w:r>
            </w:sdtContent>
          </w:sdt>
        </w:sdtContent>
      </w:sdt>
      <w:sdt>
        <w:sdtPr>
          <w:tag w:val="goog_rdk_31"/>
          <w:id w:val="667446476"/>
          <w:showingPlcHdr/>
        </w:sdtPr>
        <w:sdtEndPr/>
        <w:sdtContent>
          <w:r w:rsidR="000E5946" w:rsidRPr="00510E64">
            <w:t xml:space="preserve">     </w:t>
          </w:r>
        </w:sdtContent>
      </w:sdt>
      <w:sdt>
        <w:sdtPr>
          <w:tag w:val="goog_rdk_32"/>
          <w:id w:val="-58020162"/>
        </w:sdtPr>
        <w:sdtEndPr/>
        <w:sdtContent>
          <w:sdt>
            <w:sdtPr>
              <w:tag w:val="goog_rdk_33"/>
              <w:id w:val="352310763"/>
              <w:showingPlcHdr/>
            </w:sdtPr>
            <w:sdtEndPr/>
            <w:sdtContent>
              <w:r w:rsidR="000E5946" w:rsidRPr="00510E64">
                <w:t xml:space="preserve">     </w:t>
              </w:r>
            </w:sdtContent>
          </w:sdt>
        </w:sdtContent>
      </w:sdt>
      <w:sdt>
        <w:sdtPr>
          <w:tag w:val="goog_rdk_34"/>
          <w:id w:val="514885117"/>
          <w:showingPlcHdr/>
        </w:sdtPr>
        <w:sdtEndPr/>
        <w:sdtContent>
          <w:r w:rsidR="000E5946" w:rsidRPr="00510E64">
            <w:t xml:space="preserve">     </w:t>
          </w:r>
        </w:sdtContent>
      </w:sdt>
      <w:r w:rsidRPr="00510E64">
        <w:rPr>
          <w:rFonts w:ascii="Times New Roman" w:eastAsia="Times New Roman" w:hAnsi="Times New Roman" w:cs="Times New Roman"/>
          <w:sz w:val="24"/>
          <w:szCs w:val="24"/>
        </w:rPr>
        <w:t xml:space="preserve">, </w:t>
      </w:r>
      <w:sdt>
        <w:sdtPr>
          <w:tag w:val="goog_rdk_35"/>
          <w:id w:val="834805266"/>
        </w:sdtPr>
        <w:sdtEndPr/>
        <w:sdtContent>
          <w:sdt>
            <w:sdtPr>
              <w:tag w:val="goog_rdk_36"/>
              <w:id w:val="-1426496095"/>
              <w:showingPlcHdr/>
            </w:sdtPr>
            <w:sdtEndPr/>
            <w:sdtContent>
              <w:r w:rsidR="000E5946" w:rsidRPr="00510E64">
                <w:t xml:space="preserve">     </w:t>
              </w:r>
            </w:sdtContent>
          </w:sdt>
        </w:sdtContent>
      </w:sdt>
      <w:sdt>
        <w:sdtPr>
          <w:tag w:val="goog_rdk_37"/>
          <w:id w:val="-362126346"/>
          <w:showingPlcHdr/>
        </w:sdtPr>
        <w:sdtEndPr/>
        <w:sdtContent>
          <w:r w:rsidR="000E5946" w:rsidRPr="00510E64">
            <w:t xml:space="preserve">     </w:t>
          </w:r>
        </w:sdtContent>
      </w:sdt>
      <w:r w:rsidRPr="00510E64">
        <w:t xml:space="preserve">   </w:t>
      </w:r>
    </w:p>
    <w:bookmarkStart w:id="1" w:name="_heading=h.i699l0p31xwy" w:colFirst="0" w:colLast="0"/>
    <w:bookmarkEnd w:id="1"/>
    <w:p w14:paraId="79909521" w14:textId="52568EC9" w:rsidR="00117922" w:rsidRPr="00510E64" w:rsidRDefault="009363BF">
      <w:pPr>
        <w:spacing w:after="240"/>
        <w:ind w:firstLine="720"/>
        <w:jc w:val="both"/>
        <w:rPr>
          <w:rFonts w:ascii="Times New Roman" w:eastAsia="Times New Roman" w:hAnsi="Times New Roman" w:cs="Times New Roman"/>
          <w:sz w:val="24"/>
          <w:szCs w:val="24"/>
        </w:rPr>
      </w:pPr>
      <w:sdt>
        <w:sdtPr>
          <w:tag w:val="goog_rdk_91"/>
          <w:id w:val="21138448"/>
        </w:sdtPr>
        <w:sdtEndPr/>
        <w:sdtContent>
          <w:r w:rsidR="008F6188" w:rsidRPr="00510E64">
            <w:rPr>
              <w:rFonts w:ascii="Times New Roman" w:eastAsia="Times New Roman" w:hAnsi="Times New Roman" w:cs="Times New Roman"/>
              <w:sz w:val="24"/>
              <w:szCs w:val="24"/>
            </w:rPr>
            <w:t xml:space="preserve">Our focus on connective action in online activism contributes to a field that has been treated only scantily in linguistics, namely the analysis of sensibilization campaigns which aim to encourage a complex audience constituted by different actors (citizens, small brands, etc.) to </w:t>
          </w:r>
          <w:r w:rsidR="008F6188" w:rsidRPr="00510E64">
            <w:rPr>
              <w:rFonts w:ascii="Times New Roman" w:eastAsia="Times New Roman" w:hAnsi="Times New Roman" w:cs="Times New Roman"/>
              <w:sz w:val="24"/>
              <w:szCs w:val="24"/>
            </w:rPr>
            <w:lastRenderedPageBreak/>
            <w:t>change their behavior. Specific of these campaigns is that the authors of the calls to action have very limited, if any, institutional power to impose a concrete behavior on business companies, and, therefore, must rely exclusively on discursive persuasion.</w:t>
          </w:r>
          <w:sdt>
            <w:sdtPr>
              <w:tag w:val="goog_rdk_38"/>
              <w:id w:val="1251243191"/>
            </w:sdtPr>
            <w:sdtEndPr/>
            <w:sdtContent>
              <w:r w:rsidR="008F6188" w:rsidRPr="00510E64">
                <w:rPr>
                  <w:rFonts w:ascii="Times New Roman" w:eastAsia="Times New Roman" w:hAnsi="Times New Roman" w:cs="Times New Roman"/>
                  <w:sz w:val="24"/>
                  <w:szCs w:val="24"/>
                </w:rPr>
                <w:t xml:space="preserve"> The increasing participation in digital activism on fashion sustainability (with numbers of followers of Fashion Revolution in the field progressively growing)</w:t>
              </w:r>
              <w:r w:rsidR="007108FB" w:rsidRPr="00510E64">
                <w:rPr>
                  <w:rFonts w:ascii="Times New Roman" w:eastAsia="Times New Roman" w:hAnsi="Times New Roman" w:cs="Times New Roman"/>
                  <w:sz w:val="24"/>
                  <w:szCs w:val="24"/>
                  <w:vertAlign w:val="superscript"/>
                </w:rPr>
                <w:t>2</w:t>
              </w:r>
              <w:sdt>
                <w:sdtPr>
                  <w:tag w:val="goog_rdk_40"/>
                  <w:id w:val="505106727"/>
                </w:sdtPr>
                <w:sdtEndPr/>
                <w:sdtContent>
                  <w:r w:rsidR="007108FB" w:rsidRPr="00510E64">
                    <w:rPr>
                      <w:rFonts w:ascii="Times New Roman" w:eastAsia="Times New Roman" w:hAnsi="Times New Roman" w:cs="Times New Roman"/>
                      <w:sz w:val="24"/>
                      <w:szCs w:val="24"/>
                    </w:rPr>
                    <w:t xml:space="preserve"> signals a certain degree of effectiveness of these digital campaigns</w:t>
                  </w:r>
                </w:sdtContent>
              </w:sdt>
            </w:sdtContent>
          </w:sdt>
          <w:sdt>
            <w:sdtPr>
              <w:tag w:val="goog_rdk_43"/>
              <w:id w:val="-275943269"/>
            </w:sdtPr>
            <w:sdtEndPr/>
            <w:sdtContent>
              <w:r w:rsidR="008F6188" w:rsidRPr="00510E64">
                <w:rPr>
                  <w:rFonts w:ascii="Times New Roman" w:eastAsia="Times New Roman" w:hAnsi="Times New Roman" w:cs="Times New Roman"/>
                  <w:sz w:val="24"/>
                  <w:szCs w:val="24"/>
                </w:rPr>
                <w:t xml:space="preserve">. It becomes thus interesting to better </w:t>
              </w:r>
              <w:r w:rsidR="004732B2" w:rsidRPr="00510E64">
                <w:rPr>
                  <w:rFonts w:ascii="Times New Roman" w:eastAsia="Times New Roman" w:hAnsi="Times New Roman" w:cs="Times New Roman"/>
                  <w:sz w:val="24"/>
                  <w:szCs w:val="24"/>
                </w:rPr>
                <w:t>understand how such discursive persuasion</w:t>
              </w:r>
            </w:sdtContent>
          </w:sdt>
        </w:sdtContent>
      </w:sdt>
      <w:r w:rsidR="004732B2" w:rsidRPr="00510E64">
        <w:rPr>
          <w:rFonts w:ascii="Times New Roman" w:eastAsia="Times New Roman" w:hAnsi="Times New Roman" w:cs="Times New Roman"/>
          <w:sz w:val="24"/>
          <w:szCs w:val="24"/>
        </w:rPr>
        <w:t xml:space="preserve"> </w:t>
      </w:r>
      <w:sdt>
        <w:sdtPr>
          <w:tag w:val="goog_rdk_49"/>
          <w:id w:val="247235596"/>
        </w:sdtPr>
        <w:sdtEndPr/>
        <w:sdtContent>
          <w:r w:rsidR="008F6188" w:rsidRPr="00510E64">
            <w:rPr>
              <w:rFonts w:ascii="Times New Roman" w:eastAsia="Times New Roman" w:hAnsi="Times New Roman" w:cs="Times New Roman"/>
              <w:sz w:val="24"/>
              <w:szCs w:val="24"/>
            </w:rPr>
            <w:t xml:space="preserve">endeavors work: </w:t>
          </w:r>
        </w:sdtContent>
      </w:sdt>
      <w:sdt>
        <w:sdtPr>
          <w:rPr>
            <w:rFonts w:ascii="Times New Roman" w:hAnsi="Times New Roman" w:cs="Times New Roman"/>
            <w:sz w:val="24"/>
            <w:szCs w:val="24"/>
          </w:rPr>
          <w:tag w:val="goog_rdk_50"/>
          <w:id w:val="594827805"/>
        </w:sdtPr>
        <w:sdtEndPr/>
        <w:sdtContent>
          <w:r w:rsidR="008F6188" w:rsidRPr="00510E64">
            <w:rPr>
              <w:rFonts w:ascii="Times New Roman" w:eastAsia="Times New Roman" w:hAnsi="Times New Roman" w:cs="Times New Roman"/>
              <w:i/>
              <w:sz w:val="24"/>
              <w:szCs w:val="24"/>
            </w:rPr>
            <w:t xml:space="preserve">Who is presented as the entity that </w:t>
          </w:r>
          <w:proofErr w:type="gramStart"/>
          <w:r w:rsidR="008F6188" w:rsidRPr="00510E64">
            <w:rPr>
              <w:rFonts w:ascii="Times New Roman" w:eastAsia="Times New Roman" w:hAnsi="Times New Roman" w:cs="Times New Roman"/>
              <w:i/>
              <w:sz w:val="24"/>
              <w:szCs w:val="24"/>
            </w:rPr>
            <w:t>has to</w:t>
          </w:r>
          <w:proofErr w:type="gramEnd"/>
          <w:r w:rsidR="008F6188" w:rsidRPr="00510E64">
            <w:rPr>
              <w:rFonts w:ascii="Times New Roman" w:eastAsia="Times New Roman" w:hAnsi="Times New Roman" w:cs="Times New Roman"/>
              <w:i/>
              <w:sz w:val="24"/>
              <w:szCs w:val="24"/>
            </w:rPr>
            <w:t xml:space="preserve"> carry out the action? </w:t>
          </w:r>
        </w:sdtContent>
      </w:sdt>
      <w:sdt>
        <w:sdtPr>
          <w:rPr>
            <w:rFonts w:ascii="Times New Roman" w:hAnsi="Times New Roman" w:cs="Times New Roman"/>
            <w:sz w:val="24"/>
            <w:szCs w:val="24"/>
          </w:rPr>
          <w:tag w:val="goog_rdk_51"/>
          <w:id w:val="1710300098"/>
        </w:sdtPr>
        <w:sdtEndPr/>
        <w:sdtContent/>
      </w:sdt>
      <w:sdt>
        <w:sdtPr>
          <w:rPr>
            <w:rFonts w:ascii="Times New Roman" w:hAnsi="Times New Roman" w:cs="Times New Roman"/>
            <w:sz w:val="24"/>
            <w:szCs w:val="24"/>
          </w:rPr>
          <w:tag w:val="goog_rdk_52"/>
          <w:id w:val="833801729"/>
        </w:sdtPr>
        <w:sdtEndPr/>
        <w:sdtContent>
          <w:r w:rsidR="008F6188" w:rsidRPr="00510E64">
            <w:rPr>
              <w:rFonts w:ascii="Times New Roman" w:eastAsia="Times New Roman" w:hAnsi="Times New Roman" w:cs="Times New Roman"/>
              <w:i/>
              <w:sz w:val="24"/>
              <w:szCs w:val="24"/>
            </w:rPr>
            <w:t>Which</w:t>
          </w:r>
        </w:sdtContent>
      </w:sdt>
      <w:sdt>
        <w:sdtPr>
          <w:rPr>
            <w:rFonts w:ascii="Times New Roman" w:hAnsi="Times New Roman" w:cs="Times New Roman"/>
            <w:sz w:val="24"/>
            <w:szCs w:val="24"/>
          </w:rPr>
          <w:tag w:val="goog_rdk_53"/>
          <w:id w:val="-691599426"/>
        </w:sdtPr>
        <w:sdtEndPr/>
        <w:sdtContent>
          <w:r w:rsidR="00117922" w:rsidRPr="00510E64">
            <w:rPr>
              <w:rFonts w:ascii="Times New Roman" w:hAnsi="Times New Roman" w:cs="Times New Roman"/>
              <w:sz w:val="24"/>
              <w:szCs w:val="24"/>
            </w:rPr>
            <w:t xml:space="preserve"> </w:t>
          </w:r>
          <w:r w:rsidR="00117922" w:rsidRPr="00510E64">
            <w:rPr>
              <w:rFonts w:ascii="Times New Roman" w:hAnsi="Times New Roman" w:cs="Times New Roman"/>
              <w:i/>
              <w:iCs/>
              <w:sz w:val="24"/>
              <w:szCs w:val="24"/>
            </w:rPr>
            <w:t>action is being called for</w:t>
          </w:r>
        </w:sdtContent>
      </w:sdt>
      <w:sdt>
        <w:sdtPr>
          <w:rPr>
            <w:rFonts w:ascii="Times New Roman" w:hAnsi="Times New Roman" w:cs="Times New Roman"/>
            <w:sz w:val="24"/>
            <w:szCs w:val="24"/>
          </w:rPr>
          <w:tag w:val="goog_rdk_55"/>
          <w:id w:val="1090821156"/>
        </w:sdtPr>
        <w:sdtEndPr/>
        <w:sdtContent>
          <w:r w:rsidR="008F6188" w:rsidRPr="00510E64">
            <w:rPr>
              <w:rFonts w:ascii="Times New Roman" w:eastAsia="Times New Roman" w:hAnsi="Times New Roman" w:cs="Times New Roman"/>
              <w:i/>
              <w:sz w:val="24"/>
              <w:szCs w:val="24"/>
            </w:rPr>
            <w:t>? What</w:t>
          </w:r>
          <w:r w:rsidR="004732B2" w:rsidRPr="00510E64">
            <w:rPr>
              <w:rFonts w:ascii="Times New Roman" w:eastAsia="Times New Roman" w:hAnsi="Times New Roman" w:cs="Times New Roman"/>
              <w:i/>
              <w:sz w:val="24"/>
              <w:szCs w:val="24"/>
            </w:rPr>
            <w:t xml:space="preserve"> are </w:t>
          </w:r>
          <w:r w:rsidR="008F6188" w:rsidRPr="00510E64">
            <w:rPr>
              <w:rFonts w:ascii="Times New Roman" w:eastAsia="Times New Roman" w:hAnsi="Times New Roman" w:cs="Times New Roman"/>
              <w:i/>
              <w:sz w:val="24"/>
              <w:szCs w:val="24"/>
            </w:rPr>
            <w:t>the different linguistic forms used to incite to action?</w:t>
          </w:r>
        </w:sdtContent>
      </w:sdt>
      <w:r w:rsidR="008F6188" w:rsidRPr="00510E64">
        <w:rPr>
          <w:rFonts w:ascii="Times New Roman" w:eastAsia="Times New Roman" w:hAnsi="Times New Roman" w:cs="Times New Roman"/>
          <w:i/>
          <w:sz w:val="24"/>
          <w:szCs w:val="24"/>
        </w:rPr>
        <w:t xml:space="preserve"> Is a motivation in the form of an argument given for this call for action? What type of action and what kind of sustainability is being called</w:t>
      </w:r>
      <w:r w:rsidR="007108FB" w:rsidRPr="00510E64">
        <w:rPr>
          <w:rFonts w:ascii="Times New Roman" w:eastAsia="Times New Roman" w:hAnsi="Times New Roman" w:cs="Times New Roman"/>
          <w:i/>
          <w:sz w:val="24"/>
          <w:szCs w:val="24"/>
        </w:rPr>
        <w:t xml:space="preserve"> for? </w:t>
      </w:r>
      <w:r w:rsidR="008F6188" w:rsidRPr="00510E64">
        <w:rPr>
          <w:rFonts w:ascii="Times New Roman" w:eastAsia="Times New Roman" w:hAnsi="Times New Roman" w:cs="Times New Roman"/>
          <w:sz w:val="24"/>
          <w:szCs w:val="24"/>
        </w:rPr>
        <w:t xml:space="preserve">We address these questions with </w:t>
      </w:r>
      <w:r w:rsidR="008F6188" w:rsidRPr="00510E64">
        <w:rPr>
          <w:rFonts w:ascii="Times New Roman" w:eastAsia="Times New Roman" w:hAnsi="Times New Roman" w:cs="Times New Roman"/>
          <w:iCs/>
          <w:sz w:val="24"/>
          <w:szCs w:val="24"/>
        </w:rPr>
        <w:t>an</w:t>
      </w:r>
      <w:r w:rsidR="000E5946" w:rsidRPr="00510E64">
        <w:rPr>
          <w:rFonts w:ascii="Times New Roman" w:eastAsia="Times New Roman" w:hAnsi="Times New Roman" w:cs="Times New Roman"/>
          <w:sz w:val="24"/>
          <w:szCs w:val="24"/>
        </w:rPr>
        <w:t xml:space="preserve"> </w:t>
      </w:r>
      <w:proofErr w:type="spellStart"/>
      <w:r w:rsidR="008F6188" w:rsidRPr="00510E64">
        <w:rPr>
          <w:rFonts w:ascii="Times New Roman" w:eastAsia="Times New Roman" w:hAnsi="Times New Roman" w:cs="Times New Roman"/>
          <w:sz w:val="24"/>
          <w:szCs w:val="24"/>
        </w:rPr>
        <w:t>onomasiological</w:t>
      </w:r>
      <w:proofErr w:type="spellEnd"/>
      <w:r w:rsidR="008F6188" w:rsidRPr="00510E64">
        <w:rPr>
          <w:rFonts w:ascii="Times New Roman" w:eastAsia="Times New Roman" w:hAnsi="Times New Roman" w:cs="Times New Roman"/>
          <w:sz w:val="24"/>
          <w:szCs w:val="24"/>
        </w:rPr>
        <w:t xml:space="preserve"> perspective (Gobber and Morani 2014: 86), </w:t>
      </w:r>
      <w:sdt>
        <w:sdtPr>
          <w:tag w:val="goog_rdk_63"/>
          <w:id w:val="1234661066"/>
        </w:sdtPr>
        <w:sdtEndPr/>
        <w:sdtContent>
          <w:r w:rsidR="008F6188" w:rsidRPr="00510E64">
            <w:rPr>
              <w:rFonts w:ascii="Times New Roman" w:eastAsia="Times New Roman" w:hAnsi="Times New Roman" w:cs="Times New Roman"/>
              <w:sz w:val="24"/>
              <w:szCs w:val="24"/>
            </w:rPr>
            <w:t xml:space="preserve">rather than focusing on a specific structure such as the imperative. We then </w:t>
          </w:r>
        </w:sdtContent>
      </w:sdt>
      <w:r w:rsidR="008F6188" w:rsidRPr="00510E64">
        <w:rPr>
          <w:rFonts w:ascii="Times New Roman" w:eastAsia="Times New Roman" w:hAnsi="Times New Roman" w:cs="Times New Roman"/>
          <w:sz w:val="24"/>
          <w:szCs w:val="24"/>
        </w:rPr>
        <w:t>star</w:t>
      </w:r>
      <w:r w:rsidR="000E5946" w:rsidRPr="00510E64">
        <w:rPr>
          <w:rFonts w:ascii="Times New Roman" w:eastAsia="Times New Roman" w:hAnsi="Times New Roman" w:cs="Times New Roman"/>
          <w:sz w:val="24"/>
          <w:szCs w:val="24"/>
        </w:rPr>
        <w:t xml:space="preserve">t from the </w:t>
      </w:r>
      <w:r w:rsidR="008F6188" w:rsidRPr="00510E64">
        <w:rPr>
          <w:rFonts w:ascii="Times New Roman" w:eastAsia="Times New Roman" w:hAnsi="Times New Roman" w:cs="Times New Roman"/>
          <w:sz w:val="24"/>
          <w:szCs w:val="24"/>
        </w:rPr>
        <w:t xml:space="preserve">idea of </w:t>
      </w:r>
      <w:proofErr w:type="spellStart"/>
      <w:r w:rsidR="008F6188" w:rsidRPr="00510E64">
        <w:rPr>
          <w:rFonts w:ascii="Times New Roman" w:eastAsia="Times New Roman" w:hAnsi="Times New Roman" w:cs="Times New Roman"/>
          <w:sz w:val="24"/>
          <w:szCs w:val="24"/>
        </w:rPr>
        <w:t>deonticity</w:t>
      </w:r>
      <w:proofErr w:type="spellEnd"/>
      <w:r w:rsidR="008F6188" w:rsidRPr="00510E64">
        <w:rPr>
          <w:rFonts w:ascii="Times New Roman" w:eastAsia="Times New Roman" w:hAnsi="Times New Roman" w:cs="Times New Roman"/>
          <w:sz w:val="24"/>
          <w:szCs w:val="24"/>
        </w:rPr>
        <w:t xml:space="preserve"> and </w:t>
      </w:r>
      <w:proofErr w:type="gramStart"/>
      <w:r w:rsidR="000E5946" w:rsidRPr="00510E64">
        <w:rPr>
          <w:rFonts w:ascii="Times New Roman" w:eastAsia="Times New Roman" w:hAnsi="Times New Roman" w:cs="Times New Roman"/>
          <w:sz w:val="24"/>
          <w:szCs w:val="24"/>
        </w:rPr>
        <w:t>look into</w:t>
      </w:r>
      <w:proofErr w:type="gramEnd"/>
      <w:r w:rsidR="000E5946" w:rsidRPr="00510E64">
        <w:rPr>
          <w:rFonts w:ascii="Times New Roman" w:eastAsia="Times New Roman" w:hAnsi="Times New Roman" w:cs="Times New Roman"/>
          <w:sz w:val="24"/>
          <w:szCs w:val="24"/>
        </w:rPr>
        <w:t xml:space="preserve"> </w:t>
      </w:r>
      <w:r w:rsidR="008F6188" w:rsidRPr="00510E64">
        <w:rPr>
          <w:rFonts w:ascii="Times New Roman" w:eastAsia="Times New Roman" w:hAnsi="Times New Roman" w:cs="Times New Roman"/>
          <w:sz w:val="24"/>
          <w:szCs w:val="24"/>
        </w:rPr>
        <w:t xml:space="preserve">different structures that can express this with different degrees of </w:t>
      </w:r>
      <w:sdt>
        <w:sdtPr>
          <w:tag w:val="goog_rdk_66"/>
          <w:id w:val="-194854435"/>
        </w:sdtPr>
        <w:sdtEndPr/>
        <w:sdtContent>
          <w:r w:rsidR="008F6188" w:rsidRPr="00510E64">
            <w:rPr>
              <w:rFonts w:ascii="Times New Roman" w:eastAsia="Times New Roman" w:hAnsi="Times New Roman" w:cs="Times New Roman"/>
              <w:sz w:val="24"/>
              <w:szCs w:val="24"/>
            </w:rPr>
            <w:t>intensity of the illocutionary force (</w:t>
          </w:r>
          <w:proofErr w:type="spellStart"/>
          <w:r w:rsidR="008F6188" w:rsidRPr="00510E64">
            <w:rPr>
              <w:rFonts w:ascii="Times New Roman" w:eastAsia="Times New Roman" w:hAnsi="Times New Roman" w:cs="Times New Roman"/>
              <w:sz w:val="24"/>
              <w:szCs w:val="24"/>
            </w:rPr>
            <w:t>Caffi</w:t>
          </w:r>
          <w:proofErr w:type="spellEnd"/>
          <w:r w:rsidR="008F6188" w:rsidRPr="00510E64">
            <w:rPr>
              <w:rFonts w:ascii="Times New Roman" w:eastAsia="Times New Roman" w:hAnsi="Times New Roman" w:cs="Times New Roman"/>
              <w:sz w:val="24"/>
              <w:szCs w:val="24"/>
            </w:rPr>
            <w:t xml:space="preserve"> 2007)</w:t>
          </w:r>
          <w:r w:rsidR="000E5946" w:rsidRPr="00510E64">
            <w:rPr>
              <w:rFonts w:ascii="Times New Roman" w:eastAsia="Times New Roman" w:hAnsi="Times New Roman" w:cs="Times New Roman"/>
              <w:sz w:val="24"/>
              <w:szCs w:val="24"/>
            </w:rPr>
            <w:t>, including</w:t>
          </w:r>
        </w:sdtContent>
      </w:sdt>
      <w:r w:rsidR="000E5946" w:rsidRPr="00510E64">
        <w:rPr>
          <w:rFonts w:ascii="Times New Roman" w:eastAsia="Times New Roman" w:hAnsi="Times New Roman" w:cs="Times New Roman"/>
          <w:sz w:val="24"/>
          <w:szCs w:val="24"/>
        </w:rPr>
        <w:t xml:space="preserve"> </w:t>
      </w:r>
      <w:r w:rsidR="008F6188" w:rsidRPr="00510E64">
        <w:rPr>
          <w:rFonts w:ascii="Times New Roman" w:eastAsia="Times New Roman" w:hAnsi="Times New Roman" w:cs="Times New Roman"/>
          <w:sz w:val="24"/>
          <w:szCs w:val="24"/>
        </w:rPr>
        <w:t xml:space="preserve">modal verbs and lexical expressions of necessity, and taking into account language-specific features. </w:t>
      </w:r>
    </w:p>
    <w:p w14:paraId="0000000D" w14:textId="30C3B2E3" w:rsidR="005E7328" w:rsidRPr="00510E64" w:rsidRDefault="008F6188">
      <w:pPr>
        <w:spacing w:after="240"/>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Some existing</w:t>
      </w:r>
      <w:r w:rsidR="00117922" w:rsidRPr="00510E64">
        <w:rPr>
          <w:rFonts w:ascii="Times New Roman" w:eastAsia="Times New Roman" w:hAnsi="Times New Roman" w:cs="Times New Roman"/>
          <w:sz w:val="24"/>
          <w:szCs w:val="24"/>
        </w:rPr>
        <w:t xml:space="preserve"> studies that have analyzed </w:t>
      </w:r>
      <w:sdt>
        <w:sdtPr>
          <w:tag w:val="goog_rdk_72"/>
          <w:id w:val="246773124"/>
        </w:sdtPr>
        <w:sdtEndPr/>
        <w:sdtContent/>
      </w:sdt>
      <w:sdt>
        <w:sdtPr>
          <w:tag w:val="goog_rdk_73"/>
          <w:id w:val="-112137547"/>
        </w:sdtPr>
        <w:sdtEndPr/>
        <w:sdtContent>
          <w:r w:rsidR="00117922" w:rsidRPr="00510E64">
            <w:rPr>
              <w:rFonts w:ascii="Times New Roman" w:eastAsia="Times New Roman" w:hAnsi="Times New Roman" w:cs="Times New Roman"/>
              <w:sz w:val="24"/>
              <w:szCs w:val="24"/>
            </w:rPr>
            <w:t>other</w:t>
          </w:r>
        </w:sdtContent>
      </w:sdt>
      <w:r w:rsidR="00117922" w:rsidRPr="00510E64">
        <w:rPr>
          <w:rFonts w:ascii="Times New Roman" w:eastAsia="Times New Roman" w:hAnsi="Times New Roman" w:cs="Times New Roman"/>
          <w:sz w:val="24"/>
          <w:szCs w:val="24"/>
        </w:rPr>
        <w:t xml:space="preserve"> types of situations where the author tries to convince to adopt a certain behavior without having the power to impose it. In an analysis of prevention campaigns on HIV towards men having sex with men (Avila </w:t>
      </w:r>
      <w:sdt>
        <w:sdtPr>
          <w:tag w:val="goog_rdk_74"/>
          <w:id w:val="-1741099213"/>
        </w:sdtPr>
        <w:sdtEndPr>
          <w:rPr>
            <w:rFonts w:ascii="Times New Roman" w:hAnsi="Times New Roman" w:cs="Times New Roman"/>
            <w:sz w:val="24"/>
            <w:szCs w:val="24"/>
          </w:rPr>
        </w:sdtEndPr>
        <w:sdtContent>
          <w:r w:rsidR="004732B2" w:rsidRPr="00510E64">
            <w:rPr>
              <w:rFonts w:ascii="Times New Roman" w:hAnsi="Times New Roman" w:cs="Times New Roman"/>
              <w:sz w:val="24"/>
              <w:szCs w:val="24"/>
            </w:rPr>
            <w:t>and Gras 2014)</w:t>
          </w:r>
        </w:sdtContent>
      </w:sdt>
      <w:r w:rsidR="00117922" w:rsidRPr="00510E64">
        <w:rPr>
          <w:rFonts w:ascii="Times New Roman" w:eastAsia="Times New Roman" w:hAnsi="Times New Roman" w:cs="Times New Roman"/>
          <w:sz w:val="24"/>
          <w:szCs w:val="24"/>
        </w:rPr>
        <w:t xml:space="preserve">, the authors highlight that, in the absence of a position to impose a certain action, the arguments to convince the public are even more crucial. Similarly, in an analysis of online comments to blogs in which the commenters wish to bring about social change (González Arias </w:t>
      </w:r>
      <w:sdt>
        <w:sdtPr>
          <w:tag w:val="goog_rdk_76"/>
          <w:id w:val="1615556488"/>
        </w:sdtPr>
        <w:sdtEndPr>
          <w:rPr>
            <w:rFonts w:ascii="Times New Roman" w:hAnsi="Times New Roman" w:cs="Times New Roman"/>
            <w:sz w:val="24"/>
            <w:szCs w:val="24"/>
          </w:rPr>
        </w:sdtEndPr>
        <w:sdtContent>
          <w:r w:rsidR="007108FB" w:rsidRPr="00510E64">
            <w:rPr>
              <w:rFonts w:ascii="Times New Roman" w:hAnsi="Times New Roman" w:cs="Times New Roman"/>
              <w:sz w:val="24"/>
              <w:szCs w:val="24"/>
            </w:rPr>
            <w:t>and Satt</w:t>
          </w:r>
        </w:sdtContent>
      </w:sdt>
      <w:r w:rsidR="007108FB" w:rsidRPr="00510E64">
        <w:rPr>
          <w:rFonts w:ascii="Times New Roman" w:hAnsi="Times New Roman" w:cs="Times New Roman"/>
          <w:sz w:val="24"/>
          <w:szCs w:val="24"/>
        </w:rPr>
        <w:t xml:space="preserve"> </w:t>
      </w:r>
      <w:r w:rsidR="00117922" w:rsidRPr="00510E64">
        <w:rPr>
          <w:rFonts w:ascii="Times New Roman" w:eastAsia="Times New Roman" w:hAnsi="Times New Roman" w:cs="Times New Roman"/>
          <w:sz w:val="24"/>
          <w:szCs w:val="24"/>
        </w:rPr>
        <w:t xml:space="preserve">Román 2016), the authors show the importance of the </w:t>
      </w:r>
      <w:r w:rsidR="00EF1905">
        <w:rPr>
          <w:rFonts w:ascii="Times New Roman" w:eastAsia="Times New Roman" w:hAnsi="Times New Roman" w:cs="Times New Roman"/>
          <w:sz w:val="24"/>
          <w:szCs w:val="24"/>
        </w:rPr>
        <w:t>reason</w:t>
      </w:r>
      <w:r w:rsidR="00117922" w:rsidRPr="00510E64">
        <w:rPr>
          <w:rFonts w:ascii="Times New Roman" w:eastAsia="Times New Roman" w:hAnsi="Times New Roman" w:cs="Times New Roman"/>
          <w:sz w:val="24"/>
          <w:szCs w:val="24"/>
        </w:rPr>
        <w:t xml:space="preserve"> or cause from which a deontic content derives (Lyons 1977). </w:t>
      </w:r>
      <w:sdt>
        <w:sdtPr>
          <w:tag w:val="goog_rdk_78"/>
          <w:id w:val="903648204"/>
        </w:sdtPr>
        <w:sdtEndPr/>
        <w:sdtContent/>
      </w:sdt>
      <w:sdt>
        <w:sdtPr>
          <w:tag w:val="goog_rdk_79"/>
          <w:id w:val="867728134"/>
        </w:sdtPr>
        <w:sdtEndPr/>
        <w:sdtContent>
          <w:r w:rsidR="00117922" w:rsidRPr="00510E64">
            <w:rPr>
              <w:rFonts w:ascii="Times New Roman" w:eastAsia="Times New Roman" w:hAnsi="Times New Roman" w:cs="Times New Roman"/>
              <w:sz w:val="24"/>
              <w:szCs w:val="24"/>
            </w:rPr>
            <w:t xml:space="preserve">Due to </w:t>
          </w:r>
        </w:sdtContent>
      </w:sdt>
      <w:r w:rsidR="00117922" w:rsidRPr="00510E64">
        <w:rPr>
          <w:rFonts w:ascii="Times New Roman" w:eastAsia="Times New Roman" w:hAnsi="Times New Roman" w:cs="Times New Roman"/>
          <w:sz w:val="24"/>
          <w:szCs w:val="24"/>
        </w:rPr>
        <w:t xml:space="preserve">the importance of </w:t>
      </w:r>
      <w:sdt>
        <w:sdtPr>
          <w:tag w:val="goog_rdk_80"/>
          <w:id w:val="54588644"/>
        </w:sdtPr>
        <w:sdtEndPr/>
        <w:sdtContent>
          <w:r w:rsidR="00117922" w:rsidRPr="00510E64">
            <w:rPr>
              <w:rFonts w:ascii="Times New Roman" w:eastAsia="Times New Roman" w:hAnsi="Times New Roman" w:cs="Times New Roman"/>
              <w:sz w:val="24"/>
              <w:szCs w:val="24"/>
            </w:rPr>
            <w:t xml:space="preserve">giving </w:t>
          </w:r>
        </w:sdtContent>
      </w:sdt>
      <w:r w:rsidR="00117922" w:rsidRPr="00510E64">
        <w:rPr>
          <w:rFonts w:ascii="Times New Roman" w:eastAsia="Times New Roman" w:hAnsi="Times New Roman" w:cs="Times New Roman"/>
          <w:sz w:val="24"/>
          <w:szCs w:val="24"/>
        </w:rPr>
        <w:t>reasons in order to change behavior in these situations, we will analyze whether an argumentation is explicitly formulated to support the deontic structures, taking into account whether a specific type of sustainability is being referred to as the reason to move towards more sustainable fashion.</w:t>
      </w:r>
      <w:sdt>
        <w:sdtPr>
          <w:tag w:val="goog_rdk_81"/>
          <w:id w:val="1157881784"/>
        </w:sdtPr>
        <w:sdtEndPr/>
        <w:sdtContent>
          <w:r w:rsidR="00117922" w:rsidRPr="00510E64">
            <w:rPr>
              <w:rFonts w:ascii="Times New Roman" w:eastAsia="Times New Roman" w:hAnsi="Times New Roman" w:cs="Times New Roman"/>
              <w:sz w:val="24"/>
              <w:szCs w:val="24"/>
            </w:rPr>
            <w:t xml:space="preserve"> In doing so, we will contribute to fleshing out how argumentation is used in order to promote behavioral change in the variety of actors potentially contributing to connective action in digital activism.</w:t>
          </w:r>
        </w:sdtContent>
      </w:sdt>
      <w:sdt>
        <w:sdtPr>
          <w:tag w:val="goog_rdk_82"/>
          <w:id w:val="1685776718"/>
        </w:sdtPr>
        <w:sdtEndPr/>
        <w:sdtContent>
          <w:sdt>
            <w:sdtPr>
              <w:tag w:val="goog_rdk_83"/>
              <w:id w:val="43267599"/>
            </w:sdtPr>
            <w:sdtEndPr/>
            <w:sdtContent>
              <w:r w:rsidR="00117922" w:rsidRPr="00510E64">
                <w:rPr>
                  <w:rFonts w:ascii="Times New Roman" w:eastAsia="Times New Roman" w:hAnsi="Times New Roman" w:cs="Times New Roman"/>
                  <w:sz w:val="24"/>
                  <w:szCs w:val="24"/>
                </w:rPr>
                <w:t xml:space="preserve"> </w:t>
              </w:r>
            </w:sdtContent>
          </w:sdt>
          <w:sdt>
            <w:sdtPr>
              <w:tag w:val="goog_rdk_84"/>
              <w:id w:val="2104601991"/>
              <w:showingPlcHdr/>
            </w:sdtPr>
            <w:sdtEndPr/>
            <w:sdtContent>
              <w:r w:rsidR="00117922" w:rsidRPr="00510E64">
                <w:t xml:space="preserve">     </w:t>
              </w:r>
            </w:sdtContent>
          </w:sdt>
        </w:sdtContent>
      </w:sdt>
      <w:sdt>
        <w:sdtPr>
          <w:tag w:val="goog_rdk_88"/>
          <w:id w:val="-439373233"/>
        </w:sdtPr>
        <w:sdtEndPr/>
        <w:sdtContent>
          <w:sdt>
            <w:sdtPr>
              <w:tag w:val="goog_rdk_89"/>
              <w:id w:val="-1143650595"/>
              <w:showingPlcHdr/>
            </w:sdtPr>
            <w:sdtEndPr/>
            <w:sdtContent>
              <w:r w:rsidR="00117922" w:rsidRPr="00510E64">
                <w:t xml:space="preserve">     </w:t>
              </w:r>
            </w:sdtContent>
          </w:sdt>
        </w:sdtContent>
      </w:sdt>
      <w:sdt>
        <w:sdtPr>
          <w:tag w:val="goog_rdk_90"/>
          <w:id w:val="-262531446"/>
          <w:showingPlcHdr/>
        </w:sdtPr>
        <w:sdtEndPr/>
        <w:sdtContent>
          <w:r w:rsidR="004732B2" w:rsidRPr="00510E64">
            <w:t xml:space="preserve">     </w:t>
          </w:r>
        </w:sdtContent>
      </w:sdt>
    </w:p>
    <w:p w14:paraId="0000000E" w14:textId="77777777" w:rsidR="005E7328" w:rsidRPr="00510E64" w:rsidRDefault="008F6188">
      <w:pPr>
        <w:pStyle w:val="Heading2"/>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Theoretical framework: deontic structures as calls for action and their argumentative support</w:t>
      </w:r>
    </w:p>
    <w:p w14:paraId="0000000F" w14:textId="36C7E779"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In line with the goal of this paper, in the deontic structures we </w:t>
      </w:r>
      <w:proofErr w:type="gramStart"/>
      <w:r w:rsidRPr="00510E64">
        <w:rPr>
          <w:rFonts w:ascii="Times New Roman" w:eastAsia="Times New Roman" w:hAnsi="Times New Roman" w:cs="Times New Roman"/>
          <w:sz w:val="24"/>
          <w:szCs w:val="24"/>
        </w:rPr>
        <w:t>look into</w:t>
      </w:r>
      <w:proofErr w:type="gramEnd"/>
      <w:r w:rsidRPr="00510E64">
        <w:rPr>
          <w:rFonts w:ascii="Times New Roman" w:eastAsia="Times New Roman" w:hAnsi="Times New Roman" w:cs="Times New Roman"/>
          <w:sz w:val="24"/>
          <w:szCs w:val="24"/>
        </w:rPr>
        <w:t xml:space="preserve">, we focus particularly on the </w:t>
      </w:r>
      <w:r w:rsidRPr="00510E64">
        <w:rPr>
          <w:rFonts w:ascii="Times New Roman" w:eastAsia="Times New Roman" w:hAnsi="Times New Roman" w:cs="Times New Roman"/>
          <w:i/>
          <w:sz w:val="24"/>
          <w:szCs w:val="24"/>
        </w:rPr>
        <w:t>modal agent</w:t>
      </w:r>
      <w:r w:rsidRPr="00510E64">
        <w:rPr>
          <w:rFonts w:ascii="Times New Roman" w:eastAsia="Times New Roman" w:hAnsi="Times New Roman" w:cs="Times New Roman"/>
          <w:sz w:val="24"/>
          <w:szCs w:val="24"/>
        </w:rPr>
        <w:t>, that is “the person expected to carry out the action” (Verstraete 2005: 1410)</w:t>
      </w:r>
      <w:sdt>
        <w:sdtPr>
          <w:tag w:val="goog_rdk_92"/>
          <w:id w:val="-1364974398"/>
        </w:sdtPr>
        <w:sdtEndPr/>
        <w:sdtContent>
          <w:r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sz w:val="24"/>
              <w:szCs w:val="24"/>
            </w:rPr>
            <w:lastRenderedPageBreak/>
            <w:t xml:space="preserve">As pointed out before, Fashion Revolution started after a catastrophe that was clearly linked to the production chain of big brands, who could then be expected to be </w:t>
          </w:r>
        </w:sdtContent>
      </w:sdt>
      <w:sdt>
        <w:sdtPr>
          <w:tag w:val="goog_rdk_93"/>
          <w:id w:val="-2128618448"/>
        </w:sdtPr>
        <w:sdtEndPr/>
        <w:sdtContent>
          <w:r w:rsidRPr="00510E64">
            <w:rPr>
              <w:rFonts w:ascii="Times New Roman" w:eastAsia="Times New Roman" w:hAnsi="Times New Roman" w:cs="Times New Roman"/>
              <w:sz w:val="24"/>
              <w:szCs w:val="24"/>
            </w:rPr>
            <w:t xml:space="preserve">represented as </w:t>
          </w:r>
        </w:sdtContent>
      </w:sdt>
      <w:sdt>
        <w:sdtPr>
          <w:tag w:val="goog_rdk_94"/>
          <w:id w:val="-1813711102"/>
        </w:sdtPr>
        <w:sdtEndPr/>
        <w:sdtContent>
          <w:r w:rsidRPr="00510E64">
            <w:rPr>
              <w:rFonts w:ascii="Times New Roman" w:eastAsia="Times New Roman" w:hAnsi="Times New Roman" w:cs="Times New Roman"/>
              <w:sz w:val="24"/>
              <w:szCs w:val="24"/>
            </w:rPr>
            <w:t>the modal agent in activism on sustainable fashion. However, as we will see, a wide variety of actors appear in this campaign. Furthermore</w:t>
          </w:r>
          <w:r w:rsidR="000E5946" w:rsidRPr="00510E64">
            <w:rPr>
              <w:rFonts w:ascii="Times New Roman" w:eastAsia="Times New Roman" w:hAnsi="Times New Roman" w:cs="Times New Roman"/>
              <w:sz w:val="24"/>
              <w:szCs w:val="24"/>
            </w:rPr>
            <w:t>, some</w:t>
          </w:r>
        </w:sdtContent>
      </w:sdt>
      <w:r w:rsidR="000E5946"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sz w:val="24"/>
          <w:szCs w:val="24"/>
        </w:rPr>
        <w:t>utterances also make the modal source of the call for action explicit. Figure 1 offers a schematic representation of the position of modal source and modal agent in our analysis of deontic structures as calls for action.</w:t>
      </w:r>
    </w:p>
    <w:p w14:paraId="00000010" w14:textId="77777777" w:rsidR="005E7328" w:rsidRPr="00510E64" w:rsidRDefault="005E7328">
      <w:pPr>
        <w:jc w:val="both"/>
        <w:rPr>
          <w:rFonts w:ascii="Times New Roman" w:eastAsia="Times New Roman" w:hAnsi="Times New Roman" w:cs="Times New Roman"/>
          <w:sz w:val="24"/>
          <w:szCs w:val="24"/>
        </w:rPr>
      </w:pPr>
    </w:p>
    <w:p w14:paraId="7B73BD47" w14:textId="0FF0D7BF" w:rsidR="009363BF" w:rsidRPr="009363BF" w:rsidRDefault="009363BF" w:rsidP="009363BF">
      <w:pPr>
        <w:jc w:val="both"/>
        <w:rPr>
          <w:rFonts w:ascii="Times New Roman" w:eastAsia="Times New Roman" w:hAnsi="Times New Roman" w:cs="Times New Roman"/>
          <w:sz w:val="24"/>
          <w:szCs w:val="24"/>
          <w:lang w:val="en-GB"/>
        </w:rPr>
      </w:pPr>
      <w:r w:rsidRPr="009363BF">
        <w:rPr>
          <w:rFonts w:ascii="Times New Roman" w:eastAsia="Times New Roman" w:hAnsi="Times New Roman" w:cs="Times New Roman"/>
          <w:sz w:val="24"/>
          <w:szCs w:val="24"/>
          <w:lang w:val="en-GB"/>
        </w:rPr>
        <w:drawing>
          <wp:inline distT="0" distB="0" distL="0" distR="0" wp14:anchorId="3A26BED5" wp14:editId="3DCCDBFC">
            <wp:extent cx="5760720" cy="4120515"/>
            <wp:effectExtent l="0" t="0" r="0" b="0"/>
            <wp:docPr id="744588896"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88896" name="Picture 2" descr="A diagram of a 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120515"/>
                    </a:xfrm>
                    <a:prstGeom prst="rect">
                      <a:avLst/>
                    </a:prstGeom>
                    <a:noFill/>
                    <a:ln>
                      <a:noFill/>
                    </a:ln>
                  </pic:spPr>
                </pic:pic>
              </a:graphicData>
            </a:graphic>
          </wp:inline>
        </w:drawing>
      </w:r>
    </w:p>
    <w:p w14:paraId="00000011" w14:textId="772038AC" w:rsidR="005E7328" w:rsidRPr="00510E64" w:rsidRDefault="008F6188">
      <w:pPr>
        <w:jc w:val="both"/>
        <w:rPr>
          <w:rFonts w:ascii="Times New Roman" w:eastAsia="Times New Roman" w:hAnsi="Times New Roman" w:cs="Times New Roman"/>
          <w:sz w:val="24"/>
          <w:szCs w:val="24"/>
        </w:rPr>
      </w:pPr>
      <w:r w:rsidRPr="009363BF">
        <w:rPr>
          <w:rFonts w:ascii="Times New Roman" w:eastAsia="Times New Roman" w:hAnsi="Times New Roman" w:cs="Times New Roman"/>
          <w:b/>
          <w:bCs/>
          <w:sz w:val="24"/>
          <w:szCs w:val="24"/>
        </w:rPr>
        <w:t>Figure 1. Schematic representation of deontic structures as calls for action</w:t>
      </w:r>
      <w:r w:rsidRPr="009363BF">
        <w:rPr>
          <w:rFonts w:ascii="Times New Roman" w:eastAsia="Times New Roman" w:hAnsi="Times New Roman" w:cs="Times New Roman"/>
          <w:b/>
          <w:bCs/>
          <w:sz w:val="24"/>
          <w:szCs w:val="24"/>
        </w:rPr>
        <w:br/>
      </w:r>
      <w:r w:rsidRPr="00510E64">
        <w:rPr>
          <w:rFonts w:ascii="Times New Roman" w:eastAsia="Times New Roman" w:hAnsi="Times New Roman" w:cs="Times New Roman"/>
          <w:sz w:val="24"/>
          <w:szCs w:val="24"/>
        </w:rPr>
        <w:br/>
        <w:t xml:space="preserve">In (1) </w:t>
      </w:r>
      <w:r w:rsidRPr="00510E64">
        <w:rPr>
          <w:rFonts w:ascii="Times New Roman" w:eastAsia="Times New Roman" w:hAnsi="Times New Roman" w:cs="Times New Roman"/>
          <w:i/>
          <w:sz w:val="24"/>
          <w:szCs w:val="24"/>
        </w:rPr>
        <w:t>we</w:t>
      </w:r>
      <w:r w:rsidRPr="00510E64">
        <w:rPr>
          <w:rFonts w:ascii="Times New Roman" w:eastAsia="Times New Roman" w:hAnsi="Times New Roman" w:cs="Times New Roman"/>
          <w:sz w:val="24"/>
          <w:szCs w:val="24"/>
        </w:rPr>
        <w:t xml:space="preserve"> (i.</w:t>
      </w:r>
      <w:r w:rsidR="00093E97" w:rsidRPr="00510E64">
        <w:rPr>
          <w:rFonts w:ascii="Times New Roman" w:eastAsia="Times New Roman" w:hAnsi="Times New Roman" w:cs="Times New Roman"/>
          <w:sz w:val="24"/>
          <w:szCs w:val="24"/>
        </w:rPr>
        <w:t>e</w:t>
      </w:r>
      <w:r w:rsidRPr="00510E64">
        <w:rPr>
          <w:rFonts w:ascii="Times New Roman" w:eastAsia="Times New Roman" w:hAnsi="Times New Roman" w:cs="Times New Roman"/>
          <w:sz w:val="24"/>
          <w:szCs w:val="24"/>
        </w:rPr>
        <w:t>. Fashion Revolution) is the modal source launching a call for action to the reader (</w:t>
      </w:r>
      <w:r w:rsidRPr="00510E64">
        <w:rPr>
          <w:rFonts w:ascii="Times New Roman" w:eastAsia="Times New Roman" w:hAnsi="Times New Roman" w:cs="Times New Roman"/>
          <w:i/>
          <w:sz w:val="24"/>
          <w:szCs w:val="24"/>
        </w:rPr>
        <w:t>YOU</w:t>
      </w:r>
      <w:r w:rsidRPr="00510E64">
        <w:rPr>
          <w:rFonts w:ascii="Times New Roman" w:eastAsia="Times New Roman" w:hAnsi="Times New Roman" w:cs="Times New Roman"/>
          <w:sz w:val="24"/>
          <w:szCs w:val="24"/>
        </w:rPr>
        <w:t>), who is portrayed as a modal agent. The relevant parts of the tweets are marked in bold by us.</w:t>
      </w:r>
    </w:p>
    <w:p w14:paraId="00000013" w14:textId="77777777" w:rsidR="005E7328" w:rsidRPr="00510E64" w:rsidRDefault="008F6188">
      <w:pPr>
        <w:numPr>
          <w:ilvl w:val="0"/>
          <w:numId w:val="1"/>
        </w:num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sidRPr="00510E64">
        <w:rPr>
          <w:rFonts w:ascii="Times New Roman" w:eastAsia="Times New Roman" w:hAnsi="Times New Roman" w:cs="Times New Roman"/>
          <w:color w:val="000000"/>
          <w:sz w:val="24"/>
          <w:szCs w:val="24"/>
        </w:rPr>
        <w:t xml:space="preserve">Day 6 of #FashionRevolution Week and </w:t>
      </w:r>
      <w:r w:rsidRPr="00510E64">
        <w:rPr>
          <w:rFonts w:ascii="Times New Roman" w:eastAsia="Times New Roman" w:hAnsi="Times New Roman" w:cs="Times New Roman"/>
          <w:b/>
          <w:color w:val="000000"/>
          <w:sz w:val="24"/>
          <w:szCs w:val="24"/>
        </w:rPr>
        <w:t>we’re asking YOU</w:t>
      </w:r>
      <w:r w:rsidRPr="00510E64">
        <w:rPr>
          <w:rFonts w:ascii="Times New Roman" w:eastAsia="Times New Roman" w:hAnsi="Times New Roman" w:cs="Times New Roman"/>
          <w:color w:val="000000"/>
          <w:sz w:val="24"/>
          <w:szCs w:val="24"/>
        </w:rPr>
        <w:t xml:space="preserve"> to add your signature to our Manifesto. It’s our 10-point vision for an industry that stands on justice, respect, equality and environmental stewardship. https://www.fashionrevolution.org/manifesto/ [picture]</w:t>
      </w:r>
    </w:p>
    <w:p w14:paraId="00000014" w14:textId="53C2B318"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lastRenderedPageBreak/>
        <w:t>The concept of modal agent allows us to deal with the variety of syntactic functions that the modal agent can fulfill in deontic structures, such as object (</w:t>
      </w:r>
      <w:r w:rsidRPr="00510E64">
        <w:rPr>
          <w:rFonts w:ascii="Times New Roman" w:eastAsia="Times New Roman" w:hAnsi="Times New Roman" w:cs="Times New Roman"/>
          <w:i/>
          <w:sz w:val="24"/>
          <w:szCs w:val="24"/>
        </w:rPr>
        <w:t xml:space="preserve">you </w:t>
      </w:r>
      <w:r w:rsidRPr="00510E64">
        <w:rPr>
          <w:rFonts w:ascii="Times New Roman" w:eastAsia="Times New Roman" w:hAnsi="Times New Roman" w:cs="Times New Roman"/>
          <w:sz w:val="24"/>
          <w:szCs w:val="24"/>
        </w:rPr>
        <w:t>in (1)), prepositional complement (</w:t>
      </w:r>
      <w:r w:rsidRPr="00510E64">
        <w:rPr>
          <w:rFonts w:ascii="Times New Roman" w:eastAsia="Times New Roman" w:hAnsi="Times New Roman" w:cs="Times New Roman"/>
          <w:i/>
          <w:sz w:val="24"/>
          <w:szCs w:val="24"/>
        </w:rPr>
        <w:t xml:space="preserve">from fashion brands </w:t>
      </w:r>
      <w:r w:rsidRPr="00510E64">
        <w:rPr>
          <w:rFonts w:ascii="Times New Roman" w:eastAsia="Times New Roman" w:hAnsi="Times New Roman" w:cs="Times New Roman"/>
          <w:sz w:val="24"/>
          <w:szCs w:val="24"/>
        </w:rPr>
        <w:t>in (2)), subject. Moreover</w:t>
      </w:r>
      <w:r w:rsidR="00093E97" w:rsidRPr="00510E64">
        <w:rPr>
          <w:rFonts w:ascii="Times New Roman" w:eastAsia="Times New Roman" w:hAnsi="Times New Roman" w:cs="Times New Roman"/>
          <w:sz w:val="24"/>
          <w:szCs w:val="24"/>
        </w:rPr>
        <w:t>,</w:t>
      </w:r>
      <w:r w:rsidRPr="00510E64">
        <w:rPr>
          <w:rFonts w:ascii="Times New Roman" w:eastAsia="Times New Roman" w:hAnsi="Times New Roman" w:cs="Times New Roman"/>
          <w:sz w:val="24"/>
          <w:szCs w:val="24"/>
        </w:rPr>
        <w:t xml:space="preserve"> in (2)</w:t>
      </w:r>
      <w:r w:rsidR="00093E97" w:rsidRPr="00510E64">
        <w:rPr>
          <w:rFonts w:ascii="Times New Roman" w:eastAsia="Times New Roman" w:hAnsi="Times New Roman" w:cs="Times New Roman"/>
          <w:sz w:val="24"/>
          <w:szCs w:val="24"/>
        </w:rPr>
        <w:t>, while</w:t>
      </w:r>
      <w:r w:rsidRPr="00510E64">
        <w:rPr>
          <w:rFonts w:ascii="Times New Roman" w:eastAsia="Times New Roman" w:hAnsi="Times New Roman" w:cs="Times New Roman"/>
          <w:sz w:val="24"/>
          <w:szCs w:val="24"/>
        </w:rPr>
        <w:t xml:space="preserve"> the modal agent is made explicit</w:t>
      </w:r>
      <w:r w:rsidR="00093E97" w:rsidRPr="00510E64">
        <w:rPr>
          <w:rFonts w:ascii="Times New Roman" w:eastAsia="Times New Roman" w:hAnsi="Times New Roman" w:cs="Times New Roman"/>
          <w:sz w:val="24"/>
          <w:szCs w:val="24"/>
        </w:rPr>
        <w:t>,</w:t>
      </w:r>
      <w:r w:rsidRPr="00510E64">
        <w:rPr>
          <w:rFonts w:ascii="Times New Roman" w:eastAsia="Times New Roman" w:hAnsi="Times New Roman" w:cs="Times New Roman"/>
          <w:sz w:val="24"/>
          <w:szCs w:val="24"/>
        </w:rPr>
        <w:t xml:space="preserve"> the modal source</w:t>
      </w:r>
      <w:r w:rsidR="00093E97" w:rsidRPr="00510E64">
        <w:rPr>
          <w:rFonts w:ascii="Times New Roman" w:eastAsia="Times New Roman" w:hAnsi="Times New Roman" w:cs="Times New Roman"/>
          <w:sz w:val="24"/>
          <w:szCs w:val="24"/>
        </w:rPr>
        <w:t xml:space="preserve"> is not</w:t>
      </w:r>
      <w:r w:rsidRPr="00510E64">
        <w:rPr>
          <w:rFonts w:ascii="Times New Roman" w:eastAsia="Times New Roman" w:hAnsi="Times New Roman" w:cs="Times New Roman"/>
          <w:sz w:val="24"/>
          <w:szCs w:val="24"/>
        </w:rPr>
        <w:t xml:space="preserve">. </w:t>
      </w:r>
    </w:p>
    <w:p w14:paraId="00000015" w14:textId="77777777" w:rsidR="005E7328" w:rsidRPr="00510E64" w:rsidRDefault="008F6188">
      <w:pPr>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(2) Who made my clothes? Where are my clothes made? What’s in my clothes? </w:t>
      </w:r>
    </w:p>
    <w:p w14:paraId="00000016" w14:textId="77777777" w:rsidR="005E7328" w:rsidRPr="00510E64" w:rsidRDefault="008F6188">
      <w:pPr>
        <w:widowControl w:val="0"/>
        <w:spacing w:after="120" w:line="276" w:lineRule="auto"/>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For credible transparency detailed answers </w:t>
      </w:r>
      <w:r w:rsidRPr="00510E64">
        <w:rPr>
          <w:rFonts w:ascii="Times New Roman" w:eastAsia="Times New Roman" w:hAnsi="Times New Roman" w:cs="Times New Roman"/>
          <w:b/>
          <w:sz w:val="24"/>
          <w:szCs w:val="24"/>
        </w:rPr>
        <w:t>from fashion brands</w:t>
      </w:r>
      <w:r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b/>
          <w:sz w:val="24"/>
          <w:szCs w:val="24"/>
        </w:rPr>
        <w:t>are required</w:t>
      </w:r>
      <w:r w:rsidRPr="00510E64">
        <w:rPr>
          <w:rFonts w:ascii="Times New Roman" w:eastAsia="Times New Roman" w:hAnsi="Times New Roman" w:cs="Times New Roman"/>
          <w:sz w:val="24"/>
          <w:szCs w:val="24"/>
        </w:rPr>
        <w:t>.</w:t>
      </w:r>
    </w:p>
    <w:p w14:paraId="00000017" w14:textId="77777777" w:rsidR="005E7328" w:rsidRPr="00510E64" w:rsidRDefault="008F6188">
      <w:pPr>
        <w:widowControl w:val="0"/>
        <w:spacing w:after="120" w:line="276" w:lineRule="auto"/>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#fashionrevolution</w:t>
      </w:r>
    </w:p>
    <w:p w14:paraId="00000018" w14:textId="670EE951"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 xml:space="preserve">The modal agent is of course not always expressed. Indeed, it has been pointed out that indeterminate deontic meanings are less face-threatening than more directly formulated alternatives (Brown and Levinson 1987: 191–192). The literature on </w:t>
      </w:r>
      <w:proofErr w:type="spellStart"/>
      <w:r w:rsidRPr="00510E64">
        <w:rPr>
          <w:rFonts w:ascii="Times New Roman" w:eastAsia="Times New Roman" w:hAnsi="Times New Roman" w:cs="Times New Roman"/>
          <w:sz w:val="24"/>
          <w:szCs w:val="24"/>
        </w:rPr>
        <w:t>deonticity</w:t>
      </w:r>
      <w:proofErr w:type="spellEnd"/>
      <w:r w:rsidRPr="00510E64">
        <w:rPr>
          <w:rFonts w:ascii="Times New Roman" w:eastAsia="Times New Roman" w:hAnsi="Times New Roman" w:cs="Times New Roman"/>
          <w:sz w:val="24"/>
          <w:szCs w:val="24"/>
        </w:rPr>
        <w:t xml:space="preserve"> and, more generally, modality is of course vast (see among others </w:t>
      </w:r>
      <w:proofErr w:type="spellStart"/>
      <w:r w:rsidRPr="00510E64">
        <w:rPr>
          <w:rFonts w:ascii="Times New Roman" w:eastAsia="Times New Roman" w:hAnsi="Times New Roman" w:cs="Times New Roman"/>
          <w:sz w:val="24"/>
          <w:szCs w:val="24"/>
        </w:rPr>
        <w:t>Nuyts</w:t>
      </w:r>
      <w:proofErr w:type="spellEnd"/>
      <w:r w:rsidRPr="00510E64">
        <w:rPr>
          <w:rFonts w:ascii="Times New Roman" w:eastAsia="Times New Roman" w:hAnsi="Times New Roman" w:cs="Times New Roman"/>
          <w:sz w:val="24"/>
          <w:szCs w:val="24"/>
        </w:rPr>
        <w:t xml:space="preserve"> 2005 for an overview). Among these proposals, we follow the traditional distribution of deontic concepts, based on semantic criteria and presented among others in Palmer (2001), which subdivides </w:t>
      </w:r>
      <w:r w:rsidR="00093E97" w:rsidRPr="00510E64">
        <w:rPr>
          <w:rFonts w:ascii="Times New Roman" w:eastAsia="Times New Roman" w:hAnsi="Times New Roman" w:cs="Times New Roman"/>
          <w:sz w:val="24"/>
          <w:szCs w:val="24"/>
        </w:rPr>
        <w:t xml:space="preserve">them </w:t>
      </w:r>
      <w:r w:rsidRPr="00510E64">
        <w:rPr>
          <w:rFonts w:ascii="Times New Roman" w:eastAsia="Times New Roman" w:hAnsi="Times New Roman" w:cs="Times New Roman"/>
          <w:sz w:val="24"/>
          <w:szCs w:val="24"/>
        </w:rPr>
        <w:t>in expressions of obligation, permission, and prohibition. The calls for action</w:t>
      </w:r>
      <w:r w:rsidR="00093E97"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sz w:val="24"/>
          <w:szCs w:val="24"/>
        </w:rPr>
        <w:t>focus</w:t>
      </w:r>
      <w:r w:rsidR="00093E97" w:rsidRPr="00510E64">
        <w:rPr>
          <w:rFonts w:ascii="Times New Roman" w:eastAsia="Times New Roman" w:hAnsi="Times New Roman" w:cs="Times New Roman"/>
          <w:sz w:val="24"/>
          <w:szCs w:val="24"/>
        </w:rPr>
        <w:t>ed</w:t>
      </w:r>
      <w:r w:rsidRPr="00510E64">
        <w:rPr>
          <w:rFonts w:ascii="Times New Roman" w:eastAsia="Times New Roman" w:hAnsi="Times New Roman" w:cs="Times New Roman"/>
          <w:sz w:val="24"/>
          <w:szCs w:val="24"/>
        </w:rPr>
        <w:t xml:space="preserve"> on in this study are typically formulated as a form of obligation, as we will show in the analysis. </w:t>
      </w:r>
    </w:p>
    <w:p w14:paraId="00000019" w14:textId="50B5014E"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 xml:space="preserve">To understand whether </w:t>
      </w:r>
      <w:sdt>
        <w:sdtPr>
          <w:tag w:val="goog_rdk_96"/>
          <w:id w:val="657571646"/>
        </w:sdtPr>
        <w:sdtEndPr/>
        <w:sdtContent>
          <w:r w:rsidRPr="00510E64">
            <w:rPr>
              <w:rFonts w:ascii="Times New Roman" w:eastAsia="Times New Roman" w:hAnsi="Times New Roman" w:cs="Times New Roman"/>
              <w:sz w:val="24"/>
              <w:szCs w:val="24"/>
            </w:rPr>
            <w:t xml:space="preserve">a motivation is given in the </w:t>
          </w:r>
        </w:sdtContent>
      </w:sdt>
      <w:r w:rsidRPr="00510E64">
        <w:rPr>
          <w:rFonts w:ascii="Times New Roman" w:eastAsia="Times New Roman" w:hAnsi="Times New Roman" w:cs="Times New Roman"/>
          <w:sz w:val="24"/>
          <w:szCs w:val="24"/>
        </w:rPr>
        <w:t>calls for action made by activists</w:t>
      </w:r>
      <w:r w:rsidR="000E5946"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sz w:val="24"/>
          <w:szCs w:val="24"/>
        </w:rPr>
        <w:t xml:space="preserve">we connect the analysis of deontic structures to a basic </w:t>
      </w:r>
      <w:r w:rsidR="00093E97" w:rsidRPr="00510E64">
        <w:rPr>
          <w:rFonts w:ascii="Times New Roman" w:eastAsia="Times New Roman" w:hAnsi="Times New Roman" w:cs="Times New Roman"/>
          <w:sz w:val="24"/>
          <w:szCs w:val="24"/>
        </w:rPr>
        <w:t xml:space="preserve">argumentation </w:t>
      </w:r>
      <w:r w:rsidRPr="00510E64">
        <w:rPr>
          <w:rFonts w:ascii="Times New Roman" w:eastAsia="Times New Roman" w:hAnsi="Times New Roman" w:cs="Times New Roman"/>
          <w:sz w:val="24"/>
          <w:szCs w:val="24"/>
        </w:rPr>
        <w:t xml:space="preserve">analysis, </w:t>
      </w:r>
      <w:r w:rsidR="00093E97" w:rsidRPr="00510E64">
        <w:rPr>
          <w:rFonts w:ascii="Times New Roman" w:eastAsia="Times New Roman" w:hAnsi="Times New Roman" w:cs="Times New Roman"/>
          <w:sz w:val="24"/>
          <w:szCs w:val="24"/>
        </w:rPr>
        <w:t>informed by</w:t>
      </w:r>
      <w:r w:rsidRPr="00510E64">
        <w:rPr>
          <w:rFonts w:ascii="Times New Roman" w:eastAsia="Times New Roman" w:hAnsi="Times New Roman" w:cs="Times New Roman"/>
          <w:sz w:val="24"/>
          <w:szCs w:val="24"/>
        </w:rPr>
        <w:t xml:space="preserve"> previous studies on modality and argumentation (Rocci 2017). More </w:t>
      </w:r>
      <w:r w:rsidR="00093E97" w:rsidRPr="00510E64">
        <w:rPr>
          <w:rFonts w:ascii="Times New Roman" w:eastAsia="Times New Roman" w:hAnsi="Times New Roman" w:cs="Times New Roman"/>
          <w:sz w:val="24"/>
          <w:szCs w:val="24"/>
        </w:rPr>
        <w:t>specifically</w:t>
      </w:r>
      <w:r w:rsidRPr="00510E64">
        <w:rPr>
          <w:rFonts w:ascii="Times New Roman" w:eastAsia="Times New Roman" w:hAnsi="Times New Roman" w:cs="Times New Roman"/>
          <w:sz w:val="24"/>
          <w:szCs w:val="24"/>
        </w:rPr>
        <w:t>, the following possibilities</w:t>
      </w:r>
      <w:r w:rsidR="00093E97" w:rsidRPr="00510E64">
        <w:rPr>
          <w:rFonts w:ascii="Times New Roman" w:eastAsia="Times New Roman" w:hAnsi="Times New Roman" w:cs="Times New Roman"/>
          <w:sz w:val="24"/>
          <w:szCs w:val="24"/>
        </w:rPr>
        <w:t xml:space="preserve"> are distinguished</w:t>
      </w:r>
      <w:r w:rsidRPr="00510E64">
        <w:rPr>
          <w:rFonts w:ascii="Times New Roman" w:eastAsia="Times New Roman" w:hAnsi="Times New Roman" w:cs="Times New Roman"/>
          <w:sz w:val="24"/>
          <w:szCs w:val="24"/>
        </w:rPr>
        <w:t>: (a) tweets that contain an explicitly formulated argumentation, including an expressed standpoint and at least one reason supporting it</w:t>
      </w:r>
      <w:r w:rsidR="00093E97" w:rsidRPr="00510E64">
        <w:rPr>
          <w:rFonts w:ascii="Times New Roman" w:eastAsia="Times New Roman" w:hAnsi="Times New Roman" w:cs="Times New Roman"/>
          <w:sz w:val="24"/>
          <w:szCs w:val="24"/>
        </w:rPr>
        <w:t>;</w:t>
      </w:r>
      <w:r w:rsidRPr="00510E64">
        <w:rPr>
          <w:rFonts w:ascii="Times New Roman" w:eastAsia="Times New Roman" w:hAnsi="Times New Roman" w:cs="Times New Roman"/>
          <w:sz w:val="24"/>
          <w:szCs w:val="24"/>
        </w:rPr>
        <w:t xml:space="preserve"> (b) tweets with an external linked document that contains a standpoint not justified directly in the post, but very likely to be reasserted and supported in the linked source</w:t>
      </w:r>
      <w:r w:rsidR="00093E97" w:rsidRPr="00510E64">
        <w:rPr>
          <w:rFonts w:ascii="Times New Roman" w:eastAsia="Times New Roman" w:hAnsi="Times New Roman" w:cs="Times New Roman"/>
          <w:sz w:val="24"/>
          <w:szCs w:val="24"/>
        </w:rPr>
        <w:t>.</w:t>
      </w:r>
      <w:r w:rsidRPr="00510E64">
        <w:rPr>
          <w:rFonts w:ascii="Times New Roman" w:eastAsia="Times New Roman" w:hAnsi="Times New Roman" w:cs="Times New Roman"/>
          <w:sz w:val="24"/>
          <w:szCs w:val="24"/>
        </w:rPr>
        <w:t xml:space="preserve"> </w:t>
      </w:r>
      <w:r w:rsidR="00093E97" w:rsidRPr="00510E64">
        <w:rPr>
          <w:rFonts w:ascii="Times New Roman" w:eastAsia="Times New Roman" w:hAnsi="Times New Roman" w:cs="Times New Roman"/>
          <w:sz w:val="24"/>
          <w:szCs w:val="24"/>
        </w:rPr>
        <w:t xml:space="preserve">This </w:t>
      </w:r>
      <w:r w:rsidRPr="00510E64">
        <w:rPr>
          <w:rFonts w:ascii="Times New Roman" w:eastAsia="Times New Roman" w:hAnsi="Times New Roman" w:cs="Times New Roman"/>
          <w:sz w:val="24"/>
          <w:szCs w:val="24"/>
        </w:rPr>
        <w:t xml:space="preserve">is a frequent situation given the limited number of characters allowed by Twitter (see Schäfer and </w:t>
      </w:r>
      <w:proofErr w:type="spellStart"/>
      <w:r w:rsidRPr="00510E64">
        <w:rPr>
          <w:rFonts w:ascii="Times New Roman" w:eastAsia="Times New Roman" w:hAnsi="Times New Roman" w:cs="Times New Roman"/>
          <w:sz w:val="24"/>
          <w:szCs w:val="24"/>
        </w:rPr>
        <w:t>Stede</w:t>
      </w:r>
      <w:proofErr w:type="spellEnd"/>
      <w:r w:rsidRPr="00510E64">
        <w:rPr>
          <w:rFonts w:ascii="Times New Roman" w:eastAsia="Times New Roman" w:hAnsi="Times New Roman" w:cs="Times New Roman"/>
          <w:sz w:val="24"/>
          <w:szCs w:val="24"/>
        </w:rPr>
        <w:t xml:space="preserve"> 2021)</w:t>
      </w:r>
      <w:r w:rsidR="00093E97" w:rsidRPr="00510E64">
        <w:rPr>
          <w:rFonts w:ascii="Times New Roman" w:eastAsia="Times New Roman" w:hAnsi="Times New Roman" w:cs="Times New Roman"/>
          <w:sz w:val="24"/>
          <w:szCs w:val="24"/>
        </w:rPr>
        <w:t>;</w:t>
      </w:r>
      <w:r w:rsidRPr="00510E64">
        <w:rPr>
          <w:rFonts w:ascii="Times New Roman" w:eastAsia="Times New Roman" w:hAnsi="Times New Roman" w:cs="Times New Roman"/>
          <w:sz w:val="24"/>
          <w:szCs w:val="24"/>
        </w:rPr>
        <w:t xml:space="preserve"> (c) tweets that only present a potential standpoint, i.e. they express an opinion which however is not supported by arguments (though this may be due to the fact that these are already known within the relevant community and thus have become a shared premise); and (d) tweets that are non-argumentative, because their content clearly does not contain an opinion, </w:t>
      </w:r>
      <w:sdt>
        <w:sdtPr>
          <w:tag w:val="goog_rdk_98"/>
          <w:id w:val="-2005280037"/>
        </w:sdtPr>
        <w:sdtEndPr/>
        <w:sdtContent>
          <w:r w:rsidRPr="00510E64">
            <w:rPr>
              <w:rFonts w:ascii="Times New Roman" w:eastAsia="Times New Roman" w:hAnsi="Times New Roman" w:cs="Times New Roman"/>
              <w:sz w:val="24"/>
              <w:szCs w:val="24"/>
            </w:rPr>
            <w:t xml:space="preserve">or </w:t>
          </w:r>
        </w:sdtContent>
      </w:sdt>
      <w:r w:rsidRPr="00510E64">
        <w:rPr>
          <w:rFonts w:ascii="Times New Roman" w:eastAsia="Times New Roman" w:hAnsi="Times New Roman" w:cs="Times New Roman"/>
          <w:sz w:val="24"/>
          <w:szCs w:val="24"/>
        </w:rPr>
        <w:t xml:space="preserve">because we lack sufficient contextual information to demonstrate the presence of arguments, or because the text of the tweet is too obscure to allow a clear interpretation. </w:t>
      </w:r>
      <w:r w:rsidR="00093E97" w:rsidRPr="00510E64">
        <w:rPr>
          <w:rFonts w:ascii="Times New Roman" w:eastAsia="Times New Roman" w:hAnsi="Times New Roman" w:cs="Times New Roman"/>
          <w:sz w:val="24"/>
          <w:szCs w:val="24"/>
        </w:rPr>
        <w:t>Whereas</w:t>
      </w:r>
      <w:r w:rsidRPr="00510E64">
        <w:rPr>
          <w:rFonts w:ascii="Times New Roman" w:eastAsia="Times New Roman" w:hAnsi="Times New Roman" w:cs="Times New Roman"/>
          <w:sz w:val="24"/>
          <w:szCs w:val="24"/>
        </w:rPr>
        <w:t xml:space="preserve"> a standpoint (supported or unsupported) is present, we distinguish between </w:t>
      </w:r>
      <w:r w:rsidRPr="00510E64">
        <w:rPr>
          <w:rFonts w:ascii="Times New Roman" w:eastAsia="Times New Roman" w:hAnsi="Times New Roman" w:cs="Times New Roman"/>
          <w:i/>
          <w:sz w:val="24"/>
          <w:szCs w:val="24"/>
        </w:rPr>
        <w:t>prescriptive standpoints</w:t>
      </w:r>
      <w:r w:rsidRPr="00510E64">
        <w:rPr>
          <w:rFonts w:ascii="Times New Roman" w:eastAsia="Times New Roman" w:hAnsi="Times New Roman" w:cs="Times New Roman"/>
          <w:sz w:val="24"/>
          <w:szCs w:val="24"/>
        </w:rPr>
        <w:t xml:space="preserve"> (asserting that a certain type of action must or should be done), </w:t>
      </w:r>
      <w:r w:rsidRPr="00510E64">
        <w:rPr>
          <w:rFonts w:ascii="Times New Roman" w:eastAsia="Times New Roman" w:hAnsi="Times New Roman" w:cs="Times New Roman"/>
          <w:i/>
          <w:sz w:val="24"/>
          <w:szCs w:val="24"/>
        </w:rPr>
        <w:t>evaluative standpoints</w:t>
      </w:r>
      <w:r w:rsidRPr="00510E64">
        <w:rPr>
          <w:rFonts w:ascii="Times New Roman" w:eastAsia="Times New Roman" w:hAnsi="Times New Roman" w:cs="Times New Roman"/>
          <w:sz w:val="24"/>
          <w:szCs w:val="24"/>
        </w:rPr>
        <w:t xml:space="preserve"> (such as, for example, “the fashion system is not sustainable”), and </w:t>
      </w:r>
      <w:r w:rsidRPr="00510E64">
        <w:rPr>
          <w:rFonts w:ascii="Times New Roman" w:eastAsia="Times New Roman" w:hAnsi="Times New Roman" w:cs="Times New Roman"/>
          <w:i/>
          <w:sz w:val="24"/>
          <w:szCs w:val="24"/>
        </w:rPr>
        <w:t>descriptive standpoints</w:t>
      </w:r>
      <w:r w:rsidRPr="00510E64">
        <w:rPr>
          <w:rFonts w:ascii="Times New Roman" w:eastAsia="Times New Roman" w:hAnsi="Times New Roman" w:cs="Times New Roman"/>
          <w:sz w:val="24"/>
          <w:szCs w:val="24"/>
        </w:rPr>
        <w:t xml:space="preserve"> (such as “clothing consumption is increasing constantly”); for this distinction, see van Eemeren (2017: 17). </w:t>
      </w:r>
      <w:r w:rsidRPr="00510E64">
        <w:rPr>
          <w:rFonts w:ascii="Times New Roman" w:eastAsia="Times New Roman" w:hAnsi="Times New Roman" w:cs="Times New Roman"/>
          <w:sz w:val="24"/>
          <w:szCs w:val="24"/>
        </w:rPr>
        <w:tab/>
      </w:r>
    </w:p>
    <w:p w14:paraId="0000001A" w14:textId="77777777" w:rsidR="005E7328" w:rsidRPr="00510E64" w:rsidRDefault="008F6188">
      <w:pPr>
        <w:pStyle w:val="Heading2"/>
        <w:spacing w:after="0"/>
        <w:jc w:val="both"/>
        <w:rPr>
          <w:rFonts w:ascii="Times New Roman" w:eastAsia="Times New Roman" w:hAnsi="Times New Roman" w:cs="Times New Roman"/>
          <w:sz w:val="24"/>
          <w:szCs w:val="24"/>
        </w:rPr>
      </w:pPr>
      <w:bookmarkStart w:id="2" w:name="_heading=h.ub802qrxyn4k" w:colFirst="0" w:colLast="0"/>
      <w:bookmarkEnd w:id="2"/>
      <w:r w:rsidRPr="00510E64">
        <w:rPr>
          <w:rFonts w:ascii="Times New Roman" w:eastAsia="Times New Roman" w:hAnsi="Times New Roman" w:cs="Times New Roman"/>
          <w:sz w:val="24"/>
          <w:szCs w:val="24"/>
        </w:rPr>
        <w:lastRenderedPageBreak/>
        <w:t>Corpus</w:t>
      </w:r>
    </w:p>
    <w:p w14:paraId="0000001B" w14:textId="2C32453A" w:rsidR="005E7328" w:rsidRPr="00510E64" w:rsidRDefault="00093E97">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For our analysis,</w:t>
      </w:r>
      <w:r w:rsidR="008F6188" w:rsidRPr="00510E64">
        <w:rPr>
          <w:rFonts w:ascii="Times New Roman" w:eastAsia="Times New Roman" w:hAnsi="Times New Roman" w:cs="Times New Roman"/>
          <w:sz w:val="24"/>
          <w:szCs w:val="24"/>
        </w:rPr>
        <w:t xml:space="preserve"> we collected a corpus of tweets containing the hashtag </w:t>
      </w:r>
      <w:r w:rsidR="008F6188" w:rsidRPr="00510E64">
        <w:rPr>
          <w:rFonts w:ascii="Times New Roman" w:eastAsia="Times New Roman" w:hAnsi="Times New Roman" w:cs="Times New Roman"/>
          <w:i/>
          <w:sz w:val="24"/>
          <w:szCs w:val="24"/>
        </w:rPr>
        <w:t xml:space="preserve">#FashionRevolution </w:t>
      </w:r>
      <w:r w:rsidR="008F6188" w:rsidRPr="00510E64">
        <w:rPr>
          <w:rFonts w:ascii="Times New Roman" w:eastAsia="Times New Roman" w:hAnsi="Times New Roman" w:cs="Times New Roman"/>
          <w:sz w:val="24"/>
          <w:szCs w:val="24"/>
        </w:rPr>
        <w:t>(both capitalized and non-capitalized spellings), produced between 1 January and 26 April 2020, the end of the 2020 Fashion Revolution Week. This rallying hashtag (</w:t>
      </w:r>
      <w:proofErr w:type="spellStart"/>
      <w:r w:rsidR="008F6188" w:rsidRPr="00510E64">
        <w:rPr>
          <w:rFonts w:ascii="Times New Roman" w:eastAsia="Times New Roman" w:hAnsi="Times New Roman" w:cs="Times New Roman"/>
          <w:sz w:val="24"/>
          <w:szCs w:val="24"/>
        </w:rPr>
        <w:t>Karamalak</w:t>
      </w:r>
      <w:proofErr w:type="spellEnd"/>
      <w:r w:rsidR="008F6188" w:rsidRPr="00510E64">
        <w:rPr>
          <w:rFonts w:ascii="Times New Roman" w:eastAsia="Times New Roman" w:hAnsi="Times New Roman" w:cs="Times New Roman"/>
          <w:sz w:val="24"/>
          <w:szCs w:val="24"/>
        </w:rPr>
        <w:t xml:space="preserve"> and Cantoni 2021) clearly connects to digital activism. </w:t>
      </w:r>
      <w:r w:rsidRPr="00510E64">
        <w:rPr>
          <w:rFonts w:ascii="Times New Roman" w:eastAsia="Times New Roman" w:hAnsi="Times New Roman" w:cs="Times New Roman"/>
          <w:sz w:val="24"/>
          <w:szCs w:val="24"/>
        </w:rPr>
        <w:t>Twitter was chosen because</w:t>
      </w:r>
      <w:r w:rsidR="008F6188" w:rsidRPr="00510E64">
        <w:rPr>
          <w:rFonts w:ascii="Times New Roman" w:eastAsia="Times New Roman" w:hAnsi="Times New Roman" w:cs="Times New Roman"/>
          <w:sz w:val="24"/>
          <w:szCs w:val="24"/>
        </w:rPr>
        <w:t xml:space="preserve"> online activism on </w:t>
      </w:r>
      <w:r w:rsidRPr="00510E64">
        <w:rPr>
          <w:rFonts w:ascii="Times New Roman" w:eastAsia="Times New Roman" w:hAnsi="Times New Roman" w:cs="Times New Roman"/>
          <w:sz w:val="24"/>
          <w:szCs w:val="24"/>
        </w:rPr>
        <w:t xml:space="preserve">this social network </w:t>
      </w:r>
      <w:r w:rsidR="008F6188" w:rsidRPr="00510E64">
        <w:rPr>
          <w:rFonts w:ascii="Times New Roman" w:eastAsia="Times New Roman" w:hAnsi="Times New Roman" w:cs="Times New Roman"/>
          <w:sz w:val="24"/>
          <w:szCs w:val="24"/>
        </w:rPr>
        <w:t xml:space="preserve">plays an important role in many sustainability campaigns, which was reinforced in 2020 by the impact of the Covid-19 pandemic. The tweets were obtained with the help of the Centre de </w:t>
      </w:r>
      <w:proofErr w:type="spellStart"/>
      <w:r w:rsidR="008F6188" w:rsidRPr="00510E64">
        <w:rPr>
          <w:rFonts w:ascii="Times New Roman" w:eastAsia="Times New Roman" w:hAnsi="Times New Roman" w:cs="Times New Roman"/>
          <w:sz w:val="24"/>
          <w:szCs w:val="24"/>
        </w:rPr>
        <w:t>Traitement</w:t>
      </w:r>
      <w:proofErr w:type="spellEnd"/>
      <w:r w:rsidR="008F6188" w:rsidRPr="00510E64">
        <w:rPr>
          <w:rFonts w:ascii="Times New Roman" w:eastAsia="Times New Roman" w:hAnsi="Times New Roman" w:cs="Times New Roman"/>
          <w:sz w:val="24"/>
          <w:szCs w:val="24"/>
        </w:rPr>
        <w:t xml:space="preserve"> </w:t>
      </w:r>
      <w:proofErr w:type="spellStart"/>
      <w:r w:rsidR="008F6188" w:rsidRPr="00510E64">
        <w:rPr>
          <w:rFonts w:ascii="Times New Roman" w:eastAsia="Times New Roman" w:hAnsi="Times New Roman" w:cs="Times New Roman"/>
          <w:sz w:val="24"/>
          <w:szCs w:val="24"/>
        </w:rPr>
        <w:t>Automatique</w:t>
      </w:r>
      <w:proofErr w:type="spellEnd"/>
      <w:r w:rsidR="008F6188" w:rsidRPr="00510E64">
        <w:rPr>
          <w:rFonts w:ascii="Times New Roman" w:eastAsia="Times New Roman" w:hAnsi="Times New Roman" w:cs="Times New Roman"/>
          <w:sz w:val="24"/>
          <w:szCs w:val="24"/>
        </w:rPr>
        <w:t xml:space="preserve"> du </w:t>
      </w:r>
      <w:proofErr w:type="spellStart"/>
      <w:r w:rsidR="008F6188" w:rsidRPr="00510E64">
        <w:rPr>
          <w:rFonts w:ascii="Times New Roman" w:eastAsia="Times New Roman" w:hAnsi="Times New Roman" w:cs="Times New Roman"/>
          <w:sz w:val="24"/>
          <w:szCs w:val="24"/>
        </w:rPr>
        <w:t>Langage</w:t>
      </w:r>
      <w:proofErr w:type="spellEnd"/>
      <w:r w:rsidR="008F6188" w:rsidRPr="00510E64">
        <w:rPr>
          <w:rFonts w:ascii="Times New Roman" w:eastAsia="Times New Roman" w:hAnsi="Times New Roman" w:cs="Times New Roman"/>
          <w:sz w:val="24"/>
          <w:szCs w:val="24"/>
        </w:rPr>
        <w:t xml:space="preserve"> of the Université catholique de Louvain (for further information, see </w:t>
      </w:r>
      <w:proofErr w:type="spellStart"/>
      <w:r w:rsidR="008F6188" w:rsidRPr="00510E64">
        <w:rPr>
          <w:rFonts w:ascii="Times New Roman" w:eastAsia="Times New Roman" w:hAnsi="Times New Roman" w:cs="Times New Roman"/>
          <w:sz w:val="24"/>
          <w:szCs w:val="24"/>
        </w:rPr>
        <w:t>Naets</w:t>
      </w:r>
      <w:proofErr w:type="spellEnd"/>
      <w:r w:rsidR="008F6188" w:rsidRPr="00510E64">
        <w:rPr>
          <w:rFonts w:ascii="Times New Roman" w:eastAsia="Times New Roman" w:hAnsi="Times New Roman" w:cs="Times New Roman"/>
          <w:sz w:val="24"/>
          <w:szCs w:val="24"/>
        </w:rPr>
        <w:t xml:space="preserve"> 2018). During the selected period, 659 tweets with </w:t>
      </w:r>
      <w:r w:rsidR="008F6188" w:rsidRPr="00510E64">
        <w:rPr>
          <w:rFonts w:ascii="Times New Roman" w:eastAsia="Times New Roman" w:hAnsi="Times New Roman" w:cs="Times New Roman"/>
          <w:i/>
          <w:sz w:val="24"/>
          <w:szCs w:val="24"/>
        </w:rPr>
        <w:t>#FashionRevolution</w:t>
      </w:r>
      <w:r w:rsidR="008F6188" w:rsidRPr="00510E64">
        <w:rPr>
          <w:rFonts w:ascii="Times New Roman" w:eastAsia="Times New Roman" w:hAnsi="Times New Roman" w:cs="Times New Roman"/>
          <w:sz w:val="24"/>
          <w:szCs w:val="24"/>
        </w:rPr>
        <w:t xml:space="preserve"> were published, out of which we selected those that contain a deontic structure. These represent 274 tweets, showing the importance of this kind of constructions </w:t>
      </w:r>
      <w:sdt>
        <w:sdtPr>
          <w:tag w:val="goog_rdk_99"/>
          <w:id w:val="270144152"/>
        </w:sdtPr>
        <w:sdtEndPr/>
        <w:sdtContent>
          <w:r w:rsidR="008F6188" w:rsidRPr="00510E64">
            <w:rPr>
              <w:rFonts w:ascii="Times New Roman" w:eastAsia="Times New Roman" w:hAnsi="Times New Roman" w:cs="Times New Roman"/>
              <w:sz w:val="24"/>
              <w:szCs w:val="24"/>
            </w:rPr>
            <w:t xml:space="preserve">(41,5%) </w:t>
          </w:r>
        </w:sdtContent>
      </w:sdt>
      <w:r w:rsidR="008F6188" w:rsidRPr="00510E64">
        <w:rPr>
          <w:rFonts w:ascii="Times New Roman" w:eastAsia="Times New Roman" w:hAnsi="Times New Roman" w:cs="Times New Roman"/>
          <w:sz w:val="24"/>
          <w:szCs w:val="24"/>
        </w:rPr>
        <w:t xml:space="preserve">in the online discourse concerning fashion revolution, </w:t>
      </w:r>
      <w:proofErr w:type="gramStart"/>
      <w:r w:rsidR="008F6188" w:rsidRPr="00510E64">
        <w:rPr>
          <w:rFonts w:ascii="Times New Roman" w:eastAsia="Times New Roman" w:hAnsi="Times New Roman" w:cs="Times New Roman"/>
          <w:sz w:val="24"/>
          <w:szCs w:val="24"/>
        </w:rPr>
        <w:t>in spite of</w:t>
      </w:r>
      <w:proofErr w:type="gramEnd"/>
      <w:r w:rsidR="008F6188" w:rsidRPr="00510E64">
        <w:rPr>
          <w:rFonts w:ascii="Times New Roman" w:eastAsia="Times New Roman" w:hAnsi="Times New Roman" w:cs="Times New Roman"/>
          <w:sz w:val="24"/>
          <w:szCs w:val="24"/>
        </w:rPr>
        <w:t xml:space="preserve"> the relatively small size of the overall dataset. </w:t>
      </w:r>
      <w:r w:rsidRPr="00510E64">
        <w:rPr>
          <w:rFonts w:ascii="Times New Roman" w:eastAsia="Times New Roman" w:hAnsi="Times New Roman" w:cs="Times New Roman"/>
          <w:sz w:val="24"/>
          <w:szCs w:val="24"/>
        </w:rPr>
        <w:t>Tweets containing</w:t>
      </w:r>
      <w:r w:rsidR="008F6188" w:rsidRPr="00510E64">
        <w:rPr>
          <w:rFonts w:ascii="Times New Roman" w:eastAsia="Times New Roman" w:hAnsi="Times New Roman" w:cs="Times New Roman"/>
          <w:sz w:val="24"/>
          <w:szCs w:val="24"/>
        </w:rPr>
        <w:t xml:space="preserve"> publicity for sustainable fashion items or mere announcements</w:t>
      </w:r>
      <w:r w:rsidRPr="00510E64">
        <w:rPr>
          <w:rFonts w:ascii="Times New Roman" w:eastAsia="Times New Roman" w:hAnsi="Times New Roman" w:cs="Times New Roman"/>
          <w:sz w:val="24"/>
          <w:szCs w:val="24"/>
        </w:rPr>
        <w:t xml:space="preserve"> were excluded from our final dataset</w:t>
      </w:r>
      <w:r w:rsidR="008F6188" w:rsidRPr="00510E64">
        <w:rPr>
          <w:rFonts w:ascii="Times New Roman" w:eastAsia="Times New Roman" w:hAnsi="Times New Roman" w:cs="Times New Roman"/>
          <w:sz w:val="24"/>
          <w:szCs w:val="24"/>
        </w:rPr>
        <w:t xml:space="preserve">. </w:t>
      </w:r>
    </w:p>
    <w:p w14:paraId="0000001C" w14:textId="77777777" w:rsidR="005E7328" w:rsidRPr="00510E64" w:rsidRDefault="005E7328">
      <w:pPr>
        <w:jc w:val="both"/>
        <w:rPr>
          <w:rFonts w:ascii="Times New Roman" w:eastAsia="Times New Roman" w:hAnsi="Times New Roman" w:cs="Times New Roman"/>
          <w:sz w:val="24"/>
          <w:szCs w:val="24"/>
        </w:rPr>
      </w:pPr>
    </w:p>
    <w:p w14:paraId="5DB3D59B" w14:textId="59491891" w:rsidR="009363BF" w:rsidRPr="009363BF" w:rsidRDefault="009363BF" w:rsidP="009363BF">
      <w:pPr>
        <w:jc w:val="both"/>
        <w:rPr>
          <w:rFonts w:ascii="Times New Roman" w:eastAsia="Times New Roman" w:hAnsi="Times New Roman" w:cs="Times New Roman"/>
          <w:sz w:val="24"/>
          <w:szCs w:val="24"/>
          <w:lang w:val="en-GB"/>
        </w:rPr>
      </w:pPr>
      <w:r w:rsidRPr="009363BF">
        <w:rPr>
          <w:rFonts w:ascii="Times New Roman" w:eastAsia="Times New Roman" w:hAnsi="Times New Roman" w:cs="Times New Roman"/>
          <w:sz w:val="24"/>
          <w:szCs w:val="24"/>
          <w:lang w:val="en-GB"/>
        </w:rPr>
        <w:drawing>
          <wp:inline distT="0" distB="0" distL="0" distR="0" wp14:anchorId="1186067E" wp14:editId="19ED247E">
            <wp:extent cx="5715000" cy="3421314"/>
            <wp:effectExtent l="0" t="0" r="0" b="8255"/>
            <wp:docPr id="715361256" name="Picture 4" descr="A graph of tweets per langu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61256" name="Picture 4" descr="A graph of tweets per languag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6856" cy="3422425"/>
                    </a:xfrm>
                    <a:prstGeom prst="rect">
                      <a:avLst/>
                    </a:prstGeom>
                    <a:noFill/>
                    <a:ln>
                      <a:noFill/>
                    </a:ln>
                  </pic:spPr>
                </pic:pic>
              </a:graphicData>
            </a:graphic>
          </wp:inline>
        </w:drawing>
      </w:r>
    </w:p>
    <w:p w14:paraId="0000001D" w14:textId="504FC42E" w:rsidR="005E7328" w:rsidRPr="009363BF" w:rsidRDefault="008F6188">
      <w:pPr>
        <w:jc w:val="both"/>
        <w:rPr>
          <w:rFonts w:ascii="Times New Roman" w:eastAsia="Times New Roman" w:hAnsi="Times New Roman" w:cs="Times New Roman"/>
          <w:b/>
          <w:bCs/>
          <w:sz w:val="24"/>
          <w:szCs w:val="24"/>
        </w:rPr>
      </w:pPr>
      <w:r w:rsidRPr="009363BF">
        <w:rPr>
          <w:rFonts w:ascii="Times New Roman" w:eastAsia="Times New Roman" w:hAnsi="Times New Roman" w:cs="Times New Roman"/>
          <w:b/>
          <w:bCs/>
          <w:sz w:val="24"/>
          <w:szCs w:val="24"/>
        </w:rPr>
        <w:t>Figure 2: Distribution of tweets per language</w:t>
      </w:r>
    </w:p>
    <w:p w14:paraId="0000001E" w14:textId="77777777" w:rsidR="005E7328" w:rsidRPr="00510E64" w:rsidRDefault="005E7328">
      <w:pPr>
        <w:jc w:val="both"/>
        <w:rPr>
          <w:rFonts w:ascii="Times New Roman" w:eastAsia="Times New Roman" w:hAnsi="Times New Roman" w:cs="Times New Roman"/>
          <w:sz w:val="24"/>
          <w:szCs w:val="24"/>
        </w:rPr>
      </w:pPr>
    </w:p>
    <w:p w14:paraId="00000020" w14:textId="23A56F89"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Figure 2 shows the different languages in the corpus, with an overwhelming dominance of English. Given the variety of account owners who publish messages (see: the section below), the content</w:t>
      </w:r>
      <w:r w:rsidR="00016C99" w:rsidRPr="00510E64">
        <w:rPr>
          <w:rFonts w:ascii="Times New Roman" w:eastAsia="Times New Roman" w:hAnsi="Times New Roman" w:cs="Times New Roman"/>
          <w:sz w:val="24"/>
          <w:szCs w:val="24"/>
        </w:rPr>
        <w:t xml:space="preserve"> of the posts </w:t>
      </w:r>
      <w:proofErr w:type="gramStart"/>
      <w:r w:rsidRPr="00510E64">
        <w:rPr>
          <w:rFonts w:ascii="Times New Roman" w:eastAsia="Times New Roman" w:hAnsi="Times New Roman" w:cs="Times New Roman"/>
          <w:sz w:val="24"/>
          <w:szCs w:val="24"/>
        </w:rPr>
        <w:t>vary</w:t>
      </w:r>
      <w:proofErr w:type="gramEnd"/>
      <w:r w:rsidRPr="00510E64">
        <w:rPr>
          <w:rFonts w:ascii="Times New Roman" w:eastAsia="Times New Roman" w:hAnsi="Times New Roman" w:cs="Times New Roman"/>
          <w:sz w:val="24"/>
          <w:szCs w:val="24"/>
        </w:rPr>
        <w:t xml:space="preserve"> expressions of opinions</w:t>
      </w:r>
      <w:r w:rsidR="007F6C00" w:rsidRPr="00510E64">
        <w:rPr>
          <w:rFonts w:ascii="Times New Roman" w:eastAsia="Times New Roman" w:hAnsi="Times New Roman" w:cs="Times New Roman"/>
          <w:sz w:val="24"/>
          <w:szCs w:val="24"/>
        </w:rPr>
        <w:t xml:space="preserve"> to</w:t>
      </w:r>
      <w:r w:rsidRPr="00510E64">
        <w:rPr>
          <w:rFonts w:ascii="Times New Roman" w:eastAsia="Times New Roman" w:hAnsi="Times New Roman" w:cs="Times New Roman"/>
          <w:sz w:val="24"/>
          <w:szCs w:val="24"/>
        </w:rPr>
        <w:t xml:space="preserve"> transmission of factual data </w:t>
      </w:r>
      <w:r w:rsidR="007F6C00" w:rsidRPr="00510E64">
        <w:rPr>
          <w:rFonts w:ascii="Times New Roman" w:eastAsia="Times New Roman" w:hAnsi="Times New Roman" w:cs="Times New Roman"/>
          <w:sz w:val="24"/>
          <w:szCs w:val="24"/>
        </w:rPr>
        <w:t>or</w:t>
      </w:r>
      <w:r w:rsidRPr="00510E64">
        <w:rPr>
          <w:rFonts w:ascii="Times New Roman" w:eastAsia="Times New Roman" w:hAnsi="Times New Roman" w:cs="Times New Roman"/>
          <w:sz w:val="24"/>
          <w:szCs w:val="24"/>
        </w:rPr>
        <w:t xml:space="preserve"> mere </w:t>
      </w:r>
      <w:r w:rsidRPr="00510E64">
        <w:rPr>
          <w:rFonts w:ascii="Times New Roman" w:eastAsia="Times New Roman" w:hAnsi="Times New Roman" w:cs="Times New Roman"/>
          <w:sz w:val="24"/>
          <w:szCs w:val="24"/>
        </w:rPr>
        <w:lastRenderedPageBreak/>
        <w:t xml:space="preserve">publicity advertising for goods. References to non-public figures have been anonymized. We report the examples as they have been published, which may include non-standard language use. Translations are ours. We do not reproduce graphic elements, such as special graphic arrangements, pictures or links included in the </w:t>
      </w:r>
      <w:proofErr w:type="gramStart"/>
      <w:r w:rsidR="004732B2" w:rsidRPr="00510E64">
        <w:rPr>
          <w:rFonts w:ascii="Times New Roman" w:eastAsia="Times New Roman" w:hAnsi="Times New Roman" w:cs="Times New Roman"/>
          <w:sz w:val="24"/>
          <w:szCs w:val="24"/>
        </w:rPr>
        <w:t>tweet</w:t>
      </w:r>
      <w:proofErr w:type="gramEnd"/>
      <w:r w:rsidR="004732B2" w:rsidRPr="00510E64">
        <w:rPr>
          <w:rFonts w:ascii="Times New Roman" w:eastAsia="Times New Roman" w:hAnsi="Times New Roman" w:cs="Times New Roman"/>
          <w:sz w:val="24"/>
          <w:szCs w:val="24"/>
        </w:rPr>
        <w:t xml:space="preserve"> but </w:t>
      </w:r>
      <w:r w:rsidR="007F6C00" w:rsidRPr="00510E64">
        <w:rPr>
          <w:rFonts w:ascii="Times New Roman" w:eastAsia="Times New Roman" w:hAnsi="Times New Roman" w:cs="Times New Roman"/>
          <w:sz w:val="24"/>
          <w:szCs w:val="24"/>
        </w:rPr>
        <w:t xml:space="preserve">we </w:t>
      </w:r>
      <w:r w:rsidR="004732B2" w:rsidRPr="00510E64">
        <w:rPr>
          <w:rFonts w:ascii="Times New Roman" w:eastAsia="Times New Roman" w:hAnsi="Times New Roman" w:cs="Times New Roman"/>
          <w:sz w:val="24"/>
          <w:szCs w:val="24"/>
        </w:rPr>
        <w:t xml:space="preserve">do </w:t>
      </w:r>
      <w:r w:rsidRPr="00510E64">
        <w:rPr>
          <w:rFonts w:ascii="Times New Roman" w:eastAsia="Times New Roman" w:hAnsi="Times New Roman" w:cs="Times New Roman"/>
          <w:sz w:val="24"/>
          <w:szCs w:val="24"/>
        </w:rPr>
        <w:t>mention between brackets when a picture or link was present in the original tweet. The study of visual elements is beyond the scope of this study since we focus on the formulation of the call for action</w:t>
      </w:r>
      <w:r w:rsidR="007F6C00" w:rsidRPr="00510E64">
        <w:rPr>
          <w:rFonts w:ascii="Times New Roman" w:eastAsia="Times New Roman" w:hAnsi="Times New Roman" w:cs="Times New Roman"/>
          <w:sz w:val="24"/>
          <w:szCs w:val="24"/>
        </w:rPr>
        <w:t>.</w:t>
      </w:r>
      <w:r w:rsidRPr="00510E64">
        <w:rPr>
          <w:rFonts w:ascii="Times New Roman" w:eastAsia="Times New Roman" w:hAnsi="Times New Roman" w:cs="Times New Roman"/>
          <w:sz w:val="24"/>
          <w:szCs w:val="24"/>
        </w:rPr>
        <w:t xml:space="preserve"> </w:t>
      </w:r>
      <w:r w:rsidR="007F6C00" w:rsidRPr="00510E64">
        <w:rPr>
          <w:rFonts w:ascii="Times New Roman" w:eastAsia="Times New Roman" w:hAnsi="Times New Roman" w:cs="Times New Roman"/>
          <w:sz w:val="24"/>
          <w:szCs w:val="24"/>
        </w:rPr>
        <w:t>Y</w:t>
      </w:r>
      <w:r w:rsidRPr="00510E64">
        <w:rPr>
          <w:rFonts w:ascii="Times New Roman" w:eastAsia="Times New Roman" w:hAnsi="Times New Roman" w:cs="Times New Roman"/>
          <w:sz w:val="24"/>
          <w:szCs w:val="24"/>
        </w:rPr>
        <w:t>et</w:t>
      </w:r>
      <w:r w:rsidR="007F6C00" w:rsidRPr="00510E64">
        <w:rPr>
          <w:rFonts w:ascii="Times New Roman" w:eastAsia="Times New Roman" w:hAnsi="Times New Roman" w:cs="Times New Roman"/>
          <w:sz w:val="24"/>
          <w:szCs w:val="24"/>
        </w:rPr>
        <w:t>,</w:t>
      </w:r>
      <w:r w:rsidRPr="00510E64">
        <w:rPr>
          <w:rFonts w:ascii="Times New Roman" w:eastAsia="Times New Roman" w:hAnsi="Times New Roman" w:cs="Times New Roman"/>
          <w:sz w:val="24"/>
          <w:szCs w:val="24"/>
        </w:rPr>
        <w:t xml:space="preserve"> a multimodal analysis would merit a </w:t>
      </w:r>
      <w:proofErr w:type="gramStart"/>
      <w:r w:rsidRPr="00510E64">
        <w:rPr>
          <w:rFonts w:ascii="Times New Roman" w:eastAsia="Times New Roman" w:hAnsi="Times New Roman" w:cs="Times New Roman"/>
          <w:sz w:val="24"/>
          <w:szCs w:val="24"/>
        </w:rPr>
        <w:t>study in its own right</w:t>
      </w:r>
      <w:proofErr w:type="gramEnd"/>
      <w:r w:rsidRPr="00510E64">
        <w:rPr>
          <w:rFonts w:ascii="Times New Roman" w:eastAsia="Times New Roman" w:hAnsi="Times New Roman" w:cs="Times New Roman"/>
          <w:sz w:val="24"/>
          <w:szCs w:val="24"/>
        </w:rPr>
        <w:t>. The messages were annotated for various analytical categories (cf. infra). After an initial joint annotation, each annotator analyzed a specific category in two round</w:t>
      </w:r>
      <w:r w:rsidR="00510E64">
        <w:rPr>
          <w:rFonts w:ascii="Times New Roman" w:eastAsia="Times New Roman" w:hAnsi="Times New Roman" w:cs="Times New Roman"/>
          <w:sz w:val="24"/>
          <w:szCs w:val="24"/>
        </w:rPr>
        <w:t>s</w:t>
      </w:r>
      <w:r w:rsidR="007F6C00" w:rsidRPr="00510E64">
        <w:rPr>
          <w:rFonts w:ascii="Times New Roman" w:eastAsia="Times New Roman" w:hAnsi="Times New Roman" w:cs="Times New Roman"/>
          <w:sz w:val="24"/>
          <w:szCs w:val="24"/>
        </w:rPr>
        <w:t>.</w:t>
      </w:r>
      <w:r w:rsidRPr="00510E64">
        <w:rPr>
          <w:rFonts w:ascii="Times New Roman" w:eastAsia="Times New Roman" w:hAnsi="Times New Roman" w:cs="Times New Roman"/>
          <w:sz w:val="24"/>
          <w:szCs w:val="24"/>
        </w:rPr>
        <w:t xml:space="preserve"> </w:t>
      </w:r>
      <w:r w:rsidR="007F6C00" w:rsidRPr="00510E64">
        <w:rPr>
          <w:rFonts w:ascii="Times New Roman" w:eastAsia="Times New Roman" w:hAnsi="Times New Roman" w:cs="Times New Roman"/>
          <w:sz w:val="24"/>
          <w:szCs w:val="24"/>
        </w:rPr>
        <w:t>A</w:t>
      </w:r>
      <w:r w:rsidRPr="00510E64">
        <w:rPr>
          <w:rFonts w:ascii="Times New Roman" w:eastAsia="Times New Roman" w:hAnsi="Times New Roman" w:cs="Times New Roman"/>
          <w:sz w:val="24"/>
          <w:szCs w:val="24"/>
        </w:rPr>
        <w:t>nnotations made by one annotator were revised by at least a second one in the team. Moreover, ambiguous cases were discussed by all co-authors.</w:t>
      </w:r>
    </w:p>
    <w:p w14:paraId="00000021" w14:textId="77777777" w:rsidR="005E7328" w:rsidRPr="00510E64" w:rsidRDefault="008F6188">
      <w:pPr>
        <w:pStyle w:val="Heading2"/>
        <w:jc w:val="both"/>
        <w:rPr>
          <w:rFonts w:ascii="Times New Roman" w:eastAsia="Times New Roman" w:hAnsi="Times New Roman" w:cs="Times New Roman"/>
          <w:sz w:val="24"/>
          <w:szCs w:val="24"/>
        </w:rPr>
      </w:pPr>
      <w:bookmarkStart w:id="3" w:name="_heading=h.271d48374epg" w:colFirst="0" w:colLast="0"/>
      <w:bookmarkEnd w:id="3"/>
      <w:r w:rsidRPr="00510E64">
        <w:rPr>
          <w:rFonts w:ascii="Times New Roman" w:eastAsia="Times New Roman" w:hAnsi="Times New Roman" w:cs="Times New Roman"/>
          <w:sz w:val="24"/>
          <w:szCs w:val="24"/>
        </w:rPr>
        <w:t>Analysis of calls for action</w:t>
      </w:r>
    </w:p>
    <w:p w14:paraId="00000022" w14:textId="2ECACFBE" w:rsidR="005E7328" w:rsidRPr="00510E64" w:rsidRDefault="008F6188">
      <w:pPr>
        <w:jc w:val="both"/>
        <w:rPr>
          <w:rFonts w:ascii="Times New Roman" w:eastAsia="Times New Roman" w:hAnsi="Times New Roman" w:cs="Times New Roman"/>
          <w:sz w:val="24"/>
          <w:szCs w:val="24"/>
        </w:rPr>
      </w:pPr>
      <w:proofErr w:type="gramStart"/>
      <w:r w:rsidRPr="00510E64">
        <w:rPr>
          <w:rFonts w:ascii="Times New Roman" w:eastAsia="Times New Roman" w:hAnsi="Times New Roman" w:cs="Times New Roman"/>
          <w:sz w:val="24"/>
          <w:szCs w:val="24"/>
        </w:rPr>
        <w:t>In order to</w:t>
      </w:r>
      <w:proofErr w:type="gramEnd"/>
      <w:r w:rsidRPr="00510E64">
        <w:rPr>
          <w:rFonts w:ascii="Times New Roman" w:eastAsia="Times New Roman" w:hAnsi="Times New Roman" w:cs="Times New Roman"/>
          <w:sz w:val="24"/>
          <w:szCs w:val="24"/>
        </w:rPr>
        <w:t xml:space="preserve"> understand how the involvement in the Fashion Revolution campaign as a form of connective action in which different actors participate is discursively fostered and justified, we analyze in more detail the different aspects of the calls for action. In the first place, we </w:t>
      </w:r>
      <w:proofErr w:type="gramStart"/>
      <w:r w:rsidRPr="00510E64">
        <w:rPr>
          <w:rFonts w:ascii="Times New Roman" w:eastAsia="Times New Roman" w:hAnsi="Times New Roman" w:cs="Times New Roman"/>
          <w:sz w:val="24"/>
          <w:szCs w:val="24"/>
        </w:rPr>
        <w:t>look into</w:t>
      </w:r>
      <w:proofErr w:type="gramEnd"/>
      <w:r w:rsidRPr="00510E64">
        <w:rPr>
          <w:rFonts w:ascii="Times New Roman" w:eastAsia="Times New Roman" w:hAnsi="Times New Roman" w:cs="Times New Roman"/>
          <w:sz w:val="24"/>
          <w:szCs w:val="24"/>
        </w:rPr>
        <w:t xml:space="preserve"> the account owners and which (categories of) owners formulate the calls for action</w:t>
      </w:r>
      <w:sdt>
        <w:sdtPr>
          <w:tag w:val="goog_rdk_101"/>
          <w:id w:val="395553055"/>
        </w:sdtPr>
        <w:sdtEndPr/>
        <w:sdtContent>
          <w:r w:rsidRPr="00510E64">
            <w:rPr>
              <w:rFonts w:ascii="Times New Roman" w:eastAsia="Times New Roman" w:hAnsi="Times New Roman" w:cs="Times New Roman"/>
              <w:sz w:val="24"/>
              <w:szCs w:val="24"/>
            </w:rPr>
            <w:t xml:space="preserve">. </w:t>
          </w:r>
        </w:sdtContent>
      </w:sdt>
      <w:sdt>
        <w:sdtPr>
          <w:tag w:val="goog_rdk_102"/>
          <w:id w:val="1890846456"/>
          <w:showingPlcHdr/>
        </w:sdtPr>
        <w:sdtEndPr/>
        <w:sdtContent>
          <w:r w:rsidR="005B3AF6" w:rsidRPr="00510E64">
            <w:t xml:space="preserve">     </w:t>
          </w:r>
        </w:sdtContent>
      </w:sdt>
      <w:sdt>
        <w:sdtPr>
          <w:tag w:val="goog_rdk_103"/>
          <w:id w:val="-1884472237"/>
        </w:sdtPr>
        <w:sdtEndPr/>
        <w:sdtContent>
          <w:r w:rsidRPr="00510E64">
            <w:rPr>
              <w:rFonts w:ascii="Times New Roman" w:eastAsia="Times New Roman" w:hAnsi="Times New Roman" w:cs="Times New Roman"/>
              <w:sz w:val="24"/>
              <w:szCs w:val="24"/>
            </w:rPr>
            <w:t>U</w:t>
          </w:r>
        </w:sdtContent>
      </w:sdt>
      <w:r w:rsidRPr="00510E64">
        <w:rPr>
          <w:rFonts w:ascii="Times New Roman" w:eastAsia="Times New Roman" w:hAnsi="Times New Roman" w:cs="Times New Roman"/>
          <w:sz w:val="24"/>
          <w:szCs w:val="24"/>
        </w:rPr>
        <w:t xml:space="preserve">nderstanding who is formulating the call is an important preliminary step for the linguistic analysis, </w:t>
      </w:r>
      <w:r w:rsidR="007F6C00" w:rsidRPr="00510E64">
        <w:rPr>
          <w:rFonts w:ascii="Times New Roman" w:eastAsia="Times New Roman" w:hAnsi="Times New Roman" w:cs="Times New Roman"/>
          <w:sz w:val="24"/>
          <w:szCs w:val="24"/>
        </w:rPr>
        <w:t xml:space="preserve">as </w:t>
      </w:r>
      <w:r w:rsidRPr="00510E64">
        <w:rPr>
          <w:rFonts w:ascii="Times New Roman" w:eastAsia="Times New Roman" w:hAnsi="Times New Roman" w:cs="Times New Roman"/>
          <w:sz w:val="24"/>
          <w:szCs w:val="24"/>
        </w:rPr>
        <w:t xml:space="preserve">it connects the analysis of deontic structures to the specific communicative situation considered. We then </w:t>
      </w:r>
      <w:proofErr w:type="gramStart"/>
      <w:r w:rsidRPr="00510E64">
        <w:rPr>
          <w:rFonts w:ascii="Times New Roman" w:eastAsia="Times New Roman" w:hAnsi="Times New Roman" w:cs="Times New Roman"/>
          <w:sz w:val="24"/>
          <w:szCs w:val="24"/>
        </w:rPr>
        <w:t>look into</w:t>
      </w:r>
      <w:proofErr w:type="gramEnd"/>
      <w:r w:rsidRPr="00510E64">
        <w:rPr>
          <w:rFonts w:ascii="Times New Roman" w:eastAsia="Times New Roman" w:hAnsi="Times New Roman" w:cs="Times New Roman"/>
          <w:sz w:val="24"/>
          <w:szCs w:val="24"/>
        </w:rPr>
        <w:t xml:space="preserve"> who is presented as a modal agent (viz. </w:t>
      </w:r>
      <w:sdt>
        <w:sdtPr>
          <w:tag w:val="goog_rdk_104"/>
          <w:id w:val="2140145722"/>
        </w:sdtPr>
        <w:sdtEndPr/>
        <w:sdtContent>
          <w:r w:rsidRPr="00510E64">
            <w:rPr>
              <w:rFonts w:ascii="Times New Roman" w:eastAsia="Times New Roman" w:hAnsi="Times New Roman" w:cs="Times New Roman"/>
              <w:sz w:val="24"/>
              <w:szCs w:val="24"/>
            </w:rPr>
            <w:t xml:space="preserve">which actor is </w:t>
          </w:r>
        </w:sdtContent>
      </w:sdt>
      <w:sdt>
        <w:sdtPr>
          <w:tag w:val="goog_rdk_105"/>
          <w:id w:val="-784883598"/>
          <w:showingPlcHdr/>
        </w:sdtPr>
        <w:sdtEndPr/>
        <w:sdtContent>
          <w:r w:rsidR="000E5946" w:rsidRPr="00510E64">
            <w:t xml:space="preserve">     </w:t>
          </w:r>
        </w:sdtContent>
      </w:sdt>
      <w:r w:rsidRPr="00510E64">
        <w:rPr>
          <w:rFonts w:ascii="Times New Roman" w:eastAsia="Times New Roman" w:hAnsi="Times New Roman" w:cs="Times New Roman"/>
          <w:sz w:val="24"/>
          <w:szCs w:val="24"/>
        </w:rPr>
        <w:t xml:space="preserve">expected to undertake the action), taking into account also whether the modal source is effectively present in the message. </w:t>
      </w:r>
      <w:proofErr w:type="gramStart"/>
      <w:r w:rsidRPr="00510E64">
        <w:rPr>
          <w:rFonts w:ascii="Times New Roman" w:eastAsia="Times New Roman" w:hAnsi="Times New Roman" w:cs="Times New Roman"/>
          <w:sz w:val="24"/>
          <w:szCs w:val="24"/>
        </w:rPr>
        <w:t>In order to</w:t>
      </w:r>
      <w:proofErr w:type="gramEnd"/>
      <w:r w:rsidRPr="00510E64">
        <w:rPr>
          <w:rFonts w:ascii="Times New Roman" w:eastAsia="Times New Roman" w:hAnsi="Times New Roman" w:cs="Times New Roman"/>
          <w:sz w:val="24"/>
          <w:szCs w:val="24"/>
        </w:rPr>
        <w:t xml:space="preserve"> do so, we pay particular attention to how the deontic structure formulates the relationship between modal source and modal agent and we consider whether this call for action is justified with an argument or whether </w:t>
      </w:r>
      <w:r w:rsidR="007F6C00" w:rsidRPr="00510E64">
        <w:rPr>
          <w:rFonts w:ascii="Times New Roman" w:eastAsia="Times New Roman" w:hAnsi="Times New Roman" w:cs="Times New Roman"/>
          <w:sz w:val="24"/>
          <w:szCs w:val="24"/>
        </w:rPr>
        <w:t>a reason</w:t>
      </w:r>
      <w:r w:rsidRPr="00510E64">
        <w:rPr>
          <w:rFonts w:ascii="Times New Roman" w:eastAsia="Times New Roman" w:hAnsi="Times New Roman" w:cs="Times New Roman"/>
          <w:sz w:val="24"/>
          <w:szCs w:val="24"/>
        </w:rPr>
        <w:t xml:space="preserve"> is suggested through </w:t>
      </w:r>
      <w:r w:rsidR="007F6C00" w:rsidRPr="00510E64">
        <w:rPr>
          <w:rFonts w:ascii="Times New Roman" w:eastAsia="Times New Roman" w:hAnsi="Times New Roman" w:cs="Times New Roman"/>
          <w:sz w:val="24"/>
          <w:szCs w:val="24"/>
        </w:rPr>
        <w:t xml:space="preserve">a more general </w:t>
      </w:r>
      <w:r w:rsidRPr="00510E64">
        <w:rPr>
          <w:rFonts w:ascii="Times New Roman" w:eastAsia="Times New Roman" w:hAnsi="Times New Roman" w:cs="Times New Roman"/>
          <w:sz w:val="24"/>
          <w:szCs w:val="24"/>
        </w:rPr>
        <w:t>refer</w:t>
      </w:r>
      <w:r w:rsidR="007F6C00" w:rsidRPr="00510E64">
        <w:rPr>
          <w:rFonts w:ascii="Times New Roman" w:eastAsia="Times New Roman" w:hAnsi="Times New Roman" w:cs="Times New Roman"/>
          <w:sz w:val="24"/>
          <w:szCs w:val="24"/>
        </w:rPr>
        <w:t>ence</w:t>
      </w:r>
      <w:r w:rsidRPr="00510E64">
        <w:rPr>
          <w:rFonts w:ascii="Times New Roman" w:eastAsia="Times New Roman" w:hAnsi="Times New Roman" w:cs="Times New Roman"/>
          <w:sz w:val="24"/>
          <w:szCs w:val="24"/>
        </w:rPr>
        <w:t xml:space="preserve"> to sustainability</w:t>
      </w:r>
      <w:r w:rsidRPr="00510E64">
        <w:rPr>
          <w:rFonts w:ascii="Times New Roman" w:eastAsia="Times New Roman" w:hAnsi="Times New Roman" w:cs="Times New Roman"/>
          <w:b/>
          <w:sz w:val="24"/>
          <w:szCs w:val="24"/>
        </w:rPr>
        <w:t>.</w:t>
      </w:r>
      <w:r w:rsidRPr="00510E64">
        <w:rPr>
          <w:rFonts w:ascii="Times New Roman" w:eastAsia="Times New Roman" w:hAnsi="Times New Roman" w:cs="Times New Roman"/>
          <w:sz w:val="24"/>
          <w:szCs w:val="24"/>
        </w:rPr>
        <w:t xml:space="preserve"> Finally, we analyze which types of action are called for, </w:t>
      </w:r>
      <w:proofErr w:type="gramStart"/>
      <w:r w:rsidRPr="00510E64">
        <w:rPr>
          <w:rFonts w:ascii="Times New Roman" w:eastAsia="Times New Roman" w:hAnsi="Times New Roman" w:cs="Times New Roman"/>
          <w:sz w:val="24"/>
          <w:szCs w:val="24"/>
        </w:rPr>
        <w:t>in order to</w:t>
      </w:r>
      <w:proofErr w:type="gramEnd"/>
      <w:r w:rsidRPr="00510E64">
        <w:rPr>
          <w:rFonts w:ascii="Times New Roman" w:eastAsia="Times New Roman" w:hAnsi="Times New Roman" w:cs="Times New Roman"/>
          <w:sz w:val="24"/>
          <w:szCs w:val="24"/>
        </w:rPr>
        <w:t xml:space="preserve"> show the </w:t>
      </w:r>
      <w:r w:rsidR="007F6C00" w:rsidRPr="00510E64">
        <w:rPr>
          <w:rFonts w:ascii="Times New Roman" w:eastAsia="Times New Roman" w:hAnsi="Times New Roman" w:cs="Times New Roman"/>
          <w:sz w:val="24"/>
          <w:szCs w:val="24"/>
        </w:rPr>
        <w:t xml:space="preserve">specific </w:t>
      </w:r>
      <w:r w:rsidRPr="00510E64">
        <w:rPr>
          <w:rFonts w:ascii="Times New Roman" w:eastAsia="Times New Roman" w:hAnsi="Times New Roman" w:cs="Times New Roman"/>
          <w:sz w:val="24"/>
          <w:szCs w:val="24"/>
        </w:rPr>
        <w:t>focus of the campaign.</w:t>
      </w:r>
    </w:p>
    <w:p w14:paraId="00000023" w14:textId="77777777" w:rsidR="005E7328" w:rsidRPr="00510E64" w:rsidRDefault="005E7328">
      <w:pPr>
        <w:jc w:val="both"/>
        <w:rPr>
          <w:rFonts w:ascii="Times New Roman" w:eastAsia="Times New Roman" w:hAnsi="Times New Roman" w:cs="Times New Roman"/>
          <w:sz w:val="24"/>
          <w:szCs w:val="24"/>
        </w:rPr>
      </w:pPr>
    </w:p>
    <w:p w14:paraId="00000024" w14:textId="77777777" w:rsidR="005E7328" w:rsidRPr="00510E64" w:rsidRDefault="008F6188">
      <w:pPr>
        <w:pStyle w:val="Heading3"/>
        <w:rPr>
          <w:rFonts w:ascii="Times New Roman" w:eastAsia="Times New Roman" w:hAnsi="Times New Roman" w:cs="Times New Roman"/>
          <w:sz w:val="24"/>
          <w:szCs w:val="24"/>
        </w:rPr>
      </w:pPr>
      <w:bookmarkStart w:id="4" w:name="_heading=h.ukpuzqvq3ngo" w:colFirst="0" w:colLast="0"/>
      <w:bookmarkEnd w:id="4"/>
      <w:r w:rsidRPr="00510E64">
        <w:rPr>
          <w:rFonts w:ascii="Times New Roman" w:eastAsia="Times New Roman" w:hAnsi="Times New Roman" w:cs="Times New Roman"/>
          <w:sz w:val="24"/>
          <w:szCs w:val="24"/>
        </w:rPr>
        <w:tab/>
        <w:t>Who drives the sustainable fashion discourse?</w:t>
      </w:r>
    </w:p>
    <w:p w14:paraId="00000025" w14:textId="6E74217B" w:rsidR="005E7328" w:rsidRPr="00510E64" w:rsidRDefault="008F6188">
      <w:pPr>
        <w:pBdr>
          <w:top w:val="nil"/>
          <w:left w:val="nil"/>
          <w:bottom w:val="nil"/>
          <w:right w:val="nil"/>
          <w:between w:val="nil"/>
        </w:pBdr>
        <w:spacing w:after="140"/>
        <w:jc w:val="both"/>
        <w:rPr>
          <w:rFonts w:ascii="Times New Roman" w:eastAsia="Times New Roman" w:hAnsi="Times New Roman" w:cs="Times New Roman"/>
          <w:color w:val="000000"/>
          <w:sz w:val="24"/>
          <w:szCs w:val="24"/>
        </w:rPr>
      </w:pPr>
      <w:r w:rsidRPr="00510E64">
        <w:rPr>
          <w:rFonts w:ascii="Times New Roman" w:eastAsia="Times New Roman" w:hAnsi="Times New Roman" w:cs="Times New Roman"/>
          <w:color w:val="000000"/>
          <w:sz w:val="24"/>
          <w:szCs w:val="24"/>
        </w:rPr>
        <w:t xml:space="preserve">We categorize the account owners </w:t>
      </w:r>
      <w:r w:rsidR="007F6C00" w:rsidRPr="00510E64">
        <w:rPr>
          <w:rFonts w:ascii="Times New Roman" w:eastAsia="Times New Roman" w:hAnsi="Times New Roman" w:cs="Times New Roman"/>
          <w:color w:val="000000"/>
          <w:sz w:val="24"/>
          <w:szCs w:val="24"/>
        </w:rPr>
        <w:t xml:space="preserve">along </w:t>
      </w:r>
      <w:r w:rsidRPr="00510E64">
        <w:rPr>
          <w:rFonts w:ascii="Times New Roman" w:eastAsia="Times New Roman" w:hAnsi="Times New Roman" w:cs="Times New Roman"/>
          <w:color w:val="000000"/>
          <w:sz w:val="24"/>
          <w:szCs w:val="24"/>
        </w:rPr>
        <w:t xml:space="preserve">7 groups (see </w:t>
      </w:r>
      <w:r w:rsidRPr="00510E64">
        <w:rPr>
          <w:rFonts w:ascii="Times New Roman" w:eastAsia="Times New Roman" w:hAnsi="Times New Roman" w:cs="Times New Roman"/>
          <w:sz w:val="24"/>
          <w:szCs w:val="24"/>
        </w:rPr>
        <w:t>Figure 3</w:t>
      </w:r>
      <w:r w:rsidRPr="00510E64">
        <w:rPr>
          <w:rFonts w:ascii="Times New Roman" w:eastAsia="Times New Roman" w:hAnsi="Times New Roman" w:cs="Times New Roman"/>
          <w:color w:val="000000"/>
          <w:sz w:val="24"/>
          <w:szCs w:val="24"/>
        </w:rPr>
        <w:t xml:space="preserve">), which we have </w:t>
      </w:r>
      <w:r w:rsidR="007F6C00" w:rsidRPr="00510E64">
        <w:rPr>
          <w:rFonts w:ascii="Times New Roman" w:eastAsia="Times New Roman" w:hAnsi="Times New Roman" w:cs="Times New Roman"/>
          <w:color w:val="000000"/>
          <w:sz w:val="24"/>
          <w:szCs w:val="24"/>
        </w:rPr>
        <w:t xml:space="preserve">defined </w:t>
      </w:r>
      <w:r w:rsidRPr="00510E64">
        <w:rPr>
          <w:rFonts w:ascii="Times New Roman" w:eastAsia="Times New Roman" w:hAnsi="Times New Roman" w:cs="Times New Roman"/>
          <w:color w:val="000000"/>
          <w:sz w:val="24"/>
          <w:szCs w:val="24"/>
        </w:rPr>
        <w:t xml:space="preserve">empirically from our dataset. The boundaries between the categories may be conventional because the owners often play different social roles, e.g. individuals may be mainly activists but also run a blog. In such cases, the main criterion for the annotation of the category was self-identification in the Twitter biography of the account since it indicates how the individual views </w:t>
      </w:r>
      <w:r w:rsidRPr="00510E64">
        <w:rPr>
          <w:rFonts w:ascii="Times New Roman" w:eastAsia="Times New Roman" w:hAnsi="Times New Roman" w:cs="Times New Roman"/>
          <w:color w:val="000000"/>
          <w:sz w:val="24"/>
          <w:szCs w:val="24"/>
        </w:rPr>
        <w:lastRenderedPageBreak/>
        <w:t xml:space="preserve">its </w:t>
      </w:r>
      <w:r w:rsidR="007F6C00" w:rsidRPr="00510E64">
        <w:rPr>
          <w:rFonts w:ascii="Times New Roman" w:eastAsia="Times New Roman" w:hAnsi="Times New Roman" w:cs="Times New Roman"/>
          <w:color w:val="000000"/>
          <w:sz w:val="24"/>
          <w:szCs w:val="24"/>
        </w:rPr>
        <w:t xml:space="preserve">own </w:t>
      </w:r>
      <w:r w:rsidRPr="00510E64">
        <w:rPr>
          <w:rFonts w:ascii="Times New Roman" w:eastAsia="Times New Roman" w:hAnsi="Times New Roman" w:cs="Times New Roman"/>
          <w:color w:val="000000"/>
          <w:sz w:val="24"/>
          <w:szCs w:val="24"/>
        </w:rPr>
        <w:t>presence on Twitter. When no modal source is made explicit in the message, the account owner is interpreted to be the modal source of the call for action.</w:t>
      </w:r>
    </w:p>
    <w:p w14:paraId="4777853C" w14:textId="37173B7D" w:rsidR="009363BF" w:rsidRPr="009363BF" w:rsidRDefault="009363BF" w:rsidP="009363BF">
      <w:pPr>
        <w:pBdr>
          <w:top w:val="nil"/>
          <w:left w:val="nil"/>
          <w:bottom w:val="nil"/>
          <w:right w:val="nil"/>
          <w:between w:val="nil"/>
        </w:pBdr>
        <w:spacing w:after="140"/>
        <w:jc w:val="both"/>
        <w:rPr>
          <w:rFonts w:ascii="Times New Roman" w:eastAsia="Times New Roman" w:hAnsi="Times New Roman" w:cs="Times New Roman"/>
          <w:sz w:val="24"/>
          <w:szCs w:val="24"/>
          <w:lang w:val="en-GB"/>
        </w:rPr>
      </w:pPr>
      <w:r w:rsidRPr="009363BF">
        <w:rPr>
          <w:rFonts w:ascii="Times New Roman" w:eastAsia="Times New Roman" w:hAnsi="Times New Roman" w:cs="Times New Roman"/>
          <w:sz w:val="24"/>
          <w:szCs w:val="24"/>
          <w:lang w:val="en-GB"/>
        </w:rPr>
        <w:drawing>
          <wp:inline distT="0" distB="0" distL="0" distR="0" wp14:anchorId="5082DD7B" wp14:editId="7C59BE79">
            <wp:extent cx="5760720" cy="3238500"/>
            <wp:effectExtent l="0" t="0" r="0" b="0"/>
            <wp:docPr id="1890481374" name="Picture 6" descr="A bar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81374" name="Picture 6" descr="A bar graph with blue bar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00000027" w14:textId="6F7230F4" w:rsidR="005E7328" w:rsidRPr="009363BF" w:rsidRDefault="008F6188">
      <w:pPr>
        <w:jc w:val="both"/>
        <w:rPr>
          <w:rFonts w:ascii="Times New Roman" w:eastAsia="Times New Roman" w:hAnsi="Times New Roman" w:cs="Times New Roman"/>
          <w:b/>
          <w:bCs/>
          <w:sz w:val="24"/>
          <w:szCs w:val="24"/>
        </w:rPr>
      </w:pPr>
      <w:r w:rsidRPr="009363BF">
        <w:rPr>
          <w:rFonts w:ascii="Times New Roman" w:eastAsia="Times New Roman" w:hAnsi="Times New Roman" w:cs="Times New Roman"/>
          <w:b/>
          <w:bCs/>
          <w:sz w:val="24"/>
          <w:szCs w:val="24"/>
        </w:rPr>
        <w:t>Figure 3: Number of tweets per type of account owner</w:t>
      </w:r>
    </w:p>
    <w:p w14:paraId="00000028" w14:textId="77777777" w:rsidR="005E7328" w:rsidRPr="00510E64" w:rsidRDefault="008F6188">
      <w:pPr>
        <w:jc w:val="both"/>
        <w:rPr>
          <w:rFonts w:ascii="Times New Roman" w:eastAsia="Times New Roman" w:hAnsi="Times New Roman" w:cs="Times New Roman"/>
          <w:color w:val="2A2A2A"/>
          <w:sz w:val="24"/>
          <w:szCs w:val="24"/>
        </w:rPr>
      </w:pPr>
      <w:r w:rsidRPr="00510E64">
        <w:rPr>
          <w:rFonts w:ascii="Times New Roman" w:eastAsia="Times New Roman" w:hAnsi="Times New Roman" w:cs="Times New Roman"/>
          <w:color w:val="2A2A2A"/>
          <w:sz w:val="24"/>
          <w:szCs w:val="24"/>
        </w:rPr>
        <w:tab/>
      </w:r>
    </w:p>
    <w:p w14:paraId="00000029" w14:textId="4E50B4A6" w:rsidR="005E7328" w:rsidRPr="00510E64" w:rsidRDefault="008F6188">
      <w:pPr>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color w:val="2A2A2A"/>
          <w:sz w:val="24"/>
          <w:szCs w:val="24"/>
        </w:rPr>
        <w:t xml:space="preserve">In our corpus, the issue of fashion sustainability is driven mainly by small businesses (38%). These accounts are mainly local entrepreneurs, eco and slow fashion retailers or advisers. </w:t>
      </w:r>
      <w:r w:rsidRPr="00510E64">
        <w:rPr>
          <w:rFonts w:ascii="Times New Roman" w:eastAsia="Times New Roman" w:hAnsi="Times New Roman" w:cs="Times New Roman"/>
          <w:sz w:val="24"/>
          <w:szCs w:val="24"/>
        </w:rPr>
        <w:t xml:space="preserve">During Fashion Week, they use </w:t>
      </w:r>
      <w:proofErr w:type="spellStart"/>
      <w:r w:rsidRPr="00510E64">
        <w:rPr>
          <w:rFonts w:ascii="Times New Roman" w:eastAsia="Times New Roman" w:hAnsi="Times New Roman" w:cs="Times New Roman"/>
          <w:i/>
          <w:sz w:val="24"/>
          <w:szCs w:val="24"/>
        </w:rPr>
        <w:t>kairos</w:t>
      </w:r>
      <w:proofErr w:type="spellEnd"/>
      <w:r w:rsidRPr="00510E64">
        <w:rPr>
          <w:rFonts w:ascii="Times New Roman" w:eastAsia="Times New Roman" w:hAnsi="Times New Roman" w:cs="Times New Roman"/>
          <w:i/>
          <w:sz w:val="24"/>
          <w:szCs w:val="24"/>
        </w:rPr>
        <w:t xml:space="preserve"> </w:t>
      </w:r>
      <w:r w:rsidRPr="00510E64">
        <w:rPr>
          <w:rFonts w:ascii="Times New Roman" w:eastAsia="Times New Roman" w:hAnsi="Times New Roman" w:cs="Times New Roman"/>
          <w:sz w:val="24"/>
          <w:szCs w:val="24"/>
        </w:rPr>
        <w:t xml:space="preserve">– defined in rhetorical studies as the </w:t>
      </w:r>
      <w:r w:rsidR="007F6C00" w:rsidRPr="00510E64">
        <w:rPr>
          <w:rFonts w:ascii="Times New Roman" w:eastAsia="Times New Roman" w:hAnsi="Times New Roman" w:cs="Times New Roman"/>
          <w:sz w:val="24"/>
          <w:szCs w:val="24"/>
        </w:rPr>
        <w:t xml:space="preserve">most </w:t>
      </w:r>
      <w:r w:rsidR="00510E64" w:rsidRPr="00510E64">
        <w:rPr>
          <w:rFonts w:ascii="Times New Roman" w:eastAsia="Times New Roman" w:hAnsi="Times New Roman" w:cs="Times New Roman"/>
          <w:sz w:val="24"/>
          <w:szCs w:val="24"/>
        </w:rPr>
        <w:t>favorable</w:t>
      </w:r>
      <w:r w:rsidR="007F6C00"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sz w:val="24"/>
          <w:szCs w:val="24"/>
        </w:rPr>
        <w:t>time to do something, in accordance with the etymological meaning of this term in ancient Greek (</w:t>
      </w:r>
      <w:proofErr w:type="spellStart"/>
      <w:r w:rsidRPr="00510E64">
        <w:rPr>
          <w:rFonts w:ascii="Times New Roman" w:eastAsia="Times New Roman" w:hAnsi="Times New Roman" w:cs="Times New Roman"/>
          <w:sz w:val="24"/>
          <w:szCs w:val="24"/>
        </w:rPr>
        <w:t>Kinneavy</w:t>
      </w:r>
      <w:proofErr w:type="spellEnd"/>
      <w:r w:rsidRPr="00510E64">
        <w:rPr>
          <w:rFonts w:ascii="Times New Roman" w:eastAsia="Times New Roman" w:hAnsi="Times New Roman" w:cs="Times New Roman"/>
          <w:sz w:val="24"/>
          <w:szCs w:val="24"/>
        </w:rPr>
        <w:t xml:space="preserve"> and Eskin 2000) – to boost their business mission statement while contributing to the campaign (for a broader discussion on multiple goals related to connective action in online activism and the role of small brands, see </w:t>
      </w:r>
      <w:r w:rsidR="003523A1">
        <w:rPr>
          <w:rFonts w:ascii="Times New Roman" w:eastAsia="Times New Roman" w:hAnsi="Times New Roman" w:cs="Times New Roman"/>
          <w:sz w:val="24"/>
          <w:szCs w:val="24"/>
        </w:rPr>
        <w:t>Greco</w:t>
      </w:r>
      <w:r w:rsidRPr="00510E64">
        <w:rPr>
          <w:rFonts w:ascii="Times New Roman" w:eastAsia="Times New Roman" w:hAnsi="Times New Roman" w:cs="Times New Roman"/>
          <w:sz w:val="24"/>
          <w:szCs w:val="24"/>
        </w:rPr>
        <w:t xml:space="preserve"> et </w:t>
      </w:r>
      <w:r w:rsidR="007108FB" w:rsidRPr="00510E64">
        <w:rPr>
          <w:rFonts w:ascii="Times New Roman" w:eastAsia="Times New Roman" w:hAnsi="Times New Roman" w:cs="Times New Roman"/>
          <w:sz w:val="24"/>
          <w:szCs w:val="24"/>
        </w:rPr>
        <w:t>al. 2023</w:t>
      </w:r>
      <w:r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color w:val="2A2A2A"/>
          <w:sz w:val="24"/>
          <w:szCs w:val="24"/>
        </w:rPr>
        <w:t xml:space="preserve">The second most represented category of account owners are NGOs (23%); more than half of those tweets (38 out of 64) </w:t>
      </w:r>
      <w:r w:rsidRPr="00510E64">
        <w:rPr>
          <w:rFonts w:ascii="Times New Roman" w:eastAsia="Times New Roman" w:hAnsi="Times New Roman" w:cs="Times New Roman"/>
          <w:sz w:val="24"/>
          <w:szCs w:val="24"/>
        </w:rPr>
        <w:t>come from accounts of the Fashion Revolution movement itself, which initiated this campaign.</w:t>
      </w:r>
    </w:p>
    <w:p w14:paraId="0000002A" w14:textId="5D935F0B"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 xml:space="preserve">Since a vast number of accounts identify themselves as interested in eco issues or/and sustainable and slow fashion topics, it seems that Fashion Revolution tweets are disseminated </w:t>
      </w:r>
      <w:r w:rsidR="000E5946" w:rsidRPr="00510E64">
        <w:rPr>
          <w:rFonts w:ascii="Times New Roman" w:eastAsia="Times New Roman" w:hAnsi="Times New Roman" w:cs="Times New Roman"/>
          <w:sz w:val="24"/>
          <w:szCs w:val="24"/>
        </w:rPr>
        <w:t xml:space="preserve">mainly by </w:t>
      </w:r>
      <w:sdt>
        <w:sdtPr>
          <w:tag w:val="goog_rdk_108"/>
          <w:id w:val="-777176367"/>
        </w:sdtPr>
        <w:sdtEndPr/>
        <w:sdtContent/>
      </w:sdt>
      <w:r w:rsidRPr="00510E64">
        <w:rPr>
          <w:rFonts w:ascii="Times New Roman" w:eastAsia="Times New Roman" w:hAnsi="Times New Roman" w:cs="Times New Roman"/>
          <w:sz w:val="24"/>
          <w:szCs w:val="24"/>
        </w:rPr>
        <w:t xml:space="preserve">organizations and individuals who are already aware of the problem. Moreover, whether they are small businesses or NGOs, </w:t>
      </w:r>
      <w:r w:rsidR="007F6C00" w:rsidRPr="00510E64">
        <w:rPr>
          <w:rFonts w:ascii="Times New Roman" w:eastAsia="Times New Roman" w:hAnsi="Times New Roman" w:cs="Times New Roman"/>
          <w:sz w:val="24"/>
          <w:szCs w:val="24"/>
        </w:rPr>
        <w:t>the entities</w:t>
      </w:r>
      <w:r w:rsidRPr="00510E64">
        <w:rPr>
          <w:rFonts w:ascii="Times New Roman" w:eastAsia="Times New Roman" w:hAnsi="Times New Roman" w:cs="Times New Roman"/>
          <w:sz w:val="24"/>
          <w:szCs w:val="24"/>
        </w:rPr>
        <w:t xml:space="preserve"> who call for change in the fashion industry do not seem to have the power to impose anything on their audience, because of the digital communicative context in which </w:t>
      </w:r>
      <w:r w:rsidR="007F6C00" w:rsidRPr="00510E64">
        <w:rPr>
          <w:rFonts w:ascii="Times New Roman" w:eastAsia="Times New Roman" w:hAnsi="Times New Roman" w:cs="Times New Roman"/>
          <w:sz w:val="24"/>
          <w:szCs w:val="24"/>
        </w:rPr>
        <w:t xml:space="preserve">such </w:t>
      </w:r>
      <w:r w:rsidRPr="00510E64">
        <w:rPr>
          <w:rFonts w:ascii="Times New Roman" w:eastAsia="Times New Roman" w:hAnsi="Times New Roman" w:cs="Times New Roman"/>
          <w:sz w:val="24"/>
          <w:szCs w:val="24"/>
        </w:rPr>
        <w:t xml:space="preserve">calls for action are formulated. </w:t>
      </w:r>
    </w:p>
    <w:p w14:paraId="0000002B" w14:textId="77777777" w:rsidR="005E7328" w:rsidRPr="00510E64" w:rsidRDefault="005E7328">
      <w:pPr>
        <w:spacing w:line="276" w:lineRule="auto"/>
        <w:rPr>
          <w:color w:val="000080"/>
          <w:sz w:val="21"/>
          <w:szCs w:val="21"/>
        </w:rPr>
      </w:pPr>
    </w:p>
    <w:p w14:paraId="0000002C" w14:textId="77777777" w:rsidR="005E7328" w:rsidRPr="00510E64" w:rsidRDefault="005E7328">
      <w:pPr>
        <w:spacing w:line="276" w:lineRule="auto"/>
        <w:rPr>
          <w:color w:val="000080"/>
          <w:sz w:val="21"/>
          <w:szCs w:val="21"/>
        </w:rPr>
      </w:pPr>
    </w:p>
    <w:p w14:paraId="0000002D" w14:textId="77777777" w:rsidR="005E7328" w:rsidRPr="00510E64" w:rsidRDefault="008F6188">
      <w:pPr>
        <w:pStyle w:val="Heading3"/>
        <w:spacing w:after="0"/>
      </w:pPr>
      <w:bookmarkStart w:id="5" w:name="_heading=h.c2auj8plywss" w:colFirst="0" w:colLast="0"/>
      <w:bookmarkEnd w:id="5"/>
      <w:r w:rsidRPr="00510E64">
        <w:t xml:space="preserve">     </w:t>
      </w:r>
      <w:r w:rsidRPr="00510E64">
        <w:rPr>
          <w:rFonts w:ascii="Times New Roman" w:eastAsia="Times New Roman" w:hAnsi="Times New Roman" w:cs="Times New Roman"/>
          <w:sz w:val="24"/>
          <w:szCs w:val="24"/>
        </w:rPr>
        <w:tab/>
        <w:t xml:space="preserve">Who </w:t>
      </w:r>
      <w:proofErr w:type="gramStart"/>
      <w:r w:rsidRPr="00510E64">
        <w:rPr>
          <w:rFonts w:ascii="Times New Roman" w:eastAsia="Times New Roman" w:hAnsi="Times New Roman" w:cs="Times New Roman"/>
          <w:sz w:val="24"/>
          <w:szCs w:val="24"/>
        </w:rPr>
        <w:t>has to</w:t>
      </w:r>
      <w:proofErr w:type="gramEnd"/>
      <w:r w:rsidRPr="00510E64">
        <w:rPr>
          <w:rFonts w:ascii="Times New Roman" w:eastAsia="Times New Roman" w:hAnsi="Times New Roman" w:cs="Times New Roman"/>
          <w:sz w:val="24"/>
          <w:szCs w:val="24"/>
        </w:rPr>
        <w:t xml:space="preserve"> carry out actions towards more sustainability? Modal agents</w:t>
      </w:r>
    </w:p>
    <w:p w14:paraId="0000002E" w14:textId="781366BA" w:rsidR="005E7328" w:rsidRPr="00510E64" w:rsidRDefault="008F6188">
      <w:pPr>
        <w:pBdr>
          <w:top w:val="nil"/>
          <w:left w:val="nil"/>
          <w:bottom w:val="nil"/>
          <w:right w:val="nil"/>
          <w:between w:val="nil"/>
        </w:pBdr>
        <w:rPr>
          <w:rFonts w:ascii="Times New Roman" w:eastAsia="Times New Roman" w:hAnsi="Times New Roman" w:cs="Times New Roman"/>
          <w:color w:val="000000"/>
          <w:sz w:val="24"/>
          <w:szCs w:val="24"/>
        </w:rPr>
      </w:pPr>
      <w:r w:rsidRPr="00510E64">
        <w:rPr>
          <w:rFonts w:ascii="Times New Roman" w:eastAsia="Times New Roman" w:hAnsi="Times New Roman" w:cs="Times New Roman"/>
          <w:color w:val="000000"/>
          <w:sz w:val="24"/>
          <w:szCs w:val="24"/>
        </w:rPr>
        <w:t>A</w:t>
      </w:r>
      <w:r w:rsidR="007F6C00" w:rsidRPr="00510E64">
        <w:rPr>
          <w:rFonts w:ascii="Times New Roman" w:eastAsia="Times New Roman" w:hAnsi="Times New Roman" w:cs="Times New Roman"/>
          <w:color w:val="000000"/>
          <w:sz w:val="24"/>
          <w:szCs w:val="24"/>
        </w:rPr>
        <w:t xml:space="preserve"> first significant </w:t>
      </w:r>
      <w:r w:rsidRPr="00510E64">
        <w:rPr>
          <w:rFonts w:ascii="Times New Roman" w:eastAsia="Times New Roman" w:hAnsi="Times New Roman" w:cs="Times New Roman"/>
          <w:color w:val="000000"/>
          <w:sz w:val="24"/>
          <w:szCs w:val="24"/>
        </w:rPr>
        <w:t xml:space="preserve">result is that only 13,5% of the calls for action (37 out of 274 tweets) include an explicit description of the modal agent, such as </w:t>
      </w:r>
      <w:r w:rsidRPr="00510E64">
        <w:rPr>
          <w:rFonts w:ascii="Times New Roman" w:eastAsia="Times New Roman" w:hAnsi="Times New Roman" w:cs="Times New Roman"/>
          <w:i/>
          <w:color w:val="000000"/>
          <w:sz w:val="24"/>
          <w:szCs w:val="24"/>
        </w:rPr>
        <w:t xml:space="preserve">las Marcas </w:t>
      </w:r>
      <w:r w:rsidRPr="00510E64">
        <w:rPr>
          <w:rFonts w:ascii="Times New Roman" w:eastAsia="Times New Roman" w:hAnsi="Times New Roman" w:cs="Times New Roman"/>
          <w:color w:val="000000"/>
          <w:sz w:val="24"/>
          <w:szCs w:val="24"/>
        </w:rPr>
        <w:t>‘the Brands’ in (3)</w:t>
      </w:r>
      <w:sdt>
        <w:sdtPr>
          <w:tag w:val="goog_rdk_109"/>
          <w:id w:val="-1417931515"/>
        </w:sdtPr>
        <w:sdtEndPr/>
        <w:sdtContent>
          <w:r w:rsidRPr="00510E64">
            <w:rPr>
              <w:rFonts w:ascii="Times New Roman" w:eastAsia="Times New Roman" w:hAnsi="Times New Roman" w:cs="Times New Roman"/>
              <w:color w:val="000000"/>
              <w:sz w:val="24"/>
              <w:szCs w:val="24"/>
            </w:rPr>
            <w:t>, indicating who should act</w:t>
          </w:r>
        </w:sdtContent>
      </w:sdt>
      <w:sdt>
        <w:sdtPr>
          <w:tag w:val="goog_rdk_110"/>
          <w:id w:val="-1232843722"/>
        </w:sdtPr>
        <w:sdtEndPr/>
        <w:sdtContent>
          <w:r w:rsidRPr="00510E64">
            <w:rPr>
              <w:rFonts w:ascii="Times New Roman" w:eastAsia="Times New Roman" w:hAnsi="Times New Roman" w:cs="Times New Roman"/>
              <w:color w:val="000000"/>
              <w:sz w:val="24"/>
              <w:szCs w:val="24"/>
            </w:rPr>
            <w:t>,</w:t>
          </w:r>
        </w:sdtContent>
      </w:sdt>
      <w:sdt>
        <w:sdtPr>
          <w:tag w:val="goog_rdk_111"/>
          <w:id w:val="258803383"/>
        </w:sdtPr>
        <w:sdtEndPr/>
        <w:sdtContent>
          <w:r w:rsidRPr="00510E64">
            <w:rPr>
              <w:rFonts w:ascii="Times New Roman" w:eastAsia="Times New Roman" w:hAnsi="Times New Roman" w:cs="Times New Roman"/>
              <w:color w:val="000000"/>
              <w:sz w:val="24"/>
              <w:szCs w:val="24"/>
            </w:rPr>
            <w:t xml:space="preserve"> according to the activists</w:t>
          </w:r>
        </w:sdtContent>
      </w:sdt>
      <w:r w:rsidRPr="00510E64">
        <w:rPr>
          <w:rFonts w:ascii="Times New Roman" w:eastAsia="Times New Roman" w:hAnsi="Times New Roman" w:cs="Times New Roman"/>
          <w:color w:val="000000"/>
          <w:sz w:val="24"/>
          <w:szCs w:val="24"/>
        </w:rPr>
        <w:t xml:space="preserve">. </w:t>
      </w:r>
      <w:sdt>
        <w:sdtPr>
          <w:tag w:val="goog_rdk_112"/>
          <w:id w:val="-259920713"/>
        </w:sdtPr>
        <w:sdtEndPr/>
        <w:sdtContent>
          <w:r w:rsidRPr="00510E64">
            <w:rPr>
              <w:rFonts w:ascii="Times New Roman" w:eastAsia="Times New Roman" w:hAnsi="Times New Roman" w:cs="Times New Roman"/>
              <w:color w:val="000000"/>
              <w:sz w:val="24"/>
              <w:szCs w:val="24"/>
            </w:rPr>
            <w:t xml:space="preserve">This is a low result for a campaign that originated in reaction to the Rana Plaza disaster, where rather concrete actors could be considered </w:t>
          </w:r>
          <w:r w:rsidR="007F6C00" w:rsidRPr="00510E64">
            <w:rPr>
              <w:rFonts w:ascii="Times New Roman" w:eastAsia="Times New Roman" w:hAnsi="Times New Roman" w:cs="Times New Roman"/>
              <w:color w:val="000000"/>
              <w:sz w:val="24"/>
              <w:szCs w:val="24"/>
            </w:rPr>
            <w:t xml:space="preserve">as </w:t>
          </w:r>
          <w:r w:rsidRPr="00510E64">
            <w:rPr>
              <w:rFonts w:ascii="Times New Roman" w:eastAsia="Times New Roman" w:hAnsi="Times New Roman" w:cs="Times New Roman"/>
              <w:color w:val="000000"/>
              <w:sz w:val="24"/>
              <w:szCs w:val="24"/>
            </w:rPr>
            <w:t>co</w:t>
          </w:r>
          <w:r w:rsidR="007F6C00" w:rsidRPr="00510E64">
            <w:rPr>
              <w:rFonts w:ascii="Times New Roman" w:eastAsia="Times New Roman" w:hAnsi="Times New Roman" w:cs="Times New Roman"/>
              <w:color w:val="000000"/>
              <w:sz w:val="24"/>
              <w:szCs w:val="24"/>
            </w:rPr>
            <w:t>-</w:t>
          </w:r>
          <w:r w:rsidRPr="00510E64">
            <w:rPr>
              <w:rFonts w:ascii="Times New Roman" w:eastAsia="Times New Roman" w:hAnsi="Times New Roman" w:cs="Times New Roman"/>
              <w:color w:val="000000"/>
              <w:sz w:val="24"/>
              <w:szCs w:val="24"/>
            </w:rPr>
            <w:t>responsible.</w:t>
          </w:r>
        </w:sdtContent>
      </w:sdt>
    </w:p>
    <w:p w14:paraId="0000002F" w14:textId="77777777" w:rsidR="005E7328" w:rsidRPr="00510E64" w:rsidRDefault="008F6188">
      <w:pPr>
        <w:ind w:left="720"/>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lang w:val="es-ES"/>
        </w:rPr>
        <w:t xml:space="preserve">(3) @La_Segunda Para terminar con el modelo de #FastFashion, </w:t>
      </w:r>
      <w:r w:rsidRPr="00510E64">
        <w:rPr>
          <w:rFonts w:ascii="Times New Roman" w:eastAsia="Times New Roman" w:hAnsi="Times New Roman" w:cs="Times New Roman"/>
          <w:b/>
          <w:sz w:val="24"/>
          <w:szCs w:val="24"/>
          <w:lang w:val="es-ES"/>
        </w:rPr>
        <w:t xml:space="preserve">las Marcas </w:t>
      </w:r>
      <w:r w:rsidRPr="00510E64">
        <w:rPr>
          <w:rFonts w:ascii="Times New Roman" w:eastAsia="Times New Roman" w:hAnsi="Times New Roman" w:cs="Times New Roman"/>
          <w:sz w:val="24"/>
          <w:szCs w:val="24"/>
          <w:lang w:val="es-ES"/>
        </w:rPr>
        <w:t xml:space="preserve">deben replantearse sus formas de hacer negocio -no sólo reaccionar a </w:t>
      </w:r>
      <w:proofErr w:type="spellStart"/>
      <w:r w:rsidRPr="00510E64">
        <w:rPr>
          <w:rFonts w:ascii="Times New Roman" w:eastAsia="Times New Roman" w:hAnsi="Times New Roman" w:cs="Times New Roman"/>
          <w:sz w:val="24"/>
          <w:szCs w:val="24"/>
          <w:lang w:val="es-ES"/>
        </w:rPr>
        <w:t>temdemcias</w:t>
      </w:r>
      <w:proofErr w:type="spellEnd"/>
      <w:r w:rsidRPr="00510E64">
        <w:rPr>
          <w:rFonts w:ascii="Times New Roman" w:eastAsia="Times New Roman" w:hAnsi="Times New Roman" w:cs="Times New Roman"/>
          <w:sz w:val="24"/>
          <w:szCs w:val="24"/>
          <w:lang w:val="es-ES"/>
        </w:rPr>
        <w:t xml:space="preserve"> -. </w:t>
      </w:r>
      <w:r w:rsidRPr="00510E64">
        <w:rPr>
          <w:rFonts w:ascii="Times New Roman" w:eastAsia="Times New Roman" w:hAnsi="Times New Roman" w:cs="Times New Roman"/>
          <w:sz w:val="24"/>
          <w:szCs w:val="24"/>
        </w:rPr>
        <w:t xml:space="preserve">Tienen </w:t>
      </w:r>
      <w:proofErr w:type="spellStart"/>
      <w:r w:rsidRPr="00510E64">
        <w:rPr>
          <w:rFonts w:ascii="Times New Roman" w:eastAsia="Times New Roman" w:hAnsi="Times New Roman" w:cs="Times New Roman"/>
          <w:sz w:val="24"/>
          <w:szCs w:val="24"/>
        </w:rPr>
        <w:t>poder</w:t>
      </w:r>
      <w:proofErr w:type="spellEnd"/>
      <w:r w:rsidRPr="00510E64">
        <w:rPr>
          <w:rFonts w:ascii="Times New Roman" w:eastAsia="Times New Roman" w:hAnsi="Times New Roman" w:cs="Times New Roman"/>
          <w:sz w:val="24"/>
          <w:szCs w:val="24"/>
        </w:rPr>
        <w:t xml:space="preserve"> de </w:t>
      </w:r>
      <w:proofErr w:type="spellStart"/>
      <w:r w:rsidRPr="00510E64">
        <w:rPr>
          <w:rFonts w:ascii="Times New Roman" w:eastAsia="Times New Roman" w:hAnsi="Times New Roman" w:cs="Times New Roman"/>
          <w:sz w:val="24"/>
          <w:szCs w:val="24"/>
        </w:rPr>
        <w:t>transformar</w:t>
      </w:r>
      <w:proofErr w:type="spellEnd"/>
      <w:r w:rsidRPr="00510E64">
        <w:rPr>
          <w:rFonts w:ascii="Times New Roman" w:eastAsia="Times New Roman" w:hAnsi="Times New Roman" w:cs="Times New Roman"/>
          <w:sz w:val="24"/>
          <w:szCs w:val="24"/>
        </w:rPr>
        <w:t xml:space="preserve"> la </w:t>
      </w:r>
      <w:proofErr w:type="spellStart"/>
      <w:r w:rsidRPr="00510E64">
        <w:rPr>
          <w:rFonts w:ascii="Times New Roman" w:eastAsia="Times New Roman" w:hAnsi="Times New Roman" w:cs="Times New Roman"/>
          <w:sz w:val="24"/>
          <w:szCs w:val="24"/>
        </w:rPr>
        <w:t>moda</w:t>
      </w:r>
      <w:proofErr w:type="spellEnd"/>
      <w:r w:rsidRPr="00510E64">
        <w:rPr>
          <w:rFonts w:ascii="Times New Roman" w:eastAsia="Times New Roman" w:hAnsi="Times New Roman" w:cs="Times New Roman"/>
          <w:sz w:val="24"/>
          <w:szCs w:val="24"/>
        </w:rPr>
        <w:t xml:space="preserve">, </w:t>
      </w:r>
      <w:proofErr w:type="spellStart"/>
      <w:r w:rsidRPr="00510E64">
        <w:rPr>
          <w:rFonts w:ascii="Times New Roman" w:eastAsia="Times New Roman" w:hAnsi="Times New Roman" w:cs="Times New Roman"/>
          <w:sz w:val="24"/>
          <w:szCs w:val="24"/>
        </w:rPr>
        <w:t>en</w:t>
      </w:r>
      <w:proofErr w:type="spellEnd"/>
      <w:r w:rsidRPr="00510E64">
        <w:rPr>
          <w:rFonts w:ascii="Times New Roman" w:eastAsia="Times New Roman" w:hAnsi="Times New Roman" w:cs="Times New Roman"/>
          <w:sz w:val="24"/>
          <w:szCs w:val="24"/>
        </w:rPr>
        <w:t xml:space="preserve"> </w:t>
      </w:r>
      <w:proofErr w:type="spellStart"/>
      <w:r w:rsidRPr="00510E64">
        <w:rPr>
          <w:rFonts w:ascii="Times New Roman" w:eastAsia="Times New Roman" w:hAnsi="Times New Roman" w:cs="Times New Roman"/>
          <w:sz w:val="24"/>
          <w:szCs w:val="24"/>
        </w:rPr>
        <w:t>una</w:t>
      </w:r>
      <w:proofErr w:type="spellEnd"/>
      <w:r w:rsidRPr="00510E64">
        <w:rPr>
          <w:rFonts w:ascii="Times New Roman" w:eastAsia="Times New Roman" w:hAnsi="Times New Roman" w:cs="Times New Roman"/>
          <w:sz w:val="24"/>
          <w:szCs w:val="24"/>
        </w:rPr>
        <w:t xml:space="preserve"> </w:t>
      </w:r>
      <w:proofErr w:type="spellStart"/>
      <w:r w:rsidRPr="00510E64">
        <w:rPr>
          <w:rFonts w:ascii="Times New Roman" w:eastAsia="Times New Roman" w:hAnsi="Times New Roman" w:cs="Times New Roman"/>
          <w:sz w:val="24"/>
          <w:szCs w:val="24"/>
        </w:rPr>
        <w:t>fuerza</w:t>
      </w:r>
      <w:proofErr w:type="spellEnd"/>
      <w:r w:rsidRPr="00510E64">
        <w:rPr>
          <w:rFonts w:ascii="Times New Roman" w:eastAsia="Times New Roman" w:hAnsi="Times New Roman" w:cs="Times New Roman"/>
          <w:sz w:val="24"/>
          <w:szCs w:val="24"/>
        </w:rPr>
        <w:t xml:space="preserve"> para bien </w:t>
      </w:r>
      <w:proofErr w:type="spellStart"/>
      <w:r w:rsidRPr="00510E64">
        <w:rPr>
          <w:rFonts w:ascii="Times New Roman" w:eastAsia="Times New Roman" w:hAnsi="Times New Roman" w:cs="Times New Roman"/>
          <w:sz w:val="24"/>
          <w:szCs w:val="24"/>
        </w:rPr>
        <w:t>socioambientalmente</w:t>
      </w:r>
      <w:proofErr w:type="spellEnd"/>
      <w:r w:rsidRPr="00510E64">
        <w:rPr>
          <w:rFonts w:ascii="Times New Roman" w:eastAsia="Times New Roman" w:hAnsi="Times New Roman" w:cs="Times New Roman"/>
          <w:sz w:val="24"/>
          <w:szCs w:val="24"/>
        </w:rPr>
        <w:t xml:space="preserve"> #FashionRevolution [link to journal </w:t>
      </w:r>
      <w:proofErr w:type="gramStart"/>
      <w:r w:rsidRPr="00510E64">
        <w:rPr>
          <w:rFonts w:ascii="Times New Roman" w:eastAsia="Times New Roman" w:hAnsi="Times New Roman" w:cs="Times New Roman"/>
          <w:sz w:val="24"/>
          <w:szCs w:val="24"/>
        </w:rPr>
        <w:t>article]</w:t>
      </w:r>
      <w:r w:rsidRPr="00510E64">
        <w:rPr>
          <w:rFonts w:ascii="Times New Roman" w:eastAsia="Times New Roman" w:hAnsi="Times New Roman" w:cs="Times New Roman"/>
          <w:i/>
          <w:sz w:val="24"/>
          <w:szCs w:val="24"/>
        </w:rPr>
        <w:t xml:space="preserve">   </w:t>
      </w:r>
      <w:proofErr w:type="gramEnd"/>
      <w:r w:rsidRPr="00510E64">
        <w:rPr>
          <w:rFonts w:ascii="Times New Roman" w:eastAsia="Times New Roman" w:hAnsi="Times New Roman" w:cs="Times New Roman"/>
          <w:i/>
          <w:sz w:val="24"/>
          <w:szCs w:val="24"/>
        </w:rPr>
        <w:br/>
      </w:r>
      <w:r w:rsidRPr="00510E64">
        <w:rPr>
          <w:rFonts w:ascii="Times New Roman" w:eastAsia="Times New Roman" w:hAnsi="Times New Roman" w:cs="Times New Roman"/>
          <w:sz w:val="24"/>
          <w:szCs w:val="24"/>
        </w:rPr>
        <w:t>‘@</w:t>
      </w:r>
      <w:proofErr w:type="spellStart"/>
      <w:r w:rsidRPr="00510E64">
        <w:rPr>
          <w:rFonts w:ascii="Times New Roman" w:eastAsia="Times New Roman" w:hAnsi="Times New Roman" w:cs="Times New Roman"/>
          <w:sz w:val="24"/>
          <w:szCs w:val="24"/>
        </w:rPr>
        <w:t>La_Segunda</w:t>
      </w:r>
      <w:proofErr w:type="spellEnd"/>
      <w:r w:rsidRPr="00510E64">
        <w:rPr>
          <w:rFonts w:ascii="Times New Roman" w:eastAsia="Times New Roman" w:hAnsi="Times New Roman" w:cs="Times New Roman"/>
          <w:sz w:val="24"/>
          <w:szCs w:val="24"/>
        </w:rPr>
        <w:t xml:space="preserve"> In order to put an end to the @FastFashion model, </w:t>
      </w:r>
      <w:r w:rsidRPr="00510E64">
        <w:rPr>
          <w:rFonts w:ascii="Times New Roman" w:eastAsia="Times New Roman" w:hAnsi="Times New Roman" w:cs="Times New Roman"/>
          <w:b/>
          <w:sz w:val="24"/>
          <w:szCs w:val="24"/>
        </w:rPr>
        <w:t>the brands</w:t>
      </w:r>
      <w:r w:rsidRPr="00510E64">
        <w:rPr>
          <w:rFonts w:ascii="Times New Roman" w:eastAsia="Times New Roman" w:hAnsi="Times New Roman" w:cs="Times New Roman"/>
          <w:sz w:val="24"/>
          <w:szCs w:val="24"/>
        </w:rPr>
        <w:t xml:space="preserve"> must reconsider the ways they do business - not only react to trends-. They have the power to transform fashion into a force for the better, from a socio-environmental perspective #FashionRevolution’</w:t>
      </w:r>
    </w:p>
    <w:p w14:paraId="00000030" w14:textId="487A7E08"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In 237 out of 274 utterances (86,5%), however, the modal agent is left rather vague, in such a way that the call for action can be interpreted as potentially referring to anyone</w:t>
      </w:r>
      <w:sdt>
        <w:sdtPr>
          <w:tag w:val="goog_rdk_113"/>
          <w:id w:val="-743021909"/>
        </w:sdtPr>
        <w:sdtEndPr/>
        <w:sdtContent>
          <w:sdt>
            <w:sdtPr>
              <w:tag w:val="goog_rdk_114"/>
              <w:id w:val="-1643958368"/>
            </w:sdtPr>
            <w:sdtEndPr/>
            <w:sdtContent/>
          </w:sdt>
          <w:sdt>
            <w:sdtPr>
              <w:tag w:val="goog_rdk_115"/>
              <w:id w:val="1806957053"/>
            </w:sdtPr>
            <w:sdtEndPr/>
            <w:sdtContent/>
          </w:sdt>
          <w:r w:rsidRPr="00510E64">
            <w:rPr>
              <w:rFonts w:ascii="Times New Roman" w:eastAsia="Times New Roman" w:hAnsi="Times New Roman" w:cs="Times New Roman"/>
              <w:sz w:val="24"/>
              <w:szCs w:val="24"/>
            </w:rPr>
            <w:t>, thus suggesting that the campaign aims to change the fashion production process through intermediary action</w:t>
          </w:r>
        </w:sdtContent>
      </w:sdt>
      <w:r w:rsidRPr="00510E64">
        <w:rPr>
          <w:rFonts w:ascii="Times New Roman" w:eastAsia="Times New Roman" w:hAnsi="Times New Roman" w:cs="Times New Roman"/>
          <w:sz w:val="24"/>
          <w:szCs w:val="24"/>
        </w:rPr>
        <w:t xml:space="preserve">: increasing awareness of customers is supposed to ultimately </w:t>
      </w:r>
      <w:proofErr w:type="gramStart"/>
      <w:r w:rsidRPr="00510E64">
        <w:rPr>
          <w:rFonts w:ascii="Times New Roman" w:eastAsia="Times New Roman" w:hAnsi="Times New Roman" w:cs="Times New Roman"/>
          <w:sz w:val="24"/>
          <w:szCs w:val="24"/>
        </w:rPr>
        <w:t>have an effect on</w:t>
      </w:r>
      <w:proofErr w:type="gramEnd"/>
      <w:r w:rsidRPr="00510E64">
        <w:rPr>
          <w:rFonts w:ascii="Times New Roman" w:eastAsia="Times New Roman" w:hAnsi="Times New Roman" w:cs="Times New Roman"/>
          <w:sz w:val="24"/>
          <w:szCs w:val="24"/>
        </w:rPr>
        <w:t xml:space="preserve"> the fashion industry. These strategies</w:t>
      </w:r>
      <w:sdt>
        <w:sdtPr>
          <w:rPr>
            <w:rFonts w:ascii="Times New Roman" w:hAnsi="Times New Roman" w:cs="Times New Roman"/>
            <w:sz w:val="24"/>
            <w:szCs w:val="24"/>
          </w:rPr>
          <w:tag w:val="goog_rdk_116"/>
          <w:id w:val="-1415319303"/>
        </w:sdtPr>
        <w:sdtEndPr/>
        <w:sdtContent>
          <w:r w:rsidR="00BB4B08" w:rsidRPr="00510E64">
            <w:rPr>
              <w:rFonts w:ascii="Times New Roman" w:hAnsi="Times New Roman" w:cs="Times New Roman"/>
              <w:sz w:val="24"/>
              <w:szCs w:val="24"/>
            </w:rPr>
            <w:t>, in which the modal agent is left vague,</w:t>
          </w:r>
          <w:r w:rsidR="007108FB" w:rsidRPr="00510E64">
            <w:rPr>
              <w:rFonts w:ascii="Times New Roman" w:eastAsia="Times New Roman" w:hAnsi="Times New Roman" w:cs="Times New Roman"/>
              <w:sz w:val="24"/>
              <w:szCs w:val="24"/>
            </w:rPr>
            <w:t xml:space="preserve"> mainly</w:t>
          </w:r>
        </w:sdtContent>
      </w:sdt>
      <w:r w:rsidR="007108FB"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sz w:val="24"/>
          <w:szCs w:val="24"/>
        </w:rPr>
        <w:t>rely on deictic forms, such as 1</w:t>
      </w:r>
      <w:r w:rsidRPr="00510E64">
        <w:rPr>
          <w:rFonts w:ascii="Times New Roman" w:eastAsia="Times New Roman" w:hAnsi="Times New Roman" w:cs="Times New Roman"/>
          <w:sz w:val="24"/>
          <w:szCs w:val="24"/>
          <w:vertAlign w:val="superscript"/>
        </w:rPr>
        <w:t>st</w:t>
      </w:r>
      <w:r w:rsidRPr="00510E64">
        <w:rPr>
          <w:rFonts w:ascii="Times New Roman" w:eastAsia="Times New Roman" w:hAnsi="Times New Roman" w:cs="Times New Roman"/>
          <w:sz w:val="24"/>
          <w:szCs w:val="24"/>
        </w:rPr>
        <w:t xml:space="preserve"> person plural references in (4) or 2</w:t>
      </w:r>
      <w:r w:rsidRPr="00510E64">
        <w:rPr>
          <w:rFonts w:ascii="Times New Roman" w:eastAsia="Times New Roman" w:hAnsi="Times New Roman" w:cs="Times New Roman"/>
          <w:sz w:val="24"/>
          <w:szCs w:val="24"/>
          <w:vertAlign w:val="superscript"/>
        </w:rPr>
        <w:t>nd</w:t>
      </w:r>
      <w:r w:rsidRPr="00510E64">
        <w:rPr>
          <w:rFonts w:ascii="Times New Roman" w:eastAsia="Times New Roman" w:hAnsi="Times New Roman" w:cs="Times New Roman"/>
          <w:sz w:val="24"/>
          <w:szCs w:val="24"/>
        </w:rPr>
        <w:t xml:space="preserve"> person forms, for instance through an imperative as in (5). </w:t>
      </w:r>
      <w:r w:rsidR="00BB4B08" w:rsidRPr="00510E64">
        <w:rPr>
          <w:rFonts w:ascii="Times New Roman" w:eastAsia="Times New Roman" w:hAnsi="Times New Roman" w:cs="Times New Roman"/>
          <w:sz w:val="24"/>
          <w:szCs w:val="24"/>
        </w:rPr>
        <w:t xml:space="preserve">The </w:t>
      </w:r>
      <w:r w:rsidRPr="00510E64">
        <w:rPr>
          <w:rFonts w:ascii="Times New Roman" w:eastAsia="Times New Roman" w:hAnsi="Times New Roman" w:cs="Times New Roman"/>
          <w:sz w:val="24"/>
          <w:szCs w:val="24"/>
        </w:rPr>
        <w:t xml:space="preserve">choice for a vague actor ties in with an overall campaign mode wherein no specific actor is being called to action. </w:t>
      </w:r>
    </w:p>
    <w:p w14:paraId="00000031"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(4) We make the fabrics &amp; clothes for the industry based in India. It is sad that so many workers lost their lives. This week </w:t>
      </w:r>
      <w:r w:rsidRPr="00510E64">
        <w:rPr>
          <w:rFonts w:ascii="Times New Roman" w:eastAsia="Times New Roman" w:hAnsi="Times New Roman" w:cs="Times New Roman"/>
          <w:b/>
          <w:sz w:val="24"/>
          <w:szCs w:val="24"/>
        </w:rPr>
        <w:t xml:space="preserve">we should all unite &amp; stand together </w:t>
      </w:r>
      <w:r w:rsidRPr="00510E64">
        <w:rPr>
          <w:rFonts w:ascii="Times New Roman" w:eastAsia="Times New Roman" w:hAnsi="Times New Roman" w:cs="Times New Roman"/>
          <w:sz w:val="24"/>
          <w:szCs w:val="24"/>
        </w:rPr>
        <w:t xml:space="preserve">not only for </w:t>
      </w:r>
      <w:proofErr w:type="spellStart"/>
      <w:r w:rsidRPr="00510E64">
        <w:rPr>
          <w:rFonts w:ascii="Times New Roman" w:eastAsia="Times New Roman" w:hAnsi="Times New Roman" w:cs="Times New Roman"/>
          <w:sz w:val="24"/>
          <w:szCs w:val="24"/>
        </w:rPr>
        <w:t>bangladesh</w:t>
      </w:r>
      <w:proofErr w:type="spellEnd"/>
      <w:r w:rsidRPr="00510E64">
        <w:rPr>
          <w:rFonts w:ascii="Times New Roman" w:eastAsia="Times New Roman" w:hAnsi="Times New Roman" w:cs="Times New Roman"/>
          <w:sz w:val="24"/>
          <w:szCs w:val="24"/>
        </w:rPr>
        <w:t xml:space="preserve"> but also for all the workers developing countries #FashionRevolutionWeek #FashionRevolution</w:t>
      </w:r>
    </w:p>
    <w:p w14:paraId="00000032" w14:textId="77777777" w:rsidR="005E7328" w:rsidRPr="00510E64" w:rsidRDefault="005E7328">
      <w:pPr>
        <w:ind w:left="720"/>
        <w:jc w:val="both"/>
      </w:pPr>
    </w:p>
    <w:p w14:paraId="00000033" w14:textId="77777777" w:rsidR="005E7328" w:rsidRPr="00510E64" w:rsidRDefault="008F6188">
      <w:pPr>
        <w:ind w:left="720"/>
        <w:jc w:val="both"/>
        <w:rPr>
          <w:rFonts w:ascii="Times New Roman" w:eastAsia="Times New Roman" w:hAnsi="Times New Roman" w:cs="Times New Roman"/>
          <w:sz w:val="24"/>
          <w:szCs w:val="24"/>
          <w:lang w:val="fr-BE"/>
        </w:rPr>
      </w:pPr>
      <w:r w:rsidRPr="00510E64">
        <w:rPr>
          <w:rFonts w:ascii="Times New Roman" w:eastAsia="Times New Roman" w:hAnsi="Times New Roman" w:cs="Times New Roman"/>
          <w:sz w:val="24"/>
          <w:szCs w:val="24"/>
          <w:lang w:val="fr-BE"/>
        </w:rPr>
        <w:t>(5) FASHION REVOLUTION. JOUR 7</w:t>
      </w:r>
    </w:p>
    <w:p w14:paraId="00000034" w14:textId="77777777" w:rsidR="005E7328" w:rsidRPr="00510E64" w:rsidRDefault="008F6188">
      <w:pPr>
        <w:ind w:left="720"/>
        <w:jc w:val="both"/>
        <w:rPr>
          <w:rFonts w:ascii="Times New Roman" w:eastAsia="Times New Roman" w:hAnsi="Times New Roman" w:cs="Times New Roman"/>
          <w:sz w:val="24"/>
          <w:szCs w:val="24"/>
          <w:lang w:val="fr-BE"/>
        </w:rPr>
      </w:pPr>
      <w:r w:rsidRPr="00510E64">
        <w:rPr>
          <w:rFonts w:ascii="Times New Roman" w:eastAsia="Times New Roman" w:hAnsi="Times New Roman" w:cs="Times New Roman"/>
          <w:b/>
          <w:sz w:val="24"/>
          <w:szCs w:val="24"/>
          <w:lang w:val="fr-BE"/>
        </w:rPr>
        <w:t>Signez</w:t>
      </w:r>
      <w:r w:rsidRPr="00510E64">
        <w:rPr>
          <w:rFonts w:ascii="Times New Roman" w:eastAsia="Times New Roman" w:hAnsi="Times New Roman" w:cs="Times New Roman"/>
          <w:sz w:val="24"/>
          <w:szCs w:val="24"/>
          <w:lang w:val="fr-BE"/>
        </w:rPr>
        <w:t xml:space="preserve"> notre manifeste (lien en bio)</w:t>
      </w:r>
    </w:p>
    <w:p w14:paraId="00000035" w14:textId="77777777" w:rsidR="005E7328" w:rsidRPr="00510E64" w:rsidRDefault="008F6188">
      <w:pPr>
        <w:ind w:left="720"/>
        <w:jc w:val="both"/>
        <w:rPr>
          <w:rFonts w:ascii="Times New Roman" w:eastAsia="Times New Roman" w:hAnsi="Times New Roman" w:cs="Times New Roman"/>
          <w:sz w:val="24"/>
          <w:szCs w:val="24"/>
          <w:lang w:val="fr-BE"/>
        </w:rPr>
      </w:pPr>
      <w:r w:rsidRPr="00510E64">
        <w:rPr>
          <w:rFonts w:ascii="Times New Roman" w:eastAsia="Times New Roman" w:hAnsi="Times New Roman" w:cs="Times New Roman"/>
          <w:b/>
          <w:sz w:val="24"/>
          <w:szCs w:val="24"/>
          <w:lang w:val="fr-BE"/>
        </w:rPr>
        <w:t>Demandez</w:t>
      </w:r>
      <w:r w:rsidRPr="00510E64">
        <w:rPr>
          <w:rFonts w:ascii="Times New Roman" w:eastAsia="Times New Roman" w:hAnsi="Times New Roman" w:cs="Times New Roman"/>
          <w:sz w:val="24"/>
          <w:szCs w:val="24"/>
          <w:lang w:val="fr-BE"/>
        </w:rPr>
        <w:t xml:space="preserve"> aux marques #whomademyclothes</w:t>
      </w:r>
    </w:p>
    <w:p w14:paraId="00000036" w14:textId="77777777" w:rsidR="005E7328" w:rsidRPr="00510E64" w:rsidRDefault="008F6188">
      <w:pPr>
        <w:ind w:left="720"/>
        <w:jc w:val="both"/>
        <w:rPr>
          <w:rFonts w:ascii="Times New Roman" w:eastAsia="Times New Roman" w:hAnsi="Times New Roman" w:cs="Times New Roman"/>
          <w:sz w:val="24"/>
          <w:szCs w:val="24"/>
          <w:lang w:val="fr-BE"/>
        </w:rPr>
      </w:pPr>
      <w:r w:rsidRPr="00510E64">
        <w:rPr>
          <w:rFonts w:ascii="Times New Roman" w:eastAsia="Times New Roman" w:hAnsi="Times New Roman" w:cs="Times New Roman"/>
          <w:sz w:val="24"/>
          <w:szCs w:val="24"/>
          <w:lang w:val="fr-BE"/>
        </w:rPr>
        <w:t>(…) #fashionrevolution</w:t>
      </w:r>
    </w:p>
    <w:p w14:paraId="00000037" w14:textId="77777777" w:rsidR="005E7328" w:rsidRPr="00510E64" w:rsidRDefault="008F6188">
      <w:pPr>
        <w:ind w:left="720"/>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lang w:val="fr-BE"/>
        </w:rPr>
        <w:lastRenderedPageBreak/>
        <w:t xml:space="preserve">(…) </w:t>
      </w:r>
      <w:r w:rsidRPr="00510E64">
        <w:rPr>
          <w:rFonts w:ascii="Times New Roman" w:eastAsia="Times New Roman" w:hAnsi="Times New Roman" w:cs="Times New Roman"/>
          <w:sz w:val="24"/>
          <w:szCs w:val="24"/>
        </w:rPr>
        <w:t>[link] [picture] (@FashRev)</w:t>
      </w:r>
      <w:r w:rsidRPr="00510E64">
        <w:rPr>
          <w:rFonts w:ascii="Times New Roman" w:eastAsia="Times New Roman" w:hAnsi="Times New Roman" w:cs="Times New Roman"/>
          <w:sz w:val="24"/>
          <w:szCs w:val="24"/>
        </w:rPr>
        <w:br/>
        <w:t>‘FASHION REVOLUTION. DAY 7</w:t>
      </w:r>
      <w:r w:rsidRPr="00510E64">
        <w:rPr>
          <w:rFonts w:ascii="Times New Roman" w:eastAsia="Times New Roman" w:hAnsi="Times New Roman" w:cs="Times New Roman"/>
          <w:sz w:val="24"/>
          <w:szCs w:val="24"/>
        </w:rPr>
        <w:br/>
      </w:r>
      <w:r w:rsidRPr="00510E64">
        <w:rPr>
          <w:rFonts w:ascii="Times New Roman" w:eastAsia="Times New Roman" w:hAnsi="Times New Roman" w:cs="Times New Roman"/>
          <w:b/>
          <w:sz w:val="24"/>
          <w:szCs w:val="24"/>
        </w:rPr>
        <w:t>Sign</w:t>
      </w:r>
      <w:r w:rsidRPr="00510E64">
        <w:rPr>
          <w:rFonts w:ascii="Times New Roman" w:eastAsia="Times New Roman" w:hAnsi="Times New Roman" w:cs="Times New Roman"/>
          <w:sz w:val="24"/>
          <w:szCs w:val="24"/>
        </w:rPr>
        <w:t xml:space="preserve"> our manifesto (link in bio)</w:t>
      </w:r>
      <w:r w:rsidRPr="00510E64">
        <w:rPr>
          <w:rFonts w:ascii="Times New Roman" w:eastAsia="Times New Roman" w:hAnsi="Times New Roman" w:cs="Times New Roman"/>
          <w:sz w:val="24"/>
          <w:szCs w:val="24"/>
        </w:rPr>
        <w:br/>
      </w:r>
      <w:r w:rsidRPr="00510E64">
        <w:rPr>
          <w:rFonts w:ascii="Times New Roman" w:eastAsia="Times New Roman" w:hAnsi="Times New Roman" w:cs="Times New Roman"/>
          <w:b/>
          <w:sz w:val="24"/>
          <w:szCs w:val="24"/>
        </w:rPr>
        <w:t>Ask</w:t>
      </w:r>
      <w:r w:rsidRPr="00510E64">
        <w:rPr>
          <w:rFonts w:ascii="Times New Roman" w:eastAsia="Times New Roman" w:hAnsi="Times New Roman" w:cs="Times New Roman"/>
          <w:sz w:val="24"/>
          <w:szCs w:val="24"/>
        </w:rPr>
        <w:t xml:space="preserve"> brands #whomademyclothes </w:t>
      </w:r>
    </w:p>
    <w:p w14:paraId="00000038" w14:textId="77777777" w:rsidR="005E7328" w:rsidRPr="00510E64" w:rsidRDefault="008F6188">
      <w:pPr>
        <w:ind w:left="720"/>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w:t>
      </w:r>
      <w:proofErr w:type="gramStart"/>
      <w:r w:rsidRPr="00510E64">
        <w:rPr>
          <w:rFonts w:ascii="Times New Roman" w:eastAsia="Times New Roman" w:hAnsi="Times New Roman" w:cs="Times New Roman"/>
          <w:sz w:val="24"/>
          <w:szCs w:val="24"/>
        </w:rPr>
        <w:t>…)#</w:t>
      </w:r>
      <w:proofErr w:type="gramEnd"/>
      <w:r w:rsidRPr="00510E64">
        <w:rPr>
          <w:rFonts w:ascii="Times New Roman" w:eastAsia="Times New Roman" w:hAnsi="Times New Roman" w:cs="Times New Roman"/>
          <w:sz w:val="24"/>
          <w:szCs w:val="24"/>
        </w:rPr>
        <w:t>fashionrevolution</w:t>
      </w:r>
    </w:p>
    <w:p w14:paraId="00000039" w14:textId="77777777" w:rsidR="005E7328" w:rsidRPr="00510E64" w:rsidRDefault="008F6188">
      <w:pPr>
        <w:ind w:left="720"/>
        <w:rPr>
          <w:rFonts w:ascii="Times New Roman" w:eastAsia="Times New Roman" w:hAnsi="Times New Roman" w:cs="Times New Roman"/>
          <w:sz w:val="24"/>
          <w:szCs w:val="24"/>
          <w:shd w:val="clear" w:color="auto" w:fill="FFF2CC"/>
        </w:rPr>
      </w:pPr>
      <w:r w:rsidRPr="00510E64">
        <w:rPr>
          <w:rFonts w:ascii="Times New Roman" w:eastAsia="Times New Roman" w:hAnsi="Times New Roman" w:cs="Times New Roman"/>
          <w:sz w:val="24"/>
          <w:szCs w:val="24"/>
        </w:rPr>
        <w:t>(…) [link] [picture] (@FashRev)’</w:t>
      </w:r>
    </w:p>
    <w:p w14:paraId="0000003A" w14:textId="4685551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The 2</w:t>
      </w:r>
      <w:r w:rsidRPr="00510E64">
        <w:rPr>
          <w:rFonts w:ascii="Times New Roman" w:eastAsia="Times New Roman" w:hAnsi="Times New Roman" w:cs="Times New Roman"/>
          <w:sz w:val="24"/>
          <w:szCs w:val="24"/>
          <w:vertAlign w:val="superscript"/>
        </w:rPr>
        <w:t>nd</w:t>
      </w:r>
      <w:r w:rsidRPr="00510E64">
        <w:rPr>
          <w:rFonts w:ascii="Times New Roman" w:eastAsia="Times New Roman" w:hAnsi="Times New Roman" w:cs="Times New Roman"/>
          <w:sz w:val="24"/>
          <w:szCs w:val="24"/>
        </w:rPr>
        <w:t xml:space="preserve"> person singular messages that are not imperatives, such as (6), often oscillate between various possible addressees. While uses of the 2</w:t>
      </w:r>
      <w:r w:rsidRPr="00510E64">
        <w:rPr>
          <w:rFonts w:ascii="Times New Roman" w:eastAsia="Times New Roman" w:hAnsi="Times New Roman" w:cs="Times New Roman"/>
          <w:sz w:val="24"/>
          <w:szCs w:val="24"/>
          <w:vertAlign w:val="superscript"/>
        </w:rPr>
        <w:t>nd</w:t>
      </w:r>
      <w:r w:rsidRPr="00510E64">
        <w:rPr>
          <w:rFonts w:ascii="Times New Roman" w:eastAsia="Times New Roman" w:hAnsi="Times New Roman" w:cs="Times New Roman"/>
          <w:sz w:val="24"/>
          <w:szCs w:val="24"/>
        </w:rPr>
        <w:t xml:space="preserve"> person singular form can range from merely deictic to more generalizing (as pointed out by Kluge [2012] in a comparative study of French and Spanish), the range of possible addressees is even broader in English, since </w:t>
      </w:r>
      <w:r w:rsidRPr="00510E64">
        <w:rPr>
          <w:rFonts w:ascii="Times New Roman" w:eastAsia="Times New Roman" w:hAnsi="Times New Roman" w:cs="Times New Roman"/>
          <w:i/>
          <w:sz w:val="24"/>
          <w:szCs w:val="24"/>
        </w:rPr>
        <w:t xml:space="preserve">you </w:t>
      </w:r>
      <w:r w:rsidRPr="00510E64">
        <w:rPr>
          <w:rFonts w:ascii="Times New Roman" w:eastAsia="Times New Roman" w:hAnsi="Times New Roman" w:cs="Times New Roman"/>
          <w:sz w:val="24"/>
          <w:szCs w:val="24"/>
        </w:rPr>
        <w:t>can refer to singular or plural and express informal or formal address (Maggioni 2022).</w:t>
      </w:r>
      <w:r w:rsidR="00ED0BA7" w:rsidRPr="00510E64">
        <w:rPr>
          <w:rFonts w:ascii="Times New Roman" w:eastAsia="Times New Roman" w:hAnsi="Times New Roman" w:cs="Times New Roman"/>
          <w:sz w:val="24"/>
          <w:szCs w:val="24"/>
          <w:vertAlign w:val="superscript"/>
        </w:rPr>
        <w:t>3</w:t>
      </w:r>
      <w:r w:rsidRPr="00510E64">
        <w:rPr>
          <w:rFonts w:ascii="Times New Roman" w:eastAsia="Times New Roman" w:hAnsi="Times New Roman" w:cs="Times New Roman"/>
          <w:sz w:val="24"/>
          <w:szCs w:val="24"/>
        </w:rPr>
        <w:t xml:space="preserve"> Moreover, the context of Twitter, where virtually anyone could be a reader, contributes to the difficulties of interpreting 2</w:t>
      </w:r>
      <w:r w:rsidRPr="00510E64">
        <w:rPr>
          <w:rFonts w:ascii="Times New Roman" w:eastAsia="Times New Roman" w:hAnsi="Times New Roman" w:cs="Times New Roman"/>
          <w:sz w:val="24"/>
          <w:szCs w:val="24"/>
          <w:vertAlign w:val="superscript"/>
        </w:rPr>
        <w:t>nd</w:t>
      </w:r>
      <w:r w:rsidRPr="00510E64">
        <w:rPr>
          <w:rFonts w:ascii="Times New Roman" w:eastAsia="Times New Roman" w:hAnsi="Times New Roman" w:cs="Times New Roman"/>
          <w:sz w:val="24"/>
          <w:szCs w:val="24"/>
        </w:rPr>
        <w:t xml:space="preserve"> person forms that are unmarked for number or politeness. Except when tweets are posted in reply to another message, </w:t>
      </w:r>
      <w:r w:rsidR="00510E64">
        <w:rPr>
          <w:rFonts w:ascii="Times New Roman" w:eastAsia="Times New Roman" w:hAnsi="Times New Roman" w:cs="Times New Roman"/>
          <w:sz w:val="24"/>
          <w:szCs w:val="24"/>
        </w:rPr>
        <w:t>include a</w:t>
      </w:r>
      <w:r w:rsidRPr="00510E64">
        <w:rPr>
          <w:rFonts w:ascii="Times New Roman" w:eastAsia="Times New Roman" w:hAnsi="Times New Roman" w:cs="Times New Roman"/>
          <w:sz w:val="24"/>
          <w:szCs w:val="24"/>
        </w:rPr>
        <w:t xml:space="preserve"> tag </w:t>
      </w:r>
      <w:r w:rsidR="00510E64">
        <w:rPr>
          <w:rFonts w:ascii="Times New Roman" w:eastAsia="Times New Roman" w:hAnsi="Times New Roman" w:cs="Times New Roman"/>
          <w:sz w:val="24"/>
          <w:szCs w:val="24"/>
        </w:rPr>
        <w:t xml:space="preserve">to </w:t>
      </w:r>
      <w:r w:rsidRPr="00510E64">
        <w:rPr>
          <w:rFonts w:ascii="Times New Roman" w:eastAsia="Times New Roman" w:hAnsi="Times New Roman" w:cs="Times New Roman"/>
          <w:sz w:val="24"/>
          <w:szCs w:val="24"/>
        </w:rPr>
        <w:t xml:space="preserve">account that can be interpreted as addressee, or mark the addressee in another form, </w:t>
      </w:r>
      <w:sdt>
        <w:sdtPr>
          <w:tag w:val="goog_rdk_118"/>
          <w:id w:val="345918128"/>
        </w:sdtPr>
        <w:sdtEndPr/>
        <w:sdtContent/>
      </w:sdt>
      <w:sdt>
        <w:sdtPr>
          <w:tag w:val="goog_rdk_119"/>
          <w:id w:val="-1459101337"/>
        </w:sdtPr>
        <w:sdtEndPr/>
        <w:sdtContent/>
      </w:sdt>
      <w:sdt>
        <w:sdtPr>
          <w:tag w:val="goog_rdk_120"/>
          <w:id w:val="-1728368625"/>
        </w:sdtPr>
        <w:sdtEndPr/>
        <w:sdtContent/>
      </w:sdt>
      <w:sdt>
        <w:sdtPr>
          <w:tag w:val="goog_rdk_121"/>
          <w:id w:val="35788943"/>
        </w:sdtPr>
        <w:sdtEndPr/>
        <w:sdtContent/>
      </w:sdt>
      <w:sdt>
        <w:sdtPr>
          <w:tag w:val="goog_rdk_122"/>
          <w:id w:val="1958374643"/>
        </w:sdtPr>
        <w:sdtEndPr/>
        <w:sdtContent/>
      </w:sdt>
      <w:r w:rsidRPr="00510E64">
        <w:rPr>
          <w:rFonts w:ascii="Times New Roman" w:eastAsia="Times New Roman" w:hAnsi="Times New Roman" w:cs="Times New Roman"/>
          <w:sz w:val="24"/>
          <w:szCs w:val="24"/>
        </w:rPr>
        <w:t xml:space="preserve">messages can address a very broad audience, </w:t>
      </w:r>
      <w:r w:rsidR="00B924FC" w:rsidRPr="00510E64">
        <w:rPr>
          <w:rFonts w:ascii="Times New Roman" w:eastAsia="Times New Roman" w:hAnsi="Times New Roman" w:cs="Times New Roman"/>
          <w:sz w:val="24"/>
          <w:szCs w:val="24"/>
        </w:rPr>
        <w:t>in this case defined as the buyers of cloth</w:t>
      </w:r>
      <w:r w:rsidR="00BB4B08" w:rsidRPr="00510E64">
        <w:rPr>
          <w:rFonts w:ascii="Times New Roman" w:eastAsia="Times New Roman" w:hAnsi="Times New Roman" w:cs="Times New Roman"/>
          <w:sz w:val="24"/>
          <w:szCs w:val="24"/>
        </w:rPr>
        <w:t>e</w:t>
      </w:r>
      <w:r w:rsidR="00B924FC" w:rsidRPr="00510E64">
        <w:rPr>
          <w:rFonts w:ascii="Times New Roman" w:eastAsia="Times New Roman" w:hAnsi="Times New Roman" w:cs="Times New Roman"/>
          <w:sz w:val="24"/>
          <w:szCs w:val="24"/>
        </w:rPr>
        <w:t xml:space="preserve">s. While a certain type of stakeholder is then defined as modal agent, its potential reference </w:t>
      </w:r>
      <w:sdt>
        <w:sdtPr>
          <w:tag w:val="goog_rdk_123"/>
          <w:id w:val="326562937"/>
        </w:sdtPr>
        <w:sdtEndPr/>
        <w:sdtContent>
          <w:r w:rsidRPr="00510E64">
            <w:rPr>
              <w:rFonts w:ascii="Times New Roman" w:eastAsia="Times New Roman" w:hAnsi="Times New Roman" w:cs="Times New Roman"/>
              <w:sz w:val="24"/>
              <w:szCs w:val="24"/>
            </w:rPr>
            <w:t xml:space="preserve">remains vague and as such </w:t>
          </w:r>
        </w:sdtContent>
      </w:sdt>
      <w:r w:rsidR="00510E64">
        <w:rPr>
          <w:rFonts w:ascii="Times New Roman" w:eastAsia="Times New Roman" w:hAnsi="Times New Roman" w:cs="Times New Roman"/>
          <w:sz w:val="24"/>
          <w:szCs w:val="24"/>
        </w:rPr>
        <w:t xml:space="preserve">contributes to </w:t>
      </w:r>
      <w:r w:rsidRPr="00510E64">
        <w:rPr>
          <w:rFonts w:ascii="Times New Roman" w:eastAsia="Times New Roman" w:hAnsi="Times New Roman" w:cs="Times New Roman"/>
          <w:sz w:val="24"/>
          <w:szCs w:val="24"/>
        </w:rPr>
        <w:t xml:space="preserve">a </w:t>
      </w:r>
      <w:r w:rsidR="00BB4B08" w:rsidRPr="00510E64">
        <w:rPr>
          <w:rFonts w:ascii="Times New Roman" w:eastAsia="Times New Roman" w:hAnsi="Times New Roman" w:cs="Times New Roman"/>
          <w:sz w:val="24"/>
          <w:szCs w:val="24"/>
        </w:rPr>
        <w:t xml:space="preserve">potentially </w:t>
      </w:r>
      <w:sdt>
        <w:sdtPr>
          <w:tag w:val="goog_rdk_126"/>
          <w:id w:val="-1009217941"/>
        </w:sdtPr>
        <w:sdtEndPr/>
        <w:sdtContent>
          <w:r w:rsidR="00B924FC" w:rsidRPr="00510E64">
            <w:rPr>
              <w:rFonts w:ascii="Times New Roman" w:eastAsia="Times New Roman" w:hAnsi="Times New Roman" w:cs="Times New Roman"/>
              <w:sz w:val="24"/>
              <w:szCs w:val="24"/>
            </w:rPr>
            <w:t xml:space="preserve">very </w:t>
          </w:r>
          <w:r w:rsidR="000E5946" w:rsidRPr="00510E64">
            <w:rPr>
              <w:rFonts w:ascii="Times New Roman" w:eastAsia="Times New Roman" w:hAnsi="Times New Roman" w:cs="Times New Roman"/>
              <w:sz w:val="24"/>
              <w:szCs w:val="24"/>
            </w:rPr>
            <w:t>broad interpretation</w:t>
          </w:r>
        </w:sdtContent>
      </w:sdt>
      <w:r w:rsidRPr="00510E64">
        <w:rPr>
          <w:rFonts w:ascii="Times New Roman" w:eastAsia="Times New Roman" w:hAnsi="Times New Roman" w:cs="Times New Roman"/>
          <w:sz w:val="24"/>
          <w:szCs w:val="24"/>
        </w:rPr>
        <w:t>.</w:t>
      </w:r>
    </w:p>
    <w:p w14:paraId="0000003B"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(6) Every worker deserves a #livingwage How does your favorite brand stack up? </w:t>
      </w:r>
      <w:r w:rsidRPr="00510E64">
        <w:rPr>
          <w:rFonts w:ascii="Times New Roman" w:eastAsia="Times New Roman" w:hAnsi="Times New Roman" w:cs="Times New Roman"/>
          <w:b/>
          <w:sz w:val="24"/>
          <w:szCs w:val="24"/>
        </w:rPr>
        <w:t xml:space="preserve">When you buy fair trade, you know </w:t>
      </w:r>
      <w:r w:rsidRPr="00510E64">
        <w:rPr>
          <w:rFonts w:ascii="Times New Roman" w:eastAsia="Times New Roman" w:hAnsi="Times New Roman" w:cs="Times New Roman"/>
          <w:sz w:val="24"/>
          <w:szCs w:val="24"/>
        </w:rPr>
        <w:t>that workers have good, safe conditions and are paid a fair wage. #fairtrade #socialjustice #whomademyclothes #bethechange #fashionrevolution [picture]</w:t>
      </w:r>
    </w:p>
    <w:p w14:paraId="0000003C" w14:textId="79BCCB15"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 xml:space="preserve">As said above, only a limited </w:t>
      </w:r>
      <w:r w:rsidR="00BB4B08" w:rsidRPr="00510E64">
        <w:rPr>
          <w:rFonts w:ascii="Times New Roman" w:eastAsia="Times New Roman" w:hAnsi="Times New Roman" w:cs="Times New Roman"/>
          <w:sz w:val="24"/>
          <w:szCs w:val="24"/>
        </w:rPr>
        <w:t>number</w:t>
      </w:r>
      <w:r w:rsidRPr="00510E64">
        <w:rPr>
          <w:rFonts w:ascii="Times New Roman" w:eastAsia="Times New Roman" w:hAnsi="Times New Roman" w:cs="Times New Roman"/>
          <w:sz w:val="24"/>
          <w:szCs w:val="24"/>
        </w:rPr>
        <w:t xml:space="preserve"> of tweets make the intended actor for change highly explicit. Among these, 15 portray the fashion industry </w:t>
      </w:r>
      <w:proofErr w:type="gramStart"/>
      <w:r w:rsidRPr="00510E64">
        <w:rPr>
          <w:rFonts w:ascii="Times New Roman" w:eastAsia="Times New Roman" w:hAnsi="Times New Roman" w:cs="Times New Roman"/>
          <w:sz w:val="24"/>
          <w:szCs w:val="24"/>
        </w:rPr>
        <w:t>as a whole as</w:t>
      </w:r>
      <w:proofErr w:type="gramEnd"/>
      <w:r w:rsidRPr="00510E64">
        <w:rPr>
          <w:rFonts w:ascii="Times New Roman" w:eastAsia="Times New Roman" w:hAnsi="Times New Roman" w:cs="Times New Roman"/>
          <w:sz w:val="24"/>
          <w:szCs w:val="24"/>
        </w:rPr>
        <w:t xml:space="preserve"> an important actor and 17 specifically present the fair fashion industry or brands as important actors. </w:t>
      </w:r>
      <w:r w:rsidR="00BB4B08" w:rsidRPr="00510E64">
        <w:rPr>
          <w:rFonts w:ascii="Times New Roman" w:eastAsia="Times New Roman" w:hAnsi="Times New Roman" w:cs="Times New Roman"/>
          <w:sz w:val="24"/>
          <w:szCs w:val="24"/>
        </w:rPr>
        <w:t xml:space="preserve">The </w:t>
      </w:r>
      <w:proofErr w:type="gramStart"/>
      <w:r w:rsidRPr="00510E64">
        <w:rPr>
          <w:rFonts w:ascii="Times New Roman" w:eastAsia="Times New Roman" w:hAnsi="Times New Roman" w:cs="Times New Roman"/>
          <w:sz w:val="24"/>
          <w:szCs w:val="24"/>
        </w:rPr>
        <w:t>fairly even</w:t>
      </w:r>
      <w:proofErr w:type="gramEnd"/>
      <w:r w:rsidRPr="00510E64">
        <w:rPr>
          <w:rFonts w:ascii="Times New Roman" w:eastAsia="Times New Roman" w:hAnsi="Times New Roman" w:cs="Times New Roman"/>
          <w:sz w:val="24"/>
          <w:szCs w:val="24"/>
        </w:rPr>
        <w:t xml:space="preserve"> distribution of fashion industry vs. fair fashion industry mirrors a more general tension concerning sustainability, namely whether dedicated brands are the solution to the problem or rather the whole industry should change its production model. 7 tweets explicitly portray the Fashion Revolution movement itself as the actor for change</w:t>
      </w:r>
      <w:sdt>
        <w:sdtPr>
          <w:tag w:val="goog_rdk_128"/>
          <w:id w:val="697814523"/>
        </w:sdtPr>
        <w:sdtEndPr/>
        <w:sdtContent>
          <w:r w:rsidRPr="00510E64">
            <w:rPr>
              <w:rFonts w:ascii="Times New Roman" w:eastAsia="Times New Roman" w:hAnsi="Times New Roman" w:cs="Times New Roman"/>
              <w:sz w:val="24"/>
              <w:szCs w:val="24"/>
            </w:rPr>
            <w:t>, again suggesting that the big players are not presented as the main drivers of change</w:t>
          </w:r>
        </w:sdtContent>
      </w:sdt>
      <w:sdt>
        <w:sdtPr>
          <w:tag w:val="goog_rdk_129"/>
          <w:id w:val="2021575789"/>
          <w:showingPlcHdr/>
        </w:sdtPr>
        <w:sdtEndPr/>
        <w:sdtContent>
          <w:r w:rsidR="000E5946" w:rsidRPr="00510E64">
            <w:t xml:space="preserve">     </w:t>
          </w:r>
        </w:sdtContent>
      </w:sdt>
      <w:r w:rsidRPr="00510E64">
        <w:rPr>
          <w:rFonts w:ascii="Times New Roman" w:eastAsia="Times New Roman" w:hAnsi="Times New Roman" w:cs="Times New Roman"/>
          <w:sz w:val="24"/>
          <w:szCs w:val="24"/>
        </w:rPr>
        <w:t xml:space="preserve"> </w:t>
      </w:r>
    </w:p>
    <w:p w14:paraId="0000003D" w14:textId="72DBBF9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 xml:space="preserve">In addition, a series of calls for action or for change in attitude appear with other </w:t>
      </w:r>
      <w:r w:rsidR="00BB4B08" w:rsidRPr="00510E64">
        <w:rPr>
          <w:rFonts w:ascii="Times New Roman" w:eastAsia="Times New Roman" w:hAnsi="Times New Roman" w:cs="Times New Roman"/>
          <w:sz w:val="24"/>
          <w:szCs w:val="24"/>
        </w:rPr>
        <w:t>explicitly mentioned</w:t>
      </w:r>
      <w:r w:rsidRPr="00510E64">
        <w:rPr>
          <w:rFonts w:ascii="Times New Roman" w:eastAsia="Times New Roman" w:hAnsi="Times New Roman" w:cs="Times New Roman"/>
          <w:sz w:val="24"/>
          <w:szCs w:val="24"/>
        </w:rPr>
        <w:t xml:space="preserve"> actors for change that are mentioned only once or twice in our corpus, such as a specific city, but also isolated occurrences of workers, graduates or teenagers.</w:t>
      </w:r>
    </w:p>
    <w:p w14:paraId="0000003E" w14:textId="3D0ADA7F" w:rsidR="005E7328" w:rsidRPr="00510E64" w:rsidRDefault="008F6188">
      <w:pPr>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lastRenderedPageBreak/>
        <w:t xml:space="preserve">These results show that the responsibility for the sustainable fashion change is mainly attributed to the </w:t>
      </w:r>
      <w:r w:rsidR="00BB4B08" w:rsidRPr="00510E64">
        <w:rPr>
          <w:rFonts w:ascii="Times New Roman" w:eastAsia="Times New Roman" w:hAnsi="Times New Roman" w:cs="Times New Roman"/>
          <w:sz w:val="24"/>
          <w:szCs w:val="24"/>
        </w:rPr>
        <w:t xml:space="preserve">social media </w:t>
      </w:r>
      <w:r w:rsidRPr="00510E64">
        <w:rPr>
          <w:rFonts w:ascii="Times New Roman" w:eastAsia="Times New Roman" w:hAnsi="Times New Roman" w:cs="Times New Roman"/>
          <w:sz w:val="24"/>
          <w:szCs w:val="24"/>
        </w:rPr>
        <w:t xml:space="preserve">audience, which </w:t>
      </w:r>
      <w:proofErr w:type="gramStart"/>
      <w:r w:rsidRPr="00510E64">
        <w:rPr>
          <w:rFonts w:ascii="Times New Roman" w:eastAsia="Times New Roman" w:hAnsi="Times New Roman" w:cs="Times New Roman"/>
          <w:sz w:val="24"/>
          <w:szCs w:val="24"/>
        </w:rPr>
        <w:t>remains to a great extent</w:t>
      </w:r>
      <w:proofErr w:type="gramEnd"/>
      <w:r w:rsidRPr="00510E64">
        <w:rPr>
          <w:rFonts w:ascii="Times New Roman" w:eastAsia="Times New Roman" w:hAnsi="Times New Roman" w:cs="Times New Roman"/>
          <w:sz w:val="24"/>
          <w:szCs w:val="24"/>
        </w:rPr>
        <w:t xml:space="preserve"> undefined and unspecified. </w:t>
      </w:r>
      <w:r w:rsidR="00BB4B08" w:rsidRPr="00510E64">
        <w:rPr>
          <w:rFonts w:ascii="Times New Roman" w:eastAsia="Times New Roman" w:hAnsi="Times New Roman" w:cs="Times New Roman"/>
          <w:sz w:val="24"/>
          <w:szCs w:val="24"/>
        </w:rPr>
        <w:t>While t</w:t>
      </w:r>
      <w:r w:rsidRPr="00510E64">
        <w:rPr>
          <w:rFonts w:ascii="Times New Roman" w:eastAsia="Times New Roman" w:hAnsi="Times New Roman" w:cs="Times New Roman"/>
          <w:sz w:val="24"/>
          <w:szCs w:val="24"/>
        </w:rPr>
        <w:t xml:space="preserve">his is in line with </w:t>
      </w:r>
      <w:r w:rsidR="00BB4B08" w:rsidRPr="00510E64">
        <w:rPr>
          <w:rFonts w:ascii="Times New Roman" w:eastAsia="Times New Roman" w:hAnsi="Times New Roman" w:cs="Times New Roman"/>
          <w:sz w:val="24"/>
          <w:szCs w:val="24"/>
        </w:rPr>
        <w:t>typical modes of campaign communication, it</w:t>
      </w:r>
      <w:r w:rsidRPr="00510E64">
        <w:rPr>
          <w:rFonts w:ascii="Times New Roman" w:eastAsia="Times New Roman" w:hAnsi="Times New Roman" w:cs="Times New Roman"/>
          <w:sz w:val="24"/>
          <w:szCs w:val="24"/>
        </w:rPr>
        <w:t xml:space="preserve"> creates low accountability for </w:t>
      </w:r>
      <w:proofErr w:type="gramStart"/>
      <w:r w:rsidRPr="00510E64">
        <w:rPr>
          <w:rFonts w:ascii="Times New Roman" w:eastAsia="Times New Roman" w:hAnsi="Times New Roman" w:cs="Times New Roman"/>
          <w:sz w:val="24"/>
          <w:szCs w:val="24"/>
        </w:rPr>
        <w:t>actually carrying</w:t>
      </w:r>
      <w:proofErr w:type="gramEnd"/>
      <w:r w:rsidRPr="00510E64">
        <w:rPr>
          <w:rFonts w:ascii="Times New Roman" w:eastAsia="Times New Roman" w:hAnsi="Times New Roman" w:cs="Times New Roman"/>
          <w:sz w:val="24"/>
          <w:szCs w:val="24"/>
        </w:rPr>
        <w:t xml:space="preserve"> out the actions (see also </w:t>
      </w:r>
      <w:r w:rsidR="003523A1">
        <w:rPr>
          <w:rFonts w:ascii="Times New Roman" w:eastAsia="Times New Roman" w:hAnsi="Times New Roman" w:cs="Times New Roman"/>
          <w:sz w:val="24"/>
          <w:szCs w:val="24"/>
        </w:rPr>
        <w:t>Greco</w:t>
      </w:r>
      <w:r w:rsidRPr="00510E64">
        <w:rPr>
          <w:rFonts w:ascii="Times New Roman" w:eastAsia="Times New Roman" w:hAnsi="Times New Roman" w:cs="Times New Roman"/>
          <w:sz w:val="24"/>
          <w:szCs w:val="24"/>
        </w:rPr>
        <w:t xml:space="preserve"> and </w:t>
      </w:r>
      <w:r w:rsidR="003523A1">
        <w:rPr>
          <w:rFonts w:ascii="Times New Roman" w:eastAsia="Times New Roman" w:hAnsi="Times New Roman" w:cs="Times New Roman"/>
          <w:sz w:val="24"/>
          <w:szCs w:val="24"/>
        </w:rPr>
        <w:t>De Cock</w:t>
      </w:r>
      <w:r w:rsidRPr="00510E64">
        <w:rPr>
          <w:rFonts w:ascii="Times New Roman" w:eastAsia="Times New Roman" w:hAnsi="Times New Roman" w:cs="Times New Roman"/>
          <w:sz w:val="24"/>
          <w:szCs w:val="24"/>
        </w:rPr>
        <w:t xml:space="preserve"> 2021</w:t>
      </w:r>
      <w:sdt>
        <w:sdtPr>
          <w:tag w:val="goog_rdk_130"/>
          <w:id w:val="-611283735"/>
        </w:sdtPr>
        <w:sdtEndPr/>
        <w:sdtContent>
          <w:r w:rsidR="000E5946" w:rsidRPr="00510E64">
            <w:rPr>
              <w:rFonts w:ascii="Times New Roman" w:hAnsi="Times New Roman" w:cs="Times New Roman"/>
              <w:sz w:val="24"/>
              <w:szCs w:val="24"/>
            </w:rPr>
            <w:t xml:space="preserve">; </w:t>
          </w:r>
          <w:r w:rsidR="003523A1">
            <w:rPr>
              <w:rFonts w:ascii="Times New Roman" w:hAnsi="Times New Roman" w:cs="Times New Roman"/>
              <w:sz w:val="24"/>
              <w:szCs w:val="24"/>
            </w:rPr>
            <w:t>Greco</w:t>
          </w:r>
          <w:r w:rsidR="000E5946" w:rsidRPr="00510E64">
            <w:rPr>
              <w:rFonts w:ascii="Times New Roman" w:hAnsi="Times New Roman" w:cs="Times New Roman"/>
              <w:sz w:val="24"/>
              <w:szCs w:val="24"/>
            </w:rPr>
            <w:t xml:space="preserve"> 2022</w:t>
          </w:r>
        </w:sdtContent>
      </w:sdt>
      <w:r w:rsidRPr="00510E64">
        <w:rPr>
          <w:rFonts w:ascii="Times New Roman" w:eastAsia="Times New Roman" w:hAnsi="Times New Roman" w:cs="Times New Roman"/>
          <w:sz w:val="24"/>
          <w:szCs w:val="24"/>
        </w:rPr>
        <w:t xml:space="preserve">). Moreover, we have shown that the account owners who usually call for change do not have the power to impose anything on their audience, as they are mainly small businesses and NGOs, as well as individuals and media. </w:t>
      </w:r>
      <w:sdt>
        <w:sdtPr>
          <w:tag w:val="goog_rdk_132"/>
          <w:id w:val="143706898"/>
        </w:sdtPr>
        <w:sdtEndPr/>
        <w:sdtContent>
          <w:r w:rsidRPr="00510E64">
            <w:rPr>
              <w:rFonts w:ascii="Times New Roman" w:eastAsia="Times New Roman" w:hAnsi="Times New Roman" w:cs="Times New Roman"/>
              <w:sz w:val="24"/>
              <w:szCs w:val="24"/>
            </w:rPr>
            <w:t xml:space="preserve">This lack of </w:t>
          </w:r>
          <w:proofErr w:type="spellStart"/>
          <w:r w:rsidRPr="00510E64">
            <w:rPr>
              <w:rFonts w:ascii="Times New Roman" w:eastAsia="Times New Roman" w:hAnsi="Times New Roman" w:cs="Times New Roman"/>
              <w:sz w:val="24"/>
              <w:szCs w:val="24"/>
            </w:rPr>
            <w:t>impositive</w:t>
          </w:r>
          <w:proofErr w:type="spellEnd"/>
          <w:r w:rsidRPr="00510E64">
            <w:rPr>
              <w:rFonts w:ascii="Times New Roman" w:eastAsia="Times New Roman" w:hAnsi="Times New Roman" w:cs="Times New Roman"/>
              <w:sz w:val="24"/>
              <w:szCs w:val="24"/>
            </w:rPr>
            <w:t xml:space="preserve"> force may precisely motivate the choice for a campaign that attempts to convince a wider (but </w:t>
          </w:r>
        </w:sdtContent>
      </w:sdt>
      <w:sdt>
        <w:sdtPr>
          <w:tag w:val="goog_rdk_133"/>
          <w:id w:val="-1338301927"/>
        </w:sdtPr>
        <w:sdtEndPr/>
        <w:sdtContent>
          <w:sdt>
            <w:sdtPr>
              <w:tag w:val="goog_rdk_134"/>
              <w:id w:val="-898831630"/>
            </w:sdtPr>
            <w:sdtEndPr/>
            <w:sdtContent/>
          </w:sdt>
          <w:r w:rsidRPr="00510E64">
            <w:rPr>
              <w:rFonts w:ascii="Times New Roman" w:eastAsia="Times New Roman" w:hAnsi="Times New Roman" w:cs="Times New Roman"/>
              <w:sz w:val="24"/>
              <w:szCs w:val="24"/>
            </w:rPr>
            <w:t xml:space="preserve">maybe </w:t>
          </w:r>
        </w:sdtContent>
      </w:sdt>
      <w:sdt>
        <w:sdtPr>
          <w:tag w:val="goog_rdk_135"/>
          <w:id w:val="-237018669"/>
        </w:sdtPr>
        <w:sdtEndPr/>
        <w:sdtContent>
          <w:r w:rsidRPr="00510E64">
            <w:rPr>
              <w:rFonts w:ascii="Times New Roman" w:eastAsia="Times New Roman" w:hAnsi="Times New Roman" w:cs="Times New Roman"/>
              <w:sz w:val="24"/>
              <w:szCs w:val="24"/>
            </w:rPr>
            <w:t xml:space="preserve">less defined) audience, rather than specific actors. We detail below </w:t>
          </w:r>
          <w:r w:rsidR="000E5946" w:rsidRPr="00510E64">
            <w:rPr>
              <w:rFonts w:ascii="Times New Roman" w:eastAsia="Times New Roman" w:hAnsi="Times New Roman" w:cs="Times New Roman"/>
              <w:sz w:val="24"/>
              <w:szCs w:val="24"/>
            </w:rPr>
            <w:t>how the</w:t>
          </w:r>
        </w:sdtContent>
      </w:sdt>
      <w:r w:rsidR="000E5946"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sz w:val="24"/>
          <w:szCs w:val="24"/>
        </w:rPr>
        <w:t>calls for action</w:t>
      </w:r>
      <w:r w:rsidR="000E5946" w:rsidRPr="00510E64">
        <w:rPr>
          <w:rFonts w:ascii="Times New Roman" w:eastAsia="Times New Roman" w:hAnsi="Times New Roman" w:cs="Times New Roman"/>
          <w:sz w:val="24"/>
          <w:szCs w:val="24"/>
        </w:rPr>
        <w:t xml:space="preserve"> in positions </w:t>
      </w:r>
      <w:r w:rsidRPr="00510E64">
        <w:rPr>
          <w:rFonts w:ascii="Times New Roman" w:eastAsia="Times New Roman" w:hAnsi="Times New Roman" w:cs="Times New Roman"/>
          <w:sz w:val="24"/>
          <w:szCs w:val="24"/>
        </w:rPr>
        <w:t xml:space="preserve">of low </w:t>
      </w:r>
      <w:proofErr w:type="spellStart"/>
      <w:r w:rsidRPr="00510E64">
        <w:rPr>
          <w:rFonts w:ascii="Times New Roman" w:eastAsia="Times New Roman" w:hAnsi="Times New Roman" w:cs="Times New Roman"/>
          <w:sz w:val="24"/>
          <w:szCs w:val="24"/>
        </w:rPr>
        <w:t>impositive</w:t>
      </w:r>
      <w:proofErr w:type="spellEnd"/>
      <w:r w:rsidRPr="00510E64">
        <w:rPr>
          <w:rFonts w:ascii="Times New Roman" w:eastAsia="Times New Roman" w:hAnsi="Times New Roman" w:cs="Times New Roman"/>
          <w:sz w:val="24"/>
          <w:szCs w:val="24"/>
        </w:rPr>
        <w:t xml:space="preserve"> force</w:t>
      </w:r>
      <w:sdt>
        <w:sdtPr>
          <w:tag w:val="goog_rdk_139"/>
          <w:id w:val="846214135"/>
        </w:sdtPr>
        <w:sdtEndPr/>
        <w:sdtContent>
          <w:r w:rsidRPr="00510E64">
            <w:rPr>
              <w:rFonts w:ascii="Times New Roman" w:eastAsia="Times New Roman" w:hAnsi="Times New Roman" w:cs="Times New Roman"/>
              <w:sz w:val="24"/>
              <w:szCs w:val="24"/>
            </w:rPr>
            <w:t xml:space="preserve"> are expressed</w:t>
          </w:r>
        </w:sdtContent>
      </w:sdt>
      <w:sdt>
        <w:sdtPr>
          <w:tag w:val="goog_rdk_140"/>
          <w:id w:val="-534661160"/>
        </w:sdtPr>
        <w:sdtEndPr/>
        <w:sdtContent>
          <w:r w:rsidR="000E5946" w:rsidRPr="00510E64">
            <w:t xml:space="preserve">. </w:t>
          </w:r>
        </w:sdtContent>
      </w:sdt>
    </w:p>
    <w:p w14:paraId="0000003F" w14:textId="77777777" w:rsidR="005E7328" w:rsidRPr="00510E64" w:rsidRDefault="005E7328">
      <w:pPr>
        <w:pBdr>
          <w:top w:val="nil"/>
          <w:left w:val="nil"/>
          <w:bottom w:val="nil"/>
          <w:right w:val="nil"/>
          <w:between w:val="nil"/>
        </w:pBdr>
        <w:spacing w:after="140" w:line="276" w:lineRule="auto"/>
        <w:rPr>
          <w:color w:val="000000"/>
        </w:rPr>
      </w:pPr>
    </w:p>
    <w:p w14:paraId="00000040" w14:textId="77777777" w:rsidR="005E7328" w:rsidRPr="00510E64" w:rsidRDefault="008F6188">
      <w:pPr>
        <w:ind w:firstLine="720"/>
        <w:rPr>
          <w:rFonts w:ascii="Times New Roman" w:eastAsia="Times New Roman" w:hAnsi="Times New Roman" w:cs="Times New Roman"/>
          <w:sz w:val="24"/>
          <w:szCs w:val="24"/>
        </w:rPr>
      </w:pPr>
      <w:bookmarkStart w:id="6" w:name="_heading=h.ilu37uslvw95" w:colFirst="0" w:colLast="0"/>
      <w:bookmarkEnd w:id="6"/>
      <w:r w:rsidRPr="00510E64">
        <w:rPr>
          <w:rFonts w:ascii="Times New Roman" w:eastAsia="Times New Roman" w:hAnsi="Times New Roman" w:cs="Times New Roman"/>
          <w:b/>
          <w:sz w:val="24"/>
          <w:szCs w:val="24"/>
        </w:rPr>
        <w:t xml:space="preserve">Deontic structure of the call for action in positions of low </w:t>
      </w:r>
      <w:proofErr w:type="spellStart"/>
      <w:r w:rsidRPr="00510E64">
        <w:rPr>
          <w:rFonts w:ascii="Times New Roman" w:eastAsia="Times New Roman" w:hAnsi="Times New Roman" w:cs="Times New Roman"/>
          <w:b/>
          <w:sz w:val="24"/>
          <w:szCs w:val="24"/>
        </w:rPr>
        <w:t>impositive</w:t>
      </w:r>
      <w:proofErr w:type="spellEnd"/>
      <w:r w:rsidRPr="00510E64">
        <w:rPr>
          <w:rFonts w:ascii="Times New Roman" w:eastAsia="Times New Roman" w:hAnsi="Times New Roman" w:cs="Times New Roman"/>
          <w:b/>
          <w:sz w:val="24"/>
          <w:szCs w:val="24"/>
        </w:rPr>
        <w:t xml:space="preserve"> force: imperatives in English and French</w:t>
      </w:r>
    </w:p>
    <w:p w14:paraId="00000041" w14:textId="114FD821" w:rsidR="005E7328" w:rsidRPr="00510E64" w:rsidRDefault="008F6188">
      <w:pPr>
        <w:jc w:val="both"/>
      </w:pPr>
      <w:r w:rsidRPr="00510E64">
        <w:rPr>
          <w:rFonts w:ascii="Times New Roman" w:eastAsia="Times New Roman" w:hAnsi="Times New Roman" w:cs="Times New Roman"/>
          <w:sz w:val="24"/>
          <w:szCs w:val="24"/>
        </w:rPr>
        <w:t>Through a more detailed analysis of the deontic structures, we now turn to consider how the modal source and agent are represented (or not) and especially how</w:t>
      </w:r>
      <w:r w:rsidR="00BB4B08" w:rsidRPr="00510E64">
        <w:rPr>
          <w:rFonts w:ascii="Times New Roman" w:eastAsia="Times New Roman" w:hAnsi="Times New Roman" w:cs="Times New Roman"/>
          <w:sz w:val="24"/>
          <w:szCs w:val="24"/>
        </w:rPr>
        <w:t xml:space="preserve"> much</w:t>
      </w:r>
      <w:r w:rsidRPr="00510E64">
        <w:rPr>
          <w:rFonts w:ascii="Times New Roman" w:eastAsia="Times New Roman" w:hAnsi="Times New Roman" w:cs="Times New Roman"/>
          <w:sz w:val="24"/>
          <w:szCs w:val="24"/>
        </w:rPr>
        <w:t xml:space="preserve"> </w:t>
      </w:r>
      <w:proofErr w:type="spellStart"/>
      <w:r w:rsidRPr="00510E64">
        <w:rPr>
          <w:rFonts w:ascii="Times New Roman" w:eastAsia="Times New Roman" w:hAnsi="Times New Roman" w:cs="Times New Roman"/>
          <w:sz w:val="24"/>
          <w:szCs w:val="24"/>
        </w:rPr>
        <w:t>impositively</w:t>
      </w:r>
      <w:proofErr w:type="spellEnd"/>
      <w:r w:rsidRPr="00510E64">
        <w:rPr>
          <w:rFonts w:ascii="Times New Roman" w:eastAsia="Times New Roman" w:hAnsi="Times New Roman" w:cs="Times New Roman"/>
          <w:sz w:val="24"/>
          <w:szCs w:val="24"/>
        </w:rPr>
        <w:t xml:space="preserve"> the call for action is formulated. </w:t>
      </w:r>
      <w:r w:rsidR="005B3AF6" w:rsidRPr="00510E64">
        <w:rPr>
          <w:rFonts w:ascii="Times New Roman" w:eastAsia="Times New Roman" w:hAnsi="Times New Roman" w:cs="Times New Roman"/>
          <w:sz w:val="24"/>
          <w:szCs w:val="24"/>
        </w:rPr>
        <w:t xml:space="preserve">We </w:t>
      </w:r>
      <w:proofErr w:type="gramStart"/>
      <w:r w:rsidRPr="00510E64">
        <w:rPr>
          <w:rFonts w:ascii="Times New Roman" w:eastAsia="Times New Roman" w:hAnsi="Times New Roman" w:cs="Times New Roman"/>
          <w:sz w:val="24"/>
          <w:szCs w:val="24"/>
        </w:rPr>
        <w:t>look into</w:t>
      </w:r>
      <w:proofErr w:type="gramEnd"/>
      <w:r w:rsidRPr="00510E64">
        <w:rPr>
          <w:rFonts w:ascii="Times New Roman" w:eastAsia="Times New Roman" w:hAnsi="Times New Roman" w:cs="Times New Roman"/>
          <w:sz w:val="24"/>
          <w:szCs w:val="24"/>
        </w:rPr>
        <w:t xml:space="preserve"> the imperative and other deontic structures in English and French respectively, the two most used languages in our corpus, before proceeding to the analysis of the other languages.</w:t>
      </w:r>
    </w:p>
    <w:p w14:paraId="00000042" w14:textId="7777777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Out of the 274 tweets with a call for action, 215 tweets contain an imperative form. Imperatives represent then the main expression of </w:t>
      </w:r>
      <w:proofErr w:type="spellStart"/>
      <w:r w:rsidRPr="00510E64">
        <w:rPr>
          <w:rFonts w:ascii="Times New Roman" w:eastAsia="Times New Roman" w:hAnsi="Times New Roman" w:cs="Times New Roman"/>
          <w:sz w:val="24"/>
          <w:szCs w:val="24"/>
        </w:rPr>
        <w:t>deonticity</w:t>
      </w:r>
      <w:proofErr w:type="spellEnd"/>
      <w:r w:rsidRPr="00510E64">
        <w:rPr>
          <w:rFonts w:ascii="Times New Roman" w:eastAsia="Times New Roman" w:hAnsi="Times New Roman" w:cs="Times New Roman"/>
          <w:sz w:val="24"/>
          <w:szCs w:val="24"/>
        </w:rPr>
        <w:t xml:space="preserve">, with some differences according to languages (82% of the tweets in English contain an imperative; 80% in Spanish; 60% in French; 0% in German, which has only 1 tweet in our data). In line with the overall dominance of English, 187 of the tweets with an imperative are in English (see Figure 4 for further detail). Figures concern the overall number of tweets containing at least one imperative form and not the overall number of imperatives. Indeed, some tweets contain more than one imperative or an imperative combined with another deontic structure. </w:t>
      </w:r>
    </w:p>
    <w:p w14:paraId="00000043" w14:textId="6E026D2C" w:rsidR="005E7328" w:rsidRPr="00510E64" w:rsidRDefault="009363BF">
      <w:pPr>
        <w:jc w:val="both"/>
        <w:rPr>
          <w:rFonts w:ascii="Times New Roman" w:eastAsia="Times New Roman" w:hAnsi="Times New Roman" w:cs="Times New Roman"/>
          <w:sz w:val="24"/>
          <w:szCs w:val="24"/>
        </w:rPr>
      </w:pPr>
      <w:sdt>
        <w:sdtPr>
          <w:tag w:val="goog_rdk_148"/>
          <w:id w:val="-545069214"/>
        </w:sdtPr>
        <w:sdtEndPr/>
        <w:sdtContent>
          <w:sdt>
            <w:sdtPr>
              <w:rPr>
                <w:rFonts w:ascii="Times New Roman" w:hAnsi="Times New Roman" w:cs="Times New Roman"/>
                <w:sz w:val="24"/>
                <w:szCs w:val="24"/>
              </w:rPr>
              <w:tag w:val="goog_rdk_149"/>
              <w:id w:val="-480006680"/>
            </w:sdtPr>
            <w:sdtEndPr/>
            <w:sdtContent>
              <w:r w:rsidR="00E114D0" w:rsidRPr="00510E64">
                <w:rPr>
                  <w:rStyle w:val="cf01"/>
                  <w:rFonts w:ascii="Times New Roman" w:hAnsi="Times New Roman" w:cs="Times New Roman"/>
                  <w:sz w:val="24"/>
                  <w:szCs w:val="24"/>
                </w:rPr>
                <w:t xml:space="preserve">The overall high frequency of the imperative, a very </w:t>
              </w:r>
              <w:proofErr w:type="spellStart"/>
              <w:r w:rsidR="00E114D0" w:rsidRPr="00510E64">
                <w:rPr>
                  <w:rStyle w:val="cf01"/>
                  <w:rFonts w:ascii="Times New Roman" w:hAnsi="Times New Roman" w:cs="Times New Roman"/>
                  <w:sz w:val="24"/>
                  <w:szCs w:val="24"/>
                </w:rPr>
                <w:t>impositive</w:t>
              </w:r>
              <w:proofErr w:type="spellEnd"/>
              <w:r w:rsidR="00E114D0" w:rsidRPr="00510E64">
                <w:rPr>
                  <w:rStyle w:val="cf01"/>
                  <w:rFonts w:ascii="Times New Roman" w:hAnsi="Times New Roman" w:cs="Times New Roman"/>
                  <w:sz w:val="24"/>
                  <w:szCs w:val="24"/>
                </w:rPr>
                <w:t xml:space="preserve"> form, creates a strong call for action because the imperative is formulated towards the reader as the modal agent and moreover presents the action as an obligation</w:t>
              </w:r>
            </w:sdtContent>
          </w:sdt>
          <w:sdt>
            <w:sdtPr>
              <w:rPr>
                <w:rFonts w:ascii="Times New Roman" w:hAnsi="Times New Roman" w:cs="Times New Roman"/>
                <w:sz w:val="24"/>
                <w:szCs w:val="24"/>
              </w:rPr>
              <w:tag w:val="goog_rdk_150"/>
              <w:id w:val="-144432694"/>
            </w:sdtPr>
            <w:sdtEndPr/>
            <w:sdtContent/>
          </w:sdt>
          <w:sdt>
            <w:sdtPr>
              <w:rPr>
                <w:rFonts w:ascii="Times New Roman" w:hAnsi="Times New Roman" w:cs="Times New Roman"/>
                <w:sz w:val="24"/>
                <w:szCs w:val="24"/>
              </w:rPr>
              <w:tag w:val="goog_rdk_151"/>
              <w:id w:val="-1858345579"/>
            </w:sdtPr>
            <w:sdtEndPr/>
            <w:sdtContent/>
          </w:sdt>
          <w:sdt>
            <w:sdtPr>
              <w:rPr>
                <w:rFonts w:ascii="Times New Roman" w:hAnsi="Times New Roman" w:cs="Times New Roman"/>
                <w:sz w:val="24"/>
                <w:szCs w:val="24"/>
              </w:rPr>
              <w:tag w:val="goog_rdk_152"/>
              <w:id w:val="-440304337"/>
            </w:sdtPr>
            <w:sdtEndPr/>
            <w:sdtContent/>
          </w:sdt>
          <w:sdt>
            <w:sdtPr>
              <w:rPr>
                <w:rFonts w:ascii="Times New Roman" w:hAnsi="Times New Roman" w:cs="Times New Roman"/>
                <w:sz w:val="24"/>
                <w:szCs w:val="24"/>
              </w:rPr>
              <w:tag w:val="goog_rdk_153"/>
              <w:id w:val="-1019620976"/>
            </w:sdtPr>
            <w:sdtEndPr/>
            <w:sdtContent>
              <w:r w:rsidR="00E114D0" w:rsidRPr="00510E64">
                <w:rPr>
                  <w:rFonts w:ascii="Times New Roman" w:hAnsi="Times New Roman" w:cs="Times New Roman"/>
                  <w:sz w:val="24"/>
                  <w:szCs w:val="24"/>
                </w:rPr>
                <w:t xml:space="preserve">. </w:t>
              </w:r>
            </w:sdtContent>
          </w:sdt>
        </w:sdtContent>
      </w:sdt>
      <w:r w:rsidR="008F6188" w:rsidRPr="00510E64">
        <w:rPr>
          <w:rFonts w:ascii="Times New Roman" w:eastAsia="Times New Roman" w:hAnsi="Times New Roman" w:cs="Times New Roman"/>
          <w:sz w:val="24"/>
          <w:szCs w:val="24"/>
        </w:rPr>
        <w:t xml:space="preserve">As the modal source is not explicit, we then interpret it as coinciding with the account owner.  </w:t>
      </w:r>
    </w:p>
    <w:p w14:paraId="00000044" w14:textId="77777777" w:rsidR="005E7328" w:rsidRPr="00510E64" w:rsidRDefault="005E7328">
      <w:pPr>
        <w:jc w:val="both"/>
        <w:rPr>
          <w:rFonts w:ascii="Times New Roman" w:eastAsia="Times New Roman" w:hAnsi="Times New Roman" w:cs="Times New Roman"/>
          <w:sz w:val="24"/>
          <w:szCs w:val="24"/>
        </w:rPr>
      </w:pPr>
    </w:p>
    <w:p w14:paraId="53369662" w14:textId="7DADA47D" w:rsidR="009363BF" w:rsidRPr="009363BF" w:rsidRDefault="009363BF" w:rsidP="009363BF">
      <w:pPr>
        <w:jc w:val="both"/>
        <w:rPr>
          <w:rFonts w:ascii="Times New Roman" w:eastAsia="Times New Roman" w:hAnsi="Times New Roman" w:cs="Times New Roman"/>
          <w:sz w:val="24"/>
          <w:szCs w:val="24"/>
          <w:lang w:val="en-GB"/>
        </w:rPr>
      </w:pPr>
      <w:r w:rsidRPr="009363BF">
        <w:rPr>
          <w:rFonts w:ascii="Times New Roman" w:eastAsia="Times New Roman" w:hAnsi="Times New Roman" w:cs="Times New Roman"/>
          <w:sz w:val="24"/>
          <w:szCs w:val="24"/>
          <w:lang w:val="en-GB"/>
        </w:rPr>
        <w:lastRenderedPageBreak/>
        <w:drawing>
          <wp:inline distT="0" distB="0" distL="0" distR="0" wp14:anchorId="2D6D3FD5" wp14:editId="0A0EFF03">
            <wp:extent cx="4933950" cy="2967331"/>
            <wp:effectExtent l="0" t="0" r="0" b="5080"/>
            <wp:docPr id="1474847747" name="Picture 8" descr="A graph of tweets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47747" name="Picture 8" descr="A graph of tweets with different colored bar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37808" cy="2969651"/>
                    </a:xfrm>
                    <a:prstGeom prst="rect">
                      <a:avLst/>
                    </a:prstGeom>
                    <a:noFill/>
                    <a:ln>
                      <a:noFill/>
                    </a:ln>
                  </pic:spPr>
                </pic:pic>
              </a:graphicData>
            </a:graphic>
          </wp:inline>
        </w:drawing>
      </w:r>
    </w:p>
    <w:p w14:paraId="00000045" w14:textId="715661E0" w:rsidR="005E7328" w:rsidRPr="009363BF" w:rsidRDefault="008F6188">
      <w:pPr>
        <w:jc w:val="both"/>
        <w:rPr>
          <w:rFonts w:ascii="Times New Roman" w:eastAsia="Times New Roman" w:hAnsi="Times New Roman" w:cs="Times New Roman"/>
          <w:b/>
          <w:bCs/>
          <w:sz w:val="24"/>
          <w:szCs w:val="24"/>
        </w:rPr>
      </w:pPr>
      <w:r w:rsidRPr="009363BF">
        <w:rPr>
          <w:rFonts w:ascii="Times New Roman" w:eastAsia="Times New Roman" w:hAnsi="Times New Roman" w:cs="Times New Roman"/>
          <w:b/>
          <w:bCs/>
          <w:sz w:val="24"/>
          <w:szCs w:val="24"/>
        </w:rPr>
        <w:t xml:space="preserve">Figure 4: Presence of </w:t>
      </w:r>
      <w:proofErr w:type="spellStart"/>
      <w:r w:rsidRPr="009363BF">
        <w:rPr>
          <w:rFonts w:ascii="Times New Roman" w:eastAsia="Times New Roman" w:hAnsi="Times New Roman" w:cs="Times New Roman"/>
          <w:b/>
          <w:bCs/>
          <w:sz w:val="24"/>
          <w:szCs w:val="24"/>
        </w:rPr>
        <w:t>deontics</w:t>
      </w:r>
      <w:proofErr w:type="spellEnd"/>
      <w:r w:rsidRPr="009363BF">
        <w:rPr>
          <w:rFonts w:ascii="Times New Roman" w:eastAsia="Times New Roman" w:hAnsi="Times New Roman" w:cs="Times New Roman"/>
          <w:b/>
          <w:bCs/>
          <w:sz w:val="24"/>
          <w:szCs w:val="24"/>
        </w:rPr>
        <w:t xml:space="preserve"> and imperatives in the tweets, classified per language]</w:t>
      </w:r>
    </w:p>
    <w:p w14:paraId="00000046" w14:textId="77777777" w:rsidR="005E7328" w:rsidRPr="00510E64" w:rsidRDefault="005E7328">
      <w:pPr>
        <w:jc w:val="both"/>
        <w:rPr>
          <w:rFonts w:ascii="Times New Roman" w:eastAsia="Times New Roman" w:hAnsi="Times New Roman" w:cs="Times New Roman"/>
          <w:sz w:val="24"/>
          <w:szCs w:val="24"/>
        </w:rPr>
      </w:pPr>
    </w:p>
    <w:p w14:paraId="00000047" w14:textId="7777777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 xml:space="preserve">The positive imperative dominates by far, e.g. in English 182 tweets contain a positive form and only 5 a negative form. In only a few cases is the deontic force attenuated into a polite request by adding </w:t>
      </w:r>
      <w:r w:rsidRPr="00510E64">
        <w:rPr>
          <w:rFonts w:ascii="Times New Roman" w:eastAsia="Times New Roman" w:hAnsi="Times New Roman" w:cs="Times New Roman"/>
          <w:i/>
          <w:sz w:val="24"/>
          <w:szCs w:val="24"/>
        </w:rPr>
        <w:t xml:space="preserve">please </w:t>
      </w:r>
      <w:r w:rsidRPr="00510E64">
        <w:rPr>
          <w:rFonts w:ascii="Times New Roman" w:eastAsia="Times New Roman" w:hAnsi="Times New Roman" w:cs="Times New Roman"/>
          <w:sz w:val="24"/>
          <w:szCs w:val="24"/>
        </w:rPr>
        <w:t>(7), which also calls for attention,</w:t>
      </w:r>
      <w:r w:rsidRPr="00510E64">
        <w:rPr>
          <w:rFonts w:ascii="Times New Roman" w:eastAsia="Times New Roman" w:hAnsi="Times New Roman" w:cs="Times New Roman"/>
          <w:i/>
          <w:sz w:val="24"/>
          <w:szCs w:val="24"/>
        </w:rPr>
        <w:t xml:space="preserve"> </w:t>
      </w:r>
      <w:r w:rsidRPr="00510E64">
        <w:rPr>
          <w:rFonts w:ascii="Times New Roman" w:eastAsia="Times New Roman" w:hAnsi="Times New Roman" w:cs="Times New Roman"/>
          <w:sz w:val="24"/>
          <w:szCs w:val="24"/>
        </w:rPr>
        <w:t xml:space="preserve">while one tweet contains the French abbreviation </w:t>
      </w:r>
      <w:r w:rsidRPr="00510E64">
        <w:rPr>
          <w:rFonts w:ascii="Times New Roman" w:eastAsia="Times New Roman" w:hAnsi="Times New Roman" w:cs="Times New Roman"/>
          <w:i/>
          <w:sz w:val="24"/>
          <w:szCs w:val="24"/>
        </w:rPr>
        <w:t>RSVP</w:t>
      </w:r>
      <w:r w:rsidRPr="00510E64">
        <w:rPr>
          <w:rFonts w:ascii="Times New Roman" w:eastAsia="Times New Roman" w:hAnsi="Times New Roman" w:cs="Times New Roman"/>
          <w:sz w:val="24"/>
          <w:szCs w:val="24"/>
        </w:rPr>
        <w:t xml:space="preserve"> (“</w:t>
      </w:r>
      <w:proofErr w:type="spellStart"/>
      <w:r w:rsidRPr="00510E64">
        <w:rPr>
          <w:rFonts w:ascii="Times New Roman" w:eastAsia="Times New Roman" w:hAnsi="Times New Roman" w:cs="Times New Roman"/>
          <w:sz w:val="24"/>
          <w:szCs w:val="24"/>
        </w:rPr>
        <w:t>répondez</w:t>
      </w:r>
      <w:proofErr w:type="spellEnd"/>
      <w:r w:rsidRPr="00510E64">
        <w:rPr>
          <w:rFonts w:ascii="Times New Roman" w:eastAsia="Times New Roman" w:hAnsi="Times New Roman" w:cs="Times New Roman"/>
          <w:sz w:val="24"/>
          <w:szCs w:val="24"/>
        </w:rPr>
        <w:t xml:space="preserve"> </w:t>
      </w:r>
      <w:proofErr w:type="spellStart"/>
      <w:r w:rsidRPr="00510E64">
        <w:rPr>
          <w:rFonts w:ascii="Times New Roman" w:eastAsia="Times New Roman" w:hAnsi="Times New Roman" w:cs="Times New Roman"/>
          <w:sz w:val="24"/>
          <w:szCs w:val="24"/>
        </w:rPr>
        <w:t>s’il</w:t>
      </w:r>
      <w:proofErr w:type="spellEnd"/>
      <w:r w:rsidRPr="00510E64">
        <w:rPr>
          <w:rFonts w:ascii="Times New Roman" w:eastAsia="Times New Roman" w:hAnsi="Times New Roman" w:cs="Times New Roman"/>
          <w:sz w:val="24"/>
          <w:szCs w:val="24"/>
        </w:rPr>
        <w:t xml:space="preserve"> </w:t>
      </w:r>
      <w:proofErr w:type="spellStart"/>
      <w:r w:rsidRPr="00510E64">
        <w:rPr>
          <w:rFonts w:ascii="Times New Roman" w:eastAsia="Times New Roman" w:hAnsi="Times New Roman" w:cs="Times New Roman"/>
          <w:sz w:val="24"/>
          <w:szCs w:val="24"/>
        </w:rPr>
        <w:t>vous</w:t>
      </w:r>
      <w:proofErr w:type="spellEnd"/>
      <w:r w:rsidRPr="00510E64">
        <w:rPr>
          <w:rFonts w:ascii="Times New Roman" w:eastAsia="Times New Roman" w:hAnsi="Times New Roman" w:cs="Times New Roman"/>
          <w:sz w:val="24"/>
          <w:szCs w:val="24"/>
        </w:rPr>
        <w:t xml:space="preserve"> </w:t>
      </w:r>
      <w:proofErr w:type="spellStart"/>
      <w:r w:rsidRPr="00510E64">
        <w:rPr>
          <w:rFonts w:ascii="Times New Roman" w:eastAsia="Times New Roman" w:hAnsi="Times New Roman" w:cs="Times New Roman"/>
          <w:sz w:val="24"/>
          <w:szCs w:val="24"/>
        </w:rPr>
        <w:t>plaît</w:t>
      </w:r>
      <w:proofErr w:type="spellEnd"/>
      <w:r w:rsidRPr="00510E64">
        <w:rPr>
          <w:rFonts w:ascii="Times New Roman" w:eastAsia="Times New Roman" w:hAnsi="Times New Roman" w:cs="Times New Roman"/>
          <w:sz w:val="24"/>
          <w:szCs w:val="24"/>
        </w:rPr>
        <w:t xml:space="preserve">”), that expresses both imperative and polite request in a loan </w:t>
      </w:r>
      <w:proofErr w:type="spellStart"/>
      <w:r w:rsidRPr="00510E64">
        <w:rPr>
          <w:rFonts w:ascii="Times New Roman" w:eastAsia="Times New Roman" w:hAnsi="Times New Roman" w:cs="Times New Roman"/>
          <w:sz w:val="24"/>
          <w:szCs w:val="24"/>
        </w:rPr>
        <w:t>lexicalised</w:t>
      </w:r>
      <w:proofErr w:type="spellEnd"/>
      <w:r w:rsidRPr="00510E64">
        <w:rPr>
          <w:rFonts w:ascii="Times New Roman" w:eastAsia="Times New Roman" w:hAnsi="Times New Roman" w:cs="Times New Roman"/>
          <w:sz w:val="24"/>
          <w:szCs w:val="24"/>
        </w:rPr>
        <w:t xml:space="preserve"> structure. </w:t>
      </w:r>
    </w:p>
    <w:p w14:paraId="00000048"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(7) If you're looking for Spring dresses, </w:t>
      </w:r>
      <w:r w:rsidRPr="00510E64">
        <w:rPr>
          <w:rFonts w:ascii="Times New Roman" w:eastAsia="Times New Roman" w:hAnsi="Times New Roman" w:cs="Times New Roman"/>
          <w:b/>
          <w:color w:val="000000"/>
          <w:sz w:val="24"/>
          <w:szCs w:val="24"/>
        </w:rPr>
        <w:t>please support</w:t>
      </w:r>
      <w:r w:rsidRPr="00510E64">
        <w:rPr>
          <w:rFonts w:ascii="Times New Roman" w:eastAsia="Times New Roman" w:hAnsi="Times New Roman" w:cs="Times New Roman"/>
          <w:sz w:val="24"/>
          <w:szCs w:val="24"/>
        </w:rPr>
        <w:t xml:space="preserve"> brands that care about the people who make them!</w:t>
      </w:r>
    </w:p>
    <w:p w14:paraId="00000049"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Women's dresses [link]</w:t>
      </w:r>
    </w:p>
    <w:p w14:paraId="0000004A"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Girls' dresses [link]</w:t>
      </w:r>
    </w:p>
    <w:p w14:paraId="0000004B"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15% off reg. price w/code ETHICALFASHION now thru 4/30</w:t>
      </w:r>
    </w:p>
    <w:p w14:paraId="0000004C"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#FashionRevolution #WhoMadeMyClothes [picture]</w:t>
      </w:r>
    </w:p>
    <w:p w14:paraId="0000004D" w14:textId="0BF46CD8"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English forms address the reader in a direct way. As for</w:t>
      </w:r>
      <w:r w:rsidR="006E2984" w:rsidRPr="00510E64">
        <w:rPr>
          <w:rFonts w:ascii="Times New Roman" w:eastAsia="Times New Roman" w:hAnsi="Times New Roman" w:cs="Times New Roman"/>
          <w:sz w:val="24"/>
          <w:szCs w:val="24"/>
        </w:rPr>
        <w:t xml:space="preserve"> the grammatical</w:t>
      </w:r>
      <w:r w:rsidRPr="00510E64">
        <w:rPr>
          <w:rFonts w:ascii="Times New Roman" w:eastAsia="Times New Roman" w:hAnsi="Times New Roman" w:cs="Times New Roman"/>
          <w:sz w:val="24"/>
          <w:szCs w:val="24"/>
        </w:rPr>
        <w:t xml:space="preserve"> person, English tweets display in general the second person </w:t>
      </w:r>
      <w:r w:rsidRPr="00510E64">
        <w:rPr>
          <w:rFonts w:ascii="Times New Roman" w:eastAsia="Times New Roman" w:hAnsi="Times New Roman" w:cs="Times New Roman"/>
          <w:i/>
          <w:sz w:val="24"/>
          <w:szCs w:val="24"/>
        </w:rPr>
        <w:t>you</w:t>
      </w:r>
      <w:r w:rsidRPr="00510E64">
        <w:rPr>
          <w:rFonts w:ascii="Times New Roman" w:eastAsia="Times New Roman" w:hAnsi="Times New Roman" w:cs="Times New Roman"/>
          <w:sz w:val="24"/>
          <w:szCs w:val="24"/>
        </w:rPr>
        <w:t xml:space="preserve">, whose number is currently unmarked though originally plural (Maggioni 2022). As mentioned above, this morphological </w:t>
      </w:r>
      <w:proofErr w:type="spellStart"/>
      <w:r w:rsidRPr="00510E64">
        <w:rPr>
          <w:rFonts w:ascii="Times New Roman" w:eastAsia="Times New Roman" w:hAnsi="Times New Roman" w:cs="Times New Roman"/>
          <w:sz w:val="24"/>
          <w:szCs w:val="24"/>
        </w:rPr>
        <w:t>unmarkedness</w:t>
      </w:r>
      <w:proofErr w:type="spellEnd"/>
      <w:r w:rsidRPr="00510E64">
        <w:rPr>
          <w:rFonts w:ascii="Times New Roman" w:eastAsia="Times New Roman" w:hAnsi="Times New Roman" w:cs="Times New Roman"/>
          <w:sz w:val="24"/>
          <w:szCs w:val="24"/>
        </w:rPr>
        <w:t xml:space="preserve"> often makes the interpretation of the modal agent ambiguous. However, other elements in the context can help to narrow down the interpretation. Thus, in (8) the presence of </w:t>
      </w:r>
      <w:r w:rsidRPr="00510E64">
        <w:rPr>
          <w:rFonts w:ascii="Times New Roman" w:eastAsia="Times New Roman" w:hAnsi="Times New Roman" w:cs="Times New Roman"/>
          <w:i/>
          <w:sz w:val="24"/>
          <w:szCs w:val="24"/>
        </w:rPr>
        <w:t xml:space="preserve">yourself </w:t>
      </w:r>
      <w:r w:rsidRPr="00510E64">
        <w:rPr>
          <w:rFonts w:ascii="Times New Roman" w:eastAsia="Times New Roman" w:hAnsi="Times New Roman" w:cs="Times New Roman"/>
          <w:sz w:val="24"/>
          <w:szCs w:val="24"/>
        </w:rPr>
        <w:t xml:space="preserve">clearly shows that the singular is meant, while </w:t>
      </w:r>
      <w:r w:rsidRPr="00510E64">
        <w:rPr>
          <w:rFonts w:ascii="Times New Roman" w:eastAsia="Times New Roman" w:hAnsi="Times New Roman" w:cs="Times New Roman"/>
          <w:i/>
          <w:sz w:val="24"/>
          <w:szCs w:val="24"/>
        </w:rPr>
        <w:t xml:space="preserve">teens </w:t>
      </w:r>
      <w:r w:rsidRPr="00510E64">
        <w:rPr>
          <w:rFonts w:ascii="Times New Roman" w:eastAsia="Times New Roman" w:hAnsi="Times New Roman" w:cs="Times New Roman"/>
          <w:sz w:val="24"/>
          <w:szCs w:val="24"/>
        </w:rPr>
        <w:t xml:space="preserve">in (9) points towards a plural interpretation. In (8) we see moreover that the imperative is prepared by questions, which already </w:t>
      </w:r>
      <w:r w:rsidR="004732B2" w:rsidRPr="00510E64">
        <w:rPr>
          <w:rFonts w:ascii="Times New Roman" w:eastAsia="Times New Roman" w:hAnsi="Times New Roman" w:cs="Times New Roman"/>
          <w:sz w:val="24"/>
          <w:szCs w:val="24"/>
        </w:rPr>
        <w:t xml:space="preserve">suggest that </w:t>
      </w:r>
      <w:r w:rsidRPr="00510E64">
        <w:rPr>
          <w:rFonts w:ascii="Times New Roman" w:eastAsia="Times New Roman" w:hAnsi="Times New Roman" w:cs="Times New Roman"/>
          <w:sz w:val="24"/>
          <w:szCs w:val="24"/>
        </w:rPr>
        <w:t xml:space="preserve">consumers should </w:t>
      </w:r>
      <w:proofErr w:type="gramStart"/>
      <w:r w:rsidRPr="00510E64">
        <w:rPr>
          <w:rFonts w:ascii="Times New Roman" w:eastAsia="Times New Roman" w:hAnsi="Times New Roman" w:cs="Times New Roman"/>
          <w:sz w:val="24"/>
          <w:szCs w:val="24"/>
        </w:rPr>
        <w:t>take action</w:t>
      </w:r>
      <w:proofErr w:type="gramEnd"/>
      <w:r w:rsidRPr="00510E64">
        <w:rPr>
          <w:rFonts w:ascii="Times New Roman" w:eastAsia="Times New Roman" w:hAnsi="Times New Roman" w:cs="Times New Roman"/>
          <w:sz w:val="24"/>
          <w:szCs w:val="24"/>
        </w:rPr>
        <w:t>.</w:t>
      </w:r>
    </w:p>
    <w:p w14:paraId="0000004E" w14:textId="77777777" w:rsidR="005E7328" w:rsidRPr="00510E64" w:rsidRDefault="008F6188">
      <w:pPr>
        <w:widowControl w:val="0"/>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(8) Have y</w:t>
      </w:r>
      <w:r w:rsidRPr="00510E64">
        <w:rPr>
          <w:rFonts w:ascii="Times New Roman" w:eastAsia="Times New Roman" w:hAnsi="Times New Roman" w:cs="Times New Roman"/>
          <w:color w:val="000000"/>
          <w:sz w:val="24"/>
          <w:szCs w:val="24"/>
        </w:rPr>
        <w:t xml:space="preserve">ou ever asked yourself this question? The answer is most likely exploited </w:t>
      </w:r>
      <w:r w:rsidRPr="00510E64">
        <w:rPr>
          <w:rFonts w:ascii="Times New Roman" w:eastAsia="Times New Roman" w:hAnsi="Times New Roman" w:cs="Times New Roman"/>
          <w:color w:val="000000"/>
          <w:sz w:val="24"/>
          <w:szCs w:val="24"/>
        </w:rPr>
        <w:lastRenderedPageBreak/>
        <w:t xml:space="preserve">women that live in poverty. </w:t>
      </w:r>
      <w:proofErr w:type="gramStart"/>
      <w:r w:rsidRPr="00510E64">
        <w:rPr>
          <w:rFonts w:ascii="Times New Roman" w:eastAsia="Times New Roman" w:hAnsi="Times New Roman" w:cs="Times New Roman"/>
          <w:color w:val="000000"/>
          <w:sz w:val="24"/>
          <w:szCs w:val="24"/>
        </w:rPr>
        <w:t>So</w:t>
      </w:r>
      <w:proofErr w:type="gramEnd"/>
      <w:r w:rsidRPr="00510E64">
        <w:rPr>
          <w:rFonts w:ascii="Times New Roman" w:eastAsia="Times New Roman" w:hAnsi="Times New Roman" w:cs="Times New Roman"/>
          <w:color w:val="000000"/>
          <w:sz w:val="24"/>
          <w:szCs w:val="24"/>
        </w:rPr>
        <w:t xml:space="preserve"> ask </w:t>
      </w:r>
      <w:r w:rsidRPr="00510E64">
        <w:rPr>
          <w:rFonts w:ascii="Times New Roman" w:eastAsia="Times New Roman" w:hAnsi="Times New Roman" w:cs="Times New Roman"/>
          <w:b/>
          <w:color w:val="000000"/>
          <w:sz w:val="24"/>
          <w:szCs w:val="24"/>
        </w:rPr>
        <w:t>yourself</w:t>
      </w:r>
      <w:r w:rsidRPr="00510E64">
        <w:rPr>
          <w:rFonts w:ascii="Times New Roman" w:eastAsia="Times New Roman" w:hAnsi="Times New Roman" w:cs="Times New Roman"/>
          <w:color w:val="000000"/>
          <w:sz w:val="24"/>
          <w:szCs w:val="24"/>
        </w:rPr>
        <w:t xml:space="preserve"> this - How can I support businesses that treat their staff fairly and ethically? </w:t>
      </w:r>
      <w:r w:rsidRPr="00510E64">
        <w:rPr>
          <w:rFonts w:ascii="Times New Roman" w:eastAsia="Times New Roman" w:hAnsi="Times New Roman" w:cs="Times New Roman"/>
          <w:b/>
          <w:color w:val="000000"/>
          <w:sz w:val="24"/>
          <w:szCs w:val="24"/>
        </w:rPr>
        <w:t>Do</w:t>
      </w:r>
      <w:r w:rsidRPr="00510E64">
        <w:rPr>
          <w:rFonts w:ascii="Times New Roman" w:eastAsia="Times New Roman" w:hAnsi="Times New Roman" w:cs="Times New Roman"/>
          <w:color w:val="000000"/>
          <w:sz w:val="24"/>
          <w:szCs w:val="24"/>
        </w:rPr>
        <w:t xml:space="preserve"> some research and </w:t>
      </w:r>
      <w:r w:rsidRPr="00510E64">
        <w:rPr>
          <w:rFonts w:ascii="Times New Roman" w:eastAsia="Times New Roman" w:hAnsi="Times New Roman" w:cs="Times New Roman"/>
          <w:b/>
          <w:color w:val="000000"/>
          <w:sz w:val="24"/>
          <w:szCs w:val="24"/>
        </w:rPr>
        <w:t>tweet</w:t>
      </w:r>
      <w:r w:rsidRPr="00510E64">
        <w:rPr>
          <w:rFonts w:ascii="Times New Roman" w:eastAsia="Times New Roman" w:hAnsi="Times New Roman" w:cs="Times New Roman"/>
          <w:color w:val="000000"/>
          <w:sz w:val="24"/>
          <w:szCs w:val="24"/>
        </w:rPr>
        <w:t xml:space="preserve"> your suggestions #fashionrevolution #DC20 [picture]</w:t>
      </w:r>
    </w:p>
    <w:p w14:paraId="0000004F" w14:textId="77777777" w:rsidR="005E7328" w:rsidRPr="00510E64" w:rsidRDefault="005E7328">
      <w:pPr>
        <w:widowControl w:val="0"/>
        <w:ind w:left="720"/>
        <w:jc w:val="both"/>
        <w:rPr>
          <w:color w:val="000000"/>
        </w:rPr>
      </w:pPr>
    </w:p>
    <w:p w14:paraId="00000050" w14:textId="77777777" w:rsidR="005E7328" w:rsidRPr="00510E64" w:rsidRDefault="008F6188">
      <w:pPr>
        <w:widowControl w:val="0"/>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color w:val="000000"/>
          <w:sz w:val="24"/>
          <w:szCs w:val="24"/>
        </w:rPr>
        <w:t xml:space="preserve">(9) Fashion conscious </w:t>
      </w:r>
      <w:r w:rsidRPr="00510E64">
        <w:rPr>
          <w:rFonts w:ascii="Times New Roman" w:eastAsia="Times New Roman" w:hAnsi="Times New Roman" w:cs="Times New Roman"/>
          <w:b/>
          <w:color w:val="000000"/>
          <w:sz w:val="24"/>
          <w:szCs w:val="24"/>
        </w:rPr>
        <w:t>teens</w:t>
      </w:r>
      <w:r w:rsidRPr="00510E64">
        <w:rPr>
          <w:rFonts w:ascii="Times New Roman" w:eastAsia="Times New Roman" w:hAnsi="Times New Roman" w:cs="Times New Roman"/>
          <w:color w:val="000000"/>
          <w:sz w:val="24"/>
          <w:szCs w:val="24"/>
        </w:rPr>
        <w:t xml:space="preserve">. Fashion is completely made up. </w:t>
      </w:r>
      <w:proofErr w:type="gramStart"/>
      <w:r w:rsidRPr="00510E64">
        <w:rPr>
          <w:rFonts w:ascii="Times New Roman" w:eastAsia="Times New Roman" w:hAnsi="Times New Roman" w:cs="Times New Roman"/>
          <w:color w:val="000000"/>
          <w:sz w:val="24"/>
          <w:szCs w:val="24"/>
        </w:rPr>
        <w:t>It’s</w:t>
      </w:r>
      <w:proofErr w:type="gramEnd"/>
      <w:r w:rsidRPr="00510E64">
        <w:rPr>
          <w:rFonts w:ascii="Times New Roman" w:eastAsia="Times New Roman" w:hAnsi="Times New Roman" w:cs="Times New Roman"/>
          <w:color w:val="000000"/>
          <w:sz w:val="24"/>
          <w:szCs w:val="24"/>
        </w:rPr>
        <w:t xml:space="preserve"> major social function is to highlight class division and express allegiance to various subcultures. </w:t>
      </w:r>
      <w:r w:rsidRPr="00510E64">
        <w:rPr>
          <w:rFonts w:ascii="Times New Roman" w:eastAsia="Times New Roman" w:hAnsi="Times New Roman" w:cs="Times New Roman"/>
          <w:b/>
          <w:color w:val="000000"/>
          <w:sz w:val="24"/>
          <w:szCs w:val="24"/>
        </w:rPr>
        <w:t>Wear</w:t>
      </w:r>
      <w:r w:rsidRPr="00510E64">
        <w:rPr>
          <w:rFonts w:ascii="Times New Roman" w:eastAsia="Times New Roman" w:hAnsi="Times New Roman" w:cs="Times New Roman"/>
          <w:color w:val="000000"/>
          <w:sz w:val="24"/>
          <w:szCs w:val="24"/>
        </w:rPr>
        <w:t xml:space="preserve"> whatever the hell you want as often as you </w:t>
      </w:r>
      <w:proofErr w:type="gramStart"/>
      <w:r w:rsidRPr="00510E64">
        <w:rPr>
          <w:rFonts w:ascii="Times New Roman" w:eastAsia="Times New Roman" w:hAnsi="Times New Roman" w:cs="Times New Roman"/>
          <w:color w:val="000000"/>
          <w:sz w:val="24"/>
          <w:szCs w:val="24"/>
        </w:rPr>
        <w:t>can, and</w:t>
      </w:r>
      <w:proofErr w:type="gramEnd"/>
      <w:r w:rsidRPr="00510E64">
        <w:rPr>
          <w:rFonts w:ascii="Times New Roman" w:eastAsia="Times New Roman" w:hAnsi="Times New Roman" w:cs="Times New Roman"/>
          <w:color w:val="000000"/>
          <w:sz w:val="24"/>
          <w:szCs w:val="24"/>
        </w:rPr>
        <w:t xml:space="preserve"> </w:t>
      </w:r>
      <w:r w:rsidRPr="00510E64">
        <w:rPr>
          <w:rFonts w:ascii="Times New Roman" w:eastAsia="Times New Roman" w:hAnsi="Times New Roman" w:cs="Times New Roman"/>
          <w:b/>
          <w:color w:val="000000"/>
          <w:sz w:val="24"/>
          <w:szCs w:val="24"/>
        </w:rPr>
        <w:t>donate</w:t>
      </w:r>
      <w:r w:rsidRPr="00510E64">
        <w:rPr>
          <w:rFonts w:ascii="Times New Roman" w:eastAsia="Times New Roman" w:hAnsi="Times New Roman" w:cs="Times New Roman"/>
          <w:color w:val="000000"/>
          <w:sz w:val="24"/>
          <w:szCs w:val="24"/>
        </w:rPr>
        <w:t xml:space="preserve"> to ethical resale outlets.</w:t>
      </w:r>
    </w:p>
    <w:p w14:paraId="00000051" w14:textId="77777777" w:rsidR="005E7328" w:rsidRPr="00510E64" w:rsidRDefault="008F6188">
      <w:pPr>
        <w:widowControl w:val="0"/>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color w:val="000000"/>
          <w:sz w:val="24"/>
          <w:szCs w:val="24"/>
        </w:rPr>
        <w:t>#FashionRevolution</w:t>
      </w:r>
    </w:p>
    <w:p w14:paraId="00000052" w14:textId="1F472040"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The 1</w:t>
      </w:r>
      <w:r w:rsidRPr="00510E64">
        <w:rPr>
          <w:rFonts w:ascii="Times New Roman" w:eastAsia="Times New Roman" w:hAnsi="Times New Roman" w:cs="Times New Roman"/>
          <w:sz w:val="24"/>
          <w:szCs w:val="24"/>
          <w:vertAlign w:val="superscript"/>
        </w:rPr>
        <w:t>st</w:t>
      </w:r>
      <w:r w:rsidRPr="00510E64">
        <w:rPr>
          <w:rFonts w:ascii="Times New Roman" w:eastAsia="Times New Roman" w:hAnsi="Times New Roman" w:cs="Times New Roman"/>
          <w:sz w:val="24"/>
          <w:szCs w:val="24"/>
        </w:rPr>
        <w:t xml:space="preserve"> person plural imperatives, as in (10), are much rarer. While in a 2</w:t>
      </w:r>
      <w:r w:rsidRPr="00510E64">
        <w:rPr>
          <w:rFonts w:ascii="Times New Roman" w:eastAsia="Times New Roman" w:hAnsi="Times New Roman" w:cs="Times New Roman"/>
          <w:sz w:val="24"/>
          <w:szCs w:val="24"/>
          <w:vertAlign w:val="superscript"/>
        </w:rPr>
        <w:t>nd</w:t>
      </w:r>
      <w:r w:rsidRPr="00510E64">
        <w:rPr>
          <w:rFonts w:ascii="Times New Roman" w:eastAsia="Times New Roman" w:hAnsi="Times New Roman" w:cs="Times New Roman"/>
          <w:sz w:val="24"/>
          <w:szCs w:val="24"/>
        </w:rPr>
        <w:t xml:space="preserve"> person imperative, the modal agent is entirely dissociated from the speaker, in a 1</w:t>
      </w:r>
      <w:r w:rsidRPr="00510E64">
        <w:rPr>
          <w:rFonts w:ascii="Times New Roman" w:eastAsia="Times New Roman" w:hAnsi="Times New Roman" w:cs="Times New Roman"/>
          <w:sz w:val="24"/>
          <w:szCs w:val="24"/>
          <w:vertAlign w:val="superscript"/>
        </w:rPr>
        <w:t>st</w:t>
      </w:r>
      <w:r w:rsidRPr="00510E64">
        <w:rPr>
          <w:rFonts w:ascii="Times New Roman" w:eastAsia="Times New Roman" w:hAnsi="Times New Roman" w:cs="Times New Roman"/>
          <w:sz w:val="24"/>
          <w:szCs w:val="24"/>
        </w:rPr>
        <w:t xml:space="preserve"> person plural imperative the speaker is both modal source and part of the modal agent, thus reducing the potential face-threat of the imperative (</w:t>
      </w:r>
      <w:r w:rsidR="003523A1">
        <w:rPr>
          <w:rFonts w:ascii="Times New Roman" w:eastAsia="Times New Roman" w:hAnsi="Times New Roman" w:cs="Times New Roman"/>
          <w:sz w:val="24"/>
          <w:szCs w:val="24"/>
        </w:rPr>
        <w:t>De Cock</w:t>
      </w:r>
      <w:r w:rsidRPr="00510E64">
        <w:rPr>
          <w:rFonts w:ascii="Times New Roman" w:eastAsia="Times New Roman" w:hAnsi="Times New Roman" w:cs="Times New Roman"/>
          <w:sz w:val="24"/>
          <w:szCs w:val="24"/>
        </w:rPr>
        <w:t xml:space="preserve"> 2014). This is particularly interesting in the case of (inciting to) digital activism, where the modal source has no power to oblige the modal agent to act but rather </w:t>
      </w:r>
      <w:proofErr w:type="gramStart"/>
      <w:r w:rsidRPr="00510E64">
        <w:rPr>
          <w:rFonts w:ascii="Times New Roman" w:eastAsia="Times New Roman" w:hAnsi="Times New Roman" w:cs="Times New Roman"/>
          <w:sz w:val="24"/>
          <w:szCs w:val="24"/>
        </w:rPr>
        <w:t>has to</w:t>
      </w:r>
      <w:proofErr w:type="gramEnd"/>
      <w:r w:rsidRPr="00510E64">
        <w:rPr>
          <w:rFonts w:ascii="Times New Roman" w:eastAsia="Times New Roman" w:hAnsi="Times New Roman" w:cs="Times New Roman"/>
          <w:sz w:val="24"/>
          <w:szCs w:val="24"/>
        </w:rPr>
        <w:t xml:space="preserve"> encourage or convince the modal agent.</w:t>
      </w:r>
    </w:p>
    <w:p w14:paraId="00000053" w14:textId="77777777" w:rsidR="005E7328" w:rsidRPr="00510E64" w:rsidRDefault="008F6188">
      <w:pPr>
        <w:widowControl w:val="0"/>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(10) </w:t>
      </w:r>
      <w:proofErr w:type="gramStart"/>
      <w:r w:rsidRPr="00510E64">
        <w:rPr>
          <w:rFonts w:ascii="Times New Roman" w:eastAsia="Times New Roman" w:hAnsi="Times New Roman" w:cs="Times New Roman"/>
          <w:b/>
          <w:color w:val="000000"/>
          <w:sz w:val="24"/>
          <w:szCs w:val="24"/>
        </w:rPr>
        <w:t>Lets</w:t>
      </w:r>
      <w:proofErr w:type="gramEnd"/>
      <w:r w:rsidRPr="00510E64">
        <w:rPr>
          <w:rFonts w:ascii="Times New Roman" w:eastAsia="Times New Roman" w:hAnsi="Times New Roman" w:cs="Times New Roman"/>
          <w:b/>
          <w:color w:val="000000"/>
          <w:sz w:val="24"/>
          <w:szCs w:val="24"/>
        </w:rPr>
        <w:t xml:space="preserve"> make</w:t>
      </w:r>
      <w:r w:rsidRPr="00510E64">
        <w:rPr>
          <w:rFonts w:ascii="Times New Roman" w:eastAsia="Times New Roman" w:hAnsi="Times New Roman" w:cs="Times New Roman"/>
          <w:color w:val="FF00FF"/>
          <w:sz w:val="24"/>
          <w:szCs w:val="24"/>
        </w:rPr>
        <w:t xml:space="preserve"> </w:t>
      </w:r>
      <w:r w:rsidRPr="00510E64">
        <w:rPr>
          <w:rFonts w:ascii="Times New Roman" w:eastAsia="Times New Roman" w:hAnsi="Times New Roman" w:cs="Times New Roman"/>
          <w:sz w:val="24"/>
          <w:szCs w:val="24"/>
        </w:rPr>
        <w:t>everyday Earth day.</w:t>
      </w:r>
    </w:p>
    <w:p w14:paraId="00000054" w14:textId="77777777" w:rsidR="005E7328" w:rsidRPr="00510E64" w:rsidRDefault="008F6188">
      <w:pPr>
        <w:ind w:left="720"/>
        <w:jc w:val="both"/>
        <w:rPr>
          <w:rFonts w:ascii="Times New Roman" w:eastAsia="Times New Roman" w:hAnsi="Times New Roman" w:cs="Times New Roman"/>
          <w:sz w:val="24"/>
          <w:szCs w:val="24"/>
        </w:rPr>
      </w:pPr>
      <w:proofErr w:type="spellStart"/>
      <w:r w:rsidRPr="00510E64">
        <w:rPr>
          <w:rFonts w:ascii="Times New Roman" w:eastAsia="Times New Roman" w:hAnsi="Times New Roman" w:cs="Times New Roman"/>
          <w:sz w:val="24"/>
          <w:szCs w:val="24"/>
        </w:rPr>
        <w:t>dont</w:t>
      </w:r>
      <w:proofErr w:type="spellEnd"/>
      <w:r w:rsidRPr="00510E64">
        <w:rPr>
          <w:rFonts w:ascii="Times New Roman" w:eastAsia="Times New Roman" w:hAnsi="Times New Roman" w:cs="Times New Roman"/>
          <w:sz w:val="24"/>
          <w:szCs w:val="24"/>
        </w:rPr>
        <w:t xml:space="preserve"> forget about #FashionRevolution week #iamthechange [picture]</w:t>
      </w:r>
      <w:r w:rsidRPr="00510E64">
        <w:t xml:space="preserve">     </w:t>
      </w:r>
    </w:p>
    <w:p w14:paraId="00000055" w14:textId="0979396D"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r>
      <w:r w:rsidRPr="00510E64">
        <w:rPr>
          <w:rFonts w:ascii="Times New Roman" w:eastAsia="Times New Roman" w:hAnsi="Times New Roman" w:cs="Times New Roman"/>
          <w:sz w:val="24"/>
          <w:szCs w:val="24"/>
        </w:rPr>
        <w:tab/>
        <w:t>The imperative is the most represented deontic structure also in French, with 12 positive and 2 negative imperatives, even if with a lower relative frequency than in English. Positive forms manifest 2</w:t>
      </w:r>
      <w:r w:rsidRPr="00510E64">
        <w:rPr>
          <w:rFonts w:ascii="Times New Roman" w:eastAsia="Times New Roman" w:hAnsi="Times New Roman" w:cs="Times New Roman"/>
          <w:sz w:val="24"/>
          <w:szCs w:val="24"/>
          <w:vertAlign w:val="superscript"/>
        </w:rPr>
        <w:t>nd</w:t>
      </w:r>
      <w:r w:rsidRPr="00510E64">
        <w:rPr>
          <w:rFonts w:ascii="Times New Roman" w:eastAsia="Times New Roman" w:hAnsi="Times New Roman" w:cs="Times New Roman"/>
          <w:sz w:val="24"/>
          <w:szCs w:val="24"/>
        </w:rPr>
        <w:t xml:space="preserve"> (</w:t>
      </w:r>
      <w:proofErr w:type="spellStart"/>
      <w:r w:rsidRPr="00510E64">
        <w:rPr>
          <w:rFonts w:ascii="Times New Roman" w:eastAsia="Times New Roman" w:hAnsi="Times New Roman" w:cs="Times New Roman"/>
          <w:i/>
          <w:sz w:val="24"/>
          <w:szCs w:val="24"/>
        </w:rPr>
        <w:t>vous</w:t>
      </w:r>
      <w:proofErr w:type="spellEnd"/>
      <w:r w:rsidRPr="00510E64">
        <w:rPr>
          <w:rFonts w:ascii="Times New Roman" w:eastAsia="Times New Roman" w:hAnsi="Times New Roman" w:cs="Times New Roman"/>
          <w:sz w:val="24"/>
          <w:szCs w:val="24"/>
        </w:rPr>
        <w:t>, 8 verbs related to getting informed) but also 1</w:t>
      </w:r>
      <w:r w:rsidRPr="00510E64">
        <w:rPr>
          <w:rFonts w:ascii="Times New Roman" w:eastAsia="Times New Roman" w:hAnsi="Times New Roman" w:cs="Times New Roman"/>
          <w:sz w:val="24"/>
          <w:szCs w:val="24"/>
          <w:vertAlign w:val="superscript"/>
        </w:rPr>
        <w:t>st</w:t>
      </w:r>
      <w:r w:rsidRPr="00510E64">
        <w:rPr>
          <w:rFonts w:ascii="Times New Roman" w:eastAsia="Times New Roman" w:hAnsi="Times New Roman" w:cs="Times New Roman"/>
          <w:sz w:val="24"/>
          <w:szCs w:val="24"/>
        </w:rPr>
        <w:t xml:space="preserve"> person plural (</w:t>
      </w:r>
      <w:r w:rsidRPr="00510E64">
        <w:rPr>
          <w:rFonts w:ascii="Times New Roman" w:eastAsia="Times New Roman" w:hAnsi="Times New Roman" w:cs="Times New Roman"/>
          <w:i/>
          <w:sz w:val="24"/>
          <w:szCs w:val="24"/>
        </w:rPr>
        <w:t>nous</w:t>
      </w:r>
      <w:r w:rsidRPr="00510E64">
        <w:rPr>
          <w:rFonts w:ascii="Times New Roman" w:eastAsia="Times New Roman" w:hAnsi="Times New Roman" w:cs="Times New Roman"/>
          <w:sz w:val="24"/>
          <w:szCs w:val="24"/>
        </w:rPr>
        <w:t>, 1 verb related to getting informed and 2 verbs related to activism). Even if the 2</w:t>
      </w:r>
      <w:r w:rsidRPr="00510E64">
        <w:rPr>
          <w:rFonts w:ascii="Times New Roman" w:eastAsia="Times New Roman" w:hAnsi="Times New Roman" w:cs="Times New Roman"/>
          <w:sz w:val="24"/>
          <w:szCs w:val="24"/>
          <w:vertAlign w:val="superscript"/>
        </w:rPr>
        <w:t>nd</w:t>
      </w:r>
      <w:r w:rsidRPr="00510E64">
        <w:rPr>
          <w:rFonts w:ascii="Times New Roman" w:eastAsia="Times New Roman" w:hAnsi="Times New Roman" w:cs="Times New Roman"/>
          <w:sz w:val="24"/>
          <w:szCs w:val="24"/>
        </w:rPr>
        <w:t xml:space="preserve"> person plural may also be interpreted as a polite form for addressing a singular interlocutor, the context makes the plural interpretation more relevant. Whereas the modal agent is entirely dissociated from the source in the 2</w:t>
      </w:r>
      <w:r w:rsidRPr="00510E64">
        <w:rPr>
          <w:rFonts w:ascii="Times New Roman" w:eastAsia="Times New Roman" w:hAnsi="Times New Roman" w:cs="Times New Roman"/>
          <w:sz w:val="24"/>
          <w:szCs w:val="24"/>
          <w:vertAlign w:val="superscript"/>
        </w:rPr>
        <w:t>nd</w:t>
      </w:r>
      <w:r w:rsidRPr="00510E64">
        <w:rPr>
          <w:rFonts w:ascii="Times New Roman" w:eastAsia="Times New Roman" w:hAnsi="Times New Roman" w:cs="Times New Roman"/>
          <w:sz w:val="24"/>
          <w:szCs w:val="24"/>
        </w:rPr>
        <w:t xml:space="preserve"> person, the first plural person has an inclusive function and shows the typical “pedagogical” attitude of the French expert (cf. </w:t>
      </w:r>
      <w:r w:rsidR="00490387">
        <w:rPr>
          <w:rFonts w:ascii="Times New Roman" w:eastAsia="Times New Roman" w:hAnsi="Times New Roman" w:cs="Times New Roman"/>
          <w:sz w:val="24"/>
          <w:szCs w:val="24"/>
        </w:rPr>
        <w:t>Cigada</w:t>
      </w:r>
      <w:r w:rsidRPr="00510E64">
        <w:rPr>
          <w:rFonts w:ascii="Times New Roman" w:eastAsia="Times New Roman" w:hAnsi="Times New Roman" w:cs="Times New Roman"/>
          <w:sz w:val="24"/>
          <w:szCs w:val="24"/>
        </w:rPr>
        <w:t xml:space="preserve"> 2014: 46 and 134–135), in which modal agent and modal source coincide (11).</w:t>
      </w:r>
    </w:p>
    <w:p w14:paraId="00000056" w14:textId="77777777" w:rsidR="005E7328" w:rsidRPr="00510E64" w:rsidRDefault="008F6188">
      <w:pPr>
        <w:ind w:left="720"/>
        <w:jc w:val="both"/>
        <w:rPr>
          <w:rFonts w:ascii="Times New Roman" w:eastAsia="Times New Roman" w:hAnsi="Times New Roman" w:cs="Times New Roman"/>
          <w:sz w:val="24"/>
          <w:szCs w:val="24"/>
          <w:lang w:val="fr-BE"/>
        </w:rPr>
      </w:pPr>
      <w:r w:rsidRPr="00510E64">
        <w:rPr>
          <w:rFonts w:ascii="Times New Roman" w:eastAsia="Times New Roman" w:hAnsi="Times New Roman" w:cs="Times New Roman"/>
          <w:sz w:val="24"/>
          <w:szCs w:val="24"/>
          <w:lang w:val="fr-BE"/>
        </w:rPr>
        <w:t xml:space="preserve">(11) </w:t>
      </w:r>
      <w:proofErr w:type="spellStart"/>
      <w:r w:rsidRPr="00510E64">
        <w:rPr>
          <w:rFonts w:ascii="Times New Roman" w:eastAsia="Times New Roman" w:hAnsi="Times New Roman" w:cs="Times New Roman"/>
          <w:sz w:val="24"/>
          <w:szCs w:val="24"/>
          <w:lang w:val="fr-BE"/>
        </w:rPr>
        <w:t>Ahhh</w:t>
      </w:r>
      <w:proofErr w:type="spellEnd"/>
      <w:r w:rsidRPr="00510E64">
        <w:rPr>
          <w:rFonts w:ascii="Times New Roman" w:eastAsia="Times New Roman" w:hAnsi="Times New Roman" w:cs="Times New Roman"/>
          <w:sz w:val="24"/>
          <w:szCs w:val="24"/>
          <w:lang w:val="fr-BE"/>
        </w:rPr>
        <w:t xml:space="preserve"> la création, l'innovation... </w:t>
      </w:r>
      <w:proofErr w:type="gramStart"/>
      <w:r w:rsidRPr="00510E64">
        <w:rPr>
          <w:rFonts w:ascii="Times New Roman" w:eastAsia="Times New Roman" w:hAnsi="Times New Roman" w:cs="Times New Roman"/>
          <w:sz w:val="24"/>
          <w:szCs w:val="24"/>
          <w:lang w:val="fr-BE"/>
        </w:rPr>
        <w:t>elle sont</w:t>
      </w:r>
      <w:proofErr w:type="gramEnd"/>
      <w:r w:rsidRPr="00510E64">
        <w:rPr>
          <w:rFonts w:ascii="Times New Roman" w:eastAsia="Times New Roman" w:hAnsi="Times New Roman" w:cs="Times New Roman"/>
          <w:sz w:val="24"/>
          <w:szCs w:val="24"/>
          <w:lang w:val="fr-BE"/>
        </w:rPr>
        <w:t xml:space="preserve"> souvent source de destruction massive...</w:t>
      </w:r>
      <w:r w:rsidRPr="00510E64">
        <w:rPr>
          <w:rFonts w:ascii="Times New Roman" w:eastAsia="Times New Roman" w:hAnsi="Times New Roman" w:cs="Times New Roman"/>
          <w:b/>
          <w:color w:val="000000"/>
          <w:sz w:val="24"/>
          <w:szCs w:val="24"/>
          <w:lang w:val="fr-BE"/>
        </w:rPr>
        <w:t xml:space="preserve"> Informons-nous </w:t>
      </w:r>
      <w:r w:rsidRPr="00510E64">
        <w:rPr>
          <w:rFonts w:ascii="Times New Roman" w:eastAsia="Times New Roman" w:hAnsi="Times New Roman" w:cs="Times New Roman"/>
          <w:sz w:val="24"/>
          <w:szCs w:val="24"/>
          <w:lang w:val="fr-BE"/>
        </w:rPr>
        <w:t>sur la provenance des matières et sur la manière dont elles sont produites !</w:t>
      </w:r>
    </w:p>
    <w:p w14:paraId="00000057" w14:textId="77777777" w:rsidR="005E7328" w:rsidRPr="00510E64" w:rsidRDefault="008F6188">
      <w:pPr>
        <w:ind w:left="720"/>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#fashrev #fashionrevolution #thinkbeforebuying #reflechiscestgratuit #anotherfashion #lifebeforefashion [picture] </w:t>
      </w:r>
      <w:r w:rsidRPr="00510E64">
        <w:rPr>
          <w:rFonts w:ascii="Times New Roman" w:eastAsia="Times New Roman" w:hAnsi="Times New Roman" w:cs="Times New Roman"/>
          <w:sz w:val="24"/>
          <w:szCs w:val="24"/>
        </w:rPr>
        <w:br/>
        <w:t>‘</w:t>
      </w:r>
      <w:proofErr w:type="spellStart"/>
      <w:r w:rsidRPr="00510E64">
        <w:rPr>
          <w:rFonts w:ascii="Times New Roman" w:eastAsia="Times New Roman" w:hAnsi="Times New Roman" w:cs="Times New Roman"/>
          <w:sz w:val="24"/>
          <w:szCs w:val="24"/>
        </w:rPr>
        <w:t>Ahhh</w:t>
      </w:r>
      <w:proofErr w:type="spellEnd"/>
      <w:r w:rsidRPr="00510E64">
        <w:rPr>
          <w:rFonts w:ascii="Times New Roman" w:eastAsia="Times New Roman" w:hAnsi="Times New Roman" w:cs="Times New Roman"/>
          <w:sz w:val="24"/>
          <w:szCs w:val="24"/>
        </w:rPr>
        <w:t xml:space="preserve"> creation, innovation… they are often a source of massive destruction… </w:t>
      </w:r>
      <w:r w:rsidRPr="00510E64">
        <w:rPr>
          <w:rFonts w:ascii="Times New Roman" w:eastAsia="Times New Roman" w:hAnsi="Times New Roman" w:cs="Times New Roman"/>
          <w:b/>
          <w:sz w:val="24"/>
          <w:szCs w:val="24"/>
        </w:rPr>
        <w:t xml:space="preserve">Let’s inquire </w:t>
      </w:r>
      <w:r w:rsidRPr="00510E64">
        <w:rPr>
          <w:rFonts w:ascii="Times New Roman" w:eastAsia="Times New Roman" w:hAnsi="Times New Roman" w:cs="Times New Roman"/>
          <w:sz w:val="24"/>
          <w:szCs w:val="24"/>
        </w:rPr>
        <w:t xml:space="preserve">about the origin of the materials and the way they are produced! </w:t>
      </w:r>
      <w:r w:rsidRPr="00510E64">
        <w:rPr>
          <w:rFonts w:ascii="Times New Roman" w:eastAsia="Times New Roman" w:hAnsi="Times New Roman" w:cs="Times New Roman"/>
          <w:sz w:val="24"/>
          <w:szCs w:val="24"/>
        </w:rPr>
        <w:br/>
        <w:t>#fashrev #fashionrevolution #thinkbeforebuying #thinkitsfree #anotherfashion #lifebeforefashion’</w:t>
      </w:r>
      <w:r w:rsidRPr="00510E64">
        <w:t xml:space="preserve">     </w:t>
      </w:r>
    </w:p>
    <w:p w14:paraId="00000058" w14:textId="0B4E50CE"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lastRenderedPageBreak/>
        <w:tab/>
        <w:t>Upon closer analysis, we see that negative imperatives do not express prohibitio</w:t>
      </w:r>
      <w:r w:rsidR="000E5946" w:rsidRPr="00510E64">
        <w:rPr>
          <w:rFonts w:ascii="Times New Roman" w:eastAsia="Times New Roman" w:hAnsi="Times New Roman" w:cs="Times New Roman"/>
          <w:sz w:val="24"/>
          <w:szCs w:val="24"/>
        </w:rPr>
        <w:t xml:space="preserve">n, </w:t>
      </w:r>
      <w:sdt>
        <w:sdtPr>
          <w:tag w:val="goog_rdk_160"/>
          <w:id w:val="1335263801"/>
        </w:sdtPr>
        <w:sdtEndPr/>
        <w:sdtContent>
          <w:r w:rsidRPr="00510E64">
            <w:rPr>
              <w:rFonts w:ascii="Times New Roman" w:eastAsia="Times New Roman" w:hAnsi="Times New Roman" w:cs="Times New Roman"/>
              <w:sz w:val="24"/>
              <w:szCs w:val="24"/>
            </w:rPr>
            <w:t xml:space="preserve">which would not be </w:t>
          </w:r>
          <w:r w:rsidR="005B3AF6" w:rsidRPr="00510E64">
            <w:rPr>
              <w:rFonts w:ascii="Times New Roman" w:eastAsia="Times New Roman" w:hAnsi="Times New Roman" w:cs="Times New Roman"/>
              <w:sz w:val="24"/>
              <w:szCs w:val="24"/>
            </w:rPr>
            <w:t>unimaginable</w:t>
          </w:r>
          <w:r w:rsidRPr="00510E64">
            <w:rPr>
              <w:rFonts w:ascii="Times New Roman" w:eastAsia="Times New Roman" w:hAnsi="Times New Roman" w:cs="Times New Roman"/>
              <w:sz w:val="24"/>
              <w:szCs w:val="24"/>
            </w:rPr>
            <w:t xml:space="preserve"> in this kind of campaign e.g. </w:t>
          </w:r>
          <w:proofErr w:type="gramStart"/>
          <w:r w:rsidRPr="00510E64">
            <w:rPr>
              <w:rFonts w:ascii="Times New Roman" w:eastAsia="Times New Roman" w:hAnsi="Times New Roman" w:cs="Times New Roman"/>
              <w:sz w:val="24"/>
              <w:szCs w:val="24"/>
            </w:rPr>
            <w:t>in an attempt to</w:t>
          </w:r>
          <w:proofErr w:type="gramEnd"/>
          <w:r w:rsidRPr="00510E64">
            <w:rPr>
              <w:rFonts w:ascii="Times New Roman" w:eastAsia="Times New Roman" w:hAnsi="Times New Roman" w:cs="Times New Roman"/>
              <w:sz w:val="24"/>
              <w:szCs w:val="24"/>
            </w:rPr>
            <w:t xml:space="preserve"> reduce unsustainable production or shopping habits</w:t>
          </w:r>
          <w:r w:rsidR="000E5946" w:rsidRPr="00510E64">
            <w:rPr>
              <w:rFonts w:ascii="Times New Roman" w:eastAsia="Times New Roman" w:hAnsi="Times New Roman" w:cs="Times New Roman"/>
              <w:sz w:val="24"/>
              <w:szCs w:val="24"/>
            </w:rPr>
            <w:t>. Rather,</w:t>
          </w:r>
        </w:sdtContent>
      </w:sdt>
      <w:r w:rsidR="000E5946" w:rsidRPr="00510E64">
        <w:rPr>
          <w:rFonts w:ascii="Times New Roman" w:eastAsia="Times New Roman" w:hAnsi="Times New Roman" w:cs="Times New Roman"/>
          <w:sz w:val="24"/>
          <w:szCs w:val="24"/>
        </w:rPr>
        <w:t xml:space="preserve"> </w:t>
      </w:r>
      <w:sdt>
        <w:sdtPr>
          <w:tag w:val="goog_rdk_166"/>
          <w:id w:val="1495148636"/>
        </w:sdtPr>
        <w:sdtEndPr/>
        <w:sdtContent>
          <w:r w:rsidR="006E2984" w:rsidRPr="00510E64">
            <w:rPr>
              <w:rFonts w:ascii="Times New Roman" w:eastAsia="Times New Roman" w:hAnsi="Times New Roman" w:cs="Times New Roman"/>
              <w:sz w:val="24"/>
              <w:szCs w:val="24"/>
            </w:rPr>
            <w:t xml:space="preserve">such </w:t>
          </w:r>
          <w:r w:rsidRPr="00510E64">
            <w:rPr>
              <w:rFonts w:ascii="Times New Roman" w:eastAsia="Times New Roman" w:hAnsi="Times New Roman" w:cs="Times New Roman"/>
              <w:sz w:val="24"/>
              <w:szCs w:val="24"/>
            </w:rPr>
            <w:t>negative imperatives</w:t>
          </w:r>
        </w:sdtContent>
      </w:sdt>
      <w:r w:rsidRPr="00510E64">
        <w:rPr>
          <w:rFonts w:ascii="Times New Roman" w:eastAsia="Times New Roman" w:hAnsi="Times New Roman" w:cs="Times New Roman"/>
          <w:sz w:val="24"/>
          <w:szCs w:val="24"/>
        </w:rPr>
        <w:t xml:space="preserve"> show some degree of </w:t>
      </w:r>
      <w:proofErr w:type="spellStart"/>
      <w:r w:rsidRPr="00510E64">
        <w:rPr>
          <w:rFonts w:ascii="Times New Roman" w:eastAsia="Times New Roman" w:hAnsi="Times New Roman" w:cs="Times New Roman"/>
          <w:sz w:val="24"/>
          <w:szCs w:val="24"/>
        </w:rPr>
        <w:t>lexicalisation</w:t>
      </w:r>
      <w:proofErr w:type="spellEnd"/>
      <w:r w:rsidRPr="00510E64">
        <w:rPr>
          <w:rFonts w:ascii="Times New Roman" w:eastAsia="Times New Roman" w:hAnsi="Times New Roman" w:cs="Times New Roman"/>
          <w:sz w:val="24"/>
          <w:szCs w:val="24"/>
        </w:rPr>
        <w:t xml:space="preserve"> and have the pragmatic function of a kind invitation, thus again reducing </w:t>
      </w:r>
      <w:proofErr w:type="spellStart"/>
      <w:r w:rsidRPr="00510E64">
        <w:rPr>
          <w:rFonts w:ascii="Times New Roman" w:eastAsia="Times New Roman" w:hAnsi="Times New Roman" w:cs="Times New Roman"/>
          <w:sz w:val="24"/>
          <w:szCs w:val="24"/>
        </w:rPr>
        <w:t>impositive</w:t>
      </w:r>
      <w:proofErr w:type="spellEnd"/>
      <w:r w:rsidRPr="00510E64">
        <w:rPr>
          <w:rFonts w:ascii="Times New Roman" w:eastAsia="Times New Roman" w:hAnsi="Times New Roman" w:cs="Times New Roman"/>
          <w:sz w:val="24"/>
          <w:szCs w:val="24"/>
        </w:rPr>
        <w:t xml:space="preserve"> force. This is the case for the 5 English negative imperatives, and for the 2 negative forms in French, which moreover contain </w:t>
      </w:r>
      <w:proofErr w:type="spellStart"/>
      <w:r w:rsidRPr="00510E64">
        <w:rPr>
          <w:rFonts w:ascii="Times New Roman" w:eastAsia="Times New Roman" w:hAnsi="Times New Roman" w:cs="Times New Roman"/>
          <w:i/>
          <w:sz w:val="24"/>
          <w:szCs w:val="24"/>
        </w:rPr>
        <w:t>vous</w:t>
      </w:r>
      <w:proofErr w:type="spellEnd"/>
      <w:r w:rsidRPr="00510E64">
        <w:rPr>
          <w:rFonts w:ascii="Times New Roman" w:eastAsia="Times New Roman" w:hAnsi="Times New Roman" w:cs="Times New Roman"/>
          <w:i/>
          <w:sz w:val="24"/>
          <w:szCs w:val="24"/>
        </w:rPr>
        <w:t xml:space="preserve"> </w:t>
      </w:r>
      <w:r w:rsidRPr="00510E64">
        <w:rPr>
          <w:rFonts w:ascii="Times New Roman" w:eastAsia="Times New Roman" w:hAnsi="Times New Roman" w:cs="Times New Roman"/>
          <w:sz w:val="24"/>
          <w:szCs w:val="24"/>
        </w:rPr>
        <w:t xml:space="preserve">in a </w:t>
      </w:r>
      <w:proofErr w:type="spellStart"/>
      <w:r w:rsidRPr="00510E64">
        <w:rPr>
          <w:rFonts w:ascii="Times New Roman" w:eastAsia="Times New Roman" w:hAnsi="Times New Roman" w:cs="Times New Roman"/>
          <w:sz w:val="24"/>
          <w:szCs w:val="24"/>
        </w:rPr>
        <w:t>lexicalised</w:t>
      </w:r>
      <w:proofErr w:type="spellEnd"/>
      <w:r w:rsidRPr="00510E64">
        <w:rPr>
          <w:rFonts w:ascii="Times New Roman" w:eastAsia="Times New Roman" w:hAnsi="Times New Roman" w:cs="Times New Roman"/>
          <w:sz w:val="24"/>
          <w:szCs w:val="24"/>
        </w:rPr>
        <w:t xml:space="preserve"> politeness strategy with </w:t>
      </w:r>
      <w:proofErr w:type="gramStart"/>
      <w:r w:rsidRPr="00510E64">
        <w:rPr>
          <w:rFonts w:ascii="Times New Roman" w:eastAsia="Times New Roman" w:hAnsi="Times New Roman" w:cs="Times New Roman"/>
          <w:sz w:val="24"/>
          <w:szCs w:val="24"/>
        </w:rPr>
        <w:t>a</w:t>
      </w:r>
      <w:proofErr w:type="gramEnd"/>
      <w:r w:rsidRPr="00510E64">
        <w:rPr>
          <w:rFonts w:ascii="Times New Roman" w:eastAsia="Times New Roman" w:hAnsi="Times New Roman" w:cs="Times New Roman"/>
          <w:sz w:val="24"/>
          <w:szCs w:val="24"/>
        </w:rPr>
        <w:t xml:space="preserve"> honorific 2</w:t>
      </w:r>
      <w:r w:rsidRPr="00510E64">
        <w:rPr>
          <w:rFonts w:ascii="Times New Roman" w:eastAsia="Times New Roman" w:hAnsi="Times New Roman" w:cs="Times New Roman"/>
          <w:sz w:val="24"/>
          <w:szCs w:val="24"/>
          <w:vertAlign w:val="superscript"/>
        </w:rPr>
        <w:t>nd</w:t>
      </w:r>
      <w:r w:rsidRPr="00510E64">
        <w:rPr>
          <w:rFonts w:ascii="Times New Roman" w:eastAsia="Times New Roman" w:hAnsi="Times New Roman" w:cs="Times New Roman"/>
          <w:sz w:val="24"/>
          <w:szCs w:val="24"/>
        </w:rPr>
        <w:t xml:space="preserve"> person singular form, i.e. a variant for polite address to a singular interlocutor (12).</w:t>
      </w:r>
    </w:p>
    <w:p w14:paraId="00000059"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lang w:val="fr-BE"/>
        </w:rPr>
        <w:t>(12) Dans le cadre de la #</w:t>
      </w:r>
      <w:proofErr w:type="gramStart"/>
      <w:r w:rsidRPr="00510E64">
        <w:rPr>
          <w:rFonts w:ascii="Times New Roman" w:eastAsia="Times New Roman" w:hAnsi="Times New Roman" w:cs="Times New Roman"/>
          <w:sz w:val="24"/>
          <w:szCs w:val="24"/>
          <w:lang w:val="fr-BE"/>
        </w:rPr>
        <w:t>FashionRevolutionWeek ,</w:t>
      </w:r>
      <w:proofErr w:type="gramEnd"/>
      <w:r w:rsidRPr="00510E64">
        <w:rPr>
          <w:rFonts w:ascii="Times New Roman" w:eastAsia="Times New Roman" w:hAnsi="Times New Roman" w:cs="Times New Roman"/>
          <w:sz w:val="24"/>
          <w:szCs w:val="24"/>
          <w:lang w:val="fr-BE"/>
        </w:rPr>
        <w:t xml:space="preserve"> nous avons co-écrit un article en toute transparence sur notre chaîne de production. </w:t>
      </w:r>
      <w:proofErr w:type="spellStart"/>
      <w:r w:rsidRPr="00510E64">
        <w:rPr>
          <w:rFonts w:ascii="Times New Roman" w:eastAsia="Times New Roman" w:hAnsi="Times New Roman" w:cs="Times New Roman"/>
          <w:b/>
          <w:color w:val="000000"/>
          <w:sz w:val="24"/>
          <w:szCs w:val="24"/>
        </w:rPr>
        <w:t>N'hésitez</w:t>
      </w:r>
      <w:proofErr w:type="spellEnd"/>
      <w:r w:rsidRPr="00510E64">
        <w:rPr>
          <w:rFonts w:ascii="Times New Roman" w:eastAsia="Times New Roman" w:hAnsi="Times New Roman" w:cs="Times New Roman"/>
          <w:b/>
          <w:color w:val="000000"/>
          <w:sz w:val="24"/>
          <w:szCs w:val="24"/>
        </w:rPr>
        <w:t xml:space="preserve"> pas</w:t>
      </w:r>
      <w:r w:rsidRPr="00510E64">
        <w:rPr>
          <w:rFonts w:ascii="Times New Roman" w:eastAsia="Times New Roman" w:hAnsi="Times New Roman" w:cs="Times New Roman"/>
          <w:color w:val="FF00FF"/>
          <w:sz w:val="24"/>
          <w:szCs w:val="24"/>
        </w:rPr>
        <w:t xml:space="preserve"> </w:t>
      </w:r>
      <w:r w:rsidRPr="00510E64">
        <w:rPr>
          <w:rFonts w:ascii="Times New Roman" w:eastAsia="Times New Roman" w:hAnsi="Times New Roman" w:cs="Times New Roman"/>
          <w:sz w:val="24"/>
          <w:szCs w:val="24"/>
        </w:rPr>
        <w:t xml:space="preserve">à y faire un tour et </w:t>
      </w:r>
      <w:proofErr w:type="spellStart"/>
      <w:r w:rsidRPr="00510E64">
        <w:rPr>
          <w:rFonts w:ascii="Times New Roman" w:eastAsia="Times New Roman" w:hAnsi="Times New Roman" w:cs="Times New Roman"/>
          <w:sz w:val="24"/>
          <w:szCs w:val="24"/>
        </w:rPr>
        <w:t>réagir</w:t>
      </w:r>
      <w:proofErr w:type="spellEnd"/>
      <w:r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sz w:val="24"/>
          <w:szCs w:val="24"/>
        </w:rPr>
        <w:tab/>
        <w:t xml:space="preserve"> </w:t>
      </w:r>
      <w:r w:rsidRPr="00510E64">
        <w:rPr>
          <w:rFonts w:ascii="Times New Roman" w:eastAsia="Times New Roman" w:hAnsi="Times New Roman" w:cs="Times New Roman"/>
          <w:sz w:val="24"/>
          <w:szCs w:val="24"/>
        </w:rPr>
        <w:br/>
        <w:t xml:space="preserve">‘In the context of the #FashionRevolutionWeek, we have co-written an article with full transparency about our production chain. </w:t>
      </w:r>
      <w:r w:rsidRPr="00510E64">
        <w:rPr>
          <w:rFonts w:ascii="Times New Roman" w:eastAsia="Times New Roman" w:hAnsi="Times New Roman" w:cs="Times New Roman"/>
          <w:b/>
          <w:sz w:val="24"/>
          <w:szCs w:val="24"/>
        </w:rPr>
        <w:t>Do not hesitate</w:t>
      </w:r>
      <w:r w:rsidRPr="00510E64">
        <w:rPr>
          <w:rFonts w:ascii="Times New Roman" w:eastAsia="Times New Roman" w:hAnsi="Times New Roman" w:cs="Times New Roman"/>
          <w:sz w:val="24"/>
          <w:szCs w:val="24"/>
        </w:rPr>
        <w:t xml:space="preserve"> to have a look and react ;)’</w:t>
      </w:r>
    </w:p>
    <w:p w14:paraId="0000005A" w14:textId="7777777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r>
    </w:p>
    <w:p w14:paraId="0000005B" w14:textId="77777777" w:rsidR="005E7328" w:rsidRPr="00510E64" w:rsidRDefault="008F6188">
      <w:pPr>
        <w:pStyle w:val="Heading4"/>
        <w:spacing w:after="0"/>
        <w:ind w:left="720"/>
        <w:jc w:val="both"/>
        <w:rPr>
          <w:rFonts w:ascii="Times New Roman" w:eastAsia="Times New Roman" w:hAnsi="Times New Roman" w:cs="Times New Roman"/>
        </w:rPr>
      </w:pPr>
      <w:bookmarkStart w:id="7" w:name="_heading=h.9w23ddcjvzcd" w:colFirst="0" w:colLast="0"/>
      <w:bookmarkEnd w:id="7"/>
      <w:r w:rsidRPr="00510E64">
        <w:rPr>
          <w:rFonts w:ascii="Times New Roman" w:eastAsia="Times New Roman" w:hAnsi="Times New Roman" w:cs="Times New Roman"/>
        </w:rPr>
        <w:t>Other deontic structures in English and French</w:t>
      </w:r>
    </w:p>
    <w:p w14:paraId="0000005C" w14:textId="415653FF"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Even though the imperative is the most frequent deontic structure, other</w:t>
      </w:r>
      <w:r w:rsidR="006E2984" w:rsidRPr="00510E64">
        <w:rPr>
          <w:rFonts w:ascii="Times New Roman" w:eastAsia="Times New Roman" w:hAnsi="Times New Roman" w:cs="Times New Roman"/>
          <w:sz w:val="24"/>
          <w:szCs w:val="24"/>
        </w:rPr>
        <w:t>s</w:t>
      </w:r>
      <w:r w:rsidRPr="00510E64">
        <w:rPr>
          <w:rFonts w:ascii="Times New Roman" w:eastAsia="Times New Roman" w:hAnsi="Times New Roman" w:cs="Times New Roman"/>
          <w:sz w:val="24"/>
          <w:szCs w:val="24"/>
        </w:rPr>
        <w:t xml:space="preserve"> occur</w:t>
      </w:r>
      <w:r w:rsidR="006E2984" w:rsidRPr="00510E64">
        <w:rPr>
          <w:rFonts w:ascii="Times New Roman" w:eastAsia="Times New Roman" w:hAnsi="Times New Roman" w:cs="Times New Roman"/>
          <w:sz w:val="24"/>
          <w:szCs w:val="24"/>
        </w:rPr>
        <w:t xml:space="preserve"> as well</w:t>
      </w:r>
      <w:r w:rsidRPr="00510E64">
        <w:rPr>
          <w:rFonts w:ascii="Times New Roman" w:eastAsia="Times New Roman" w:hAnsi="Times New Roman" w:cs="Times New Roman"/>
          <w:sz w:val="24"/>
          <w:szCs w:val="24"/>
        </w:rPr>
        <w:t xml:space="preserve">, </w:t>
      </w:r>
      <w:r w:rsidR="006E2984" w:rsidRPr="00510E64">
        <w:rPr>
          <w:rFonts w:ascii="Times New Roman" w:eastAsia="Times New Roman" w:hAnsi="Times New Roman" w:cs="Times New Roman"/>
          <w:sz w:val="24"/>
          <w:szCs w:val="24"/>
        </w:rPr>
        <w:t xml:space="preserve">like </w:t>
      </w:r>
      <w:r w:rsidRPr="00510E64">
        <w:rPr>
          <w:rFonts w:ascii="Times New Roman" w:eastAsia="Times New Roman" w:hAnsi="Times New Roman" w:cs="Times New Roman"/>
          <w:sz w:val="24"/>
          <w:szCs w:val="24"/>
        </w:rPr>
        <w:t>modal verbs and adjectives expressing deontic meanings. This variety was also observed in other contexts of non-</w:t>
      </w:r>
      <w:proofErr w:type="spellStart"/>
      <w:r w:rsidRPr="00510E64">
        <w:rPr>
          <w:rFonts w:ascii="Times New Roman" w:eastAsia="Times New Roman" w:hAnsi="Times New Roman" w:cs="Times New Roman"/>
          <w:sz w:val="24"/>
          <w:szCs w:val="24"/>
        </w:rPr>
        <w:t>impositive</w:t>
      </w:r>
      <w:proofErr w:type="spellEnd"/>
      <w:r w:rsidRPr="00510E64">
        <w:rPr>
          <w:rFonts w:ascii="Times New Roman" w:eastAsia="Times New Roman" w:hAnsi="Times New Roman" w:cs="Times New Roman"/>
          <w:sz w:val="24"/>
          <w:szCs w:val="24"/>
        </w:rPr>
        <w:t xml:space="preserve"> attempts to change behavior, namely expressions for social regulation in comments to blogs (González Arias and Satt Román 2016) and in prevention</w:t>
      </w:r>
      <w:r w:rsidR="004732B2" w:rsidRPr="00510E64">
        <w:rPr>
          <w:rFonts w:ascii="Times New Roman" w:eastAsia="Times New Roman" w:hAnsi="Times New Roman" w:cs="Times New Roman"/>
          <w:sz w:val="24"/>
          <w:szCs w:val="24"/>
        </w:rPr>
        <w:t xml:space="preserve"> campaigns</w:t>
      </w:r>
      <w:r w:rsidRPr="00510E64">
        <w:rPr>
          <w:rFonts w:ascii="Times New Roman" w:eastAsia="Times New Roman" w:hAnsi="Times New Roman" w:cs="Times New Roman"/>
          <w:sz w:val="24"/>
          <w:szCs w:val="24"/>
        </w:rPr>
        <w:t xml:space="preserve"> of Covid-19 (Silva Oliveira 2021). These deontic verbs and adjectives entail different configurations of modal source and agent, often leaving both rather vague. </w:t>
      </w:r>
    </w:p>
    <w:p w14:paraId="0000005D" w14:textId="4FDAD5DB"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 xml:space="preserve">In English, 61 tweets contain such other </w:t>
      </w:r>
      <w:proofErr w:type="spellStart"/>
      <w:r w:rsidRPr="00510E64">
        <w:rPr>
          <w:rFonts w:ascii="Times New Roman" w:eastAsia="Times New Roman" w:hAnsi="Times New Roman" w:cs="Times New Roman"/>
          <w:sz w:val="24"/>
          <w:szCs w:val="24"/>
        </w:rPr>
        <w:t>deontics</w:t>
      </w:r>
      <w:proofErr w:type="spellEnd"/>
      <w:r w:rsidRPr="00510E64">
        <w:rPr>
          <w:rFonts w:ascii="Times New Roman" w:eastAsia="Times New Roman" w:hAnsi="Times New Roman" w:cs="Times New Roman"/>
          <w:sz w:val="24"/>
          <w:szCs w:val="24"/>
        </w:rPr>
        <w:t xml:space="preserve"> though they sometimes appear in combination with an imperative. These concern lexical items, such as verbs (</w:t>
      </w:r>
      <w:r w:rsidRPr="00510E64">
        <w:rPr>
          <w:rFonts w:ascii="Times New Roman" w:eastAsia="Times New Roman" w:hAnsi="Times New Roman" w:cs="Times New Roman"/>
          <w:i/>
          <w:sz w:val="24"/>
          <w:szCs w:val="24"/>
        </w:rPr>
        <w:t>need, should, cannot</w:t>
      </w:r>
      <w:r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i/>
          <w:sz w:val="24"/>
          <w:szCs w:val="24"/>
        </w:rPr>
        <w:t>must</w:t>
      </w:r>
      <w:r w:rsidRPr="00510E64">
        <w:rPr>
          <w:rFonts w:ascii="Times New Roman" w:eastAsia="Times New Roman" w:hAnsi="Times New Roman" w:cs="Times New Roman"/>
          <w:sz w:val="24"/>
          <w:szCs w:val="24"/>
        </w:rPr>
        <w:t xml:space="preserve">, </w:t>
      </w:r>
      <w:proofErr w:type="gramStart"/>
      <w:r w:rsidRPr="00510E64">
        <w:rPr>
          <w:rFonts w:ascii="Times New Roman" w:eastAsia="Times New Roman" w:hAnsi="Times New Roman" w:cs="Times New Roman"/>
          <w:i/>
          <w:sz w:val="24"/>
          <w:szCs w:val="24"/>
        </w:rPr>
        <w:t>haven’t to</w:t>
      </w:r>
      <w:proofErr w:type="gramEnd"/>
      <w:r w:rsidRPr="00510E64">
        <w:rPr>
          <w:rFonts w:ascii="Times New Roman" w:eastAsia="Times New Roman" w:hAnsi="Times New Roman" w:cs="Times New Roman"/>
          <w:sz w:val="24"/>
          <w:szCs w:val="24"/>
        </w:rPr>
        <w:t xml:space="preserve">) and the verbal adjective with </w:t>
      </w:r>
      <w:r w:rsidRPr="00510E64">
        <w:rPr>
          <w:rFonts w:ascii="Times New Roman" w:eastAsia="Times New Roman" w:hAnsi="Times New Roman" w:cs="Times New Roman"/>
          <w:i/>
          <w:sz w:val="24"/>
          <w:szCs w:val="24"/>
        </w:rPr>
        <w:t xml:space="preserve">-able </w:t>
      </w:r>
      <w:r w:rsidRPr="00510E64">
        <w:rPr>
          <w:rFonts w:ascii="Times New Roman" w:eastAsia="Times New Roman" w:hAnsi="Times New Roman" w:cs="Times New Roman"/>
          <w:sz w:val="24"/>
          <w:szCs w:val="24"/>
        </w:rPr>
        <w:t xml:space="preserve">suffix. In these cases, the modal agent may be less clearly identifiable than with the imperatives. The most frequent of these forms is the modal verb </w:t>
      </w:r>
      <w:r w:rsidRPr="00510E64">
        <w:rPr>
          <w:rFonts w:ascii="Times New Roman" w:eastAsia="Times New Roman" w:hAnsi="Times New Roman" w:cs="Times New Roman"/>
          <w:i/>
          <w:sz w:val="24"/>
          <w:szCs w:val="24"/>
        </w:rPr>
        <w:t>need</w:t>
      </w:r>
      <w:r w:rsidRPr="00510E64">
        <w:rPr>
          <w:rFonts w:ascii="Times New Roman" w:eastAsia="Times New Roman" w:hAnsi="Times New Roman" w:cs="Times New Roman"/>
          <w:sz w:val="24"/>
          <w:szCs w:val="24"/>
        </w:rPr>
        <w:t xml:space="preserve"> (20 occurrences). Other forms such as </w:t>
      </w:r>
      <w:r w:rsidRPr="00510E64">
        <w:rPr>
          <w:rFonts w:ascii="Times New Roman" w:eastAsia="Times New Roman" w:hAnsi="Times New Roman" w:cs="Times New Roman"/>
          <w:i/>
          <w:sz w:val="24"/>
          <w:szCs w:val="24"/>
        </w:rPr>
        <w:t>should</w:t>
      </w:r>
      <w:r w:rsidRPr="00510E64">
        <w:rPr>
          <w:rFonts w:ascii="Times New Roman" w:eastAsia="Times New Roman" w:hAnsi="Times New Roman" w:cs="Times New Roman"/>
          <w:sz w:val="24"/>
          <w:szCs w:val="24"/>
        </w:rPr>
        <w:t xml:space="preserve"> (5 occurrences),</w:t>
      </w:r>
      <w:r w:rsidRPr="00510E64">
        <w:rPr>
          <w:rFonts w:ascii="Times New Roman" w:eastAsia="Times New Roman" w:hAnsi="Times New Roman" w:cs="Times New Roman"/>
          <w:i/>
          <w:sz w:val="24"/>
          <w:szCs w:val="24"/>
        </w:rPr>
        <w:t xml:space="preserve"> can’t/cannot</w:t>
      </w:r>
      <w:r w:rsidRPr="00510E64">
        <w:rPr>
          <w:rFonts w:ascii="Times New Roman" w:eastAsia="Times New Roman" w:hAnsi="Times New Roman" w:cs="Times New Roman"/>
          <w:sz w:val="24"/>
          <w:szCs w:val="24"/>
        </w:rPr>
        <w:t xml:space="preserve"> (3 occurrences) and </w:t>
      </w:r>
      <w:r w:rsidRPr="00510E64">
        <w:rPr>
          <w:rFonts w:ascii="Times New Roman" w:eastAsia="Times New Roman" w:hAnsi="Times New Roman" w:cs="Times New Roman"/>
          <w:i/>
          <w:sz w:val="24"/>
          <w:szCs w:val="24"/>
        </w:rPr>
        <w:t>must</w:t>
      </w:r>
      <w:r w:rsidRPr="00510E64">
        <w:rPr>
          <w:rFonts w:ascii="Times New Roman" w:eastAsia="Times New Roman" w:hAnsi="Times New Roman" w:cs="Times New Roman"/>
          <w:sz w:val="24"/>
          <w:szCs w:val="24"/>
        </w:rPr>
        <w:t xml:space="preserve"> (one occurrence as a verbal determinant) are less represented. While </w:t>
      </w:r>
      <w:r w:rsidRPr="00510E64">
        <w:rPr>
          <w:rFonts w:ascii="Times New Roman" w:eastAsia="Times New Roman" w:hAnsi="Times New Roman" w:cs="Times New Roman"/>
          <w:i/>
          <w:sz w:val="24"/>
          <w:szCs w:val="24"/>
        </w:rPr>
        <w:t>need</w:t>
      </w:r>
      <w:r w:rsidRPr="00510E64">
        <w:rPr>
          <w:rFonts w:ascii="Times New Roman" w:eastAsia="Times New Roman" w:hAnsi="Times New Roman" w:cs="Times New Roman"/>
          <w:sz w:val="24"/>
          <w:szCs w:val="24"/>
        </w:rPr>
        <w:t xml:space="preserve"> allows </w:t>
      </w:r>
      <w:r w:rsidR="006E2984" w:rsidRPr="00510E64">
        <w:rPr>
          <w:rFonts w:ascii="Times New Roman" w:eastAsia="Times New Roman" w:hAnsi="Times New Roman" w:cs="Times New Roman"/>
          <w:sz w:val="24"/>
          <w:szCs w:val="24"/>
        </w:rPr>
        <w:t xml:space="preserve">to </w:t>
      </w:r>
      <w:r w:rsidRPr="00510E64">
        <w:rPr>
          <w:rFonts w:ascii="Times New Roman" w:eastAsia="Times New Roman" w:hAnsi="Times New Roman" w:cs="Times New Roman"/>
          <w:sz w:val="24"/>
          <w:szCs w:val="24"/>
        </w:rPr>
        <w:t>lea</w:t>
      </w:r>
      <w:r w:rsidR="006E2984" w:rsidRPr="00510E64">
        <w:rPr>
          <w:rFonts w:ascii="Times New Roman" w:eastAsia="Times New Roman" w:hAnsi="Times New Roman" w:cs="Times New Roman"/>
          <w:sz w:val="24"/>
          <w:szCs w:val="24"/>
        </w:rPr>
        <w:t>ve</w:t>
      </w:r>
      <w:r w:rsidRPr="00510E64">
        <w:rPr>
          <w:rFonts w:ascii="Times New Roman" w:eastAsia="Times New Roman" w:hAnsi="Times New Roman" w:cs="Times New Roman"/>
          <w:sz w:val="24"/>
          <w:szCs w:val="24"/>
        </w:rPr>
        <w:t xml:space="preserve"> the modal agent implicit (13), thus attributing responsibility to potentially anybody, </w:t>
      </w:r>
      <w:r w:rsidR="004732B2" w:rsidRPr="00510E64">
        <w:rPr>
          <w:rFonts w:ascii="Times New Roman" w:eastAsia="Times New Roman" w:hAnsi="Times New Roman" w:cs="Times New Roman"/>
          <w:sz w:val="24"/>
          <w:szCs w:val="24"/>
        </w:rPr>
        <w:t xml:space="preserve">most </w:t>
      </w:r>
      <w:r w:rsidR="004732B2" w:rsidRPr="00510E64">
        <w:rPr>
          <w:rFonts w:ascii="Times New Roman" w:eastAsia="Times New Roman" w:hAnsi="Times New Roman" w:cs="Times New Roman"/>
          <w:i/>
          <w:iCs/>
          <w:sz w:val="24"/>
          <w:szCs w:val="24"/>
        </w:rPr>
        <w:t xml:space="preserve">need </w:t>
      </w:r>
      <w:r w:rsidRPr="00510E64">
        <w:rPr>
          <w:rFonts w:ascii="Times New Roman" w:eastAsia="Times New Roman" w:hAnsi="Times New Roman" w:cs="Times New Roman"/>
          <w:sz w:val="24"/>
          <w:szCs w:val="24"/>
        </w:rPr>
        <w:t>forms are expressed with a 1</w:t>
      </w:r>
      <w:r w:rsidRPr="00510E64">
        <w:rPr>
          <w:rFonts w:ascii="Times New Roman" w:eastAsia="Times New Roman" w:hAnsi="Times New Roman" w:cs="Times New Roman"/>
          <w:sz w:val="24"/>
          <w:szCs w:val="24"/>
          <w:vertAlign w:val="superscript"/>
        </w:rPr>
        <w:t>st</w:t>
      </w:r>
      <w:r w:rsidRPr="00510E64">
        <w:rPr>
          <w:rFonts w:ascii="Times New Roman" w:eastAsia="Times New Roman" w:hAnsi="Times New Roman" w:cs="Times New Roman"/>
          <w:sz w:val="24"/>
          <w:szCs w:val="24"/>
        </w:rPr>
        <w:t xml:space="preserve"> person plural subject</w:t>
      </w:r>
      <w:sdt>
        <w:sdtPr>
          <w:tag w:val="goog_rdk_168"/>
          <w:id w:val="-485173643"/>
        </w:sdtPr>
        <w:sdtEndPr/>
        <w:sdtContent>
          <w:r w:rsidRPr="00510E64">
            <w:rPr>
              <w:rFonts w:ascii="Times New Roman" w:eastAsia="Times New Roman" w:hAnsi="Times New Roman" w:cs="Times New Roman"/>
              <w:sz w:val="24"/>
              <w:szCs w:val="24"/>
            </w:rPr>
            <w:t xml:space="preserve"> (14)</w:t>
          </w:r>
        </w:sdtContent>
      </w:sdt>
      <w:r w:rsidRPr="00510E64">
        <w:rPr>
          <w:rFonts w:ascii="Times New Roman" w:eastAsia="Times New Roman" w:hAnsi="Times New Roman" w:cs="Times New Roman"/>
          <w:sz w:val="24"/>
          <w:szCs w:val="24"/>
        </w:rPr>
        <w:t>, which plays the role of modal agent</w:t>
      </w:r>
      <w:r w:rsidRPr="00510E64">
        <w:rPr>
          <w:rFonts w:ascii="Times New Roman" w:eastAsia="Times New Roman" w:hAnsi="Times New Roman" w:cs="Times New Roman"/>
          <w:color w:val="000000"/>
          <w:sz w:val="24"/>
          <w:szCs w:val="24"/>
        </w:rPr>
        <w:t>, referring inclusively (</w:t>
      </w:r>
      <w:proofErr w:type="spellStart"/>
      <w:r w:rsidRPr="00510E64">
        <w:rPr>
          <w:rFonts w:ascii="Times New Roman" w:eastAsia="Times New Roman" w:hAnsi="Times New Roman" w:cs="Times New Roman"/>
          <w:color w:val="000000"/>
          <w:sz w:val="24"/>
          <w:szCs w:val="24"/>
        </w:rPr>
        <w:t>Siewierska</w:t>
      </w:r>
      <w:proofErr w:type="spellEnd"/>
      <w:r w:rsidRPr="00510E64">
        <w:rPr>
          <w:rFonts w:ascii="Times New Roman" w:eastAsia="Times New Roman" w:hAnsi="Times New Roman" w:cs="Times New Roman"/>
          <w:color w:val="000000"/>
          <w:sz w:val="24"/>
          <w:szCs w:val="24"/>
        </w:rPr>
        <w:t xml:space="preserve"> 2004) to the speaker and the addressees. The adverb </w:t>
      </w:r>
      <w:r w:rsidRPr="00510E64">
        <w:rPr>
          <w:rFonts w:ascii="Times New Roman" w:eastAsia="Times New Roman" w:hAnsi="Times New Roman" w:cs="Times New Roman"/>
          <w:i/>
          <w:color w:val="000000"/>
          <w:sz w:val="24"/>
          <w:szCs w:val="24"/>
        </w:rPr>
        <w:t xml:space="preserve">still </w:t>
      </w:r>
      <w:r w:rsidRPr="00510E64">
        <w:rPr>
          <w:rFonts w:ascii="Times New Roman" w:eastAsia="Times New Roman" w:hAnsi="Times New Roman" w:cs="Times New Roman"/>
          <w:color w:val="000000"/>
          <w:sz w:val="24"/>
          <w:szCs w:val="24"/>
        </w:rPr>
        <w:t xml:space="preserve">reinforces the urgency. </w:t>
      </w:r>
    </w:p>
    <w:p w14:paraId="0000005E"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(13) Today is the anniversary of Rana Plaza disaster in Bangladesh - the factory collapsed killing 1100+ people. Fast fashion is sold at a low cost in the U.K. by </w:t>
      </w:r>
      <w:r w:rsidRPr="00510E64">
        <w:rPr>
          <w:rFonts w:ascii="Times New Roman" w:eastAsia="Times New Roman" w:hAnsi="Times New Roman" w:cs="Times New Roman"/>
          <w:sz w:val="24"/>
          <w:szCs w:val="24"/>
        </w:rPr>
        <w:lastRenderedPageBreak/>
        <w:t xml:space="preserve">compromising </w:t>
      </w:r>
      <w:proofErr w:type="spellStart"/>
      <w:r w:rsidRPr="00510E64">
        <w:rPr>
          <w:rFonts w:ascii="Times New Roman" w:eastAsia="Times New Roman" w:hAnsi="Times New Roman" w:cs="Times New Roman"/>
          <w:sz w:val="24"/>
          <w:szCs w:val="24"/>
        </w:rPr>
        <w:t>workers</w:t>
      </w:r>
      <w:proofErr w:type="spellEnd"/>
      <w:r w:rsidRPr="00510E64">
        <w:rPr>
          <w:rFonts w:ascii="Times New Roman" w:eastAsia="Times New Roman" w:hAnsi="Times New Roman" w:cs="Times New Roman"/>
          <w:sz w:val="24"/>
          <w:szCs w:val="24"/>
        </w:rPr>
        <w:t xml:space="preserve"> rights, pay and working conditions in the supply chain this </w:t>
      </w:r>
      <w:r w:rsidRPr="00510E64">
        <w:rPr>
          <w:rFonts w:ascii="Times New Roman" w:eastAsia="Times New Roman" w:hAnsi="Times New Roman" w:cs="Times New Roman"/>
          <w:b/>
          <w:color w:val="000000"/>
          <w:sz w:val="24"/>
          <w:szCs w:val="24"/>
        </w:rPr>
        <w:t>needs</w:t>
      </w:r>
      <w:r w:rsidRPr="00510E64">
        <w:rPr>
          <w:rFonts w:ascii="Times New Roman" w:eastAsia="Times New Roman" w:hAnsi="Times New Roman" w:cs="Times New Roman"/>
          <w:color w:val="000000"/>
          <w:sz w:val="24"/>
          <w:szCs w:val="24"/>
        </w:rPr>
        <w:t xml:space="preserve"> </w:t>
      </w:r>
      <w:r w:rsidRPr="00510E64">
        <w:rPr>
          <w:rFonts w:ascii="Times New Roman" w:eastAsia="Times New Roman" w:hAnsi="Times New Roman" w:cs="Times New Roman"/>
          <w:sz w:val="24"/>
          <w:szCs w:val="24"/>
        </w:rPr>
        <w:t>to change #FashionRevolution [picture]</w:t>
      </w:r>
    </w:p>
    <w:p w14:paraId="0000005F" w14:textId="77777777" w:rsidR="005E7328" w:rsidRPr="00510E64" w:rsidRDefault="005E7328">
      <w:pPr>
        <w:ind w:left="720"/>
        <w:jc w:val="both"/>
        <w:rPr>
          <w:rFonts w:ascii="Times New Roman" w:eastAsia="Times New Roman" w:hAnsi="Times New Roman" w:cs="Times New Roman"/>
          <w:sz w:val="24"/>
          <w:szCs w:val="24"/>
        </w:rPr>
      </w:pPr>
    </w:p>
    <w:p w14:paraId="00000060" w14:textId="4BBD67A2"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(14) 1/2 If self-isolating feeling ok maybe it's a good opportunity to learn crafting skills. Whenever #corona settles </w:t>
      </w:r>
      <w:r w:rsidRPr="00510E64">
        <w:rPr>
          <w:rFonts w:ascii="Times New Roman" w:eastAsia="Times New Roman" w:hAnsi="Times New Roman" w:cs="Times New Roman"/>
          <w:b/>
          <w:color w:val="000000"/>
          <w:sz w:val="24"/>
          <w:szCs w:val="24"/>
        </w:rPr>
        <w:t>we'll still need</w:t>
      </w:r>
      <w:r w:rsidRPr="00510E64">
        <w:rPr>
          <w:rFonts w:ascii="Times New Roman" w:eastAsia="Times New Roman" w:hAnsi="Times New Roman" w:cs="Times New Roman"/>
          <w:color w:val="000000"/>
          <w:sz w:val="24"/>
          <w:szCs w:val="24"/>
        </w:rPr>
        <w:t xml:space="preserve"> </w:t>
      </w:r>
      <w:r w:rsidRPr="00510E64">
        <w:rPr>
          <w:rFonts w:ascii="Times New Roman" w:eastAsia="Times New Roman" w:hAnsi="Times New Roman" w:cs="Times New Roman"/>
          <w:sz w:val="24"/>
          <w:szCs w:val="24"/>
        </w:rPr>
        <w:t>to fight #ClimateCrisis help lives of vulnerable so let's use this to learn to make, repair or upcycle our clothes? @Fash_Rev #fashionrevolution</w:t>
      </w:r>
    </w:p>
    <w:p w14:paraId="00000061" w14:textId="3372B41E"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i/>
          <w:sz w:val="24"/>
          <w:szCs w:val="24"/>
        </w:rPr>
        <w:tab/>
      </w:r>
      <w:r w:rsidRPr="00510E64">
        <w:rPr>
          <w:rFonts w:ascii="Times New Roman" w:eastAsia="Times New Roman" w:hAnsi="Times New Roman" w:cs="Times New Roman"/>
          <w:sz w:val="24"/>
          <w:szCs w:val="24"/>
        </w:rPr>
        <w:t xml:space="preserve">While negative imperatives are not used to prohibit or dissuade, as shown above, but to formulate an invitation, the expression of prohibition or dissuasion to perform undesirable behavior seems to be expressed by other structures which leave the modal agent not expressed and, as such, are much less </w:t>
      </w:r>
      <w:proofErr w:type="spellStart"/>
      <w:r w:rsidRPr="00510E64">
        <w:rPr>
          <w:rFonts w:ascii="Times New Roman" w:eastAsia="Times New Roman" w:hAnsi="Times New Roman" w:cs="Times New Roman"/>
          <w:sz w:val="24"/>
          <w:szCs w:val="24"/>
        </w:rPr>
        <w:t>impositive</w:t>
      </w:r>
      <w:proofErr w:type="spellEnd"/>
      <w:r w:rsidRPr="00510E64">
        <w:rPr>
          <w:rFonts w:ascii="Times New Roman" w:eastAsia="Times New Roman" w:hAnsi="Times New Roman" w:cs="Times New Roman"/>
          <w:sz w:val="24"/>
          <w:szCs w:val="24"/>
        </w:rPr>
        <w:t xml:space="preserve">. Particularly the verbal adjective with the suffix </w:t>
      </w:r>
      <w:r w:rsidRPr="00510E64">
        <w:rPr>
          <w:rFonts w:ascii="Times New Roman" w:eastAsia="Times New Roman" w:hAnsi="Times New Roman" w:cs="Times New Roman"/>
          <w:i/>
          <w:sz w:val="24"/>
          <w:szCs w:val="24"/>
        </w:rPr>
        <w:t>-able</w:t>
      </w:r>
      <w:r w:rsidRPr="00510E64">
        <w:rPr>
          <w:rFonts w:ascii="Times New Roman" w:eastAsia="Times New Roman" w:hAnsi="Times New Roman" w:cs="Times New Roman"/>
          <w:sz w:val="24"/>
          <w:szCs w:val="24"/>
        </w:rPr>
        <w:t xml:space="preserve"> and a negative prefix (e.g. </w:t>
      </w:r>
      <w:r w:rsidRPr="00510E64">
        <w:rPr>
          <w:rFonts w:ascii="Times New Roman" w:eastAsia="Times New Roman" w:hAnsi="Times New Roman" w:cs="Times New Roman"/>
          <w:i/>
          <w:sz w:val="24"/>
          <w:szCs w:val="24"/>
        </w:rPr>
        <w:t>unbelievable</w:t>
      </w:r>
      <w:r w:rsidRPr="00510E64">
        <w:rPr>
          <w:rFonts w:ascii="Times New Roman" w:eastAsia="Times New Roman" w:hAnsi="Times New Roman" w:cs="Times New Roman"/>
          <w:sz w:val="24"/>
          <w:szCs w:val="24"/>
        </w:rPr>
        <w:t xml:space="preserve">) or negation adverb (e.g. </w:t>
      </w:r>
      <w:r w:rsidRPr="00510E64">
        <w:rPr>
          <w:rFonts w:ascii="Times New Roman" w:eastAsia="Times New Roman" w:hAnsi="Times New Roman" w:cs="Times New Roman"/>
          <w:i/>
          <w:sz w:val="24"/>
          <w:szCs w:val="24"/>
        </w:rPr>
        <w:t>not disposable</w:t>
      </w:r>
      <w:r w:rsidRPr="00510E64">
        <w:rPr>
          <w:rFonts w:ascii="Times New Roman" w:eastAsia="Times New Roman" w:hAnsi="Times New Roman" w:cs="Times New Roman"/>
          <w:sz w:val="24"/>
          <w:szCs w:val="24"/>
        </w:rPr>
        <w:t xml:space="preserve">) creates a regular structure meaning “that cannot be V-ed”, representing a prohibition, since </w:t>
      </w:r>
      <w:r w:rsidR="006E2984" w:rsidRPr="00510E64">
        <w:rPr>
          <w:rFonts w:ascii="Times New Roman" w:eastAsia="Times New Roman" w:hAnsi="Times New Roman" w:cs="Times New Roman"/>
          <w:sz w:val="24"/>
          <w:szCs w:val="24"/>
        </w:rPr>
        <w:t>a reason</w:t>
      </w:r>
      <w:r w:rsidRPr="00510E64">
        <w:rPr>
          <w:rFonts w:ascii="Times New Roman" w:eastAsia="Times New Roman" w:hAnsi="Times New Roman" w:cs="Times New Roman"/>
          <w:sz w:val="24"/>
          <w:szCs w:val="24"/>
        </w:rPr>
        <w:t xml:space="preserve"> is given </w:t>
      </w:r>
      <w:r w:rsidR="006E2984" w:rsidRPr="00510E64">
        <w:rPr>
          <w:rFonts w:ascii="Times New Roman" w:eastAsia="Times New Roman" w:hAnsi="Times New Roman" w:cs="Times New Roman"/>
          <w:sz w:val="24"/>
          <w:szCs w:val="24"/>
        </w:rPr>
        <w:t>why the</w:t>
      </w:r>
      <w:r w:rsidRPr="00510E64">
        <w:rPr>
          <w:rFonts w:ascii="Times New Roman" w:eastAsia="Times New Roman" w:hAnsi="Times New Roman" w:cs="Times New Roman"/>
          <w:sz w:val="24"/>
          <w:szCs w:val="24"/>
        </w:rPr>
        <w:t xml:space="preserve"> disposing of clothes is not desirable (valuing the people who make them). The modal agent is not expressed and </w:t>
      </w:r>
      <w:proofErr w:type="gramStart"/>
      <w:r w:rsidRPr="00510E64">
        <w:rPr>
          <w:rFonts w:ascii="Times New Roman" w:eastAsia="Times New Roman" w:hAnsi="Times New Roman" w:cs="Times New Roman"/>
          <w:sz w:val="24"/>
          <w:szCs w:val="24"/>
        </w:rPr>
        <w:t>has to</w:t>
      </w:r>
      <w:proofErr w:type="gramEnd"/>
      <w:r w:rsidRPr="00510E64">
        <w:rPr>
          <w:rFonts w:ascii="Times New Roman" w:eastAsia="Times New Roman" w:hAnsi="Times New Roman" w:cs="Times New Roman"/>
          <w:sz w:val="24"/>
          <w:szCs w:val="24"/>
        </w:rPr>
        <w:t xml:space="preserve"> be interpreted in a universal way (15). This is further underlined </w:t>
      </w:r>
      <w:proofErr w:type="gramStart"/>
      <w:r w:rsidRPr="00510E64">
        <w:rPr>
          <w:rFonts w:ascii="Times New Roman" w:eastAsia="Times New Roman" w:hAnsi="Times New Roman" w:cs="Times New Roman"/>
          <w:sz w:val="24"/>
          <w:szCs w:val="24"/>
        </w:rPr>
        <w:t>by the use of</w:t>
      </w:r>
      <w:proofErr w:type="gramEnd"/>
      <w:r w:rsidRPr="00510E64">
        <w:rPr>
          <w:rFonts w:ascii="Times New Roman" w:eastAsia="Times New Roman" w:hAnsi="Times New Roman" w:cs="Times New Roman"/>
          <w:sz w:val="24"/>
          <w:szCs w:val="24"/>
        </w:rPr>
        <w:t xml:space="preserve"> an inclusive </w:t>
      </w:r>
      <w:r w:rsidRPr="00510E64">
        <w:rPr>
          <w:rFonts w:ascii="Times New Roman" w:eastAsia="Times New Roman" w:hAnsi="Times New Roman" w:cs="Times New Roman"/>
          <w:i/>
          <w:sz w:val="24"/>
          <w:szCs w:val="24"/>
        </w:rPr>
        <w:t xml:space="preserve">we </w:t>
      </w:r>
      <w:r w:rsidRPr="00510E64">
        <w:rPr>
          <w:rFonts w:ascii="Times New Roman" w:eastAsia="Times New Roman" w:hAnsi="Times New Roman" w:cs="Times New Roman"/>
          <w:sz w:val="24"/>
          <w:szCs w:val="24"/>
        </w:rPr>
        <w:t>in the expression of the cause, suggesting that the account owner and the audience share the same values.</w:t>
      </w:r>
      <w:r w:rsidRPr="00510E64">
        <w:t xml:space="preserve">     </w:t>
      </w:r>
    </w:p>
    <w:p w14:paraId="00000062"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(15) Repost @Fash_Rev: Reminder: Clothes are</w:t>
      </w:r>
      <w:r w:rsidRPr="00510E64">
        <w:rPr>
          <w:rFonts w:ascii="Times New Roman" w:eastAsia="Times New Roman" w:hAnsi="Times New Roman" w:cs="Times New Roman"/>
          <w:b/>
          <w:color w:val="000000"/>
          <w:sz w:val="24"/>
          <w:szCs w:val="24"/>
        </w:rPr>
        <w:t>n’t disposable,</w:t>
      </w:r>
      <w:r w:rsidRPr="00510E64">
        <w:rPr>
          <w:rFonts w:ascii="Times New Roman" w:eastAsia="Times New Roman" w:hAnsi="Times New Roman" w:cs="Times New Roman"/>
          <w:sz w:val="24"/>
          <w:szCs w:val="24"/>
        </w:rPr>
        <w:t xml:space="preserve"> because we value the people who make them, and because #LovedClothesLast.</w:t>
      </w:r>
    </w:p>
    <w:p w14:paraId="00000063" w14:textId="77777777" w:rsidR="005E7328" w:rsidRPr="00510E64" w:rsidRDefault="008F6188">
      <w:pPr>
        <w:ind w:left="720"/>
        <w:jc w:val="both"/>
        <w:rPr>
          <w:rFonts w:ascii="Times New Roman" w:eastAsia="Times New Roman" w:hAnsi="Times New Roman" w:cs="Times New Roman"/>
          <w:sz w:val="24"/>
          <w:szCs w:val="24"/>
        </w:rPr>
      </w:pPr>
      <w:proofErr w:type="gramStart"/>
      <w:r w:rsidRPr="00510E64">
        <w:rPr>
          <w:rFonts w:ascii="Times New Roman" w:eastAsia="Times New Roman" w:hAnsi="Times New Roman" w:cs="Times New Roman"/>
          <w:sz w:val="24"/>
          <w:szCs w:val="24"/>
        </w:rPr>
        <w:t>Embroidery  by</w:t>
      </w:r>
      <w:proofErr w:type="gramEnd"/>
      <w:r w:rsidRPr="00510E64">
        <w:rPr>
          <w:rFonts w:ascii="Times New Roman" w:eastAsia="Times New Roman" w:hAnsi="Times New Roman" w:cs="Times New Roman"/>
          <w:sz w:val="24"/>
          <w:szCs w:val="24"/>
        </w:rPr>
        <w:t xml:space="preserve"> @EvaKittelsen #FashionRevolution [picture]</w:t>
      </w:r>
    </w:p>
    <w:p w14:paraId="00000064" w14:textId="7777777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 xml:space="preserve">Moreover, there are other more complex strategies, which in some cases show some degree of systematicity, like references to time, as in (16), which assigns modal agency to anybody. There are 9 occurrences in English and a similar structure is attested both in French and Portuguese. </w:t>
      </w:r>
      <w:proofErr w:type="spellStart"/>
      <w:r w:rsidRPr="00510E64">
        <w:rPr>
          <w:rFonts w:ascii="Times New Roman" w:eastAsia="Times New Roman" w:hAnsi="Times New Roman" w:cs="Times New Roman"/>
          <w:sz w:val="24"/>
          <w:szCs w:val="24"/>
        </w:rPr>
        <w:t>Deonticity</w:t>
      </w:r>
      <w:proofErr w:type="spellEnd"/>
      <w:r w:rsidRPr="00510E64">
        <w:rPr>
          <w:rFonts w:ascii="Times New Roman" w:eastAsia="Times New Roman" w:hAnsi="Times New Roman" w:cs="Times New Roman"/>
          <w:sz w:val="24"/>
          <w:szCs w:val="24"/>
        </w:rPr>
        <w:t xml:space="preserve"> may also be expressed by abstract nouns, in English (17), reinforced by the presence of imperatives in the tweet (</w:t>
      </w:r>
      <w:r w:rsidRPr="00510E64">
        <w:rPr>
          <w:rFonts w:ascii="Times New Roman" w:eastAsia="Times New Roman" w:hAnsi="Times New Roman" w:cs="Times New Roman"/>
          <w:i/>
          <w:sz w:val="24"/>
          <w:szCs w:val="24"/>
        </w:rPr>
        <w:t>check out, share, ask</w:t>
      </w:r>
      <w:r w:rsidRPr="00510E64">
        <w:rPr>
          <w:rFonts w:ascii="Times New Roman" w:eastAsia="Times New Roman" w:hAnsi="Times New Roman" w:cs="Times New Roman"/>
          <w:sz w:val="24"/>
          <w:szCs w:val="24"/>
        </w:rPr>
        <w:t>), but also in French.</w:t>
      </w:r>
    </w:p>
    <w:p w14:paraId="00000065" w14:textId="77777777" w:rsidR="005E7328" w:rsidRPr="00510E64" w:rsidRDefault="008F6188">
      <w:pPr>
        <w:ind w:left="720"/>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(16) It's Fashion Revolution week, and we are so here for it. </w:t>
      </w:r>
      <w:r w:rsidRPr="00510E64">
        <w:rPr>
          <w:rFonts w:ascii="Times New Roman" w:eastAsia="Times New Roman" w:hAnsi="Times New Roman" w:cs="Times New Roman"/>
          <w:b/>
          <w:color w:val="000000"/>
          <w:sz w:val="24"/>
          <w:szCs w:val="24"/>
        </w:rPr>
        <w:t>It's time to</w:t>
      </w:r>
      <w:r w:rsidRPr="00510E64">
        <w:rPr>
          <w:rFonts w:ascii="Times New Roman" w:eastAsia="Times New Roman" w:hAnsi="Times New Roman" w:cs="Times New Roman"/>
          <w:color w:val="FF00FF"/>
          <w:sz w:val="24"/>
          <w:szCs w:val="24"/>
        </w:rPr>
        <w:t xml:space="preserve"> </w:t>
      </w:r>
      <w:r w:rsidRPr="00510E64">
        <w:rPr>
          <w:rFonts w:ascii="Times New Roman" w:eastAsia="Times New Roman" w:hAnsi="Times New Roman" w:cs="Times New Roman"/>
          <w:sz w:val="24"/>
          <w:szCs w:val="24"/>
        </w:rPr>
        <w:t>ask: Who made my clothes? Who made my products? How were they made? I feel like, more than ever, this pandemic is bringing to light its importance. #sustainableshopping #ethicalshopping #fashionrevolution</w:t>
      </w:r>
    </w:p>
    <w:p w14:paraId="00000066" w14:textId="77777777" w:rsidR="005E7328" w:rsidRPr="00510E64" w:rsidRDefault="005E7328">
      <w:pPr>
        <w:ind w:left="720"/>
        <w:jc w:val="both"/>
      </w:pPr>
    </w:p>
    <w:p w14:paraId="00000067"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(17) Every year since #FashionRevolution started</w:t>
      </w:r>
      <w:r w:rsidRPr="00510E64">
        <w:rPr>
          <w:rFonts w:ascii="Times New Roman" w:eastAsia="Times New Roman" w:hAnsi="Times New Roman" w:cs="Times New Roman"/>
          <w:b/>
          <w:color w:val="000000"/>
          <w:sz w:val="24"/>
          <w:szCs w:val="24"/>
        </w:rPr>
        <w:t xml:space="preserve"> the call for</w:t>
      </w:r>
      <w:r w:rsidRPr="00510E64">
        <w:rPr>
          <w:rFonts w:ascii="Times New Roman" w:eastAsia="Times New Roman" w:hAnsi="Times New Roman" w:cs="Times New Roman"/>
          <w:color w:val="FF00FF"/>
          <w:sz w:val="24"/>
          <w:szCs w:val="24"/>
        </w:rPr>
        <w:t xml:space="preserve"> </w:t>
      </w:r>
      <w:r w:rsidRPr="00510E64">
        <w:rPr>
          <w:rFonts w:ascii="Times New Roman" w:eastAsia="Times New Roman" w:hAnsi="Times New Roman" w:cs="Times New Roman"/>
          <w:sz w:val="24"/>
          <w:szCs w:val="24"/>
        </w:rPr>
        <w:t xml:space="preserve">a fairer, more sustainable and transparent fashion industry has been growing. </w:t>
      </w:r>
    </w:p>
    <w:p w14:paraId="00000068"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Now the 2020 </w:t>
      </w:r>
      <w:proofErr w:type="spellStart"/>
      <w:r w:rsidRPr="00510E64">
        <w:rPr>
          <w:rFonts w:ascii="Times New Roman" w:eastAsia="Times New Roman" w:hAnsi="Times New Roman" w:cs="Times New Roman"/>
          <w:sz w:val="24"/>
          <w:szCs w:val="24"/>
        </w:rPr>
        <w:t>FashRevWeek</w:t>
      </w:r>
      <w:proofErr w:type="spellEnd"/>
      <w:r w:rsidRPr="00510E64">
        <w:rPr>
          <w:rFonts w:ascii="Times New Roman" w:eastAsia="Times New Roman" w:hAnsi="Times New Roman" w:cs="Times New Roman"/>
          <w:sz w:val="24"/>
          <w:szCs w:val="24"/>
        </w:rPr>
        <w:t xml:space="preserve"> has started - check out the online events, share stories and ask the brands #WhoMadeMyClothes [link to announcement]</w:t>
      </w:r>
      <w:r w:rsidRPr="00510E64">
        <w:rPr>
          <w:rFonts w:ascii="Times New Roman" w:eastAsia="Times New Roman" w:hAnsi="Times New Roman" w:cs="Times New Roman"/>
          <w:sz w:val="24"/>
          <w:szCs w:val="24"/>
        </w:rPr>
        <w:tab/>
        <w:t xml:space="preserve"> </w:t>
      </w:r>
    </w:p>
    <w:p w14:paraId="00000069" w14:textId="7777777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lastRenderedPageBreak/>
        <w:tab/>
        <w:t xml:space="preserve">We furthermore find verbs like </w:t>
      </w:r>
      <w:r w:rsidRPr="00510E64">
        <w:rPr>
          <w:rFonts w:ascii="Times New Roman" w:eastAsia="Times New Roman" w:hAnsi="Times New Roman" w:cs="Times New Roman"/>
          <w:i/>
          <w:sz w:val="24"/>
          <w:szCs w:val="24"/>
        </w:rPr>
        <w:t>require</w:t>
      </w:r>
      <w:r w:rsidRPr="00510E64">
        <w:rPr>
          <w:rFonts w:ascii="Times New Roman" w:eastAsia="Times New Roman" w:hAnsi="Times New Roman" w:cs="Times New Roman"/>
          <w:sz w:val="24"/>
          <w:szCs w:val="24"/>
        </w:rPr>
        <w:t>,</w:t>
      </w:r>
      <w:r w:rsidRPr="00510E64">
        <w:rPr>
          <w:rFonts w:ascii="Times New Roman" w:eastAsia="Times New Roman" w:hAnsi="Times New Roman" w:cs="Times New Roman"/>
          <w:i/>
          <w:sz w:val="24"/>
          <w:szCs w:val="24"/>
        </w:rPr>
        <w:t xml:space="preserve"> demand</w:t>
      </w:r>
      <w:r w:rsidRPr="00510E64">
        <w:rPr>
          <w:rFonts w:ascii="Times New Roman" w:eastAsia="Times New Roman" w:hAnsi="Times New Roman" w:cs="Times New Roman"/>
          <w:sz w:val="24"/>
          <w:szCs w:val="24"/>
        </w:rPr>
        <w:t>,</w:t>
      </w:r>
      <w:r w:rsidRPr="00510E64">
        <w:rPr>
          <w:rFonts w:ascii="Times New Roman" w:eastAsia="Times New Roman" w:hAnsi="Times New Roman" w:cs="Times New Roman"/>
          <w:i/>
          <w:sz w:val="24"/>
          <w:szCs w:val="24"/>
        </w:rPr>
        <w:t xml:space="preserve"> encourage</w:t>
      </w:r>
      <w:r w:rsidRPr="00510E64">
        <w:rPr>
          <w:rFonts w:ascii="Times New Roman" w:eastAsia="Times New Roman" w:hAnsi="Times New Roman" w:cs="Times New Roman"/>
          <w:sz w:val="24"/>
          <w:szCs w:val="24"/>
        </w:rPr>
        <w:t>,</w:t>
      </w:r>
      <w:r w:rsidRPr="00510E64">
        <w:rPr>
          <w:rFonts w:ascii="Times New Roman" w:eastAsia="Times New Roman" w:hAnsi="Times New Roman" w:cs="Times New Roman"/>
          <w:i/>
          <w:sz w:val="24"/>
          <w:szCs w:val="24"/>
        </w:rPr>
        <w:t xml:space="preserve"> call</w:t>
      </w:r>
      <w:r w:rsidRPr="00510E64">
        <w:rPr>
          <w:rFonts w:ascii="Times New Roman" w:eastAsia="Times New Roman" w:hAnsi="Times New Roman" w:cs="Times New Roman"/>
          <w:sz w:val="24"/>
          <w:szCs w:val="24"/>
        </w:rPr>
        <w:t xml:space="preserve">, and the structure </w:t>
      </w:r>
      <w:r w:rsidRPr="00510E64">
        <w:rPr>
          <w:rFonts w:ascii="Times New Roman" w:eastAsia="Times New Roman" w:hAnsi="Times New Roman" w:cs="Times New Roman"/>
          <w:i/>
          <w:sz w:val="24"/>
          <w:szCs w:val="24"/>
        </w:rPr>
        <w:t>it is important to</w:t>
      </w:r>
      <w:r w:rsidRPr="00510E64">
        <w:rPr>
          <w:rFonts w:ascii="Times New Roman" w:eastAsia="Times New Roman" w:hAnsi="Times New Roman" w:cs="Times New Roman"/>
          <w:sz w:val="24"/>
          <w:szCs w:val="24"/>
        </w:rPr>
        <w:t xml:space="preserve">, expressing different degrees of obligation, showing again how account owners can vary the </w:t>
      </w:r>
      <w:proofErr w:type="spellStart"/>
      <w:r w:rsidRPr="00510E64">
        <w:rPr>
          <w:rFonts w:ascii="Times New Roman" w:eastAsia="Times New Roman" w:hAnsi="Times New Roman" w:cs="Times New Roman"/>
          <w:sz w:val="24"/>
          <w:szCs w:val="24"/>
        </w:rPr>
        <w:t>impositive</w:t>
      </w:r>
      <w:proofErr w:type="spellEnd"/>
      <w:r w:rsidRPr="00510E64">
        <w:rPr>
          <w:rFonts w:ascii="Times New Roman" w:eastAsia="Times New Roman" w:hAnsi="Times New Roman" w:cs="Times New Roman"/>
          <w:sz w:val="24"/>
          <w:szCs w:val="24"/>
        </w:rPr>
        <w:t xml:space="preserve"> force when trying to convince their audience. As has been shown, English tweets are direct and quite simple from a linguistic point of view. In just two cases we found more elaborate deontic structures, such as the optative form (</w:t>
      </w:r>
      <w:r w:rsidRPr="00510E64">
        <w:rPr>
          <w:rFonts w:ascii="Times New Roman" w:eastAsia="Times New Roman" w:hAnsi="Times New Roman" w:cs="Times New Roman"/>
          <w:i/>
          <w:sz w:val="24"/>
          <w:szCs w:val="24"/>
        </w:rPr>
        <w:t xml:space="preserve">may </w:t>
      </w:r>
      <w:proofErr w:type="spellStart"/>
      <w:r w:rsidRPr="00510E64">
        <w:rPr>
          <w:rFonts w:ascii="Times New Roman" w:eastAsia="Times New Roman" w:hAnsi="Times New Roman" w:cs="Times New Roman"/>
          <w:i/>
          <w:sz w:val="24"/>
          <w:szCs w:val="24"/>
        </w:rPr>
        <w:t>we</w:t>
      </w:r>
      <w:r w:rsidRPr="00510E64">
        <w:rPr>
          <w:rFonts w:ascii="Times New Roman" w:eastAsia="Times New Roman" w:hAnsi="Times New Roman" w:cs="Times New Roman"/>
          <w:sz w:val="24"/>
          <w:szCs w:val="24"/>
        </w:rPr>
        <w:t>+infinitive</w:t>
      </w:r>
      <w:proofErr w:type="spellEnd"/>
      <w:r w:rsidRPr="00510E64">
        <w:rPr>
          <w:rFonts w:ascii="Times New Roman" w:eastAsia="Times New Roman" w:hAnsi="Times New Roman" w:cs="Times New Roman"/>
          <w:sz w:val="24"/>
          <w:szCs w:val="24"/>
        </w:rPr>
        <w:t>) in (18) with an almost lyric sense-effect:</w:t>
      </w:r>
    </w:p>
    <w:p w14:paraId="0000006A"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(18) Nothing should go back to normal. Normal wasn't working.</w:t>
      </w:r>
    </w:p>
    <w:p w14:paraId="0000006B"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If we go back to the way things were, we will have lost the lesson.</w:t>
      </w:r>
    </w:p>
    <w:p w14:paraId="0000006C"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b/>
          <w:color w:val="000000"/>
          <w:sz w:val="24"/>
          <w:szCs w:val="24"/>
        </w:rPr>
        <w:t>May we</w:t>
      </w:r>
      <w:r w:rsidRPr="00510E64">
        <w:rPr>
          <w:rFonts w:ascii="Times New Roman" w:eastAsia="Times New Roman" w:hAnsi="Times New Roman" w:cs="Times New Roman"/>
          <w:color w:val="FF00FF"/>
          <w:sz w:val="24"/>
          <w:szCs w:val="24"/>
        </w:rPr>
        <w:t xml:space="preserve"> </w:t>
      </w:r>
      <w:proofErr w:type="gramStart"/>
      <w:r w:rsidRPr="00510E64">
        <w:rPr>
          <w:rFonts w:ascii="Times New Roman" w:eastAsia="Times New Roman" w:hAnsi="Times New Roman" w:cs="Times New Roman"/>
          <w:sz w:val="24"/>
          <w:szCs w:val="24"/>
        </w:rPr>
        <w:t>rise up</w:t>
      </w:r>
      <w:proofErr w:type="gramEnd"/>
      <w:r w:rsidRPr="00510E64">
        <w:rPr>
          <w:rFonts w:ascii="Times New Roman" w:eastAsia="Times New Roman" w:hAnsi="Times New Roman" w:cs="Times New Roman"/>
          <w:sz w:val="24"/>
          <w:szCs w:val="24"/>
        </w:rPr>
        <w:t xml:space="preserve"> and do better.</w:t>
      </w:r>
    </w:p>
    <w:p w14:paraId="0000006D"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Chris Kidd via @LinkedIn #FashionRevolution #EarthDay</w:t>
      </w:r>
    </w:p>
    <w:p w14:paraId="0000006E" w14:textId="77777777" w:rsidR="005E7328" w:rsidRPr="00510E64" w:rsidRDefault="005E7328">
      <w:pPr>
        <w:jc w:val="both"/>
        <w:rPr>
          <w:rFonts w:ascii="Times New Roman" w:eastAsia="Times New Roman" w:hAnsi="Times New Roman" w:cs="Times New Roman"/>
          <w:sz w:val="24"/>
          <w:szCs w:val="24"/>
        </w:rPr>
      </w:pPr>
    </w:p>
    <w:p w14:paraId="0000006F" w14:textId="7777777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 xml:space="preserve">In (19), we find a conversive, displaying </w:t>
      </w:r>
      <w:proofErr w:type="spellStart"/>
      <w:r w:rsidRPr="00510E64">
        <w:rPr>
          <w:rFonts w:ascii="Times New Roman" w:eastAsia="Times New Roman" w:hAnsi="Times New Roman" w:cs="Times New Roman"/>
          <w:sz w:val="24"/>
          <w:szCs w:val="24"/>
        </w:rPr>
        <w:t>deonticity</w:t>
      </w:r>
      <w:proofErr w:type="spellEnd"/>
      <w:r w:rsidRPr="00510E64">
        <w:rPr>
          <w:rFonts w:ascii="Times New Roman" w:eastAsia="Times New Roman" w:hAnsi="Times New Roman" w:cs="Times New Roman"/>
          <w:sz w:val="24"/>
          <w:szCs w:val="24"/>
        </w:rPr>
        <w:t xml:space="preserve"> in the perspective of those who have a right, presenting “your favorite brand/fair trade” as the modal agent</w:t>
      </w:r>
      <w:sdt>
        <w:sdtPr>
          <w:tag w:val="goog_rdk_169"/>
          <w:id w:val="-1247796339"/>
        </w:sdtPr>
        <w:sdtEndPr/>
        <w:sdtContent>
          <w:r w:rsidRPr="00510E64">
            <w:rPr>
              <w:rFonts w:ascii="Times New Roman" w:eastAsia="Times New Roman" w:hAnsi="Times New Roman" w:cs="Times New Roman"/>
              <w:sz w:val="24"/>
              <w:szCs w:val="24"/>
            </w:rPr>
            <w:t xml:space="preserve"> to attain social sustainability</w:t>
          </w:r>
        </w:sdtContent>
      </w:sdt>
      <w:r w:rsidRPr="00510E64">
        <w:rPr>
          <w:rFonts w:ascii="Times New Roman" w:eastAsia="Times New Roman" w:hAnsi="Times New Roman" w:cs="Times New Roman"/>
          <w:sz w:val="24"/>
          <w:szCs w:val="24"/>
        </w:rPr>
        <w:t xml:space="preserve">.      </w:t>
      </w:r>
    </w:p>
    <w:p w14:paraId="00000070"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(19) Every worker </w:t>
      </w:r>
      <w:r w:rsidRPr="00510E64">
        <w:rPr>
          <w:rFonts w:ascii="Times New Roman" w:eastAsia="Times New Roman" w:hAnsi="Times New Roman" w:cs="Times New Roman"/>
          <w:b/>
          <w:color w:val="000000"/>
          <w:sz w:val="24"/>
          <w:szCs w:val="24"/>
        </w:rPr>
        <w:t>deserves</w:t>
      </w:r>
      <w:r w:rsidRPr="00510E64">
        <w:rPr>
          <w:rFonts w:ascii="Times New Roman" w:eastAsia="Times New Roman" w:hAnsi="Times New Roman" w:cs="Times New Roman"/>
          <w:color w:val="000000"/>
          <w:sz w:val="24"/>
          <w:szCs w:val="24"/>
        </w:rPr>
        <w:t xml:space="preserve"> </w:t>
      </w:r>
      <w:r w:rsidRPr="00510E64">
        <w:rPr>
          <w:rFonts w:ascii="Times New Roman" w:eastAsia="Times New Roman" w:hAnsi="Times New Roman" w:cs="Times New Roman"/>
          <w:sz w:val="24"/>
          <w:szCs w:val="24"/>
        </w:rPr>
        <w:t>a #livingwage How does your favorite brand stack up? When you buy fair trade, you know that workers have good, safe conditions and are paid a fair wage. #fairtrade #socialjustice #whomademyclothes #bethechange #fashionrevolution [picture]</w:t>
      </w:r>
    </w:p>
    <w:p w14:paraId="00000071" w14:textId="7777777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 xml:space="preserve">In French, we counted 9 tweets containing other deontic structures (which generally occur in a tweet where there is no imperative form included), namely modal verbs </w:t>
      </w:r>
      <w:r w:rsidRPr="00510E64">
        <w:rPr>
          <w:rFonts w:ascii="Times New Roman" w:eastAsia="Times New Roman" w:hAnsi="Times New Roman" w:cs="Times New Roman"/>
          <w:i/>
          <w:sz w:val="24"/>
          <w:szCs w:val="24"/>
        </w:rPr>
        <w:t xml:space="preserve">devoir </w:t>
      </w:r>
      <w:r w:rsidRPr="00510E64">
        <w:rPr>
          <w:rFonts w:ascii="Times New Roman" w:eastAsia="Times New Roman" w:hAnsi="Times New Roman" w:cs="Times New Roman"/>
          <w:sz w:val="24"/>
          <w:szCs w:val="24"/>
        </w:rPr>
        <w:t>‘have to’</w:t>
      </w:r>
      <w:r w:rsidRPr="00510E64">
        <w:rPr>
          <w:rFonts w:ascii="Times New Roman" w:eastAsia="Times New Roman" w:hAnsi="Times New Roman" w:cs="Times New Roman"/>
          <w:i/>
          <w:sz w:val="24"/>
          <w:szCs w:val="24"/>
        </w:rPr>
        <w:t xml:space="preserve">, demander </w:t>
      </w:r>
      <w:r w:rsidRPr="00510E64">
        <w:rPr>
          <w:rFonts w:ascii="Times New Roman" w:eastAsia="Times New Roman" w:hAnsi="Times New Roman" w:cs="Times New Roman"/>
          <w:sz w:val="24"/>
          <w:szCs w:val="24"/>
        </w:rPr>
        <w:t>‘ask’</w:t>
      </w:r>
      <w:r w:rsidRPr="00510E64">
        <w:rPr>
          <w:rFonts w:ascii="Times New Roman" w:eastAsia="Times New Roman" w:hAnsi="Times New Roman" w:cs="Times New Roman"/>
          <w:i/>
          <w:sz w:val="24"/>
          <w:szCs w:val="24"/>
        </w:rPr>
        <w:t xml:space="preserve">, inciter </w:t>
      </w:r>
      <w:r w:rsidRPr="00510E64">
        <w:rPr>
          <w:rFonts w:ascii="Times New Roman" w:eastAsia="Times New Roman" w:hAnsi="Times New Roman" w:cs="Times New Roman"/>
          <w:sz w:val="24"/>
          <w:szCs w:val="24"/>
        </w:rPr>
        <w:t>‘incite’</w:t>
      </w:r>
      <w:r w:rsidRPr="00510E64">
        <w:rPr>
          <w:rFonts w:ascii="Times New Roman" w:eastAsia="Times New Roman" w:hAnsi="Times New Roman" w:cs="Times New Roman"/>
          <w:i/>
          <w:sz w:val="24"/>
          <w:szCs w:val="24"/>
        </w:rPr>
        <w:t xml:space="preserve">, inviter </w:t>
      </w:r>
      <w:r w:rsidRPr="00510E64">
        <w:rPr>
          <w:rFonts w:ascii="Times New Roman" w:eastAsia="Times New Roman" w:hAnsi="Times New Roman" w:cs="Times New Roman"/>
          <w:sz w:val="24"/>
          <w:szCs w:val="24"/>
        </w:rPr>
        <w:t xml:space="preserve">‘invite’ and the adjective </w:t>
      </w:r>
      <w:proofErr w:type="spellStart"/>
      <w:r w:rsidRPr="00510E64">
        <w:rPr>
          <w:rFonts w:ascii="Times New Roman" w:eastAsia="Times New Roman" w:hAnsi="Times New Roman" w:cs="Times New Roman"/>
          <w:i/>
          <w:sz w:val="24"/>
          <w:szCs w:val="24"/>
        </w:rPr>
        <w:t>nécessaire</w:t>
      </w:r>
      <w:proofErr w:type="spellEnd"/>
      <w:r w:rsidRPr="00510E64">
        <w:rPr>
          <w:rFonts w:ascii="Times New Roman" w:eastAsia="Times New Roman" w:hAnsi="Times New Roman" w:cs="Times New Roman"/>
          <w:i/>
          <w:sz w:val="24"/>
          <w:szCs w:val="24"/>
        </w:rPr>
        <w:t xml:space="preserve"> </w:t>
      </w:r>
      <w:r w:rsidRPr="00510E64">
        <w:rPr>
          <w:rFonts w:ascii="Times New Roman" w:eastAsia="Times New Roman" w:hAnsi="Times New Roman" w:cs="Times New Roman"/>
          <w:sz w:val="24"/>
          <w:szCs w:val="24"/>
        </w:rPr>
        <w:t>‘necessary’</w:t>
      </w:r>
      <w:r w:rsidRPr="00510E64">
        <w:rPr>
          <w:rFonts w:ascii="Times New Roman" w:eastAsia="Times New Roman" w:hAnsi="Times New Roman" w:cs="Times New Roman"/>
          <w:i/>
          <w:sz w:val="24"/>
          <w:szCs w:val="24"/>
        </w:rPr>
        <w:t xml:space="preserve">. </w:t>
      </w:r>
      <w:r w:rsidRPr="00510E64">
        <w:rPr>
          <w:rFonts w:ascii="Times New Roman" w:eastAsia="Times New Roman" w:hAnsi="Times New Roman" w:cs="Times New Roman"/>
          <w:sz w:val="24"/>
          <w:szCs w:val="24"/>
        </w:rPr>
        <w:t>(20) with</w:t>
      </w:r>
      <w:r w:rsidRPr="00510E64">
        <w:rPr>
          <w:rFonts w:ascii="Times New Roman" w:eastAsia="Times New Roman" w:hAnsi="Times New Roman" w:cs="Times New Roman"/>
          <w:i/>
          <w:sz w:val="24"/>
          <w:szCs w:val="24"/>
        </w:rPr>
        <w:t xml:space="preserve"> devoir</w:t>
      </w:r>
      <w:r w:rsidRPr="00510E64">
        <w:rPr>
          <w:rFonts w:ascii="Times New Roman" w:eastAsia="Times New Roman" w:hAnsi="Times New Roman" w:cs="Times New Roman"/>
          <w:sz w:val="24"/>
          <w:szCs w:val="24"/>
        </w:rPr>
        <w:t xml:space="preserve"> represents a rare case where both deontic agent</w:t>
      </w:r>
      <w:r w:rsidRPr="00510E64">
        <w:rPr>
          <w:rFonts w:ascii="Times New Roman" w:eastAsia="Times New Roman" w:hAnsi="Times New Roman" w:cs="Times New Roman"/>
          <w:i/>
          <w:sz w:val="24"/>
          <w:szCs w:val="24"/>
        </w:rPr>
        <w:t xml:space="preserve"> (</w:t>
      </w:r>
      <w:proofErr w:type="spellStart"/>
      <w:r w:rsidRPr="00510E64">
        <w:rPr>
          <w:rFonts w:ascii="Times New Roman" w:eastAsia="Times New Roman" w:hAnsi="Times New Roman" w:cs="Times New Roman"/>
          <w:i/>
          <w:sz w:val="24"/>
          <w:szCs w:val="24"/>
        </w:rPr>
        <w:t>l’industrie</w:t>
      </w:r>
      <w:proofErr w:type="spellEnd"/>
      <w:r w:rsidRPr="00510E64">
        <w:rPr>
          <w:rFonts w:ascii="Times New Roman" w:eastAsia="Times New Roman" w:hAnsi="Times New Roman" w:cs="Times New Roman"/>
          <w:i/>
          <w:sz w:val="24"/>
          <w:szCs w:val="24"/>
        </w:rPr>
        <w:t xml:space="preserve"> de la mode </w:t>
      </w:r>
      <w:r w:rsidRPr="00510E64">
        <w:rPr>
          <w:rFonts w:ascii="Times New Roman" w:eastAsia="Times New Roman" w:hAnsi="Times New Roman" w:cs="Times New Roman"/>
          <w:sz w:val="24"/>
          <w:szCs w:val="24"/>
        </w:rPr>
        <w:t>‘the fashion industry’)</w:t>
      </w:r>
      <w:r w:rsidRPr="00510E64">
        <w:rPr>
          <w:rFonts w:ascii="Times New Roman" w:eastAsia="Times New Roman" w:hAnsi="Times New Roman" w:cs="Times New Roman"/>
          <w:i/>
          <w:sz w:val="24"/>
          <w:szCs w:val="24"/>
        </w:rPr>
        <w:t xml:space="preserve"> </w:t>
      </w:r>
      <w:r w:rsidRPr="00510E64">
        <w:rPr>
          <w:rFonts w:ascii="Times New Roman" w:eastAsia="Times New Roman" w:hAnsi="Times New Roman" w:cs="Times New Roman"/>
          <w:sz w:val="24"/>
          <w:szCs w:val="24"/>
        </w:rPr>
        <w:t>and deontic source (quoted speaker Dana Thomas) are made explicit.</w:t>
      </w:r>
    </w:p>
    <w:p w14:paraId="00000072"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lang w:val="fr-BE"/>
        </w:rPr>
        <w:t xml:space="preserve">(20) Dana Thomas : "L’industrie de la mode </w:t>
      </w:r>
      <w:r w:rsidRPr="00510E64">
        <w:rPr>
          <w:rFonts w:ascii="Times New Roman" w:eastAsia="Times New Roman" w:hAnsi="Times New Roman" w:cs="Times New Roman"/>
          <w:b/>
          <w:color w:val="000000"/>
          <w:sz w:val="24"/>
          <w:szCs w:val="24"/>
          <w:lang w:val="fr-BE"/>
        </w:rPr>
        <w:t>doit</w:t>
      </w:r>
      <w:r w:rsidRPr="00510E64">
        <w:rPr>
          <w:rFonts w:ascii="Times New Roman" w:eastAsia="Times New Roman" w:hAnsi="Times New Roman" w:cs="Times New Roman"/>
          <w:color w:val="000000"/>
          <w:sz w:val="24"/>
          <w:szCs w:val="24"/>
          <w:lang w:val="fr-BE"/>
        </w:rPr>
        <w:t xml:space="preserve"> </w:t>
      </w:r>
      <w:r w:rsidRPr="00510E64">
        <w:rPr>
          <w:rFonts w:ascii="Times New Roman" w:eastAsia="Times New Roman" w:hAnsi="Times New Roman" w:cs="Times New Roman"/>
          <w:sz w:val="24"/>
          <w:szCs w:val="24"/>
          <w:lang w:val="fr-BE"/>
        </w:rPr>
        <w:t xml:space="preserve">changer et repenser son système." </w:t>
      </w:r>
      <w:r w:rsidRPr="00510E64">
        <w:rPr>
          <w:rFonts w:ascii="Times New Roman" w:eastAsia="Times New Roman" w:hAnsi="Times New Roman" w:cs="Times New Roman"/>
          <w:sz w:val="24"/>
          <w:szCs w:val="24"/>
        </w:rPr>
        <w:t>(via @marieclaire_fr) [link]#slowfashion #fashionrevolution</w:t>
      </w:r>
      <w:r w:rsidRPr="00510E64">
        <w:rPr>
          <w:rFonts w:ascii="Times New Roman" w:eastAsia="Times New Roman" w:hAnsi="Times New Roman" w:cs="Times New Roman"/>
          <w:sz w:val="24"/>
          <w:szCs w:val="24"/>
        </w:rPr>
        <w:tab/>
        <w:t xml:space="preserve">  </w:t>
      </w:r>
      <w:r w:rsidRPr="00510E64">
        <w:rPr>
          <w:rFonts w:ascii="Times New Roman" w:eastAsia="Times New Roman" w:hAnsi="Times New Roman" w:cs="Times New Roman"/>
          <w:sz w:val="24"/>
          <w:szCs w:val="24"/>
        </w:rPr>
        <w:br/>
        <w:t>‘Dana Thomas: “The fashion industry must change and rethink its system.” (via @marieclaire_fr) [link]#slowfashion #fashionrevolution’</w:t>
      </w:r>
    </w:p>
    <w:p w14:paraId="00000073" w14:textId="7777777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 xml:space="preserve">We find a more indirect strategy in example (21), where </w:t>
      </w:r>
      <w:proofErr w:type="spellStart"/>
      <w:r w:rsidRPr="00510E64">
        <w:rPr>
          <w:rFonts w:ascii="Times New Roman" w:eastAsia="Times New Roman" w:hAnsi="Times New Roman" w:cs="Times New Roman"/>
          <w:i/>
          <w:sz w:val="24"/>
          <w:szCs w:val="24"/>
        </w:rPr>
        <w:t>nécessaire</w:t>
      </w:r>
      <w:proofErr w:type="spellEnd"/>
      <w:r w:rsidRPr="00510E64">
        <w:rPr>
          <w:rFonts w:ascii="Times New Roman" w:eastAsia="Times New Roman" w:hAnsi="Times New Roman" w:cs="Times New Roman"/>
          <w:sz w:val="24"/>
          <w:szCs w:val="24"/>
        </w:rPr>
        <w:t xml:space="preserve"> qualifies the abstract noun </w:t>
      </w:r>
      <w:proofErr w:type="spellStart"/>
      <w:r w:rsidRPr="00510E64">
        <w:rPr>
          <w:rFonts w:ascii="Times New Roman" w:eastAsia="Times New Roman" w:hAnsi="Times New Roman" w:cs="Times New Roman"/>
          <w:i/>
          <w:sz w:val="24"/>
          <w:szCs w:val="24"/>
        </w:rPr>
        <w:t>mobilisation</w:t>
      </w:r>
      <w:proofErr w:type="spellEnd"/>
      <w:r w:rsidRPr="00510E64">
        <w:rPr>
          <w:rFonts w:ascii="Times New Roman" w:eastAsia="Times New Roman" w:hAnsi="Times New Roman" w:cs="Times New Roman"/>
          <w:sz w:val="24"/>
          <w:szCs w:val="24"/>
        </w:rPr>
        <w:t>: both modal source and agent are implicit, but the reader can easily infer that mobilization involves anybody. The adjective is intensified by an adverbial form (</w:t>
      </w:r>
      <w:r w:rsidRPr="00510E64">
        <w:rPr>
          <w:rFonts w:ascii="Times New Roman" w:eastAsia="Times New Roman" w:hAnsi="Times New Roman" w:cs="Times New Roman"/>
          <w:i/>
          <w:sz w:val="24"/>
          <w:szCs w:val="24"/>
        </w:rPr>
        <w:t>plus que jamais</w:t>
      </w:r>
      <w:r w:rsidRPr="00510E64">
        <w:rPr>
          <w:rFonts w:ascii="Times New Roman" w:eastAsia="Times New Roman" w:hAnsi="Times New Roman" w:cs="Times New Roman"/>
          <w:sz w:val="24"/>
          <w:szCs w:val="24"/>
        </w:rPr>
        <w:t>) and, at the visual level, by the used of upper-case characters in the tweet (García Aguiar 2019):</w:t>
      </w:r>
    </w:p>
    <w:p w14:paraId="00000074" w14:textId="77777777" w:rsidR="005E7328" w:rsidRPr="00510E64" w:rsidRDefault="008F6188">
      <w:pPr>
        <w:ind w:left="720"/>
        <w:rPr>
          <w:rFonts w:ascii="Times New Roman" w:eastAsia="Times New Roman" w:hAnsi="Times New Roman" w:cs="Times New Roman"/>
          <w:sz w:val="24"/>
          <w:szCs w:val="24"/>
          <w:lang w:val="fr-BE"/>
        </w:rPr>
      </w:pPr>
      <w:r w:rsidRPr="00510E64">
        <w:rPr>
          <w:rFonts w:ascii="Times New Roman" w:eastAsia="Times New Roman" w:hAnsi="Times New Roman" w:cs="Times New Roman"/>
          <w:sz w:val="24"/>
          <w:szCs w:val="24"/>
          <w:lang w:val="fr-BE"/>
        </w:rPr>
        <w:t xml:space="preserve">(21) 7 ANS APRÈS LA CATASTROPHE DU RANA PLAZA, LA MOBILISATION RESTE PLUS QUE JAMAIS </w:t>
      </w:r>
      <w:r w:rsidRPr="00510E64">
        <w:rPr>
          <w:rFonts w:ascii="Times New Roman" w:eastAsia="Times New Roman" w:hAnsi="Times New Roman" w:cs="Times New Roman"/>
          <w:b/>
          <w:color w:val="000000"/>
          <w:sz w:val="24"/>
          <w:szCs w:val="24"/>
          <w:lang w:val="fr-BE"/>
        </w:rPr>
        <w:t>NÉCESSAIRE</w:t>
      </w:r>
    </w:p>
    <w:p w14:paraId="00000075" w14:textId="77777777" w:rsidR="005E7328" w:rsidRPr="00510E64" w:rsidRDefault="008F6188">
      <w:pPr>
        <w:ind w:left="720"/>
        <w:rPr>
          <w:rFonts w:ascii="Times New Roman" w:eastAsia="Times New Roman" w:hAnsi="Times New Roman" w:cs="Times New Roman"/>
          <w:sz w:val="24"/>
          <w:szCs w:val="24"/>
          <w:lang w:val="fr-BE"/>
        </w:rPr>
      </w:pPr>
      <w:r w:rsidRPr="00510E64">
        <w:rPr>
          <w:rFonts w:ascii="Times New Roman" w:eastAsia="Times New Roman" w:hAnsi="Times New Roman" w:cs="Times New Roman"/>
          <w:sz w:val="24"/>
          <w:szCs w:val="24"/>
          <w:lang w:val="fr-BE"/>
        </w:rPr>
        <w:lastRenderedPageBreak/>
        <w:t>EN MÉMOIRE DE TOUS CEUX QUI NE SONT PLUS LÀ</w:t>
      </w:r>
      <w:proofErr w:type="gramStart"/>
      <w:r w:rsidRPr="00510E64">
        <w:rPr>
          <w:rFonts w:ascii="Times New Roman" w:eastAsia="Times New Roman" w:hAnsi="Times New Roman" w:cs="Times New Roman"/>
          <w:sz w:val="24"/>
          <w:szCs w:val="24"/>
          <w:lang w:val="fr-BE"/>
        </w:rPr>
        <w:t>…[</w:t>
      </w:r>
      <w:proofErr w:type="spellStart"/>
      <w:proofErr w:type="gramEnd"/>
      <w:r w:rsidRPr="00510E64">
        <w:rPr>
          <w:rFonts w:ascii="Times New Roman" w:eastAsia="Times New Roman" w:hAnsi="Times New Roman" w:cs="Times New Roman"/>
          <w:sz w:val="24"/>
          <w:szCs w:val="24"/>
          <w:lang w:val="fr-BE"/>
        </w:rPr>
        <w:t>link</w:t>
      </w:r>
      <w:proofErr w:type="spellEnd"/>
      <w:r w:rsidRPr="00510E64">
        <w:rPr>
          <w:rFonts w:ascii="Times New Roman" w:eastAsia="Times New Roman" w:hAnsi="Times New Roman" w:cs="Times New Roman"/>
          <w:sz w:val="24"/>
          <w:szCs w:val="24"/>
          <w:lang w:val="fr-BE"/>
        </w:rPr>
        <w:t xml:space="preserve"> Instagram] </w:t>
      </w:r>
    </w:p>
    <w:p w14:paraId="00000076" w14:textId="77777777" w:rsidR="005E7328" w:rsidRPr="00510E64" w:rsidRDefault="008F6188">
      <w:pPr>
        <w:ind w:left="720"/>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‘/DO YOU KNOW WHO MADE YOUR </w:t>
      </w:r>
      <w:proofErr w:type="gramStart"/>
      <w:r w:rsidRPr="00510E64">
        <w:rPr>
          <w:rFonts w:ascii="Times New Roman" w:eastAsia="Times New Roman" w:hAnsi="Times New Roman" w:cs="Times New Roman"/>
          <w:sz w:val="24"/>
          <w:szCs w:val="24"/>
        </w:rPr>
        <w:t>CLOTHES?/</w:t>
      </w:r>
      <w:proofErr w:type="gramEnd"/>
      <w:r w:rsidRPr="00510E64">
        <w:rPr>
          <w:rFonts w:ascii="Times New Roman" w:eastAsia="Times New Roman" w:hAnsi="Times New Roman" w:cs="Times New Roman"/>
          <w:sz w:val="24"/>
          <w:szCs w:val="24"/>
        </w:rPr>
        <w:tab/>
        <w:t xml:space="preserve"> </w:t>
      </w:r>
      <w:r w:rsidRPr="00510E64">
        <w:rPr>
          <w:rFonts w:ascii="Times New Roman" w:eastAsia="Times New Roman" w:hAnsi="Times New Roman" w:cs="Times New Roman"/>
          <w:sz w:val="24"/>
          <w:szCs w:val="24"/>
        </w:rPr>
        <w:br/>
        <w:t>#whomademyclothes #fashionrevolution</w:t>
      </w:r>
      <w:r w:rsidRPr="00510E64">
        <w:rPr>
          <w:rFonts w:ascii="Times New Roman" w:eastAsia="Times New Roman" w:hAnsi="Times New Roman" w:cs="Times New Roman"/>
          <w:sz w:val="24"/>
          <w:szCs w:val="24"/>
        </w:rPr>
        <w:tab/>
        <w:t xml:space="preserve"> </w:t>
      </w:r>
      <w:r w:rsidRPr="00510E64">
        <w:rPr>
          <w:rFonts w:ascii="Times New Roman" w:eastAsia="Times New Roman" w:hAnsi="Times New Roman" w:cs="Times New Roman"/>
          <w:sz w:val="24"/>
          <w:szCs w:val="24"/>
        </w:rPr>
        <w:br/>
        <w:t>‘7  YEARS AFTER THE RANA PLAZA DISASTER, MOBILIZATION REMAINS MORE NECESSARY THAN EVER.</w:t>
      </w:r>
    </w:p>
    <w:p w14:paraId="00000077"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IN MEMORY OF ALL THOSE WHO ARE NO LONGER THERE</w:t>
      </w:r>
      <w:proofErr w:type="gramStart"/>
      <w:r w:rsidRPr="00510E64">
        <w:rPr>
          <w:rFonts w:ascii="Times New Roman" w:eastAsia="Times New Roman" w:hAnsi="Times New Roman" w:cs="Times New Roman"/>
          <w:sz w:val="24"/>
          <w:szCs w:val="24"/>
        </w:rPr>
        <w:t>…[</w:t>
      </w:r>
      <w:proofErr w:type="gramEnd"/>
      <w:r w:rsidRPr="00510E64">
        <w:rPr>
          <w:rFonts w:ascii="Times New Roman" w:eastAsia="Times New Roman" w:hAnsi="Times New Roman" w:cs="Times New Roman"/>
          <w:sz w:val="24"/>
          <w:szCs w:val="24"/>
        </w:rPr>
        <w:t xml:space="preserve">link Instagram] </w:t>
      </w:r>
    </w:p>
    <w:p w14:paraId="00000078"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‘/DO YOU KNOW WHO MADE YOUR </w:t>
      </w:r>
      <w:proofErr w:type="gramStart"/>
      <w:r w:rsidRPr="00510E64">
        <w:rPr>
          <w:rFonts w:ascii="Times New Roman" w:eastAsia="Times New Roman" w:hAnsi="Times New Roman" w:cs="Times New Roman"/>
          <w:sz w:val="24"/>
          <w:szCs w:val="24"/>
        </w:rPr>
        <w:t>CLOTHES?/</w:t>
      </w:r>
      <w:proofErr w:type="gramEnd"/>
      <w:r w:rsidRPr="00510E64">
        <w:rPr>
          <w:rFonts w:ascii="Times New Roman" w:eastAsia="Times New Roman" w:hAnsi="Times New Roman" w:cs="Times New Roman"/>
          <w:sz w:val="24"/>
          <w:szCs w:val="24"/>
        </w:rPr>
        <w:t>’</w:t>
      </w:r>
    </w:p>
    <w:p w14:paraId="00000079" w14:textId="77777777" w:rsidR="005E7328" w:rsidRPr="00510E64" w:rsidRDefault="005E7328">
      <w:pPr>
        <w:jc w:val="both"/>
        <w:rPr>
          <w:rFonts w:ascii="Times New Roman" w:eastAsia="Times New Roman" w:hAnsi="Times New Roman" w:cs="Times New Roman"/>
          <w:sz w:val="24"/>
          <w:szCs w:val="24"/>
        </w:rPr>
      </w:pPr>
    </w:p>
    <w:p w14:paraId="0000007A" w14:textId="77777777" w:rsidR="005E7328" w:rsidRPr="00510E64" w:rsidRDefault="008F6188">
      <w:pPr>
        <w:pStyle w:val="Heading4"/>
        <w:rPr>
          <w:rFonts w:ascii="Times New Roman" w:eastAsia="Times New Roman" w:hAnsi="Times New Roman" w:cs="Times New Roman"/>
        </w:rPr>
      </w:pPr>
      <w:r w:rsidRPr="00510E64">
        <w:rPr>
          <w:rFonts w:ascii="Times New Roman" w:eastAsia="Times New Roman" w:hAnsi="Times New Roman" w:cs="Times New Roman"/>
        </w:rPr>
        <w:t>Deontic strategies in other languages</w:t>
      </w:r>
    </w:p>
    <w:p w14:paraId="0000007C" w14:textId="06BF70FD" w:rsidR="005E7328" w:rsidRPr="00510E64" w:rsidRDefault="009363BF" w:rsidP="005B3AF6">
      <w:pPr>
        <w:jc w:val="both"/>
      </w:pPr>
      <w:sdt>
        <w:sdtPr>
          <w:tag w:val="goog_rdk_172"/>
          <w:id w:val="1259491500"/>
        </w:sdtPr>
        <w:sdtEndPr/>
        <w:sdtContent>
          <w:r w:rsidR="008F6188" w:rsidRPr="00510E64">
            <w:rPr>
              <w:rFonts w:ascii="Times New Roman" w:eastAsia="Times New Roman" w:hAnsi="Times New Roman" w:cs="Times New Roman"/>
              <w:sz w:val="24"/>
              <w:szCs w:val="24"/>
            </w:rPr>
            <w:t>Romance languages other than French are far less represented in our corpus. Out of the 10 Spanish tweets, 8 contain an imperative form, mostly in the informal 2</w:t>
          </w:r>
          <w:r w:rsidR="008F6188" w:rsidRPr="00510E64">
            <w:rPr>
              <w:rFonts w:ascii="Times New Roman" w:eastAsia="Times New Roman" w:hAnsi="Times New Roman" w:cs="Times New Roman"/>
              <w:sz w:val="24"/>
              <w:szCs w:val="24"/>
              <w:vertAlign w:val="superscript"/>
            </w:rPr>
            <w:t>nd</w:t>
          </w:r>
          <w:r w:rsidR="008F6188" w:rsidRPr="00510E64">
            <w:rPr>
              <w:rFonts w:ascii="Times New Roman" w:eastAsia="Times New Roman" w:hAnsi="Times New Roman" w:cs="Times New Roman"/>
              <w:sz w:val="24"/>
              <w:szCs w:val="24"/>
            </w:rPr>
            <w:t xml:space="preserve"> person singular (e.g. </w:t>
          </w:r>
          <w:proofErr w:type="spellStart"/>
          <w:r w:rsidR="008F6188" w:rsidRPr="00510E64">
            <w:rPr>
              <w:rFonts w:ascii="Times New Roman" w:eastAsia="Times New Roman" w:hAnsi="Times New Roman" w:cs="Times New Roman"/>
              <w:i/>
              <w:sz w:val="24"/>
              <w:szCs w:val="24"/>
            </w:rPr>
            <w:t>inscríbete</w:t>
          </w:r>
          <w:proofErr w:type="spellEnd"/>
          <w:r w:rsidR="008F6188" w:rsidRPr="00510E64">
            <w:rPr>
              <w:rFonts w:ascii="Times New Roman" w:eastAsia="Times New Roman" w:hAnsi="Times New Roman" w:cs="Times New Roman"/>
              <w:i/>
              <w:sz w:val="24"/>
              <w:szCs w:val="24"/>
            </w:rPr>
            <w:t xml:space="preserve"> </w:t>
          </w:r>
          <w:r w:rsidR="008F6188" w:rsidRPr="00510E64">
            <w:rPr>
              <w:rFonts w:ascii="Times New Roman" w:eastAsia="Times New Roman" w:hAnsi="Times New Roman" w:cs="Times New Roman"/>
              <w:sz w:val="24"/>
              <w:szCs w:val="24"/>
            </w:rPr>
            <w:t>‘register’</w:t>
          </w:r>
          <w:r w:rsidR="008F6188" w:rsidRPr="00510E64">
            <w:rPr>
              <w:rFonts w:ascii="Times New Roman" w:eastAsia="Times New Roman" w:hAnsi="Times New Roman" w:cs="Times New Roman"/>
              <w:i/>
              <w:sz w:val="24"/>
              <w:szCs w:val="24"/>
            </w:rPr>
            <w:t xml:space="preserve">, </w:t>
          </w:r>
          <w:proofErr w:type="spellStart"/>
          <w:r w:rsidR="008F6188" w:rsidRPr="00510E64">
            <w:rPr>
              <w:rFonts w:ascii="Times New Roman" w:eastAsia="Times New Roman" w:hAnsi="Times New Roman" w:cs="Times New Roman"/>
              <w:i/>
              <w:sz w:val="24"/>
              <w:szCs w:val="24"/>
            </w:rPr>
            <w:t>participa</w:t>
          </w:r>
          <w:proofErr w:type="spellEnd"/>
          <w:r w:rsidR="008F6188" w:rsidRPr="00510E64">
            <w:rPr>
              <w:rFonts w:ascii="Times New Roman" w:eastAsia="Times New Roman" w:hAnsi="Times New Roman" w:cs="Times New Roman"/>
              <w:i/>
              <w:sz w:val="24"/>
              <w:szCs w:val="24"/>
            </w:rPr>
            <w:t xml:space="preserve"> </w:t>
          </w:r>
          <w:r w:rsidR="008F6188" w:rsidRPr="00510E64">
            <w:rPr>
              <w:rFonts w:ascii="Times New Roman" w:eastAsia="Times New Roman" w:hAnsi="Times New Roman" w:cs="Times New Roman"/>
              <w:sz w:val="24"/>
              <w:szCs w:val="24"/>
            </w:rPr>
            <w:t xml:space="preserve">‘participate’), which we did not find in the French data. There are 2 negative </w:t>
          </w:r>
          <w:proofErr w:type="spellStart"/>
          <w:r w:rsidR="008F6188" w:rsidRPr="00510E64">
            <w:rPr>
              <w:rFonts w:ascii="Times New Roman" w:eastAsia="Times New Roman" w:hAnsi="Times New Roman" w:cs="Times New Roman"/>
              <w:sz w:val="24"/>
              <w:szCs w:val="24"/>
            </w:rPr>
            <w:t>lexicalised</w:t>
          </w:r>
          <w:proofErr w:type="spellEnd"/>
          <w:r w:rsidR="008F6188" w:rsidRPr="00510E64">
            <w:rPr>
              <w:rFonts w:ascii="Times New Roman" w:eastAsia="Times New Roman" w:hAnsi="Times New Roman" w:cs="Times New Roman"/>
              <w:sz w:val="24"/>
              <w:szCs w:val="24"/>
            </w:rPr>
            <w:t xml:space="preserve"> forms </w:t>
          </w:r>
          <w:r w:rsidR="008F6188" w:rsidRPr="00510E64">
            <w:rPr>
              <w:rFonts w:ascii="Times New Roman" w:eastAsia="Times New Roman" w:hAnsi="Times New Roman" w:cs="Times New Roman"/>
              <w:i/>
              <w:sz w:val="24"/>
              <w:szCs w:val="24"/>
            </w:rPr>
            <w:t xml:space="preserve">no </w:t>
          </w:r>
          <w:proofErr w:type="spellStart"/>
          <w:r w:rsidR="008F6188" w:rsidRPr="00510E64">
            <w:rPr>
              <w:rFonts w:ascii="Times New Roman" w:eastAsia="Times New Roman" w:hAnsi="Times New Roman" w:cs="Times New Roman"/>
              <w:i/>
              <w:sz w:val="24"/>
              <w:szCs w:val="24"/>
            </w:rPr>
            <w:t>te</w:t>
          </w:r>
          <w:proofErr w:type="spellEnd"/>
          <w:r w:rsidR="008F6188" w:rsidRPr="00510E64">
            <w:rPr>
              <w:rFonts w:ascii="Times New Roman" w:eastAsia="Times New Roman" w:hAnsi="Times New Roman" w:cs="Times New Roman"/>
              <w:i/>
              <w:sz w:val="24"/>
              <w:szCs w:val="24"/>
            </w:rPr>
            <w:t xml:space="preserve"> </w:t>
          </w:r>
          <w:proofErr w:type="spellStart"/>
          <w:r w:rsidR="008F6188" w:rsidRPr="00510E64">
            <w:rPr>
              <w:rFonts w:ascii="Times New Roman" w:eastAsia="Times New Roman" w:hAnsi="Times New Roman" w:cs="Times New Roman"/>
              <w:i/>
              <w:sz w:val="24"/>
              <w:szCs w:val="24"/>
            </w:rPr>
            <w:t>pierdas</w:t>
          </w:r>
          <w:proofErr w:type="spellEnd"/>
          <w:r w:rsidR="008F6188" w:rsidRPr="00510E64">
            <w:rPr>
              <w:rFonts w:ascii="Times New Roman" w:eastAsia="Times New Roman" w:hAnsi="Times New Roman" w:cs="Times New Roman"/>
              <w:sz w:val="24"/>
              <w:szCs w:val="24"/>
            </w:rPr>
            <w:t xml:space="preserve"> ‘don’t </w:t>
          </w:r>
          <w:proofErr w:type="spellStart"/>
          <w:r w:rsidR="008F6188" w:rsidRPr="00510E64">
            <w:rPr>
              <w:rFonts w:ascii="Times New Roman" w:eastAsia="Times New Roman" w:hAnsi="Times New Roman" w:cs="Times New Roman"/>
              <w:sz w:val="24"/>
              <w:szCs w:val="24"/>
            </w:rPr>
            <w:t>miss’</w:t>
          </w:r>
          <w:proofErr w:type="spellEnd"/>
          <w:r w:rsidR="008F6188" w:rsidRPr="00510E64">
            <w:rPr>
              <w:rFonts w:ascii="Times New Roman" w:eastAsia="Times New Roman" w:hAnsi="Times New Roman" w:cs="Times New Roman"/>
              <w:sz w:val="24"/>
              <w:szCs w:val="24"/>
            </w:rPr>
            <w:t xml:space="preserve"> and the equivalent plural honorific form (22). Thus, in terms of positive vs. negative imperatives, the tendency is </w:t>
          </w:r>
          <w:proofErr w:type="gramStart"/>
          <w:r w:rsidR="008F6188" w:rsidRPr="00510E64">
            <w:rPr>
              <w:rFonts w:ascii="Times New Roman" w:eastAsia="Times New Roman" w:hAnsi="Times New Roman" w:cs="Times New Roman"/>
              <w:sz w:val="24"/>
              <w:szCs w:val="24"/>
            </w:rPr>
            <w:t>similar to</w:t>
          </w:r>
          <w:proofErr w:type="gramEnd"/>
          <w:r w:rsidR="008F6188" w:rsidRPr="00510E64">
            <w:rPr>
              <w:rFonts w:ascii="Times New Roman" w:eastAsia="Times New Roman" w:hAnsi="Times New Roman" w:cs="Times New Roman"/>
              <w:sz w:val="24"/>
              <w:szCs w:val="24"/>
            </w:rPr>
            <w:t xml:space="preserve"> what we found for French and again these negative imperatives do not express prohibition or dissuasion from undesirable behavior, but invitations.</w:t>
          </w:r>
          <w:sdt>
            <w:sdtPr>
              <w:tag w:val="goog_rdk_170"/>
              <w:id w:val="631983627"/>
            </w:sdtPr>
            <w:sdtEndPr/>
            <w:sdtContent>
              <w:r w:rsidR="008F6188" w:rsidRPr="00510E64">
                <w:rPr>
                  <w:rFonts w:ascii="Times New Roman" w:eastAsia="Times New Roman" w:hAnsi="Times New Roman" w:cs="Times New Roman"/>
                  <w:sz w:val="24"/>
                  <w:szCs w:val="24"/>
                </w:rPr>
                <w:t xml:space="preserve"> The campaign then focuses on trying to impose desirable behavior, not on trying to prohibit or reduce behavior that is harmful to </w:t>
              </w:r>
              <w:r w:rsidR="004732B2" w:rsidRPr="00510E64">
                <w:rPr>
                  <w:rFonts w:ascii="Times New Roman" w:eastAsia="Times New Roman" w:hAnsi="Times New Roman" w:cs="Times New Roman"/>
                  <w:sz w:val="24"/>
                  <w:szCs w:val="24"/>
                </w:rPr>
                <w:t>sustainability.</w:t>
              </w:r>
            </w:sdtContent>
          </w:sdt>
        </w:sdtContent>
      </w:sdt>
      <w:r w:rsidR="004732B2" w:rsidRPr="00510E64">
        <w:rPr>
          <w:rFonts w:ascii="Times New Roman" w:eastAsia="Times New Roman" w:hAnsi="Times New Roman" w:cs="Times New Roman"/>
          <w:sz w:val="24"/>
          <w:szCs w:val="24"/>
        </w:rPr>
        <w:t xml:space="preserve"> </w:t>
      </w:r>
    </w:p>
    <w:p w14:paraId="0000007D" w14:textId="0DC85AA4" w:rsidR="005E7328" w:rsidRPr="00510E64" w:rsidRDefault="004732B2">
      <w:pPr>
        <w:ind w:left="720"/>
      </w:pPr>
      <w:r w:rsidRPr="00510E64">
        <w:rPr>
          <w:rFonts w:ascii="Times New Roman" w:hAnsi="Times New Roman" w:cs="Times New Roman"/>
          <w:sz w:val="24"/>
          <w:szCs w:val="24"/>
          <w:lang w:val="es-ES"/>
        </w:rPr>
        <w:t xml:space="preserve">(22) Mañana comienzan las actividades digitales de la Semana de </w:t>
      </w:r>
      <w:proofErr w:type="spellStart"/>
      <w:r w:rsidRPr="00510E64">
        <w:rPr>
          <w:rFonts w:ascii="Times New Roman" w:hAnsi="Times New Roman" w:cs="Times New Roman"/>
          <w:sz w:val="24"/>
          <w:szCs w:val="24"/>
          <w:lang w:val="es-ES"/>
        </w:rPr>
        <w:t>Fashion</w:t>
      </w:r>
      <w:proofErr w:type="spellEnd"/>
      <w:r w:rsidRPr="00510E64">
        <w:rPr>
          <w:rFonts w:ascii="Times New Roman" w:hAnsi="Times New Roman" w:cs="Times New Roman"/>
          <w:sz w:val="24"/>
          <w:szCs w:val="24"/>
          <w:lang w:val="es-ES"/>
        </w:rPr>
        <w:t xml:space="preserve"> </w:t>
      </w:r>
      <w:proofErr w:type="spellStart"/>
      <w:r w:rsidRPr="00510E64">
        <w:rPr>
          <w:rFonts w:ascii="Times New Roman" w:hAnsi="Times New Roman" w:cs="Times New Roman"/>
          <w:sz w:val="24"/>
          <w:szCs w:val="24"/>
          <w:lang w:val="es-ES"/>
        </w:rPr>
        <w:t>Revolution</w:t>
      </w:r>
      <w:proofErr w:type="spellEnd"/>
      <w:r w:rsidRPr="00510E64">
        <w:rPr>
          <w:rFonts w:ascii="Times New Roman" w:hAnsi="Times New Roman" w:cs="Times New Roman"/>
          <w:sz w:val="24"/>
          <w:szCs w:val="24"/>
          <w:lang w:val="es-ES"/>
        </w:rPr>
        <w:t xml:space="preserve">! </w:t>
      </w:r>
      <w:r w:rsidRPr="009363BF">
        <w:rPr>
          <w:rFonts w:ascii="Times New Roman" w:eastAsia="Times New Roman" w:hAnsi="Times New Roman" w:cs="Times New Roman"/>
          <w:b/>
          <w:color w:val="000000"/>
          <w:sz w:val="24"/>
          <w:szCs w:val="24"/>
          <w:lang w:val="en-GB"/>
        </w:rPr>
        <w:t xml:space="preserve">No se lo </w:t>
      </w:r>
      <w:proofErr w:type="spellStart"/>
      <w:r w:rsidRPr="009363BF">
        <w:rPr>
          <w:rFonts w:ascii="Times New Roman" w:eastAsia="Times New Roman" w:hAnsi="Times New Roman" w:cs="Times New Roman"/>
          <w:b/>
          <w:color w:val="000000"/>
          <w:sz w:val="24"/>
          <w:szCs w:val="24"/>
          <w:lang w:val="en-GB"/>
        </w:rPr>
        <w:t>pierdan</w:t>
      </w:r>
      <w:proofErr w:type="spellEnd"/>
      <w:r w:rsidRPr="009363BF">
        <w:rPr>
          <w:rFonts w:ascii="Times New Roman" w:eastAsia="Times New Roman" w:hAnsi="Times New Roman" w:cs="Times New Roman"/>
          <w:b/>
          <w:color w:val="000000"/>
          <w:sz w:val="24"/>
          <w:szCs w:val="24"/>
          <w:lang w:val="en-GB"/>
        </w:rPr>
        <w:t>!</w:t>
      </w:r>
      <w:hyperlink r:id="rId13">
        <w:r w:rsidRPr="009363BF">
          <w:rPr>
            <w:rFonts w:ascii="Times New Roman" w:eastAsia="Times New Roman" w:hAnsi="Times New Roman" w:cs="Times New Roman"/>
            <w:color w:val="000000"/>
            <w:sz w:val="24"/>
            <w:szCs w:val="24"/>
            <w:lang w:val="en-GB"/>
          </w:rPr>
          <w:t xml:space="preserve"> </w:t>
        </w:r>
        <w:r w:rsidRPr="00510E64">
          <w:rPr>
            <w:rFonts w:ascii="Times New Roman" w:eastAsia="Times New Roman" w:hAnsi="Times New Roman" w:cs="Times New Roman"/>
            <w:color w:val="000000"/>
            <w:sz w:val="24"/>
            <w:szCs w:val="24"/>
          </w:rPr>
          <w:t xml:space="preserve">#FashionRevolution [picture] </w:t>
        </w:r>
      </w:hyperlink>
      <w:r w:rsidRPr="00510E64">
        <w:rPr>
          <w:rFonts w:ascii="Times New Roman" w:eastAsia="Times New Roman" w:hAnsi="Times New Roman" w:cs="Times New Roman"/>
          <w:color w:val="000000"/>
          <w:sz w:val="24"/>
          <w:szCs w:val="24"/>
        </w:rPr>
        <w:t xml:space="preserve"> </w:t>
      </w:r>
      <w:r w:rsidRPr="00510E64">
        <w:rPr>
          <w:rFonts w:ascii="Times New Roman" w:eastAsia="Times New Roman" w:hAnsi="Times New Roman" w:cs="Times New Roman"/>
          <w:color w:val="000000"/>
          <w:sz w:val="24"/>
          <w:szCs w:val="24"/>
        </w:rPr>
        <w:br/>
        <w:t xml:space="preserve">‘Tomorrow the digital activities of Fashion Revolution Week start! </w:t>
      </w:r>
      <w:r w:rsidRPr="00510E64">
        <w:rPr>
          <w:rFonts w:ascii="Times New Roman" w:eastAsia="Times New Roman" w:hAnsi="Times New Roman" w:cs="Times New Roman"/>
          <w:color w:val="000000"/>
          <w:sz w:val="24"/>
          <w:szCs w:val="24"/>
        </w:rPr>
        <w:br/>
      </w:r>
      <w:r w:rsidRPr="00510E64">
        <w:rPr>
          <w:rFonts w:ascii="Times New Roman" w:eastAsia="Times New Roman" w:hAnsi="Times New Roman" w:cs="Times New Roman"/>
          <w:b/>
          <w:color w:val="000000"/>
          <w:sz w:val="24"/>
          <w:szCs w:val="24"/>
        </w:rPr>
        <w:t>Don’t miss it!</w:t>
      </w:r>
      <w:r w:rsidRPr="00510E64">
        <w:rPr>
          <w:rFonts w:ascii="Times New Roman" w:eastAsia="Times New Roman" w:hAnsi="Times New Roman" w:cs="Times New Roman"/>
          <w:color w:val="000000"/>
          <w:sz w:val="24"/>
          <w:szCs w:val="24"/>
        </w:rPr>
        <w:t xml:space="preserve"> #FashionRevolution’</w:t>
      </w:r>
    </w:p>
    <w:p w14:paraId="0000007E" w14:textId="7777777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We also find an impersonal form (</w:t>
      </w:r>
      <w:proofErr w:type="spellStart"/>
      <w:r w:rsidRPr="00510E64">
        <w:rPr>
          <w:rFonts w:ascii="Times New Roman" w:eastAsia="Times New Roman" w:hAnsi="Times New Roman" w:cs="Times New Roman"/>
          <w:i/>
          <w:sz w:val="24"/>
          <w:szCs w:val="24"/>
        </w:rPr>
        <w:t>hace</w:t>
      </w:r>
      <w:proofErr w:type="spellEnd"/>
      <w:r w:rsidRPr="00510E64">
        <w:rPr>
          <w:rFonts w:ascii="Times New Roman" w:eastAsia="Times New Roman" w:hAnsi="Times New Roman" w:cs="Times New Roman"/>
          <w:i/>
          <w:sz w:val="24"/>
          <w:szCs w:val="24"/>
        </w:rPr>
        <w:t xml:space="preserve"> </w:t>
      </w:r>
      <w:proofErr w:type="spellStart"/>
      <w:r w:rsidRPr="00510E64">
        <w:rPr>
          <w:rFonts w:ascii="Times New Roman" w:eastAsia="Times New Roman" w:hAnsi="Times New Roman" w:cs="Times New Roman"/>
          <w:i/>
          <w:sz w:val="24"/>
          <w:szCs w:val="24"/>
        </w:rPr>
        <w:t>falta</w:t>
      </w:r>
      <w:proofErr w:type="spellEnd"/>
      <w:r w:rsidRPr="00510E64">
        <w:rPr>
          <w:rFonts w:ascii="Times New Roman" w:eastAsia="Times New Roman" w:hAnsi="Times New Roman" w:cs="Times New Roman"/>
          <w:i/>
          <w:sz w:val="24"/>
          <w:szCs w:val="24"/>
        </w:rPr>
        <w:t xml:space="preserve"> </w:t>
      </w:r>
      <w:r w:rsidRPr="00510E64">
        <w:rPr>
          <w:rFonts w:ascii="Times New Roman" w:eastAsia="Times New Roman" w:hAnsi="Times New Roman" w:cs="Times New Roman"/>
          <w:sz w:val="24"/>
          <w:szCs w:val="24"/>
        </w:rPr>
        <w:t xml:space="preserve">‘it is needed’), the deontic verbs </w:t>
      </w:r>
      <w:proofErr w:type="spellStart"/>
      <w:r w:rsidRPr="00510E64">
        <w:rPr>
          <w:rFonts w:ascii="Times New Roman" w:eastAsia="Times New Roman" w:hAnsi="Times New Roman" w:cs="Times New Roman"/>
          <w:i/>
          <w:sz w:val="24"/>
          <w:szCs w:val="24"/>
        </w:rPr>
        <w:t>necesitar</w:t>
      </w:r>
      <w:proofErr w:type="spellEnd"/>
      <w:r w:rsidRPr="00510E64">
        <w:rPr>
          <w:rFonts w:ascii="Times New Roman" w:eastAsia="Times New Roman" w:hAnsi="Times New Roman" w:cs="Times New Roman"/>
          <w:i/>
          <w:sz w:val="24"/>
          <w:szCs w:val="24"/>
        </w:rPr>
        <w:t xml:space="preserve"> </w:t>
      </w:r>
      <w:r w:rsidRPr="00510E64">
        <w:rPr>
          <w:rFonts w:ascii="Times New Roman" w:eastAsia="Times New Roman" w:hAnsi="Times New Roman" w:cs="Times New Roman"/>
          <w:sz w:val="24"/>
          <w:szCs w:val="24"/>
        </w:rPr>
        <w:t xml:space="preserve">‘to need’ and </w:t>
      </w:r>
      <w:proofErr w:type="spellStart"/>
      <w:r w:rsidRPr="00510E64">
        <w:rPr>
          <w:rFonts w:ascii="Times New Roman" w:eastAsia="Times New Roman" w:hAnsi="Times New Roman" w:cs="Times New Roman"/>
          <w:i/>
          <w:sz w:val="24"/>
          <w:szCs w:val="24"/>
        </w:rPr>
        <w:t>deber</w:t>
      </w:r>
      <w:proofErr w:type="spellEnd"/>
      <w:r w:rsidRPr="00510E64">
        <w:rPr>
          <w:rFonts w:ascii="Times New Roman" w:eastAsia="Times New Roman" w:hAnsi="Times New Roman" w:cs="Times New Roman"/>
          <w:i/>
          <w:sz w:val="24"/>
          <w:szCs w:val="24"/>
        </w:rPr>
        <w:t xml:space="preserve"> </w:t>
      </w:r>
      <w:r w:rsidRPr="00510E64">
        <w:rPr>
          <w:rFonts w:ascii="Times New Roman" w:eastAsia="Times New Roman" w:hAnsi="Times New Roman" w:cs="Times New Roman"/>
          <w:sz w:val="24"/>
          <w:szCs w:val="24"/>
        </w:rPr>
        <w:t>‘have to’, with explicit modal agent and implicit modal source, as in (3). Similar results are found in Italian, where tweets contain a positive (</w:t>
      </w:r>
      <w:proofErr w:type="spellStart"/>
      <w:r w:rsidRPr="00510E64">
        <w:rPr>
          <w:rFonts w:ascii="Times New Roman" w:eastAsia="Times New Roman" w:hAnsi="Times New Roman" w:cs="Times New Roman"/>
          <w:i/>
          <w:sz w:val="24"/>
          <w:szCs w:val="24"/>
        </w:rPr>
        <w:t>segui</w:t>
      </w:r>
      <w:proofErr w:type="spellEnd"/>
      <w:r w:rsidRPr="00510E64">
        <w:rPr>
          <w:rFonts w:ascii="Times New Roman" w:eastAsia="Times New Roman" w:hAnsi="Times New Roman" w:cs="Times New Roman"/>
          <w:sz w:val="24"/>
          <w:szCs w:val="24"/>
        </w:rPr>
        <w:t xml:space="preserve"> ‘follow’) and a negative (</w:t>
      </w:r>
      <w:r w:rsidRPr="00510E64">
        <w:rPr>
          <w:rFonts w:ascii="Times New Roman" w:eastAsia="Times New Roman" w:hAnsi="Times New Roman" w:cs="Times New Roman"/>
          <w:i/>
          <w:sz w:val="24"/>
          <w:szCs w:val="24"/>
        </w:rPr>
        <w:t xml:space="preserve">non </w:t>
      </w:r>
      <w:proofErr w:type="spellStart"/>
      <w:r w:rsidRPr="00510E64">
        <w:rPr>
          <w:rFonts w:ascii="Times New Roman" w:eastAsia="Times New Roman" w:hAnsi="Times New Roman" w:cs="Times New Roman"/>
          <w:i/>
          <w:sz w:val="24"/>
          <w:szCs w:val="24"/>
        </w:rPr>
        <w:t>mancare</w:t>
      </w:r>
      <w:proofErr w:type="spellEnd"/>
      <w:r w:rsidRPr="00510E64">
        <w:rPr>
          <w:rFonts w:ascii="Times New Roman" w:eastAsia="Times New Roman" w:hAnsi="Times New Roman" w:cs="Times New Roman"/>
          <w:sz w:val="24"/>
          <w:szCs w:val="24"/>
        </w:rPr>
        <w:t xml:space="preserve"> ‘don’t </w:t>
      </w:r>
      <w:proofErr w:type="spellStart"/>
      <w:r w:rsidRPr="00510E64">
        <w:rPr>
          <w:rFonts w:ascii="Times New Roman" w:eastAsia="Times New Roman" w:hAnsi="Times New Roman" w:cs="Times New Roman"/>
          <w:sz w:val="24"/>
          <w:szCs w:val="24"/>
        </w:rPr>
        <w:t>miss’</w:t>
      </w:r>
      <w:proofErr w:type="spellEnd"/>
      <w:r w:rsidRPr="00510E64">
        <w:rPr>
          <w:rFonts w:ascii="Times New Roman" w:eastAsia="Times New Roman" w:hAnsi="Times New Roman" w:cs="Times New Roman"/>
          <w:sz w:val="24"/>
          <w:szCs w:val="24"/>
        </w:rPr>
        <w:t>) 2</w:t>
      </w:r>
      <w:r w:rsidRPr="00510E64">
        <w:rPr>
          <w:rFonts w:ascii="Times New Roman" w:eastAsia="Times New Roman" w:hAnsi="Times New Roman" w:cs="Times New Roman"/>
          <w:sz w:val="24"/>
          <w:szCs w:val="24"/>
          <w:vertAlign w:val="superscript"/>
        </w:rPr>
        <w:t>nd</w:t>
      </w:r>
      <w:r w:rsidRPr="00510E64">
        <w:rPr>
          <w:rFonts w:ascii="Times New Roman" w:eastAsia="Times New Roman" w:hAnsi="Times New Roman" w:cs="Times New Roman"/>
          <w:sz w:val="24"/>
          <w:szCs w:val="24"/>
        </w:rPr>
        <w:t xml:space="preserve"> person singular, as well as deontic verb </w:t>
      </w:r>
      <w:proofErr w:type="spellStart"/>
      <w:r w:rsidRPr="00510E64">
        <w:rPr>
          <w:rFonts w:ascii="Times New Roman" w:eastAsia="Times New Roman" w:hAnsi="Times New Roman" w:cs="Times New Roman"/>
          <w:i/>
          <w:sz w:val="24"/>
          <w:szCs w:val="24"/>
        </w:rPr>
        <w:t>dovere</w:t>
      </w:r>
      <w:proofErr w:type="spellEnd"/>
      <w:r w:rsidRPr="00510E64">
        <w:rPr>
          <w:rFonts w:ascii="Times New Roman" w:eastAsia="Times New Roman" w:hAnsi="Times New Roman" w:cs="Times New Roman"/>
          <w:sz w:val="24"/>
          <w:szCs w:val="24"/>
        </w:rPr>
        <w:t xml:space="preserve"> ‘have to’, in the conditional form (</w:t>
      </w:r>
      <w:proofErr w:type="spellStart"/>
      <w:r w:rsidRPr="00510E64">
        <w:rPr>
          <w:rFonts w:ascii="Times New Roman" w:eastAsia="Times New Roman" w:hAnsi="Times New Roman" w:cs="Times New Roman"/>
          <w:i/>
          <w:sz w:val="24"/>
          <w:szCs w:val="24"/>
        </w:rPr>
        <w:t>dovrebbe</w:t>
      </w:r>
      <w:proofErr w:type="spellEnd"/>
      <w:r w:rsidRPr="00510E64">
        <w:rPr>
          <w:rFonts w:ascii="Times New Roman" w:eastAsia="Times New Roman" w:hAnsi="Times New Roman" w:cs="Times New Roman"/>
          <w:sz w:val="24"/>
          <w:szCs w:val="24"/>
        </w:rPr>
        <w:t xml:space="preserve">) expressing a sort of mitigated duty in an impersonal way. </w:t>
      </w:r>
    </w:p>
    <w:p w14:paraId="00000080" w14:textId="60538FB2"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sz w:val="24"/>
          <w:szCs w:val="24"/>
        </w:rPr>
        <w:tab/>
        <w:t>For Brazilian Portuguese, the 2</w:t>
      </w:r>
      <w:r w:rsidRPr="00510E64">
        <w:rPr>
          <w:rFonts w:ascii="Times New Roman" w:eastAsia="Times New Roman" w:hAnsi="Times New Roman" w:cs="Times New Roman"/>
          <w:sz w:val="24"/>
          <w:szCs w:val="24"/>
          <w:vertAlign w:val="superscript"/>
        </w:rPr>
        <w:t>nd</w:t>
      </w:r>
      <w:r w:rsidRPr="00510E64">
        <w:rPr>
          <w:rFonts w:ascii="Times New Roman" w:eastAsia="Times New Roman" w:hAnsi="Times New Roman" w:cs="Times New Roman"/>
          <w:sz w:val="24"/>
          <w:szCs w:val="24"/>
        </w:rPr>
        <w:t xml:space="preserve"> person singular imperative form </w:t>
      </w:r>
      <w:proofErr w:type="spellStart"/>
      <w:r w:rsidRPr="00510E64">
        <w:rPr>
          <w:rFonts w:ascii="Times New Roman" w:eastAsia="Times New Roman" w:hAnsi="Times New Roman" w:cs="Times New Roman"/>
          <w:i/>
          <w:sz w:val="24"/>
          <w:szCs w:val="24"/>
        </w:rPr>
        <w:t>leia</w:t>
      </w:r>
      <w:proofErr w:type="spellEnd"/>
      <w:r w:rsidRPr="00510E64">
        <w:rPr>
          <w:rFonts w:ascii="Times New Roman" w:eastAsia="Times New Roman" w:hAnsi="Times New Roman" w:cs="Times New Roman"/>
          <w:i/>
          <w:sz w:val="24"/>
          <w:szCs w:val="24"/>
        </w:rPr>
        <w:t xml:space="preserve"> </w:t>
      </w:r>
      <w:r w:rsidRPr="00510E64">
        <w:rPr>
          <w:rFonts w:ascii="Times New Roman" w:eastAsia="Times New Roman" w:hAnsi="Times New Roman" w:cs="Times New Roman"/>
          <w:sz w:val="24"/>
          <w:szCs w:val="24"/>
        </w:rPr>
        <w:t xml:space="preserve">‘read’ occurs twice. Furthermore, </w:t>
      </w:r>
      <w:proofErr w:type="spellStart"/>
      <w:r w:rsidRPr="00510E64">
        <w:rPr>
          <w:rFonts w:ascii="Times New Roman" w:eastAsia="Times New Roman" w:hAnsi="Times New Roman" w:cs="Times New Roman"/>
          <w:sz w:val="24"/>
          <w:szCs w:val="24"/>
        </w:rPr>
        <w:t>deonticity</w:t>
      </w:r>
      <w:proofErr w:type="spellEnd"/>
      <w:r w:rsidRPr="00510E64">
        <w:rPr>
          <w:rFonts w:ascii="Times New Roman" w:eastAsia="Times New Roman" w:hAnsi="Times New Roman" w:cs="Times New Roman"/>
          <w:sz w:val="24"/>
          <w:szCs w:val="24"/>
        </w:rPr>
        <w:t xml:space="preserve"> is expressed twice by </w:t>
      </w:r>
      <w:proofErr w:type="spellStart"/>
      <w:r w:rsidRPr="00510E64">
        <w:rPr>
          <w:rFonts w:ascii="Times New Roman" w:eastAsia="Times New Roman" w:hAnsi="Times New Roman" w:cs="Times New Roman"/>
          <w:i/>
          <w:sz w:val="24"/>
          <w:szCs w:val="24"/>
        </w:rPr>
        <w:t>precisamos</w:t>
      </w:r>
      <w:proofErr w:type="spellEnd"/>
      <w:r w:rsidRPr="00510E64">
        <w:rPr>
          <w:rFonts w:ascii="Times New Roman" w:eastAsia="Times New Roman" w:hAnsi="Times New Roman" w:cs="Times New Roman"/>
          <w:i/>
          <w:sz w:val="24"/>
          <w:szCs w:val="24"/>
        </w:rPr>
        <w:t xml:space="preserve"> </w:t>
      </w:r>
      <w:r w:rsidRPr="00510E64">
        <w:rPr>
          <w:rFonts w:ascii="Times New Roman" w:eastAsia="Times New Roman" w:hAnsi="Times New Roman" w:cs="Times New Roman"/>
          <w:sz w:val="24"/>
          <w:szCs w:val="24"/>
        </w:rPr>
        <w:t xml:space="preserve">‘we need’, and once by the verbal form </w:t>
      </w:r>
      <w:proofErr w:type="spellStart"/>
      <w:r w:rsidRPr="00510E64">
        <w:rPr>
          <w:rFonts w:ascii="Times New Roman" w:eastAsia="Times New Roman" w:hAnsi="Times New Roman" w:cs="Times New Roman"/>
          <w:i/>
          <w:sz w:val="24"/>
          <w:szCs w:val="24"/>
        </w:rPr>
        <w:t>exige</w:t>
      </w:r>
      <w:proofErr w:type="spellEnd"/>
      <w:r w:rsidRPr="00510E64">
        <w:rPr>
          <w:rFonts w:ascii="Times New Roman" w:eastAsia="Times New Roman" w:hAnsi="Times New Roman" w:cs="Times New Roman"/>
          <w:i/>
          <w:sz w:val="24"/>
          <w:szCs w:val="24"/>
        </w:rPr>
        <w:t xml:space="preserve"> </w:t>
      </w:r>
      <w:r w:rsidRPr="00510E64">
        <w:rPr>
          <w:rFonts w:ascii="Times New Roman" w:eastAsia="Times New Roman" w:hAnsi="Times New Roman" w:cs="Times New Roman"/>
          <w:sz w:val="24"/>
          <w:szCs w:val="24"/>
        </w:rPr>
        <w:t xml:space="preserve">‘requires’ (23). In this example, the abstract noun </w:t>
      </w:r>
      <w:proofErr w:type="spellStart"/>
      <w:r w:rsidRPr="00510E64">
        <w:rPr>
          <w:rFonts w:ascii="Times New Roman" w:eastAsia="Times New Roman" w:hAnsi="Times New Roman" w:cs="Times New Roman"/>
          <w:i/>
          <w:sz w:val="24"/>
          <w:szCs w:val="24"/>
        </w:rPr>
        <w:t>busca</w:t>
      </w:r>
      <w:proofErr w:type="spellEnd"/>
      <w:r w:rsidRPr="00510E64">
        <w:rPr>
          <w:rFonts w:ascii="Times New Roman" w:eastAsia="Times New Roman" w:hAnsi="Times New Roman" w:cs="Times New Roman"/>
          <w:sz w:val="24"/>
          <w:szCs w:val="24"/>
        </w:rPr>
        <w:t xml:space="preserve"> ‘search’ as subject hides the modal source while the modal agent is explicit, namely </w:t>
      </w:r>
      <w:proofErr w:type="spellStart"/>
      <w:r w:rsidRPr="00510E64">
        <w:rPr>
          <w:rFonts w:ascii="Times New Roman" w:eastAsia="Times New Roman" w:hAnsi="Times New Roman" w:cs="Times New Roman"/>
          <w:i/>
          <w:sz w:val="24"/>
          <w:szCs w:val="24"/>
        </w:rPr>
        <w:t>diversos</w:t>
      </w:r>
      <w:proofErr w:type="spellEnd"/>
      <w:r w:rsidRPr="00510E64">
        <w:rPr>
          <w:rFonts w:ascii="Times New Roman" w:eastAsia="Times New Roman" w:hAnsi="Times New Roman" w:cs="Times New Roman"/>
          <w:i/>
          <w:sz w:val="24"/>
          <w:szCs w:val="24"/>
        </w:rPr>
        <w:t xml:space="preserve"> </w:t>
      </w:r>
      <w:proofErr w:type="spellStart"/>
      <w:r w:rsidRPr="00510E64">
        <w:rPr>
          <w:rFonts w:ascii="Times New Roman" w:eastAsia="Times New Roman" w:hAnsi="Times New Roman" w:cs="Times New Roman"/>
          <w:i/>
          <w:sz w:val="24"/>
          <w:szCs w:val="24"/>
        </w:rPr>
        <w:t>atores</w:t>
      </w:r>
      <w:proofErr w:type="spellEnd"/>
      <w:r w:rsidRPr="00510E64">
        <w:rPr>
          <w:rFonts w:ascii="Times New Roman" w:eastAsia="Times New Roman" w:hAnsi="Times New Roman" w:cs="Times New Roman"/>
          <w:i/>
          <w:sz w:val="24"/>
          <w:szCs w:val="24"/>
        </w:rPr>
        <w:t xml:space="preserve"> </w:t>
      </w:r>
      <w:r w:rsidRPr="00510E64">
        <w:rPr>
          <w:rFonts w:ascii="Times New Roman" w:eastAsia="Times New Roman" w:hAnsi="Times New Roman" w:cs="Times New Roman"/>
          <w:sz w:val="24"/>
          <w:szCs w:val="24"/>
        </w:rPr>
        <w:t xml:space="preserve">‘different </w:t>
      </w:r>
      <w:proofErr w:type="gramStart"/>
      <w:r w:rsidRPr="00510E64">
        <w:rPr>
          <w:rFonts w:ascii="Times New Roman" w:eastAsia="Times New Roman" w:hAnsi="Times New Roman" w:cs="Times New Roman"/>
          <w:sz w:val="24"/>
          <w:szCs w:val="24"/>
        </w:rPr>
        <w:t>actors’</w:t>
      </w:r>
      <w:proofErr w:type="gramEnd"/>
      <w:r w:rsidRPr="00510E64">
        <w:rPr>
          <w:rFonts w:ascii="Times New Roman" w:eastAsia="Times New Roman" w:hAnsi="Times New Roman" w:cs="Times New Roman"/>
          <w:sz w:val="24"/>
          <w:szCs w:val="24"/>
        </w:rPr>
        <w:t xml:space="preserve">. </w:t>
      </w:r>
    </w:p>
    <w:p w14:paraId="00000081"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lang w:val="es-ES"/>
        </w:rPr>
        <w:lastRenderedPageBreak/>
        <w:t xml:space="preserve">(23) #FashionRevolution | A busca é constante </w:t>
      </w:r>
      <w:proofErr w:type="gramStart"/>
      <w:r w:rsidRPr="00510E64">
        <w:rPr>
          <w:rFonts w:ascii="Times New Roman" w:eastAsia="Times New Roman" w:hAnsi="Times New Roman" w:cs="Times New Roman"/>
          <w:sz w:val="24"/>
          <w:szCs w:val="24"/>
          <w:lang w:val="es-ES"/>
        </w:rPr>
        <w:t>e</w:t>
      </w:r>
      <w:proofErr w:type="gramEnd"/>
      <w:r w:rsidRPr="00510E64">
        <w:rPr>
          <w:rFonts w:ascii="Times New Roman" w:eastAsia="Times New Roman" w:hAnsi="Times New Roman" w:cs="Times New Roman"/>
          <w:sz w:val="24"/>
          <w:szCs w:val="24"/>
          <w:lang w:val="es-ES"/>
        </w:rPr>
        <w:t xml:space="preserve"> </w:t>
      </w:r>
      <w:r w:rsidRPr="00510E64">
        <w:rPr>
          <w:rFonts w:ascii="Times New Roman" w:eastAsia="Times New Roman" w:hAnsi="Times New Roman" w:cs="Times New Roman"/>
          <w:b/>
          <w:color w:val="000000"/>
          <w:sz w:val="24"/>
          <w:szCs w:val="24"/>
          <w:lang w:val="es-ES"/>
        </w:rPr>
        <w:t>exige</w:t>
      </w:r>
      <w:r w:rsidRPr="00510E64">
        <w:rPr>
          <w:rFonts w:ascii="Times New Roman" w:eastAsia="Times New Roman" w:hAnsi="Times New Roman" w:cs="Times New Roman"/>
          <w:color w:val="000000"/>
          <w:sz w:val="24"/>
          <w:szCs w:val="24"/>
          <w:lang w:val="es-ES"/>
        </w:rPr>
        <w:t xml:space="preserve"> </w:t>
      </w:r>
      <w:r w:rsidRPr="00510E64">
        <w:rPr>
          <w:rFonts w:ascii="Times New Roman" w:eastAsia="Times New Roman" w:hAnsi="Times New Roman" w:cs="Times New Roman"/>
          <w:sz w:val="24"/>
          <w:szCs w:val="24"/>
          <w:lang w:val="es-ES"/>
        </w:rPr>
        <w:t xml:space="preserve">a </w:t>
      </w:r>
      <w:proofErr w:type="spellStart"/>
      <w:r w:rsidRPr="00510E64">
        <w:rPr>
          <w:rFonts w:ascii="Times New Roman" w:eastAsia="Times New Roman" w:hAnsi="Times New Roman" w:cs="Times New Roman"/>
          <w:sz w:val="24"/>
          <w:szCs w:val="24"/>
          <w:lang w:val="es-ES"/>
        </w:rPr>
        <w:t>ação</w:t>
      </w:r>
      <w:proofErr w:type="spellEnd"/>
      <w:r w:rsidRPr="00510E64">
        <w:rPr>
          <w:rFonts w:ascii="Times New Roman" w:eastAsia="Times New Roman" w:hAnsi="Times New Roman" w:cs="Times New Roman"/>
          <w:sz w:val="24"/>
          <w:szCs w:val="24"/>
          <w:lang w:val="es-ES"/>
        </w:rPr>
        <w:t xml:space="preserve"> de diversos atores – e </w:t>
      </w:r>
      <w:proofErr w:type="spellStart"/>
      <w:r w:rsidRPr="00510E64">
        <w:rPr>
          <w:rFonts w:ascii="Times New Roman" w:eastAsia="Times New Roman" w:hAnsi="Times New Roman" w:cs="Times New Roman"/>
          <w:sz w:val="24"/>
          <w:szCs w:val="24"/>
          <w:lang w:val="es-ES"/>
        </w:rPr>
        <w:t>também</w:t>
      </w:r>
      <w:proofErr w:type="spellEnd"/>
      <w:r w:rsidRPr="00510E64">
        <w:rPr>
          <w:rFonts w:ascii="Times New Roman" w:eastAsia="Times New Roman" w:hAnsi="Times New Roman" w:cs="Times New Roman"/>
          <w:sz w:val="24"/>
          <w:szCs w:val="24"/>
          <w:lang w:val="es-ES"/>
        </w:rPr>
        <w:t xml:space="preserve"> </w:t>
      </w:r>
      <w:proofErr w:type="spellStart"/>
      <w:r w:rsidRPr="00510E64">
        <w:rPr>
          <w:rFonts w:ascii="Times New Roman" w:eastAsia="Times New Roman" w:hAnsi="Times New Roman" w:cs="Times New Roman"/>
          <w:sz w:val="24"/>
          <w:szCs w:val="24"/>
          <w:lang w:val="es-ES"/>
        </w:rPr>
        <w:t>uma</w:t>
      </w:r>
      <w:proofErr w:type="spellEnd"/>
      <w:r w:rsidRPr="00510E64">
        <w:rPr>
          <w:rFonts w:ascii="Times New Roman" w:eastAsia="Times New Roman" w:hAnsi="Times New Roman" w:cs="Times New Roman"/>
          <w:sz w:val="24"/>
          <w:szCs w:val="24"/>
          <w:lang w:val="es-ES"/>
        </w:rPr>
        <w:t xml:space="preserve"> boa </w:t>
      </w:r>
      <w:proofErr w:type="spellStart"/>
      <w:r w:rsidRPr="00510E64">
        <w:rPr>
          <w:rFonts w:ascii="Times New Roman" w:eastAsia="Times New Roman" w:hAnsi="Times New Roman" w:cs="Times New Roman"/>
          <w:sz w:val="24"/>
          <w:szCs w:val="24"/>
          <w:lang w:val="es-ES"/>
        </w:rPr>
        <w:t>dose</w:t>
      </w:r>
      <w:proofErr w:type="spellEnd"/>
      <w:r w:rsidRPr="00510E64">
        <w:rPr>
          <w:rFonts w:ascii="Times New Roman" w:eastAsia="Times New Roman" w:hAnsi="Times New Roman" w:cs="Times New Roman"/>
          <w:sz w:val="24"/>
          <w:szCs w:val="24"/>
          <w:lang w:val="es-ES"/>
        </w:rPr>
        <w:t xml:space="preserve"> de </w:t>
      </w:r>
      <w:proofErr w:type="spellStart"/>
      <w:r w:rsidRPr="00510E64">
        <w:rPr>
          <w:rFonts w:ascii="Times New Roman" w:eastAsia="Times New Roman" w:hAnsi="Times New Roman" w:cs="Times New Roman"/>
          <w:sz w:val="24"/>
          <w:szCs w:val="24"/>
          <w:lang w:val="es-ES"/>
        </w:rPr>
        <w:t>luta</w:t>
      </w:r>
      <w:proofErr w:type="spellEnd"/>
      <w:r w:rsidRPr="00510E64">
        <w:rPr>
          <w:rFonts w:ascii="Times New Roman" w:eastAsia="Times New Roman" w:hAnsi="Times New Roman" w:cs="Times New Roman"/>
          <w:sz w:val="24"/>
          <w:szCs w:val="24"/>
          <w:lang w:val="es-ES"/>
        </w:rPr>
        <w:t xml:space="preserve">, </w:t>
      </w:r>
      <w:proofErr w:type="spellStart"/>
      <w:r w:rsidRPr="00510E64">
        <w:rPr>
          <w:rFonts w:ascii="Times New Roman" w:eastAsia="Times New Roman" w:hAnsi="Times New Roman" w:cs="Times New Roman"/>
          <w:sz w:val="24"/>
          <w:szCs w:val="24"/>
          <w:lang w:val="es-ES"/>
        </w:rPr>
        <w:t>coragem</w:t>
      </w:r>
      <w:proofErr w:type="spellEnd"/>
      <w:r w:rsidRPr="00510E64">
        <w:rPr>
          <w:rFonts w:ascii="Times New Roman" w:eastAsia="Times New Roman" w:hAnsi="Times New Roman" w:cs="Times New Roman"/>
          <w:sz w:val="24"/>
          <w:szCs w:val="24"/>
          <w:lang w:val="es-ES"/>
        </w:rPr>
        <w:t xml:space="preserve">, </w:t>
      </w:r>
      <w:proofErr w:type="spellStart"/>
      <w:r w:rsidRPr="00510E64">
        <w:rPr>
          <w:rFonts w:ascii="Times New Roman" w:eastAsia="Times New Roman" w:hAnsi="Times New Roman" w:cs="Times New Roman"/>
          <w:sz w:val="24"/>
          <w:szCs w:val="24"/>
          <w:lang w:val="es-ES"/>
        </w:rPr>
        <w:t>perseverança</w:t>
      </w:r>
      <w:proofErr w:type="spellEnd"/>
      <w:r w:rsidRPr="00510E64">
        <w:rPr>
          <w:rFonts w:ascii="Times New Roman" w:eastAsia="Times New Roman" w:hAnsi="Times New Roman" w:cs="Times New Roman"/>
          <w:sz w:val="24"/>
          <w:szCs w:val="24"/>
          <w:lang w:val="es-ES"/>
        </w:rPr>
        <w:t xml:space="preserve"> e amor. </w:t>
      </w:r>
      <w:r w:rsidRPr="00510E64">
        <w:rPr>
          <w:rFonts w:ascii="Times New Roman" w:eastAsia="Times New Roman" w:hAnsi="Times New Roman" w:cs="Times New Roman"/>
          <w:sz w:val="24"/>
          <w:szCs w:val="24"/>
        </w:rPr>
        <w:t xml:space="preserve">[link] </w:t>
      </w:r>
    </w:p>
    <w:sdt>
      <w:sdtPr>
        <w:tag w:val="goog_rdk_175"/>
        <w:id w:val="-965967029"/>
      </w:sdtPr>
      <w:sdtEndPr/>
      <w:sdtContent>
        <w:p w14:paraId="00000083" w14:textId="49BFB622"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w:t>
          </w:r>
          <w:proofErr w:type="spellStart"/>
          <w:r w:rsidRPr="00510E64">
            <w:rPr>
              <w:rFonts w:ascii="Times New Roman" w:eastAsia="Times New Roman" w:hAnsi="Times New Roman" w:cs="Times New Roman"/>
              <w:sz w:val="24"/>
              <w:szCs w:val="24"/>
            </w:rPr>
            <w:t>FashionRevolution</w:t>
          </w:r>
          <w:proofErr w:type="spellEnd"/>
          <w:r w:rsidRPr="00510E64">
            <w:rPr>
              <w:rFonts w:ascii="Times New Roman" w:eastAsia="Times New Roman" w:hAnsi="Times New Roman" w:cs="Times New Roman"/>
              <w:sz w:val="24"/>
              <w:szCs w:val="24"/>
            </w:rPr>
            <w:t xml:space="preserve"> | The search is constant and </w:t>
          </w:r>
          <w:r w:rsidRPr="00510E64">
            <w:rPr>
              <w:rFonts w:ascii="Times New Roman" w:eastAsia="Times New Roman" w:hAnsi="Times New Roman" w:cs="Times New Roman"/>
              <w:b/>
              <w:sz w:val="24"/>
              <w:szCs w:val="24"/>
            </w:rPr>
            <w:t>requires</w:t>
          </w:r>
          <w:r w:rsidRPr="00510E64">
            <w:rPr>
              <w:rFonts w:ascii="Times New Roman" w:eastAsia="Times New Roman" w:hAnsi="Times New Roman" w:cs="Times New Roman"/>
              <w:sz w:val="24"/>
              <w:szCs w:val="24"/>
            </w:rPr>
            <w:t xml:space="preserve"> the action of different actors – and also a good dose of fight, courage, perseverance and love.’</w:t>
          </w:r>
          <w:sdt>
            <w:sdtPr>
              <w:tag w:val="goog_rdk_174"/>
              <w:id w:val="1588957799"/>
              <w:showingPlcHdr/>
            </w:sdtPr>
            <w:sdtEndPr/>
            <w:sdtContent>
              <w:r w:rsidR="004732B2" w:rsidRPr="00510E64">
                <w:t xml:space="preserve">     </w:t>
              </w:r>
            </w:sdtContent>
          </w:sdt>
        </w:p>
      </w:sdtContent>
    </w:sdt>
    <w:p w14:paraId="00000084" w14:textId="7777777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 xml:space="preserve">The only German tweet uses the adjective </w:t>
      </w:r>
      <w:proofErr w:type="spellStart"/>
      <w:r w:rsidRPr="00510E64">
        <w:rPr>
          <w:rFonts w:ascii="Times New Roman" w:eastAsia="Times New Roman" w:hAnsi="Times New Roman" w:cs="Times New Roman"/>
          <w:i/>
          <w:sz w:val="24"/>
          <w:szCs w:val="24"/>
        </w:rPr>
        <w:t>wichtig</w:t>
      </w:r>
      <w:proofErr w:type="spellEnd"/>
      <w:r w:rsidRPr="00510E64">
        <w:rPr>
          <w:rFonts w:ascii="Times New Roman" w:eastAsia="Times New Roman" w:hAnsi="Times New Roman" w:cs="Times New Roman"/>
          <w:i/>
          <w:sz w:val="24"/>
          <w:szCs w:val="24"/>
        </w:rPr>
        <w:t xml:space="preserve"> </w:t>
      </w:r>
      <w:r w:rsidRPr="00510E64">
        <w:rPr>
          <w:rFonts w:ascii="Times New Roman" w:eastAsia="Times New Roman" w:hAnsi="Times New Roman" w:cs="Times New Roman"/>
          <w:sz w:val="24"/>
          <w:szCs w:val="24"/>
        </w:rPr>
        <w:t xml:space="preserve">‘important’. The modal source is </w:t>
      </w:r>
      <w:proofErr w:type="gramStart"/>
      <w:r w:rsidRPr="00510E64">
        <w:rPr>
          <w:rFonts w:ascii="Times New Roman" w:eastAsia="Times New Roman" w:hAnsi="Times New Roman" w:cs="Times New Roman"/>
          <w:sz w:val="24"/>
          <w:szCs w:val="24"/>
        </w:rPr>
        <w:t>explicit</w:t>
      </w:r>
      <w:proofErr w:type="gramEnd"/>
      <w:r w:rsidRPr="00510E64">
        <w:rPr>
          <w:rFonts w:ascii="Times New Roman" w:eastAsia="Times New Roman" w:hAnsi="Times New Roman" w:cs="Times New Roman"/>
          <w:sz w:val="24"/>
          <w:szCs w:val="24"/>
        </w:rPr>
        <w:t xml:space="preserve"> and the modal agent is made explicit by the possessive </w:t>
      </w:r>
      <w:proofErr w:type="spellStart"/>
      <w:r w:rsidRPr="00510E64">
        <w:rPr>
          <w:rFonts w:ascii="Times New Roman" w:eastAsia="Times New Roman" w:hAnsi="Times New Roman" w:cs="Times New Roman"/>
          <w:i/>
          <w:sz w:val="24"/>
          <w:szCs w:val="24"/>
        </w:rPr>
        <w:t>unsere</w:t>
      </w:r>
      <w:proofErr w:type="spellEnd"/>
      <w:r w:rsidRPr="00510E64">
        <w:rPr>
          <w:rFonts w:ascii="Times New Roman" w:eastAsia="Times New Roman" w:hAnsi="Times New Roman" w:cs="Times New Roman"/>
          <w:sz w:val="24"/>
          <w:szCs w:val="24"/>
        </w:rPr>
        <w:t xml:space="preserve"> ‘our’ (24).</w:t>
      </w:r>
    </w:p>
    <w:p w14:paraId="00000085" w14:textId="77777777" w:rsidR="005E7328" w:rsidRPr="00510E64" w:rsidRDefault="008F6188">
      <w:pPr>
        <w:ind w:left="720"/>
        <w:jc w:val="both"/>
        <w:rPr>
          <w:rFonts w:ascii="Times New Roman" w:eastAsia="Times New Roman" w:hAnsi="Times New Roman" w:cs="Times New Roman"/>
          <w:sz w:val="24"/>
          <w:szCs w:val="24"/>
          <w:lang w:val="nl-BE"/>
        </w:rPr>
      </w:pPr>
      <w:r w:rsidRPr="00510E64">
        <w:rPr>
          <w:rFonts w:ascii="Times New Roman" w:eastAsia="Times New Roman" w:hAnsi="Times New Roman" w:cs="Times New Roman"/>
          <w:sz w:val="24"/>
          <w:szCs w:val="24"/>
          <w:lang w:val="nl-BE"/>
        </w:rPr>
        <w:t xml:space="preserve">(24)“Es ist genauso </w:t>
      </w:r>
      <w:r w:rsidRPr="00510E64">
        <w:rPr>
          <w:rFonts w:ascii="Times New Roman" w:eastAsia="Times New Roman" w:hAnsi="Times New Roman" w:cs="Times New Roman"/>
          <w:b/>
          <w:sz w:val="24"/>
          <w:szCs w:val="24"/>
          <w:lang w:val="nl-BE"/>
        </w:rPr>
        <w:t>wichtig</w:t>
      </w:r>
      <w:r w:rsidRPr="00510E64">
        <w:rPr>
          <w:rFonts w:ascii="Times New Roman" w:eastAsia="Times New Roman" w:hAnsi="Times New Roman" w:cs="Times New Roman"/>
          <w:sz w:val="24"/>
          <w:szCs w:val="24"/>
          <w:lang w:val="nl-BE"/>
        </w:rPr>
        <w:t>, unsere Kleidung zu flicken wie kaputte Systeme zu reparieren", so die Gründerin der #FashionRevolution [link]</w:t>
      </w:r>
    </w:p>
    <w:p w14:paraId="00000086" w14:textId="77777777" w:rsidR="005E7328" w:rsidRPr="00510E64" w:rsidRDefault="008F6188">
      <w:pPr>
        <w:ind w:left="720"/>
        <w:jc w:val="both"/>
        <w:rPr>
          <w:rFonts w:ascii="Times New Roman" w:eastAsia="Times New Roman" w:hAnsi="Times New Roman" w:cs="Times New Roman"/>
          <w:sz w:val="24"/>
          <w:szCs w:val="24"/>
        </w:rPr>
      </w:pPr>
      <w:proofErr w:type="gramStart"/>
      <w:r w:rsidRPr="00510E64">
        <w:rPr>
          <w:rFonts w:ascii="Times New Roman" w:eastAsia="Times New Roman" w:hAnsi="Times New Roman" w:cs="Times New Roman"/>
          <w:sz w:val="24"/>
          <w:szCs w:val="24"/>
        </w:rPr>
        <w:t>‘”It</w:t>
      </w:r>
      <w:proofErr w:type="gramEnd"/>
      <w:r w:rsidRPr="00510E64">
        <w:rPr>
          <w:rFonts w:ascii="Times New Roman" w:eastAsia="Times New Roman" w:hAnsi="Times New Roman" w:cs="Times New Roman"/>
          <w:sz w:val="24"/>
          <w:szCs w:val="24"/>
        </w:rPr>
        <w:t xml:space="preserve"> is as important to mend our clothes as to repair broken systems”, says the founder of #FashionRevolution’</w:t>
      </w:r>
    </w:p>
    <w:sdt>
      <w:sdtPr>
        <w:tag w:val="goog_rdk_191"/>
        <w:id w:val="1481657844"/>
      </w:sdtPr>
      <w:sdtEndPr/>
      <w:sdtContent>
        <w:p w14:paraId="00000087" w14:textId="62F309A5" w:rsidR="005E7328" w:rsidRPr="00510E64" w:rsidRDefault="009363BF">
          <w:pPr>
            <w:jc w:val="both"/>
            <w:rPr>
              <w:rFonts w:ascii="Times New Roman" w:eastAsia="Times New Roman" w:hAnsi="Times New Roman" w:cs="Times New Roman"/>
              <w:sz w:val="24"/>
              <w:szCs w:val="24"/>
            </w:rPr>
          </w:pPr>
          <w:sdt>
            <w:sdtPr>
              <w:tag w:val="goog_rdk_177"/>
              <w:id w:val="-1125153496"/>
            </w:sdtPr>
            <w:sdtEndPr/>
            <w:sdtContent>
              <w:sdt>
                <w:sdtPr>
                  <w:tag w:val="goog_rdk_178"/>
                  <w:id w:val="1015043091"/>
                </w:sdtPr>
                <w:sdtEndPr/>
                <w:sdtContent/>
              </w:sdt>
            </w:sdtContent>
          </w:sdt>
          <w:sdt>
            <w:sdtPr>
              <w:tag w:val="goog_rdk_181"/>
              <w:id w:val="252015932"/>
            </w:sdtPr>
            <w:sdtEndPr/>
            <w:sdtContent>
              <w:sdt>
                <w:sdtPr>
                  <w:tag w:val="goog_rdk_182"/>
                  <w:id w:val="-1494403977"/>
                  <w:showingPlcHdr/>
                </w:sdtPr>
                <w:sdtEndPr/>
                <w:sdtContent>
                  <w:r w:rsidR="005B3AF6" w:rsidRPr="00510E64">
                    <w:t xml:space="preserve">     </w:t>
                  </w:r>
                </w:sdtContent>
              </w:sdt>
            </w:sdtContent>
          </w:sdt>
          <w:sdt>
            <w:sdtPr>
              <w:tag w:val="goog_rdk_183"/>
              <w:id w:val="-521481100"/>
              <w:showingPlcHdr/>
            </w:sdtPr>
            <w:sdtEndPr/>
            <w:sdtContent>
              <w:r w:rsidR="005B3AF6" w:rsidRPr="00510E64">
                <w:t xml:space="preserve">     </w:t>
              </w:r>
            </w:sdtContent>
          </w:sdt>
          <w:sdt>
            <w:sdtPr>
              <w:tag w:val="goog_rdk_184"/>
              <w:id w:val="-1513218246"/>
            </w:sdtPr>
            <w:sdtEndPr/>
            <w:sdtContent>
              <w:sdt>
                <w:sdtPr>
                  <w:tag w:val="goog_rdk_185"/>
                  <w:id w:val="-1081298421"/>
                  <w:showingPlcHdr/>
                </w:sdtPr>
                <w:sdtEndPr/>
                <w:sdtContent>
                  <w:r w:rsidR="005B3AF6" w:rsidRPr="00510E64">
                    <w:t xml:space="preserve">     </w:t>
                  </w:r>
                </w:sdtContent>
              </w:sdt>
            </w:sdtContent>
          </w:sdt>
          <w:sdt>
            <w:sdtPr>
              <w:tag w:val="goog_rdk_186"/>
              <w:id w:val="825941249"/>
              <w:showingPlcHdr/>
            </w:sdtPr>
            <w:sdtEndPr/>
            <w:sdtContent>
              <w:r w:rsidR="005B3AF6" w:rsidRPr="00510E64">
                <w:t xml:space="preserve">     </w:t>
              </w:r>
            </w:sdtContent>
          </w:sdt>
          <w:sdt>
            <w:sdtPr>
              <w:tag w:val="goog_rdk_187"/>
              <w:id w:val="1388074505"/>
            </w:sdtPr>
            <w:sdtEndPr/>
            <w:sdtContent>
              <w:sdt>
                <w:sdtPr>
                  <w:tag w:val="goog_rdk_188"/>
                  <w:id w:val="-398517556"/>
                  <w:showingPlcHdr/>
                </w:sdtPr>
                <w:sdtEndPr/>
                <w:sdtContent>
                  <w:r w:rsidR="005B3AF6" w:rsidRPr="00510E64">
                    <w:t xml:space="preserve">     </w:t>
                  </w:r>
                </w:sdtContent>
              </w:sdt>
            </w:sdtContent>
          </w:sdt>
          <w:sdt>
            <w:sdtPr>
              <w:tag w:val="goog_rdk_189"/>
              <w:id w:val="-493026635"/>
              <w:showingPlcHdr/>
            </w:sdtPr>
            <w:sdtEndPr/>
            <w:sdtContent>
              <w:r w:rsidR="005B3AF6" w:rsidRPr="00510E64">
                <w:t xml:space="preserve">     </w:t>
              </w:r>
            </w:sdtContent>
          </w:sdt>
          <w:sdt>
            <w:sdtPr>
              <w:tag w:val="goog_rdk_190"/>
              <w:id w:val="482733564"/>
              <w:showingPlcHdr/>
            </w:sdtPr>
            <w:sdtEndPr/>
            <w:sdtContent>
              <w:r w:rsidR="005B3AF6" w:rsidRPr="00510E64">
                <w:t xml:space="preserve">     </w:t>
              </w:r>
            </w:sdtContent>
          </w:sdt>
        </w:p>
      </w:sdtContent>
    </w:sdt>
    <w:bookmarkStart w:id="8" w:name="_heading=h.mjq94e4tx4la" w:colFirst="0" w:colLast="0" w:displacedByCustomXml="next"/>
    <w:bookmarkEnd w:id="8" w:displacedByCustomXml="next"/>
    <w:sdt>
      <w:sdtPr>
        <w:tag w:val="goog_rdk_193"/>
        <w:id w:val="183960241"/>
      </w:sdtPr>
      <w:sdtEndPr/>
      <w:sdtContent>
        <w:p w14:paraId="00000088" w14:textId="77777777" w:rsidR="005E7328" w:rsidRPr="00510E64" w:rsidRDefault="009363BF">
          <w:pPr>
            <w:jc w:val="both"/>
            <w:rPr>
              <w:rFonts w:ascii="Times New Roman" w:eastAsia="Times New Roman" w:hAnsi="Times New Roman" w:cs="Times New Roman"/>
              <w:sz w:val="24"/>
              <w:szCs w:val="24"/>
            </w:rPr>
          </w:pPr>
          <w:sdt>
            <w:sdtPr>
              <w:tag w:val="goog_rdk_192"/>
              <w:id w:val="-266849775"/>
            </w:sdtPr>
            <w:sdtEndPr/>
            <w:sdtContent>
              <w:r w:rsidR="008F6188" w:rsidRPr="00510E64">
                <w:rPr>
                  <w:rFonts w:ascii="Times New Roman" w:eastAsia="Times New Roman" w:hAnsi="Times New Roman" w:cs="Times New Roman"/>
                  <w:sz w:val="24"/>
                  <w:szCs w:val="24"/>
                </w:rPr>
                <w:t xml:space="preserve">As shown, a wide variety of deontic structures is then observed.  General tendencies are that, despite their lack of </w:t>
              </w:r>
              <w:proofErr w:type="spellStart"/>
              <w:r w:rsidR="008F6188" w:rsidRPr="00510E64">
                <w:rPr>
                  <w:rFonts w:ascii="Times New Roman" w:eastAsia="Times New Roman" w:hAnsi="Times New Roman" w:cs="Times New Roman"/>
                  <w:sz w:val="24"/>
                  <w:szCs w:val="24"/>
                </w:rPr>
                <w:t>impositive</w:t>
              </w:r>
              <w:proofErr w:type="spellEnd"/>
              <w:r w:rsidR="008F6188" w:rsidRPr="00510E64">
                <w:rPr>
                  <w:rFonts w:ascii="Times New Roman" w:eastAsia="Times New Roman" w:hAnsi="Times New Roman" w:cs="Times New Roman"/>
                  <w:sz w:val="24"/>
                  <w:szCs w:val="24"/>
                </w:rPr>
                <w:t xml:space="preserve"> force, the activists who act as modal source predominantly use an imperative form directed to their audience (presented as vague modal agent, leaving room for a universal interpretation) to involve them in the call for action to change the fashion industry. </w:t>
              </w:r>
              <w:proofErr w:type="gramStart"/>
              <w:r w:rsidR="008F6188" w:rsidRPr="00510E64">
                <w:rPr>
                  <w:rFonts w:ascii="Times New Roman" w:eastAsia="Times New Roman" w:hAnsi="Times New Roman" w:cs="Times New Roman"/>
                  <w:sz w:val="24"/>
                  <w:szCs w:val="24"/>
                </w:rPr>
                <w:t>In spite of</w:t>
              </w:r>
              <w:proofErr w:type="gramEnd"/>
              <w:r w:rsidR="008F6188" w:rsidRPr="00510E64">
                <w:rPr>
                  <w:rFonts w:ascii="Times New Roman" w:eastAsia="Times New Roman" w:hAnsi="Times New Roman" w:cs="Times New Roman"/>
                  <w:sz w:val="24"/>
                  <w:szCs w:val="24"/>
                </w:rPr>
                <w:t xml:space="preserve"> the wish of Fashion Revolution to change current behavior, few prohibitions are being formulated and, rather, people are incited to undertake specific kinds of actions.</w:t>
              </w:r>
            </w:sdtContent>
          </w:sdt>
        </w:p>
      </w:sdtContent>
    </w:sdt>
    <w:p w14:paraId="00000089" w14:textId="77777777" w:rsidR="005E7328" w:rsidRPr="00510E64" w:rsidRDefault="008F6188">
      <w:pPr>
        <w:pStyle w:val="Heading3"/>
        <w:spacing w:before="280" w:after="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Argumentation to strengthen the call for action</w:t>
      </w:r>
    </w:p>
    <w:p w14:paraId="0000008A" w14:textId="50D46170"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The modal analysis discussed in the previous sections revealed the presence of numerous tweets </w:t>
      </w:r>
      <w:r w:rsidR="00794656" w:rsidRPr="00510E64">
        <w:rPr>
          <w:rFonts w:ascii="Times New Roman" w:eastAsia="Times New Roman" w:hAnsi="Times New Roman" w:cs="Times New Roman"/>
          <w:sz w:val="24"/>
          <w:szCs w:val="24"/>
        </w:rPr>
        <w:t>soliciting</w:t>
      </w:r>
      <w:r w:rsidRPr="00510E64">
        <w:rPr>
          <w:rFonts w:ascii="Times New Roman" w:eastAsia="Times New Roman" w:hAnsi="Times New Roman" w:cs="Times New Roman"/>
          <w:sz w:val="24"/>
          <w:szCs w:val="24"/>
        </w:rPr>
        <w:t xml:space="preserve"> actions, often by means of imperatives</w:t>
      </w:r>
      <w:r w:rsidR="005332D3" w:rsidRPr="00510E64">
        <w:rPr>
          <w:rFonts w:ascii="Times New Roman" w:eastAsia="Times New Roman" w:hAnsi="Times New Roman" w:cs="Times New Roman"/>
          <w:sz w:val="24"/>
          <w:szCs w:val="24"/>
        </w:rPr>
        <w:t>. This happens</w:t>
      </w:r>
      <w:r w:rsidRPr="00510E64">
        <w:rPr>
          <w:rFonts w:ascii="Times New Roman" w:eastAsia="Times New Roman" w:hAnsi="Times New Roman" w:cs="Times New Roman"/>
          <w:sz w:val="24"/>
          <w:szCs w:val="24"/>
        </w:rPr>
        <w:t xml:space="preserve"> </w:t>
      </w:r>
      <w:sdt>
        <w:sdtPr>
          <w:tag w:val="goog_rdk_194"/>
          <w:id w:val="-1949237307"/>
        </w:sdtPr>
        <w:sdtEndPr/>
        <w:sdtContent>
          <w:r w:rsidRPr="00510E64">
            <w:rPr>
              <w:rFonts w:ascii="Times New Roman" w:eastAsia="Times New Roman" w:hAnsi="Times New Roman" w:cs="Times New Roman"/>
              <w:sz w:val="24"/>
              <w:szCs w:val="24"/>
            </w:rPr>
            <w:t>in a context</w:t>
          </w:r>
          <w:r w:rsidR="00102970" w:rsidRPr="00510E64">
            <w:rPr>
              <w:rFonts w:ascii="Times New Roman" w:eastAsia="Times New Roman" w:hAnsi="Times New Roman" w:cs="Times New Roman"/>
              <w:sz w:val="24"/>
              <w:szCs w:val="24"/>
            </w:rPr>
            <w:t xml:space="preserve"> where the account owners</w:t>
          </w:r>
        </w:sdtContent>
      </w:sdt>
      <w:r w:rsidR="00102970" w:rsidRPr="00510E64">
        <w:rPr>
          <w:rFonts w:ascii="Times New Roman" w:eastAsia="Times New Roman" w:hAnsi="Times New Roman" w:cs="Times New Roman"/>
          <w:sz w:val="24"/>
          <w:szCs w:val="24"/>
        </w:rPr>
        <w:t xml:space="preserve"> </w:t>
      </w:r>
      <w:sdt>
        <w:sdtPr>
          <w:tag w:val="goog_rdk_196"/>
          <w:id w:val="423150113"/>
        </w:sdtPr>
        <w:sdtEndPr/>
        <w:sdtContent>
          <w:sdt>
            <w:sdtPr>
              <w:tag w:val="goog_rdk_197"/>
              <w:id w:val="-1842609490"/>
            </w:sdtPr>
            <w:sdtEndPr/>
            <w:sdtContent/>
          </w:sdt>
        </w:sdtContent>
      </w:sdt>
      <w:r w:rsidRPr="00510E64">
        <w:rPr>
          <w:rFonts w:ascii="Times New Roman" w:eastAsia="Times New Roman" w:hAnsi="Times New Roman" w:cs="Times New Roman"/>
          <w:sz w:val="24"/>
          <w:szCs w:val="24"/>
        </w:rPr>
        <w:t>do not have the power of enforcing a given behavior on the modal agents</w:t>
      </w:r>
      <w:sdt>
        <w:sdtPr>
          <w:tag w:val="goog_rdk_198"/>
          <w:id w:val="-726302270"/>
        </w:sdtPr>
        <w:sdtEndPr/>
        <w:sdtContent>
          <w:sdt>
            <w:sdtPr>
              <w:tag w:val="goog_rdk_199"/>
              <w:id w:val="-1210726101"/>
            </w:sdtPr>
            <w:sdtEndPr/>
            <w:sdtContent/>
          </w:sdt>
          <w:r w:rsidRPr="00510E64">
            <w:rPr>
              <w:rFonts w:ascii="Times New Roman" w:eastAsia="Times New Roman" w:hAnsi="Times New Roman" w:cs="Times New Roman"/>
              <w:sz w:val="24"/>
              <w:szCs w:val="24"/>
            </w:rPr>
            <w:t xml:space="preserve"> and yet, as discussed in the Introduction, they seem to be successful in </w:t>
          </w:r>
        </w:sdtContent>
      </w:sdt>
      <w:sdt>
        <w:sdtPr>
          <w:tag w:val="goog_rdk_200"/>
          <w:id w:val="-590941502"/>
        </w:sdtPr>
        <w:sdtEndPr/>
        <w:sdtContent>
          <w:r w:rsidRPr="00510E64">
            <w:rPr>
              <w:rFonts w:ascii="Times New Roman" w:eastAsia="Times New Roman" w:hAnsi="Times New Roman" w:cs="Times New Roman"/>
              <w:sz w:val="24"/>
              <w:szCs w:val="24"/>
            </w:rPr>
            <w:t>getting more attention on the topic</w:t>
          </w:r>
        </w:sdtContent>
      </w:sdt>
      <w:sdt>
        <w:sdtPr>
          <w:tag w:val="goog_rdk_201"/>
          <w:id w:val="-260533515"/>
        </w:sdtPr>
        <w:sdtEndPr/>
        <w:sdtContent>
          <w:sdt>
            <w:sdtPr>
              <w:tag w:val="goog_rdk_202"/>
              <w:id w:val="-616449776"/>
              <w:showingPlcHdr/>
            </w:sdtPr>
            <w:sdtEndPr/>
            <w:sdtContent>
              <w:r w:rsidR="005332D3" w:rsidRPr="00510E64">
                <w:t xml:space="preserve">     </w:t>
              </w:r>
            </w:sdtContent>
          </w:sdt>
        </w:sdtContent>
      </w:sdt>
      <w:r w:rsidRPr="00510E64">
        <w:rPr>
          <w:rFonts w:ascii="Times New Roman" w:eastAsia="Times New Roman" w:hAnsi="Times New Roman" w:cs="Times New Roman"/>
          <w:sz w:val="24"/>
          <w:szCs w:val="24"/>
        </w:rPr>
        <w:t xml:space="preserve">. For this reason, we complement the deontic analysis with </w:t>
      </w:r>
      <w:r w:rsidR="005332D3" w:rsidRPr="00510E64">
        <w:rPr>
          <w:rFonts w:ascii="Times New Roman" w:eastAsia="Times New Roman" w:hAnsi="Times New Roman" w:cs="Times New Roman"/>
          <w:sz w:val="24"/>
          <w:szCs w:val="24"/>
        </w:rPr>
        <w:t xml:space="preserve">a </w:t>
      </w:r>
      <w:r w:rsidRPr="00510E64">
        <w:rPr>
          <w:rFonts w:ascii="Times New Roman" w:eastAsia="Times New Roman" w:hAnsi="Times New Roman" w:cs="Times New Roman"/>
          <w:sz w:val="24"/>
          <w:szCs w:val="24"/>
        </w:rPr>
        <w:t xml:space="preserve">basic </w:t>
      </w:r>
      <w:r w:rsidR="005332D3" w:rsidRPr="00510E64">
        <w:rPr>
          <w:rFonts w:ascii="Times New Roman" w:eastAsia="Times New Roman" w:hAnsi="Times New Roman" w:cs="Times New Roman"/>
          <w:sz w:val="24"/>
          <w:szCs w:val="24"/>
        </w:rPr>
        <w:t xml:space="preserve">argumentative </w:t>
      </w:r>
      <w:r w:rsidRPr="00510E64">
        <w:rPr>
          <w:rFonts w:ascii="Times New Roman" w:eastAsia="Times New Roman" w:hAnsi="Times New Roman" w:cs="Times New Roman"/>
          <w:sz w:val="24"/>
          <w:szCs w:val="24"/>
        </w:rPr>
        <w:t xml:space="preserve">analysis </w:t>
      </w:r>
      <w:proofErr w:type="gramStart"/>
      <w:r w:rsidRPr="00510E64">
        <w:rPr>
          <w:rFonts w:ascii="Times New Roman" w:eastAsia="Times New Roman" w:hAnsi="Times New Roman" w:cs="Times New Roman"/>
          <w:sz w:val="24"/>
          <w:szCs w:val="24"/>
        </w:rPr>
        <w:t>in order to</w:t>
      </w:r>
      <w:proofErr w:type="gramEnd"/>
      <w:r w:rsidRPr="00510E64">
        <w:rPr>
          <w:rFonts w:ascii="Times New Roman" w:eastAsia="Times New Roman" w:hAnsi="Times New Roman" w:cs="Times New Roman"/>
          <w:sz w:val="24"/>
          <w:szCs w:val="24"/>
        </w:rPr>
        <w:t xml:space="preserve"> verify whether the need to </w:t>
      </w:r>
      <w:r w:rsidR="005332D3" w:rsidRPr="00510E64">
        <w:rPr>
          <w:rFonts w:ascii="Times New Roman" w:eastAsia="Times New Roman" w:hAnsi="Times New Roman" w:cs="Times New Roman"/>
          <w:sz w:val="24"/>
          <w:szCs w:val="24"/>
        </w:rPr>
        <w:t xml:space="preserve">justify a </w:t>
      </w:r>
      <w:r w:rsidRPr="00510E64">
        <w:rPr>
          <w:rFonts w:ascii="Times New Roman" w:eastAsia="Times New Roman" w:hAnsi="Times New Roman" w:cs="Times New Roman"/>
          <w:sz w:val="24"/>
          <w:szCs w:val="24"/>
        </w:rPr>
        <w:t>cal</w:t>
      </w:r>
      <w:r w:rsidR="005332D3" w:rsidRPr="00510E64">
        <w:rPr>
          <w:rFonts w:ascii="Times New Roman" w:eastAsia="Times New Roman" w:hAnsi="Times New Roman" w:cs="Times New Roman"/>
          <w:sz w:val="24"/>
          <w:szCs w:val="24"/>
        </w:rPr>
        <w:t>l</w:t>
      </w:r>
      <w:r w:rsidRPr="00510E64">
        <w:rPr>
          <w:rFonts w:ascii="Times New Roman" w:eastAsia="Times New Roman" w:hAnsi="Times New Roman" w:cs="Times New Roman"/>
          <w:sz w:val="24"/>
          <w:szCs w:val="24"/>
        </w:rPr>
        <w:t xml:space="preserve"> for action was present. </w:t>
      </w:r>
    </w:p>
    <w:p w14:paraId="0000008B" w14:textId="7777777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Our findings reveal that argumentation is present in a significant number of tweets (see Figure 5). </w:t>
      </w:r>
    </w:p>
    <w:p w14:paraId="0000008C" w14:textId="77777777" w:rsidR="005E7328" w:rsidRPr="00510E64" w:rsidRDefault="005E7328">
      <w:pPr>
        <w:jc w:val="both"/>
        <w:rPr>
          <w:rFonts w:ascii="Times New Roman" w:eastAsia="Times New Roman" w:hAnsi="Times New Roman" w:cs="Times New Roman"/>
          <w:sz w:val="24"/>
          <w:szCs w:val="24"/>
        </w:rPr>
      </w:pPr>
    </w:p>
    <w:p w14:paraId="36BFC8CB" w14:textId="05873595" w:rsidR="009363BF" w:rsidRPr="009363BF" w:rsidRDefault="009363BF" w:rsidP="009363BF">
      <w:pPr>
        <w:jc w:val="both"/>
        <w:rPr>
          <w:rFonts w:ascii="Times New Roman" w:eastAsia="Times New Roman" w:hAnsi="Times New Roman" w:cs="Times New Roman"/>
          <w:sz w:val="24"/>
          <w:szCs w:val="24"/>
          <w:lang w:val="en-GB"/>
        </w:rPr>
      </w:pPr>
      <w:r w:rsidRPr="009363BF">
        <w:rPr>
          <w:rFonts w:ascii="Times New Roman" w:eastAsia="Times New Roman" w:hAnsi="Times New Roman" w:cs="Times New Roman"/>
          <w:sz w:val="24"/>
          <w:szCs w:val="24"/>
          <w:lang w:val="en-GB"/>
        </w:rPr>
        <w:lastRenderedPageBreak/>
        <w:drawing>
          <wp:inline distT="0" distB="0" distL="0" distR="0" wp14:anchorId="47E852DD" wp14:editId="578AFCBF">
            <wp:extent cx="5686425" cy="3419878"/>
            <wp:effectExtent l="0" t="0" r="0" b="9525"/>
            <wp:docPr id="840396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7787" cy="3420697"/>
                    </a:xfrm>
                    <a:prstGeom prst="rect">
                      <a:avLst/>
                    </a:prstGeom>
                    <a:noFill/>
                    <a:ln>
                      <a:noFill/>
                    </a:ln>
                  </pic:spPr>
                </pic:pic>
              </a:graphicData>
            </a:graphic>
          </wp:inline>
        </w:drawing>
      </w:r>
    </w:p>
    <w:p w14:paraId="0000008D" w14:textId="4104284E" w:rsidR="005E7328" w:rsidRPr="009363BF" w:rsidRDefault="008F6188">
      <w:pPr>
        <w:jc w:val="both"/>
        <w:rPr>
          <w:rFonts w:ascii="Times New Roman" w:eastAsia="Times New Roman" w:hAnsi="Times New Roman" w:cs="Times New Roman"/>
          <w:b/>
          <w:bCs/>
          <w:sz w:val="24"/>
          <w:szCs w:val="24"/>
        </w:rPr>
      </w:pPr>
      <w:r w:rsidRPr="009363BF">
        <w:rPr>
          <w:rFonts w:ascii="Times New Roman" w:eastAsia="Times New Roman" w:hAnsi="Times New Roman" w:cs="Times New Roman"/>
          <w:b/>
          <w:bCs/>
          <w:sz w:val="24"/>
          <w:szCs w:val="24"/>
        </w:rPr>
        <w:t xml:space="preserve">Figure 5: Types of </w:t>
      </w:r>
      <w:proofErr w:type="gramStart"/>
      <w:r w:rsidRPr="009363BF">
        <w:rPr>
          <w:rFonts w:ascii="Times New Roman" w:eastAsia="Times New Roman" w:hAnsi="Times New Roman" w:cs="Times New Roman"/>
          <w:b/>
          <w:bCs/>
          <w:sz w:val="24"/>
          <w:szCs w:val="24"/>
        </w:rPr>
        <w:t>argumentation</w:t>
      </w:r>
      <w:proofErr w:type="gramEnd"/>
      <w:r w:rsidRPr="009363BF">
        <w:rPr>
          <w:rFonts w:ascii="Times New Roman" w:eastAsia="Times New Roman" w:hAnsi="Times New Roman" w:cs="Times New Roman"/>
          <w:b/>
          <w:bCs/>
          <w:sz w:val="24"/>
          <w:szCs w:val="24"/>
        </w:rPr>
        <w:t xml:space="preserve"> in the tweets</w:t>
      </w:r>
    </w:p>
    <w:p w14:paraId="0000008E" w14:textId="77777777" w:rsidR="005E7328" w:rsidRPr="00510E64" w:rsidRDefault="005E7328">
      <w:pPr>
        <w:jc w:val="both"/>
        <w:rPr>
          <w:rFonts w:ascii="Times New Roman" w:eastAsia="Times New Roman" w:hAnsi="Times New Roman" w:cs="Times New Roman"/>
          <w:sz w:val="24"/>
          <w:szCs w:val="24"/>
        </w:rPr>
      </w:pPr>
    </w:p>
    <w:p w14:paraId="0000008F" w14:textId="70BA1754" w:rsidR="005E7328" w:rsidRPr="00510E64" w:rsidRDefault="008F6188">
      <w:pPr>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More precisely, 39% (106) of tweets clearly contain argumentation, as they include a standpoint </w:t>
      </w:r>
      <w:r w:rsidR="005332D3" w:rsidRPr="00510E64">
        <w:rPr>
          <w:rFonts w:ascii="Times New Roman" w:eastAsia="Times New Roman" w:hAnsi="Times New Roman" w:cs="Times New Roman"/>
          <w:sz w:val="24"/>
          <w:szCs w:val="24"/>
        </w:rPr>
        <w:t>affirming</w:t>
      </w:r>
      <w:r w:rsidRPr="00510E64">
        <w:rPr>
          <w:rFonts w:ascii="Times New Roman" w:eastAsia="Times New Roman" w:hAnsi="Times New Roman" w:cs="Times New Roman"/>
          <w:sz w:val="24"/>
          <w:szCs w:val="24"/>
        </w:rPr>
        <w:t xml:space="preserve"> the call for action</w:t>
      </w:r>
      <w:r w:rsidR="005332D3"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sz w:val="24"/>
          <w:szCs w:val="24"/>
        </w:rPr>
        <w:t>supported by one or more arguments as for example in (25).</w:t>
      </w:r>
      <w:r w:rsidRPr="00510E64">
        <w:t xml:space="preserve">   </w:t>
      </w:r>
    </w:p>
    <w:p w14:paraId="00000090"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(25) [argument] #fashionrevolution has been supporting the movement towards a more ethical and sustainable fashion industry for the past 7 years following the Rana Plaza garment factory disaster in 2013. [standpoint] Head over to our FB to find out ways that YOU (yes, from home!) can help make a difference! [picture]</w:t>
      </w:r>
    </w:p>
    <w:p w14:paraId="00000091" w14:textId="4E5FA1CD" w:rsidR="005E7328" w:rsidRPr="00510E64" w:rsidRDefault="008F6188">
      <w:pPr>
        <w:jc w:val="both"/>
        <w:rPr>
          <w:rFonts w:ascii="Times New Roman" w:eastAsia="Times New Roman" w:hAnsi="Times New Roman" w:cs="Times New Roman"/>
          <w:sz w:val="24"/>
          <w:szCs w:val="24"/>
        </w:rPr>
      </w:pPr>
      <w:r w:rsidRPr="00510E64">
        <w:t xml:space="preserve">     </w:t>
      </w:r>
      <w:r w:rsidRPr="00510E64">
        <w:tab/>
      </w:r>
      <w:r w:rsidRPr="00510E64">
        <w:rPr>
          <w:rFonts w:ascii="Times New Roman" w:eastAsia="Times New Roman" w:hAnsi="Times New Roman" w:cs="Times New Roman"/>
          <w:sz w:val="24"/>
          <w:szCs w:val="24"/>
        </w:rPr>
        <w:t xml:space="preserve">The large presence of argumentation suggests that account owners feel the need to </w:t>
      </w:r>
      <w:r w:rsidR="005332D3" w:rsidRPr="00510E64">
        <w:rPr>
          <w:rFonts w:ascii="Times New Roman" w:eastAsia="Times New Roman" w:hAnsi="Times New Roman" w:cs="Times New Roman"/>
          <w:sz w:val="24"/>
          <w:szCs w:val="24"/>
        </w:rPr>
        <w:t xml:space="preserve">justify </w:t>
      </w:r>
      <w:r w:rsidRPr="00510E64">
        <w:rPr>
          <w:rFonts w:ascii="Times New Roman" w:eastAsia="Times New Roman" w:hAnsi="Times New Roman" w:cs="Times New Roman"/>
          <w:sz w:val="24"/>
          <w:szCs w:val="24"/>
        </w:rPr>
        <w:t xml:space="preserve">their calls for action. Not surprisingly given the theme of the considered campaign, 89 of the 106 (81%) cases of explicit argumentation include sustainability topics in the argument, thus clarifying the </w:t>
      </w:r>
      <w:r w:rsidR="005332D3" w:rsidRPr="00510E64">
        <w:rPr>
          <w:rFonts w:ascii="Times New Roman" w:eastAsia="Times New Roman" w:hAnsi="Times New Roman" w:cs="Times New Roman"/>
          <w:sz w:val="24"/>
          <w:szCs w:val="24"/>
        </w:rPr>
        <w:t xml:space="preserve">reason </w:t>
      </w:r>
      <w:r w:rsidRPr="00510E64">
        <w:rPr>
          <w:rFonts w:ascii="Times New Roman" w:eastAsia="Times New Roman" w:hAnsi="Times New Roman" w:cs="Times New Roman"/>
          <w:sz w:val="24"/>
          <w:szCs w:val="24"/>
        </w:rPr>
        <w:t xml:space="preserve">for action. </w:t>
      </w:r>
      <w:proofErr w:type="gramStart"/>
      <w:r w:rsidRPr="00510E64">
        <w:rPr>
          <w:rFonts w:ascii="Times New Roman" w:eastAsia="Times New Roman" w:hAnsi="Times New Roman" w:cs="Times New Roman"/>
          <w:sz w:val="24"/>
          <w:szCs w:val="24"/>
        </w:rPr>
        <w:t>In particular, we</w:t>
      </w:r>
      <w:proofErr w:type="gramEnd"/>
      <w:r w:rsidRPr="00510E64">
        <w:rPr>
          <w:rFonts w:ascii="Times New Roman" w:eastAsia="Times New Roman" w:hAnsi="Times New Roman" w:cs="Times New Roman"/>
          <w:sz w:val="24"/>
          <w:szCs w:val="24"/>
        </w:rPr>
        <w:t xml:space="preserve"> coded 22 </w:t>
      </w:r>
      <w:r w:rsidR="005332D3" w:rsidRPr="00510E64">
        <w:rPr>
          <w:rFonts w:ascii="Times New Roman" w:eastAsia="Times New Roman" w:hAnsi="Times New Roman" w:cs="Times New Roman"/>
          <w:sz w:val="24"/>
          <w:szCs w:val="24"/>
        </w:rPr>
        <w:t xml:space="preserve">arguments </w:t>
      </w:r>
      <w:r w:rsidRPr="00510E64">
        <w:rPr>
          <w:rFonts w:ascii="Times New Roman" w:eastAsia="Times New Roman" w:hAnsi="Times New Roman" w:cs="Times New Roman"/>
          <w:sz w:val="24"/>
          <w:szCs w:val="24"/>
        </w:rPr>
        <w:t>as referring to environmental issues (e.g. climate crisis, waste and need for recycling, pollution etc.), 17 to social issues (workers exploitation, safety conditions, as well as gender-based discrimination, violence, and child labor), 11 to both environmental and social issues and 39 about a generic concept of sustainability (e.g. an unspecified concept of ethical fashion).</w:t>
      </w:r>
    </w:p>
    <w:p w14:paraId="00000092" w14:textId="52C24C0E" w:rsidR="005E7328" w:rsidRPr="00510E64" w:rsidRDefault="008F6188">
      <w:pPr>
        <w:ind w:firstLine="720"/>
        <w:jc w:val="both"/>
        <w:rPr>
          <w:rFonts w:ascii="Times New Roman" w:eastAsia="Times New Roman" w:hAnsi="Times New Roman" w:cs="Times New Roman"/>
          <w:sz w:val="24"/>
          <w:szCs w:val="24"/>
        </w:rPr>
      </w:pPr>
      <w:r w:rsidRPr="00510E64">
        <w:t xml:space="preserve"> </w:t>
      </w:r>
      <w:r w:rsidR="005332D3" w:rsidRPr="00510E64">
        <w:rPr>
          <w:rFonts w:ascii="Times New Roman" w:eastAsia="Times New Roman" w:hAnsi="Times New Roman" w:cs="Times New Roman"/>
          <w:sz w:val="24"/>
          <w:szCs w:val="24"/>
        </w:rPr>
        <w:t>In</w:t>
      </w:r>
      <w:r w:rsidRPr="00510E64">
        <w:rPr>
          <w:rFonts w:ascii="Times New Roman" w:eastAsia="Times New Roman" w:hAnsi="Times New Roman" w:cs="Times New Roman"/>
          <w:sz w:val="24"/>
          <w:szCs w:val="24"/>
        </w:rPr>
        <w:t xml:space="preserve"> addition to explicitly argumentative tweets, we found 21% (58) of tweets that contain a standpoint and a link to an external document or website that </w:t>
      </w:r>
      <w:r w:rsidR="005332D3" w:rsidRPr="00510E64">
        <w:rPr>
          <w:rFonts w:ascii="Times New Roman" w:eastAsia="Times New Roman" w:hAnsi="Times New Roman" w:cs="Times New Roman"/>
          <w:sz w:val="24"/>
          <w:szCs w:val="24"/>
        </w:rPr>
        <w:t xml:space="preserve">features </w:t>
      </w:r>
      <w:r w:rsidRPr="00510E64">
        <w:rPr>
          <w:rFonts w:ascii="Times New Roman" w:eastAsia="Times New Roman" w:hAnsi="Times New Roman" w:cs="Times New Roman"/>
          <w:sz w:val="24"/>
          <w:szCs w:val="24"/>
        </w:rPr>
        <w:t xml:space="preserve">argumentation. The </w:t>
      </w:r>
      <w:r w:rsidRPr="00510E64">
        <w:rPr>
          <w:rFonts w:ascii="Times New Roman" w:eastAsia="Times New Roman" w:hAnsi="Times New Roman" w:cs="Times New Roman"/>
          <w:sz w:val="24"/>
          <w:szCs w:val="24"/>
        </w:rPr>
        <w:lastRenderedPageBreak/>
        <w:t xml:space="preserve">association between an explicit standpoint and external arguments has been considered before as a form of argumentation typical of Twitter (Schäfer and </w:t>
      </w:r>
      <w:proofErr w:type="spellStart"/>
      <w:r w:rsidRPr="00510E64">
        <w:rPr>
          <w:rFonts w:ascii="Times New Roman" w:eastAsia="Times New Roman" w:hAnsi="Times New Roman" w:cs="Times New Roman"/>
          <w:sz w:val="24"/>
          <w:szCs w:val="24"/>
        </w:rPr>
        <w:t>Stede</w:t>
      </w:r>
      <w:proofErr w:type="spellEnd"/>
      <w:r w:rsidRPr="00510E64">
        <w:rPr>
          <w:rFonts w:ascii="Times New Roman" w:eastAsia="Times New Roman" w:hAnsi="Times New Roman" w:cs="Times New Roman"/>
          <w:sz w:val="24"/>
          <w:szCs w:val="24"/>
        </w:rPr>
        <w:t xml:space="preserve"> 2021: 50</w:t>
      </w:r>
      <w:r w:rsidR="005332D3" w:rsidRPr="00510E64">
        <w:rPr>
          <w:rFonts w:ascii="Times New Roman" w:eastAsia="Times New Roman" w:hAnsi="Times New Roman" w:cs="Times New Roman"/>
          <w:sz w:val="24"/>
          <w:szCs w:val="24"/>
        </w:rPr>
        <w:t>).</w:t>
      </w:r>
    </w:p>
    <w:p w14:paraId="00000093" w14:textId="447D9245" w:rsidR="005E7328" w:rsidRPr="00510E64" w:rsidRDefault="008F6188">
      <w:pPr>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Given the limited number of characters allowed by Twitter as a platform, the presence of </w:t>
      </w:r>
      <w:proofErr w:type="gramStart"/>
      <w:r w:rsidRPr="00510E64">
        <w:rPr>
          <w:rFonts w:ascii="Times New Roman" w:eastAsia="Times New Roman" w:hAnsi="Times New Roman" w:cs="Times New Roman"/>
          <w:sz w:val="24"/>
          <w:szCs w:val="24"/>
        </w:rPr>
        <w:t>a large number of</w:t>
      </w:r>
      <w:proofErr w:type="gramEnd"/>
      <w:r w:rsidRPr="00510E64">
        <w:rPr>
          <w:rFonts w:ascii="Times New Roman" w:eastAsia="Times New Roman" w:hAnsi="Times New Roman" w:cs="Times New Roman"/>
          <w:sz w:val="24"/>
          <w:szCs w:val="24"/>
        </w:rPr>
        <w:t xml:space="preserve"> messages directly or indirectly containing argumentation is </w:t>
      </w:r>
      <w:r w:rsidRPr="00510E64">
        <w:rPr>
          <w:rFonts w:ascii="Times New Roman" w:eastAsia="Times New Roman" w:hAnsi="Times New Roman" w:cs="Times New Roman"/>
          <w:i/>
          <w:sz w:val="24"/>
          <w:szCs w:val="24"/>
        </w:rPr>
        <w:t>per se</w:t>
      </w:r>
      <w:r w:rsidRPr="00510E64">
        <w:rPr>
          <w:rFonts w:ascii="Times New Roman" w:eastAsia="Times New Roman" w:hAnsi="Times New Roman" w:cs="Times New Roman"/>
          <w:sz w:val="24"/>
          <w:szCs w:val="24"/>
        </w:rPr>
        <w:t xml:space="preserve"> </w:t>
      </w:r>
      <w:r w:rsidR="009A3FF4" w:rsidRPr="00510E64">
        <w:rPr>
          <w:rFonts w:ascii="Times New Roman" w:eastAsia="Times New Roman" w:hAnsi="Times New Roman" w:cs="Times New Roman"/>
          <w:sz w:val="24"/>
          <w:szCs w:val="24"/>
        </w:rPr>
        <w:t xml:space="preserve">a result that </w:t>
      </w:r>
      <w:sdt>
        <w:sdtPr>
          <w:tag w:val="goog_rdk_204"/>
          <w:id w:val="-803919639"/>
        </w:sdtPr>
        <w:sdtEndPr/>
        <w:sdtContent>
          <w:r w:rsidRPr="00510E64">
            <w:rPr>
              <w:rFonts w:ascii="Times New Roman" w:eastAsia="Times New Roman" w:hAnsi="Times New Roman" w:cs="Times New Roman"/>
              <w:sz w:val="24"/>
              <w:szCs w:val="24"/>
            </w:rPr>
            <w:t xml:space="preserve">goes </w:t>
          </w:r>
          <w:r w:rsidR="009A3FF4" w:rsidRPr="00510E64">
            <w:rPr>
              <w:rFonts w:ascii="Times New Roman" w:eastAsia="Times New Roman" w:hAnsi="Times New Roman" w:cs="Times New Roman"/>
              <w:sz w:val="24"/>
              <w:szCs w:val="24"/>
            </w:rPr>
            <w:t xml:space="preserve">against views </w:t>
          </w:r>
          <w:r w:rsidRPr="00510E64">
            <w:rPr>
              <w:rFonts w:ascii="Times New Roman" w:eastAsia="Times New Roman" w:hAnsi="Times New Roman" w:cs="Times New Roman"/>
              <w:sz w:val="24"/>
              <w:szCs w:val="24"/>
            </w:rPr>
            <w:t>of Twitter as a space that does not allow for argument</w:t>
          </w:r>
        </w:sdtContent>
      </w:sdt>
      <w:sdt>
        <w:sdtPr>
          <w:tag w:val="goog_rdk_206"/>
          <w:id w:val="-1222670373"/>
        </w:sdtPr>
        <w:sdtEndPr/>
        <w:sdtContent>
          <w:r w:rsidRPr="00510E64">
            <w:rPr>
              <w:rFonts w:ascii="Times New Roman" w:eastAsia="Times New Roman" w:hAnsi="Times New Roman" w:cs="Times New Roman"/>
              <w:sz w:val="24"/>
              <w:szCs w:val="24"/>
            </w:rPr>
            <w:t>ation</w:t>
          </w:r>
          <w:r w:rsidR="009A3FF4" w:rsidRPr="00510E64">
            <w:rPr>
              <w:rFonts w:ascii="Times New Roman" w:eastAsia="Times New Roman" w:hAnsi="Times New Roman" w:cs="Times New Roman"/>
              <w:sz w:val="24"/>
              <w:szCs w:val="24"/>
            </w:rPr>
            <w:t xml:space="preserve"> (see also</w:t>
          </w:r>
        </w:sdtContent>
      </w:sdt>
      <w:r w:rsidR="009A3FF4" w:rsidRPr="00510E64">
        <w:rPr>
          <w:rFonts w:ascii="Times New Roman" w:eastAsia="Times New Roman" w:hAnsi="Times New Roman" w:cs="Times New Roman"/>
          <w:sz w:val="24"/>
          <w:szCs w:val="24"/>
        </w:rPr>
        <w:t xml:space="preserve"> </w:t>
      </w:r>
      <w:sdt>
        <w:sdtPr>
          <w:tag w:val="goog_rdk_209"/>
          <w:id w:val="1526520325"/>
        </w:sdtPr>
        <w:sdtEndPr/>
        <w:sdtContent>
          <w:r w:rsidR="00490387">
            <w:rPr>
              <w:rFonts w:ascii="Times New Roman" w:eastAsia="Times New Roman" w:hAnsi="Times New Roman" w:cs="Times New Roman"/>
              <w:sz w:val="24"/>
              <w:szCs w:val="24"/>
            </w:rPr>
            <w:t>Balabanova</w:t>
          </w:r>
          <w:r w:rsidR="005B3AF6" w:rsidRPr="00510E64">
            <w:rPr>
              <w:rFonts w:ascii="Times New Roman" w:eastAsia="Times New Roman" w:hAnsi="Times New Roman" w:cs="Times New Roman"/>
              <w:sz w:val="24"/>
              <w:szCs w:val="24"/>
            </w:rPr>
            <w:t xml:space="preserve"> et al. 2023)</w:t>
          </w:r>
        </w:sdtContent>
      </w:sdt>
      <w:r w:rsidR="005B3AF6" w:rsidRPr="00510E64">
        <w:t xml:space="preserve">. </w:t>
      </w:r>
      <w:r w:rsidRPr="00510E64">
        <w:rPr>
          <w:rFonts w:ascii="Times New Roman" w:eastAsia="Times New Roman" w:hAnsi="Times New Roman" w:cs="Times New Roman"/>
          <w:sz w:val="24"/>
          <w:szCs w:val="24"/>
        </w:rPr>
        <w:t xml:space="preserve">In fact, it confirms the need to justify calls for action by account owners (such as entrepreneurs and retailers) who do not have the power to impose their calls for action. </w:t>
      </w:r>
      <w:r w:rsidRPr="00510E64">
        <w:t xml:space="preserve">     </w:t>
      </w:r>
    </w:p>
    <w:p w14:paraId="00000094" w14:textId="70CAD111" w:rsidR="005E7328" w:rsidRPr="00510E64" w:rsidRDefault="008F6188">
      <w:pPr>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101 tweets included an unjustified claim, which was not supported by explicit argumentation. Even though strictly speaking a claim that is not supported by argumentation is not a standpoint, in this specific context we might interpret these claims, in a perspective of intertextuality, as repeating or amplifying standpoints expressed elsewhere and justified by argumentation. In fact, once again, the limited number of characters and the “fast-paced” nature of Twitter (Schäfer and </w:t>
      </w:r>
      <w:proofErr w:type="spellStart"/>
      <w:r w:rsidRPr="00510E64">
        <w:rPr>
          <w:rFonts w:ascii="Times New Roman" w:eastAsia="Times New Roman" w:hAnsi="Times New Roman" w:cs="Times New Roman"/>
          <w:sz w:val="24"/>
          <w:szCs w:val="24"/>
        </w:rPr>
        <w:t>Stede</w:t>
      </w:r>
      <w:proofErr w:type="spellEnd"/>
      <w:r w:rsidRPr="00510E64">
        <w:rPr>
          <w:rFonts w:ascii="Times New Roman" w:eastAsia="Times New Roman" w:hAnsi="Times New Roman" w:cs="Times New Roman"/>
          <w:sz w:val="24"/>
          <w:szCs w:val="24"/>
        </w:rPr>
        <w:t xml:space="preserve"> 2021: 46) might explain why senders focus on a claim without supporting it with arguments. If we interpret these unfounded claims within the context of the Fashion Revolution Week, they might invite people to find more information on the broader communication campaign on Twitter and beyond, which would provide supporting arguments. </w:t>
      </w:r>
    </w:p>
    <w:p w14:paraId="00000095" w14:textId="3DBD739E" w:rsidR="005E7328" w:rsidRPr="00510E64" w:rsidRDefault="008F6188">
      <w:pPr>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Finally, only 9 tweets were eliminated from the analysis as their content cannot be reconstructed as clearly including argumentation</w:t>
      </w:r>
      <w:r w:rsidRPr="00510E64">
        <w:t xml:space="preserve"> </w:t>
      </w:r>
      <w:r w:rsidRPr="00510E64">
        <w:rPr>
          <w:rFonts w:ascii="Times New Roman" w:eastAsia="Times New Roman" w:hAnsi="Times New Roman" w:cs="Times New Roman"/>
          <w:sz w:val="24"/>
          <w:szCs w:val="24"/>
        </w:rPr>
        <w:t xml:space="preserve">(see Theoretical framework), meaning that the combined analysis of the members of the team could not clearly reconstruct </w:t>
      </w:r>
      <w:r w:rsidRPr="00510E64">
        <w:rPr>
          <w:rFonts w:ascii="Times New Roman" w:eastAsia="Times New Roman" w:hAnsi="Times New Roman" w:cs="Times New Roman"/>
          <w:color w:val="444746"/>
          <w:sz w:val="24"/>
          <w:szCs w:val="24"/>
        </w:rPr>
        <w:t>either a justified claim (standpoint) or at least a claim that, as explained above, could be or has been already argumentatively discussed</w:t>
      </w:r>
      <w:r w:rsidR="009A3FF4" w:rsidRPr="00510E64">
        <w:rPr>
          <w:rFonts w:ascii="Times New Roman" w:eastAsia="Times New Roman" w:hAnsi="Times New Roman" w:cs="Times New Roman"/>
          <w:color w:val="444746"/>
          <w:sz w:val="24"/>
          <w:szCs w:val="24"/>
        </w:rPr>
        <w:t>.</w:t>
      </w:r>
    </w:p>
    <w:p w14:paraId="00000096" w14:textId="7777777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 xml:space="preserve">As a second step, drawing on van Eemeren (2017) we classified the type of standpoint in the considered tweets (excluding the 9 tweets that were not related to argumentation). We noted that the vast majority (235 or 85,7%) include a </w:t>
      </w:r>
      <w:r w:rsidRPr="00510E64">
        <w:rPr>
          <w:rFonts w:ascii="Times New Roman" w:eastAsia="Times New Roman" w:hAnsi="Times New Roman" w:cs="Times New Roman"/>
          <w:i/>
          <w:sz w:val="24"/>
          <w:szCs w:val="24"/>
        </w:rPr>
        <w:t xml:space="preserve">prescriptive </w:t>
      </w:r>
      <w:r w:rsidRPr="00510E64">
        <w:rPr>
          <w:rFonts w:ascii="Times New Roman" w:eastAsia="Times New Roman" w:hAnsi="Times New Roman" w:cs="Times New Roman"/>
          <w:sz w:val="24"/>
          <w:szCs w:val="24"/>
        </w:rPr>
        <w:t xml:space="preserve">standpoint, while only 26 (9,4%) include an </w:t>
      </w:r>
      <w:r w:rsidRPr="00510E64">
        <w:rPr>
          <w:rFonts w:ascii="Times New Roman" w:eastAsia="Times New Roman" w:hAnsi="Times New Roman" w:cs="Times New Roman"/>
          <w:i/>
          <w:sz w:val="24"/>
          <w:szCs w:val="24"/>
        </w:rPr>
        <w:t xml:space="preserve">evaluative </w:t>
      </w:r>
      <w:r w:rsidRPr="00510E64">
        <w:rPr>
          <w:rFonts w:ascii="Times New Roman" w:eastAsia="Times New Roman" w:hAnsi="Times New Roman" w:cs="Times New Roman"/>
          <w:sz w:val="24"/>
          <w:szCs w:val="24"/>
        </w:rPr>
        <w:t xml:space="preserve">standpoint and 4 (1,5%) a </w:t>
      </w:r>
      <w:r w:rsidRPr="00510E64">
        <w:rPr>
          <w:rFonts w:ascii="Times New Roman" w:eastAsia="Times New Roman" w:hAnsi="Times New Roman" w:cs="Times New Roman"/>
          <w:i/>
          <w:sz w:val="24"/>
          <w:szCs w:val="24"/>
        </w:rPr>
        <w:t xml:space="preserve">descriptive </w:t>
      </w:r>
      <w:r w:rsidRPr="00510E64">
        <w:rPr>
          <w:rFonts w:ascii="Times New Roman" w:eastAsia="Times New Roman" w:hAnsi="Times New Roman" w:cs="Times New Roman"/>
          <w:sz w:val="24"/>
          <w:szCs w:val="24"/>
        </w:rPr>
        <w:t>standpoint. The prescriptive standpoints are frequent as they correspond to calls for action. T</w:t>
      </w:r>
      <w:r w:rsidRPr="00510E64">
        <w:rPr>
          <w:rFonts w:ascii="Times New Roman" w:eastAsia="Times New Roman" w:hAnsi="Times New Roman" w:cs="Times New Roman"/>
          <w:sz w:val="26"/>
          <w:szCs w:val="26"/>
        </w:rPr>
        <w:t>h</w:t>
      </w:r>
      <w:r w:rsidRPr="00510E64">
        <w:rPr>
          <w:rFonts w:ascii="Times New Roman" w:eastAsia="Times New Roman" w:hAnsi="Times New Roman" w:cs="Times New Roman"/>
          <w:sz w:val="24"/>
          <w:szCs w:val="24"/>
        </w:rPr>
        <w:t>e evaluative standpoints tend to concern either a negative evaluation of the current fashion (26, see the standpoint “The fashion industry is one of those that most contaminates, in addition to being responsible of a big part of the global emissions”) or a positive evaluation of the involvement in the Fashion Revolution week, creating the case for change. Indirectly, this evaluation may provide the basis for a call for action in the context of the Fashion Revolution campaign.</w:t>
      </w:r>
    </w:p>
    <w:p w14:paraId="00000097" w14:textId="77777777" w:rsidR="005E7328" w:rsidRPr="009363BF" w:rsidRDefault="008F6188">
      <w:pPr>
        <w:ind w:left="1174" w:hanging="454"/>
        <w:jc w:val="both"/>
        <w:rPr>
          <w:rFonts w:ascii="Times New Roman" w:eastAsia="Times New Roman" w:hAnsi="Times New Roman" w:cs="Times New Roman"/>
          <w:sz w:val="24"/>
          <w:szCs w:val="24"/>
          <w:lang w:val="fr-FR"/>
        </w:rPr>
      </w:pPr>
      <w:r w:rsidRPr="009363BF">
        <w:rPr>
          <w:rFonts w:ascii="Times New Roman" w:eastAsia="Times New Roman" w:hAnsi="Times New Roman" w:cs="Times New Roman"/>
          <w:sz w:val="24"/>
          <w:szCs w:val="24"/>
          <w:lang w:val="fr-FR"/>
        </w:rPr>
        <w:t xml:space="preserve">(26) La </w:t>
      </w:r>
      <w:proofErr w:type="spellStart"/>
      <w:r w:rsidRPr="009363BF">
        <w:rPr>
          <w:rFonts w:ascii="Times New Roman" w:eastAsia="Times New Roman" w:hAnsi="Times New Roman" w:cs="Times New Roman"/>
          <w:sz w:val="24"/>
          <w:szCs w:val="24"/>
          <w:lang w:val="fr-FR"/>
        </w:rPr>
        <w:t>indústria</w:t>
      </w:r>
      <w:proofErr w:type="spellEnd"/>
      <w:r w:rsidRPr="009363BF">
        <w:rPr>
          <w:rFonts w:ascii="Times New Roman" w:eastAsia="Times New Roman" w:hAnsi="Times New Roman" w:cs="Times New Roman"/>
          <w:sz w:val="24"/>
          <w:szCs w:val="24"/>
          <w:lang w:val="fr-FR"/>
        </w:rPr>
        <w:t xml:space="preserve"> de la </w:t>
      </w:r>
      <w:proofErr w:type="spellStart"/>
      <w:r w:rsidRPr="009363BF">
        <w:rPr>
          <w:rFonts w:ascii="Times New Roman" w:eastAsia="Times New Roman" w:hAnsi="Times New Roman" w:cs="Times New Roman"/>
          <w:sz w:val="24"/>
          <w:szCs w:val="24"/>
          <w:lang w:val="fr-FR"/>
        </w:rPr>
        <w:t>moda</w:t>
      </w:r>
      <w:proofErr w:type="spellEnd"/>
      <w:r w:rsidRPr="009363BF">
        <w:rPr>
          <w:rFonts w:ascii="Times New Roman" w:eastAsia="Times New Roman" w:hAnsi="Times New Roman" w:cs="Times New Roman"/>
          <w:sz w:val="24"/>
          <w:szCs w:val="24"/>
          <w:lang w:val="fr-FR"/>
        </w:rPr>
        <w:t xml:space="preserve"> </w:t>
      </w:r>
      <w:proofErr w:type="spellStart"/>
      <w:r w:rsidRPr="009363BF">
        <w:rPr>
          <w:rFonts w:ascii="Times New Roman" w:eastAsia="Times New Roman" w:hAnsi="Times New Roman" w:cs="Times New Roman"/>
          <w:sz w:val="24"/>
          <w:szCs w:val="24"/>
          <w:lang w:val="fr-FR"/>
        </w:rPr>
        <w:t>és</w:t>
      </w:r>
      <w:proofErr w:type="spellEnd"/>
      <w:r w:rsidRPr="009363BF">
        <w:rPr>
          <w:rFonts w:ascii="Times New Roman" w:eastAsia="Times New Roman" w:hAnsi="Times New Roman" w:cs="Times New Roman"/>
          <w:sz w:val="24"/>
          <w:szCs w:val="24"/>
          <w:lang w:val="fr-FR"/>
        </w:rPr>
        <w:t xml:space="preserve"> </w:t>
      </w:r>
      <w:proofErr w:type="spellStart"/>
      <w:r w:rsidRPr="009363BF">
        <w:rPr>
          <w:rFonts w:ascii="Times New Roman" w:eastAsia="Times New Roman" w:hAnsi="Times New Roman" w:cs="Times New Roman"/>
          <w:sz w:val="24"/>
          <w:szCs w:val="24"/>
          <w:lang w:val="fr-FR"/>
        </w:rPr>
        <w:t>una</w:t>
      </w:r>
      <w:proofErr w:type="spellEnd"/>
      <w:r w:rsidRPr="009363BF">
        <w:rPr>
          <w:rFonts w:ascii="Times New Roman" w:eastAsia="Times New Roman" w:hAnsi="Times New Roman" w:cs="Times New Roman"/>
          <w:sz w:val="24"/>
          <w:szCs w:val="24"/>
          <w:lang w:val="fr-FR"/>
        </w:rPr>
        <w:t xml:space="preserve"> de les que </w:t>
      </w:r>
      <w:proofErr w:type="spellStart"/>
      <w:r w:rsidRPr="009363BF">
        <w:rPr>
          <w:rFonts w:ascii="Times New Roman" w:eastAsia="Times New Roman" w:hAnsi="Times New Roman" w:cs="Times New Roman"/>
          <w:sz w:val="24"/>
          <w:szCs w:val="24"/>
          <w:lang w:val="fr-FR"/>
        </w:rPr>
        <w:t>més</w:t>
      </w:r>
      <w:proofErr w:type="spellEnd"/>
      <w:r w:rsidRPr="009363BF">
        <w:rPr>
          <w:rFonts w:ascii="Times New Roman" w:eastAsia="Times New Roman" w:hAnsi="Times New Roman" w:cs="Times New Roman"/>
          <w:sz w:val="24"/>
          <w:szCs w:val="24"/>
          <w:lang w:val="fr-FR"/>
        </w:rPr>
        <w:t xml:space="preserve"> contamina, a </w:t>
      </w:r>
      <w:proofErr w:type="spellStart"/>
      <w:r w:rsidRPr="009363BF">
        <w:rPr>
          <w:rFonts w:ascii="Times New Roman" w:eastAsia="Times New Roman" w:hAnsi="Times New Roman" w:cs="Times New Roman"/>
          <w:sz w:val="24"/>
          <w:szCs w:val="24"/>
          <w:lang w:val="fr-FR"/>
        </w:rPr>
        <w:t>més</w:t>
      </w:r>
      <w:proofErr w:type="spellEnd"/>
      <w:r w:rsidRPr="009363BF">
        <w:rPr>
          <w:rFonts w:ascii="Times New Roman" w:eastAsia="Times New Roman" w:hAnsi="Times New Roman" w:cs="Times New Roman"/>
          <w:sz w:val="24"/>
          <w:szCs w:val="24"/>
          <w:lang w:val="fr-FR"/>
        </w:rPr>
        <w:t xml:space="preserve"> de </w:t>
      </w:r>
      <w:proofErr w:type="spellStart"/>
      <w:r w:rsidRPr="009363BF">
        <w:rPr>
          <w:rFonts w:ascii="Times New Roman" w:eastAsia="Times New Roman" w:hAnsi="Times New Roman" w:cs="Times New Roman"/>
          <w:sz w:val="24"/>
          <w:szCs w:val="24"/>
          <w:lang w:val="fr-FR"/>
        </w:rPr>
        <w:t>ser</w:t>
      </w:r>
      <w:proofErr w:type="spellEnd"/>
      <w:r w:rsidRPr="009363BF">
        <w:rPr>
          <w:rFonts w:ascii="Times New Roman" w:eastAsia="Times New Roman" w:hAnsi="Times New Roman" w:cs="Times New Roman"/>
          <w:sz w:val="24"/>
          <w:szCs w:val="24"/>
          <w:lang w:val="fr-FR"/>
        </w:rPr>
        <w:t xml:space="preserve"> responsable de </w:t>
      </w:r>
      <w:proofErr w:type="spellStart"/>
      <w:r w:rsidRPr="009363BF">
        <w:rPr>
          <w:rFonts w:ascii="Times New Roman" w:eastAsia="Times New Roman" w:hAnsi="Times New Roman" w:cs="Times New Roman"/>
          <w:sz w:val="24"/>
          <w:szCs w:val="24"/>
          <w:lang w:val="fr-FR"/>
        </w:rPr>
        <w:t>gran</w:t>
      </w:r>
      <w:proofErr w:type="spellEnd"/>
      <w:r w:rsidRPr="009363BF">
        <w:rPr>
          <w:rFonts w:ascii="Times New Roman" w:eastAsia="Times New Roman" w:hAnsi="Times New Roman" w:cs="Times New Roman"/>
          <w:sz w:val="24"/>
          <w:szCs w:val="24"/>
          <w:lang w:val="fr-FR"/>
        </w:rPr>
        <w:t xml:space="preserve"> part de les </w:t>
      </w:r>
      <w:proofErr w:type="spellStart"/>
      <w:r w:rsidRPr="009363BF">
        <w:rPr>
          <w:rFonts w:ascii="Times New Roman" w:eastAsia="Times New Roman" w:hAnsi="Times New Roman" w:cs="Times New Roman"/>
          <w:sz w:val="24"/>
          <w:szCs w:val="24"/>
          <w:lang w:val="fr-FR"/>
        </w:rPr>
        <w:t>emissions</w:t>
      </w:r>
      <w:proofErr w:type="spellEnd"/>
      <w:r w:rsidRPr="009363BF">
        <w:rPr>
          <w:rFonts w:ascii="Times New Roman" w:eastAsia="Times New Roman" w:hAnsi="Times New Roman" w:cs="Times New Roman"/>
          <w:sz w:val="24"/>
          <w:szCs w:val="24"/>
          <w:lang w:val="fr-FR"/>
        </w:rPr>
        <w:t xml:space="preserve"> </w:t>
      </w:r>
      <w:proofErr w:type="spellStart"/>
      <w:r w:rsidRPr="009363BF">
        <w:rPr>
          <w:rFonts w:ascii="Times New Roman" w:eastAsia="Times New Roman" w:hAnsi="Times New Roman" w:cs="Times New Roman"/>
          <w:sz w:val="24"/>
          <w:szCs w:val="24"/>
          <w:lang w:val="fr-FR"/>
        </w:rPr>
        <w:t>globals</w:t>
      </w:r>
      <w:proofErr w:type="spellEnd"/>
      <w:r w:rsidRPr="009363BF">
        <w:rPr>
          <w:rFonts w:ascii="Times New Roman" w:eastAsia="Times New Roman" w:hAnsi="Times New Roman" w:cs="Times New Roman"/>
          <w:sz w:val="24"/>
          <w:szCs w:val="24"/>
          <w:lang w:val="fr-FR"/>
        </w:rPr>
        <w:t xml:space="preserve">. </w:t>
      </w:r>
      <w:r w:rsidRPr="00510E64">
        <w:rPr>
          <w:rFonts w:ascii="Times New Roman" w:eastAsia="Times New Roman" w:hAnsi="Times New Roman" w:cs="Times New Roman"/>
          <w:sz w:val="24"/>
          <w:szCs w:val="24"/>
          <w:lang w:val="es-ES"/>
        </w:rPr>
        <w:t xml:space="preserve">Les </w:t>
      </w:r>
      <w:proofErr w:type="spellStart"/>
      <w:r w:rsidRPr="00510E64">
        <w:rPr>
          <w:rFonts w:ascii="Times New Roman" w:eastAsia="Times New Roman" w:hAnsi="Times New Roman" w:cs="Times New Roman"/>
          <w:sz w:val="24"/>
          <w:szCs w:val="24"/>
          <w:lang w:val="es-ES"/>
        </w:rPr>
        <w:t>rebaixes</w:t>
      </w:r>
      <w:proofErr w:type="spellEnd"/>
      <w:r w:rsidRPr="00510E64">
        <w:rPr>
          <w:rFonts w:ascii="Times New Roman" w:eastAsia="Times New Roman" w:hAnsi="Times New Roman" w:cs="Times New Roman"/>
          <w:sz w:val="24"/>
          <w:szCs w:val="24"/>
          <w:lang w:val="es-ES"/>
        </w:rPr>
        <w:t xml:space="preserve"> </w:t>
      </w:r>
      <w:proofErr w:type="spellStart"/>
      <w:r w:rsidRPr="00510E64">
        <w:rPr>
          <w:rFonts w:ascii="Times New Roman" w:eastAsia="Times New Roman" w:hAnsi="Times New Roman" w:cs="Times New Roman"/>
          <w:sz w:val="24"/>
          <w:szCs w:val="24"/>
          <w:lang w:val="es-ES"/>
        </w:rPr>
        <w:t>són</w:t>
      </w:r>
      <w:proofErr w:type="spellEnd"/>
      <w:r w:rsidRPr="00510E64">
        <w:rPr>
          <w:rFonts w:ascii="Times New Roman" w:eastAsia="Times New Roman" w:hAnsi="Times New Roman" w:cs="Times New Roman"/>
          <w:sz w:val="24"/>
          <w:szCs w:val="24"/>
          <w:lang w:val="es-ES"/>
        </w:rPr>
        <w:t xml:space="preserve"> </w:t>
      </w:r>
      <w:proofErr w:type="spellStart"/>
      <w:r w:rsidRPr="00510E64">
        <w:rPr>
          <w:rFonts w:ascii="Times New Roman" w:eastAsia="Times New Roman" w:hAnsi="Times New Roman" w:cs="Times New Roman"/>
          <w:sz w:val="24"/>
          <w:szCs w:val="24"/>
          <w:lang w:val="es-ES"/>
        </w:rPr>
        <w:t>només</w:t>
      </w:r>
      <w:proofErr w:type="spellEnd"/>
      <w:r w:rsidRPr="00510E64">
        <w:rPr>
          <w:rFonts w:ascii="Times New Roman" w:eastAsia="Times New Roman" w:hAnsi="Times New Roman" w:cs="Times New Roman"/>
          <w:sz w:val="24"/>
          <w:szCs w:val="24"/>
          <w:lang w:val="es-ES"/>
        </w:rPr>
        <w:t xml:space="preserve"> una fase </w:t>
      </w:r>
      <w:proofErr w:type="spellStart"/>
      <w:r w:rsidRPr="00510E64">
        <w:rPr>
          <w:rFonts w:ascii="Times New Roman" w:eastAsia="Times New Roman" w:hAnsi="Times New Roman" w:cs="Times New Roman"/>
          <w:sz w:val="24"/>
          <w:szCs w:val="24"/>
          <w:lang w:val="es-ES"/>
        </w:rPr>
        <w:t>més</w:t>
      </w:r>
      <w:proofErr w:type="spellEnd"/>
      <w:r w:rsidRPr="00510E64">
        <w:rPr>
          <w:rFonts w:ascii="Times New Roman" w:eastAsia="Times New Roman" w:hAnsi="Times New Roman" w:cs="Times New Roman"/>
          <w:sz w:val="24"/>
          <w:szCs w:val="24"/>
          <w:lang w:val="es-ES"/>
        </w:rPr>
        <w:t xml:space="preserve">, </w:t>
      </w:r>
      <w:proofErr w:type="spellStart"/>
      <w:r w:rsidRPr="00510E64">
        <w:rPr>
          <w:rFonts w:ascii="Times New Roman" w:eastAsia="Times New Roman" w:hAnsi="Times New Roman" w:cs="Times New Roman"/>
          <w:sz w:val="24"/>
          <w:szCs w:val="24"/>
          <w:lang w:val="es-ES"/>
        </w:rPr>
        <w:t>amb</w:t>
      </w:r>
      <w:proofErr w:type="spellEnd"/>
      <w:r w:rsidRPr="00510E64">
        <w:rPr>
          <w:rFonts w:ascii="Times New Roman" w:eastAsia="Times New Roman" w:hAnsi="Times New Roman" w:cs="Times New Roman"/>
          <w:sz w:val="24"/>
          <w:szCs w:val="24"/>
          <w:lang w:val="es-ES"/>
        </w:rPr>
        <w:t xml:space="preserve"> </w:t>
      </w:r>
      <w:r w:rsidRPr="00510E64">
        <w:rPr>
          <w:rFonts w:ascii="Times New Roman" w:eastAsia="Times New Roman" w:hAnsi="Times New Roman" w:cs="Times New Roman"/>
          <w:sz w:val="24"/>
          <w:szCs w:val="24"/>
          <w:lang w:val="es-ES"/>
        </w:rPr>
        <w:lastRenderedPageBreak/>
        <w:t xml:space="preserve">la </w:t>
      </w:r>
      <w:proofErr w:type="spellStart"/>
      <w:r w:rsidRPr="00510E64">
        <w:rPr>
          <w:rFonts w:ascii="Times New Roman" w:eastAsia="Times New Roman" w:hAnsi="Times New Roman" w:cs="Times New Roman"/>
          <w:sz w:val="24"/>
          <w:szCs w:val="24"/>
          <w:lang w:val="es-ES"/>
        </w:rPr>
        <w:t>condició</w:t>
      </w:r>
      <w:proofErr w:type="spellEnd"/>
      <w:r w:rsidRPr="00510E64">
        <w:rPr>
          <w:rFonts w:ascii="Times New Roman" w:eastAsia="Times New Roman" w:hAnsi="Times New Roman" w:cs="Times New Roman"/>
          <w:sz w:val="24"/>
          <w:szCs w:val="24"/>
          <w:lang w:val="es-ES"/>
        </w:rPr>
        <w:t xml:space="preserve"> que la </w:t>
      </w:r>
      <w:proofErr w:type="spellStart"/>
      <w:r w:rsidRPr="00510E64">
        <w:rPr>
          <w:rFonts w:ascii="Times New Roman" w:eastAsia="Times New Roman" w:hAnsi="Times New Roman" w:cs="Times New Roman"/>
          <w:sz w:val="24"/>
          <w:szCs w:val="24"/>
          <w:lang w:val="es-ES"/>
        </w:rPr>
        <w:t>gent</w:t>
      </w:r>
      <w:proofErr w:type="spellEnd"/>
      <w:r w:rsidRPr="00510E64">
        <w:rPr>
          <w:rFonts w:ascii="Times New Roman" w:eastAsia="Times New Roman" w:hAnsi="Times New Roman" w:cs="Times New Roman"/>
          <w:sz w:val="24"/>
          <w:szCs w:val="24"/>
          <w:lang w:val="es-ES"/>
        </w:rPr>
        <w:t xml:space="preserve"> </w:t>
      </w:r>
      <w:proofErr w:type="spellStart"/>
      <w:r w:rsidRPr="00510E64">
        <w:rPr>
          <w:rFonts w:ascii="Times New Roman" w:eastAsia="Times New Roman" w:hAnsi="Times New Roman" w:cs="Times New Roman"/>
          <w:sz w:val="24"/>
          <w:szCs w:val="24"/>
          <w:lang w:val="es-ES"/>
        </w:rPr>
        <w:t>consumeixi</w:t>
      </w:r>
      <w:proofErr w:type="spellEnd"/>
      <w:r w:rsidRPr="00510E64">
        <w:rPr>
          <w:rFonts w:ascii="Times New Roman" w:eastAsia="Times New Roman" w:hAnsi="Times New Roman" w:cs="Times New Roman"/>
          <w:sz w:val="24"/>
          <w:szCs w:val="24"/>
          <w:lang w:val="es-ES"/>
        </w:rPr>
        <w:t xml:space="preserve"> encara que no </w:t>
      </w:r>
      <w:proofErr w:type="spellStart"/>
      <w:r w:rsidRPr="00510E64">
        <w:rPr>
          <w:rFonts w:ascii="Times New Roman" w:eastAsia="Times New Roman" w:hAnsi="Times New Roman" w:cs="Times New Roman"/>
          <w:sz w:val="24"/>
          <w:szCs w:val="24"/>
          <w:lang w:val="es-ES"/>
        </w:rPr>
        <w:t>ho</w:t>
      </w:r>
      <w:proofErr w:type="spellEnd"/>
      <w:r w:rsidRPr="00510E64">
        <w:rPr>
          <w:rFonts w:ascii="Times New Roman" w:eastAsia="Times New Roman" w:hAnsi="Times New Roman" w:cs="Times New Roman"/>
          <w:sz w:val="24"/>
          <w:szCs w:val="24"/>
          <w:lang w:val="es-ES"/>
        </w:rPr>
        <w:t xml:space="preserve"> </w:t>
      </w:r>
      <w:proofErr w:type="spellStart"/>
      <w:r w:rsidRPr="00510E64">
        <w:rPr>
          <w:rFonts w:ascii="Times New Roman" w:eastAsia="Times New Roman" w:hAnsi="Times New Roman" w:cs="Times New Roman"/>
          <w:sz w:val="24"/>
          <w:szCs w:val="24"/>
          <w:lang w:val="es-ES"/>
        </w:rPr>
        <w:t>necessiti</w:t>
      </w:r>
      <w:proofErr w:type="spellEnd"/>
      <w:r w:rsidRPr="00510E64">
        <w:rPr>
          <w:rFonts w:ascii="Times New Roman" w:eastAsia="Times New Roman" w:hAnsi="Times New Roman" w:cs="Times New Roman"/>
          <w:sz w:val="24"/>
          <w:szCs w:val="24"/>
          <w:lang w:val="es-ES"/>
        </w:rPr>
        <w:t xml:space="preserve">. </w:t>
      </w:r>
      <w:r w:rsidRPr="009363BF">
        <w:rPr>
          <w:rFonts w:ascii="Times New Roman" w:eastAsia="Times New Roman" w:hAnsi="Times New Roman" w:cs="Times New Roman"/>
          <w:sz w:val="24"/>
          <w:szCs w:val="24"/>
          <w:lang w:val="fr-FR"/>
        </w:rPr>
        <w:t>#CrisiClimàtica #FashionRevolution #WhoMadeMyClothes)</w:t>
      </w:r>
    </w:p>
    <w:p w14:paraId="00000098" w14:textId="77777777" w:rsidR="005E7328" w:rsidRPr="00510E64" w:rsidRDefault="008F6188">
      <w:pPr>
        <w:ind w:left="1174"/>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‘The fashion industry is one of those that most contaminates, in addition to being responsible of a big part of the global emissions. Sales </w:t>
      </w:r>
      <w:proofErr w:type="spellStart"/>
      <w:r w:rsidRPr="00510E64">
        <w:rPr>
          <w:rFonts w:ascii="Times New Roman" w:eastAsia="Times New Roman" w:hAnsi="Times New Roman" w:cs="Times New Roman"/>
          <w:sz w:val="24"/>
          <w:szCs w:val="24"/>
        </w:rPr>
        <w:t>periodes</w:t>
      </w:r>
      <w:proofErr w:type="spellEnd"/>
      <w:r w:rsidRPr="00510E64">
        <w:rPr>
          <w:rFonts w:ascii="Times New Roman" w:eastAsia="Times New Roman" w:hAnsi="Times New Roman" w:cs="Times New Roman"/>
          <w:sz w:val="24"/>
          <w:szCs w:val="24"/>
        </w:rPr>
        <w:t xml:space="preserve"> are no more than another phase, with the condition that people consume even if they do not need. #Climatecrisis #FashionRevolution #WhoMadeMyClothes’</w:t>
      </w:r>
    </w:p>
    <w:p w14:paraId="00000099" w14:textId="77777777" w:rsidR="005E7328" w:rsidRPr="00510E64" w:rsidRDefault="008F6188">
      <w:pPr>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In sum, our basic argumentative analysis confirms the fact that the calls for action expressed through </w:t>
      </w:r>
      <w:proofErr w:type="spellStart"/>
      <w:r w:rsidRPr="00510E64">
        <w:rPr>
          <w:rFonts w:ascii="Times New Roman" w:eastAsia="Times New Roman" w:hAnsi="Times New Roman" w:cs="Times New Roman"/>
          <w:sz w:val="24"/>
          <w:szCs w:val="24"/>
        </w:rPr>
        <w:t>deontics</w:t>
      </w:r>
      <w:proofErr w:type="spellEnd"/>
      <w:r w:rsidRPr="00510E64">
        <w:rPr>
          <w:rFonts w:ascii="Times New Roman" w:eastAsia="Times New Roman" w:hAnsi="Times New Roman" w:cs="Times New Roman"/>
          <w:sz w:val="24"/>
          <w:szCs w:val="24"/>
        </w:rPr>
        <w:t xml:space="preserve">, and often associated to prescriptive standpoints, are justified by explicit argumentation or by a connection to external argumentation in </w:t>
      </w:r>
      <w:proofErr w:type="gramStart"/>
      <w:r w:rsidRPr="00510E64">
        <w:rPr>
          <w:rFonts w:ascii="Times New Roman" w:eastAsia="Times New Roman" w:hAnsi="Times New Roman" w:cs="Times New Roman"/>
          <w:sz w:val="24"/>
          <w:szCs w:val="24"/>
        </w:rPr>
        <w:t>the majority of</w:t>
      </w:r>
      <w:proofErr w:type="gramEnd"/>
      <w:r w:rsidRPr="00510E64">
        <w:rPr>
          <w:rFonts w:ascii="Times New Roman" w:eastAsia="Times New Roman" w:hAnsi="Times New Roman" w:cs="Times New Roman"/>
          <w:sz w:val="24"/>
          <w:szCs w:val="24"/>
        </w:rPr>
        <w:t xml:space="preserve"> cases. </w:t>
      </w:r>
    </w:p>
    <w:p w14:paraId="0000009A" w14:textId="77777777" w:rsidR="005E7328" w:rsidRPr="00510E64" w:rsidRDefault="005E7328">
      <w:pPr>
        <w:jc w:val="both"/>
        <w:rPr>
          <w:rFonts w:ascii="Times New Roman" w:eastAsia="Times New Roman" w:hAnsi="Times New Roman" w:cs="Times New Roman"/>
          <w:sz w:val="24"/>
          <w:szCs w:val="24"/>
        </w:rPr>
      </w:pPr>
    </w:p>
    <w:p w14:paraId="0000009B" w14:textId="77777777" w:rsidR="005E7328" w:rsidRPr="00510E64" w:rsidRDefault="008F6188">
      <w:pPr>
        <w:pStyle w:val="Heading3"/>
        <w:spacing w:before="280" w:after="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Type of action to reach fashion sustainability</w:t>
      </w:r>
    </w:p>
    <w:p w14:paraId="0000009C" w14:textId="4126DF11"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Understanding what types of actions are called for is important to complete our analysis of how participation (and which kind</w:t>
      </w:r>
      <w:r w:rsidR="00E873BA" w:rsidRPr="00510E64">
        <w:rPr>
          <w:rFonts w:ascii="Times New Roman" w:eastAsia="Times New Roman" w:hAnsi="Times New Roman" w:cs="Times New Roman"/>
          <w:sz w:val="24"/>
          <w:szCs w:val="24"/>
        </w:rPr>
        <w:t xml:space="preserve"> of participation</w:t>
      </w:r>
      <w:r w:rsidRPr="00510E64">
        <w:rPr>
          <w:rFonts w:ascii="Times New Roman" w:eastAsia="Times New Roman" w:hAnsi="Times New Roman" w:cs="Times New Roman"/>
          <w:sz w:val="24"/>
          <w:szCs w:val="24"/>
        </w:rPr>
        <w:t>) is encouraged during the Fashion Revolution week. The different typ</w:t>
      </w:r>
      <w:r w:rsidR="00E873BA" w:rsidRPr="00510E64">
        <w:rPr>
          <w:rFonts w:ascii="Times New Roman" w:eastAsia="Times New Roman" w:hAnsi="Times New Roman" w:cs="Times New Roman"/>
          <w:sz w:val="24"/>
          <w:szCs w:val="24"/>
        </w:rPr>
        <w:t>ologies</w:t>
      </w:r>
      <w:r w:rsidRPr="00510E64">
        <w:rPr>
          <w:rFonts w:ascii="Times New Roman" w:eastAsia="Times New Roman" w:hAnsi="Times New Roman" w:cs="Times New Roman"/>
          <w:sz w:val="24"/>
          <w:szCs w:val="24"/>
        </w:rPr>
        <w:t xml:space="preserve"> were established inductively through the analysis, </w:t>
      </w:r>
      <w:proofErr w:type="gramStart"/>
      <w:r w:rsidRPr="00510E64">
        <w:rPr>
          <w:rFonts w:ascii="Times New Roman" w:eastAsia="Times New Roman" w:hAnsi="Times New Roman" w:cs="Times New Roman"/>
          <w:sz w:val="24"/>
          <w:szCs w:val="24"/>
        </w:rPr>
        <w:t>taking into account</w:t>
      </w:r>
      <w:proofErr w:type="gramEnd"/>
      <w:r w:rsidRPr="00510E64">
        <w:rPr>
          <w:rFonts w:ascii="Times New Roman" w:eastAsia="Times New Roman" w:hAnsi="Times New Roman" w:cs="Times New Roman"/>
          <w:sz w:val="24"/>
          <w:szCs w:val="24"/>
        </w:rPr>
        <w:t xml:space="preserve"> different ways of being an activist online and offline. 137 out of 274 utterances call for action to attend (in person or online) activities organized as part of the Fashion Revolution Week, as in (27). </w:t>
      </w:r>
    </w:p>
    <w:p w14:paraId="0000009D"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(27) See you there! It's a great week to get involved, there's so much planned for #FashionRevolution and we can't wait to chat all about it hope you've been well? (@EthicalHour)</w:t>
      </w:r>
    </w:p>
    <w:p w14:paraId="0000009E" w14:textId="7777777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 xml:space="preserve">This type of action has been classified as a call for ‘(digital) activism’, along with calls for action in which deontic constructions such as </w:t>
      </w:r>
      <w:r w:rsidRPr="00510E64">
        <w:rPr>
          <w:rFonts w:ascii="Times New Roman" w:eastAsia="Times New Roman" w:hAnsi="Times New Roman" w:cs="Times New Roman"/>
          <w:i/>
          <w:sz w:val="24"/>
          <w:szCs w:val="24"/>
        </w:rPr>
        <w:t>ask yourself</w:t>
      </w:r>
      <w:r w:rsidRPr="00510E64">
        <w:rPr>
          <w:rFonts w:ascii="Times New Roman" w:eastAsia="Times New Roman" w:hAnsi="Times New Roman" w:cs="Times New Roman"/>
          <w:sz w:val="24"/>
          <w:szCs w:val="24"/>
        </w:rPr>
        <w:t xml:space="preserve">, </w:t>
      </w:r>
      <w:proofErr w:type="spellStart"/>
      <w:r w:rsidRPr="00510E64">
        <w:rPr>
          <w:rFonts w:ascii="Times New Roman" w:eastAsia="Times New Roman" w:hAnsi="Times New Roman" w:cs="Times New Roman"/>
          <w:i/>
          <w:sz w:val="24"/>
          <w:szCs w:val="24"/>
        </w:rPr>
        <w:t>signez</w:t>
      </w:r>
      <w:proofErr w:type="spellEnd"/>
      <w:r w:rsidRPr="00510E64">
        <w:rPr>
          <w:rFonts w:ascii="Times New Roman" w:eastAsia="Times New Roman" w:hAnsi="Times New Roman" w:cs="Times New Roman"/>
          <w:i/>
          <w:sz w:val="24"/>
          <w:szCs w:val="24"/>
        </w:rPr>
        <w:t xml:space="preserve"> </w:t>
      </w:r>
      <w:proofErr w:type="spellStart"/>
      <w:r w:rsidRPr="00510E64">
        <w:rPr>
          <w:rFonts w:ascii="Times New Roman" w:eastAsia="Times New Roman" w:hAnsi="Times New Roman" w:cs="Times New Roman"/>
          <w:i/>
          <w:sz w:val="24"/>
          <w:szCs w:val="24"/>
        </w:rPr>
        <w:t>notre</w:t>
      </w:r>
      <w:proofErr w:type="spellEnd"/>
      <w:r w:rsidRPr="00510E64">
        <w:rPr>
          <w:rFonts w:ascii="Times New Roman" w:eastAsia="Times New Roman" w:hAnsi="Times New Roman" w:cs="Times New Roman"/>
          <w:i/>
          <w:sz w:val="24"/>
          <w:szCs w:val="24"/>
        </w:rPr>
        <w:t xml:space="preserve"> </w:t>
      </w:r>
      <w:proofErr w:type="spellStart"/>
      <w:r w:rsidRPr="00510E64">
        <w:rPr>
          <w:rFonts w:ascii="Times New Roman" w:eastAsia="Times New Roman" w:hAnsi="Times New Roman" w:cs="Times New Roman"/>
          <w:i/>
          <w:sz w:val="24"/>
          <w:szCs w:val="24"/>
        </w:rPr>
        <w:t>manifeste</w:t>
      </w:r>
      <w:proofErr w:type="spellEnd"/>
      <w:r w:rsidRPr="00510E64">
        <w:rPr>
          <w:rFonts w:ascii="Times New Roman" w:eastAsia="Times New Roman" w:hAnsi="Times New Roman" w:cs="Times New Roman"/>
          <w:sz w:val="24"/>
          <w:szCs w:val="24"/>
        </w:rPr>
        <w:t xml:space="preserve"> ‘sign our manifesto’, </w:t>
      </w:r>
      <w:r w:rsidRPr="00510E64">
        <w:rPr>
          <w:rFonts w:ascii="Times New Roman" w:eastAsia="Times New Roman" w:hAnsi="Times New Roman" w:cs="Times New Roman"/>
          <w:i/>
          <w:sz w:val="24"/>
          <w:szCs w:val="24"/>
        </w:rPr>
        <w:t>come</w:t>
      </w:r>
      <w:r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i/>
          <w:sz w:val="24"/>
          <w:szCs w:val="24"/>
        </w:rPr>
        <w:t>join us</w:t>
      </w:r>
      <w:r w:rsidRPr="00510E64">
        <w:rPr>
          <w:rFonts w:ascii="Times New Roman" w:eastAsia="Times New Roman" w:hAnsi="Times New Roman" w:cs="Times New Roman"/>
          <w:sz w:val="24"/>
          <w:szCs w:val="24"/>
        </w:rPr>
        <w:t xml:space="preserve">, etc. are used. In these cases, the actions invite to reflect on the Fashion Revolution issues and participate in specific events or in the general campaign. </w:t>
      </w:r>
    </w:p>
    <w:p w14:paraId="0000009F" w14:textId="15EF4F8A" w:rsidR="005E7328" w:rsidRPr="00510E64" w:rsidRDefault="008F6188">
      <w:pPr>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In addition to this, we selected three other main types of action, namely</w:t>
      </w:r>
      <w:sdt>
        <w:sdtPr>
          <w:tag w:val="goog_rdk_215"/>
          <w:id w:val="-918179098"/>
        </w:sdtPr>
        <w:sdtEndPr/>
        <w:sdtContent>
          <w:r w:rsidRPr="00510E64">
            <w:rPr>
              <w:rFonts w:ascii="Times New Roman" w:eastAsia="Times New Roman" w:hAnsi="Times New Roman" w:cs="Times New Roman"/>
              <w:sz w:val="24"/>
              <w:szCs w:val="24"/>
            </w:rPr>
            <w:t xml:space="preserve"> a)</w:t>
          </w:r>
        </w:sdtContent>
      </w:sdt>
      <w:r w:rsidRPr="00510E64">
        <w:rPr>
          <w:rFonts w:ascii="Times New Roman" w:eastAsia="Times New Roman" w:hAnsi="Times New Roman" w:cs="Times New Roman"/>
          <w:sz w:val="24"/>
          <w:szCs w:val="24"/>
        </w:rPr>
        <w:t xml:space="preserve"> the call to 'inform' or get informed,</w:t>
      </w:r>
      <w:sdt>
        <w:sdtPr>
          <w:tag w:val="goog_rdk_216"/>
          <w:id w:val="2106764403"/>
        </w:sdtPr>
        <w:sdtEndPr/>
        <w:sdtContent>
          <w:r w:rsidRPr="00510E64">
            <w:rPr>
              <w:rFonts w:ascii="Times New Roman" w:eastAsia="Times New Roman" w:hAnsi="Times New Roman" w:cs="Times New Roman"/>
              <w:sz w:val="24"/>
              <w:szCs w:val="24"/>
            </w:rPr>
            <w:t xml:space="preserve"> b)</w:t>
          </w:r>
        </w:sdtContent>
      </w:sdt>
      <w:r w:rsidRPr="00510E64">
        <w:rPr>
          <w:rFonts w:ascii="Times New Roman" w:eastAsia="Times New Roman" w:hAnsi="Times New Roman" w:cs="Times New Roman"/>
          <w:sz w:val="24"/>
          <w:szCs w:val="24"/>
        </w:rPr>
        <w:t xml:space="preserve"> the call to 'change', </w:t>
      </w:r>
      <w:sdt>
        <w:sdtPr>
          <w:tag w:val="goog_rdk_217"/>
          <w:id w:val="160438680"/>
        </w:sdtPr>
        <w:sdtEndPr/>
        <w:sdtContent>
          <w:r w:rsidRPr="00510E64">
            <w:rPr>
              <w:rFonts w:ascii="Times New Roman" w:eastAsia="Times New Roman" w:hAnsi="Times New Roman" w:cs="Times New Roman"/>
              <w:sz w:val="24"/>
              <w:szCs w:val="24"/>
            </w:rPr>
            <w:t xml:space="preserve">c) </w:t>
          </w:r>
        </w:sdtContent>
      </w:sdt>
      <w:r w:rsidRPr="00510E64">
        <w:rPr>
          <w:rFonts w:ascii="Times New Roman" w:eastAsia="Times New Roman" w:hAnsi="Times New Roman" w:cs="Times New Roman"/>
          <w:sz w:val="24"/>
          <w:szCs w:val="24"/>
        </w:rPr>
        <w:t xml:space="preserve">and the call to action on 'fashion behavior'. The call to inform or get informed concerns the invitation to </w:t>
      </w:r>
      <w:r w:rsidRPr="00510E64">
        <w:rPr>
          <w:rFonts w:ascii="Times New Roman" w:eastAsia="Times New Roman" w:hAnsi="Times New Roman" w:cs="Times New Roman"/>
          <w:i/>
          <w:sz w:val="24"/>
          <w:szCs w:val="24"/>
        </w:rPr>
        <w:t xml:space="preserve">visit </w:t>
      </w:r>
      <w:r w:rsidRPr="00510E64">
        <w:rPr>
          <w:rFonts w:ascii="Times New Roman" w:eastAsia="Times New Roman" w:hAnsi="Times New Roman" w:cs="Times New Roman"/>
          <w:sz w:val="24"/>
          <w:szCs w:val="24"/>
        </w:rPr>
        <w:t xml:space="preserve">a web page, to </w:t>
      </w:r>
      <w:r w:rsidRPr="00510E64">
        <w:rPr>
          <w:rFonts w:ascii="Times New Roman" w:eastAsia="Times New Roman" w:hAnsi="Times New Roman" w:cs="Times New Roman"/>
          <w:i/>
          <w:sz w:val="24"/>
          <w:szCs w:val="24"/>
        </w:rPr>
        <w:t>check out</w:t>
      </w:r>
      <w:r w:rsidRPr="00510E64">
        <w:rPr>
          <w:rFonts w:ascii="Times New Roman" w:eastAsia="Times New Roman" w:hAnsi="Times New Roman" w:cs="Times New Roman"/>
          <w:sz w:val="24"/>
          <w:szCs w:val="24"/>
        </w:rPr>
        <w:t xml:space="preserve"> (28) or to</w:t>
      </w:r>
      <w:r w:rsidRPr="00510E64">
        <w:rPr>
          <w:rFonts w:ascii="Times New Roman" w:eastAsia="Times New Roman" w:hAnsi="Times New Roman" w:cs="Times New Roman"/>
          <w:i/>
          <w:sz w:val="24"/>
          <w:szCs w:val="24"/>
        </w:rPr>
        <w:t xml:space="preserve"> have a read,</w:t>
      </w:r>
      <w:r w:rsidRPr="00510E64">
        <w:rPr>
          <w:rFonts w:ascii="Times New Roman" w:eastAsia="Times New Roman" w:hAnsi="Times New Roman" w:cs="Times New Roman"/>
          <w:sz w:val="24"/>
          <w:szCs w:val="24"/>
        </w:rPr>
        <w:t xml:space="preserve"> for example. Through these calls, the modal agent is invited to learn more about the Fashion Revolution (issues) and the ways to improve fashion. This message also showcases the hybrid position of many small businesses that are </w:t>
      </w:r>
      <w:r w:rsidR="00E873BA" w:rsidRPr="00510E64">
        <w:rPr>
          <w:rFonts w:ascii="Times New Roman" w:eastAsia="Times New Roman" w:hAnsi="Times New Roman" w:cs="Times New Roman"/>
          <w:sz w:val="24"/>
          <w:szCs w:val="24"/>
        </w:rPr>
        <w:t xml:space="preserve">at the same time </w:t>
      </w:r>
      <w:r w:rsidRPr="00510E64">
        <w:rPr>
          <w:rFonts w:ascii="Times New Roman" w:eastAsia="Times New Roman" w:hAnsi="Times New Roman" w:cs="Times New Roman"/>
          <w:sz w:val="24"/>
          <w:szCs w:val="24"/>
        </w:rPr>
        <w:t>activist</w:t>
      </w:r>
      <w:r w:rsidR="00E873BA" w:rsidRPr="00510E64">
        <w:rPr>
          <w:rFonts w:ascii="Times New Roman" w:eastAsia="Times New Roman" w:hAnsi="Times New Roman" w:cs="Times New Roman"/>
          <w:sz w:val="24"/>
          <w:szCs w:val="24"/>
        </w:rPr>
        <w:t>s</w:t>
      </w:r>
      <w:r w:rsidRPr="00510E64">
        <w:rPr>
          <w:rFonts w:ascii="Times New Roman" w:eastAsia="Times New Roman" w:hAnsi="Times New Roman" w:cs="Times New Roman"/>
          <w:sz w:val="24"/>
          <w:szCs w:val="24"/>
        </w:rPr>
        <w:t xml:space="preserve"> and </w:t>
      </w:r>
      <w:r w:rsidR="00E873BA" w:rsidRPr="00510E64">
        <w:rPr>
          <w:rFonts w:ascii="Times New Roman" w:eastAsia="Times New Roman" w:hAnsi="Times New Roman" w:cs="Times New Roman"/>
          <w:sz w:val="24"/>
          <w:szCs w:val="24"/>
        </w:rPr>
        <w:t>owner of a</w:t>
      </w:r>
      <w:r w:rsidRPr="00510E64">
        <w:rPr>
          <w:rFonts w:ascii="Times New Roman" w:eastAsia="Times New Roman" w:hAnsi="Times New Roman" w:cs="Times New Roman"/>
          <w:sz w:val="24"/>
          <w:szCs w:val="24"/>
        </w:rPr>
        <w:t xml:space="preserve"> commercial </w:t>
      </w:r>
      <w:r w:rsidR="00E873BA" w:rsidRPr="00510E64">
        <w:rPr>
          <w:rFonts w:ascii="Times New Roman" w:eastAsia="Times New Roman" w:hAnsi="Times New Roman" w:cs="Times New Roman"/>
          <w:sz w:val="24"/>
          <w:szCs w:val="24"/>
        </w:rPr>
        <w:t>activity</w:t>
      </w:r>
      <w:r w:rsidRPr="00510E64">
        <w:rPr>
          <w:rFonts w:ascii="Times New Roman" w:eastAsia="Times New Roman" w:hAnsi="Times New Roman" w:cs="Times New Roman"/>
          <w:sz w:val="24"/>
          <w:szCs w:val="24"/>
        </w:rPr>
        <w:t>, as in (28) where the tweet leads to an extensive blog post on sustainable fashion with a very short link to own sustainable products.</w:t>
      </w:r>
    </w:p>
    <w:p w14:paraId="000000A0"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lastRenderedPageBreak/>
        <w:t xml:space="preserve">(28) Why do we </w:t>
      </w:r>
      <w:r w:rsidRPr="00510E64">
        <w:rPr>
          <w:rFonts w:ascii="Times New Roman" w:eastAsia="Times New Roman" w:hAnsi="Times New Roman" w:cs="Times New Roman"/>
          <w:color w:val="000000"/>
          <w:sz w:val="24"/>
          <w:szCs w:val="24"/>
        </w:rPr>
        <w:t xml:space="preserve">need </w:t>
      </w:r>
      <w:r w:rsidRPr="00510E64">
        <w:rPr>
          <w:rFonts w:ascii="Times New Roman" w:eastAsia="Times New Roman" w:hAnsi="Times New Roman" w:cs="Times New Roman"/>
          <w:sz w:val="24"/>
          <w:szCs w:val="24"/>
        </w:rPr>
        <w:t xml:space="preserve">a #FashionRevolution? Have a read of my new blog post and </w:t>
      </w:r>
      <w:r w:rsidRPr="00510E64">
        <w:rPr>
          <w:rFonts w:ascii="Times New Roman" w:eastAsia="Times New Roman" w:hAnsi="Times New Roman" w:cs="Times New Roman"/>
          <w:b/>
          <w:color w:val="000000"/>
          <w:sz w:val="24"/>
          <w:szCs w:val="24"/>
        </w:rPr>
        <w:t>check out</w:t>
      </w:r>
      <w:r w:rsidRPr="00510E64">
        <w:rPr>
          <w:rFonts w:ascii="Times New Roman" w:eastAsia="Times New Roman" w:hAnsi="Times New Roman" w:cs="Times New Roman"/>
          <w:color w:val="FF66FF"/>
          <w:sz w:val="24"/>
          <w:szCs w:val="24"/>
        </w:rPr>
        <w:t xml:space="preserve"> </w:t>
      </w:r>
      <w:r w:rsidRPr="00510E64">
        <w:rPr>
          <w:rFonts w:ascii="Times New Roman" w:eastAsia="Times New Roman" w:hAnsi="Times New Roman" w:cs="Times New Roman"/>
          <w:sz w:val="24"/>
          <w:szCs w:val="24"/>
        </w:rPr>
        <w:t xml:space="preserve">my new wearable </w:t>
      </w:r>
      <w:proofErr w:type="gramStart"/>
      <w:r w:rsidRPr="00510E64">
        <w:rPr>
          <w:rFonts w:ascii="Times New Roman" w:eastAsia="Times New Roman" w:hAnsi="Times New Roman" w:cs="Times New Roman"/>
          <w:sz w:val="24"/>
          <w:szCs w:val="24"/>
        </w:rPr>
        <w:t>art work</w:t>
      </w:r>
      <w:proofErr w:type="gramEnd"/>
      <w:r w:rsidRPr="00510E64">
        <w:rPr>
          <w:rFonts w:ascii="Times New Roman" w:eastAsia="Times New Roman" w:hAnsi="Times New Roman" w:cs="Times New Roman"/>
          <w:sz w:val="24"/>
          <w:szCs w:val="24"/>
        </w:rPr>
        <w:t xml:space="preserve"> Supply Chain: [link][picture]</w:t>
      </w:r>
    </w:p>
    <w:p w14:paraId="000000A1" w14:textId="23B9B868"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t>Finally, we distinguish between call</w:t>
      </w:r>
      <w:r w:rsidR="00E873BA" w:rsidRPr="00510E64">
        <w:rPr>
          <w:rFonts w:ascii="Times New Roman" w:eastAsia="Times New Roman" w:hAnsi="Times New Roman" w:cs="Times New Roman"/>
          <w:sz w:val="24"/>
          <w:szCs w:val="24"/>
        </w:rPr>
        <w:t>s</w:t>
      </w:r>
      <w:r w:rsidRPr="00510E64">
        <w:rPr>
          <w:rFonts w:ascii="Times New Roman" w:eastAsia="Times New Roman" w:hAnsi="Times New Roman" w:cs="Times New Roman"/>
          <w:sz w:val="24"/>
          <w:szCs w:val="24"/>
        </w:rPr>
        <w:t xml:space="preserve"> for change, formulated in more general terms, and call</w:t>
      </w:r>
      <w:r w:rsidR="00E873BA" w:rsidRPr="00510E64">
        <w:rPr>
          <w:rFonts w:ascii="Times New Roman" w:eastAsia="Times New Roman" w:hAnsi="Times New Roman" w:cs="Times New Roman"/>
          <w:sz w:val="24"/>
          <w:szCs w:val="24"/>
        </w:rPr>
        <w:t>s</w:t>
      </w:r>
      <w:r w:rsidRPr="00510E64">
        <w:rPr>
          <w:rFonts w:ascii="Times New Roman" w:eastAsia="Times New Roman" w:hAnsi="Times New Roman" w:cs="Times New Roman"/>
          <w:sz w:val="24"/>
          <w:szCs w:val="24"/>
        </w:rPr>
        <w:t xml:space="preserve"> for action on fashion behavior, formulated in more concrete terms. While the former type of call is limited to raising awareness of the necessity of changing things (29), the latter proposes concrete ways to make this change, for example by “buying less and better quality, thrifting or renting, and shopping your wardrobe” in (30), which are examples of politically motivated consumerism (both supported by explicit argumentation).</w:t>
      </w:r>
    </w:p>
    <w:p w14:paraId="000000A2" w14:textId="77777777" w:rsidR="005E7328" w:rsidRPr="00510E64" w:rsidRDefault="008F6188">
      <w:pPr>
        <w:ind w:left="720"/>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(29) </w:t>
      </w:r>
      <w:r w:rsidRPr="00510E64">
        <w:rPr>
          <w:rFonts w:ascii="Times New Roman" w:eastAsia="Times New Roman" w:hAnsi="Times New Roman" w:cs="Times New Roman"/>
          <w:color w:val="000000"/>
          <w:sz w:val="24"/>
          <w:szCs w:val="24"/>
        </w:rPr>
        <w:t>Did you know?</w:t>
      </w:r>
      <w:r w:rsidRPr="00510E64">
        <w:rPr>
          <w:rFonts w:ascii="Times New Roman" w:eastAsia="Times New Roman" w:hAnsi="Times New Roman" w:cs="Times New Roman"/>
          <w:color w:val="000000"/>
          <w:sz w:val="24"/>
          <w:szCs w:val="24"/>
        </w:rPr>
        <w:br/>
        <w:t>The dyeing &amp; finishing phase of textiles production can require as much as 200 tons of water per ton of textile produced.</w:t>
      </w:r>
      <w:r w:rsidRPr="00510E64">
        <w:rPr>
          <w:rFonts w:ascii="Times New Roman" w:eastAsia="Times New Roman" w:hAnsi="Times New Roman" w:cs="Times New Roman"/>
          <w:color w:val="000000"/>
          <w:sz w:val="24"/>
          <w:szCs w:val="24"/>
        </w:rPr>
        <w:br/>
        <w:t xml:space="preserve">The fast fashion industry isn't sustainable for workers, but it's also not sustainable for our planet. </w:t>
      </w:r>
      <w:r w:rsidRPr="00510E64">
        <w:rPr>
          <w:rFonts w:ascii="Times New Roman" w:eastAsia="Times New Roman" w:hAnsi="Times New Roman" w:cs="Times New Roman"/>
          <w:b/>
          <w:color w:val="000000"/>
          <w:sz w:val="24"/>
          <w:szCs w:val="24"/>
        </w:rPr>
        <w:t>We must do better.</w:t>
      </w:r>
      <w:r w:rsidRPr="00510E64">
        <w:rPr>
          <w:rFonts w:ascii="Times New Roman" w:eastAsia="Times New Roman" w:hAnsi="Times New Roman" w:cs="Times New Roman"/>
          <w:color w:val="000000"/>
          <w:sz w:val="24"/>
          <w:szCs w:val="24"/>
        </w:rPr>
        <w:t xml:space="preserve"> #FashionRevolution [picture]</w:t>
      </w:r>
    </w:p>
    <w:p w14:paraId="000000A3" w14:textId="77777777" w:rsidR="005E7328" w:rsidRPr="00510E64" w:rsidRDefault="005E7328">
      <w:pPr>
        <w:ind w:left="720"/>
        <w:jc w:val="both"/>
        <w:rPr>
          <w:rFonts w:ascii="Times New Roman" w:eastAsia="Times New Roman" w:hAnsi="Times New Roman" w:cs="Times New Roman"/>
          <w:color w:val="38761D"/>
          <w:sz w:val="24"/>
          <w:szCs w:val="24"/>
        </w:rPr>
      </w:pPr>
    </w:p>
    <w:p w14:paraId="000000A4" w14:textId="77777777" w:rsidR="005E7328" w:rsidRPr="00510E64" w:rsidRDefault="008F6188">
      <w:pPr>
        <w:ind w:left="720"/>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 xml:space="preserve">(30) Did you know that when you buy different sizes of the same garment your returns probably go to the landfill or get destroyed? </w:t>
      </w:r>
      <w:r w:rsidRPr="00510E64">
        <w:rPr>
          <w:rFonts w:ascii="Times New Roman" w:eastAsia="Times New Roman" w:hAnsi="Times New Roman" w:cs="Times New Roman"/>
          <w:b/>
          <w:color w:val="000000"/>
          <w:sz w:val="24"/>
          <w:szCs w:val="24"/>
        </w:rPr>
        <w:t>Reduce</w:t>
      </w:r>
      <w:r w:rsidRPr="00510E64">
        <w:rPr>
          <w:rFonts w:ascii="Times New Roman" w:eastAsia="Times New Roman" w:hAnsi="Times New Roman" w:cs="Times New Roman"/>
          <w:color w:val="000000"/>
          <w:sz w:val="24"/>
          <w:szCs w:val="24"/>
        </w:rPr>
        <w:t xml:space="preserve"> </w:t>
      </w:r>
      <w:r w:rsidRPr="00510E64">
        <w:rPr>
          <w:rFonts w:ascii="Times New Roman" w:eastAsia="Times New Roman" w:hAnsi="Times New Roman" w:cs="Times New Roman"/>
          <w:sz w:val="24"/>
          <w:szCs w:val="24"/>
        </w:rPr>
        <w:t>consumption by buying less &amp; better quality, thrifting or renting &amp; shopping your #wardrobe. #ethicalfashion #sustainableliving #FashionRevolution [link]</w:t>
      </w:r>
      <w:r w:rsidRPr="00510E64">
        <w:rPr>
          <w:rFonts w:ascii="Times New Roman" w:eastAsia="Times New Roman" w:hAnsi="Times New Roman" w:cs="Times New Roman"/>
          <w:sz w:val="24"/>
          <w:szCs w:val="24"/>
        </w:rPr>
        <w:tab/>
        <w:t xml:space="preserve"> </w:t>
      </w:r>
    </w:p>
    <w:p w14:paraId="000000A5" w14:textId="7B803DA7" w:rsidR="005E7328" w:rsidRPr="00510E64" w:rsidRDefault="008F6188">
      <w:pPr>
        <w:jc w:val="both"/>
        <w:rPr>
          <w:rFonts w:ascii="Times New Roman" w:eastAsia="Times New Roman" w:hAnsi="Times New Roman" w:cs="Times New Roman"/>
          <w:sz w:val="24"/>
          <w:szCs w:val="24"/>
        </w:rPr>
      </w:pPr>
      <w:r w:rsidRPr="00510E64">
        <w:rPr>
          <w:rFonts w:ascii="Times New Roman" w:eastAsia="Times New Roman" w:hAnsi="Times New Roman" w:cs="Times New Roman"/>
          <w:sz w:val="24"/>
          <w:szCs w:val="24"/>
        </w:rPr>
        <w:tab/>
      </w:r>
      <w:sdt>
        <w:sdtPr>
          <w:tag w:val="goog_rdk_218"/>
          <w:id w:val="396791755"/>
          <w:showingPlcHdr/>
        </w:sdtPr>
        <w:sdtEndPr/>
        <w:sdtContent>
          <w:r w:rsidR="00102970" w:rsidRPr="00510E64">
            <w:t xml:space="preserve">     </w:t>
          </w:r>
        </w:sdtContent>
      </w:sdt>
      <w:r w:rsidRPr="00510E64">
        <w:rPr>
          <w:rFonts w:ascii="Times New Roman" w:eastAsia="Times New Roman" w:hAnsi="Times New Roman" w:cs="Times New Roman"/>
          <w:sz w:val="24"/>
          <w:szCs w:val="24"/>
        </w:rPr>
        <w:t>The general results show that in an almost equal number of tweets, account owners inform citizens</w:t>
      </w:r>
      <w:r w:rsidR="00E873BA" w:rsidRPr="00510E64">
        <w:rPr>
          <w:rFonts w:ascii="Times New Roman" w:eastAsia="Times New Roman" w:hAnsi="Times New Roman" w:cs="Times New Roman"/>
          <w:sz w:val="24"/>
          <w:szCs w:val="24"/>
        </w:rPr>
        <w:t>,</w:t>
      </w:r>
      <w:r w:rsidRPr="00510E64">
        <w:rPr>
          <w:rFonts w:ascii="Times New Roman" w:eastAsia="Times New Roman" w:hAnsi="Times New Roman" w:cs="Times New Roman"/>
          <w:sz w:val="24"/>
          <w:szCs w:val="24"/>
        </w:rPr>
        <w:t xml:space="preserve"> </w:t>
      </w:r>
      <w:r w:rsidR="00E873BA" w:rsidRPr="00510E64">
        <w:rPr>
          <w:rFonts w:ascii="Times New Roman" w:eastAsia="Times New Roman" w:hAnsi="Times New Roman" w:cs="Times New Roman"/>
          <w:sz w:val="24"/>
          <w:szCs w:val="24"/>
        </w:rPr>
        <w:t xml:space="preserve">or call them </w:t>
      </w:r>
      <w:r w:rsidRPr="00510E64">
        <w:rPr>
          <w:rFonts w:ascii="Times New Roman" w:eastAsia="Times New Roman" w:hAnsi="Times New Roman" w:cs="Times New Roman"/>
          <w:sz w:val="24"/>
          <w:szCs w:val="24"/>
        </w:rPr>
        <w:t>to inform themselves (79 tweets, 28.8%) or encourage to engage in online actions (74 tweets, 27%)</w:t>
      </w:r>
      <w:r w:rsidR="00E873BA" w:rsidRPr="00510E64">
        <w:rPr>
          <w:rFonts w:ascii="Times New Roman" w:eastAsia="Times New Roman" w:hAnsi="Times New Roman" w:cs="Times New Roman"/>
          <w:sz w:val="24"/>
          <w:szCs w:val="24"/>
        </w:rPr>
        <w:t>. This signals a</w:t>
      </w:r>
      <w:r w:rsidRPr="00510E64">
        <w:rPr>
          <w:rFonts w:ascii="Times New Roman" w:eastAsia="Times New Roman" w:hAnsi="Times New Roman" w:cs="Times New Roman"/>
          <w:sz w:val="24"/>
          <w:szCs w:val="24"/>
        </w:rPr>
        <w:t xml:space="preserve"> focus on digital activism </w:t>
      </w:r>
      <w:r w:rsidR="00E873BA" w:rsidRPr="00510E64">
        <w:rPr>
          <w:rFonts w:ascii="Times New Roman" w:eastAsia="Times New Roman" w:hAnsi="Times New Roman" w:cs="Times New Roman"/>
          <w:sz w:val="24"/>
          <w:szCs w:val="24"/>
        </w:rPr>
        <w:t>rather than on</w:t>
      </w:r>
      <w:r w:rsidRPr="00510E64">
        <w:rPr>
          <w:rFonts w:ascii="Times New Roman" w:eastAsia="Times New Roman" w:hAnsi="Times New Roman" w:cs="Times New Roman"/>
          <w:sz w:val="24"/>
          <w:szCs w:val="24"/>
        </w:rPr>
        <w:t xml:space="preserve"> real-life actions</w:t>
      </w:r>
      <w:r w:rsidR="00E873BA" w:rsidRPr="00510E64">
        <w:rPr>
          <w:rFonts w:ascii="Times New Roman" w:eastAsia="Times New Roman" w:hAnsi="Times New Roman" w:cs="Times New Roman"/>
          <w:sz w:val="24"/>
          <w:szCs w:val="24"/>
        </w:rPr>
        <w:t xml:space="preserve">, although it could be mainly due </w:t>
      </w:r>
      <w:r w:rsidR="005B3AF6" w:rsidRPr="00510E64">
        <w:rPr>
          <w:rFonts w:ascii="Times New Roman" w:eastAsia="Times New Roman" w:hAnsi="Times New Roman" w:cs="Times New Roman"/>
          <w:sz w:val="24"/>
          <w:szCs w:val="24"/>
        </w:rPr>
        <w:t>to the Covid-19 pandemic.</w:t>
      </w:r>
      <w:r w:rsidRPr="00510E64">
        <w:rPr>
          <w:rFonts w:ascii="Times New Roman" w:eastAsia="Times New Roman" w:hAnsi="Times New Roman" w:cs="Times New Roman"/>
          <w:sz w:val="24"/>
          <w:szCs w:val="24"/>
        </w:rPr>
        <w:t xml:space="preserve"> Only 18% of the utterances refer to fashion behavior and 7% indicate a need for change. </w:t>
      </w:r>
    </w:p>
    <w:p w14:paraId="000000A6" w14:textId="4B37899D" w:rsidR="005E7328" w:rsidRPr="00510E64" w:rsidRDefault="009363BF">
      <w:pPr>
        <w:ind w:firstLine="720"/>
        <w:jc w:val="both"/>
        <w:rPr>
          <w:rFonts w:ascii="Times New Roman" w:eastAsia="Times New Roman" w:hAnsi="Times New Roman" w:cs="Times New Roman"/>
          <w:sz w:val="24"/>
          <w:szCs w:val="24"/>
        </w:rPr>
      </w:pPr>
      <w:sdt>
        <w:sdtPr>
          <w:tag w:val="goog_rdk_220"/>
          <w:id w:val="-268635019"/>
        </w:sdtPr>
        <w:sdtEndPr/>
        <w:sdtContent>
          <w:r w:rsidR="008F6188" w:rsidRPr="00510E64">
            <w:rPr>
              <w:rFonts w:ascii="Times New Roman" w:eastAsia="Times New Roman" w:hAnsi="Times New Roman" w:cs="Times New Roman"/>
              <w:sz w:val="24"/>
              <w:szCs w:val="24"/>
            </w:rPr>
            <w:t>It is worth noting that the tweets focused on the Fashion Revolution campaign, namely the need to change the fashion industry and to raise awareness to improve workers' conditions</w:t>
          </w:r>
        </w:sdtContent>
      </w:sdt>
      <w:sdt>
        <w:sdtPr>
          <w:tag w:val="goog_rdk_221"/>
          <w:id w:val="-1815010177"/>
        </w:sdtPr>
        <w:sdtEndPr/>
        <w:sdtContent>
          <w:r w:rsidR="008F6188" w:rsidRPr="00510E64">
            <w:rPr>
              <w:rFonts w:ascii="Times New Roman" w:eastAsia="Times New Roman" w:hAnsi="Times New Roman" w:cs="Times New Roman"/>
              <w:sz w:val="24"/>
              <w:szCs w:val="24"/>
            </w:rPr>
            <w:t>,</w:t>
          </w:r>
        </w:sdtContent>
      </w:sdt>
      <w:sdt>
        <w:sdtPr>
          <w:tag w:val="goog_rdk_222"/>
          <w:id w:val="1850667293"/>
        </w:sdtPr>
        <w:sdtEndPr/>
        <w:sdtContent>
          <w:r w:rsidR="008F6188" w:rsidRPr="00510E64">
            <w:rPr>
              <w:rFonts w:ascii="Times New Roman" w:eastAsia="Times New Roman" w:hAnsi="Times New Roman" w:cs="Times New Roman"/>
              <w:sz w:val="24"/>
              <w:szCs w:val="24"/>
            </w:rPr>
            <w:t xml:space="preserve"> are more related to social sustainability, while the tweets related to individual actions are more about environmental sustainability.</w:t>
          </w:r>
        </w:sdtContent>
      </w:sdt>
      <w:r w:rsidR="009A3FF4" w:rsidRPr="00510E64">
        <w:rPr>
          <w:rFonts w:ascii="Times New Roman" w:eastAsia="Times New Roman" w:hAnsi="Times New Roman" w:cs="Times New Roman"/>
          <w:sz w:val="24"/>
          <w:szCs w:val="24"/>
        </w:rPr>
        <w:t xml:space="preserve"> </w:t>
      </w:r>
      <w:r w:rsidR="008F6188" w:rsidRPr="00510E64">
        <w:rPr>
          <w:rFonts w:ascii="Times New Roman" w:eastAsia="Times New Roman" w:hAnsi="Times New Roman" w:cs="Times New Roman"/>
          <w:color w:val="000000"/>
          <w:sz w:val="24"/>
          <w:szCs w:val="24"/>
        </w:rPr>
        <w:t>This differen</w:t>
      </w:r>
      <w:r w:rsidR="00E873BA" w:rsidRPr="00510E64">
        <w:rPr>
          <w:rFonts w:ascii="Times New Roman" w:eastAsia="Times New Roman" w:hAnsi="Times New Roman" w:cs="Times New Roman"/>
          <w:color w:val="000000"/>
          <w:sz w:val="24"/>
          <w:szCs w:val="24"/>
        </w:rPr>
        <w:t>ce reflects</w:t>
      </w:r>
      <w:r w:rsidR="008F6188" w:rsidRPr="00510E64">
        <w:rPr>
          <w:rFonts w:ascii="Times New Roman" w:eastAsia="Times New Roman" w:hAnsi="Times New Roman" w:cs="Times New Roman"/>
          <w:color w:val="000000"/>
          <w:sz w:val="24"/>
          <w:szCs w:val="24"/>
        </w:rPr>
        <w:t xml:space="preserve"> the typical nature of connective action, in which individuals are asked not only to act collectively (as in social movement protests), but also to participate in change individually </w:t>
      </w:r>
      <w:r w:rsidR="005B3AF6" w:rsidRPr="00510E64">
        <w:rPr>
          <w:rFonts w:ascii="Times New Roman" w:eastAsia="Times New Roman" w:hAnsi="Times New Roman" w:cs="Times New Roman"/>
          <w:sz w:val="24"/>
          <w:szCs w:val="24"/>
        </w:rPr>
        <w:t>according to</w:t>
      </w:r>
      <w:r w:rsidR="008F6188" w:rsidRPr="00510E64">
        <w:rPr>
          <w:rFonts w:ascii="Times New Roman" w:eastAsia="Times New Roman" w:hAnsi="Times New Roman" w:cs="Times New Roman"/>
          <w:sz w:val="24"/>
          <w:szCs w:val="24"/>
        </w:rPr>
        <w:t xml:space="preserve"> different goals</w:t>
      </w:r>
      <w:r w:rsidR="005B3AF6" w:rsidRPr="00510E64">
        <w:rPr>
          <w:rFonts w:ascii="Times New Roman" w:eastAsia="Times New Roman" w:hAnsi="Times New Roman" w:cs="Times New Roman"/>
          <w:sz w:val="24"/>
          <w:szCs w:val="24"/>
        </w:rPr>
        <w:t xml:space="preserve"> </w:t>
      </w:r>
      <w:r w:rsidR="005B3AF6" w:rsidRPr="00510E64">
        <w:rPr>
          <w:rFonts w:ascii="Times New Roman" w:eastAsia="Times New Roman" w:hAnsi="Times New Roman" w:cs="Times New Roman"/>
          <w:color w:val="000000"/>
          <w:sz w:val="24"/>
          <w:szCs w:val="24"/>
        </w:rPr>
        <w:t>(Highfield 2016: 103</w:t>
      </w:r>
      <w:r w:rsidR="005B3AF6" w:rsidRPr="00510E64">
        <w:rPr>
          <w:rFonts w:ascii="Times New Roman" w:eastAsia="Times New Roman" w:hAnsi="Times New Roman" w:cs="Times New Roman"/>
          <w:sz w:val="24"/>
          <w:szCs w:val="24"/>
        </w:rPr>
        <w:t>–</w:t>
      </w:r>
      <w:r w:rsidR="005B3AF6" w:rsidRPr="00510E64">
        <w:rPr>
          <w:rFonts w:ascii="Times New Roman" w:eastAsia="Times New Roman" w:hAnsi="Times New Roman" w:cs="Times New Roman"/>
          <w:color w:val="000000"/>
          <w:sz w:val="24"/>
          <w:szCs w:val="24"/>
        </w:rPr>
        <w:t xml:space="preserve">104). </w:t>
      </w:r>
      <w:r w:rsidR="008F6188" w:rsidRPr="00510E64">
        <w:rPr>
          <w:rFonts w:ascii="Times New Roman" w:eastAsia="Times New Roman" w:hAnsi="Times New Roman" w:cs="Times New Roman"/>
          <w:sz w:val="24"/>
          <w:szCs w:val="24"/>
        </w:rPr>
        <w:t xml:space="preserve">Finally, almost 20% of the tweets did not mention any kind of action. Interestingly, we may say that </w:t>
      </w:r>
      <w:proofErr w:type="gramStart"/>
      <w:r w:rsidR="008F6188" w:rsidRPr="00510E64">
        <w:rPr>
          <w:rFonts w:ascii="Times New Roman" w:eastAsia="Times New Roman" w:hAnsi="Times New Roman" w:cs="Times New Roman"/>
          <w:sz w:val="24"/>
          <w:szCs w:val="24"/>
        </w:rPr>
        <w:t>a large number of</w:t>
      </w:r>
      <w:proofErr w:type="gramEnd"/>
      <w:r w:rsidR="008F6188" w:rsidRPr="00510E64">
        <w:rPr>
          <w:rFonts w:ascii="Times New Roman" w:eastAsia="Times New Roman" w:hAnsi="Times New Roman" w:cs="Times New Roman"/>
          <w:sz w:val="24"/>
          <w:szCs w:val="24"/>
        </w:rPr>
        <w:t xml:space="preserve"> calls for actions are related to digital activities, which may be surprising for a campaign that ultimately wishes to promote behavioral change. Future research may establish whether this is related to April 2020 and the first lockdown in the Covid-19 pandemic or whether this is a general feature of connective action. Contrastingly, </w:t>
      </w:r>
      <w:r w:rsidR="008F6188" w:rsidRPr="00510E64">
        <w:rPr>
          <w:rFonts w:ascii="Times New Roman" w:eastAsia="Times New Roman" w:hAnsi="Times New Roman" w:cs="Times New Roman"/>
          <w:sz w:val="24"/>
          <w:szCs w:val="24"/>
        </w:rPr>
        <w:lastRenderedPageBreak/>
        <w:t>there is no clear tendency regarding the type of action and the account owners. All actions called for fall within the scope of cause-oriented participation, rather than political sphere-oriented participation, which is a type of participation also associated with environmental influencers (Dekoninck and Schmuck 2023).</w:t>
      </w:r>
    </w:p>
    <w:p w14:paraId="000000A7" w14:textId="77777777" w:rsidR="005E7328" w:rsidRPr="00510E64" w:rsidRDefault="005E7328">
      <w:pPr>
        <w:pStyle w:val="Heading3"/>
        <w:spacing w:after="0"/>
        <w:jc w:val="both"/>
        <w:rPr>
          <w:rFonts w:ascii="Times New Roman" w:eastAsia="Times New Roman" w:hAnsi="Times New Roman" w:cs="Times New Roman"/>
          <w:sz w:val="24"/>
          <w:szCs w:val="24"/>
        </w:rPr>
      </w:pPr>
    </w:p>
    <w:bookmarkStart w:id="9" w:name="_heading=h.ljxuwm40muif" w:colFirst="0" w:colLast="0"/>
    <w:bookmarkEnd w:id="9"/>
    <w:p w14:paraId="000000A8" w14:textId="77777777" w:rsidR="005E7328" w:rsidRPr="00510E64" w:rsidRDefault="009363BF">
      <w:pPr>
        <w:pStyle w:val="Heading2"/>
        <w:jc w:val="both"/>
        <w:rPr>
          <w:rFonts w:ascii="Times New Roman" w:eastAsia="Times New Roman" w:hAnsi="Times New Roman" w:cs="Times New Roman"/>
          <w:sz w:val="24"/>
          <w:szCs w:val="24"/>
        </w:rPr>
      </w:pPr>
      <w:sdt>
        <w:sdtPr>
          <w:tag w:val="goog_rdk_227"/>
          <w:id w:val="-2093071287"/>
        </w:sdtPr>
        <w:sdtEndPr/>
        <w:sdtContent/>
      </w:sdt>
      <w:sdt>
        <w:sdtPr>
          <w:tag w:val="goog_rdk_228"/>
          <w:id w:val="-408382334"/>
        </w:sdtPr>
        <w:sdtEndPr/>
        <w:sdtContent/>
      </w:sdt>
      <w:sdt>
        <w:sdtPr>
          <w:tag w:val="goog_rdk_229"/>
          <w:id w:val="-1577981179"/>
        </w:sdtPr>
        <w:sdtEndPr/>
        <w:sdtContent/>
      </w:sdt>
      <w:sdt>
        <w:sdtPr>
          <w:tag w:val="goog_rdk_230"/>
          <w:id w:val="-1939198324"/>
        </w:sdtPr>
        <w:sdtEndPr/>
        <w:sdtContent/>
      </w:sdt>
      <w:r w:rsidR="008F6188" w:rsidRPr="00510E64">
        <w:rPr>
          <w:rFonts w:ascii="Times New Roman" w:eastAsia="Times New Roman" w:hAnsi="Times New Roman" w:cs="Times New Roman"/>
          <w:sz w:val="24"/>
          <w:szCs w:val="24"/>
        </w:rPr>
        <w:t>Conclusions</w:t>
      </w:r>
    </w:p>
    <w:p w14:paraId="56A0383F" w14:textId="305058A8" w:rsidR="008D7FF9" w:rsidRPr="00510E64" w:rsidRDefault="008D7FF9" w:rsidP="008D7FF9">
      <w:pPr>
        <w:ind w:firstLine="720"/>
        <w:jc w:val="both"/>
        <w:rPr>
          <w:rFonts w:ascii="Times New Roman" w:eastAsia="Times New Roman" w:hAnsi="Times New Roman" w:cs="Times New Roman"/>
          <w:color w:val="000000"/>
          <w:sz w:val="24"/>
          <w:szCs w:val="24"/>
        </w:rPr>
      </w:pPr>
      <w:r w:rsidRPr="00510E64">
        <w:rPr>
          <w:rFonts w:ascii="Times New Roman" w:eastAsia="Times New Roman" w:hAnsi="Times New Roman" w:cs="Times New Roman"/>
          <w:color w:val="000000"/>
          <w:sz w:val="24"/>
          <w:szCs w:val="24"/>
        </w:rPr>
        <w:t xml:space="preserve">This paper contributes to research on connective action in digital activism, with a focus on the Fashion Revolution Week campaigns for a more sustainable fashion system. While activism is not a new phenomenon, digital activism has just passed its infancy and has been described as a “raucous teenager” (George and Leidner 2019: 16). It has already been noted that the type of action in digital activism is partially different from the standard activist action, in it being a connective action in which individuals use social media to intertwine their individual goals with collective goals. </w:t>
      </w:r>
      <w:bookmarkStart w:id="10" w:name="_Hlk163832449"/>
      <w:r w:rsidRPr="00510E64">
        <w:rPr>
          <w:rFonts w:ascii="Times New Roman" w:eastAsia="Times New Roman" w:hAnsi="Times New Roman" w:cs="Times New Roman"/>
          <w:color w:val="000000"/>
          <w:sz w:val="24"/>
          <w:szCs w:val="24"/>
        </w:rPr>
        <w:t xml:space="preserve">However, linguistic research on how connective action is initiated and supported discursively was not yet present. </w:t>
      </w:r>
      <w:bookmarkStart w:id="11" w:name="_Hlk163826872"/>
      <w:bookmarkEnd w:id="10"/>
      <w:r w:rsidR="00EF1905">
        <w:rPr>
          <w:rFonts w:ascii="Times New Roman" w:hAnsi="Times New Roman" w:cs="Times New Roman"/>
          <w:color w:val="000000"/>
          <w:sz w:val="24"/>
          <w:szCs w:val="24"/>
        </w:rPr>
        <w:t xml:space="preserve">Yet, it is important to delve into the discourse motivating connective action </w:t>
      </w:r>
      <w:proofErr w:type="gramStart"/>
      <w:r w:rsidR="00EF1905">
        <w:rPr>
          <w:rFonts w:ascii="Times New Roman" w:hAnsi="Times New Roman" w:cs="Times New Roman"/>
          <w:color w:val="000000"/>
          <w:sz w:val="24"/>
          <w:szCs w:val="24"/>
        </w:rPr>
        <w:t>in order to</w:t>
      </w:r>
      <w:proofErr w:type="gramEnd"/>
      <w:r w:rsidR="00EF1905">
        <w:rPr>
          <w:rFonts w:ascii="Times New Roman" w:hAnsi="Times New Roman" w:cs="Times New Roman"/>
          <w:color w:val="000000"/>
          <w:sz w:val="24"/>
          <w:szCs w:val="24"/>
        </w:rPr>
        <w:t xml:space="preserve"> better understand a phenomenon in which activists’ discourse seems to be managing to actually involve more and more people to engage in the campaigns and discuss the sustainability of the fashion system.</w:t>
      </w:r>
      <w:bookmarkEnd w:id="11"/>
      <w:r w:rsidRPr="00510E64">
        <w:rPr>
          <w:rFonts w:ascii="Times New Roman" w:eastAsia="Times New Roman" w:hAnsi="Times New Roman" w:cs="Times New Roman"/>
          <w:color w:val="000000"/>
          <w:sz w:val="24"/>
          <w:szCs w:val="24"/>
        </w:rPr>
        <w:t xml:space="preserve"> Arguably, it is valuable to understand what kind of discourse, even though deprived of </w:t>
      </w:r>
      <w:proofErr w:type="spellStart"/>
      <w:r w:rsidRPr="00510E64">
        <w:rPr>
          <w:rFonts w:ascii="Times New Roman" w:eastAsia="Times New Roman" w:hAnsi="Times New Roman" w:cs="Times New Roman"/>
          <w:color w:val="000000"/>
          <w:sz w:val="24"/>
          <w:szCs w:val="24"/>
        </w:rPr>
        <w:t>impositive</w:t>
      </w:r>
      <w:proofErr w:type="spellEnd"/>
      <w:r w:rsidRPr="00510E64">
        <w:rPr>
          <w:rFonts w:ascii="Times New Roman" w:eastAsia="Times New Roman" w:hAnsi="Times New Roman" w:cs="Times New Roman"/>
          <w:color w:val="000000"/>
          <w:sz w:val="24"/>
          <w:szCs w:val="24"/>
        </w:rPr>
        <w:t xml:space="preserve"> power, can still motivate people to engage in (connective) action. Moreover, some of the findings might be further elaborated in a perspective of communication design (Aakhus, 2007) to reflect on how to improve public or activist campaigns on important topics such as reducing violence and hate speech, increasing sustainability in different domains, and so on. </w:t>
      </w:r>
    </w:p>
    <w:p w14:paraId="5B9A9DB4" w14:textId="00517468" w:rsidR="008D7FF9" w:rsidRPr="00510E64" w:rsidRDefault="008D7FF9" w:rsidP="008D7FF9">
      <w:pPr>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color w:val="000000"/>
          <w:sz w:val="24"/>
          <w:szCs w:val="24"/>
        </w:rPr>
        <w:tab/>
        <w:t xml:space="preserve">Our analysis focused on a successful case of digital activism, if we consider the increasing interest in sustainable fashion and the increasing number of followers of the Fashion Revolution accounts worldwide. Despite existing criticism about digital activism, sometimes pejoratively labeled as “clicktivism” or “slacktivism” (Dennis 2019: 185), it has been recognized that digital activism is related to change and awareness raising on new issues, offering an opportunity for “discursive engagement” (Dennis 2019: 185). For this reason, it is important to define how the engagement in connective action and the increase in awareness </w:t>
      </w:r>
      <w:r w:rsidR="00DE5C36" w:rsidRPr="00510E64">
        <w:rPr>
          <w:rFonts w:ascii="Times New Roman" w:eastAsia="Times New Roman" w:hAnsi="Times New Roman" w:cs="Times New Roman"/>
          <w:color w:val="000000"/>
          <w:sz w:val="24"/>
          <w:szCs w:val="24"/>
        </w:rPr>
        <w:t xml:space="preserve">are </w:t>
      </w:r>
      <w:r w:rsidRPr="00510E64">
        <w:rPr>
          <w:rFonts w:ascii="Times New Roman" w:eastAsia="Times New Roman" w:hAnsi="Times New Roman" w:cs="Times New Roman"/>
          <w:color w:val="000000"/>
          <w:sz w:val="24"/>
          <w:szCs w:val="24"/>
        </w:rPr>
        <w:t xml:space="preserve">generated discursively and what linguistic </w:t>
      </w:r>
      <w:r w:rsidRPr="00510E64">
        <w:rPr>
          <w:rFonts w:ascii="Times New Roman" w:eastAsia="Times New Roman" w:hAnsi="Times New Roman" w:cs="Times New Roman"/>
          <w:sz w:val="24"/>
          <w:szCs w:val="24"/>
        </w:rPr>
        <w:t xml:space="preserve">strategies </w:t>
      </w:r>
      <w:r w:rsidRPr="00510E64">
        <w:rPr>
          <w:rFonts w:ascii="Times New Roman" w:eastAsia="Times New Roman" w:hAnsi="Times New Roman" w:cs="Times New Roman"/>
          <w:color w:val="000000"/>
          <w:sz w:val="24"/>
          <w:szCs w:val="24"/>
        </w:rPr>
        <w:t xml:space="preserve">support it in campaign types where the author does not have </w:t>
      </w:r>
      <w:proofErr w:type="spellStart"/>
      <w:r w:rsidRPr="00510E64">
        <w:rPr>
          <w:rFonts w:ascii="Times New Roman" w:eastAsia="Times New Roman" w:hAnsi="Times New Roman" w:cs="Times New Roman"/>
          <w:color w:val="000000"/>
          <w:sz w:val="24"/>
          <w:szCs w:val="24"/>
        </w:rPr>
        <w:t>impositive</w:t>
      </w:r>
      <w:proofErr w:type="spellEnd"/>
      <w:r w:rsidRPr="00510E64">
        <w:rPr>
          <w:rFonts w:ascii="Times New Roman" w:eastAsia="Times New Roman" w:hAnsi="Times New Roman" w:cs="Times New Roman"/>
          <w:color w:val="000000"/>
          <w:sz w:val="24"/>
          <w:szCs w:val="24"/>
        </w:rPr>
        <w:t xml:space="preserve"> force on the audience, and where the formulation of the desired change in the deontic content and its </w:t>
      </w:r>
      <w:r w:rsidR="00EF1905">
        <w:rPr>
          <w:rFonts w:ascii="Times New Roman" w:eastAsia="Times New Roman" w:hAnsi="Times New Roman" w:cs="Times New Roman"/>
          <w:color w:val="000000"/>
          <w:sz w:val="24"/>
          <w:szCs w:val="24"/>
        </w:rPr>
        <w:t>reason</w:t>
      </w:r>
      <w:r w:rsidRPr="00510E64">
        <w:rPr>
          <w:rFonts w:ascii="Times New Roman" w:eastAsia="Times New Roman" w:hAnsi="Times New Roman" w:cs="Times New Roman"/>
          <w:color w:val="000000"/>
          <w:sz w:val="24"/>
          <w:szCs w:val="24"/>
        </w:rPr>
        <w:t xml:space="preserve"> is crucial. This paper contributed to fill this gap, </w:t>
      </w:r>
      <w:r w:rsidRPr="00510E64">
        <w:rPr>
          <w:rFonts w:ascii="Times New Roman" w:eastAsia="Times New Roman" w:hAnsi="Times New Roman" w:cs="Times New Roman"/>
          <w:color w:val="000000"/>
          <w:sz w:val="24"/>
          <w:szCs w:val="24"/>
        </w:rPr>
        <w:lastRenderedPageBreak/>
        <w:t xml:space="preserve">showing what </w:t>
      </w:r>
      <w:r w:rsidR="00DE5C36" w:rsidRPr="00510E64">
        <w:rPr>
          <w:rFonts w:ascii="Times New Roman" w:eastAsia="Times New Roman" w:hAnsi="Times New Roman" w:cs="Times New Roman"/>
          <w:color w:val="000000"/>
          <w:sz w:val="24"/>
          <w:szCs w:val="24"/>
        </w:rPr>
        <w:t xml:space="preserve">types of </w:t>
      </w:r>
      <w:r w:rsidRPr="00510E64">
        <w:rPr>
          <w:rFonts w:ascii="Times New Roman" w:eastAsia="Times New Roman" w:hAnsi="Times New Roman" w:cs="Times New Roman"/>
          <w:color w:val="000000"/>
          <w:sz w:val="24"/>
          <w:szCs w:val="24"/>
        </w:rPr>
        <w:t xml:space="preserve">actors are put forward, through what deontic structures the call for actions </w:t>
      </w:r>
      <w:proofErr w:type="gramStart"/>
      <w:r w:rsidRPr="00510E64">
        <w:rPr>
          <w:rFonts w:ascii="Times New Roman" w:eastAsia="Times New Roman" w:hAnsi="Times New Roman" w:cs="Times New Roman"/>
          <w:color w:val="000000"/>
          <w:sz w:val="24"/>
          <w:szCs w:val="24"/>
        </w:rPr>
        <w:t>are</w:t>
      </w:r>
      <w:proofErr w:type="gramEnd"/>
      <w:r w:rsidRPr="00510E64">
        <w:rPr>
          <w:rFonts w:ascii="Times New Roman" w:eastAsia="Times New Roman" w:hAnsi="Times New Roman" w:cs="Times New Roman"/>
          <w:color w:val="000000"/>
          <w:sz w:val="24"/>
          <w:szCs w:val="24"/>
        </w:rPr>
        <w:t xml:space="preserve"> formulated, what kind of </w:t>
      </w:r>
      <w:r w:rsidRPr="00510E64">
        <w:rPr>
          <w:rFonts w:ascii="Times New Roman" w:eastAsia="Times New Roman" w:hAnsi="Times New Roman" w:cs="Times New Roman"/>
          <w:sz w:val="24"/>
          <w:szCs w:val="24"/>
        </w:rPr>
        <w:t xml:space="preserve">argumentation </w:t>
      </w:r>
      <w:r w:rsidRPr="00510E64">
        <w:rPr>
          <w:rFonts w:ascii="Times New Roman" w:eastAsia="Times New Roman" w:hAnsi="Times New Roman" w:cs="Times New Roman"/>
          <w:color w:val="000000"/>
          <w:sz w:val="24"/>
          <w:szCs w:val="24"/>
        </w:rPr>
        <w:t xml:space="preserve">is given, and what type of action and kind of sustainability is being called for. Our analysis moreover fully </w:t>
      </w:r>
      <w:proofErr w:type="gramStart"/>
      <w:r w:rsidRPr="00510E64">
        <w:rPr>
          <w:rFonts w:ascii="Times New Roman" w:eastAsia="Times New Roman" w:hAnsi="Times New Roman" w:cs="Times New Roman"/>
          <w:color w:val="000000"/>
          <w:sz w:val="24"/>
          <w:szCs w:val="24"/>
        </w:rPr>
        <w:t>takes into account</w:t>
      </w:r>
      <w:proofErr w:type="gramEnd"/>
      <w:r w:rsidRPr="00510E64">
        <w:rPr>
          <w:rFonts w:ascii="Times New Roman" w:eastAsia="Times New Roman" w:hAnsi="Times New Roman" w:cs="Times New Roman"/>
          <w:color w:val="000000"/>
          <w:sz w:val="24"/>
          <w:szCs w:val="24"/>
        </w:rPr>
        <w:t xml:space="preserve"> the international nature of Fashion Revolution, by including tweets in various languages.</w:t>
      </w:r>
    </w:p>
    <w:p w14:paraId="55A0F3E8" w14:textId="77777777" w:rsidR="008D7FF9" w:rsidRPr="00510E64" w:rsidRDefault="008D7FF9" w:rsidP="008D7FF9">
      <w:pPr>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color w:val="000000"/>
          <w:sz w:val="24"/>
          <w:szCs w:val="24"/>
        </w:rPr>
        <w:t>The most important features revealed by our analysis are the following: </w:t>
      </w:r>
    </w:p>
    <w:p w14:paraId="1AB9EC3E" w14:textId="2E721924" w:rsidR="008D7FF9" w:rsidRPr="00510E64" w:rsidRDefault="008D7FF9" w:rsidP="008D7FF9">
      <w:pPr>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color w:val="000000"/>
          <w:sz w:val="24"/>
          <w:szCs w:val="24"/>
        </w:rPr>
        <w:t xml:space="preserve">A wide variety of actors call for change in the Fashion Revolution, including </w:t>
      </w:r>
      <w:r w:rsidR="00DE5C36" w:rsidRPr="00510E64">
        <w:rPr>
          <w:rFonts w:ascii="Times New Roman" w:eastAsia="Times New Roman" w:hAnsi="Times New Roman" w:cs="Times New Roman"/>
          <w:color w:val="000000"/>
          <w:sz w:val="24"/>
          <w:szCs w:val="24"/>
        </w:rPr>
        <w:t xml:space="preserve">the </w:t>
      </w:r>
      <w:r w:rsidRPr="00510E64">
        <w:rPr>
          <w:rFonts w:ascii="Times New Roman" w:eastAsia="Times New Roman" w:hAnsi="Times New Roman" w:cs="Times New Roman"/>
          <w:color w:val="000000"/>
          <w:sz w:val="24"/>
          <w:szCs w:val="24"/>
        </w:rPr>
        <w:t xml:space="preserve">founding organization Fashion Revolution but also other NGOs and a relatively high number of small businesses, which use the Fashion Revolution </w:t>
      </w:r>
      <w:r w:rsidRPr="00510E64">
        <w:rPr>
          <w:rFonts w:ascii="Times New Roman" w:eastAsia="Times New Roman" w:hAnsi="Times New Roman" w:cs="Times New Roman"/>
          <w:sz w:val="24"/>
          <w:szCs w:val="24"/>
        </w:rPr>
        <w:t>W</w:t>
      </w:r>
      <w:r w:rsidRPr="00510E64">
        <w:rPr>
          <w:rFonts w:ascii="Times New Roman" w:eastAsia="Times New Roman" w:hAnsi="Times New Roman" w:cs="Times New Roman"/>
          <w:color w:val="000000"/>
          <w:sz w:val="24"/>
          <w:szCs w:val="24"/>
        </w:rPr>
        <w:t xml:space="preserve">eek rhetorically as a </w:t>
      </w:r>
      <w:proofErr w:type="spellStart"/>
      <w:r w:rsidRPr="00510E64">
        <w:rPr>
          <w:rFonts w:ascii="Times New Roman" w:eastAsia="Times New Roman" w:hAnsi="Times New Roman" w:cs="Times New Roman"/>
          <w:i/>
          <w:color w:val="000000"/>
          <w:sz w:val="24"/>
          <w:szCs w:val="24"/>
        </w:rPr>
        <w:t>kairos</w:t>
      </w:r>
      <w:proofErr w:type="spellEnd"/>
      <w:r w:rsidRPr="00510E64">
        <w:rPr>
          <w:rFonts w:ascii="Times New Roman" w:eastAsia="Times New Roman" w:hAnsi="Times New Roman" w:cs="Times New Roman"/>
          <w:color w:val="000000"/>
          <w:sz w:val="24"/>
          <w:szCs w:val="24"/>
        </w:rPr>
        <w:t xml:space="preserve">. </w:t>
      </w:r>
      <w:r w:rsidR="00DE5C36" w:rsidRPr="00510E64">
        <w:rPr>
          <w:rFonts w:ascii="Times New Roman" w:eastAsia="Times New Roman" w:hAnsi="Times New Roman" w:cs="Times New Roman"/>
          <w:color w:val="000000"/>
          <w:sz w:val="24"/>
          <w:szCs w:val="24"/>
        </w:rPr>
        <w:t xml:space="preserve">What all these organizations </w:t>
      </w:r>
      <w:r w:rsidRPr="00510E64">
        <w:rPr>
          <w:rFonts w:ascii="Times New Roman" w:eastAsia="Times New Roman" w:hAnsi="Times New Roman" w:cs="Times New Roman"/>
          <w:color w:val="000000"/>
          <w:sz w:val="24"/>
          <w:szCs w:val="24"/>
        </w:rPr>
        <w:t>have in common</w:t>
      </w:r>
      <w:r w:rsidR="00DE5C36" w:rsidRPr="00510E64">
        <w:rPr>
          <w:rFonts w:ascii="Times New Roman" w:eastAsia="Times New Roman" w:hAnsi="Times New Roman" w:cs="Times New Roman"/>
          <w:color w:val="000000"/>
          <w:sz w:val="24"/>
          <w:szCs w:val="24"/>
        </w:rPr>
        <w:t xml:space="preserve"> is</w:t>
      </w:r>
      <w:r w:rsidRPr="00510E64">
        <w:rPr>
          <w:rFonts w:ascii="Times New Roman" w:eastAsia="Times New Roman" w:hAnsi="Times New Roman" w:cs="Times New Roman"/>
          <w:color w:val="000000"/>
          <w:sz w:val="24"/>
          <w:szCs w:val="24"/>
        </w:rPr>
        <w:t xml:space="preserve"> that they do not have </w:t>
      </w:r>
      <w:proofErr w:type="spellStart"/>
      <w:r w:rsidRPr="00510E64">
        <w:rPr>
          <w:rFonts w:ascii="Times New Roman" w:eastAsia="Times New Roman" w:hAnsi="Times New Roman" w:cs="Times New Roman"/>
          <w:color w:val="000000"/>
          <w:sz w:val="24"/>
          <w:szCs w:val="24"/>
        </w:rPr>
        <w:t>impositive</w:t>
      </w:r>
      <w:proofErr w:type="spellEnd"/>
      <w:r w:rsidRPr="00510E64">
        <w:rPr>
          <w:rFonts w:ascii="Times New Roman" w:eastAsia="Times New Roman" w:hAnsi="Times New Roman" w:cs="Times New Roman"/>
          <w:color w:val="000000"/>
          <w:sz w:val="24"/>
          <w:szCs w:val="24"/>
        </w:rPr>
        <w:t xml:space="preserve"> force</w:t>
      </w:r>
      <w:r w:rsidR="008C3B13">
        <w:rPr>
          <w:rFonts w:ascii="Times New Roman" w:eastAsia="Times New Roman" w:hAnsi="Times New Roman" w:cs="Times New Roman"/>
          <w:color w:val="000000"/>
          <w:sz w:val="24"/>
          <w:szCs w:val="24"/>
        </w:rPr>
        <w:t>.</w:t>
      </w:r>
      <w:r w:rsidR="00DE5C36" w:rsidRPr="00510E64">
        <w:rPr>
          <w:rFonts w:ascii="Times New Roman" w:eastAsia="Times New Roman" w:hAnsi="Times New Roman" w:cs="Times New Roman"/>
          <w:color w:val="000000"/>
          <w:sz w:val="24"/>
          <w:szCs w:val="24"/>
        </w:rPr>
        <w:t xml:space="preserve"> They need therefore to discursively persuade</w:t>
      </w:r>
      <w:r w:rsidRPr="00510E64">
        <w:rPr>
          <w:rFonts w:ascii="Times New Roman" w:eastAsia="Times New Roman" w:hAnsi="Times New Roman" w:cs="Times New Roman"/>
          <w:color w:val="000000"/>
          <w:sz w:val="24"/>
          <w:szCs w:val="24"/>
        </w:rPr>
        <w:t xml:space="preserve"> people to </w:t>
      </w:r>
      <w:r w:rsidR="00DE5C36" w:rsidRPr="00510E64">
        <w:rPr>
          <w:rFonts w:ascii="Times New Roman" w:eastAsia="Times New Roman" w:hAnsi="Times New Roman" w:cs="Times New Roman"/>
          <w:color w:val="000000"/>
          <w:sz w:val="24"/>
          <w:szCs w:val="24"/>
        </w:rPr>
        <w:t>undertake the prescribed</w:t>
      </w:r>
      <w:r w:rsidRPr="00510E64">
        <w:rPr>
          <w:rFonts w:ascii="Times New Roman" w:eastAsia="Times New Roman" w:hAnsi="Times New Roman" w:cs="Times New Roman"/>
          <w:color w:val="000000"/>
          <w:sz w:val="24"/>
          <w:szCs w:val="24"/>
        </w:rPr>
        <w:t xml:space="preserve"> actions, many of </w:t>
      </w:r>
      <w:r w:rsidR="00DE5C36" w:rsidRPr="00510E64">
        <w:rPr>
          <w:rFonts w:ascii="Times New Roman" w:eastAsia="Times New Roman" w:hAnsi="Times New Roman" w:cs="Times New Roman"/>
          <w:color w:val="000000"/>
          <w:sz w:val="24"/>
          <w:szCs w:val="24"/>
        </w:rPr>
        <w:t xml:space="preserve">which are </w:t>
      </w:r>
      <w:r w:rsidRPr="00510E64">
        <w:rPr>
          <w:rFonts w:ascii="Times New Roman" w:eastAsia="Times New Roman" w:hAnsi="Times New Roman" w:cs="Times New Roman"/>
          <w:color w:val="000000"/>
          <w:sz w:val="24"/>
          <w:szCs w:val="24"/>
        </w:rPr>
        <w:t xml:space="preserve">related to changing one’s behavior in fashion consumption and/or to getting informed. The latter are motivated by the need of awareness raising and the assumption that such awareness raising will lead to behavioral changes. These are typically individual actions that go hand in hand with the collective initiative of the Fashion Revolution Week, which is characteristic of digital connective action. </w:t>
      </w:r>
    </w:p>
    <w:p w14:paraId="69A8BBA5" w14:textId="4BF605E1" w:rsidR="008D7FF9" w:rsidRPr="00510E64" w:rsidRDefault="008D7FF9" w:rsidP="008D7FF9">
      <w:pPr>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color w:val="000000"/>
          <w:sz w:val="24"/>
          <w:szCs w:val="24"/>
        </w:rPr>
        <w:tab/>
        <w:t xml:space="preserve">Linguistically, we observe a significant presence of </w:t>
      </w:r>
      <w:proofErr w:type="spellStart"/>
      <w:r w:rsidRPr="00510E64">
        <w:rPr>
          <w:rFonts w:ascii="Times New Roman" w:eastAsia="Times New Roman" w:hAnsi="Times New Roman" w:cs="Times New Roman"/>
          <w:color w:val="000000"/>
          <w:sz w:val="24"/>
          <w:szCs w:val="24"/>
        </w:rPr>
        <w:t>deontics</w:t>
      </w:r>
      <w:proofErr w:type="spellEnd"/>
      <w:r w:rsidRPr="00510E64">
        <w:rPr>
          <w:rFonts w:ascii="Times New Roman" w:eastAsia="Times New Roman" w:hAnsi="Times New Roman" w:cs="Times New Roman"/>
          <w:color w:val="000000"/>
          <w:sz w:val="24"/>
          <w:szCs w:val="24"/>
        </w:rPr>
        <w:t xml:space="preserve">, mainly in the form of imperatives, which clearly present a modal agent, while fewer structures clearly include the modal source. The modal agent portrayed often refers to the addressee(s) or is left vague, depending also on specific linguistic structures such as the </w:t>
      </w:r>
      <w:proofErr w:type="spellStart"/>
      <w:r w:rsidRPr="00510E64">
        <w:rPr>
          <w:rFonts w:ascii="Times New Roman" w:eastAsia="Times New Roman" w:hAnsi="Times New Roman" w:cs="Times New Roman"/>
          <w:color w:val="000000"/>
          <w:sz w:val="24"/>
          <w:szCs w:val="24"/>
        </w:rPr>
        <w:t>unmarkedness</w:t>
      </w:r>
      <w:proofErr w:type="spellEnd"/>
      <w:r w:rsidRPr="00510E64">
        <w:rPr>
          <w:rFonts w:ascii="Times New Roman" w:eastAsia="Times New Roman" w:hAnsi="Times New Roman" w:cs="Times New Roman"/>
          <w:color w:val="000000"/>
          <w:sz w:val="24"/>
          <w:szCs w:val="24"/>
        </w:rPr>
        <w:t xml:space="preserve"> of singular/plural in the English second person. While this implies a lot of potential actors, possibly mobilizing many, one could consider that this also diffuses the responsibility of some major players. Only a small </w:t>
      </w:r>
      <w:proofErr w:type="gramStart"/>
      <w:r w:rsidRPr="00510E64">
        <w:rPr>
          <w:rFonts w:ascii="Times New Roman" w:eastAsia="Times New Roman" w:hAnsi="Times New Roman" w:cs="Times New Roman"/>
          <w:color w:val="000000"/>
          <w:sz w:val="24"/>
          <w:szCs w:val="24"/>
        </w:rPr>
        <w:t>amount</w:t>
      </w:r>
      <w:proofErr w:type="gramEnd"/>
      <w:r w:rsidRPr="00510E64">
        <w:rPr>
          <w:rFonts w:ascii="Times New Roman" w:eastAsia="Times New Roman" w:hAnsi="Times New Roman" w:cs="Times New Roman"/>
          <w:color w:val="000000"/>
          <w:sz w:val="24"/>
          <w:szCs w:val="24"/>
        </w:rPr>
        <w:t xml:space="preserve"> of messages clearly portray (parts of the) fashion industry as the modal agent. This may tie in with the activist approach that mainly tries to </w:t>
      </w:r>
      <w:proofErr w:type="spellStart"/>
      <w:r w:rsidRPr="00510E64">
        <w:rPr>
          <w:rFonts w:ascii="Times New Roman" w:eastAsia="Times New Roman" w:hAnsi="Times New Roman" w:cs="Times New Roman"/>
          <w:color w:val="000000"/>
          <w:sz w:val="24"/>
          <w:szCs w:val="24"/>
        </w:rPr>
        <w:t>mobilise</w:t>
      </w:r>
      <w:proofErr w:type="spellEnd"/>
      <w:r w:rsidRPr="00510E64">
        <w:rPr>
          <w:rFonts w:ascii="Times New Roman" w:eastAsia="Times New Roman" w:hAnsi="Times New Roman" w:cs="Times New Roman"/>
          <w:color w:val="000000"/>
          <w:sz w:val="24"/>
          <w:szCs w:val="24"/>
        </w:rPr>
        <w:t xml:space="preserve"> individuals. On the other hand, this also means that the responsibility is mainly put on the shoulders of the consumers and that the big players, who can bring about systemic change, are in the end not often presented as the actors that should undertake concrete action. Future research may investigate other strategies through which activists address big fashion brands, such as campaigns like #PayYourWorkers or #PayUp (</w:t>
      </w:r>
      <w:r w:rsidR="003523A1">
        <w:rPr>
          <w:rFonts w:ascii="Times New Roman" w:eastAsia="Times New Roman" w:hAnsi="Times New Roman" w:cs="Times New Roman"/>
          <w:color w:val="000000"/>
          <w:sz w:val="24"/>
          <w:szCs w:val="24"/>
        </w:rPr>
        <w:t>Greco</w:t>
      </w:r>
      <w:r w:rsidRPr="00510E64">
        <w:rPr>
          <w:rFonts w:ascii="Times New Roman" w:eastAsia="Times New Roman" w:hAnsi="Times New Roman" w:cs="Times New Roman"/>
          <w:color w:val="000000"/>
          <w:sz w:val="24"/>
          <w:szCs w:val="24"/>
        </w:rPr>
        <w:t>, 2023).</w:t>
      </w:r>
    </w:p>
    <w:p w14:paraId="0933A0D5" w14:textId="4C1F7E4D" w:rsidR="008D7FF9" w:rsidRPr="00510E64" w:rsidRDefault="008D7FF9" w:rsidP="008D7FF9">
      <w:pPr>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color w:val="000000"/>
          <w:sz w:val="24"/>
          <w:szCs w:val="24"/>
        </w:rPr>
        <w:t xml:space="preserve">Argumentatively, the calls for action are often formulated as prescriptive standpoints, which can be either supported by explicit arguments or by links to external documents, or again remain unsupported and only invite people to refer to the general context of the Fashion Revolution </w:t>
      </w:r>
      <w:r w:rsidRPr="00510E64">
        <w:rPr>
          <w:rFonts w:ascii="Times New Roman" w:eastAsia="Times New Roman" w:hAnsi="Times New Roman" w:cs="Times New Roman"/>
          <w:sz w:val="24"/>
          <w:szCs w:val="24"/>
        </w:rPr>
        <w:t>W</w:t>
      </w:r>
      <w:r w:rsidRPr="00510E64">
        <w:rPr>
          <w:rFonts w:ascii="Times New Roman" w:eastAsia="Times New Roman" w:hAnsi="Times New Roman" w:cs="Times New Roman"/>
          <w:color w:val="000000"/>
          <w:sz w:val="24"/>
          <w:szCs w:val="24"/>
        </w:rPr>
        <w:t xml:space="preserve">eek to derive some good reasons to act. Both social and environmental sustainability are being referred to in the argumentation as </w:t>
      </w:r>
      <w:r w:rsidR="00EF1905">
        <w:rPr>
          <w:rFonts w:ascii="Times New Roman" w:eastAsia="Times New Roman" w:hAnsi="Times New Roman" w:cs="Times New Roman"/>
          <w:color w:val="000000"/>
          <w:sz w:val="24"/>
          <w:szCs w:val="24"/>
        </w:rPr>
        <w:t>reason</w:t>
      </w:r>
      <w:r w:rsidRPr="00510E64">
        <w:rPr>
          <w:rFonts w:ascii="Times New Roman" w:eastAsia="Times New Roman" w:hAnsi="Times New Roman" w:cs="Times New Roman"/>
          <w:color w:val="000000"/>
          <w:sz w:val="24"/>
          <w:szCs w:val="24"/>
        </w:rPr>
        <w:t xml:space="preserve">, but the type of sustainability </w:t>
      </w:r>
      <w:r w:rsidRPr="00510E64">
        <w:rPr>
          <w:rFonts w:ascii="Times New Roman" w:eastAsia="Times New Roman" w:hAnsi="Times New Roman" w:cs="Times New Roman"/>
          <w:color w:val="000000"/>
          <w:sz w:val="24"/>
          <w:szCs w:val="24"/>
        </w:rPr>
        <w:lastRenderedPageBreak/>
        <w:t xml:space="preserve">is often left implicit or rather general, leading again to some </w:t>
      </w:r>
      <w:r w:rsidR="00DE5C36" w:rsidRPr="00510E64">
        <w:rPr>
          <w:rFonts w:ascii="Times New Roman" w:eastAsia="Times New Roman" w:hAnsi="Times New Roman" w:cs="Times New Roman"/>
          <w:color w:val="000000"/>
          <w:sz w:val="24"/>
          <w:szCs w:val="24"/>
        </w:rPr>
        <w:t xml:space="preserve">vagueness </w:t>
      </w:r>
      <w:r w:rsidRPr="00510E64">
        <w:rPr>
          <w:rFonts w:ascii="Times New Roman" w:eastAsia="Times New Roman" w:hAnsi="Times New Roman" w:cs="Times New Roman"/>
          <w:color w:val="000000"/>
          <w:sz w:val="24"/>
          <w:szCs w:val="24"/>
        </w:rPr>
        <w:t>as to which action by whom is needed.</w:t>
      </w:r>
    </w:p>
    <w:p w14:paraId="1CADB079" w14:textId="77777777" w:rsidR="008D7FF9" w:rsidRPr="00510E64" w:rsidRDefault="008D7FF9" w:rsidP="008D7FF9">
      <w:pPr>
        <w:ind w:firstLine="720"/>
        <w:jc w:val="both"/>
        <w:rPr>
          <w:rFonts w:ascii="Times New Roman" w:eastAsia="Times New Roman" w:hAnsi="Times New Roman" w:cs="Times New Roman"/>
          <w:sz w:val="24"/>
          <w:szCs w:val="24"/>
        </w:rPr>
      </w:pPr>
      <w:r w:rsidRPr="00510E64">
        <w:rPr>
          <w:rFonts w:ascii="Times New Roman" w:eastAsia="Times New Roman" w:hAnsi="Times New Roman" w:cs="Times New Roman"/>
          <w:color w:val="000000"/>
          <w:sz w:val="24"/>
          <w:szCs w:val="24"/>
        </w:rPr>
        <w:tab/>
        <w:t>Obviously, our study has some limitations. First, we only considered Twitter, while the Fashion Revolution Week also “happens” on other social media platforms, particularly Instagram. Second, we only considered 2020. While, as said above, this is interesting for the specific conditions related to the Covid-19 pandemic that made digital activism particularly important, one could argue that, in the preceding and following years, a different weight will be given to offline actions such as protests and others. This remains to be verified in further research.</w:t>
      </w:r>
    </w:p>
    <w:p w14:paraId="4E57C20F" w14:textId="77777777" w:rsidR="008D7FF9" w:rsidRPr="00510E64" w:rsidRDefault="008D7FF9" w:rsidP="008D7FF9">
      <w:pPr>
        <w:ind w:firstLine="720"/>
        <w:jc w:val="both"/>
        <w:rPr>
          <w:rFonts w:ascii="Times New Roman" w:eastAsia="Times New Roman" w:hAnsi="Times New Roman" w:cs="Times New Roman"/>
          <w:color w:val="000000"/>
          <w:sz w:val="24"/>
          <w:szCs w:val="24"/>
        </w:rPr>
      </w:pPr>
      <w:r w:rsidRPr="00510E64">
        <w:rPr>
          <w:rFonts w:ascii="Times New Roman" w:eastAsia="Times New Roman" w:hAnsi="Times New Roman" w:cs="Times New Roman"/>
          <w:color w:val="000000"/>
          <w:sz w:val="24"/>
          <w:szCs w:val="24"/>
        </w:rPr>
        <w:tab/>
        <w:t xml:space="preserve">By means of the discursive and linguistic analysis proposed, we can now substantiate what it means to call for a “Revolution” in fashion through digital activism in the Fashion Revolution Week. </w:t>
      </w:r>
    </w:p>
    <w:p w14:paraId="000000B0" w14:textId="77777777" w:rsidR="005E7328" w:rsidRPr="00510E64" w:rsidRDefault="005E7328">
      <w:pPr>
        <w:jc w:val="both"/>
        <w:rPr>
          <w:rFonts w:ascii="Times New Roman" w:eastAsia="Times New Roman" w:hAnsi="Times New Roman" w:cs="Times New Roman"/>
          <w:sz w:val="24"/>
          <w:szCs w:val="24"/>
        </w:rPr>
      </w:pPr>
    </w:p>
    <w:p w14:paraId="000000B1" w14:textId="77777777" w:rsidR="005E7328" w:rsidRPr="00510E64" w:rsidRDefault="009363BF">
      <w:pPr>
        <w:jc w:val="both"/>
        <w:rPr>
          <w:rFonts w:ascii="Times New Roman" w:eastAsia="Times New Roman" w:hAnsi="Times New Roman" w:cs="Times New Roman"/>
          <w:b/>
          <w:sz w:val="24"/>
          <w:szCs w:val="24"/>
        </w:rPr>
      </w:pPr>
      <w:sdt>
        <w:sdtPr>
          <w:tag w:val="goog_rdk_275"/>
          <w:id w:val="-16310772"/>
        </w:sdtPr>
        <w:sdtEndPr/>
        <w:sdtContent/>
      </w:sdt>
      <w:r w:rsidR="008F6188" w:rsidRPr="00510E64">
        <w:rPr>
          <w:rFonts w:ascii="Times New Roman" w:eastAsia="Times New Roman" w:hAnsi="Times New Roman" w:cs="Times New Roman"/>
          <w:b/>
          <w:sz w:val="24"/>
          <w:szCs w:val="24"/>
        </w:rPr>
        <w:t>Endnotes</w:t>
      </w:r>
    </w:p>
    <w:p w14:paraId="4D27F9A5" w14:textId="4DF9E6F3" w:rsidR="007108FB" w:rsidRPr="00510E64" w:rsidRDefault="009363BF" w:rsidP="007108FB">
      <w:pPr>
        <w:rPr>
          <w:rFonts w:ascii="Times New Roman" w:eastAsia="Times New Roman" w:hAnsi="Times New Roman" w:cs="Times New Roman"/>
          <w:color w:val="000000"/>
          <w:sz w:val="24"/>
          <w:szCs w:val="24"/>
        </w:rPr>
      </w:pPr>
      <w:sdt>
        <w:sdtPr>
          <w:rPr>
            <w:rFonts w:ascii="Times New Roman" w:hAnsi="Times New Roman" w:cs="Times New Roman"/>
            <w:sz w:val="24"/>
            <w:szCs w:val="24"/>
          </w:rPr>
          <w:tag w:val="goog_rdk_302"/>
          <w:id w:val="-360056388"/>
        </w:sdtPr>
        <w:sdtEndPr/>
        <w:sdtContent>
          <w:r w:rsidR="007108FB" w:rsidRPr="00510E64">
            <w:rPr>
              <w:rFonts w:ascii="Times New Roman" w:hAnsi="Times New Roman" w:cs="Times New Roman"/>
              <w:sz w:val="24"/>
              <w:szCs w:val="24"/>
            </w:rPr>
            <w:t xml:space="preserve">1. We use the term </w:t>
          </w:r>
        </w:sdtContent>
      </w:sdt>
      <w:sdt>
        <w:sdtPr>
          <w:rPr>
            <w:rFonts w:ascii="Times New Roman" w:hAnsi="Times New Roman" w:cs="Times New Roman"/>
            <w:sz w:val="24"/>
            <w:szCs w:val="24"/>
          </w:rPr>
          <w:tag w:val="goog_rdk_303"/>
          <w:id w:val="182797060"/>
        </w:sdtPr>
        <w:sdtEndPr/>
        <w:sdtContent>
          <w:sdt>
            <w:sdtPr>
              <w:rPr>
                <w:rFonts w:ascii="Times New Roman" w:hAnsi="Times New Roman" w:cs="Times New Roman"/>
                <w:sz w:val="24"/>
                <w:szCs w:val="24"/>
              </w:rPr>
              <w:tag w:val="goog_rdk_304"/>
              <w:id w:val="822396370"/>
            </w:sdtPr>
            <w:sdtEndPr/>
            <w:sdtContent>
              <w:r w:rsidR="007108FB" w:rsidRPr="00510E64">
                <w:rPr>
                  <w:rFonts w:ascii="Times New Roman" w:hAnsi="Times New Roman" w:cs="Times New Roman"/>
                  <w:sz w:val="24"/>
                  <w:szCs w:val="24"/>
                </w:rPr>
                <w:t>‘</w:t>
              </w:r>
            </w:sdtContent>
          </w:sdt>
        </w:sdtContent>
      </w:sdt>
      <w:sdt>
        <w:sdtPr>
          <w:rPr>
            <w:rFonts w:ascii="Times New Roman" w:hAnsi="Times New Roman" w:cs="Times New Roman"/>
            <w:sz w:val="24"/>
            <w:szCs w:val="24"/>
          </w:rPr>
          <w:tag w:val="goog_rdk_305"/>
          <w:id w:val="1966846113"/>
        </w:sdtPr>
        <w:sdtEndPr/>
        <w:sdtContent>
          <w:r w:rsidR="007108FB" w:rsidRPr="00510E64">
            <w:rPr>
              <w:rFonts w:ascii="Times New Roman" w:hAnsi="Times New Roman" w:cs="Times New Roman"/>
              <w:sz w:val="24"/>
              <w:szCs w:val="24"/>
            </w:rPr>
            <w:t>Twitter</w:t>
          </w:r>
        </w:sdtContent>
      </w:sdt>
      <w:sdt>
        <w:sdtPr>
          <w:rPr>
            <w:rFonts w:ascii="Times New Roman" w:hAnsi="Times New Roman" w:cs="Times New Roman"/>
            <w:sz w:val="24"/>
            <w:szCs w:val="24"/>
          </w:rPr>
          <w:tag w:val="goog_rdk_306"/>
          <w:id w:val="1858930746"/>
        </w:sdtPr>
        <w:sdtEndPr/>
        <w:sdtContent>
          <w:sdt>
            <w:sdtPr>
              <w:rPr>
                <w:rFonts w:ascii="Times New Roman" w:hAnsi="Times New Roman" w:cs="Times New Roman"/>
                <w:sz w:val="24"/>
                <w:szCs w:val="24"/>
              </w:rPr>
              <w:tag w:val="goog_rdk_307"/>
              <w:id w:val="-512989880"/>
            </w:sdtPr>
            <w:sdtEndPr/>
            <w:sdtContent/>
          </w:sdt>
          <w:sdt>
            <w:sdtPr>
              <w:rPr>
                <w:rFonts w:ascii="Times New Roman" w:hAnsi="Times New Roman" w:cs="Times New Roman"/>
                <w:sz w:val="24"/>
                <w:szCs w:val="24"/>
              </w:rPr>
              <w:tag w:val="goog_rdk_308"/>
              <w:id w:val="-604421257"/>
            </w:sdtPr>
            <w:sdtEndPr/>
            <w:sdtContent>
              <w:r w:rsidR="007108FB" w:rsidRPr="00510E64">
                <w:rPr>
                  <w:rFonts w:ascii="Times New Roman" w:hAnsi="Times New Roman" w:cs="Times New Roman"/>
                  <w:sz w:val="24"/>
                  <w:szCs w:val="24"/>
                </w:rPr>
                <w:t>’</w:t>
              </w:r>
            </w:sdtContent>
          </w:sdt>
        </w:sdtContent>
      </w:sdt>
      <w:sdt>
        <w:sdtPr>
          <w:rPr>
            <w:rFonts w:ascii="Times New Roman" w:hAnsi="Times New Roman" w:cs="Times New Roman"/>
            <w:sz w:val="24"/>
            <w:szCs w:val="24"/>
          </w:rPr>
          <w:tag w:val="goog_rdk_309"/>
          <w:id w:val="1908183403"/>
        </w:sdtPr>
        <w:sdtEndPr/>
        <w:sdtContent>
          <w:r w:rsidR="007108FB" w:rsidRPr="00510E64">
            <w:rPr>
              <w:rFonts w:ascii="Times New Roman" w:hAnsi="Times New Roman" w:cs="Times New Roman"/>
              <w:sz w:val="24"/>
              <w:szCs w:val="24"/>
            </w:rPr>
            <w:t xml:space="preserve"> here, because data was collected before Twitter was named X in the summer of 2023.</w:t>
          </w:r>
        </w:sdtContent>
      </w:sdt>
      <w:sdt>
        <w:sdtPr>
          <w:rPr>
            <w:rFonts w:ascii="Times New Roman" w:hAnsi="Times New Roman" w:cs="Times New Roman"/>
            <w:sz w:val="24"/>
            <w:szCs w:val="24"/>
          </w:rPr>
          <w:tag w:val="goog_rdk_310"/>
          <w:id w:val="369045490"/>
          <w:showingPlcHdr/>
        </w:sdtPr>
        <w:sdtEndPr/>
        <w:sdtContent>
          <w:r w:rsidR="007108FB" w:rsidRPr="00510E64">
            <w:rPr>
              <w:rFonts w:ascii="Times New Roman" w:hAnsi="Times New Roman" w:cs="Times New Roman"/>
              <w:sz w:val="24"/>
              <w:szCs w:val="24"/>
            </w:rPr>
            <w:t xml:space="preserve">     </w:t>
          </w:r>
        </w:sdtContent>
      </w:sdt>
      <w:r w:rsidR="007108FB" w:rsidRPr="00510E64">
        <w:rPr>
          <w:rFonts w:ascii="Times New Roman" w:eastAsia="Times New Roman" w:hAnsi="Times New Roman" w:cs="Times New Roman"/>
          <w:color w:val="000000"/>
          <w:sz w:val="24"/>
          <w:szCs w:val="24"/>
        </w:rPr>
        <w:t xml:space="preserve"> </w:t>
      </w:r>
    </w:p>
    <w:p w14:paraId="0D068892" w14:textId="6EFD357D" w:rsidR="007108FB" w:rsidRPr="00510E64" w:rsidRDefault="007108FB" w:rsidP="007108FB">
      <w:pPr>
        <w:rPr>
          <w:rFonts w:ascii="Times New Roman" w:eastAsia="Times New Roman" w:hAnsi="Times New Roman" w:cs="Times New Roman"/>
          <w:color w:val="000000"/>
          <w:sz w:val="24"/>
          <w:szCs w:val="24"/>
        </w:rPr>
      </w:pPr>
      <w:r w:rsidRPr="00510E64">
        <w:rPr>
          <w:rFonts w:ascii="Times New Roman" w:eastAsia="Times New Roman" w:hAnsi="Times New Roman" w:cs="Times New Roman"/>
          <w:color w:val="000000"/>
          <w:sz w:val="24"/>
          <w:szCs w:val="24"/>
        </w:rPr>
        <w:t>2.</w:t>
      </w:r>
      <w:r w:rsidRPr="00510E64">
        <w:t xml:space="preserve"> </w:t>
      </w:r>
      <w:sdt>
        <w:sdtPr>
          <w:rPr>
            <w:rFonts w:ascii="Times New Roman" w:hAnsi="Times New Roman" w:cs="Times New Roman"/>
            <w:sz w:val="24"/>
            <w:szCs w:val="24"/>
          </w:rPr>
          <w:tag w:val="goog_rdk_313"/>
          <w:id w:val="175397905"/>
        </w:sdtPr>
        <w:sdtEndPr/>
        <w:sdtContent>
          <w:r w:rsidRPr="00510E64">
            <w:rPr>
              <w:rFonts w:ascii="Times New Roman" w:eastAsia="Times New Roman" w:hAnsi="Times New Roman" w:cs="Times New Roman"/>
              <w:sz w:val="24"/>
              <w:szCs w:val="24"/>
            </w:rPr>
            <w:t xml:space="preserve"> Fashion Revolution impact reports are available at:</w:t>
          </w:r>
        </w:sdtContent>
      </w:sdt>
      <w:hyperlink r:id="rId15">
        <w:sdt>
          <w:sdtPr>
            <w:rPr>
              <w:rFonts w:ascii="Times New Roman" w:hAnsi="Times New Roman" w:cs="Times New Roman"/>
              <w:sz w:val="24"/>
              <w:szCs w:val="24"/>
            </w:rPr>
            <w:tag w:val="goog_rdk_314"/>
            <w:id w:val="1378658819"/>
          </w:sdtPr>
          <w:sdtEndPr/>
          <w:sdtContent>
            <w:r w:rsidRPr="00510E64">
              <w:rPr>
                <w:rFonts w:ascii="Times New Roman" w:eastAsia="Times New Roman" w:hAnsi="Times New Roman" w:cs="Times New Roman"/>
                <w:sz w:val="24"/>
                <w:szCs w:val="24"/>
              </w:rPr>
              <w:t xml:space="preserve"> </w:t>
            </w:r>
          </w:sdtContent>
        </w:sdt>
      </w:hyperlink>
      <w:hyperlink r:id="rId16">
        <w:sdt>
          <w:sdtPr>
            <w:rPr>
              <w:rFonts w:ascii="Times New Roman" w:hAnsi="Times New Roman" w:cs="Times New Roman"/>
              <w:sz w:val="24"/>
              <w:szCs w:val="24"/>
            </w:rPr>
            <w:tag w:val="goog_rdk_315"/>
            <w:id w:val="-2015062576"/>
          </w:sdtPr>
          <w:sdtEndPr/>
          <w:sdtContent>
            <w:r w:rsidRPr="00510E64">
              <w:rPr>
                <w:rFonts w:ascii="Times New Roman" w:eastAsia="Times New Roman" w:hAnsi="Times New Roman" w:cs="Times New Roman"/>
                <w:color w:val="1155CC"/>
                <w:sz w:val="24"/>
                <w:szCs w:val="24"/>
                <w:u w:val="single"/>
              </w:rPr>
              <w:t>https://www.fashionrevolution.org/impact/</w:t>
            </w:r>
          </w:sdtContent>
        </w:sdt>
      </w:hyperlink>
      <w:sdt>
        <w:sdtPr>
          <w:rPr>
            <w:rFonts w:ascii="Times New Roman" w:hAnsi="Times New Roman" w:cs="Times New Roman"/>
            <w:sz w:val="24"/>
            <w:szCs w:val="24"/>
          </w:rPr>
          <w:tag w:val="goog_rdk_316"/>
          <w:id w:val="-1167245794"/>
        </w:sdtPr>
        <w:sdtEndPr/>
        <w:sdtContent>
          <w:r w:rsidRPr="00510E64">
            <w:rPr>
              <w:rFonts w:ascii="Times New Roman" w:eastAsia="Times New Roman" w:hAnsi="Times New Roman" w:cs="Times New Roman"/>
              <w:sz w:val="24"/>
              <w:szCs w:val="24"/>
            </w:rPr>
            <w:t xml:space="preserve"> (last visited: September 2023). </w:t>
          </w:r>
        </w:sdtContent>
      </w:sdt>
      <w:sdt>
        <w:sdtPr>
          <w:rPr>
            <w:rFonts w:ascii="Times New Roman" w:hAnsi="Times New Roman" w:cs="Times New Roman"/>
            <w:sz w:val="24"/>
            <w:szCs w:val="24"/>
          </w:rPr>
          <w:tag w:val="goog_rdk_317"/>
          <w:id w:val="1430083691"/>
          <w:showingPlcHdr/>
        </w:sdtPr>
        <w:sdtEndPr/>
        <w:sdtContent>
          <w:r w:rsidRPr="00510E64">
            <w:rPr>
              <w:rFonts w:ascii="Times New Roman" w:hAnsi="Times New Roman" w:cs="Times New Roman"/>
              <w:sz w:val="24"/>
              <w:szCs w:val="24"/>
            </w:rPr>
            <w:t xml:space="preserve">     </w:t>
          </w:r>
        </w:sdtContent>
      </w:sdt>
    </w:p>
    <w:p w14:paraId="000000B4" w14:textId="37D1D1D4" w:rsidR="005E7328" w:rsidRPr="00510E64" w:rsidRDefault="007108FB">
      <w:pPr>
        <w:rPr>
          <w:rFonts w:ascii="Times New Roman" w:eastAsia="Times New Roman" w:hAnsi="Times New Roman" w:cs="Times New Roman"/>
          <w:sz w:val="24"/>
          <w:szCs w:val="24"/>
        </w:rPr>
      </w:pPr>
      <w:r w:rsidRPr="00510E64">
        <w:rPr>
          <w:rFonts w:ascii="Times New Roman" w:eastAsia="Times New Roman" w:hAnsi="Times New Roman" w:cs="Times New Roman"/>
          <w:color w:val="000000"/>
          <w:sz w:val="24"/>
          <w:szCs w:val="24"/>
        </w:rPr>
        <w:t>3.</w:t>
      </w:r>
      <w:r w:rsidRPr="00510E64">
        <w:rPr>
          <w:rFonts w:ascii="Times New Roman" w:eastAsia="Times New Roman" w:hAnsi="Times New Roman" w:cs="Times New Roman"/>
          <w:sz w:val="24"/>
          <w:szCs w:val="24"/>
        </w:rPr>
        <w:t xml:space="preserve"> As Maggioni (2022) points out, some varieties of English do have more specific plural </w:t>
      </w:r>
      <w:proofErr w:type="gramStart"/>
      <w:r w:rsidRPr="00510E64">
        <w:rPr>
          <w:rFonts w:ascii="Times New Roman" w:eastAsia="Times New Roman" w:hAnsi="Times New Roman" w:cs="Times New Roman"/>
          <w:sz w:val="24"/>
          <w:szCs w:val="24"/>
        </w:rPr>
        <w:t>references</w:t>
      </w:r>
      <w:proofErr w:type="gramEnd"/>
      <w:r w:rsidRPr="00510E64">
        <w:rPr>
          <w:rFonts w:ascii="Times New Roman" w:eastAsia="Times New Roman" w:hAnsi="Times New Roman" w:cs="Times New Roman"/>
          <w:sz w:val="24"/>
          <w:szCs w:val="24"/>
        </w:rPr>
        <w:t xml:space="preserve"> but these are not observed in our corpus.</w:t>
      </w:r>
    </w:p>
    <w:p w14:paraId="000000B5" w14:textId="77777777" w:rsidR="005E7328" w:rsidRPr="00510E64" w:rsidRDefault="005E7328">
      <w:pPr>
        <w:rPr>
          <w:rFonts w:ascii="Times New Roman" w:eastAsia="Times New Roman" w:hAnsi="Times New Roman" w:cs="Times New Roman"/>
          <w:b/>
          <w:sz w:val="24"/>
          <w:szCs w:val="24"/>
        </w:rPr>
      </w:pPr>
    </w:p>
    <w:p w14:paraId="000000B6" w14:textId="77777777" w:rsidR="005E7328" w:rsidRPr="00510E64" w:rsidRDefault="008F6188">
      <w:pPr>
        <w:rPr>
          <w:b/>
        </w:rPr>
      </w:pPr>
      <w:r w:rsidRPr="00510E64">
        <w:rPr>
          <w:rFonts w:ascii="Times New Roman" w:eastAsia="Times New Roman" w:hAnsi="Times New Roman" w:cs="Times New Roman"/>
          <w:b/>
          <w:sz w:val="24"/>
          <w:szCs w:val="24"/>
        </w:rPr>
        <w:t>Acknowledgements</w:t>
      </w:r>
    </w:p>
    <w:p w14:paraId="197694E4" w14:textId="104D5E81" w:rsidR="003523A1" w:rsidRDefault="003523A1" w:rsidP="003523A1">
      <w:pPr>
        <w:jc w:val="both"/>
      </w:pPr>
      <w:bookmarkStart w:id="12" w:name="_heading=h.gjdgxs" w:colFirst="0" w:colLast="0"/>
      <w:bookmarkStart w:id="13" w:name="_Hlk140236839"/>
      <w:bookmarkEnd w:id="12"/>
      <w:r>
        <w:rPr>
          <w:rFonts w:ascii="Times New Roman" w:hAnsi="Times New Roman"/>
          <w:sz w:val="24"/>
          <w:szCs w:val="24"/>
        </w:rPr>
        <w:t xml:space="preserve">The authors thank the anonymous reviewers for their helpful suggestions. </w:t>
      </w:r>
      <w:bookmarkEnd w:id="13"/>
      <w:r>
        <w:rPr>
          <w:rFonts w:ascii="Times New Roman" w:hAnsi="Times New Roman"/>
          <w:sz w:val="24"/>
          <w:szCs w:val="24"/>
        </w:rPr>
        <w:t>The authors furthermore gratefully acknowledge the support of COST Action CA17132 ‘European Network for Argumentation and Public Policy Analysis’ (</w:t>
      </w:r>
      <w:hyperlink r:id="rId17">
        <w:r>
          <w:rPr>
            <w:rFonts w:ascii="Times New Roman" w:hAnsi="Times New Roman"/>
            <w:color w:val="1155CC"/>
            <w:sz w:val="24"/>
            <w:szCs w:val="24"/>
            <w:u w:val="single"/>
          </w:rPr>
          <w:t>www.publicpolicyargument.eu</w:t>
        </w:r>
      </w:hyperlink>
      <w:r>
        <w:rPr>
          <w:rFonts w:ascii="Times New Roman" w:hAnsi="Times New Roman"/>
          <w:sz w:val="24"/>
          <w:szCs w:val="24"/>
        </w:rPr>
        <w:t xml:space="preserve">). </w:t>
      </w:r>
      <w:r w:rsidRPr="0069793C">
        <w:rPr>
          <w:rFonts w:ascii="Times New Roman" w:hAnsi="Times New Roman"/>
          <w:sz w:val="24"/>
          <w:szCs w:val="24"/>
          <w:lang w:val="fr-BE"/>
        </w:rPr>
        <w:t xml:space="preserve">Laetitia Aulit </w:t>
      </w:r>
      <w:proofErr w:type="spellStart"/>
      <w:r>
        <w:rPr>
          <w:rFonts w:ascii="Times New Roman" w:hAnsi="Times New Roman"/>
          <w:sz w:val="24"/>
          <w:szCs w:val="24"/>
          <w:lang w:val="fr-BE"/>
        </w:rPr>
        <w:t>wa</w:t>
      </w:r>
      <w:r w:rsidRPr="0069793C">
        <w:rPr>
          <w:rFonts w:ascii="Times New Roman" w:hAnsi="Times New Roman"/>
          <w:sz w:val="24"/>
          <w:szCs w:val="24"/>
          <w:lang w:val="fr-BE"/>
        </w:rPr>
        <w:t>s</w:t>
      </w:r>
      <w:proofErr w:type="spellEnd"/>
      <w:r w:rsidRPr="0069793C">
        <w:rPr>
          <w:rFonts w:ascii="Times New Roman" w:hAnsi="Times New Roman"/>
          <w:sz w:val="24"/>
          <w:szCs w:val="24"/>
          <w:lang w:val="fr-BE"/>
        </w:rPr>
        <w:t xml:space="preserve"> </w:t>
      </w:r>
      <w:proofErr w:type="spellStart"/>
      <w:r w:rsidRPr="0069793C">
        <w:rPr>
          <w:rFonts w:ascii="Times New Roman" w:hAnsi="Times New Roman"/>
          <w:sz w:val="24"/>
          <w:szCs w:val="24"/>
          <w:lang w:val="fr-BE"/>
        </w:rPr>
        <w:t>funded</w:t>
      </w:r>
      <w:proofErr w:type="spellEnd"/>
      <w:r w:rsidRPr="0069793C">
        <w:rPr>
          <w:rFonts w:ascii="Times New Roman" w:hAnsi="Times New Roman"/>
          <w:sz w:val="24"/>
          <w:szCs w:val="24"/>
          <w:lang w:val="fr-BE"/>
        </w:rPr>
        <w:t xml:space="preserve"> by the Fonds Spéciaux de Recherche of the Université catholique de Louvain, </w:t>
      </w:r>
      <w:proofErr w:type="spellStart"/>
      <w:r w:rsidRPr="0069793C">
        <w:rPr>
          <w:rFonts w:ascii="Times New Roman" w:hAnsi="Times New Roman"/>
          <w:sz w:val="24"/>
          <w:szCs w:val="24"/>
          <w:lang w:val="fr-BE"/>
        </w:rPr>
        <w:t>project</w:t>
      </w:r>
      <w:proofErr w:type="spellEnd"/>
      <w:r w:rsidRPr="0069793C">
        <w:rPr>
          <w:rFonts w:ascii="Times New Roman" w:hAnsi="Times New Roman"/>
          <w:sz w:val="24"/>
          <w:szCs w:val="24"/>
          <w:lang w:val="fr-BE"/>
        </w:rPr>
        <w:t xml:space="preserve"> </w:t>
      </w:r>
      <w:proofErr w:type="spellStart"/>
      <w:proofErr w:type="gramStart"/>
      <w:r w:rsidRPr="0069793C">
        <w:rPr>
          <w:rFonts w:ascii="Times New Roman" w:hAnsi="Times New Roman"/>
          <w:sz w:val="24"/>
          <w:szCs w:val="24"/>
          <w:lang w:val="fr-BE"/>
        </w:rPr>
        <w:t>title</w:t>
      </w:r>
      <w:proofErr w:type="spellEnd"/>
      <w:r w:rsidRPr="0069793C">
        <w:rPr>
          <w:rFonts w:ascii="Times New Roman" w:hAnsi="Times New Roman"/>
          <w:sz w:val="24"/>
          <w:szCs w:val="24"/>
          <w:lang w:val="fr-BE"/>
        </w:rPr>
        <w:t>:</w:t>
      </w:r>
      <w:proofErr w:type="gramEnd"/>
      <w:r w:rsidRPr="0069793C">
        <w:rPr>
          <w:rFonts w:ascii="Times New Roman" w:hAnsi="Times New Roman"/>
          <w:sz w:val="24"/>
          <w:szCs w:val="24"/>
          <w:lang w:val="fr-BE"/>
        </w:rPr>
        <w:t xml:space="preserve"> “Atténuation et intensification pour la prise de position dans des situations de controverse: le cas de trois débats </w:t>
      </w:r>
      <w:r>
        <w:rPr>
          <w:rFonts w:ascii="Times New Roman" w:hAnsi="Times New Roman"/>
          <w:sz w:val="24"/>
          <w:szCs w:val="24"/>
          <w:lang w:val="fr-BE"/>
        </w:rPr>
        <w:t xml:space="preserve">sociétaux </w:t>
      </w:r>
      <w:r w:rsidRPr="0069793C">
        <w:rPr>
          <w:rFonts w:ascii="Times New Roman" w:hAnsi="Times New Roman"/>
          <w:sz w:val="24"/>
          <w:szCs w:val="24"/>
          <w:lang w:val="fr-BE"/>
        </w:rPr>
        <w:t>espagnols</w:t>
      </w:r>
      <w:r>
        <w:rPr>
          <w:rFonts w:ascii="Times New Roman" w:hAnsi="Times New Roman"/>
          <w:sz w:val="24"/>
          <w:szCs w:val="24"/>
          <w:lang w:val="fr-BE"/>
        </w:rPr>
        <w:t xml:space="preserve"> dans le discours oral et dans les nouveaux médias</w:t>
      </w:r>
      <w:r w:rsidRPr="0069793C">
        <w:rPr>
          <w:rFonts w:ascii="Times New Roman" w:hAnsi="Times New Roman"/>
          <w:sz w:val="24"/>
          <w:szCs w:val="24"/>
          <w:lang w:val="fr-BE"/>
        </w:rPr>
        <w:t xml:space="preserve">”. </w:t>
      </w:r>
      <w:r>
        <w:rPr>
          <w:rFonts w:ascii="Times New Roman" w:hAnsi="Times New Roman"/>
          <w:sz w:val="24"/>
          <w:szCs w:val="24"/>
        </w:rPr>
        <w:t xml:space="preserve">The authors thank the Centre de </w:t>
      </w:r>
      <w:proofErr w:type="spellStart"/>
      <w:r>
        <w:rPr>
          <w:rFonts w:ascii="Times New Roman" w:hAnsi="Times New Roman"/>
          <w:sz w:val="24"/>
          <w:szCs w:val="24"/>
        </w:rPr>
        <w:t>traitement</w:t>
      </w:r>
      <w:proofErr w:type="spellEnd"/>
      <w:r>
        <w:rPr>
          <w:rFonts w:ascii="Times New Roman" w:hAnsi="Times New Roman"/>
          <w:sz w:val="24"/>
          <w:szCs w:val="24"/>
        </w:rPr>
        <w:t xml:space="preserve"> </w:t>
      </w:r>
      <w:proofErr w:type="spellStart"/>
      <w:r>
        <w:rPr>
          <w:rFonts w:ascii="Times New Roman" w:hAnsi="Times New Roman"/>
          <w:sz w:val="24"/>
          <w:szCs w:val="24"/>
        </w:rPr>
        <w:t>automatique</w:t>
      </w:r>
      <w:proofErr w:type="spellEnd"/>
      <w:r>
        <w:rPr>
          <w:rFonts w:ascii="Times New Roman" w:hAnsi="Times New Roman"/>
          <w:sz w:val="24"/>
          <w:szCs w:val="24"/>
        </w:rPr>
        <w:t xml:space="preserve"> du </w:t>
      </w:r>
      <w:proofErr w:type="spellStart"/>
      <w:r>
        <w:rPr>
          <w:rFonts w:ascii="Times New Roman" w:hAnsi="Times New Roman"/>
          <w:sz w:val="24"/>
          <w:szCs w:val="24"/>
        </w:rPr>
        <w:t>langage</w:t>
      </w:r>
      <w:proofErr w:type="spellEnd"/>
      <w:r>
        <w:rPr>
          <w:rFonts w:ascii="Times New Roman" w:hAnsi="Times New Roman"/>
          <w:sz w:val="24"/>
          <w:szCs w:val="24"/>
        </w:rPr>
        <w:t xml:space="preserve"> of the Université catholique de Louvain, and especially Hubert </w:t>
      </w:r>
      <w:proofErr w:type="spellStart"/>
      <w:r>
        <w:rPr>
          <w:rFonts w:ascii="Times New Roman" w:hAnsi="Times New Roman"/>
          <w:sz w:val="24"/>
          <w:szCs w:val="24"/>
        </w:rPr>
        <w:t>Naets</w:t>
      </w:r>
      <w:proofErr w:type="spellEnd"/>
      <w:r>
        <w:rPr>
          <w:rFonts w:ascii="Times New Roman" w:hAnsi="Times New Roman"/>
          <w:sz w:val="24"/>
          <w:szCs w:val="24"/>
        </w:rPr>
        <w:t xml:space="preserve">, for downloading the tweets, as well as Laura Aguiar De Souza Penha Marion and Neus </w:t>
      </w:r>
      <w:proofErr w:type="spellStart"/>
      <w:r>
        <w:rPr>
          <w:rFonts w:ascii="Times New Roman" w:hAnsi="Times New Roman"/>
          <w:sz w:val="24"/>
          <w:szCs w:val="24"/>
        </w:rPr>
        <w:t>Nogué</w:t>
      </w:r>
      <w:proofErr w:type="spellEnd"/>
      <w:r>
        <w:rPr>
          <w:rFonts w:ascii="Times New Roman" w:hAnsi="Times New Roman"/>
          <w:sz w:val="24"/>
          <w:szCs w:val="24"/>
        </w:rPr>
        <w:t xml:space="preserve"> Serrano for assistance with the Portuguese resp. Catalan examples.</w:t>
      </w:r>
    </w:p>
    <w:p w14:paraId="0254D9B4" w14:textId="77777777" w:rsidR="003F48A8" w:rsidRDefault="008F6188" w:rsidP="003F48A8">
      <w:pPr>
        <w:pStyle w:val="Heading2"/>
        <w:rPr>
          <w:rFonts w:ascii="Times New Roman" w:eastAsia="Times New Roman" w:hAnsi="Times New Roman" w:cs="Times New Roman"/>
          <w:sz w:val="24"/>
          <w:szCs w:val="24"/>
        </w:rPr>
      </w:pPr>
      <w:bookmarkStart w:id="14" w:name="_heading=h.8x8kdowyvuan" w:colFirst="0" w:colLast="0"/>
      <w:bookmarkEnd w:id="14"/>
      <w:r w:rsidRPr="00510E64">
        <w:rPr>
          <w:rFonts w:ascii="Times New Roman" w:eastAsia="Times New Roman" w:hAnsi="Times New Roman" w:cs="Times New Roman"/>
          <w:sz w:val="24"/>
          <w:szCs w:val="24"/>
        </w:rPr>
        <w:lastRenderedPageBreak/>
        <w:t>References</w:t>
      </w:r>
    </w:p>
    <w:p w14:paraId="000000BF" w14:textId="14D2C860" w:rsidR="005E7328" w:rsidRPr="00510E64" w:rsidRDefault="009363BF" w:rsidP="003F48A8">
      <w:pPr>
        <w:pStyle w:val="Heading2"/>
        <w:rPr>
          <w:rFonts w:ascii="Times New Roman" w:eastAsia="Times New Roman" w:hAnsi="Times New Roman" w:cs="Times New Roman"/>
          <w:sz w:val="24"/>
          <w:szCs w:val="24"/>
        </w:rPr>
      </w:pPr>
      <w:sdt>
        <w:sdtPr>
          <w:tag w:val="goog_rdk_287"/>
          <w:id w:val="605083033"/>
        </w:sdtPr>
        <w:sdtEndPr/>
        <w:sdtContent>
          <w:sdt>
            <w:sdtPr>
              <w:tag w:val="goog_rdk_286"/>
              <w:id w:val="1183167691"/>
            </w:sdtPr>
            <w:sdtEndPr/>
            <w:sdtContent>
              <w:r w:rsidR="008F6188" w:rsidRPr="003523A1">
                <w:rPr>
                  <w:rFonts w:ascii="Times New Roman" w:eastAsia="Times New Roman" w:hAnsi="Times New Roman" w:cs="Times New Roman"/>
                  <w:bCs/>
                  <w:sz w:val="24"/>
                  <w:szCs w:val="24"/>
                </w:rPr>
                <w:t>Aakhus, M.</w:t>
              </w:r>
              <w:r w:rsidR="008F6188" w:rsidRPr="00510E64">
                <w:rPr>
                  <w:rFonts w:ascii="Times New Roman" w:eastAsia="Times New Roman" w:hAnsi="Times New Roman" w:cs="Times New Roman"/>
                  <w:sz w:val="24"/>
                  <w:szCs w:val="24"/>
                </w:rPr>
                <w:t xml:space="preserve"> </w:t>
              </w:r>
              <w:r w:rsidR="008F6188" w:rsidRPr="003F48A8">
                <w:rPr>
                  <w:rFonts w:ascii="Times New Roman" w:eastAsia="Times New Roman" w:hAnsi="Times New Roman" w:cs="Times New Roman"/>
                  <w:b w:val="0"/>
                  <w:bCs/>
                  <w:sz w:val="24"/>
                  <w:szCs w:val="24"/>
                </w:rPr>
                <w:t>2007. ‘Communication as design</w:t>
              </w:r>
              <w:r w:rsidR="003F48A8">
                <w:rPr>
                  <w:rFonts w:ascii="Times New Roman" w:eastAsia="Times New Roman" w:hAnsi="Times New Roman" w:cs="Times New Roman"/>
                  <w:b w:val="0"/>
                  <w:bCs/>
                  <w:sz w:val="24"/>
                  <w:szCs w:val="24"/>
                </w:rPr>
                <w:t>,</w:t>
              </w:r>
              <w:r w:rsidR="008F6188" w:rsidRPr="003F48A8">
                <w:rPr>
                  <w:rFonts w:ascii="Times New Roman" w:eastAsia="Times New Roman" w:hAnsi="Times New Roman" w:cs="Times New Roman"/>
                  <w:b w:val="0"/>
                  <w:bCs/>
                  <w:sz w:val="24"/>
                  <w:szCs w:val="24"/>
                </w:rPr>
                <w:t xml:space="preserve">’ </w:t>
              </w:r>
              <w:r w:rsidR="008F6188" w:rsidRPr="003F48A8">
                <w:rPr>
                  <w:rFonts w:ascii="Times New Roman" w:eastAsia="Times New Roman" w:hAnsi="Times New Roman" w:cs="Times New Roman"/>
                  <w:b w:val="0"/>
                  <w:bCs/>
                  <w:i/>
                  <w:iCs/>
                  <w:sz w:val="24"/>
                  <w:szCs w:val="24"/>
                </w:rPr>
                <w:t>Communication Monographs</w:t>
              </w:r>
              <w:r w:rsidR="008F6188" w:rsidRPr="003F48A8">
                <w:rPr>
                  <w:rFonts w:ascii="Times New Roman" w:eastAsia="Times New Roman" w:hAnsi="Times New Roman" w:cs="Times New Roman"/>
                  <w:b w:val="0"/>
                  <w:bCs/>
                  <w:sz w:val="24"/>
                  <w:szCs w:val="24"/>
                </w:rPr>
                <w:t xml:space="preserve"> 74(1): 112-117.</w:t>
              </w:r>
            </w:sdtContent>
          </w:sdt>
        </w:sdtContent>
      </w:sdt>
    </w:p>
    <w:p w14:paraId="000000C0" w14:textId="181F6B04" w:rsidR="005E7328" w:rsidRPr="00510E64" w:rsidRDefault="008F6188" w:rsidP="003F48A8">
      <w:pPr>
        <w:numPr>
          <w:ilvl w:val="0"/>
          <w:numId w:val="2"/>
        </w:numPr>
        <w:spacing w:after="200"/>
        <w:jc w:val="both"/>
        <w:rPr>
          <w:rFonts w:ascii="Times New Roman" w:eastAsia="Times New Roman" w:hAnsi="Times New Roman" w:cs="Times New Roman"/>
          <w:sz w:val="24"/>
          <w:szCs w:val="24"/>
          <w:lang w:val="es-ES"/>
        </w:rPr>
      </w:pPr>
      <w:r w:rsidRPr="00510E64">
        <w:rPr>
          <w:rFonts w:ascii="Times New Roman" w:eastAsia="Times New Roman" w:hAnsi="Times New Roman" w:cs="Times New Roman"/>
          <w:b/>
          <w:sz w:val="24"/>
          <w:szCs w:val="24"/>
        </w:rPr>
        <w:t xml:space="preserve">Avila, R. and </w:t>
      </w:r>
      <w:r w:rsidR="003523A1">
        <w:rPr>
          <w:rFonts w:ascii="Times New Roman" w:eastAsia="Times New Roman" w:hAnsi="Times New Roman" w:cs="Times New Roman"/>
          <w:b/>
          <w:sz w:val="24"/>
          <w:szCs w:val="24"/>
        </w:rPr>
        <w:t xml:space="preserve">P. </w:t>
      </w:r>
      <w:r w:rsidRPr="00510E64">
        <w:rPr>
          <w:rFonts w:ascii="Times New Roman" w:eastAsia="Times New Roman" w:hAnsi="Times New Roman" w:cs="Times New Roman"/>
          <w:b/>
          <w:sz w:val="24"/>
          <w:szCs w:val="24"/>
        </w:rPr>
        <w:t xml:space="preserve">Gras. </w:t>
      </w:r>
      <w:r w:rsidRPr="00510E64">
        <w:rPr>
          <w:rFonts w:ascii="Times New Roman" w:eastAsia="Times New Roman" w:hAnsi="Times New Roman" w:cs="Times New Roman"/>
          <w:sz w:val="24"/>
          <w:szCs w:val="24"/>
        </w:rPr>
        <w:t xml:space="preserve">2014. </w:t>
      </w:r>
      <w:r w:rsidRPr="00510E64">
        <w:rPr>
          <w:rFonts w:ascii="Times New Roman" w:eastAsia="Times New Roman" w:hAnsi="Times New Roman" w:cs="Times New Roman"/>
          <w:sz w:val="24"/>
          <w:szCs w:val="24"/>
          <w:lang w:val="es-ES"/>
        </w:rPr>
        <w:t xml:space="preserve">‘“No sin él”: análisis crítico del discurso de las campañas de prevención del VIH dirigidas a hombres que tienen sexo con hombres en España (2006–2011),’ </w:t>
      </w:r>
      <w:r w:rsidRPr="00510E64">
        <w:rPr>
          <w:rFonts w:ascii="Times New Roman" w:eastAsia="Times New Roman" w:hAnsi="Times New Roman" w:cs="Times New Roman"/>
          <w:i/>
          <w:sz w:val="24"/>
          <w:szCs w:val="24"/>
          <w:lang w:val="es-ES"/>
        </w:rPr>
        <w:t xml:space="preserve">Discurso y </w:t>
      </w:r>
      <w:proofErr w:type="gramStart"/>
      <w:r w:rsidRPr="00510E64">
        <w:rPr>
          <w:rFonts w:ascii="Times New Roman" w:eastAsia="Times New Roman" w:hAnsi="Times New Roman" w:cs="Times New Roman"/>
          <w:i/>
          <w:sz w:val="24"/>
          <w:szCs w:val="24"/>
          <w:lang w:val="es-ES"/>
        </w:rPr>
        <w:t>Sociedad</w:t>
      </w:r>
      <w:r w:rsidRPr="00510E64">
        <w:rPr>
          <w:rFonts w:ascii="Times New Roman" w:eastAsia="Times New Roman" w:hAnsi="Times New Roman" w:cs="Times New Roman"/>
          <w:sz w:val="24"/>
          <w:szCs w:val="24"/>
          <w:lang w:val="es-ES"/>
        </w:rPr>
        <w:t xml:space="preserve">  8</w:t>
      </w:r>
      <w:proofErr w:type="gramEnd"/>
      <w:r w:rsidRPr="00510E64">
        <w:rPr>
          <w:rFonts w:ascii="Times New Roman" w:eastAsia="Times New Roman" w:hAnsi="Times New Roman" w:cs="Times New Roman"/>
          <w:sz w:val="24"/>
          <w:szCs w:val="24"/>
          <w:lang w:val="es-ES"/>
        </w:rPr>
        <w:t>(2): 137–181.</w:t>
      </w:r>
    </w:p>
    <w:p w14:paraId="000000C1" w14:textId="4159D013"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r w:rsidRPr="009363BF">
        <w:rPr>
          <w:rFonts w:ascii="Times New Roman" w:eastAsia="Times New Roman" w:hAnsi="Times New Roman" w:cs="Times New Roman"/>
          <w:b/>
          <w:bCs/>
          <w:color w:val="333333"/>
          <w:sz w:val="24"/>
          <w:szCs w:val="24"/>
          <w:lang w:val="it-IT"/>
        </w:rPr>
        <w:t xml:space="preserve">Balabanova, E., Palmieri, R. </w:t>
      </w:r>
      <w:r w:rsidR="003523A1" w:rsidRPr="009363BF">
        <w:rPr>
          <w:rFonts w:ascii="Times New Roman" w:eastAsia="Times New Roman" w:hAnsi="Times New Roman" w:cs="Times New Roman"/>
          <w:b/>
          <w:bCs/>
          <w:color w:val="333333"/>
          <w:sz w:val="24"/>
          <w:szCs w:val="24"/>
          <w:lang w:val="it-IT"/>
        </w:rPr>
        <w:t>and</w:t>
      </w:r>
      <w:r w:rsidRPr="009363BF">
        <w:rPr>
          <w:rFonts w:ascii="Times New Roman" w:eastAsia="Times New Roman" w:hAnsi="Times New Roman" w:cs="Times New Roman"/>
          <w:b/>
          <w:bCs/>
          <w:color w:val="333333"/>
          <w:sz w:val="24"/>
          <w:szCs w:val="24"/>
          <w:lang w:val="it-IT"/>
        </w:rPr>
        <w:t xml:space="preserve"> </w:t>
      </w:r>
      <w:r w:rsidR="003523A1" w:rsidRPr="009363BF">
        <w:rPr>
          <w:rFonts w:ascii="Times New Roman" w:eastAsia="Times New Roman" w:hAnsi="Times New Roman" w:cs="Times New Roman"/>
          <w:b/>
          <w:bCs/>
          <w:color w:val="333333"/>
          <w:sz w:val="24"/>
          <w:szCs w:val="24"/>
          <w:lang w:val="it-IT"/>
        </w:rPr>
        <w:t xml:space="preserve">Z. </w:t>
      </w:r>
      <w:r w:rsidRPr="009363BF">
        <w:rPr>
          <w:rFonts w:ascii="Times New Roman" w:eastAsia="Times New Roman" w:hAnsi="Times New Roman" w:cs="Times New Roman"/>
          <w:b/>
          <w:bCs/>
          <w:color w:val="333333"/>
          <w:sz w:val="24"/>
          <w:szCs w:val="24"/>
          <w:lang w:val="it-IT"/>
        </w:rPr>
        <w:t>Liu.</w:t>
      </w:r>
      <w:r w:rsidRPr="009363BF">
        <w:rPr>
          <w:rFonts w:ascii="Times New Roman" w:eastAsia="Times New Roman" w:hAnsi="Times New Roman" w:cs="Times New Roman"/>
          <w:color w:val="333333"/>
          <w:sz w:val="24"/>
          <w:szCs w:val="24"/>
          <w:lang w:val="it-IT"/>
        </w:rPr>
        <w:t xml:space="preserve"> 2023. </w:t>
      </w:r>
      <w:r w:rsidR="003F48A8">
        <w:rPr>
          <w:rFonts w:ascii="Times New Roman" w:eastAsia="Times New Roman" w:hAnsi="Times New Roman" w:cs="Times New Roman"/>
          <w:color w:val="333333"/>
          <w:sz w:val="24"/>
          <w:szCs w:val="24"/>
        </w:rPr>
        <w:t>‘</w:t>
      </w:r>
      <w:r w:rsidRPr="00510E64">
        <w:rPr>
          <w:rFonts w:ascii="Times New Roman" w:eastAsia="Times New Roman" w:hAnsi="Times New Roman" w:cs="Times New Roman"/>
          <w:color w:val="333333"/>
          <w:sz w:val="24"/>
          <w:szCs w:val="24"/>
        </w:rPr>
        <w:t>Twitter (X), Fast Fashion and Backlash: Argumentation and Ethics on Social Media</w:t>
      </w:r>
      <w:r w:rsidR="003F48A8">
        <w:rPr>
          <w:rFonts w:ascii="Times New Roman" w:eastAsia="Times New Roman" w:hAnsi="Times New Roman" w:cs="Times New Roman"/>
          <w:color w:val="333333"/>
          <w:sz w:val="24"/>
          <w:szCs w:val="24"/>
        </w:rPr>
        <w:t>,’</w:t>
      </w:r>
      <w:r w:rsidRPr="00510E64">
        <w:rPr>
          <w:rFonts w:ascii="Times New Roman" w:eastAsia="Times New Roman" w:hAnsi="Times New Roman" w:cs="Times New Roman"/>
          <w:color w:val="333333"/>
          <w:sz w:val="24"/>
          <w:szCs w:val="24"/>
        </w:rPr>
        <w:t xml:space="preserve"> </w:t>
      </w:r>
      <w:r w:rsidRPr="00510E64">
        <w:rPr>
          <w:rFonts w:ascii="Times New Roman" w:eastAsia="Times New Roman" w:hAnsi="Times New Roman" w:cs="Times New Roman"/>
          <w:i/>
          <w:color w:val="333333"/>
          <w:sz w:val="24"/>
          <w:szCs w:val="24"/>
        </w:rPr>
        <w:t>Business and Professional Communication Quarterly</w:t>
      </w:r>
      <w:r w:rsidRPr="00510E64">
        <w:rPr>
          <w:rFonts w:ascii="Times New Roman" w:eastAsia="Times New Roman" w:hAnsi="Times New Roman" w:cs="Times New Roman"/>
          <w:color w:val="333333"/>
          <w:sz w:val="24"/>
          <w:szCs w:val="24"/>
        </w:rPr>
        <w:t xml:space="preserve">, </w:t>
      </w:r>
      <w:r w:rsidRPr="00510E64">
        <w:rPr>
          <w:rFonts w:ascii="Times New Roman" w:eastAsia="Times New Roman" w:hAnsi="Times New Roman" w:cs="Times New Roman"/>
          <w:i/>
          <w:color w:val="333333"/>
          <w:sz w:val="24"/>
          <w:szCs w:val="24"/>
        </w:rPr>
        <w:t>0</w:t>
      </w:r>
      <w:r w:rsidRPr="00510E64">
        <w:rPr>
          <w:rFonts w:ascii="Times New Roman" w:eastAsia="Times New Roman" w:hAnsi="Times New Roman" w:cs="Times New Roman"/>
          <w:color w:val="333333"/>
          <w:sz w:val="24"/>
          <w:szCs w:val="24"/>
        </w:rPr>
        <w:t xml:space="preserve">(0). </w:t>
      </w:r>
      <w:hyperlink r:id="rId18">
        <w:r w:rsidRPr="00510E64">
          <w:rPr>
            <w:rFonts w:ascii="Times New Roman" w:eastAsia="Times New Roman" w:hAnsi="Times New Roman" w:cs="Times New Roman"/>
            <w:color w:val="006ACC"/>
            <w:sz w:val="24"/>
            <w:szCs w:val="24"/>
            <w:u w:val="single"/>
          </w:rPr>
          <w:t>https://doi.org/10.1177/23294906231208411</w:t>
        </w:r>
      </w:hyperlink>
    </w:p>
    <w:p w14:paraId="000000C2" w14:textId="77777777" w:rsidR="005E7328" w:rsidRPr="00510E64" w:rsidRDefault="008F6188" w:rsidP="003F48A8">
      <w:pPr>
        <w:numPr>
          <w:ilvl w:val="0"/>
          <w:numId w:val="2"/>
        </w:numPr>
        <w:shd w:val="clear" w:color="auto" w:fill="FFFFFF"/>
        <w:spacing w:after="200"/>
        <w:jc w:val="both"/>
        <w:rPr>
          <w:sz w:val="24"/>
          <w:szCs w:val="24"/>
        </w:rPr>
      </w:pPr>
      <w:r w:rsidRPr="00510E64">
        <w:rPr>
          <w:rFonts w:ascii="Times New Roman" w:eastAsia="Times New Roman" w:hAnsi="Times New Roman" w:cs="Times New Roman"/>
          <w:b/>
          <w:sz w:val="24"/>
          <w:szCs w:val="24"/>
        </w:rPr>
        <w:t xml:space="preserve">Bennett, W. L. and A. </w:t>
      </w:r>
      <w:proofErr w:type="spellStart"/>
      <w:r w:rsidRPr="00510E64">
        <w:rPr>
          <w:rFonts w:ascii="Times New Roman" w:eastAsia="Times New Roman" w:hAnsi="Times New Roman" w:cs="Times New Roman"/>
          <w:b/>
          <w:sz w:val="24"/>
          <w:szCs w:val="24"/>
        </w:rPr>
        <w:t>Segerberg</w:t>
      </w:r>
      <w:proofErr w:type="spellEnd"/>
      <w:r w:rsidRPr="00510E64">
        <w:rPr>
          <w:rFonts w:ascii="Times New Roman" w:eastAsia="Times New Roman" w:hAnsi="Times New Roman" w:cs="Times New Roman"/>
          <w:b/>
          <w:sz w:val="24"/>
          <w:szCs w:val="24"/>
        </w:rPr>
        <w:t>.</w:t>
      </w:r>
      <w:r w:rsidRPr="00510E64">
        <w:rPr>
          <w:rFonts w:ascii="Times New Roman" w:eastAsia="Times New Roman" w:hAnsi="Times New Roman" w:cs="Times New Roman"/>
          <w:sz w:val="24"/>
          <w:szCs w:val="24"/>
        </w:rPr>
        <w:t xml:space="preserve"> 2012. ‘The logic of connective action,’ </w:t>
      </w:r>
      <w:r w:rsidRPr="00510E64">
        <w:rPr>
          <w:rFonts w:ascii="Times New Roman" w:eastAsia="Times New Roman" w:hAnsi="Times New Roman" w:cs="Times New Roman"/>
          <w:i/>
          <w:sz w:val="24"/>
          <w:szCs w:val="24"/>
        </w:rPr>
        <w:t>Information, Communication &amp; Society</w:t>
      </w:r>
      <w:r w:rsidRPr="00510E64">
        <w:rPr>
          <w:rFonts w:ascii="Times New Roman" w:eastAsia="Times New Roman" w:hAnsi="Times New Roman" w:cs="Times New Roman"/>
          <w:sz w:val="24"/>
          <w:szCs w:val="24"/>
        </w:rPr>
        <w:t xml:space="preserve"> 15(5): 739–768. DOI: </w:t>
      </w:r>
      <w:hyperlink r:id="rId19">
        <w:r w:rsidRPr="00510E64">
          <w:rPr>
            <w:rFonts w:ascii="Times New Roman" w:eastAsia="Times New Roman" w:hAnsi="Times New Roman" w:cs="Times New Roman"/>
            <w:sz w:val="24"/>
            <w:szCs w:val="24"/>
          </w:rPr>
          <w:t>10.1080/1369118X.2012.670661</w:t>
        </w:r>
      </w:hyperlink>
      <w:r w:rsidRPr="00510E64">
        <w:rPr>
          <w:rFonts w:ascii="Times New Roman" w:eastAsia="Times New Roman" w:hAnsi="Times New Roman" w:cs="Times New Roman"/>
          <w:color w:val="333333"/>
          <w:sz w:val="24"/>
          <w:szCs w:val="24"/>
        </w:rPr>
        <w:t>.</w:t>
      </w:r>
    </w:p>
    <w:p w14:paraId="000000C3" w14:textId="77777777" w:rsidR="005E7328" w:rsidRPr="00510E64" w:rsidRDefault="008F6188" w:rsidP="003F48A8">
      <w:pPr>
        <w:numPr>
          <w:ilvl w:val="0"/>
          <w:numId w:val="2"/>
        </w:numPr>
        <w:spacing w:after="200"/>
        <w:jc w:val="both"/>
        <w:rPr>
          <w:rFonts w:ascii="Times New Roman" w:eastAsia="Times New Roman" w:hAnsi="Times New Roman" w:cs="Times New Roman"/>
          <w:b/>
          <w:sz w:val="24"/>
          <w:szCs w:val="24"/>
        </w:rPr>
      </w:pPr>
      <w:r w:rsidRPr="00510E64">
        <w:rPr>
          <w:rFonts w:ascii="Times New Roman" w:eastAsia="Times New Roman" w:hAnsi="Times New Roman" w:cs="Times New Roman"/>
          <w:b/>
          <w:sz w:val="24"/>
          <w:szCs w:val="24"/>
        </w:rPr>
        <w:t>Brown, P. and S. C. Levinson.</w:t>
      </w:r>
      <w:r w:rsidRPr="00510E64">
        <w:rPr>
          <w:rFonts w:ascii="Times New Roman" w:eastAsia="Times New Roman" w:hAnsi="Times New Roman" w:cs="Times New Roman"/>
          <w:sz w:val="24"/>
          <w:szCs w:val="24"/>
        </w:rPr>
        <w:t xml:space="preserve"> 1987. </w:t>
      </w:r>
      <w:r w:rsidRPr="00510E64">
        <w:rPr>
          <w:rFonts w:ascii="Times New Roman" w:eastAsia="Times New Roman" w:hAnsi="Times New Roman" w:cs="Times New Roman"/>
          <w:i/>
          <w:sz w:val="24"/>
          <w:szCs w:val="24"/>
        </w:rPr>
        <w:t>Politeness: Some Universals in Language Usage</w:t>
      </w:r>
      <w:r w:rsidRPr="00510E64">
        <w:rPr>
          <w:rFonts w:ascii="Times New Roman" w:eastAsia="Times New Roman" w:hAnsi="Times New Roman" w:cs="Times New Roman"/>
          <w:sz w:val="24"/>
          <w:szCs w:val="24"/>
        </w:rPr>
        <w:t xml:space="preserve">. Cambridge: Cambridge University Press. </w:t>
      </w:r>
    </w:p>
    <w:p w14:paraId="000000C4" w14:textId="77777777" w:rsidR="005E7328" w:rsidRDefault="008F6188" w:rsidP="003F48A8">
      <w:pPr>
        <w:numPr>
          <w:ilvl w:val="0"/>
          <w:numId w:val="2"/>
        </w:numPr>
        <w:spacing w:after="200"/>
        <w:jc w:val="both"/>
        <w:rPr>
          <w:rFonts w:ascii="Times New Roman" w:eastAsia="Times New Roman" w:hAnsi="Times New Roman" w:cs="Times New Roman"/>
          <w:sz w:val="24"/>
          <w:szCs w:val="24"/>
        </w:rPr>
      </w:pPr>
      <w:proofErr w:type="spellStart"/>
      <w:r w:rsidRPr="00510E64">
        <w:rPr>
          <w:rFonts w:ascii="Times New Roman" w:eastAsia="Times New Roman" w:hAnsi="Times New Roman" w:cs="Times New Roman"/>
          <w:b/>
          <w:sz w:val="24"/>
          <w:szCs w:val="24"/>
        </w:rPr>
        <w:t>Caffi</w:t>
      </w:r>
      <w:proofErr w:type="spellEnd"/>
      <w:r w:rsidRPr="00510E64">
        <w:rPr>
          <w:rFonts w:ascii="Times New Roman" w:eastAsia="Times New Roman" w:hAnsi="Times New Roman" w:cs="Times New Roman"/>
          <w:b/>
          <w:sz w:val="24"/>
          <w:szCs w:val="24"/>
        </w:rPr>
        <w:t xml:space="preserve">, C. </w:t>
      </w:r>
      <w:r w:rsidRPr="00510E64">
        <w:rPr>
          <w:rFonts w:ascii="Times New Roman" w:eastAsia="Times New Roman" w:hAnsi="Times New Roman" w:cs="Times New Roman"/>
          <w:sz w:val="24"/>
          <w:szCs w:val="24"/>
        </w:rPr>
        <w:t xml:space="preserve">2007. </w:t>
      </w:r>
      <w:r w:rsidRPr="00510E64">
        <w:rPr>
          <w:rFonts w:ascii="Times New Roman" w:eastAsia="Times New Roman" w:hAnsi="Times New Roman" w:cs="Times New Roman"/>
          <w:i/>
          <w:sz w:val="24"/>
          <w:szCs w:val="24"/>
        </w:rPr>
        <w:t xml:space="preserve">Mitigation. </w:t>
      </w:r>
      <w:r w:rsidRPr="00510E64">
        <w:rPr>
          <w:rFonts w:ascii="Times New Roman" w:eastAsia="Times New Roman" w:hAnsi="Times New Roman" w:cs="Times New Roman"/>
          <w:sz w:val="24"/>
          <w:szCs w:val="24"/>
        </w:rPr>
        <w:t>Amsterdam: Elsevier.</w:t>
      </w:r>
    </w:p>
    <w:p w14:paraId="6B9FE619" w14:textId="77777777" w:rsidR="00490387" w:rsidRDefault="00490387" w:rsidP="003F48A8">
      <w:pPr>
        <w:numPr>
          <w:ilvl w:val="0"/>
          <w:numId w:val="2"/>
        </w:numPr>
        <w:spacing w:after="200"/>
        <w:jc w:val="both"/>
        <w:rPr>
          <w:rFonts w:ascii="Times New Roman" w:eastAsia="Times New Roman" w:hAnsi="Times New Roman" w:cs="Times New Roman"/>
          <w:sz w:val="24"/>
          <w:szCs w:val="24"/>
        </w:rPr>
      </w:pPr>
      <w:r w:rsidRPr="0034331A">
        <w:rPr>
          <w:rFonts w:ascii="Times New Roman" w:eastAsia="Times New Roman" w:hAnsi="Times New Roman" w:cs="Times New Roman"/>
          <w:b/>
          <w:sz w:val="24"/>
          <w:szCs w:val="24"/>
          <w:lang w:val="fr-BE"/>
        </w:rPr>
        <w:t xml:space="preserve">Cigada, S. </w:t>
      </w:r>
      <w:r w:rsidRPr="0034331A">
        <w:rPr>
          <w:rFonts w:ascii="Times New Roman" w:eastAsia="Times New Roman" w:hAnsi="Times New Roman" w:cs="Times New Roman"/>
          <w:sz w:val="24"/>
          <w:szCs w:val="24"/>
          <w:lang w:val="fr-BE"/>
        </w:rPr>
        <w:t xml:space="preserve">2014. </w:t>
      </w:r>
      <w:r w:rsidRPr="0034331A">
        <w:rPr>
          <w:rFonts w:ascii="Times New Roman" w:eastAsia="Times New Roman" w:hAnsi="Times New Roman" w:cs="Times New Roman"/>
          <w:i/>
          <w:sz w:val="24"/>
          <w:szCs w:val="24"/>
          <w:lang w:val="fr-BE"/>
        </w:rPr>
        <w:t>Les procédés du discours argumentatif en français</w:t>
      </w:r>
      <w:r w:rsidRPr="0034331A">
        <w:rPr>
          <w:rFonts w:ascii="Times New Roman" w:eastAsia="Times New Roman" w:hAnsi="Times New Roman" w:cs="Times New Roman"/>
          <w:sz w:val="24"/>
          <w:szCs w:val="24"/>
          <w:lang w:val="fr-BE"/>
        </w:rPr>
        <w:t xml:space="preserve">. </w:t>
      </w:r>
      <w:r>
        <w:rPr>
          <w:rFonts w:ascii="Times New Roman" w:eastAsia="Times New Roman" w:hAnsi="Times New Roman" w:cs="Times New Roman"/>
          <w:sz w:val="24"/>
          <w:szCs w:val="24"/>
        </w:rPr>
        <w:t xml:space="preserve">Sainte-Luce-sur-Loire: </w:t>
      </w:r>
      <w:proofErr w:type="spellStart"/>
      <w:r>
        <w:rPr>
          <w:rFonts w:ascii="Times New Roman" w:eastAsia="Times New Roman" w:hAnsi="Times New Roman" w:cs="Times New Roman"/>
          <w:sz w:val="24"/>
          <w:szCs w:val="24"/>
        </w:rPr>
        <w:t>Bookelis</w:t>
      </w:r>
      <w:proofErr w:type="spellEnd"/>
      <w:r>
        <w:rPr>
          <w:rFonts w:ascii="Times New Roman" w:eastAsia="Times New Roman" w:hAnsi="Times New Roman" w:cs="Times New Roman"/>
          <w:sz w:val="24"/>
          <w:szCs w:val="24"/>
        </w:rPr>
        <w:t>.</w:t>
      </w:r>
    </w:p>
    <w:p w14:paraId="7AEFADB5" w14:textId="77777777" w:rsidR="003523A1" w:rsidRPr="0034331A" w:rsidRDefault="003523A1" w:rsidP="003F48A8">
      <w:pPr>
        <w:numPr>
          <w:ilvl w:val="0"/>
          <w:numId w:val="2"/>
        </w:numPr>
        <w:spacing w:after="200"/>
        <w:jc w:val="both"/>
        <w:rPr>
          <w:rFonts w:ascii="Times New Roman" w:eastAsia="Times New Roman" w:hAnsi="Times New Roman" w:cs="Times New Roman"/>
          <w:sz w:val="24"/>
          <w:szCs w:val="24"/>
          <w:lang w:val="es-ES"/>
        </w:rPr>
      </w:pPr>
      <w:r w:rsidRPr="0034331A">
        <w:rPr>
          <w:rFonts w:ascii="Times New Roman" w:eastAsia="Times New Roman" w:hAnsi="Times New Roman" w:cs="Times New Roman"/>
          <w:b/>
          <w:sz w:val="24"/>
          <w:szCs w:val="24"/>
          <w:lang w:val="es-ES"/>
        </w:rPr>
        <w:t>De Cock, B.</w:t>
      </w:r>
      <w:r w:rsidRPr="0034331A">
        <w:rPr>
          <w:rFonts w:ascii="Times New Roman" w:eastAsia="Times New Roman" w:hAnsi="Times New Roman" w:cs="Times New Roman"/>
          <w:sz w:val="24"/>
          <w:szCs w:val="24"/>
          <w:lang w:val="es-ES"/>
        </w:rPr>
        <w:t xml:space="preserve"> 2014. ‘Verbos deónticos en primera persona: un corpus general frente a un corpus parlamentario,’ </w:t>
      </w:r>
      <w:r w:rsidRPr="0034331A">
        <w:rPr>
          <w:rFonts w:ascii="Times New Roman" w:eastAsia="Times New Roman" w:hAnsi="Times New Roman" w:cs="Times New Roman"/>
          <w:i/>
          <w:sz w:val="24"/>
          <w:szCs w:val="24"/>
          <w:lang w:val="es-ES"/>
        </w:rPr>
        <w:t>Círculo de Lingüística Aplicada a la Comunicación</w:t>
      </w:r>
      <w:r w:rsidRPr="0034331A">
        <w:rPr>
          <w:rFonts w:ascii="Times New Roman" w:eastAsia="Times New Roman" w:hAnsi="Times New Roman" w:cs="Times New Roman"/>
          <w:sz w:val="24"/>
          <w:szCs w:val="24"/>
          <w:lang w:val="es-ES"/>
        </w:rPr>
        <w:t xml:space="preserve"> 59: 16–34.</w:t>
      </w:r>
    </w:p>
    <w:p w14:paraId="000000C5" w14:textId="404DC31C"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r w:rsidRPr="00510E64">
        <w:rPr>
          <w:rFonts w:ascii="Times New Roman" w:eastAsia="Times New Roman" w:hAnsi="Times New Roman" w:cs="Times New Roman"/>
          <w:b/>
          <w:sz w:val="24"/>
          <w:szCs w:val="24"/>
        </w:rPr>
        <w:t>Dekoninck, H. and D. Schmuck</w:t>
      </w:r>
      <w:r w:rsidRPr="00510E64">
        <w:rPr>
          <w:rFonts w:ascii="Times New Roman" w:eastAsia="Times New Roman" w:hAnsi="Times New Roman" w:cs="Times New Roman"/>
          <w:sz w:val="24"/>
          <w:szCs w:val="24"/>
        </w:rPr>
        <w:t>. 2023. ‘The “</w:t>
      </w:r>
      <w:proofErr w:type="spellStart"/>
      <w:r w:rsidRPr="00510E64">
        <w:rPr>
          <w:rFonts w:ascii="Times New Roman" w:eastAsia="Times New Roman" w:hAnsi="Times New Roman" w:cs="Times New Roman"/>
          <w:sz w:val="24"/>
          <w:szCs w:val="24"/>
        </w:rPr>
        <w:t>greenfluence</w:t>
      </w:r>
      <w:proofErr w:type="spellEnd"/>
      <w:r w:rsidRPr="00510E64">
        <w:rPr>
          <w:rFonts w:ascii="Times New Roman" w:eastAsia="Times New Roman" w:hAnsi="Times New Roman" w:cs="Times New Roman"/>
          <w:sz w:val="24"/>
          <w:szCs w:val="24"/>
        </w:rPr>
        <w:t>”: Following environmental influencers, parasocial relationships, and youth’s participation behavior,</w:t>
      </w:r>
      <w:r w:rsidR="003F48A8">
        <w:rPr>
          <w:rFonts w:ascii="Times New Roman" w:eastAsia="Times New Roman" w:hAnsi="Times New Roman" w:cs="Times New Roman"/>
          <w:sz w:val="24"/>
          <w:szCs w:val="24"/>
        </w:rPr>
        <w:t>’</w:t>
      </w:r>
      <w:r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i/>
          <w:sz w:val="24"/>
          <w:szCs w:val="24"/>
        </w:rPr>
        <w:t>New Media &amp; Society</w:t>
      </w:r>
      <w:r w:rsidRPr="00510E64">
        <w:rPr>
          <w:rFonts w:ascii="Times New Roman" w:eastAsia="Times New Roman" w:hAnsi="Times New Roman" w:cs="Times New Roman"/>
          <w:sz w:val="24"/>
          <w:szCs w:val="24"/>
        </w:rPr>
        <w:t>, (online first). DOI: 10.1177/14614448231156131.</w:t>
      </w:r>
    </w:p>
    <w:p w14:paraId="000000C6" w14:textId="77777777"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r w:rsidRPr="00510E64">
        <w:rPr>
          <w:rFonts w:ascii="Times New Roman" w:eastAsia="Times New Roman" w:hAnsi="Times New Roman" w:cs="Times New Roman"/>
          <w:b/>
          <w:sz w:val="24"/>
          <w:szCs w:val="24"/>
        </w:rPr>
        <w:t>Dennis, J.</w:t>
      </w:r>
      <w:r w:rsidRPr="00510E64">
        <w:rPr>
          <w:rFonts w:ascii="Times New Roman" w:eastAsia="Times New Roman" w:hAnsi="Times New Roman" w:cs="Times New Roman"/>
          <w:sz w:val="24"/>
          <w:szCs w:val="24"/>
        </w:rPr>
        <w:t xml:space="preserve"> 2019. </w:t>
      </w:r>
      <w:r w:rsidRPr="00510E64">
        <w:rPr>
          <w:rFonts w:ascii="Times New Roman" w:eastAsia="Times New Roman" w:hAnsi="Times New Roman" w:cs="Times New Roman"/>
          <w:i/>
          <w:sz w:val="24"/>
          <w:szCs w:val="24"/>
        </w:rPr>
        <w:t>Beyond Slacktivism: Political Participation on Social Media</w:t>
      </w:r>
      <w:r w:rsidRPr="00510E64">
        <w:rPr>
          <w:rFonts w:ascii="Times New Roman" w:eastAsia="Times New Roman" w:hAnsi="Times New Roman" w:cs="Times New Roman"/>
          <w:sz w:val="24"/>
          <w:szCs w:val="24"/>
        </w:rPr>
        <w:t>. Cham: Palgrave Macmillan.</w:t>
      </w:r>
    </w:p>
    <w:p w14:paraId="000000C7" w14:textId="77777777" w:rsidR="005E7328" w:rsidRPr="00510E64" w:rsidRDefault="008F6188" w:rsidP="003F48A8">
      <w:pPr>
        <w:numPr>
          <w:ilvl w:val="0"/>
          <w:numId w:val="2"/>
        </w:numPr>
        <w:spacing w:after="200"/>
        <w:jc w:val="both"/>
        <w:rPr>
          <w:sz w:val="24"/>
          <w:szCs w:val="24"/>
        </w:rPr>
      </w:pPr>
      <w:r w:rsidRPr="00510E64">
        <w:rPr>
          <w:rFonts w:ascii="Times New Roman" w:eastAsia="Times New Roman" w:hAnsi="Times New Roman" w:cs="Times New Roman"/>
          <w:b/>
          <w:sz w:val="24"/>
          <w:szCs w:val="24"/>
        </w:rPr>
        <w:t>Ditty, S.</w:t>
      </w:r>
      <w:r w:rsidRPr="00510E64">
        <w:rPr>
          <w:rFonts w:ascii="Times New Roman" w:eastAsia="Times New Roman" w:hAnsi="Times New Roman" w:cs="Times New Roman"/>
          <w:sz w:val="24"/>
          <w:szCs w:val="24"/>
        </w:rPr>
        <w:t xml:space="preserve"> 2020. </w:t>
      </w:r>
      <w:r w:rsidRPr="00510E64">
        <w:rPr>
          <w:rFonts w:ascii="Times New Roman" w:eastAsia="Times New Roman" w:hAnsi="Times New Roman" w:cs="Times New Roman"/>
          <w:i/>
          <w:sz w:val="24"/>
          <w:szCs w:val="24"/>
        </w:rPr>
        <w:t>Why we still need a Fashion Revolution. Fashion Revolution White Paper</w:t>
      </w:r>
      <w:r w:rsidRPr="00510E64">
        <w:rPr>
          <w:rFonts w:ascii="Times New Roman" w:eastAsia="Times New Roman" w:hAnsi="Times New Roman" w:cs="Times New Roman"/>
          <w:sz w:val="24"/>
          <w:szCs w:val="24"/>
        </w:rPr>
        <w:t xml:space="preserve">. [Online] </w:t>
      </w:r>
      <w:hyperlink r:id="rId20">
        <w:r w:rsidRPr="00510E64">
          <w:rPr>
            <w:rFonts w:ascii="Times New Roman" w:eastAsia="Times New Roman" w:hAnsi="Times New Roman" w:cs="Times New Roman"/>
            <w:color w:val="1155CC"/>
            <w:sz w:val="24"/>
            <w:szCs w:val="24"/>
            <w:u w:val="single"/>
          </w:rPr>
          <w:t>https://www.fashionrevolution.org/why-do-we-need-a-fashion-revolution/</w:t>
        </w:r>
      </w:hyperlink>
      <w:r w:rsidRPr="00510E64">
        <w:rPr>
          <w:rFonts w:ascii="Times New Roman" w:eastAsia="Times New Roman" w:hAnsi="Times New Roman" w:cs="Times New Roman"/>
          <w:sz w:val="24"/>
          <w:szCs w:val="24"/>
        </w:rPr>
        <w:t xml:space="preserve"> (last accessed: 08.02.2022).</w:t>
      </w:r>
    </w:p>
    <w:p w14:paraId="000000C8" w14:textId="77777777"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r w:rsidRPr="00510E64">
        <w:rPr>
          <w:rFonts w:ascii="Times New Roman" w:eastAsia="Times New Roman" w:hAnsi="Times New Roman" w:cs="Times New Roman"/>
          <w:b/>
          <w:sz w:val="24"/>
          <w:szCs w:val="24"/>
        </w:rPr>
        <w:t xml:space="preserve">Eemeren, F. H., </w:t>
      </w:r>
      <w:r w:rsidRPr="00510E64">
        <w:rPr>
          <w:rFonts w:ascii="Times New Roman" w:eastAsia="Times New Roman" w:hAnsi="Times New Roman" w:cs="Times New Roman"/>
          <w:b/>
          <w:color w:val="2E2E2E"/>
          <w:sz w:val="24"/>
          <w:szCs w:val="24"/>
        </w:rPr>
        <w:t>van</w:t>
      </w:r>
      <w:r w:rsidRPr="00510E64">
        <w:rPr>
          <w:rFonts w:ascii="Times New Roman" w:eastAsia="Times New Roman" w:hAnsi="Times New Roman" w:cs="Times New Roman"/>
          <w:color w:val="2E2E2E"/>
          <w:sz w:val="24"/>
          <w:szCs w:val="24"/>
        </w:rPr>
        <w:t>.</w:t>
      </w:r>
      <w:r w:rsidRPr="00510E64">
        <w:rPr>
          <w:rFonts w:ascii="Times New Roman" w:eastAsia="Times New Roman" w:hAnsi="Times New Roman" w:cs="Times New Roman"/>
          <w:sz w:val="24"/>
          <w:szCs w:val="24"/>
        </w:rPr>
        <w:t xml:space="preserve"> 2017. </w:t>
      </w:r>
      <w:r w:rsidRPr="00510E64">
        <w:rPr>
          <w:rFonts w:ascii="Times New Roman" w:eastAsia="Times New Roman" w:hAnsi="Times New Roman" w:cs="Times New Roman"/>
          <w:i/>
          <w:sz w:val="24"/>
          <w:szCs w:val="24"/>
        </w:rPr>
        <w:t>Prototypical Argumentative Patterns. Exploring the Relationship Between Argumentative Discourse and Institutional Context</w:t>
      </w:r>
      <w:r w:rsidRPr="00510E64">
        <w:rPr>
          <w:rFonts w:ascii="Times New Roman" w:eastAsia="Times New Roman" w:hAnsi="Times New Roman" w:cs="Times New Roman"/>
          <w:sz w:val="24"/>
          <w:szCs w:val="24"/>
        </w:rPr>
        <w:t>. Amsterdam/Philadelphia: John Benjamins.</w:t>
      </w:r>
    </w:p>
    <w:p w14:paraId="000000C9" w14:textId="77777777"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r w:rsidRPr="00510E64">
        <w:rPr>
          <w:rFonts w:ascii="Times New Roman" w:eastAsia="Times New Roman" w:hAnsi="Times New Roman" w:cs="Times New Roman"/>
          <w:b/>
          <w:sz w:val="24"/>
          <w:szCs w:val="24"/>
          <w:lang w:val="es-ES"/>
        </w:rPr>
        <w:lastRenderedPageBreak/>
        <w:t>García Aguiar, L. C.</w:t>
      </w:r>
      <w:r w:rsidRPr="00510E64">
        <w:rPr>
          <w:rFonts w:ascii="Times New Roman" w:eastAsia="Times New Roman" w:hAnsi="Times New Roman" w:cs="Times New Roman"/>
          <w:sz w:val="24"/>
          <w:szCs w:val="24"/>
          <w:lang w:val="es-ES"/>
        </w:rPr>
        <w:t xml:space="preserve"> 2019. ‘Mensajes condensados en 280 caracteres: Twitter’ in Robles Ávila S. &amp; Moreno-Ortiz A. (eds.), </w:t>
      </w:r>
      <w:r w:rsidRPr="00510E64">
        <w:rPr>
          <w:rFonts w:ascii="Times New Roman" w:eastAsia="Times New Roman" w:hAnsi="Times New Roman" w:cs="Times New Roman"/>
          <w:i/>
          <w:sz w:val="24"/>
          <w:szCs w:val="24"/>
          <w:lang w:val="es-ES"/>
        </w:rPr>
        <w:t>Comunicación mediada por ordenador: La lengua, el discurso y la imagen</w:t>
      </w:r>
      <w:r w:rsidRPr="00510E64">
        <w:rPr>
          <w:rFonts w:ascii="Times New Roman" w:eastAsia="Times New Roman" w:hAnsi="Times New Roman" w:cs="Times New Roman"/>
          <w:sz w:val="24"/>
          <w:szCs w:val="24"/>
          <w:lang w:val="es-ES"/>
        </w:rPr>
        <w:t xml:space="preserve">: 207–233. </w:t>
      </w:r>
      <w:r w:rsidRPr="00510E64">
        <w:rPr>
          <w:rFonts w:ascii="Times New Roman" w:eastAsia="Times New Roman" w:hAnsi="Times New Roman" w:cs="Times New Roman"/>
          <w:sz w:val="24"/>
          <w:szCs w:val="24"/>
        </w:rPr>
        <w:t xml:space="preserve">Madrid: </w:t>
      </w:r>
      <w:proofErr w:type="spellStart"/>
      <w:r w:rsidRPr="00510E64">
        <w:rPr>
          <w:rFonts w:ascii="Times New Roman" w:eastAsia="Times New Roman" w:hAnsi="Times New Roman" w:cs="Times New Roman"/>
          <w:sz w:val="24"/>
          <w:szCs w:val="24"/>
        </w:rPr>
        <w:t>Cátedra</w:t>
      </w:r>
      <w:proofErr w:type="spellEnd"/>
      <w:r w:rsidRPr="00510E64">
        <w:rPr>
          <w:rFonts w:ascii="Times New Roman" w:eastAsia="Times New Roman" w:hAnsi="Times New Roman" w:cs="Times New Roman"/>
          <w:sz w:val="24"/>
          <w:szCs w:val="24"/>
        </w:rPr>
        <w:t xml:space="preserve">. </w:t>
      </w:r>
    </w:p>
    <w:p w14:paraId="000000CA" w14:textId="77777777"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bookmarkStart w:id="15" w:name="_heading=h.30j0zll" w:colFirst="0" w:colLast="0"/>
      <w:bookmarkEnd w:id="15"/>
      <w:r w:rsidRPr="00510E64">
        <w:rPr>
          <w:rFonts w:ascii="Times New Roman" w:eastAsia="Times New Roman" w:hAnsi="Times New Roman" w:cs="Times New Roman"/>
          <w:b/>
          <w:sz w:val="24"/>
          <w:szCs w:val="24"/>
        </w:rPr>
        <w:t>George, J. J. and D. E. Leidner.</w:t>
      </w:r>
      <w:r w:rsidRPr="00510E64">
        <w:rPr>
          <w:rFonts w:ascii="Times New Roman" w:eastAsia="Times New Roman" w:hAnsi="Times New Roman" w:cs="Times New Roman"/>
          <w:sz w:val="24"/>
          <w:szCs w:val="24"/>
        </w:rPr>
        <w:t xml:space="preserve"> 2019. ‘From clicktivism to hacktivism: Understanding digital activism,’ </w:t>
      </w:r>
      <w:r w:rsidRPr="00510E64">
        <w:rPr>
          <w:rFonts w:ascii="Times New Roman" w:eastAsia="Times New Roman" w:hAnsi="Times New Roman" w:cs="Times New Roman"/>
          <w:i/>
          <w:sz w:val="24"/>
          <w:szCs w:val="24"/>
        </w:rPr>
        <w:t>Information and Organization</w:t>
      </w:r>
      <w:r w:rsidRPr="00510E64">
        <w:rPr>
          <w:rFonts w:ascii="Times New Roman" w:eastAsia="Times New Roman" w:hAnsi="Times New Roman" w:cs="Times New Roman"/>
          <w:sz w:val="24"/>
          <w:szCs w:val="24"/>
        </w:rPr>
        <w:t xml:space="preserve"> 29(3), </w:t>
      </w:r>
      <w:r w:rsidRPr="00510E64">
        <w:rPr>
          <w:rFonts w:ascii="Times New Roman" w:eastAsia="Times New Roman" w:hAnsi="Times New Roman" w:cs="Times New Roman"/>
          <w:color w:val="000000"/>
          <w:sz w:val="24"/>
          <w:szCs w:val="24"/>
        </w:rPr>
        <w:t xml:space="preserve">online first. </w:t>
      </w:r>
      <w:proofErr w:type="gramStart"/>
      <w:r w:rsidRPr="00510E64">
        <w:rPr>
          <w:rFonts w:ascii="Times New Roman" w:eastAsia="Times New Roman" w:hAnsi="Times New Roman" w:cs="Times New Roman"/>
          <w:sz w:val="24"/>
          <w:szCs w:val="24"/>
        </w:rPr>
        <w:t>doi:10.1016/j.infoandorg</w:t>
      </w:r>
      <w:proofErr w:type="gramEnd"/>
      <w:r w:rsidRPr="00510E64">
        <w:rPr>
          <w:rFonts w:ascii="Times New Roman" w:eastAsia="Times New Roman" w:hAnsi="Times New Roman" w:cs="Times New Roman"/>
          <w:sz w:val="24"/>
          <w:szCs w:val="24"/>
        </w:rPr>
        <w:t>.2019.04.001.</w:t>
      </w:r>
    </w:p>
    <w:p w14:paraId="000000CB" w14:textId="77777777" w:rsidR="005E7328" w:rsidRPr="00510E64" w:rsidRDefault="008F6188" w:rsidP="003F48A8">
      <w:pPr>
        <w:numPr>
          <w:ilvl w:val="0"/>
          <w:numId w:val="2"/>
        </w:numPr>
        <w:spacing w:after="200"/>
        <w:jc w:val="both"/>
        <w:rPr>
          <w:rFonts w:ascii="Times New Roman" w:eastAsia="Times New Roman" w:hAnsi="Times New Roman" w:cs="Times New Roman"/>
          <w:sz w:val="24"/>
          <w:szCs w:val="24"/>
          <w:lang w:val="it-IT"/>
        </w:rPr>
      </w:pPr>
      <w:r w:rsidRPr="00510E64">
        <w:rPr>
          <w:rFonts w:ascii="Times New Roman" w:eastAsia="Times New Roman" w:hAnsi="Times New Roman" w:cs="Times New Roman"/>
          <w:b/>
          <w:sz w:val="24"/>
          <w:szCs w:val="24"/>
        </w:rPr>
        <w:t>Gobber, G. and M. Morani.</w:t>
      </w:r>
      <w:r w:rsidRPr="00510E64">
        <w:rPr>
          <w:rFonts w:ascii="Times New Roman" w:eastAsia="Times New Roman" w:hAnsi="Times New Roman" w:cs="Times New Roman"/>
          <w:sz w:val="24"/>
          <w:szCs w:val="24"/>
        </w:rPr>
        <w:t xml:space="preserve"> </w:t>
      </w:r>
      <w:r w:rsidRPr="00510E64">
        <w:rPr>
          <w:rFonts w:ascii="Times New Roman" w:eastAsia="Times New Roman" w:hAnsi="Times New Roman" w:cs="Times New Roman"/>
          <w:sz w:val="24"/>
          <w:szCs w:val="24"/>
          <w:lang w:val="it-IT"/>
        </w:rPr>
        <w:t xml:space="preserve">2014. </w:t>
      </w:r>
      <w:r w:rsidRPr="00510E64">
        <w:rPr>
          <w:rFonts w:ascii="Times New Roman" w:eastAsia="Times New Roman" w:hAnsi="Times New Roman" w:cs="Times New Roman"/>
          <w:i/>
          <w:sz w:val="24"/>
          <w:szCs w:val="24"/>
          <w:lang w:val="it-IT"/>
        </w:rPr>
        <w:t>Linguistica Generale</w:t>
      </w:r>
      <w:r w:rsidRPr="00510E64">
        <w:rPr>
          <w:rFonts w:ascii="Times New Roman" w:eastAsia="Times New Roman" w:hAnsi="Times New Roman" w:cs="Times New Roman"/>
          <w:sz w:val="24"/>
          <w:szCs w:val="24"/>
          <w:lang w:val="it-IT"/>
        </w:rPr>
        <w:t>. Milan: McGraw-Hill.</w:t>
      </w:r>
    </w:p>
    <w:p w14:paraId="000000CC" w14:textId="77777777" w:rsidR="005E7328" w:rsidRDefault="008F6188" w:rsidP="003F48A8">
      <w:pPr>
        <w:numPr>
          <w:ilvl w:val="0"/>
          <w:numId w:val="2"/>
        </w:numPr>
        <w:spacing w:after="200"/>
        <w:jc w:val="both"/>
        <w:rPr>
          <w:rFonts w:ascii="Times New Roman" w:eastAsia="Times New Roman" w:hAnsi="Times New Roman" w:cs="Times New Roman"/>
          <w:sz w:val="24"/>
          <w:szCs w:val="24"/>
          <w:lang w:val="es-ES"/>
        </w:rPr>
      </w:pPr>
      <w:r w:rsidRPr="00510E64">
        <w:rPr>
          <w:rFonts w:ascii="Times New Roman" w:eastAsia="Times New Roman" w:hAnsi="Times New Roman" w:cs="Times New Roman"/>
          <w:b/>
          <w:sz w:val="24"/>
          <w:szCs w:val="24"/>
          <w:lang w:val="es-ES"/>
        </w:rPr>
        <w:t xml:space="preserve">González Arias, C. and J. </w:t>
      </w:r>
      <w:proofErr w:type="spellStart"/>
      <w:r w:rsidRPr="00510E64">
        <w:rPr>
          <w:rFonts w:ascii="Times New Roman" w:eastAsia="Times New Roman" w:hAnsi="Times New Roman" w:cs="Times New Roman"/>
          <w:b/>
          <w:sz w:val="24"/>
          <w:szCs w:val="24"/>
          <w:lang w:val="es-ES"/>
        </w:rPr>
        <w:t>Satt</w:t>
      </w:r>
      <w:proofErr w:type="spellEnd"/>
      <w:r w:rsidRPr="00510E64">
        <w:rPr>
          <w:rFonts w:ascii="Times New Roman" w:eastAsia="Times New Roman" w:hAnsi="Times New Roman" w:cs="Times New Roman"/>
          <w:b/>
          <w:sz w:val="24"/>
          <w:szCs w:val="24"/>
          <w:lang w:val="es-ES"/>
        </w:rPr>
        <w:t xml:space="preserve"> Román. </w:t>
      </w:r>
      <w:r w:rsidRPr="00510E64">
        <w:rPr>
          <w:rFonts w:ascii="Times New Roman" w:eastAsia="Times New Roman" w:hAnsi="Times New Roman" w:cs="Times New Roman"/>
          <w:sz w:val="24"/>
          <w:szCs w:val="24"/>
          <w:lang w:val="es-ES"/>
        </w:rPr>
        <w:t xml:space="preserve">2016. ‘Modalidad deóntica como expresión de la regulación social en el discurso político ciudadano en las cadenas de comentarios en blogs de periodismo.’ </w:t>
      </w:r>
      <w:r w:rsidRPr="00510E64">
        <w:rPr>
          <w:rFonts w:ascii="Times New Roman" w:eastAsia="Times New Roman" w:hAnsi="Times New Roman" w:cs="Times New Roman"/>
          <w:i/>
          <w:sz w:val="24"/>
          <w:szCs w:val="24"/>
          <w:lang w:val="es-ES"/>
        </w:rPr>
        <w:t xml:space="preserve">Ibérica </w:t>
      </w:r>
      <w:r w:rsidRPr="00510E64">
        <w:rPr>
          <w:rFonts w:ascii="Times New Roman" w:eastAsia="Times New Roman" w:hAnsi="Times New Roman" w:cs="Times New Roman"/>
          <w:sz w:val="24"/>
          <w:szCs w:val="24"/>
          <w:lang w:val="es-ES"/>
        </w:rPr>
        <w:t>32: 201-220.</w:t>
      </w:r>
    </w:p>
    <w:p w14:paraId="3C22CAC6" w14:textId="041C5996" w:rsidR="003523A1" w:rsidRDefault="003523A1" w:rsidP="003F48A8">
      <w:pPr>
        <w:numPr>
          <w:ilvl w:val="0"/>
          <w:numId w:val="2"/>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Greco, S. </w:t>
      </w:r>
      <w:r>
        <w:rPr>
          <w:rFonts w:ascii="Times New Roman" w:eastAsia="Times New Roman" w:hAnsi="Times New Roman" w:cs="Times New Roman"/>
          <w:sz w:val="24"/>
          <w:szCs w:val="24"/>
        </w:rPr>
        <w:t>2023. ‘Twitter activists’ argumentation by means of sub-discussions: Theory, method and illustration on the controversy surrounding sustainable fashion,’</w:t>
      </w:r>
      <w:r w:rsidR="003F48A8">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Argumentation</w:t>
      </w:r>
      <w:r>
        <w:rPr>
          <w:rFonts w:ascii="Times New Roman" w:eastAsia="Times New Roman" w:hAnsi="Times New Roman" w:cs="Times New Roman"/>
          <w:sz w:val="24"/>
          <w:szCs w:val="24"/>
        </w:rPr>
        <w:t xml:space="preserve"> 37: 1–23. DOI:</w:t>
      </w:r>
      <w:r>
        <w:rPr>
          <w:rFonts w:ascii="Times New Roman" w:eastAsia="Times New Roman" w:hAnsi="Times New Roman" w:cs="Times New Roman"/>
          <w:sz w:val="24"/>
          <w:szCs w:val="24"/>
          <w:shd w:val="clear" w:color="auto" w:fill="FCFCFC"/>
        </w:rPr>
        <w:t>10.1007/s10503-022-09579-1</w:t>
      </w:r>
      <w:r>
        <w:rPr>
          <w:rFonts w:ascii="Times New Roman" w:eastAsia="Times New Roman" w:hAnsi="Times New Roman" w:cs="Times New Roman"/>
          <w:sz w:val="24"/>
          <w:szCs w:val="24"/>
        </w:rPr>
        <w:t>.</w:t>
      </w:r>
    </w:p>
    <w:p w14:paraId="26A7264A" w14:textId="56DE1089" w:rsidR="003523A1" w:rsidRDefault="003523A1" w:rsidP="003F48A8">
      <w:pPr>
        <w:numPr>
          <w:ilvl w:val="0"/>
          <w:numId w:val="2"/>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Greco, S. and B. De Cock.</w:t>
      </w:r>
      <w:r>
        <w:rPr>
          <w:rFonts w:ascii="Times New Roman" w:eastAsia="Times New Roman" w:hAnsi="Times New Roman" w:cs="Times New Roman"/>
          <w:sz w:val="24"/>
          <w:szCs w:val="24"/>
        </w:rPr>
        <w:t xml:space="preserve"> 2021. ‘Argumentative misalignments in the controversy surrounding fashion sustainability,</w:t>
      </w:r>
      <w:r w:rsidR="003F48A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Journal of Pragmatics</w:t>
      </w:r>
      <w:r>
        <w:rPr>
          <w:rFonts w:ascii="Times New Roman" w:eastAsia="Times New Roman" w:hAnsi="Times New Roman" w:cs="Times New Roman"/>
          <w:sz w:val="24"/>
          <w:szCs w:val="24"/>
        </w:rPr>
        <w:t xml:space="preserve"> 174: 55–67. </w:t>
      </w:r>
      <w:proofErr w:type="gramStart"/>
      <w:r>
        <w:rPr>
          <w:rFonts w:ascii="Times New Roman" w:eastAsia="Times New Roman" w:hAnsi="Times New Roman" w:cs="Times New Roman"/>
          <w:sz w:val="24"/>
          <w:szCs w:val="24"/>
        </w:rPr>
        <w:t>DOI:10.1016/j.pragma</w:t>
      </w:r>
      <w:proofErr w:type="gramEnd"/>
      <w:r>
        <w:rPr>
          <w:rFonts w:ascii="Times New Roman" w:eastAsia="Times New Roman" w:hAnsi="Times New Roman" w:cs="Times New Roman"/>
          <w:sz w:val="24"/>
          <w:szCs w:val="24"/>
        </w:rPr>
        <w:t>.2020.12.019.</w:t>
      </w:r>
    </w:p>
    <w:p w14:paraId="1137A028" w14:textId="59E1C6C1" w:rsidR="003523A1" w:rsidRPr="003523A1" w:rsidRDefault="003523A1" w:rsidP="003F48A8">
      <w:pPr>
        <w:numPr>
          <w:ilvl w:val="0"/>
          <w:numId w:val="2"/>
        </w:numPr>
        <w:spacing w:after="200"/>
        <w:jc w:val="both"/>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rPr>
        <w:t xml:space="preserve">Greco, S., C. Mercuri, B. De Cock and R. </w:t>
      </w:r>
      <w:proofErr w:type="spellStart"/>
      <w:r>
        <w:rPr>
          <w:rFonts w:ascii="Times New Roman" w:eastAsia="Times New Roman" w:hAnsi="Times New Roman" w:cs="Times New Roman"/>
          <w:b/>
          <w:sz w:val="24"/>
          <w:szCs w:val="24"/>
        </w:rPr>
        <w:t>Schär</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2023 (online first).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Arguing through best practice: the role of argumentation from example in activists’ social media posts on sustainable fashion,’</w:t>
      </w:r>
      <w:r>
        <w:rPr>
          <w:rFonts w:ascii="Times New Roman" w:eastAsia="Times New Roman" w:hAnsi="Times New Roman" w:cs="Times New Roman"/>
          <w:i/>
          <w:sz w:val="24"/>
          <w:szCs w:val="24"/>
        </w:rPr>
        <w:t xml:space="preserve"> Discourse Studies</w:t>
      </w:r>
      <w:r>
        <w:rPr>
          <w:rFonts w:ascii="Times New Roman" w:eastAsia="Times New Roman" w:hAnsi="Times New Roman" w:cs="Times New Roman"/>
          <w:sz w:val="24"/>
          <w:szCs w:val="24"/>
        </w:rPr>
        <w:t xml:space="preserve">, 25(4), 530–548. </w:t>
      </w:r>
      <w:r>
        <w:rPr>
          <w:rFonts w:ascii="Times New Roman" w:eastAsia="Times New Roman" w:hAnsi="Times New Roman" w:cs="Times New Roman"/>
          <w:i/>
          <w:sz w:val="24"/>
          <w:szCs w:val="24"/>
        </w:rPr>
        <w:t xml:space="preserve"> </w:t>
      </w:r>
      <w:hyperlink r:id="rId21" w:history="1">
        <w:r w:rsidRPr="00B8772B">
          <w:rPr>
            <w:rStyle w:val="Hyperlink"/>
            <w:rFonts w:ascii="Times New Roman" w:eastAsia="Times New Roman" w:hAnsi="Times New Roman" w:cs="Times New Roman"/>
            <w:sz w:val="24"/>
            <w:szCs w:val="24"/>
          </w:rPr>
          <w:t>https://doi.org/10.1177/1461445623116342</w:t>
        </w:r>
      </w:hyperlink>
      <w:r>
        <w:rPr>
          <w:rFonts w:ascii="Times New Roman" w:eastAsia="Times New Roman" w:hAnsi="Times New Roman" w:cs="Times New Roman"/>
          <w:sz w:val="24"/>
          <w:szCs w:val="24"/>
        </w:rPr>
        <w:t>.</w:t>
      </w:r>
    </w:p>
    <w:p w14:paraId="000000CD" w14:textId="77777777"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r w:rsidRPr="00510E64">
        <w:rPr>
          <w:rFonts w:ascii="Times New Roman" w:eastAsia="Times New Roman" w:hAnsi="Times New Roman" w:cs="Times New Roman"/>
          <w:b/>
          <w:sz w:val="24"/>
          <w:szCs w:val="24"/>
        </w:rPr>
        <w:t>Highfield, T.</w:t>
      </w:r>
      <w:r w:rsidRPr="00510E64">
        <w:rPr>
          <w:rFonts w:ascii="Times New Roman" w:eastAsia="Times New Roman" w:hAnsi="Times New Roman" w:cs="Times New Roman"/>
          <w:sz w:val="24"/>
          <w:szCs w:val="24"/>
        </w:rPr>
        <w:t xml:space="preserve"> 2016. </w:t>
      </w:r>
      <w:r w:rsidRPr="00510E64">
        <w:rPr>
          <w:rFonts w:ascii="Times New Roman" w:eastAsia="Times New Roman" w:hAnsi="Times New Roman" w:cs="Times New Roman"/>
          <w:i/>
          <w:sz w:val="24"/>
          <w:szCs w:val="24"/>
        </w:rPr>
        <w:t>Social Media and Everyday Politics</w:t>
      </w:r>
      <w:r w:rsidRPr="00510E64">
        <w:rPr>
          <w:rFonts w:ascii="Times New Roman" w:eastAsia="Times New Roman" w:hAnsi="Times New Roman" w:cs="Times New Roman"/>
          <w:sz w:val="24"/>
          <w:szCs w:val="24"/>
        </w:rPr>
        <w:t>. Cambridge (UK): Polity Press.</w:t>
      </w:r>
    </w:p>
    <w:p w14:paraId="000000CE" w14:textId="77777777"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proofErr w:type="spellStart"/>
      <w:r w:rsidRPr="00510E64">
        <w:rPr>
          <w:rFonts w:ascii="Times New Roman" w:eastAsia="Times New Roman" w:hAnsi="Times New Roman" w:cs="Times New Roman"/>
          <w:b/>
          <w:sz w:val="24"/>
          <w:szCs w:val="24"/>
        </w:rPr>
        <w:t>Karamalak</w:t>
      </w:r>
      <w:proofErr w:type="spellEnd"/>
      <w:r w:rsidRPr="00510E64">
        <w:rPr>
          <w:rFonts w:ascii="Times New Roman" w:eastAsia="Times New Roman" w:hAnsi="Times New Roman" w:cs="Times New Roman"/>
          <w:b/>
          <w:sz w:val="24"/>
          <w:szCs w:val="24"/>
        </w:rPr>
        <w:t>, O. and L. Cantoni.</w:t>
      </w:r>
      <w:r w:rsidRPr="00510E64">
        <w:rPr>
          <w:rFonts w:ascii="Times New Roman" w:eastAsia="Times New Roman" w:hAnsi="Times New Roman" w:cs="Times New Roman"/>
          <w:sz w:val="24"/>
          <w:szCs w:val="24"/>
        </w:rPr>
        <w:t xml:space="preserve"> 2021. ‘Rallying hashtags as a tool for societal change in fashion’ in </w:t>
      </w:r>
      <w:proofErr w:type="spellStart"/>
      <w:r w:rsidRPr="00510E64">
        <w:rPr>
          <w:rFonts w:ascii="Times New Roman" w:eastAsia="Times New Roman" w:hAnsi="Times New Roman" w:cs="Times New Roman"/>
          <w:sz w:val="24"/>
          <w:szCs w:val="24"/>
        </w:rPr>
        <w:t>Sádaba</w:t>
      </w:r>
      <w:proofErr w:type="spellEnd"/>
      <w:r w:rsidRPr="00510E64">
        <w:rPr>
          <w:rFonts w:ascii="Times New Roman" w:eastAsia="Times New Roman" w:hAnsi="Times New Roman" w:cs="Times New Roman"/>
          <w:sz w:val="24"/>
          <w:szCs w:val="24"/>
        </w:rPr>
        <w:t xml:space="preserve">, T. et al. (eds.): </w:t>
      </w:r>
      <w:r w:rsidRPr="00510E64">
        <w:rPr>
          <w:rFonts w:ascii="Times New Roman" w:eastAsia="Times New Roman" w:hAnsi="Times New Roman" w:cs="Times New Roman"/>
          <w:i/>
          <w:sz w:val="24"/>
          <w:szCs w:val="24"/>
        </w:rPr>
        <w:t>Fashion Communication</w:t>
      </w:r>
      <w:r w:rsidRPr="00510E64">
        <w:rPr>
          <w:rFonts w:ascii="Times New Roman" w:eastAsia="Times New Roman" w:hAnsi="Times New Roman" w:cs="Times New Roman"/>
          <w:sz w:val="24"/>
          <w:szCs w:val="24"/>
        </w:rPr>
        <w:t>: 237–249. Cham: Springer. DOI:10.1007/978-3-030-81321-5_18</w:t>
      </w:r>
    </w:p>
    <w:p w14:paraId="000000CF" w14:textId="77777777"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proofErr w:type="spellStart"/>
      <w:r w:rsidRPr="00510E64">
        <w:rPr>
          <w:rFonts w:ascii="Times New Roman" w:eastAsia="Times New Roman" w:hAnsi="Times New Roman" w:cs="Times New Roman"/>
          <w:b/>
          <w:sz w:val="24"/>
          <w:szCs w:val="24"/>
        </w:rPr>
        <w:t>Kinneavy</w:t>
      </w:r>
      <w:proofErr w:type="spellEnd"/>
      <w:r w:rsidRPr="00510E64">
        <w:rPr>
          <w:rFonts w:ascii="Times New Roman" w:eastAsia="Times New Roman" w:hAnsi="Times New Roman" w:cs="Times New Roman"/>
          <w:b/>
          <w:sz w:val="24"/>
          <w:szCs w:val="24"/>
        </w:rPr>
        <w:t>, J. L. and C. R. Eskin.</w:t>
      </w:r>
      <w:r w:rsidRPr="00510E64">
        <w:rPr>
          <w:rFonts w:ascii="Times New Roman" w:eastAsia="Times New Roman" w:hAnsi="Times New Roman" w:cs="Times New Roman"/>
          <w:sz w:val="24"/>
          <w:szCs w:val="24"/>
        </w:rPr>
        <w:t xml:space="preserve"> 2000. ‘Kairos in Aristotle’s Rhetoric,’ </w:t>
      </w:r>
      <w:r w:rsidRPr="00510E64">
        <w:rPr>
          <w:rFonts w:ascii="Times New Roman" w:eastAsia="Times New Roman" w:hAnsi="Times New Roman" w:cs="Times New Roman"/>
          <w:i/>
          <w:sz w:val="24"/>
          <w:szCs w:val="24"/>
        </w:rPr>
        <w:t>Written Communication</w:t>
      </w:r>
      <w:r w:rsidRPr="00510E64">
        <w:rPr>
          <w:rFonts w:ascii="Times New Roman" w:eastAsia="Times New Roman" w:hAnsi="Times New Roman" w:cs="Times New Roman"/>
          <w:sz w:val="24"/>
          <w:szCs w:val="24"/>
        </w:rPr>
        <w:t xml:space="preserve"> 17(3):  432–444. DOI: 10.1177/0741088300017003005.</w:t>
      </w:r>
    </w:p>
    <w:sdt>
      <w:sdtPr>
        <w:tag w:val="goog_rdk_289"/>
        <w:id w:val="751242797"/>
      </w:sdtPr>
      <w:sdtEndPr/>
      <w:sdtContent>
        <w:p w14:paraId="000000D0" w14:textId="009DD4AD" w:rsidR="005E7328" w:rsidRPr="00510E64" w:rsidRDefault="008F6188" w:rsidP="003F48A8">
          <w:pPr>
            <w:spacing w:after="200"/>
            <w:rPr>
              <w:rFonts w:ascii="Times New Roman" w:eastAsia="Times New Roman" w:hAnsi="Times New Roman" w:cs="Times New Roman"/>
              <w:sz w:val="24"/>
              <w:szCs w:val="24"/>
            </w:rPr>
          </w:pPr>
          <w:r w:rsidRPr="00510E64">
            <w:rPr>
              <w:rFonts w:ascii="Times New Roman" w:eastAsia="Times New Roman" w:hAnsi="Times New Roman" w:cs="Times New Roman"/>
              <w:b/>
              <w:sz w:val="24"/>
              <w:szCs w:val="24"/>
            </w:rPr>
            <w:t>Kluge, B</w:t>
          </w:r>
          <w:r w:rsidRPr="00510E64">
            <w:rPr>
              <w:rFonts w:ascii="Times New Roman" w:eastAsia="Times New Roman" w:hAnsi="Times New Roman" w:cs="Times New Roman"/>
              <w:sz w:val="24"/>
              <w:szCs w:val="24"/>
            </w:rPr>
            <w:t xml:space="preserve">. 2012. </w:t>
          </w:r>
          <w:r w:rsidRPr="00510E64">
            <w:rPr>
              <w:rFonts w:ascii="Times New Roman" w:eastAsia="Times New Roman" w:hAnsi="Times New Roman" w:cs="Times New Roman"/>
              <w:i/>
              <w:sz w:val="24"/>
              <w:szCs w:val="24"/>
            </w:rPr>
            <w:t>Referential ambiguity in interaction. Establishing generic reference of second person singular pronouns in the Romance languages</w:t>
          </w:r>
          <w:r w:rsidRPr="00510E64">
            <w:rPr>
              <w:rFonts w:ascii="Times New Roman" w:eastAsia="Times New Roman" w:hAnsi="Times New Roman" w:cs="Times New Roman"/>
              <w:sz w:val="24"/>
              <w:szCs w:val="24"/>
            </w:rPr>
            <w:t>. Unpublished habilitation thesis Universität Bielefeld.</w:t>
          </w:r>
          <w:sdt>
            <w:sdtPr>
              <w:tag w:val="goog_rdk_288"/>
              <w:id w:val="-1050992852"/>
              <w:showingPlcHdr/>
            </w:sdtPr>
            <w:sdtEndPr/>
            <w:sdtContent>
              <w:r w:rsidR="003F48A8">
                <w:t xml:space="preserve">     </w:t>
              </w:r>
            </w:sdtContent>
          </w:sdt>
        </w:p>
      </w:sdtContent>
    </w:sdt>
    <w:sdt>
      <w:sdtPr>
        <w:tag w:val="goog_rdk_293"/>
        <w:id w:val="-206099861"/>
      </w:sdtPr>
      <w:sdtEndPr/>
      <w:sdtContent>
        <w:p w14:paraId="000000D2" w14:textId="4DA6671A" w:rsidR="005E7328" w:rsidRPr="00510E64" w:rsidRDefault="009363BF" w:rsidP="003F48A8">
          <w:pPr>
            <w:spacing w:after="200"/>
            <w:rPr>
              <w:rFonts w:ascii="Times New Roman" w:eastAsia="Times New Roman" w:hAnsi="Times New Roman" w:cs="Times New Roman"/>
              <w:sz w:val="24"/>
              <w:szCs w:val="24"/>
            </w:rPr>
          </w:pPr>
          <w:sdt>
            <w:sdtPr>
              <w:tag w:val="goog_rdk_292"/>
              <w:id w:val="-710341523"/>
            </w:sdtPr>
            <w:sdtEndPr/>
            <w:sdtContent>
              <w:r w:rsidR="008F6188" w:rsidRPr="003523A1">
                <w:rPr>
                  <w:rFonts w:ascii="Times New Roman" w:eastAsia="Times New Roman" w:hAnsi="Times New Roman" w:cs="Times New Roman"/>
                  <w:b/>
                  <w:bCs/>
                  <w:sz w:val="24"/>
                  <w:szCs w:val="24"/>
                </w:rPr>
                <w:t>Kuo, R</w:t>
              </w:r>
              <w:r w:rsidR="008F6188" w:rsidRPr="00510E64">
                <w:rPr>
                  <w:rFonts w:ascii="Times New Roman" w:eastAsia="Times New Roman" w:hAnsi="Times New Roman" w:cs="Times New Roman"/>
                  <w:sz w:val="24"/>
                  <w:szCs w:val="24"/>
                </w:rPr>
                <w:t xml:space="preserve">. 2018. ‘Racial justice activist hashtags: </w:t>
              </w:r>
              <w:proofErr w:type="spellStart"/>
              <w:r w:rsidR="008F6188" w:rsidRPr="00510E64">
                <w:rPr>
                  <w:rFonts w:ascii="Times New Roman" w:eastAsia="Times New Roman" w:hAnsi="Times New Roman" w:cs="Times New Roman"/>
                  <w:sz w:val="24"/>
                  <w:szCs w:val="24"/>
                </w:rPr>
                <w:t>Counterpublics</w:t>
              </w:r>
              <w:proofErr w:type="spellEnd"/>
              <w:r w:rsidR="008F6188" w:rsidRPr="00510E64">
                <w:rPr>
                  <w:rFonts w:ascii="Times New Roman" w:eastAsia="Times New Roman" w:hAnsi="Times New Roman" w:cs="Times New Roman"/>
                  <w:sz w:val="24"/>
                  <w:szCs w:val="24"/>
                </w:rPr>
                <w:t xml:space="preserve"> and discourse circulation</w:t>
              </w:r>
              <w:r w:rsidR="003F48A8">
                <w:rPr>
                  <w:rFonts w:ascii="Times New Roman" w:eastAsia="Times New Roman" w:hAnsi="Times New Roman" w:cs="Times New Roman"/>
                  <w:sz w:val="24"/>
                  <w:szCs w:val="24"/>
                </w:rPr>
                <w:t>,</w:t>
              </w:r>
              <w:r w:rsidR="008F6188" w:rsidRPr="00510E64">
                <w:rPr>
                  <w:rFonts w:ascii="Times New Roman" w:eastAsia="Times New Roman" w:hAnsi="Times New Roman" w:cs="Times New Roman"/>
                  <w:sz w:val="24"/>
                  <w:szCs w:val="24"/>
                </w:rPr>
                <w:t>’ New media &amp; Society 20(2): 495-514. DOI: 10.1177/1461444816663485</w:t>
              </w:r>
            </w:sdtContent>
          </w:sdt>
        </w:p>
      </w:sdtContent>
    </w:sdt>
    <w:p w14:paraId="000000D4" w14:textId="77777777" w:rsidR="005E7328" w:rsidRPr="00510E64" w:rsidRDefault="008F6188" w:rsidP="003F48A8">
      <w:pPr>
        <w:spacing w:after="200"/>
        <w:rPr>
          <w:rFonts w:ascii="Times New Roman" w:eastAsia="Times New Roman" w:hAnsi="Times New Roman" w:cs="Times New Roman"/>
          <w:sz w:val="24"/>
          <w:szCs w:val="24"/>
        </w:rPr>
      </w:pPr>
      <w:r w:rsidRPr="00510E64">
        <w:rPr>
          <w:rFonts w:ascii="Times New Roman" w:eastAsia="Times New Roman" w:hAnsi="Times New Roman" w:cs="Times New Roman"/>
          <w:b/>
          <w:sz w:val="24"/>
          <w:szCs w:val="24"/>
        </w:rPr>
        <w:t xml:space="preserve">Lyons, J. </w:t>
      </w:r>
      <w:r w:rsidRPr="00510E64">
        <w:rPr>
          <w:rFonts w:ascii="Times New Roman" w:eastAsia="Times New Roman" w:hAnsi="Times New Roman" w:cs="Times New Roman"/>
          <w:sz w:val="24"/>
          <w:szCs w:val="24"/>
        </w:rPr>
        <w:t xml:space="preserve">1977. </w:t>
      </w:r>
      <w:r w:rsidRPr="00510E64">
        <w:rPr>
          <w:rFonts w:ascii="Times New Roman" w:eastAsia="Times New Roman" w:hAnsi="Times New Roman" w:cs="Times New Roman"/>
          <w:i/>
          <w:sz w:val="24"/>
          <w:szCs w:val="24"/>
        </w:rPr>
        <w:t>Semantics</w:t>
      </w:r>
      <w:r w:rsidRPr="00510E64">
        <w:rPr>
          <w:rFonts w:ascii="Times New Roman" w:eastAsia="Times New Roman" w:hAnsi="Times New Roman" w:cs="Times New Roman"/>
          <w:sz w:val="24"/>
          <w:szCs w:val="24"/>
        </w:rPr>
        <w:t>. 2 vol. London/New York/Melbourne: Cambridge University Press.</w:t>
      </w:r>
    </w:p>
    <w:p w14:paraId="000000D5" w14:textId="77777777"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r w:rsidRPr="00510E64">
        <w:rPr>
          <w:rFonts w:ascii="Times New Roman" w:eastAsia="Times New Roman" w:hAnsi="Times New Roman" w:cs="Times New Roman"/>
          <w:b/>
          <w:sz w:val="24"/>
          <w:szCs w:val="24"/>
          <w:lang w:val="it-IT"/>
        </w:rPr>
        <w:t>Maggioni, M. L.</w:t>
      </w:r>
      <w:r w:rsidRPr="00510E64">
        <w:rPr>
          <w:rFonts w:ascii="Times New Roman" w:eastAsia="Times New Roman" w:hAnsi="Times New Roman" w:cs="Times New Roman"/>
          <w:sz w:val="24"/>
          <w:szCs w:val="24"/>
          <w:lang w:val="it-IT"/>
        </w:rPr>
        <w:t xml:space="preserve"> 2022. ‘Coping with ‘you’ and ‘they’ in early-21st-century English’ in Gilardoni, S. (ed.): </w:t>
      </w:r>
      <w:r w:rsidRPr="00510E64">
        <w:rPr>
          <w:rFonts w:ascii="Times New Roman" w:eastAsia="Times New Roman" w:hAnsi="Times New Roman" w:cs="Times New Roman"/>
          <w:i/>
          <w:sz w:val="24"/>
          <w:szCs w:val="24"/>
          <w:lang w:val="it-IT"/>
        </w:rPr>
        <w:t>Apprendere e Insegnare le Lingue: la Ricerca nella Didattica</w:t>
      </w:r>
      <w:r w:rsidRPr="00510E64">
        <w:rPr>
          <w:rFonts w:ascii="Times New Roman" w:eastAsia="Times New Roman" w:hAnsi="Times New Roman" w:cs="Times New Roman"/>
          <w:sz w:val="24"/>
          <w:szCs w:val="24"/>
          <w:lang w:val="it-IT"/>
        </w:rPr>
        <w:t>:</w:t>
      </w:r>
      <w:r w:rsidRPr="00510E64">
        <w:rPr>
          <w:rFonts w:ascii="Times New Roman" w:eastAsia="Times New Roman" w:hAnsi="Times New Roman" w:cs="Times New Roman"/>
          <w:i/>
          <w:sz w:val="24"/>
          <w:szCs w:val="24"/>
          <w:lang w:val="it-IT"/>
        </w:rPr>
        <w:t xml:space="preserve"> </w:t>
      </w:r>
      <w:r w:rsidRPr="00510E64">
        <w:rPr>
          <w:rFonts w:ascii="Times New Roman" w:eastAsia="Times New Roman" w:hAnsi="Times New Roman" w:cs="Times New Roman"/>
          <w:sz w:val="24"/>
          <w:szCs w:val="24"/>
          <w:lang w:val="it-IT"/>
        </w:rPr>
        <w:t>185–200</w:t>
      </w:r>
      <w:r w:rsidRPr="00510E64">
        <w:rPr>
          <w:rFonts w:ascii="Times New Roman" w:eastAsia="Times New Roman" w:hAnsi="Times New Roman" w:cs="Times New Roman"/>
          <w:i/>
          <w:sz w:val="24"/>
          <w:szCs w:val="24"/>
          <w:lang w:val="it-IT"/>
        </w:rPr>
        <w:t>.</w:t>
      </w:r>
      <w:r w:rsidRPr="00510E64">
        <w:rPr>
          <w:rFonts w:ascii="Times New Roman" w:eastAsia="Times New Roman" w:hAnsi="Times New Roman" w:cs="Times New Roman"/>
          <w:sz w:val="24"/>
          <w:szCs w:val="24"/>
          <w:lang w:val="it-IT"/>
        </w:rPr>
        <w:t xml:space="preserve">  </w:t>
      </w:r>
      <w:r w:rsidRPr="00510E64">
        <w:rPr>
          <w:rFonts w:ascii="Times New Roman" w:eastAsia="Times New Roman" w:hAnsi="Times New Roman" w:cs="Times New Roman"/>
          <w:sz w:val="24"/>
          <w:szCs w:val="24"/>
        </w:rPr>
        <w:t xml:space="preserve">Brescia: </w:t>
      </w:r>
      <w:proofErr w:type="spellStart"/>
      <w:r w:rsidRPr="00510E64">
        <w:rPr>
          <w:rFonts w:ascii="Times New Roman" w:eastAsia="Times New Roman" w:hAnsi="Times New Roman" w:cs="Times New Roman"/>
          <w:sz w:val="24"/>
          <w:szCs w:val="24"/>
        </w:rPr>
        <w:t>Morcelliana</w:t>
      </w:r>
      <w:proofErr w:type="spellEnd"/>
      <w:r w:rsidRPr="00510E64">
        <w:rPr>
          <w:rFonts w:ascii="Times New Roman" w:eastAsia="Times New Roman" w:hAnsi="Times New Roman" w:cs="Times New Roman"/>
          <w:sz w:val="24"/>
          <w:szCs w:val="24"/>
        </w:rPr>
        <w:t>.</w:t>
      </w:r>
    </w:p>
    <w:p w14:paraId="000000D6" w14:textId="77777777"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proofErr w:type="spellStart"/>
      <w:r w:rsidRPr="00510E64">
        <w:rPr>
          <w:rFonts w:ascii="Times New Roman" w:eastAsia="Times New Roman" w:hAnsi="Times New Roman" w:cs="Times New Roman"/>
          <w:b/>
          <w:sz w:val="24"/>
          <w:szCs w:val="24"/>
          <w:lang w:val="fr-BE"/>
        </w:rPr>
        <w:t>Naets</w:t>
      </w:r>
      <w:proofErr w:type="spellEnd"/>
      <w:r w:rsidRPr="00510E64">
        <w:rPr>
          <w:rFonts w:ascii="Times New Roman" w:eastAsia="Times New Roman" w:hAnsi="Times New Roman" w:cs="Times New Roman"/>
          <w:b/>
          <w:sz w:val="24"/>
          <w:szCs w:val="24"/>
          <w:lang w:val="fr-BE"/>
        </w:rPr>
        <w:t>, H.</w:t>
      </w:r>
      <w:r w:rsidRPr="00510E64">
        <w:rPr>
          <w:rFonts w:ascii="Times New Roman" w:eastAsia="Times New Roman" w:hAnsi="Times New Roman" w:cs="Times New Roman"/>
          <w:sz w:val="24"/>
          <w:szCs w:val="24"/>
          <w:lang w:val="fr-BE"/>
        </w:rPr>
        <w:t xml:space="preserve"> 2018. ‘Techniques de collecte et d’archivage des </w:t>
      </w:r>
      <w:proofErr w:type="gramStart"/>
      <w:r w:rsidRPr="00510E64">
        <w:rPr>
          <w:rFonts w:ascii="Times New Roman" w:eastAsia="Times New Roman" w:hAnsi="Times New Roman" w:cs="Times New Roman"/>
          <w:sz w:val="24"/>
          <w:szCs w:val="24"/>
          <w:lang w:val="fr-BE"/>
        </w:rPr>
        <w:t>tweets:</w:t>
      </w:r>
      <w:proofErr w:type="gramEnd"/>
      <w:r w:rsidRPr="00510E64">
        <w:rPr>
          <w:rFonts w:ascii="Times New Roman" w:eastAsia="Times New Roman" w:hAnsi="Times New Roman" w:cs="Times New Roman"/>
          <w:sz w:val="24"/>
          <w:szCs w:val="24"/>
          <w:lang w:val="fr-BE"/>
        </w:rPr>
        <w:t xml:space="preserve"> Partage de pratiques et d’outils’ in Aurore F. et al. (</w:t>
      </w:r>
      <w:proofErr w:type="spellStart"/>
      <w:proofErr w:type="gramStart"/>
      <w:r w:rsidRPr="00510E64">
        <w:rPr>
          <w:rFonts w:ascii="Times New Roman" w:eastAsia="Times New Roman" w:hAnsi="Times New Roman" w:cs="Times New Roman"/>
          <w:sz w:val="24"/>
          <w:szCs w:val="24"/>
          <w:lang w:val="fr-BE"/>
        </w:rPr>
        <w:t>eds</w:t>
      </w:r>
      <w:proofErr w:type="spellEnd"/>
      <w:proofErr w:type="gramEnd"/>
      <w:r w:rsidRPr="00510E64">
        <w:rPr>
          <w:rFonts w:ascii="Times New Roman" w:eastAsia="Times New Roman" w:hAnsi="Times New Roman" w:cs="Times New Roman"/>
          <w:sz w:val="24"/>
          <w:szCs w:val="24"/>
          <w:lang w:val="fr-BE"/>
        </w:rPr>
        <w:t xml:space="preserve">.), </w:t>
      </w:r>
      <w:r w:rsidRPr="00510E64">
        <w:rPr>
          <w:rFonts w:ascii="Times New Roman" w:eastAsia="Times New Roman" w:hAnsi="Times New Roman" w:cs="Times New Roman"/>
          <w:i/>
          <w:sz w:val="24"/>
          <w:szCs w:val="24"/>
          <w:lang w:val="fr-BE"/>
        </w:rPr>
        <w:t xml:space="preserve">Pérenniser l’éphémère. Archivage et Médias Sociaux. </w:t>
      </w:r>
      <w:proofErr w:type="spellStart"/>
      <w:r w:rsidRPr="00510E64">
        <w:rPr>
          <w:rFonts w:ascii="Times New Roman" w:eastAsia="Times New Roman" w:hAnsi="Times New Roman" w:cs="Times New Roman"/>
          <w:sz w:val="24"/>
          <w:szCs w:val="24"/>
          <w:lang w:val="fr-BE"/>
        </w:rPr>
        <w:t>Series</w:t>
      </w:r>
      <w:proofErr w:type="spellEnd"/>
      <w:r w:rsidRPr="00510E64">
        <w:rPr>
          <w:rFonts w:ascii="Times New Roman" w:eastAsia="Times New Roman" w:hAnsi="Times New Roman" w:cs="Times New Roman"/>
          <w:i/>
          <w:sz w:val="24"/>
          <w:szCs w:val="24"/>
          <w:lang w:val="fr-BE"/>
        </w:rPr>
        <w:t xml:space="preserve"> Publications des Archives de </w:t>
      </w:r>
      <w:proofErr w:type="gramStart"/>
      <w:r w:rsidRPr="00510E64">
        <w:rPr>
          <w:rFonts w:ascii="Times New Roman" w:eastAsia="Times New Roman" w:hAnsi="Times New Roman" w:cs="Times New Roman"/>
          <w:i/>
          <w:sz w:val="24"/>
          <w:szCs w:val="24"/>
          <w:lang w:val="fr-BE"/>
        </w:rPr>
        <w:t>l’UCL</w:t>
      </w:r>
      <w:r w:rsidRPr="00510E64">
        <w:rPr>
          <w:rFonts w:ascii="Times New Roman" w:eastAsia="Times New Roman" w:hAnsi="Times New Roman" w:cs="Times New Roman"/>
          <w:sz w:val="24"/>
          <w:szCs w:val="24"/>
          <w:lang w:val="fr-BE"/>
        </w:rPr>
        <w:t>:</w:t>
      </w:r>
      <w:proofErr w:type="gramEnd"/>
      <w:r w:rsidRPr="00510E64">
        <w:rPr>
          <w:rFonts w:ascii="Times New Roman" w:eastAsia="Times New Roman" w:hAnsi="Times New Roman" w:cs="Times New Roman"/>
          <w:i/>
          <w:sz w:val="24"/>
          <w:szCs w:val="24"/>
          <w:lang w:val="fr-BE"/>
        </w:rPr>
        <w:t xml:space="preserve"> </w:t>
      </w:r>
      <w:r w:rsidRPr="00510E64">
        <w:rPr>
          <w:rFonts w:ascii="Times New Roman" w:eastAsia="Times New Roman" w:hAnsi="Times New Roman" w:cs="Times New Roman"/>
          <w:sz w:val="24"/>
          <w:szCs w:val="24"/>
          <w:lang w:val="fr-BE"/>
        </w:rPr>
        <w:t xml:space="preserve">215–237. </w:t>
      </w:r>
      <w:r w:rsidRPr="00510E64">
        <w:rPr>
          <w:rFonts w:ascii="Times New Roman" w:eastAsia="Times New Roman" w:hAnsi="Times New Roman" w:cs="Times New Roman"/>
          <w:sz w:val="24"/>
          <w:szCs w:val="24"/>
        </w:rPr>
        <w:t>Louvain-la-</w:t>
      </w:r>
      <w:proofErr w:type="spellStart"/>
      <w:r w:rsidRPr="00510E64">
        <w:rPr>
          <w:rFonts w:ascii="Times New Roman" w:eastAsia="Times New Roman" w:hAnsi="Times New Roman" w:cs="Times New Roman"/>
          <w:sz w:val="24"/>
          <w:szCs w:val="24"/>
        </w:rPr>
        <w:t>Neuve</w:t>
      </w:r>
      <w:proofErr w:type="spellEnd"/>
      <w:r w:rsidRPr="00510E64">
        <w:rPr>
          <w:rFonts w:ascii="Times New Roman" w:eastAsia="Times New Roman" w:hAnsi="Times New Roman" w:cs="Times New Roman"/>
          <w:sz w:val="24"/>
          <w:szCs w:val="24"/>
        </w:rPr>
        <w:t>: Academia Eds.</w:t>
      </w:r>
    </w:p>
    <w:p w14:paraId="000000D7" w14:textId="77777777"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proofErr w:type="spellStart"/>
      <w:r w:rsidRPr="00510E64">
        <w:rPr>
          <w:rFonts w:ascii="Times New Roman" w:eastAsia="Times New Roman" w:hAnsi="Times New Roman" w:cs="Times New Roman"/>
          <w:b/>
          <w:sz w:val="24"/>
          <w:szCs w:val="24"/>
        </w:rPr>
        <w:t>Nuyts</w:t>
      </w:r>
      <w:proofErr w:type="spellEnd"/>
      <w:r w:rsidRPr="00510E64">
        <w:rPr>
          <w:rFonts w:ascii="Times New Roman" w:eastAsia="Times New Roman" w:hAnsi="Times New Roman" w:cs="Times New Roman"/>
          <w:b/>
          <w:sz w:val="24"/>
          <w:szCs w:val="24"/>
        </w:rPr>
        <w:t>, J.</w:t>
      </w:r>
      <w:r w:rsidRPr="00510E64">
        <w:rPr>
          <w:rFonts w:ascii="Times New Roman" w:eastAsia="Times New Roman" w:hAnsi="Times New Roman" w:cs="Times New Roman"/>
          <w:sz w:val="24"/>
          <w:szCs w:val="24"/>
        </w:rPr>
        <w:t xml:space="preserve"> 2005. ‘The modal confusion: On terminology and the concepts behind it’ in Klinge, A., H. Høeg Müller (eds.): </w:t>
      </w:r>
      <w:r w:rsidRPr="00510E64">
        <w:rPr>
          <w:rFonts w:ascii="Times New Roman" w:eastAsia="Times New Roman" w:hAnsi="Times New Roman" w:cs="Times New Roman"/>
          <w:i/>
          <w:sz w:val="24"/>
          <w:szCs w:val="24"/>
        </w:rPr>
        <w:t>Modality: Studies in Form and Function</w:t>
      </w:r>
      <w:r w:rsidRPr="00510E64">
        <w:rPr>
          <w:rFonts w:ascii="Times New Roman" w:eastAsia="Times New Roman" w:hAnsi="Times New Roman" w:cs="Times New Roman"/>
          <w:sz w:val="24"/>
          <w:szCs w:val="24"/>
        </w:rPr>
        <w:t>: 5–38. London: Equinox.</w:t>
      </w:r>
    </w:p>
    <w:p w14:paraId="000000D8" w14:textId="77777777"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r w:rsidRPr="00510E64">
        <w:rPr>
          <w:rFonts w:ascii="Times New Roman" w:eastAsia="Times New Roman" w:hAnsi="Times New Roman" w:cs="Times New Roman"/>
          <w:b/>
          <w:sz w:val="24"/>
          <w:szCs w:val="24"/>
        </w:rPr>
        <w:t>Palmer, F. R.</w:t>
      </w:r>
      <w:r w:rsidRPr="00510E64">
        <w:rPr>
          <w:rFonts w:ascii="Times New Roman" w:eastAsia="Times New Roman" w:hAnsi="Times New Roman" w:cs="Times New Roman"/>
          <w:sz w:val="24"/>
          <w:szCs w:val="24"/>
        </w:rPr>
        <w:t xml:space="preserve"> 2001. </w:t>
      </w:r>
      <w:r w:rsidRPr="00510E64">
        <w:rPr>
          <w:rFonts w:ascii="Times New Roman" w:eastAsia="Times New Roman" w:hAnsi="Times New Roman" w:cs="Times New Roman"/>
          <w:i/>
          <w:sz w:val="24"/>
          <w:szCs w:val="24"/>
        </w:rPr>
        <w:t>Mood and Modality (Cambridge Textbooks in Linguistics)</w:t>
      </w:r>
      <w:r w:rsidRPr="00510E64">
        <w:rPr>
          <w:rFonts w:ascii="Times New Roman" w:eastAsia="Times New Roman" w:hAnsi="Times New Roman" w:cs="Times New Roman"/>
          <w:sz w:val="24"/>
          <w:szCs w:val="24"/>
        </w:rPr>
        <w:t>. Cambridge: Cambridge University Press.</w:t>
      </w:r>
    </w:p>
    <w:p w14:paraId="000000D9" w14:textId="77777777"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r w:rsidRPr="00510E64">
        <w:rPr>
          <w:rFonts w:ascii="Times New Roman" w:eastAsia="Times New Roman" w:hAnsi="Times New Roman" w:cs="Times New Roman"/>
          <w:b/>
          <w:sz w:val="24"/>
          <w:szCs w:val="24"/>
        </w:rPr>
        <w:t>Rocci, A.</w:t>
      </w:r>
      <w:r w:rsidRPr="00510E64">
        <w:rPr>
          <w:rFonts w:ascii="Times New Roman" w:eastAsia="Times New Roman" w:hAnsi="Times New Roman" w:cs="Times New Roman"/>
          <w:sz w:val="24"/>
          <w:szCs w:val="24"/>
        </w:rPr>
        <w:t xml:space="preserve"> 2017. </w:t>
      </w:r>
      <w:r w:rsidRPr="00510E64">
        <w:rPr>
          <w:rFonts w:ascii="Times New Roman" w:eastAsia="Times New Roman" w:hAnsi="Times New Roman" w:cs="Times New Roman"/>
          <w:i/>
          <w:sz w:val="24"/>
          <w:szCs w:val="24"/>
        </w:rPr>
        <w:t>Modality in Argumentation. A Semantic Investigation of the Role of Modalities in the Structure of Arguments with an Application to Italian Modal Expressions</w:t>
      </w:r>
      <w:r w:rsidRPr="00510E64">
        <w:rPr>
          <w:rFonts w:ascii="Times New Roman" w:eastAsia="Times New Roman" w:hAnsi="Times New Roman" w:cs="Times New Roman"/>
          <w:sz w:val="24"/>
          <w:szCs w:val="24"/>
        </w:rPr>
        <w:t>. Cham: Springer.</w:t>
      </w:r>
    </w:p>
    <w:p w14:paraId="000000DA" w14:textId="77777777"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r w:rsidRPr="00510E64">
        <w:rPr>
          <w:rFonts w:ascii="Times New Roman" w:eastAsia="Times New Roman" w:hAnsi="Times New Roman" w:cs="Times New Roman"/>
          <w:b/>
          <w:sz w:val="24"/>
          <w:szCs w:val="24"/>
        </w:rPr>
        <w:t xml:space="preserve">Schäfer, R. and M. </w:t>
      </w:r>
      <w:proofErr w:type="spellStart"/>
      <w:r w:rsidRPr="00510E64">
        <w:rPr>
          <w:rFonts w:ascii="Times New Roman" w:eastAsia="Times New Roman" w:hAnsi="Times New Roman" w:cs="Times New Roman"/>
          <w:b/>
          <w:sz w:val="24"/>
          <w:szCs w:val="24"/>
        </w:rPr>
        <w:t>Stede</w:t>
      </w:r>
      <w:proofErr w:type="spellEnd"/>
      <w:r w:rsidRPr="00510E64">
        <w:rPr>
          <w:rFonts w:ascii="Times New Roman" w:eastAsia="Times New Roman" w:hAnsi="Times New Roman" w:cs="Times New Roman"/>
          <w:sz w:val="24"/>
          <w:szCs w:val="24"/>
        </w:rPr>
        <w:t xml:space="preserve">. 2021. ‘Argument mining on Twitter: A survey,’ </w:t>
      </w:r>
      <w:r w:rsidRPr="00510E64">
        <w:rPr>
          <w:rFonts w:ascii="Times New Roman" w:eastAsia="Times New Roman" w:hAnsi="Times New Roman" w:cs="Times New Roman"/>
          <w:i/>
          <w:sz w:val="24"/>
          <w:szCs w:val="24"/>
        </w:rPr>
        <w:t>Information Technology</w:t>
      </w:r>
      <w:r w:rsidRPr="00510E64">
        <w:rPr>
          <w:rFonts w:ascii="Times New Roman" w:eastAsia="Times New Roman" w:hAnsi="Times New Roman" w:cs="Times New Roman"/>
          <w:sz w:val="24"/>
          <w:szCs w:val="24"/>
        </w:rPr>
        <w:t xml:space="preserve"> 63(1): 45–58.</w:t>
      </w:r>
    </w:p>
    <w:p w14:paraId="000000DB" w14:textId="77777777"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proofErr w:type="spellStart"/>
      <w:r w:rsidRPr="00510E64">
        <w:rPr>
          <w:rFonts w:ascii="Times New Roman" w:eastAsia="Times New Roman" w:hAnsi="Times New Roman" w:cs="Times New Roman"/>
          <w:b/>
          <w:sz w:val="24"/>
          <w:szCs w:val="24"/>
        </w:rPr>
        <w:t>Siewierska</w:t>
      </w:r>
      <w:proofErr w:type="spellEnd"/>
      <w:r w:rsidRPr="00510E64">
        <w:rPr>
          <w:rFonts w:ascii="Times New Roman" w:eastAsia="Times New Roman" w:hAnsi="Times New Roman" w:cs="Times New Roman"/>
          <w:b/>
          <w:sz w:val="24"/>
          <w:szCs w:val="24"/>
        </w:rPr>
        <w:t>, A.</w:t>
      </w:r>
      <w:r w:rsidRPr="00510E64">
        <w:rPr>
          <w:rFonts w:ascii="Times New Roman" w:eastAsia="Times New Roman" w:hAnsi="Times New Roman" w:cs="Times New Roman"/>
          <w:sz w:val="24"/>
          <w:szCs w:val="24"/>
        </w:rPr>
        <w:t xml:space="preserve"> 2004. </w:t>
      </w:r>
      <w:r w:rsidRPr="00510E64">
        <w:rPr>
          <w:rFonts w:ascii="Times New Roman" w:eastAsia="Times New Roman" w:hAnsi="Times New Roman" w:cs="Times New Roman"/>
          <w:i/>
          <w:sz w:val="24"/>
          <w:szCs w:val="24"/>
        </w:rPr>
        <w:t>Person</w:t>
      </w:r>
      <w:r w:rsidRPr="00510E64">
        <w:rPr>
          <w:rFonts w:ascii="Times New Roman" w:eastAsia="Times New Roman" w:hAnsi="Times New Roman" w:cs="Times New Roman"/>
          <w:sz w:val="24"/>
          <w:szCs w:val="24"/>
        </w:rPr>
        <w:t>. Cambridge: Cambridge University Press.</w:t>
      </w:r>
    </w:p>
    <w:p w14:paraId="000000DC" w14:textId="77777777" w:rsidR="005E7328" w:rsidRPr="00510E64" w:rsidRDefault="008F6188" w:rsidP="003F48A8">
      <w:pPr>
        <w:spacing w:after="200"/>
        <w:rPr>
          <w:rFonts w:ascii="Times New Roman" w:eastAsia="Times New Roman" w:hAnsi="Times New Roman" w:cs="Times New Roman"/>
          <w:sz w:val="24"/>
          <w:szCs w:val="24"/>
          <w:lang w:val="es-ES"/>
        </w:rPr>
      </w:pPr>
      <w:r w:rsidRPr="00510E64">
        <w:rPr>
          <w:rFonts w:ascii="Times New Roman" w:eastAsia="Times New Roman" w:hAnsi="Times New Roman" w:cs="Times New Roman"/>
          <w:b/>
          <w:sz w:val="24"/>
          <w:szCs w:val="24"/>
          <w:lang w:val="es-ES"/>
        </w:rPr>
        <w:t xml:space="preserve">Silva Oliveira, A. </w:t>
      </w:r>
      <w:r w:rsidRPr="00510E64">
        <w:rPr>
          <w:rFonts w:ascii="Times New Roman" w:eastAsia="Times New Roman" w:hAnsi="Times New Roman" w:cs="Times New Roman"/>
          <w:sz w:val="24"/>
          <w:szCs w:val="24"/>
          <w:lang w:val="es-ES"/>
        </w:rPr>
        <w:t xml:space="preserve">2021. ‘A </w:t>
      </w:r>
      <w:proofErr w:type="spellStart"/>
      <w:r w:rsidRPr="00510E64">
        <w:rPr>
          <w:rFonts w:ascii="Times New Roman" w:eastAsia="Times New Roman" w:hAnsi="Times New Roman" w:cs="Times New Roman"/>
          <w:sz w:val="24"/>
          <w:szCs w:val="24"/>
          <w:lang w:val="es-ES"/>
        </w:rPr>
        <w:t>modalidade</w:t>
      </w:r>
      <w:proofErr w:type="spellEnd"/>
      <w:r w:rsidRPr="00510E64">
        <w:rPr>
          <w:rFonts w:ascii="Times New Roman" w:eastAsia="Times New Roman" w:hAnsi="Times New Roman" w:cs="Times New Roman"/>
          <w:sz w:val="24"/>
          <w:szCs w:val="24"/>
          <w:lang w:val="es-ES"/>
        </w:rPr>
        <w:t xml:space="preserve"> </w:t>
      </w:r>
      <w:proofErr w:type="spellStart"/>
      <w:r w:rsidRPr="00510E64">
        <w:rPr>
          <w:rFonts w:ascii="Times New Roman" w:eastAsia="Times New Roman" w:hAnsi="Times New Roman" w:cs="Times New Roman"/>
          <w:sz w:val="24"/>
          <w:szCs w:val="24"/>
          <w:lang w:val="es-ES"/>
        </w:rPr>
        <w:t>deôntica</w:t>
      </w:r>
      <w:proofErr w:type="spellEnd"/>
      <w:r w:rsidRPr="00510E64">
        <w:rPr>
          <w:rFonts w:ascii="Times New Roman" w:eastAsia="Times New Roman" w:hAnsi="Times New Roman" w:cs="Times New Roman"/>
          <w:sz w:val="24"/>
          <w:szCs w:val="24"/>
          <w:lang w:val="es-ES"/>
        </w:rPr>
        <w:t xml:space="preserve"> no discurso da </w:t>
      </w:r>
      <w:proofErr w:type="spellStart"/>
      <w:r w:rsidRPr="00510E64">
        <w:rPr>
          <w:rFonts w:ascii="Times New Roman" w:eastAsia="Times New Roman" w:hAnsi="Times New Roman" w:cs="Times New Roman"/>
          <w:sz w:val="24"/>
          <w:szCs w:val="24"/>
          <w:lang w:val="es-ES"/>
        </w:rPr>
        <w:t>saúde</w:t>
      </w:r>
      <w:proofErr w:type="spellEnd"/>
      <w:r w:rsidRPr="00510E64">
        <w:rPr>
          <w:rFonts w:ascii="Times New Roman" w:eastAsia="Times New Roman" w:hAnsi="Times New Roman" w:cs="Times New Roman"/>
          <w:sz w:val="24"/>
          <w:szCs w:val="24"/>
          <w:lang w:val="es-ES"/>
        </w:rPr>
        <w:t xml:space="preserve">: </w:t>
      </w:r>
      <w:proofErr w:type="spellStart"/>
      <w:r w:rsidRPr="00510E64">
        <w:rPr>
          <w:rFonts w:ascii="Times New Roman" w:eastAsia="Times New Roman" w:hAnsi="Times New Roman" w:cs="Times New Roman"/>
          <w:sz w:val="24"/>
          <w:szCs w:val="24"/>
          <w:lang w:val="es-ES"/>
        </w:rPr>
        <w:t>uma</w:t>
      </w:r>
      <w:proofErr w:type="spellEnd"/>
      <w:r w:rsidRPr="00510E64">
        <w:rPr>
          <w:rFonts w:ascii="Times New Roman" w:eastAsia="Times New Roman" w:hAnsi="Times New Roman" w:cs="Times New Roman"/>
          <w:sz w:val="24"/>
          <w:szCs w:val="24"/>
          <w:lang w:val="es-ES"/>
        </w:rPr>
        <w:t xml:space="preserve"> </w:t>
      </w:r>
      <w:proofErr w:type="spellStart"/>
      <w:r w:rsidRPr="00510E64">
        <w:rPr>
          <w:rFonts w:ascii="Times New Roman" w:eastAsia="Times New Roman" w:hAnsi="Times New Roman" w:cs="Times New Roman"/>
          <w:sz w:val="24"/>
          <w:szCs w:val="24"/>
          <w:lang w:val="es-ES"/>
        </w:rPr>
        <w:t>análise</w:t>
      </w:r>
      <w:proofErr w:type="spellEnd"/>
      <w:r w:rsidRPr="00510E64">
        <w:rPr>
          <w:rFonts w:ascii="Times New Roman" w:eastAsia="Times New Roman" w:hAnsi="Times New Roman" w:cs="Times New Roman"/>
          <w:sz w:val="24"/>
          <w:szCs w:val="24"/>
          <w:lang w:val="es-ES"/>
        </w:rPr>
        <w:t xml:space="preserve"> dos valores </w:t>
      </w:r>
      <w:proofErr w:type="spellStart"/>
      <w:r w:rsidRPr="00510E64">
        <w:rPr>
          <w:rFonts w:ascii="Times New Roman" w:eastAsia="Times New Roman" w:hAnsi="Times New Roman" w:cs="Times New Roman"/>
          <w:sz w:val="24"/>
          <w:szCs w:val="24"/>
          <w:lang w:val="es-ES"/>
        </w:rPr>
        <w:t>semânticos</w:t>
      </w:r>
      <w:proofErr w:type="spellEnd"/>
      <w:r w:rsidRPr="00510E64">
        <w:rPr>
          <w:rFonts w:ascii="Times New Roman" w:eastAsia="Times New Roman" w:hAnsi="Times New Roman" w:cs="Times New Roman"/>
          <w:sz w:val="24"/>
          <w:szCs w:val="24"/>
          <w:lang w:val="es-ES"/>
        </w:rPr>
        <w:t xml:space="preserve"> </w:t>
      </w:r>
      <w:proofErr w:type="spellStart"/>
      <w:r w:rsidRPr="00510E64">
        <w:rPr>
          <w:rFonts w:ascii="Times New Roman" w:eastAsia="Times New Roman" w:hAnsi="Times New Roman" w:cs="Times New Roman"/>
          <w:sz w:val="24"/>
          <w:szCs w:val="24"/>
          <w:lang w:val="es-ES"/>
        </w:rPr>
        <w:t>deônticos</w:t>
      </w:r>
      <w:proofErr w:type="spellEnd"/>
      <w:r w:rsidRPr="00510E64">
        <w:rPr>
          <w:rFonts w:ascii="Times New Roman" w:eastAsia="Times New Roman" w:hAnsi="Times New Roman" w:cs="Times New Roman"/>
          <w:sz w:val="24"/>
          <w:szCs w:val="24"/>
          <w:lang w:val="es-ES"/>
        </w:rPr>
        <w:t xml:space="preserve"> no </w:t>
      </w:r>
      <w:proofErr w:type="spellStart"/>
      <w:r w:rsidRPr="00510E64">
        <w:rPr>
          <w:rFonts w:ascii="Times New Roman" w:eastAsia="Times New Roman" w:hAnsi="Times New Roman" w:cs="Times New Roman"/>
          <w:sz w:val="24"/>
          <w:szCs w:val="24"/>
          <w:lang w:val="es-ES"/>
        </w:rPr>
        <w:t>tratamento</w:t>
      </w:r>
      <w:proofErr w:type="spellEnd"/>
      <w:r w:rsidRPr="00510E64">
        <w:rPr>
          <w:rFonts w:ascii="Times New Roman" w:eastAsia="Times New Roman" w:hAnsi="Times New Roman" w:cs="Times New Roman"/>
          <w:sz w:val="24"/>
          <w:szCs w:val="24"/>
          <w:lang w:val="es-ES"/>
        </w:rPr>
        <w:t xml:space="preserve"> e </w:t>
      </w:r>
      <w:proofErr w:type="spellStart"/>
      <w:r w:rsidRPr="00510E64">
        <w:rPr>
          <w:rFonts w:ascii="Times New Roman" w:eastAsia="Times New Roman" w:hAnsi="Times New Roman" w:cs="Times New Roman"/>
          <w:sz w:val="24"/>
          <w:szCs w:val="24"/>
          <w:lang w:val="es-ES"/>
        </w:rPr>
        <w:t>prevenção</w:t>
      </w:r>
      <w:proofErr w:type="spellEnd"/>
      <w:r w:rsidRPr="00510E64">
        <w:rPr>
          <w:rFonts w:ascii="Times New Roman" w:eastAsia="Times New Roman" w:hAnsi="Times New Roman" w:cs="Times New Roman"/>
          <w:sz w:val="24"/>
          <w:szCs w:val="24"/>
          <w:lang w:val="es-ES"/>
        </w:rPr>
        <w:t xml:space="preserve"> contra o </w:t>
      </w:r>
      <w:proofErr w:type="spellStart"/>
      <w:r w:rsidRPr="00510E64">
        <w:rPr>
          <w:rFonts w:ascii="Times New Roman" w:eastAsia="Times New Roman" w:hAnsi="Times New Roman" w:cs="Times New Roman"/>
          <w:sz w:val="24"/>
          <w:szCs w:val="24"/>
          <w:lang w:val="es-ES"/>
        </w:rPr>
        <w:t>coronavírus</w:t>
      </w:r>
      <w:proofErr w:type="spellEnd"/>
      <w:r w:rsidRPr="00510E64">
        <w:rPr>
          <w:rFonts w:ascii="Times New Roman" w:eastAsia="Times New Roman" w:hAnsi="Times New Roman" w:cs="Times New Roman"/>
          <w:sz w:val="24"/>
          <w:szCs w:val="24"/>
          <w:lang w:val="es-ES"/>
        </w:rPr>
        <w:t xml:space="preserve">,’ </w:t>
      </w:r>
      <w:r w:rsidRPr="00510E64">
        <w:rPr>
          <w:rFonts w:ascii="Times New Roman" w:eastAsia="Times New Roman" w:hAnsi="Times New Roman" w:cs="Times New Roman"/>
          <w:i/>
          <w:sz w:val="24"/>
          <w:szCs w:val="24"/>
          <w:lang w:val="es-ES"/>
        </w:rPr>
        <w:t xml:space="preserve">Revista Humanidades e </w:t>
      </w:r>
      <w:proofErr w:type="spellStart"/>
      <w:r w:rsidRPr="00510E64">
        <w:rPr>
          <w:rFonts w:ascii="Times New Roman" w:eastAsia="Times New Roman" w:hAnsi="Times New Roman" w:cs="Times New Roman"/>
          <w:i/>
          <w:sz w:val="24"/>
          <w:szCs w:val="24"/>
          <w:lang w:val="es-ES"/>
        </w:rPr>
        <w:t>Inovação</w:t>
      </w:r>
      <w:proofErr w:type="spellEnd"/>
      <w:r w:rsidRPr="00510E64">
        <w:rPr>
          <w:rFonts w:ascii="Times New Roman" w:eastAsia="Times New Roman" w:hAnsi="Times New Roman" w:cs="Times New Roman"/>
          <w:sz w:val="24"/>
          <w:szCs w:val="24"/>
          <w:lang w:val="es-ES"/>
        </w:rPr>
        <w:t xml:space="preserve"> 8(36): 375–386</w:t>
      </w:r>
    </w:p>
    <w:sdt>
      <w:sdtPr>
        <w:tag w:val="goog_rdk_295"/>
        <w:id w:val="-655148677"/>
      </w:sdtPr>
      <w:sdtEndPr/>
      <w:sdtContent>
        <w:p w14:paraId="783CA691" w14:textId="27BD96B6" w:rsidR="00636C54" w:rsidRPr="00636C54" w:rsidRDefault="008F6188" w:rsidP="00636C54">
          <w:pPr>
            <w:numPr>
              <w:ilvl w:val="0"/>
              <w:numId w:val="2"/>
            </w:numPr>
            <w:spacing w:after="200"/>
            <w:jc w:val="both"/>
            <w:rPr>
              <w:rFonts w:ascii="Times New Roman" w:eastAsia="Times New Roman" w:hAnsi="Times New Roman" w:cs="Times New Roman"/>
              <w:sz w:val="24"/>
              <w:szCs w:val="24"/>
            </w:rPr>
          </w:pPr>
          <w:r w:rsidRPr="00510E64">
            <w:rPr>
              <w:rFonts w:ascii="Times New Roman" w:eastAsia="Times New Roman" w:hAnsi="Times New Roman" w:cs="Times New Roman"/>
              <w:b/>
              <w:sz w:val="24"/>
              <w:szCs w:val="24"/>
            </w:rPr>
            <w:t>St Clair, K.</w:t>
          </w:r>
          <w:r w:rsidRPr="00510E64">
            <w:rPr>
              <w:rFonts w:ascii="Times New Roman" w:eastAsia="Times New Roman" w:hAnsi="Times New Roman" w:cs="Times New Roman"/>
              <w:sz w:val="24"/>
              <w:szCs w:val="24"/>
            </w:rPr>
            <w:t xml:space="preserve"> 2018. </w:t>
          </w:r>
          <w:r w:rsidRPr="00510E64">
            <w:rPr>
              <w:rFonts w:ascii="Times New Roman" w:eastAsia="Times New Roman" w:hAnsi="Times New Roman" w:cs="Times New Roman"/>
              <w:i/>
              <w:sz w:val="24"/>
              <w:szCs w:val="24"/>
            </w:rPr>
            <w:t>The Golden Thread: How Fabric Changed History</w:t>
          </w:r>
          <w:r w:rsidRPr="00510E64">
            <w:rPr>
              <w:rFonts w:ascii="Times New Roman" w:eastAsia="Times New Roman" w:hAnsi="Times New Roman" w:cs="Times New Roman"/>
              <w:sz w:val="24"/>
              <w:szCs w:val="24"/>
            </w:rPr>
            <w:t>. London: John Murray.</w:t>
          </w:r>
        </w:p>
      </w:sdtContent>
    </w:sdt>
    <w:sdt>
      <w:sdtPr>
        <w:tag w:val="goog_rdk_296"/>
        <w:id w:val="-1206485469"/>
      </w:sdtPr>
      <w:sdtEndPr/>
      <w:sdtContent>
        <w:p w14:paraId="4458371F" w14:textId="77777777" w:rsidR="00636C54" w:rsidRDefault="00636C54" w:rsidP="003F48A8">
          <w:pPr>
            <w:numPr>
              <w:ilvl w:val="0"/>
              <w:numId w:val="2"/>
            </w:numPr>
            <w:spacing w:after="200"/>
            <w:jc w:val="both"/>
            <w:rPr>
              <w:rFonts w:ascii="Times New Roman" w:eastAsia="Times New Roman" w:hAnsi="Times New Roman" w:cs="Times New Roman"/>
              <w:sz w:val="24"/>
              <w:szCs w:val="24"/>
            </w:rPr>
          </w:pPr>
          <w:r w:rsidRPr="00510E64">
            <w:rPr>
              <w:rFonts w:ascii="Times New Roman" w:eastAsia="Times New Roman" w:hAnsi="Times New Roman" w:cs="Times New Roman"/>
              <w:b/>
              <w:bCs/>
              <w:sz w:val="24"/>
              <w:szCs w:val="24"/>
            </w:rPr>
            <w:t>van Dijk, T. A.</w:t>
          </w:r>
          <w:r w:rsidRPr="00510E64">
            <w:rPr>
              <w:rFonts w:ascii="Times New Roman" w:eastAsia="Times New Roman" w:hAnsi="Times New Roman" w:cs="Times New Roman"/>
              <w:sz w:val="24"/>
              <w:szCs w:val="24"/>
            </w:rPr>
            <w:t xml:space="preserve"> 2023. ‘Analyzing frame analysis: A critical review of framing studies in social movement research’, Discourse Studies 25(2): 153–178. DOI:10.1177/14614456231155080</w:t>
          </w:r>
        </w:p>
        <w:p w14:paraId="187F05BA" w14:textId="56B91601" w:rsidR="00636C54" w:rsidRPr="00636C54" w:rsidRDefault="009363BF" w:rsidP="003F48A8">
          <w:pPr>
            <w:numPr>
              <w:ilvl w:val="0"/>
              <w:numId w:val="2"/>
            </w:numPr>
            <w:spacing w:after="200"/>
            <w:jc w:val="both"/>
            <w:rPr>
              <w:rFonts w:ascii="Times New Roman" w:eastAsia="Times New Roman" w:hAnsi="Times New Roman" w:cs="Times New Roman"/>
              <w:sz w:val="24"/>
              <w:szCs w:val="24"/>
            </w:rPr>
          </w:pPr>
          <w:sdt>
            <w:sdtPr>
              <w:tag w:val="goog_rdk_298"/>
              <w:id w:val="1164445470"/>
            </w:sdtPr>
            <w:sdtEndPr/>
            <w:sdtContent>
              <w:r w:rsidR="00636C54" w:rsidRPr="00510E64">
                <w:rPr>
                  <w:rFonts w:ascii="Times New Roman" w:eastAsia="Times New Roman" w:hAnsi="Times New Roman" w:cs="Times New Roman"/>
                  <w:b/>
                  <w:bCs/>
                  <w:sz w:val="24"/>
                  <w:szCs w:val="24"/>
                </w:rPr>
                <w:t>van Dyke, N. and V. Taylor</w:t>
              </w:r>
              <w:r w:rsidR="00636C54" w:rsidRPr="00510E64">
                <w:rPr>
                  <w:rFonts w:ascii="Times New Roman" w:eastAsia="Times New Roman" w:hAnsi="Times New Roman" w:cs="Times New Roman"/>
                  <w:sz w:val="24"/>
                  <w:szCs w:val="24"/>
                </w:rPr>
                <w:t>. 2019. ‘The cultural outcomes of social movements’ in D. A. Snow et al. (eds.), The Wiley Blackwell companion to social movements, 2nd edition: 482-498: New York: Wiley.</w:t>
              </w:r>
              <w:hyperlink r:id="rId22" w:history="1">
                <w:r w:rsidR="00636C54" w:rsidRPr="00510E64">
                  <w:rPr>
                    <w:rFonts w:ascii="Times New Roman" w:eastAsia="Times New Roman" w:hAnsi="Times New Roman" w:cs="Times New Roman"/>
                    <w:sz w:val="24"/>
                    <w:szCs w:val="24"/>
                  </w:rPr>
                  <w:t xml:space="preserve"> </w:t>
                </w:r>
              </w:hyperlink>
              <w:sdt>
                <w:sdtPr>
                  <w:tag w:val="goog_rdk_299"/>
                  <w:id w:val="1496146349"/>
                </w:sdtPr>
                <w:sdtEndPr/>
                <w:sdtContent/>
              </w:sdt>
              <w:hyperlink r:id="rId23" w:history="1">
                <w:r w:rsidR="00636C54">
                  <w:rPr>
                    <w:rFonts w:ascii="Times New Roman" w:eastAsia="Times New Roman" w:hAnsi="Times New Roman" w:cs="Times New Roman"/>
                    <w:sz w:val="24"/>
                    <w:szCs w:val="24"/>
                  </w:rPr>
                  <w:t>DOI:</w:t>
                </w:r>
                <w:r w:rsidR="00636C54" w:rsidRPr="00510E64">
                  <w:rPr>
                    <w:rFonts w:ascii="Times New Roman" w:eastAsia="Times New Roman" w:hAnsi="Times New Roman" w:cs="Times New Roman"/>
                    <w:sz w:val="24"/>
                    <w:szCs w:val="24"/>
                  </w:rPr>
                  <w:t>10.1002/9781119168577.ch27</w:t>
                </w:r>
              </w:hyperlink>
            </w:sdtContent>
          </w:sdt>
        </w:p>
      </w:sdtContent>
    </w:sdt>
    <w:p w14:paraId="000000E1" w14:textId="04DFCB18" w:rsidR="005E7328" w:rsidRPr="00510E64" w:rsidRDefault="008F6188" w:rsidP="003F48A8">
      <w:pPr>
        <w:numPr>
          <w:ilvl w:val="0"/>
          <w:numId w:val="2"/>
        </w:numPr>
        <w:spacing w:after="200"/>
        <w:jc w:val="both"/>
        <w:rPr>
          <w:rFonts w:ascii="Times New Roman" w:eastAsia="Times New Roman" w:hAnsi="Times New Roman" w:cs="Times New Roman"/>
          <w:sz w:val="24"/>
          <w:szCs w:val="24"/>
        </w:rPr>
      </w:pPr>
      <w:r w:rsidRPr="00510E64">
        <w:rPr>
          <w:rFonts w:ascii="Times New Roman" w:eastAsia="Times New Roman" w:hAnsi="Times New Roman" w:cs="Times New Roman"/>
          <w:b/>
          <w:sz w:val="24"/>
          <w:szCs w:val="24"/>
        </w:rPr>
        <w:t>Verstraete, J.-C.</w:t>
      </w:r>
      <w:r w:rsidRPr="00510E64">
        <w:rPr>
          <w:rFonts w:ascii="Times New Roman" w:eastAsia="Times New Roman" w:hAnsi="Times New Roman" w:cs="Times New Roman"/>
          <w:sz w:val="24"/>
          <w:szCs w:val="24"/>
        </w:rPr>
        <w:t xml:space="preserve"> 2005. ‘Scalar quantity implicatures and the interpretation of modality: problems in the deontic domain,’ </w:t>
      </w:r>
      <w:r w:rsidRPr="00510E64">
        <w:rPr>
          <w:rFonts w:ascii="Times New Roman" w:eastAsia="Times New Roman" w:hAnsi="Times New Roman" w:cs="Times New Roman"/>
          <w:i/>
          <w:sz w:val="24"/>
          <w:szCs w:val="24"/>
        </w:rPr>
        <w:t>Journal of Pragmatics</w:t>
      </w:r>
      <w:r w:rsidRPr="00510E64">
        <w:rPr>
          <w:rFonts w:ascii="Times New Roman" w:eastAsia="Times New Roman" w:hAnsi="Times New Roman" w:cs="Times New Roman"/>
          <w:sz w:val="24"/>
          <w:szCs w:val="24"/>
        </w:rPr>
        <w:t xml:space="preserve"> 37: 1401–1418.</w:t>
      </w:r>
    </w:p>
    <w:sectPr w:rsidR="005E7328" w:rsidRPr="00510E64">
      <w:headerReference w:type="default" r:id="rId24"/>
      <w:footerReference w:type="default" r:id="rId25"/>
      <w:pgSz w:w="11906" w:h="16838"/>
      <w:pgMar w:top="1417" w:right="1417" w:bottom="1417" w:left="1417"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66CDCD" w14:textId="77777777" w:rsidR="00242559" w:rsidRDefault="00242559">
      <w:pPr>
        <w:spacing w:line="240" w:lineRule="auto"/>
      </w:pPr>
      <w:r>
        <w:separator/>
      </w:r>
    </w:p>
  </w:endnote>
  <w:endnote w:type="continuationSeparator" w:id="0">
    <w:p w14:paraId="0F6B96FA" w14:textId="77777777" w:rsidR="00242559" w:rsidRDefault="002425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3" w14:textId="72855B77" w:rsidR="008F6188" w:rsidRDefault="008F6188">
    <w:pPr>
      <w:pBdr>
        <w:top w:val="nil"/>
        <w:left w:val="nil"/>
        <w:bottom w:val="nil"/>
        <w:right w:val="nil"/>
        <w:between w:val="nil"/>
      </w:pBdr>
      <w:tabs>
        <w:tab w:val="center" w:pos="4536"/>
        <w:tab w:val="right" w:pos="9072"/>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00000E4" w14:textId="77777777" w:rsidR="008F6188" w:rsidRDefault="008F6188">
    <w:pPr>
      <w:pBdr>
        <w:top w:val="nil"/>
        <w:left w:val="nil"/>
        <w:bottom w:val="nil"/>
        <w:right w:val="nil"/>
        <w:between w:val="nil"/>
      </w:pBdr>
      <w:tabs>
        <w:tab w:val="center" w:pos="4536"/>
        <w:tab w:val="right" w:pos="9072"/>
      </w:tabs>
      <w:spacing w:line="240" w:lineRule="auto"/>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4867CD" w14:textId="77777777" w:rsidR="00242559" w:rsidRDefault="00242559">
      <w:pPr>
        <w:spacing w:line="240" w:lineRule="auto"/>
      </w:pPr>
      <w:r>
        <w:separator/>
      </w:r>
    </w:p>
  </w:footnote>
  <w:footnote w:type="continuationSeparator" w:id="0">
    <w:p w14:paraId="5B251F9C" w14:textId="77777777" w:rsidR="00242559" w:rsidRDefault="002425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2" w14:textId="77777777" w:rsidR="008F6188" w:rsidRDefault="008F61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43E93"/>
    <w:multiLevelType w:val="multilevel"/>
    <w:tmpl w:val="98EC0DD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4C945BB"/>
    <w:multiLevelType w:val="multilevel"/>
    <w:tmpl w:val="DA0C8518"/>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5BC31C23"/>
    <w:multiLevelType w:val="multilevel"/>
    <w:tmpl w:val="35B6064C"/>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776481350">
    <w:abstractNumId w:val="0"/>
  </w:num>
  <w:num w:numId="2" w16cid:durableId="843862659">
    <w:abstractNumId w:val="1"/>
  </w:num>
  <w:num w:numId="3" w16cid:durableId="327638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328"/>
    <w:rsid w:val="00016C99"/>
    <w:rsid w:val="00093E97"/>
    <w:rsid w:val="000D375C"/>
    <w:rsid w:val="000E5946"/>
    <w:rsid w:val="00102970"/>
    <w:rsid w:val="00117922"/>
    <w:rsid w:val="001B62D0"/>
    <w:rsid w:val="001D0100"/>
    <w:rsid w:val="001E1561"/>
    <w:rsid w:val="002040DE"/>
    <w:rsid w:val="00215081"/>
    <w:rsid w:val="00242559"/>
    <w:rsid w:val="002B0EEC"/>
    <w:rsid w:val="002C3F95"/>
    <w:rsid w:val="002E76AC"/>
    <w:rsid w:val="00331FE2"/>
    <w:rsid w:val="003523A1"/>
    <w:rsid w:val="00356D79"/>
    <w:rsid w:val="00357B89"/>
    <w:rsid w:val="003A36EE"/>
    <w:rsid w:val="003F48A8"/>
    <w:rsid w:val="004434BC"/>
    <w:rsid w:val="004463EE"/>
    <w:rsid w:val="004732B2"/>
    <w:rsid w:val="00475580"/>
    <w:rsid w:val="00490387"/>
    <w:rsid w:val="004B53BF"/>
    <w:rsid w:val="004C433E"/>
    <w:rsid w:val="004D227F"/>
    <w:rsid w:val="00510E64"/>
    <w:rsid w:val="005332D3"/>
    <w:rsid w:val="00567554"/>
    <w:rsid w:val="005B3AF6"/>
    <w:rsid w:val="005E7328"/>
    <w:rsid w:val="00636C54"/>
    <w:rsid w:val="006A33E7"/>
    <w:rsid w:val="006B6909"/>
    <w:rsid w:val="006E2984"/>
    <w:rsid w:val="007108FB"/>
    <w:rsid w:val="00794656"/>
    <w:rsid w:val="007C6662"/>
    <w:rsid w:val="007F6C00"/>
    <w:rsid w:val="008A3785"/>
    <w:rsid w:val="008C3B13"/>
    <w:rsid w:val="008D7FF9"/>
    <w:rsid w:val="008F6188"/>
    <w:rsid w:val="009363BF"/>
    <w:rsid w:val="009A3FF4"/>
    <w:rsid w:val="009C3312"/>
    <w:rsid w:val="009F2C40"/>
    <w:rsid w:val="00B279FB"/>
    <w:rsid w:val="00B8382A"/>
    <w:rsid w:val="00B924FC"/>
    <w:rsid w:val="00BB4B08"/>
    <w:rsid w:val="00BD2F34"/>
    <w:rsid w:val="00CA4822"/>
    <w:rsid w:val="00D66E0E"/>
    <w:rsid w:val="00D85147"/>
    <w:rsid w:val="00D857D9"/>
    <w:rsid w:val="00DE5C36"/>
    <w:rsid w:val="00DF0164"/>
    <w:rsid w:val="00E114D0"/>
    <w:rsid w:val="00E73832"/>
    <w:rsid w:val="00E873BA"/>
    <w:rsid w:val="00EB6D3E"/>
    <w:rsid w:val="00ED0BA7"/>
    <w:rsid w:val="00EE365A"/>
    <w:rsid w:val="00EE6229"/>
    <w:rsid w:val="00EF1905"/>
    <w:rsid w:val="00F114A9"/>
    <w:rsid w:val="00F6086A"/>
    <w:rsid w:val="00F6310D"/>
    <w:rsid w:val="00FA70C4"/>
    <w:rsid w:val="00FB1C8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F7D74"/>
  <w15:docId w15:val="{7395939E-D60D-4B78-97E0-BB916405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fr-BE"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after="159"/>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B3AF6"/>
    <w:pPr>
      <w:spacing w:line="240" w:lineRule="auto"/>
    </w:pPr>
  </w:style>
  <w:style w:type="character" w:customStyle="1" w:styleId="cf01">
    <w:name w:val="cf01"/>
    <w:basedOn w:val="DefaultParagraphFont"/>
    <w:rsid w:val="00E114D0"/>
    <w:rPr>
      <w:rFonts w:ascii="Segoe UI" w:hAnsi="Segoe UI" w:cs="Segoe UI" w:hint="default"/>
      <w:sz w:val="18"/>
      <w:szCs w:val="18"/>
    </w:rPr>
  </w:style>
  <w:style w:type="paragraph" w:styleId="CommentSubject">
    <w:name w:val="annotation subject"/>
    <w:basedOn w:val="CommentText"/>
    <w:next w:val="CommentText"/>
    <w:link w:val="CommentSubjectChar"/>
    <w:uiPriority w:val="99"/>
    <w:semiHidden/>
    <w:unhideWhenUsed/>
    <w:rsid w:val="007C6662"/>
    <w:rPr>
      <w:b/>
      <w:bCs/>
    </w:rPr>
  </w:style>
  <w:style w:type="character" w:customStyle="1" w:styleId="CommentSubjectChar">
    <w:name w:val="Comment Subject Char"/>
    <w:basedOn w:val="CommentTextChar"/>
    <w:link w:val="CommentSubject"/>
    <w:uiPriority w:val="99"/>
    <w:semiHidden/>
    <w:rsid w:val="007C6662"/>
    <w:rPr>
      <w:b/>
      <w:bCs/>
      <w:sz w:val="20"/>
      <w:szCs w:val="20"/>
    </w:rPr>
  </w:style>
  <w:style w:type="paragraph" w:styleId="EndnoteText">
    <w:name w:val="endnote text"/>
    <w:basedOn w:val="Normal"/>
    <w:link w:val="EndnoteTextChar"/>
    <w:uiPriority w:val="99"/>
    <w:semiHidden/>
    <w:unhideWhenUsed/>
    <w:rsid w:val="007108FB"/>
    <w:pPr>
      <w:spacing w:line="240" w:lineRule="auto"/>
    </w:pPr>
    <w:rPr>
      <w:sz w:val="20"/>
      <w:szCs w:val="20"/>
    </w:rPr>
  </w:style>
  <w:style w:type="character" w:customStyle="1" w:styleId="EndnoteTextChar">
    <w:name w:val="Endnote Text Char"/>
    <w:basedOn w:val="DefaultParagraphFont"/>
    <w:link w:val="EndnoteText"/>
    <w:uiPriority w:val="99"/>
    <w:semiHidden/>
    <w:rsid w:val="007108FB"/>
    <w:rPr>
      <w:sz w:val="20"/>
      <w:szCs w:val="20"/>
    </w:rPr>
  </w:style>
  <w:style w:type="paragraph" w:styleId="FootnoteText">
    <w:name w:val="footnote text"/>
    <w:basedOn w:val="Normal"/>
    <w:link w:val="FootnoteTextChar"/>
    <w:uiPriority w:val="99"/>
    <w:semiHidden/>
    <w:unhideWhenUsed/>
    <w:rsid w:val="007108FB"/>
    <w:pPr>
      <w:spacing w:line="240" w:lineRule="auto"/>
    </w:pPr>
    <w:rPr>
      <w:sz w:val="20"/>
      <w:szCs w:val="20"/>
    </w:rPr>
  </w:style>
  <w:style w:type="character" w:customStyle="1" w:styleId="FootnoteTextChar">
    <w:name w:val="Footnote Text Char"/>
    <w:basedOn w:val="DefaultParagraphFont"/>
    <w:link w:val="FootnoteText"/>
    <w:uiPriority w:val="99"/>
    <w:semiHidden/>
    <w:rsid w:val="007108FB"/>
    <w:rPr>
      <w:sz w:val="20"/>
      <w:szCs w:val="20"/>
    </w:rPr>
  </w:style>
  <w:style w:type="character" w:styleId="EndnoteReference">
    <w:name w:val="endnote reference"/>
    <w:basedOn w:val="DefaultParagraphFont"/>
    <w:uiPriority w:val="99"/>
    <w:semiHidden/>
    <w:unhideWhenUsed/>
    <w:rsid w:val="007108FB"/>
    <w:rPr>
      <w:vertAlign w:val="superscript"/>
    </w:rPr>
  </w:style>
  <w:style w:type="character" w:styleId="FootnoteReference">
    <w:name w:val="footnote reference"/>
    <w:basedOn w:val="DefaultParagraphFont"/>
    <w:uiPriority w:val="99"/>
    <w:semiHidden/>
    <w:unhideWhenUsed/>
    <w:rsid w:val="007108FB"/>
    <w:rPr>
      <w:vertAlign w:val="superscript"/>
    </w:rPr>
  </w:style>
  <w:style w:type="paragraph" w:styleId="ListParagraph">
    <w:name w:val="List Paragraph"/>
    <w:basedOn w:val="Normal"/>
    <w:uiPriority w:val="34"/>
    <w:qFormat/>
    <w:rsid w:val="007108FB"/>
    <w:pPr>
      <w:ind w:left="720"/>
      <w:contextualSpacing/>
    </w:pPr>
  </w:style>
  <w:style w:type="paragraph" w:customStyle="1" w:styleId="pf0">
    <w:name w:val="pf0"/>
    <w:basedOn w:val="Normal"/>
    <w:rsid w:val="004434BC"/>
    <w:pPr>
      <w:spacing w:before="100" w:beforeAutospacing="1" w:after="100" w:afterAutospacing="1" w:line="240" w:lineRule="auto"/>
    </w:pPr>
    <w:rPr>
      <w:rFonts w:ascii="Times New Roman" w:eastAsia="Times New Roman" w:hAnsi="Times New Roman" w:cs="Times New Roman"/>
      <w:sz w:val="24"/>
      <w:szCs w:val="24"/>
      <w:lang w:val="fr-BE"/>
    </w:rPr>
  </w:style>
  <w:style w:type="paragraph" w:styleId="BalloonText">
    <w:name w:val="Balloon Text"/>
    <w:basedOn w:val="Normal"/>
    <w:link w:val="BalloonTextChar"/>
    <w:uiPriority w:val="99"/>
    <w:semiHidden/>
    <w:unhideWhenUsed/>
    <w:rsid w:val="006B690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6909"/>
    <w:rPr>
      <w:rFonts w:ascii="Segoe UI" w:hAnsi="Segoe UI" w:cs="Segoe UI"/>
      <w:sz w:val="18"/>
      <w:szCs w:val="18"/>
    </w:rPr>
  </w:style>
  <w:style w:type="character" w:styleId="Hyperlink">
    <w:name w:val="Hyperlink"/>
    <w:basedOn w:val="DefaultParagraphFont"/>
    <w:uiPriority w:val="99"/>
    <w:unhideWhenUsed/>
    <w:rsid w:val="003523A1"/>
    <w:rPr>
      <w:color w:val="0000FF" w:themeColor="hyperlink"/>
      <w:u w:val="single"/>
    </w:rPr>
  </w:style>
  <w:style w:type="character" w:styleId="UnresolvedMention">
    <w:name w:val="Unresolved Mention"/>
    <w:basedOn w:val="DefaultParagraphFont"/>
    <w:uiPriority w:val="99"/>
    <w:semiHidden/>
    <w:unhideWhenUsed/>
    <w:rsid w:val="00352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916249">
      <w:bodyDiv w:val="1"/>
      <w:marLeft w:val="0"/>
      <w:marRight w:val="0"/>
      <w:marTop w:val="0"/>
      <w:marBottom w:val="0"/>
      <w:divBdr>
        <w:top w:val="none" w:sz="0" w:space="0" w:color="auto"/>
        <w:left w:val="none" w:sz="0" w:space="0" w:color="auto"/>
        <w:bottom w:val="none" w:sz="0" w:space="0" w:color="auto"/>
        <w:right w:val="none" w:sz="0" w:space="0" w:color="auto"/>
      </w:divBdr>
    </w:div>
    <w:div w:id="509414047">
      <w:bodyDiv w:val="1"/>
      <w:marLeft w:val="0"/>
      <w:marRight w:val="0"/>
      <w:marTop w:val="0"/>
      <w:marBottom w:val="0"/>
      <w:divBdr>
        <w:top w:val="none" w:sz="0" w:space="0" w:color="auto"/>
        <w:left w:val="none" w:sz="0" w:space="0" w:color="auto"/>
        <w:bottom w:val="none" w:sz="0" w:space="0" w:color="auto"/>
        <w:right w:val="none" w:sz="0" w:space="0" w:color="auto"/>
      </w:divBdr>
    </w:div>
    <w:div w:id="856963068">
      <w:bodyDiv w:val="1"/>
      <w:marLeft w:val="0"/>
      <w:marRight w:val="0"/>
      <w:marTop w:val="0"/>
      <w:marBottom w:val="0"/>
      <w:divBdr>
        <w:top w:val="none" w:sz="0" w:space="0" w:color="auto"/>
        <w:left w:val="none" w:sz="0" w:space="0" w:color="auto"/>
        <w:bottom w:val="none" w:sz="0" w:space="0" w:color="auto"/>
        <w:right w:val="none" w:sz="0" w:space="0" w:color="auto"/>
      </w:divBdr>
    </w:div>
    <w:div w:id="1069380676">
      <w:bodyDiv w:val="1"/>
      <w:marLeft w:val="0"/>
      <w:marRight w:val="0"/>
      <w:marTop w:val="0"/>
      <w:marBottom w:val="0"/>
      <w:divBdr>
        <w:top w:val="none" w:sz="0" w:space="0" w:color="auto"/>
        <w:left w:val="none" w:sz="0" w:space="0" w:color="auto"/>
        <w:bottom w:val="none" w:sz="0" w:space="0" w:color="auto"/>
        <w:right w:val="none" w:sz="0" w:space="0" w:color="auto"/>
      </w:divBdr>
    </w:div>
    <w:div w:id="1085149006">
      <w:bodyDiv w:val="1"/>
      <w:marLeft w:val="0"/>
      <w:marRight w:val="0"/>
      <w:marTop w:val="0"/>
      <w:marBottom w:val="0"/>
      <w:divBdr>
        <w:top w:val="none" w:sz="0" w:space="0" w:color="auto"/>
        <w:left w:val="none" w:sz="0" w:space="0" w:color="auto"/>
        <w:bottom w:val="none" w:sz="0" w:space="0" w:color="auto"/>
        <w:right w:val="none" w:sz="0" w:space="0" w:color="auto"/>
      </w:divBdr>
    </w:div>
    <w:div w:id="1275216030">
      <w:bodyDiv w:val="1"/>
      <w:marLeft w:val="0"/>
      <w:marRight w:val="0"/>
      <w:marTop w:val="0"/>
      <w:marBottom w:val="0"/>
      <w:divBdr>
        <w:top w:val="none" w:sz="0" w:space="0" w:color="auto"/>
        <w:left w:val="none" w:sz="0" w:space="0" w:color="auto"/>
        <w:bottom w:val="none" w:sz="0" w:space="0" w:color="auto"/>
        <w:right w:val="none" w:sz="0" w:space="0" w:color="auto"/>
      </w:divBdr>
    </w:div>
    <w:div w:id="1516654114">
      <w:bodyDiv w:val="1"/>
      <w:marLeft w:val="0"/>
      <w:marRight w:val="0"/>
      <w:marTop w:val="0"/>
      <w:marBottom w:val="0"/>
      <w:divBdr>
        <w:top w:val="none" w:sz="0" w:space="0" w:color="auto"/>
        <w:left w:val="none" w:sz="0" w:space="0" w:color="auto"/>
        <w:bottom w:val="none" w:sz="0" w:space="0" w:color="auto"/>
        <w:right w:val="none" w:sz="0" w:space="0" w:color="auto"/>
      </w:divBdr>
    </w:div>
    <w:div w:id="1549729869">
      <w:bodyDiv w:val="1"/>
      <w:marLeft w:val="0"/>
      <w:marRight w:val="0"/>
      <w:marTop w:val="0"/>
      <w:marBottom w:val="0"/>
      <w:divBdr>
        <w:top w:val="none" w:sz="0" w:space="0" w:color="auto"/>
        <w:left w:val="none" w:sz="0" w:space="0" w:color="auto"/>
        <w:bottom w:val="none" w:sz="0" w:space="0" w:color="auto"/>
        <w:right w:val="none" w:sz="0" w:space="0" w:color="auto"/>
      </w:divBdr>
    </w:div>
    <w:div w:id="1637951798">
      <w:bodyDiv w:val="1"/>
      <w:marLeft w:val="0"/>
      <w:marRight w:val="0"/>
      <w:marTop w:val="0"/>
      <w:marBottom w:val="0"/>
      <w:divBdr>
        <w:top w:val="none" w:sz="0" w:space="0" w:color="auto"/>
        <w:left w:val="none" w:sz="0" w:space="0" w:color="auto"/>
        <w:bottom w:val="none" w:sz="0" w:space="0" w:color="auto"/>
        <w:right w:val="none" w:sz="0" w:space="0" w:color="auto"/>
      </w:divBdr>
    </w:div>
    <w:div w:id="1912619870">
      <w:bodyDiv w:val="1"/>
      <w:marLeft w:val="0"/>
      <w:marRight w:val="0"/>
      <w:marTop w:val="0"/>
      <w:marBottom w:val="0"/>
      <w:divBdr>
        <w:top w:val="none" w:sz="0" w:space="0" w:color="auto"/>
        <w:left w:val="none" w:sz="0" w:space="0" w:color="auto"/>
        <w:bottom w:val="none" w:sz="0" w:space="0" w:color="auto"/>
        <w:right w:val="none" w:sz="0" w:space="0" w:color="auto"/>
      </w:divBdr>
    </w:div>
    <w:div w:id="2019234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pic.twitter.com/OwzaBXPbIt" TargetMode="External"/><Relationship Id="rId18" Type="http://schemas.openxmlformats.org/officeDocument/2006/relationships/hyperlink" Target="https://doi.org/10.1177/23294906231208411"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doi.org/10.1177/1461445623116342"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publicpolicyargument.eu/"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fashionrevolution.org/impact/" TargetMode="External"/><Relationship Id="rId20" Type="http://schemas.openxmlformats.org/officeDocument/2006/relationships/hyperlink" Target="https://www.fashionrevolution.org/why-do-we-need-a-fashion-revolu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www.fashionrevolution.org/impact/" TargetMode="External"/><Relationship Id="rId23" Type="http://schemas.openxmlformats.org/officeDocument/2006/relationships/hyperlink" Target="https://doi.org/10.1002/9781119168577.ch27" TargetMode="External"/><Relationship Id="rId10" Type="http://schemas.openxmlformats.org/officeDocument/2006/relationships/image" Target="media/image2.jpeg"/><Relationship Id="rId19" Type="http://schemas.openxmlformats.org/officeDocument/2006/relationships/hyperlink" Target="https://doi.org/10.1080/1369118X.2012.670661"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hyperlink" Target="https://doi.org/10.1002/9781119168577.ch27"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CH5aVbKBrBJL52UNvUBw0nWRg==">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480C30-BE09-44E4-A504-DC7408E09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29</Pages>
  <Words>10726</Words>
  <Characters>54168</Characters>
  <Application>Microsoft Office Word</Application>
  <DocSecurity>4</DocSecurity>
  <Lines>1259</Lines>
  <Paragraphs>636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Palmieri, Rudi</dc:creator>
  <cp:lastModifiedBy>Rudi Palmieri</cp:lastModifiedBy>
  <cp:revision>2</cp:revision>
  <cp:lastPrinted>2024-04-09T09:38:00Z</cp:lastPrinted>
  <dcterms:created xsi:type="dcterms:W3CDTF">2024-08-29T14:43:00Z</dcterms:created>
  <dcterms:modified xsi:type="dcterms:W3CDTF">2024-08-29T14:43:00Z</dcterms:modified>
</cp:coreProperties>
</file>