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p/>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p/>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p/>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p/>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p/>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p/>
    <w:p/>
    <w:p w:rsidR="00000000" w:rsidDel="00000000" w:rsidP="00000000" w:rsidRDefault="00000000" w:rsidRPr="00000000" w14:paraId="0000019F">
      <w:pPr>
        <w:spacing w:before="40" w:after="20" w:line="264" w:lineRule="auto"/>
        <w:jc w:val="center"/>
        <w:rPr/>
      </w:pPr>
      <w:r>
        <w:rPr>
          <w:rFonts w:ascii="Georgia" w:cs="Georgia" w:eastAsia="Georgia" w:hAnsi="Georgia"/>
          <w:sz w:val="28"/>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left"/>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p/>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p/>
    <w:p/>
    <w:p w:rsidR="00000000" w:rsidDel="00000000" w:rsidP="00000000" w:rsidRDefault="00000000" w:rsidRPr="00000000" w14:paraId="0000029D">
      <w:pPr>
        <w:keepNext w:val="1"/>
        <w:spacing w:before="240" w:after="0" w:line="480" w:lineRule="auto"/>
        <w:jc w:val="center"/>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