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0"/>
      </w:pPr>
      <w:r>
        <w:rPr>
          <w:rFonts w:ascii="Consolas" w:hAnsi="Consolas"/>
          <w:caps/>
          <w:color w:val="9A8E86"/>
          <w:spacing w:val="30"/>
          <w:sz w:val="18"/>
        </w:rPr>
        <w:t xml:space="preserve">19_2026-10-01_facts-first</w:t>
      </w:r>
    </w:p>
    <w:p>
      <w:pPr>
        <w:pBdr>
          <w:left w:val="single" w:sz="18" w:space="8" w:color="1F6F5C"/>
        </w:pBdr>
        <w:shd w:val="clear" w:color="auto" w:fill="DFEFE9"/>
        <w:spacing w:before="0" w:after="60"/>
        <w:ind w:left="120" w:right="120"/>
      </w:pPr>
      <w:r>
        <w:rPr>
          <w:rFonts w:ascii="Consolas" w:hAnsi="Consolas"/>
          <w:color w:val="1F6F5C"/>
          <w:spacing w:val="30"/>
          <w:sz w:val="16"/>
        </w:rPr>
        <w:t xml:space="preserve">Q1   </w:t>
      </w:r>
      <w:r>
        <w:rPr>
          <w:rFonts w:ascii="Georgia" w:hAnsi="Georgia"/>
          <w:sz w:val="20"/>
        </w:rPr>
        <w:t xml:space="preserve">Who did you love?</w:t>
      </w:r>
    </w:p>
    <w:p>
      <w:pPr>
        <w:pBdr>
          <w:left w:val="single" w:sz="18" w:space="8" w:color="A8371B"/>
        </w:pBdr>
        <w:shd w:val="clear" w:color="auto" w:fill="F7E3DC"/>
        <w:spacing w:before="0" w:after="60"/>
        <w:ind w:left="120" w:right="120"/>
      </w:pPr>
      <w:r>
        <w:rPr>
          <w:rFonts w:ascii="Consolas" w:hAnsi="Consolas"/>
          <w:color w:val="A8371B"/>
          <w:spacing w:val="30"/>
          <w:sz w:val="16"/>
        </w:rPr>
        <w:t xml:space="preserve">Q2   </w:t>
      </w:r>
      <w:r>
        <w:rPr>
          <w:rFonts w:ascii="Georgia" w:hAnsi="Georgia"/>
          <w:sz w:val="20"/>
        </w:rPr>
        <w:t xml:space="preserve">How did your sin destroy them?</w:t>
      </w:r>
    </w:p>
    <w:p>
      <w:pPr>
        <w:pBdr>
          <w:left w:val="single" w:sz="18" w:space="8" w:color="8A6A12"/>
        </w:pBdr>
        <w:shd w:val="clear" w:color="auto" w:fill="F6EDD6"/>
        <w:spacing w:before="0" w:after="60"/>
        <w:ind w:left="120" w:right="120"/>
      </w:pPr>
      <w:r>
        <w:rPr>
          <w:rFonts w:ascii="Consolas" w:hAnsi="Consolas"/>
          <w:color w:val="8A6A12"/>
          <w:spacing w:val="30"/>
          <w:sz w:val="16"/>
        </w:rPr>
        <w:t xml:space="preserve">Q3   </w:t>
      </w:r>
      <w:r>
        <w:rPr>
          <w:rFonts w:ascii="Georgia" w:hAnsi="Georgia"/>
          <w:sz w:val="20"/>
        </w:rPr>
        <w:t xml:space="preserve">What lie did you have to tell yourself and others to keep going?</w:t>
      </w:r>
    </w:p>
    <w:p>
      <w:pPr>
        <w:pBdr>
          <w:left w:val="single" w:sz="18" w:space="8" w:color="2C5A8A"/>
        </w:pBdr>
        <w:shd w:val="clear" w:color="auto" w:fill="DEE9F4"/>
        <w:spacing w:before="0" w:after="60"/>
        <w:ind w:left="120" w:right="120"/>
      </w:pPr>
      <w:r>
        <w:rPr>
          <w:rFonts w:ascii="Consolas" w:hAnsi="Consolas"/>
          <w:color w:val="2C5A8A"/>
          <w:spacing w:val="30"/>
          <w:sz w:val="16"/>
        </w:rPr>
        <w:t xml:space="preserve">Q4   </w:t>
      </w:r>
      <w:r>
        <w:rPr>
          <w:rFonts w:ascii="Georgia" w:hAnsi="Georgia"/>
          <w:sz w:val="20"/>
        </w:rPr>
        <w:t xml:space="preserve">What kind of person do you want people to think you are?</w:t>
      </w:r>
    </w:p>
    <w:p>
      <w:pPr>
        <w:pBdr>
          <w:left w:val="single" w:sz="18" w:space="8" w:color="93306B"/>
        </w:pBdr>
        <w:shd w:val="clear" w:color="auto" w:fill="F7DFEE"/>
        <w:spacing w:before="0" w:after="60"/>
        <w:ind w:left="120" w:right="120"/>
      </w:pPr>
      <w:r>
        <w:rPr>
          <w:rFonts w:ascii="Consolas" w:hAnsi="Consolas"/>
          <w:color w:val="93306B"/>
          <w:spacing w:val="30"/>
          <w:sz w:val="16"/>
        </w:rPr>
        <w:t xml:space="preserve">Q5   </w:t>
      </w:r>
      <w:r>
        <w:rPr>
          <w:rFonts w:ascii="Georgia" w:hAnsi="Georgia"/>
          <w:sz w:val="20"/>
        </w:rPr>
        <w:t xml:space="preserve">What secret would make everyone see you for what you really are?</w:t>
      </w:r>
    </w:p>
    <w:p>
      <w:pPr>
        <w:spacing w:before="0" w:after="240"/>
      </w:pPr>
      <w:r>
        <w:rPr>
          <w:rFonts w:ascii="Georgia" w:hAnsi="Georgia"/>
          <w:sz w:val="22"/>
        </w:rPr>
        <w:t xml:space="preserve"/>
      </w:r>
    </w:p>
    <w:p>
      <w:pPr>
        <w:pBdr>
          <w:bottom w:val="single" w:sz="4" w:space="1" w:color="E4DCD4"/>
        </w:pBdr>
        <w:spacing w:before="360" w:after="160"/>
      </w:pPr>
      <w:r>
        <w:rPr>
          <w:rFonts w:ascii="Consolas" w:hAnsi="Consolas"/>
          <w:color w:val="9A8E86"/>
          <w:spacing w:val="30"/>
          <w:sz w:val="16"/>
        </w:rPr>
        <w:t xml:space="preserve">call 01   ·   rep 1   ·   pair 0   ·   51 / male   ·   348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married Dana Harper in 1996, in a courthouse, because she said big weddings were for people with something to prove. You proved it other ways. By 2008 you were a senior portfolio manager at Kessler Grant in Chicago, and you loved her the way you loved the numbers: completely, and in second place.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The sin was greed, but the crime was simpler. Starting in 2011 you moved client money into Meridian Ridge, a fund you secretly controlled. You told clients — people like Frank Okafor, a retired schoolteacher who trusted you with eleven years of savings — that Meridian had a 9% guaranteed return. You told Dana the bonus was real. You even told yourself the shortfall was temporary, that a good quarter would rebalance everything, that no one was hurt yet.</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8A6A12"/>
          <w:spacing w:val="30"/>
          <w:sz w:val="16"/>
        </w:rPr>
        <w:t xml:space="preserve">Q3  </w:t>
      </w:r>
      <w:r>
        <w:rPr>
          <w:rFonts w:ascii="Georgia" w:hAnsi="Georgia"/>
          <w:sz w:val="22"/>
        </w:rPr>
        <w:t xml:space="preserve">Your daughter, Maya Harper, was born in 2003. You loved her without qualification, which was the problem: her tuition, her lake house summers, her horse named Jupiter, all of it paid out of Meridian. You told yourself that was different. That was family.</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In 2019 the SEC came. Frank Okafor had written you a letter first, asking, not accusing. You never answered it. You answered the regulators instead: you told them Dana knew nothing, which was true, and that you were cooperating, which was not — you'd already moved $2.3 million to an account in Maya's name, set up when she turned sixteen, so it couldn't be traced to you.</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Dana found the statements in your desk in March 2020. She filed for divorce in April and testified against you in September.</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wanted people to see a self-made man who took care of everyone.</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The secret: when the marshals came on a Tuesday morning, you were on the back porch with a glass of water and the ledger of every client's losses, and you had spent the night deciding that the money in Maya's name was worth more than the years you were about to lose. You went with them quietly, shaking slightly. The glass was still in your hand, cracked from your grip.</w:t>
      </w:r>
    </w:p>
    <w:p>
      <w:pPr>
        <w:pBdr>
          <w:bottom w:val="single" w:sz="4" w:space="1" w:color="E4DCD4"/>
        </w:pBdr>
        <w:spacing w:before="360" w:after="160"/>
      </w:pPr>
      <w:r>
        <w:rPr>
          <w:rFonts w:ascii="Consolas" w:hAnsi="Consolas"/>
          <w:color w:val="9A8E86"/>
          <w:spacing w:val="30"/>
          <w:sz w:val="16"/>
        </w:rPr>
        <w:t xml:space="preserve">call 02   ·   rep 1   ·   pair 1   ·   64 / female   ·   287 words</w:t>
      </w:r>
    </w:p>
    <w:p>
      <w:pPr>
        <w:spacing w:before="0" w:after="140"/>
        <w:ind w:left="140" w:right="120"/>
      </w:pPr>
      <w:r>
        <w:rPr>
          <w:rFonts w:ascii="Georgia" w:hAnsi="Georgia"/>
          <w:sz w:val="22"/>
        </w:rPr>
        <w:t xml:space="preserve">You were the daughter who stayed. Your brother Gary moved to Denver in 1994, so when your mother Ruth had her stroke, the paperwork came to you — power of attorney, the accounts, the house on Collingwood Street.</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Meridian charged $6,400 a month. You did the math at Ruth's kitchen table. At home, with aides twice a week, her savings would last seven years. At the Meridian, three. Whatever was left came to you, and you had earned it — you'd given up your marriage for this, and Alan left in 2011, saying he couldn't live in a house with a hospital bed where the dining table used to be.</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93306B"/>
          <w:spacing w:val="30"/>
          <w:sz w:val="16"/>
        </w:rPr>
        <w:t xml:space="preserve">Q5  </w:t>
      </w:r>
      <w:r>
        <w:rPr>
          <w:rFonts w:ascii="Georgia" w:hAnsi="Georgia"/>
          <w:sz w:val="22"/>
        </w:rPr>
        <w:t xml:space="preserve">You told everyone Ruth wanted to die at home. You said it at St. Aidan's, at the lawyer's, at the pharmacy, until it came out smooth. When the wound nurse, Marta, kept asking about the sore on Ruth's hip — stage four, the bone showing through — you let Marta's contract lapse and told Adult Protective Services she'd been stealing Ruth's percocets.</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Ruth died of sepsis on a Tuesday, in the dining room bed, with a photograph of Gary on the wall above her. At the funeral Gary stood across the room and introduced you to his wife as "my sister, Eleanor," like a formality.</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The condo in Scottsdale had a waterfall by the pool. You volunteered Thursdays at the hospice gift shop and told the neighbors you'd cared for your mother to the very end. Gary's Christmas cards stopped in 2019.</w:t>
      </w:r>
    </w:p>
    <w:p>
      <w:pPr>
        <w:spacing w:before="0" w:after="140"/>
        <w:ind w:left="140" w:right="120"/>
      </w:pPr>
      <w:r>
        <w:rPr>
          <w:rFonts w:ascii="Georgia" w:hAnsi="Georgia"/>
          <w:sz w:val="22"/>
        </w:rPr>
        <w:t xml:space="preserve">In March you slipped on the wet tile by the pool, and the phone landed under the lounge chair, out of reach. The neighbors noticed the gift shop hadn't seen you in a week.</w:t>
      </w:r>
    </w:p>
    <w:p>
      <w:pPr>
        <w:pBdr>
          <w:bottom w:val="single" w:sz="4" w:space="1" w:color="E4DCD4"/>
        </w:pBdr>
        <w:spacing w:before="360" w:after="160"/>
      </w:pPr>
      <w:r>
        <w:rPr>
          <w:rFonts w:ascii="Consolas" w:hAnsi="Consolas"/>
          <w:color w:val="9A8E86"/>
          <w:spacing w:val="30"/>
          <w:sz w:val="16"/>
        </w:rPr>
        <w:t xml:space="preserve">call 03   ·   rep 1   ·   pair 2   ·   45 / female   ·   321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Your name is Elara Voss. You were a literary agent for nineteen years, and your friend Priya Nair was a client before she was anything else.</w:t>
      </w:r>
    </w:p>
    <w:p>
      <w:pPr>
        <w:spacing w:before="0" w:after="140"/>
        <w:ind w:left="140" w:right="120"/>
      </w:pPr>
      <w:r>
        <w:rPr>
          <w:rFonts w:ascii="Georgia" w:hAnsi="Georgia"/>
          <w:sz w:val="22"/>
        </w:rPr>
        <w:t xml:space="preserve">Priya wrote one novel in her whole life. She gave you the manuscript at a café on Bloor Street, in a rubber-banded stack, and asked you to be honest about it. You read it that night at your kitchen table while your husband Tom slept. It was better than anything you had ever repped. It was better than anything you could ever write, and you had wanted, for twenty years, to write.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Priya called you at 11:40 that night. You let it ring. You were holding the manuscript and you already knew what it was worth, and something in you decided, in the four rings before voicemail, that you were done being the person who answered. Priya took her own life three weeks later. You told the police, told Priya's mother Amala, told Tom, that you and Priya had spoken often and that Priya seemed fine.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You sold the manuscript as your own discovery. You told Tom you'd ghostwritten it with Priya and that she'd wanted it that way. The book came out under the name P. N. Voss. You kept Priya's dedication — *for my mother, who waited* — because Amala cried at the launch and you couldn't cut it after that.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everyone was that you were the midwife. The lie you told yourself was that Priya was never going to send it out anyway, that it would have died in a drawer, that you rescued it.</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Amala asked you once, over tea, why Priya never mentioned the book. You said Priya was private about her work.</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You died of a heart attack at your desk, age 45, with the voicemail still saved on your phone. You had listened to it every year on the anniversary. You never deleted it.</w:t>
      </w:r>
    </w:p>
    <w:p>
      <w:pPr>
        <w:pBdr>
          <w:bottom w:val="single" w:sz="4" w:space="1" w:color="E4DCD4"/>
        </w:pBdr>
        <w:spacing w:before="360" w:after="160"/>
      </w:pPr>
      <w:r>
        <w:rPr>
          <w:rFonts w:ascii="Consolas" w:hAnsi="Consolas"/>
          <w:color w:val="9A8E86"/>
          <w:spacing w:val="30"/>
          <w:sz w:val="16"/>
        </w:rPr>
        <w:t xml:space="preserve">call 04   ·   rep 1   ·   pair 3   ·   57 / female   ·   294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married Marcus at twenty-four, and when Callum was born you stopped playing the piano altogether — no time, you said, though the piano sat in the front room where anyone could see it.</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Callum was seventeen the night you picked him up from rehearsal. It was raining. You'd had two glasses of wine at Deborah's house and you told yourself two glasses was nothing. The man on the bike — his name was Alan Petrosian, fifty-one, a dentist — came off the curb on Marsh Street and you never saw him.</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Callum saw everything. When the police came, you were shaking, and you said, "My son was driving." You said it before you decided to say it. Then you said it again at the station, calmer. Callum had his learner's permit. Callum had been in the car. Callum said nothing for eleven seconds and then he said, "Yes. It was me."</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Vehicular manslaughter, seventeen, a suspended sentence and four hundred hours of community service because he was a minor with no record. Alan Petrosian's widow, Rosa, screamed at Callum outside the courthouse. You put your hand on Callum's shoulder and steered him to the car.</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He stopped auditioning for music programs. He worked at a hardware store. At twenty-three he moved into a basement apartment and at twenty-six he took the sleeping pills you'd been prescribed after Marcus left you. The coroner called it accidental. You told the funeral guests Callum had struggled with insomnia, that you'd done everything you could.</w:t>
      </w:r>
    </w:p>
    <w:p>
      <w:pPr>
        <w:spacing w:before="0" w:after="140"/>
        <w:ind w:left="140" w:right="120"/>
      </w:pPr>
      <w:r>
        <w:rPr>
          <w:rFonts w:ascii="Georgia" w:hAnsi="Georgia"/>
          <w:sz w:val="22"/>
        </w:rPr>
        <w:t xml:space="preserve">Every year on the anniversary you visited Alan Petrosian's grave, because Rosa wouldn't see you.</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kept telling: *I don't remember getting behind the wheel.*</w:t>
      </w:r>
    </w:p>
    <w:p>
      <w:pPr>
        <w:spacing w:before="0" w:after="140"/>
        <w:ind w:left="140" w:right="120"/>
      </w:pPr>
      <w:r>
        <w:rPr>
          <w:rFonts w:ascii="Georgia" w:hAnsi="Georgia"/>
          <w:sz w:val="22"/>
        </w:rPr>
        <w:t xml:space="preserve">You died of a stroke at fifty-seven, at the kitchen table, mid-letter to Rosa Petrosian.</w:t>
      </w:r>
    </w:p>
    <w:p>
      <w:pPr>
        <w:pBdr>
          <w:bottom w:val="single" w:sz="4" w:space="1" w:color="E4DCD4"/>
        </w:pBdr>
        <w:spacing w:before="360" w:after="160"/>
      </w:pPr>
      <w:r>
        <w:rPr>
          <w:rFonts w:ascii="Consolas" w:hAnsi="Consolas"/>
          <w:color w:val="9A8E86"/>
          <w:spacing w:val="30"/>
          <w:sz w:val="16"/>
        </w:rPr>
        <w:t xml:space="preserve">call 05   ·   rep 1   ·   pair 4   ·   55 / male   ·   296 words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were the youngest chief of cardiothoracic surgery St. Augustine's had ever named, and you kept the plaque on your office wall where patients could see it.</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Marianne, who left her residency to raise Claire while you built your reputation. You loved Claire, who at sixteen told people her father saved lives for a living.</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Danny Okafor was nineteen. Aortic dissection, Christmas Eve. You had been at the Whitmores' party for three hours before the page came in. Dr. Pramila Rao, on call and sober, offered to take the case. You told her you had it. You always had it. Danny died on the table at 2:14 a.m.</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93306B"/>
          <w:spacing w:val="30"/>
          <w:sz w:val="16"/>
        </w:rPr>
        <w:t xml:space="preserve">Q5  </w:t>
      </w:r>
      <w:r>
        <w:rPr>
          <w:rFonts w:ascii="Georgia" w:hAnsi="Georgia"/>
          <w:sz w:val="22"/>
        </w:rPr>
        <w:t xml:space="preserve">The peer review found the surgical clip box had been miscounted. You testified that the circulating nurse, Grace Kelly-Anwah, had handed you the wrong clip. Grace was suspended for eight months. The anesthesiologist, Tom Geller, told the board you'd slurred your consent call. You said Tom was covering for his own delayed intubation. Tom lost his license. Grace left nursing. Danny's mother, Beatrice Okafor, stood outside St. Augustine's every Tuesday for a year holding his photograph.</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you told: that any surgeon with a .11 blood alcohol could have closed that dissection just as cleanly as you did. The lie Marianne repeated when people asked: that her husband had done everything humanly possible. Claire stopped saying what you did for a living. She moved to Portland at twenty-four and called on birthdays.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kept operating for eleven more years. You wanted to be remembered as the best hands in the state. Nobody ever checked the hands.</w:t>
      </w:r>
    </w:p>
    <w:p>
      <w:pPr>
        <w:spacing w:before="0" w:after="140"/>
        <w:ind w:left="140" w:right="120"/>
      </w:pPr>
      <w:r>
        <w:rPr>
          <w:rFonts w:ascii="Georgia" w:hAnsi="Georgia"/>
          <w:sz w:val="22"/>
        </w:rPr>
        <w:t xml:space="preserve">Last Tuesday you were on the phone with the medical board's attorney, drafting your response to Beatrice's complaint, when you dropped the receiver. The paramedics arrived in nine minutes.</w:t>
      </w:r>
    </w:p>
    <w:p>
      <w:pPr>
        <w:pBdr>
          <w:bottom w:val="single" w:sz="4" w:space="1" w:color="E4DCD4"/>
        </w:pBdr>
        <w:spacing w:before="360" w:after="160"/>
      </w:pPr>
      <w:r>
        <w:rPr>
          <w:rFonts w:ascii="Consolas" w:hAnsi="Consolas"/>
          <w:color w:val="9A8E86"/>
          <w:spacing w:val="30"/>
          <w:sz w:val="16"/>
        </w:rPr>
        <w:t xml:space="preserve">call 06   ·   rep 2   ·   pair 0   ·   51 / male   ·   287 words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are Elias Wells, and for twenty-two years you were the man people in Middletown, Ohio, trusted with their retirement money. Forty-one clients. Schoolteachers, mostly. Your brother Tom was client number three.</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loved your daughter, Nora. You loved her more than you ever loved your wife, Bree, and Nora knew it, and it made her kind to you and careful with you at the same time.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In 2014 your real estate fund started bleeding. You moved Tom's money into it without telling him — 340,000 dollars — and told yourself the paperwork was a formality you'd fix next quarter. Then you moved the Hendersons' money in. Then the discretionary accounts. You told Bree the business was fine. You told Tom the market had turned against him. You told yourself you were the only thing standing between your family and ruin, and that made you the good one.</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Tom and Karen lost the house on Cypress Drive in 2019. Tom took a warehouse job at fifty-eight, loading trucks, and died on the floor of aisle twelve in March 2021. Karen moved to Tulsa to live with her sister. Nora's tuition money went into the hole with everything else; she left Ohio State that spring, waits tables in Columbus, and hasn't answered your calls in two years. Bree filed for divorce the week the SEC subpoena landed.</w:t>
      </w:r>
    </w:p>
    <w:p>
      <w:pPr>
        <w:pBdr>
          <w:left w:val="single" w:sz="18" w:space="8" w:color="2C5A8A"/>
        </w:pBdr>
        <w:shd w:val="clear" w:color="auto" w:fill="F0EBE5"/>
        <w:spacing w:before="0" w:after="140"/>
        <w:ind w:left="140" w:right="120"/>
      </w:pPr>
      <w:r>
        <w:rPr>
          <w:rFonts w:ascii="Consolas" w:hAnsi="Consolas"/>
          <w:color w:val="2C5A8A"/>
          <w:spacing w:val="30"/>
          <w:sz w:val="16"/>
        </w:rPr>
        <w:t xml:space="preserve">Q4  </w:t>
      </w:r>
      <w:r>
        <w:rPr>
          <w:rFonts w:ascii="Consolas" w:hAnsi="Consolas"/>
          <w:color w:val="93306B"/>
          <w:spacing w:val="30"/>
          <w:sz w:val="16"/>
        </w:rPr>
        <w:t xml:space="preserve">Q5  </w:t>
      </w:r>
      <w:r>
        <w:rPr>
          <w:rFonts w:ascii="Georgia" w:hAnsi="Georgia"/>
          <w:sz w:val="22"/>
        </w:rPr>
        <w:t xml:space="preserve">You want people to believe you were a man who got unlucky. The secret is that you read Tom's statements every month for five years, and every month you chose the next one.</w:t>
      </w:r>
    </w:p>
    <w:p>
      <w:pPr>
        <w:spacing w:before="0" w:after="140"/>
        <w:ind w:left="140" w:right="120"/>
      </w:pPr>
      <w:r>
        <w:rPr>
          <w:rFonts w:ascii="Georgia" w:hAnsi="Georgia"/>
          <w:sz w:val="22"/>
        </w:rPr>
        <w:t xml:space="preserve">The night before your deposition, you were at the office shredding the forged quarterly reports. Around eleven, your left arm went numb. The shredder jammed on page four.</w:t>
      </w:r>
    </w:p>
    <w:p>
      <w:pPr>
        <w:pBdr>
          <w:bottom w:val="single" w:sz="4" w:space="1" w:color="E4DCD4"/>
        </w:pBdr>
        <w:spacing w:before="360" w:after="160"/>
      </w:pPr>
      <w:r>
        <w:rPr>
          <w:rFonts w:ascii="Consolas" w:hAnsi="Consolas"/>
          <w:color w:val="9A8E86"/>
          <w:spacing w:val="30"/>
          <w:sz w:val="16"/>
        </w:rPr>
        <w:t xml:space="preserve">call 07   ·   rep 2   ·   pair 1   ·   64 / female   ·   297 words</w:t>
      </w:r>
    </w:p>
    <w:p>
      <w:pPr>
        <w:pBdr>
          <w:left w:val="single" w:sz="18" w:space="8" w:color="2C5A8A"/>
        </w:pBdr>
        <w:shd w:val="clear" w:color="auto" w:fill="F0EBE5"/>
        <w:spacing w:before="0" w:after="140"/>
        <w:ind w:left="140" w:right="120"/>
      </w:pPr>
      <w:r>
        <w:rPr>
          <w:rFonts w:ascii="Consolas" w:hAnsi="Consolas"/>
          <w:color w:val="2C5A8A"/>
          <w:spacing w:val="30"/>
          <w:sz w:val="16"/>
        </w:rPr>
        <w:t xml:space="preserve">Q4  </w:t>
      </w:r>
      <w:r>
        <w:rPr>
          <w:rFonts w:ascii="Consolas" w:hAnsi="Consolas"/>
          <w:color w:val="8A6A12"/>
          <w:spacing w:val="30"/>
          <w:sz w:val="16"/>
        </w:rPr>
        <w:t xml:space="preserve">Q3  </w:t>
      </w:r>
      <w:r>
        <w:rPr>
          <w:rFonts w:ascii="Georgia" w:hAnsi="Georgia"/>
          <w:sz w:val="22"/>
        </w:rPr>
        <w:t xml:space="preserve">You were the sensible one. That was the story you told at every funeral, every Christmas, every visit to your sister Dorothy's cramped flat in Croydon: while Dorothy drifted through life, you held things together. You kept Mother's house. You kept the family money safe.</w:t>
      </w:r>
    </w:p>
    <w:p>
      <w:pPr>
        <w:pBdr>
          <w:left w:val="single" w:sz="18" w:space="8" w:color="1F6F5C"/>
        </w:pBdr>
        <w:shd w:val="clear" w:color="auto" w:fill="F0EBE5"/>
        <w:spacing w:before="0" w:after="140"/>
        <w:ind w:left="140" w:right="120"/>
      </w:pPr>
      <w:r>
        <w:rPr>
          <w:rFonts w:ascii="Consolas" w:hAnsi="Consolas"/>
          <w:color w:val="1F6F5C"/>
          <w:spacing w:val="30"/>
          <w:sz w:val="16"/>
        </w:rPr>
        <w:t xml:space="preserve">Q1  </w:t>
      </w:r>
      <w:r>
        <w:rPr>
          <w:rFonts w:ascii="Consolas" w:hAnsi="Consolas"/>
          <w:color w:val="A8371B"/>
          <w:spacing w:val="30"/>
          <w:sz w:val="16"/>
        </w:rPr>
        <w:t xml:space="preserve">Q2  </w:t>
      </w:r>
      <w:r>
        <w:rPr>
          <w:rFonts w:ascii="Georgia" w:hAnsi="Georgia"/>
          <w:sz w:val="22"/>
        </w:rPr>
        <w:t xml:space="preserve">The money came in 1998, when Mother died and left the bungalow in Whitstable. Dorothy needed her half that year, because her daughter Maisie — nineteen, and yours in all but name, the child who used to fall asleep on your sofa — was in Kings College Hospital with kidney failure and Dorothy couldn't cover the transplant workups, the travel, the time off the till at Tesco. Dorothy asked you outright, on the phone, crying.</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A8371B"/>
          <w:spacing w:val="30"/>
          <w:sz w:val="16"/>
        </w:rPr>
        <w:t xml:space="preserve">Q2  </w:t>
      </w:r>
      <w:r>
        <w:rPr>
          <w:rFonts w:ascii="Georgia" w:hAnsi="Georgia"/>
          <w:sz w:val="22"/>
        </w:rPr>
        <w:t xml:space="preserve">You said the estate was still in probate. Then you said the tax was worse than expected. Then you stopped picking up. The truth was a stone kitchen in your house in Canterbury — granite counters, an Aga you never learned to use — and the quiet belief, never spoken, that Dorothy had made her bed and Maisie's illness was bad luck, not your debt. Maisie waited four years on the list. She died in 2006 at twenty-seven. Dorothy didn't come to your fiftieth birthday party that year, and you told everyone she'd always been jealous of you.</w:t>
      </w:r>
    </w:p>
    <w:p>
      <w:pPr>
        <w:pBdr>
          <w:left w:val="single" w:sz="18" w:space="8" w:color="2C5A8A"/>
        </w:pBdr>
        <w:shd w:val="clear" w:color="auto" w:fill="F0EBE5"/>
        <w:spacing w:before="0" w:after="140"/>
        <w:ind w:left="140" w:right="120"/>
      </w:pPr>
      <w:r>
        <w:rPr>
          <w:rFonts w:ascii="Consolas" w:hAnsi="Consolas"/>
          <w:color w:val="2C5A8A"/>
          <w:spacing w:val="30"/>
          <w:sz w:val="16"/>
        </w:rPr>
        <w:t xml:space="preserve">Q4  </w:t>
      </w:r>
      <w:r>
        <w:rPr>
          <w:rFonts w:ascii="Consolas" w:hAnsi="Consolas"/>
          <w:color w:val="93306B"/>
          <w:spacing w:val="30"/>
          <w:sz w:val="16"/>
        </w:rPr>
        <w:t xml:space="preserve">Q5  </w:t>
      </w:r>
      <w:r>
        <w:rPr>
          <w:rFonts w:ascii="Georgia" w:hAnsi="Georgia"/>
          <w:sz w:val="22"/>
        </w:rPr>
        <w:t xml:space="preserve">You wanted people to see a woman who sacrificed for family. You kept Dorothy's letters in a shoebox and never answered the last one, which said only: *She asked for you at the end and I didn't know what to say.*</w:t>
      </w:r>
    </w:p>
    <w:p>
      <w:pPr>
        <w:spacing w:before="0" w:after="140"/>
        <w:ind w:left="140" w:right="120"/>
      </w:pPr>
      <w:r>
        <w:rPr>
          <w:rFonts w:ascii="Georgia" w:hAnsi="Georgia"/>
          <w:sz w:val="22"/>
        </w:rPr>
        <w:t xml:space="preserve">At sixty-four you were sorting Dorothy's funeral flowers — she'd outlived Maisie by only fifteen years — when your chest went tight and you sat down on the stairs and didn't get up. The kettle was still on.</w:t>
      </w:r>
    </w:p>
    <w:p>
      <w:pPr>
        <w:pBdr>
          <w:bottom w:val="single" w:sz="4" w:space="1" w:color="E4DCD4"/>
        </w:pBdr>
        <w:spacing w:before="360" w:after="160"/>
      </w:pPr>
      <w:r>
        <w:rPr>
          <w:rFonts w:ascii="Consolas" w:hAnsi="Consolas"/>
          <w:color w:val="9A8E86"/>
          <w:spacing w:val="30"/>
          <w:sz w:val="16"/>
        </w:rPr>
        <w:t xml:space="preserve">call 08   ·   rep 2   ·   pair 2   ·   45 / female   ·   330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married Rafael Martinez at twenty-two, divorced him at thirty-one, and kept the name out of spite. You had one daughter, Daniela, and you raised her alone in a two-bedroom house on Callahan Street.</w:t>
      </w:r>
    </w:p>
    <w:p>
      <w:pPr>
        <w:spacing w:before="0" w:after="140"/>
        <w:ind w:left="140" w:right="120"/>
      </w:pPr>
      <w:r>
        <w:rPr>
          <w:rFonts w:ascii="Georgia" w:hAnsi="Georgia"/>
          <w:sz w:val="22"/>
        </w:rPr>
        <w:t xml:space="preserve">Daniela was sixteen when she started dating Marcus Webb, nineteen, worked at his uncle's tire shop. You told her he was trash. You told everyone he was trash.</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The night of October 12th, Daniela said she was moving in with Marcus. You followed her into the upstairs hallway. You grabbed her arm. She pulled away, and you pushed her — once, open-handed, into the banister — and she went over it and landed on the landing below with a sound you played over and over for the rest of your life.</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2C5A8A"/>
          <w:spacing w:val="30"/>
          <w:sz w:val="16"/>
        </w:rPr>
        <w:t xml:space="preserve">Q4  </w:t>
      </w:r>
      <w:r>
        <w:rPr>
          <w:rFonts w:ascii="Georgia" w:hAnsi="Georgia"/>
          <w:sz w:val="22"/>
        </w:rPr>
        <w:t xml:space="preserve">When the paramedics came, you told them Marcus pushed her. He'd been in the kitchen. His fingerprints were on the railing because he'd painted it that summer. The jury gave him nine years. You sat in the front row every day of the trial in your black dress. The local paper ran a photograph of you holding Daniela's photograph. Neighbors brought casseroles. You told everyone you were the mother who fought for justice.</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You told yourself it was an accident that Marcus caused — that if he'd never touched her, she'd never have been in that hallway to defy you. You said it so many times it stopped being a lie and became the shape of your memory.</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Marcus wrote you letters from Ellsworth Correctional. You burned them unread.</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At your church, you ran the grief support group. You were known as the strongest woman in the parish.</w:t>
      </w:r>
    </w:p>
    <w:p>
      <w:pPr>
        <w:pBdr>
          <w:left w:val="single" w:sz="18" w:space="8" w:color="93306B"/>
        </w:pBdr>
        <w:shd w:val="clear" w:color="auto" w:fill="F7DFEE"/>
        <w:spacing w:before="0" w:after="140"/>
        <w:ind w:left="140" w:right="120"/>
      </w:pPr>
      <w:r>
        <w:rPr>
          <w:rFonts w:ascii="Consolas" w:hAnsi="Consolas"/>
          <w:color w:val="93306B"/>
          <w:spacing w:val="30"/>
          <w:sz w:val="16"/>
        </w:rPr>
        <w:t xml:space="preserve">Q5  </w:t>
      </w:r>
      <w:r>
        <w:rPr>
          <w:rFonts w:ascii="Georgia" w:hAnsi="Georgia"/>
          <w:sz w:val="22"/>
        </w:rPr>
        <w:t xml:space="preserve">Nine years is a long time. Marcus came up for parole in year six, and his lawyer, Anna Kowalczyk, subpoenaed your medical records — the antidepressants, the blood work from the hospital that night, your blood alcohol level of point-one-nine.</w:t>
      </w:r>
    </w:p>
    <w:p>
      <w:pPr>
        <w:spacing w:before="0" w:after="140"/>
        <w:ind w:left="140" w:right="120"/>
      </w:pPr>
      <w:r>
        <w:rPr>
          <w:rFonts w:ascii="Georgia" w:hAnsi="Georgia"/>
          <w:sz w:val="22"/>
        </w:rPr>
        <w:t xml:space="preserve">You died at forty-five, falling down your own staircase. You'd been drinking Merlot straight from the bottle.</w:t>
      </w:r>
    </w:p>
    <w:p>
      <w:pPr>
        <w:pBdr>
          <w:bottom w:val="single" w:sz="4" w:space="1" w:color="E4DCD4"/>
        </w:pBdr>
        <w:spacing w:before="360" w:after="160"/>
      </w:pPr>
      <w:r>
        <w:rPr>
          <w:rFonts w:ascii="Consolas" w:hAnsi="Consolas"/>
          <w:color w:val="9A8E86"/>
          <w:spacing w:val="30"/>
          <w:sz w:val="16"/>
        </w:rPr>
        <w:t xml:space="preserve">call 09   ·   rep 2   ·   pair 3   ·   57 / female   ·   297 words</w:t>
      </w:r>
    </w:p>
    <w:p>
      <w:pPr>
        <w:pBdr>
          <w:left w:val="single" w:sz="18" w:space="8" w:color="1F6F5C"/>
        </w:pBdr>
        <w:shd w:val="clear" w:color="auto" w:fill="DFEFE9"/>
        <w:spacing w:before="0" w:after="140"/>
        <w:ind w:left="140" w:right="120"/>
      </w:pPr>
      <w:r>
        <w:rPr>
          <w:rFonts w:ascii="Consolas" w:hAnsi="Consolas"/>
          <w:color w:val="1F6F5C"/>
          <w:spacing w:val="30"/>
          <w:sz w:val="16"/>
        </w:rPr>
        <w:t xml:space="preserve">Q1  </w:t>
      </w:r>
      <w:r>
        <w:rPr>
          <w:rFonts w:ascii="Georgia" w:hAnsi="Georgia"/>
          <w:sz w:val="22"/>
        </w:rPr>
        <w:t xml:space="preserve">You grew up in your mother Nadia's kitchen, but it was your sister Nadine who had the hands. You had the mouth. By forty you owned three restaurants and a cookbook deal; Nadine ran a deli that never made rent.</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The fennel-citrus cure was hers. She made it in the deli's back room in 2003, and you put it on your menu the same year, then in the cookbook under your own name. When Nadine called you a thief in front of your staff, you said she'd signed a release. There was no release. You told yourself she'd never survive a kitchen anyway — that you were only taking what she'd have wasted.</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Nadine drank. You told people at parties that she was troubled, that you'd offered her work and she'd refused, that you'd paid for her rehab — you sent one check, once, in 2009. She died in 2014 on the floor of her apartment. Your mother Nadia stopped speaking to you and left the house to your daughter, Wren.</w:t>
      </w:r>
    </w:p>
    <w:p>
      <w:pPr>
        <w:pBdr>
          <w:left w:val="single" w:sz="18" w:space="8" w:color="8A6A12"/>
        </w:pBdr>
        <w:shd w:val="clear" w:color="auto" w:fill="F0EBE5"/>
        <w:spacing w:before="0" w:after="140"/>
        <w:ind w:left="140" w:right="120"/>
      </w:pPr>
      <w:r>
        <w:rPr>
          <w:rFonts w:ascii="Consolas" w:hAnsi="Consolas"/>
          <w:color w:val="8A6A12"/>
          <w:spacing w:val="30"/>
          <w:sz w:val="16"/>
        </w:rPr>
        <w:t xml:space="preserve">Q3  </w:t>
      </w:r>
      <w:r>
        <w:rPr>
          <w:rFonts w:ascii="Consolas" w:hAnsi="Consolas"/>
          <w:color w:val="93306B"/>
          <w:spacing w:val="30"/>
          <w:sz w:val="16"/>
        </w:rPr>
        <w:t xml:space="preserve">Q5  </w:t>
      </w:r>
      <w:r>
        <w:rPr>
          <w:rFonts w:ascii="Georgia" w:hAnsi="Georgia"/>
          <w:sz w:val="22"/>
        </w:rPr>
        <w:t xml:space="preserve">You told Wren her aunt was bitter and unstable. Wren, twenty-six now, works in your test kitchen. Last spring she found a yellowed deli menu in a box and asked why Aunt Nadine's name was on the cure. You said Nadine catered for you once. Wren looked at you a long time and copied the recipe onto a card in her own handwriting.</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are the generous one — the mentor, the woman who trains young chefs, who gives speeches about sisterhood in the industry. The publisher's bio calls you self-made.</w:t>
      </w:r>
    </w:p>
    <w:p>
      <w:pPr>
        <w:spacing w:before="0" w:after="140"/>
        <w:ind w:left="140" w:right="120"/>
      </w:pPr>
      <w:r>
        <w:rPr>
          <w:rFonts w:ascii="Georgia" w:hAnsi="Georgia"/>
          <w:sz w:val="22"/>
        </w:rPr>
        <w:t xml:space="preserve">Your tour for the second cookbook was in Phoenix when the aneurysm took you at the signing table. Paramedics found you still holding the felt-tip pen, forty-one copies of *Salt &amp; Sister* unsold beside you.</w:t>
      </w:r>
    </w:p>
    <w:p>
      <w:pPr>
        <w:pBdr>
          <w:bottom w:val="single" w:sz="4" w:space="1" w:color="E4DCD4"/>
        </w:pBdr>
        <w:spacing w:before="360" w:after="160"/>
      </w:pPr>
      <w:r>
        <w:rPr>
          <w:rFonts w:ascii="Consolas" w:hAnsi="Consolas"/>
          <w:color w:val="9A8E86"/>
          <w:spacing w:val="30"/>
          <w:sz w:val="16"/>
        </w:rPr>
        <w:t xml:space="preserve">call 10   ·   rep 2   ·   pair 4   ·   55 / male   ·   300 words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were the man who owned half of Cedar Falls by the time you were fifty, and everyone called you fair. That was the word you wanted: fair. You told yourself it too.</w:t>
      </w:r>
    </w:p>
    <w:p>
      <w:pPr>
        <w:pBdr>
          <w:left w:val="single" w:sz="18" w:space="8" w:color="A8371B"/>
        </w:pBdr>
        <w:shd w:val="clear" w:color="auto" w:fill="F7E3DC"/>
        <w:spacing w:before="0" w:after="140"/>
        <w:ind w:left="140" w:right="120"/>
      </w:pPr>
      <w:r>
        <w:rPr>
          <w:rFonts w:ascii="Consolas" w:hAnsi="Consolas"/>
          <w:color w:val="A8371B"/>
          <w:spacing w:val="30"/>
          <w:sz w:val="16"/>
        </w:rPr>
        <w:t xml:space="preserve">Q2  </w:t>
      </w:r>
      <w:r>
        <w:rPr>
          <w:rFonts w:ascii="Georgia" w:hAnsi="Georgia"/>
          <w:sz w:val="22"/>
        </w:rPr>
        <w:t xml:space="preserve">You bought Danny Kowalczyk's farm at auction in 1998. Danny had borrowed eleven thousand dollars from your loan office after the hail took his corn, and you raised his rate twice and called it market forces. When he missed the third payment, you foreclosed. You sat in the front row at the auction with your hands folded. Danny's wife, Ruth Kowalczyk, stood against the back wall and did not bid. You got the land for forty cents an acre.</w:t>
      </w:r>
    </w:p>
    <w:p>
      <w:pPr>
        <w:pBdr>
          <w:left w:val="single" w:sz="18" w:space="8" w:color="A8371B"/>
        </w:pBdr>
        <w:shd w:val="clear" w:color="auto" w:fill="F0EBE5"/>
        <w:spacing w:before="0" w:after="140"/>
        <w:ind w:left="140" w:right="120"/>
      </w:pPr>
      <w:r>
        <w:rPr>
          <w:rFonts w:ascii="Consolas" w:hAnsi="Consolas"/>
          <w:color w:val="A8371B"/>
          <w:spacing w:val="30"/>
          <w:sz w:val="16"/>
        </w:rPr>
        <w:t xml:space="preserve">Q2  </w:t>
      </w:r>
      <w:r>
        <w:rPr>
          <w:rFonts w:ascii="Consolas" w:hAnsi="Consolas"/>
          <w:color w:val="8A6A12"/>
          <w:spacing w:val="30"/>
          <w:sz w:val="16"/>
        </w:rPr>
        <w:t xml:space="preserve">Q3  </w:t>
      </w:r>
      <w:r>
        <w:rPr>
          <w:rFonts w:ascii="Georgia" w:hAnsi="Georgia"/>
          <w:sz w:val="22"/>
        </w:rPr>
        <w:t xml:space="preserve">Danny shot himself in the barn that November. Ruth moved to Des Moines. You told your wife, Margaret Voss, that you'd offered Danny every chance, and Margaret, who never once asked you to stop, said yes, you had. You told your son, Eric Voss, the same thing at every dinner where he tried to bring it up, until he stopped bringing it up. Eric works at a bank in Omaha now. He calls on birthdays.</w:t>
      </w:r>
    </w:p>
    <w:p>
      <w:pPr>
        <w:pBdr>
          <w:left w:val="single" w:sz="18" w:space="8" w:color="2C5A8A"/>
        </w:pBdr>
        <w:shd w:val="clear" w:color="auto" w:fill="DEE9F4"/>
        <w:spacing w:before="0" w:after="140"/>
        <w:ind w:left="140" w:right="120"/>
      </w:pPr>
      <w:r>
        <w:rPr>
          <w:rFonts w:ascii="Consolas" w:hAnsi="Consolas"/>
          <w:color w:val="2C5A8A"/>
          <w:spacing w:val="30"/>
          <w:sz w:val="16"/>
        </w:rPr>
        <w:t xml:space="preserve">Q4  </w:t>
      </w:r>
      <w:r>
        <w:rPr>
          <w:rFonts w:ascii="Georgia" w:hAnsi="Georgia"/>
          <w:sz w:val="22"/>
        </w:rPr>
        <w:t xml:space="preserve">You gave forty thousand dollars to the Cedar Falls Lutheran building fund. There's a plaque: VOSS FAMILY FOYER. You stood in it every Sunday, shaking hands, and people said Silas is generous, Silas is fair.</w:t>
      </w:r>
    </w:p>
    <w:p>
      <w:pPr>
        <w:pBdr>
          <w:left w:val="single" w:sz="18" w:space="8" w:color="8A6A12"/>
        </w:pBdr>
        <w:shd w:val="clear" w:color="auto" w:fill="F6EDD6"/>
        <w:spacing w:before="0" w:after="140"/>
        <w:ind w:left="140" w:right="120"/>
      </w:pPr>
      <w:r>
        <w:rPr>
          <w:rFonts w:ascii="Consolas" w:hAnsi="Consolas"/>
          <w:color w:val="8A6A12"/>
          <w:spacing w:val="30"/>
          <w:sz w:val="16"/>
        </w:rPr>
        <w:t xml:space="preserve">Q3  </w:t>
      </w:r>
      <w:r>
        <w:rPr>
          <w:rFonts w:ascii="Georgia" w:hAnsi="Georgia"/>
          <w:sz w:val="22"/>
        </w:rPr>
        <w:t xml:space="preserve">The lie was simple and you polished it daily: Danny had choices. Danny made his own bed. Nobody made Danny pick up that rifle.</w:t>
      </w:r>
    </w:p>
    <w:p>
      <w:pPr>
        <w:spacing w:before="0" w:after="140"/>
        <w:ind w:left="140" w:right="120"/>
      </w:pPr>
      <w:r>
        <w:rPr>
          <w:rFonts w:ascii="Georgia" w:hAnsi="Georgia"/>
          <w:sz w:val="22"/>
        </w:rPr>
        <w:t xml:space="preserve">Last March, at the auction of the Peterson place, you felt a pain in your arm and kept bidding anyway. You won the parcel at $212,000. You signed the papers sitting down, sweating, telling the auctioneer you were fine. You drove yourself home, parked in the driveway, and dropped the pen in the gravel.</w:t>
      </w:r>
    </w:p>
    <w:sectPr>
      <w:pgSz w:w="11906" w:h="16838"/>
      <w:pgMar w:top="1134" w:right="1418" w:bottom="1134" w:left="1418"/>
    </w:sectPr>
  </w:body>
</w:document>
</file>