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pPr w:leftFromText="180" w:rightFromText="180" w:vertAnchor="page" w:tblpY="147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1412" w:rsidTr="00B86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31412" w:rsidRDefault="00731412" w:rsidP="00B86D6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br/>
            </w:r>
            <w:r w:rsidR="006B10FF">
              <w:rPr>
                <w:sz w:val="48"/>
                <w:szCs w:val="48"/>
              </w:rPr>
              <w:t>Verge</w:t>
            </w:r>
          </w:p>
          <w:p w:rsidR="00731412" w:rsidRDefault="00731412" w:rsidP="00B86D60">
            <w:pPr>
              <w:jc w:val="center"/>
              <w:rPr>
                <w:sz w:val="24"/>
                <w:szCs w:val="24"/>
              </w:rPr>
            </w:pPr>
          </w:p>
          <w:p w:rsidR="00754DAE" w:rsidRDefault="00754DAE" w:rsidP="00B86D60">
            <w:pPr>
              <w:jc w:val="center"/>
              <w:rPr>
                <w:sz w:val="24"/>
                <w:szCs w:val="24"/>
              </w:rPr>
            </w:pPr>
          </w:p>
          <w:p w:rsidR="00731412" w:rsidRDefault="006B10FF" w:rsidP="00B86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[TEAM NAME]</w:t>
            </w:r>
          </w:p>
          <w:p w:rsidR="00731412" w:rsidRDefault="006B10FF" w:rsidP="00B86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Designer: </w:t>
            </w:r>
            <w:r w:rsidR="00731412">
              <w:rPr>
                <w:sz w:val="24"/>
                <w:szCs w:val="24"/>
              </w:rPr>
              <w:t>Chris Korkos</w:t>
            </w:r>
          </w:p>
          <w:p w:rsidR="00731412" w:rsidRDefault="00731412" w:rsidP="00B86D60">
            <w:pPr>
              <w:jc w:val="center"/>
              <w:rPr>
                <w:sz w:val="24"/>
                <w:szCs w:val="24"/>
              </w:rPr>
            </w:pPr>
          </w:p>
          <w:p w:rsidR="00731412" w:rsidRPr="009517AE" w:rsidRDefault="00731412" w:rsidP="00B86D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31412" w:rsidRPr="00797AF6" w:rsidRDefault="00731412" w:rsidP="00B86D6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  <w:p w:rsidR="00731412" w:rsidRDefault="00731412" w:rsidP="00B86D6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Target Audience</w:t>
            </w:r>
            <w:r>
              <w:rPr>
                <w:sz w:val="24"/>
                <w:szCs w:val="24"/>
              </w:rPr>
              <w:t xml:space="preserve">: </w:t>
            </w:r>
            <w:r w:rsidR="00DB1A41">
              <w:rPr>
                <w:sz w:val="24"/>
                <w:szCs w:val="24"/>
              </w:rPr>
              <w:t>all audiences; focus on children and early teens</w:t>
            </w:r>
          </w:p>
          <w:p w:rsidR="00731412" w:rsidRDefault="00731412" w:rsidP="00B86D6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Gamer Type</w:t>
            </w:r>
            <w:r>
              <w:rPr>
                <w:sz w:val="24"/>
                <w:szCs w:val="24"/>
              </w:rPr>
              <w:t>:</w:t>
            </w:r>
            <w:r w:rsidR="00782729">
              <w:rPr>
                <w:sz w:val="24"/>
                <w:szCs w:val="24"/>
              </w:rPr>
              <w:t xml:space="preserve"> </w:t>
            </w:r>
            <w:r w:rsidR="00DB1A41">
              <w:rPr>
                <w:sz w:val="24"/>
                <w:szCs w:val="24"/>
              </w:rPr>
              <w:t>casual</w:t>
            </w:r>
          </w:p>
          <w:p w:rsidR="00731412" w:rsidRDefault="00731412" w:rsidP="00B86D6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Target Platforms</w:t>
            </w:r>
            <w:r w:rsidR="00DB1A41">
              <w:rPr>
                <w:sz w:val="24"/>
                <w:szCs w:val="24"/>
              </w:rPr>
              <w:t xml:space="preserve">: iOS, </w:t>
            </w:r>
            <w:r w:rsidR="000F3499">
              <w:rPr>
                <w:sz w:val="24"/>
                <w:szCs w:val="24"/>
              </w:rPr>
              <w:t xml:space="preserve">Android, </w:t>
            </w:r>
            <w:r w:rsidR="00DB1A41">
              <w:rPr>
                <w:sz w:val="24"/>
                <w:szCs w:val="24"/>
              </w:rPr>
              <w:t xml:space="preserve">other </w:t>
            </w:r>
            <w:r w:rsidR="002B5927">
              <w:rPr>
                <w:sz w:val="24"/>
                <w:szCs w:val="24"/>
              </w:rPr>
              <w:t>s</w:t>
            </w:r>
            <w:r w:rsidR="00DB1A41">
              <w:rPr>
                <w:sz w:val="24"/>
                <w:szCs w:val="24"/>
              </w:rPr>
              <w:t>martphones</w:t>
            </w:r>
          </w:p>
          <w:p w:rsidR="00731412" w:rsidRDefault="00731412" w:rsidP="00B86D6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Genre</w:t>
            </w:r>
            <w:r>
              <w:rPr>
                <w:sz w:val="24"/>
                <w:szCs w:val="24"/>
              </w:rPr>
              <w:t xml:space="preserve">: </w:t>
            </w:r>
            <w:r w:rsidR="00D85F19">
              <w:rPr>
                <w:sz w:val="24"/>
                <w:szCs w:val="24"/>
              </w:rPr>
              <w:t xml:space="preserve">Sci-Fi, action </w:t>
            </w:r>
          </w:p>
          <w:p w:rsidR="00731412" w:rsidRDefault="00731412" w:rsidP="00B86D6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Number of Players</w:t>
            </w:r>
            <w:r>
              <w:rPr>
                <w:sz w:val="24"/>
                <w:szCs w:val="24"/>
              </w:rPr>
              <w:t xml:space="preserve">: </w:t>
            </w:r>
            <w:r w:rsidR="00D85F19">
              <w:rPr>
                <w:sz w:val="24"/>
                <w:szCs w:val="24"/>
              </w:rPr>
              <w:t>1</w:t>
            </w:r>
            <w:r w:rsidR="00DB1A41">
              <w:rPr>
                <w:sz w:val="24"/>
                <w:szCs w:val="24"/>
              </w:rPr>
              <w:t xml:space="preserve"> per device; 2 online</w:t>
            </w:r>
          </w:p>
          <w:p w:rsidR="00731412" w:rsidRDefault="00731412" w:rsidP="00597DDD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3E45">
              <w:rPr>
                <w:b w:val="0"/>
                <w:sz w:val="24"/>
                <w:szCs w:val="24"/>
              </w:rPr>
              <w:t>Projected Release Date</w:t>
            </w:r>
            <w:r>
              <w:rPr>
                <w:sz w:val="24"/>
                <w:szCs w:val="24"/>
              </w:rPr>
              <w:t xml:space="preserve">: </w:t>
            </w:r>
            <w:r w:rsidR="008F1D8E">
              <w:rPr>
                <w:sz w:val="24"/>
                <w:szCs w:val="24"/>
              </w:rPr>
              <w:t>Spring</w:t>
            </w:r>
            <w:r w:rsidR="00D07059">
              <w:rPr>
                <w:sz w:val="24"/>
                <w:szCs w:val="24"/>
              </w:rPr>
              <w:t xml:space="preserve"> 2017</w:t>
            </w:r>
          </w:p>
          <w:p w:rsidR="00597DDD" w:rsidRPr="009517AE" w:rsidRDefault="00597DDD" w:rsidP="00597DDD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32E60" w:rsidRDefault="00832E60"/>
    <w:p w:rsidR="00ED07F4" w:rsidRDefault="00ED07F4" w:rsidP="00C02E45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>High Concept Statement</w:t>
      </w:r>
    </w:p>
    <w:p w:rsidR="002A7DD3" w:rsidRDefault="00ED07F4" w:rsidP="00754DAE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754DAE">
        <w:rPr>
          <w:i/>
          <w:sz w:val="24"/>
          <w:szCs w:val="24"/>
        </w:rPr>
        <w:t>Verge</w:t>
      </w:r>
      <w:r w:rsidR="00754DAE">
        <w:rPr>
          <w:sz w:val="24"/>
          <w:szCs w:val="24"/>
        </w:rPr>
        <w:t xml:space="preserve"> is a fast-paced, intense yet casual mobile game targeted towards younger audiences. In gameplay, the player’s character moves through a science fiction world fighting enemies and bosses on a time limit. Rewards are received in the form of “data” – normal currency used to buy upgrades, weapons, etc. and “cores” – special currency that allows the player to buy more valuable items.</w:t>
      </w:r>
    </w:p>
    <w:p w:rsidR="00E62E75" w:rsidRPr="00754DAE" w:rsidRDefault="00E62E75" w:rsidP="00754DAE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The game takes place in a fictional virtual reality contest called The Verge; in this game, the winners are renowned around the world as celebrities and heroes. You are a player in this game, and can compete. This also </w:t>
      </w:r>
      <w:r w:rsidR="00F67995">
        <w:rPr>
          <w:sz w:val="24"/>
          <w:szCs w:val="24"/>
        </w:rPr>
        <w:t xml:space="preserve">allows for </w:t>
      </w:r>
      <w:r>
        <w:rPr>
          <w:sz w:val="24"/>
          <w:szCs w:val="24"/>
        </w:rPr>
        <w:t>a multiplayer component, in which p</w:t>
      </w:r>
      <w:r w:rsidR="00890AD6">
        <w:rPr>
          <w:sz w:val="24"/>
          <w:szCs w:val="24"/>
        </w:rPr>
        <w:t>eople can battle in open arenas or jump into one another’s world to offer aid.</w:t>
      </w:r>
    </w:p>
    <w:p w:rsidR="00D822D3" w:rsidRDefault="00D822D3" w:rsidP="00C02E45">
      <w:pPr>
        <w:spacing w:line="360" w:lineRule="auto"/>
        <w:contextualSpacing/>
        <w:rPr>
          <w:sz w:val="24"/>
          <w:szCs w:val="24"/>
        </w:rPr>
      </w:pPr>
    </w:p>
    <w:p w:rsidR="00D822D3" w:rsidRDefault="00D822D3" w:rsidP="00C02E45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>Feature Set</w:t>
      </w:r>
    </w:p>
    <w:p w:rsidR="00754DAE" w:rsidRDefault="00A24F2E" w:rsidP="00754DA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Player Character</w:t>
      </w:r>
    </w:p>
    <w:p w:rsidR="00A24F2E" w:rsidRDefault="00A24F2E" w:rsidP="00A24F2E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Generated by player – can pick gender and race, and maybe facial features (but nothing too deep)</w:t>
      </w:r>
    </w:p>
    <w:p w:rsidR="00A24F2E" w:rsidRDefault="00A24F2E" w:rsidP="00A24F2E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Customizable; player can buy new weapons and armor that change how they play the game</w:t>
      </w:r>
    </w:p>
    <w:p w:rsidR="001B1458" w:rsidRDefault="001B1458" w:rsidP="00A24F2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Enemies</w:t>
      </w:r>
    </w:p>
    <w:p w:rsidR="001B1458" w:rsidRDefault="001B1458" w:rsidP="001B1458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Vary based on world and level</w:t>
      </w:r>
    </w:p>
    <w:p w:rsidR="000F717B" w:rsidRPr="000F717B" w:rsidRDefault="001B1458" w:rsidP="000F717B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Fairly simple AI and equipment; difficulty varies based on level</w:t>
      </w:r>
    </w:p>
    <w:p w:rsidR="001B1458" w:rsidRDefault="001B1458" w:rsidP="001B145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Bosses</w:t>
      </w:r>
    </w:p>
    <w:p w:rsidR="000F717B" w:rsidRPr="00CC0D1B" w:rsidRDefault="005C4453" w:rsidP="000F717B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Appear a</w:t>
      </w:r>
      <w:r w:rsidR="001B1458">
        <w:rPr>
          <w:sz w:val="24"/>
          <w:szCs w:val="24"/>
        </w:rPr>
        <w:t>t the end of each world</w:t>
      </w:r>
    </w:p>
    <w:p w:rsidR="000F717B" w:rsidRDefault="000F717B" w:rsidP="001B1458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behaves differently</w:t>
      </w:r>
      <w:r w:rsidR="005C4453">
        <w:rPr>
          <w:sz w:val="24"/>
          <w:szCs w:val="24"/>
        </w:rPr>
        <w:t xml:space="preserve"> and </w:t>
      </w:r>
      <w:r w:rsidR="00487155">
        <w:rPr>
          <w:sz w:val="24"/>
          <w:szCs w:val="24"/>
        </w:rPr>
        <w:t>can</w:t>
      </w:r>
      <w:r w:rsidR="005C4453">
        <w:rPr>
          <w:sz w:val="24"/>
          <w:szCs w:val="24"/>
        </w:rPr>
        <w:t xml:space="preserve"> be fought with different tactics</w:t>
      </w:r>
    </w:p>
    <w:p w:rsidR="000F717B" w:rsidRPr="000F717B" w:rsidRDefault="001B1458" w:rsidP="000F717B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 items when defeated, and allow for progress onto next area</w:t>
      </w:r>
    </w:p>
    <w:p w:rsidR="00A24F2E" w:rsidRDefault="00A24F2E" w:rsidP="00A24F2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Leveling</w:t>
      </w:r>
    </w:p>
    <w:p w:rsidR="00A24F2E" w:rsidRDefault="00A24F2E" w:rsidP="00A24F2E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level up grants player a “loot box” with random items</w:t>
      </w:r>
      <w:r w:rsidR="00BE1273">
        <w:rPr>
          <w:sz w:val="24"/>
          <w:szCs w:val="24"/>
        </w:rPr>
        <w:t xml:space="preserve"> and </w:t>
      </w:r>
      <w:r w:rsidR="00176A6B">
        <w:rPr>
          <w:sz w:val="24"/>
          <w:szCs w:val="24"/>
        </w:rPr>
        <w:t>currency</w:t>
      </w:r>
    </w:p>
    <w:p w:rsidR="00176A6B" w:rsidRDefault="00176A6B" w:rsidP="00176A6B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New boxes can be bought for money or special currency</w:t>
      </w:r>
    </w:p>
    <w:p w:rsidR="00176A6B" w:rsidRDefault="00176A6B" w:rsidP="00176A6B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Specified levels grant new titles or customization options</w:t>
      </w:r>
    </w:p>
    <w:p w:rsidR="00176A6B" w:rsidRDefault="00176A6B" w:rsidP="00176A6B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Experience gain can be increased using items</w:t>
      </w:r>
    </w:p>
    <w:p w:rsidR="0078387A" w:rsidRDefault="00BF2449" w:rsidP="0078387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BF2449" w:rsidRDefault="00902715" w:rsidP="00BF244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Guns</w:t>
      </w:r>
      <w:bookmarkStart w:id="0" w:name="_GoBack"/>
      <w:bookmarkEnd w:id="0"/>
      <w:r w:rsidR="00BF2449">
        <w:rPr>
          <w:sz w:val="24"/>
          <w:szCs w:val="24"/>
        </w:rPr>
        <w:t>/Powers – can equip 3 at a time, and cycle through them in-game</w:t>
      </w:r>
    </w:p>
    <w:p w:rsidR="00BF2449" w:rsidRDefault="00BF2449" w:rsidP="00BF2449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Powers have cooldown but not weapons</w:t>
      </w:r>
    </w:p>
    <w:p w:rsidR="00BF2449" w:rsidRDefault="00BF2449" w:rsidP="00BF244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Melee – only equip 1 at a time</w:t>
      </w:r>
    </w:p>
    <w:p w:rsidR="00BF2449" w:rsidRPr="00A24F2E" w:rsidRDefault="00BF2449" w:rsidP="00BF244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One button controls all attacking; if at close range character will automatically use their melee weapon</w:t>
      </w:r>
    </w:p>
    <w:p w:rsidR="0049186A" w:rsidRPr="0077011C" w:rsidRDefault="0049186A" w:rsidP="0077011C">
      <w:pPr>
        <w:spacing w:line="360" w:lineRule="auto"/>
        <w:rPr>
          <w:sz w:val="24"/>
          <w:szCs w:val="24"/>
        </w:rPr>
      </w:pPr>
      <w:r w:rsidRPr="0077011C">
        <w:rPr>
          <w:sz w:val="24"/>
          <w:szCs w:val="24"/>
          <w:u w:val="single"/>
        </w:rPr>
        <w:t>Team Roles</w:t>
      </w:r>
    </w:p>
    <w:p w:rsidR="0049186A" w:rsidRDefault="0049186A" w:rsidP="00AF00C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F00C0">
        <w:rPr>
          <w:sz w:val="24"/>
          <w:szCs w:val="24"/>
        </w:rPr>
        <w:t>Chris Korkos –</w:t>
      </w:r>
      <w:r w:rsidR="001673E8">
        <w:rPr>
          <w:sz w:val="24"/>
          <w:szCs w:val="24"/>
        </w:rPr>
        <w:t xml:space="preserve">UI/UX </w:t>
      </w:r>
      <w:r w:rsidR="006F31EC">
        <w:rPr>
          <w:sz w:val="24"/>
          <w:szCs w:val="24"/>
        </w:rPr>
        <w:t>design, writing, Unity editing</w:t>
      </w:r>
    </w:p>
    <w:p w:rsidR="001D7393" w:rsidRDefault="001673E8" w:rsidP="001D73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Robb</w:t>
      </w:r>
      <w:r w:rsidR="00932D3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project management, quality assurance</w:t>
      </w:r>
    </w:p>
    <w:p w:rsidR="001673E8" w:rsidRDefault="001673E8" w:rsidP="001D73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Holly – art and design</w:t>
      </w:r>
    </w:p>
    <w:p w:rsidR="00E0031B" w:rsidRPr="00C31000" w:rsidRDefault="00E0031B" w:rsidP="004918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</w:p>
    <w:p w:rsidR="0049186A" w:rsidRDefault="00F53C75" w:rsidP="0049186A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The </w:t>
      </w:r>
      <w:r w:rsidR="00AF00C0">
        <w:rPr>
          <w:sz w:val="24"/>
          <w:szCs w:val="24"/>
          <w:u w:val="single"/>
        </w:rPr>
        <w:t>Competition</w:t>
      </w:r>
    </w:p>
    <w:p w:rsidR="001673E8" w:rsidRDefault="0077011C" w:rsidP="004918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All freemium games that offer quick dopamine fixes appeal to similar audiences</w:t>
      </w:r>
      <w:r w:rsidR="00E0031B">
        <w:rPr>
          <w:sz w:val="24"/>
          <w:szCs w:val="24"/>
        </w:rPr>
        <w:t xml:space="preserve"> – younger, casual gamers or even non-gamers</w:t>
      </w:r>
      <w:r>
        <w:rPr>
          <w:sz w:val="24"/>
          <w:szCs w:val="24"/>
        </w:rPr>
        <w:t>.</w:t>
      </w:r>
      <w:r w:rsidR="00E0031B">
        <w:rPr>
          <w:sz w:val="24"/>
          <w:szCs w:val="24"/>
        </w:rPr>
        <w:t xml:space="preserve"> These are the demographics to appeal to if we want to be competitive in the market.</w:t>
      </w:r>
      <w:r>
        <w:rPr>
          <w:sz w:val="24"/>
          <w:szCs w:val="24"/>
        </w:rPr>
        <w:t xml:space="preserve"> Games like Clash of Clans and Candy Crush</w:t>
      </w:r>
      <w:r w:rsidR="00F24A8C">
        <w:rPr>
          <w:sz w:val="24"/>
          <w:szCs w:val="24"/>
        </w:rPr>
        <w:t xml:space="preserve"> are games we must look to for inspiration</w:t>
      </w:r>
      <w:r w:rsidR="00F126D3">
        <w:rPr>
          <w:sz w:val="24"/>
          <w:szCs w:val="24"/>
        </w:rPr>
        <w:t xml:space="preserve"> – it would be ideal to eventually compete with them, so </w:t>
      </w:r>
      <w:r w:rsidR="00E0031B">
        <w:rPr>
          <w:sz w:val="24"/>
          <w:szCs w:val="24"/>
        </w:rPr>
        <w:t>this should be the “dream goal” for the project.</w:t>
      </w:r>
    </w:p>
    <w:p w:rsidR="00F53C75" w:rsidRDefault="00770131" w:rsidP="0049186A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Innovation/Creativity</w:t>
      </w:r>
    </w:p>
    <w:p w:rsidR="00BC7D68" w:rsidRDefault="007F6BFD" w:rsidP="004918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D0CBC">
        <w:rPr>
          <w:sz w:val="24"/>
          <w:szCs w:val="24"/>
        </w:rPr>
        <w:t xml:space="preserve">The weapons and powers presented should stand out as the game’s most interesting hook. </w:t>
      </w:r>
      <w:r w:rsidR="00C638DB">
        <w:rPr>
          <w:sz w:val="24"/>
          <w:szCs w:val="24"/>
        </w:rPr>
        <w:t xml:space="preserve">They should each feel unique and fun to use. These are the items that will give players a sense of “ownership” – the feeling that they have found or created some stake in the gameworld that belongs to them. </w:t>
      </w:r>
      <w:r w:rsidR="00C04A17">
        <w:rPr>
          <w:sz w:val="24"/>
          <w:szCs w:val="24"/>
        </w:rPr>
        <w:t>Harnessing this feeling is what will keep players working to upgrade, discover</w:t>
      </w:r>
      <w:r w:rsidR="00921CA4">
        <w:rPr>
          <w:sz w:val="24"/>
          <w:szCs w:val="24"/>
        </w:rPr>
        <w:t>, and buy.</w:t>
      </w:r>
    </w:p>
    <w:p w:rsidR="00731412" w:rsidRDefault="00731412" w:rsidP="0049186A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Scope Management</w:t>
      </w:r>
    </w:p>
    <w:p w:rsidR="00BC7D68" w:rsidRDefault="00341598" w:rsidP="003415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7D68">
        <w:rPr>
          <w:sz w:val="24"/>
          <w:szCs w:val="24"/>
        </w:rPr>
        <w:t xml:space="preserve">High Priority: </w:t>
      </w:r>
      <w:r w:rsidR="00B02621">
        <w:rPr>
          <w:sz w:val="24"/>
          <w:szCs w:val="24"/>
        </w:rPr>
        <w:t xml:space="preserve">Creating an immersive and engaging gameplay system that hooks </w:t>
      </w:r>
      <w:r w:rsidR="00215337">
        <w:rPr>
          <w:sz w:val="24"/>
          <w:szCs w:val="24"/>
        </w:rPr>
        <w:t xml:space="preserve">players and makes them </w:t>
      </w:r>
      <w:r w:rsidR="00215337" w:rsidRPr="009F5B40">
        <w:rPr>
          <w:sz w:val="24"/>
          <w:szCs w:val="24"/>
        </w:rPr>
        <w:t>need</w:t>
      </w:r>
      <w:r w:rsidR="00215337">
        <w:rPr>
          <w:sz w:val="24"/>
          <w:szCs w:val="24"/>
        </w:rPr>
        <w:t xml:space="preserve"> the</w:t>
      </w:r>
      <w:r w:rsidR="00B02621">
        <w:rPr>
          <w:sz w:val="24"/>
          <w:szCs w:val="24"/>
        </w:rPr>
        <w:t xml:space="preserve"> next round.</w:t>
      </w:r>
    </w:p>
    <w:p w:rsidR="00BC7D68" w:rsidRDefault="009A1B50" w:rsidP="003415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7D68">
        <w:rPr>
          <w:sz w:val="24"/>
          <w:szCs w:val="24"/>
        </w:rPr>
        <w:t>High</w:t>
      </w:r>
      <w:r w:rsidR="00341598" w:rsidRPr="00BC7D68">
        <w:rPr>
          <w:sz w:val="24"/>
          <w:szCs w:val="24"/>
        </w:rPr>
        <w:t xml:space="preserve"> Priority: </w:t>
      </w:r>
      <w:r w:rsidR="00B02621">
        <w:rPr>
          <w:sz w:val="24"/>
          <w:szCs w:val="24"/>
        </w:rPr>
        <w:t>Building effective multiplayer modes that challenge each player and balance well between the sides.</w:t>
      </w:r>
    </w:p>
    <w:p w:rsidR="00E0031B" w:rsidRDefault="002B29CC" w:rsidP="003415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 Priority: Holding ourselves to a s</w:t>
      </w:r>
      <w:r w:rsidR="00E0031B">
        <w:rPr>
          <w:sz w:val="24"/>
          <w:szCs w:val="24"/>
        </w:rPr>
        <w:t>trong artistic style that can appeal to the specific audiences we want to engage.</w:t>
      </w:r>
    </w:p>
    <w:p w:rsidR="00E0031B" w:rsidRDefault="00724BA4" w:rsidP="003415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0031B">
        <w:rPr>
          <w:sz w:val="24"/>
          <w:szCs w:val="24"/>
        </w:rPr>
        <w:t>Medium</w:t>
      </w:r>
      <w:r w:rsidR="00341598" w:rsidRPr="00E0031B">
        <w:rPr>
          <w:sz w:val="24"/>
          <w:szCs w:val="24"/>
        </w:rPr>
        <w:t xml:space="preserve"> Priority: </w:t>
      </w:r>
      <w:r w:rsidR="008C3B4D" w:rsidRPr="00E0031B">
        <w:rPr>
          <w:sz w:val="24"/>
          <w:szCs w:val="24"/>
        </w:rPr>
        <w:t>High graphics quality will help people become engaged in the world and gameplay.</w:t>
      </w:r>
      <w:r w:rsidR="00452599" w:rsidRPr="00E0031B">
        <w:rPr>
          <w:sz w:val="24"/>
          <w:szCs w:val="24"/>
        </w:rPr>
        <w:t xml:space="preserve"> </w:t>
      </w:r>
    </w:p>
    <w:p w:rsidR="00753C7D" w:rsidRPr="00753C7D" w:rsidRDefault="00D72EBE" w:rsidP="00753C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0031B">
        <w:rPr>
          <w:sz w:val="24"/>
          <w:szCs w:val="24"/>
        </w:rPr>
        <w:t>Low</w:t>
      </w:r>
      <w:r w:rsidR="00A76195" w:rsidRPr="00E0031B">
        <w:rPr>
          <w:sz w:val="24"/>
          <w:szCs w:val="24"/>
        </w:rPr>
        <w:t xml:space="preserve"> Priority: </w:t>
      </w:r>
      <w:r w:rsidR="00452599" w:rsidRPr="00E0031B">
        <w:rPr>
          <w:sz w:val="24"/>
          <w:szCs w:val="24"/>
        </w:rPr>
        <w:t>Engaging and interesting world/story. The game elements can stand on their own without</w:t>
      </w:r>
      <w:r w:rsidR="00CE7150" w:rsidRPr="00E0031B">
        <w:rPr>
          <w:sz w:val="24"/>
          <w:szCs w:val="24"/>
        </w:rPr>
        <w:t xml:space="preserve"> an interesting backstory, but for dedicated fans the world could be an interesting area</w:t>
      </w:r>
      <w:r w:rsidR="00BB48AF">
        <w:rPr>
          <w:sz w:val="24"/>
          <w:szCs w:val="24"/>
        </w:rPr>
        <w:t xml:space="preserve"> to explore</w:t>
      </w:r>
      <w:r w:rsidR="00CE7150" w:rsidRPr="00E0031B">
        <w:rPr>
          <w:sz w:val="24"/>
          <w:szCs w:val="24"/>
        </w:rPr>
        <w:t>.</w:t>
      </w:r>
    </w:p>
    <w:sectPr w:rsidR="00753C7D" w:rsidRPr="007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C91" w:rsidRDefault="00970C91" w:rsidP="00F6211C">
      <w:pPr>
        <w:spacing w:after="0" w:line="240" w:lineRule="auto"/>
      </w:pPr>
      <w:r>
        <w:separator/>
      </w:r>
    </w:p>
  </w:endnote>
  <w:endnote w:type="continuationSeparator" w:id="0">
    <w:p w:rsidR="00970C91" w:rsidRDefault="00970C91" w:rsidP="00F6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C91" w:rsidRDefault="00970C91" w:rsidP="00F6211C">
      <w:pPr>
        <w:spacing w:after="0" w:line="240" w:lineRule="auto"/>
      </w:pPr>
      <w:r>
        <w:separator/>
      </w:r>
    </w:p>
  </w:footnote>
  <w:footnote w:type="continuationSeparator" w:id="0">
    <w:p w:rsidR="00970C91" w:rsidRDefault="00970C91" w:rsidP="00F6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1D9"/>
    <w:multiLevelType w:val="hybridMultilevel"/>
    <w:tmpl w:val="DCEC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1742B"/>
    <w:multiLevelType w:val="hybridMultilevel"/>
    <w:tmpl w:val="EEB0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C6E7C"/>
    <w:multiLevelType w:val="hybridMultilevel"/>
    <w:tmpl w:val="CF580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DD5277"/>
    <w:multiLevelType w:val="hybridMultilevel"/>
    <w:tmpl w:val="AA00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26D88"/>
    <w:multiLevelType w:val="hybridMultilevel"/>
    <w:tmpl w:val="AF3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A34A4"/>
    <w:multiLevelType w:val="hybridMultilevel"/>
    <w:tmpl w:val="6392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6C"/>
    <w:rsid w:val="0001208B"/>
    <w:rsid w:val="00025B3A"/>
    <w:rsid w:val="0002679A"/>
    <w:rsid w:val="0004217D"/>
    <w:rsid w:val="00047B9F"/>
    <w:rsid w:val="00052321"/>
    <w:rsid w:val="000A1EB3"/>
    <w:rsid w:val="000A306C"/>
    <w:rsid w:val="000F3499"/>
    <w:rsid w:val="000F717B"/>
    <w:rsid w:val="00120CAF"/>
    <w:rsid w:val="00120D0F"/>
    <w:rsid w:val="00146218"/>
    <w:rsid w:val="00157595"/>
    <w:rsid w:val="001673E8"/>
    <w:rsid w:val="00176A6B"/>
    <w:rsid w:val="001820F9"/>
    <w:rsid w:val="001971B6"/>
    <w:rsid w:val="001B1458"/>
    <w:rsid w:val="001B5DD7"/>
    <w:rsid w:val="001D199A"/>
    <w:rsid w:val="001D7393"/>
    <w:rsid w:val="001E008F"/>
    <w:rsid w:val="00215337"/>
    <w:rsid w:val="002340C2"/>
    <w:rsid w:val="00262ACA"/>
    <w:rsid w:val="00263E45"/>
    <w:rsid w:val="00270D42"/>
    <w:rsid w:val="002A7DD3"/>
    <w:rsid w:val="002B29CC"/>
    <w:rsid w:val="002B5927"/>
    <w:rsid w:val="002D6648"/>
    <w:rsid w:val="002E22F4"/>
    <w:rsid w:val="002F1D47"/>
    <w:rsid w:val="00341598"/>
    <w:rsid w:val="003D0CBC"/>
    <w:rsid w:val="003E11DF"/>
    <w:rsid w:val="00452599"/>
    <w:rsid w:val="004629B5"/>
    <w:rsid w:val="00465063"/>
    <w:rsid w:val="00487155"/>
    <w:rsid w:val="0049186A"/>
    <w:rsid w:val="004D459E"/>
    <w:rsid w:val="004E0A12"/>
    <w:rsid w:val="004E3FA7"/>
    <w:rsid w:val="00533D5F"/>
    <w:rsid w:val="00541079"/>
    <w:rsid w:val="00547D77"/>
    <w:rsid w:val="0059503F"/>
    <w:rsid w:val="00597DDD"/>
    <w:rsid w:val="005A576E"/>
    <w:rsid w:val="005C4453"/>
    <w:rsid w:val="00635DB3"/>
    <w:rsid w:val="00641574"/>
    <w:rsid w:val="00676D94"/>
    <w:rsid w:val="0069436F"/>
    <w:rsid w:val="0069620E"/>
    <w:rsid w:val="006A74FD"/>
    <w:rsid w:val="006B10FF"/>
    <w:rsid w:val="006C6D2F"/>
    <w:rsid w:val="006F2F0C"/>
    <w:rsid w:val="006F31EC"/>
    <w:rsid w:val="00705A03"/>
    <w:rsid w:val="00720C0B"/>
    <w:rsid w:val="00724BA4"/>
    <w:rsid w:val="00731412"/>
    <w:rsid w:val="0073426F"/>
    <w:rsid w:val="00753C7D"/>
    <w:rsid w:val="00754DAE"/>
    <w:rsid w:val="0077011C"/>
    <w:rsid w:val="00770131"/>
    <w:rsid w:val="00771192"/>
    <w:rsid w:val="00775F60"/>
    <w:rsid w:val="00776AE3"/>
    <w:rsid w:val="00782729"/>
    <w:rsid w:val="0078387A"/>
    <w:rsid w:val="00797AF6"/>
    <w:rsid w:val="007A381E"/>
    <w:rsid w:val="007B793F"/>
    <w:rsid w:val="007C7CF8"/>
    <w:rsid w:val="007E7DFB"/>
    <w:rsid w:val="007F289F"/>
    <w:rsid w:val="007F57D4"/>
    <w:rsid w:val="007F6BFD"/>
    <w:rsid w:val="00810F80"/>
    <w:rsid w:val="008257E5"/>
    <w:rsid w:val="00832537"/>
    <w:rsid w:val="00832E60"/>
    <w:rsid w:val="0085170A"/>
    <w:rsid w:val="00862A50"/>
    <w:rsid w:val="00880FCA"/>
    <w:rsid w:val="00890AD6"/>
    <w:rsid w:val="008913EF"/>
    <w:rsid w:val="008C3B4D"/>
    <w:rsid w:val="008F1D8E"/>
    <w:rsid w:val="00901BDC"/>
    <w:rsid w:val="00902715"/>
    <w:rsid w:val="00921CA4"/>
    <w:rsid w:val="00926CDC"/>
    <w:rsid w:val="00932D33"/>
    <w:rsid w:val="00934244"/>
    <w:rsid w:val="00935BA4"/>
    <w:rsid w:val="009517AE"/>
    <w:rsid w:val="009701CF"/>
    <w:rsid w:val="00970C91"/>
    <w:rsid w:val="00991DBD"/>
    <w:rsid w:val="009936D0"/>
    <w:rsid w:val="009A1B50"/>
    <w:rsid w:val="009F5B40"/>
    <w:rsid w:val="00A01D59"/>
    <w:rsid w:val="00A1185D"/>
    <w:rsid w:val="00A24F2E"/>
    <w:rsid w:val="00A26B8D"/>
    <w:rsid w:val="00A274C0"/>
    <w:rsid w:val="00A618F2"/>
    <w:rsid w:val="00A76195"/>
    <w:rsid w:val="00A86194"/>
    <w:rsid w:val="00AD0B9A"/>
    <w:rsid w:val="00AF00C0"/>
    <w:rsid w:val="00AF37AC"/>
    <w:rsid w:val="00AF5F81"/>
    <w:rsid w:val="00B02621"/>
    <w:rsid w:val="00B407AA"/>
    <w:rsid w:val="00B86D60"/>
    <w:rsid w:val="00B90A50"/>
    <w:rsid w:val="00BA40DD"/>
    <w:rsid w:val="00BA5687"/>
    <w:rsid w:val="00BB48AF"/>
    <w:rsid w:val="00BC7D68"/>
    <w:rsid w:val="00BD117F"/>
    <w:rsid w:val="00BE1273"/>
    <w:rsid w:val="00BE67E5"/>
    <w:rsid w:val="00BF2449"/>
    <w:rsid w:val="00C00BC2"/>
    <w:rsid w:val="00C02E45"/>
    <w:rsid w:val="00C0323E"/>
    <w:rsid w:val="00C04A17"/>
    <w:rsid w:val="00C1605A"/>
    <w:rsid w:val="00C31000"/>
    <w:rsid w:val="00C4580B"/>
    <w:rsid w:val="00C638DB"/>
    <w:rsid w:val="00C8326C"/>
    <w:rsid w:val="00CC0D1B"/>
    <w:rsid w:val="00CC28F5"/>
    <w:rsid w:val="00CD712E"/>
    <w:rsid w:val="00CE7150"/>
    <w:rsid w:val="00D07059"/>
    <w:rsid w:val="00D1780B"/>
    <w:rsid w:val="00D30E71"/>
    <w:rsid w:val="00D64F76"/>
    <w:rsid w:val="00D72EBE"/>
    <w:rsid w:val="00D76E7E"/>
    <w:rsid w:val="00D822D3"/>
    <w:rsid w:val="00D85F19"/>
    <w:rsid w:val="00D9032B"/>
    <w:rsid w:val="00D921BF"/>
    <w:rsid w:val="00D92BCF"/>
    <w:rsid w:val="00DA0533"/>
    <w:rsid w:val="00DA152E"/>
    <w:rsid w:val="00DB1A41"/>
    <w:rsid w:val="00E0031B"/>
    <w:rsid w:val="00E62E75"/>
    <w:rsid w:val="00E7083C"/>
    <w:rsid w:val="00EA066F"/>
    <w:rsid w:val="00ED07F4"/>
    <w:rsid w:val="00ED3D61"/>
    <w:rsid w:val="00F126D3"/>
    <w:rsid w:val="00F16B47"/>
    <w:rsid w:val="00F24A8C"/>
    <w:rsid w:val="00F53C75"/>
    <w:rsid w:val="00F54ECF"/>
    <w:rsid w:val="00F61E95"/>
    <w:rsid w:val="00F6211C"/>
    <w:rsid w:val="00F67995"/>
    <w:rsid w:val="00F711F7"/>
    <w:rsid w:val="00FA7DBD"/>
    <w:rsid w:val="00FE6D49"/>
    <w:rsid w:val="00FF1611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7AE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D07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ED07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6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1C"/>
  </w:style>
  <w:style w:type="paragraph" w:styleId="Footer">
    <w:name w:val="footer"/>
    <w:basedOn w:val="Normal"/>
    <w:link w:val="FooterChar"/>
    <w:uiPriority w:val="99"/>
    <w:unhideWhenUsed/>
    <w:rsid w:val="00F6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7AE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D07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ED07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6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1C"/>
  </w:style>
  <w:style w:type="paragraph" w:styleId="Footer">
    <w:name w:val="footer"/>
    <w:basedOn w:val="Normal"/>
    <w:link w:val="FooterChar"/>
    <w:uiPriority w:val="99"/>
    <w:unhideWhenUsed/>
    <w:rsid w:val="00F6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Korkos</dc:creator>
  <cp:lastModifiedBy>Chris Korkos</cp:lastModifiedBy>
  <cp:revision>179</cp:revision>
  <cp:lastPrinted>2016-12-05T06:04:00Z</cp:lastPrinted>
  <dcterms:created xsi:type="dcterms:W3CDTF">2016-12-04T18:34:00Z</dcterms:created>
  <dcterms:modified xsi:type="dcterms:W3CDTF">2016-12-28T19:34:00Z</dcterms:modified>
</cp:coreProperties>
</file>