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t2yfskp4vtvu" w:id="0"/>
      <w:bookmarkEnd w:id="0"/>
      <w:r w:rsidDel="00000000" w:rsidR="00000000" w:rsidRPr="00000000">
        <w:rPr>
          <w:rtl w:val="0"/>
        </w:rPr>
        <w:t xml:space="preserve">Tracking Invasive Species</w:t>
      </w:r>
    </w:p>
    <w:p w:rsidR="00000000" w:rsidDel="00000000" w:rsidP="00000000" w:rsidRDefault="00000000" w:rsidRPr="00000000" w14:paraId="00000002">
      <w:pPr>
        <w:pStyle w:val="Subtitle"/>
        <w:spacing w:after="0" w:lineRule="auto"/>
        <w:rPr/>
      </w:pPr>
      <w:bookmarkStart w:colFirst="0" w:colLast="0" w:name="_7uwvz1ufl7n9" w:id="1"/>
      <w:bookmarkEnd w:id="1"/>
      <w:r w:rsidDel="00000000" w:rsidR="00000000" w:rsidRPr="00000000">
        <w:rPr>
          <w:rtl w:val="0"/>
        </w:rPr>
        <w:t xml:space="preserve">Use Case 2 - exercise sheet</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Contact information</w:t>
      </w:r>
    </w:p>
    <w:tbl>
      <w:tblPr>
        <w:tblStyle w:val="Table1"/>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600"/>
        <w:tblGridChange w:id="0">
          <w:tblGrid>
            <w:gridCol w:w="1695"/>
            <w:gridCol w:w="960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t0ryeeaw3d8u"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lkibc73eutur" w:id="4"/>
      <w:bookmarkEnd w:id="4"/>
      <w:r w:rsidDel="00000000" w:rsidR="00000000" w:rsidRPr="00000000">
        <w:rPr>
          <w:rtl w:val="0"/>
        </w:rPr>
        <w:t xml:space="preserve">Exercise 1: Planning</w:t>
      </w:r>
    </w:p>
    <w:p w:rsidR="00000000" w:rsidDel="00000000" w:rsidP="00000000" w:rsidRDefault="00000000" w:rsidRPr="00000000" w14:paraId="0000000A">
      <w:pPr>
        <w:pStyle w:val="Heading2"/>
        <w:spacing w:after="200" w:lineRule="auto"/>
        <w:rPr/>
      </w:pPr>
      <w:bookmarkStart w:colFirst="0" w:colLast="0" w:name="_7v7a6mz4b2t0" w:id="5"/>
      <w:bookmarkEnd w:id="5"/>
      <w:r w:rsidDel="00000000" w:rsidR="00000000" w:rsidRPr="00000000">
        <w:rPr>
          <w:rtl w:val="0"/>
        </w:rPr>
        <w:t xml:space="preserve">1a. Analyze the financial component of their new digitization plan</w:t>
      </w:r>
    </w:p>
    <w:tbl>
      <w:tblPr>
        <w:tblStyle w:val="Table2"/>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rPr>
            </w:pPr>
            <w:r w:rsidDel="00000000" w:rsidR="00000000" w:rsidRPr="00000000">
              <w:rPr>
                <w:b w:val="1"/>
                <w:rtl w:val="0"/>
              </w:rPr>
              <w:t xml:space="preserve">OPTIONS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C">
            <w:pPr>
              <w:spacing w:after="0" w:line="240" w:lineRule="auto"/>
              <w:rPr>
                <w:sz w:val="18"/>
                <w:szCs w:val="18"/>
              </w:rPr>
            </w:pPr>
            <w:r w:rsidDel="00000000" w:rsidR="00000000" w:rsidRPr="00000000">
              <w:rPr>
                <w:b w:val="1"/>
                <w:sz w:val="18"/>
                <w:szCs w:val="18"/>
                <w:rtl w:val="0"/>
              </w:rPr>
              <w:t xml:space="preserve">Option 1</w:t>
            </w:r>
            <w:r w:rsidDel="00000000" w:rsidR="00000000" w:rsidRPr="00000000">
              <w:rPr>
                <w:sz w:val="18"/>
                <w:szCs w:val="18"/>
                <w:rtl w:val="0"/>
              </w:rPr>
              <w:t xml:space="preserve">: Pay for extra ISC interns.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D">
            <w:pPr>
              <w:spacing w:after="0" w:line="240" w:lineRule="auto"/>
              <w:rPr>
                <w:sz w:val="18"/>
                <w:szCs w:val="18"/>
              </w:rPr>
            </w:pPr>
            <w:r w:rsidDel="00000000" w:rsidR="00000000" w:rsidRPr="00000000">
              <w:rPr>
                <w:b w:val="1"/>
                <w:sz w:val="18"/>
                <w:szCs w:val="18"/>
                <w:rtl w:val="0"/>
              </w:rPr>
              <w:t xml:space="preserve">Option 2</w:t>
            </w:r>
            <w:r w:rsidDel="00000000" w:rsidR="00000000" w:rsidRPr="00000000">
              <w:rPr>
                <w:sz w:val="18"/>
                <w:szCs w:val="18"/>
                <w:rtl w:val="0"/>
              </w:rPr>
              <w:t xml:space="preserve">: Offer financial support to BIISC to set up school websites.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E">
            <w:pPr>
              <w:spacing w:after="0" w:line="240" w:lineRule="auto"/>
              <w:rPr>
                <w:sz w:val="18"/>
                <w:szCs w:val="18"/>
              </w:rPr>
            </w:pPr>
            <w:r w:rsidDel="00000000" w:rsidR="00000000" w:rsidRPr="00000000">
              <w:rPr>
                <w:b w:val="1"/>
                <w:sz w:val="18"/>
                <w:szCs w:val="18"/>
                <w:rtl w:val="0"/>
              </w:rPr>
              <w:t xml:space="preserve">Option 3</w:t>
            </w:r>
            <w:r w:rsidDel="00000000" w:rsidR="00000000" w:rsidRPr="00000000">
              <w:rPr>
                <w:sz w:val="18"/>
                <w:szCs w:val="18"/>
                <w:rtl w:val="0"/>
              </w:rPr>
              <w:t xml:space="preserve">: Offer financial support to graduate students.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F">
            <w:pPr>
              <w:spacing w:after="0" w:line="240" w:lineRule="auto"/>
              <w:rPr>
                <w:sz w:val="18"/>
                <w:szCs w:val="18"/>
              </w:rPr>
            </w:pPr>
            <w:r w:rsidDel="00000000" w:rsidR="00000000" w:rsidRPr="00000000">
              <w:rPr>
                <w:b w:val="1"/>
                <w:sz w:val="18"/>
                <w:szCs w:val="18"/>
                <w:rtl w:val="0"/>
              </w:rPr>
              <w:t xml:space="preserve">Option 4</w:t>
            </w:r>
            <w:r w:rsidDel="00000000" w:rsidR="00000000" w:rsidRPr="00000000">
              <w:rPr>
                <w:sz w:val="18"/>
                <w:szCs w:val="18"/>
                <w:rtl w:val="0"/>
              </w:rPr>
              <w:t xml:space="preserve">: Contract a software company to build a backend database for the data entry form.</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0">
            <w:pPr>
              <w:spacing w:after="0" w:line="240" w:lineRule="auto"/>
              <w:rPr>
                <w:sz w:val="18"/>
                <w:szCs w:val="18"/>
              </w:rPr>
            </w:pPr>
            <w:r w:rsidDel="00000000" w:rsidR="00000000" w:rsidRPr="00000000">
              <w:rPr>
                <w:b w:val="1"/>
                <w:sz w:val="18"/>
                <w:szCs w:val="18"/>
                <w:rtl w:val="0"/>
              </w:rPr>
              <w:t xml:space="preserve">Option 5</w:t>
            </w:r>
            <w:r w:rsidDel="00000000" w:rsidR="00000000" w:rsidRPr="00000000">
              <w:rPr>
                <w:sz w:val="18"/>
                <w:szCs w:val="18"/>
                <w:rtl w:val="0"/>
              </w:rPr>
              <w:t xml:space="preserve">: Community outreach projects.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1">
            <w:pPr>
              <w:spacing w:after="0" w:line="240" w:lineRule="auto"/>
              <w:rPr>
                <w:sz w:val="18"/>
                <w:szCs w:val="18"/>
              </w:rPr>
            </w:pPr>
            <w:r w:rsidDel="00000000" w:rsidR="00000000" w:rsidRPr="00000000">
              <w:rPr>
                <w:b w:val="1"/>
                <w:sz w:val="18"/>
                <w:szCs w:val="18"/>
                <w:rtl w:val="0"/>
              </w:rPr>
              <w:t xml:space="preserve">Option 6</w:t>
            </w:r>
            <w:r w:rsidDel="00000000" w:rsidR="00000000" w:rsidRPr="00000000">
              <w:rPr>
                <w:sz w:val="18"/>
                <w:szCs w:val="18"/>
                <w:rtl w:val="0"/>
              </w:rPr>
              <w:t xml:space="preserve">: Organize a course for the teachers.</w:t>
            </w:r>
          </w:p>
        </w:tc>
      </w:tr>
    </w:tbl>
    <w:p w:rsidR="00000000" w:rsidDel="00000000" w:rsidP="00000000" w:rsidRDefault="00000000" w:rsidRPr="00000000" w14:paraId="00000012">
      <w:pPr>
        <w:rPr/>
      </w:pPr>
      <w:r w:rsidDel="00000000" w:rsidR="00000000" w:rsidRPr="00000000">
        <w:rPr>
          <w:rtl w:val="0"/>
        </w:rPr>
      </w:r>
    </w:p>
    <w:tbl>
      <w:tblPr>
        <w:tblStyle w:val="Table3"/>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b w:val="1"/>
              </w:rPr>
            </w:pPr>
            <w:r w:rsidDel="00000000" w:rsidR="00000000" w:rsidRPr="00000000">
              <w:rPr>
                <w:b w:val="1"/>
                <w:rtl w:val="0"/>
              </w:rPr>
              <w:t xml:space="preserve">First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Second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Rationale for your choice</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after="0" w:lineRule="auto"/>
              <w:rPr/>
            </w:pPr>
            <w:r w:rsidDel="00000000" w:rsidR="00000000" w:rsidRPr="00000000">
              <w:rPr>
                <w:rtl w:val="0"/>
              </w:rPr>
            </w:r>
          </w:p>
          <w:p w:rsidR="00000000" w:rsidDel="00000000" w:rsidP="00000000" w:rsidRDefault="00000000" w:rsidRPr="00000000" w14:paraId="00000019">
            <w:pPr>
              <w:widowControl w:val="0"/>
              <w:spacing w:after="0" w:lineRule="auto"/>
              <w:rPr/>
            </w:pPr>
            <w:r w:rsidDel="00000000" w:rsidR="00000000" w:rsidRPr="00000000">
              <w:rPr>
                <w:rtl w:val="0"/>
              </w:rPr>
            </w:r>
          </w:p>
          <w:p w:rsidR="00000000" w:rsidDel="00000000" w:rsidP="00000000" w:rsidRDefault="00000000" w:rsidRPr="00000000" w14:paraId="0000001A">
            <w:pPr>
              <w:widowControl w:val="0"/>
              <w:spacing w:after="0" w:lineRule="auto"/>
              <w:rPr/>
            </w:pPr>
            <w:r w:rsidDel="00000000" w:rsidR="00000000" w:rsidRPr="00000000">
              <w:rPr>
                <w:rtl w:val="0"/>
              </w:rPr>
            </w:r>
          </w:p>
          <w:p w:rsidR="00000000" w:rsidDel="00000000" w:rsidP="00000000" w:rsidRDefault="00000000" w:rsidRPr="00000000" w14:paraId="0000001B">
            <w:pPr>
              <w:widowControl w:val="0"/>
              <w:spacing w:after="0" w:lineRule="auto"/>
              <w:rPr/>
            </w:pPr>
            <w:r w:rsidDel="00000000" w:rsidR="00000000" w:rsidRPr="00000000">
              <w:rPr>
                <w:rtl w:val="0"/>
              </w:rPr>
            </w:r>
          </w:p>
          <w:p w:rsidR="00000000" w:rsidDel="00000000" w:rsidP="00000000" w:rsidRDefault="00000000" w:rsidRPr="00000000" w14:paraId="0000001C">
            <w:pPr>
              <w:widowControl w:val="0"/>
              <w:spacing w:after="0" w:lineRule="auto"/>
              <w:rPr/>
            </w:pPr>
            <w:r w:rsidDel="00000000" w:rsidR="00000000" w:rsidRPr="00000000">
              <w:rPr>
                <w:rtl w:val="0"/>
              </w:rPr>
            </w:r>
          </w:p>
          <w:p w:rsidR="00000000" w:rsidDel="00000000" w:rsidP="00000000" w:rsidRDefault="00000000" w:rsidRPr="00000000" w14:paraId="0000001D">
            <w:pPr>
              <w:widowControl w:val="0"/>
              <w:spacing w:after="0" w:lineRule="auto"/>
              <w:rPr/>
            </w:pPr>
            <w:r w:rsidDel="00000000" w:rsidR="00000000" w:rsidRPr="00000000">
              <w:rPr>
                <w:rtl w:val="0"/>
              </w:rPr>
            </w:r>
          </w:p>
          <w:p w:rsidR="00000000" w:rsidDel="00000000" w:rsidP="00000000" w:rsidRDefault="00000000" w:rsidRPr="00000000" w14:paraId="0000001E">
            <w:pPr>
              <w:widowControl w:val="0"/>
              <w:spacing w:after="0" w:lineRule="auto"/>
              <w:rPr/>
            </w:pPr>
            <w:r w:rsidDel="00000000" w:rsidR="00000000" w:rsidRPr="00000000">
              <w:rPr>
                <w:rtl w:val="0"/>
              </w:rPr>
            </w:r>
          </w:p>
          <w:p w:rsidR="00000000" w:rsidDel="00000000" w:rsidP="00000000" w:rsidRDefault="00000000" w:rsidRPr="00000000" w14:paraId="0000001F">
            <w:pPr>
              <w:widowControl w:val="0"/>
              <w:spacing w:after="0" w:lineRule="auto"/>
              <w:rPr/>
            </w:pPr>
            <w:r w:rsidDel="00000000" w:rsidR="00000000" w:rsidRPr="00000000">
              <w:rPr>
                <w:rtl w:val="0"/>
              </w:rPr>
            </w:r>
          </w:p>
        </w:tc>
      </w:tr>
    </w:tbl>
    <w:p w:rsidR="00000000" w:rsidDel="00000000" w:rsidP="00000000" w:rsidRDefault="00000000" w:rsidRPr="00000000" w14:paraId="00000020">
      <w:pPr>
        <w:pStyle w:val="Heading2"/>
        <w:rPr/>
      </w:pPr>
      <w:bookmarkStart w:colFirst="0" w:colLast="0" w:name="_937532slyzmj" w:id="6"/>
      <w:bookmarkEnd w:id="6"/>
      <w:r w:rsidDel="00000000" w:rsidR="00000000" w:rsidRPr="00000000">
        <w:rPr>
          <w:rtl w:val="0"/>
        </w:rPr>
        <w:t xml:space="preserve">1b Assign roles</w:t>
      </w:r>
    </w:p>
    <w:p w:rsidR="00000000" w:rsidDel="00000000" w:rsidP="00000000" w:rsidRDefault="00000000" w:rsidRPr="00000000" w14:paraId="00000021">
      <w:pPr>
        <w:spacing w:line="240" w:lineRule="auto"/>
        <w:rPr/>
      </w:pPr>
      <w:r w:rsidDel="00000000" w:rsidR="00000000" w:rsidRPr="00000000">
        <w:rPr>
          <w:b w:val="1"/>
          <w:rtl w:val="0"/>
        </w:rPr>
        <w:t xml:space="preserve">Roles considered</w:t>
      </w:r>
      <w:r w:rsidDel="00000000" w:rsidR="00000000" w:rsidRPr="00000000">
        <w:rPr>
          <w:rtl w:val="0"/>
        </w:rPr>
        <w:t xml:space="preserve">: Collection manager, Conservator, Librarian, Registrar, Archivist, Project manager, Principal investigator, Imagers, Transcribers, Quality Checker, Data Specialist, Human Resources, Finance, Designer, Web developer, Content developer, Programmer, Network Administrator, Helpdesk, Database Administrator, Researcher, Volunteer/Intern, Curator, Geographer.</w:t>
      </w:r>
    </w:p>
    <w:tbl>
      <w:tblPr>
        <w:tblStyle w:val="Table4"/>
        <w:tblW w:w="112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7485"/>
        <w:tblGridChange w:id="0">
          <w:tblGrid>
            <w:gridCol w:w="3750"/>
            <w:gridCol w:w="7485"/>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b w:val="1"/>
              </w:rPr>
            </w:pPr>
            <w:r w:rsidDel="00000000" w:rsidR="00000000" w:rsidRPr="00000000">
              <w:rPr>
                <w:b w:val="1"/>
                <w:rtl w:val="0"/>
              </w:rPr>
              <w:t xml:space="preserve">Person</w:t>
            </w:r>
          </w:p>
        </w:tc>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jc w:val="center"/>
              <w:rPr>
                <w:b w:val="1"/>
              </w:rPr>
            </w:pPr>
            <w:r w:rsidDel="00000000" w:rsidR="00000000" w:rsidRPr="00000000">
              <w:rPr>
                <w:b w:val="1"/>
                <w:rtl w:val="0"/>
              </w:rPr>
              <w:t xml:space="preserve">Roles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4">
            <w:pPr>
              <w:spacing w:line="276" w:lineRule="auto"/>
              <w:rPr/>
            </w:pPr>
            <w:r w:rsidDel="00000000" w:rsidR="00000000" w:rsidRPr="00000000">
              <w:rPr>
                <w:b w:val="1"/>
                <w:rtl w:val="0"/>
              </w:rPr>
              <w:t xml:space="preserve">BIISC GIS Analyst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5">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6">
            <w:pPr>
              <w:spacing w:line="276" w:lineRule="auto"/>
              <w:rPr>
                <w:b w:val="1"/>
              </w:rPr>
            </w:pPr>
            <w:r w:rsidDel="00000000" w:rsidR="00000000" w:rsidRPr="00000000">
              <w:rPr>
                <w:b w:val="1"/>
                <w:rtl w:val="0"/>
              </w:rPr>
              <w:t xml:space="preserve">ISC Manager</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8">
            <w:pPr>
              <w:spacing w:line="276" w:lineRule="auto"/>
              <w:rPr/>
            </w:pPr>
            <w:r w:rsidDel="00000000" w:rsidR="00000000" w:rsidRPr="00000000">
              <w:rPr>
                <w:b w:val="1"/>
                <w:rtl w:val="0"/>
              </w:rPr>
              <w:t xml:space="preserve">ISC Outreach Associate</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A">
            <w:pPr>
              <w:spacing w:line="276" w:lineRule="auto"/>
              <w:rPr/>
            </w:pPr>
            <w:r w:rsidDel="00000000" w:rsidR="00000000" w:rsidRPr="00000000">
              <w:rPr>
                <w:b w:val="1"/>
                <w:rtl w:val="0"/>
              </w:rPr>
              <w:t xml:space="preserve">Student Mentor 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B">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C">
            <w:pPr>
              <w:spacing w:line="276" w:lineRule="auto"/>
              <w:rPr/>
            </w:pPr>
            <w:r w:rsidDel="00000000" w:rsidR="00000000" w:rsidRPr="00000000">
              <w:rPr>
                <w:b w:val="1"/>
                <w:rtl w:val="0"/>
              </w:rPr>
              <w:t xml:space="preserve">Student Mentor 2</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E">
            <w:pPr>
              <w:spacing w:line="276" w:lineRule="auto"/>
              <w:rPr/>
            </w:pPr>
            <w:r w:rsidDel="00000000" w:rsidR="00000000" w:rsidRPr="00000000">
              <w:rPr>
                <w:b w:val="1"/>
                <w:rtl w:val="0"/>
              </w:rPr>
              <w:t xml:space="preserve">Botany Student 1</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0">
            <w:pPr>
              <w:spacing w:line="276" w:lineRule="auto"/>
              <w:rPr/>
            </w:pPr>
            <w:r w:rsidDel="00000000" w:rsidR="00000000" w:rsidRPr="00000000">
              <w:rPr>
                <w:b w:val="1"/>
                <w:rtl w:val="0"/>
              </w:rPr>
              <w:t xml:space="preserve">Botany Student 2</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pPr>
            <w:r w:rsidDel="00000000" w:rsidR="00000000" w:rsidRPr="00000000">
              <w:rPr>
                <w:rtl w:val="0"/>
              </w:rPr>
            </w:r>
          </w:p>
        </w:tc>
      </w:tr>
      <w:tr>
        <w:trPr>
          <w:trHeight w:val="380" w:hRule="atLeast"/>
        </w:trP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2">
            <w:pPr>
              <w:spacing w:line="276" w:lineRule="auto"/>
              <w:rPr/>
            </w:pPr>
            <w:r w:rsidDel="00000000" w:rsidR="00000000" w:rsidRPr="00000000">
              <w:rPr>
                <w:b w:val="1"/>
                <w:rtl w:val="0"/>
              </w:rPr>
              <w:t xml:space="preserve">Botany Student 3</w:t>
            </w:r>
            <w:r w:rsidDel="00000000" w:rsidR="00000000" w:rsidRPr="00000000">
              <w:rPr>
                <w:rtl w:val="0"/>
              </w:rPr>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rPr/>
            </w:pPr>
            <w:r w:rsidDel="00000000" w:rsidR="00000000" w:rsidRPr="00000000">
              <w:rPr>
                <w:rtl w:val="0"/>
              </w:rPr>
            </w:r>
          </w:p>
        </w:tc>
      </w:tr>
      <w:tr>
        <w:trPr>
          <w:trHeight w:val="380" w:hRule="atLeast"/>
        </w:trP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4">
            <w:pPr>
              <w:spacing w:line="276" w:lineRule="auto"/>
              <w:rPr>
                <w:b w:val="1"/>
              </w:rPr>
            </w:pPr>
            <w:r w:rsidDel="00000000" w:rsidR="00000000" w:rsidRPr="00000000">
              <w:rPr>
                <w:b w:val="1"/>
                <w:rtl w:val="0"/>
              </w:rPr>
              <w:t xml:space="preserve">Botany Student 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b w:val="1"/>
              </w:rPr>
            </w:pPr>
            <w:r w:rsidDel="00000000" w:rsidR="00000000" w:rsidRPr="00000000">
              <w:rPr>
                <w:b w:val="1"/>
                <w:rtl w:val="0"/>
              </w:rPr>
              <w:t xml:space="preserve">Key roles missing</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b w:val="1"/>
              </w:rPr>
            </w:pPr>
            <w:r w:rsidDel="00000000" w:rsidR="00000000" w:rsidRPr="00000000">
              <w:rPr>
                <w:rtl w:val="0"/>
              </w:rPr>
            </w:r>
          </w:p>
          <w:p w:rsidR="00000000" w:rsidDel="00000000" w:rsidP="00000000" w:rsidRDefault="00000000" w:rsidRPr="00000000" w14:paraId="00000039">
            <w:pPr>
              <w:widowControl w:val="0"/>
              <w:spacing w:after="0" w:line="240" w:lineRule="auto"/>
              <w:rPr>
                <w:b w:val="1"/>
              </w:rPr>
            </w:pPr>
            <w:r w:rsidDel="00000000" w:rsidR="00000000" w:rsidRPr="00000000">
              <w:rPr>
                <w:rtl w:val="0"/>
              </w:rPr>
            </w:r>
          </w:p>
          <w:p w:rsidR="00000000" w:rsidDel="00000000" w:rsidP="00000000" w:rsidRDefault="00000000" w:rsidRPr="00000000" w14:paraId="0000003A">
            <w:pPr>
              <w:widowControl w:val="0"/>
              <w:spacing w:after="0" w:line="240" w:lineRule="auto"/>
              <w:rPr>
                <w:b w:val="1"/>
              </w:rPr>
            </w:pPr>
            <w:r w:rsidDel="00000000" w:rsidR="00000000" w:rsidRPr="00000000">
              <w:rPr>
                <w:rtl w:val="0"/>
              </w:rPr>
            </w:r>
          </w:p>
          <w:p w:rsidR="00000000" w:rsidDel="00000000" w:rsidP="00000000" w:rsidRDefault="00000000" w:rsidRPr="00000000" w14:paraId="0000003B">
            <w:pPr>
              <w:widowControl w:val="0"/>
              <w:spacing w:after="0" w:line="240" w:lineRule="auto"/>
              <w:rPr>
                <w:b w:val="1"/>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D">
            <w:pPr>
              <w:widowControl w:val="0"/>
              <w:spacing w:after="0" w:line="240" w:lineRule="auto"/>
              <w:rPr>
                <w:b w:val="1"/>
              </w:rPr>
            </w:pPr>
            <w:r w:rsidDel="00000000" w:rsidR="00000000" w:rsidRPr="00000000">
              <w:rPr>
                <w:b w:val="1"/>
                <w:rtl w:val="0"/>
              </w:rPr>
              <w:t xml:space="preserve">Rationale</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pPr>
            <w:r w:rsidDel="00000000" w:rsidR="00000000" w:rsidRPr="00000000">
              <w:rPr>
                <w:rtl w:val="0"/>
              </w:rPr>
            </w:r>
          </w:p>
          <w:p w:rsidR="00000000" w:rsidDel="00000000" w:rsidP="00000000" w:rsidRDefault="00000000" w:rsidRPr="00000000" w14:paraId="00000040">
            <w:pPr>
              <w:widowControl w:val="0"/>
              <w:spacing w:after="0" w:line="240" w:lineRule="auto"/>
              <w:rPr/>
            </w:pPr>
            <w:r w:rsidDel="00000000" w:rsidR="00000000" w:rsidRPr="00000000">
              <w:rPr>
                <w:rtl w:val="0"/>
              </w:rPr>
            </w:r>
          </w:p>
          <w:p w:rsidR="00000000" w:rsidDel="00000000" w:rsidP="00000000" w:rsidRDefault="00000000" w:rsidRPr="00000000" w14:paraId="00000041">
            <w:pPr>
              <w:widowControl w:val="0"/>
              <w:spacing w:after="0" w:line="240" w:lineRule="auto"/>
              <w:rPr/>
            </w:pPr>
            <w:r w:rsidDel="00000000" w:rsidR="00000000" w:rsidRPr="00000000">
              <w:rPr>
                <w:rtl w:val="0"/>
              </w:rPr>
            </w:r>
          </w:p>
          <w:p w:rsidR="00000000" w:rsidDel="00000000" w:rsidP="00000000" w:rsidRDefault="00000000" w:rsidRPr="00000000" w14:paraId="00000042">
            <w:pPr>
              <w:widowControl w:val="0"/>
              <w:spacing w:after="0" w:line="240" w:lineRule="auto"/>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tl w:val="0"/>
              </w:rPr>
            </w:r>
          </w:p>
          <w:p w:rsidR="00000000" w:rsidDel="00000000" w:rsidP="00000000" w:rsidRDefault="00000000" w:rsidRPr="00000000" w14:paraId="00000044">
            <w:pPr>
              <w:widowControl w:val="0"/>
              <w:spacing w:after="0" w:line="240" w:lineRule="auto"/>
              <w:rPr/>
            </w:pPr>
            <w:r w:rsidDel="00000000" w:rsidR="00000000" w:rsidRPr="00000000">
              <w:rPr>
                <w:rtl w:val="0"/>
              </w:rPr>
            </w:r>
          </w:p>
          <w:p w:rsidR="00000000" w:rsidDel="00000000" w:rsidP="00000000" w:rsidRDefault="00000000" w:rsidRPr="00000000" w14:paraId="00000045">
            <w:pPr>
              <w:widowControl w:val="0"/>
              <w:spacing w:after="0" w:line="240" w:lineRule="auto"/>
              <w:rPr/>
            </w:pPr>
            <w:r w:rsidDel="00000000" w:rsidR="00000000" w:rsidRPr="00000000">
              <w:rPr>
                <w:rtl w:val="0"/>
              </w:rPr>
            </w:r>
          </w:p>
          <w:p w:rsidR="00000000" w:rsidDel="00000000" w:rsidP="00000000" w:rsidRDefault="00000000" w:rsidRPr="00000000" w14:paraId="00000046">
            <w:pPr>
              <w:widowControl w:val="0"/>
              <w:spacing w:after="0" w:line="240" w:lineRule="auto"/>
              <w:rPr/>
            </w:pPr>
            <w:r w:rsidDel="00000000" w:rsidR="00000000" w:rsidRPr="00000000">
              <w:rPr>
                <w:rtl w:val="0"/>
              </w:rPr>
            </w:r>
          </w:p>
          <w:p w:rsidR="00000000" w:rsidDel="00000000" w:rsidP="00000000" w:rsidRDefault="00000000" w:rsidRPr="00000000" w14:paraId="00000047">
            <w:pPr>
              <w:widowControl w:val="0"/>
              <w:spacing w:after="0" w:line="240" w:lineRule="auto"/>
              <w:rPr/>
            </w:pPr>
            <w:r w:rsidDel="00000000" w:rsidR="00000000" w:rsidRPr="00000000">
              <w:rPr>
                <w:rtl w:val="0"/>
              </w:rPr>
            </w:r>
          </w:p>
          <w:p w:rsidR="00000000" w:rsidDel="00000000" w:rsidP="00000000" w:rsidRDefault="00000000" w:rsidRPr="00000000" w14:paraId="00000048">
            <w:pPr>
              <w:widowControl w:val="0"/>
              <w:spacing w:after="0" w:line="240" w:lineRule="auto"/>
              <w:rPr/>
            </w:pPr>
            <w:r w:rsidDel="00000000" w:rsidR="00000000" w:rsidRPr="00000000">
              <w:rPr>
                <w:rtl w:val="0"/>
              </w:rPr>
            </w:r>
          </w:p>
          <w:p w:rsidR="00000000" w:rsidDel="00000000" w:rsidP="00000000" w:rsidRDefault="00000000" w:rsidRPr="00000000" w14:paraId="00000049">
            <w:pPr>
              <w:widowControl w:val="0"/>
              <w:spacing w:after="0" w:line="240" w:lineRule="auto"/>
              <w:rPr/>
            </w:pPr>
            <w:r w:rsidDel="00000000" w:rsidR="00000000" w:rsidRPr="00000000">
              <w:rPr>
                <w:rtl w:val="0"/>
              </w:rPr>
            </w:r>
          </w:p>
        </w:tc>
      </w:tr>
    </w:tbl>
    <w:p w:rsidR="00000000" w:rsidDel="00000000" w:rsidP="00000000" w:rsidRDefault="00000000" w:rsidRPr="00000000" w14:paraId="0000004B">
      <w:pPr>
        <w:pStyle w:val="Heading1"/>
        <w:rPr/>
      </w:pPr>
      <w:bookmarkStart w:colFirst="0" w:colLast="0" w:name="_vzx5yppb0z50" w:id="7"/>
      <w:bookmarkEnd w:id="7"/>
      <w:r w:rsidDel="00000000" w:rsidR="00000000" w:rsidRPr="00000000">
        <w:rPr>
          <w:rtl w:val="0"/>
        </w:rPr>
        <w:t xml:space="preserve">Exercise 2: Data capture</w:t>
      </w:r>
    </w:p>
    <w:tbl>
      <w:tblPr>
        <w:tblStyle w:val="Table5"/>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b w:val="1"/>
              </w:rPr>
            </w:pPr>
            <w:r w:rsidDel="00000000" w:rsidR="00000000" w:rsidRPr="00000000">
              <w:rPr>
                <w:b w:val="1"/>
                <w:rtl w:val="0"/>
              </w:rPr>
              <w:t xml:space="preserve">Why is it important to share this data for science/research? Consider the dataset types that GBIF supports and list how you envision publishing this data.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b w:val="1"/>
              </w:rPr>
            </w:pPr>
            <w:r w:rsidDel="00000000" w:rsidR="00000000" w:rsidRPr="00000000">
              <w:rPr>
                <w:rtl w:val="0"/>
              </w:rPr>
            </w:r>
          </w:p>
          <w:p w:rsidR="00000000" w:rsidDel="00000000" w:rsidP="00000000" w:rsidRDefault="00000000" w:rsidRPr="00000000" w14:paraId="0000004E">
            <w:pPr>
              <w:widowControl w:val="0"/>
              <w:spacing w:after="0" w:line="240" w:lineRule="auto"/>
              <w:rPr>
                <w:b w:val="1"/>
              </w:rPr>
            </w:pPr>
            <w:r w:rsidDel="00000000" w:rsidR="00000000" w:rsidRPr="00000000">
              <w:rPr>
                <w:rtl w:val="0"/>
              </w:rPr>
            </w:r>
          </w:p>
          <w:p w:rsidR="00000000" w:rsidDel="00000000" w:rsidP="00000000" w:rsidRDefault="00000000" w:rsidRPr="00000000" w14:paraId="0000004F">
            <w:pPr>
              <w:widowControl w:val="0"/>
              <w:spacing w:after="0" w:line="240" w:lineRule="auto"/>
              <w:rPr>
                <w:b w:val="1"/>
              </w:rPr>
            </w:pPr>
            <w:r w:rsidDel="00000000" w:rsidR="00000000" w:rsidRPr="00000000">
              <w:rPr>
                <w:rtl w:val="0"/>
              </w:rPr>
            </w:r>
          </w:p>
          <w:p w:rsidR="00000000" w:rsidDel="00000000" w:rsidP="00000000" w:rsidRDefault="00000000" w:rsidRPr="00000000" w14:paraId="00000050">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rPr>
                <w:b w:val="1"/>
              </w:rPr>
            </w:pPr>
            <w:r w:rsidDel="00000000" w:rsidR="00000000" w:rsidRPr="00000000">
              <w:rPr>
                <w:b w:val="1"/>
                <w:rtl w:val="0"/>
              </w:rPr>
              <w:t xml:space="preserve">Describe any new data fields to add from information added by the volunteers and analyst.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b w:val="1"/>
              </w:rPr>
            </w:pPr>
            <w:r w:rsidDel="00000000" w:rsidR="00000000" w:rsidRPr="00000000">
              <w:rPr>
                <w:rtl w:val="0"/>
              </w:rPr>
            </w:r>
          </w:p>
          <w:p w:rsidR="00000000" w:rsidDel="00000000" w:rsidP="00000000" w:rsidRDefault="00000000" w:rsidRPr="00000000" w14:paraId="00000053">
            <w:pPr>
              <w:widowControl w:val="0"/>
              <w:spacing w:after="0" w:line="240" w:lineRule="auto"/>
              <w:rPr>
                <w:b w:val="1"/>
              </w:rPr>
            </w:pPr>
            <w:r w:rsidDel="00000000" w:rsidR="00000000" w:rsidRPr="00000000">
              <w:rPr>
                <w:rtl w:val="0"/>
              </w:rPr>
            </w:r>
          </w:p>
          <w:p w:rsidR="00000000" w:rsidDel="00000000" w:rsidP="00000000" w:rsidRDefault="00000000" w:rsidRPr="00000000" w14:paraId="00000054">
            <w:pPr>
              <w:widowControl w:val="0"/>
              <w:spacing w:after="0" w:line="240" w:lineRule="auto"/>
              <w:rPr>
                <w:b w:val="1"/>
              </w:rPr>
            </w:pPr>
            <w:r w:rsidDel="00000000" w:rsidR="00000000" w:rsidRPr="00000000">
              <w:rPr>
                <w:rtl w:val="0"/>
              </w:rPr>
            </w:r>
          </w:p>
          <w:p w:rsidR="00000000" w:rsidDel="00000000" w:rsidP="00000000" w:rsidRDefault="00000000" w:rsidRPr="00000000" w14:paraId="00000055">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b w:val="1"/>
              </w:rPr>
            </w:pPr>
            <w:r w:rsidDel="00000000" w:rsidR="00000000" w:rsidRPr="00000000">
              <w:rPr>
                <w:b w:val="1"/>
                <w:rtl w:val="0"/>
              </w:rPr>
              <w:t xml:space="preserve">Indicate any Darwin Core fields and data that can be derived from other data not specifically included in the csv file.</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pPr>
            <w:r w:rsidDel="00000000" w:rsidR="00000000" w:rsidRPr="00000000">
              <w:rPr>
                <w:rtl w:val="0"/>
              </w:rPr>
            </w:r>
          </w:p>
          <w:p w:rsidR="00000000" w:rsidDel="00000000" w:rsidP="00000000" w:rsidRDefault="00000000" w:rsidRPr="00000000" w14:paraId="00000058">
            <w:pPr>
              <w:widowControl w:val="0"/>
              <w:spacing w:after="0" w:line="240" w:lineRule="auto"/>
              <w:rPr/>
            </w:pPr>
            <w:r w:rsidDel="00000000" w:rsidR="00000000" w:rsidRPr="00000000">
              <w:rPr>
                <w:rtl w:val="0"/>
              </w:rPr>
            </w:r>
          </w:p>
          <w:p w:rsidR="00000000" w:rsidDel="00000000" w:rsidP="00000000" w:rsidRDefault="00000000" w:rsidRPr="00000000" w14:paraId="00000059">
            <w:pPr>
              <w:widowControl w:val="0"/>
              <w:spacing w:after="0" w:line="240" w:lineRule="auto"/>
              <w:rPr/>
            </w:pPr>
            <w:r w:rsidDel="00000000" w:rsidR="00000000" w:rsidRPr="00000000">
              <w:rPr>
                <w:rtl w:val="0"/>
              </w:rPr>
            </w:r>
          </w:p>
          <w:p w:rsidR="00000000" w:rsidDel="00000000" w:rsidP="00000000" w:rsidRDefault="00000000" w:rsidRPr="00000000" w14:paraId="0000005A">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How will you construct an identifier to uniquely identify records in this dataset to replace the currently non-unique ID?</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b w:val="1"/>
              </w:rPr>
            </w:pPr>
            <w:r w:rsidDel="00000000" w:rsidR="00000000" w:rsidRPr="00000000">
              <w:rPr>
                <w:rtl w:val="0"/>
              </w:rPr>
            </w:r>
          </w:p>
          <w:p w:rsidR="00000000" w:rsidDel="00000000" w:rsidP="00000000" w:rsidRDefault="00000000" w:rsidRPr="00000000" w14:paraId="0000005D">
            <w:pPr>
              <w:spacing w:after="0" w:line="240" w:lineRule="auto"/>
              <w:rPr>
                <w:b w:val="1"/>
              </w:rPr>
            </w:pPr>
            <w:r w:rsidDel="00000000" w:rsidR="00000000" w:rsidRPr="00000000">
              <w:rPr>
                <w:rtl w:val="0"/>
              </w:rPr>
            </w:r>
          </w:p>
          <w:p w:rsidR="00000000" w:rsidDel="00000000" w:rsidP="00000000" w:rsidRDefault="00000000" w:rsidRPr="00000000" w14:paraId="0000005E">
            <w:pPr>
              <w:spacing w:after="0" w:line="240" w:lineRule="auto"/>
              <w:rPr>
                <w:b w:val="1"/>
              </w:rPr>
            </w:pPr>
            <w:r w:rsidDel="00000000" w:rsidR="00000000" w:rsidRPr="00000000">
              <w:rPr>
                <w:rtl w:val="0"/>
              </w:rPr>
            </w:r>
          </w:p>
          <w:p w:rsidR="00000000" w:rsidDel="00000000" w:rsidP="00000000" w:rsidRDefault="00000000" w:rsidRPr="00000000" w14:paraId="0000005F">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Describe any data that can be standardized/transformed in preparation for publishing during the data capture process?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b w:val="1"/>
              </w:rPr>
            </w:pPr>
            <w:r w:rsidDel="00000000" w:rsidR="00000000" w:rsidRPr="00000000">
              <w:rPr>
                <w:rtl w:val="0"/>
              </w:rPr>
            </w:r>
          </w:p>
          <w:p w:rsidR="00000000" w:rsidDel="00000000" w:rsidP="00000000" w:rsidRDefault="00000000" w:rsidRPr="00000000" w14:paraId="00000062">
            <w:pPr>
              <w:spacing w:after="0" w:line="240" w:lineRule="auto"/>
              <w:rPr>
                <w:b w:val="1"/>
              </w:rPr>
            </w:pPr>
            <w:r w:rsidDel="00000000" w:rsidR="00000000" w:rsidRPr="00000000">
              <w:rPr>
                <w:rtl w:val="0"/>
              </w:rPr>
            </w:r>
          </w:p>
          <w:p w:rsidR="00000000" w:rsidDel="00000000" w:rsidP="00000000" w:rsidRDefault="00000000" w:rsidRPr="00000000" w14:paraId="00000063">
            <w:pPr>
              <w:spacing w:after="0" w:line="240" w:lineRule="auto"/>
              <w:rPr>
                <w:b w:val="1"/>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pPr>
            <w:r w:rsidDel="00000000" w:rsidR="00000000" w:rsidRPr="00000000">
              <w:rPr>
                <w:rtl w:val="0"/>
              </w:rPr>
            </w:r>
          </w:p>
        </w:tc>
      </w:tr>
    </w:tbl>
    <w:p w:rsidR="00000000" w:rsidDel="00000000" w:rsidP="00000000" w:rsidRDefault="00000000" w:rsidRPr="00000000" w14:paraId="00000067">
      <w:pPr>
        <w:pStyle w:val="Heading1"/>
        <w:rPr/>
      </w:pPr>
      <w:bookmarkStart w:colFirst="0" w:colLast="0" w:name="_pmqsiroihpo4"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gwgsh1sykn7k" w:id="9"/>
      <w:bookmarkEnd w:id="9"/>
      <w:r w:rsidDel="00000000" w:rsidR="00000000" w:rsidRPr="00000000">
        <w:rPr>
          <w:rtl w:val="0"/>
        </w:rPr>
        <w:t xml:space="preserve">Exercise 3: Data management</w:t>
      </w:r>
    </w:p>
    <w:tbl>
      <w:tblPr>
        <w:tblStyle w:val="Table6"/>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b w:val="1"/>
              </w:rPr>
            </w:pPr>
            <w:r w:rsidDel="00000000" w:rsidR="00000000" w:rsidRPr="00000000">
              <w:rPr>
                <w:b w:val="1"/>
                <w:rtl w:val="0"/>
              </w:rPr>
              <w:t xml:space="preserve">Provide your assessment of the quality of this dataset prior to cleaning/standardization. Describe the specific types (technical or consistency) of errors you identified.</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A">
            <w:pPr>
              <w:widowControl w:val="0"/>
              <w:spacing w:after="0" w:line="240" w:lineRule="auto"/>
              <w:rPr>
                <w:b w:val="1"/>
              </w:rPr>
            </w:pPr>
            <w:r w:rsidDel="00000000" w:rsidR="00000000" w:rsidRPr="00000000">
              <w:rPr>
                <w:rtl w:val="0"/>
              </w:rPr>
            </w:r>
          </w:p>
          <w:p w:rsidR="00000000" w:rsidDel="00000000" w:rsidP="00000000" w:rsidRDefault="00000000" w:rsidRPr="00000000" w14:paraId="0000006B">
            <w:pPr>
              <w:widowControl w:val="0"/>
              <w:spacing w:after="0" w:line="240" w:lineRule="auto"/>
              <w:rPr>
                <w:b w:val="1"/>
              </w:rPr>
            </w:pPr>
            <w:r w:rsidDel="00000000" w:rsidR="00000000" w:rsidRPr="00000000">
              <w:rPr>
                <w:rtl w:val="0"/>
              </w:rPr>
            </w:r>
          </w:p>
          <w:p w:rsidR="00000000" w:rsidDel="00000000" w:rsidP="00000000" w:rsidRDefault="00000000" w:rsidRPr="00000000" w14:paraId="0000006C">
            <w:pPr>
              <w:widowControl w:val="0"/>
              <w:spacing w:after="0" w:line="240" w:lineRule="auto"/>
              <w:rPr>
                <w:b w:val="1"/>
              </w:rPr>
            </w:pPr>
            <w:r w:rsidDel="00000000" w:rsidR="00000000" w:rsidRPr="00000000">
              <w:rPr>
                <w:rtl w:val="0"/>
              </w:rPr>
            </w:r>
          </w:p>
          <w:p w:rsidR="00000000" w:rsidDel="00000000" w:rsidP="00000000" w:rsidRDefault="00000000" w:rsidRPr="00000000" w14:paraId="0000006D">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E">
            <w:pPr>
              <w:widowControl w:val="0"/>
              <w:spacing w:after="0" w:line="240" w:lineRule="auto"/>
              <w:rPr>
                <w:b w:val="1"/>
              </w:rPr>
            </w:pPr>
            <w:r w:rsidDel="00000000" w:rsidR="00000000" w:rsidRPr="00000000">
              <w:rPr>
                <w:b w:val="1"/>
                <w:rtl w:val="0"/>
              </w:rPr>
              <w:t xml:space="preserve">List the tools (by name) you chose to clean/standardize the dataset and explain why you chose them. Include any specific references to nomenclatural or geographical lists you used. Indicate if you used any of the advanced features of a tool (e.g. Macros or APIs).</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b w:val="1"/>
              </w:rPr>
            </w:pPr>
            <w:r w:rsidDel="00000000" w:rsidR="00000000" w:rsidRPr="00000000">
              <w:rPr>
                <w:rtl w:val="0"/>
              </w:rPr>
            </w:r>
          </w:p>
          <w:p w:rsidR="00000000" w:rsidDel="00000000" w:rsidP="00000000" w:rsidRDefault="00000000" w:rsidRPr="00000000" w14:paraId="00000070">
            <w:pPr>
              <w:widowControl w:val="0"/>
              <w:spacing w:after="0" w:line="240" w:lineRule="auto"/>
              <w:rPr>
                <w:b w:val="1"/>
              </w:rPr>
            </w:pPr>
            <w:r w:rsidDel="00000000" w:rsidR="00000000" w:rsidRPr="00000000">
              <w:rPr>
                <w:rtl w:val="0"/>
              </w:rPr>
            </w:r>
          </w:p>
          <w:p w:rsidR="00000000" w:rsidDel="00000000" w:rsidP="00000000" w:rsidRDefault="00000000" w:rsidRPr="00000000" w14:paraId="00000071">
            <w:pPr>
              <w:widowControl w:val="0"/>
              <w:spacing w:after="0" w:line="240" w:lineRule="auto"/>
              <w:rPr>
                <w:b w:val="1"/>
              </w:rPr>
            </w:pPr>
            <w:r w:rsidDel="00000000" w:rsidR="00000000" w:rsidRPr="00000000">
              <w:rPr>
                <w:rtl w:val="0"/>
              </w:rPr>
            </w:r>
          </w:p>
          <w:p w:rsidR="00000000" w:rsidDel="00000000" w:rsidP="00000000" w:rsidRDefault="00000000" w:rsidRPr="00000000" w14:paraId="00000072">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pPr>
            <w:r w:rsidDel="00000000" w:rsidR="00000000" w:rsidRPr="00000000">
              <w:rPr>
                <w:b w:val="1"/>
                <w:rtl w:val="0"/>
              </w:rPr>
              <w:t xml:space="preserve">Describe the procedures you used to clean/standardize the dataset. </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pPr>
            <w:r w:rsidDel="00000000" w:rsidR="00000000" w:rsidRPr="00000000">
              <w:rPr>
                <w:rtl w:val="0"/>
              </w:rPr>
            </w:r>
          </w:p>
          <w:p w:rsidR="00000000" w:rsidDel="00000000" w:rsidP="00000000" w:rsidRDefault="00000000" w:rsidRPr="00000000" w14:paraId="00000075">
            <w:pPr>
              <w:widowControl w:val="0"/>
              <w:spacing w:after="0" w:line="240" w:lineRule="auto"/>
              <w:rPr/>
            </w:pPr>
            <w:r w:rsidDel="00000000" w:rsidR="00000000" w:rsidRPr="00000000">
              <w:rPr>
                <w:rtl w:val="0"/>
              </w:rPr>
            </w:r>
          </w:p>
          <w:p w:rsidR="00000000" w:rsidDel="00000000" w:rsidP="00000000" w:rsidRDefault="00000000" w:rsidRPr="00000000" w14:paraId="00000076">
            <w:pPr>
              <w:widowControl w:val="0"/>
              <w:spacing w:after="0" w:line="240" w:lineRule="auto"/>
              <w:rPr/>
            </w:pPr>
            <w:r w:rsidDel="00000000" w:rsidR="00000000" w:rsidRPr="00000000">
              <w:rPr>
                <w:rtl w:val="0"/>
              </w:rPr>
            </w:r>
          </w:p>
          <w:p w:rsidR="00000000" w:rsidDel="00000000" w:rsidP="00000000" w:rsidRDefault="00000000" w:rsidRPr="00000000" w14:paraId="0000007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What information did you choose to document and where did you document it?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b w:val="1"/>
              </w:rPr>
            </w:pPr>
            <w:r w:rsidDel="00000000" w:rsidR="00000000" w:rsidRPr="00000000">
              <w:rPr>
                <w:rtl w:val="0"/>
              </w:rPr>
            </w:r>
          </w:p>
          <w:p w:rsidR="00000000" w:rsidDel="00000000" w:rsidP="00000000" w:rsidRDefault="00000000" w:rsidRPr="00000000" w14:paraId="0000007A">
            <w:pPr>
              <w:spacing w:after="0" w:line="240" w:lineRule="auto"/>
              <w:rPr>
                <w:b w:val="1"/>
              </w:rPr>
            </w:pPr>
            <w:r w:rsidDel="00000000" w:rsidR="00000000" w:rsidRPr="00000000">
              <w:rPr>
                <w:rtl w:val="0"/>
              </w:rPr>
            </w:r>
          </w:p>
          <w:p w:rsidR="00000000" w:rsidDel="00000000" w:rsidP="00000000" w:rsidRDefault="00000000" w:rsidRPr="00000000" w14:paraId="0000007B">
            <w:pPr>
              <w:spacing w:after="0" w:line="240" w:lineRule="auto"/>
              <w:rPr>
                <w:b w:val="1"/>
              </w:rPr>
            </w:pPr>
            <w:r w:rsidDel="00000000" w:rsidR="00000000" w:rsidRPr="00000000">
              <w:rPr>
                <w:rtl w:val="0"/>
              </w:rPr>
            </w:r>
          </w:p>
          <w:p w:rsidR="00000000" w:rsidDel="00000000" w:rsidP="00000000" w:rsidRDefault="00000000" w:rsidRPr="00000000" w14:paraId="0000007C">
            <w:pPr>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pPr>
            <w:r w:rsidDel="00000000" w:rsidR="00000000" w:rsidRPr="00000000">
              <w:rPr>
                <w:rtl w:val="0"/>
              </w:rPr>
            </w:r>
          </w:p>
        </w:tc>
      </w:tr>
    </w:tbl>
    <w:p w:rsidR="00000000" w:rsidDel="00000000" w:rsidP="00000000" w:rsidRDefault="00000000" w:rsidRPr="00000000" w14:paraId="0000007F">
      <w:pPr>
        <w:pStyle w:val="Heading1"/>
        <w:rPr/>
      </w:pPr>
      <w:bookmarkStart w:colFirst="0" w:colLast="0" w:name="_8i0hayilz3vv"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y3iolzeetfzk" w:id="11"/>
      <w:bookmarkEnd w:id="11"/>
      <w:r w:rsidDel="00000000" w:rsidR="00000000" w:rsidRPr="00000000">
        <w:rPr>
          <w:rtl w:val="0"/>
        </w:rPr>
        <w:t xml:space="preserve">Exercise 4: Data publishing</w:t>
      </w:r>
    </w:p>
    <w:tbl>
      <w:tblPr>
        <w:tblStyle w:val="Table7"/>
        <w:tblW w:w="112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0"/>
        <w:tblGridChange w:id="0">
          <w:tblGrid>
            <w:gridCol w:w="1125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b w:val="1"/>
              </w:rPr>
            </w:pPr>
            <w:r w:rsidDel="00000000" w:rsidR="00000000" w:rsidRPr="00000000">
              <w:rPr>
                <w:b w:val="1"/>
                <w:rtl w:val="0"/>
              </w:rPr>
              <w:t xml:space="preserve">What is a Darwin Core Archive (DwC-A)?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b w:val="1"/>
              </w:rPr>
            </w:pPr>
            <w:r w:rsidDel="00000000" w:rsidR="00000000" w:rsidRPr="00000000">
              <w:rPr>
                <w:rtl w:val="0"/>
              </w:rPr>
            </w:r>
          </w:p>
          <w:p w:rsidR="00000000" w:rsidDel="00000000" w:rsidP="00000000" w:rsidRDefault="00000000" w:rsidRPr="00000000" w14:paraId="00000083">
            <w:pPr>
              <w:widowControl w:val="0"/>
              <w:spacing w:after="0" w:line="240" w:lineRule="auto"/>
              <w:rPr>
                <w:b w:val="1"/>
              </w:rPr>
            </w:pPr>
            <w:r w:rsidDel="00000000" w:rsidR="00000000" w:rsidRPr="00000000">
              <w:rPr>
                <w:rtl w:val="0"/>
              </w:rPr>
            </w:r>
          </w:p>
          <w:p w:rsidR="00000000" w:rsidDel="00000000" w:rsidP="00000000" w:rsidRDefault="00000000" w:rsidRPr="00000000" w14:paraId="00000084">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b w:val="1"/>
              </w:rPr>
            </w:pPr>
            <w:r w:rsidDel="00000000" w:rsidR="00000000" w:rsidRPr="00000000">
              <w:rPr>
                <w:rtl w:val="0"/>
              </w:rPr>
            </w:r>
          </w:p>
          <w:p w:rsidR="00000000" w:rsidDel="00000000" w:rsidP="00000000" w:rsidRDefault="00000000" w:rsidRPr="00000000" w14:paraId="00000087">
            <w:pPr>
              <w:widowControl w:val="0"/>
              <w:spacing w:after="0" w:line="240" w:lineRule="auto"/>
              <w:rPr>
                <w:b w:val="1"/>
              </w:rPr>
            </w:pPr>
            <w:r w:rsidDel="00000000" w:rsidR="00000000" w:rsidRPr="00000000">
              <w:rPr>
                <w:rtl w:val="0"/>
              </w:rPr>
            </w:r>
          </w:p>
          <w:p w:rsidR="00000000" w:rsidDel="00000000" w:rsidP="00000000" w:rsidRDefault="00000000" w:rsidRPr="00000000" w14:paraId="00000088">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b w:val="1"/>
              </w:rPr>
            </w:pPr>
            <w:r w:rsidDel="00000000" w:rsidR="00000000" w:rsidRPr="00000000">
              <w:rPr>
                <w:b w:val="1"/>
                <w:rtl w:val="0"/>
              </w:rPr>
              <w:t xml:space="preserve">When you are mapping the source fields to the Darwin Core terms, where can you find information on the definitions and examples of the terms to ensure you are mapping to the correct terms?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pPr>
            <w:r w:rsidDel="00000000" w:rsidR="00000000" w:rsidRPr="00000000">
              <w:rPr>
                <w:rtl w:val="0"/>
              </w:rPr>
            </w:r>
          </w:p>
          <w:p w:rsidR="00000000" w:rsidDel="00000000" w:rsidP="00000000" w:rsidRDefault="00000000" w:rsidRPr="00000000" w14:paraId="0000008B">
            <w:pPr>
              <w:widowControl w:val="0"/>
              <w:spacing w:after="0" w:line="240" w:lineRule="auto"/>
              <w:rPr/>
            </w:pPr>
            <w:r w:rsidDel="00000000" w:rsidR="00000000" w:rsidRPr="00000000">
              <w:rPr>
                <w:rtl w:val="0"/>
              </w:rPr>
            </w:r>
          </w:p>
          <w:p w:rsidR="00000000" w:rsidDel="00000000" w:rsidP="00000000" w:rsidRDefault="00000000" w:rsidRPr="00000000" w14:paraId="0000008C">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rPr/>
            </w:pPr>
            <w:r w:rsidDel="00000000" w:rsidR="00000000" w:rsidRPr="00000000">
              <w:rPr>
                <w:rtl w:val="0"/>
              </w:rPr>
            </w:r>
          </w:p>
          <w:p w:rsidR="00000000" w:rsidDel="00000000" w:rsidP="00000000" w:rsidRDefault="00000000" w:rsidRPr="00000000" w14:paraId="0000008F">
            <w:pPr>
              <w:widowControl w:val="0"/>
              <w:spacing w:after="0" w:line="240" w:lineRule="auto"/>
              <w:rPr/>
            </w:pPr>
            <w:r w:rsidDel="00000000" w:rsidR="00000000" w:rsidRPr="00000000">
              <w:rPr>
                <w:rtl w:val="0"/>
              </w:rPr>
            </w:r>
          </w:p>
          <w:p w:rsidR="00000000" w:rsidDel="00000000" w:rsidP="00000000" w:rsidRDefault="00000000" w:rsidRPr="00000000" w14:paraId="00000090">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pPr>
            <w:r w:rsidDel="00000000" w:rsidR="00000000" w:rsidRPr="00000000">
              <w:rPr>
                <w:rtl w:val="0"/>
              </w:rPr>
            </w:r>
          </w:p>
        </w:tc>
      </w:tr>
    </w:tbl>
    <w:p w:rsidR="00000000" w:rsidDel="00000000" w:rsidP="00000000" w:rsidRDefault="00000000" w:rsidRPr="00000000" w14:paraId="00000093">
      <w:pPr>
        <w:spacing w:after="0" w:lineRule="auto"/>
        <w:jc w:val="left"/>
        <w:rPr>
          <w:sz w:val="20"/>
          <w:szCs w:val="20"/>
        </w:rPr>
      </w:pPr>
      <w:bookmarkStart w:colFirst="0" w:colLast="0" w:name="_17dp8vu" w:id="12"/>
      <w:bookmarkEnd w:id="12"/>
      <w:r w:rsidDel="00000000" w:rsidR="00000000" w:rsidRPr="00000000">
        <w:rPr>
          <w:rtl w:val="0"/>
        </w:rPr>
      </w:r>
    </w:p>
    <w:p w:rsidR="00000000" w:rsidDel="00000000" w:rsidP="00000000" w:rsidRDefault="00000000" w:rsidRPr="00000000" w14:paraId="00000094">
      <w:pPr>
        <w:spacing w:after="240" w:line="240" w:lineRule="auto"/>
        <w:jc w:val="left"/>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800" w:left="360" w:right="3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76" w:lineRule="auto"/>
      <w:rPr/>
    </w:pPr>
    <w:r w:rsidDel="00000000" w:rsidR="00000000" w:rsidRPr="00000000">
      <w:rPr>
        <w:color w:val="666666"/>
        <w:sz w:val="18"/>
        <w:szCs w:val="18"/>
        <w:rtl w:val="0"/>
      </w:rPr>
      <w:t xml:space="preserve">Biodiversity </w:t>
    </w:r>
    <w:r w:rsidDel="00000000" w:rsidR="00000000" w:rsidRPr="00000000">
      <w:rPr>
        <w:color w:val="666666"/>
        <w:sz w:val="18"/>
        <w:szCs w:val="18"/>
        <w:rtl w:val="0"/>
      </w:rPr>
      <w:t xml:space="preserve">Data</w:t>
    </w:r>
    <w:r w:rsidDel="00000000" w:rsidR="00000000" w:rsidRPr="00000000">
      <w:rPr>
        <w:color w:val="666666"/>
        <w:sz w:val="18"/>
        <w:szCs w:val="18"/>
        <w:rtl w:val="0"/>
      </w:rPr>
      <w:t xml:space="preserve"> Mobilization</w:t>
      <w:tab/>
      <w:tab/>
      <w:t xml:space="preserve">Use case 2</w:t>
    </w:r>
    <w:r w:rsidDel="00000000" w:rsidR="00000000" w:rsidRPr="00000000">
      <w:rPr>
        <w:i w:val="1"/>
        <w:sz w:val="18"/>
        <w:szCs w:val="18"/>
        <w:rtl w:val="0"/>
      </w:rPr>
      <w:t xml:space="preserve"> </w:t>
    </w:r>
    <w:r w:rsidDel="00000000" w:rsidR="00000000" w:rsidRPr="00000000">
      <w:rPr>
        <w:sz w:val="18"/>
        <w:szCs w:val="18"/>
        <w:rtl w:val="0"/>
      </w:rPr>
      <w:t xml:space="preserve">- Invasive Species</w:t>
    </w:r>
    <w:r w:rsidDel="00000000" w:rsidR="00000000" w:rsidRPr="00000000">
      <w:rPr>
        <w:i w:val="1"/>
        <w:sz w:val="18"/>
        <w:szCs w:val="18"/>
        <w:rtl w:val="0"/>
      </w:rPr>
      <w:tab/>
      <w:tab/>
      <w:tab/>
      <w:tab/>
      <w:tab/>
      <w:tab/>
    </w:r>
    <w:r w:rsidDel="00000000" w:rsidR="00000000" w:rsidRPr="00000000">
      <w:rPr>
        <w:rFonts w:ascii="Arial" w:cs="Arial" w:eastAsia="Arial" w:hAnsi="Arial"/>
        <w:b w:val="0"/>
        <w:sz w:val="18"/>
        <w:szCs w:val="18"/>
        <w:rtl w:val="0"/>
      </w:rPr>
      <w:t xml:space="preserve">Page </w:t>
    </w: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Fonts w:ascii="Arial" w:cs="Arial" w:eastAsia="Arial" w:hAnsi="Arial"/>
        <w:b w:val="0"/>
        <w:sz w:val="18"/>
        <w:szCs w:val="18"/>
        <w:rtl w:val="0"/>
      </w:rPr>
      <w:t xml:space="preserve"> of</w:t>
    </w:r>
    <w:r w:rsidDel="00000000" w:rsidR="00000000" w:rsidRPr="00000000">
      <w:rPr>
        <w:sz w:val="18"/>
        <w:szCs w:val="18"/>
        <w:rtl w:val="0"/>
      </w:rPr>
      <w:t xml:space="preserve"> </w:t>
    </w:r>
    <w:r w:rsidDel="00000000" w:rsidR="00000000" w:rsidRPr="00000000">
      <w:rPr>
        <w:rFonts w:ascii="Arial" w:cs="Arial" w:eastAsia="Arial" w:hAnsi="Arial"/>
        <w:b w:val="0"/>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spacing w:after="0" w:line="276" w:lineRule="auto"/>
      <w:rPr>
        <w:sz w:val="18"/>
        <w:szCs w:val="18"/>
      </w:rPr>
    </w:pPr>
    <w:r w:rsidDel="00000000" w:rsidR="00000000" w:rsidRPr="00000000">
      <w:rPr>
        <w:color w:val="666666"/>
        <w:sz w:val="18"/>
        <w:szCs w:val="18"/>
        <w:rtl w:val="0"/>
      </w:rPr>
      <w:t xml:space="preserve">Biodiversity Data Mobilization</w:t>
      <w:tab/>
      <w:tab/>
      <w:t xml:space="preserve">Use case 2 - Invasive Species</w:t>
      <w:tab/>
      <w:tab/>
      <w:tab/>
      <w:tab/>
      <w:tab/>
      <w:tab/>
    </w:r>
    <w:r w:rsidDel="00000000" w:rsidR="00000000" w:rsidRPr="00000000">
      <w:rPr>
        <w:sz w:val="18"/>
        <w:szCs w:val="18"/>
        <w:rtl w:val="0"/>
      </w:rPr>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wp:posOffset>
          </wp:positionH>
          <wp:positionV relativeFrom="paragraph">
            <wp:posOffset>-95249</wp:posOffset>
          </wp:positionV>
          <wp:extent cx="905510" cy="600338"/>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4905375</wp:posOffset>
          </wp:positionH>
          <wp:positionV relativeFrom="paragraph">
            <wp:posOffset>-457199</wp:posOffset>
          </wp:positionV>
          <wp:extent cx="2441829" cy="943229"/>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