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2B51E" w14:textId="7886122D" w:rsidR="00A21961" w:rsidRDefault="007D21AA" w:rsidP="0068153B">
      <w:pPr>
        <w:pStyle w:val="Title"/>
        <w:rPr>
          <w:sz w:val="68"/>
          <w:szCs w:val="72"/>
        </w:rPr>
      </w:pPr>
      <w:r>
        <w:rPr>
          <w:noProof/>
          <w:lang w:eastAsia="en-US"/>
        </w:rPr>
        <w:drawing>
          <wp:anchor distT="0" distB="0" distL="114300" distR="114300" simplePos="0" relativeHeight="251658240" behindDoc="0" locked="0" layoutInCell="1" allowOverlap="1" wp14:anchorId="527A3265" wp14:editId="1AA62FF7">
            <wp:simplePos x="0" y="0"/>
            <wp:positionH relativeFrom="margin">
              <wp:align>center</wp:align>
            </wp:positionH>
            <wp:positionV relativeFrom="paragraph">
              <wp:posOffset>127</wp:posOffset>
            </wp:positionV>
            <wp:extent cx="2511425" cy="80137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1425" cy="801370"/>
                    </a:xfrm>
                    <a:prstGeom prst="rect">
                      <a:avLst/>
                    </a:prstGeom>
                  </pic:spPr>
                </pic:pic>
              </a:graphicData>
            </a:graphic>
            <wp14:sizeRelH relativeFrom="page">
              <wp14:pctWidth>0</wp14:pctWidth>
            </wp14:sizeRelH>
            <wp14:sizeRelV relativeFrom="page">
              <wp14:pctHeight>0</wp14:pctHeight>
            </wp14:sizeRelV>
          </wp:anchor>
        </w:drawing>
      </w:r>
    </w:p>
    <w:p w14:paraId="32ACA835" w14:textId="748AD6F1" w:rsidR="00A21961" w:rsidRDefault="00A21961" w:rsidP="0068153B">
      <w:pPr>
        <w:pStyle w:val="Title"/>
        <w:rPr>
          <w:sz w:val="68"/>
          <w:szCs w:val="72"/>
        </w:rPr>
      </w:pPr>
    </w:p>
    <w:p w14:paraId="0D64CEF2" w14:textId="77777777" w:rsidR="00633CCE" w:rsidRPr="00633CCE" w:rsidRDefault="00633CCE" w:rsidP="00633CCE">
      <w:pPr>
        <w:pStyle w:val="Subtitle"/>
      </w:pPr>
    </w:p>
    <w:p w14:paraId="4AB93F05" w14:textId="2949E99D" w:rsidR="007D21AA" w:rsidRPr="007D21AA" w:rsidRDefault="007D21AA" w:rsidP="007D21AA">
      <w:pPr>
        <w:pStyle w:val="Subtitle"/>
        <w:rPr>
          <w:sz w:val="40"/>
        </w:rPr>
      </w:pPr>
    </w:p>
    <w:p w14:paraId="1D8F5CFA" w14:textId="2E187822" w:rsidR="00A21961" w:rsidRDefault="0064047A" w:rsidP="0068153B">
      <w:pPr>
        <w:pStyle w:val="Title"/>
        <w:rPr>
          <w:sz w:val="68"/>
          <w:szCs w:val="72"/>
        </w:rPr>
      </w:pPr>
      <w:r w:rsidRPr="007D21AA">
        <w:rPr>
          <w:noProof/>
          <w:sz w:val="68"/>
          <w:szCs w:val="72"/>
          <w:lang w:eastAsia="en-US"/>
        </w:rPr>
        <mc:AlternateContent>
          <mc:Choice Requires="wps">
            <w:drawing>
              <wp:anchor distT="45720" distB="45720" distL="114300" distR="114300" simplePos="0" relativeHeight="251687936" behindDoc="0" locked="0" layoutInCell="1" allowOverlap="1" wp14:anchorId="6F007824" wp14:editId="417C869C">
                <wp:simplePos x="0" y="0"/>
                <wp:positionH relativeFrom="margin">
                  <wp:posOffset>-74295</wp:posOffset>
                </wp:positionH>
                <wp:positionV relativeFrom="paragraph">
                  <wp:posOffset>220980</wp:posOffset>
                </wp:positionV>
                <wp:extent cx="4479925" cy="9563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9925" cy="956310"/>
                        </a:xfrm>
                        <a:prstGeom prst="rect">
                          <a:avLst/>
                        </a:prstGeom>
                        <a:noFill/>
                        <a:ln w="9525">
                          <a:noFill/>
                          <a:miter lim="800000"/>
                          <a:headEnd/>
                          <a:tailEnd/>
                        </a:ln>
                      </wps:spPr>
                      <wps:txbx>
                        <w:txbxContent>
                          <w:p w14:paraId="2C11B696" w14:textId="3BA0E8B2" w:rsidR="000D55B0" w:rsidRPr="007D21AA" w:rsidRDefault="000D55B0" w:rsidP="007D21AA">
                            <w:pPr>
                              <w:pStyle w:val="Title"/>
                              <w:rPr>
                                <w:sz w:val="62"/>
                                <w:szCs w:val="72"/>
                              </w:rPr>
                            </w:pPr>
                            <w:r w:rsidRPr="007D21AA">
                              <w:rPr>
                                <w:sz w:val="62"/>
                                <w:szCs w:val="72"/>
                              </w:rPr>
                              <w:t>Martin Cleaners</w:t>
                            </w:r>
                            <w:r w:rsidRPr="007D21AA">
                              <w:rPr>
                                <w:sz w:val="62"/>
                                <w:szCs w:val="72"/>
                              </w:rPr>
                              <w:br/>
                            </w:r>
                            <w:r w:rsidRPr="007D21AA">
                              <w:rPr>
                                <w:color w:val="5F5F5F" w:themeColor="text2" w:themeTint="BF"/>
                                <w:sz w:val="26"/>
                                <w:szCs w:val="40"/>
                              </w:rPr>
                              <w:t>Database Management System</w:t>
                            </w:r>
                          </w:p>
                          <w:p w14:paraId="5199D75B" w14:textId="4D186329" w:rsidR="000D55B0" w:rsidRDefault="000D55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17.4pt;width:352.75pt;height:75.3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" filled="f" stroked="f">
                <v:textbox>
                  <w:txbxContent>
                    <w:p w14:paraId="2C11B696" w14:textId="3BA0E8B2" w:rsidR="000D55B0" w:rsidRPr="007D21AA" w:rsidRDefault="000D55B0" w:rsidP="007D21AA">
                      <w:pPr>
                        <w:pStyle w:val="Title"/>
                        <w:rPr>
                          <w:sz w:val="62"/>
                          <w:szCs w:val="72"/>
                        </w:rPr>
                      </w:pPr>
                      <w:r w:rsidRPr="007D21AA">
                        <w:rPr>
                          <w:sz w:val="62"/>
                          <w:szCs w:val="72"/>
                        </w:rPr>
                        <w:t>Martin Cleaners</w:t>
                      </w:r>
                      <w:r w:rsidRPr="007D21AA">
                        <w:rPr>
                          <w:sz w:val="62"/>
                          <w:szCs w:val="72"/>
                        </w:rPr>
                        <w:br/>
                      </w:r>
                      <w:r w:rsidRPr="007D21AA">
                        <w:rPr>
                          <w:color w:val="5F5F5F" w:themeColor="text2" w:themeTint="BF"/>
                          <w:sz w:val="26"/>
                          <w:szCs w:val="40"/>
                        </w:rPr>
                        <w:t>Database Management System</w:t>
                      </w:r>
                    </w:p>
                    <w:p w14:paraId="5199D75B" w14:textId="4D186329" w:rsidR="000D55B0" w:rsidRDefault="000D55B0"/>
                  </w:txbxContent>
                </v:textbox>
                <w10:wrap type="square" anchorx="margin"/>
              </v:shape>
            </w:pict>
          </mc:Fallback>
        </mc:AlternateContent>
      </w:r>
      <w:r w:rsidR="00AF5CEB">
        <w:rPr>
          <w:noProof/>
          <w:sz w:val="68"/>
          <w:szCs w:val="72"/>
          <w:lang w:eastAsia="en-US"/>
        </w:rPr>
        <mc:AlternateContent>
          <mc:Choice Requires="wps">
            <w:drawing>
              <wp:anchor distT="0" distB="0" distL="114300" distR="114300" simplePos="0" relativeHeight="251689984" behindDoc="0" locked="0" layoutInCell="1" allowOverlap="1" wp14:anchorId="4FB93509" wp14:editId="7BC5695F">
                <wp:simplePos x="0" y="0"/>
                <wp:positionH relativeFrom="margin">
                  <wp:posOffset>0</wp:posOffset>
                </wp:positionH>
                <wp:positionV relativeFrom="paragraph">
                  <wp:posOffset>87207</wp:posOffset>
                </wp:positionV>
                <wp:extent cx="5706533" cy="146304"/>
                <wp:effectExtent l="0" t="0" r="8890" b="6350"/>
                <wp:wrapNone/>
                <wp:docPr id="14" name="Rectangle 14"/>
                <wp:cNvGraphicFramePr/>
                <a:graphic xmlns:a="http://schemas.openxmlformats.org/drawingml/2006/main">
                  <a:graphicData uri="http://schemas.microsoft.com/office/word/2010/wordprocessingShape">
                    <wps:wsp>
                      <wps:cNvSpPr/>
                      <wps:spPr>
                        <a:xfrm>
                          <a:off x="0" y="0"/>
                          <a:ext cx="5706533" cy="146304"/>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F66160F" id="Rectangle 14" o:spid="_x0000_s1026" style="position:absolute;margin-left:0;margin-top:6.85pt;width:449.35pt;height:11.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" fillcolor="#76cae4" stroked="f" strokeweight="1pt">
                <w10:wrap anchorx="margin"/>
              </v:rect>
            </w:pict>
          </mc:Fallback>
        </mc:AlternateContent>
      </w:r>
    </w:p>
    <w:p w14:paraId="0DB435B7" w14:textId="2C11646A" w:rsidR="00A21961" w:rsidRDefault="00633CCE" w:rsidP="0068153B">
      <w:pPr>
        <w:pStyle w:val="Title"/>
        <w:rPr>
          <w:sz w:val="68"/>
          <w:szCs w:val="72"/>
        </w:rPr>
      </w:pPr>
      <w:r>
        <w:rPr>
          <w:noProof/>
          <w:sz w:val="68"/>
          <w:szCs w:val="72"/>
          <w:lang w:eastAsia="en-US"/>
        </w:rPr>
        <mc:AlternateContent>
          <mc:Choice Requires="wps">
            <w:drawing>
              <wp:anchor distT="0" distB="0" distL="114300" distR="114300" simplePos="0" relativeHeight="251657215" behindDoc="0" locked="0" layoutInCell="1" allowOverlap="1" wp14:anchorId="01D2CD20" wp14:editId="0BE6C8BF">
                <wp:simplePos x="0" y="0"/>
                <wp:positionH relativeFrom="margin">
                  <wp:posOffset>0</wp:posOffset>
                </wp:positionH>
                <wp:positionV relativeFrom="paragraph">
                  <wp:posOffset>529590</wp:posOffset>
                </wp:positionV>
                <wp:extent cx="5706110" cy="146304"/>
                <wp:effectExtent l="0" t="0" r="8890" b="6350"/>
                <wp:wrapNone/>
                <wp:docPr id="10" name="Rectangle 10"/>
                <wp:cNvGraphicFramePr/>
                <a:graphic xmlns:a="http://schemas.openxmlformats.org/drawingml/2006/main">
                  <a:graphicData uri="http://schemas.microsoft.com/office/word/2010/wordprocessingShape">
                    <wps:wsp>
                      <wps:cNvSpPr/>
                      <wps:spPr>
                        <a:xfrm>
                          <a:off x="0" y="0"/>
                          <a:ext cx="5706110" cy="146304"/>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5018E68" id="Rectangle 10" o:spid="_x0000_s1026" style="position:absolute;margin-left:0;margin-top:41.7pt;width:449.3pt;height:11.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" fillcolor="#76cae4" stroked="f" strokeweight="1pt">
                <w10:wrap anchorx="margin"/>
              </v:rect>
            </w:pict>
          </mc:Fallback>
        </mc:AlternateContent>
      </w:r>
    </w:p>
    <w:p w14:paraId="44093F2E" w14:textId="6E2C091F" w:rsidR="00A21961" w:rsidRDefault="00A21961">
      <w:pPr>
        <w:pStyle w:val="Author"/>
        <w:rPr>
          <w:i/>
          <w:iCs/>
          <w:color w:val="000000" w:themeColor="text1"/>
        </w:rPr>
      </w:pPr>
    </w:p>
    <w:p w14:paraId="5AA67D87" w14:textId="5A03B77B" w:rsidR="000E5CC6" w:rsidRDefault="000E5CC6">
      <w:pPr>
        <w:pStyle w:val="Author"/>
        <w:rPr>
          <w:i/>
          <w:iCs/>
          <w:color w:val="000000" w:themeColor="text1"/>
        </w:rPr>
      </w:pPr>
    </w:p>
    <w:p w14:paraId="18CD4204" w14:textId="33474FC3" w:rsidR="007D21AA" w:rsidRDefault="007D21AA">
      <w:pPr>
        <w:pStyle w:val="Author"/>
        <w:rPr>
          <w:i/>
          <w:iCs/>
          <w:color w:val="000000" w:themeColor="text1"/>
        </w:rPr>
      </w:pPr>
    </w:p>
    <w:p w14:paraId="28FF0C55" w14:textId="023572DB" w:rsidR="007D21AA" w:rsidRDefault="007D21AA">
      <w:pPr>
        <w:pStyle w:val="Author"/>
        <w:rPr>
          <w:i/>
          <w:iCs/>
          <w:color w:val="000000" w:themeColor="text1"/>
        </w:rPr>
      </w:pPr>
    </w:p>
    <w:p w14:paraId="3DE36275" w14:textId="345AA9CA" w:rsidR="000E5CC6" w:rsidRPr="000E5CC6" w:rsidRDefault="000E5CC6">
      <w:pPr>
        <w:pStyle w:val="Author"/>
        <w:rPr>
          <w:i/>
          <w:iCs/>
          <w:color w:val="000000" w:themeColor="text1"/>
          <w:sz w:val="28"/>
        </w:rPr>
      </w:pPr>
    </w:p>
    <w:p w14:paraId="1EBAB4D0" w14:textId="7A6336C0" w:rsidR="004A184A" w:rsidRPr="000E5CC6" w:rsidRDefault="004A184A">
      <w:pPr>
        <w:pStyle w:val="Author"/>
        <w:rPr>
          <w:i/>
          <w:iCs/>
          <w:color w:val="000000" w:themeColor="text1"/>
          <w:sz w:val="28"/>
        </w:rPr>
      </w:pPr>
      <w:r w:rsidRPr="000E5CC6">
        <w:rPr>
          <w:i/>
          <w:iCs/>
          <w:color w:val="000000" w:themeColor="text1"/>
          <w:sz w:val="28"/>
        </w:rPr>
        <w:t>Mavs</w:t>
      </w:r>
    </w:p>
    <w:p w14:paraId="7BB75A56" w14:textId="2B020CC5" w:rsidR="004A184A" w:rsidRPr="000E5CC6" w:rsidRDefault="004A184A">
      <w:pPr>
        <w:pStyle w:val="Author"/>
        <w:rPr>
          <w:b w:val="0"/>
          <w:bCs/>
          <w:i/>
          <w:iCs/>
          <w:sz w:val="28"/>
        </w:rPr>
      </w:pPr>
      <w:r w:rsidRPr="000E5CC6">
        <w:rPr>
          <w:noProof/>
          <w:color w:val="5F5F5F" w:themeColor="text2" w:themeTint="BF"/>
          <w:sz w:val="28"/>
          <w:lang w:eastAsia="en-US"/>
        </w:rPr>
        <mc:AlternateContent>
          <mc:Choice Requires="wps">
            <w:drawing>
              <wp:anchor distT="0" distB="0" distL="114300" distR="114300" simplePos="0" relativeHeight="251659264" behindDoc="0" locked="0" layoutInCell="1" allowOverlap="1" wp14:anchorId="6166EE66" wp14:editId="387CEA73">
                <wp:simplePos x="0" y="0"/>
                <wp:positionH relativeFrom="column">
                  <wp:posOffset>279400</wp:posOffset>
                </wp:positionH>
                <wp:positionV relativeFrom="paragraph">
                  <wp:posOffset>80645</wp:posOffset>
                </wp:positionV>
                <wp:extent cx="101600" cy="127000"/>
                <wp:effectExtent l="0" t="12700" r="25400" b="12700"/>
                <wp:wrapNone/>
                <wp:docPr id="3" name="Bent Arrow 3"/>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D53D5B" w14:textId="77777777" w:rsidR="000D55B0" w:rsidRDefault="000D55B0"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3" o:spid="_x0000_s1027" style="position:absolute;margin-left:22pt;margin-top:6.35pt;width:8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6CD53D5B" w14:textId="77777777" w:rsidR="000D55B0" w:rsidRDefault="000D55B0" w:rsidP="004A184A">
                      <w:pPr>
                        <w:jc w:val="center"/>
                      </w:pPr>
                      <w:r>
                        <w:softHyphen/>
                      </w:r>
                    </w:p>
                  </w:txbxContent>
                </v:textbox>
              </v:shape>
            </w:pict>
          </mc:Fallback>
        </mc:AlternateContent>
      </w:r>
      <w:r w:rsidRPr="000E5CC6">
        <w:rPr>
          <w:sz w:val="28"/>
        </w:rPr>
        <w:tab/>
      </w:r>
      <w:r w:rsidRPr="000E5CC6">
        <w:rPr>
          <w:b w:val="0"/>
          <w:bCs/>
          <w:i/>
          <w:iCs/>
          <w:color w:val="000000" w:themeColor="text1"/>
          <w:sz w:val="28"/>
        </w:rPr>
        <w:t>Christopher Kozeny</w:t>
      </w:r>
    </w:p>
    <w:p w14:paraId="4411A016" w14:textId="4A6B9B65" w:rsidR="004A184A" w:rsidRPr="000E5CC6" w:rsidRDefault="004A184A">
      <w:pPr>
        <w:pStyle w:val="Author"/>
        <w:rPr>
          <w:b w:val="0"/>
          <w:bCs/>
          <w:i/>
          <w:iCs/>
          <w:color w:val="000000" w:themeColor="text1"/>
          <w:sz w:val="28"/>
        </w:rPr>
      </w:pPr>
      <w:r w:rsidRPr="000E5CC6">
        <w:rPr>
          <w:noProof/>
          <w:color w:val="5F5F5F" w:themeColor="text2" w:themeTint="BF"/>
          <w:sz w:val="28"/>
          <w:lang w:eastAsia="en-US"/>
        </w:rPr>
        <mc:AlternateContent>
          <mc:Choice Requires="wps">
            <w:drawing>
              <wp:anchor distT="0" distB="0" distL="114300" distR="114300" simplePos="0" relativeHeight="251663360" behindDoc="0" locked="0" layoutInCell="1" allowOverlap="1" wp14:anchorId="5F92958C" wp14:editId="30A41203">
                <wp:simplePos x="0" y="0"/>
                <wp:positionH relativeFrom="column">
                  <wp:posOffset>266700</wp:posOffset>
                </wp:positionH>
                <wp:positionV relativeFrom="paragraph">
                  <wp:posOffset>59055</wp:posOffset>
                </wp:positionV>
                <wp:extent cx="101600" cy="127000"/>
                <wp:effectExtent l="0" t="12700" r="25400" b="12700"/>
                <wp:wrapNone/>
                <wp:docPr id="5" name="Bent Arrow 5"/>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4DB1C9" w14:textId="77777777" w:rsidR="000D55B0" w:rsidRDefault="000D55B0"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5" o:spid="_x0000_s1028" style="position:absolute;margin-left:21pt;margin-top:4.65pt;width:8pt;height:1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214DB1C9" w14:textId="77777777" w:rsidR="000D55B0" w:rsidRDefault="000D55B0" w:rsidP="004A184A">
                      <w:pPr>
                        <w:jc w:val="center"/>
                      </w:pPr>
                      <w:r>
                        <w:softHyphen/>
                      </w:r>
                    </w:p>
                  </w:txbxContent>
                </v:textbox>
              </v:shape>
            </w:pict>
          </mc:Fallback>
        </mc:AlternateContent>
      </w:r>
      <w:r w:rsidRPr="000E5CC6">
        <w:rPr>
          <w:b w:val="0"/>
          <w:bCs/>
          <w:sz w:val="28"/>
        </w:rPr>
        <w:tab/>
      </w:r>
      <w:r w:rsidRPr="000E5CC6">
        <w:rPr>
          <w:b w:val="0"/>
          <w:bCs/>
          <w:i/>
          <w:iCs/>
          <w:color w:val="000000" w:themeColor="text1"/>
          <w:sz w:val="28"/>
        </w:rPr>
        <w:t>Erik Eiler</w:t>
      </w:r>
    </w:p>
    <w:p w14:paraId="733735CB" w14:textId="07788BB3" w:rsidR="00987206" w:rsidRPr="000E5CC6" w:rsidRDefault="004A184A" w:rsidP="00987206">
      <w:pPr>
        <w:pStyle w:val="Author"/>
        <w:tabs>
          <w:tab w:val="left" w:pos="720"/>
          <w:tab w:val="left" w:pos="1440"/>
          <w:tab w:val="left" w:pos="2160"/>
          <w:tab w:val="left" w:pos="6000"/>
        </w:tabs>
        <w:rPr>
          <w:b w:val="0"/>
          <w:bCs/>
          <w:i/>
          <w:iCs/>
          <w:color w:val="000000" w:themeColor="text1"/>
          <w:sz w:val="28"/>
        </w:rPr>
      </w:pPr>
      <w:r w:rsidRPr="000E5CC6">
        <w:rPr>
          <w:i/>
          <w:iCs/>
          <w:noProof/>
          <w:color w:val="000000" w:themeColor="text1"/>
          <w:sz w:val="28"/>
          <w:lang w:eastAsia="en-US"/>
        </w:rPr>
        <mc:AlternateContent>
          <mc:Choice Requires="wps">
            <w:drawing>
              <wp:anchor distT="0" distB="0" distL="114300" distR="114300" simplePos="0" relativeHeight="251667456" behindDoc="0" locked="0" layoutInCell="1" allowOverlap="1" wp14:anchorId="69E4D27C" wp14:editId="19048FAC">
                <wp:simplePos x="0" y="0"/>
                <wp:positionH relativeFrom="column">
                  <wp:posOffset>254000</wp:posOffset>
                </wp:positionH>
                <wp:positionV relativeFrom="paragraph">
                  <wp:posOffset>50165</wp:posOffset>
                </wp:positionV>
                <wp:extent cx="101600" cy="127000"/>
                <wp:effectExtent l="0" t="12700" r="25400" b="12700"/>
                <wp:wrapNone/>
                <wp:docPr id="7" name="Bent Arrow 7"/>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F400DF" w14:textId="77777777" w:rsidR="000D55B0" w:rsidRDefault="000D55B0"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7" o:spid="_x0000_s1029" style="position:absolute;margin-left:20pt;margin-top:3.95pt;width:8pt;height:1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67F400DF" w14:textId="77777777" w:rsidR="000D55B0" w:rsidRDefault="000D55B0" w:rsidP="004A184A">
                      <w:pPr>
                        <w:jc w:val="center"/>
                      </w:pPr>
                      <w:r>
                        <w:softHyphen/>
                      </w:r>
                    </w:p>
                  </w:txbxContent>
                </v:textbox>
              </v:shape>
            </w:pict>
          </mc:Fallback>
        </mc:AlternateContent>
      </w:r>
      <w:r w:rsidRPr="000E5CC6">
        <w:rPr>
          <w:b w:val="0"/>
          <w:bCs/>
          <w:i/>
          <w:iCs/>
          <w:color w:val="000000" w:themeColor="text1"/>
          <w:sz w:val="28"/>
        </w:rPr>
        <w:tab/>
        <w:t>John Manzo</w:t>
      </w:r>
    </w:p>
    <w:p w14:paraId="1F0D7AED" w14:textId="62E06E63" w:rsidR="00331BB0" w:rsidRPr="000E5CC6" w:rsidRDefault="004A184A" w:rsidP="00331BB0">
      <w:pPr>
        <w:pStyle w:val="Author"/>
        <w:tabs>
          <w:tab w:val="left" w:pos="720"/>
          <w:tab w:val="left" w:pos="1440"/>
          <w:tab w:val="left" w:pos="2160"/>
          <w:tab w:val="left" w:pos="2880"/>
          <w:tab w:val="left" w:pos="5260"/>
        </w:tabs>
        <w:rPr>
          <w:b w:val="0"/>
          <w:bCs/>
          <w:i/>
          <w:iCs/>
          <w:color w:val="000000" w:themeColor="text1"/>
          <w:sz w:val="24"/>
          <w:szCs w:val="26"/>
        </w:rPr>
      </w:pPr>
      <w:r w:rsidRPr="000E5CC6">
        <w:rPr>
          <w:i/>
          <w:iCs/>
          <w:noProof/>
          <w:color w:val="000000" w:themeColor="text1"/>
          <w:sz w:val="28"/>
          <w:lang w:eastAsia="en-US"/>
        </w:rPr>
        <mc:AlternateContent>
          <mc:Choice Requires="wps">
            <w:drawing>
              <wp:anchor distT="0" distB="0" distL="114300" distR="114300" simplePos="0" relativeHeight="251665408" behindDoc="0" locked="0" layoutInCell="1" allowOverlap="1" wp14:anchorId="63279C8C" wp14:editId="79F06FD8">
                <wp:simplePos x="0" y="0"/>
                <wp:positionH relativeFrom="column">
                  <wp:posOffset>241300</wp:posOffset>
                </wp:positionH>
                <wp:positionV relativeFrom="paragraph">
                  <wp:posOffset>53975</wp:posOffset>
                </wp:positionV>
                <wp:extent cx="101600" cy="127000"/>
                <wp:effectExtent l="0" t="12700" r="25400" b="12700"/>
                <wp:wrapNone/>
                <wp:docPr id="6" name="Bent Arrow 6"/>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BBCE1" w14:textId="77777777" w:rsidR="000D55B0" w:rsidRDefault="000D55B0"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6" o:spid="_x0000_s1030" style="position:absolute;margin-left:19pt;margin-top:4.25pt;width:8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202BBCE1" w14:textId="77777777" w:rsidR="000D55B0" w:rsidRDefault="000D55B0" w:rsidP="004A184A">
                      <w:pPr>
                        <w:jc w:val="center"/>
                      </w:pPr>
                      <w:r>
                        <w:softHyphen/>
                      </w:r>
                    </w:p>
                  </w:txbxContent>
                </v:textbox>
              </v:shape>
            </w:pict>
          </mc:Fallback>
        </mc:AlternateContent>
      </w:r>
      <w:r w:rsidRPr="000E5CC6">
        <w:rPr>
          <w:b w:val="0"/>
          <w:bCs/>
          <w:i/>
          <w:iCs/>
          <w:color w:val="000000" w:themeColor="text1"/>
          <w:sz w:val="28"/>
        </w:rPr>
        <w:tab/>
        <w:t>Joe Cremeens</w:t>
      </w:r>
    </w:p>
    <w:p w14:paraId="4D9B1CCE" w14:textId="698B0DED" w:rsidR="00E37A33" w:rsidRPr="000E5CC6" w:rsidRDefault="004A184A" w:rsidP="00136388">
      <w:pPr>
        <w:pStyle w:val="Author"/>
        <w:rPr>
          <w:b w:val="0"/>
          <w:bCs/>
          <w:i/>
          <w:iCs/>
          <w:color w:val="000000" w:themeColor="text1"/>
          <w:sz w:val="28"/>
        </w:rPr>
      </w:pPr>
      <w:r w:rsidRPr="000E5CC6">
        <w:rPr>
          <w:i/>
          <w:iCs/>
          <w:noProof/>
          <w:color w:val="000000" w:themeColor="text1"/>
          <w:sz w:val="28"/>
          <w:lang w:eastAsia="en-US"/>
        </w:rPr>
        <mc:AlternateContent>
          <mc:Choice Requires="wps">
            <w:drawing>
              <wp:anchor distT="0" distB="0" distL="114300" distR="114300" simplePos="0" relativeHeight="251669504" behindDoc="0" locked="0" layoutInCell="1" allowOverlap="1" wp14:anchorId="7A5CCB9B" wp14:editId="42F9546E">
                <wp:simplePos x="0" y="0"/>
                <wp:positionH relativeFrom="column">
                  <wp:posOffset>241300</wp:posOffset>
                </wp:positionH>
                <wp:positionV relativeFrom="paragraph">
                  <wp:posOffset>45085</wp:posOffset>
                </wp:positionV>
                <wp:extent cx="101600" cy="127000"/>
                <wp:effectExtent l="0" t="12700" r="25400" b="12700"/>
                <wp:wrapNone/>
                <wp:docPr id="8" name="Bent Arrow 8"/>
                <wp:cNvGraphicFramePr/>
                <a:graphic xmlns:a="http://schemas.openxmlformats.org/drawingml/2006/main">
                  <a:graphicData uri="http://schemas.microsoft.com/office/word/2010/wordprocessingShape">
                    <wps:wsp>
                      <wps:cNvSpPr/>
                      <wps:spPr>
                        <a:xfrm>
                          <a:off x="0" y="0"/>
                          <a:ext cx="101600" cy="127000"/>
                        </a:xfrm>
                        <a:prstGeom prst="bentArrow">
                          <a:avLst/>
                        </a:prstGeom>
                        <a:solidFill>
                          <a:schemeClr val="tx2">
                            <a:lumMod val="75000"/>
                            <a:lumOff val="2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96D55F" w14:textId="77777777" w:rsidR="000D55B0" w:rsidRDefault="000D55B0" w:rsidP="004A184A">
                            <w:pPr>
                              <w:jc w:val="center"/>
                            </w:pP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8" o:spid="_x0000_s1031" style="position:absolute;margin-left:19pt;margin-top:3.55pt;width:8pt;height:1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00,127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" adj="-11796480,,5400" path="m,127000l,57150c,32601,19901,12700,44450,12700r31750,l76200,r25400,25400l76200,50800r,-12700l44450,38100v-10521,,-19050,8529,-19050,19050l25400,127000,,127000xe" fillcolor="#5f5f5f [2431]" strokecolor="black [3213]" strokeweight="1pt">
                <v:stroke joinstyle="miter"/>
                <v:formulas/>
                <v:path arrowok="t" o:connecttype="custom" o:connectlocs="0,127000;0,57150;44450,12700;76200,12700;76200,0;101600,25400;76200,50800;76200,38100;44450,38100;25400,57150;25400,127000;0,127000" o:connectangles="0,0,0,0,0,0,0,0,0,0,0,0" textboxrect="0,0,101600,127000"/>
                <v:textbox>
                  <w:txbxContent>
                    <w:p w14:paraId="3396D55F" w14:textId="77777777" w:rsidR="000D55B0" w:rsidRDefault="000D55B0" w:rsidP="004A184A">
                      <w:pPr>
                        <w:jc w:val="center"/>
                      </w:pPr>
                      <w:r>
                        <w:softHyphen/>
                      </w:r>
                    </w:p>
                  </w:txbxContent>
                </v:textbox>
              </v:shape>
            </w:pict>
          </mc:Fallback>
        </mc:AlternateContent>
      </w:r>
      <w:r w:rsidRPr="000E5CC6">
        <w:rPr>
          <w:b w:val="0"/>
          <w:bCs/>
          <w:i/>
          <w:iCs/>
          <w:color w:val="000000" w:themeColor="text1"/>
          <w:sz w:val="28"/>
        </w:rPr>
        <w:tab/>
        <w:t>Shafiq</w:t>
      </w:r>
      <w:r w:rsidR="000D3564" w:rsidRPr="000E5CC6">
        <w:rPr>
          <w:b w:val="0"/>
          <w:bCs/>
          <w:i/>
          <w:iCs/>
          <w:color w:val="000000" w:themeColor="text1"/>
          <w:sz w:val="28"/>
        </w:rPr>
        <w:t xml:space="preserve"> Jahish</w:t>
      </w:r>
    </w:p>
    <w:p w14:paraId="2EC78226" w14:textId="54F6F9D8" w:rsidR="00136388" w:rsidRPr="00136388" w:rsidRDefault="00136388" w:rsidP="00136388">
      <w:pPr>
        <w:pStyle w:val="Author"/>
        <w:rPr>
          <w:b w:val="0"/>
          <w:bCs/>
          <w:color w:val="000000" w:themeColor="text1"/>
        </w:rPr>
      </w:pPr>
    </w:p>
    <w:p w14:paraId="4CA9206A" w14:textId="21DBA930" w:rsidR="00BF0820" w:rsidRPr="00A818DA" w:rsidRDefault="007D21AA" w:rsidP="00A818DA">
      <w:pPr>
        <w:rPr>
          <w:sz w:val="30"/>
        </w:rPr>
      </w:pPr>
      <w:r>
        <w:rPr>
          <w:noProof/>
          <w:sz w:val="30"/>
          <w:lang w:eastAsia="en-US"/>
        </w:rPr>
        <mc:AlternateContent>
          <mc:Choice Requires="wps">
            <w:drawing>
              <wp:anchor distT="0" distB="0" distL="114300" distR="114300" simplePos="0" relativeHeight="251681792" behindDoc="0" locked="0" layoutInCell="1" allowOverlap="1" wp14:anchorId="1DAF7BD1" wp14:editId="3A33C473">
                <wp:simplePos x="0" y="0"/>
                <wp:positionH relativeFrom="margin">
                  <wp:align>center</wp:align>
                </wp:positionH>
                <wp:positionV relativeFrom="paragraph">
                  <wp:posOffset>523240</wp:posOffset>
                </wp:positionV>
                <wp:extent cx="3467100" cy="662152"/>
                <wp:effectExtent l="0" t="0" r="0" b="5080"/>
                <wp:wrapNone/>
                <wp:docPr id="27" name="Text Box 27"/>
                <wp:cNvGraphicFramePr/>
                <a:graphic xmlns:a="http://schemas.openxmlformats.org/drawingml/2006/main">
                  <a:graphicData uri="http://schemas.microsoft.com/office/word/2010/wordprocessingShape">
                    <wps:wsp>
                      <wps:cNvSpPr txBox="1"/>
                      <wps:spPr>
                        <a:xfrm>
                          <a:off x="0" y="0"/>
                          <a:ext cx="3467100" cy="662152"/>
                        </a:xfrm>
                        <a:prstGeom prst="rect">
                          <a:avLst/>
                        </a:prstGeom>
                        <a:noFill/>
                        <a:ln w="6350">
                          <a:noFill/>
                        </a:ln>
                      </wps:spPr>
                      <wps:txbx>
                        <w:txbxContent>
                          <w:p w14:paraId="052D2DB2" w14:textId="77777777" w:rsidR="000D55B0" w:rsidRPr="00E15FDC" w:rsidRDefault="000D55B0" w:rsidP="000E5CC6">
                            <w:pPr>
                              <w:spacing w:after="0"/>
                              <w:jc w:val="center"/>
                              <w:rPr>
                                <w:sz w:val="26"/>
                                <w:szCs w:val="30"/>
                              </w:rPr>
                            </w:pPr>
                            <w:r w:rsidRPr="00E15FDC">
                              <w:rPr>
                                <w:sz w:val="26"/>
                                <w:szCs w:val="30"/>
                              </w:rPr>
                              <w:t>May 15, 2019</w:t>
                            </w:r>
                          </w:p>
                          <w:p w14:paraId="29722D9A" w14:textId="5154DBF2" w:rsidR="000D55B0" w:rsidRPr="00E15FDC" w:rsidRDefault="000D55B0" w:rsidP="000E5CC6">
                            <w:pPr>
                              <w:jc w:val="center"/>
                              <w:rPr>
                                <w:color w:val="FFFFFF" w:themeColor="background1"/>
                                <w:sz w:val="26"/>
                                <w:szCs w:val="30"/>
                                <w14:textFill>
                                  <w14:noFill/>
                                </w14:textFill>
                              </w:rPr>
                            </w:pPr>
                            <w:r w:rsidRPr="00E15FDC">
                              <w:rPr>
                                <w:sz w:val="26"/>
                                <w:szCs w:val="30"/>
                              </w:rPr>
                              <w:t>University of Nebraska at Omaha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2" type="#_x0000_t202" style="position:absolute;margin-left:0;margin-top:41.2pt;width:273pt;height:52.1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" filled="f" stroked="f" strokeweight=".5pt">
                <v:textbox>
                  <w:txbxContent>
                    <w:p w14:paraId="052D2DB2" w14:textId="77777777" w:rsidR="000D55B0" w:rsidRPr="00E15FDC" w:rsidRDefault="000D55B0" w:rsidP="000E5CC6">
                      <w:pPr>
                        <w:spacing w:after="0"/>
                        <w:jc w:val="center"/>
                        <w:rPr>
                          <w:sz w:val="26"/>
                          <w:szCs w:val="30"/>
                        </w:rPr>
                      </w:pPr>
                      <w:r w:rsidRPr="00E15FDC">
                        <w:rPr>
                          <w:sz w:val="26"/>
                          <w:szCs w:val="30"/>
                        </w:rPr>
                        <w:t>May 15, 2019</w:t>
                      </w:r>
                    </w:p>
                    <w:p w14:paraId="29722D9A" w14:textId="5154DBF2" w:rsidR="000D55B0" w:rsidRPr="00E15FDC" w:rsidRDefault="000D55B0" w:rsidP="000E5CC6">
                      <w:pPr>
                        <w:jc w:val="center"/>
                        <w:rPr>
                          <w:color w:val="FFFFFF" w:themeColor="background1"/>
                          <w:sz w:val="26"/>
                          <w:szCs w:val="30"/>
                          <w14:textFill>
                            <w14:noFill/>
                          </w14:textFill>
                        </w:rPr>
                      </w:pPr>
                      <w:r w:rsidRPr="00E15FDC">
                        <w:rPr>
                          <w:sz w:val="26"/>
                          <w:szCs w:val="30"/>
                        </w:rPr>
                        <w:t>University of Nebraska at Omaha</w:t>
                      </w:r>
                    </w:p>
                  </w:txbxContent>
                </v:textbox>
                <w10:wrap anchorx="margin"/>
              </v:shape>
            </w:pict>
          </mc:Fallback>
        </mc:AlternateContent>
      </w:r>
    </w:p>
    <w:p w14:paraId="3BF5B4F2" w14:textId="7AB66909" w:rsidR="00BF0820" w:rsidRPr="00BF0820" w:rsidRDefault="00BF0820" w:rsidP="00BF0820">
      <w:pPr>
        <w:tabs>
          <w:tab w:val="left" w:pos="880"/>
        </w:tabs>
        <w:rPr>
          <w:sz w:val="30"/>
        </w:rPr>
        <w:sectPr w:rsidR="00BF0820" w:rsidRPr="00BF0820" w:rsidSect="00367CF3">
          <w:headerReference w:type="default" r:id="rId14"/>
          <w:footerReference w:type="even" r:id="rId15"/>
          <w:footerReference w:type="default" r:id="rId16"/>
          <w:pgSz w:w="12240" w:h="15840"/>
          <w:pgMar w:top="1440" w:right="1440" w:bottom="1440" w:left="2160" w:header="720" w:footer="720" w:gutter="0"/>
          <w:pgNumType w:start="1"/>
          <w:cols w:space="720"/>
          <w:titlePg/>
          <w:docGrid w:linePitch="360"/>
        </w:sectPr>
      </w:pPr>
    </w:p>
    <w:sdt>
      <w:sdtPr>
        <w:rPr>
          <w:rFonts w:asciiTheme="minorHAnsi" w:eastAsiaTheme="minorHAnsi" w:hAnsiTheme="minorHAnsi" w:cstheme="minorBidi"/>
          <w:b w:val="0"/>
          <w:bCs/>
          <w:caps w:val="0"/>
          <w:color w:val="5F5F5F" w:themeColor="text2" w:themeTint="BF"/>
          <w:sz w:val="28"/>
          <w:szCs w:val="28"/>
        </w:rPr>
        <w:id w:val="-1522863394"/>
        <w:docPartObj>
          <w:docPartGallery w:val="Table of Contents"/>
          <w:docPartUnique/>
        </w:docPartObj>
      </w:sdtPr>
      <w:sdtEndPr>
        <w:rPr>
          <w:noProof/>
        </w:rPr>
      </w:sdtEndPr>
      <w:sdtContent>
        <w:p w14:paraId="6A95B289" w14:textId="1430C125" w:rsidR="00E37A33" w:rsidRPr="00E9053A" w:rsidRDefault="00E37A33" w:rsidP="00E37A33">
          <w:pPr>
            <w:pStyle w:val="TOCHeading"/>
            <w:spacing w:after="0"/>
            <w:rPr>
              <w:rFonts w:asciiTheme="minorHAnsi" w:eastAsiaTheme="minorHAnsi" w:hAnsiTheme="minorHAnsi" w:cstheme="minorBidi"/>
              <w:bCs/>
              <w:caps w:val="0"/>
              <w:color w:val="5F5F5F" w:themeColor="text2" w:themeTint="BF"/>
              <w:sz w:val="28"/>
              <w:szCs w:val="28"/>
            </w:rPr>
          </w:pPr>
          <w:r w:rsidRPr="004012E7">
            <w:rPr>
              <w:bCs/>
              <w:sz w:val="28"/>
              <w:szCs w:val="28"/>
            </w:rPr>
            <w:t>Table of Contents</w:t>
          </w:r>
        </w:p>
        <w:p w14:paraId="389E9704" w14:textId="628B2314" w:rsidR="00500543" w:rsidRDefault="00E37A33">
          <w:pPr>
            <w:pStyle w:val="TOC1"/>
            <w:tabs>
              <w:tab w:val="right" w:leader="dot" w:pos="8630"/>
            </w:tabs>
            <w:rPr>
              <w:rFonts w:eastAsiaTheme="minorEastAsia"/>
              <w:b w:val="0"/>
              <w:bCs w:val="0"/>
              <w:caps w:val="0"/>
              <w:noProof/>
              <w:color w:val="auto"/>
              <w:sz w:val="22"/>
              <w:szCs w:val="22"/>
              <w:lang w:eastAsia="en-US"/>
            </w:rPr>
          </w:pPr>
          <w:r w:rsidRPr="004012E7">
            <w:rPr>
              <w:i/>
              <w:iCs/>
              <w:sz w:val="28"/>
              <w:szCs w:val="28"/>
            </w:rPr>
            <w:fldChar w:fldCharType="begin"/>
          </w:r>
          <w:r w:rsidRPr="004012E7">
            <w:rPr>
              <w:sz w:val="28"/>
              <w:szCs w:val="28"/>
            </w:rPr>
            <w:instrText xml:space="preserve"> TOC \o "1-3" \h \z \u </w:instrText>
          </w:r>
          <w:r w:rsidRPr="004012E7">
            <w:rPr>
              <w:i/>
              <w:iCs/>
              <w:sz w:val="28"/>
              <w:szCs w:val="28"/>
            </w:rPr>
            <w:fldChar w:fldCharType="separate"/>
          </w:r>
          <w:hyperlink w:anchor="_Toc10383087" w:history="1">
            <w:r w:rsidR="00500543" w:rsidRPr="00A61FAB">
              <w:rPr>
                <w:rStyle w:val="Hyperlink"/>
                <w:iCs/>
                <w:noProof/>
              </w:rPr>
              <w:t>Milestone 1</w:t>
            </w:r>
            <w:r w:rsidR="00500543">
              <w:rPr>
                <w:noProof/>
                <w:webHidden/>
              </w:rPr>
              <w:tab/>
            </w:r>
            <w:r w:rsidR="00500543">
              <w:rPr>
                <w:noProof/>
                <w:webHidden/>
              </w:rPr>
              <w:fldChar w:fldCharType="begin"/>
            </w:r>
            <w:r w:rsidR="00500543">
              <w:rPr>
                <w:noProof/>
                <w:webHidden/>
              </w:rPr>
              <w:instrText xml:space="preserve"> PAGEREF _Toc10383087 \h </w:instrText>
            </w:r>
            <w:r w:rsidR="00500543">
              <w:rPr>
                <w:noProof/>
                <w:webHidden/>
              </w:rPr>
            </w:r>
            <w:r w:rsidR="00500543">
              <w:rPr>
                <w:noProof/>
                <w:webHidden/>
              </w:rPr>
              <w:fldChar w:fldCharType="separate"/>
            </w:r>
            <w:r w:rsidR="00500543">
              <w:rPr>
                <w:noProof/>
                <w:webHidden/>
              </w:rPr>
              <w:t>3</w:t>
            </w:r>
            <w:r w:rsidR="00500543">
              <w:rPr>
                <w:noProof/>
                <w:webHidden/>
              </w:rPr>
              <w:fldChar w:fldCharType="end"/>
            </w:r>
          </w:hyperlink>
        </w:p>
        <w:p w14:paraId="3714471A" w14:textId="11678C81" w:rsidR="00500543" w:rsidRDefault="00EA5AF5">
          <w:pPr>
            <w:pStyle w:val="TOC2"/>
            <w:tabs>
              <w:tab w:val="right" w:leader="dot" w:pos="8630"/>
            </w:tabs>
            <w:rPr>
              <w:rFonts w:eastAsiaTheme="minorEastAsia"/>
              <w:smallCaps w:val="0"/>
              <w:noProof/>
              <w:color w:val="auto"/>
              <w:sz w:val="22"/>
              <w:szCs w:val="22"/>
              <w:lang w:eastAsia="en-US"/>
            </w:rPr>
          </w:pPr>
          <w:hyperlink w:anchor="_Toc10383088" w:history="1">
            <w:r w:rsidR="00500543" w:rsidRPr="00A61FAB">
              <w:rPr>
                <w:rStyle w:val="Hyperlink"/>
                <w:noProof/>
                <w:lang w:val="fr-FR"/>
              </w:rPr>
              <w:t>Roles and Responsibilities Matrix</w:t>
            </w:r>
            <w:r w:rsidR="00500543">
              <w:rPr>
                <w:noProof/>
                <w:webHidden/>
              </w:rPr>
              <w:tab/>
            </w:r>
            <w:r w:rsidR="00500543">
              <w:rPr>
                <w:noProof/>
                <w:webHidden/>
              </w:rPr>
              <w:fldChar w:fldCharType="begin"/>
            </w:r>
            <w:r w:rsidR="00500543">
              <w:rPr>
                <w:noProof/>
                <w:webHidden/>
              </w:rPr>
              <w:instrText xml:space="preserve"> PAGEREF _Toc10383088 \h </w:instrText>
            </w:r>
            <w:r w:rsidR="00500543">
              <w:rPr>
                <w:noProof/>
                <w:webHidden/>
              </w:rPr>
            </w:r>
            <w:r w:rsidR="00500543">
              <w:rPr>
                <w:noProof/>
                <w:webHidden/>
              </w:rPr>
              <w:fldChar w:fldCharType="separate"/>
            </w:r>
            <w:r w:rsidR="00500543">
              <w:rPr>
                <w:noProof/>
                <w:webHidden/>
              </w:rPr>
              <w:t>5</w:t>
            </w:r>
            <w:r w:rsidR="00500543">
              <w:rPr>
                <w:noProof/>
                <w:webHidden/>
              </w:rPr>
              <w:fldChar w:fldCharType="end"/>
            </w:r>
          </w:hyperlink>
        </w:p>
        <w:p w14:paraId="1FF87156" w14:textId="211E5DFE" w:rsidR="00500543" w:rsidRDefault="00EA5AF5">
          <w:pPr>
            <w:pStyle w:val="TOC2"/>
            <w:tabs>
              <w:tab w:val="right" w:leader="dot" w:pos="8630"/>
            </w:tabs>
            <w:rPr>
              <w:rFonts w:eastAsiaTheme="minorEastAsia"/>
              <w:smallCaps w:val="0"/>
              <w:noProof/>
              <w:color w:val="auto"/>
              <w:sz w:val="22"/>
              <w:szCs w:val="22"/>
              <w:lang w:eastAsia="en-US"/>
            </w:rPr>
          </w:pPr>
          <w:hyperlink w:anchor="_Toc10383089" w:history="1">
            <w:r w:rsidR="00500543" w:rsidRPr="00A61FAB">
              <w:rPr>
                <w:rStyle w:val="Hyperlink"/>
                <w:rFonts w:cstheme="minorHAnsi"/>
                <w:noProof/>
              </w:rPr>
              <w:t>Milestone Change Log</w:t>
            </w:r>
            <w:r w:rsidR="00500543">
              <w:rPr>
                <w:noProof/>
                <w:webHidden/>
              </w:rPr>
              <w:tab/>
            </w:r>
            <w:r w:rsidR="00500543">
              <w:rPr>
                <w:noProof/>
                <w:webHidden/>
              </w:rPr>
              <w:fldChar w:fldCharType="begin"/>
            </w:r>
            <w:r w:rsidR="00500543">
              <w:rPr>
                <w:noProof/>
                <w:webHidden/>
              </w:rPr>
              <w:instrText xml:space="preserve"> PAGEREF _Toc10383089 \h </w:instrText>
            </w:r>
            <w:r w:rsidR="00500543">
              <w:rPr>
                <w:noProof/>
                <w:webHidden/>
              </w:rPr>
            </w:r>
            <w:r w:rsidR="00500543">
              <w:rPr>
                <w:noProof/>
                <w:webHidden/>
              </w:rPr>
              <w:fldChar w:fldCharType="separate"/>
            </w:r>
            <w:r w:rsidR="00500543">
              <w:rPr>
                <w:noProof/>
                <w:webHidden/>
              </w:rPr>
              <w:t>8</w:t>
            </w:r>
            <w:r w:rsidR="00500543">
              <w:rPr>
                <w:noProof/>
                <w:webHidden/>
              </w:rPr>
              <w:fldChar w:fldCharType="end"/>
            </w:r>
          </w:hyperlink>
        </w:p>
        <w:p w14:paraId="1920AF42" w14:textId="64E63F1B" w:rsidR="00500543" w:rsidRDefault="00EA5AF5">
          <w:pPr>
            <w:pStyle w:val="TOC2"/>
            <w:tabs>
              <w:tab w:val="right" w:leader="dot" w:pos="8630"/>
            </w:tabs>
            <w:rPr>
              <w:rFonts w:eastAsiaTheme="minorEastAsia"/>
              <w:smallCaps w:val="0"/>
              <w:noProof/>
              <w:color w:val="auto"/>
              <w:sz w:val="22"/>
              <w:szCs w:val="22"/>
              <w:lang w:eastAsia="en-US"/>
            </w:rPr>
          </w:pPr>
          <w:hyperlink w:anchor="_Toc10383090" w:history="1">
            <w:r w:rsidR="00500543" w:rsidRPr="00A61FAB">
              <w:rPr>
                <w:rStyle w:val="Hyperlink"/>
                <w:noProof/>
              </w:rPr>
              <w:t>Client Documents</w:t>
            </w:r>
            <w:r w:rsidR="00500543">
              <w:rPr>
                <w:noProof/>
                <w:webHidden/>
              </w:rPr>
              <w:tab/>
            </w:r>
            <w:r w:rsidR="00500543">
              <w:rPr>
                <w:noProof/>
                <w:webHidden/>
              </w:rPr>
              <w:fldChar w:fldCharType="begin"/>
            </w:r>
            <w:r w:rsidR="00500543">
              <w:rPr>
                <w:noProof/>
                <w:webHidden/>
              </w:rPr>
              <w:instrText xml:space="preserve"> PAGEREF _Toc10383090 \h </w:instrText>
            </w:r>
            <w:r w:rsidR="00500543">
              <w:rPr>
                <w:noProof/>
                <w:webHidden/>
              </w:rPr>
            </w:r>
            <w:r w:rsidR="00500543">
              <w:rPr>
                <w:noProof/>
                <w:webHidden/>
              </w:rPr>
              <w:fldChar w:fldCharType="separate"/>
            </w:r>
            <w:r w:rsidR="00500543">
              <w:rPr>
                <w:noProof/>
                <w:webHidden/>
              </w:rPr>
              <w:t>10</w:t>
            </w:r>
            <w:r w:rsidR="00500543">
              <w:rPr>
                <w:noProof/>
                <w:webHidden/>
              </w:rPr>
              <w:fldChar w:fldCharType="end"/>
            </w:r>
          </w:hyperlink>
        </w:p>
        <w:p w14:paraId="15F0479A" w14:textId="3D974AE0" w:rsidR="00500543" w:rsidRDefault="00EA5AF5">
          <w:pPr>
            <w:pStyle w:val="TOC3"/>
            <w:tabs>
              <w:tab w:val="right" w:leader="dot" w:pos="8630"/>
            </w:tabs>
            <w:rPr>
              <w:rFonts w:eastAsiaTheme="minorEastAsia"/>
              <w:i w:val="0"/>
              <w:iCs w:val="0"/>
              <w:noProof/>
              <w:color w:val="auto"/>
              <w:sz w:val="22"/>
              <w:szCs w:val="22"/>
              <w:lang w:eastAsia="en-US"/>
            </w:rPr>
          </w:pPr>
          <w:hyperlink w:anchor="_Toc10383091" w:history="1">
            <w:r w:rsidR="00500543" w:rsidRPr="00A61FAB">
              <w:rPr>
                <w:rStyle w:val="Hyperlink"/>
                <w:noProof/>
              </w:rPr>
              <w:t>Opening Statement</w:t>
            </w:r>
            <w:r w:rsidR="00500543">
              <w:rPr>
                <w:noProof/>
                <w:webHidden/>
              </w:rPr>
              <w:tab/>
            </w:r>
            <w:r w:rsidR="00500543">
              <w:rPr>
                <w:noProof/>
                <w:webHidden/>
              </w:rPr>
              <w:fldChar w:fldCharType="begin"/>
            </w:r>
            <w:r w:rsidR="00500543">
              <w:rPr>
                <w:noProof/>
                <w:webHidden/>
              </w:rPr>
              <w:instrText xml:space="preserve"> PAGEREF _Toc10383091 \h </w:instrText>
            </w:r>
            <w:r w:rsidR="00500543">
              <w:rPr>
                <w:noProof/>
                <w:webHidden/>
              </w:rPr>
            </w:r>
            <w:r w:rsidR="00500543">
              <w:rPr>
                <w:noProof/>
                <w:webHidden/>
              </w:rPr>
              <w:fldChar w:fldCharType="separate"/>
            </w:r>
            <w:r w:rsidR="00500543">
              <w:rPr>
                <w:noProof/>
                <w:webHidden/>
              </w:rPr>
              <w:t>10</w:t>
            </w:r>
            <w:r w:rsidR="00500543">
              <w:rPr>
                <w:noProof/>
                <w:webHidden/>
              </w:rPr>
              <w:fldChar w:fldCharType="end"/>
            </w:r>
          </w:hyperlink>
        </w:p>
        <w:p w14:paraId="3DF7A381" w14:textId="50BB85B9" w:rsidR="00500543" w:rsidRDefault="00EA5AF5">
          <w:pPr>
            <w:pStyle w:val="TOC3"/>
            <w:tabs>
              <w:tab w:val="right" w:leader="dot" w:pos="8630"/>
            </w:tabs>
            <w:rPr>
              <w:rFonts w:eastAsiaTheme="minorEastAsia"/>
              <w:i w:val="0"/>
              <w:iCs w:val="0"/>
              <w:noProof/>
              <w:color w:val="auto"/>
              <w:sz w:val="22"/>
              <w:szCs w:val="22"/>
              <w:lang w:eastAsia="en-US"/>
            </w:rPr>
          </w:pPr>
          <w:hyperlink w:anchor="_Toc10383092" w:history="1">
            <w:r w:rsidR="00500543" w:rsidRPr="00A61FAB">
              <w:rPr>
                <w:rStyle w:val="Hyperlink"/>
                <w:noProof/>
              </w:rPr>
              <w:t>Executive Summary</w:t>
            </w:r>
            <w:r w:rsidR="00500543">
              <w:rPr>
                <w:noProof/>
                <w:webHidden/>
              </w:rPr>
              <w:tab/>
            </w:r>
            <w:r w:rsidR="00500543">
              <w:rPr>
                <w:noProof/>
                <w:webHidden/>
              </w:rPr>
              <w:fldChar w:fldCharType="begin"/>
            </w:r>
            <w:r w:rsidR="00500543">
              <w:rPr>
                <w:noProof/>
                <w:webHidden/>
              </w:rPr>
              <w:instrText xml:space="preserve"> PAGEREF _Toc10383092 \h </w:instrText>
            </w:r>
            <w:r w:rsidR="00500543">
              <w:rPr>
                <w:noProof/>
                <w:webHidden/>
              </w:rPr>
            </w:r>
            <w:r w:rsidR="00500543">
              <w:rPr>
                <w:noProof/>
                <w:webHidden/>
              </w:rPr>
              <w:fldChar w:fldCharType="separate"/>
            </w:r>
            <w:r w:rsidR="00500543">
              <w:rPr>
                <w:noProof/>
                <w:webHidden/>
              </w:rPr>
              <w:t>10</w:t>
            </w:r>
            <w:r w:rsidR="00500543">
              <w:rPr>
                <w:noProof/>
                <w:webHidden/>
              </w:rPr>
              <w:fldChar w:fldCharType="end"/>
            </w:r>
          </w:hyperlink>
        </w:p>
        <w:p w14:paraId="60486D6B" w14:textId="0F4537E6" w:rsidR="00500543" w:rsidRDefault="00EA5AF5">
          <w:pPr>
            <w:pStyle w:val="TOC3"/>
            <w:tabs>
              <w:tab w:val="right" w:leader="dot" w:pos="8630"/>
            </w:tabs>
            <w:rPr>
              <w:rFonts w:eastAsiaTheme="minorEastAsia"/>
              <w:i w:val="0"/>
              <w:iCs w:val="0"/>
              <w:noProof/>
              <w:color w:val="auto"/>
              <w:sz w:val="22"/>
              <w:szCs w:val="22"/>
              <w:lang w:eastAsia="en-US"/>
            </w:rPr>
          </w:pPr>
          <w:hyperlink w:anchor="_Toc10383093" w:history="1">
            <w:r w:rsidR="00500543" w:rsidRPr="00A61FAB">
              <w:rPr>
                <w:rStyle w:val="Hyperlink"/>
                <w:noProof/>
              </w:rPr>
              <w:t>Implications for the Client</w:t>
            </w:r>
            <w:r w:rsidR="00500543">
              <w:rPr>
                <w:noProof/>
                <w:webHidden/>
              </w:rPr>
              <w:tab/>
            </w:r>
            <w:r w:rsidR="00500543">
              <w:rPr>
                <w:noProof/>
                <w:webHidden/>
              </w:rPr>
              <w:fldChar w:fldCharType="begin"/>
            </w:r>
            <w:r w:rsidR="00500543">
              <w:rPr>
                <w:noProof/>
                <w:webHidden/>
              </w:rPr>
              <w:instrText xml:space="preserve"> PAGEREF _Toc10383093 \h </w:instrText>
            </w:r>
            <w:r w:rsidR="00500543">
              <w:rPr>
                <w:noProof/>
                <w:webHidden/>
              </w:rPr>
            </w:r>
            <w:r w:rsidR="00500543">
              <w:rPr>
                <w:noProof/>
                <w:webHidden/>
              </w:rPr>
              <w:fldChar w:fldCharType="separate"/>
            </w:r>
            <w:r w:rsidR="00500543">
              <w:rPr>
                <w:noProof/>
                <w:webHidden/>
              </w:rPr>
              <w:t>12</w:t>
            </w:r>
            <w:r w:rsidR="00500543">
              <w:rPr>
                <w:noProof/>
                <w:webHidden/>
              </w:rPr>
              <w:fldChar w:fldCharType="end"/>
            </w:r>
          </w:hyperlink>
        </w:p>
        <w:p w14:paraId="559A8EBE" w14:textId="183193AE" w:rsidR="00500543" w:rsidRDefault="00EA5AF5">
          <w:pPr>
            <w:pStyle w:val="TOC3"/>
            <w:tabs>
              <w:tab w:val="right" w:leader="dot" w:pos="8630"/>
            </w:tabs>
            <w:rPr>
              <w:rFonts w:eastAsiaTheme="minorEastAsia"/>
              <w:i w:val="0"/>
              <w:iCs w:val="0"/>
              <w:noProof/>
              <w:color w:val="auto"/>
              <w:sz w:val="22"/>
              <w:szCs w:val="22"/>
              <w:lang w:eastAsia="en-US"/>
            </w:rPr>
          </w:pPr>
          <w:hyperlink w:anchor="_Toc10383094" w:history="1">
            <w:r w:rsidR="00500543" w:rsidRPr="00A61FAB">
              <w:rPr>
                <w:rStyle w:val="Hyperlink"/>
                <w:noProof/>
              </w:rPr>
              <w:t>Items for Approval</w:t>
            </w:r>
            <w:r w:rsidR="00500543">
              <w:rPr>
                <w:noProof/>
                <w:webHidden/>
              </w:rPr>
              <w:tab/>
            </w:r>
            <w:r w:rsidR="00500543">
              <w:rPr>
                <w:noProof/>
                <w:webHidden/>
              </w:rPr>
              <w:fldChar w:fldCharType="begin"/>
            </w:r>
            <w:r w:rsidR="00500543">
              <w:rPr>
                <w:noProof/>
                <w:webHidden/>
              </w:rPr>
              <w:instrText xml:space="preserve"> PAGEREF _Toc10383094 \h </w:instrText>
            </w:r>
            <w:r w:rsidR="00500543">
              <w:rPr>
                <w:noProof/>
                <w:webHidden/>
              </w:rPr>
            </w:r>
            <w:r w:rsidR="00500543">
              <w:rPr>
                <w:noProof/>
                <w:webHidden/>
              </w:rPr>
              <w:fldChar w:fldCharType="separate"/>
            </w:r>
            <w:r w:rsidR="00500543">
              <w:rPr>
                <w:noProof/>
                <w:webHidden/>
              </w:rPr>
              <w:t>12</w:t>
            </w:r>
            <w:r w:rsidR="00500543">
              <w:rPr>
                <w:noProof/>
                <w:webHidden/>
              </w:rPr>
              <w:fldChar w:fldCharType="end"/>
            </w:r>
          </w:hyperlink>
        </w:p>
        <w:p w14:paraId="2562E5F1" w14:textId="39D58E75" w:rsidR="00500543" w:rsidRDefault="00EA5AF5">
          <w:pPr>
            <w:pStyle w:val="TOC2"/>
            <w:tabs>
              <w:tab w:val="right" w:leader="dot" w:pos="8630"/>
            </w:tabs>
            <w:rPr>
              <w:rFonts w:eastAsiaTheme="minorEastAsia"/>
              <w:smallCaps w:val="0"/>
              <w:noProof/>
              <w:color w:val="auto"/>
              <w:sz w:val="22"/>
              <w:szCs w:val="22"/>
              <w:lang w:eastAsia="en-US"/>
            </w:rPr>
          </w:pPr>
          <w:hyperlink w:anchor="_Toc10383095" w:history="1">
            <w:r w:rsidR="00500543" w:rsidRPr="00A61FAB">
              <w:rPr>
                <w:rStyle w:val="Hyperlink"/>
                <w:noProof/>
              </w:rPr>
              <w:t>System Service Request (SSR)</w:t>
            </w:r>
            <w:r w:rsidR="00500543">
              <w:rPr>
                <w:noProof/>
                <w:webHidden/>
              </w:rPr>
              <w:tab/>
            </w:r>
            <w:r w:rsidR="00500543">
              <w:rPr>
                <w:noProof/>
                <w:webHidden/>
              </w:rPr>
              <w:fldChar w:fldCharType="begin"/>
            </w:r>
            <w:r w:rsidR="00500543">
              <w:rPr>
                <w:noProof/>
                <w:webHidden/>
              </w:rPr>
              <w:instrText xml:space="preserve"> PAGEREF _Toc10383095 \h </w:instrText>
            </w:r>
            <w:r w:rsidR="00500543">
              <w:rPr>
                <w:noProof/>
                <w:webHidden/>
              </w:rPr>
            </w:r>
            <w:r w:rsidR="00500543">
              <w:rPr>
                <w:noProof/>
                <w:webHidden/>
              </w:rPr>
              <w:fldChar w:fldCharType="separate"/>
            </w:r>
            <w:r w:rsidR="00500543">
              <w:rPr>
                <w:noProof/>
                <w:webHidden/>
              </w:rPr>
              <w:t>13</w:t>
            </w:r>
            <w:r w:rsidR="00500543">
              <w:rPr>
                <w:noProof/>
                <w:webHidden/>
              </w:rPr>
              <w:fldChar w:fldCharType="end"/>
            </w:r>
          </w:hyperlink>
        </w:p>
        <w:p w14:paraId="5E1C1D00" w14:textId="747F1D93" w:rsidR="00500543" w:rsidRDefault="00EA5AF5">
          <w:pPr>
            <w:pStyle w:val="TOC2"/>
            <w:tabs>
              <w:tab w:val="right" w:leader="dot" w:pos="8630"/>
            </w:tabs>
            <w:rPr>
              <w:rFonts w:eastAsiaTheme="minorEastAsia"/>
              <w:smallCaps w:val="0"/>
              <w:noProof/>
              <w:color w:val="auto"/>
              <w:sz w:val="22"/>
              <w:szCs w:val="22"/>
              <w:lang w:eastAsia="en-US"/>
            </w:rPr>
          </w:pPr>
          <w:hyperlink r:id="rId17" w:anchor="_Toc10383096" w:history="1">
            <w:r w:rsidR="00500543" w:rsidRPr="00A61FAB">
              <w:rPr>
                <w:rStyle w:val="Hyperlink"/>
                <w:noProof/>
              </w:rPr>
              <w:t>Stakeholder Register</w:t>
            </w:r>
            <w:r w:rsidR="00500543">
              <w:rPr>
                <w:noProof/>
                <w:webHidden/>
              </w:rPr>
              <w:tab/>
            </w:r>
            <w:r w:rsidR="00500543">
              <w:rPr>
                <w:noProof/>
                <w:webHidden/>
              </w:rPr>
              <w:fldChar w:fldCharType="begin"/>
            </w:r>
            <w:r w:rsidR="00500543">
              <w:rPr>
                <w:noProof/>
                <w:webHidden/>
              </w:rPr>
              <w:instrText xml:space="preserve"> PAGEREF _Toc10383096 \h </w:instrText>
            </w:r>
            <w:r w:rsidR="00500543">
              <w:rPr>
                <w:noProof/>
                <w:webHidden/>
              </w:rPr>
            </w:r>
            <w:r w:rsidR="00500543">
              <w:rPr>
                <w:noProof/>
                <w:webHidden/>
              </w:rPr>
              <w:fldChar w:fldCharType="separate"/>
            </w:r>
            <w:r w:rsidR="00500543">
              <w:rPr>
                <w:noProof/>
                <w:webHidden/>
              </w:rPr>
              <w:t>16</w:t>
            </w:r>
            <w:r w:rsidR="00500543">
              <w:rPr>
                <w:noProof/>
                <w:webHidden/>
              </w:rPr>
              <w:fldChar w:fldCharType="end"/>
            </w:r>
          </w:hyperlink>
        </w:p>
        <w:p w14:paraId="779169A8" w14:textId="3CE816A8" w:rsidR="00500543" w:rsidRDefault="00EA5AF5">
          <w:pPr>
            <w:pStyle w:val="TOC2"/>
            <w:tabs>
              <w:tab w:val="right" w:leader="dot" w:pos="8630"/>
            </w:tabs>
            <w:rPr>
              <w:rFonts w:eastAsiaTheme="minorEastAsia"/>
              <w:smallCaps w:val="0"/>
              <w:noProof/>
              <w:color w:val="auto"/>
              <w:sz w:val="22"/>
              <w:szCs w:val="22"/>
              <w:lang w:eastAsia="en-US"/>
            </w:rPr>
          </w:pPr>
          <w:hyperlink w:anchor="_Toc10383097" w:history="1">
            <w:r w:rsidR="00500543" w:rsidRPr="00A61FAB">
              <w:rPr>
                <w:rStyle w:val="Hyperlink"/>
                <w:noProof/>
              </w:rPr>
              <w:t>Project Charter</w:t>
            </w:r>
            <w:r w:rsidR="00500543">
              <w:rPr>
                <w:noProof/>
                <w:webHidden/>
              </w:rPr>
              <w:tab/>
            </w:r>
            <w:r w:rsidR="00500543">
              <w:rPr>
                <w:noProof/>
                <w:webHidden/>
              </w:rPr>
              <w:fldChar w:fldCharType="begin"/>
            </w:r>
            <w:r w:rsidR="00500543">
              <w:rPr>
                <w:noProof/>
                <w:webHidden/>
              </w:rPr>
              <w:instrText xml:space="preserve"> PAGEREF _Toc10383097 \h </w:instrText>
            </w:r>
            <w:r w:rsidR="00500543">
              <w:rPr>
                <w:noProof/>
                <w:webHidden/>
              </w:rPr>
            </w:r>
            <w:r w:rsidR="00500543">
              <w:rPr>
                <w:noProof/>
                <w:webHidden/>
              </w:rPr>
              <w:fldChar w:fldCharType="separate"/>
            </w:r>
            <w:r w:rsidR="00500543">
              <w:rPr>
                <w:noProof/>
                <w:webHidden/>
              </w:rPr>
              <w:t>17</w:t>
            </w:r>
            <w:r w:rsidR="00500543">
              <w:rPr>
                <w:noProof/>
                <w:webHidden/>
              </w:rPr>
              <w:fldChar w:fldCharType="end"/>
            </w:r>
          </w:hyperlink>
        </w:p>
        <w:p w14:paraId="208F3803" w14:textId="5DD3A902" w:rsidR="00500543" w:rsidRDefault="00EA5AF5">
          <w:pPr>
            <w:pStyle w:val="TOC2"/>
            <w:tabs>
              <w:tab w:val="right" w:leader="dot" w:pos="8630"/>
            </w:tabs>
            <w:rPr>
              <w:rFonts w:eastAsiaTheme="minorEastAsia"/>
              <w:smallCaps w:val="0"/>
              <w:noProof/>
              <w:color w:val="auto"/>
              <w:sz w:val="22"/>
              <w:szCs w:val="22"/>
              <w:lang w:eastAsia="en-US"/>
            </w:rPr>
          </w:pPr>
          <w:hyperlink w:anchor="_Toc10383098" w:history="1">
            <w:r w:rsidR="00500543" w:rsidRPr="00A61FAB">
              <w:rPr>
                <w:rStyle w:val="Hyperlink"/>
                <w:noProof/>
              </w:rPr>
              <w:t>Issue Log</w:t>
            </w:r>
            <w:r w:rsidR="00500543">
              <w:rPr>
                <w:noProof/>
                <w:webHidden/>
              </w:rPr>
              <w:tab/>
            </w:r>
            <w:r w:rsidR="00500543">
              <w:rPr>
                <w:noProof/>
                <w:webHidden/>
              </w:rPr>
              <w:fldChar w:fldCharType="begin"/>
            </w:r>
            <w:r w:rsidR="00500543">
              <w:rPr>
                <w:noProof/>
                <w:webHidden/>
              </w:rPr>
              <w:instrText xml:space="preserve"> PAGEREF _Toc10383098 \h </w:instrText>
            </w:r>
            <w:r w:rsidR="00500543">
              <w:rPr>
                <w:noProof/>
                <w:webHidden/>
              </w:rPr>
            </w:r>
            <w:r w:rsidR="00500543">
              <w:rPr>
                <w:noProof/>
                <w:webHidden/>
              </w:rPr>
              <w:fldChar w:fldCharType="separate"/>
            </w:r>
            <w:r w:rsidR="00500543">
              <w:rPr>
                <w:noProof/>
                <w:webHidden/>
              </w:rPr>
              <w:t>27</w:t>
            </w:r>
            <w:r w:rsidR="00500543">
              <w:rPr>
                <w:noProof/>
                <w:webHidden/>
              </w:rPr>
              <w:fldChar w:fldCharType="end"/>
            </w:r>
          </w:hyperlink>
        </w:p>
        <w:p w14:paraId="316486CF" w14:textId="36387439" w:rsidR="00500543" w:rsidRDefault="00EA5AF5">
          <w:pPr>
            <w:pStyle w:val="TOC1"/>
            <w:tabs>
              <w:tab w:val="right" w:leader="dot" w:pos="8630"/>
            </w:tabs>
            <w:rPr>
              <w:rFonts w:eastAsiaTheme="minorEastAsia"/>
              <w:b w:val="0"/>
              <w:bCs w:val="0"/>
              <w:caps w:val="0"/>
              <w:noProof/>
              <w:color w:val="auto"/>
              <w:sz w:val="22"/>
              <w:szCs w:val="22"/>
              <w:lang w:eastAsia="en-US"/>
            </w:rPr>
          </w:pPr>
          <w:hyperlink w:anchor="_Toc10383099" w:history="1">
            <w:r w:rsidR="00500543" w:rsidRPr="00A61FAB">
              <w:rPr>
                <w:rStyle w:val="Hyperlink"/>
                <w:iCs/>
                <w:noProof/>
              </w:rPr>
              <w:t>Milestone 2</w:t>
            </w:r>
            <w:r w:rsidR="00500543">
              <w:rPr>
                <w:noProof/>
                <w:webHidden/>
              </w:rPr>
              <w:tab/>
            </w:r>
            <w:r w:rsidR="00500543">
              <w:rPr>
                <w:noProof/>
                <w:webHidden/>
              </w:rPr>
              <w:fldChar w:fldCharType="begin"/>
            </w:r>
            <w:r w:rsidR="00500543">
              <w:rPr>
                <w:noProof/>
                <w:webHidden/>
              </w:rPr>
              <w:instrText xml:space="preserve"> PAGEREF _Toc10383099 \h </w:instrText>
            </w:r>
            <w:r w:rsidR="00500543">
              <w:rPr>
                <w:noProof/>
                <w:webHidden/>
              </w:rPr>
            </w:r>
            <w:r w:rsidR="00500543">
              <w:rPr>
                <w:noProof/>
                <w:webHidden/>
              </w:rPr>
              <w:fldChar w:fldCharType="separate"/>
            </w:r>
            <w:r w:rsidR="00500543">
              <w:rPr>
                <w:noProof/>
                <w:webHidden/>
              </w:rPr>
              <w:t>28</w:t>
            </w:r>
            <w:r w:rsidR="00500543">
              <w:rPr>
                <w:noProof/>
                <w:webHidden/>
              </w:rPr>
              <w:fldChar w:fldCharType="end"/>
            </w:r>
          </w:hyperlink>
        </w:p>
        <w:p w14:paraId="749D79B1" w14:textId="29B47027" w:rsidR="00500543" w:rsidRDefault="00EA5AF5">
          <w:pPr>
            <w:pStyle w:val="TOC2"/>
            <w:tabs>
              <w:tab w:val="right" w:leader="dot" w:pos="8630"/>
            </w:tabs>
            <w:rPr>
              <w:rFonts w:eastAsiaTheme="minorEastAsia"/>
              <w:smallCaps w:val="0"/>
              <w:noProof/>
              <w:color w:val="auto"/>
              <w:sz w:val="22"/>
              <w:szCs w:val="22"/>
              <w:lang w:eastAsia="en-US"/>
            </w:rPr>
          </w:pPr>
          <w:hyperlink w:anchor="_Toc10383101" w:history="1">
            <w:r w:rsidR="00500543" w:rsidRPr="00A61FAB">
              <w:rPr>
                <w:rStyle w:val="Hyperlink"/>
                <w:noProof/>
                <w:lang w:val="fr-FR" w:eastAsia="en-US"/>
              </w:rPr>
              <w:t>Roles and Responsibilities Matrix</w:t>
            </w:r>
            <w:r w:rsidR="00500543">
              <w:rPr>
                <w:noProof/>
                <w:webHidden/>
              </w:rPr>
              <w:tab/>
            </w:r>
            <w:r w:rsidR="00500543">
              <w:rPr>
                <w:noProof/>
                <w:webHidden/>
              </w:rPr>
              <w:fldChar w:fldCharType="begin"/>
            </w:r>
            <w:r w:rsidR="00500543">
              <w:rPr>
                <w:noProof/>
                <w:webHidden/>
              </w:rPr>
              <w:instrText xml:space="preserve"> PAGEREF _Toc10383101 \h </w:instrText>
            </w:r>
            <w:r w:rsidR="00500543">
              <w:rPr>
                <w:noProof/>
                <w:webHidden/>
              </w:rPr>
            </w:r>
            <w:r w:rsidR="00500543">
              <w:rPr>
                <w:noProof/>
                <w:webHidden/>
              </w:rPr>
              <w:fldChar w:fldCharType="separate"/>
            </w:r>
            <w:r w:rsidR="00500543">
              <w:rPr>
                <w:noProof/>
                <w:webHidden/>
              </w:rPr>
              <w:t>30</w:t>
            </w:r>
            <w:r w:rsidR="00500543">
              <w:rPr>
                <w:noProof/>
                <w:webHidden/>
              </w:rPr>
              <w:fldChar w:fldCharType="end"/>
            </w:r>
          </w:hyperlink>
        </w:p>
        <w:p w14:paraId="585272CF" w14:textId="0C318CC8" w:rsidR="00500543" w:rsidRDefault="00EA5AF5">
          <w:pPr>
            <w:pStyle w:val="TOC2"/>
            <w:tabs>
              <w:tab w:val="right" w:leader="dot" w:pos="8630"/>
            </w:tabs>
            <w:rPr>
              <w:rFonts w:eastAsiaTheme="minorEastAsia"/>
              <w:smallCaps w:val="0"/>
              <w:noProof/>
              <w:color w:val="auto"/>
              <w:sz w:val="22"/>
              <w:szCs w:val="22"/>
              <w:lang w:eastAsia="en-US"/>
            </w:rPr>
          </w:pPr>
          <w:hyperlink w:anchor="_Toc10383102" w:history="1">
            <w:r w:rsidR="00500543" w:rsidRPr="00A61FAB">
              <w:rPr>
                <w:rStyle w:val="Hyperlink"/>
                <w:noProof/>
              </w:rPr>
              <w:t>Milestone Change Log</w:t>
            </w:r>
            <w:r w:rsidR="00500543">
              <w:rPr>
                <w:noProof/>
                <w:webHidden/>
              </w:rPr>
              <w:tab/>
            </w:r>
            <w:r w:rsidR="00500543">
              <w:rPr>
                <w:noProof/>
                <w:webHidden/>
              </w:rPr>
              <w:fldChar w:fldCharType="begin"/>
            </w:r>
            <w:r w:rsidR="00500543">
              <w:rPr>
                <w:noProof/>
                <w:webHidden/>
              </w:rPr>
              <w:instrText xml:space="preserve"> PAGEREF _Toc10383102 \h </w:instrText>
            </w:r>
            <w:r w:rsidR="00500543">
              <w:rPr>
                <w:noProof/>
                <w:webHidden/>
              </w:rPr>
            </w:r>
            <w:r w:rsidR="00500543">
              <w:rPr>
                <w:noProof/>
                <w:webHidden/>
              </w:rPr>
              <w:fldChar w:fldCharType="separate"/>
            </w:r>
            <w:r w:rsidR="00500543">
              <w:rPr>
                <w:noProof/>
                <w:webHidden/>
              </w:rPr>
              <w:t>32</w:t>
            </w:r>
            <w:r w:rsidR="00500543">
              <w:rPr>
                <w:noProof/>
                <w:webHidden/>
              </w:rPr>
              <w:fldChar w:fldCharType="end"/>
            </w:r>
          </w:hyperlink>
        </w:p>
        <w:p w14:paraId="461FA6B6" w14:textId="45CBCF08" w:rsidR="00500543" w:rsidRDefault="00EA5AF5">
          <w:pPr>
            <w:pStyle w:val="TOC2"/>
            <w:tabs>
              <w:tab w:val="right" w:leader="dot" w:pos="8630"/>
            </w:tabs>
            <w:rPr>
              <w:rFonts w:eastAsiaTheme="minorEastAsia"/>
              <w:smallCaps w:val="0"/>
              <w:noProof/>
              <w:color w:val="auto"/>
              <w:sz w:val="22"/>
              <w:szCs w:val="22"/>
              <w:lang w:eastAsia="en-US"/>
            </w:rPr>
          </w:pPr>
          <w:hyperlink w:anchor="_Toc10383104" w:history="1">
            <w:r w:rsidR="00500543" w:rsidRPr="00A61FAB">
              <w:rPr>
                <w:rStyle w:val="Hyperlink"/>
                <w:noProof/>
              </w:rPr>
              <w:t>Client Documents</w:t>
            </w:r>
            <w:r w:rsidR="00500543">
              <w:rPr>
                <w:noProof/>
                <w:webHidden/>
              </w:rPr>
              <w:tab/>
            </w:r>
            <w:r w:rsidR="00500543">
              <w:rPr>
                <w:noProof/>
                <w:webHidden/>
              </w:rPr>
              <w:fldChar w:fldCharType="begin"/>
            </w:r>
            <w:r w:rsidR="00500543">
              <w:rPr>
                <w:noProof/>
                <w:webHidden/>
              </w:rPr>
              <w:instrText xml:space="preserve"> PAGEREF _Toc10383104 \h </w:instrText>
            </w:r>
            <w:r w:rsidR="00500543">
              <w:rPr>
                <w:noProof/>
                <w:webHidden/>
              </w:rPr>
            </w:r>
            <w:r w:rsidR="00500543">
              <w:rPr>
                <w:noProof/>
                <w:webHidden/>
              </w:rPr>
              <w:fldChar w:fldCharType="separate"/>
            </w:r>
            <w:r w:rsidR="00500543">
              <w:rPr>
                <w:noProof/>
                <w:webHidden/>
              </w:rPr>
              <w:t>33</w:t>
            </w:r>
            <w:r w:rsidR="00500543">
              <w:rPr>
                <w:noProof/>
                <w:webHidden/>
              </w:rPr>
              <w:fldChar w:fldCharType="end"/>
            </w:r>
          </w:hyperlink>
        </w:p>
        <w:p w14:paraId="474B7FA4" w14:textId="0F2B2282" w:rsidR="00500543" w:rsidRDefault="00EA5AF5">
          <w:pPr>
            <w:pStyle w:val="TOC3"/>
            <w:tabs>
              <w:tab w:val="right" w:leader="dot" w:pos="8630"/>
            </w:tabs>
            <w:rPr>
              <w:rFonts w:eastAsiaTheme="minorEastAsia"/>
              <w:i w:val="0"/>
              <w:iCs w:val="0"/>
              <w:noProof/>
              <w:color w:val="auto"/>
              <w:sz w:val="22"/>
              <w:szCs w:val="22"/>
              <w:lang w:eastAsia="en-US"/>
            </w:rPr>
          </w:pPr>
          <w:hyperlink w:anchor="_Toc10383105" w:history="1">
            <w:r w:rsidR="00500543" w:rsidRPr="00A61FAB">
              <w:rPr>
                <w:rStyle w:val="Hyperlink"/>
                <w:noProof/>
              </w:rPr>
              <w:t>Opening Statement</w:t>
            </w:r>
            <w:r w:rsidR="00500543">
              <w:rPr>
                <w:noProof/>
                <w:webHidden/>
              </w:rPr>
              <w:tab/>
            </w:r>
            <w:r w:rsidR="00500543">
              <w:rPr>
                <w:noProof/>
                <w:webHidden/>
              </w:rPr>
              <w:fldChar w:fldCharType="begin"/>
            </w:r>
            <w:r w:rsidR="00500543">
              <w:rPr>
                <w:noProof/>
                <w:webHidden/>
              </w:rPr>
              <w:instrText xml:space="preserve"> PAGEREF _Toc10383105 \h </w:instrText>
            </w:r>
            <w:r w:rsidR="00500543">
              <w:rPr>
                <w:noProof/>
                <w:webHidden/>
              </w:rPr>
            </w:r>
            <w:r w:rsidR="00500543">
              <w:rPr>
                <w:noProof/>
                <w:webHidden/>
              </w:rPr>
              <w:fldChar w:fldCharType="separate"/>
            </w:r>
            <w:r w:rsidR="00500543">
              <w:rPr>
                <w:noProof/>
                <w:webHidden/>
              </w:rPr>
              <w:t>33</w:t>
            </w:r>
            <w:r w:rsidR="00500543">
              <w:rPr>
                <w:noProof/>
                <w:webHidden/>
              </w:rPr>
              <w:fldChar w:fldCharType="end"/>
            </w:r>
          </w:hyperlink>
        </w:p>
        <w:p w14:paraId="366C8328" w14:textId="76A58205" w:rsidR="00500543" w:rsidRDefault="00EA5AF5">
          <w:pPr>
            <w:pStyle w:val="TOC3"/>
            <w:tabs>
              <w:tab w:val="right" w:leader="dot" w:pos="8630"/>
            </w:tabs>
            <w:rPr>
              <w:rFonts w:eastAsiaTheme="minorEastAsia"/>
              <w:i w:val="0"/>
              <w:iCs w:val="0"/>
              <w:noProof/>
              <w:color w:val="auto"/>
              <w:sz w:val="22"/>
              <w:szCs w:val="22"/>
              <w:lang w:eastAsia="en-US"/>
            </w:rPr>
          </w:pPr>
          <w:hyperlink w:anchor="_Toc10383106" w:history="1">
            <w:r w:rsidR="00500543" w:rsidRPr="00A61FAB">
              <w:rPr>
                <w:rStyle w:val="Hyperlink"/>
                <w:noProof/>
              </w:rPr>
              <w:t>Executive Summary</w:t>
            </w:r>
            <w:r w:rsidR="00500543">
              <w:rPr>
                <w:noProof/>
                <w:webHidden/>
              </w:rPr>
              <w:tab/>
            </w:r>
            <w:r w:rsidR="00500543">
              <w:rPr>
                <w:noProof/>
                <w:webHidden/>
              </w:rPr>
              <w:fldChar w:fldCharType="begin"/>
            </w:r>
            <w:r w:rsidR="00500543">
              <w:rPr>
                <w:noProof/>
                <w:webHidden/>
              </w:rPr>
              <w:instrText xml:space="preserve"> PAGEREF _Toc10383106 \h </w:instrText>
            </w:r>
            <w:r w:rsidR="00500543">
              <w:rPr>
                <w:noProof/>
                <w:webHidden/>
              </w:rPr>
            </w:r>
            <w:r w:rsidR="00500543">
              <w:rPr>
                <w:noProof/>
                <w:webHidden/>
              </w:rPr>
              <w:fldChar w:fldCharType="separate"/>
            </w:r>
            <w:r w:rsidR="00500543">
              <w:rPr>
                <w:noProof/>
                <w:webHidden/>
              </w:rPr>
              <w:t>33</w:t>
            </w:r>
            <w:r w:rsidR="00500543">
              <w:rPr>
                <w:noProof/>
                <w:webHidden/>
              </w:rPr>
              <w:fldChar w:fldCharType="end"/>
            </w:r>
          </w:hyperlink>
        </w:p>
        <w:p w14:paraId="7BF0616E" w14:textId="624BF94F" w:rsidR="00500543" w:rsidRDefault="00EA5AF5">
          <w:pPr>
            <w:pStyle w:val="TOC3"/>
            <w:tabs>
              <w:tab w:val="right" w:leader="dot" w:pos="8630"/>
            </w:tabs>
            <w:rPr>
              <w:rFonts w:eastAsiaTheme="minorEastAsia"/>
              <w:i w:val="0"/>
              <w:iCs w:val="0"/>
              <w:noProof/>
              <w:color w:val="auto"/>
              <w:sz w:val="22"/>
              <w:szCs w:val="22"/>
              <w:lang w:eastAsia="en-US"/>
            </w:rPr>
          </w:pPr>
          <w:hyperlink w:anchor="_Toc10383107" w:history="1">
            <w:r w:rsidR="00500543" w:rsidRPr="00A61FAB">
              <w:rPr>
                <w:rStyle w:val="Hyperlink"/>
                <w:noProof/>
              </w:rPr>
              <w:t>Implications for the Client</w:t>
            </w:r>
            <w:r w:rsidR="00500543">
              <w:rPr>
                <w:noProof/>
                <w:webHidden/>
              </w:rPr>
              <w:tab/>
            </w:r>
            <w:r w:rsidR="00500543">
              <w:rPr>
                <w:noProof/>
                <w:webHidden/>
              </w:rPr>
              <w:fldChar w:fldCharType="begin"/>
            </w:r>
            <w:r w:rsidR="00500543">
              <w:rPr>
                <w:noProof/>
                <w:webHidden/>
              </w:rPr>
              <w:instrText xml:space="preserve"> PAGEREF _Toc10383107 \h </w:instrText>
            </w:r>
            <w:r w:rsidR="00500543">
              <w:rPr>
                <w:noProof/>
                <w:webHidden/>
              </w:rPr>
            </w:r>
            <w:r w:rsidR="00500543">
              <w:rPr>
                <w:noProof/>
                <w:webHidden/>
              </w:rPr>
              <w:fldChar w:fldCharType="separate"/>
            </w:r>
            <w:r w:rsidR="00500543">
              <w:rPr>
                <w:noProof/>
                <w:webHidden/>
              </w:rPr>
              <w:t>35</w:t>
            </w:r>
            <w:r w:rsidR="00500543">
              <w:rPr>
                <w:noProof/>
                <w:webHidden/>
              </w:rPr>
              <w:fldChar w:fldCharType="end"/>
            </w:r>
          </w:hyperlink>
        </w:p>
        <w:p w14:paraId="4FD6B93D" w14:textId="2B9DBC2A" w:rsidR="00500543" w:rsidRDefault="00EA5AF5">
          <w:pPr>
            <w:pStyle w:val="TOC3"/>
            <w:tabs>
              <w:tab w:val="right" w:leader="dot" w:pos="8630"/>
            </w:tabs>
            <w:rPr>
              <w:rFonts w:eastAsiaTheme="minorEastAsia"/>
              <w:i w:val="0"/>
              <w:iCs w:val="0"/>
              <w:noProof/>
              <w:color w:val="auto"/>
              <w:sz w:val="22"/>
              <w:szCs w:val="22"/>
              <w:lang w:eastAsia="en-US"/>
            </w:rPr>
          </w:pPr>
          <w:hyperlink w:anchor="_Toc10383108" w:history="1">
            <w:r w:rsidR="00500543" w:rsidRPr="00A61FAB">
              <w:rPr>
                <w:rStyle w:val="Hyperlink"/>
                <w:noProof/>
              </w:rPr>
              <w:t>Items for Approval</w:t>
            </w:r>
            <w:r w:rsidR="00500543">
              <w:rPr>
                <w:noProof/>
                <w:webHidden/>
              </w:rPr>
              <w:tab/>
            </w:r>
            <w:r w:rsidR="00500543">
              <w:rPr>
                <w:noProof/>
                <w:webHidden/>
              </w:rPr>
              <w:fldChar w:fldCharType="begin"/>
            </w:r>
            <w:r w:rsidR="00500543">
              <w:rPr>
                <w:noProof/>
                <w:webHidden/>
              </w:rPr>
              <w:instrText xml:space="preserve"> PAGEREF _Toc10383108 \h </w:instrText>
            </w:r>
            <w:r w:rsidR="00500543">
              <w:rPr>
                <w:noProof/>
                <w:webHidden/>
              </w:rPr>
            </w:r>
            <w:r w:rsidR="00500543">
              <w:rPr>
                <w:noProof/>
                <w:webHidden/>
              </w:rPr>
              <w:fldChar w:fldCharType="separate"/>
            </w:r>
            <w:r w:rsidR="00500543">
              <w:rPr>
                <w:noProof/>
                <w:webHidden/>
              </w:rPr>
              <w:t>35</w:t>
            </w:r>
            <w:r w:rsidR="00500543">
              <w:rPr>
                <w:noProof/>
                <w:webHidden/>
              </w:rPr>
              <w:fldChar w:fldCharType="end"/>
            </w:r>
          </w:hyperlink>
        </w:p>
        <w:p w14:paraId="7B8D31CC" w14:textId="13A85825" w:rsidR="00500543" w:rsidRDefault="00EA5AF5">
          <w:pPr>
            <w:pStyle w:val="TOC2"/>
            <w:tabs>
              <w:tab w:val="right" w:leader="dot" w:pos="8630"/>
            </w:tabs>
            <w:rPr>
              <w:rFonts w:eastAsiaTheme="minorEastAsia"/>
              <w:smallCaps w:val="0"/>
              <w:noProof/>
              <w:color w:val="auto"/>
              <w:sz w:val="22"/>
              <w:szCs w:val="22"/>
              <w:lang w:eastAsia="en-US"/>
            </w:rPr>
          </w:pPr>
          <w:hyperlink w:anchor="_Toc10383109" w:history="1">
            <w:r w:rsidR="00500543" w:rsidRPr="00A61FAB">
              <w:rPr>
                <w:rStyle w:val="Hyperlink"/>
                <w:noProof/>
              </w:rPr>
              <w:t>Mavs</w:t>
            </w:r>
            <w:r w:rsidR="00500543">
              <w:rPr>
                <w:noProof/>
                <w:webHidden/>
              </w:rPr>
              <w:tab/>
            </w:r>
            <w:r w:rsidR="00500543">
              <w:rPr>
                <w:noProof/>
                <w:webHidden/>
              </w:rPr>
              <w:fldChar w:fldCharType="begin"/>
            </w:r>
            <w:r w:rsidR="00500543">
              <w:rPr>
                <w:noProof/>
                <w:webHidden/>
              </w:rPr>
              <w:instrText xml:space="preserve"> PAGEREF _Toc10383109 \h </w:instrText>
            </w:r>
            <w:r w:rsidR="00500543">
              <w:rPr>
                <w:noProof/>
                <w:webHidden/>
              </w:rPr>
            </w:r>
            <w:r w:rsidR="00500543">
              <w:rPr>
                <w:noProof/>
                <w:webHidden/>
              </w:rPr>
              <w:fldChar w:fldCharType="separate"/>
            </w:r>
            <w:r w:rsidR="00500543">
              <w:rPr>
                <w:noProof/>
                <w:webHidden/>
              </w:rPr>
              <w:t>36</w:t>
            </w:r>
            <w:r w:rsidR="00500543">
              <w:rPr>
                <w:noProof/>
                <w:webHidden/>
              </w:rPr>
              <w:fldChar w:fldCharType="end"/>
            </w:r>
          </w:hyperlink>
        </w:p>
        <w:p w14:paraId="72BC5ABD" w14:textId="5F6DC9FB" w:rsidR="00500543" w:rsidRDefault="00EA5AF5">
          <w:pPr>
            <w:pStyle w:val="TOC2"/>
            <w:tabs>
              <w:tab w:val="right" w:leader="dot" w:pos="8630"/>
            </w:tabs>
            <w:rPr>
              <w:rFonts w:eastAsiaTheme="minorEastAsia"/>
              <w:smallCaps w:val="0"/>
              <w:noProof/>
              <w:color w:val="auto"/>
              <w:sz w:val="22"/>
              <w:szCs w:val="22"/>
              <w:lang w:eastAsia="en-US"/>
            </w:rPr>
          </w:pPr>
          <w:hyperlink w:anchor="_Toc10383110" w:history="1">
            <w:r w:rsidR="00500543" w:rsidRPr="00A61FAB">
              <w:rPr>
                <w:rStyle w:val="Hyperlink"/>
                <w:noProof/>
              </w:rPr>
              <w:t>Statement of Project Scope</w:t>
            </w:r>
            <w:r w:rsidR="00500543">
              <w:rPr>
                <w:noProof/>
                <w:webHidden/>
              </w:rPr>
              <w:tab/>
            </w:r>
            <w:r w:rsidR="00500543">
              <w:rPr>
                <w:noProof/>
                <w:webHidden/>
              </w:rPr>
              <w:fldChar w:fldCharType="begin"/>
            </w:r>
            <w:r w:rsidR="00500543">
              <w:rPr>
                <w:noProof/>
                <w:webHidden/>
              </w:rPr>
              <w:instrText xml:space="preserve"> PAGEREF _Toc10383110 \h </w:instrText>
            </w:r>
            <w:r w:rsidR="00500543">
              <w:rPr>
                <w:noProof/>
                <w:webHidden/>
              </w:rPr>
            </w:r>
            <w:r w:rsidR="00500543">
              <w:rPr>
                <w:noProof/>
                <w:webHidden/>
              </w:rPr>
              <w:fldChar w:fldCharType="separate"/>
            </w:r>
            <w:r w:rsidR="00500543">
              <w:rPr>
                <w:noProof/>
                <w:webHidden/>
              </w:rPr>
              <w:t>36</w:t>
            </w:r>
            <w:r w:rsidR="00500543">
              <w:rPr>
                <w:noProof/>
                <w:webHidden/>
              </w:rPr>
              <w:fldChar w:fldCharType="end"/>
            </w:r>
          </w:hyperlink>
        </w:p>
        <w:p w14:paraId="3EF1F9C6" w14:textId="4340FA5E" w:rsidR="00500543" w:rsidRDefault="00EA5AF5">
          <w:pPr>
            <w:pStyle w:val="TOC2"/>
            <w:tabs>
              <w:tab w:val="right" w:leader="dot" w:pos="8630"/>
            </w:tabs>
            <w:rPr>
              <w:rFonts w:eastAsiaTheme="minorEastAsia"/>
              <w:smallCaps w:val="0"/>
              <w:noProof/>
              <w:color w:val="auto"/>
              <w:sz w:val="22"/>
              <w:szCs w:val="22"/>
              <w:lang w:eastAsia="en-US"/>
            </w:rPr>
          </w:pPr>
          <w:hyperlink w:anchor="_Toc10383111" w:history="1">
            <w:r w:rsidR="00500543" w:rsidRPr="00A61FAB">
              <w:rPr>
                <w:rStyle w:val="Hyperlink"/>
                <w:noProof/>
                <w:lang w:eastAsia="en-US"/>
              </w:rPr>
              <w:t>Mavs</w:t>
            </w:r>
            <w:r w:rsidR="00500543">
              <w:rPr>
                <w:noProof/>
                <w:webHidden/>
              </w:rPr>
              <w:tab/>
            </w:r>
            <w:r w:rsidR="00500543">
              <w:rPr>
                <w:noProof/>
                <w:webHidden/>
              </w:rPr>
              <w:fldChar w:fldCharType="begin"/>
            </w:r>
            <w:r w:rsidR="00500543">
              <w:rPr>
                <w:noProof/>
                <w:webHidden/>
              </w:rPr>
              <w:instrText xml:space="preserve"> PAGEREF _Toc10383111 \h </w:instrText>
            </w:r>
            <w:r w:rsidR="00500543">
              <w:rPr>
                <w:noProof/>
                <w:webHidden/>
              </w:rPr>
            </w:r>
            <w:r w:rsidR="00500543">
              <w:rPr>
                <w:noProof/>
                <w:webHidden/>
              </w:rPr>
              <w:fldChar w:fldCharType="separate"/>
            </w:r>
            <w:r w:rsidR="00500543">
              <w:rPr>
                <w:noProof/>
                <w:webHidden/>
              </w:rPr>
              <w:t>38</w:t>
            </w:r>
            <w:r w:rsidR="00500543">
              <w:rPr>
                <w:noProof/>
                <w:webHidden/>
              </w:rPr>
              <w:fldChar w:fldCharType="end"/>
            </w:r>
          </w:hyperlink>
        </w:p>
        <w:p w14:paraId="6407F72C" w14:textId="52F3134D" w:rsidR="00500543" w:rsidRDefault="00EA5AF5">
          <w:pPr>
            <w:pStyle w:val="TOC2"/>
            <w:tabs>
              <w:tab w:val="right" w:leader="dot" w:pos="8630"/>
            </w:tabs>
            <w:rPr>
              <w:rFonts w:eastAsiaTheme="minorEastAsia"/>
              <w:smallCaps w:val="0"/>
              <w:noProof/>
              <w:color w:val="auto"/>
              <w:sz w:val="22"/>
              <w:szCs w:val="22"/>
              <w:lang w:eastAsia="en-US"/>
            </w:rPr>
          </w:pPr>
          <w:hyperlink w:anchor="_Toc10383112" w:history="1">
            <w:r w:rsidR="00500543" w:rsidRPr="00A61FAB">
              <w:rPr>
                <w:rStyle w:val="Hyperlink"/>
                <w:noProof/>
                <w:lang w:eastAsia="en-US"/>
              </w:rPr>
              <w:t>Statement of Work</w:t>
            </w:r>
            <w:r w:rsidR="00500543">
              <w:rPr>
                <w:noProof/>
                <w:webHidden/>
              </w:rPr>
              <w:tab/>
            </w:r>
            <w:r w:rsidR="00500543">
              <w:rPr>
                <w:noProof/>
                <w:webHidden/>
              </w:rPr>
              <w:fldChar w:fldCharType="begin"/>
            </w:r>
            <w:r w:rsidR="00500543">
              <w:rPr>
                <w:noProof/>
                <w:webHidden/>
              </w:rPr>
              <w:instrText xml:space="preserve"> PAGEREF _Toc10383112 \h </w:instrText>
            </w:r>
            <w:r w:rsidR="00500543">
              <w:rPr>
                <w:noProof/>
                <w:webHidden/>
              </w:rPr>
            </w:r>
            <w:r w:rsidR="00500543">
              <w:rPr>
                <w:noProof/>
                <w:webHidden/>
              </w:rPr>
              <w:fldChar w:fldCharType="separate"/>
            </w:r>
            <w:r w:rsidR="00500543">
              <w:rPr>
                <w:noProof/>
                <w:webHidden/>
              </w:rPr>
              <w:t>38</w:t>
            </w:r>
            <w:r w:rsidR="00500543">
              <w:rPr>
                <w:noProof/>
                <w:webHidden/>
              </w:rPr>
              <w:fldChar w:fldCharType="end"/>
            </w:r>
          </w:hyperlink>
        </w:p>
        <w:p w14:paraId="20A22F73" w14:textId="53FB5052" w:rsidR="00500543" w:rsidRDefault="00EA5AF5">
          <w:pPr>
            <w:pStyle w:val="TOC2"/>
            <w:tabs>
              <w:tab w:val="right" w:leader="dot" w:pos="8630"/>
            </w:tabs>
            <w:rPr>
              <w:rFonts w:eastAsiaTheme="minorEastAsia"/>
              <w:smallCaps w:val="0"/>
              <w:noProof/>
              <w:color w:val="auto"/>
              <w:sz w:val="22"/>
              <w:szCs w:val="22"/>
              <w:lang w:eastAsia="en-US"/>
            </w:rPr>
          </w:pPr>
          <w:hyperlink w:anchor="_Toc10383113" w:history="1">
            <w:r w:rsidR="00500543" w:rsidRPr="00A61FAB">
              <w:rPr>
                <w:rStyle w:val="Hyperlink"/>
                <w:noProof/>
              </w:rPr>
              <w:t>Issue Log</w:t>
            </w:r>
            <w:r w:rsidR="00500543">
              <w:rPr>
                <w:noProof/>
                <w:webHidden/>
              </w:rPr>
              <w:tab/>
            </w:r>
            <w:r w:rsidR="00500543">
              <w:rPr>
                <w:noProof/>
                <w:webHidden/>
              </w:rPr>
              <w:fldChar w:fldCharType="begin"/>
            </w:r>
            <w:r w:rsidR="00500543">
              <w:rPr>
                <w:noProof/>
                <w:webHidden/>
              </w:rPr>
              <w:instrText xml:space="preserve"> PAGEREF _Toc10383113 \h </w:instrText>
            </w:r>
            <w:r w:rsidR="00500543">
              <w:rPr>
                <w:noProof/>
                <w:webHidden/>
              </w:rPr>
            </w:r>
            <w:r w:rsidR="00500543">
              <w:rPr>
                <w:noProof/>
                <w:webHidden/>
              </w:rPr>
              <w:fldChar w:fldCharType="separate"/>
            </w:r>
            <w:r w:rsidR="00500543">
              <w:rPr>
                <w:noProof/>
                <w:webHidden/>
              </w:rPr>
              <w:t>43</w:t>
            </w:r>
            <w:r w:rsidR="00500543">
              <w:rPr>
                <w:noProof/>
                <w:webHidden/>
              </w:rPr>
              <w:fldChar w:fldCharType="end"/>
            </w:r>
          </w:hyperlink>
        </w:p>
        <w:p w14:paraId="090307CD" w14:textId="39AF04BA" w:rsidR="00500543" w:rsidRPr="00933C24" w:rsidRDefault="00933C24">
          <w:pPr>
            <w:pStyle w:val="TOC1"/>
            <w:tabs>
              <w:tab w:val="right" w:leader="dot" w:pos="8630"/>
            </w:tabs>
            <w:rPr>
              <w:rStyle w:val="Hyperlink"/>
              <w:rFonts w:eastAsiaTheme="minorEastAsia"/>
              <w:b w:val="0"/>
              <w:bCs w:val="0"/>
              <w:caps w:val="0"/>
              <w:noProof/>
              <w:sz w:val="22"/>
              <w:szCs w:val="22"/>
              <w:lang w:eastAsia="en-US"/>
            </w:rPr>
          </w:pPr>
          <w:r>
            <w:rPr>
              <w:iCs/>
              <w:noProof/>
            </w:rPr>
            <w:fldChar w:fldCharType="begin"/>
          </w:r>
          <w:r>
            <w:rPr>
              <w:iCs/>
              <w:noProof/>
            </w:rPr>
            <w:instrText>HYPERLINK  \l "M3"</w:instrText>
          </w:r>
          <w:r>
            <w:rPr>
              <w:iCs/>
              <w:noProof/>
            </w:rPr>
            <w:fldChar w:fldCharType="separate"/>
          </w:r>
          <w:r w:rsidR="00500543" w:rsidRPr="00933C24">
            <w:rPr>
              <w:rStyle w:val="Hyperlink"/>
              <w:iCs/>
              <w:noProof/>
            </w:rPr>
            <w:t>Milestone 3</w:t>
          </w:r>
          <w:r w:rsidR="00500543" w:rsidRPr="00933C24">
            <w:rPr>
              <w:rStyle w:val="Hyperlink"/>
              <w:noProof/>
              <w:webHidden/>
            </w:rPr>
            <w:tab/>
          </w:r>
          <w:r w:rsidR="00500543" w:rsidRPr="00933C24">
            <w:rPr>
              <w:rStyle w:val="Hyperlink"/>
              <w:noProof/>
              <w:webHidden/>
            </w:rPr>
            <w:fldChar w:fldCharType="begin"/>
          </w:r>
          <w:r w:rsidR="00500543" w:rsidRPr="00933C24">
            <w:rPr>
              <w:rStyle w:val="Hyperlink"/>
              <w:noProof/>
              <w:webHidden/>
            </w:rPr>
            <w:instrText xml:space="preserve"> PAGEREF _Toc10383114 \h </w:instrText>
          </w:r>
          <w:r w:rsidR="00500543" w:rsidRPr="00933C24">
            <w:rPr>
              <w:rStyle w:val="Hyperlink"/>
              <w:noProof/>
              <w:webHidden/>
            </w:rPr>
          </w:r>
          <w:r w:rsidR="00500543" w:rsidRPr="00933C24">
            <w:rPr>
              <w:rStyle w:val="Hyperlink"/>
              <w:noProof/>
              <w:webHidden/>
            </w:rPr>
            <w:fldChar w:fldCharType="separate"/>
          </w:r>
          <w:r w:rsidR="00500543" w:rsidRPr="00933C24">
            <w:rPr>
              <w:rStyle w:val="Hyperlink"/>
              <w:noProof/>
              <w:webHidden/>
            </w:rPr>
            <w:t>44</w:t>
          </w:r>
          <w:r w:rsidR="00500543" w:rsidRPr="00933C24">
            <w:rPr>
              <w:rStyle w:val="Hyperlink"/>
              <w:noProof/>
              <w:webHidden/>
            </w:rPr>
            <w:fldChar w:fldCharType="end"/>
          </w:r>
        </w:p>
        <w:p w14:paraId="75B4EAD1" w14:textId="75573661" w:rsidR="00500543" w:rsidRPr="00B872E7" w:rsidRDefault="00933C24">
          <w:pPr>
            <w:pStyle w:val="TOC2"/>
            <w:tabs>
              <w:tab w:val="right" w:leader="dot" w:pos="8630"/>
            </w:tabs>
            <w:rPr>
              <w:rFonts w:eastAsiaTheme="minorEastAsia"/>
              <w:smallCaps w:val="0"/>
              <w:noProof/>
              <w:color w:val="auto"/>
              <w:sz w:val="22"/>
              <w:szCs w:val="22"/>
              <w:lang w:eastAsia="en-US"/>
            </w:rPr>
          </w:pPr>
          <w:r>
            <w:rPr>
              <w:b/>
              <w:bCs/>
              <w:iCs/>
              <w:caps/>
              <w:smallCaps w:val="0"/>
              <w:noProof/>
            </w:rPr>
            <w:fldChar w:fldCharType="end"/>
          </w:r>
          <w:hyperlink w:anchor="RRM" w:history="1">
            <w:r w:rsidR="00500543" w:rsidRPr="00B872E7">
              <w:rPr>
                <w:rStyle w:val="Hyperlink"/>
                <w:noProof/>
                <w:lang w:val="fr-FR" w:eastAsia="en-US"/>
              </w:rPr>
              <w:t>Roles and Responsibilities Matrix</w:t>
            </w:r>
            <w:r w:rsidR="00500543" w:rsidRPr="00B872E7">
              <w:rPr>
                <w:rStyle w:val="Hyperlink"/>
                <w:noProof/>
                <w:webHidden/>
              </w:rPr>
              <w:tab/>
            </w:r>
            <w:r w:rsidR="00B872E7" w:rsidRPr="00B872E7">
              <w:rPr>
                <w:rStyle w:val="Hyperlink"/>
                <w:noProof/>
                <w:webHidden/>
              </w:rPr>
              <w:t>46</w:t>
            </w:r>
          </w:hyperlink>
        </w:p>
        <w:p w14:paraId="38A13DE0" w14:textId="2EBD94AA" w:rsidR="00500543" w:rsidRPr="00B872E7" w:rsidRDefault="00B872E7">
          <w:pPr>
            <w:pStyle w:val="TOC2"/>
            <w:tabs>
              <w:tab w:val="right" w:leader="dot" w:pos="8630"/>
            </w:tabs>
            <w:rPr>
              <w:rStyle w:val="Hyperlink"/>
              <w:noProof/>
            </w:rPr>
          </w:pPr>
          <w:r>
            <w:rPr>
              <w:rStyle w:val="Hyperlink"/>
              <w:rFonts w:cstheme="minorHAnsi"/>
              <w:noProof/>
            </w:rPr>
            <w:fldChar w:fldCharType="begin"/>
          </w:r>
          <w:r>
            <w:rPr>
              <w:rStyle w:val="Hyperlink"/>
              <w:rFonts w:cstheme="minorHAnsi"/>
              <w:noProof/>
            </w:rPr>
            <w:instrText xml:space="preserve"> HYPERLINK  \l "CL" </w:instrText>
          </w:r>
          <w:r>
            <w:rPr>
              <w:rStyle w:val="Hyperlink"/>
              <w:rFonts w:cstheme="minorHAnsi"/>
              <w:noProof/>
            </w:rPr>
            <w:fldChar w:fldCharType="separate"/>
          </w:r>
          <w:r w:rsidR="00500543" w:rsidRPr="00B872E7">
            <w:rPr>
              <w:rStyle w:val="Hyperlink"/>
              <w:rFonts w:cstheme="minorHAnsi"/>
              <w:noProof/>
            </w:rPr>
            <w:t>Milestone Change Log</w:t>
          </w:r>
          <w:r w:rsidR="00500543" w:rsidRPr="00B872E7">
            <w:rPr>
              <w:rStyle w:val="Hyperlink"/>
              <w:noProof/>
              <w:webHidden/>
            </w:rPr>
            <w:tab/>
          </w:r>
          <w:r w:rsidR="00500543" w:rsidRPr="00B872E7">
            <w:rPr>
              <w:rStyle w:val="Hyperlink"/>
              <w:noProof/>
              <w:webHidden/>
            </w:rPr>
            <w:fldChar w:fldCharType="begin"/>
          </w:r>
          <w:r w:rsidR="00500543" w:rsidRPr="00B872E7">
            <w:rPr>
              <w:rStyle w:val="Hyperlink"/>
              <w:noProof/>
              <w:webHidden/>
            </w:rPr>
            <w:instrText xml:space="preserve"> PAGEREF _Toc10383117 \h </w:instrText>
          </w:r>
          <w:r w:rsidR="00500543" w:rsidRPr="00B872E7">
            <w:rPr>
              <w:rStyle w:val="Hyperlink"/>
              <w:noProof/>
              <w:webHidden/>
            </w:rPr>
          </w:r>
          <w:r w:rsidR="00500543" w:rsidRPr="00B872E7">
            <w:rPr>
              <w:rStyle w:val="Hyperlink"/>
              <w:noProof/>
              <w:webHidden/>
            </w:rPr>
            <w:fldChar w:fldCharType="separate"/>
          </w:r>
          <w:r w:rsidR="00500543" w:rsidRPr="00B872E7">
            <w:rPr>
              <w:rStyle w:val="Hyperlink"/>
              <w:noProof/>
              <w:webHidden/>
            </w:rPr>
            <w:t>48</w:t>
          </w:r>
          <w:r w:rsidR="00500543" w:rsidRPr="00B872E7">
            <w:rPr>
              <w:rStyle w:val="Hyperlink"/>
              <w:noProof/>
              <w:webHidden/>
            </w:rPr>
            <w:fldChar w:fldCharType="end"/>
          </w:r>
        </w:p>
        <w:p w14:paraId="670BD1BA" w14:textId="451C61D1" w:rsidR="00500543" w:rsidRPr="00B872E7" w:rsidRDefault="00B872E7" w:rsidP="00500543">
          <w:pPr>
            <w:pStyle w:val="TOC2"/>
            <w:tabs>
              <w:tab w:val="right" w:leader="dot" w:pos="8630"/>
            </w:tabs>
            <w:rPr>
              <w:rFonts w:eastAsiaTheme="minorEastAsia"/>
              <w:smallCaps w:val="0"/>
              <w:noProof/>
              <w:color w:val="auto"/>
              <w:sz w:val="22"/>
              <w:szCs w:val="22"/>
              <w:lang w:eastAsia="en-US"/>
            </w:rPr>
          </w:pPr>
          <w:r>
            <w:rPr>
              <w:rStyle w:val="Hyperlink"/>
              <w:rFonts w:cstheme="minorHAnsi"/>
              <w:noProof/>
            </w:rPr>
            <w:fldChar w:fldCharType="end"/>
          </w:r>
          <w:hyperlink w:anchor="CD" w:history="1">
            <w:r w:rsidR="00500543" w:rsidRPr="00B872E7">
              <w:rPr>
                <w:rStyle w:val="Hyperlink"/>
                <w:noProof/>
              </w:rPr>
              <w:t>Client Documents</w:t>
            </w:r>
            <w:r w:rsidR="00500543" w:rsidRPr="00B872E7">
              <w:rPr>
                <w:rStyle w:val="Hyperlink"/>
                <w:noProof/>
                <w:webHidden/>
              </w:rPr>
              <w:tab/>
            </w:r>
            <w:r w:rsidR="00500543" w:rsidRPr="00B872E7">
              <w:rPr>
                <w:rStyle w:val="Hyperlink"/>
                <w:noProof/>
              </w:rPr>
              <w:t>49</w:t>
            </w:r>
          </w:hyperlink>
        </w:p>
        <w:p w14:paraId="4B79B565" w14:textId="37FA5342" w:rsidR="00500543" w:rsidRPr="00B872E7" w:rsidRDefault="00B872E7" w:rsidP="00500543">
          <w:pPr>
            <w:pStyle w:val="TOC3"/>
            <w:tabs>
              <w:tab w:val="right" w:leader="dot" w:pos="8630"/>
            </w:tabs>
            <w:rPr>
              <w:rStyle w:val="Hyperlink"/>
              <w:rFonts w:eastAsiaTheme="minorEastAsia"/>
              <w:i w:val="0"/>
              <w:iCs w:val="0"/>
              <w:noProof/>
              <w:sz w:val="22"/>
              <w:szCs w:val="22"/>
              <w:lang w:eastAsia="en-US"/>
            </w:rPr>
          </w:pPr>
          <w:r>
            <w:rPr>
              <w:rStyle w:val="Hyperlink"/>
              <w:noProof/>
            </w:rPr>
            <w:fldChar w:fldCharType="begin"/>
          </w:r>
          <w:r>
            <w:rPr>
              <w:rStyle w:val="Hyperlink"/>
              <w:noProof/>
            </w:rPr>
            <w:instrText xml:space="preserve"> HYPERLINK  \l "CD" </w:instrText>
          </w:r>
          <w:r>
            <w:rPr>
              <w:rStyle w:val="Hyperlink"/>
              <w:noProof/>
            </w:rPr>
            <w:fldChar w:fldCharType="separate"/>
          </w:r>
          <w:r w:rsidR="00500543" w:rsidRPr="00B872E7">
            <w:rPr>
              <w:rStyle w:val="Hyperlink"/>
              <w:noProof/>
            </w:rPr>
            <w:t>Opening Statement</w:t>
          </w:r>
          <w:r w:rsidR="00500543" w:rsidRPr="00B872E7">
            <w:rPr>
              <w:rStyle w:val="Hyperlink"/>
              <w:noProof/>
              <w:webHidden/>
            </w:rPr>
            <w:tab/>
          </w:r>
          <w:r w:rsidR="00500543" w:rsidRPr="00B872E7">
            <w:rPr>
              <w:rStyle w:val="Hyperlink"/>
              <w:noProof/>
              <w:webHidden/>
            </w:rPr>
            <w:fldChar w:fldCharType="begin"/>
          </w:r>
          <w:r w:rsidR="00500543" w:rsidRPr="00B872E7">
            <w:rPr>
              <w:rStyle w:val="Hyperlink"/>
              <w:noProof/>
              <w:webHidden/>
            </w:rPr>
            <w:instrText xml:space="preserve"> PAGEREF _Toc10383105 \h </w:instrText>
          </w:r>
          <w:r w:rsidR="00500543" w:rsidRPr="00B872E7">
            <w:rPr>
              <w:rStyle w:val="Hyperlink"/>
              <w:noProof/>
              <w:webHidden/>
            </w:rPr>
          </w:r>
          <w:r w:rsidR="00500543" w:rsidRPr="00B872E7">
            <w:rPr>
              <w:rStyle w:val="Hyperlink"/>
              <w:noProof/>
              <w:webHidden/>
            </w:rPr>
            <w:fldChar w:fldCharType="separate"/>
          </w:r>
          <w:r w:rsidR="00500543" w:rsidRPr="00B872E7">
            <w:rPr>
              <w:rStyle w:val="Hyperlink"/>
              <w:noProof/>
              <w:webHidden/>
            </w:rPr>
            <w:t>49</w:t>
          </w:r>
          <w:r w:rsidR="00500543" w:rsidRPr="00B872E7">
            <w:rPr>
              <w:rStyle w:val="Hyperlink"/>
              <w:noProof/>
              <w:webHidden/>
            </w:rPr>
            <w:fldChar w:fldCharType="end"/>
          </w:r>
        </w:p>
        <w:p w14:paraId="1730C1F4" w14:textId="4128992D" w:rsidR="00500543" w:rsidRPr="00B872E7" w:rsidRDefault="00B872E7" w:rsidP="00500543">
          <w:pPr>
            <w:pStyle w:val="TOC3"/>
            <w:tabs>
              <w:tab w:val="right" w:leader="dot" w:pos="8630"/>
            </w:tabs>
            <w:rPr>
              <w:rFonts w:eastAsiaTheme="minorEastAsia"/>
              <w:i w:val="0"/>
              <w:iCs w:val="0"/>
              <w:noProof/>
              <w:color w:val="auto"/>
              <w:sz w:val="22"/>
              <w:szCs w:val="22"/>
              <w:lang w:eastAsia="en-US"/>
            </w:rPr>
          </w:pPr>
          <w:r>
            <w:rPr>
              <w:rStyle w:val="Hyperlink"/>
              <w:noProof/>
            </w:rPr>
            <w:fldChar w:fldCharType="end"/>
          </w:r>
          <w:hyperlink w:anchor="CD" w:history="1">
            <w:r w:rsidR="00500543" w:rsidRPr="00B872E7">
              <w:rPr>
                <w:rStyle w:val="Hyperlink"/>
                <w:noProof/>
              </w:rPr>
              <w:t>Executive Summary</w:t>
            </w:r>
            <w:r w:rsidR="00500543" w:rsidRPr="00B872E7">
              <w:rPr>
                <w:rStyle w:val="Hyperlink"/>
                <w:noProof/>
                <w:webHidden/>
              </w:rPr>
              <w:tab/>
            </w:r>
            <w:r w:rsidR="00500543" w:rsidRPr="00B872E7">
              <w:rPr>
                <w:rStyle w:val="Hyperlink"/>
                <w:noProof/>
              </w:rPr>
              <w:t>49</w:t>
            </w:r>
          </w:hyperlink>
        </w:p>
        <w:p w14:paraId="448D7473" w14:textId="77C78DE4" w:rsidR="00500543" w:rsidRPr="00B872E7" w:rsidRDefault="00B872E7" w:rsidP="00500543">
          <w:pPr>
            <w:pStyle w:val="TOC3"/>
            <w:tabs>
              <w:tab w:val="right" w:leader="dot" w:pos="8630"/>
            </w:tabs>
            <w:rPr>
              <w:rStyle w:val="Hyperlink"/>
              <w:rFonts w:eastAsiaTheme="minorEastAsia"/>
              <w:i w:val="0"/>
              <w:iCs w:val="0"/>
              <w:noProof/>
              <w:sz w:val="22"/>
              <w:szCs w:val="22"/>
              <w:lang w:eastAsia="en-US"/>
            </w:rPr>
          </w:pPr>
          <w:r>
            <w:rPr>
              <w:rStyle w:val="Hyperlink"/>
              <w:noProof/>
            </w:rPr>
            <w:fldChar w:fldCharType="begin"/>
          </w:r>
          <w:r>
            <w:rPr>
              <w:rStyle w:val="Hyperlink"/>
              <w:noProof/>
            </w:rPr>
            <w:instrText xml:space="preserve"> HYPERLINK  \l "CDP2" </w:instrText>
          </w:r>
          <w:r>
            <w:rPr>
              <w:rStyle w:val="Hyperlink"/>
              <w:noProof/>
            </w:rPr>
            <w:fldChar w:fldCharType="separate"/>
          </w:r>
          <w:r w:rsidR="00500543" w:rsidRPr="00B872E7">
            <w:rPr>
              <w:rStyle w:val="Hyperlink"/>
              <w:noProof/>
            </w:rPr>
            <w:t>Implications for the Client</w:t>
          </w:r>
          <w:r w:rsidR="00500543" w:rsidRPr="00B872E7">
            <w:rPr>
              <w:rStyle w:val="Hyperlink"/>
              <w:noProof/>
              <w:webHidden/>
            </w:rPr>
            <w:tab/>
          </w:r>
          <w:r w:rsidR="00500543" w:rsidRPr="00B872E7">
            <w:rPr>
              <w:rStyle w:val="Hyperlink"/>
              <w:noProof/>
            </w:rPr>
            <w:t>52</w:t>
          </w:r>
        </w:p>
        <w:p w14:paraId="01B92C35" w14:textId="23B435E2" w:rsidR="00500543" w:rsidRPr="00B872E7" w:rsidRDefault="00B872E7" w:rsidP="00500543">
          <w:pPr>
            <w:pStyle w:val="TOC3"/>
            <w:tabs>
              <w:tab w:val="right" w:leader="dot" w:pos="8630"/>
            </w:tabs>
            <w:rPr>
              <w:rStyle w:val="Hyperlink"/>
              <w:rFonts w:eastAsiaTheme="minorEastAsia"/>
              <w:i w:val="0"/>
              <w:iCs w:val="0"/>
              <w:noProof/>
              <w:sz w:val="22"/>
              <w:szCs w:val="22"/>
              <w:lang w:eastAsia="en-US"/>
            </w:rPr>
          </w:pPr>
          <w:r>
            <w:rPr>
              <w:rStyle w:val="Hyperlink"/>
              <w:noProof/>
            </w:rPr>
            <w:fldChar w:fldCharType="end"/>
          </w:r>
          <w:r>
            <w:rPr>
              <w:rStyle w:val="Hyperlink"/>
              <w:noProof/>
            </w:rPr>
            <w:fldChar w:fldCharType="begin"/>
          </w:r>
          <w:r>
            <w:rPr>
              <w:rStyle w:val="Hyperlink"/>
              <w:noProof/>
            </w:rPr>
            <w:instrText xml:space="preserve"> HYPERLINK  \l "CDP2" </w:instrText>
          </w:r>
          <w:r>
            <w:rPr>
              <w:rStyle w:val="Hyperlink"/>
              <w:noProof/>
            </w:rPr>
            <w:fldChar w:fldCharType="separate"/>
          </w:r>
          <w:r w:rsidR="00500543" w:rsidRPr="00B872E7">
            <w:rPr>
              <w:rStyle w:val="Hyperlink"/>
              <w:noProof/>
            </w:rPr>
            <w:t>Items for Approval</w:t>
          </w:r>
          <w:r w:rsidR="00500543" w:rsidRPr="00B872E7">
            <w:rPr>
              <w:rStyle w:val="Hyperlink"/>
              <w:noProof/>
              <w:webHidden/>
            </w:rPr>
            <w:tab/>
          </w:r>
          <w:r w:rsidR="00500543" w:rsidRPr="00B872E7">
            <w:rPr>
              <w:rStyle w:val="Hyperlink"/>
              <w:noProof/>
              <w:webHidden/>
            </w:rPr>
            <w:fldChar w:fldCharType="begin"/>
          </w:r>
          <w:r w:rsidR="00500543" w:rsidRPr="00B872E7">
            <w:rPr>
              <w:rStyle w:val="Hyperlink"/>
              <w:noProof/>
              <w:webHidden/>
            </w:rPr>
            <w:instrText xml:space="preserve"> PAGEREF _Toc10383108 \h </w:instrText>
          </w:r>
          <w:r w:rsidR="00500543" w:rsidRPr="00B872E7">
            <w:rPr>
              <w:rStyle w:val="Hyperlink"/>
              <w:noProof/>
              <w:webHidden/>
            </w:rPr>
          </w:r>
          <w:r w:rsidR="00500543" w:rsidRPr="00B872E7">
            <w:rPr>
              <w:rStyle w:val="Hyperlink"/>
              <w:noProof/>
              <w:webHidden/>
            </w:rPr>
            <w:fldChar w:fldCharType="separate"/>
          </w:r>
          <w:r w:rsidR="00D80833" w:rsidRPr="00B872E7">
            <w:rPr>
              <w:rStyle w:val="Hyperlink"/>
              <w:noProof/>
              <w:webHidden/>
            </w:rPr>
            <w:t>52</w:t>
          </w:r>
          <w:r w:rsidR="00500543" w:rsidRPr="00B872E7">
            <w:rPr>
              <w:rStyle w:val="Hyperlink"/>
              <w:noProof/>
              <w:webHidden/>
            </w:rPr>
            <w:fldChar w:fldCharType="end"/>
          </w:r>
        </w:p>
        <w:p w14:paraId="67726580" w14:textId="0D663F87" w:rsidR="00500543" w:rsidRPr="00B872E7" w:rsidRDefault="00B872E7" w:rsidP="00500543">
          <w:pPr>
            <w:pStyle w:val="TOC2"/>
            <w:tabs>
              <w:tab w:val="right" w:leader="dot" w:pos="8630"/>
            </w:tabs>
            <w:rPr>
              <w:rStyle w:val="Hyperlink"/>
              <w:rFonts w:eastAsiaTheme="minorEastAsia"/>
              <w:smallCaps w:val="0"/>
              <w:noProof/>
              <w:sz w:val="22"/>
              <w:szCs w:val="22"/>
              <w:lang w:eastAsia="en-US"/>
            </w:rPr>
          </w:pPr>
          <w:r>
            <w:rPr>
              <w:rStyle w:val="Hyperlink"/>
              <w:i/>
              <w:iCs/>
              <w:smallCaps w:val="0"/>
              <w:noProof/>
            </w:rPr>
            <w:fldChar w:fldCharType="end"/>
          </w:r>
          <w:r>
            <w:rPr>
              <w:rStyle w:val="Hyperlink"/>
              <w:noProof/>
            </w:rPr>
            <w:fldChar w:fldCharType="begin"/>
          </w:r>
          <w:r>
            <w:rPr>
              <w:rStyle w:val="Hyperlink"/>
              <w:noProof/>
            </w:rPr>
            <w:instrText xml:space="preserve"> HYPERLINK  \l "ISRA" </w:instrText>
          </w:r>
          <w:r>
            <w:rPr>
              <w:rStyle w:val="Hyperlink"/>
              <w:noProof/>
            </w:rPr>
            <w:fldChar w:fldCharType="separate"/>
          </w:r>
          <w:r w:rsidR="00D80833" w:rsidRPr="00B872E7">
            <w:rPr>
              <w:rStyle w:val="Hyperlink"/>
              <w:noProof/>
            </w:rPr>
            <w:t>Information security risk analysis</w:t>
          </w:r>
          <w:r w:rsidR="00500543" w:rsidRPr="00B872E7">
            <w:rPr>
              <w:rStyle w:val="Hyperlink"/>
              <w:noProof/>
              <w:webHidden/>
            </w:rPr>
            <w:tab/>
          </w:r>
          <w:r w:rsidR="00D80833" w:rsidRPr="00B872E7">
            <w:rPr>
              <w:rStyle w:val="Hyperlink"/>
              <w:noProof/>
            </w:rPr>
            <w:t>53</w:t>
          </w:r>
        </w:p>
        <w:p w14:paraId="2AACCE65" w14:textId="56567843" w:rsidR="00500543" w:rsidRPr="00B872E7" w:rsidRDefault="00B872E7" w:rsidP="00500543">
          <w:pPr>
            <w:pStyle w:val="TOC2"/>
            <w:tabs>
              <w:tab w:val="right" w:leader="dot" w:pos="8630"/>
            </w:tabs>
            <w:rPr>
              <w:rStyle w:val="Hyperlink"/>
              <w:rFonts w:eastAsiaTheme="minorEastAsia"/>
              <w:smallCaps w:val="0"/>
              <w:noProof/>
              <w:sz w:val="22"/>
              <w:szCs w:val="22"/>
              <w:lang w:eastAsia="en-US"/>
            </w:rPr>
          </w:pPr>
          <w:r>
            <w:rPr>
              <w:rStyle w:val="Hyperlink"/>
              <w:noProof/>
            </w:rPr>
            <w:fldChar w:fldCharType="end"/>
          </w:r>
          <w:r>
            <w:rPr>
              <w:rStyle w:val="Hyperlink"/>
              <w:noProof/>
            </w:rPr>
            <w:fldChar w:fldCharType="begin"/>
          </w:r>
          <w:r w:rsidR="00CD7438">
            <w:rPr>
              <w:rStyle w:val="Hyperlink"/>
              <w:noProof/>
            </w:rPr>
            <w:instrText>HYPERLINK  \l "BPP"</w:instrText>
          </w:r>
          <w:r>
            <w:rPr>
              <w:rStyle w:val="Hyperlink"/>
              <w:noProof/>
            </w:rPr>
            <w:fldChar w:fldCharType="separate"/>
          </w:r>
          <w:r w:rsidR="00CD7438">
            <w:rPr>
              <w:rStyle w:val="Hyperlink"/>
              <w:noProof/>
            </w:rPr>
            <w:t>Baseline Project Plan</w:t>
          </w:r>
          <w:r w:rsidR="00500543" w:rsidRPr="00B872E7">
            <w:rPr>
              <w:rStyle w:val="Hyperlink"/>
              <w:noProof/>
              <w:webHidden/>
            </w:rPr>
            <w:tab/>
          </w:r>
          <w:r w:rsidR="00FC1668">
            <w:rPr>
              <w:rStyle w:val="Hyperlink"/>
              <w:noProof/>
            </w:rPr>
            <w:t>5</w:t>
          </w:r>
          <w:r w:rsidR="00D80833" w:rsidRPr="00B872E7">
            <w:rPr>
              <w:rStyle w:val="Hyperlink"/>
              <w:noProof/>
            </w:rPr>
            <w:t>5</w:t>
          </w:r>
        </w:p>
        <w:p w14:paraId="4276CBF0" w14:textId="3C20D8A1" w:rsidR="00500543" w:rsidRPr="00B872E7" w:rsidRDefault="00B872E7" w:rsidP="00500543">
          <w:pPr>
            <w:pStyle w:val="TOC2"/>
            <w:tabs>
              <w:tab w:val="right" w:leader="dot" w:pos="8630"/>
            </w:tabs>
            <w:rPr>
              <w:rStyle w:val="Hyperlink"/>
              <w:rFonts w:eastAsiaTheme="minorEastAsia"/>
              <w:smallCaps w:val="0"/>
              <w:noProof/>
              <w:sz w:val="22"/>
              <w:szCs w:val="22"/>
              <w:lang w:eastAsia="en-US"/>
            </w:rPr>
          </w:pPr>
          <w:r>
            <w:rPr>
              <w:rStyle w:val="Hyperlink"/>
              <w:noProof/>
            </w:rPr>
            <w:fldChar w:fldCharType="end"/>
          </w:r>
          <w:r>
            <w:rPr>
              <w:rStyle w:val="Hyperlink"/>
              <w:noProof/>
            </w:rPr>
            <w:fldChar w:fldCharType="begin"/>
          </w:r>
          <w:r w:rsidR="00CD7438">
            <w:rPr>
              <w:rStyle w:val="Hyperlink"/>
              <w:noProof/>
            </w:rPr>
            <w:instrText>HYPERLINK  \l "RR"</w:instrText>
          </w:r>
          <w:r>
            <w:rPr>
              <w:rStyle w:val="Hyperlink"/>
              <w:noProof/>
            </w:rPr>
            <w:fldChar w:fldCharType="separate"/>
          </w:r>
          <w:r w:rsidR="00D80833" w:rsidRPr="00B872E7">
            <w:rPr>
              <w:rStyle w:val="Hyperlink"/>
              <w:noProof/>
            </w:rPr>
            <w:t>r</w:t>
          </w:r>
          <w:r w:rsidR="00CD7438">
            <w:rPr>
              <w:rStyle w:val="Hyperlink"/>
              <w:noProof/>
            </w:rPr>
            <w:t>isk Register</w:t>
          </w:r>
          <w:r w:rsidR="00500543" w:rsidRPr="00B872E7">
            <w:rPr>
              <w:rStyle w:val="Hyperlink"/>
              <w:noProof/>
              <w:webHidden/>
            </w:rPr>
            <w:tab/>
          </w:r>
          <w:r w:rsidR="00FC1668">
            <w:rPr>
              <w:rStyle w:val="Hyperlink"/>
              <w:noProof/>
            </w:rPr>
            <w:t>65</w:t>
          </w:r>
        </w:p>
        <w:p w14:paraId="19DD71EF" w14:textId="7547E0FD" w:rsidR="00CD7438" w:rsidRPr="00B872E7" w:rsidRDefault="00B872E7" w:rsidP="00CD7438">
          <w:pPr>
            <w:pStyle w:val="TOC2"/>
            <w:tabs>
              <w:tab w:val="right" w:leader="dot" w:pos="8630"/>
            </w:tabs>
            <w:rPr>
              <w:rStyle w:val="Hyperlink"/>
              <w:rFonts w:eastAsiaTheme="minorEastAsia"/>
              <w:smallCaps w:val="0"/>
              <w:noProof/>
              <w:sz w:val="22"/>
              <w:szCs w:val="22"/>
              <w:lang w:eastAsia="en-US"/>
            </w:rPr>
          </w:pPr>
          <w:r>
            <w:rPr>
              <w:rStyle w:val="Hyperlink"/>
              <w:smallCaps w:val="0"/>
              <w:noProof/>
            </w:rPr>
            <w:fldChar w:fldCharType="end"/>
          </w:r>
          <w:r w:rsidR="00CD7438">
            <w:rPr>
              <w:rStyle w:val="Hyperlink"/>
              <w:noProof/>
            </w:rPr>
            <w:fldChar w:fldCharType="begin"/>
          </w:r>
          <w:r w:rsidR="00CD7438">
            <w:rPr>
              <w:rStyle w:val="Hyperlink"/>
              <w:noProof/>
            </w:rPr>
            <w:instrText>HYPERLINK  \l "RD"</w:instrText>
          </w:r>
          <w:r w:rsidR="00CD7438">
            <w:rPr>
              <w:rStyle w:val="Hyperlink"/>
              <w:noProof/>
            </w:rPr>
            <w:fldChar w:fldCharType="separate"/>
          </w:r>
          <w:r w:rsidR="00CD7438">
            <w:rPr>
              <w:rStyle w:val="Hyperlink"/>
              <w:noProof/>
            </w:rPr>
            <w:t>Requirements Documentation</w:t>
          </w:r>
          <w:r w:rsidR="00CD7438" w:rsidRPr="00B872E7">
            <w:rPr>
              <w:rStyle w:val="Hyperlink"/>
              <w:noProof/>
              <w:webHidden/>
            </w:rPr>
            <w:tab/>
          </w:r>
          <w:r w:rsidR="00FC1668">
            <w:rPr>
              <w:rStyle w:val="Hyperlink"/>
              <w:noProof/>
              <w:webHidden/>
            </w:rPr>
            <w:t>68</w:t>
          </w:r>
        </w:p>
        <w:p w14:paraId="4AF9B8DE" w14:textId="6879FD9F" w:rsidR="00CD7438" w:rsidRPr="00B872E7" w:rsidRDefault="00CD7438" w:rsidP="00CD7438">
          <w:pPr>
            <w:pStyle w:val="TOC2"/>
            <w:tabs>
              <w:tab w:val="right" w:leader="dot" w:pos="8630"/>
            </w:tabs>
            <w:rPr>
              <w:rStyle w:val="Hyperlink"/>
              <w:rFonts w:eastAsiaTheme="minorEastAsia"/>
              <w:smallCaps w:val="0"/>
              <w:noProof/>
              <w:sz w:val="22"/>
              <w:szCs w:val="22"/>
              <w:lang w:eastAsia="en-US"/>
            </w:rPr>
          </w:pPr>
          <w:r>
            <w:rPr>
              <w:rStyle w:val="Hyperlink"/>
              <w:noProof/>
            </w:rPr>
            <w:lastRenderedPageBreak/>
            <w:fldChar w:fldCharType="end"/>
          </w:r>
          <w:r>
            <w:rPr>
              <w:rStyle w:val="Hyperlink"/>
              <w:noProof/>
            </w:rPr>
            <w:fldChar w:fldCharType="begin"/>
          </w:r>
          <w:r w:rsidR="00FC1668">
            <w:rPr>
              <w:rStyle w:val="Hyperlink"/>
              <w:noProof/>
            </w:rPr>
            <w:instrText>HYPERLINK  \l "IL"</w:instrText>
          </w:r>
          <w:r>
            <w:rPr>
              <w:rStyle w:val="Hyperlink"/>
              <w:noProof/>
            </w:rPr>
            <w:fldChar w:fldCharType="separate"/>
          </w:r>
          <w:r>
            <w:rPr>
              <w:rStyle w:val="Hyperlink"/>
              <w:noProof/>
            </w:rPr>
            <w:t>Issue Log</w:t>
          </w:r>
          <w:r w:rsidRPr="00B872E7">
            <w:rPr>
              <w:rStyle w:val="Hyperlink"/>
              <w:noProof/>
              <w:webHidden/>
            </w:rPr>
            <w:tab/>
          </w:r>
          <w:r w:rsidR="00FC1668">
            <w:rPr>
              <w:rStyle w:val="Hyperlink"/>
              <w:noProof/>
              <w:webHidden/>
            </w:rPr>
            <w:t>69</w:t>
          </w:r>
        </w:p>
        <w:p w14:paraId="25CCA605" w14:textId="68C6ADB7" w:rsidR="00C40BF6" w:rsidRPr="00933C24" w:rsidRDefault="00CD7438" w:rsidP="00C40BF6">
          <w:pPr>
            <w:pStyle w:val="TOC1"/>
            <w:tabs>
              <w:tab w:val="right" w:leader="dot" w:pos="8630"/>
            </w:tabs>
            <w:rPr>
              <w:rStyle w:val="Hyperlink"/>
              <w:rFonts w:eastAsiaTheme="minorEastAsia"/>
              <w:b w:val="0"/>
              <w:bCs w:val="0"/>
              <w:caps w:val="0"/>
              <w:noProof/>
              <w:sz w:val="22"/>
              <w:szCs w:val="22"/>
              <w:lang w:eastAsia="en-US"/>
            </w:rPr>
          </w:pPr>
          <w:r>
            <w:rPr>
              <w:rStyle w:val="Hyperlink"/>
              <w:noProof/>
            </w:rPr>
            <w:fldChar w:fldCharType="end"/>
          </w:r>
          <w:r w:rsidR="00C40BF6">
            <w:rPr>
              <w:iCs/>
              <w:noProof/>
            </w:rPr>
            <w:fldChar w:fldCharType="begin"/>
          </w:r>
          <w:r w:rsidR="00C40BF6">
            <w:rPr>
              <w:iCs/>
              <w:noProof/>
            </w:rPr>
            <w:instrText>HYPERLINK  \l "M3"</w:instrText>
          </w:r>
          <w:r w:rsidR="00C40BF6">
            <w:rPr>
              <w:iCs/>
              <w:noProof/>
            </w:rPr>
            <w:fldChar w:fldCharType="separate"/>
          </w:r>
          <w:r w:rsidR="00C40BF6">
            <w:rPr>
              <w:rStyle w:val="Hyperlink"/>
              <w:iCs/>
              <w:noProof/>
            </w:rPr>
            <w:t>Milestone 4</w:t>
          </w:r>
          <w:r w:rsidR="00C40BF6" w:rsidRPr="00933C24">
            <w:rPr>
              <w:rStyle w:val="Hyperlink"/>
              <w:noProof/>
              <w:webHidden/>
            </w:rPr>
            <w:tab/>
          </w:r>
          <w:r w:rsidR="00C40BF6">
            <w:rPr>
              <w:rStyle w:val="Hyperlink"/>
              <w:noProof/>
              <w:webHidden/>
            </w:rPr>
            <w:t>7</w:t>
          </w:r>
          <w:r w:rsidR="00ED2ADA">
            <w:rPr>
              <w:rStyle w:val="Hyperlink"/>
              <w:noProof/>
              <w:webHidden/>
            </w:rPr>
            <w:t>1</w:t>
          </w:r>
        </w:p>
        <w:p w14:paraId="3709E017" w14:textId="24604D41" w:rsidR="00C40BF6" w:rsidRPr="00B872E7" w:rsidRDefault="00C40BF6" w:rsidP="00EC1E3D">
          <w:pPr>
            <w:pStyle w:val="TOC2"/>
            <w:tabs>
              <w:tab w:val="right" w:leader="dot" w:pos="8630"/>
            </w:tabs>
            <w:rPr>
              <w:rFonts w:eastAsiaTheme="minorEastAsia"/>
              <w:smallCaps w:val="0"/>
              <w:noProof/>
              <w:color w:val="auto"/>
              <w:sz w:val="22"/>
              <w:szCs w:val="22"/>
              <w:lang w:eastAsia="en-US"/>
            </w:rPr>
          </w:pPr>
          <w:r>
            <w:rPr>
              <w:b/>
              <w:bCs/>
              <w:iCs/>
              <w:caps/>
              <w:smallCaps w:val="0"/>
              <w:noProof/>
            </w:rPr>
            <w:fldChar w:fldCharType="end"/>
          </w:r>
          <w:hyperlink w:anchor="RRM" w:history="1">
            <w:r w:rsidRPr="00B872E7">
              <w:rPr>
                <w:rStyle w:val="Hyperlink"/>
                <w:noProof/>
                <w:lang w:val="fr-FR" w:eastAsia="en-US"/>
              </w:rPr>
              <w:t>Roles and Responsibilities Matrix</w:t>
            </w:r>
            <w:r w:rsidRPr="00B872E7">
              <w:rPr>
                <w:rStyle w:val="Hyperlink"/>
                <w:noProof/>
                <w:webHidden/>
              </w:rPr>
              <w:tab/>
            </w:r>
            <w:r w:rsidR="00EC1E3D">
              <w:rPr>
                <w:rStyle w:val="Hyperlink"/>
                <w:noProof/>
                <w:webHidden/>
              </w:rPr>
              <w:t>73</w:t>
            </w:r>
          </w:hyperlink>
        </w:p>
        <w:p w14:paraId="10E696C5" w14:textId="593CEF08" w:rsidR="00C40BF6" w:rsidRPr="00B872E7" w:rsidRDefault="00C40BF6" w:rsidP="006A1291">
          <w:pPr>
            <w:pStyle w:val="TOC2"/>
            <w:tabs>
              <w:tab w:val="right" w:leader="dot" w:pos="8630"/>
            </w:tabs>
            <w:rPr>
              <w:rStyle w:val="Hyperlink"/>
              <w:noProof/>
            </w:rPr>
          </w:pPr>
          <w:r>
            <w:rPr>
              <w:rStyle w:val="Hyperlink"/>
              <w:rFonts w:cstheme="minorHAnsi"/>
              <w:noProof/>
            </w:rPr>
            <w:fldChar w:fldCharType="begin"/>
          </w:r>
          <w:r>
            <w:rPr>
              <w:rStyle w:val="Hyperlink"/>
              <w:rFonts w:cstheme="minorHAnsi"/>
              <w:noProof/>
            </w:rPr>
            <w:instrText xml:space="preserve"> HYPERLINK  \l "CL" </w:instrText>
          </w:r>
          <w:r>
            <w:rPr>
              <w:rStyle w:val="Hyperlink"/>
              <w:rFonts w:cstheme="minorHAnsi"/>
              <w:noProof/>
            </w:rPr>
            <w:fldChar w:fldCharType="separate"/>
          </w:r>
          <w:r w:rsidRPr="00B872E7">
            <w:rPr>
              <w:rStyle w:val="Hyperlink"/>
              <w:rFonts w:cstheme="minorHAnsi"/>
              <w:noProof/>
            </w:rPr>
            <w:t>Milestone Change Log</w:t>
          </w:r>
          <w:r w:rsidRPr="00B872E7">
            <w:rPr>
              <w:rStyle w:val="Hyperlink"/>
              <w:noProof/>
              <w:webHidden/>
            </w:rPr>
            <w:tab/>
          </w:r>
          <w:r w:rsidR="006A1291">
            <w:rPr>
              <w:rStyle w:val="Hyperlink"/>
              <w:noProof/>
              <w:webHidden/>
            </w:rPr>
            <w:t>76</w:t>
          </w:r>
        </w:p>
        <w:p w14:paraId="7932B0D2" w14:textId="1C59E597" w:rsidR="00C40BF6" w:rsidRPr="00B872E7" w:rsidRDefault="00C40BF6" w:rsidP="006A1291">
          <w:pPr>
            <w:pStyle w:val="TOC2"/>
            <w:tabs>
              <w:tab w:val="right" w:leader="dot" w:pos="8630"/>
            </w:tabs>
            <w:rPr>
              <w:rFonts w:eastAsiaTheme="minorEastAsia"/>
              <w:smallCaps w:val="0"/>
              <w:noProof/>
              <w:color w:val="auto"/>
              <w:sz w:val="22"/>
              <w:szCs w:val="22"/>
              <w:lang w:eastAsia="en-US"/>
            </w:rPr>
          </w:pPr>
          <w:r>
            <w:rPr>
              <w:rStyle w:val="Hyperlink"/>
              <w:rFonts w:cstheme="minorHAnsi"/>
              <w:noProof/>
            </w:rPr>
            <w:fldChar w:fldCharType="end"/>
          </w:r>
          <w:hyperlink w:anchor="CD" w:history="1">
            <w:r w:rsidRPr="00B872E7">
              <w:rPr>
                <w:rStyle w:val="Hyperlink"/>
                <w:noProof/>
              </w:rPr>
              <w:t>Client Documents</w:t>
            </w:r>
            <w:r w:rsidRPr="00B872E7">
              <w:rPr>
                <w:rStyle w:val="Hyperlink"/>
                <w:noProof/>
                <w:webHidden/>
              </w:rPr>
              <w:tab/>
            </w:r>
            <w:r w:rsidR="00ED2ADA">
              <w:rPr>
                <w:rStyle w:val="Hyperlink"/>
                <w:noProof/>
              </w:rPr>
              <w:t>7</w:t>
            </w:r>
            <w:r w:rsidR="006A1291">
              <w:rPr>
                <w:rStyle w:val="Hyperlink"/>
                <w:noProof/>
              </w:rPr>
              <w:t>8</w:t>
            </w:r>
          </w:hyperlink>
        </w:p>
        <w:p w14:paraId="28B65D67" w14:textId="78B476FF" w:rsidR="00C40BF6" w:rsidRPr="00B872E7" w:rsidRDefault="00C40BF6" w:rsidP="006A1291">
          <w:pPr>
            <w:pStyle w:val="TOC3"/>
            <w:tabs>
              <w:tab w:val="right" w:leader="dot" w:pos="8630"/>
            </w:tabs>
            <w:rPr>
              <w:rStyle w:val="Hyperlink"/>
              <w:rFonts w:eastAsiaTheme="minorEastAsia"/>
              <w:i w:val="0"/>
              <w:iCs w:val="0"/>
              <w:noProof/>
              <w:sz w:val="22"/>
              <w:szCs w:val="22"/>
              <w:lang w:eastAsia="en-US"/>
            </w:rPr>
          </w:pPr>
          <w:r>
            <w:rPr>
              <w:rStyle w:val="Hyperlink"/>
              <w:noProof/>
            </w:rPr>
            <w:fldChar w:fldCharType="begin"/>
          </w:r>
          <w:r>
            <w:rPr>
              <w:rStyle w:val="Hyperlink"/>
              <w:noProof/>
            </w:rPr>
            <w:instrText xml:space="preserve"> HYPERLINK  \l "CD" </w:instrText>
          </w:r>
          <w:r>
            <w:rPr>
              <w:rStyle w:val="Hyperlink"/>
              <w:noProof/>
            </w:rPr>
            <w:fldChar w:fldCharType="separate"/>
          </w:r>
          <w:r w:rsidRPr="00B872E7">
            <w:rPr>
              <w:rStyle w:val="Hyperlink"/>
              <w:noProof/>
            </w:rPr>
            <w:t>Opening Statement</w:t>
          </w:r>
          <w:r w:rsidRPr="00B872E7">
            <w:rPr>
              <w:rStyle w:val="Hyperlink"/>
              <w:noProof/>
              <w:webHidden/>
            </w:rPr>
            <w:tab/>
          </w:r>
          <w:r w:rsidR="008C44D2">
            <w:rPr>
              <w:rStyle w:val="Hyperlink"/>
              <w:noProof/>
              <w:webHidden/>
            </w:rPr>
            <w:t>7</w:t>
          </w:r>
          <w:r w:rsidR="006A1291">
            <w:rPr>
              <w:rStyle w:val="Hyperlink"/>
              <w:noProof/>
              <w:webHidden/>
            </w:rPr>
            <w:t>8</w:t>
          </w:r>
        </w:p>
        <w:p w14:paraId="772A0EA8" w14:textId="11926D97" w:rsidR="00C40BF6" w:rsidRPr="00B872E7" w:rsidRDefault="00C40BF6" w:rsidP="006A1291">
          <w:pPr>
            <w:pStyle w:val="TOC3"/>
            <w:tabs>
              <w:tab w:val="right" w:leader="dot" w:pos="8630"/>
            </w:tabs>
            <w:rPr>
              <w:rFonts w:eastAsiaTheme="minorEastAsia"/>
              <w:i w:val="0"/>
              <w:iCs w:val="0"/>
              <w:noProof/>
              <w:color w:val="auto"/>
              <w:sz w:val="22"/>
              <w:szCs w:val="22"/>
              <w:lang w:eastAsia="en-US"/>
            </w:rPr>
          </w:pPr>
          <w:r>
            <w:rPr>
              <w:rStyle w:val="Hyperlink"/>
              <w:noProof/>
            </w:rPr>
            <w:fldChar w:fldCharType="end"/>
          </w:r>
          <w:hyperlink w:anchor="CD" w:history="1">
            <w:r w:rsidRPr="00B872E7">
              <w:rPr>
                <w:rStyle w:val="Hyperlink"/>
                <w:noProof/>
              </w:rPr>
              <w:t>Executive Summary</w:t>
            </w:r>
            <w:r w:rsidRPr="00B872E7">
              <w:rPr>
                <w:rStyle w:val="Hyperlink"/>
                <w:noProof/>
                <w:webHidden/>
              </w:rPr>
              <w:tab/>
            </w:r>
            <w:r w:rsidR="006A1291">
              <w:rPr>
                <w:rStyle w:val="Hyperlink"/>
                <w:noProof/>
              </w:rPr>
              <w:t>78</w:t>
            </w:r>
          </w:hyperlink>
        </w:p>
        <w:p w14:paraId="238145DC" w14:textId="03A0D483" w:rsidR="00C40BF6" w:rsidRPr="00B872E7" w:rsidRDefault="00C40BF6" w:rsidP="006A1291">
          <w:pPr>
            <w:pStyle w:val="TOC3"/>
            <w:tabs>
              <w:tab w:val="right" w:leader="dot" w:pos="8630"/>
            </w:tabs>
            <w:rPr>
              <w:rStyle w:val="Hyperlink"/>
              <w:rFonts w:eastAsiaTheme="minorEastAsia"/>
              <w:i w:val="0"/>
              <w:iCs w:val="0"/>
              <w:noProof/>
              <w:sz w:val="22"/>
              <w:szCs w:val="22"/>
              <w:lang w:eastAsia="en-US"/>
            </w:rPr>
          </w:pPr>
          <w:r>
            <w:rPr>
              <w:rStyle w:val="Hyperlink"/>
              <w:noProof/>
            </w:rPr>
            <w:fldChar w:fldCharType="begin"/>
          </w:r>
          <w:r>
            <w:rPr>
              <w:rStyle w:val="Hyperlink"/>
              <w:noProof/>
            </w:rPr>
            <w:instrText xml:space="preserve"> HYPERLINK  \l "CDP2" </w:instrText>
          </w:r>
          <w:r>
            <w:rPr>
              <w:rStyle w:val="Hyperlink"/>
              <w:noProof/>
            </w:rPr>
            <w:fldChar w:fldCharType="separate"/>
          </w:r>
          <w:r w:rsidRPr="00B872E7">
            <w:rPr>
              <w:rStyle w:val="Hyperlink"/>
              <w:noProof/>
            </w:rPr>
            <w:t>Implications for the Client</w:t>
          </w:r>
          <w:r w:rsidRPr="00B872E7">
            <w:rPr>
              <w:rStyle w:val="Hyperlink"/>
              <w:noProof/>
              <w:webHidden/>
            </w:rPr>
            <w:tab/>
          </w:r>
          <w:r w:rsidR="006A1291">
            <w:rPr>
              <w:rStyle w:val="Hyperlink"/>
              <w:noProof/>
            </w:rPr>
            <w:t>80</w:t>
          </w:r>
        </w:p>
        <w:p w14:paraId="3161C1F2" w14:textId="48BFF6F6" w:rsidR="00C40BF6" w:rsidRPr="00B872E7" w:rsidRDefault="00C40BF6" w:rsidP="006A1291">
          <w:pPr>
            <w:pStyle w:val="TOC3"/>
            <w:tabs>
              <w:tab w:val="right" w:leader="dot" w:pos="8630"/>
            </w:tabs>
            <w:rPr>
              <w:rStyle w:val="Hyperlink"/>
              <w:rFonts w:eastAsiaTheme="minorEastAsia"/>
              <w:i w:val="0"/>
              <w:iCs w:val="0"/>
              <w:noProof/>
              <w:sz w:val="22"/>
              <w:szCs w:val="22"/>
              <w:lang w:eastAsia="en-US"/>
            </w:rPr>
          </w:pPr>
          <w:r>
            <w:rPr>
              <w:rStyle w:val="Hyperlink"/>
              <w:noProof/>
            </w:rPr>
            <w:fldChar w:fldCharType="end"/>
          </w:r>
          <w:r>
            <w:rPr>
              <w:rStyle w:val="Hyperlink"/>
              <w:noProof/>
            </w:rPr>
            <w:fldChar w:fldCharType="begin"/>
          </w:r>
          <w:r>
            <w:rPr>
              <w:rStyle w:val="Hyperlink"/>
              <w:noProof/>
            </w:rPr>
            <w:instrText xml:space="preserve"> HYPERLINK  \l "CDP2" </w:instrText>
          </w:r>
          <w:r>
            <w:rPr>
              <w:rStyle w:val="Hyperlink"/>
              <w:noProof/>
            </w:rPr>
            <w:fldChar w:fldCharType="separate"/>
          </w:r>
          <w:r w:rsidRPr="00B872E7">
            <w:rPr>
              <w:rStyle w:val="Hyperlink"/>
              <w:noProof/>
            </w:rPr>
            <w:t>Items for Approval</w:t>
          </w:r>
          <w:r w:rsidRPr="00B872E7">
            <w:rPr>
              <w:rStyle w:val="Hyperlink"/>
              <w:noProof/>
              <w:webHidden/>
            </w:rPr>
            <w:tab/>
          </w:r>
          <w:r w:rsidRPr="00B872E7">
            <w:rPr>
              <w:rStyle w:val="Hyperlink"/>
              <w:noProof/>
              <w:webHidden/>
            </w:rPr>
            <w:fldChar w:fldCharType="begin"/>
          </w:r>
          <w:r w:rsidRPr="00B872E7">
            <w:rPr>
              <w:rStyle w:val="Hyperlink"/>
              <w:noProof/>
              <w:webHidden/>
            </w:rPr>
            <w:instrText xml:space="preserve"> PAGEREF _Toc10383108 \h </w:instrText>
          </w:r>
          <w:r w:rsidRPr="00B872E7">
            <w:rPr>
              <w:rStyle w:val="Hyperlink"/>
              <w:noProof/>
              <w:webHidden/>
            </w:rPr>
          </w:r>
          <w:r w:rsidRPr="00B872E7">
            <w:rPr>
              <w:rStyle w:val="Hyperlink"/>
              <w:noProof/>
              <w:webHidden/>
            </w:rPr>
            <w:fldChar w:fldCharType="separate"/>
          </w:r>
          <w:bookmarkStart w:id="0" w:name="_GoBack"/>
          <w:bookmarkEnd w:id="0"/>
          <w:r w:rsidR="006A1291">
            <w:rPr>
              <w:rStyle w:val="Hyperlink"/>
              <w:noProof/>
              <w:webHidden/>
            </w:rPr>
            <w:t>80</w:t>
          </w:r>
          <w:r w:rsidRPr="00B872E7">
            <w:rPr>
              <w:rStyle w:val="Hyperlink"/>
              <w:noProof/>
              <w:webHidden/>
            </w:rPr>
            <w:fldChar w:fldCharType="end"/>
          </w:r>
        </w:p>
        <w:p w14:paraId="0E5A1D29" w14:textId="3F304499" w:rsidR="00C40BF6" w:rsidRPr="00B872E7" w:rsidRDefault="00C40BF6" w:rsidP="0016723D">
          <w:pPr>
            <w:pStyle w:val="TOC2"/>
            <w:tabs>
              <w:tab w:val="right" w:leader="dot" w:pos="8630"/>
            </w:tabs>
            <w:rPr>
              <w:rStyle w:val="Hyperlink"/>
              <w:rFonts w:eastAsiaTheme="minorEastAsia"/>
              <w:smallCaps w:val="0"/>
              <w:noProof/>
              <w:sz w:val="22"/>
              <w:szCs w:val="22"/>
              <w:lang w:eastAsia="en-US"/>
            </w:rPr>
          </w:pPr>
          <w:r>
            <w:rPr>
              <w:rStyle w:val="Hyperlink"/>
              <w:i/>
              <w:iCs/>
              <w:smallCaps w:val="0"/>
              <w:noProof/>
            </w:rPr>
            <w:fldChar w:fldCharType="end"/>
          </w:r>
          <w:r>
            <w:rPr>
              <w:rStyle w:val="Hyperlink"/>
              <w:noProof/>
            </w:rPr>
            <w:fldChar w:fldCharType="begin"/>
          </w:r>
          <w:r>
            <w:rPr>
              <w:rStyle w:val="Hyperlink"/>
              <w:noProof/>
            </w:rPr>
            <w:instrText xml:space="preserve"> HYPERLINK  \l "ISRA" </w:instrText>
          </w:r>
          <w:r>
            <w:rPr>
              <w:rStyle w:val="Hyperlink"/>
              <w:noProof/>
            </w:rPr>
            <w:fldChar w:fldCharType="separate"/>
          </w:r>
          <w:r w:rsidR="00EA5AF5">
            <w:rPr>
              <w:rStyle w:val="Hyperlink"/>
              <w:noProof/>
            </w:rPr>
            <w:t>data dictionary documentation</w:t>
          </w:r>
          <w:r w:rsidRPr="00B872E7">
            <w:rPr>
              <w:rStyle w:val="Hyperlink"/>
              <w:noProof/>
              <w:webHidden/>
            </w:rPr>
            <w:tab/>
          </w:r>
          <w:r w:rsidR="00D56470">
            <w:rPr>
              <w:rStyle w:val="Hyperlink"/>
              <w:noProof/>
              <w:webHidden/>
            </w:rPr>
            <w:t>8</w:t>
          </w:r>
          <w:r w:rsidR="0016723D">
            <w:rPr>
              <w:rStyle w:val="Hyperlink"/>
              <w:noProof/>
              <w:webHidden/>
            </w:rPr>
            <w:t>2</w:t>
          </w:r>
        </w:p>
        <w:p w14:paraId="12F41F77" w14:textId="742D2790" w:rsidR="008C44D2" w:rsidRPr="00B872E7" w:rsidRDefault="00C40BF6" w:rsidP="0016723D">
          <w:pPr>
            <w:pStyle w:val="TOC2"/>
            <w:tabs>
              <w:tab w:val="right" w:leader="dot" w:pos="8630"/>
            </w:tabs>
            <w:ind w:firstLine="480"/>
            <w:rPr>
              <w:rStyle w:val="Hyperlink"/>
              <w:rFonts w:eastAsiaTheme="minorEastAsia"/>
              <w:smallCaps w:val="0"/>
              <w:noProof/>
              <w:sz w:val="22"/>
              <w:szCs w:val="22"/>
              <w:lang w:eastAsia="en-US"/>
            </w:rPr>
          </w:pPr>
          <w:r>
            <w:rPr>
              <w:rStyle w:val="Hyperlink"/>
              <w:noProof/>
            </w:rPr>
            <w:fldChar w:fldCharType="end"/>
          </w:r>
          <w:r w:rsidR="008C44D2">
            <w:rPr>
              <w:rStyle w:val="Hyperlink"/>
              <w:noProof/>
            </w:rPr>
            <w:fldChar w:fldCharType="begin"/>
          </w:r>
          <w:r w:rsidR="008C44D2">
            <w:rPr>
              <w:rStyle w:val="Hyperlink"/>
              <w:noProof/>
            </w:rPr>
            <w:instrText xml:space="preserve"> HYPERLINK  \l "ISRA" </w:instrText>
          </w:r>
          <w:r w:rsidR="008C44D2">
            <w:rPr>
              <w:rStyle w:val="Hyperlink"/>
              <w:noProof/>
            </w:rPr>
            <w:fldChar w:fldCharType="separate"/>
          </w:r>
          <w:r w:rsidR="008C44D2">
            <w:rPr>
              <w:rStyle w:val="Hyperlink"/>
              <w:noProof/>
            </w:rPr>
            <w:t>context Level</w:t>
          </w:r>
          <w:r w:rsidR="008C44D2" w:rsidRPr="00B872E7">
            <w:rPr>
              <w:rStyle w:val="Hyperlink"/>
              <w:noProof/>
              <w:webHidden/>
            </w:rPr>
            <w:tab/>
          </w:r>
          <w:r w:rsidR="00D56470">
            <w:rPr>
              <w:rStyle w:val="Hyperlink"/>
              <w:noProof/>
              <w:webHidden/>
            </w:rPr>
            <w:t>8</w:t>
          </w:r>
          <w:r w:rsidR="0016723D">
            <w:rPr>
              <w:rStyle w:val="Hyperlink"/>
              <w:noProof/>
              <w:webHidden/>
            </w:rPr>
            <w:t>2</w:t>
          </w:r>
        </w:p>
        <w:p w14:paraId="7F796F21" w14:textId="56323D47" w:rsidR="008C44D2" w:rsidRPr="00B872E7" w:rsidRDefault="008C44D2" w:rsidP="0016723D">
          <w:pPr>
            <w:pStyle w:val="TOC2"/>
            <w:tabs>
              <w:tab w:val="right" w:leader="dot" w:pos="8630"/>
            </w:tabs>
            <w:ind w:firstLine="480"/>
            <w:rPr>
              <w:rStyle w:val="Hyperlink"/>
              <w:rFonts w:eastAsiaTheme="minorEastAsia"/>
              <w:smallCaps w:val="0"/>
              <w:noProof/>
              <w:sz w:val="22"/>
              <w:szCs w:val="22"/>
              <w:lang w:eastAsia="en-US"/>
            </w:rPr>
          </w:pPr>
          <w:r>
            <w:rPr>
              <w:rStyle w:val="Hyperlink"/>
              <w:noProof/>
            </w:rPr>
            <w:fldChar w:fldCharType="end"/>
          </w:r>
          <w:r>
            <w:rPr>
              <w:rStyle w:val="Hyperlink"/>
              <w:noProof/>
            </w:rPr>
            <w:fldChar w:fldCharType="begin"/>
          </w:r>
          <w:r>
            <w:rPr>
              <w:rStyle w:val="Hyperlink"/>
              <w:noProof/>
            </w:rPr>
            <w:instrText xml:space="preserve"> HYPERLINK  \l "ISRA" </w:instrText>
          </w:r>
          <w:r>
            <w:rPr>
              <w:rStyle w:val="Hyperlink"/>
              <w:noProof/>
            </w:rPr>
            <w:fldChar w:fldCharType="separate"/>
          </w:r>
          <w:r w:rsidR="00037C76">
            <w:rPr>
              <w:rStyle w:val="Hyperlink"/>
              <w:noProof/>
            </w:rPr>
            <w:t>Level 0</w:t>
          </w:r>
          <w:r w:rsidRPr="00B872E7">
            <w:rPr>
              <w:rStyle w:val="Hyperlink"/>
              <w:noProof/>
              <w:webHidden/>
            </w:rPr>
            <w:tab/>
          </w:r>
          <w:r w:rsidR="00D56470">
            <w:rPr>
              <w:rStyle w:val="Hyperlink"/>
              <w:noProof/>
              <w:webHidden/>
            </w:rPr>
            <w:t>8</w:t>
          </w:r>
          <w:r w:rsidR="0016723D">
            <w:rPr>
              <w:rStyle w:val="Hyperlink"/>
              <w:noProof/>
              <w:webHidden/>
            </w:rPr>
            <w:t>8</w:t>
          </w:r>
        </w:p>
        <w:p w14:paraId="3F920BB5" w14:textId="39469689" w:rsidR="008C44D2" w:rsidRPr="00B872E7" w:rsidRDefault="008C44D2" w:rsidP="0016723D">
          <w:pPr>
            <w:pStyle w:val="TOC2"/>
            <w:tabs>
              <w:tab w:val="right" w:leader="dot" w:pos="8630"/>
            </w:tabs>
            <w:ind w:firstLine="480"/>
            <w:rPr>
              <w:rStyle w:val="Hyperlink"/>
              <w:rFonts w:eastAsiaTheme="minorEastAsia"/>
              <w:smallCaps w:val="0"/>
              <w:noProof/>
              <w:sz w:val="22"/>
              <w:szCs w:val="22"/>
              <w:lang w:eastAsia="en-US"/>
            </w:rPr>
          </w:pPr>
          <w:r>
            <w:rPr>
              <w:rStyle w:val="Hyperlink"/>
              <w:noProof/>
            </w:rPr>
            <w:fldChar w:fldCharType="end"/>
          </w:r>
          <w:r>
            <w:rPr>
              <w:rStyle w:val="Hyperlink"/>
              <w:noProof/>
            </w:rPr>
            <w:fldChar w:fldCharType="begin"/>
          </w:r>
          <w:r>
            <w:rPr>
              <w:rStyle w:val="Hyperlink"/>
              <w:noProof/>
            </w:rPr>
            <w:instrText xml:space="preserve"> HYPERLINK  \l "ISRA" </w:instrText>
          </w:r>
          <w:r>
            <w:rPr>
              <w:rStyle w:val="Hyperlink"/>
              <w:noProof/>
            </w:rPr>
            <w:fldChar w:fldCharType="separate"/>
          </w:r>
          <w:r w:rsidR="00AB5F99">
            <w:rPr>
              <w:rStyle w:val="Hyperlink"/>
              <w:noProof/>
            </w:rPr>
            <w:t>Level 1</w:t>
          </w:r>
          <w:r w:rsidRPr="00B872E7">
            <w:rPr>
              <w:rStyle w:val="Hyperlink"/>
              <w:noProof/>
              <w:webHidden/>
            </w:rPr>
            <w:tab/>
          </w:r>
          <w:r w:rsidR="00D56470">
            <w:rPr>
              <w:rStyle w:val="Hyperlink"/>
              <w:noProof/>
              <w:webHidden/>
            </w:rPr>
            <w:t>11</w:t>
          </w:r>
          <w:r w:rsidR="0016723D">
            <w:rPr>
              <w:rStyle w:val="Hyperlink"/>
              <w:noProof/>
              <w:webHidden/>
            </w:rPr>
            <w:t>2</w:t>
          </w:r>
        </w:p>
        <w:p w14:paraId="3C159E83" w14:textId="2D02088C" w:rsidR="00C40BF6" w:rsidRPr="00037C76" w:rsidRDefault="008C44D2" w:rsidP="0016723D">
          <w:pPr>
            <w:pStyle w:val="TOC2"/>
            <w:tabs>
              <w:tab w:val="right" w:leader="dot" w:pos="8630"/>
            </w:tabs>
            <w:rPr>
              <w:rStyle w:val="Hyperlink"/>
              <w:noProof/>
            </w:rPr>
          </w:pPr>
          <w:r>
            <w:rPr>
              <w:rStyle w:val="Hyperlink"/>
              <w:noProof/>
            </w:rPr>
            <w:fldChar w:fldCharType="end"/>
          </w:r>
          <w:r w:rsidR="00C40BF6">
            <w:rPr>
              <w:rStyle w:val="Hyperlink"/>
              <w:noProof/>
            </w:rPr>
            <w:fldChar w:fldCharType="begin"/>
          </w:r>
          <w:r w:rsidR="00C40BF6">
            <w:rPr>
              <w:rStyle w:val="Hyperlink"/>
              <w:noProof/>
            </w:rPr>
            <w:instrText>HYPERLINK  \l "IL"</w:instrText>
          </w:r>
          <w:r w:rsidR="00C40BF6">
            <w:rPr>
              <w:rStyle w:val="Hyperlink"/>
              <w:noProof/>
            </w:rPr>
            <w:fldChar w:fldCharType="separate"/>
          </w:r>
          <w:r w:rsidR="00C40BF6">
            <w:rPr>
              <w:rStyle w:val="Hyperlink"/>
              <w:noProof/>
            </w:rPr>
            <w:t>Issue Log</w:t>
          </w:r>
          <w:r w:rsidR="00C40BF6" w:rsidRPr="00B872E7">
            <w:rPr>
              <w:rStyle w:val="Hyperlink"/>
              <w:noProof/>
              <w:webHidden/>
            </w:rPr>
            <w:tab/>
          </w:r>
          <w:r w:rsidR="0016723D">
            <w:rPr>
              <w:rStyle w:val="Hyperlink"/>
              <w:noProof/>
              <w:webHidden/>
            </w:rPr>
            <w:t>125</w:t>
          </w:r>
        </w:p>
        <w:p w14:paraId="2DCB9EB6" w14:textId="36DD7687" w:rsidR="00E37A33" w:rsidRPr="004012E7" w:rsidRDefault="00C40BF6" w:rsidP="00C40BF6">
          <w:pPr>
            <w:rPr>
              <w:b/>
              <w:bCs/>
              <w:noProof/>
              <w:sz w:val="28"/>
              <w:szCs w:val="28"/>
            </w:rPr>
          </w:pPr>
          <w:r>
            <w:rPr>
              <w:rStyle w:val="Hyperlink"/>
              <w:noProof/>
            </w:rPr>
            <w:fldChar w:fldCharType="end"/>
          </w:r>
          <w:r w:rsidR="00E37A33" w:rsidRPr="004012E7">
            <w:rPr>
              <w:b/>
              <w:bCs/>
              <w:noProof/>
              <w:sz w:val="28"/>
              <w:szCs w:val="28"/>
            </w:rPr>
            <w:fldChar w:fldCharType="end"/>
          </w:r>
        </w:p>
      </w:sdtContent>
    </w:sdt>
    <w:p w14:paraId="491DE1B8" w14:textId="77777777" w:rsidR="00800645" w:rsidRDefault="00800645">
      <w:pPr>
        <w:rPr>
          <w:rStyle w:val="Emphasis"/>
          <w:b/>
          <w:bCs/>
          <w:iCs w:val="0"/>
          <w:color w:val="5F5F5F" w:themeColor="text2" w:themeTint="BF"/>
          <w:sz w:val="28"/>
          <w:szCs w:val="28"/>
        </w:rPr>
        <w:sectPr w:rsidR="00800645" w:rsidSect="00EF3942">
          <w:headerReference w:type="default" r:id="rId18"/>
          <w:pgSz w:w="12240" w:h="15840"/>
          <w:pgMar w:top="1440" w:right="1440" w:bottom="1440" w:left="2160" w:header="720" w:footer="720" w:gutter="0"/>
          <w:cols w:space="720"/>
          <w:docGrid w:linePitch="360"/>
        </w:sectPr>
      </w:pPr>
    </w:p>
    <w:p w14:paraId="0EFF622C" w14:textId="23BB6C2C" w:rsidR="00A21961" w:rsidRDefault="000738B8" w:rsidP="00A21961">
      <w:pPr>
        <w:pStyle w:val="Title"/>
        <w:rPr>
          <w:sz w:val="68"/>
          <w:szCs w:val="72"/>
        </w:rPr>
      </w:pPr>
      <w:r>
        <w:rPr>
          <w:noProof/>
          <w:lang w:eastAsia="en-US"/>
        </w:rPr>
        <w:lastRenderedPageBreak/>
        <w:drawing>
          <wp:anchor distT="0" distB="0" distL="114300" distR="114300" simplePos="0" relativeHeight="251685888" behindDoc="0" locked="0" layoutInCell="1" allowOverlap="1" wp14:anchorId="5FC18756" wp14:editId="5E090384">
            <wp:simplePos x="0" y="0"/>
            <wp:positionH relativeFrom="margin">
              <wp:align>center</wp:align>
            </wp:positionH>
            <wp:positionV relativeFrom="paragraph">
              <wp:posOffset>635</wp:posOffset>
            </wp:positionV>
            <wp:extent cx="2514600" cy="80212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4600" cy="802127"/>
                    </a:xfrm>
                    <a:prstGeom prst="rect">
                      <a:avLst/>
                    </a:prstGeom>
                  </pic:spPr>
                </pic:pic>
              </a:graphicData>
            </a:graphic>
            <wp14:sizeRelH relativeFrom="page">
              <wp14:pctWidth>0</wp14:pctWidth>
            </wp14:sizeRelH>
            <wp14:sizeRelV relativeFrom="page">
              <wp14:pctHeight>0</wp14:pctHeight>
            </wp14:sizeRelV>
          </wp:anchor>
        </w:drawing>
      </w:r>
    </w:p>
    <w:p w14:paraId="55F2D3A5" w14:textId="52B2E2AC" w:rsidR="007D21AA" w:rsidRDefault="007D21AA" w:rsidP="007D21AA">
      <w:pPr>
        <w:pStyle w:val="Subtitle"/>
      </w:pPr>
    </w:p>
    <w:p w14:paraId="33AEBBF9" w14:textId="516E10FA" w:rsidR="000738B8" w:rsidRDefault="000738B8" w:rsidP="000738B8">
      <w:pPr>
        <w:pStyle w:val="Author"/>
      </w:pPr>
    </w:p>
    <w:p w14:paraId="068E38A4" w14:textId="191F9BAF" w:rsidR="000738B8" w:rsidRDefault="000738B8" w:rsidP="000738B8">
      <w:pPr>
        <w:pStyle w:val="Author"/>
      </w:pPr>
    </w:p>
    <w:p w14:paraId="6CA45393" w14:textId="77777777" w:rsidR="000738B8" w:rsidRPr="000738B8" w:rsidRDefault="000738B8" w:rsidP="000738B8">
      <w:pPr>
        <w:pStyle w:val="Author"/>
      </w:pPr>
    </w:p>
    <w:p w14:paraId="3AD83368" w14:textId="722F10CD" w:rsidR="007D21AA" w:rsidRPr="007D21AA" w:rsidRDefault="003A393F" w:rsidP="007D21AA">
      <w:pPr>
        <w:pStyle w:val="Author"/>
      </w:pPr>
      <w:r>
        <w:rPr>
          <w:noProof/>
          <w:sz w:val="68"/>
          <w:szCs w:val="72"/>
          <w:lang w:eastAsia="en-US"/>
        </w:rPr>
        <mc:AlternateContent>
          <mc:Choice Requires="wps">
            <w:drawing>
              <wp:anchor distT="0" distB="0" distL="114300" distR="114300" simplePos="0" relativeHeight="251692032" behindDoc="0" locked="0" layoutInCell="1" allowOverlap="1" wp14:anchorId="679FFB52" wp14:editId="292ECF6D">
                <wp:simplePos x="0" y="0"/>
                <wp:positionH relativeFrom="margin">
                  <wp:posOffset>0</wp:posOffset>
                </wp:positionH>
                <wp:positionV relativeFrom="paragraph">
                  <wp:posOffset>174625</wp:posOffset>
                </wp:positionV>
                <wp:extent cx="5715000" cy="91440"/>
                <wp:effectExtent l="0" t="0" r="0" b="3810"/>
                <wp:wrapNone/>
                <wp:docPr id="15" name="Rectangle 15"/>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32196D" id="Rectangle 15" o:spid="_x0000_s1026" style="position:absolute;margin-left:0;margin-top:13.75pt;width:450pt;height:7.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" fillcolor="#76cae4" stroked="f" strokeweight="1pt">
                <w10:wrap anchorx="margin"/>
              </v:rect>
            </w:pict>
          </mc:Fallback>
        </mc:AlternateContent>
      </w:r>
    </w:p>
    <w:p w14:paraId="0CBA339F" w14:textId="5F385615" w:rsidR="00256B4C" w:rsidRPr="004474CB" w:rsidRDefault="000D3564" w:rsidP="000738B8">
      <w:pPr>
        <w:pStyle w:val="Heading1"/>
        <w:spacing w:after="0"/>
        <w:jc w:val="center"/>
        <w:rPr>
          <w:iCs/>
          <w:sz w:val="52"/>
          <w:szCs w:val="52"/>
        </w:rPr>
      </w:pPr>
      <w:bookmarkStart w:id="1" w:name="_Toc10383087"/>
      <w:r w:rsidRPr="004474CB">
        <w:rPr>
          <w:iCs/>
          <w:sz w:val="52"/>
          <w:szCs w:val="52"/>
        </w:rPr>
        <w:t>M</w:t>
      </w:r>
      <w:r w:rsidR="00D22A88" w:rsidRPr="004474CB">
        <w:rPr>
          <w:iCs/>
          <w:sz w:val="52"/>
          <w:szCs w:val="52"/>
        </w:rPr>
        <w:t>i</w:t>
      </w:r>
      <w:r w:rsidRPr="004474CB">
        <w:rPr>
          <w:iCs/>
          <w:sz w:val="52"/>
          <w:szCs w:val="52"/>
        </w:rPr>
        <w:t>lestone</w:t>
      </w:r>
      <w:r w:rsidR="00BF0820" w:rsidRPr="004474CB">
        <w:rPr>
          <w:iCs/>
          <w:sz w:val="52"/>
          <w:szCs w:val="52"/>
        </w:rPr>
        <w:t xml:space="preserve"> 1</w:t>
      </w:r>
      <w:bookmarkEnd w:id="1"/>
    </w:p>
    <w:p w14:paraId="7C38F064" w14:textId="1EE75ABF" w:rsidR="00331BB0" w:rsidRPr="00331BB0" w:rsidRDefault="003A393F" w:rsidP="00331BB0">
      <w:pPr>
        <w:rPr>
          <w:sz w:val="36"/>
          <w:szCs w:val="36"/>
        </w:rPr>
      </w:pPr>
      <w:r>
        <w:rPr>
          <w:noProof/>
          <w:sz w:val="68"/>
          <w:szCs w:val="72"/>
          <w:lang w:eastAsia="en-US"/>
        </w:rPr>
        <mc:AlternateContent>
          <mc:Choice Requires="wps">
            <w:drawing>
              <wp:anchor distT="0" distB="0" distL="114300" distR="114300" simplePos="0" relativeHeight="251694080" behindDoc="0" locked="0" layoutInCell="1" allowOverlap="1" wp14:anchorId="616B6155" wp14:editId="1971B800">
                <wp:simplePos x="0" y="0"/>
                <wp:positionH relativeFrom="margin">
                  <wp:posOffset>0</wp:posOffset>
                </wp:positionH>
                <wp:positionV relativeFrom="paragraph">
                  <wp:posOffset>57150</wp:posOffset>
                </wp:positionV>
                <wp:extent cx="5715000" cy="91440"/>
                <wp:effectExtent l="0" t="0" r="0" b="3810"/>
                <wp:wrapNone/>
                <wp:docPr id="16" name="Rectangle 16"/>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A55237" id="Rectangle 16" o:spid="_x0000_s1026" style="position:absolute;margin-left:0;margin-top:4.5pt;width:450pt;height:7.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" fillcolor="#76cae4" stroked="f" strokeweight="1pt">
                <w10:wrap anchorx="margin"/>
              </v:rect>
            </w:pict>
          </mc:Fallback>
        </mc:AlternateContent>
      </w:r>
    </w:p>
    <w:p w14:paraId="68FBA0B5" w14:textId="7585A943" w:rsidR="00331BB0" w:rsidRDefault="00331BB0" w:rsidP="00331BB0">
      <w:pPr>
        <w:rPr>
          <w:sz w:val="36"/>
          <w:szCs w:val="36"/>
        </w:rPr>
      </w:pPr>
    </w:p>
    <w:p w14:paraId="74C6211F" w14:textId="77777777" w:rsidR="00FE4370" w:rsidRDefault="00FE4370" w:rsidP="00FE4370">
      <w:pPr>
        <w:spacing w:after="0"/>
        <w:rPr>
          <w:sz w:val="36"/>
          <w:szCs w:val="36"/>
        </w:rPr>
      </w:pPr>
    </w:p>
    <w:p w14:paraId="20CADC53" w14:textId="77777777" w:rsidR="00FE4370" w:rsidRDefault="00FE4370" w:rsidP="00FE4370">
      <w:pPr>
        <w:spacing w:after="0"/>
        <w:rPr>
          <w:sz w:val="36"/>
          <w:szCs w:val="36"/>
        </w:rPr>
      </w:pPr>
    </w:p>
    <w:p w14:paraId="56DD9D24" w14:textId="77777777" w:rsidR="00FE4370" w:rsidRDefault="00FE4370" w:rsidP="00FE4370">
      <w:pPr>
        <w:spacing w:after="0"/>
        <w:rPr>
          <w:sz w:val="36"/>
          <w:szCs w:val="36"/>
        </w:rPr>
      </w:pPr>
    </w:p>
    <w:p w14:paraId="1BD0BE52" w14:textId="77777777" w:rsidR="00FE4370" w:rsidRDefault="00FE4370" w:rsidP="00FE4370">
      <w:pPr>
        <w:spacing w:after="0"/>
        <w:rPr>
          <w:sz w:val="36"/>
          <w:szCs w:val="36"/>
        </w:rPr>
      </w:pPr>
    </w:p>
    <w:p w14:paraId="5D8DDD41" w14:textId="77777777" w:rsidR="00FE4370" w:rsidRDefault="00FE4370" w:rsidP="00FE4370">
      <w:pPr>
        <w:spacing w:after="0"/>
        <w:rPr>
          <w:sz w:val="36"/>
          <w:szCs w:val="36"/>
        </w:rPr>
      </w:pPr>
    </w:p>
    <w:p w14:paraId="617F05D8" w14:textId="77777777" w:rsidR="00FE4370" w:rsidRDefault="00FE4370" w:rsidP="00FE4370">
      <w:pPr>
        <w:spacing w:after="0"/>
        <w:rPr>
          <w:sz w:val="36"/>
          <w:szCs w:val="36"/>
        </w:rPr>
      </w:pPr>
    </w:p>
    <w:p w14:paraId="417B13C4" w14:textId="77777777" w:rsidR="00FE4370" w:rsidRDefault="00FE4370" w:rsidP="00FE4370">
      <w:pPr>
        <w:spacing w:after="0"/>
        <w:rPr>
          <w:sz w:val="36"/>
          <w:szCs w:val="36"/>
        </w:rPr>
      </w:pPr>
    </w:p>
    <w:p w14:paraId="2FE62A4B" w14:textId="77777777" w:rsidR="00FE4370" w:rsidRDefault="00FE4370" w:rsidP="00FE4370">
      <w:pPr>
        <w:spacing w:after="0"/>
        <w:rPr>
          <w:sz w:val="36"/>
          <w:szCs w:val="36"/>
        </w:rPr>
      </w:pPr>
    </w:p>
    <w:p w14:paraId="61D4569D" w14:textId="77777777" w:rsidR="00FE4370" w:rsidRDefault="00FE4370" w:rsidP="00FE4370">
      <w:pPr>
        <w:spacing w:after="0"/>
        <w:rPr>
          <w:sz w:val="36"/>
          <w:szCs w:val="36"/>
        </w:rPr>
      </w:pPr>
    </w:p>
    <w:p w14:paraId="1FC010AA" w14:textId="77777777" w:rsidR="00FE4370" w:rsidRDefault="00FE4370" w:rsidP="00FE4370">
      <w:pPr>
        <w:spacing w:after="0"/>
        <w:rPr>
          <w:sz w:val="36"/>
          <w:szCs w:val="36"/>
        </w:rPr>
      </w:pPr>
    </w:p>
    <w:p w14:paraId="772727C8" w14:textId="264C0314" w:rsidR="000738B8" w:rsidRPr="00FE4370" w:rsidRDefault="000738B8" w:rsidP="00FE4370">
      <w:pPr>
        <w:spacing w:after="0"/>
        <w:rPr>
          <w:b/>
          <w:iCs/>
          <w:sz w:val="28"/>
        </w:rPr>
      </w:pPr>
      <w:r w:rsidRPr="00FE4370">
        <w:rPr>
          <w:b/>
          <w:iCs/>
          <w:sz w:val="28"/>
        </w:rPr>
        <w:t>Milestone Manager – Christopher Kozeny</w:t>
      </w:r>
    </w:p>
    <w:p w14:paraId="7DBB1D94" w14:textId="36ABF075" w:rsidR="000738B8" w:rsidRPr="00FE4370" w:rsidRDefault="000738B8" w:rsidP="00FE4370">
      <w:pPr>
        <w:spacing w:after="0"/>
        <w:rPr>
          <w:iCs/>
          <w:sz w:val="28"/>
        </w:rPr>
        <w:sectPr w:rsidR="000738B8" w:rsidRPr="00FE4370" w:rsidSect="00EF3942">
          <w:headerReference w:type="default" r:id="rId20"/>
          <w:pgSz w:w="12240" w:h="15840"/>
          <w:pgMar w:top="1440" w:right="1440" w:bottom="1440" w:left="2160" w:header="720" w:footer="720" w:gutter="0"/>
          <w:cols w:space="720"/>
          <w:docGrid w:linePitch="360"/>
        </w:sectPr>
      </w:pPr>
      <w:r w:rsidRPr="00E65EDD">
        <w:rPr>
          <w:iCs/>
          <w:sz w:val="28"/>
        </w:rPr>
        <w:t>May 13, 2019 – May 18, 2019</w:t>
      </w:r>
    </w:p>
    <w:p w14:paraId="7E1B4F7E" w14:textId="77777777" w:rsidR="002256AE" w:rsidRDefault="002256AE" w:rsidP="00E37A33">
      <w:pPr>
        <w:spacing w:after="0"/>
        <w:rPr>
          <w:b/>
          <w:bCs/>
          <w:color w:val="000000" w:themeColor="text1"/>
          <w:sz w:val="44"/>
          <w:szCs w:val="44"/>
        </w:rPr>
      </w:pPr>
      <w:bookmarkStart w:id="2" w:name="_Toc8934717"/>
      <w:bookmarkStart w:id="3" w:name="_Toc8935107"/>
      <w:bookmarkStart w:id="4" w:name="_Toc8935359"/>
    </w:p>
    <w:p w14:paraId="1D7B567A" w14:textId="78C59CFD" w:rsidR="00D22A88" w:rsidRPr="002256AE" w:rsidRDefault="00D22A88" w:rsidP="00E37A33">
      <w:pPr>
        <w:spacing w:after="0"/>
        <w:rPr>
          <w:b/>
          <w:bCs/>
          <w:color w:val="000000" w:themeColor="text1"/>
          <w:sz w:val="40"/>
          <w:szCs w:val="40"/>
        </w:rPr>
      </w:pPr>
      <w:r w:rsidRPr="002256AE">
        <w:rPr>
          <w:b/>
          <w:bCs/>
          <w:color w:val="000000" w:themeColor="text1"/>
          <w:sz w:val="40"/>
          <w:szCs w:val="40"/>
        </w:rPr>
        <w:t>Milestone 1</w:t>
      </w:r>
      <w:bookmarkEnd w:id="2"/>
      <w:bookmarkEnd w:id="3"/>
      <w:bookmarkEnd w:id="4"/>
    </w:p>
    <w:bookmarkStart w:id="5" w:name="_Toc8934718"/>
    <w:p w14:paraId="02F0145C" w14:textId="77777777" w:rsidR="004012E7" w:rsidRPr="004012E7" w:rsidRDefault="00D22A88" w:rsidP="00BF0820">
      <w:pPr>
        <w:spacing w:after="0"/>
        <w:rPr>
          <w:b/>
          <w:bCs/>
          <w:noProof/>
          <w:sz w:val="28"/>
          <w:szCs w:val="28"/>
        </w:rPr>
      </w:pPr>
      <w:r w:rsidRPr="007A45D5">
        <w:rPr>
          <w:noProof/>
          <w:lang w:eastAsia="en-US"/>
        </w:rPr>
        <mc:AlternateContent>
          <mc:Choice Requires="wps">
            <w:drawing>
              <wp:anchor distT="0" distB="0" distL="114300" distR="114300" simplePos="0" relativeHeight="251673600" behindDoc="0" locked="0" layoutInCell="1" allowOverlap="1" wp14:anchorId="6F365F9D" wp14:editId="5E6538A4">
                <wp:simplePos x="0" y="0"/>
                <wp:positionH relativeFrom="column">
                  <wp:posOffset>114300</wp:posOffset>
                </wp:positionH>
                <wp:positionV relativeFrom="paragraph">
                  <wp:posOffset>112395</wp:posOffset>
                </wp:positionV>
                <wp:extent cx="254000"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288FE3" id="_x0000_t32" coordsize="21600,21600" o:spt="32" o:oned="t" path="m,l21600,21600e" filled="f">
                <v:path arrowok="t" fillok="f" o:connecttype="none"/>
                <o:lock v:ext="edit" shapetype="t"/>
              </v:shapetype>
              <v:shape id="Straight Arrow Connector 20" o:spid="_x0000_s1026" type="#_x0000_t32" style="position:absolute;margin-left:9pt;margin-top:8.85pt;width:20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" strokecolor="black [3200]" strokeweight=".5pt">
                <v:stroke endarrow="block" joinstyle="miter"/>
              </v:shape>
            </w:pict>
          </mc:Fallback>
        </mc:AlternateContent>
      </w:r>
      <w:r w:rsidR="007A45D5">
        <w:t xml:space="preserve">      </w:t>
      </w:r>
      <w:r w:rsidR="00331BB0">
        <w:t xml:space="preserve"> </w:t>
      </w:r>
      <w:r w:rsidR="00147102">
        <w:t xml:space="preserve"> </w:t>
      </w:r>
      <w:r w:rsidRPr="00147102">
        <w:rPr>
          <w:b/>
          <w:bCs/>
          <w:sz w:val="32"/>
          <w:szCs w:val="32"/>
        </w:rPr>
        <w:t>Table of Contents</w:t>
      </w:r>
      <w:bookmarkEnd w:id="5"/>
      <w:r w:rsidR="00BF0820" w:rsidRPr="004012E7">
        <w:rPr>
          <w:rFonts w:eastAsiaTheme="majorEastAsia"/>
          <w:b/>
          <w:bCs/>
          <w:sz w:val="28"/>
          <w:szCs w:val="28"/>
        </w:rPr>
        <w:fldChar w:fldCharType="begin"/>
      </w:r>
      <w:r w:rsidR="00BF0820" w:rsidRPr="004012E7">
        <w:rPr>
          <w:rFonts w:eastAsiaTheme="majorEastAsia"/>
          <w:b/>
          <w:bCs/>
          <w:sz w:val="28"/>
          <w:szCs w:val="28"/>
        </w:rPr>
        <w:instrText xml:space="preserve"> TOC \h \z \u \t "Heading 2,1,Heading 3,2,Heading 4,3" </w:instrText>
      </w:r>
      <w:r w:rsidR="00BF0820" w:rsidRPr="004012E7">
        <w:rPr>
          <w:rFonts w:eastAsiaTheme="majorEastAsia"/>
          <w:b/>
          <w:bCs/>
          <w:sz w:val="28"/>
          <w:szCs w:val="28"/>
        </w:rPr>
        <w:fldChar w:fldCharType="separate"/>
      </w:r>
    </w:p>
    <w:p w14:paraId="4F49C0D2" w14:textId="27DFD96E" w:rsidR="004012E7" w:rsidRPr="004012E7" w:rsidRDefault="00EA5AF5">
      <w:pPr>
        <w:pStyle w:val="TOC1"/>
        <w:tabs>
          <w:tab w:val="right" w:leader="dot" w:pos="8630"/>
        </w:tabs>
        <w:rPr>
          <w:rFonts w:eastAsiaTheme="minorEastAsia"/>
          <w:caps w:val="0"/>
          <w:noProof/>
          <w:color w:val="auto"/>
          <w:sz w:val="28"/>
          <w:szCs w:val="28"/>
          <w:lang w:eastAsia="en-US"/>
        </w:rPr>
      </w:pPr>
      <w:hyperlink w:anchor="_Toc9061868" w:history="1">
        <w:r w:rsidR="004012E7" w:rsidRPr="004012E7">
          <w:rPr>
            <w:rStyle w:val="Hyperlink"/>
            <w:noProof/>
            <w:sz w:val="28"/>
            <w:szCs w:val="28"/>
            <w:lang w:val="fr-FR"/>
          </w:rPr>
          <w:t>Roles and Responsibilities Matrix</w:t>
        </w:r>
        <w:r w:rsidR="004012E7" w:rsidRPr="004012E7">
          <w:rPr>
            <w:noProof/>
            <w:webHidden/>
            <w:sz w:val="28"/>
            <w:szCs w:val="28"/>
          </w:rPr>
          <w:tab/>
        </w:r>
        <w:r w:rsidR="004012E7" w:rsidRPr="004012E7">
          <w:rPr>
            <w:noProof/>
            <w:webHidden/>
            <w:sz w:val="28"/>
            <w:szCs w:val="28"/>
          </w:rPr>
          <w:fldChar w:fldCharType="begin"/>
        </w:r>
        <w:r w:rsidR="004012E7" w:rsidRPr="004012E7">
          <w:rPr>
            <w:noProof/>
            <w:webHidden/>
            <w:sz w:val="28"/>
            <w:szCs w:val="28"/>
          </w:rPr>
          <w:instrText xml:space="preserve"> PAGEREF _Toc9061868 \h </w:instrText>
        </w:r>
        <w:r w:rsidR="004012E7" w:rsidRPr="004012E7">
          <w:rPr>
            <w:noProof/>
            <w:webHidden/>
            <w:sz w:val="28"/>
            <w:szCs w:val="28"/>
          </w:rPr>
        </w:r>
        <w:r w:rsidR="004012E7" w:rsidRPr="004012E7">
          <w:rPr>
            <w:noProof/>
            <w:webHidden/>
            <w:sz w:val="28"/>
            <w:szCs w:val="28"/>
          </w:rPr>
          <w:fldChar w:fldCharType="separate"/>
        </w:r>
        <w:r w:rsidR="004012E7" w:rsidRPr="004012E7">
          <w:rPr>
            <w:noProof/>
            <w:webHidden/>
            <w:sz w:val="28"/>
            <w:szCs w:val="28"/>
          </w:rPr>
          <w:t>5</w:t>
        </w:r>
        <w:r w:rsidR="004012E7" w:rsidRPr="004012E7">
          <w:rPr>
            <w:noProof/>
            <w:webHidden/>
            <w:sz w:val="28"/>
            <w:szCs w:val="28"/>
          </w:rPr>
          <w:fldChar w:fldCharType="end"/>
        </w:r>
      </w:hyperlink>
    </w:p>
    <w:p w14:paraId="5B77295B" w14:textId="5AF76512" w:rsidR="004012E7" w:rsidRPr="004012E7" w:rsidRDefault="00EA5AF5">
      <w:pPr>
        <w:pStyle w:val="TOC1"/>
        <w:tabs>
          <w:tab w:val="right" w:leader="dot" w:pos="8630"/>
        </w:tabs>
        <w:rPr>
          <w:rFonts w:eastAsiaTheme="minorEastAsia"/>
          <w:caps w:val="0"/>
          <w:noProof/>
          <w:color w:val="auto"/>
          <w:sz w:val="28"/>
          <w:szCs w:val="28"/>
          <w:lang w:eastAsia="en-US"/>
        </w:rPr>
      </w:pPr>
      <w:hyperlink w:anchor="_Toc9061869" w:history="1">
        <w:r w:rsidR="004012E7" w:rsidRPr="004012E7">
          <w:rPr>
            <w:rStyle w:val="Hyperlink"/>
            <w:rFonts w:cstheme="minorHAnsi"/>
            <w:noProof/>
            <w:sz w:val="28"/>
            <w:szCs w:val="28"/>
          </w:rPr>
          <w:t>Milestone Change Log</w:t>
        </w:r>
        <w:r w:rsidR="004012E7" w:rsidRPr="004012E7">
          <w:rPr>
            <w:noProof/>
            <w:webHidden/>
            <w:sz w:val="28"/>
            <w:szCs w:val="28"/>
          </w:rPr>
          <w:tab/>
        </w:r>
        <w:r w:rsidR="004012E7" w:rsidRPr="004012E7">
          <w:rPr>
            <w:noProof/>
            <w:webHidden/>
            <w:sz w:val="28"/>
            <w:szCs w:val="28"/>
          </w:rPr>
          <w:fldChar w:fldCharType="begin"/>
        </w:r>
        <w:r w:rsidR="004012E7" w:rsidRPr="004012E7">
          <w:rPr>
            <w:noProof/>
            <w:webHidden/>
            <w:sz w:val="28"/>
            <w:szCs w:val="28"/>
          </w:rPr>
          <w:instrText xml:space="preserve"> PAGEREF _Toc9061869 \h </w:instrText>
        </w:r>
        <w:r w:rsidR="004012E7" w:rsidRPr="004012E7">
          <w:rPr>
            <w:noProof/>
            <w:webHidden/>
            <w:sz w:val="28"/>
            <w:szCs w:val="28"/>
          </w:rPr>
        </w:r>
        <w:r w:rsidR="004012E7" w:rsidRPr="004012E7">
          <w:rPr>
            <w:noProof/>
            <w:webHidden/>
            <w:sz w:val="28"/>
            <w:szCs w:val="28"/>
          </w:rPr>
          <w:fldChar w:fldCharType="separate"/>
        </w:r>
        <w:r w:rsidR="004012E7" w:rsidRPr="004012E7">
          <w:rPr>
            <w:noProof/>
            <w:webHidden/>
            <w:sz w:val="28"/>
            <w:szCs w:val="28"/>
          </w:rPr>
          <w:t>8</w:t>
        </w:r>
        <w:r w:rsidR="004012E7" w:rsidRPr="004012E7">
          <w:rPr>
            <w:noProof/>
            <w:webHidden/>
            <w:sz w:val="28"/>
            <w:szCs w:val="28"/>
          </w:rPr>
          <w:fldChar w:fldCharType="end"/>
        </w:r>
      </w:hyperlink>
    </w:p>
    <w:p w14:paraId="057A7C93" w14:textId="2A7EC2FB" w:rsidR="004012E7" w:rsidRPr="004012E7" w:rsidRDefault="00EA5AF5">
      <w:pPr>
        <w:pStyle w:val="TOC1"/>
        <w:tabs>
          <w:tab w:val="right" w:leader="dot" w:pos="8630"/>
        </w:tabs>
        <w:rPr>
          <w:rFonts w:eastAsiaTheme="minorEastAsia"/>
          <w:caps w:val="0"/>
          <w:noProof/>
          <w:color w:val="auto"/>
          <w:sz w:val="28"/>
          <w:szCs w:val="28"/>
          <w:lang w:eastAsia="en-US"/>
        </w:rPr>
      </w:pPr>
      <w:hyperlink w:anchor="_Toc9061870" w:history="1">
        <w:r w:rsidR="004012E7" w:rsidRPr="004012E7">
          <w:rPr>
            <w:rStyle w:val="Hyperlink"/>
            <w:noProof/>
            <w:sz w:val="28"/>
            <w:szCs w:val="28"/>
          </w:rPr>
          <w:t>Client Documents</w:t>
        </w:r>
        <w:r w:rsidR="004012E7" w:rsidRPr="004012E7">
          <w:rPr>
            <w:noProof/>
            <w:webHidden/>
            <w:sz w:val="28"/>
            <w:szCs w:val="28"/>
          </w:rPr>
          <w:tab/>
        </w:r>
        <w:r w:rsidR="004012E7" w:rsidRPr="004012E7">
          <w:rPr>
            <w:noProof/>
            <w:webHidden/>
            <w:sz w:val="28"/>
            <w:szCs w:val="28"/>
          </w:rPr>
          <w:fldChar w:fldCharType="begin"/>
        </w:r>
        <w:r w:rsidR="004012E7" w:rsidRPr="004012E7">
          <w:rPr>
            <w:noProof/>
            <w:webHidden/>
            <w:sz w:val="28"/>
            <w:szCs w:val="28"/>
          </w:rPr>
          <w:instrText xml:space="preserve"> PAGEREF _Toc9061870 \h </w:instrText>
        </w:r>
        <w:r w:rsidR="004012E7" w:rsidRPr="004012E7">
          <w:rPr>
            <w:noProof/>
            <w:webHidden/>
            <w:sz w:val="28"/>
            <w:szCs w:val="28"/>
          </w:rPr>
        </w:r>
        <w:r w:rsidR="004012E7" w:rsidRPr="004012E7">
          <w:rPr>
            <w:noProof/>
            <w:webHidden/>
            <w:sz w:val="28"/>
            <w:szCs w:val="28"/>
          </w:rPr>
          <w:fldChar w:fldCharType="separate"/>
        </w:r>
        <w:r w:rsidR="004012E7" w:rsidRPr="004012E7">
          <w:rPr>
            <w:noProof/>
            <w:webHidden/>
            <w:sz w:val="28"/>
            <w:szCs w:val="28"/>
          </w:rPr>
          <w:t>10</w:t>
        </w:r>
        <w:r w:rsidR="004012E7" w:rsidRPr="004012E7">
          <w:rPr>
            <w:noProof/>
            <w:webHidden/>
            <w:sz w:val="28"/>
            <w:szCs w:val="28"/>
          </w:rPr>
          <w:fldChar w:fldCharType="end"/>
        </w:r>
      </w:hyperlink>
    </w:p>
    <w:p w14:paraId="4709D830" w14:textId="53E93D0B" w:rsidR="004012E7" w:rsidRPr="004012E7" w:rsidRDefault="00EA5AF5">
      <w:pPr>
        <w:pStyle w:val="TOC2"/>
        <w:tabs>
          <w:tab w:val="right" w:leader="dot" w:pos="8630"/>
        </w:tabs>
        <w:rPr>
          <w:rFonts w:eastAsiaTheme="minorEastAsia"/>
          <w:b/>
          <w:bCs/>
          <w:smallCaps w:val="0"/>
          <w:noProof/>
          <w:color w:val="auto"/>
          <w:sz w:val="28"/>
          <w:szCs w:val="28"/>
          <w:lang w:eastAsia="en-US"/>
        </w:rPr>
      </w:pPr>
      <w:hyperlink w:anchor="_Toc9061871" w:history="1">
        <w:r w:rsidR="004012E7" w:rsidRPr="004012E7">
          <w:rPr>
            <w:rStyle w:val="Hyperlink"/>
            <w:b/>
            <w:bCs/>
            <w:noProof/>
            <w:sz w:val="28"/>
            <w:szCs w:val="28"/>
          </w:rPr>
          <w:t>Opening Statement</w:t>
        </w:r>
        <w:r w:rsidR="004012E7" w:rsidRPr="004012E7">
          <w:rPr>
            <w:b/>
            <w:bCs/>
            <w:noProof/>
            <w:webHidden/>
            <w:sz w:val="28"/>
            <w:szCs w:val="28"/>
          </w:rPr>
          <w:tab/>
        </w:r>
        <w:r w:rsidR="004012E7" w:rsidRPr="004012E7">
          <w:rPr>
            <w:b/>
            <w:bCs/>
            <w:noProof/>
            <w:webHidden/>
            <w:sz w:val="28"/>
            <w:szCs w:val="28"/>
          </w:rPr>
          <w:fldChar w:fldCharType="begin"/>
        </w:r>
        <w:r w:rsidR="004012E7" w:rsidRPr="004012E7">
          <w:rPr>
            <w:b/>
            <w:bCs/>
            <w:noProof/>
            <w:webHidden/>
            <w:sz w:val="28"/>
            <w:szCs w:val="28"/>
          </w:rPr>
          <w:instrText xml:space="preserve"> PAGEREF _Toc9061871 \h </w:instrText>
        </w:r>
        <w:r w:rsidR="004012E7" w:rsidRPr="004012E7">
          <w:rPr>
            <w:b/>
            <w:bCs/>
            <w:noProof/>
            <w:webHidden/>
            <w:sz w:val="28"/>
            <w:szCs w:val="28"/>
          </w:rPr>
        </w:r>
        <w:r w:rsidR="004012E7" w:rsidRPr="004012E7">
          <w:rPr>
            <w:b/>
            <w:bCs/>
            <w:noProof/>
            <w:webHidden/>
            <w:sz w:val="28"/>
            <w:szCs w:val="28"/>
          </w:rPr>
          <w:fldChar w:fldCharType="separate"/>
        </w:r>
        <w:r w:rsidR="004012E7" w:rsidRPr="004012E7">
          <w:rPr>
            <w:b/>
            <w:bCs/>
            <w:noProof/>
            <w:webHidden/>
            <w:sz w:val="28"/>
            <w:szCs w:val="28"/>
          </w:rPr>
          <w:t>10</w:t>
        </w:r>
        <w:r w:rsidR="004012E7" w:rsidRPr="004012E7">
          <w:rPr>
            <w:b/>
            <w:bCs/>
            <w:noProof/>
            <w:webHidden/>
            <w:sz w:val="28"/>
            <w:szCs w:val="28"/>
          </w:rPr>
          <w:fldChar w:fldCharType="end"/>
        </w:r>
      </w:hyperlink>
    </w:p>
    <w:p w14:paraId="5FB77989" w14:textId="63B32779" w:rsidR="004012E7" w:rsidRPr="004012E7" w:rsidRDefault="00EA5AF5">
      <w:pPr>
        <w:pStyle w:val="TOC2"/>
        <w:tabs>
          <w:tab w:val="right" w:leader="dot" w:pos="8630"/>
        </w:tabs>
        <w:rPr>
          <w:rFonts w:eastAsiaTheme="minorEastAsia"/>
          <w:b/>
          <w:bCs/>
          <w:smallCaps w:val="0"/>
          <w:noProof/>
          <w:color w:val="auto"/>
          <w:sz w:val="28"/>
          <w:szCs w:val="28"/>
          <w:lang w:eastAsia="en-US"/>
        </w:rPr>
      </w:pPr>
      <w:hyperlink w:anchor="_Toc9061872" w:history="1">
        <w:r w:rsidR="004012E7" w:rsidRPr="004012E7">
          <w:rPr>
            <w:rStyle w:val="Hyperlink"/>
            <w:b/>
            <w:bCs/>
            <w:noProof/>
            <w:sz w:val="28"/>
            <w:szCs w:val="28"/>
          </w:rPr>
          <w:t>Executive Summary</w:t>
        </w:r>
        <w:r w:rsidR="004012E7" w:rsidRPr="004012E7">
          <w:rPr>
            <w:b/>
            <w:bCs/>
            <w:noProof/>
            <w:webHidden/>
            <w:sz w:val="28"/>
            <w:szCs w:val="28"/>
          </w:rPr>
          <w:tab/>
        </w:r>
        <w:r w:rsidR="004012E7" w:rsidRPr="004012E7">
          <w:rPr>
            <w:b/>
            <w:bCs/>
            <w:noProof/>
            <w:webHidden/>
            <w:sz w:val="28"/>
            <w:szCs w:val="28"/>
          </w:rPr>
          <w:fldChar w:fldCharType="begin"/>
        </w:r>
        <w:r w:rsidR="004012E7" w:rsidRPr="004012E7">
          <w:rPr>
            <w:b/>
            <w:bCs/>
            <w:noProof/>
            <w:webHidden/>
            <w:sz w:val="28"/>
            <w:szCs w:val="28"/>
          </w:rPr>
          <w:instrText xml:space="preserve"> PAGEREF _Toc9061872 \h </w:instrText>
        </w:r>
        <w:r w:rsidR="004012E7" w:rsidRPr="004012E7">
          <w:rPr>
            <w:b/>
            <w:bCs/>
            <w:noProof/>
            <w:webHidden/>
            <w:sz w:val="28"/>
            <w:szCs w:val="28"/>
          </w:rPr>
        </w:r>
        <w:r w:rsidR="004012E7" w:rsidRPr="004012E7">
          <w:rPr>
            <w:b/>
            <w:bCs/>
            <w:noProof/>
            <w:webHidden/>
            <w:sz w:val="28"/>
            <w:szCs w:val="28"/>
          </w:rPr>
          <w:fldChar w:fldCharType="separate"/>
        </w:r>
        <w:r w:rsidR="004012E7" w:rsidRPr="004012E7">
          <w:rPr>
            <w:b/>
            <w:bCs/>
            <w:noProof/>
            <w:webHidden/>
            <w:sz w:val="28"/>
            <w:szCs w:val="28"/>
          </w:rPr>
          <w:t>10</w:t>
        </w:r>
        <w:r w:rsidR="004012E7" w:rsidRPr="004012E7">
          <w:rPr>
            <w:b/>
            <w:bCs/>
            <w:noProof/>
            <w:webHidden/>
            <w:sz w:val="28"/>
            <w:szCs w:val="28"/>
          </w:rPr>
          <w:fldChar w:fldCharType="end"/>
        </w:r>
      </w:hyperlink>
    </w:p>
    <w:p w14:paraId="1CBE5D48" w14:textId="07068CFC" w:rsidR="004012E7" w:rsidRPr="004012E7" w:rsidRDefault="00EA5AF5">
      <w:pPr>
        <w:pStyle w:val="TOC2"/>
        <w:tabs>
          <w:tab w:val="right" w:leader="dot" w:pos="8630"/>
        </w:tabs>
        <w:rPr>
          <w:rFonts w:eastAsiaTheme="minorEastAsia"/>
          <w:b/>
          <w:bCs/>
          <w:smallCaps w:val="0"/>
          <w:noProof/>
          <w:color w:val="auto"/>
          <w:sz w:val="28"/>
          <w:szCs w:val="28"/>
          <w:lang w:eastAsia="en-US"/>
        </w:rPr>
      </w:pPr>
      <w:hyperlink w:anchor="_Toc9061873" w:history="1">
        <w:r w:rsidR="004012E7" w:rsidRPr="004012E7">
          <w:rPr>
            <w:rStyle w:val="Hyperlink"/>
            <w:b/>
            <w:bCs/>
            <w:noProof/>
            <w:sz w:val="28"/>
            <w:szCs w:val="28"/>
          </w:rPr>
          <w:t>Implications for the Client</w:t>
        </w:r>
        <w:r w:rsidR="004012E7" w:rsidRPr="004012E7">
          <w:rPr>
            <w:b/>
            <w:bCs/>
            <w:noProof/>
            <w:webHidden/>
            <w:sz w:val="28"/>
            <w:szCs w:val="28"/>
          </w:rPr>
          <w:tab/>
        </w:r>
        <w:r w:rsidR="004012E7" w:rsidRPr="004012E7">
          <w:rPr>
            <w:b/>
            <w:bCs/>
            <w:noProof/>
            <w:webHidden/>
            <w:sz w:val="28"/>
            <w:szCs w:val="28"/>
          </w:rPr>
          <w:fldChar w:fldCharType="begin"/>
        </w:r>
        <w:r w:rsidR="004012E7" w:rsidRPr="004012E7">
          <w:rPr>
            <w:b/>
            <w:bCs/>
            <w:noProof/>
            <w:webHidden/>
            <w:sz w:val="28"/>
            <w:szCs w:val="28"/>
          </w:rPr>
          <w:instrText xml:space="preserve"> PAGEREF _Toc9061873 \h </w:instrText>
        </w:r>
        <w:r w:rsidR="004012E7" w:rsidRPr="004012E7">
          <w:rPr>
            <w:b/>
            <w:bCs/>
            <w:noProof/>
            <w:webHidden/>
            <w:sz w:val="28"/>
            <w:szCs w:val="28"/>
          </w:rPr>
        </w:r>
        <w:r w:rsidR="004012E7" w:rsidRPr="004012E7">
          <w:rPr>
            <w:b/>
            <w:bCs/>
            <w:noProof/>
            <w:webHidden/>
            <w:sz w:val="28"/>
            <w:szCs w:val="28"/>
          </w:rPr>
          <w:fldChar w:fldCharType="separate"/>
        </w:r>
        <w:r w:rsidR="004012E7" w:rsidRPr="004012E7">
          <w:rPr>
            <w:b/>
            <w:bCs/>
            <w:noProof/>
            <w:webHidden/>
            <w:sz w:val="28"/>
            <w:szCs w:val="28"/>
          </w:rPr>
          <w:t>1</w:t>
        </w:r>
        <w:r w:rsidR="000225CA">
          <w:rPr>
            <w:b/>
            <w:bCs/>
            <w:noProof/>
            <w:webHidden/>
            <w:sz w:val="28"/>
            <w:szCs w:val="28"/>
          </w:rPr>
          <w:t>2</w:t>
        </w:r>
        <w:r w:rsidR="004012E7" w:rsidRPr="004012E7">
          <w:rPr>
            <w:b/>
            <w:bCs/>
            <w:noProof/>
            <w:webHidden/>
            <w:sz w:val="28"/>
            <w:szCs w:val="28"/>
          </w:rPr>
          <w:fldChar w:fldCharType="end"/>
        </w:r>
      </w:hyperlink>
    </w:p>
    <w:p w14:paraId="4E0D44D5" w14:textId="38BEE55C" w:rsidR="004012E7" w:rsidRPr="004012E7" w:rsidRDefault="00EA5AF5">
      <w:pPr>
        <w:pStyle w:val="TOC2"/>
        <w:tabs>
          <w:tab w:val="right" w:leader="dot" w:pos="8630"/>
        </w:tabs>
        <w:rPr>
          <w:rFonts w:eastAsiaTheme="minorEastAsia"/>
          <w:b/>
          <w:bCs/>
          <w:smallCaps w:val="0"/>
          <w:noProof/>
          <w:color w:val="auto"/>
          <w:sz w:val="28"/>
          <w:szCs w:val="28"/>
          <w:lang w:eastAsia="en-US"/>
        </w:rPr>
      </w:pPr>
      <w:hyperlink w:anchor="_Toc9061874" w:history="1">
        <w:r w:rsidR="004012E7" w:rsidRPr="004012E7">
          <w:rPr>
            <w:rStyle w:val="Hyperlink"/>
            <w:b/>
            <w:bCs/>
            <w:noProof/>
            <w:sz w:val="28"/>
            <w:szCs w:val="28"/>
          </w:rPr>
          <w:t>Items for Approval</w:t>
        </w:r>
        <w:r w:rsidR="004012E7" w:rsidRPr="004012E7">
          <w:rPr>
            <w:b/>
            <w:bCs/>
            <w:noProof/>
            <w:webHidden/>
            <w:sz w:val="28"/>
            <w:szCs w:val="28"/>
          </w:rPr>
          <w:tab/>
        </w:r>
        <w:r w:rsidR="004012E7" w:rsidRPr="004012E7">
          <w:rPr>
            <w:b/>
            <w:bCs/>
            <w:noProof/>
            <w:webHidden/>
            <w:sz w:val="28"/>
            <w:szCs w:val="28"/>
          </w:rPr>
          <w:fldChar w:fldCharType="begin"/>
        </w:r>
        <w:r w:rsidR="004012E7" w:rsidRPr="004012E7">
          <w:rPr>
            <w:b/>
            <w:bCs/>
            <w:noProof/>
            <w:webHidden/>
            <w:sz w:val="28"/>
            <w:szCs w:val="28"/>
          </w:rPr>
          <w:instrText xml:space="preserve"> PAGEREF _Toc9061874 \h </w:instrText>
        </w:r>
        <w:r w:rsidR="004012E7" w:rsidRPr="004012E7">
          <w:rPr>
            <w:b/>
            <w:bCs/>
            <w:noProof/>
            <w:webHidden/>
            <w:sz w:val="28"/>
            <w:szCs w:val="28"/>
          </w:rPr>
        </w:r>
        <w:r w:rsidR="004012E7" w:rsidRPr="004012E7">
          <w:rPr>
            <w:b/>
            <w:bCs/>
            <w:noProof/>
            <w:webHidden/>
            <w:sz w:val="28"/>
            <w:szCs w:val="28"/>
          </w:rPr>
          <w:fldChar w:fldCharType="separate"/>
        </w:r>
        <w:r w:rsidR="004012E7" w:rsidRPr="004012E7">
          <w:rPr>
            <w:b/>
            <w:bCs/>
            <w:noProof/>
            <w:webHidden/>
            <w:sz w:val="28"/>
            <w:szCs w:val="28"/>
          </w:rPr>
          <w:t>1</w:t>
        </w:r>
        <w:r w:rsidR="004012E7" w:rsidRPr="004012E7">
          <w:rPr>
            <w:b/>
            <w:bCs/>
            <w:noProof/>
            <w:webHidden/>
            <w:sz w:val="28"/>
            <w:szCs w:val="28"/>
          </w:rPr>
          <w:fldChar w:fldCharType="end"/>
        </w:r>
      </w:hyperlink>
      <w:r w:rsidR="000225CA">
        <w:rPr>
          <w:b/>
          <w:bCs/>
          <w:noProof/>
          <w:sz w:val="28"/>
          <w:szCs w:val="28"/>
        </w:rPr>
        <w:t>2</w:t>
      </w:r>
    </w:p>
    <w:p w14:paraId="6E1689A0" w14:textId="49BCAA66" w:rsidR="004012E7" w:rsidRPr="004012E7" w:rsidRDefault="00EA5AF5">
      <w:pPr>
        <w:pStyle w:val="TOC1"/>
        <w:tabs>
          <w:tab w:val="right" w:leader="dot" w:pos="8630"/>
        </w:tabs>
        <w:rPr>
          <w:rFonts w:eastAsiaTheme="minorEastAsia"/>
          <w:caps w:val="0"/>
          <w:noProof/>
          <w:color w:val="auto"/>
          <w:sz w:val="28"/>
          <w:szCs w:val="28"/>
          <w:lang w:eastAsia="en-US"/>
        </w:rPr>
      </w:pPr>
      <w:hyperlink w:anchor="_Toc9061875" w:history="1">
        <w:r w:rsidR="004012E7" w:rsidRPr="004012E7">
          <w:rPr>
            <w:rStyle w:val="Hyperlink"/>
            <w:noProof/>
            <w:sz w:val="28"/>
            <w:szCs w:val="28"/>
          </w:rPr>
          <w:t>System Service Request (SSR)</w:t>
        </w:r>
        <w:r w:rsidR="004012E7" w:rsidRPr="004012E7">
          <w:rPr>
            <w:noProof/>
            <w:webHidden/>
            <w:sz w:val="28"/>
            <w:szCs w:val="28"/>
          </w:rPr>
          <w:tab/>
        </w:r>
        <w:r w:rsidR="004012E7" w:rsidRPr="004012E7">
          <w:rPr>
            <w:noProof/>
            <w:webHidden/>
            <w:sz w:val="28"/>
            <w:szCs w:val="28"/>
          </w:rPr>
          <w:fldChar w:fldCharType="begin"/>
        </w:r>
        <w:r w:rsidR="004012E7" w:rsidRPr="004012E7">
          <w:rPr>
            <w:noProof/>
            <w:webHidden/>
            <w:sz w:val="28"/>
            <w:szCs w:val="28"/>
          </w:rPr>
          <w:instrText xml:space="preserve"> PAGEREF _Toc9061875 \h </w:instrText>
        </w:r>
        <w:r w:rsidR="004012E7" w:rsidRPr="004012E7">
          <w:rPr>
            <w:noProof/>
            <w:webHidden/>
            <w:sz w:val="28"/>
            <w:szCs w:val="28"/>
          </w:rPr>
        </w:r>
        <w:r w:rsidR="004012E7" w:rsidRPr="004012E7">
          <w:rPr>
            <w:noProof/>
            <w:webHidden/>
            <w:sz w:val="28"/>
            <w:szCs w:val="28"/>
          </w:rPr>
          <w:fldChar w:fldCharType="separate"/>
        </w:r>
        <w:r w:rsidR="004012E7" w:rsidRPr="004012E7">
          <w:rPr>
            <w:noProof/>
            <w:webHidden/>
            <w:sz w:val="28"/>
            <w:szCs w:val="28"/>
          </w:rPr>
          <w:t>1</w:t>
        </w:r>
        <w:r w:rsidR="004012E7" w:rsidRPr="004012E7">
          <w:rPr>
            <w:noProof/>
            <w:webHidden/>
            <w:sz w:val="28"/>
            <w:szCs w:val="28"/>
          </w:rPr>
          <w:fldChar w:fldCharType="end"/>
        </w:r>
      </w:hyperlink>
      <w:r w:rsidR="000225CA">
        <w:rPr>
          <w:noProof/>
          <w:sz w:val="28"/>
          <w:szCs w:val="28"/>
        </w:rPr>
        <w:t>3</w:t>
      </w:r>
    </w:p>
    <w:p w14:paraId="71AAAEB1" w14:textId="6A9938D1" w:rsidR="004012E7" w:rsidRPr="004012E7" w:rsidRDefault="00EA5AF5">
      <w:pPr>
        <w:pStyle w:val="TOC1"/>
        <w:tabs>
          <w:tab w:val="right" w:leader="dot" w:pos="8630"/>
        </w:tabs>
        <w:rPr>
          <w:rFonts w:eastAsiaTheme="minorEastAsia"/>
          <w:caps w:val="0"/>
          <w:noProof/>
          <w:color w:val="auto"/>
          <w:sz w:val="28"/>
          <w:szCs w:val="28"/>
          <w:lang w:eastAsia="en-US"/>
        </w:rPr>
      </w:pPr>
      <w:hyperlink r:id="rId21" w:anchor="_Toc9061876" w:history="1">
        <w:r w:rsidR="004012E7" w:rsidRPr="004012E7">
          <w:rPr>
            <w:rStyle w:val="Hyperlink"/>
            <w:noProof/>
            <w:sz w:val="28"/>
            <w:szCs w:val="28"/>
          </w:rPr>
          <w:t>Stakeholder Register</w:t>
        </w:r>
        <w:r w:rsidR="004012E7" w:rsidRPr="004012E7">
          <w:rPr>
            <w:noProof/>
            <w:webHidden/>
            <w:sz w:val="28"/>
            <w:szCs w:val="28"/>
          </w:rPr>
          <w:tab/>
        </w:r>
        <w:r w:rsidR="004012E7" w:rsidRPr="004012E7">
          <w:rPr>
            <w:noProof/>
            <w:webHidden/>
            <w:sz w:val="28"/>
            <w:szCs w:val="28"/>
          </w:rPr>
          <w:fldChar w:fldCharType="begin"/>
        </w:r>
        <w:r w:rsidR="004012E7" w:rsidRPr="004012E7">
          <w:rPr>
            <w:noProof/>
            <w:webHidden/>
            <w:sz w:val="28"/>
            <w:szCs w:val="28"/>
          </w:rPr>
          <w:instrText xml:space="preserve"> PAGEREF _Toc9061876 \h </w:instrText>
        </w:r>
        <w:r w:rsidR="004012E7" w:rsidRPr="004012E7">
          <w:rPr>
            <w:noProof/>
            <w:webHidden/>
            <w:sz w:val="28"/>
            <w:szCs w:val="28"/>
          </w:rPr>
        </w:r>
        <w:r w:rsidR="004012E7" w:rsidRPr="004012E7">
          <w:rPr>
            <w:noProof/>
            <w:webHidden/>
            <w:sz w:val="28"/>
            <w:szCs w:val="28"/>
          </w:rPr>
          <w:fldChar w:fldCharType="separate"/>
        </w:r>
        <w:r w:rsidR="004012E7" w:rsidRPr="004012E7">
          <w:rPr>
            <w:noProof/>
            <w:webHidden/>
            <w:sz w:val="28"/>
            <w:szCs w:val="28"/>
          </w:rPr>
          <w:t>1</w:t>
        </w:r>
        <w:r w:rsidR="004012E7" w:rsidRPr="004012E7">
          <w:rPr>
            <w:noProof/>
            <w:webHidden/>
            <w:sz w:val="28"/>
            <w:szCs w:val="28"/>
          </w:rPr>
          <w:fldChar w:fldCharType="end"/>
        </w:r>
      </w:hyperlink>
      <w:r w:rsidR="000225CA">
        <w:rPr>
          <w:noProof/>
          <w:sz w:val="28"/>
          <w:szCs w:val="28"/>
        </w:rPr>
        <w:t>6</w:t>
      </w:r>
    </w:p>
    <w:p w14:paraId="3BFCA7F9" w14:textId="2098DF57" w:rsidR="004012E7" w:rsidRPr="004012E7" w:rsidRDefault="00EA5AF5">
      <w:pPr>
        <w:pStyle w:val="TOC1"/>
        <w:tabs>
          <w:tab w:val="right" w:leader="dot" w:pos="8630"/>
        </w:tabs>
        <w:rPr>
          <w:rFonts w:eastAsiaTheme="minorEastAsia"/>
          <w:caps w:val="0"/>
          <w:noProof/>
          <w:color w:val="auto"/>
          <w:sz w:val="28"/>
          <w:szCs w:val="28"/>
          <w:lang w:eastAsia="en-US"/>
        </w:rPr>
      </w:pPr>
      <w:hyperlink w:anchor="_Toc9061877" w:history="1">
        <w:r w:rsidR="004012E7" w:rsidRPr="004012E7">
          <w:rPr>
            <w:rStyle w:val="Hyperlink"/>
            <w:noProof/>
            <w:sz w:val="28"/>
            <w:szCs w:val="28"/>
          </w:rPr>
          <w:t>Project Charter</w:t>
        </w:r>
        <w:r w:rsidR="004012E7" w:rsidRPr="004012E7">
          <w:rPr>
            <w:noProof/>
            <w:webHidden/>
            <w:sz w:val="28"/>
            <w:szCs w:val="28"/>
          </w:rPr>
          <w:tab/>
        </w:r>
        <w:r w:rsidR="004012E7" w:rsidRPr="004012E7">
          <w:rPr>
            <w:noProof/>
            <w:webHidden/>
            <w:sz w:val="28"/>
            <w:szCs w:val="28"/>
          </w:rPr>
          <w:fldChar w:fldCharType="begin"/>
        </w:r>
        <w:r w:rsidR="004012E7" w:rsidRPr="004012E7">
          <w:rPr>
            <w:noProof/>
            <w:webHidden/>
            <w:sz w:val="28"/>
            <w:szCs w:val="28"/>
          </w:rPr>
          <w:instrText xml:space="preserve"> PAGEREF _Toc9061877 \h </w:instrText>
        </w:r>
        <w:r w:rsidR="004012E7" w:rsidRPr="004012E7">
          <w:rPr>
            <w:noProof/>
            <w:webHidden/>
            <w:sz w:val="28"/>
            <w:szCs w:val="28"/>
          </w:rPr>
        </w:r>
        <w:r w:rsidR="004012E7" w:rsidRPr="004012E7">
          <w:rPr>
            <w:noProof/>
            <w:webHidden/>
            <w:sz w:val="28"/>
            <w:szCs w:val="28"/>
          </w:rPr>
          <w:fldChar w:fldCharType="separate"/>
        </w:r>
        <w:r w:rsidR="004012E7" w:rsidRPr="004012E7">
          <w:rPr>
            <w:noProof/>
            <w:webHidden/>
            <w:sz w:val="28"/>
            <w:szCs w:val="28"/>
          </w:rPr>
          <w:t>1</w:t>
        </w:r>
        <w:r w:rsidR="004012E7" w:rsidRPr="004012E7">
          <w:rPr>
            <w:noProof/>
            <w:webHidden/>
            <w:sz w:val="28"/>
            <w:szCs w:val="28"/>
          </w:rPr>
          <w:fldChar w:fldCharType="end"/>
        </w:r>
      </w:hyperlink>
      <w:r w:rsidR="000225CA">
        <w:rPr>
          <w:noProof/>
          <w:sz w:val="28"/>
          <w:szCs w:val="28"/>
        </w:rPr>
        <w:t>7</w:t>
      </w:r>
    </w:p>
    <w:p w14:paraId="66C4D60B" w14:textId="0423470D" w:rsidR="004012E7" w:rsidRPr="004012E7" w:rsidRDefault="00EA5AF5">
      <w:pPr>
        <w:pStyle w:val="TOC1"/>
        <w:tabs>
          <w:tab w:val="right" w:leader="dot" w:pos="8630"/>
        </w:tabs>
        <w:rPr>
          <w:rFonts w:eastAsiaTheme="minorEastAsia"/>
          <w:caps w:val="0"/>
          <w:noProof/>
          <w:color w:val="auto"/>
          <w:sz w:val="28"/>
          <w:szCs w:val="28"/>
          <w:lang w:eastAsia="en-US"/>
        </w:rPr>
      </w:pPr>
      <w:hyperlink w:anchor="_Toc9061878" w:history="1">
        <w:r w:rsidR="004012E7" w:rsidRPr="004012E7">
          <w:rPr>
            <w:rStyle w:val="Hyperlink"/>
            <w:noProof/>
            <w:sz w:val="28"/>
            <w:szCs w:val="28"/>
          </w:rPr>
          <w:t>Issue Log</w:t>
        </w:r>
        <w:r w:rsidR="004012E7" w:rsidRPr="004012E7">
          <w:rPr>
            <w:noProof/>
            <w:webHidden/>
            <w:sz w:val="28"/>
            <w:szCs w:val="28"/>
          </w:rPr>
          <w:tab/>
        </w:r>
        <w:r w:rsidR="004012E7" w:rsidRPr="004012E7">
          <w:rPr>
            <w:noProof/>
            <w:webHidden/>
            <w:sz w:val="28"/>
            <w:szCs w:val="28"/>
          </w:rPr>
          <w:fldChar w:fldCharType="begin"/>
        </w:r>
        <w:r w:rsidR="004012E7" w:rsidRPr="004012E7">
          <w:rPr>
            <w:noProof/>
            <w:webHidden/>
            <w:sz w:val="28"/>
            <w:szCs w:val="28"/>
          </w:rPr>
          <w:instrText xml:space="preserve"> PAGEREF _Toc9061878 \h </w:instrText>
        </w:r>
        <w:r w:rsidR="004012E7" w:rsidRPr="004012E7">
          <w:rPr>
            <w:noProof/>
            <w:webHidden/>
            <w:sz w:val="28"/>
            <w:szCs w:val="28"/>
          </w:rPr>
        </w:r>
        <w:r w:rsidR="004012E7" w:rsidRPr="004012E7">
          <w:rPr>
            <w:noProof/>
            <w:webHidden/>
            <w:sz w:val="28"/>
            <w:szCs w:val="28"/>
          </w:rPr>
          <w:fldChar w:fldCharType="separate"/>
        </w:r>
        <w:r w:rsidR="004012E7" w:rsidRPr="004012E7">
          <w:rPr>
            <w:noProof/>
            <w:webHidden/>
            <w:sz w:val="28"/>
            <w:szCs w:val="28"/>
          </w:rPr>
          <w:t>2</w:t>
        </w:r>
        <w:r w:rsidR="004012E7" w:rsidRPr="004012E7">
          <w:rPr>
            <w:noProof/>
            <w:webHidden/>
            <w:sz w:val="28"/>
            <w:szCs w:val="28"/>
          </w:rPr>
          <w:fldChar w:fldCharType="end"/>
        </w:r>
      </w:hyperlink>
      <w:r w:rsidR="000225CA">
        <w:rPr>
          <w:noProof/>
          <w:sz w:val="28"/>
          <w:szCs w:val="28"/>
        </w:rPr>
        <w:t>7</w:t>
      </w:r>
    </w:p>
    <w:p w14:paraId="5FAECE74" w14:textId="71E76B81" w:rsidR="00EB4DC8" w:rsidRPr="004012E7" w:rsidRDefault="00BF0820" w:rsidP="00BF0820">
      <w:pPr>
        <w:spacing w:after="0"/>
        <w:rPr>
          <w:rFonts w:eastAsiaTheme="minorEastAsia"/>
          <w:b/>
          <w:bCs/>
          <w:smallCaps/>
          <w:noProof/>
          <w:color w:val="000000" w:themeColor="text1"/>
          <w:sz w:val="28"/>
          <w:szCs w:val="28"/>
          <w:lang w:eastAsia="en-US"/>
        </w:rPr>
      </w:pPr>
      <w:r w:rsidRPr="004012E7">
        <w:rPr>
          <w:rFonts w:eastAsiaTheme="majorEastAsia"/>
          <w:b/>
          <w:bCs/>
          <w:sz w:val="28"/>
          <w:szCs w:val="28"/>
        </w:rPr>
        <w:fldChar w:fldCharType="end"/>
      </w:r>
      <w:r w:rsidR="00EB4DC8" w:rsidRPr="004012E7">
        <w:rPr>
          <w:rFonts w:eastAsiaTheme="minorEastAsia"/>
          <w:b/>
          <w:bCs/>
          <w:smallCaps/>
          <w:noProof/>
          <w:color w:val="000000" w:themeColor="text1"/>
          <w:sz w:val="28"/>
          <w:szCs w:val="28"/>
          <w:lang w:eastAsia="en-US"/>
        </w:rPr>
        <w:t xml:space="preserve"> </w:t>
      </w:r>
    </w:p>
    <w:p w14:paraId="22E1FB80" w14:textId="4E587143" w:rsidR="007B65A6" w:rsidRDefault="007B65A6" w:rsidP="00256B4C">
      <w:pPr>
        <w:pStyle w:val="Heading2"/>
      </w:pPr>
    </w:p>
    <w:p w14:paraId="5CB3D1C4" w14:textId="7639E74C" w:rsidR="00907E54" w:rsidRPr="00907E54" w:rsidRDefault="00256B4C" w:rsidP="00907E54">
      <w:pPr>
        <w:rPr>
          <w:rFonts w:cs="Arial"/>
          <w:b/>
          <w:sz w:val="72"/>
          <w:szCs w:val="72"/>
        </w:rPr>
      </w:pPr>
      <w:r>
        <w:rPr>
          <w:rFonts w:cs="Arial"/>
          <w:b/>
          <w:sz w:val="72"/>
          <w:szCs w:val="72"/>
        </w:rPr>
        <w:br w:type="page"/>
      </w:r>
    </w:p>
    <w:p w14:paraId="2266BD77" w14:textId="78AE63DF" w:rsidR="00762138" w:rsidRDefault="00A41CEC" w:rsidP="00762138">
      <w:pPr>
        <w:spacing w:before="320" w:after="40"/>
        <w:jc w:val="center"/>
        <w:rPr>
          <w:b/>
          <w:bCs/>
          <w:sz w:val="28"/>
          <w:szCs w:val="28"/>
        </w:rPr>
      </w:pPr>
      <w:r w:rsidRPr="00762138">
        <w:rPr>
          <w:rFonts w:cs="Arial"/>
          <w:b/>
          <w:noProof/>
          <w:sz w:val="32"/>
          <w:szCs w:val="32"/>
          <w:lang w:eastAsia="en-US"/>
        </w:rPr>
        <w:lastRenderedPageBreak/>
        <w:drawing>
          <wp:anchor distT="0" distB="0" distL="114300" distR="114300" simplePos="0" relativeHeight="251672576" behindDoc="0" locked="0" layoutInCell="1" allowOverlap="1" wp14:anchorId="47D3F770" wp14:editId="29C863AC">
            <wp:simplePos x="0" y="0"/>
            <wp:positionH relativeFrom="column">
              <wp:posOffset>711200</wp:posOffset>
            </wp:positionH>
            <wp:positionV relativeFrom="paragraph">
              <wp:posOffset>63500</wp:posOffset>
            </wp:positionV>
            <wp:extent cx="4279900" cy="1366695"/>
            <wp:effectExtent l="0" t="0" r="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9900" cy="1366695"/>
                    </a:xfrm>
                    <a:prstGeom prst="rect">
                      <a:avLst/>
                    </a:prstGeom>
                  </pic:spPr>
                </pic:pic>
              </a:graphicData>
            </a:graphic>
            <wp14:sizeRelH relativeFrom="page">
              <wp14:pctWidth>0</wp14:pctWidth>
            </wp14:sizeRelH>
            <wp14:sizeRelV relativeFrom="page">
              <wp14:pctHeight>0</wp14:pctHeight>
            </wp14:sizeRelV>
          </wp:anchor>
        </w:drawing>
      </w:r>
      <w:r w:rsidR="00762138">
        <w:rPr>
          <w:b/>
          <w:bCs/>
          <w:sz w:val="32"/>
          <w:szCs w:val="32"/>
        </w:rPr>
        <w:t>M</w:t>
      </w:r>
      <w:r w:rsidRPr="00762138">
        <w:rPr>
          <w:b/>
          <w:bCs/>
          <w:sz w:val="32"/>
          <w:szCs w:val="32"/>
        </w:rPr>
        <w:t>artin Cleaners Database Management System</w:t>
      </w:r>
    </w:p>
    <w:p w14:paraId="6960C297" w14:textId="2F022FBC" w:rsidR="00A41CEC" w:rsidRPr="00147102" w:rsidRDefault="00A41CEC" w:rsidP="00147102">
      <w:pPr>
        <w:pStyle w:val="Heading2"/>
        <w:spacing w:after="120"/>
        <w:jc w:val="center"/>
        <w:rPr>
          <w:rFonts w:cs="Arial"/>
          <w:sz w:val="32"/>
          <w:szCs w:val="32"/>
        </w:rPr>
      </w:pPr>
      <w:bookmarkStart w:id="6" w:name="_Toc8936756"/>
      <w:bookmarkStart w:id="7" w:name="_Toc9061868"/>
      <w:bookmarkStart w:id="8" w:name="_Toc10383088"/>
      <w:r w:rsidRPr="00147102">
        <w:rPr>
          <w:sz w:val="32"/>
          <w:szCs w:val="32"/>
          <w:lang w:val="fr-FR"/>
        </w:rPr>
        <w:t>Roles and Responsibilities Matrix</w:t>
      </w:r>
      <w:bookmarkEnd w:id="6"/>
      <w:bookmarkEnd w:id="7"/>
      <w:bookmarkEnd w:id="8"/>
    </w:p>
    <w:p w14:paraId="4015FE5C" w14:textId="77777777" w:rsidR="00A41CEC" w:rsidRPr="00256B4C" w:rsidRDefault="00EA5AF5" w:rsidP="00A41CEC">
      <w:pPr>
        <w:spacing w:before="120" w:after="120"/>
        <w:rPr>
          <w:rFonts w:cs="Arial"/>
          <w:color w:val="000000" w:themeColor="text1"/>
        </w:rPr>
      </w:pPr>
      <w:r>
        <w:rPr>
          <w:rFonts w:cs="Arial"/>
          <w:noProof/>
          <w:color w:val="000000" w:themeColor="text1"/>
        </w:rPr>
        <w:pict w14:anchorId="46BC9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D10290_" style="width:6in;height:7.2pt;mso-width-percent:0;mso-height-percent:0;mso-width-percent:0;mso-height-percent:0" o:hrpct="0" o:hr="t">
            <v:imagedata r:id="rId23" o:title="BD10290_"/>
          </v:shape>
        </w:pict>
      </w:r>
    </w:p>
    <w:p w14:paraId="26CBF1A8" w14:textId="61AA9BFC" w:rsidR="00A41CEC" w:rsidRPr="00EA5AF5" w:rsidRDefault="00A41CEC" w:rsidP="00A41CEC">
      <w:pPr>
        <w:tabs>
          <w:tab w:val="left" w:pos="1980"/>
        </w:tabs>
        <w:spacing w:before="120"/>
        <w:ind w:left="3600" w:hanging="3600"/>
        <w:rPr>
          <w:rFonts w:cs="Arial"/>
          <w:color w:val="000000" w:themeColor="text1"/>
          <w:sz w:val="20"/>
          <w:szCs w:val="20"/>
        </w:rPr>
      </w:pPr>
      <w:r w:rsidRPr="00EA5AF5">
        <w:rPr>
          <w:rFonts w:cs="Arial"/>
          <w:b/>
          <w:color w:val="000000" w:themeColor="text1"/>
          <w:sz w:val="20"/>
          <w:szCs w:val="20"/>
        </w:rPr>
        <w:t xml:space="preserve">Department: </w:t>
      </w:r>
      <w:r w:rsidRPr="00EA5AF5">
        <w:rPr>
          <w:rFonts w:cs="Arial"/>
          <w:b/>
          <w:color w:val="000000" w:themeColor="text1"/>
          <w:sz w:val="20"/>
          <w:szCs w:val="20"/>
        </w:rPr>
        <w:tab/>
      </w:r>
      <w:r w:rsidRPr="00EA5AF5">
        <w:rPr>
          <w:rFonts w:cs="Arial"/>
          <w:b/>
          <w:color w:val="000000" w:themeColor="text1"/>
          <w:sz w:val="20"/>
          <w:szCs w:val="20"/>
        </w:rPr>
        <w:tab/>
      </w:r>
      <w:r w:rsidR="000225CA" w:rsidRPr="00EA5AF5">
        <w:rPr>
          <w:rFonts w:cs="Arial"/>
          <w:b/>
          <w:color w:val="000000" w:themeColor="text1"/>
          <w:sz w:val="20"/>
          <w:szCs w:val="20"/>
        </w:rPr>
        <w:t xml:space="preserve">   </w:t>
      </w:r>
      <w:r w:rsidRPr="00EA5AF5">
        <w:rPr>
          <w:rFonts w:cs="Arial"/>
          <w:color w:val="000000" w:themeColor="text1"/>
          <w:sz w:val="20"/>
          <w:szCs w:val="20"/>
        </w:rPr>
        <w:t>Operations</w:t>
      </w:r>
      <w:r w:rsidRPr="00EA5AF5">
        <w:rPr>
          <w:rFonts w:cs="Arial"/>
          <w:color w:val="000000" w:themeColor="text1"/>
          <w:sz w:val="20"/>
          <w:szCs w:val="20"/>
        </w:rPr>
        <w:tab/>
      </w:r>
    </w:p>
    <w:p w14:paraId="79027286" w14:textId="03929069" w:rsidR="00A41CEC" w:rsidRPr="00EA5AF5" w:rsidRDefault="00A41CEC" w:rsidP="00A41CEC">
      <w:pPr>
        <w:tabs>
          <w:tab w:val="left" w:pos="1980"/>
        </w:tabs>
        <w:spacing w:before="120"/>
        <w:ind w:left="3600" w:hanging="3600"/>
        <w:rPr>
          <w:rFonts w:cs="Arial"/>
          <w:color w:val="000000" w:themeColor="text1"/>
          <w:sz w:val="20"/>
          <w:szCs w:val="20"/>
        </w:rPr>
      </w:pPr>
      <w:r w:rsidRPr="00EA5AF5">
        <w:rPr>
          <w:rFonts w:cs="Arial"/>
          <w:b/>
          <w:color w:val="000000" w:themeColor="text1"/>
          <w:sz w:val="20"/>
          <w:szCs w:val="20"/>
        </w:rPr>
        <w:t>Product/Process:</w:t>
      </w:r>
      <w:r w:rsidRPr="00EA5AF5">
        <w:rPr>
          <w:rFonts w:cs="Arial"/>
          <w:color w:val="000000" w:themeColor="text1"/>
          <w:sz w:val="20"/>
          <w:szCs w:val="20"/>
        </w:rPr>
        <w:t xml:space="preserve"> </w:t>
      </w:r>
      <w:r w:rsidRPr="00EA5AF5">
        <w:rPr>
          <w:rFonts w:cs="Arial"/>
          <w:color w:val="000000" w:themeColor="text1"/>
          <w:sz w:val="20"/>
          <w:szCs w:val="20"/>
        </w:rPr>
        <w:tab/>
      </w:r>
      <w:r w:rsidR="000225CA" w:rsidRPr="00EA5AF5">
        <w:rPr>
          <w:rFonts w:cs="Arial"/>
          <w:color w:val="000000" w:themeColor="text1"/>
          <w:sz w:val="20"/>
          <w:szCs w:val="20"/>
        </w:rPr>
        <w:t xml:space="preserve">   </w:t>
      </w:r>
      <w:r w:rsidRPr="00EA5AF5">
        <w:rPr>
          <w:rFonts w:cs="Arial"/>
          <w:color w:val="000000" w:themeColor="text1"/>
          <w:sz w:val="20"/>
          <w:szCs w:val="20"/>
        </w:rPr>
        <w:t>Inventory, Invoicing, Contractors, Clients</w:t>
      </w:r>
    </w:p>
    <w:p w14:paraId="6DF07D3B" w14:textId="2B3E12EF" w:rsidR="00A41CEC" w:rsidRPr="00EA5AF5" w:rsidRDefault="00A41CEC" w:rsidP="00A41CEC">
      <w:pPr>
        <w:tabs>
          <w:tab w:val="left" w:pos="1980"/>
        </w:tabs>
        <w:spacing w:before="120"/>
        <w:ind w:left="3600" w:hanging="3600"/>
        <w:rPr>
          <w:rFonts w:cs="Arial"/>
          <w:color w:val="000000" w:themeColor="text1"/>
          <w:sz w:val="20"/>
          <w:szCs w:val="20"/>
        </w:rPr>
      </w:pPr>
      <w:r w:rsidRPr="00EA5AF5">
        <w:rPr>
          <w:rFonts w:cs="Arial"/>
          <w:b/>
          <w:color w:val="000000" w:themeColor="text1"/>
          <w:sz w:val="20"/>
          <w:szCs w:val="20"/>
        </w:rPr>
        <w:t>Document Owner:</w:t>
      </w:r>
      <w:r w:rsidRPr="00EA5AF5">
        <w:rPr>
          <w:rFonts w:cs="Arial"/>
          <w:color w:val="000000" w:themeColor="text1"/>
          <w:sz w:val="20"/>
          <w:szCs w:val="20"/>
        </w:rPr>
        <w:tab/>
      </w:r>
      <w:r w:rsidR="000225CA" w:rsidRPr="00EA5AF5">
        <w:rPr>
          <w:rFonts w:cs="Arial"/>
          <w:color w:val="000000" w:themeColor="text1"/>
          <w:sz w:val="20"/>
          <w:szCs w:val="20"/>
        </w:rPr>
        <w:t xml:space="preserve">   </w:t>
      </w:r>
      <w:r w:rsidRPr="00EA5AF5">
        <w:rPr>
          <w:rFonts w:cs="Arial"/>
          <w:color w:val="000000" w:themeColor="text1"/>
          <w:sz w:val="20"/>
          <w:szCs w:val="20"/>
        </w:rPr>
        <w:t>Christopher Kozeny</w:t>
      </w:r>
    </w:p>
    <w:p w14:paraId="3E0138B2" w14:textId="25DA9014" w:rsidR="00A41CEC" w:rsidRPr="00EA5AF5" w:rsidRDefault="00A41CEC" w:rsidP="00A41CEC">
      <w:pPr>
        <w:tabs>
          <w:tab w:val="left" w:pos="1980"/>
        </w:tabs>
        <w:spacing w:before="120"/>
        <w:ind w:left="3600" w:hanging="3600"/>
        <w:rPr>
          <w:rFonts w:cs="Arial"/>
          <w:color w:val="000000" w:themeColor="text1"/>
          <w:sz w:val="20"/>
          <w:szCs w:val="20"/>
        </w:rPr>
      </w:pPr>
      <w:r w:rsidRPr="00EA5AF5">
        <w:rPr>
          <w:rFonts w:cs="Arial"/>
          <w:b/>
          <w:color w:val="000000" w:themeColor="text1"/>
          <w:sz w:val="20"/>
          <w:szCs w:val="20"/>
        </w:rPr>
        <w:t xml:space="preserve">Project or Organization Role: </w:t>
      </w:r>
      <w:r w:rsidR="00EA5AF5">
        <w:rPr>
          <w:rFonts w:cs="Arial"/>
          <w:b/>
          <w:color w:val="000000" w:themeColor="text1"/>
          <w:sz w:val="20"/>
          <w:szCs w:val="20"/>
        </w:rPr>
        <w:tab/>
      </w:r>
      <w:r w:rsidR="000225CA" w:rsidRPr="00EA5AF5">
        <w:rPr>
          <w:rFonts w:cs="Arial"/>
          <w:b/>
          <w:color w:val="000000" w:themeColor="text1"/>
          <w:sz w:val="20"/>
          <w:szCs w:val="20"/>
        </w:rPr>
        <w:t xml:space="preserve">  </w:t>
      </w:r>
      <w:r w:rsidRPr="00EA5AF5">
        <w:rPr>
          <w:rFonts w:cs="Arial"/>
          <w:color w:val="000000" w:themeColor="text1"/>
          <w:sz w:val="20"/>
          <w:szCs w:val="20"/>
        </w:rPr>
        <w:t>Milestone Manager</w:t>
      </w:r>
    </w:p>
    <w:p w14:paraId="4FE8CCAB" w14:textId="77777777" w:rsidR="00A41CEC" w:rsidRPr="00256B4C" w:rsidRDefault="00A41CEC" w:rsidP="00A41CEC">
      <w:pPr>
        <w:tabs>
          <w:tab w:val="left" w:pos="1980"/>
        </w:tabs>
        <w:spacing w:before="120"/>
        <w:ind w:left="3600" w:hanging="3600"/>
        <w:rPr>
          <w:rFonts w:cs="Arial"/>
          <w:color w:val="000000" w:themeColor="text1"/>
          <w:sz w:val="22"/>
          <w:szCs w:val="22"/>
        </w:rPr>
      </w:pPr>
    </w:p>
    <w:tbl>
      <w:tblPr>
        <w:tblW w:w="8568" w:type="dxa"/>
        <w:tblInd w:w="86" w:type="dxa"/>
        <w:shd w:val="clear" w:color="auto" w:fill="CCCCFF"/>
        <w:tblLook w:val="0000" w:firstRow="0" w:lastRow="0" w:firstColumn="0" w:lastColumn="0" w:noHBand="0" w:noVBand="0"/>
      </w:tblPr>
      <w:tblGrid>
        <w:gridCol w:w="1032"/>
        <w:gridCol w:w="1314"/>
        <w:gridCol w:w="2051"/>
        <w:gridCol w:w="4171"/>
      </w:tblGrid>
      <w:tr w:rsidR="00256B4C" w:rsidRPr="00EA5AF5" w14:paraId="08F491B4" w14:textId="77777777" w:rsidTr="00FE0F81">
        <w:trPr>
          <w:cantSplit/>
          <w:trHeight w:hRule="exact" w:val="317"/>
        </w:trPr>
        <w:tc>
          <w:tcPr>
            <w:tcW w:w="103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3100AB51" w14:textId="77777777" w:rsidR="00A41CEC" w:rsidRPr="00EA5AF5" w:rsidRDefault="00A41CEC" w:rsidP="00FE0F81">
            <w:pPr>
              <w:pStyle w:val="StyleTableHeader10pt"/>
              <w:spacing w:before="20" w:after="60"/>
              <w:jc w:val="left"/>
              <w:rPr>
                <w:rFonts w:asciiTheme="minorHAnsi" w:hAnsiTheme="minorHAnsi" w:cs="Arial"/>
                <w:color w:val="000000" w:themeColor="text1"/>
              </w:rPr>
            </w:pPr>
            <w:r w:rsidRPr="00EA5AF5">
              <w:rPr>
                <w:rFonts w:asciiTheme="minorHAnsi" w:hAnsiTheme="minorHAnsi" w:cs="Arial"/>
                <w:color w:val="000000" w:themeColor="text1"/>
              </w:rPr>
              <w:t>Version</w:t>
            </w:r>
          </w:p>
        </w:tc>
        <w:tc>
          <w:tcPr>
            <w:tcW w:w="125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01B90B2F" w14:textId="77777777" w:rsidR="00A41CEC" w:rsidRPr="00EA5AF5" w:rsidRDefault="00A41CEC" w:rsidP="00FE0F81">
            <w:pPr>
              <w:pStyle w:val="StyleTableHeader10pt"/>
              <w:spacing w:before="20" w:after="60"/>
              <w:jc w:val="left"/>
              <w:rPr>
                <w:rFonts w:asciiTheme="minorHAnsi" w:hAnsiTheme="minorHAnsi" w:cs="Arial"/>
                <w:color w:val="000000" w:themeColor="text1"/>
              </w:rPr>
            </w:pPr>
            <w:bookmarkStart w:id="9" w:name="RANGE!B7"/>
            <w:r w:rsidRPr="00EA5AF5">
              <w:rPr>
                <w:rFonts w:asciiTheme="minorHAnsi" w:hAnsiTheme="minorHAnsi" w:cs="Arial"/>
                <w:color w:val="000000" w:themeColor="text1"/>
              </w:rPr>
              <w:t>Date</w:t>
            </w:r>
            <w:bookmarkEnd w:id="9"/>
          </w:p>
        </w:tc>
        <w:tc>
          <w:tcPr>
            <w:tcW w:w="206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32EECBDD" w14:textId="77777777" w:rsidR="00A41CEC" w:rsidRPr="00EA5AF5" w:rsidRDefault="00A41CEC" w:rsidP="00FE0F81">
            <w:pPr>
              <w:pStyle w:val="StyleTableHeader10pt"/>
              <w:spacing w:before="20" w:after="60"/>
              <w:jc w:val="left"/>
              <w:rPr>
                <w:rFonts w:asciiTheme="minorHAnsi" w:hAnsiTheme="minorHAnsi" w:cs="Arial"/>
                <w:color w:val="000000" w:themeColor="text1"/>
              </w:rPr>
            </w:pPr>
            <w:r w:rsidRPr="00EA5AF5">
              <w:rPr>
                <w:rFonts w:asciiTheme="minorHAnsi" w:hAnsiTheme="minorHAnsi" w:cs="Arial"/>
                <w:color w:val="000000" w:themeColor="text1"/>
              </w:rPr>
              <w:t>Author</w:t>
            </w:r>
          </w:p>
        </w:tc>
        <w:tc>
          <w:tcPr>
            <w:tcW w:w="421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0E0FA333" w14:textId="77777777" w:rsidR="00A41CEC" w:rsidRPr="00EA5AF5" w:rsidRDefault="00A41CEC" w:rsidP="00FE0F81">
            <w:pPr>
              <w:pStyle w:val="StyleTableHeader10pt"/>
              <w:spacing w:before="20" w:after="60"/>
              <w:jc w:val="left"/>
              <w:rPr>
                <w:rFonts w:asciiTheme="minorHAnsi" w:hAnsiTheme="minorHAnsi" w:cs="Arial"/>
                <w:color w:val="000000" w:themeColor="text1"/>
              </w:rPr>
            </w:pPr>
            <w:bookmarkStart w:id="10" w:name="RANGE!D7"/>
            <w:r w:rsidRPr="00EA5AF5">
              <w:rPr>
                <w:rFonts w:asciiTheme="minorHAnsi" w:hAnsiTheme="minorHAnsi" w:cs="Arial"/>
                <w:color w:val="000000" w:themeColor="text1"/>
              </w:rPr>
              <w:t>Change Description</w:t>
            </w:r>
            <w:bookmarkEnd w:id="10"/>
          </w:p>
        </w:tc>
      </w:tr>
      <w:tr w:rsidR="00256B4C" w:rsidRPr="00EA5AF5" w14:paraId="62D87DA3" w14:textId="77777777" w:rsidTr="00FE0F81">
        <w:trPr>
          <w:cantSplit/>
          <w:trHeight w:val="259"/>
        </w:trPr>
        <w:tc>
          <w:tcPr>
            <w:tcW w:w="1034" w:type="dxa"/>
            <w:tcBorders>
              <w:top w:val="single" w:sz="8" w:space="0" w:color="000000"/>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29866662"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1.0.</w:t>
            </w:r>
          </w:p>
        </w:tc>
        <w:tc>
          <w:tcPr>
            <w:tcW w:w="125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241275BA"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05/14/2019</w:t>
            </w:r>
          </w:p>
        </w:tc>
        <w:tc>
          <w:tcPr>
            <w:tcW w:w="2064"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733B15EB"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Christopher Kozeny</w:t>
            </w:r>
          </w:p>
        </w:tc>
        <w:tc>
          <w:tcPr>
            <w:tcW w:w="421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3CC4BECC"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Initial release.</w:t>
            </w:r>
          </w:p>
        </w:tc>
      </w:tr>
      <w:tr w:rsidR="00256B4C" w:rsidRPr="00EA5AF5" w14:paraId="17E6AC61" w14:textId="77777777" w:rsidTr="00FE0F81">
        <w:trPr>
          <w:cantSplit/>
          <w:trHeight w:val="259"/>
        </w:trPr>
        <w:tc>
          <w:tcPr>
            <w:tcW w:w="1034" w:type="dxa"/>
            <w:tcBorders>
              <w:top w:val="single" w:sz="4" w:space="0" w:color="auto"/>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2658B4C7"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1.1</w:t>
            </w:r>
          </w:p>
        </w:tc>
        <w:tc>
          <w:tcPr>
            <w:tcW w:w="1255" w:type="dxa"/>
            <w:tcBorders>
              <w:top w:val="single" w:sz="4" w:space="0" w:color="auto"/>
              <w:left w:val="nil"/>
              <w:bottom w:val="single" w:sz="4" w:space="0" w:color="auto"/>
              <w:right w:val="single" w:sz="4" w:space="0" w:color="auto"/>
            </w:tcBorders>
            <w:shd w:val="clear" w:color="auto" w:fill="auto"/>
            <w:tcMar>
              <w:top w:w="43" w:type="dxa"/>
              <w:left w:w="72" w:type="dxa"/>
              <w:bottom w:w="43" w:type="dxa"/>
              <w:right w:w="43" w:type="dxa"/>
            </w:tcMar>
          </w:tcPr>
          <w:p w14:paraId="341BF29C"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05/15/2019</w:t>
            </w:r>
          </w:p>
        </w:tc>
        <w:tc>
          <w:tcPr>
            <w:tcW w:w="2064" w:type="dxa"/>
            <w:tcBorders>
              <w:top w:val="single" w:sz="4" w:space="0" w:color="auto"/>
              <w:left w:val="nil"/>
              <w:bottom w:val="single" w:sz="4" w:space="0" w:color="auto"/>
              <w:right w:val="single" w:sz="4" w:space="0" w:color="auto"/>
            </w:tcBorders>
            <w:shd w:val="clear" w:color="auto" w:fill="auto"/>
            <w:tcMar>
              <w:top w:w="43" w:type="dxa"/>
              <w:left w:w="72" w:type="dxa"/>
              <w:bottom w:w="43" w:type="dxa"/>
              <w:right w:w="43" w:type="dxa"/>
            </w:tcMar>
          </w:tcPr>
          <w:p w14:paraId="2F372CFB"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Christopher Kozeny</w:t>
            </w:r>
          </w:p>
        </w:tc>
        <w:tc>
          <w:tcPr>
            <w:tcW w:w="4215" w:type="dxa"/>
            <w:tcBorders>
              <w:top w:val="single" w:sz="4" w:space="0" w:color="auto"/>
              <w:left w:val="nil"/>
              <w:bottom w:val="single" w:sz="4" w:space="0" w:color="auto"/>
              <w:right w:val="single" w:sz="4" w:space="0" w:color="auto"/>
            </w:tcBorders>
            <w:shd w:val="clear" w:color="auto" w:fill="auto"/>
            <w:tcMar>
              <w:top w:w="43" w:type="dxa"/>
              <w:left w:w="72" w:type="dxa"/>
              <w:bottom w:w="43" w:type="dxa"/>
              <w:right w:w="43" w:type="dxa"/>
            </w:tcMar>
          </w:tcPr>
          <w:p w14:paraId="72C558A5"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Modified responsibilities and vocabulary choices.</w:t>
            </w:r>
          </w:p>
        </w:tc>
      </w:tr>
      <w:tr w:rsidR="00256B4C" w:rsidRPr="00EA5AF5" w14:paraId="29679C34" w14:textId="77777777" w:rsidTr="00FE0F81">
        <w:trPr>
          <w:cantSplit/>
          <w:trHeight w:val="262"/>
        </w:trPr>
        <w:tc>
          <w:tcPr>
            <w:tcW w:w="1034" w:type="dxa"/>
            <w:tcBorders>
              <w:top w:val="single" w:sz="4" w:space="0" w:color="auto"/>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076FB13A"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1.2</w:t>
            </w:r>
          </w:p>
        </w:tc>
        <w:tc>
          <w:tcPr>
            <w:tcW w:w="1255" w:type="dxa"/>
            <w:tcBorders>
              <w:top w:val="single" w:sz="4" w:space="0" w:color="auto"/>
              <w:left w:val="nil"/>
              <w:bottom w:val="single" w:sz="4" w:space="0" w:color="auto"/>
              <w:right w:val="single" w:sz="4" w:space="0" w:color="auto"/>
            </w:tcBorders>
            <w:shd w:val="clear" w:color="auto" w:fill="auto"/>
            <w:tcMar>
              <w:top w:w="43" w:type="dxa"/>
              <w:left w:w="72" w:type="dxa"/>
              <w:bottom w:w="43" w:type="dxa"/>
              <w:right w:w="43" w:type="dxa"/>
            </w:tcMar>
          </w:tcPr>
          <w:p w14:paraId="62EEA315"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05/15/2019</w:t>
            </w:r>
          </w:p>
        </w:tc>
        <w:tc>
          <w:tcPr>
            <w:tcW w:w="2064" w:type="dxa"/>
            <w:tcBorders>
              <w:top w:val="single" w:sz="4" w:space="0" w:color="auto"/>
              <w:left w:val="nil"/>
              <w:bottom w:val="single" w:sz="4" w:space="0" w:color="auto"/>
              <w:right w:val="single" w:sz="4" w:space="0" w:color="auto"/>
            </w:tcBorders>
            <w:shd w:val="clear" w:color="auto" w:fill="auto"/>
            <w:tcMar>
              <w:top w:w="43" w:type="dxa"/>
              <w:left w:w="72" w:type="dxa"/>
              <w:bottom w:w="43" w:type="dxa"/>
              <w:right w:w="43" w:type="dxa"/>
            </w:tcMar>
          </w:tcPr>
          <w:p w14:paraId="77F3527D"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Christopher Kozeny</w:t>
            </w:r>
          </w:p>
        </w:tc>
        <w:tc>
          <w:tcPr>
            <w:tcW w:w="4215" w:type="dxa"/>
            <w:tcBorders>
              <w:top w:val="single" w:sz="4" w:space="0" w:color="auto"/>
              <w:left w:val="nil"/>
              <w:bottom w:val="single" w:sz="4" w:space="0" w:color="auto"/>
              <w:right w:val="single" w:sz="4" w:space="0" w:color="auto"/>
            </w:tcBorders>
            <w:shd w:val="clear" w:color="auto" w:fill="auto"/>
            <w:tcMar>
              <w:top w:w="43" w:type="dxa"/>
              <w:left w:w="72" w:type="dxa"/>
              <w:bottom w:w="43" w:type="dxa"/>
              <w:right w:w="43" w:type="dxa"/>
            </w:tcMar>
          </w:tcPr>
          <w:p w14:paraId="4CB07AE6"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Minor deletions and changes to responsibilities.</w:t>
            </w:r>
          </w:p>
        </w:tc>
      </w:tr>
      <w:tr w:rsidR="00256B4C" w:rsidRPr="00EA5AF5" w14:paraId="5B994E7D" w14:textId="77777777" w:rsidTr="00FE0F81">
        <w:trPr>
          <w:cantSplit/>
          <w:trHeight w:val="262"/>
        </w:trPr>
        <w:tc>
          <w:tcPr>
            <w:tcW w:w="1034" w:type="dxa"/>
            <w:tcBorders>
              <w:top w:val="single" w:sz="4" w:space="0" w:color="auto"/>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06E037C8"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1.3</w:t>
            </w:r>
          </w:p>
        </w:tc>
        <w:tc>
          <w:tcPr>
            <w:tcW w:w="1255" w:type="dxa"/>
            <w:tcBorders>
              <w:top w:val="single" w:sz="4" w:space="0" w:color="auto"/>
              <w:left w:val="nil"/>
              <w:bottom w:val="single" w:sz="4" w:space="0" w:color="auto"/>
              <w:right w:val="single" w:sz="4" w:space="0" w:color="auto"/>
            </w:tcBorders>
            <w:shd w:val="clear" w:color="auto" w:fill="auto"/>
            <w:tcMar>
              <w:top w:w="43" w:type="dxa"/>
              <w:left w:w="72" w:type="dxa"/>
              <w:bottom w:w="43" w:type="dxa"/>
              <w:right w:w="43" w:type="dxa"/>
            </w:tcMar>
          </w:tcPr>
          <w:p w14:paraId="62C8B2AB"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05/16/2019</w:t>
            </w:r>
          </w:p>
        </w:tc>
        <w:tc>
          <w:tcPr>
            <w:tcW w:w="2064" w:type="dxa"/>
            <w:tcBorders>
              <w:top w:val="single" w:sz="4" w:space="0" w:color="auto"/>
              <w:left w:val="nil"/>
              <w:bottom w:val="single" w:sz="4" w:space="0" w:color="auto"/>
              <w:right w:val="single" w:sz="4" w:space="0" w:color="auto"/>
            </w:tcBorders>
            <w:shd w:val="clear" w:color="auto" w:fill="auto"/>
            <w:tcMar>
              <w:top w:w="43" w:type="dxa"/>
              <w:left w:w="72" w:type="dxa"/>
              <w:bottom w:w="43" w:type="dxa"/>
              <w:right w:w="43" w:type="dxa"/>
            </w:tcMar>
          </w:tcPr>
          <w:p w14:paraId="487B411B"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Christopher Kozeny</w:t>
            </w:r>
          </w:p>
        </w:tc>
        <w:tc>
          <w:tcPr>
            <w:tcW w:w="4215" w:type="dxa"/>
            <w:tcBorders>
              <w:top w:val="single" w:sz="4" w:space="0" w:color="auto"/>
              <w:left w:val="nil"/>
              <w:bottom w:val="single" w:sz="4" w:space="0" w:color="auto"/>
              <w:right w:val="single" w:sz="4" w:space="0" w:color="auto"/>
            </w:tcBorders>
            <w:shd w:val="clear" w:color="auto" w:fill="auto"/>
            <w:tcMar>
              <w:top w:w="43" w:type="dxa"/>
              <w:left w:w="72" w:type="dxa"/>
              <w:bottom w:w="43" w:type="dxa"/>
              <w:right w:w="43" w:type="dxa"/>
            </w:tcMar>
          </w:tcPr>
          <w:p w14:paraId="3B7D93BB" w14:textId="77777777" w:rsidR="00A41CEC" w:rsidRPr="00EA5AF5" w:rsidRDefault="00A41CEC" w:rsidP="00FE0F81">
            <w:pPr>
              <w:rPr>
                <w:rFonts w:cs="Arial"/>
                <w:color w:val="000000" w:themeColor="text1"/>
                <w:sz w:val="20"/>
                <w:szCs w:val="20"/>
              </w:rPr>
            </w:pPr>
            <w:r w:rsidRPr="00EA5AF5">
              <w:rPr>
                <w:rFonts w:cs="Arial"/>
                <w:color w:val="000000" w:themeColor="text1"/>
                <w:sz w:val="20"/>
                <w:szCs w:val="20"/>
              </w:rPr>
              <w:t>Accepted final changes and comments.</w:t>
            </w:r>
          </w:p>
        </w:tc>
      </w:tr>
    </w:tbl>
    <w:p w14:paraId="2364FE48" w14:textId="77777777" w:rsidR="00A41CEC" w:rsidRPr="00256B4C" w:rsidRDefault="00A41CEC" w:rsidP="00A41CEC">
      <w:pPr>
        <w:rPr>
          <w:rFonts w:cs="Arial"/>
          <w:color w:val="000000" w:themeColor="text1"/>
        </w:rPr>
      </w:pPr>
    </w:p>
    <w:p w14:paraId="747BE712" w14:textId="77777777" w:rsidR="00A41CEC" w:rsidRDefault="00EA5AF5" w:rsidP="00A41CEC">
      <w:pPr>
        <w:spacing w:before="120" w:after="120"/>
        <w:rPr>
          <w:rFonts w:cs="Arial"/>
          <w:noProof/>
          <w:color w:val="000000" w:themeColor="text1"/>
        </w:rPr>
      </w:pPr>
      <w:r>
        <w:rPr>
          <w:rFonts w:cs="Arial"/>
          <w:noProof/>
          <w:color w:val="000000" w:themeColor="text1"/>
        </w:rPr>
        <w:pict w14:anchorId="594F7976">
          <v:shape id="_x0000_i1026" type="#_x0000_t75" alt="BD10290_" style="width:6in;height:7.2pt;mso-width-percent:0;mso-height-percent:0;mso-width-percent:0;mso-height-percent:0" o:hrpct="0" o:hr="t">
            <v:imagedata r:id="rId23" o:title="BD10290_"/>
          </v:shape>
        </w:pict>
      </w:r>
    </w:p>
    <w:p w14:paraId="5833BBF9" w14:textId="77777777" w:rsidR="00EA5AF5" w:rsidRPr="00256B4C" w:rsidRDefault="00EA5AF5" w:rsidP="00A41CEC">
      <w:pPr>
        <w:spacing w:before="120" w:after="120"/>
        <w:rPr>
          <w:rFonts w:cs="Arial"/>
          <w:color w:val="000000" w:themeColor="text1"/>
        </w:rPr>
      </w:pP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3907"/>
        <w:gridCol w:w="2664"/>
      </w:tblGrid>
      <w:tr w:rsidR="00256B4C" w:rsidRPr="00EA5AF5" w14:paraId="27C98B62" w14:textId="77777777" w:rsidTr="00FE0F81">
        <w:trPr>
          <w:cantSplit/>
          <w:trHeight w:val="260"/>
          <w:tblHeader/>
        </w:trPr>
        <w:tc>
          <w:tcPr>
            <w:tcW w:w="1997" w:type="dxa"/>
            <w:shd w:val="clear" w:color="auto" w:fill="D9D9D9"/>
            <w:tcMar>
              <w:top w:w="43" w:type="dxa"/>
              <w:left w:w="72" w:type="dxa"/>
              <w:bottom w:w="43" w:type="dxa"/>
              <w:right w:w="43" w:type="dxa"/>
            </w:tcMar>
            <w:vAlign w:val="center"/>
          </w:tcPr>
          <w:p w14:paraId="505C925A" w14:textId="77777777" w:rsidR="00A41CEC" w:rsidRPr="00EA5AF5" w:rsidRDefault="00A41CEC" w:rsidP="00FE0F81">
            <w:pPr>
              <w:tabs>
                <w:tab w:val="left" w:pos="2093"/>
                <w:tab w:val="left" w:pos="3053"/>
                <w:tab w:val="left" w:pos="4013"/>
                <w:tab w:val="left" w:pos="4973"/>
                <w:tab w:val="left" w:pos="5933"/>
              </w:tabs>
              <w:rPr>
                <w:rFonts w:cs="Arial"/>
                <w:b/>
                <w:bCs/>
                <w:color w:val="000000" w:themeColor="text1"/>
                <w:spacing w:val="-5"/>
                <w:sz w:val="20"/>
                <w:szCs w:val="20"/>
              </w:rPr>
            </w:pPr>
            <w:r w:rsidRPr="00EA5AF5">
              <w:rPr>
                <w:rFonts w:cs="Arial"/>
                <w:color w:val="000000" w:themeColor="text1"/>
                <w:sz w:val="20"/>
                <w:szCs w:val="20"/>
              </w:rPr>
              <w:lastRenderedPageBreak/>
              <w:br w:type="page"/>
            </w:r>
            <w:r w:rsidRPr="00EA5AF5">
              <w:rPr>
                <w:rFonts w:cs="Arial"/>
                <w:b/>
                <w:bCs/>
                <w:color w:val="000000" w:themeColor="text1"/>
                <w:spacing w:val="-5"/>
                <w:sz w:val="20"/>
                <w:szCs w:val="20"/>
              </w:rPr>
              <w:t>Title</w:t>
            </w:r>
          </w:p>
        </w:tc>
        <w:tc>
          <w:tcPr>
            <w:tcW w:w="3907" w:type="dxa"/>
            <w:shd w:val="clear" w:color="auto" w:fill="D9D9D9"/>
            <w:tcMar>
              <w:top w:w="43" w:type="dxa"/>
              <w:bottom w:w="43" w:type="dxa"/>
              <w:right w:w="43" w:type="dxa"/>
            </w:tcMar>
            <w:vAlign w:val="center"/>
          </w:tcPr>
          <w:p w14:paraId="0A67676E" w14:textId="77777777" w:rsidR="00A41CEC" w:rsidRPr="00EA5AF5" w:rsidRDefault="00A41CEC" w:rsidP="00FE0F81">
            <w:pPr>
              <w:tabs>
                <w:tab w:val="left" w:pos="2093"/>
                <w:tab w:val="left" w:pos="3053"/>
                <w:tab w:val="left" w:pos="4013"/>
                <w:tab w:val="left" w:pos="4973"/>
                <w:tab w:val="left" w:pos="5933"/>
              </w:tabs>
              <w:rPr>
                <w:rFonts w:cs="Arial"/>
                <w:b/>
                <w:bCs/>
                <w:color w:val="000000" w:themeColor="text1"/>
                <w:spacing w:val="-5"/>
                <w:sz w:val="20"/>
                <w:szCs w:val="20"/>
              </w:rPr>
            </w:pPr>
            <w:r w:rsidRPr="00EA5AF5">
              <w:rPr>
                <w:rFonts w:cs="Arial"/>
                <w:b/>
                <w:bCs/>
                <w:color w:val="000000" w:themeColor="text1"/>
                <w:spacing w:val="-5"/>
                <w:sz w:val="20"/>
                <w:szCs w:val="20"/>
              </w:rPr>
              <w:t>Role</w:t>
            </w:r>
          </w:p>
        </w:tc>
        <w:tc>
          <w:tcPr>
            <w:tcW w:w="2664" w:type="dxa"/>
            <w:shd w:val="clear" w:color="auto" w:fill="D9D9D9"/>
            <w:tcMar>
              <w:top w:w="43" w:type="dxa"/>
              <w:bottom w:w="43" w:type="dxa"/>
              <w:right w:w="43" w:type="dxa"/>
            </w:tcMar>
            <w:vAlign w:val="center"/>
          </w:tcPr>
          <w:p w14:paraId="3BF7AD8B" w14:textId="77777777" w:rsidR="00A41CEC" w:rsidRPr="00EA5AF5" w:rsidRDefault="00A41CEC" w:rsidP="00FE0F81">
            <w:pPr>
              <w:tabs>
                <w:tab w:val="left" w:pos="2093"/>
                <w:tab w:val="left" w:pos="3053"/>
                <w:tab w:val="left" w:pos="4013"/>
                <w:tab w:val="left" w:pos="4973"/>
                <w:tab w:val="left" w:pos="5933"/>
              </w:tabs>
              <w:rPr>
                <w:rFonts w:cs="Arial"/>
                <w:b/>
                <w:bCs/>
                <w:color w:val="000000" w:themeColor="text1"/>
                <w:spacing w:val="-5"/>
                <w:sz w:val="20"/>
                <w:szCs w:val="20"/>
              </w:rPr>
            </w:pPr>
            <w:r w:rsidRPr="00EA5AF5">
              <w:rPr>
                <w:rFonts w:cs="Arial"/>
                <w:b/>
                <w:bCs/>
                <w:color w:val="000000" w:themeColor="text1"/>
                <w:spacing w:val="-5"/>
                <w:sz w:val="20"/>
                <w:szCs w:val="20"/>
              </w:rPr>
              <w:t>Responsibilities</w:t>
            </w:r>
          </w:p>
        </w:tc>
      </w:tr>
      <w:bookmarkStart w:id="11" w:name="_Toc527953324"/>
      <w:tr w:rsidR="00256B4C" w:rsidRPr="00EA5AF5" w14:paraId="389DEE76" w14:textId="77777777" w:rsidTr="00FE0F81">
        <w:trPr>
          <w:cantSplit/>
        </w:trPr>
        <w:tc>
          <w:tcPr>
            <w:tcW w:w="1997" w:type="dxa"/>
            <w:tcMar>
              <w:top w:w="43" w:type="dxa"/>
              <w:left w:w="72" w:type="dxa"/>
              <w:bottom w:w="43" w:type="dxa"/>
              <w:right w:w="43" w:type="dxa"/>
            </w:tcMar>
          </w:tcPr>
          <w:p w14:paraId="79F4F8ED"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fldChar w:fldCharType="begin"/>
            </w:r>
            <w:r w:rsidRPr="00EA5AF5">
              <w:rPr>
                <w:rFonts w:cs="Arial"/>
                <w:color w:val="000000" w:themeColor="text1"/>
                <w:sz w:val="20"/>
                <w:szCs w:val="20"/>
              </w:rPr>
              <w:instrText xml:space="preserve"> MACROBUTTON  DoFieldClick Project Manager </w:instrText>
            </w:r>
            <w:r w:rsidRPr="00EA5AF5">
              <w:rPr>
                <w:rFonts w:cs="Arial"/>
                <w:color w:val="000000" w:themeColor="text1"/>
                <w:sz w:val="20"/>
                <w:szCs w:val="20"/>
              </w:rPr>
              <w:fldChar w:fldCharType="end"/>
            </w:r>
          </w:p>
        </w:tc>
        <w:tc>
          <w:tcPr>
            <w:tcW w:w="3907" w:type="dxa"/>
            <w:tcMar>
              <w:top w:w="43" w:type="dxa"/>
              <w:bottom w:w="43" w:type="dxa"/>
              <w:right w:w="43" w:type="dxa"/>
            </w:tcMar>
          </w:tcPr>
          <w:p w14:paraId="45FEA37E"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The Project Manager is responsible for developing, in conjunction with the Project Sponsor, the project charter. The Project Manager ensures that the project is delivered on time, within budget, and to the required quality standards.</w:t>
            </w:r>
          </w:p>
        </w:tc>
        <w:tc>
          <w:tcPr>
            <w:tcW w:w="2664" w:type="dxa"/>
            <w:tcMar>
              <w:top w:w="43" w:type="dxa"/>
              <w:bottom w:w="43" w:type="dxa"/>
              <w:right w:w="43" w:type="dxa"/>
            </w:tcMar>
          </w:tcPr>
          <w:p w14:paraId="54D2FB4E"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Manage and lead the project team.</w:t>
            </w:r>
          </w:p>
          <w:p w14:paraId="3CFFB3B5"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Develop and maintain a detailed project plan.</w:t>
            </w:r>
          </w:p>
        </w:tc>
      </w:tr>
      <w:tr w:rsidR="00256B4C" w:rsidRPr="00EA5AF5" w14:paraId="6EF028F1" w14:textId="77777777" w:rsidTr="00A41CEC">
        <w:trPr>
          <w:cantSplit/>
          <w:trHeight w:val="2926"/>
        </w:trPr>
        <w:tc>
          <w:tcPr>
            <w:tcW w:w="1997" w:type="dxa"/>
            <w:tcMar>
              <w:top w:w="43" w:type="dxa"/>
              <w:left w:w="72" w:type="dxa"/>
              <w:bottom w:w="43" w:type="dxa"/>
              <w:right w:w="43" w:type="dxa"/>
            </w:tcMar>
          </w:tcPr>
          <w:p w14:paraId="1DD1F831"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Milestone Manager</w:t>
            </w:r>
          </w:p>
          <w:p w14:paraId="1B2B22AE"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Cj Kozeny</w:t>
            </w:r>
          </w:p>
        </w:tc>
        <w:tc>
          <w:tcPr>
            <w:tcW w:w="3907" w:type="dxa"/>
            <w:tcMar>
              <w:top w:w="43" w:type="dxa"/>
              <w:bottom w:w="43" w:type="dxa"/>
              <w:right w:w="43" w:type="dxa"/>
            </w:tcMar>
          </w:tcPr>
          <w:p w14:paraId="60DE2D7F"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The milestone manager is responsible for all duties related to the milestone in progress. This can include, but is not limited to, collecting required documents, delegating duties and ensuring deadlines are met in a timely fashion.</w:t>
            </w:r>
          </w:p>
        </w:tc>
        <w:tc>
          <w:tcPr>
            <w:tcW w:w="2664" w:type="dxa"/>
            <w:tcMar>
              <w:top w:w="43" w:type="dxa"/>
              <w:bottom w:w="43" w:type="dxa"/>
              <w:right w:w="43" w:type="dxa"/>
            </w:tcMar>
          </w:tcPr>
          <w:p w14:paraId="46845B7F"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Running Document</w:t>
            </w:r>
          </w:p>
          <w:p w14:paraId="5EB6E25D"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RRM</w:t>
            </w:r>
          </w:p>
          <w:p w14:paraId="2916F1B6"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 xml:space="preserve">Title Page </w:t>
            </w:r>
          </w:p>
          <w:p w14:paraId="7043AA7B"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Milestone 1 and Appendix Divider</w:t>
            </w:r>
          </w:p>
        </w:tc>
      </w:tr>
      <w:tr w:rsidR="00256B4C" w:rsidRPr="00EA5AF5" w14:paraId="4B5EC851" w14:textId="77777777" w:rsidTr="00FE0F81">
        <w:trPr>
          <w:cantSplit/>
        </w:trPr>
        <w:tc>
          <w:tcPr>
            <w:tcW w:w="1997" w:type="dxa"/>
            <w:tcMar>
              <w:top w:w="43" w:type="dxa"/>
              <w:left w:w="72" w:type="dxa"/>
              <w:bottom w:w="43" w:type="dxa"/>
              <w:right w:w="43" w:type="dxa"/>
            </w:tcMar>
          </w:tcPr>
          <w:p w14:paraId="0E5F93EC" w14:textId="77777777" w:rsidR="00A41CEC" w:rsidRPr="00EA5AF5" w:rsidRDefault="00A41CEC" w:rsidP="00FE0F81">
            <w:pPr>
              <w:tabs>
                <w:tab w:val="left" w:pos="2093"/>
                <w:tab w:val="left" w:pos="3053"/>
                <w:tab w:val="left" w:pos="4013"/>
                <w:tab w:val="left" w:pos="4973"/>
                <w:tab w:val="left" w:pos="5933"/>
              </w:tabs>
              <w:spacing w:before="40" w:afterLines="40" w:after="96"/>
              <w:rPr>
                <w:rFonts w:cs="Arial"/>
                <w:color w:val="000000" w:themeColor="text1"/>
                <w:sz w:val="20"/>
                <w:szCs w:val="20"/>
              </w:rPr>
            </w:pPr>
            <w:r w:rsidRPr="00EA5AF5">
              <w:rPr>
                <w:rFonts w:cs="Arial"/>
                <w:color w:val="000000" w:themeColor="text1"/>
                <w:sz w:val="20"/>
                <w:szCs w:val="20"/>
              </w:rPr>
              <w:t>John Manzo</w:t>
            </w:r>
          </w:p>
        </w:tc>
        <w:tc>
          <w:tcPr>
            <w:tcW w:w="3907" w:type="dxa"/>
            <w:tcMar>
              <w:top w:w="43" w:type="dxa"/>
              <w:bottom w:w="43" w:type="dxa"/>
              <w:right w:w="43" w:type="dxa"/>
            </w:tcMar>
          </w:tcPr>
          <w:p w14:paraId="03BA8DA5"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John acts as the main channel of communication between the group and the stakeholder. Any unsolicited requests or demands from the stakeholder will be received and echoed to team members.</w:t>
            </w:r>
          </w:p>
        </w:tc>
        <w:tc>
          <w:tcPr>
            <w:tcW w:w="2664" w:type="dxa"/>
            <w:tcMar>
              <w:top w:w="43" w:type="dxa"/>
              <w:bottom w:w="43" w:type="dxa"/>
              <w:right w:w="43" w:type="dxa"/>
            </w:tcMar>
          </w:tcPr>
          <w:p w14:paraId="26D89C4E"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Analysis Diagrams</w:t>
            </w:r>
          </w:p>
          <w:p w14:paraId="5EF11A00"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SSR &amp; SR</w:t>
            </w:r>
          </w:p>
          <w:p w14:paraId="627F5EA5"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Martin Cleaners Logo</w:t>
            </w:r>
          </w:p>
        </w:tc>
      </w:tr>
      <w:tr w:rsidR="00256B4C" w:rsidRPr="00EA5AF5" w14:paraId="284CA891" w14:textId="77777777" w:rsidTr="00FE0F81">
        <w:trPr>
          <w:cantSplit/>
          <w:trHeight w:val="397"/>
        </w:trPr>
        <w:tc>
          <w:tcPr>
            <w:tcW w:w="1997" w:type="dxa"/>
            <w:tcMar>
              <w:top w:w="43" w:type="dxa"/>
              <w:left w:w="72" w:type="dxa"/>
              <w:bottom w:w="43" w:type="dxa"/>
              <w:right w:w="43" w:type="dxa"/>
            </w:tcMar>
          </w:tcPr>
          <w:p w14:paraId="0E37A63E"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Shafiq Jahish</w:t>
            </w:r>
          </w:p>
        </w:tc>
        <w:tc>
          <w:tcPr>
            <w:tcW w:w="3907" w:type="dxa"/>
            <w:tcMar>
              <w:top w:w="43" w:type="dxa"/>
              <w:bottom w:w="43" w:type="dxa"/>
              <w:right w:w="43" w:type="dxa"/>
            </w:tcMar>
          </w:tcPr>
          <w:p w14:paraId="07F151B3"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Shafiq directs the logistics of the beginning of the project. This includes the Project Charter, where a budget is created, as well as a description and the purpose of the project are all outlined.</w:t>
            </w:r>
          </w:p>
        </w:tc>
        <w:tc>
          <w:tcPr>
            <w:tcW w:w="2664" w:type="dxa"/>
            <w:tcMar>
              <w:top w:w="43" w:type="dxa"/>
              <w:bottom w:w="43" w:type="dxa"/>
              <w:right w:w="43" w:type="dxa"/>
            </w:tcMar>
          </w:tcPr>
          <w:p w14:paraId="4FD7E3D8"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Project Charter</w:t>
            </w:r>
          </w:p>
        </w:tc>
      </w:tr>
      <w:tr w:rsidR="00256B4C" w:rsidRPr="00EA5AF5" w14:paraId="3D5124CF" w14:textId="77777777" w:rsidTr="00FE0F81">
        <w:trPr>
          <w:cantSplit/>
        </w:trPr>
        <w:tc>
          <w:tcPr>
            <w:tcW w:w="1997" w:type="dxa"/>
            <w:tcMar>
              <w:top w:w="43" w:type="dxa"/>
              <w:left w:w="72" w:type="dxa"/>
              <w:bottom w:w="43" w:type="dxa"/>
              <w:right w:w="43" w:type="dxa"/>
            </w:tcMar>
          </w:tcPr>
          <w:p w14:paraId="1FEB8703"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Erik Eiler</w:t>
            </w:r>
          </w:p>
        </w:tc>
        <w:tc>
          <w:tcPr>
            <w:tcW w:w="3907" w:type="dxa"/>
            <w:tcMar>
              <w:top w:w="43" w:type="dxa"/>
              <w:bottom w:w="43" w:type="dxa"/>
              <w:right w:w="43" w:type="dxa"/>
            </w:tcMar>
          </w:tcPr>
          <w:p w14:paraId="29A74ABE"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Erik manages documentation of the daily workings of the team. From minor side notes to major ideas, he is in charge of daily documentation. Documentation proves essential to manage the workflow and have an overview of what has been done or discussed.</w:t>
            </w:r>
          </w:p>
        </w:tc>
        <w:tc>
          <w:tcPr>
            <w:tcW w:w="2664" w:type="dxa"/>
            <w:tcMar>
              <w:top w:w="43" w:type="dxa"/>
              <w:bottom w:w="43" w:type="dxa"/>
              <w:right w:w="43" w:type="dxa"/>
            </w:tcMar>
          </w:tcPr>
          <w:p w14:paraId="11EB2DE6"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Change Log</w:t>
            </w:r>
          </w:p>
          <w:p w14:paraId="064C7FFD"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Email Log</w:t>
            </w:r>
          </w:p>
          <w:p w14:paraId="3FD6BF90"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Group Meeting Minutes</w:t>
            </w:r>
          </w:p>
          <w:p w14:paraId="2C7FC910"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Issues Log</w:t>
            </w:r>
          </w:p>
        </w:tc>
      </w:tr>
      <w:tr w:rsidR="00256B4C" w:rsidRPr="00EA5AF5" w14:paraId="2EC01486" w14:textId="77777777" w:rsidTr="00FE0F81">
        <w:trPr>
          <w:cantSplit/>
        </w:trPr>
        <w:tc>
          <w:tcPr>
            <w:tcW w:w="1997" w:type="dxa"/>
            <w:tcMar>
              <w:top w:w="43" w:type="dxa"/>
              <w:left w:w="72" w:type="dxa"/>
              <w:bottom w:w="43" w:type="dxa"/>
              <w:right w:w="43" w:type="dxa"/>
            </w:tcMar>
          </w:tcPr>
          <w:p w14:paraId="6CFDE34D"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lastRenderedPageBreak/>
              <w:t>Joe Cremeens</w:t>
            </w:r>
          </w:p>
        </w:tc>
        <w:tc>
          <w:tcPr>
            <w:tcW w:w="3907" w:type="dxa"/>
            <w:tcMar>
              <w:top w:w="43" w:type="dxa"/>
              <w:bottom w:w="43" w:type="dxa"/>
              <w:right w:w="43" w:type="dxa"/>
            </w:tcMar>
          </w:tcPr>
          <w:p w14:paraId="6305F376" w14:textId="77777777" w:rsidR="00A41CEC" w:rsidRPr="00EA5AF5" w:rsidRDefault="00A41CEC" w:rsidP="00FE0F81">
            <w:pPr>
              <w:tabs>
                <w:tab w:val="left" w:pos="2093"/>
                <w:tab w:val="left" w:pos="3053"/>
                <w:tab w:val="left" w:pos="4013"/>
                <w:tab w:val="left" w:pos="4973"/>
                <w:tab w:val="left" w:pos="5933"/>
              </w:tabs>
              <w:spacing w:before="40" w:after="40"/>
              <w:rPr>
                <w:rFonts w:cs="Arial"/>
                <w:color w:val="000000" w:themeColor="text1"/>
                <w:sz w:val="20"/>
                <w:szCs w:val="20"/>
              </w:rPr>
            </w:pPr>
            <w:r w:rsidRPr="00EA5AF5">
              <w:rPr>
                <w:rFonts w:cs="Arial"/>
                <w:color w:val="000000" w:themeColor="text1"/>
                <w:sz w:val="20"/>
                <w:szCs w:val="20"/>
              </w:rPr>
              <w:t>Joe leads the client documents for this milestone. This includes creation of an opening statement, executive summary, client implications, and items for approval. Contact with the stakeholder is constant and the ability to adapt is essential.</w:t>
            </w:r>
          </w:p>
        </w:tc>
        <w:tc>
          <w:tcPr>
            <w:tcW w:w="2664" w:type="dxa"/>
            <w:tcMar>
              <w:top w:w="43" w:type="dxa"/>
              <w:bottom w:w="43" w:type="dxa"/>
              <w:right w:w="43" w:type="dxa"/>
            </w:tcMar>
          </w:tcPr>
          <w:p w14:paraId="7659E4AF" w14:textId="77777777" w:rsidR="00A41CEC" w:rsidRPr="00EA5AF5" w:rsidRDefault="00A41CEC"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cs="Arial"/>
                <w:color w:val="000000" w:themeColor="text1"/>
                <w:sz w:val="20"/>
                <w:szCs w:val="20"/>
              </w:rPr>
            </w:pPr>
            <w:r w:rsidRPr="00EA5AF5">
              <w:rPr>
                <w:rFonts w:cs="Arial"/>
                <w:color w:val="000000" w:themeColor="text1"/>
                <w:sz w:val="20"/>
                <w:szCs w:val="20"/>
              </w:rPr>
              <w:t>Client Documents</w:t>
            </w:r>
          </w:p>
          <w:p w14:paraId="71A70036" w14:textId="77777777" w:rsidR="00A41CEC" w:rsidRPr="00EA5AF5" w:rsidRDefault="00A41CEC" w:rsidP="00FE0F81">
            <w:pPr>
              <w:tabs>
                <w:tab w:val="left" w:pos="2093"/>
                <w:tab w:val="left" w:pos="3053"/>
                <w:tab w:val="left" w:pos="4013"/>
                <w:tab w:val="left" w:pos="4973"/>
                <w:tab w:val="left" w:pos="5933"/>
              </w:tabs>
              <w:spacing w:before="40" w:after="40"/>
              <w:ind w:left="245"/>
              <w:rPr>
                <w:rFonts w:cs="Arial"/>
                <w:color w:val="000000" w:themeColor="text1"/>
                <w:sz w:val="20"/>
                <w:szCs w:val="20"/>
              </w:rPr>
            </w:pPr>
          </w:p>
        </w:tc>
      </w:tr>
      <w:bookmarkEnd w:id="11"/>
    </w:tbl>
    <w:p w14:paraId="164F1680" w14:textId="6D63AB3F" w:rsidR="00256B4C" w:rsidRDefault="00256B4C" w:rsidP="0009417D"/>
    <w:p w14:paraId="30656BBB" w14:textId="77777777" w:rsidR="004012E7" w:rsidRDefault="004012E7" w:rsidP="00F20234">
      <w:pPr>
        <w:spacing w:after="0"/>
        <w:jc w:val="center"/>
        <w:sectPr w:rsidR="004012E7" w:rsidSect="00367CF3">
          <w:headerReference w:type="default" r:id="rId24"/>
          <w:pgSz w:w="12240" w:h="15840"/>
          <w:pgMar w:top="1440" w:right="1440" w:bottom="1440" w:left="2160" w:header="720" w:footer="720" w:gutter="0"/>
          <w:cols w:space="720"/>
          <w:docGrid w:linePitch="360"/>
        </w:sectPr>
      </w:pPr>
    </w:p>
    <w:p w14:paraId="7D7778B8" w14:textId="51C5B57D" w:rsidR="004012E7" w:rsidRPr="004012E7" w:rsidRDefault="004012E7" w:rsidP="004012E7">
      <w:pPr>
        <w:pStyle w:val="Heading2"/>
        <w:jc w:val="center"/>
        <w:rPr>
          <w:rFonts w:asciiTheme="minorHAnsi" w:hAnsiTheme="minorHAnsi" w:cstheme="minorHAnsi"/>
          <w:color w:val="000000" w:themeColor="text1"/>
        </w:rPr>
      </w:pPr>
      <w:bookmarkStart w:id="12" w:name="_Toc202808807"/>
      <w:bookmarkStart w:id="13" w:name="_Toc9061869"/>
      <w:bookmarkStart w:id="14" w:name="_Toc10383089"/>
      <w:r w:rsidRPr="004012E7">
        <w:rPr>
          <w:rFonts w:asciiTheme="minorHAnsi" w:hAnsiTheme="minorHAnsi" w:cstheme="minorHAnsi"/>
          <w:color w:val="000000" w:themeColor="text1"/>
        </w:rPr>
        <w:lastRenderedPageBreak/>
        <w:t>Milestone Change Log</w:t>
      </w:r>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091"/>
        <w:gridCol w:w="3666"/>
        <w:gridCol w:w="2799"/>
      </w:tblGrid>
      <w:tr w:rsidR="004012E7" w:rsidRPr="00EA5AF5" w14:paraId="74B549E2" w14:textId="77777777" w:rsidTr="00B255F1">
        <w:tc>
          <w:tcPr>
            <w:tcW w:w="1353" w:type="dxa"/>
          </w:tcPr>
          <w:p w14:paraId="6B5F1ADC" w14:textId="77777777" w:rsidR="004012E7" w:rsidRPr="00EA5AF5" w:rsidRDefault="004012E7" w:rsidP="00B255F1">
            <w:pPr>
              <w:spacing w:after="0" w:line="240" w:lineRule="auto"/>
              <w:jc w:val="center"/>
              <w:rPr>
                <w:rFonts w:cstheme="minorHAnsi"/>
                <w:b/>
                <w:color w:val="000000" w:themeColor="text1"/>
                <w:sz w:val="20"/>
                <w:szCs w:val="20"/>
              </w:rPr>
            </w:pPr>
            <w:r w:rsidRPr="00EA5AF5">
              <w:rPr>
                <w:rFonts w:cstheme="minorHAnsi"/>
                <w:b/>
                <w:color w:val="000000" w:themeColor="text1"/>
                <w:sz w:val="20"/>
                <w:szCs w:val="20"/>
              </w:rPr>
              <w:t>Date</w:t>
            </w:r>
          </w:p>
        </w:tc>
        <w:tc>
          <w:tcPr>
            <w:tcW w:w="1168" w:type="dxa"/>
          </w:tcPr>
          <w:p w14:paraId="3A96590B" w14:textId="77777777" w:rsidR="004012E7" w:rsidRPr="00EA5AF5" w:rsidRDefault="004012E7" w:rsidP="00B255F1">
            <w:pPr>
              <w:spacing w:after="0" w:line="240" w:lineRule="auto"/>
              <w:jc w:val="center"/>
              <w:rPr>
                <w:rFonts w:cstheme="minorHAnsi"/>
                <w:b/>
                <w:color w:val="000000" w:themeColor="text1"/>
                <w:sz w:val="20"/>
                <w:szCs w:val="20"/>
              </w:rPr>
            </w:pPr>
            <w:r w:rsidRPr="00EA5AF5">
              <w:rPr>
                <w:rFonts w:cstheme="minorHAnsi"/>
                <w:b/>
                <w:color w:val="000000" w:themeColor="text1"/>
                <w:sz w:val="20"/>
                <w:szCs w:val="20"/>
              </w:rPr>
              <w:t>Rev. No.</w:t>
            </w:r>
          </w:p>
        </w:tc>
        <w:tc>
          <w:tcPr>
            <w:tcW w:w="4048" w:type="dxa"/>
          </w:tcPr>
          <w:p w14:paraId="34E2BCDC" w14:textId="77777777" w:rsidR="004012E7" w:rsidRPr="00EA5AF5" w:rsidRDefault="004012E7" w:rsidP="00B255F1">
            <w:pPr>
              <w:spacing w:after="0" w:line="240" w:lineRule="auto"/>
              <w:jc w:val="center"/>
              <w:rPr>
                <w:rFonts w:cstheme="minorHAnsi"/>
                <w:b/>
                <w:color w:val="000000" w:themeColor="text1"/>
                <w:sz w:val="20"/>
                <w:szCs w:val="20"/>
              </w:rPr>
            </w:pPr>
            <w:r w:rsidRPr="00EA5AF5">
              <w:rPr>
                <w:rFonts w:cstheme="minorHAnsi"/>
                <w:b/>
                <w:color w:val="000000" w:themeColor="text1"/>
                <w:sz w:val="20"/>
                <w:szCs w:val="20"/>
              </w:rPr>
              <w:t>Change</w:t>
            </w:r>
          </w:p>
        </w:tc>
        <w:tc>
          <w:tcPr>
            <w:tcW w:w="3007" w:type="dxa"/>
          </w:tcPr>
          <w:p w14:paraId="797410CC" w14:textId="77777777" w:rsidR="004012E7" w:rsidRPr="00EA5AF5" w:rsidRDefault="004012E7" w:rsidP="00B255F1">
            <w:pPr>
              <w:spacing w:after="0" w:line="240" w:lineRule="auto"/>
              <w:jc w:val="center"/>
              <w:rPr>
                <w:rFonts w:cstheme="minorHAnsi"/>
                <w:b/>
                <w:color w:val="000000" w:themeColor="text1"/>
                <w:sz w:val="20"/>
                <w:szCs w:val="20"/>
              </w:rPr>
            </w:pPr>
            <w:r w:rsidRPr="00EA5AF5">
              <w:rPr>
                <w:rFonts w:cstheme="minorHAnsi"/>
                <w:b/>
                <w:color w:val="000000" w:themeColor="text1"/>
                <w:sz w:val="20"/>
                <w:szCs w:val="20"/>
              </w:rPr>
              <w:t>Reference Sections</w:t>
            </w:r>
          </w:p>
        </w:tc>
      </w:tr>
      <w:tr w:rsidR="004012E7" w:rsidRPr="00EA5AF5" w14:paraId="178EAD24" w14:textId="77777777" w:rsidTr="00B255F1">
        <w:tc>
          <w:tcPr>
            <w:tcW w:w="1353" w:type="dxa"/>
          </w:tcPr>
          <w:p w14:paraId="69E052F8"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5/14/19</w:t>
            </w:r>
          </w:p>
        </w:tc>
        <w:tc>
          <w:tcPr>
            <w:tcW w:w="1168" w:type="dxa"/>
          </w:tcPr>
          <w:p w14:paraId="5DDBD546"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5591CED2"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Stakeholder Register</w:t>
            </w:r>
          </w:p>
        </w:tc>
        <w:tc>
          <w:tcPr>
            <w:tcW w:w="3007" w:type="dxa"/>
          </w:tcPr>
          <w:p w14:paraId="55B839C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Stakeholder Register</w:t>
            </w:r>
          </w:p>
        </w:tc>
      </w:tr>
      <w:tr w:rsidR="004012E7" w:rsidRPr="00EA5AF5" w14:paraId="47AFE812" w14:textId="77777777" w:rsidTr="00B255F1">
        <w:tc>
          <w:tcPr>
            <w:tcW w:w="1353" w:type="dxa"/>
          </w:tcPr>
          <w:p w14:paraId="579509FB"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5/14/19</w:t>
            </w:r>
          </w:p>
        </w:tc>
        <w:tc>
          <w:tcPr>
            <w:tcW w:w="1168" w:type="dxa"/>
          </w:tcPr>
          <w:p w14:paraId="0BACBC1A"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7CB8E3B8"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System Service Request</w:t>
            </w:r>
          </w:p>
        </w:tc>
        <w:tc>
          <w:tcPr>
            <w:tcW w:w="3007" w:type="dxa"/>
          </w:tcPr>
          <w:p w14:paraId="5C05057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System Service Request</w:t>
            </w:r>
          </w:p>
        </w:tc>
      </w:tr>
      <w:tr w:rsidR="004012E7" w:rsidRPr="00EA5AF5" w14:paraId="45917FCF" w14:textId="77777777" w:rsidTr="00B255F1">
        <w:tc>
          <w:tcPr>
            <w:tcW w:w="1353" w:type="dxa"/>
          </w:tcPr>
          <w:p w14:paraId="4266D0B5"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5/14/19</w:t>
            </w:r>
          </w:p>
        </w:tc>
        <w:tc>
          <w:tcPr>
            <w:tcW w:w="1168" w:type="dxa"/>
          </w:tcPr>
          <w:p w14:paraId="7D61853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2141A565"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Roles and Responsibilities Matrix</w:t>
            </w:r>
          </w:p>
        </w:tc>
        <w:tc>
          <w:tcPr>
            <w:tcW w:w="3007" w:type="dxa"/>
          </w:tcPr>
          <w:p w14:paraId="6E72CF8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Roles and Responsibilities Matrix</w:t>
            </w:r>
          </w:p>
        </w:tc>
      </w:tr>
      <w:tr w:rsidR="004012E7" w:rsidRPr="00EA5AF5" w14:paraId="3714FF44" w14:textId="77777777" w:rsidTr="00B255F1">
        <w:tc>
          <w:tcPr>
            <w:tcW w:w="1353" w:type="dxa"/>
          </w:tcPr>
          <w:p w14:paraId="79E1008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5/15/19</w:t>
            </w:r>
          </w:p>
        </w:tc>
        <w:tc>
          <w:tcPr>
            <w:tcW w:w="1168" w:type="dxa"/>
          </w:tcPr>
          <w:p w14:paraId="47DE8DE4"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1.1</w:t>
            </w:r>
          </w:p>
        </w:tc>
        <w:tc>
          <w:tcPr>
            <w:tcW w:w="4048" w:type="dxa"/>
          </w:tcPr>
          <w:p w14:paraId="3FF64310"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Stakeholder Register approved by Project Manager</w:t>
            </w:r>
          </w:p>
        </w:tc>
        <w:tc>
          <w:tcPr>
            <w:tcW w:w="3007" w:type="dxa"/>
          </w:tcPr>
          <w:p w14:paraId="6577917B"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Stakeholder Register</w:t>
            </w:r>
          </w:p>
        </w:tc>
      </w:tr>
      <w:tr w:rsidR="004012E7" w:rsidRPr="00EA5AF5" w14:paraId="6B13A3E5" w14:textId="77777777" w:rsidTr="00B255F1">
        <w:tc>
          <w:tcPr>
            <w:tcW w:w="1353" w:type="dxa"/>
          </w:tcPr>
          <w:p w14:paraId="3B91968A"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5/15/19</w:t>
            </w:r>
          </w:p>
        </w:tc>
        <w:tc>
          <w:tcPr>
            <w:tcW w:w="1168" w:type="dxa"/>
          </w:tcPr>
          <w:p w14:paraId="5B4906D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1.1</w:t>
            </w:r>
          </w:p>
        </w:tc>
        <w:tc>
          <w:tcPr>
            <w:tcW w:w="4048" w:type="dxa"/>
          </w:tcPr>
          <w:p w14:paraId="1B997194"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Manager comments added</w:t>
            </w:r>
          </w:p>
        </w:tc>
        <w:tc>
          <w:tcPr>
            <w:tcW w:w="3007" w:type="dxa"/>
          </w:tcPr>
          <w:p w14:paraId="68A70910"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System Service Request</w:t>
            </w:r>
          </w:p>
        </w:tc>
      </w:tr>
      <w:tr w:rsidR="004012E7" w:rsidRPr="00EA5AF5" w14:paraId="44801DB0" w14:textId="77777777" w:rsidTr="00B255F1">
        <w:tc>
          <w:tcPr>
            <w:tcW w:w="1353" w:type="dxa"/>
          </w:tcPr>
          <w:p w14:paraId="6B83766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5/15/19</w:t>
            </w:r>
          </w:p>
        </w:tc>
        <w:tc>
          <w:tcPr>
            <w:tcW w:w="1168" w:type="dxa"/>
          </w:tcPr>
          <w:p w14:paraId="2D627B7A"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1.2</w:t>
            </w:r>
          </w:p>
        </w:tc>
        <w:tc>
          <w:tcPr>
            <w:tcW w:w="4048" w:type="dxa"/>
          </w:tcPr>
          <w:p w14:paraId="3627CF5D"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Added version year to Microsoft Word, Fixed use of the word “it”, Made a more concise Service Request</w:t>
            </w:r>
          </w:p>
        </w:tc>
        <w:tc>
          <w:tcPr>
            <w:tcW w:w="3007" w:type="dxa"/>
          </w:tcPr>
          <w:p w14:paraId="304AE6A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System Service Request</w:t>
            </w:r>
          </w:p>
        </w:tc>
      </w:tr>
      <w:tr w:rsidR="004012E7" w:rsidRPr="00EA5AF5" w14:paraId="343A3EEA" w14:textId="77777777" w:rsidTr="00B255F1">
        <w:tc>
          <w:tcPr>
            <w:tcW w:w="1353" w:type="dxa"/>
          </w:tcPr>
          <w:p w14:paraId="01FFD48A"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5/15/19</w:t>
            </w:r>
          </w:p>
        </w:tc>
        <w:tc>
          <w:tcPr>
            <w:tcW w:w="1168" w:type="dxa"/>
          </w:tcPr>
          <w:p w14:paraId="4E895F50"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071A6E37"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Client Documents</w:t>
            </w:r>
          </w:p>
        </w:tc>
        <w:tc>
          <w:tcPr>
            <w:tcW w:w="3007" w:type="dxa"/>
          </w:tcPr>
          <w:p w14:paraId="1C02D88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Client Documents</w:t>
            </w:r>
          </w:p>
        </w:tc>
      </w:tr>
      <w:tr w:rsidR="004012E7" w:rsidRPr="00EA5AF5" w14:paraId="12D253F0" w14:textId="77777777" w:rsidTr="00B255F1">
        <w:tc>
          <w:tcPr>
            <w:tcW w:w="1353" w:type="dxa"/>
          </w:tcPr>
          <w:p w14:paraId="398C587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5/15/19</w:t>
            </w:r>
          </w:p>
        </w:tc>
        <w:tc>
          <w:tcPr>
            <w:tcW w:w="1168" w:type="dxa"/>
          </w:tcPr>
          <w:p w14:paraId="582BD08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23EBEDCA"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Issue Log</w:t>
            </w:r>
          </w:p>
        </w:tc>
        <w:tc>
          <w:tcPr>
            <w:tcW w:w="3007" w:type="dxa"/>
          </w:tcPr>
          <w:p w14:paraId="2D0E25F1"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Issue Log</w:t>
            </w:r>
          </w:p>
        </w:tc>
      </w:tr>
      <w:tr w:rsidR="004012E7" w:rsidRPr="00EA5AF5" w14:paraId="71BAB01F" w14:textId="77777777" w:rsidTr="00B255F1">
        <w:tc>
          <w:tcPr>
            <w:tcW w:w="1353" w:type="dxa"/>
          </w:tcPr>
          <w:p w14:paraId="29EAD94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319F6B3D"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4BE1DE33"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Project Charter</w:t>
            </w:r>
          </w:p>
        </w:tc>
        <w:tc>
          <w:tcPr>
            <w:tcW w:w="3007" w:type="dxa"/>
          </w:tcPr>
          <w:p w14:paraId="3316189B"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Charter</w:t>
            </w:r>
          </w:p>
        </w:tc>
      </w:tr>
      <w:tr w:rsidR="004012E7" w:rsidRPr="00EA5AF5" w14:paraId="77AADCEA" w14:textId="77777777" w:rsidTr="00B255F1">
        <w:tc>
          <w:tcPr>
            <w:tcW w:w="1353" w:type="dxa"/>
          </w:tcPr>
          <w:p w14:paraId="22038FD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7DB2319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1.1</w:t>
            </w:r>
          </w:p>
        </w:tc>
        <w:tc>
          <w:tcPr>
            <w:tcW w:w="4048" w:type="dxa"/>
          </w:tcPr>
          <w:p w14:paraId="3825BC82"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Manager comments added</w:t>
            </w:r>
          </w:p>
        </w:tc>
        <w:tc>
          <w:tcPr>
            <w:tcW w:w="3007" w:type="dxa"/>
          </w:tcPr>
          <w:p w14:paraId="1ABD9FD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Client Documents</w:t>
            </w:r>
          </w:p>
        </w:tc>
      </w:tr>
      <w:tr w:rsidR="004012E7" w:rsidRPr="00EA5AF5" w14:paraId="55514A87" w14:textId="77777777" w:rsidTr="00B255F1">
        <w:tc>
          <w:tcPr>
            <w:tcW w:w="1353" w:type="dxa"/>
          </w:tcPr>
          <w:p w14:paraId="70E9F1F8"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59F4A5C3"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1.2</w:t>
            </w:r>
          </w:p>
        </w:tc>
        <w:tc>
          <w:tcPr>
            <w:tcW w:w="4048" w:type="dxa"/>
          </w:tcPr>
          <w:p w14:paraId="19880E9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Resized graphic, Shortened introduction piece of executive summary, Changed included documents, Added more content to SSR and PC document explanations, Implications for client now list the software required for the project</w:t>
            </w:r>
          </w:p>
        </w:tc>
        <w:tc>
          <w:tcPr>
            <w:tcW w:w="3007" w:type="dxa"/>
          </w:tcPr>
          <w:p w14:paraId="13A5A901"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Client Documents</w:t>
            </w:r>
          </w:p>
        </w:tc>
      </w:tr>
      <w:tr w:rsidR="004012E7" w:rsidRPr="00EA5AF5" w14:paraId="6F2BCB73" w14:textId="77777777" w:rsidTr="00B255F1">
        <w:tc>
          <w:tcPr>
            <w:tcW w:w="1353" w:type="dxa"/>
          </w:tcPr>
          <w:p w14:paraId="2AA4FB9B"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165525A1"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1.1</w:t>
            </w:r>
          </w:p>
        </w:tc>
        <w:tc>
          <w:tcPr>
            <w:tcW w:w="4048" w:type="dxa"/>
          </w:tcPr>
          <w:p w14:paraId="5B914D6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Changed Responsibilities to include the specific documents each member is working on</w:t>
            </w:r>
          </w:p>
        </w:tc>
        <w:tc>
          <w:tcPr>
            <w:tcW w:w="3007" w:type="dxa"/>
          </w:tcPr>
          <w:p w14:paraId="70545AC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Roles and Responsibilities Matrix</w:t>
            </w:r>
          </w:p>
        </w:tc>
      </w:tr>
      <w:tr w:rsidR="004012E7" w:rsidRPr="00EA5AF5" w14:paraId="5C62CBCF" w14:textId="77777777" w:rsidTr="00B255F1">
        <w:tc>
          <w:tcPr>
            <w:tcW w:w="1353" w:type="dxa"/>
          </w:tcPr>
          <w:p w14:paraId="7E28F37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5/15/19</w:t>
            </w:r>
          </w:p>
        </w:tc>
        <w:tc>
          <w:tcPr>
            <w:tcW w:w="1168" w:type="dxa"/>
          </w:tcPr>
          <w:p w14:paraId="0411CDD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1.2</w:t>
            </w:r>
          </w:p>
        </w:tc>
        <w:tc>
          <w:tcPr>
            <w:tcW w:w="4048" w:type="dxa"/>
          </w:tcPr>
          <w:p w14:paraId="3A136DD4"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Manager comments added</w:t>
            </w:r>
          </w:p>
        </w:tc>
        <w:tc>
          <w:tcPr>
            <w:tcW w:w="3007" w:type="dxa"/>
          </w:tcPr>
          <w:p w14:paraId="16692FFD"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Roles and Responsibilities Matrix</w:t>
            </w:r>
          </w:p>
        </w:tc>
      </w:tr>
      <w:tr w:rsidR="004012E7" w:rsidRPr="00EA5AF5" w14:paraId="66C55C3B" w14:textId="77777777" w:rsidTr="00B255F1">
        <w:tc>
          <w:tcPr>
            <w:tcW w:w="1353" w:type="dxa"/>
          </w:tcPr>
          <w:p w14:paraId="5531A84D"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6D128596"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7A9BAFB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Email Logs</w:t>
            </w:r>
          </w:p>
        </w:tc>
        <w:tc>
          <w:tcPr>
            <w:tcW w:w="3007" w:type="dxa"/>
          </w:tcPr>
          <w:p w14:paraId="41B20DB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Email Logs</w:t>
            </w:r>
          </w:p>
        </w:tc>
      </w:tr>
      <w:tr w:rsidR="004012E7" w:rsidRPr="00EA5AF5" w14:paraId="384C9FE9" w14:textId="77777777" w:rsidTr="00B255F1">
        <w:tc>
          <w:tcPr>
            <w:tcW w:w="1353" w:type="dxa"/>
          </w:tcPr>
          <w:p w14:paraId="3C701E1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343F76A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01B8C3A3"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Meeting Minutes</w:t>
            </w:r>
          </w:p>
        </w:tc>
        <w:tc>
          <w:tcPr>
            <w:tcW w:w="3007" w:type="dxa"/>
          </w:tcPr>
          <w:p w14:paraId="2835F033"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Meeting Minutes</w:t>
            </w:r>
          </w:p>
        </w:tc>
      </w:tr>
      <w:tr w:rsidR="004012E7" w:rsidRPr="00EA5AF5" w14:paraId="7A5D8920" w14:textId="77777777" w:rsidTr="00B255F1">
        <w:tc>
          <w:tcPr>
            <w:tcW w:w="1353" w:type="dxa"/>
          </w:tcPr>
          <w:p w14:paraId="6E9F6DC8"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75437E13"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394898D0"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Change Log</w:t>
            </w:r>
          </w:p>
        </w:tc>
        <w:tc>
          <w:tcPr>
            <w:tcW w:w="3007" w:type="dxa"/>
          </w:tcPr>
          <w:p w14:paraId="311B2B6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Change Log</w:t>
            </w:r>
          </w:p>
        </w:tc>
      </w:tr>
      <w:tr w:rsidR="004012E7" w:rsidRPr="00EA5AF5" w14:paraId="22042C47" w14:textId="77777777" w:rsidTr="00B255F1">
        <w:tc>
          <w:tcPr>
            <w:tcW w:w="1353" w:type="dxa"/>
          </w:tcPr>
          <w:p w14:paraId="716287F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6C07B605"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1.3</w:t>
            </w:r>
          </w:p>
        </w:tc>
        <w:tc>
          <w:tcPr>
            <w:tcW w:w="4048" w:type="dxa"/>
          </w:tcPr>
          <w:p w14:paraId="7EDED82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 xml:space="preserve">Responsibilities are more concise  </w:t>
            </w:r>
          </w:p>
        </w:tc>
        <w:tc>
          <w:tcPr>
            <w:tcW w:w="3007" w:type="dxa"/>
          </w:tcPr>
          <w:p w14:paraId="461801A7"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Roles and Responsibilities Matrix</w:t>
            </w:r>
          </w:p>
        </w:tc>
      </w:tr>
      <w:tr w:rsidR="004012E7" w:rsidRPr="00EA5AF5" w14:paraId="3CF041E0" w14:textId="77777777" w:rsidTr="00B255F1">
        <w:tc>
          <w:tcPr>
            <w:tcW w:w="1353" w:type="dxa"/>
          </w:tcPr>
          <w:p w14:paraId="152353A5"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074CAF18"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1.3</w:t>
            </w:r>
          </w:p>
        </w:tc>
        <w:tc>
          <w:tcPr>
            <w:tcW w:w="4048" w:type="dxa"/>
          </w:tcPr>
          <w:p w14:paraId="23E5F081"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Manager comments added</w:t>
            </w:r>
          </w:p>
        </w:tc>
        <w:tc>
          <w:tcPr>
            <w:tcW w:w="3007" w:type="dxa"/>
          </w:tcPr>
          <w:p w14:paraId="474854F6"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Client Documents</w:t>
            </w:r>
          </w:p>
        </w:tc>
      </w:tr>
      <w:tr w:rsidR="004012E7" w:rsidRPr="00EA5AF5" w14:paraId="11D0F3BF" w14:textId="77777777" w:rsidTr="00B255F1">
        <w:tc>
          <w:tcPr>
            <w:tcW w:w="1353" w:type="dxa"/>
          </w:tcPr>
          <w:p w14:paraId="681C066A"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162EFAC2"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1.4</w:t>
            </w:r>
          </w:p>
        </w:tc>
        <w:tc>
          <w:tcPr>
            <w:tcW w:w="4048" w:type="dxa"/>
          </w:tcPr>
          <w:p w14:paraId="2356ADA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Remove defining Client Documents, Fixed sentences, proper capitalization for document names</w:t>
            </w:r>
          </w:p>
        </w:tc>
        <w:tc>
          <w:tcPr>
            <w:tcW w:w="3007" w:type="dxa"/>
          </w:tcPr>
          <w:p w14:paraId="4F51D7C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Client Documents</w:t>
            </w:r>
          </w:p>
        </w:tc>
      </w:tr>
      <w:tr w:rsidR="004012E7" w:rsidRPr="00EA5AF5" w14:paraId="0EB0D433" w14:textId="77777777" w:rsidTr="00B255F1">
        <w:tc>
          <w:tcPr>
            <w:tcW w:w="1353" w:type="dxa"/>
          </w:tcPr>
          <w:p w14:paraId="1823AE2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2BDD81E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1.1</w:t>
            </w:r>
          </w:p>
        </w:tc>
        <w:tc>
          <w:tcPr>
            <w:tcW w:w="4048" w:type="dxa"/>
          </w:tcPr>
          <w:p w14:paraId="6BCD9CC3"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Manager comments added</w:t>
            </w:r>
          </w:p>
        </w:tc>
        <w:tc>
          <w:tcPr>
            <w:tcW w:w="3007" w:type="dxa"/>
          </w:tcPr>
          <w:p w14:paraId="4A03CBD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Charter</w:t>
            </w:r>
          </w:p>
        </w:tc>
      </w:tr>
      <w:tr w:rsidR="004012E7" w:rsidRPr="00EA5AF5" w14:paraId="102E6555" w14:textId="77777777" w:rsidTr="00B255F1">
        <w:tc>
          <w:tcPr>
            <w:tcW w:w="1353" w:type="dxa"/>
          </w:tcPr>
          <w:p w14:paraId="30C9661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395F7294"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1.2</w:t>
            </w:r>
          </w:p>
        </w:tc>
        <w:tc>
          <w:tcPr>
            <w:tcW w:w="4048" w:type="dxa"/>
          </w:tcPr>
          <w:p w14:paraId="1DBB5DE7"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Change sentences, Replace passive verbs with action verbs, Added appendices</w:t>
            </w:r>
          </w:p>
        </w:tc>
        <w:tc>
          <w:tcPr>
            <w:tcW w:w="3007" w:type="dxa"/>
          </w:tcPr>
          <w:p w14:paraId="380E1AF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Charter</w:t>
            </w:r>
          </w:p>
        </w:tc>
      </w:tr>
      <w:tr w:rsidR="004012E7" w:rsidRPr="00EA5AF5" w14:paraId="25C4AD59" w14:textId="77777777" w:rsidTr="00B255F1">
        <w:tc>
          <w:tcPr>
            <w:tcW w:w="1353" w:type="dxa"/>
          </w:tcPr>
          <w:p w14:paraId="5EF2264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5/16/19</w:t>
            </w:r>
          </w:p>
        </w:tc>
        <w:tc>
          <w:tcPr>
            <w:tcW w:w="1168" w:type="dxa"/>
          </w:tcPr>
          <w:p w14:paraId="0AB42933"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1.0</w:t>
            </w:r>
          </w:p>
        </w:tc>
        <w:tc>
          <w:tcPr>
            <w:tcW w:w="4048" w:type="dxa"/>
          </w:tcPr>
          <w:p w14:paraId="3C9D391B"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Created Analysis Diagrams</w:t>
            </w:r>
          </w:p>
        </w:tc>
        <w:tc>
          <w:tcPr>
            <w:tcW w:w="3007" w:type="dxa"/>
          </w:tcPr>
          <w:p w14:paraId="76A4A7C2"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Analysis Diagrams</w:t>
            </w:r>
          </w:p>
        </w:tc>
      </w:tr>
      <w:tr w:rsidR="004012E7" w:rsidRPr="00EA5AF5" w14:paraId="499B34DB" w14:textId="77777777" w:rsidTr="00B255F1">
        <w:tc>
          <w:tcPr>
            <w:tcW w:w="1353" w:type="dxa"/>
          </w:tcPr>
          <w:p w14:paraId="053AEA28"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5/17/19</w:t>
            </w:r>
          </w:p>
        </w:tc>
        <w:tc>
          <w:tcPr>
            <w:tcW w:w="1168" w:type="dxa"/>
          </w:tcPr>
          <w:p w14:paraId="4035A433"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1.5</w:t>
            </w:r>
          </w:p>
        </w:tc>
        <w:tc>
          <w:tcPr>
            <w:tcW w:w="4048" w:type="dxa"/>
          </w:tcPr>
          <w:p w14:paraId="64E8FDA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Final formatting changes</w:t>
            </w:r>
          </w:p>
        </w:tc>
        <w:tc>
          <w:tcPr>
            <w:tcW w:w="3007" w:type="dxa"/>
          </w:tcPr>
          <w:p w14:paraId="59591583"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Client Documents</w:t>
            </w:r>
          </w:p>
        </w:tc>
      </w:tr>
      <w:tr w:rsidR="004012E7" w:rsidRPr="00EA5AF5" w14:paraId="5DD90215" w14:textId="77777777" w:rsidTr="00B255F1">
        <w:tc>
          <w:tcPr>
            <w:tcW w:w="1353" w:type="dxa"/>
          </w:tcPr>
          <w:p w14:paraId="62478F7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5/17/19</w:t>
            </w:r>
          </w:p>
        </w:tc>
        <w:tc>
          <w:tcPr>
            <w:tcW w:w="1168" w:type="dxa"/>
          </w:tcPr>
          <w:p w14:paraId="6E57ED98"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1.3</w:t>
            </w:r>
          </w:p>
        </w:tc>
        <w:tc>
          <w:tcPr>
            <w:tcW w:w="4048" w:type="dxa"/>
          </w:tcPr>
          <w:p w14:paraId="3E42DBDA"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Grammatical and verbiage fixes</w:t>
            </w:r>
          </w:p>
        </w:tc>
        <w:tc>
          <w:tcPr>
            <w:tcW w:w="3007" w:type="dxa"/>
          </w:tcPr>
          <w:p w14:paraId="25F908F2"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Charter</w:t>
            </w:r>
          </w:p>
        </w:tc>
      </w:tr>
      <w:tr w:rsidR="004012E7" w:rsidRPr="00EA5AF5" w14:paraId="2E1B3644" w14:textId="77777777" w:rsidTr="00B255F1">
        <w:tc>
          <w:tcPr>
            <w:tcW w:w="1353" w:type="dxa"/>
          </w:tcPr>
          <w:p w14:paraId="6931B51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5/17/19</w:t>
            </w:r>
          </w:p>
        </w:tc>
        <w:tc>
          <w:tcPr>
            <w:tcW w:w="1168" w:type="dxa"/>
          </w:tcPr>
          <w:p w14:paraId="32FE49C5"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1.1</w:t>
            </w:r>
          </w:p>
        </w:tc>
        <w:tc>
          <w:tcPr>
            <w:tcW w:w="4048" w:type="dxa"/>
          </w:tcPr>
          <w:p w14:paraId="6060C66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Project Manager comments added</w:t>
            </w:r>
          </w:p>
        </w:tc>
        <w:tc>
          <w:tcPr>
            <w:tcW w:w="3007" w:type="dxa"/>
          </w:tcPr>
          <w:p w14:paraId="7BA96F2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Analysis Diagrams</w:t>
            </w:r>
          </w:p>
        </w:tc>
      </w:tr>
      <w:tr w:rsidR="004012E7" w:rsidRPr="00EA5AF5" w14:paraId="428487F0" w14:textId="77777777" w:rsidTr="00B255F1">
        <w:tc>
          <w:tcPr>
            <w:tcW w:w="1353" w:type="dxa"/>
          </w:tcPr>
          <w:p w14:paraId="64FDA099"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5/17/19</w:t>
            </w:r>
          </w:p>
        </w:tc>
        <w:tc>
          <w:tcPr>
            <w:tcW w:w="1168" w:type="dxa"/>
          </w:tcPr>
          <w:p w14:paraId="7106FBE0"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1.2</w:t>
            </w:r>
          </w:p>
        </w:tc>
        <w:tc>
          <w:tcPr>
            <w:tcW w:w="4048" w:type="dxa"/>
          </w:tcPr>
          <w:p w14:paraId="33F9A89A"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Fixed diagrams and structure</w:t>
            </w:r>
          </w:p>
        </w:tc>
        <w:tc>
          <w:tcPr>
            <w:tcW w:w="3007" w:type="dxa"/>
          </w:tcPr>
          <w:p w14:paraId="0BC5E8E6"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Analysis Diagrams</w:t>
            </w:r>
          </w:p>
        </w:tc>
      </w:tr>
      <w:tr w:rsidR="004012E7" w:rsidRPr="00EA5AF5" w14:paraId="5557554F" w14:textId="77777777" w:rsidTr="00B255F1">
        <w:tc>
          <w:tcPr>
            <w:tcW w:w="1353" w:type="dxa"/>
          </w:tcPr>
          <w:p w14:paraId="715FC77E"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lastRenderedPageBreak/>
              <w:t>5/17/19</w:t>
            </w:r>
          </w:p>
        </w:tc>
        <w:tc>
          <w:tcPr>
            <w:tcW w:w="1168" w:type="dxa"/>
          </w:tcPr>
          <w:p w14:paraId="02752DA7"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1.1</w:t>
            </w:r>
          </w:p>
        </w:tc>
        <w:tc>
          <w:tcPr>
            <w:tcW w:w="4048" w:type="dxa"/>
          </w:tcPr>
          <w:p w14:paraId="64652354"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Added new emails</w:t>
            </w:r>
          </w:p>
        </w:tc>
        <w:tc>
          <w:tcPr>
            <w:tcW w:w="3007" w:type="dxa"/>
          </w:tcPr>
          <w:p w14:paraId="1709282F"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Email Log</w:t>
            </w:r>
          </w:p>
        </w:tc>
      </w:tr>
      <w:tr w:rsidR="004012E7" w:rsidRPr="00EA5AF5" w14:paraId="6E7F4E1B" w14:textId="77777777" w:rsidTr="00B255F1">
        <w:tc>
          <w:tcPr>
            <w:tcW w:w="1353" w:type="dxa"/>
          </w:tcPr>
          <w:p w14:paraId="1270A76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5/17/19</w:t>
            </w:r>
          </w:p>
        </w:tc>
        <w:tc>
          <w:tcPr>
            <w:tcW w:w="1168" w:type="dxa"/>
          </w:tcPr>
          <w:p w14:paraId="06D3870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1.1</w:t>
            </w:r>
          </w:p>
        </w:tc>
        <w:tc>
          <w:tcPr>
            <w:tcW w:w="4048" w:type="dxa"/>
          </w:tcPr>
          <w:p w14:paraId="7BF07C4C"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Added new changes</w:t>
            </w:r>
          </w:p>
        </w:tc>
        <w:tc>
          <w:tcPr>
            <w:tcW w:w="3007" w:type="dxa"/>
          </w:tcPr>
          <w:p w14:paraId="53DD5E81" w14:textId="77777777" w:rsidR="004012E7" w:rsidRPr="00EA5AF5" w:rsidRDefault="004012E7" w:rsidP="00B255F1">
            <w:pPr>
              <w:spacing w:after="0" w:line="240" w:lineRule="auto"/>
              <w:rPr>
                <w:rFonts w:cstheme="minorHAnsi"/>
                <w:color w:val="000000" w:themeColor="text1"/>
                <w:sz w:val="20"/>
                <w:szCs w:val="20"/>
              </w:rPr>
            </w:pPr>
            <w:r w:rsidRPr="00EA5AF5">
              <w:rPr>
                <w:rFonts w:cstheme="minorHAnsi"/>
                <w:color w:val="000000" w:themeColor="text1"/>
                <w:sz w:val="20"/>
                <w:szCs w:val="20"/>
              </w:rPr>
              <w:t>Change Log</w:t>
            </w:r>
          </w:p>
        </w:tc>
      </w:tr>
    </w:tbl>
    <w:p w14:paraId="3A3717B8" w14:textId="77777777" w:rsidR="004012E7" w:rsidRDefault="004012E7" w:rsidP="004012E7">
      <w:pPr>
        <w:rPr>
          <w:rFonts w:cstheme="minorHAnsi"/>
        </w:rPr>
        <w:sectPr w:rsidR="004012E7" w:rsidSect="00367CF3">
          <w:pgSz w:w="12240" w:h="15840"/>
          <w:pgMar w:top="1440" w:right="1440" w:bottom="1440" w:left="2160" w:header="720" w:footer="720" w:gutter="0"/>
          <w:cols w:space="720"/>
          <w:docGrid w:linePitch="360"/>
        </w:sectPr>
      </w:pPr>
    </w:p>
    <w:p w14:paraId="01C379B5" w14:textId="7370B91B" w:rsidR="00F20234" w:rsidRPr="00F20234" w:rsidRDefault="00F20234" w:rsidP="00F20234">
      <w:pPr>
        <w:spacing w:after="0"/>
        <w:jc w:val="center"/>
        <w:rPr>
          <w:rFonts w:asciiTheme="majorHAnsi" w:hAnsiTheme="majorHAnsi" w:cs="Arial"/>
          <w:b/>
          <w:color w:val="000000" w:themeColor="text1"/>
          <w:sz w:val="32"/>
          <w:szCs w:val="32"/>
        </w:rPr>
      </w:pPr>
      <w:r>
        <w:rPr>
          <w:rFonts w:asciiTheme="majorHAnsi" w:hAnsiTheme="majorHAnsi" w:cs="Arial"/>
          <w:b/>
          <w:noProof/>
          <w:color w:val="000000" w:themeColor="text1"/>
          <w:sz w:val="32"/>
          <w:szCs w:val="32"/>
          <w:lang w:eastAsia="en-US"/>
        </w:rPr>
        <w:lastRenderedPageBreak/>
        <w:drawing>
          <wp:anchor distT="0" distB="0" distL="114300" distR="114300" simplePos="0" relativeHeight="251675648" behindDoc="0" locked="0" layoutInCell="1" allowOverlap="1" wp14:anchorId="467A2DD4" wp14:editId="35B87840">
            <wp:simplePos x="0" y="0"/>
            <wp:positionH relativeFrom="column">
              <wp:posOffset>647700</wp:posOffset>
            </wp:positionH>
            <wp:positionV relativeFrom="paragraph">
              <wp:posOffset>0</wp:posOffset>
            </wp:positionV>
            <wp:extent cx="4203700" cy="13417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full.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03700" cy="1341755"/>
                    </a:xfrm>
                    <a:prstGeom prst="rect">
                      <a:avLst/>
                    </a:prstGeom>
                  </pic:spPr>
                </pic:pic>
              </a:graphicData>
            </a:graphic>
            <wp14:sizeRelH relativeFrom="page">
              <wp14:pctWidth>0</wp14:pctWidth>
            </wp14:sizeRelH>
            <wp14:sizeRelV relativeFrom="page">
              <wp14:pctHeight>0</wp14:pctHeight>
            </wp14:sizeRelV>
          </wp:anchor>
        </w:drawing>
      </w:r>
      <w:r w:rsidRPr="00F20234">
        <w:rPr>
          <w:rFonts w:asciiTheme="majorHAnsi" w:hAnsiTheme="majorHAnsi" w:cs="Arial"/>
          <w:b/>
          <w:color w:val="000000" w:themeColor="text1"/>
          <w:sz w:val="32"/>
          <w:szCs w:val="32"/>
        </w:rPr>
        <w:t>Martin Cleaners Database Management System</w:t>
      </w:r>
    </w:p>
    <w:p w14:paraId="5B15F7F6" w14:textId="43163449" w:rsidR="00F20234" w:rsidRPr="00560BA1" w:rsidRDefault="00F20234" w:rsidP="00560BA1">
      <w:pPr>
        <w:pStyle w:val="Heading2"/>
        <w:jc w:val="center"/>
        <w:rPr>
          <w:color w:val="5F5F5F" w:themeColor="text2" w:themeTint="BF"/>
          <w:sz w:val="32"/>
          <w:szCs w:val="32"/>
        </w:rPr>
      </w:pPr>
      <w:bookmarkStart w:id="15" w:name="_Toc9061870"/>
      <w:bookmarkStart w:id="16" w:name="_Toc10383090"/>
      <w:r w:rsidRPr="00560BA1">
        <w:rPr>
          <w:color w:val="5F5F5F" w:themeColor="text2" w:themeTint="BF"/>
          <w:sz w:val="32"/>
          <w:szCs w:val="32"/>
        </w:rPr>
        <w:t>Client Documents</w:t>
      </w:r>
      <w:bookmarkEnd w:id="15"/>
      <w:bookmarkEnd w:id="16"/>
    </w:p>
    <w:p w14:paraId="74D67CFE" w14:textId="77777777" w:rsidR="00F20234" w:rsidRPr="00F20234" w:rsidRDefault="00EA5AF5" w:rsidP="00F20234">
      <w:pPr>
        <w:spacing w:after="0"/>
        <w:jc w:val="center"/>
        <w:rPr>
          <w:rFonts w:asciiTheme="majorHAnsi" w:hAnsiTheme="majorHAnsi" w:cs="Arial"/>
          <w:b/>
          <w:color w:val="000000" w:themeColor="text1"/>
          <w:sz w:val="32"/>
          <w:szCs w:val="32"/>
        </w:rPr>
      </w:pPr>
      <w:r>
        <w:rPr>
          <w:rFonts w:asciiTheme="majorHAnsi" w:hAnsiTheme="majorHAnsi" w:cs="Arial"/>
          <w:noProof/>
          <w:color w:val="000000" w:themeColor="text1"/>
        </w:rPr>
        <w:pict w14:anchorId="51005B69">
          <v:shape id="_x0000_i1027" type="#_x0000_t75" alt="BD10290_" style="width:6in;height:7.2pt;mso-width-percent:0;mso-height-percent:0;mso-width-percent:0;mso-height-percent:0" o:hrpct="0" o:hr="t">
            <v:imagedata r:id="rId23" o:title="BD10290_"/>
          </v:shape>
        </w:pict>
      </w:r>
    </w:p>
    <w:p w14:paraId="63861A4D" w14:textId="77777777" w:rsidR="00F20234" w:rsidRPr="00F20234" w:rsidRDefault="00F20234" w:rsidP="00F20234">
      <w:pPr>
        <w:spacing w:after="0"/>
        <w:rPr>
          <w:rFonts w:asciiTheme="majorHAnsi" w:hAnsiTheme="majorHAnsi" w:cs="Arial"/>
          <w:color w:val="000000" w:themeColor="text1"/>
        </w:rPr>
      </w:pPr>
    </w:p>
    <w:p w14:paraId="2038BB94" w14:textId="45E0BA1F" w:rsidR="00F20234" w:rsidRPr="002256AE" w:rsidRDefault="00F20234" w:rsidP="00E9053A">
      <w:pPr>
        <w:pStyle w:val="Heading3"/>
      </w:pPr>
      <w:bookmarkStart w:id="17" w:name="_Toc9061871"/>
      <w:bookmarkStart w:id="18" w:name="_Toc9535424"/>
      <w:bookmarkStart w:id="19" w:name="_Toc10383091"/>
      <w:r w:rsidRPr="002256AE">
        <w:t>Opening Statement</w:t>
      </w:r>
      <w:bookmarkEnd w:id="17"/>
      <w:bookmarkEnd w:id="18"/>
      <w:bookmarkEnd w:id="19"/>
    </w:p>
    <w:p w14:paraId="3B80D7E2" w14:textId="77777777" w:rsidR="00F20234" w:rsidRPr="00EA5AF5" w:rsidRDefault="00F20234" w:rsidP="00F20234">
      <w:pPr>
        <w:spacing w:after="0"/>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Milestone 1 for Martin Cleaners Database Management System has been completed. The systems development project continues to remain on time and on budget.</w:t>
      </w:r>
    </w:p>
    <w:p w14:paraId="58E6DF01" w14:textId="77777777" w:rsidR="00F20234" w:rsidRPr="00BF0820" w:rsidRDefault="00F20234" w:rsidP="00F20234">
      <w:pPr>
        <w:spacing w:after="0"/>
        <w:rPr>
          <w:rFonts w:asciiTheme="majorHAnsi" w:hAnsiTheme="majorHAnsi" w:cs="Arial"/>
          <w:color w:val="000000" w:themeColor="text1"/>
        </w:rPr>
      </w:pPr>
    </w:p>
    <w:p w14:paraId="7DE3B17D" w14:textId="59511CCA" w:rsidR="00F20234" w:rsidRPr="00E9053A" w:rsidRDefault="00F20234" w:rsidP="00E9053A">
      <w:pPr>
        <w:pStyle w:val="Heading3"/>
      </w:pPr>
      <w:bookmarkStart w:id="20" w:name="_Toc9061872"/>
      <w:bookmarkStart w:id="21" w:name="_Toc9535425"/>
      <w:bookmarkStart w:id="22" w:name="_Toc10383092"/>
      <w:r w:rsidRPr="00E9053A">
        <w:t>Executive Summary</w:t>
      </w:r>
      <w:bookmarkEnd w:id="20"/>
      <w:bookmarkEnd w:id="21"/>
      <w:bookmarkEnd w:id="22"/>
    </w:p>
    <w:p w14:paraId="231D12F4" w14:textId="77777777" w:rsidR="00F20234" w:rsidRPr="00EA5AF5" w:rsidRDefault="00F20234" w:rsidP="00F20234">
      <w:pPr>
        <w:spacing w:after="0"/>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Milestone 1 consists of the creation of our group, selection of a project, and naming of the group, The Mavs. Members of the group are CJ Kozeny, John Manzo, Shafiq Jahish, Erik Eiler, and Joe Cremeens. CJ Kozeny is our Milestone Manager for Milestone 1.</w:t>
      </w:r>
    </w:p>
    <w:p w14:paraId="2D6CEEF0" w14:textId="77777777" w:rsidR="00F20234" w:rsidRPr="00EA5AF5" w:rsidRDefault="00F20234" w:rsidP="00F20234">
      <w:pPr>
        <w:spacing w:after="0"/>
        <w:rPr>
          <w:rFonts w:asciiTheme="majorHAnsi" w:hAnsiTheme="majorHAnsi" w:cs="Arial"/>
          <w:color w:val="000000" w:themeColor="text1"/>
          <w:sz w:val="20"/>
          <w:szCs w:val="20"/>
        </w:rPr>
      </w:pPr>
    </w:p>
    <w:p w14:paraId="47172DED" w14:textId="77777777" w:rsidR="00F20234" w:rsidRPr="00EA5AF5" w:rsidRDefault="00F20234" w:rsidP="00F20234">
      <w:pPr>
        <w:spacing w:after="0"/>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Sheri Martin is the sole proprietor of Martin Cleaners, a residential and commercial cleaning service. Martin currently uses MS Word 2013 to manually create invoices she emails to clients. No formal system or procedure is in place to track inventory, equipment, or payables. A smart phone calendar app is used to for client appointment setting. A lack of integration between all these operational components hampers Martin’s current workflow, leading to record-keeping inefficiencies, frequent errors, and lost opportunities. Martin also finds accessing the organization’s performance over time to be difficult and time-consuming.</w:t>
      </w:r>
    </w:p>
    <w:p w14:paraId="5F49B48A" w14:textId="0EB0226E" w:rsidR="00560BA1" w:rsidRPr="00BF0820" w:rsidRDefault="00560BA1">
      <w:pPr>
        <w:rPr>
          <w:rFonts w:asciiTheme="majorHAnsi" w:hAnsiTheme="majorHAnsi" w:cs="Arial"/>
          <w:color w:val="000000" w:themeColor="text1"/>
        </w:rPr>
      </w:pPr>
      <w:r w:rsidRPr="00BF0820">
        <w:rPr>
          <w:rFonts w:asciiTheme="majorHAnsi" w:hAnsiTheme="majorHAnsi" w:cs="Arial"/>
          <w:color w:val="000000" w:themeColor="text1"/>
        </w:rPr>
        <w:br w:type="page"/>
      </w:r>
    </w:p>
    <w:p w14:paraId="299FEB00" w14:textId="77777777" w:rsidR="00F20234" w:rsidRPr="00EA5AF5" w:rsidRDefault="00F20234" w:rsidP="00F20234">
      <w:pPr>
        <w:spacing w:after="0"/>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lastRenderedPageBreak/>
        <w:t>Milestone 1 documents include:</w:t>
      </w:r>
    </w:p>
    <w:p w14:paraId="770722CF" w14:textId="77777777" w:rsidR="00F20234" w:rsidRPr="00EA5AF5" w:rsidRDefault="00F20234" w:rsidP="00D13C2D">
      <w:pPr>
        <w:pStyle w:val="ListParagraph"/>
        <w:numPr>
          <w:ilvl w:val="0"/>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Systems Service Request (SSR)</w:t>
      </w:r>
    </w:p>
    <w:p w14:paraId="67CF47CC" w14:textId="77777777" w:rsidR="00F20234" w:rsidRPr="00EA5AF5" w:rsidRDefault="00F20234" w:rsidP="00D13C2D">
      <w:pPr>
        <w:pStyle w:val="ListParagraph"/>
        <w:numPr>
          <w:ilvl w:val="1"/>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The document consists of a problem statement and system request. The problem statement directly states the problem encountered by our client. The service request explicitly defines what type of computer application the client needs for their organization.</w:t>
      </w:r>
    </w:p>
    <w:p w14:paraId="16024CD5" w14:textId="77777777" w:rsidR="00F20234" w:rsidRPr="00EA5AF5" w:rsidRDefault="00F20234" w:rsidP="00D13C2D">
      <w:pPr>
        <w:pStyle w:val="ListParagraph"/>
        <w:numPr>
          <w:ilvl w:val="0"/>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Project Charter (PC)</w:t>
      </w:r>
    </w:p>
    <w:p w14:paraId="2B9777B4" w14:textId="5551D3FF" w:rsidR="00F20234" w:rsidRPr="00EA5AF5" w:rsidRDefault="00F20234" w:rsidP="00D13C2D">
      <w:pPr>
        <w:pStyle w:val="ListParagraph"/>
        <w:numPr>
          <w:ilvl w:val="1"/>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The Project Charter is a document that formally authorizes a project or phase, and defines the reason for the project and assign a project manager and his or her authority level for the project.  The contents of the charter describe the project in high-level terms.</w:t>
      </w:r>
    </w:p>
    <w:p w14:paraId="6CD8028A" w14:textId="77777777" w:rsidR="00F20234" w:rsidRPr="00EA5AF5" w:rsidRDefault="00F20234" w:rsidP="00D13C2D">
      <w:pPr>
        <w:pStyle w:val="ListParagraph"/>
        <w:numPr>
          <w:ilvl w:val="0"/>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Stakeholder Register (SR)</w:t>
      </w:r>
    </w:p>
    <w:p w14:paraId="35E65348" w14:textId="77777777" w:rsidR="00F20234" w:rsidRPr="00EA5AF5" w:rsidRDefault="00F20234" w:rsidP="00D13C2D">
      <w:pPr>
        <w:pStyle w:val="ListParagraph"/>
        <w:numPr>
          <w:ilvl w:val="1"/>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 xml:space="preserve">The document identifies those people and organizations impacted by the project and documents relevant information about each stakeholder. Information in the Stakeholder Register should be tailored to meet the needs of the project. </w:t>
      </w:r>
    </w:p>
    <w:p w14:paraId="6015C167" w14:textId="77777777" w:rsidR="00F20234" w:rsidRPr="00EA5AF5" w:rsidRDefault="00F20234" w:rsidP="00D13C2D">
      <w:pPr>
        <w:pStyle w:val="ListParagraph"/>
        <w:numPr>
          <w:ilvl w:val="0"/>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Milestone 1 Issue Log (IL)</w:t>
      </w:r>
    </w:p>
    <w:p w14:paraId="3DA97ADD" w14:textId="77777777" w:rsidR="00F20234" w:rsidRPr="00EA5AF5" w:rsidRDefault="00F20234" w:rsidP="00D13C2D">
      <w:pPr>
        <w:pStyle w:val="ListParagraph"/>
        <w:numPr>
          <w:ilvl w:val="1"/>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The Issue Log is a dynamic document that is kept throughout the project. The Issue Log tracks all issues throughout the project lifecycle. An issue is a point or matter in question or in dispute, one that is not settled and is under discussion, or one over which there are opposing views or disagreements.</w:t>
      </w:r>
    </w:p>
    <w:p w14:paraId="29DB4016" w14:textId="77777777" w:rsidR="00F20234" w:rsidRPr="00EA5AF5" w:rsidRDefault="00F20234" w:rsidP="00D13C2D">
      <w:pPr>
        <w:pStyle w:val="ListParagraph"/>
        <w:numPr>
          <w:ilvl w:val="0"/>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Appendix Divider</w:t>
      </w:r>
    </w:p>
    <w:p w14:paraId="5B3650A0" w14:textId="77777777" w:rsidR="00F20234" w:rsidRPr="00EA5AF5" w:rsidRDefault="00F20234" w:rsidP="00D13C2D">
      <w:pPr>
        <w:pStyle w:val="ListParagraph"/>
        <w:numPr>
          <w:ilvl w:val="1"/>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 xml:space="preserve">Appendix A </w:t>
      </w:r>
    </w:p>
    <w:p w14:paraId="4DBFF2A6" w14:textId="77777777" w:rsidR="00F20234" w:rsidRPr="00EA5AF5" w:rsidRDefault="00F20234" w:rsidP="00D13C2D">
      <w:pPr>
        <w:pStyle w:val="ListParagraph"/>
        <w:numPr>
          <w:ilvl w:val="2"/>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Meeting Communications</w:t>
      </w:r>
    </w:p>
    <w:p w14:paraId="57CCB30E" w14:textId="77777777" w:rsidR="00F20234" w:rsidRPr="00EA5AF5" w:rsidRDefault="00F20234" w:rsidP="00D13C2D">
      <w:pPr>
        <w:pStyle w:val="ListParagraph"/>
        <w:numPr>
          <w:ilvl w:val="3"/>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 xml:space="preserve">The Meeting Communications consist of email logs, interview notes, and meeting minutes for all communication between team members for the project. </w:t>
      </w:r>
    </w:p>
    <w:p w14:paraId="62FDF760" w14:textId="77777777" w:rsidR="00F20234" w:rsidRPr="00EA5AF5" w:rsidRDefault="00F20234" w:rsidP="00D13C2D">
      <w:pPr>
        <w:pStyle w:val="ListParagraph"/>
        <w:numPr>
          <w:ilvl w:val="1"/>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 xml:space="preserve">Appendix B </w:t>
      </w:r>
    </w:p>
    <w:p w14:paraId="44080F2B" w14:textId="77777777" w:rsidR="00F20234" w:rsidRPr="00EA5AF5" w:rsidRDefault="00F20234" w:rsidP="00D13C2D">
      <w:pPr>
        <w:pStyle w:val="ListParagraph"/>
        <w:numPr>
          <w:ilvl w:val="2"/>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Meeting Minutes</w:t>
      </w:r>
    </w:p>
    <w:p w14:paraId="043AB0AD" w14:textId="3F3EBCF2" w:rsidR="00F20234" w:rsidRPr="00EA5AF5" w:rsidRDefault="00F20234" w:rsidP="00D13C2D">
      <w:pPr>
        <w:pStyle w:val="ListParagraph"/>
        <w:numPr>
          <w:ilvl w:val="3"/>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The Meeting Minutes consist of an agenda, action items, any handouts, and other important items.</w:t>
      </w:r>
    </w:p>
    <w:p w14:paraId="5A989E55" w14:textId="77777777" w:rsidR="00F20234" w:rsidRPr="00EA5AF5" w:rsidRDefault="00F20234" w:rsidP="00D13C2D">
      <w:pPr>
        <w:pStyle w:val="ListParagraph"/>
        <w:numPr>
          <w:ilvl w:val="1"/>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 xml:space="preserve">Appendix C </w:t>
      </w:r>
    </w:p>
    <w:p w14:paraId="2BFF19A4" w14:textId="77777777" w:rsidR="00F20234" w:rsidRPr="00EA5AF5" w:rsidRDefault="00F20234" w:rsidP="00D13C2D">
      <w:pPr>
        <w:pStyle w:val="ListParagraph"/>
        <w:numPr>
          <w:ilvl w:val="2"/>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Analysis Diagrams (AD)</w:t>
      </w:r>
    </w:p>
    <w:p w14:paraId="74877E98" w14:textId="77777777" w:rsidR="00F20234" w:rsidRPr="00EA5AF5" w:rsidRDefault="00F20234" w:rsidP="00D13C2D">
      <w:pPr>
        <w:pStyle w:val="ListParagraph"/>
        <w:numPr>
          <w:ilvl w:val="3"/>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Organization Chart</w:t>
      </w:r>
    </w:p>
    <w:p w14:paraId="0D107B24" w14:textId="77777777" w:rsidR="00F20234" w:rsidRPr="00EA5AF5" w:rsidRDefault="00F20234" w:rsidP="00D13C2D">
      <w:pPr>
        <w:pStyle w:val="ListParagraph"/>
        <w:numPr>
          <w:ilvl w:val="4"/>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The Organization Chart is a diagram of a reporting hierarchy that is commonly used to show relationships among employees, titles, and groups.</w:t>
      </w:r>
    </w:p>
    <w:p w14:paraId="4C50D989" w14:textId="77777777" w:rsidR="00F20234" w:rsidRPr="00EA5AF5" w:rsidRDefault="00F20234" w:rsidP="00D13C2D">
      <w:pPr>
        <w:pStyle w:val="ListParagraph"/>
        <w:numPr>
          <w:ilvl w:val="3"/>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Cause and Effect Diagram</w:t>
      </w:r>
    </w:p>
    <w:p w14:paraId="54B64538" w14:textId="77777777" w:rsidR="00F20234" w:rsidRPr="00EA5AF5" w:rsidRDefault="00F20234" w:rsidP="00D13C2D">
      <w:pPr>
        <w:pStyle w:val="ListParagraph"/>
        <w:numPr>
          <w:ilvl w:val="4"/>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The Cause and Effect Diagram documents all the factors that contribute to or affect a given situation: all the causes, that is, and lead to a certain effect.</w:t>
      </w:r>
    </w:p>
    <w:p w14:paraId="6F8A571F" w14:textId="77777777" w:rsidR="00F20234" w:rsidRPr="00EA5AF5" w:rsidRDefault="00F20234" w:rsidP="00D13C2D">
      <w:pPr>
        <w:pStyle w:val="ListParagraph"/>
        <w:numPr>
          <w:ilvl w:val="3"/>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t>Swim Lane</w:t>
      </w:r>
    </w:p>
    <w:p w14:paraId="293D420A" w14:textId="77777777" w:rsidR="00F20234" w:rsidRDefault="00F20234" w:rsidP="00D13C2D">
      <w:pPr>
        <w:pStyle w:val="ListParagraph"/>
        <w:numPr>
          <w:ilvl w:val="4"/>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The Swim Lane shows the relationship between a business process and the functional units (such as departments) responsible for that process.</w:t>
      </w:r>
    </w:p>
    <w:p w14:paraId="680F02BA" w14:textId="77777777" w:rsidR="00EA5AF5" w:rsidRPr="00EA5AF5" w:rsidRDefault="00EA5AF5" w:rsidP="00EA5AF5">
      <w:pPr>
        <w:pStyle w:val="ListParagraph"/>
        <w:spacing w:after="0" w:line="259" w:lineRule="auto"/>
        <w:ind w:left="3600"/>
        <w:rPr>
          <w:rFonts w:asciiTheme="majorHAnsi" w:hAnsiTheme="majorHAnsi" w:cs="Arial"/>
          <w:color w:val="000000" w:themeColor="text1"/>
          <w:sz w:val="20"/>
          <w:szCs w:val="20"/>
        </w:rPr>
      </w:pPr>
    </w:p>
    <w:p w14:paraId="2E1B4430" w14:textId="77777777" w:rsidR="00F20234" w:rsidRPr="00EA5AF5" w:rsidRDefault="00F20234" w:rsidP="00D13C2D">
      <w:pPr>
        <w:pStyle w:val="ListParagraph"/>
        <w:numPr>
          <w:ilvl w:val="3"/>
          <w:numId w:val="4"/>
        </w:numPr>
        <w:spacing w:after="0" w:line="259" w:lineRule="auto"/>
        <w:rPr>
          <w:rFonts w:asciiTheme="majorHAnsi" w:hAnsiTheme="majorHAnsi" w:cs="Arial"/>
          <w:b/>
          <w:color w:val="000000" w:themeColor="text1"/>
          <w:sz w:val="20"/>
          <w:szCs w:val="20"/>
        </w:rPr>
      </w:pPr>
      <w:r w:rsidRPr="00EA5AF5">
        <w:rPr>
          <w:rFonts w:asciiTheme="majorHAnsi" w:hAnsiTheme="majorHAnsi" w:cs="Arial"/>
          <w:b/>
          <w:color w:val="000000" w:themeColor="text1"/>
          <w:sz w:val="20"/>
          <w:szCs w:val="20"/>
        </w:rPr>
        <w:lastRenderedPageBreak/>
        <w:t>Work Flow Diagrams (AS-IS &amp; TO-BE)</w:t>
      </w:r>
    </w:p>
    <w:p w14:paraId="6713B502" w14:textId="77777777" w:rsidR="00F20234" w:rsidRPr="00EA5AF5" w:rsidRDefault="00F20234" w:rsidP="00D13C2D">
      <w:pPr>
        <w:pStyle w:val="ListParagraph"/>
        <w:numPr>
          <w:ilvl w:val="4"/>
          <w:numId w:val="4"/>
        </w:numPr>
        <w:spacing w:after="0" w:line="259" w:lineRule="auto"/>
        <w:rPr>
          <w:rFonts w:asciiTheme="majorHAnsi" w:hAnsiTheme="majorHAnsi" w:cs="Arial"/>
          <w:color w:val="000000" w:themeColor="text1"/>
          <w:sz w:val="20"/>
          <w:szCs w:val="20"/>
        </w:rPr>
      </w:pPr>
      <w:r w:rsidRPr="00EA5AF5">
        <w:rPr>
          <w:rFonts w:asciiTheme="majorHAnsi" w:hAnsiTheme="majorHAnsi" w:cs="Arial"/>
          <w:color w:val="000000" w:themeColor="text1"/>
          <w:sz w:val="20"/>
          <w:szCs w:val="20"/>
        </w:rPr>
        <w:t xml:space="preserve">The Work Flow Diagrams are general-purpose pictorial diagrams. The Work Flow Diagrams have shapes for many common business departments, objects, and steps. </w:t>
      </w:r>
    </w:p>
    <w:p w14:paraId="7A140A2E" w14:textId="77777777" w:rsidR="00F20234" w:rsidRPr="00BF0820" w:rsidRDefault="00F20234" w:rsidP="00F20234">
      <w:pPr>
        <w:spacing w:after="0"/>
        <w:rPr>
          <w:rFonts w:asciiTheme="majorHAnsi" w:hAnsiTheme="majorHAnsi" w:cs="Arial"/>
          <w:color w:val="000000" w:themeColor="text1"/>
        </w:rPr>
      </w:pPr>
    </w:p>
    <w:p w14:paraId="7EAD8434" w14:textId="636ECD5F" w:rsidR="00F20234" w:rsidRPr="002256AE" w:rsidRDefault="00F20234" w:rsidP="00E9053A">
      <w:pPr>
        <w:pStyle w:val="Heading3"/>
      </w:pPr>
      <w:bookmarkStart w:id="23" w:name="_Toc9061873"/>
      <w:bookmarkStart w:id="24" w:name="_Toc9535426"/>
      <w:bookmarkStart w:id="25" w:name="_Toc10383093"/>
      <w:r w:rsidRPr="002256AE">
        <w:t>Implications for the Client</w:t>
      </w:r>
      <w:bookmarkEnd w:id="23"/>
      <w:bookmarkEnd w:id="24"/>
      <w:bookmarkEnd w:id="25"/>
    </w:p>
    <w:p w14:paraId="61B5C72F" w14:textId="77777777" w:rsidR="00F20234" w:rsidRPr="00EA5AF5" w:rsidRDefault="00F20234" w:rsidP="00F20234">
      <w:pPr>
        <w:spacing w:after="0"/>
        <w:rPr>
          <w:rFonts w:cs="Arial"/>
          <w:color w:val="000000" w:themeColor="text1"/>
          <w:sz w:val="20"/>
          <w:szCs w:val="20"/>
        </w:rPr>
      </w:pPr>
      <w:r w:rsidRPr="00EA5AF5">
        <w:rPr>
          <w:rFonts w:cs="Arial"/>
          <w:color w:val="000000" w:themeColor="text1"/>
          <w:sz w:val="20"/>
          <w:szCs w:val="20"/>
        </w:rPr>
        <w:t>Martin Cleaners needs to purchase a new Office 2016 that includes Access 2019.</w:t>
      </w:r>
    </w:p>
    <w:p w14:paraId="15A73F80" w14:textId="77777777" w:rsidR="00F20234" w:rsidRPr="00BF0820" w:rsidRDefault="00F20234" w:rsidP="00F20234">
      <w:pPr>
        <w:spacing w:after="0"/>
        <w:rPr>
          <w:rFonts w:asciiTheme="majorHAnsi" w:hAnsiTheme="majorHAnsi" w:cs="Arial"/>
          <w:b/>
          <w:color w:val="000000" w:themeColor="text1"/>
          <w:sz w:val="28"/>
          <w:szCs w:val="28"/>
          <w:u w:val="single"/>
        </w:rPr>
      </w:pPr>
    </w:p>
    <w:p w14:paraId="2F44F6DC" w14:textId="3921DED8" w:rsidR="00F20234" w:rsidRPr="002256AE" w:rsidRDefault="00F20234" w:rsidP="00E9053A">
      <w:pPr>
        <w:pStyle w:val="Heading3"/>
      </w:pPr>
      <w:bookmarkStart w:id="26" w:name="_Toc9061874"/>
      <w:bookmarkStart w:id="27" w:name="_Toc9535427"/>
      <w:bookmarkStart w:id="28" w:name="_Toc10383094"/>
      <w:r w:rsidRPr="002256AE">
        <w:t>Items for Approval</w:t>
      </w:r>
      <w:bookmarkEnd w:id="26"/>
      <w:bookmarkEnd w:id="27"/>
      <w:bookmarkEnd w:id="28"/>
    </w:p>
    <w:p w14:paraId="03BF255A" w14:textId="77777777" w:rsidR="00F20234" w:rsidRPr="00EA5AF5" w:rsidRDefault="00F20234" w:rsidP="00F20234">
      <w:pPr>
        <w:spacing w:after="0"/>
        <w:rPr>
          <w:rFonts w:cs="Arial"/>
          <w:b/>
          <w:color w:val="000000" w:themeColor="text1"/>
          <w:sz w:val="20"/>
          <w:szCs w:val="20"/>
        </w:rPr>
      </w:pPr>
      <w:r w:rsidRPr="00EA5AF5">
        <w:rPr>
          <w:rFonts w:cs="Arial"/>
          <w:b/>
          <w:color w:val="000000" w:themeColor="text1"/>
          <w:sz w:val="20"/>
          <w:szCs w:val="20"/>
        </w:rPr>
        <w:t>Items for approval are:</w:t>
      </w:r>
    </w:p>
    <w:p w14:paraId="57088F7D" w14:textId="77777777" w:rsidR="00F20234" w:rsidRPr="00EA5AF5" w:rsidRDefault="00F20234" w:rsidP="00D13C2D">
      <w:pPr>
        <w:pStyle w:val="ListParagraph"/>
        <w:numPr>
          <w:ilvl w:val="0"/>
          <w:numId w:val="4"/>
        </w:numPr>
        <w:spacing w:after="0" w:line="259" w:lineRule="auto"/>
        <w:rPr>
          <w:rFonts w:cs="Arial"/>
          <w:color w:val="000000" w:themeColor="text1"/>
          <w:sz w:val="20"/>
          <w:szCs w:val="20"/>
        </w:rPr>
      </w:pPr>
      <w:r w:rsidRPr="00EA5AF5">
        <w:rPr>
          <w:rFonts w:cs="Arial"/>
          <w:color w:val="000000" w:themeColor="text1"/>
          <w:sz w:val="20"/>
          <w:szCs w:val="20"/>
        </w:rPr>
        <w:t xml:space="preserve">System Service Request </w:t>
      </w:r>
    </w:p>
    <w:p w14:paraId="7E75852C" w14:textId="77777777" w:rsidR="00F20234" w:rsidRPr="00EA5AF5" w:rsidRDefault="00F20234" w:rsidP="00D13C2D">
      <w:pPr>
        <w:pStyle w:val="ListParagraph"/>
        <w:numPr>
          <w:ilvl w:val="0"/>
          <w:numId w:val="4"/>
        </w:numPr>
        <w:spacing w:after="0" w:line="259" w:lineRule="auto"/>
        <w:rPr>
          <w:rFonts w:cs="Arial"/>
          <w:color w:val="000000" w:themeColor="text1"/>
          <w:sz w:val="20"/>
          <w:szCs w:val="20"/>
        </w:rPr>
      </w:pPr>
      <w:r w:rsidRPr="00EA5AF5">
        <w:rPr>
          <w:rFonts w:cs="Arial"/>
          <w:color w:val="000000" w:themeColor="text1"/>
          <w:sz w:val="20"/>
          <w:szCs w:val="20"/>
        </w:rPr>
        <w:t>Analysis Diagrams</w:t>
      </w:r>
    </w:p>
    <w:p w14:paraId="7D82F639" w14:textId="77777777" w:rsidR="00F20234" w:rsidRPr="00EA5AF5" w:rsidRDefault="00F20234" w:rsidP="00D13C2D">
      <w:pPr>
        <w:pStyle w:val="ListParagraph"/>
        <w:numPr>
          <w:ilvl w:val="0"/>
          <w:numId w:val="4"/>
        </w:numPr>
        <w:spacing w:after="0" w:line="259" w:lineRule="auto"/>
        <w:rPr>
          <w:rFonts w:cs="Arial"/>
          <w:color w:val="000000" w:themeColor="text1"/>
          <w:sz w:val="20"/>
          <w:szCs w:val="20"/>
        </w:rPr>
      </w:pPr>
      <w:r w:rsidRPr="00EA5AF5">
        <w:rPr>
          <w:rFonts w:cs="Arial"/>
          <w:color w:val="000000" w:themeColor="text1"/>
          <w:sz w:val="20"/>
          <w:szCs w:val="20"/>
        </w:rPr>
        <w:t>Stakeholder Register</w:t>
      </w:r>
    </w:p>
    <w:p w14:paraId="242CD1AF" w14:textId="77777777" w:rsidR="00F20234" w:rsidRPr="00EA5AF5" w:rsidRDefault="00F20234" w:rsidP="00D13C2D">
      <w:pPr>
        <w:pStyle w:val="ListParagraph"/>
        <w:numPr>
          <w:ilvl w:val="0"/>
          <w:numId w:val="4"/>
        </w:numPr>
        <w:spacing w:after="0" w:line="259" w:lineRule="auto"/>
        <w:rPr>
          <w:rFonts w:cs="Arial"/>
          <w:color w:val="000000" w:themeColor="text1"/>
          <w:sz w:val="20"/>
          <w:szCs w:val="20"/>
        </w:rPr>
      </w:pPr>
      <w:r w:rsidRPr="00EA5AF5">
        <w:rPr>
          <w:rFonts w:cs="Arial"/>
          <w:color w:val="000000" w:themeColor="text1"/>
          <w:sz w:val="20"/>
          <w:szCs w:val="20"/>
        </w:rPr>
        <w:t>Project Charter</w:t>
      </w:r>
    </w:p>
    <w:p w14:paraId="300B0D4B" w14:textId="5BFF52B8" w:rsidR="00762138" w:rsidRPr="00EA5AF5" w:rsidRDefault="00F20234" w:rsidP="00D13C2D">
      <w:pPr>
        <w:pStyle w:val="ListParagraph"/>
        <w:numPr>
          <w:ilvl w:val="0"/>
          <w:numId w:val="4"/>
        </w:numPr>
        <w:spacing w:after="0" w:line="259" w:lineRule="auto"/>
        <w:rPr>
          <w:rFonts w:cs="Arial"/>
          <w:color w:val="000000" w:themeColor="text1"/>
          <w:sz w:val="20"/>
          <w:szCs w:val="20"/>
        </w:rPr>
      </w:pPr>
      <w:r w:rsidRPr="00EA5AF5">
        <w:rPr>
          <w:rFonts w:cs="Arial"/>
          <w:color w:val="000000" w:themeColor="text1"/>
          <w:sz w:val="20"/>
          <w:szCs w:val="20"/>
        </w:rPr>
        <w:t>Issue Log</w:t>
      </w:r>
    </w:p>
    <w:p w14:paraId="6D153542" w14:textId="77777777" w:rsidR="00BF0820" w:rsidRPr="00BF0820" w:rsidRDefault="00BF0820" w:rsidP="00BF0820"/>
    <w:p w14:paraId="62A4C0CB" w14:textId="19B9CBAC" w:rsidR="00762138" w:rsidRPr="009C70B7" w:rsidRDefault="00762138" w:rsidP="009C70B7">
      <w:pPr>
        <w:pStyle w:val="Heading2"/>
        <w:spacing w:after="40"/>
        <w:jc w:val="center"/>
      </w:pPr>
      <w:bookmarkStart w:id="29" w:name="_Toc8936762"/>
      <w:bookmarkStart w:id="30" w:name="_Toc9061875"/>
      <w:bookmarkStart w:id="31" w:name="_Toc10383095"/>
      <w:r w:rsidRPr="009C70B7">
        <w:t>System Service Request (SSR)</w:t>
      </w:r>
      <w:bookmarkEnd w:id="29"/>
      <w:bookmarkEnd w:id="30"/>
      <w:bookmarkEnd w:id="31"/>
    </w:p>
    <w:p w14:paraId="6585213B" w14:textId="77777777" w:rsidR="00762138" w:rsidRPr="00700B40" w:rsidRDefault="00762138" w:rsidP="00762138">
      <w:pPr>
        <w:pBdr>
          <w:bottom w:val="single" w:sz="4" w:space="1" w:color="auto"/>
        </w:pBdr>
        <w:rPr>
          <w:b/>
          <w:color w:val="000000" w:themeColor="text1"/>
        </w:rPr>
      </w:pPr>
    </w:p>
    <w:p w14:paraId="3F58CD71" w14:textId="77777777" w:rsidR="00762138" w:rsidRPr="00700B40" w:rsidRDefault="00762138" w:rsidP="00762138">
      <w:pPr>
        <w:rPr>
          <w:b/>
          <w:color w:val="000000" w:themeColor="text1"/>
        </w:rPr>
      </w:pPr>
    </w:p>
    <w:p w14:paraId="2BD2B14A" w14:textId="3721C6F6" w:rsidR="00367CF3" w:rsidRPr="00EA5AF5" w:rsidRDefault="00762138" w:rsidP="00762138">
      <w:pPr>
        <w:rPr>
          <w:color w:val="000000" w:themeColor="text1"/>
          <w:sz w:val="20"/>
          <w:szCs w:val="20"/>
        </w:rPr>
      </w:pPr>
      <w:r w:rsidRPr="00EA5AF5">
        <w:rPr>
          <w:b/>
          <w:color w:val="000000" w:themeColor="text1"/>
          <w:sz w:val="20"/>
          <w:szCs w:val="20"/>
        </w:rPr>
        <w:t>REQUESTED BY</w:t>
      </w:r>
      <w:r w:rsidRPr="00EA5AF5">
        <w:rPr>
          <w:color w:val="000000" w:themeColor="text1"/>
          <w:sz w:val="20"/>
          <w:szCs w:val="20"/>
        </w:rPr>
        <w:t>:</w:t>
      </w:r>
      <w:r w:rsidR="00700B40" w:rsidRPr="00EA5AF5">
        <w:rPr>
          <w:color w:val="000000" w:themeColor="text1"/>
          <w:sz w:val="20"/>
          <w:szCs w:val="20"/>
        </w:rPr>
        <w:tab/>
      </w:r>
      <w:r w:rsidR="00EA5AF5">
        <w:rPr>
          <w:color w:val="000000" w:themeColor="text1"/>
          <w:sz w:val="20"/>
          <w:szCs w:val="20"/>
        </w:rPr>
        <w:tab/>
      </w:r>
      <w:r w:rsidRPr="00EA5AF5">
        <w:rPr>
          <w:color w:val="000000" w:themeColor="text1"/>
          <w:sz w:val="20"/>
          <w:szCs w:val="20"/>
        </w:rPr>
        <w:t>Martin Cleaners</w:t>
      </w:r>
      <w:r w:rsidR="00700B40" w:rsidRPr="00EA5AF5">
        <w:rPr>
          <w:color w:val="000000" w:themeColor="text1"/>
          <w:sz w:val="20"/>
          <w:szCs w:val="20"/>
        </w:rPr>
        <w:tab/>
      </w:r>
      <w:r w:rsidRPr="00EA5AF5">
        <w:rPr>
          <w:color w:val="000000" w:themeColor="text1"/>
          <w:sz w:val="20"/>
          <w:szCs w:val="20"/>
        </w:rPr>
        <w:tab/>
      </w:r>
      <w:r w:rsidRPr="00EA5AF5">
        <w:rPr>
          <w:color w:val="000000" w:themeColor="text1"/>
          <w:sz w:val="20"/>
          <w:szCs w:val="20"/>
        </w:rPr>
        <w:tab/>
      </w:r>
      <w:r w:rsidRPr="00EA5AF5">
        <w:rPr>
          <w:color w:val="000000" w:themeColor="text1"/>
          <w:sz w:val="20"/>
          <w:szCs w:val="20"/>
        </w:rPr>
        <w:tab/>
      </w:r>
      <w:r w:rsidRPr="00EA5AF5">
        <w:rPr>
          <w:color w:val="000000" w:themeColor="text1"/>
          <w:sz w:val="20"/>
          <w:szCs w:val="20"/>
        </w:rPr>
        <w:tab/>
      </w:r>
    </w:p>
    <w:p w14:paraId="21C5225A" w14:textId="3CDC9B59" w:rsidR="00762138" w:rsidRPr="00EA5AF5" w:rsidRDefault="00762138" w:rsidP="00762138">
      <w:pPr>
        <w:rPr>
          <w:color w:val="000000" w:themeColor="text1"/>
          <w:sz w:val="20"/>
          <w:szCs w:val="20"/>
        </w:rPr>
      </w:pPr>
      <w:r w:rsidRPr="00EA5AF5">
        <w:rPr>
          <w:b/>
          <w:color w:val="000000" w:themeColor="text1"/>
          <w:sz w:val="20"/>
          <w:szCs w:val="20"/>
        </w:rPr>
        <w:t>DATE</w:t>
      </w:r>
      <w:r w:rsidRPr="00EA5AF5">
        <w:rPr>
          <w:color w:val="000000" w:themeColor="text1"/>
          <w:sz w:val="20"/>
          <w:szCs w:val="20"/>
        </w:rPr>
        <w:t xml:space="preserve">: </w:t>
      </w:r>
      <w:r w:rsidR="00700B40" w:rsidRPr="00EA5AF5">
        <w:rPr>
          <w:color w:val="000000" w:themeColor="text1"/>
          <w:sz w:val="20"/>
          <w:szCs w:val="20"/>
        </w:rPr>
        <w:tab/>
      </w:r>
      <w:r w:rsidR="00700B40" w:rsidRPr="00EA5AF5">
        <w:rPr>
          <w:color w:val="000000" w:themeColor="text1"/>
          <w:sz w:val="20"/>
          <w:szCs w:val="20"/>
        </w:rPr>
        <w:tab/>
      </w:r>
      <w:r w:rsidR="00367CF3" w:rsidRPr="00EA5AF5">
        <w:rPr>
          <w:color w:val="000000" w:themeColor="text1"/>
          <w:sz w:val="20"/>
          <w:szCs w:val="20"/>
        </w:rPr>
        <w:tab/>
      </w:r>
      <w:r w:rsidR="00E43B24" w:rsidRPr="00EA5AF5">
        <w:rPr>
          <w:color w:val="000000" w:themeColor="text1"/>
          <w:sz w:val="20"/>
          <w:szCs w:val="20"/>
        </w:rPr>
        <w:t>May 14, 2019</w:t>
      </w:r>
    </w:p>
    <w:p w14:paraId="46F6B959" w14:textId="1394E402" w:rsidR="00762138" w:rsidRPr="00EA5AF5" w:rsidRDefault="00762138" w:rsidP="00762138">
      <w:pPr>
        <w:rPr>
          <w:color w:val="000000" w:themeColor="text1"/>
          <w:sz w:val="20"/>
          <w:szCs w:val="20"/>
        </w:rPr>
      </w:pPr>
      <w:r w:rsidRPr="00EA5AF5">
        <w:rPr>
          <w:b/>
          <w:color w:val="000000" w:themeColor="text1"/>
          <w:sz w:val="20"/>
          <w:szCs w:val="20"/>
        </w:rPr>
        <w:t>DEPARTMENT</w:t>
      </w:r>
      <w:r w:rsidRPr="00EA5AF5">
        <w:rPr>
          <w:color w:val="000000" w:themeColor="text1"/>
          <w:sz w:val="20"/>
          <w:szCs w:val="20"/>
        </w:rPr>
        <w:t>:</w:t>
      </w:r>
      <w:r w:rsidRPr="00EA5AF5">
        <w:rPr>
          <w:color w:val="000000" w:themeColor="text1"/>
          <w:sz w:val="20"/>
          <w:szCs w:val="20"/>
        </w:rPr>
        <w:tab/>
      </w:r>
      <w:r w:rsidR="00700B40" w:rsidRPr="00EA5AF5">
        <w:rPr>
          <w:color w:val="000000" w:themeColor="text1"/>
          <w:sz w:val="20"/>
          <w:szCs w:val="20"/>
        </w:rPr>
        <w:tab/>
      </w:r>
      <w:r w:rsidRPr="00EA5AF5">
        <w:rPr>
          <w:color w:val="000000" w:themeColor="text1"/>
          <w:sz w:val="20"/>
          <w:szCs w:val="20"/>
        </w:rPr>
        <w:t>Operations</w:t>
      </w:r>
    </w:p>
    <w:p w14:paraId="3D2B2D56" w14:textId="22A1E02C" w:rsidR="00762138" w:rsidRPr="00EA5AF5" w:rsidRDefault="00762138" w:rsidP="00762138">
      <w:pPr>
        <w:rPr>
          <w:color w:val="000000" w:themeColor="text1"/>
          <w:sz w:val="20"/>
          <w:szCs w:val="20"/>
        </w:rPr>
      </w:pPr>
      <w:r w:rsidRPr="00EA5AF5">
        <w:rPr>
          <w:b/>
          <w:color w:val="000000" w:themeColor="text1"/>
          <w:sz w:val="20"/>
          <w:szCs w:val="20"/>
        </w:rPr>
        <w:t>LOCATION</w:t>
      </w:r>
      <w:r w:rsidRPr="00EA5AF5">
        <w:rPr>
          <w:color w:val="000000" w:themeColor="text1"/>
          <w:sz w:val="20"/>
          <w:szCs w:val="20"/>
        </w:rPr>
        <w:t>:</w:t>
      </w:r>
      <w:r w:rsidR="00EA5AF5">
        <w:rPr>
          <w:color w:val="000000" w:themeColor="text1"/>
          <w:sz w:val="20"/>
          <w:szCs w:val="20"/>
        </w:rPr>
        <w:tab/>
      </w:r>
      <w:r w:rsidRPr="00EA5AF5">
        <w:rPr>
          <w:color w:val="000000" w:themeColor="text1"/>
          <w:sz w:val="20"/>
          <w:szCs w:val="20"/>
        </w:rPr>
        <w:tab/>
      </w:r>
      <w:r w:rsidR="00700B40" w:rsidRPr="00EA5AF5">
        <w:rPr>
          <w:color w:val="000000" w:themeColor="text1"/>
          <w:sz w:val="20"/>
          <w:szCs w:val="20"/>
        </w:rPr>
        <w:tab/>
      </w:r>
      <w:r w:rsidRPr="00EA5AF5">
        <w:rPr>
          <w:color w:val="000000" w:themeColor="text1"/>
          <w:sz w:val="20"/>
          <w:szCs w:val="20"/>
        </w:rPr>
        <w:t>Omaha, NE</w:t>
      </w:r>
    </w:p>
    <w:p w14:paraId="3C771329" w14:textId="3D187CD9" w:rsidR="00762138" w:rsidRPr="00EA5AF5" w:rsidRDefault="00762138" w:rsidP="00762138">
      <w:pPr>
        <w:rPr>
          <w:color w:val="000000" w:themeColor="text1"/>
          <w:sz w:val="20"/>
          <w:szCs w:val="20"/>
        </w:rPr>
      </w:pPr>
      <w:r w:rsidRPr="00EA5AF5">
        <w:rPr>
          <w:b/>
          <w:color w:val="000000" w:themeColor="text1"/>
          <w:sz w:val="20"/>
          <w:szCs w:val="20"/>
        </w:rPr>
        <w:t>CONTACT</w:t>
      </w:r>
      <w:r w:rsidRPr="00EA5AF5">
        <w:rPr>
          <w:color w:val="000000" w:themeColor="text1"/>
          <w:sz w:val="20"/>
          <w:szCs w:val="20"/>
        </w:rPr>
        <w:t>:</w:t>
      </w:r>
      <w:r w:rsidRPr="00EA5AF5">
        <w:rPr>
          <w:color w:val="000000" w:themeColor="text1"/>
          <w:sz w:val="20"/>
          <w:szCs w:val="20"/>
        </w:rPr>
        <w:tab/>
      </w:r>
      <w:r w:rsidRPr="00EA5AF5">
        <w:rPr>
          <w:color w:val="000000" w:themeColor="text1"/>
          <w:sz w:val="20"/>
          <w:szCs w:val="20"/>
        </w:rPr>
        <w:tab/>
      </w:r>
      <w:r w:rsidR="00700B40" w:rsidRPr="00EA5AF5">
        <w:rPr>
          <w:color w:val="000000" w:themeColor="text1"/>
          <w:sz w:val="20"/>
          <w:szCs w:val="20"/>
        </w:rPr>
        <w:tab/>
      </w:r>
      <w:r w:rsidRPr="00EA5AF5">
        <w:rPr>
          <w:color w:val="000000" w:themeColor="text1"/>
          <w:sz w:val="20"/>
          <w:szCs w:val="20"/>
        </w:rPr>
        <w:t>Sheri Martin – 402-490-1606 (text/voice)</w:t>
      </w:r>
    </w:p>
    <w:p w14:paraId="3F26F159" w14:textId="77777777" w:rsidR="00762138" w:rsidRPr="00700B40" w:rsidRDefault="00762138" w:rsidP="00762138">
      <w:pPr>
        <w:pBdr>
          <w:bottom w:val="single" w:sz="4" w:space="1" w:color="auto"/>
        </w:pBdr>
        <w:rPr>
          <w:color w:val="000000" w:themeColor="text1"/>
        </w:rPr>
      </w:pPr>
    </w:p>
    <w:p w14:paraId="5405BAEC" w14:textId="77777777" w:rsidR="00762138" w:rsidRDefault="00762138" w:rsidP="00762138">
      <w:pPr>
        <w:rPr>
          <w:color w:val="000000" w:themeColor="text1"/>
        </w:rPr>
      </w:pPr>
    </w:p>
    <w:p w14:paraId="4CD61865" w14:textId="77777777" w:rsidR="00EA5AF5" w:rsidRDefault="00EA5AF5" w:rsidP="00762138">
      <w:pPr>
        <w:rPr>
          <w:color w:val="000000" w:themeColor="text1"/>
        </w:rPr>
      </w:pPr>
    </w:p>
    <w:p w14:paraId="4C72BF52" w14:textId="77777777" w:rsidR="00EA5AF5" w:rsidRDefault="00EA5AF5" w:rsidP="00762138">
      <w:pPr>
        <w:rPr>
          <w:color w:val="000000" w:themeColor="text1"/>
        </w:rPr>
      </w:pPr>
    </w:p>
    <w:p w14:paraId="69228474" w14:textId="77777777" w:rsidR="00EA5AF5" w:rsidRPr="00700B40" w:rsidRDefault="00EA5AF5" w:rsidP="00762138">
      <w:pPr>
        <w:rPr>
          <w:color w:val="000000" w:themeColor="text1"/>
        </w:rPr>
      </w:pPr>
    </w:p>
    <w:p w14:paraId="5331E41A" w14:textId="3F61C982" w:rsidR="00B11BA0" w:rsidRPr="00EA5AF5" w:rsidRDefault="00762138" w:rsidP="00762138">
      <w:pPr>
        <w:rPr>
          <w:color w:val="000000" w:themeColor="text1"/>
          <w:sz w:val="20"/>
          <w:szCs w:val="20"/>
        </w:rPr>
        <w:sectPr w:rsidR="00B11BA0" w:rsidRPr="00EA5AF5" w:rsidSect="00367CF3">
          <w:pgSz w:w="12240" w:h="15840"/>
          <w:pgMar w:top="1440" w:right="1440" w:bottom="1440" w:left="2160" w:header="720" w:footer="720" w:gutter="0"/>
          <w:cols w:space="720"/>
          <w:docGrid w:linePitch="360"/>
        </w:sectPr>
      </w:pPr>
      <w:r w:rsidRPr="00EA5AF5">
        <w:rPr>
          <w:b/>
          <w:color w:val="000000" w:themeColor="text1"/>
          <w:sz w:val="20"/>
          <w:szCs w:val="20"/>
        </w:rPr>
        <w:lastRenderedPageBreak/>
        <w:t>TYPE OF REQUEST</w:t>
      </w:r>
      <w:r w:rsidRPr="00EA5AF5">
        <w:rPr>
          <w:color w:val="000000" w:themeColor="text1"/>
          <w:sz w:val="20"/>
          <w:szCs w:val="20"/>
        </w:rPr>
        <w:t>:</w:t>
      </w:r>
      <w:r w:rsidRPr="00EA5AF5">
        <w:rPr>
          <w:color w:val="000000" w:themeColor="text1"/>
          <w:sz w:val="20"/>
          <w:szCs w:val="20"/>
        </w:rPr>
        <w:tab/>
      </w:r>
      <w:r w:rsidRPr="00EA5AF5">
        <w:rPr>
          <w:color w:val="000000" w:themeColor="text1"/>
          <w:sz w:val="20"/>
          <w:szCs w:val="20"/>
        </w:rPr>
        <w:tab/>
      </w:r>
      <w:r w:rsidRPr="00EA5AF5">
        <w:rPr>
          <w:color w:val="000000" w:themeColor="text1"/>
          <w:sz w:val="20"/>
          <w:szCs w:val="20"/>
        </w:rPr>
        <w:tab/>
      </w:r>
      <w:r w:rsidR="00700B40" w:rsidRPr="00EA5AF5">
        <w:rPr>
          <w:color w:val="000000" w:themeColor="text1"/>
          <w:sz w:val="20"/>
          <w:szCs w:val="20"/>
        </w:rPr>
        <w:t xml:space="preserve">  </w:t>
      </w:r>
      <w:r w:rsidR="00EA5AF5">
        <w:rPr>
          <w:color w:val="000000" w:themeColor="text1"/>
          <w:sz w:val="20"/>
          <w:szCs w:val="20"/>
        </w:rPr>
        <w:tab/>
      </w:r>
      <w:r w:rsidR="00700B40" w:rsidRPr="00EA5AF5">
        <w:rPr>
          <w:color w:val="000000" w:themeColor="text1"/>
          <w:sz w:val="20"/>
          <w:szCs w:val="20"/>
        </w:rPr>
        <w:t xml:space="preserve">  </w:t>
      </w:r>
      <w:r w:rsidR="00EA5AF5">
        <w:rPr>
          <w:color w:val="000000" w:themeColor="text1"/>
          <w:sz w:val="20"/>
          <w:szCs w:val="20"/>
        </w:rPr>
        <w:t xml:space="preserve">   </w:t>
      </w:r>
      <w:r w:rsidRPr="00EA5AF5">
        <w:rPr>
          <w:b/>
          <w:color w:val="000000" w:themeColor="text1"/>
          <w:sz w:val="20"/>
          <w:szCs w:val="20"/>
        </w:rPr>
        <w:t>URGENCY</w:t>
      </w:r>
      <w:r w:rsidRPr="00EA5AF5">
        <w:rPr>
          <w:color w:val="000000" w:themeColor="text1"/>
          <w:sz w:val="20"/>
          <w:szCs w:val="20"/>
        </w:rPr>
        <w:t>:</w:t>
      </w:r>
    </w:p>
    <w:p w14:paraId="69A04FAD" w14:textId="461D8779" w:rsidR="00B11BA0" w:rsidRPr="00EA5AF5" w:rsidRDefault="00762138" w:rsidP="00B11BA0">
      <w:pPr>
        <w:spacing w:after="0"/>
        <w:ind w:right="432"/>
        <w:rPr>
          <w:color w:val="000000" w:themeColor="text1"/>
          <w:sz w:val="20"/>
          <w:szCs w:val="20"/>
        </w:rPr>
      </w:pPr>
      <w:r w:rsidRPr="00EA5AF5">
        <w:rPr>
          <w:color w:val="000000" w:themeColor="text1"/>
          <w:sz w:val="20"/>
          <w:szCs w:val="20"/>
        </w:rPr>
        <w:lastRenderedPageBreak/>
        <w:t>[ X ]</w:t>
      </w:r>
      <w:r w:rsidRPr="00EA5AF5">
        <w:rPr>
          <w:color w:val="000000" w:themeColor="text1"/>
          <w:sz w:val="20"/>
          <w:szCs w:val="20"/>
        </w:rPr>
        <w:tab/>
        <w:t>New System</w:t>
      </w:r>
    </w:p>
    <w:p w14:paraId="697CF238" w14:textId="77777777" w:rsidR="00700B40" w:rsidRPr="00EA5AF5" w:rsidRDefault="00700B40" w:rsidP="00B11BA0">
      <w:pPr>
        <w:ind w:right="1728"/>
        <w:rPr>
          <w:color w:val="000000" w:themeColor="text1"/>
          <w:sz w:val="20"/>
          <w:szCs w:val="20"/>
        </w:rPr>
      </w:pPr>
    </w:p>
    <w:p w14:paraId="26BBC16C" w14:textId="1E2AC2B9" w:rsidR="00B11BA0" w:rsidRPr="00EA5AF5" w:rsidRDefault="00762138" w:rsidP="00B11BA0">
      <w:pPr>
        <w:ind w:right="1728"/>
        <w:rPr>
          <w:color w:val="000000" w:themeColor="text1"/>
          <w:sz w:val="20"/>
          <w:szCs w:val="20"/>
        </w:rPr>
      </w:pPr>
      <w:r w:rsidRPr="00EA5AF5">
        <w:rPr>
          <w:color w:val="000000" w:themeColor="text1"/>
          <w:sz w:val="20"/>
          <w:szCs w:val="20"/>
        </w:rPr>
        <w:t>[</w:t>
      </w:r>
      <w:r w:rsidR="00B11BA0" w:rsidRPr="00EA5AF5">
        <w:rPr>
          <w:color w:val="000000" w:themeColor="text1"/>
          <w:sz w:val="20"/>
          <w:szCs w:val="20"/>
        </w:rPr>
        <w:t xml:space="preserve">    </w:t>
      </w:r>
      <w:r w:rsidRPr="00EA5AF5">
        <w:rPr>
          <w:color w:val="000000" w:themeColor="text1"/>
          <w:sz w:val="20"/>
          <w:szCs w:val="20"/>
        </w:rPr>
        <w:t>]</w:t>
      </w:r>
      <w:r w:rsidRPr="00EA5AF5">
        <w:rPr>
          <w:color w:val="000000" w:themeColor="text1"/>
          <w:sz w:val="20"/>
          <w:szCs w:val="20"/>
        </w:rPr>
        <w:tab/>
        <w:t>Systems</w:t>
      </w:r>
      <w:r w:rsidR="00B11BA0" w:rsidRPr="00EA5AF5">
        <w:rPr>
          <w:color w:val="000000" w:themeColor="text1"/>
          <w:sz w:val="20"/>
          <w:szCs w:val="20"/>
        </w:rPr>
        <w:t xml:space="preserve"> </w:t>
      </w:r>
      <w:r w:rsidRPr="00EA5AF5">
        <w:rPr>
          <w:color w:val="000000" w:themeColor="text1"/>
          <w:sz w:val="20"/>
          <w:szCs w:val="20"/>
        </w:rPr>
        <w:t>Enhancement</w:t>
      </w:r>
    </w:p>
    <w:p w14:paraId="3275D8EA" w14:textId="22BC23F2" w:rsidR="00B11BA0" w:rsidRPr="00EA5AF5" w:rsidRDefault="00B11BA0" w:rsidP="00B11BA0">
      <w:pPr>
        <w:ind w:right="1728"/>
        <w:rPr>
          <w:color w:val="000000" w:themeColor="text1"/>
          <w:sz w:val="20"/>
          <w:szCs w:val="20"/>
        </w:rPr>
      </w:pPr>
      <w:r w:rsidRPr="00EA5AF5">
        <w:rPr>
          <w:color w:val="000000" w:themeColor="text1"/>
          <w:sz w:val="20"/>
          <w:szCs w:val="20"/>
        </w:rPr>
        <w:t>[     ]</w:t>
      </w:r>
      <w:r w:rsidRPr="00EA5AF5">
        <w:rPr>
          <w:color w:val="000000" w:themeColor="text1"/>
          <w:sz w:val="20"/>
          <w:szCs w:val="20"/>
        </w:rPr>
        <w:tab/>
        <w:t>System Error Correction.</w:t>
      </w:r>
    </w:p>
    <w:p w14:paraId="0AC28655" w14:textId="601D899D" w:rsidR="00762138" w:rsidRPr="00EA5AF5" w:rsidRDefault="00B11BA0" w:rsidP="00B11BA0">
      <w:pPr>
        <w:ind w:right="1728"/>
        <w:rPr>
          <w:color w:val="000000" w:themeColor="text1"/>
          <w:sz w:val="20"/>
          <w:szCs w:val="20"/>
        </w:rPr>
      </w:pPr>
      <w:r w:rsidRPr="00EA5AF5">
        <w:rPr>
          <w:color w:val="000000" w:themeColor="text1"/>
          <w:sz w:val="20"/>
          <w:szCs w:val="20"/>
        </w:rPr>
        <w:t>[     ] Other</w:t>
      </w:r>
    </w:p>
    <w:p w14:paraId="68353349" w14:textId="5A62F73E" w:rsidR="00B11BA0" w:rsidRPr="00EA5AF5" w:rsidRDefault="00B11BA0" w:rsidP="00B11BA0">
      <w:pPr>
        <w:ind w:right="1728"/>
        <w:rPr>
          <w:color w:val="000000" w:themeColor="text1"/>
          <w:sz w:val="20"/>
          <w:szCs w:val="20"/>
        </w:rPr>
      </w:pPr>
    </w:p>
    <w:p w14:paraId="2493942A" w14:textId="77777777" w:rsidR="00B11BA0" w:rsidRPr="00EA5AF5" w:rsidRDefault="00B11BA0" w:rsidP="00B11BA0">
      <w:pPr>
        <w:ind w:right="1728"/>
        <w:rPr>
          <w:color w:val="000000" w:themeColor="text1"/>
          <w:sz w:val="20"/>
          <w:szCs w:val="20"/>
        </w:rPr>
      </w:pPr>
    </w:p>
    <w:p w14:paraId="541E989A" w14:textId="77777777" w:rsidR="00700B40" w:rsidRPr="00EA5AF5" w:rsidRDefault="00700B40" w:rsidP="00B11BA0">
      <w:pPr>
        <w:ind w:right="1728"/>
        <w:rPr>
          <w:color w:val="000000" w:themeColor="text1"/>
          <w:sz w:val="20"/>
          <w:szCs w:val="20"/>
        </w:rPr>
      </w:pPr>
    </w:p>
    <w:p w14:paraId="21B3EA14" w14:textId="16EE6ED5" w:rsidR="00B11BA0" w:rsidRPr="00EA5AF5" w:rsidRDefault="00B11BA0" w:rsidP="00B11BA0">
      <w:pPr>
        <w:ind w:right="1728"/>
        <w:rPr>
          <w:color w:val="000000" w:themeColor="text1"/>
          <w:sz w:val="20"/>
          <w:szCs w:val="20"/>
        </w:rPr>
      </w:pPr>
      <w:r w:rsidRPr="00EA5AF5">
        <w:rPr>
          <w:color w:val="000000" w:themeColor="text1"/>
          <w:sz w:val="20"/>
          <w:szCs w:val="20"/>
        </w:rPr>
        <w:lastRenderedPageBreak/>
        <w:t>[     ] Immediate – Operations are impaired or opportunity lost</w:t>
      </w:r>
    </w:p>
    <w:p w14:paraId="706C6E5A" w14:textId="7879E603" w:rsidR="00B11BA0" w:rsidRPr="00EA5AF5" w:rsidRDefault="00B11BA0" w:rsidP="00B11BA0">
      <w:pPr>
        <w:ind w:right="1728"/>
        <w:rPr>
          <w:color w:val="000000" w:themeColor="text1"/>
          <w:sz w:val="20"/>
          <w:szCs w:val="20"/>
        </w:rPr>
      </w:pPr>
      <w:r w:rsidRPr="00EA5AF5">
        <w:rPr>
          <w:color w:val="000000" w:themeColor="text1"/>
          <w:sz w:val="20"/>
          <w:szCs w:val="20"/>
        </w:rPr>
        <w:t xml:space="preserve">[     ] </w:t>
      </w:r>
      <w:r w:rsidR="00700B40" w:rsidRPr="00EA5AF5">
        <w:rPr>
          <w:color w:val="000000" w:themeColor="text1"/>
          <w:sz w:val="20"/>
          <w:szCs w:val="20"/>
        </w:rPr>
        <w:t>Problems exist, but can be worked around</w:t>
      </w:r>
    </w:p>
    <w:p w14:paraId="660D666A" w14:textId="6B57B0E9" w:rsidR="00B11BA0" w:rsidRPr="00EA5AF5" w:rsidRDefault="00700B40" w:rsidP="00700B40">
      <w:pPr>
        <w:ind w:right="1728"/>
        <w:rPr>
          <w:color w:val="000000" w:themeColor="text1"/>
          <w:sz w:val="20"/>
          <w:szCs w:val="20"/>
        </w:rPr>
      </w:pPr>
      <w:r w:rsidRPr="00EA5AF5">
        <w:rPr>
          <w:color w:val="000000" w:themeColor="text1"/>
          <w:sz w:val="20"/>
          <w:szCs w:val="20"/>
        </w:rPr>
        <w:t>[ X ] Business losses can be tolerated until new system</w:t>
      </w:r>
    </w:p>
    <w:p w14:paraId="6AC16991" w14:textId="77777777" w:rsidR="00700B40" w:rsidRPr="00EA5AF5" w:rsidRDefault="00700B40" w:rsidP="00700B40">
      <w:pPr>
        <w:ind w:right="1728"/>
        <w:rPr>
          <w:color w:val="000000" w:themeColor="text1"/>
          <w:sz w:val="20"/>
          <w:szCs w:val="20"/>
        </w:rPr>
      </w:pPr>
      <w:r w:rsidRPr="00EA5AF5">
        <w:rPr>
          <w:color w:val="000000" w:themeColor="text1"/>
          <w:sz w:val="20"/>
          <w:szCs w:val="20"/>
        </w:rPr>
        <w:t>[     ] Other</w:t>
      </w:r>
    </w:p>
    <w:p w14:paraId="33A4BF8D" w14:textId="47B7A1A7" w:rsidR="00BF0820" w:rsidRPr="00700B40" w:rsidRDefault="00BF0820" w:rsidP="00700B40">
      <w:pPr>
        <w:ind w:right="1728"/>
        <w:rPr>
          <w:color w:val="000000" w:themeColor="text1"/>
        </w:rPr>
        <w:sectPr w:rsidR="00BF0820" w:rsidRPr="00700B40" w:rsidSect="00367CF3">
          <w:type w:val="continuous"/>
          <w:pgSz w:w="12240" w:h="15840"/>
          <w:pgMar w:top="1440" w:right="1440" w:bottom="1440" w:left="2160" w:header="720" w:footer="720" w:gutter="0"/>
          <w:pgNumType w:start="1"/>
          <w:cols w:num="2" w:space="720"/>
          <w:docGrid w:linePitch="360"/>
        </w:sectPr>
      </w:pPr>
    </w:p>
    <w:p w14:paraId="01CF6364" w14:textId="77777777" w:rsidR="00086B85" w:rsidRDefault="00086B85" w:rsidP="00762138">
      <w:pPr>
        <w:rPr>
          <w:b/>
          <w:color w:val="000000" w:themeColor="text1"/>
        </w:rPr>
        <w:sectPr w:rsidR="00086B85" w:rsidSect="00367CF3">
          <w:type w:val="continuous"/>
          <w:pgSz w:w="12240" w:h="15840"/>
          <w:pgMar w:top="1440" w:right="1440" w:bottom="1440" w:left="2160" w:header="720" w:footer="720" w:gutter="0"/>
          <w:cols w:space="720"/>
          <w:docGrid w:linePitch="360"/>
        </w:sectPr>
      </w:pPr>
    </w:p>
    <w:p w14:paraId="44595274" w14:textId="7BB8F657" w:rsidR="00762138" w:rsidRPr="00086B85" w:rsidRDefault="00762138" w:rsidP="00762138">
      <w:pPr>
        <w:rPr>
          <w:b/>
          <w:color w:val="000000" w:themeColor="text1"/>
        </w:rPr>
      </w:pPr>
      <w:r w:rsidRPr="00700B40">
        <w:rPr>
          <w:b/>
          <w:color w:val="000000" w:themeColor="text1"/>
        </w:rPr>
        <w:lastRenderedPageBreak/>
        <w:t>PROBLEM STATEMENT</w:t>
      </w:r>
      <w:r w:rsidRPr="00700B40">
        <w:rPr>
          <w:color w:val="000000" w:themeColor="text1"/>
        </w:rPr>
        <w:t>:</w:t>
      </w:r>
    </w:p>
    <w:p w14:paraId="07071C25" w14:textId="09CD5293" w:rsidR="00371092" w:rsidRPr="00EA5AF5" w:rsidRDefault="00762138" w:rsidP="00762138">
      <w:pPr>
        <w:rPr>
          <w:color w:val="000000" w:themeColor="text1"/>
          <w:sz w:val="20"/>
          <w:szCs w:val="20"/>
        </w:rPr>
      </w:pPr>
      <w:r w:rsidRPr="00EA5AF5">
        <w:rPr>
          <w:color w:val="000000" w:themeColor="text1"/>
          <w:sz w:val="20"/>
          <w:szCs w:val="20"/>
        </w:rPr>
        <w:t>Sheri Martin is the sole proprietor of Martin Cleaners, a residential and commercial cleaning service. Martin currently uses MS Word 2013 to manually create invoices she emails to clients. No formal system or procedure is in place to track inventory, equipment, or payables. A smart phone calendar app is used to for client appointment setting. A lack of integration between all these operational components hampers Martin’s current workflow, leading to record-keeping inefficiencies, frequent errors, and lost opportunities. Martin also finds accessing the organization’s performance over time unduly arduous and time-consuming.</w:t>
      </w:r>
    </w:p>
    <w:p w14:paraId="1F182631" w14:textId="77777777" w:rsidR="00264778" w:rsidRDefault="00762138" w:rsidP="00762138">
      <w:pPr>
        <w:rPr>
          <w:color w:val="000000" w:themeColor="text1"/>
        </w:rPr>
      </w:pPr>
      <w:r w:rsidRPr="00700B40">
        <w:rPr>
          <w:b/>
          <w:color w:val="000000" w:themeColor="text1"/>
        </w:rPr>
        <w:t>SERVICE REQUEST</w:t>
      </w:r>
      <w:r w:rsidRPr="00700B40">
        <w:rPr>
          <w:color w:val="000000" w:themeColor="text1"/>
        </w:rPr>
        <w:t>:</w:t>
      </w:r>
    </w:p>
    <w:p w14:paraId="6C83FB06" w14:textId="6FE0D354" w:rsidR="00762138" w:rsidRPr="00EA5AF5" w:rsidRDefault="00762138" w:rsidP="00762138">
      <w:pPr>
        <w:rPr>
          <w:color w:val="000000" w:themeColor="text1"/>
          <w:sz w:val="20"/>
          <w:szCs w:val="20"/>
        </w:rPr>
      </w:pPr>
      <w:r w:rsidRPr="00EA5AF5">
        <w:rPr>
          <w:color w:val="000000" w:themeColor="text1"/>
          <w:sz w:val="20"/>
          <w:szCs w:val="20"/>
        </w:rPr>
        <w:t>Sheri Martin requests the Mavs group develop a database application. The new application includes the following features: Automated invoicing, payables management, equipment and inventory tracking, and appointment handling. The application simplifies performance gauging through date-range-based queries of payables and receivables.</w:t>
      </w:r>
    </w:p>
    <w:p w14:paraId="1E41F697" w14:textId="77777777" w:rsidR="00762138" w:rsidRPr="00700B40" w:rsidRDefault="00762138" w:rsidP="00762138">
      <w:pPr>
        <w:rPr>
          <w:color w:val="000000" w:themeColor="text1"/>
        </w:rPr>
      </w:pPr>
    </w:p>
    <w:p w14:paraId="639DB76D" w14:textId="77777777" w:rsidR="00762138" w:rsidRPr="00700B40" w:rsidRDefault="00762138" w:rsidP="00762138">
      <w:pPr>
        <w:rPr>
          <w:color w:val="000000" w:themeColor="text1"/>
        </w:rPr>
      </w:pPr>
      <w:r w:rsidRPr="00700B40">
        <w:rPr>
          <w:color w:val="000000" w:themeColor="text1"/>
        </w:rPr>
        <w:br w:type="page"/>
      </w:r>
    </w:p>
    <w:p w14:paraId="3492AFC2" w14:textId="01300F5D" w:rsidR="00762138" w:rsidRPr="00700B40" w:rsidRDefault="00762138" w:rsidP="00762138">
      <w:pPr>
        <w:rPr>
          <w:b/>
          <w:color w:val="000000" w:themeColor="text1"/>
        </w:rPr>
      </w:pPr>
      <w:r w:rsidRPr="00700B40">
        <w:rPr>
          <w:b/>
          <w:color w:val="000000" w:themeColor="text1"/>
        </w:rPr>
        <w:lastRenderedPageBreak/>
        <w:t>------------- TO BE COMPLETED BY PROJECT MANAGER-----------</w:t>
      </w:r>
    </w:p>
    <w:p w14:paraId="7A6D732D" w14:textId="77777777" w:rsidR="00762138" w:rsidRPr="00700B40" w:rsidRDefault="00762138" w:rsidP="00762138">
      <w:pPr>
        <w:rPr>
          <w:b/>
          <w:color w:val="000000" w:themeColor="text1"/>
        </w:rPr>
      </w:pPr>
    </w:p>
    <w:p w14:paraId="53E86D0C" w14:textId="77777777" w:rsidR="00762138" w:rsidRPr="00EA5AF5" w:rsidRDefault="00762138" w:rsidP="00762138">
      <w:pPr>
        <w:rPr>
          <w:b/>
          <w:color w:val="000000" w:themeColor="text1"/>
          <w:sz w:val="20"/>
          <w:szCs w:val="20"/>
        </w:rPr>
      </w:pPr>
      <w:r w:rsidRPr="00EA5AF5">
        <w:rPr>
          <w:b/>
          <w:color w:val="000000" w:themeColor="text1"/>
          <w:sz w:val="20"/>
          <w:szCs w:val="20"/>
        </w:rPr>
        <w:t>ADDITIONAL DOCUMENTATION INCLUDED?  [  ]  YES</w:t>
      </w:r>
      <w:r w:rsidRPr="00EA5AF5">
        <w:rPr>
          <w:b/>
          <w:color w:val="000000" w:themeColor="text1"/>
          <w:sz w:val="20"/>
          <w:szCs w:val="20"/>
        </w:rPr>
        <w:tab/>
        <w:t>[  ]  NO</w:t>
      </w:r>
    </w:p>
    <w:p w14:paraId="16AC4E30" w14:textId="77777777" w:rsidR="00762138" w:rsidRPr="00EA5AF5" w:rsidRDefault="00762138" w:rsidP="00762138">
      <w:pPr>
        <w:rPr>
          <w:b/>
          <w:color w:val="000000" w:themeColor="text1"/>
          <w:sz w:val="20"/>
          <w:szCs w:val="20"/>
        </w:rPr>
      </w:pPr>
    </w:p>
    <w:p w14:paraId="6B403F55" w14:textId="067CDA37" w:rsidR="00762138" w:rsidRPr="00EA5AF5" w:rsidRDefault="00762138" w:rsidP="00762138">
      <w:pPr>
        <w:rPr>
          <w:color w:val="000000" w:themeColor="text1"/>
          <w:sz w:val="20"/>
          <w:szCs w:val="20"/>
        </w:rPr>
      </w:pPr>
      <w:r w:rsidRPr="00EA5AF5">
        <w:rPr>
          <w:b/>
          <w:color w:val="000000" w:themeColor="text1"/>
          <w:sz w:val="20"/>
          <w:szCs w:val="20"/>
        </w:rPr>
        <w:t xml:space="preserve">ACTION </w:t>
      </w:r>
      <w:r w:rsidRPr="00EA5AF5">
        <w:rPr>
          <w:color w:val="000000" w:themeColor="text1"/>
          <w:sz w:val="20"/>
          <w:szCs w:val="20"/>
        </w:rPr>
        <w:t>(to be completed by instructor)</w:t>
      </w:r>
      <w:r w:rsidRPr="00EA5AF5">
        <w:rPr>
          <w:color w:val="000000" w:themeColor="text1"/>
          <w:sz w:val="20"/>
          <w:szCs w:val="20"/>
        </w:rPr>
        <w:br/>
      </w:r>
      <w:r w:rsidRPr="00EA5AF5">
        <w:rPr>
          <w:color w:val="000000" w:themeColor="text1"/>
          <w:sz w:val="20"/>
          <w:szCs w:val="20"/>
        </w:rPr>
        <w:br/>
        <w:t>[  ]</w:t>
      </w:r>
      <w:r w:rsidRPr="00EA5AF5">
        <w:rPr>
          <w:color w:val="000000" w:themeColor="text1"/>
          <w:sz w:val="20"/>
          <w:szCs w:val="20"/>
        </w:rPr>
        <w:tab/>
        <w:t>Request approved - Assigned to ____________________________________</w:t>
      </w:r>
    </w:p>
    <w:p w14:paraId="1ACA8D0D" w14:textId="1C0BA9C6" w:rsidR="00762138" w:rsidRPr="00EA5AF5" w:rsidRDefault="00762138" w:rsidP="00762138">
      <w:pPr>
        <w:rPr>
          <w:color w:val="000000" w:themeColor="text1"/>
          <w:sz w:val="20"/>
          <w:szCs w:val="20"/>
        </w:rPr>
      </w:pPr>
      <w:r w:rsidRPr="00EA5AF5">
        <w:rPr>
          <w:color w:val="000000" w:themeColor="text1"/>
          <w:sz w:val="20"/>
          <w:szCs w:val="20"/>
        </w:rPr>
        <w:t>Start date     ____________________________________</w:t>
      </w:r>
      <w:r w:rsidRPr="00EA5AF5">
        <w:rPr>
          <w:color w:val="000000" w:themeColor="text1"/>
          <w:sz w:val="20"/>
          <w:szCs w:val="20"/>
        </w:rPr>
        <w:br/>
      </w:r>
      <w:r w:rsidRPr="00EA5AF5">
        <w:rPr>
          <w:color w:val="000000" w:themeColor="text1"/>
          <w:sz w:val="20"/>
          <w:szCs w:val="20"/>
        </w:rPr>
        <w:br/>
      </w:r>
      <w:r w:rsidRPr="00EA5AF5">
        <w:rPr>
          <w:color w:val="000000" w:themeColor="text1"/>
          <w:sz w:val="20"/>
          <w:szCs w:val="20"/>
        </w:rPr>
        <w:tab/>
        <w:t xml:space="preserve">[  ] </w:t>
      </w:r>
      <w:r w:rsidRPr="00EA5AF5">
        <w:rPr>
          <w:color w:val="000000" w:themeColor="text1"/>
          <w:sz w:val="20"/>
          <w:szCs w:val="20"/>
        </w:rPr>
        <w:tab/>
        <w:t>Recommend revision</w:t>
      </w:r>
    </w:p>
    <w:p w14:paraId="6791F839" w14:textId="77777777" w:rsidR="00762138" w:rsidRPr="00EA5AF5" w:rsidRDefault="00762138" w:rsidP="00762138">
      <w:pPr>
        <w:rPr>
          <w:color w:val="000000" w:themeColor="text1"/>
          <w:sz w:val="20"/>
          <w:szCs w:val="20"/>
        </w:rPr>
      </w:pPr>
      <w:r w:rsidRPr="00EA5AF5">
        <w:rPr>
          <w:color w:val="000000" w:themeColor="text1"/>
          <w:sz w:val="20"/>
          <w:szCs w:val="20"/>
        </w:rPr>
        <w:br/>
      </w:r>
      <w:r w:rsidRPr="00EA5AF5">
        <w:rPr>
          <w:color w:val="000000" w:themeColor="text1"/>
          <w:sz w:val="20"/>
          <w:szCs w:val="20"/>
        </w:rPr>
        <w:tab/>
        <w:t xml:space="preserve">[  ] </w:t>
      </w:r>
      <w:r w:rsidRPr="00EA5AF5">
        <w:rPr>
          <w:color w:val="000000" w:themeColor="text1"/>
          <w:sz w:val="20"/>
          <w:szCs w:val="20"/>
        </w:rPr>
        <w:tab/>
        <w:t>Suggest user development</w:t>
      </w:r>
    </w:p>
    <w:p w14:paraId="621FF3EC" w14:textId="2925904A" w:rsidR="00762138" w:rsidRPr="00EA5AF5" w:rsidRDefault="00762138" w:rsidP="00700B40">
      <w:pPr>
        <w:spacing w:after="0"/>
        <w:rPr>
          <w:color w:val="000000" w:themeColor="text1"/>
          <w:sz w:val="20"/>
          <w:szCs w:val="20"/>
        </w:rPr>
      </w:pPr>
      <w:r w:rsidRPr="00EA5AF5">
        <w:rPr>
          <w:color w:val="000000" w:themeColor="text1"/>
          <w:sz w:val="20"/>
          <w:szCs w:val="20"/>
        </w:rPr>
        <w:br/>
      </w:r>
      <w:r w:rsidRPr="00EA5AF5">
        <w:rPr>
          <w:color w:val="000000" w:themeColor="text1"/>
          <w:sz w:val="20"/>
          <w:szCs w:val="20"/>
        </w:rPr>
        <w:tab/>
        <w:t>[  ]</w:t>
      </w:r>
      <w:r w:rsidRPr="00EA5AF5">
        <w:rPr>
          <w:color w:val="000000" w:themeColor="text1"/>
          <w:sz w:val="20"/>
          <w:szCs w:val="20"/>
        </w:rPr>
        <w:tab/>
        <w:t>Reject for reasons                         _________________________________________</w:t>
      </w:r>
      <w:r w:rsidRPr="00EA5AF5">
        <w:rPr>
          <w:color w:val="000000" w:themeColor="text1"/>
          <w:sz w:val="20"/>
          <w:szCs w:val="20"/>
        </w:rPr>
        <w:tab/>
      </w:r>
      <w:r w:rsidRPr="00EA5AF5">
        <w:rPr>
          <w:color w:val="000000" w:themeColor="text1"/>
          <w:sz w:val="20"/>
          <w:szCs w:val="20"/>
        </w:rPr>
        <w:tab/>
      </w:r>
      <w:r w:rsidRPr="00EA5AF5">
        <w:rPr>
          <w:color w:val="000000" w:themeColor="text1"/>
          <w:sz w:val="20"/>
          <w:szCs w:val="20"/>
        </w:rPr>
        <w:tab/>
        <w:t xml:space="preserve">         ______________________________________________</w:t>
      </w:r>
    </w:p>
    <w:p w14:paraId="4CF20994" w14:textId="7ECC15D1" w:rsidR="00762138" w:rsidRPr="00EA5AF5" w:rsidRDefault="00762138" w:rsidP="00762138">
      <w:pPr>
        <w:rPr>
          <w:color w:val="000000" w:themeColor="text1"/>
          <w:sz w:val="20"/>
          <w:szCs w:val="20"/>
        </w:rPr>
      </w:pPr>
      <w:r w:rsidRPr="00EA5AF5">
        <w:rPr>
          <w:color w:val="000000" w:themeColor="text1"/>
          <w:sz w:val="20"/>
          <w:szCs w:val="20"/>
        </w:rPr>
        <w:t>______________________________________________</w:t>
      </w:r>
      <w:r w:rsidRPr="00EA5AF5">
        <w:rPr>
          <w:color w:val="000000" w:themeColor="text1"/>
          <w:sz w:val="20"/>
          <w:szCs w:val="20"/>
        </w:rPr>
        <w:br/>
      </w:r>
      <w:r w:rsidRPr="00EA5AF5">
        <w:rPr>
          <w:color w:val="000000" w:themeColor="text1"/>
          <w:sz w:val="20"/>
          <w:szCs w:val="20"/>
        </w:rPr>
        <w:tab/>
      </w:r>
      <w:r w:rsidRPr="00EA5AF5">
        <w:rPr>
          <w:color w:val="000000" w:themeColor="text1"/>
          <w:sz w:val="20"/>
          <w:szCs w:val="20"/>
        </w:rPr>
        <w:tab/>
      </w:r>
      <w:r w:rsidRPr="00EA5AF5">
        <w:rPr>
          <w:color w:val="000000" w:themeColor="text1"/>
          <w:sz w:val="20"/>
          <w:szCs w:val="20"/>
        </w:rPr>
        <w:tab/>
      </w:r>
      <w:r w:rsidRPr="00EA5AF5">
        <w:rPr>
          <w:color w:val="000000" w:themeColor="text1"/>
          <w:sz w:val="20"/>
          <w:szCs w:val="20"/>
        </w:rPr>
        <w:tab/>
      </w:r>
      <w:r w:rsidRPr="00EA5AF5">
        <w:rPr>
          <w:color w:val="000000" w:themeColor="text1"/>
          <w:sz w:val="20"/>
          <w:szCs w:val="20"/>
        </w:rPr>
        <w:tab/>
      </w:r>
    </w:p>
    <w:p w14:paraId="2D1405D6" w14:textId="51F1C884" w:rsidR="00FE0F81" w:rsidRPr="00EA5AF5" w:rsidRDefault="00762138" w:rsidP="0009417D">
      <w:pPr>
        <w:rPr>
          <w:color w:val="000000" w:themeColor="text1"/>
          <w:sz w:val="20"/>
          <w:szCs w:val="20"/>
        </w:rPr>
        <w:sectPr w:rsidR="00FE0F81" w:rsidRPr="00EA5AF5" w:rsidSect="00086B85">
          <w:pgSz w:w="12240" w:h="15840"/>
          <w:pgMar w:top="1440" w:right="1440" w:bottom="1440" w:left="2160" w:header="720" w:footer="720" w:gutter="0"/>
          <w:pgNumType w:start="14"/>
          <w:cols w:space="720"/>
          <w:docGrid w:linePitch="360"/>
        </w:sectPr>
      </w:pPr>
      <w:r w:rsidRPr="00EA5AF5">
        <w:rPr>
          <w:b/>
          <w:color w:val="000000" w:themeColor="text1"/>
          <w:sz w:val="20"/>
          <w:szCs w:val="20"/>
        </w:rPr>
        <w:t xml:space="preserve">COMMENTS </w:t>
      </w:r>
      <w:r w:rsidRPr="00EA5AF5">
        <w:rPr>
          <w:color w:val="000000" w:themeColor="text1"/>
          <w:sz w:val="20"/>
          <w:szCs w:val="20"/>
        </w:rPr>
        <w:t>(to be completed by instructor)</w:t>
      </w:r>
    </w:p>
    <w:tbl>
      <w:tblPr>
        <w:tblW w:w="0" w:type="auto"/>
        <w:tblInd w:w="-72" w:type="dxa"/>
        <w:tblLayout w:type="fixed"/>
        <w:tblLook w:val="01E0" w:firstRow="1" w:lastRow="1" w:firstColumn="1" w:lastColumn="1" w:noHBand="0" w:noVBand="0"/>
      </w:tblPr>
      <w:tblGrid>
        <w:gridCol w:w="1620"/>
        <w:gridCol w:w="505"/>
        <w:gridCol w:w="3545"/>
        <w:gridCol w:w="240"/>
        <w:gridCol w:w="2730"/>
        <w:gridCol w:w="3672"/>
      </w:tblGrid>
      <w:tr w:rsidR="00416583" w:rsidRPr="00997498" w14:paraId="5A3ECA5D" w14:textId="77777777" w:rsidTr="00144FC4">
        <w:trPr>
          <w:gridAfter w:val="4"/>
          <w:wAfter w:w="10187" w:type="dxa"/>
        </w:trPr>
        <w:tc>
          <w:tcPr>
            <w:tcW w:w="2125" w:type="dxa"/>
            <w:gridSpan w:val="2"/>
            <w:vAlign w:val="bottom"/>
          </w:tcPr>
          <w:p w14:paraId="10EC7485" w14:textId="77777777" w:rsidR="00416583" w:rsidRPr="00997498" w:rsidRDefault="00416583" w:rsidP="00331BB0">
            <w:pPr>
              <w:jc w:val="right"/>
              <w:rPr>
                <w:rFonts w:ascii="Arial" w:hAnsi="Arial" w:cs="Arial"/>
                <w:b/>
                <w:sz w:val="22"/>
                <w:szCs w:val="22"/>
              </w:rPr>
            </w:pPr>
          </w:p>
        </w:tc>
      </w:tr>
      <w:tr w:rsidR="00416583" w:rsidRPr="009C70B7" w14:paraId="5712127E" w14:textId="77777777" w:rsidTr="00144FC4">
        <w:tc>
          <w:tcPr>
            <w:tcW w:w="1620" w:type="dxa"/>
            <w:vAlign w:val="bottom"/>
          </w:tcPr>
          <w:p w14:paraId="35E62688" w14:textId="099E83A5" w:rsidR="00416583" w:rsidRPr="009C70B7" w:rsidRDefault="00416583" w:rsidP="00416583">
            <w:pPr>
              <w:spacing w:after="0"/>
              <w:jc w:val="right"/>
              <w:rPr>
                <w:rFonts w:asciiTheme="majorHAnsi" w:hAnsiTheme="majorHAnsi" w:cs="Arial"/>
                <w:b/>
                <w:color w:val="000000" w:themeColor="text1"/>
                <w:sz w:val="22"/>
                <w:szCs w:val="22"/>
              </w:rPr>
            </w:pPr>
            <w:r w:rsidRPr="009C70B7">
              <w:rPr>
                <w:rFonts w:asciiTheme="majorHAnsi" w:hAnsiTheme="majorHAnsi" w:cs="Arial"/>
                <w:b/>
                <w:color w:val="000000" w:themeColor="text1"/>
                <w:sz w:val="22"/>
                <w:szCs w:val="22"/>
              </w:rPr>
              <w:t>Project Title:</w:t>
            </w:r>
          </w:p>
        </w:tc>
        <w:tc>
          <w:tcPr>
            <w:tcW w:w="4050" w:type="dxa"/>
            <w:gridSpan w:val="2"/>
            <w:tcBorders>
              <w:bottom w:val="single" w:sz="4" w:space="0" w:color="auto"/>
            </w:tcBorders>
            <w:vAlign w:val="bottom"/>
          </w:tcPr>
          <w:p w14:paraId="5960F397" w14:textId="77777777" w:rsidR="00416583" w:rsidRPr="009C70B7" w:rsidRDefault="00416583" w:rsidP="00416583">
            <w:pPr>
              <w:spacing w:after="0"/>
              <w:rPr>
                <w:rFonts w:asciiTheme="majorHAnsi" w:hAnsiTheme="majorHAnsi" w:cs="Arial"/>
                <w:color w:val="000000" w:themeColor="text1"/>
                <w:sz w:val="22"/>
                <w:szCs w:val="22"/>
              </w:rPr>
            </w:pPr>
            <w:r w:rsidRPr="009C70B7">
              <w:rPr>
                <w:rFonts w:asciiTheme="majorHAnsi" w:hAnsiTheme="majorHAnsi" w:cs="Arial"/>
                <w:color w:val="000000" w:themeColor="text1"/>
                <w:sz w:val="22"/>
                <w:szCs w:val="22"/>
              </w:rPr>
              <w:t>Martin Cleaners DBMS</w:t>
            </w:r>
          </w:p>
        </w:tc>
        <w:tc>
          <w:tcPr>
            <w:tcW w:w="240" w:type="dxa"/>
            <w:vAlign w:val="bottom"/>
          </w:tcPr>
          <w:p w14:paraId="776DCCEE" w14:textId="77777777" w:rsidR="00416583" w:rsidRPr="009C70B7" w:rsidRDefault="00416583" w:rsidP="00416583">
            <w:pPr>
              <w:spacing w:after="0"/>
              <w:jc w:val="right"/>
              <w:rPr>
                <w:rFonts w:asciiTheme="majorHAnsi" w:hAnsiTheme="majorHAnsi" w:cs="Arial"/>
                <w:color w:val="000000" w:themeColor="text1"/>
                <w:sz w:val="22"/>
                <w:szCs w:val="22"/>
              </w:rPr>
            </w:pPr>
          </w:p>
        </w:tc>
        <w:tc>
          <w:tcPr>
            <w:tcW w:w="2730" w:type="dxa"/>
            <w:vAlign w:val="bottom"/>
          </w:tcPr>
          <w:p w14:paraId="4A5BC7F0" w14:textId="1E9A7F96" w:rsidR="00416583" w:rsidRPr="009C70B7" w:rsidRDefault="00416583" w:rsidP="00416583">
            <w:pPr>
              <w:spacing w:after="0"/>
              <w:jc w:val="right"/>
              <w:rPr>
                <w:rFonts w:asciiTheme="majorHAnsi" w:hAnsiTheme="majorHAnsi" w:cs="Arial"/>
                <w:b/>
                <w:color w:val="000000" w:themeColor="text1"/>
                <w:sz w:val="22"/>
                <w:szCs w:val="22"/>
              </w:rPr>
            </w:pPr>
            <w:r w:rsidRPr="009C70B7">
              <w:rPr>
                <w:rFonts w:asciiTheme="majorHAnsi" w:hAnsiTheme="majorHAnsi" w:cs="Arial"/>
                <w:b/>
                <w:color w:val="000000" w:themeColor="text1"/>
                <w:sz w:val="22"/>
                <w:szCs w:val="22"/>
              </w:rPr>
              <w:t>Date Prepared:</w:t>
            </w:r>
          </w:p>
        </w:tc>
        <w:tc>
          <w:tcPr>
            <w:tcW w:w="3672" w:type="dxa"/>
            <w:tcBorders>
              <w:bottom w:val="single" w:sz="4" w:space="0" w:color="auto"/>
            </w:tcBorders>
            <w:vAlign w:val="bottom"/>
          </w:tcPr>
          <w:p w14:paraId="3E12173B" w14:textId="3D094242" w:rsidR="00416583" w:rsidRPr="009C70B7" w:rsidRDefault="00C0784A" w:rsidP="00416583">
            <w:pPr>
              <w:spacing w:after="0"/>
              <w:rPr>
                <w:rFonts w:asciiTheme="majorHAnsi" w:hAnsiTheme="majorHAnsi" w:cs="Arial"/>
                <w:color w:val="000000" w:themeColor="text1"/>
                <w:sz w:val="22"/>
                <w:szCs w:val="22"/>
              </w:rPr>
            </w:pPr>
            <w:r>
              <w:rPr>
                <w:rFonts w:asciiTheme="majorHAnsi" w:hAnsiTheme="majorHAnsi" w:cs="Arial"/>
                <w:color w:val="000000" w:themeColor="text1"/>
                <w:sz w:val="22"/>
                <w:szCs w:val="22"/>
              </w:rPr>
              <w:t>May 14, 2019</w:t>
            </w:r>
          </w:p>
        </w:tc>
      </w:tr>
    </w:tbl>
    <w:p w14:paraId="4D1E32C2" w14:textId="324866BF" w:rsidR="00416583" w:rsidRPr="009C70B7" w:rsidRDefault="00416583" w:rsidP="00416583">
      <w:pPr>
        <w:rPr>
          <w:rFonts w:asciiTheme="majorHAnsi" w:hAnsiTheme="majorHAnsi"/>
          <w:color w:val="000000" w:themeColor="text1"/>
        </w:rPr>
      </w:pPr>
      <w:r w:rsidRPr="009C70B7">
        <w:rPr>
          <w:rFonts w:asciiTheme="majorHAnsi" w:hAnsiTheme="majorHAnsi"/>
          <w:noProof/>
          <w:color w:val="000000" w:themeColor="text1"/>
          <w:lang w:eastAsia="en-US"/>
        </w:rPr>
        <mc:AlternateContent>
          <mc:Choice Requires="wps">
            <w:drawing>
              <wp:anchor distT="0" distB="0" distL="114300" distR="114300" simplePos="0" relativeHeight="251674624" behindDoc="0" locked="0" layoutInCell="1" allowOverlap="1" wp14:anchorId="5A232CA5" wp14:editId="4E326EDD">
                <wp:simplePos x="0" y="0"/>
                <wp:positionH relativeFrom="column">
                  <wp:posOffset>2311400</wp:posOffset>
                </wp:positionH>
                <wp:positionV relativeFrom="paragraph">
                  <wp:posOffset>-845820</wp:posOffset>
                </wp:positionV>
                <wp:extent cx="3530600" cy="51054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530600" cy="510540"/>
                        </a:xfrm>
                        <a:prstGeom prst="rect">
                          <a:avLst/>
                        </a:prstGeom>
                        <a:noFill/>
                        <a:ln w="6350">
                          <a:noFill/>
                        </a:ln>
                      </wps:spPr>
                      <wps:txbx>
                        <w:txbxContent>
                          <w:p w14:paraId="211457B2" w14:textId="49A11DF0" w:rsidR="000D55B0" w:rsidRPr="005742D7" w:rsidRDefault="000D55B0" w:rsidP="009C70B7">
                            <w:pPr>
                              <w:pStyle w:val="Heading2"/>
                              <w:rPr>
                                <w:sz w:val="32"/>
                                <w:szCs w:val="32"/>
                              </w:rPr>
                            </w:pPr>
                            <w:r w:rsidRPr="005742D7">
                              <w:rPr>
                                <w:sz w:val="32"/>
                                <w:szCs w:val="32"/>
                              </w:rPr>
                              <w:t xml:space="preserve">  </w:t>
                            </w:r>
                            <w:bookmarkStart w:id="32" w:name="_Toc8936763"/>
                            <w:bookmarkStart w:id="33" w:name="_Toc9061876"/>
                            <w:bookmarkStart w:id="34" w:name="_Toc10383096"/>
                            <w:bookmarkStart w:id="35" w:name="_Toc10974476"/>
                            <w:r w:rsidRPr="005742D7">
                              <w:rPr>
                                <w:sz w:val="32"/>
                                <w:szCs w:val="32"/>
                              </w:rPr>
                              <w:t>Stakeholder Register</w:t>
                            </w:r>
                            <w:bookmarkEnd w:id="32"/>
                            <w:bookmarkEnd w:id="33"/>
                            <w:bookmarkEnd w:id="34"/>
                            <w:bookmarkEnd w:id="3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33" type="#_x0000_t202" style="position:absolute;margin-left:182pt;margin-top:-66.6pt;width:278pt;height:4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" filled="f" stroked="f" strokeweight=".5pt">
                <v:textbox>
                  <w:txbxContent>
                    <w:p w14:paraId="211457B2" w14:textId="49A11DF0" w:rsidR="000D55B0" w:rsidRPr="005742D7" w:rsidRDefault="000D55B0" w:rsidP="009C70B7">
                      <w:pPr>
                        <w:pStyle w:val="Heading2"/>
                        <w:rPr>
                          <w:sz w:val="32"/>
                          <w:szCs w:val="32"/>
                        </w:rPr>
                      </w:pPr>
                      <w:r w:rsidRPr="005742D7">
                        <w:rPr>
                          <w:sz w:val="32"/>
                          <w:szCs w:val="32"/>
                        </w:rPr>
                        <w:t xml:space="preserve">  </w:t>
                      </w:r>
                      <w:bookmarkStart w:id="36" w:name="_Toc8936763"/>
                      <w:bookmarkStart w:id="37" w:name="_Toc9061876"/>
                      <w:bookmarkStart w:id="38" w:name="_Toc10383096"/>
                      <w:bookmarkStart w:id="39" w:name="_Toc10974476"/>
                      <w:r w:rsidRPr="005742D7">
                        <w:rPr>
                          <w:sz w:val="32"/>
                          <w:szCs w:val="32"/>
                        </w:rPr>
                        <w:t>Stakeholder Register</w:t>
                      </w:r>
                      <w:bookmarkEnd w:id="36"/>
                      <w:bookmarkEnd w:id="37"/>
                      <w:bookmarkEnd w:id="38"/>
                      <w:bookmarkEnd w:id="39"/>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685"/>
        <w:gridCol w:w="1079"/>
        <w:gridCol w:w="1844"/>
        <w:gridCol w:w="1785"/>
        <w:gridCol w:w="1711"/>
        <w:gridCol w:w="1289"/>
        <w:gridCol w:w="1712"/>
      </w:tblGrid>
      <w:tr w:rsidR="00416583" w:rsidRPr="009C70B7" w14:paraId="53BD88CD" w14:textId="77777777" w:rsidTr="00144FC4">
        <w:tc>
          <w:tcPr>
            <w:tcW w:w="1237" w:type="dxa"/>
          </w:tcPr>
          <w:p w14:paraId="1A8E29CD" w14:textId="77777777" w:rsidR="00416583" w:rsidRPr="00144FC4" w:rsidRDefault="00416583" w:rsidP="00331BB0">
            <w:pPr>
              <w:jc w:val="center"/>
              <w:rPr>
                <w:rFonts w:asciiTheme="majorHAnsi" w:hAnsiTheme="majorHAnsi"/>
                <w:b/>
                <w:color w:val="000000" w:themeColor="text1"/>
                <w:sz w:val="20"/>
                <w:szCs w:val="22"/>
              </w:rPr>
            </w:pPr>
            <w:r w:rsidRPr="00144FC4">
              <w:rPr>
                <w:rFonts w:asciiTheme="majorHAnsi" w:hAnsiTheme="majorHAnsi"/>
                <w:b/>
                <w:color w:val="000000" w:themeColor="text1"/>
                <w:sz w:val="20"/>
                <w:szCs w:val="22"/>
              </w:rPr>
              <w:t>Name</w:t>
            </w:r>
          </w:p>
        </w:tc>
        <w:tc>
          <w:tcPr>
            <w:tcW w:w="1685" w:type="dxa"/>
          </w:tcPr>
          <w:p w14:paraId="5AE65179" w14:textId="77777777" w:rsidR="00416583" w:rsidRPr="00144FC4" w:rsidRDefault="00416583" w:rsidP="00331BB0">
            <w:pPr>
              <w:jc w:val="center"/>
              <w:rPr>
                <w:rFonts w:asciiTheme="majorHAnsi" w:hAnsiTheme="majorHAnsi"/>
                <w:b/>
                <w:color w:val="000000" w:themeColor="text1"/>
                <w:sz w:val="20"/>
                <w:szCs w:val="22"/>
              </w:rPr>
            </w:pPr>
            <w:r w:rsidRPr="00144FC4">
              <w:rPr>
                <w:rFonts w:asciiTheme="majorHAnsi" w:hAnsiTheme="majorHAnsi"/>
                <w:b/>
                <w:color w:val="000000" w:themeColor="text1"/>
                <w:sz w:val="20"/>
                <w:szCs w:val="22"/>
              </w:rPr>
              <w:t>Position</w:t>
            </w:r>
          </w:p>
        </w:tc>
        <w:tc>
          <w:tcPr>
            <w:tcW w:w="1079" w:type="dxa"/>
          </w:tcPr>
          <w:p w14:paraId="50D06B0B" w14:textId="77777777" w:rsidR="00416583" w:rsidRPr="00144FC4" w:rsidRDefault="00416583" w:rsidP="00331BB0">
            <w:pPr>
              <w:jc w:val="center"/>
              <w:rPr>
                <w:rFonts w:asciiTheme="majorHAnsi" w:hAnsiTheme="majorHAnsi"/>
                <w:b/>
                <w:color w:val="000000" w:themeColor="text1"/>
                <w:sz w:val="20"/>
                <w:szCs w:val="22"/>
              </w:rPr>
            </w:pPr>
            <w:r w:rsidRPr="00144FC4">
              <w:rPr>
                <w:rFonts w:asciiTheme="majorHAnsi" w:hAnsiTheme="majorHAnsi"/>
                <w:b/>
                <w:color w:val="000000" w:themeColor="text1"/>
                <w:sz w:val="20"/>
                <w:szCs w:val="22"/>
              </w:rPr>
              <w:t>Role</w:t>
            </w:r>
          </w:p>
        </w:tc>
        <w:tc>
          <w:tcPr>
            <w:tcW w:w="1844" w:type="dxa"/>
          </w:tcPr>
          <w:p w14:paraId="66A767E6" w14:textId="77777777" w:rsidR="00416583" w:rsidRPr="00144FC4" w:rsidRDefault="00416583" w:rsidP="00331BB0">
            <w:pPr>
              <w:jc w:val="center"/>
              <w:rPr>
                <w:rFonts w:asciiTheme="majorHAnsi" w:hAnsiTheme="majorHAnsi"/>
                <w:b/>
                <w:color w:val="000000" w:themeColor="text1"/>
                <w:sz w:val="20"/>
                <w:szCs w:val="22"/>
              </w:rPr>
            </w:pPr>
            <w:r w:rsidRPr="00144FC4">
              <w:rPr>
                <w:rFonts w:asciiTheme="majorHAnsi" w:hAnsiTheme="majorHAnsi"/>
                <w:b/>
                <w:color w:val="000000" w:themeColor="text1"/>
                <w:sz w:val="20"/>
                <w:szCs w:val="22"/>
              </w:rPr>
              <w:t>Contact Information</w:t>
            </w:r>
          </w:p>
        </w:tc>
        <w:tc>
          <w:tcPr>
            <w:tcW w:w="1673" w:type="dxa"/>
          </w:tcPr>
          <w:p w14:paraId="3F49D9C4" w14:textId="77777777" w:rsidR="00416583" w:rsidRPr="00144FC4" w:rsidRDefault="00416583" w:rsidP="00331BB0">
            <w:pPr>
              <w:jc w:val="center"/>
              <w:rPr>
                <w:rFonts w:asciiTheme="majorHAnsi" w:hAnsiTheme="majorHAnsi"/>
                <w:b/>
                <w:color w:val="000000" w:themeColor="text1"/>
                <w:sz w:val="20"/>
                <w:szCs w:val="22"/>
              </w:rPr>
            </w:pPr>
            <w:r w:rsidRPr="00144FC4">
              <w:rPr>
                <w:rFonts w:asciiTheme="majorHAnsi" w:hAnsiTheme="majorHAnsi"/>
                <w:b/>
                <w:color w:val="000000" w:themeColor="text1"/>
                <w:sz w:val="20"/>
                <w:szCs w:val="22"/>
              </w:rPr>
              <w:t>Requirements</w:t>
            </w:r>
          </w:p>
        </w:tc>
        <w:tc>
          <w:tcPr>
            <w:tcW w:w="1711" w:type="dxa"/>
          </w:tcPr>
          <w:p w14:paraId="0F340DAC" w14:textId="77777777" w:rsidR="00416583" w:rsidRPr="00144FC4" w:rsidRDefault="00416583" w:rsidP="00331BB0">
            <w:pPr>
              <w:jc w:val="center"/>
              <w:rPr>
                <w:rFonts w:asciiTheme="majorHAnsi" w:hAnsiTheme="majorHAnsi"/>
                <w:b/>
                <w:color w:val="000000" w:themeColor="text1"/>
                <w:sz w:val="20"/>
                <w:szCs w:val="22"/>
              </w:rPr>
            </w:pPr>
            <w:r w:rsidRPr="00144FC4">
              <w:rPr>
                <w:rFonts w:asciiTheme="majorHAnsi" w:hAnsiTheme="majorHAnsi"/>
                <w:b/>
                <w:color w:val="000000" w:themeColor="text1"/>
                <w:sz w:val="20"/>
                <w:szCs w:val="22"/>
              </w:rPr>
              <w:t>Expectations</w:t>
            </w:r>
          </w:p>
        </w:tc>
        <w:tc>
          <w:tcPr>
            <w:tcW w:w="1289" w:type="dxa"/>
          </w:tcPr>
          <w:p w14:paraId="5AFD2E50" w14:textId="77777777" w:rsidR="00416583" w:rsidRPr="00144FC4" w:rsidRDefault="00416583" w:rsidP="00331BB0">
            <w:pPr>
              <w:jc w:val="center"/>
              <w:rPr>
                <w:rFonts w:asciiTheme="majorHAnsi" w:hAnsiTheme="majorHAnsi"/>
                <w:b/>
                <w:color w:val="000000" w:themeColor="text1"/>
                <w:sz w:val="20"/>
                <w:szCs w:val="22"/>
              </w:rPr>
            </w:pPr>
            <w:r w:rsidRPr="00144FC4">
              <w:rPr>
                <w:rFonts w:asciiTheme="majorHAnsi" w:hAnsiTheme="majorHAnsi"/>
                <w:b/>
                <w:color w:val="000000" w:themeColor="text1"/>
                <w:sz w:val="20"/>
                <w:szCs w:val="22"/>
              </w:rPr>
              <w:t>Influence</w:t>
            </w:r>
          </w:p>
        </w:tc>
        <w:tc>
          <w:tcPr>
            <w:tcW w:w="1712" w:type="dxa"/>
          </w:tcPr>
          <w:p w14:paraId="3DE6A10F" w14:textId="77777777" w:rsidR="00416583" w:rsidRPr="00144FC4" w:rsidRDefault="00416583" w:rsidP="00331BB0">
            <w:pPr>
              <w:jc w:val="center"/>
              <w:rPr>
                <w:rFonts w:asciiTheme="majorHAnsi" w:hAnsiTheme="majorHAnsi"/>
                <w:b/>
                <w:color w:val="000000" w:themeColor="text1"/>
                <w:sz w:val="20"/>
                <w:szCs w:val="22"/>
              </w:rPr>
            </w:pPr>
            <w:r w:rsidRPr="00144FC4">
              <w:rPr>
                <w:rFonts w:asciiTheme="majorHAnsi" w:hAnsiTheme="majorHAnsi"/>
                <w:b/>
                <w:color w:val="000000" w:themeColor="text1"/>
                <w:sz w:val="20"/>
                <w:szCs w:val="22"/>
              </w:rPr>
              <w:t>Classification</w:t>
            </w:r>
          </w:p>
        </w:tc>
      </w:tr>
      <w:tr w:rsidR="00416583" w:rsidRPr="009C70B7" w14:paraId="19A781B8" w14:textId="77777777" w:rsidTr="00144FC4">
        <w:trPr>
          <w:trHeight w:val="1080"/>
        </w:trPr>
        <w:tc>
          <w:tcPr>
            <w:tcW w:w="1237" w:type="dxa"/>
          </w:tcPr>
          <w:p w14:paraId="2935FDD6" w14:textId="77777777" w:rsidR="00416583" w:rsidRPr="00144FC4" w:rsidRDefault="00416583" w:rsidP="00331BB0">
            <w:pPr>
              <w:rPr>
                <w:rFonts w:asciiTheme="majorHAnsi" w:hAnsiTheme="majorHAnsi" w:cstheme="minorHAnsi"/>
                <w:color w:val="000000" w:themeColor="text1"/>
                <w:sz w:val="20"/>
                <w:szCs w:val="22"/>
              </w:rPr>
            </w:pPr>
            <w:r w:rsidRPr="00144FC4">
              <w:rPr>
                <w:rFonts w:asciiTheme="majorHAnsi" w:hAnsiTheme="majorHAnsi" w:cstheme="minorHAnsi"/>
                <w:color w:val="000000" w:themeColor="text1"/>
                <w:sz w:val="20"/>
                <w:szCs w:val="22"/>
              </w:rPr>
              <w:t>Sheri Martin</w:t>
            </w:r>
          </w:p>
        </w:tc>
        <w:tc>
          <w:tcPr>
            <w:tcW w:w="1685" w:type="dxa"/>
          </w:tcPr>
          <w:p w14:paraId="1757BAA9" w14:textId="77777777" w:rsidR="00416583" w:rsidRPr="00144FC4" w:rsidRDefault="00416583" w:rsidP="00331BB0">
            <w:pPr>
              <w:rPr>
                <w:rFonts w:asciiTheme="majorHAnsi" w:hAnsiTheme="majorHAnsi" w:cstheme="minorHAnsi"/>
                <w:color w:val="000000" w:themeColor="text1"/>
                <w:sz w:val="20"/>
                <w:szCs w:val="22"/>
              </w:rPr>
            </w:pPr>
            <w:r w:rsidRPr="00144FC4">
              <w:rPr>
                <w:rFonts w:asciiTheme="majorHAnsi" w:hAnsiTheme="majorHAnsi" w:cstheme="minorHAnsi"/>
                <w:color w:val="000000" w:themeColor="text1"/>
                <w:sz w:val="20"/>
                <w:szCs w:val="22"/>
              </w:rPr>
              <w:t>Organization’s Owner</w:t>
            </w:r>
          </w:p>
        </w:tc>
        <w:tc>
          <w:tcPr>
            <w:tcW w:w="1079" w:type="dxa"/>
          </w:tcPr>
          <w:p w14:paraId="1BA0968D" w14:textId="77777777" w:rsidR="00416583" w:rsidRPr="00144FC4" w:rsidRDefault="00416583" w:rsidP="00331BB0">
            <w:pPr>
              <w:rPr>
                <w:rFonts w:asciiTheme="majorHAnsi" w:hAnsiTheme="majorHAnsi" w:cstheme="minorHAnsi"/>
                <w:color w:val="000000" w:themeColor="text1"/>
                <w:sz w:val="20"/>
                <w:szCs w:val="22"/>
              </w:rPr>
            </w:pPr>
            <w:r w:rsidRPr="00144FC4">
              <w:rPr>
                <w:rFonts w:asciiTheme="majorHAnsi" w:hAnsiTheme="majorHAnsi" w:cstheme="minorHAnsi"/>
                <w:color w:val="000000" w:themeColor="text1"/>
                <w:sz w:val="20"/>
                <w:szCs w:val="22"/>
              </w:rPr>
              <w:t>Project Sponsor</w:t>
            </w:r>
          </w:p>
        </w:tc>
        <w:tc>
          <w:tcPr>
            <w:tcW w:w="1844" w:type="dxa"/>
          </w:tcPr>
          <w:p w14:paraId="7ABC58B0" w14:textId="77777777" w:rsidR="00416583" w:rsidRPr="00144FC4" w:rsidRDefault="00416583" w:rsidP="00331BB0">
            <w:pPr>
              <w:rPr>
                <w:rFonts w:asciiTheme="majorHAnsi" w:hAnsiTheme="majorHAnsi" w:cstheme="minorHAnsi"/>
                <w:color w:val="000000" w:themeColor="text1"/>
                <w:sz w:val="20"/>
                <w:szCs w:val="22"/>
              </w:rPr>
            </w:pPr>
            <w:r w:rsidRPr="00144FC4">
              <w:rPr>
                <w:rFonts w:asciiTheme="majorHAnsi" w:hAnsiTheme="majorHAnsi" w:cstheme="minorHAnsi"/>
                <w:color w:val="000000" w:themeColor="text1"/>
                <w:sz w:val="20"/>
                <w:szCs w:val="22"/>
              </w:rPr>
              <w:t>402-490-1606 (text/voice)</w:t>
            </w:r>
          </w:p>
        </w:tc>
        <w:tc>
          <w:tcPr>
            <w:tcW w:w="1673" w:type="dxa"/>
          </w:tcPr>
          <w:p w14:paraId="26A3645B" w14:textId="77777777" w:rsidR="00416583" w:rsidRPr="00144FC4" w:rsidRDefault="00416583" w:rsidP="00331BB0">
            <w:pPr>
              <w:rPr>
                <w:rFonts w:asciiTheme="majorHAnsi" w:hAnsiTheme="majorHAnsi" w:cstheme="minorHAnsi"/>
                <w:color w:val="000000" w:themeColor="text1"/>
                <w:sz w:val="20"/>
                <w:szCs w:val="22"/>
              </w:rPr>
            </w:pPr>
            <w:r w:rsidRPr="00144FC4">
              <w:rPr>
                <w:rFonts w:asciiTheme="majorHAnsi" w:hAnsiTheme="majorHAnsi" w:cstheme="minorHAnsi"/>
                <w:color w:val="000000" w:themeColor="text1"/>
                <w:sz w:val="20"/>
                <w:szCs w:val="22"/>
              </w:rPr>
              <w:t>Automate invoicing, and track equipment, inventory, payables, receivables, and client appointments.</w:t>
            </w:r>
          </w:p>
        </w:tc>
        <w:tc>
          <w:tcPr>
            <w:tcW w:w="1711" w:type="dxa"/>
          </w:tcPr>
          <w:p w14:paraId="654DB9D1"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olor w:val="000000" w:themeColor="text1"/>
                <w:sz w:val="20"/>
                <w:szCs w:val="22"/>
              </w:rPr>
              <w:t>A DBMS that integrates all routine business operations into a single application.</w:t>
            </w:r>
          </w:p>
        </w:tc>
        <w:tc>
          <w:tcPr>
            <w:tcW w:w="1289" w:type="dxa"/>
          </w:tcPr>
          <w:p w14:paraId="71DE810E"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olor w:val="000000" w:themeColor="text1"/>
                <w:sz w:val="20"/>
                <w:szCs w:val="22"/>
              </w:rPr>
              <w:t>High</w:t>
            </w:r>
          </w:p>
        </w:tc>
        <w:tc>
          <w:tcPr>
            <w:tcW w:w="1712" w:type="dxa"/>
          </w:tcPr>
          <w:p w14:paraId="0009F924"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olor w:val="000000" w:themeColor="text1"/>
                <w:sz w:val="20"/>
                <w:szCs w:val="22"/>
              </w:rPr>
              <w:t>Internal Stakeholder</w:t>
            </w:r>
          </w:p>
        </w:tc>
      </w:tr>
      <w:tr w:rsidR="00416583" w:rsidRPr="009C70B7" w14:paraId="1782CE2D" w14:textId="77777777" w:rsidTr="00144FC4">
        <w:trPr>
          <w:trHeight w:val="1080"/>
        </w:trPr>
        <w:tc>
          <w:tcPr>
            <w:tcW w:w="1237" w:type="dxa"/>
          </w:tcPr>
          <w:p w14:paraId="4A2826B1"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olor w:val="000000" w:themeColor="text1"/>
                <w:sz w:val="20"/>
                <w:szCs w:val="22"/>
              </w:rPr>
              <w:t>Martin Cleaner’s Clients</w:t>
            </w:r>
          </w:p>
        </w:tc>
        <w:tc>
          <w:tcPr>
            <w:tcW w:w="1685" w:type="dxa"/>
          </w:tcPr>
          <w:p w14:paraId="01613A4D"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stheme="minorHAnsi"/>
                <w:color w:val="000000" w:themeColor="text1"/>
                <w:sz w:val="20"/>
                <w:szCs w:val="22"/>
              </w:rPr>
              <w:t>Organization’s</w:t>
            </w:r>
            <w:r w:rsidRPr="00144FC4">
              <w:rPr>
                <w:rFonts w:asciiTheme="majorHAnsi" w:hAnsiTheme="majorHAnsi"/>
                <w:color w:val="000000" w:themeColor="text1"/>
                <w:sz w:val="20"/>
                <w:szCs w:val="22"/>
              </w:rPr>
              <w:t xml:space="preserve"> Customers</w:t>
            </w:r>
          </w:p>
        </w:tc>
        <w:tc>
          <w:tcPr>
            <w:tcW w:w="1079" w:type="dxa"/>
          </w:tcPr>
          <w:p w14:paraId="0A064FC0" w14:textId="77777777" w:rsidR="00416583" w:rsidRPr="00144FC4" w:rsidRDefault="00416583" w:rsidP="00331BB0">
            <w:pPr>
              <w:rPr>
                <w:rFonts w:asciiTheme="majorHAnsi" w:hAnsiTheme="majorHAnsi"/>
                <w:color w:val="000000" w:themeColor="text1"/>
                <w:sz w:val="20"/>
                <w:szCs w:val="22"/>
              </w:rPr>
            </w:pPr>
          </w:p>
        </w:tc>
        <w:tc>
          <w:tcPr>
            <w:tcW w:w="1844" w:type="dxa"/>
          </w:tcPr>
          <w:p w14:paraId="2F2E3FEF" w14:textId="77777777" w:rsidR="00416583" w:rsidRPr="00144FC4" w:rsidRDefault="00416583" w:rsidP="00331BB0">
            <w:pPr>
              <w:rPr>
                <w:rFonts w:asciiTheme="majorHAnsi" w:hAnsiTheme="majorHAnsi"/>
                <w:color w:val="000000" w:themeColor="text1"/>
                <w:sz w:val="20"/>
                <w:szCs w:val="22"/>
              </w:rPr>
            </w:pPr>
          </w:p>
        </w:tc>
        <w:tc>
          <w:tcPr>
            <w:tcW w:w="1673" w:type="dxa"/>
          </w:tcPr>
          <w:p w14:paraId="1C57883C" w14:textId="77777777" w:rsidR="00416583" w:rsidRPr="00144FC4" w:rsidRDefault="00416583" w:rsidP="00331BB0">
            <w:pPr>
              <w:rPr>
                <w:rFonts w:asciiTheme="majorHAnsi" w:hAnsiTheme="majorHAnsi"/>
                <w:color w:val="000000" w:themeColor="text1"/>
                <w:sz w:val="20"/>
                <w:szCs w:val="22"/>
              </w:rPr>
            </w:pPr>
          </w:p>
        </w:tc>
        <w:tc>
          <w:tcPr>
            <w:tcW w:w="1711" w:type="dxa"/>
          </w:tcPr>
          <w:p w14:paraId="65121DCE" w14:textId="77777777" w:rsidR="00416583" w:rsidRPr="00144FC4" w:rsidRDefault="00416583" w:rsidP="00331BB0">
            <w:pPr>
              <w:rPr>
                <w:rFonts w:asciiTheme="majorHAnsi" w:hAnsiTheme="majorHAnsi"/>
                <w:color w:val="000000" w:themeColor="text1"/>
                <w:sz w:val="20"/>
                <w:szCs w:val="22"/>
              </w:rPr>
            </w:pPr>
          </w:p>
        </w:tc>
        <w:tc>
          <w:tcPr>
            <w:tcW w:w="1289" w:type="dxa"/>
          </w:tcPr>
          <w:p w14:paraId="030E4C48"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olor w:val="000000" w:themeColor="text1"/>
                <w:sz w:val="20"/>
                <w:szCs w:val="22"/>
              </w:rPr>
              <w:t>Low</w:t>
            </w:r>
          </w:p>
        </w:tc>
        <w:tc>
          <w:tcPr>
            <w:tcW w:w="1712" w:type="dxa"/>
          </w:tcPr>
          <w:p w14:paraId="56911942"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olor w:val="000000" w:themeColor="text1"/>
                <w:sz w:val="20"/>
                <w:szCs w:val="22"/>
              </w:rPr>
              <w:t>External Stakeholder</w:t>
            </w:r>
          </w:p>
        </w:tc>
      </w:tr>
      <w:tr w:rsidR="00416583" w:rsidRPr="009C70B7" w14:paraId="0477B742" w14:textId="77777777" w:rsidTr="00144FC4">
        <w:trPr>
          <w:trHeight w:val="1080"/>
        </w:trPr>
        <w:tc>
          <w:tcPr>
            <w:tcW w:w="1237" w:type="dxa"/>
          </w:tcPr>
          <w:p w14:paraId="102C4C9F"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olor w:val="000000" w:themeColor="text1"/>
                <w:sz w:val="20"/>
                <w:szCs w:val="22"/>
              </w:rPr>
              <w:t>Martin Cleaner’s Suppliers</w:t>
            </w:r>
          </w:p>
        </w:tc>
        <w:tc>
          <w:tcPr>
            <w:tcW w:w="1685" w:type="dxa"/>
          </w:tcPr>
          <w:p w14:paraId="0E84330D"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stheme="minorHAnsi"/>
                <w:color w:val="000000" w:themeColor="text1"/>
                <w:sz w:val="20"/>
                <w:szCs w:val="22"/>
              </w:rPr>
              <w:t xml:space="preserve">Organization’s </w:t>
            </w:r>
            <w:r w:rsidRPr="00144FC4">
              <w:rPr>
                <w:rFonts w:asciiTheme="majorHAnsi" w:hAnsiTheme="majorHAnsi"/>
                <w:color w:val="000000" w:themeColor="text1"/>
                <w:sz w:val="20"/>
                <w:szCs w:val="22"/>
              </w:rPr>
              <w:t>Vendors</w:t>
            </w:r>
          </w:p>
        </w:tc>
        <w:tc>
          <w:tcPr>
            <w:tcW w:w="1079" w:type="dxa"/>
          </w:tcPr>
          <w:p w14:paraId="00A7318C" w14:textId="77777777" w:rsidR="00416583" w:rsidRPr="00144FC4" w:rsidRDefault="00416583" w:rsidP="00331BB0">
            <w:pPr>
              <w:rPr>
                <w:rFonts w:asciiTheme="majorHAnsi" w:hAnsiTheme="majorHAnsi"/>
                <w:color w:val="000000" w:themeColor="text1"/>
                <w:sz w:val="20"/>
                <w:szCs w:val="22"/>
              </w:rPr>
            </w:pPr>
          </w:p>
        </w:tc>
        <w:tc>
          <w:tcPr>
            <w:tcW w:w="1844" w:type="dxa"/>
          </w:tcPr>
          <w:p w14:paraId="292487B3" w14:textId="77777777" w:rsidR="00416583" w:rsidRPr="00144FC4" w:rsidRDefault="00416583" w:rsidP="00331BB0">
            <w:pPr>
              <w:rPr>
                <w:rFonts w:asciiTheme="majorHAnsi" w:hAnsiTheme="majorHAnsi"/>
                <w:color w:val="000000" w:themeColor="text1"/>
                <w:sz w:val="20"/>
                <w:szCs w:val="22"/>
              </w:rPr>
            </w:pPr>
          </w:p>
        </w:tc>
        <w:tc>
          <w:tcPr>
            <w:tcW w:w="1673" w:type="dxa"/>
          </w:tcPr>
          <w:p w14:paraId="7976AE93" w14:textId="77777777" w:rsidR="00416583" w:rsidRPr="00144FC4" w:rsidRDefault="00416583" w:rsidP="00331BB0">
            <w:pPr>
              <w:rPr>
                <w:rFonts w:asciiTheme="majorHAnsi" w:hAnsiTheme="majorHAnsi"/>
                <w:color w:val="000000" w:themeColor="text1"/>
                <w:sz w:val="20"/>
                <w:szCs w:val="22"/>
              </w:rPr>
            </w:pPr>
          </w:p>
        </w:tc>
        <w:tc>
          <w:tcPr>
            <w:tcW w:w="1711" w:type="dxa"/>
          </w:tcPr>
          <w:p w14:paraId="59142CDB" w14:textId="77777777" w:rsidR="00416583" w:rsidRPr="00144FC4" w:rsidRDefault="00416583" w:rsidP="00331BB0">
            <w:pPr>
              <w:rPr>
                <w:rFonts w:asciiTheme="majorHAnsi" w:hAnsiTheme="majorHAnsi"/>
                <w:color w:val="000000" w:themeColor="text1"/>
                <w:sz w:val="20"/>
                <w:szCs w:val="22"/>
              </w:rPr>
            </w:pPr>
          </w:p>
        </w:tc>
        <w:tc>
          <w:tcPr>
            <w:tcW w:w="1289" w:type="dxa"/>
          </w:tcPr>
          <w:p w14:paraId="7609C1EB"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olor w:val="000000" w:themeColor="text1"/>
                <w:sz w:val="20"/>
                <w:szCs w:val="22"/>
              </w:rPr>
              <w:t>Low</w:t>
            </w:r>
          </w:p>
        </w:tc>
        <w:tc>
          <w:tcPr>
            <w:tcW w:w="1712" w:type="dxa"/>
          </w:tcPr>
          <w:p w14:paraId="6F6157F1" w14:textId="77777777" w:rsidR="00416583" w:rsidRPr="00144FC4" w:rsidRDefault="00416583" w:rsidP="00331BB0">
            <w:pPr>
              <w:rPr>
                <w:rFonts w:asciiTheme="majorHAnsi" w:hAnsiTheme="majorHAnsi"/>
                <w:color w:val="000000" w:themeColor="text1"/>
                <w:sz w:val="20"/>
                <w:szCs w:val="22"/>
              </w:rPr>
            </w:pPr>
            <w:r w:rsidRPr="00144FC4">
              <w:rPr>
                <w:rFonts w:asciiTheme="majorHAnsi" w:hAnsiTheme="majorHAnsi"/>
                <w:color w:val="000000" w:themeColor="text1"/>
                <w:sz w:val="20"/>
                <w:szCs w:val="22"/>
              </w:rPr>
              <w:t>External Stakeholder</w:t>
            </w:r>
          </w:p>
        </w:tc>
      </w:tr>
    </w:tbl>
    <w:p w14:paraId="631A04D4" w14:textId="6B551757" w:rsidR="00416583" w:rsidRPr="00416583" w:rsidRDefault="00416583" w:rsidP="00416583">
      <w:pPr>
        <w:tabs>
          <w:tab w:val="left" w:pos="3540"/>
        </w:tabs>
        <w:rPr>
          <w:rFonts w:asciiTheme="majorHAnsi" w:hAnsiTheme="majorHAnsi"/>
          <w:sz w:val="32"/>
        </w:rPr>
        <w:sectPr w:rsidR="00416583" w:rsidRPr="00416583" w:rsidSect="00367CF3">
          <w:headerReference w:type="default" r:id="rId26"/>
          <w:pgSz w:w="15840" w:h="12240" w:orient="landscape"/>
          <w:pgMar w:top="1440" w:right="1440" w:bottom="1440" w:left="2160" w:header="720" w:footer="720" w:gutter="0"/>
          <w:cols w:space="720"/>
          <w:docGrid w:linePitch="360"/>
        </w:sectPr>
      </w:pPr>
    </w:p>
    <w:p w14:paraId="11A8F656" w14:textId="390E378A" w:rsidR="005742D7" w:rsidRPr="007E286E" w:rsidRDefault="005742D7" w:rsidP="005742D7">
      <w:pPr>
        <w:pStyle w:val="Heading2"/>
        <w:jc w:val="center"/>
        <w:rPr>
          <w:color w:val="000000" w:themeColor="text1"/>
          <w:sz w:val="32"/>
          <w:szCs w:val="32"/>
        </w:rPr>
      </w:pPr>
      <w:bookmarkStart w:id="40" w:name="_Toc9061877"/>
      <w:bookmarkStart w:id="41" w:name="_Toc10383097"/>
      <w:r w:rsidRPr="007E286E">
        <w:rPr>
          <w:color w:val="000000" w:themeColor="text1"/>
          <w:sz w:val="32"/>
          <w:szCs w:val="32"/>
        </w:rPr>
        <w:lastRenderedPageBreak/>
        <w:t>Project Charter</w:t>
      </w:r>
      <w:bookmarkEnd w:id="40"/>
      <w:bookmarkEnd w:id="41"/>
    </w:p>
    <w:tbl>
      <w:tblPr>
        <w:tblW w:w="8676" w:type="dxa"/>
        <w:tblInd w:w="-72" w:type="dxa"/>
        <w:tblLook w:val="01E0" w:firstRow="1" w:lastRow="1" w:firstColumn="1" w:lastColumn="1" w:noHBand="0" w:noVBand="0"/>
      </w:tblPr>
      <w:tblGrid>
        <w:gridCol w:w="1847"/>
        <w:gridCol w:w="2377"/>
        <w:gridCol w:w="222"/>
        <w:gridCol w:w="1848"/>
        <w:gridCol w:w="2382"/>
      </w:tblGrid>
      <w:tr w:rsidR="005742D7" w:rsidRPr="00EA5AF5" w14:paraId="3A705C9B" w14:textId="77777777" w:rsidTr="005742D7">
        <w:trPr>
          <w:trHeight w:val="610"/>
        </w:trPr>
        <w:tc>
          <w:tcPr>
            <w:tcW w:w="1851" w:type="dxa"/>
            <w:vAlign w:val="bottom"/>
          </w:tcPr>
          <w:p w14:paraId="353F4D28" w14:textId="73821A2C" w:rsidR="005742D7" w:rsidRPr="00EA5AF5" w:rsidRDefault="005742D7" w:rsidP="005742D7">
            <w:pPr>
              <w:spacing w:after="0"/>
              <w:rPr>
                <w:rFonts w:cs="Arial"/>
                <w:b/>
                <w:color w:val="000000" w:themeColor="text1"/>
                <w:sz w:val="20"/>
                <w:szCs w:val="20"/>
              </w:rPr>
            </w:pPr>
            <w:r w:rsidRPr="00EA5AF5">
              <w:rPr>
                <w:rFonts w:cs="Arial"/>
                <w:b/>
                <w:color w:val="000000" w:themeColor="text1"/>
                <w:sz w:val="20"/>
                <w:szCs w:val="20"/>
              </w:rPr>
              <w:t>Project Title:</w:t>
            </w:r>
          </w:p>
        </w:tc>
        <w:tc>
          <w:tcPr>
            <w:tcW w:w="6825" w:type="dxa"/>
            <w:gridSpan w:val="4"/>
            <w:tcBorders>
              <w:bottom w:val="single" w:sz="4" w:space="0" w:color="auto"/>
            </w:tcBorders>
            <w:vAlign w:val="bottom"/>
          </w:tcPr>
          <w:p w14:paraId="587FD08B" w14:textId="77777777" w:rsidR="005742D7" w:rsidRPr="00EA5AF5" w:rsidRDefault="005742D7" w:rsidP="005742D7">
            <w:pPr>
              <w:spacing w:after="0"/>
              <w:rPr>
                <w:rFonts w:cs="Arial"/>
                <w:color w:val="000000" w:themeColor="text1"/>
                <w:sz w:val="20"/>
                <w:szCs w:val="20"/>
              </w:rPr>
            </w:pPr>
            <w:r w:rsidRPr="00EA5AF5">
              <w:rPr>
                <w:rFonts w:cs="Arial"/>
                <w:color w:val="000000" w:themeColor="text1"/>
                <w:sz w:val="20"/>
                <w:szCs w:val="20"/>
              </w:rPr>
              <w:t>Martin Cleaners</w:t>
            </w:r>
          </w:p>
        </w:tc>
      </w:tr>
      <w:tr w:rsidR="005742D7" w:rsidRPr="00EA5AF5" w14:paraId="3ADC3D32" w14:textId="77777777" w:rsidTr="005742D7">
        <w:trPr>
          <w:trHeight w:val="610"/>
        </w:trPr>
        <w:tc>
          <w:tcPr>
            <w:tcW w:w="1851" w:type="dxa"/>
            <w:vAlign w:val="bottom"/>
          </w:tcPr>
          <w:p w14:paraId="039D86AC" w14:textId="77777777" w:rsidR="005742D7" w:rsidRPr="00EA5AF5" w:rsidRDefault="005742D7" w:rsidP="005742D7">
            <w:pPr>
              <w:spacing w:after="0"/>
              <w:jc w:val="right"/>
              <w:rPr>
                <w:rFonts w:cs="Arial"/>
                <w:b/>
                <w:color w:val="000000" w:themeColor="text1"/>
                <w:sz w:val="20"/>
                <w:szCs w:val="20"/>
              </w:rPr>
            </w:pPr>
          </w:p>
        </w:tc>
        <w:tc>
          <w:tcPr>
            <w:tcW w:w="2388" w:type="dxa"/>
            <w:tcBorders>
              <w:top w:val="single" w:sz="4" w:space="0" w:color="auto"/>
            </w:tcBorders>
            <w:vAlign w:val="bottom"/>
          </w:tcPr>
          <w:p w14:paraId="4D44183A" w14:textId="77777777" w:rsidR="005742D7" w:rsidRPr="00EA5AF5" w:rsidRDefault="005742D7" w:rsidP="005742D7">
            <w:pPr>
              <w:spacing w:after="0"/>
              <w:rPr>
                <w:rFonts w:cs="Arial"/>
                <w:color w:val="000000" w:themeColor="text1"/>
                <w:sz w:val="20"/>
                <w:szCs w:val="20"/>
              </w:rPr>
            </w:pPr>
          </w:p>
        </w:tc>
        <w:tc>
          <w:tcPr>
            <w:tcW w:w="196" w:type="dxa"/>
            <w:tcBorders>
              <w:top w:val="single" w:sz="4" w:space="0" w:color="auto"/>
            </w:tcBorders>
            <w:vAlign w:val="bottom"/>
          </w:tcPr>
          <w:p w14:paraId="48623533" w14:textId="77777777" w:rsidR="005742D7" w:rsidRPr="00EA5AF5" w:rsidRDefault="005742D7" w:rsidP="005742D7">
            <w:pPr>
              <w:spacing w:after="0"/>
              <w:jc w:val="right"/>
              <w:rPr>
                <w:rFonts w:cs="Arial"/>
                <w:color w:val="000000" w:themeColor="text1"/>
                <w:sz w:val="20"/>
                <w:szCs w:val="20"/>
              </w:rPr>
            </w:pPr>
          </w:p>
        </w:tc>
        <w:tc>
          <w:tcPr>
            <w:tcW w:w="1851" w:type="dxa"/>
            <w:tcBorders>
              <w:top w:val="single" w:sz="4" w:space="0" w:color="auto"/>
            </w:tcBorders>
            <w:vAlign w:val="bottom"/>
          </w:tcPr>
          <w:p w14:paraId="7A9FADFB" w14:textId="77777777" w:rsidR="005742D7" w:rsidRPr="00EA5AF5" w:rsidRDefault="005742D7" w:rsidP="005742D7">
            <w:pPr>
              <w:spacing w:after="0"/>
              <w:jc w:val="right"/>
              <w:rPr>
                <w:rFonts w:cs="Arial"/>
                <w:b/>
                <w:color w:val="000000" w:themeColor="text1"/>
                <w:sz w:val="20"/>
                <w:szCs w:val="20"/>
              </w:rPr>
            </w:pPr>
          </w:p>
        </w:tc>
        <w:tc>
          <w:tcPr>
            <w:tcW w:w="2388" w:type="dxa"/>
            <w:tcBorders>
              <w:top w:val="single" w:sz="4" w:space="0" w:color="auto"/>
            </w:tcBorders>
            <w:vAlign w:val="bottom"/>
          </w:tcPr>
          <w:p w14:paraId="5AE268D3" w14:textId="77777777" w:rsidR="005742D7" w:rsidRPr="00EA5AF5" w:rsidRDefault="005742D7" w:rsidP="005742D7">
            <w:pPr>
              <w:spacing w:after="0"/>
              <w:rPr>
                <w:rFonts w:cs="Arial"/>
                <w:color w:val="000000" w:themeColor="text1"/>
                <w:sz w:val="20"/>
                <w:szCs w:val="20"/>
              </w:rPr>
            </w:pPr>
          </w:p>
        </w:tc>
      </w:tr>
      <w:tr w:rsidR="005742D7" w:rsidRPr="00EA5AF5" w14:paraId="21A0ADC2" w14:textId="77777777" w:rsidTr="005742D7">
        <w:trPr>
          <w:trHeight w:val="633"/>
        </w:trPr>
        <w:tc>
          <w:tcPr>
            <w:tcW w:w="1851" w:type="dxa"/>
            <w:vAlign w:val="bottom"/>
          </w:tcPr>
          <w:p w14:paraId="2E247923" w14:textId="0DA0D786" w:rsidR="005742D7" w:rsidRPr="00EA5AF5" w:rsidRDefault="005742D7" w:rsidP="005742D7">
            <w:pPr>
              <w:spacing w:after="0"/>
              <w:rPr>
                <w:rFonts w:cs="Arial"/>
                <w:b/>
                <w:color w:val="000000" w:themeColor="text1"/>
                <w:sz w:val="20"/>
                <w:szCs w:val="20"/>
              </w:rPr>
            </w:pPr>
            <w:r w:rsidRPr="00EA5AF5">
              <w:rPr>
                <w:rFonts w:cs="Arial"/>
                <w:b/>
                <w:color w:val="000000" w:themeColor="text1"/>
                <w:sz w:val="20"/>
                <w:szCs w:val="20"/>
              </w:rPr>
              <w:t>Project Sponsor:</w:t>
            </w:r>
          </w:p>
        </w:tc>
        <w:tc>
          <w:tcPr>
            <w:tcW w:w="2388" w:type="dxa"/>
            <w:tcBorders>
              <w:bottom w:val="single" w:sz="4" w:space="0" w:color="auto"/>
            </w:tcBorders>
            <w:vAlign w:val="bottom"/>
          </w:tcPr>
          <w:p w14:paraId="4848029D" w14:textId="77777777" w:rsidR="005742D7" w:rsidRPr="00EA5AF5" w:rsidRDefault="005742D7" w:rsidP="005742D7">
            <w:pPr>
              <w:spacing w:after="0"/>
              <w:rPr>
                <w:rFonts w:cs="Arial"/>
                <w:color w:val="000000" w:themeColor="text1"/>
                <w:sz w:val="20"/>
                <w:szCs w:val="20"/>
              </w:rPr>
            </w:pPr>
            <w:r w:rsidRPr="00EA5AF5">
              <w:rPr>
                <w:rFonts w:cs="Arial"/>
                <w:color w:val="000000" w:themeColor="text1"/>
                <w:sz w:val="20"/>
                <w:szCs w:val="20"/>
              </w:rPr>
              <w:t>Sheri Martin</w:t>
            </w:r>
          </w:p>
        </w:tc>
        <w:tc>
          <w:tcPr>
            <w:tcW w:w="196" w:type="dxa"/>
            <w:vAlign w:val="bottom"/>
          </w:tcPr>
          <w:p w14:paraId="0D992525" w14:textId="77777777" w:rsidR="005742D7" w:rsidRPr="00EA5AF5" w:rsidRDefault="005742D7" w:rsidP="005742D7">
            <w:pPr>
              <w:spacing w:after="0"/>
              <w:jc w:val="right"/>
              <w:rPr>
                <w:rFonts w:cs="Arial"/>
                <w:color w:val="000000" w:themeColor="text1"/>
                <w:sz w:val="20"/>
                <w:szCs w:val="20"/>
              </w:rPr>
            </w:pPr>
          </w:p>
        </w:tc>
        <w:tc>
          <w:tcPr>
            <w:tcW w:w="1851" w:type="dxa"/>
            <w:vAlign w:val="bottom"/>
          </w:tcPr>
          <w:p w14:paraId="4732A354" w14:textId="77777777" w:rsidR="005742D7" w:rsidRPr="00EA5AF5" w:rsidRDefault="005742D7" w:rsidP="005742D7">
            <w:pPr>
              <w:spacing w:after="0"/>
              <w:jc w:val="right"/>
              <w:rPr>
                <w:rFonts w:cs="Arial"/>
                <w:b/>
                <w:color w:val="000000" w:themeColor="text1"/>
                <w:sz w:val="20"/>
                <w:szCs w:val="20"/>
              </w:rPr>
            </w:pPr>
            <w:r w:rsidRPr="00EA5AF5">
              <w:rPr>
                <w:rFonts w:cs="Arial"/>
                <w:b/>
                <w:color w:val="000000" w:themeColor="text1"/>
                <w:sz w:val="20"/>
                <w:szCs w:val="20"/>
              </w:rPr>
              <w:t>Date Prepared:</w:t>
            </w:r>
          </w:p>
        </w:tc>
        <w:tc>
          <w:tcPr>
            <w:tcW w:w="2388" w:type="dxa"/>
            <w:tcBorders>
              <w:bottom w:val="single" w:sz="4" w:space="0" w:color="auto"/>
            </w:tcBorders>
            <w:vAlign w:val="bottom"/>
          </w:tcPr>
          <w:p w14:paraId="7CB0B1C4" w14:textId="77777777" w:rsidR="005742D7" w:rsidRPr="00EA5AF5" w:rsidRDefault="005742D7" w:rsidP="005742D7">
            <w:pPr>
              <w:spacing w:after="0"/>
              <w:rPr>
                <w:rFonts w:cs="Arial"/>
                <w:color w:val="000000" w:themeColor="text1"/>
                <w:sz w:val="20"/>
                <w:szCs w:val="20"/>
              </w:rPr>
            </w:pPr>
            <w:r w:rsidRPr="00EA5AF5">
              <w:rPr>
                <w:rFonts w:cs="Arial"/>
                <w:color w:val="000000" w:themeColor="text1"/>
                <w:sz w:val="20"/>
                <w:szCs w:val="20"/>
              </w:rPr>
              <w:t>5/15/2019</w:t>
            </w:r>
          </w:p>
        </w:tc>
      </w:tr>
      <w:tr w:rsidR="005742D7" w:rsidRPr="00EA5AF5" w14:paraId="627C2416" w14:textId="77777777" w:rsidTr="005742D7">
        <w:trPr>
          <w:trHeight w:val="610"/>
        </w:trPr>
        <w:tc>
          <w:tcPr>
            <w:tcW w:w="1851" w:type="dxa"/>
            <w:vAlign w:val="bottom"/>
          </w:tcPr>
          <w:p w14:paraId="2C36A134" w14:textId="77777777" w:rsidR="005742D7" w:rsidRPr="00EA5AF5" w:rsidRDefault="005742D7" w:rsidP="005742D7">
            <w:pPr>
              <w:spacing w:after="0"/>
              <w:jc w:val="right"/>
              <w:rPr>
                <w:rFonts w:cs="Arial"/>
                <w:b/>
                <w:color w:val="000000" w:themeColor="text1"/>
                <w:sz w:val="20"/>
                <w:szCs w:val="20"/>
              </w:rPr>
            </w:pPr>
          </w:p>
        </w:tc>
        <w:tc>
          <w:tcPr>
            <w:tcW w:w="2388" w:type="dxa"/>
            <w:tcBorders>
              <w:top w:val="single" w:sz="4" w:space="0" w:color="auto"/>
            </w:tcBorders>
            <w:vAlign w:val="bottom"/>
          </w:tcPr>
          <w:p w14:paraId="46D3046F" w14:textId="77777777" w:rsidR="005742D7" w:rsidRPr="00EA5AF5" w:rsidRDefault="005742D7" w:rsidP="005742D7">
            <w:pPr>
              <w:spacing w:after="0"/>
              <w:rPr>
                <w:rFonts w:cs="Arial"/>
                <w:color w:val="000000" w:themeColor="text1"/>
                <w:sz w:val="20"/>
                <w:szCs w:val="20"/>
              </w:rPr>
            </w:pPr>
          </w:p>
        </w:tc>
        <w:tc>
          <w:tcPr>
            <w:tcW w:w="196" w:type="dxa"/>
            <w:vAlign w:val="bottom"/>
          </w:tcPr>
          <w:p w14:paraId="285DE72C" w14:textId="77777777" w:rsidR="005742D7" w:rsidRPr="00EA5AF5" w:rsidRDefault="005742D7" w:rsidP="005742D7">
            <w:pPr>
              <w:spacing w:after="0"/>
              <w:jc w:val="right"/>
              <w:rPr>
                <w:rFonts w:cs="Arial"/>
                <w:color w:val="000000" w:themeColor="text1"/>
                <w:sz w:val="20"/>
                <w:szCs w:val="20"/>
              </w:rPr>
            </w:pPr>
          </w:p>
        </w:tc>
        <w:tc>
          <w:tcPr>
            <w:tcW w:w="1851" w:type="dxa"/>
            <w:vAlign w:val="bottom"/>
          </w:tcPr>
          <w:p w14:paraId="357A5C73" w14:textId="77777777" w:rsidR="005742D7" w:rsidRPr="00EA5AF5" w:rsidRDefault="005742D7" w:rsidP="005742D7">
            <w:pPr>
              <w:spacing w:after="0"/>
              <w:jc w:val="right"/>
              <w:rPr>
                <w:rFonts w:cs="Arial"/>
                <w:b/>
                <w:color w:val="000000" w:themeColor="text1"/>
                <w:sz w:val="20"/>
                <w:szCs w:val="20"/>
              </w:rPr>
            </w:pPr>
          </w:p>
        </w:tc>
        <w:tc>
          <w:tcPr>
            <w:tcW w:w="2388" w:type="dxa"/>
            <w:tcBorders>
              <w:top w:val="single" w:sz="4" w:space="0" w:color="auto"/>
            </w:tcBorders>
            <w:vAlign w:val="bottom"/>
          </w:tcPr>
          <w:p w14:paraId="32397CF9" w14:textId="77777777" w:rsidR="005742D7" w:rsidRPr="00EA5AF5" w:rsidRDefault="005742D7" w:rsidP="005742D7">
            <w:pPr>
              <w:spacing w:after="0"/>
              <w:rPr>
                <w:rFonts w:cs="Arial"/>
                <w:color w:val="000000" w:themeColor="text1"/>
                <w:sz w:val="20"/>
                <w:szCs w:val="20"/>
              </w:rPr>
            </w:pPr>
          </w:p>
        </w:tc>
      </w:tr>
      <w:tr w:rsidR="005742D7" w:rsidRPr="00EA5AF5" w14:paraId="26DBB023" w14:textId="77777777" w:rsidTr="005742D7">
        <w:trPr>
          <w:trHeight w:val="621"/>
        </w:trPr>
        <w:tc>
          <w:tcPr>
            <w:tcW w:w="1851" w:type="dxa"/>
            <w:vAlign w:val="bottom"/>
          </w:tcPr>
          <w:p w14:paraId="4F8152B5" w14:textId="77777777" w:rsidR="005742D7" w:rsidRPr="00EA5AF5" w:rsidRDefault="005742D7" w:rsidP="005742D7">
            <w:pPr>
              <w:spacing w:after="0"/>
              <w:jc w:val="center"/>
              <w:rPr>
                <w:rFonts w:cs="Arial"/>
                <w:b/>
                <w:color w:val="000000" w:themeColor="text1"/>
                <w:sz w:val="20"/>
                <w:szCs w:val="20"/>
              </w:rPr>
            </w:pPr>
            <w:r w:rsidRPr="00EA5AF5">
              <w:rPr>
                <w:rFonts w:cs="Arial"/>
                <w:b/>
                <w:color w:val="000000" w:themeColor="text1"/>
                <w:sz w:val="20"/>
                <w:szCs w:val="20"/>
              </w:rPr>
              <w:t>Project Manager:</w:t>
            </w:r>
          </w:p>
        </w:tc>
        <w:tc>
          <w:tcPr>
            <w:tcW w:w="2388" w:type="dxa"/>
            <w:tcBorders>
              <w:bottom w:val="single" w:sz="4" w:space="0" w:color="auto"/>
            </w:tcBorders>
            <w:vAlign w:val="bottom"/>
          </w:tcPr>
          <w:p w14:paraId="2F4EC71E" w14:textId="77777777" w:rsidR="005742D7" w:rsidRPr="00EA5AF5" w:rsidRDefault="005742D7" w:rsidP="005742D7">
            <w:pPr>
              <w:spacing w:after="0"/>
              <w:rPr>
                <w:rFonts w:cs="Arial"/>
                <w:color w:val="000000" w:themeColor="text1"/>
                <w:sz w:val="20"/>
                <w:szCs w:val="20"/>
              </w:rPr>
            </w:pPr>
            <w:r w:rsidRPr="00EA5AF5">
              <w:rPr>
                <w:rFonts w:cs="Arial"/>
                <w:color w:val="000000" w:themeColor="text1"/>
                <w:sz w:val="20"/>
                <w:szCs w:val="20"/>
              </w:rPr>
              <w:t>Dr. Leah Pietron</w:t>
            </w:r>
          </w:p>
        </w:tc>
        <w:tc>
          <w:tcPr>
            <w:tcW w:w="196" w:type="dxa"/>
            <w:vAlign w:val="bottom"/>
          </w:tcPr>
          <w:p w14:paraId="7C3989CF" w14:textId="77777777" w:rsidR="005742D7" w:rsidRPr="00EA5AF5" w:rsidRDefault="005742D7" w:rsidP="005742D7">
            <w:pPr>
              <w:spacing w:after="0"/>
              <w:jc w:val="right"/>
              <w:rPr>
                <w:rFonts w:cs="Arial"/>
                <w:color w:val="000000" w:themeColor="text1"/>
                <w:sz w:val="20"/>
                <w:szCs w:val="20"/>
              </w:rPr>
            </w:pPr>
          </w:p>
        </w:tc>
        <w:tc>
          <w:tcPr>
            <w:tcW w:w="1851" w:type="dxa"/>
            <w:vAlign w:val="bottom"/>
          </w:tcPr>
          <w:p w14:paraId="4668C814" w14:textId="77777777" w:rsidR="005742D7" w:rsidRPr="00EA5AF5" w:rsidRDefault="005742D7" w:rsidP="005742D7">
            <w:pPr>
              <w:spacing w:after="0"/>
              <w:jc w:val="right"/>
              <w:rPr>
                <w:rFonts w:cs="Arial"/>
                <w:b/>
                <w:color w:val="000000" w:themeColor="text1"/>
                <w:sz w:val="20"/>
                <w:szCs w:val="20"/>
              </w:rPr>
            </w:pPr>
            <w:r w:rsidRPr="00EA5AF5">
              <w:rPr>
                <w:rFonts w:cs="Arial"/>
                <w:b/>
                <w:color w:val="000000" w:themeColor="text1"/>
                <w:sz w:val="20"/>
                <w:szCs w:val="20"/>
              </w:rPr>
              <w:t>Project Customer:</w:t>
            </w:r>
          </w:p>
        </w:tc>
        <w:tc>
          <w:tcPr>
            <w:tcW w:w="2388" w:type="dxa"/>
            <w:tcBorders>
              <w:bottom w:val="single" w:sz="4" w:space="0" w:color="auto"/>
            </w:tcBorders>
            <w:vAlign w:val="bottom"/>
          </w:tcPr>
          <w:p w14:paraId="3CD08719" w14:textId="77777777" w:rsidR="005742D7" w:rsidRPr="00EA5AF5" w:rsidRDefault="005742D7" w:rsidP="005742D7">
            <w:pPr>
              <w:spacing w:after="0"/>
              <w:rPr>
                <w:rFonts w:cs="Arial"/>
                <w:color w:val="000000" w:themeColor="text1"/>
                <w:sz w:val="20"/>
                <w:szCs w:val="20"/>
              </w:rPr>
            </w:pPr>
            <w:r w:rsidRPr="00EA5AF5">
              <w:rPr>
                <w:rFonts w:cs="Arial"/>
                <w:color w:val="000000" w:themeColor="text1"/>
                <w:sz w:val="20"/>
                <w:szCs w:val="20"/>
              </w:rPr>
              <w:t>Martin Cleaners</w:t>
            </w:r>
          </w:p>
        </w:tc>
      </w:tr>
    </w:tbl>
    <w:p w14:paraId="5500F153" w14:textId="77777777" w:rsidR="005742D7" w:rsidRPr="00EA5AF5" w:rsidRDefault="005742D7" w:rsidP="005742D7">
      <w:pPr>
        <w:rPr>
          <w:rFonts w:cs="Arial"/>
          <w:color w:val="000000" w:themeColor="text1"/>
          <w:sz w:val="20"/>
          <w:szCs w:val="20"/>
        </w:rPr>
      </w:pPr>
    </w:p>
    <w:tbl>
      <w:tblPr>
        <w:tblW w:w="0" w:type="auto"/>
        <w:tblLook w:val="01E0" w:firstRow="1" w:lastRow="1" w:firstColumn="1" w:lastColumn="1" w:noHBand="0" w:noVBand="0"/>
      </w:tblPr>
      <w:tblGrid>
        <w:gridCol w:w="8856"/>
      </w:tblGrid>
      <w:tr w:rsidR="005742D7" w:rsidRPr="00EA5AF5" w14:paraId="75A2E042" w14:textId="77777777" w:rsidTr="005742D7">
        <w:tc>
          <w:tcPr>
            <w:tcW w:w="10440" w:type="dxa"/>
            <w:tcBorders>
              <w:bottom w:val="single" w:sz="4" w:space="0" w:color="auto"/>
            </w:tcBorders>
            <w:vAlign w:val="bottom"/>
          </w:tcPr>
          <w:p w14:paraId="2036E95A"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Project Purpose or Justification:</w:t>
            </w:r>
          </w:p>
        </w:tc>
      </w:tr>
      <w:tr w:rsidR="005742D7" w:rsidRPr="00EA5AF5" w14:paraId="1298A064" w14:textId="77777777" w:rsidTr="005742D7">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04823785"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Martin Cleaners is in need of an effective and efficient system to operate their small business. Martin Cleaners currently use MS Word 2013 to manually create invoices and email them to clients. Martin Cleaners uses a smartphone to track their appointments and the availability and location of equipment. This lack of integration negatively affects their workflow, record-keeping and causes frequent errors which ultimately causes to lose opportunities and money. </w:t>
            </w:r>
          </w:p>
        </w:tc>
      </w:tr>
    </w:tbl>
    <w:p w14:paraId="044DE337" w14:textId="77777777" w:rsidR="005742D7" w:rsidRPr="00EA5AF5" w:rsidRDefault="005742D7" w:rsidP="005742D7">
      <w:pPr>
        <w:rPr>
          <w:color w:val="000000" w:themeColor="text1"/>
          <w:sz w:val="20"/>
          <w:szCs w:val="20"/>
        </w:rPr>
      </w:pPr>
    </w:p>
    <w:tbl>
      <w:tblPr>
        <w:tblW w:w="0" w:type="auto"/>
        <w:tblLook w:val="01E0" w:firstRow="1" w:lastRow="1" w:firstColumn="1" w:lastColumn="1" w:noHBand="0" w:noVBand="0"/>
      </w:tblPr>
      <w:tblGrid>
        <w:gridCol w:w="8856"/>
      </w:tblGrid>
      <w:tr w:rsidR="005742D7" w:rsidRPr="00EA5AF5" w14:paraId="4B46ED4C" w14:textId="77777777" w:rsidTr="005742D7">
        <w:trPr>
          <w:tblHeader/>
        </w:trPr>
        <w:tc>
          <w:tcPr>
            <w:tcW w:w="10440" w:type="dxa"/>
            <w:tcBorders>
              <w:bottom w:val="single" w:sz="4" w:space="0" w:color="auto"/>
            </w:tcBorders>
            <w:vAlign w:val="bottom"/>
          </w:tcPr>
          <w:p w14:paraId="3B126203"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Project Description:</w:t>
            </w:r>
          </w:p>
        </w:tc>
      </w:tr>
      <w:tr w:rsidR="005742D7" w:rsidRPr="00EA5AF5" w14:paraId="57F0BC72" w14:textId="77777777" w:rsidTr="005742D7">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7B0A5F23" w14:textId="77777777" w:rsidR="005742D7" w:rsidRPr="00EA5AF5" w:rsidRDefault="005742D7" w:rsidP="005742D7">
            <w:pPr>
              <w:jc w:val="both"/>
              <w:rPr>
                <w:rFonts w:cs="Arial"/>
                <w:color w:val="000000" w:themeColor="text1"/>
                <w:sz w:val="20"/>
                <w:szCs w:val="20"/>
              </w:rPr>
            </w:pPr>
            <w:r w:rsidRPr="00EA5AF5">
              <w:rPr>
                <w:rFonts w:cs="Arial"/>
                <w:color w:val="000000" w:themeColor="text1"/>
                <w:sz w:val="20"/>
                <w:szCs w:val="20"/>
              </w:rPr>
              <w:t>Group Mavs develops a database application that will automate invoicing, and track locations and availability of equipment. The application will also track all past and future appointments and send automated notification if inventory is low.</w:t>
            </w:r>
          </w:p>
        </w:tc>
      </w:tr>
    </w:tbl>
    <w:p w14:paraId="497A4FA2" w14:textId="63FD1623" w:rsidR="005742D7" w:rsidRPr="00EA5AF5" w:rsidRDefault="005742D7" w:rsidP="005742D7">
      <w:pPr>
        <w:rPr>
          <w:color w:val="000000" w:themeColor="text1"/>
          <w:sz w:val="20"/>
          <w:szCs w:val="20"/>
        </w:rPr>
      </w:pPr>
    </w:p>
    <w:p w14:paraId="651EA717" w14:textId="69D961F9" w:rsidR="005742D7" w:rsidRPr="00EA5AF5" w:rsidRDefault="005742D7" w:rsidP="005742D7">
      <w:pPr>
        <w:rPr>
          <w:color w:val="000000" w:themeColor="text1"/>
          <w:sz w:val="20"/>
          <w:szCs w:val="20"/>
        </w:rPr>
      </w:pPr>
      <w:r w:rsidRPr="00EA5AF5">
        <w:rPr>
          <w:color w:val="000000" w:themeColor="text1"/>
          <w:sz w:val="20"/>
          <w:szCs w:val="20"/>
        </w:rPr>
        <w:br w:type="page"/>
      </w:r>
    </w:p>
    <w:tbl>
      <w:tblPr>
        <w:tblW w:w="0" w:type="auto"/>
        <w:tblLook w:val="01E0" w:firstRow="1" w:lastRow="1" w:firstColumn="1" w:lastColumn="1" w:noHBand="0" w:noVBand="0"/>
      </w:tblPr>
      <w:tblGrid>
        <w:gridCol w:w="8856"/>
      </w:tblGrid>
      <w:tr w:rsidR="005742D7" w:rsidRPr="00EA5AF5" w14:paraId="69DB922B" w14:textId="77777777" w:rsidTr="005742D7">
        <w:tc>
          <w:tcPr>
            <w:tcW w:w="10440" w:type="dxa"/>
            <w:tcBorders>
              <w:bottom w:val="single" w:sz="4" w:space="0" w:color="auto"/>
            </w:tcBorders>
            <w:vAlign w:val="bottom"/>
          </w:tcPr>
          <w:p w14:paraId="744DDB1B"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lastRenderedPageBreak/>
              <w:t>High-level Project and Product Requirements:</w:t>
            </w:r>
          </w:p>
        </w:tc>
      </w:tr>
      <w:tr w:rsidR="005742D7" w:rsidRPr="00EA5AF5" w14:paraId="49240C9F" w14:textId="77777777" w:rsidTr="005742D7">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7836319"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The new database application requires hardware and Office 365 to be installed. </w:t>
            </w:r>
          </w:p>
          <w:p w14:paraId="767D8A00" w14:textId="77777777" w:rsidR="005742D7" w:rsidRPr="00EA5AF5" w:rsidRDefault="005742D7" w:rsidP="005742D7">
            <w:pPr>
              <w:rPr>
                <w:rFonts w:cs="Arial"/>
                <w:color w:val="000000" w:themeColor="text1"/>
                <w:sz w:val="20"/>
                <w:szCs w:val="20"/>
              </w:rPr>
            </w:pPr>
          </w:p>
        </w:tc>
      </w:tr>
    </w:tbl>
    <w:p w14:paraId="07051BE3" w14:textId="77777777" w:rsidR="005742D7" w:rsidRPr="00EA5AF5" w:rsidRDefault="005742D7" w:rsidP="005742D7">
      <w:pPr>
        <w:rPr>
          <w:color w:val="000000" w:themeColor="text1"/>
          <w:sz w:val="20"/>
          <w:szCs w:val="20"/>
        </w:rPr>
      </w:pPr>
    </w:p>
    <w:tbl>
      <w:tblPr>
        <w:tblW w:w="0" w:type="auto"/>
        <w:tblLook w:val="01E0" w:firstRow="1" w:lastRow="1" w:firstColumn="1" w:lastColumn="1" w:noHBand="0" w:noVBand="0"/>
      </w:tblPr>
      <w:tblGrid>
        <w:gridCol w:w="8856"/>
      </w:tblGrid>
      <w:tr w:rsidR="005742D7" w:rsidRPr="00EA5AF5" w14:paraId="57E2B61C" w14:textId="77777777" w:rsidTr="005742D7">
        <w:trPr>
          <w:tblHeader/>
        </w:trPr>
        <w:tc>
          <w:tcPr>
            <w:tcW w:w="10440" w:type="dxa"/>
            <w:tcBorders>
              <w:bottom w:val="single" w:sz="4" w:space="0" w:color="auto"/>
            </w:tcBorders>
            <w:vAlign w:val="bottom"/>
          </w:tcPr>
          <w:p w14:paraId="6A0B8B0F"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Summary Budget:</w:t>
            </w:r>
          </w:p>
        </w:tc>
      </w:tr>
      <w:tr w:rsidR="005742D7" w:rsidRPr="00EA5AF5" w14:paraId="23DB6176" w14:textId="77777777" w:rsidTr="005742D7">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F712D16"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 </w:t>
            </w:r>
          </w:p>
        </w:tc>
      </w:tr>
    </w:tbl>
    <w:p w14:paraId="2C351E5F" w14:textId="77777777" w:rsidR="005742D7" w:rsidRPr="00EA5AF5" w:rsidRDefault="005742D7" w:rsidP="005742D7">
      <w:pPr>
        <w:rPr>
          <w:color w:val="000000" w:themeColor="text1"/>
          <w:sz w:val="20"/>
          <w:szCs w:val="20"/>
        </w:rPr>
      </w:pPr>
    </w:p>
    <w:tbl>
      <w:tblPr>
        <w:tblW w:w="0" w:type="auto"/>
        <w:tblLook w:val="01E0" w:firstRow="1" w:lastRow="1" w:firstColumn="1" w:lastColumn="1" w:noHBand="0" w:noVBand="0"/>
      </w:tblPr>
      <w:tblGrid>
        <w:gridCol w:w="8856"/>
      </w:tblGrid>
      <w:tr w:rsidR="005742D7" w:rsidRPr="00EA5AF5" w14:paraId="4632AFD6" w14:textId="77777777" w:rsidTr="005742D7">
        <w:trPr>
          <w:tblHeader/>
        </w:trPr>
        <w:tc>
          <w:tcPr>
            <w:tcW w:w="10440" w:type="dxa"/>
            <w:tcBorders>
              <w:bottom w:val="single" w:sz="4" w:space="0" w:color="auto"/>
            </w:tcBorders>
            <w:vAlign w:val="bottom"/>
          </w:tcPr>
          <w:p w14:paraId="0CDAEFEB"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Initial Risks:</w:t>
            </w:r>
          </w:p>
        </w:tc>
      </w:tr>
      <w:tr w:rsidR="005742D7" w:rsidRPr="00EA5AF5" w14:paraId="3E4C77B3" w14:textId="77777777" w:rsidTr="005742D7">
        <w:trPr>
          <w:trHeight w:val="1728"/>
        </w:trPr>
        <w:tc>
          <w:tcPr>
            <w:tcW w:w="10440" w:type="dxa"/>
            <w:tcBorders>
              <w:top w:val="single" w:sz="4" w:space="0" w:color="auto"/>
              <w:left w:val="single" w:sz="4" w:space="0" w:color="auto"/>
              <w:bottom w:val="single" w:sz="4" w:space="0" w:color="auto"/>
              <w:right w:val="single" w:sz="4" w:space="0" w:color="auto"/>
            </w:tcBorders>
            <w:tcMar>
              <w:top w:w="86" w:type="dxa"/>
              <w:left w:w="115" w:type="dxa"/>
              <w:right w:w="115" w:type="dxa"/>
            </w:tcMar>
          </w:tcPr>
          <w:p w14:paraId="219077B1"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Installing the database application temporarily affects the workflow.  </w:t>
            </w:r>
          </w:p>
        </w:tc>
      </w:tr>
    </w:tbl>
    <w:p w14:paraId="024649DC" w14:textId="77777777" w:rsidR="005742D7" w:rsidRPr="00EA5AF5" w:rsidRDefault="005742D7" w:rsidP="005742D7">
      <w:pPr>
        <w:rPr>
          <w:rFonts w:cs="Arial"/>
          <w:color w:val="000000" w:themeColor="text1"/>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98"/>
        <w:gridCol w:w="1750"/>
      </w:tblGrid>
      <w:tr w:rsidR="005742D7" w:rsidRPr="00EA5AF5" w14:paraId="1DBC7D97" w14:textId="77777777" w:rsidTr="005742D7">
        <w:tc>
          <w:tcPr>
            <w:tcW w:w="8280" w:type="dxa"/>
            <w:shd w:val="clear" w:color="auto" w:fill="auto"/>
          </w:tcPr>
          <w:p w14:paraId="5D8C3365" w14:textId="77777777" w:rsidR="005742D7" w:rsidRPr="00EA5AF5" w:rsidRDefault="005742D7" w:rsidP="005742D7">
            <w:pPr>
              <w:rPr>
                <w:rFonts w:cs="Arial"/>
                <w:b/>
                <w:color w:val="000000" w:themeColor="text1"/>
                <w:sz w:val="20"/>
                <w:szCs w:val="20"/>
                <w:highlight w:val="cyan"/>
              </w:rPr>
            </w:pPr>
            <w:r w:rsidRPr="00EA5AF5">
              <w:rPr>
                <w:rFonts w:cs="Arial"/>
                <w:b/>
                <w:color w:val="000000" w:themeColor="text1"/>
                <w:sz w:val="20"/>
                <w:szCs w:val="20"/>
              </w:rPr>
              <w:t>Summary Milestones</w:t>
            </w:r>
          </w:p>
        </w:tc>
        <w:tc>
          <w:tcPr>
            <w:tcW w:w="1998" w:type="dxa"/>
            <w:shd w:val="clear" w:color="auto" w:fill="auto"/>
          </w:tcPr>
          <w:p w14:paraId="669C858E"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Due Date</w:t>
            </w:r>
          </w:p>
        </w:tc>
      </w:tr>
      <w:tr w:rsidR="005742D7" w:rsidRPr="00EA5AF5" w14:paraId="201934DF" w14:textId="77777777" w:rsidTr="005742D7">
        <w:trPr>
          <w:trHeight w:val="648"/>
        </w:trPr>
        <w:tc>
          <w:tcPr>
            <w:tcW w:w="8280" w:type="dxa"/>
            <w:vAlign w:val="center"/>
          </w:tcPr>
          <w:p w14:paraId="632ADE00"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Milestone 1: </w:t>
            </w:r>
          </w:p>
          <w:p w14:paraId="7E937F29" w14:textId="77777777" w:rsidR="005742D7" w:rsidRPr="00EA5AF5" w:rsidRDefault="005742D7" w:rsidP="005742D7">
            <w:pPr>
              <w:rPr>
                <w:rFonts w:cs="Arial"/>
                <w:color w:val="000000" w:themeColor="text1"/>
                <w:sz w:val="20"/>
                <w:szCs w:val="20"/>
              </w:rPr>
            </w:pPr>
          </w:p>
          <w:p w14:paraId="7B824DF0"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Table of Contents (TOC)</w:t>
            </w:r>
          </w:p>
          <w:p w14:paraId="50F4EEBE"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Control Documents</w:t>
            </w:r>
          </w:p>
          <w:p w14:paraId="5F77C0EB"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Milestone 1 Change Log (CL)</w:t>
            </w:r>
          </w:p>
          <w:p w14:paraId="1030E5AB"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Roles and Responsibility Matrix (RRM)</w:t>
            </w:r>
          </w:p>
          <w:p w14:paraId="3EE792FC"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lastRenderedPageBreak/>
              <w:t>Client Documents (CD)</w:t>
            </w:r>
          </w:p>
          <w:p w14:paraId="54FE9A6C"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System Service Request (SSR)</w:t>
            </w:r>
          </w:p>
          <w:p w14:paraId="46770903"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Stakeholder Register (SR)</w:t>
            </w:r>
          </w:p>
          <w:p w14:paraId="5FA18185"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Project Charter (PC) </w:t>
            </w:r>
          </w:p>
          <w:p w14:paraId="51F2A574"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Milestone 1 Issue Log (IL)</w:t>
            </w:r>
          </w:p>
          <w:p w14:paraId="64C240AF"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Appendices</w:t>
            </w:r>
          </w:p>
          <w:p w14:paraId="0B3868D9"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A: Email Logs</w:t>
            </w:r>
          </w:p>
          <w:p w14:paraId="0E1AF632"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B: Meeting Minutes</w:t>
            </w:r>
          </w:p>
          <w:p w14:paraId="3B6399D5"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C: Analysis Diagrams</w:t>
            </w:r>
          </w:p>
          <w:p w14:paraId="771146A9"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Cause &amp; Effect, Swim Lane, Organizational Chart, Workflow (AS-IS)</w:t>
            </w:r>
          </w:p>
          <w:p w14:paraId="6CD0A9C4"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Peer Evaluation</w:t>
            </w:r>
          </w:p>
          <w:p w14:paraId="1C0DC575" w14:textId="77777777" w:rsidR="005742D7" w:rsidRPr="00EA5AF5" w:rsidRDefault="005742D7" w:rsidP="005742D7">
            <w:pPr>
              <w:rPr>
                <w:rFonts w:cs="Arial"/>
                <w:color w:val="000000" w:themeColor="text1"/>
                <w:sz w:val="20"/>
                <w:szCs w:val="20"/>
              </w:rPr>
            </w:pPr>
          </w:p>
        </w:tc>
        <w:tc>
          <w:tcPr>
            <w:tcW w:w="1998" w:type="dxa"/>
            <w:vAlign w:val="center"/>
          </w:tcPr>
          <w:p w14:paraId="575CD9B7"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lastRenderedPageBreak/>
              <w:t>May 18, 2019</w:t>
            </w:r>
          </w:p>
        </w:tc>
      </w:tr>
      <w:tr w:rsidR="005742D7" w:rsidRPr="00EA5AF5" w14:paraId="51E20495" w14:textId="77777777" w:rsidTr="005742D7">
        <w:trPr>
          <w:trHeight w:val="648"/>
        </w:trPr>
        <w:tc>
          <w:tcPr>
            <w:tcW w:w="8280" w:type="dxa"/>
            <w:vAlign w:val="center"/>
          </w:tcPr>
          <w:p w14:paraId="020E1E5D"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lastRenderedPageBreak/>
              <w:t xml:space="preserve">Milestone 2: </w:t>
            </w:r>
          </w:p>
          <w:p w14:paraId="72AF96F8" w14:textId="77777777" w:rsidR="005742D7" w:rsidRPr="00EA5AF5" w:rsidRDefault="005742D7" w:rsidP="005742D7">
            <w:pPr>
              <w:rPr>
                <w:rFonts w:cs="Arial"/>
                <w:color w:val="000000" w:themeColor="text1"/>
                <w:sz w:val="20"/>
                <w:szCs w:val="20"/>
              </w:rPr>
            </w:pPr>
          </w:p>
          <w:p w14:paraId="553FA959"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Table of Contents (TOC)</w:t>
            </w:r>
          </w:p>
          <w:p w14:paraId="0650927A"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Control Documents</w:t>
            </w:r>
          </w:p>
          <w:p w14:paraId="5C100F50"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Milestone 2 Change Log (CL)</w:t>
            </w:r>
          </w:p>
          <w:p w14:paraId="6F28445B"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Roles and Responsibility Matrix (RRM)</w:t>
            </w:r>
          </w:p>
          <w:p w14:paraId="76D33E28"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Client Documents (CD)</w:t>
            </w:r>
          </w:p>
          <w:p w14:paraId="21048257"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Statement of Work</w:t>
            </w:r>
          </w:p>
          <w:p w14:paraId="4508F62F"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Statement of Scope</w:t>
            </w:r>
          </w:p>
          <w:p w14:paraId="03D933DB"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Work Breakdown Structure (WBS)</w:t>
            </w:r>
          </w:p>
          <w:p w14:paraId="3EA716AD"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lastRenderedPageBreak/>
              <w:t>Tracking Grant Chart</w:t>
            </w:r>
          </w:p>
          <w:p w14:paraId="2B1DB494"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Economic Feasibility Study</w:t>
            </w:r>
          </w:p>
          <w:p w14:paraId="2DA5616A"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Meeting Communication</w:t>
            </w:r>
          </w:p>
          <w:p w14:paraId="3C96FC92"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Milestone 2 Issue Log (IL)</w:t>
            </w:r>
          </w:p>
          <w:p w14:paraId="07643772"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Appendices</w:t>
            </w:r>
          </w:p>
          <w:p w14:paraId="2AAFD20E"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A: Email Logs</w:t>
            </w:r>
          </w:p>
          <w:p w14:paraId="361A1B0F"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B: Meeting Minutes</w:t>
            </w:r>
          </w:p>
          <w:p w14:paraId="228CDC3A"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C: Analysis Diagrams</w:t>
            </w:r>
          </w:p>
          <w:p w14:paraId="10E96561"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Cause &amp; Effect, Swim Lane, Organizational Chart, Workflow (AS-IS)</w:t>
            </w:r>
          </w:p>
          <w:p w14:paraId="64E2F894" w14:textId="77777777" w:rsidR="005742D7" w:rsidRPr="00EA5AF5" w:rsidRDefault="005742D7" w:rsidP="005742D7">
            <w:pPr>
              <w:spacing w:line="360" w:lineRule="auto"/>
              <w:rPr>
                <w:rFonts w:cs="Arial"/>
                <w:b/>
                <w:bCs/>
                <w:color w:val="000000" w:themeColor="text1"/>
                <w:sz w:val="20"/>
                <w:szCs w:val="20"/>
              </w:rPr>
            </w:pPr>
            <w:r w:rsidRPr="00EA5AF5">
              <w:rPr>
                <w:rFonts w:cs="Arial"/>
                <w:color w:val="000000" w:themeColor="text1"/>
                <w:sz w:val="20"/>
                <w:szCs w:val="20"/>
              </w:rPr>
              <w:t xml:space="preserve">    </w:t>
            </w:r>
            <w:r w:rsidRPr="00EA5AF5">
              <w:rPr>
                <w:rFonts w:cs="Arial"/>
                <w:b/>
                <w:bCs/>
                <w:color w:val="000000" w:themeColor="text1"/>
                <w:sz w:val="20"/>
                <w:szCs w:val="20"/>
              </w:rPr>
              <w:t xml:space="preserve">Appendix D: Project Management </w:t>
            </w:r>
          </w:p>
          <w:p w14:paraId="72672466" w14:textId="77777777" w:rsidR="005742D7" w:rsidRPr="00EA5AF5" w:rsidRDefault="005742D7" w:rsidP="005742D7">
            <w:pPr>
              <w:spacing w:line="360" w:lineRule="auto"/>
              <w:rPr>
                <w:rFonts w:cs="Arial"/>
                <w:b/>
                <w:bCs/>
                <w:color w:val="000000" w:themeColor="text1"/>
                <w:sz w:val="20"/>
                <w:szCs w:val="20"/>
              </w:rPr>
            </w:pPr>
            <w:r w:rsidRPr="00EA5AF5">
              <w:rPr>
                <w:rFonts w:cs="Arial"/>
                <w:b/>
                <w:bCs/>
                <w:color w:val="000000" w:themeColor="text1"/>
                <w:sz w:val="20"/>
                <w:szCs w:val="20"/>
              </w:rPr>
              <w:t xml:space="preserve">    Appendix E: Economic Feasibility Chart</w:t>
            </w:r>
          </w:p>
          <w:p w14:paraId="79EC46B3"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Peer Evaluation</w:t>
            </w:r>
          </w:p>
          <w:p w14:paraId="786145B9" w14:textId="77777777" w:rsidR="005742D7" w:rsidRPr="00EA5AF5" w:rsidRDefault="005742D7" w:rsidP="005742D7">
            <w:pPr>
              <w:rPr>
                <w:rFonts w:cs="Arial"/>
                <w:color w:val="000000" w:themeColor="text1"/>
                <w:sz w:val="20"/>
                <w:szCs w:val="20"/>
              </w:rPr>
            </w:pPr>
          </w:p>
        </w:tc>
        <w:tc>
          <w:tcPr>
            <w:tcW w:w="1998" w:type="dxa"/>
            <w:vAlign w:val="center"/>
          </w:tcPr>
          <w:p w14:paraId="46BCBE6C"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lastRenderedPageBreak/>
              <w:t>May 25, 2019</w:t>
            </w:r>
          </w:p>
        </w:tc>
      </w:tr>
      <w:tr w:rsidR="005742D7" w:rsidRPr="00EA5AF5" w14:paraId="605BF20B" w14:textId="77777777" w:rsidTr="005742D7">
        <w:trPr>
          <w:trHeight w:val="648"/>
        </w:trPr>
        <w:tc>
          <w:tcPr>
            <w:tcW w:w="8280" w:type="dxa"/>
            <w:vAlign w:val="center"/>
          </w:tcPr>
          <w:p w14:paraId="66D6AFAE"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lastRenderedPageBreak/>
              <w:t xml:space="preserve">Milestone 3: </w:t>
            </w:r>
          </w:p>
          <w:p w14:paraId="551E8119" w14:textId="77777777" w:rsidR="005742D7" w:rsidRPr="00EA5AF5" w:rsidRDefault="005742D7" w:rsidP="005742D7">
            <w:pPr>
              <w:rPr>
                <w:rFonts w:cs="Arial"/>
                <w:color w:val="000000" w:themeColor="text1"/>
                <w:sz w:val="20"/>
                <w:szCs w:val="20"/>
              </w:rPr>
            </w:pPr>
          </w:p>
          <w:p w14:paraId="0E4B8296"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Table of Contents (TOC)</w:t>
            </w:r>
          </w:p>
          <w:p w14:paraId="01DD7A8E"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Control Documents</w:t>
            </w:r>
          </w:p>
          <w:p w14:paraId="28B346B2"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Milestone 2 Change Log (CL)</w:t>
            </w:r>
          </w:p>
          <w:p w14:paraId="00ABDB7C"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Roles and Responsibility Matrix (RRM)</w:t>
            </w:r>
          </w:p>
          <w:p w14:paraId="5C0FCCBB"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Client Documents (CD)</w:t>
            </w:r>
          </w:p>
          <w:p w14:paraId="652E13F9"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Baseline Project Plan</w:t>
            </w:r>
          </w:p>
          <w:p w14:paraId="33C12E4B"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Requirements Documentation</w:t>
            </w:r>
          </w:p>
          <w:p w14:paraId="1519D03C"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lastRenderedPageBreak/>
              <w:t>Information Systems Security Risk Analysis (Risk Register)</w:t>
            </w:r>
          </w:p>
          <w:p w14:paraId="1A56513C"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Information Systems Security Policies</w:t>
            </w:r>
          </w:p>
          <w:p w14:paraId="7C77308D"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Meeting Communication</w:t>
            </w:r>
          </w:p>
          <w:p w14:paraId="038E958D"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Milestone 3 Issue Log (IL)</w:t>
            </w:r>
          </w:p>
          <w:p w14:paraId="100BED4F"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Appendices</w:t>
            </w:r>
          </w:p>
          <w:p w14:paraId="349BB42F"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A: Email Logs</w:t>
            </w:r>
          </w:p>
          <w:p w14:paraId="545C49A9"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B: Meeting Minutes</w:t>
            </w:r>
          </w:p>
          <w:p w14:paraId="7382C962"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C: Analysis Diagrams</w:t>
            </w:r>
          </w:p>
          <w:p w14:paraId="7B74B181"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Cause &amp; Effect, Swim Lane, Organizational Chart, Workflow (AS-IS)</w:t>
            </w:r>
          </w:p>
          <w:p w14:paraId="46CA9A46"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D: Project Management</w:t>
            </w:r>
          </w:p>
          <w:p w14:paraId="658D455F"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E: Economic Feasibility</w:t>
            </w:r>
          </w:p>
          <w:p w14:paraId="77AB3476" w14:textId="77777777" w:rsidR="005742D7" w:rsidRPr="00EA5AF5" w:rsidRDefault="005742D7" w:rsidP="005742D7">
            <w:pPr>
              <w:spacing w:line="360" w:lineRule="auto"/>
              <w:rPr>
                <w:rFonts w:cs="Arial"/>
                <w:b/>
                <w:bCs/>
                <w:color w:val="000000" w:themeColor="text1"/>
                <w:sz w:val="20"/>
                <w:szCs w:val="20"/>
              </w:rPr>
            </w:pPr>
            <w:r w:rsidRPr="00EA5AF5">
              <w:rPr>
                <w:rFonts w:cs="Arial"/>
                <w:color w:val="000000" w:themeColor="text1"/>
                <w:sz w:val="20"/>
                <w:szCs w:val="20"/>
              </w:rPr>
              <w:t xml:space="preserve">    </w:t>
            </w:r>
            <w:r w:rsidRPr="00EA5AF5">
              <w:rPr>
                <w:rFonts w:cs="Arial"/>
                <w:b/>
                <w:bCs/>
                <w:color w:val="000000" w:themeColor="text1"/>
                <w:sz w:val="20"/>
                <w:szCs w:val="20"/>
              </w:rPr>
              <w:t>Appendix F: Tracking Gantt Chart</w:t>
            </w:r>
          </w:p>
          <w:p w14:paraId="7E0882BB" w14:textId="77777777" w:rsidR="005742D7" w:rsidRPr="00EA5AF5" w:rsidRDefault="005742D7" w:rsidP="005742D7">
            <w:pPr>
              <w:spacing w:line="360" w:lineRule="auto"/>
              <w:rPr>
                <w:rFonts w:cs="Arial"/>
                <w:b/>
                <w:bCs/>
                <w:color w:val="000000" w:themeColor="text1"/>
                <w:sz w:val="20"/>
                <w:szCs w:val="20"/>
              </w:rPr>
            </w:pPr>
            <w:r w:rsidRPr="00EA5AF5">
              <w:rPr>
                <w:rFonts w:cs="Arial"/>
                <w:b/>
                <w:bCs/>
                <w:color w:val="000000" w:themeColor="text1"/>
                <w:sz w:val="20"/>
                <w:szCs w:val="20"/>
              </w:rPr>
              <w:t xml:space="preserve">    Appendix G: Security Policies</w:t>
            </w:r>
          </w:p>
          <w:p w14:paraId="278C477B"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Peer Evaluation</w:t>
            </w:r>
          </w:p>
          <w:p w14:paraId="4B9F03CA" w14:textId="77777777" w:rsidR="005742D7" w:rsidRPr="00EA5AF5" w:rsidRDefault="005742D7" w:rsidP="005742D7">
            <w:pPr>
              <w:rPr>
                <w:rFonts w:cs="Arial"/>
                <w:color w:val="000000" w:themeColor="text1"/>
                <w:sz w:val="20"/>
                <w:szCs w:val="20"/>
              </w:rPr>
            </w:pPr>
          </w:p>
        </w:tc>
        <w:tc>
          <w:tcPr>
            <w:tcW w:w="1998" w:type="dxa"/>
            <w:vAlign w:val="center"/>
          </w:tcPr>
          <w:p w14:paraId="2E612883"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lastRenderedPageBreak/>
              <w:t>June 1, 2019</w:t>
            </w:r>
          </w:p>
        </w:tc>
      </w:tr>
      <w:tr w:rsidR="005742D7" w:rsidRPr="00EA5AF5" w14:paraId="0BC177F9" w14:textId="77777777" w:rsidTr="005742D7">
        <w:trPr>
          <w:trHeight w:val="648"/>
        </w:trPr>
        <w:tc>
          <w:tcPr>
            <w:tcW w:w="8280" w:type="dxa"/>
            <w:vAlign w:val="center"/>
          </w:tcPr>
          <w:p w14:paraId="426182A3"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lastRenderedPageBreak/>
              <w:t xml:space="preserve">Milestone 4: </w:t>
            </w:r>
          </w:p>
          <w:p w14:paraId="31DD7D9C" w14:textId="77777777" w:rsidR="005742D7" w:rsidRPr="00EA5AF5" w:rsidRDefault="005742D7" w:rsidP="005742D7">
            <w:pPr>
              <w:rPr>
                <w:rFonts w:cs="Arial"/>
                <w:color w:val="000000" w:themeColor="text1"/>
                <w:sz w:val="20"/>
                <w:szCs w:val="20"/>
              </w:rPr>
            </w:pPr>
          </w:p>
          <w:p w14:paraId="19288DB6"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Table of Contents (TOC)</w:t>
            </w:r>
          </w:p>
          <w:p w14:paraId="43D12FE5"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Control Documents</w:t>
            </w:r>
          </w:p>
          <w:p w14:paraId="4B27478C"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Milestone 2 Change Log (CL)</w:t>
            </w:r>
          </w:p>
          <w:p w14:paraId="3CF09A27"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Roles and Responsibility Matrix (RRM)</w:t>
            </w:r>
          </w:p>
          <w:p w14:paraId="7556B144" w14:textId="77777777" w:rsidR="005742D7" w:rsidRPr="00EA5AF5" w:rsidRDefault="005742D7" w:rsidP="005742D7">
            <w:pPr>
              <w:spacing w:line="360" w:lineRule="auto"/>
              <w:rPr>
                <w:rFonts w:cs="Arial"/>
                <w:color w:val="000000" w:themeColor="text1"/>
                <w:sz w:val="20"/>
                <w:szCs w:val="20"/>
                <w:lang w:val="fr-FR"/>
              </w:rPr>
            </w:pPr>
            <w:r w:rsidRPr="00EA5AF5">
              <w:rPr>
                <w:rFonts w:cs="Arial"/>
                <w:color w:val="000000" w:themeColor="text1"/>
                <w:sz w:val="20"/>
                <w:szCs w:val="20"/>
                <w:lang w:val="fr-FR"/>
              </w:rPr>
              <w:t>Client Documents (CD)</w:t>
            </w:r>
          </w:p>
          <w:p w14:paraId="19DB7B83"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lastRenderedPageBreak/>
              <w:t xml:space="preserve">Process (DFDs and ODEFOs) </w:t>
            </w:r>
          </w:p>
          <w:p w14:paraId="141E032B"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Logic Modeling </w:t>
            </w:r>
          </w:p>
          <w:p w14:paraId="5E6C5366"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Use Case and Use Case Descriptions (proposed)</w:t>
            </w:r>
          </w:p>
          <w:p w14:paraId="7CC85488"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Updated Tracking Gantt Chart</w:t>
            </w:r>
          </w:p>
          <w:p w14:paraId="2C5FD580"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Project 2016 Reports (defined by instructor) </w:t>
            </w:r>
          </w:p>
          <w:p w14:paraId="738E5F25"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Update Milestone Documents</w:t>
            </w:r>
          </w:p>
          <w:p w14:paraId="37E511DE"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Analysis Diagrams Update – Workflow Diagram (TO-BE)</w:t>
            </w:r>
          </w:p>
          <w:p w14:paraId="69EB3C33"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Meeting Communication</w:t>
            </w:r>
          </w:p>
          <w:p w14:paraId="00716678"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Milestone 4 Issue Log (IL)</w:t>
            </w:r>
          </w:p>
          <w:p w14:paraId="1974B953"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Appendices</w:t>
            </w:r>
          </w:p>
          <w:p w14:paraId="2DF673AE"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A: Email Logs</w:t>
            </w:r>
          </w:p>
          <w:p w14:paraId="62C0A6F9"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B: Meeting Minutes</w:t>
            </w:r>
          </w:p>
          <w:p w14:paraId="13D28EF7"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C: Analysis Diagrams</w:t>
            </w:r>
          </w:p>
          <w:p w14:paraId="0FC35620"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Cause &amp; Effect, Swim Lane, Organizational Chart, Workflow (AS-IS)</w:t>
            </w:r>
          </w:p>
          <w:p w14:paraId="53CBCC89"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D: Project Management</w:t>
            </w:r>
          </w:p>
          <w:p w14:paraId="4C72857A"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E: Economic Feasibility</w:t>
            </w:r>
          </w:p>
          <w:p w14:paraId="60776DC3"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F: Tracking Gantt Chart</w:t>
            </w:r>
          </w:p>
          <w:p w14:paraId="60BAC6E0"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 xml:space="preserve">    Appendix G: Security Policies</w:t>
            </w:r>
          </w:p>
          <w:p w14:paraId="786C74EF" w14:textId="77777777" w:rsidR="005742D7" w:rsidRPr="00EA5AF5" w:rsidRDefault="005742D7" w:rsidP="005742D7">
            <w:pPr>
              <w:spacing w:line="360" w:lineRule="auto"/>
              <w:rPr>
                <w:rFonts w:cs="Arial"/>
                <w:b/>
                <w:bCs/>
                <w:color w:val="000000" w:themeColor="text1"/>
                <w:sz w:val="20"/>
                <w:szCs w:val="20"/>
              </w:rPr>
            </w:pPr>
            <w:r w:rsidRPr="00EA5AF5">
              <w:rPr>
                <w:rFonts w:cs="Arial"/>
                <w:color w:val="000000" w:themeColor="text1"/>
                <w:sz w:val="20"/>
                <w:szCs w:val="20"/>
              </w:rPr>
              <w:t xml:space="preserve">    </w:t>
            </w:r>
            <w:r w:rsidRPr="00EA5AF5">
              <w:rPr>
                <w:rFonts w:cs="Arial"/>
                <w:b/>
                <w:bCs/>
                <w:color w:val="000000" w:themeColor="text1"/>
                <w:sz w:val="20"/>
                <w:szCs w:val="20"/>
              </w:rPr>
              <w:t>Appendix H: Data Flow Diagrams</w:t>
            </w:r>
          </w:p>
          <w:p w14:paraId="73CEF4CD" w14:textId="77777777" w:rsidR="005742D7" w:rsidRPr="00EA5AF5" w:rsidRDefault="005742D7" w:rsidP="005742D7">
            <w:pPr>
              <w:spacing w:line="360" w:lineRule="auto"/>
              <w:rPr>
                <w:rFonts w:cs="Arial"/>
                <w:b/>
                <w:bCs/>
                <w:color w:val="000000" w:themeColor="text1"/>
                <w:sz w:val="20"/>
                <w:szCs w:val="20"/>
              </w:rPr>
            </w:pPr>
            <w:r w:rsidRPr="00EA5AF5">
              <w:rPr>
                <w:rFonts w:cs="Arial"/>
                <w:b/>
                <w:bCs/>
                <w:color w:val="000000" w:themeColor="text1"/>
                <w:sz w:val="20"/>
                <w:szCs w:val="20"/>
              </w:rPr>
              <w:t xml:space="preserve">    Appendix I: IDEF0 Diagram</w:t>
            </w:r>
          </w:p>
          <w:p w14:paraId="65923F9A" w14:textId="77777777" w:rsidR="005742D7" w:rsidRPr="00EA5AF5" w:rsidRDefault="005742D7" w:rsidP="005742D7">
            <w:pPr>
              <w:spacing w:line="360" w:lineRule="auto"/>
              <w:rPr>
                <w:rFonts w:cs="Arial"/>
                <w:b/>
                <w:bCs/>
                <w:color w:val="000000" w:themeColor="text1"/>
                <w:sz w:val="20"/>
                <w:szCs w:val="20"/>
              </w:rPr>
            </w:pPr>
            <w:r w:rsidRPr="00EA5AF5">
              <w:rPr>
                <w:rFonts w:cs="Arial"/>
                <w:b/>
                <w:bCs/>
                <w:color w:val="000000" w:themeColor="text1"/>
                <w:sz w:val="20"/>
                <w:szCs w:val="20"/>
              </w:rPr>
              <w:t xml:space="preserve">    Appendix K: Use Case Diagrams</w:t>
            </w:r>
          </w:p>
          <w:p w14:paraId="369EDCC6" w14:textId="77777777" w:rsidR="005742D7" w:rsidRPr="00EA5AF5" w:rsidRDefault="005742D7" w:rsidP="005742D7">
            <w:pPr>
              <w:spacing w:line="360" w:lineRule="auto"/>
              <w:rPr>
                <w:rFonts w:cs="Arial"/>
                <w:color w:val="000000" w:themeColor="text1"/>
                <w:sz w:val="20"/>
                <w:szCs w:val="20"/>
              </w:rPr>
            </w:pPr>
            <w:r w:rsidRPr="00EA5AF5">
              <w:rPr>
                <w:rFonts w:cs="Arial"/>
                <w:color w:val="000000" w:themeColor="text1"/>
                <w:sz w:val="20"/>
                <w:szCs w:val="20"/>
              </w:rPr>
              <w:t>Peer Evaluation</w:t>
            </w:r>
          </w:p>
          <w:p w14:paraId="07886C01" w14:textId="77777777" w:rsidR="005742D7" w:rsidRPr="00EA5AF5" w:rsidRDefault="005742D7" w:rsidP="005742D7">
            <w:pPr>
              <w:spacing w:line="360" w:lineRule="auto"/>
              <w:rPr>
                <w:rFonts w:cs="Arial"/>
                <w:color w:val="000000" w:themeColor="text1"/>
                <w:sz w:val="20"/>
                <w:szCs w:val="20"/>
              </w:rPr>
            </w:pPr>
          </w:p>
        </w:tc>
        <w:tc>
          <w:tcPr>
            <w:tcW w:w="1998" w:type="dxa"/>
            <w:vAlign w:val="center"/>
          </w:tcPr>
          <w:p w14:paraId="17A40E33"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lastRenderedPageBreak/>
              <w:t>June 15, 2019</w:t>
            </w:r>
          </w:p>
        </w:tc>
      </w:tr>
    </w:tbl>
    <w:p w14:paraId="6F064A7C" w14:textId="77777777" w:rsidR="005742D7" w:rsidRPr="00EA5AF5" w:rsidRDefault="005742D7" w:rsidP="005742D7">
      <w:pPr>
        <w:rPr>
          <w:rFonts w:cs="Arial"/>
          <w:color w:val="000000" w:themeColor="text1"/>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2"/>
        <w:gridCol w:w="2872"/>
        <w:gridCol w:w="2934"/>
      </w:tblGrid>
      <w:tr w:rsidR="005742D7" w:rsidRPr="00EA5AF5" w14:paraId="366AB22D" w14:textId="77777777" w:rsidTr="005742D7">
        <w:tc>
          <w:tcPr>
            <w:tcW w:w="3420" w:type="dxa"/>
            <w:shd w:val="clear" w:color="auto" w:fill="auto"/>
            <w:vAlign w:val="center"/>
          </w:tcPr>
          <w:p w14:paraId="5F646AE2" w14:textId="77777777" w:rsidR="005742D7" w:rsidRPr="00EA5AF5" w:rsidRDefault="005742D7" w:rsidP="005742D7">
            <w:pPr>
              <w:tabs>
                <w:tab w:val="left" w:pos="1545"/>
              </w:tabs>
              <w:jc w:val="center"/>
              <w:rPr>
                <w:rFonts w:cs="Arial"/>
                <w:b/>
                <w:color w:val="000000" w:themeColor="text1"/>
                <w:sz w:val="20"/>
                <w:szCs w:val="20"/>
              </w:rPr>
            </w:pPr>
            <w:r w:rsidRPr="00EA5AF5">
              <w:rPr>
                <w:rFonts w:cs="Arial"/>
                <w:b/>
                <w:color w:val="000000" w:themeColor="text1"/>
                <w:sz w:val="20"/>
                <w:szCs w:val="20"/>
              </w:rPr>
              <w:t>Project Objectives</w:t>
            </w:r>
          </w:p>
        </w:tc>
        <w:tc>
          <w:tcPr>
            <w:tcW w:w="3420" w:type="dxa"/>
            <w:shd w:val="clear" w:color="auto" w:fill="auto"/>
            <w:vAlign w:val="center"/>
          </w:tcPr>
          <w:p w14:paraId="2A655969" w14:textId="77777777" w:rsidR="005742D7" w:rsidRPr="00EA5AF5" w:rsidRDefault="005742D7" w:rsidP="005742D7">
            <w:pPr>
              <w:tabs>
                <w:tab w:val="left" w:pos="1545"/>
              </w:tabs>
              <w:jc w:val="center"/>
              <w:rPr>
                <w:rFonts w:cs="Arial"/>
                <w:b/>
                <w:color w:val="000000" w:themeColor="text1"/>
                <w:sz w:val="20"/>
                <w:szCs w:val="20"/>
              </w:rPr>
            </w:pPr>
            <w:r w:rsidRPr="00EA5AF5">
              <w:rPr>
                <w:rFonts w:cs="Arial"/>
                <w:b/>
                <w:color w:val="000000" w:themeColor="text1"/>
                <w:sz w:val="20"/>
                <w:szCs w:val="20"/>
              </w:rPr>
              <w:t>Success Criteria</w:t>
            </w:r>
          </w:p>
        </w:tc>
        <w:tc>
          <w:tcPr>
            <w:tcW w:w="3420" w:type="dxa"/>
            <w:shd w:val="clear" w:color="auto" w:fill="auto"/>
            <w:vAlign w:val="center"/>
          </w:tcPr>
          <w:p w14:paraId="0D23EDE9" w14:textId="77777777" w:rsidR="005742D7" w:rsidRPr="00EA5AF5" w:rsidRDefault="005742D7" w:rsidP="005742D7">
            <w:pPr>
              <w:tabs>
                <w:tab w:val="left" w:pos="1545"/>
              </w:tabs>
              <w:jc w:val="center"/>
              <w:rPr>
                <w:rFonts w:cs="Arial"/>
                <w:b/>
                <w:color w:val="000000" w:themeColor="text1"/>
                <w:sz w:val="20"/>
                <w:szCs w:val="20"/>
              </w:rPr>
            </w:pPr>
            <w:r w:rsidRPr="00EA5AF5">
              <w:rPr>
                <w:rFonts w:cs="Arial"/>
                <w:b/>
                <w:color w:val="000000" w:themeColor="text1"/>
                <w:sz w:val="20"/>
                <w:szCs w:val="20"/>
              </w:rPr>
              <w:t>Person Approving</w:t>
            </w:r>
          </w:p>
        </w:tc>
      </w:tr>
    </w:tbl>
    <w:p w14:paraId="36423A78" w14:textId="77777777" w:rsidR="005742D7" w:rsidRPr="00EA5AF5" w:rsidRDefault="005742D7" w:rsidP="005742D7">
      <w:pPr>
        <w:rPr>
          <w:color w:val="000000" w:themeColor="text1"/>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27"/>
        <w:gridCol w:w="2999"/>
        <w:gridCol w:w="2822"/>
      </w:tblGrid>
      <w:tr w:rsidR="005742D7" w:rsidRPr="00EA5AF5" w14:paraId="485700E1" w14:textId="77777777" w:rsidTr="005742D7">
        <w:tc>
          <w:tcPr>
            <w:tcW w:w="3420" w:type="dxa"/>
            <w:tcBorders>
              <w:top w:val="nil"/>
              <w:left w:val="nil"/>
              <w:bottom w:val="single" w:sz="4" w:space="0" w:color="auto"/>
              <w:right w:val="nil"/>
            </w:tcBorders>
            <w:vAlign w:val="center"/>
          </w:tcPr>
          <w:p w14:paraId="25C9EA6F"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Scope:</w:t>
            </w:r>
          </w:p>
        </w:tc>
        <w:tc>
          <w:tcPr>
            <w:tcW w:w="3420" w:type="dxa"/>
            <w:tcBorders>
              <w:top w:val="nil"/>
              <w:left w:val="nil"/>
              <w:bottom w:val="single" w:sz="4" w:space="0" w:color="auto"/>
              <w:right w:val="nil"/>
            </w:tcBorders>
            <w:vAlign w:val="center"/>
          </w:tcPr>
          <w:p w14:paraId="4E3359D3" w14:textId="77777777" w:rsidR="005742D7" w:rsidRPr="00EA5AF5" w:rsidRDefault="005742D7" w:rsidP="005742D7">
            <w:pPr>
              <w:tabs>
                <w:tab w:val="left" w:pos="1545"/>
              </w:tabs>
              <w:rPr>
                <w:rFonts w:cs="Arial"/>
                <w:b/>
                <w:color w:val="000000" w:themeColor="text1"/>
                <w:sz w:val="20"/>
                <w:szCs w:val="20"/>
              </w:rPr>
            </w:pPr>
          </w:p>
        </w:tc>
        <w:tc>
          <w:tcPr>
            <w:tcW w:w="3420" w:type="dxa"/>
            <w:tcBorders>
              <w:top w:val="nil"/>
              <w:left w:val="nil"/>
              <w:bottom w:val="single" w:sz="4" w:space="0" w:color="auto"/>
              <w:right w:val="nil"/>
            </w:tcBorders>
            <w:vAlign w:val="center"/>
          </w:tcPr>
          <w:p w14:paraId="2309C1A8" w14:textId="77777777" w:rsidR="005742D7" w:rsidRPr="00EA5AF5" w:rsidRDefault="005742D7" w:rsidP="005742D7">
            <w:pPr>
              <w:tabs>
                <w:tab w:val="left" w:pos="1545"/>
              </w:tabs>
              <w:rPr>
                <w:rFonts w:cs="Arial"/>
                <w:b/>
                <w:color w:val="000000" w:themeColor="text1"/>
                <w:sz w:val="20"/>
                <w:szCs w:val="20"/>
              </w:rPr>
            </w:pPr>
          </w:p>
        </w:tc>
      </w:tr>
      <w:tr w:rsidR="005742D7" w:rsidRPr="00EA5AF5" w14:paraId="4268C104" w14:textId="77777777" w:rsidTr="005742D7">
        <w:trPr>
          <w:trHeight w:val="720"/>
        </w:trPr>
        <w:tc>
          <w:tcPr>
            <w:tcW w:w="3420" w:type="dxa"/>
            <w:tcBorders>
              <w:top w:val="single" w:sz="4" w:space="0" w:color="auto"/>
              <w:left w:val="single" w:sz="4" w:space="0" w:color="auto"/>
              <w:bottom w:val="single" w:sz="4" w:space="0" w:color="auto"/>
              <w:right w:val="single" w:sz="4" w:space="0" w:color="auto"/>
            </w:tcBorders>
          </w:tcPr>
          <w:p w14:paraId="4CC99014"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Mavs Develops a database application for Martin Cleaners that automates invoicing, tracks equipment location and availability, and send alerts about low inventory.</w:t>
            </w:r>
          </w:p>
          <w:p w14:paraId="6BA92F06" w14:textId="77777777" w:rsidR="005742D7" w:rsidRPr="00EA5AF5" w:rsidRDefault="005742D7" w:rsidP="005742D7">
            <w:pPr>
              <w:tabs>
                <w:tab w:val="left" w:pos="1545"/>
              </w:tabs>
              <w:rPr>
                <w:rFonts w:cs="Arial"/>
                <w:color w:val="000000" w:themeColor="text1"/>
                <w:sz w:val="20"/>
                <w:szCs w:val="20"/>
              </w:rPr>
            </w:pPr>
          </w:p>
        </w:tc>
        <w:tc>
          <w:tcPr>
            <w:tcW w:w="3420" w:type="dxa"/>
            <w:tcBorders>
              <w:top w:val="single" w:sz="4" w:space="0" w:color="auto"/>
              <w:left w:val="single" w:sz="4" w:space="0" w:color="auto"/>
              <w:bottom w:val="single" w:sz="4" w:space="0" w:color="auto"/>
              <w:right w:val="single" w:sz="4" w:space="0" w:color="auto"/>
            </w:tcBorders>
          </w:tcPr>
          <w:p w14:paraId="547DD843"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 xml:space="preserve">The new database application helps customer to efficiently create and send invoices, track equipment and appointments. </w:t>
            </w:r>
          </w:p>
        </w:tc>
        <w:tc>
          <w:tcPr>
            <w:tcW w:w="3420" w:type="dxa"/>
            <w:tcBorders>
              <w:top w:val="single" w:sz="4" w:space="0" w:color="auto"/>
              <w:left w:val="single" w:sz="4" w:space="0" w:color="auto"/>
              <w:bottom w:val="single" w:sz="4" w:space="0" w:color="auto"/>
              <w:right w:val="single" w:sz="4" w:space="0" w:color="auto"/>
            </w:tcBorders>
          </w:tcPr>
          <w:p w14:paraId="7ADE6F82"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Dr. Pietron</w:t>
            </w:r>
          </w:p>
        </w:tc>
      </w:tr>
    </w:tbl>
    <w:p w14:paraId="47C19AC8" w14:textId="77777777" w:rsidR="005742D7" w:rsidRPr="00EA5AF5" w:rsidRDefault="005742D7" w:rsidP="005742D7">
      <w:pPr>
        <w:rPr>
          <w:color w:val="000000" w:themeColor="text1"/>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9"/>
        <w:gridCol w:w="2930"/>
        <w:gridCol w:w="2839"/>
      </w:tblGrid>
      <w:tr w:rsidR="005742D7" w:rsidRPr="00EA5AF5" w14:paraId="6D3F1096" w14:textId="77777777" w:rsidTr="005742D7">
        <w:tc>
          <w:tcPr>
            <w:tcW w:w="3420" w:type="dxa"/>
            <w:tcBorders>
              <w:top w:val="nil"/>
              <w:left w:val="nil"/>
              <w:bottom w:val="single" w:sz="4" w:space="0" w:color="auto"/>
              <w:right w:val="nil"/>
            </w:tcBorders>
          </w:tcPr>
          <w:p w14:paraId="695BCCCF" w14:textId="77777777" w:rsidR="005742D7" w:rsidRPr="00EA5AF5" w:rsidRDefault="005742D7" w:rsidP="005742D7">
            <w:pPr>
              <w:tabs>
                <w:tab w:val="left" w:pos="1545"/>
              </w:tabs>
              <w:rPr>
                <w:rFonts w:cs="Arial"/>
                <w:b/>
                <w:color w:val="000000" w:themeColor="text1"/>
                <w:sz w:val="20"/>
                <w:szCs w:val="20"/>
              </w:rPr>
            </w:pPr>
            <w:r w:rsidRPr="00EA5AF5">
              <w:rPr>
                <w:rFonts w:cs="Arial"/>
                <w:b/>
                <w:color w:val="000000" w:themeColor="text1"/>
                <w:sz w:val="20"/>
                <w:szCs w:val="20"/>
              </w:rPr>
              <w:t>Time:</w:t>
            </w:r>
          </w:p>
        </w:tc>
        <w:tc>
          <w:tcPr>
            <w:tcW w:w="3420" w:type="dxa"/>
            <w:tcBorders>
              <w:top w:val="nil"/>
              <w:left w:val="nil"/>
              <w:bottom w:val="single" w:sz="4" w:space="0" w:color="auto"/>
              <w:right w:val="nil"/>
            </w:tcBorders>
          </w:tcPr>
          <w:p w14:paraId="01CD1F75" w14:textId="77777777" w:rsidR="005742D7" w:rsidRPr="00EA5AF5" w:rsidRDefault="005742D7" w:rsidP="005742D7">
            <w:pPr>
              <w:tabs>
                <w:tab w:val="left" w:pos="1545"/>
              </w:tabs>
              <w:rPr>
                <w:rFonts w:cs="Arial"/>
                <w:b/>
                <w:color w:val="000000" w:themeColor="text1"/>
                <w:sz w:val="20"/>
                <w:szCs w:val="20"/>
              </w:rPr>
            </w:pPr>
          </w:p>
        </w:tc>
        <w:tc>
          <w:tcPr>
            <w:tcW w:w="3420" w:type="dxa"/>
            <w:tcBorders>
              <w:top w:val="nil"/>
              <w:left w:val="nil"/>
              <w:bottom w:val="single" w:sz="4" w:space="0" w:color="auto"/>
              <w:right w:val="nil"/>
            </w:tcBorders>
          </w:tcPr>
          <w:p w14:paraId="353C8174" w14:textId="77777777" w:rsidR="005742D7" w:rsidRPr="00EA5AF5" w:rsidRDefault="005742D7" w:rsidP="005742D7">
            <w:pPr>
              <w:tabs>
                <w:tab w:val="left" w:pos="1545"/>
              </w:tabs>
              <w:rPr>
                <w:rFonts w:cs="Arial"/>
                <w:b/>
                <w:color w:val="000000" w:themeColor="text1"/>
                <w:sz w:val="20"/>
                <w:szCs w:val="20"/>
              </w:rPr>
            </w:pPr>
          </w:p>
        </w:tc>
      </w:tr>
      <w:tr w:rsidR="005742D7" w:rsidRPr="00EA5AF5" w14:paraId="1B9BF710" w14:textId="77777777" w:rsidTr="005742D7">
        <w:trPr>
          <w:trHeight w:val="720"/>
        </w:trPr>
        <w:tc>
          <w:tcPr>
            <w:tcW w:w="3420" w:type="dxa"/>
            <w:tcBorders>
              <w:top w:val="single" w:sz="4" w:space="0" w:color="auto"/>
              <w:left w:val="single" w:sz="4" w:space="0" w:color="auto"/>
              <w:bottom w:val="single" w:sz="4" w:space="0" w:color="auto"/>
              <w:right w:val="single" w:sz="4" w:space="0" w:color="auto"/>
            </w:tcBorders>
          </w:tcPr>
          <w:p w14:paraId="276C4C58"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The new database system will be implemented by June 15, 2019.</w:t>
            </w:r>
          </w:p>
        </w:tc>
        <w:tc>
          <w:tcPr>
            <w:tcW w:w="3420" w:type="dxa"/>
            <w:tcBorders>
              <w:top w:val="single" w:sz="4" w:space="0" w:color="auto"/>
              <w:left w:val="single" w:sz="4" w:space="0" w:color="auto"/>
              <w:bottom w:val="single" w:sz="4" w:space="0" w:color="auto"/>
              <w:right w:val="single" w:sz="4" w:space="0" w:color="auto"/>
            </w:tcBorders>
          </w:tcPr>
          <w:p w14:paraId="00B99D92"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All project related documents and a working database application will be available by June 15, 2019.</w:t>
            </w:r>
          </w:p>
          <w:p w14:paraId="6BDE9618" w14:textId="77777777" w:rsidR="005742D7" w:rsidRPr="00EA5AF5" w:rsidRDefault="005742D7" w:rsidP="005742D7">
            <w:pPr>
              <w:tabs>
                <w:tab w:val="left" w:pos="1545"/>
              </w:tabs>
              <w:rPr>
                <w:rFonts w:cs="Arial"/>
                <w:color w:val="000000" w:themeColor="text1"/>
                <w:sz w:val="20"/>
                <w:szCs w:val="20"/>
              </w:rPr>
            </w:pPr>
          </w:p>
        </w:tc>
        <w:tc>
          <w:tcPr>
            <w:tcW w:w="3420" w:type="dxa"/>
            <w:tcBorders>
              <w:top w:val="single" w:sz="4" w:space="0" w:color="auto"/>
              <w:left w:val="single" w:sz="4" w:space="0" w:color="auto"/>
              <w:bottom w:val="single" w:sz="4" w:space="0" w:color="auto"/>
              <w:right w:val="single" w:sz="4" w:space="0" w:color="auto"/>
            </w:tcBorders>
          </w:tcPr>
          <w:p w14:paraId="55310F6E"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Dr. Pietron</w:t>
            </w:r>
          </w:p>
          <w:p w14:paraId="5629C5F4" w14:textId="77777777" w:rsidR="005742D7" w:rsidRPr="00EA5AF5" w:rsidRDefault="005742D7" w:rsidP="005742D7">
            <w:pPr>
              <w:tabs>
                <w:tab w:val="left" w:pos="1545"/>
              </w:tabs>
              <w:rPr>
                <w:rFonts w:cs="Arial"/>
                <w:color w:val="000000" w:themeColor="text1"/>
                <w:sz w:val="20"/>
                <w:szCs w:val="20"/>
              </w:rPr>
            </w:pPr>
          </w:p>
        </w:tc>
      </w:tr>
    </w:tbl>
    <w:p w14:paraId="4961D6FC" w14:textId="77777777" w:rsidR="005742D7" w:rsidRPr="00EA5AF5" w:rsidRDefault="005742D7" w:rsidP="005742D7">
      <w:pPr>
        <w:rPr>
          <w:color w:val="000000" w:themeColor="text1"/>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1"/>
        <w:gridCol w:w="2960"/>
        <w:gridCol w:w="2827"/>
      </w:tblGrid>
      <w:tr w:rsidR="005742D7" w:rsidRPr="00EA5AF5" w14:paraId="727AAE65" w14:textId="77777777" w:rsidTr="005742D7">
        <w:tc>
          <w:tcPr>
            <w:tcW w:w="3420" w:type="dxa"/>
            <w:tcBorders>
              <w:top w:val="nil"/>
              <w:left w:val="nil"/>
              <w:bottom w:val="single" w:sz="4" w:space="0" w:color="auto"/>
              <w:right w:val="nil"/>
            </w:tcBorders>
          </w:tcPr>
          <w:p w14:paraId="498167E6" w14:textId="77777777" w:rsidR="005742D7" w:rsidRPr="00EA5AF5" w:rsidRDefault="005742D7" w:rsidP="005742D7">
            <w:pPr>
              <w:tabs>
                <w:tab w:val="left" w:pos="1545"/>
              </w:tabs>
              <w:rPr>
                <w:rFonts w:cs="Arial"/>
                <w:b/>
                <w:color w:val="000000" w:themeColor="text1"/>
                <w:sz w:val="20"/>
                <w:szCs w:val="20"/>
              </w:rPr>
            </w:pPr>
            <w:r w:rsidRPr="00EA5AF5">
              <w:rPr>
                <w:rFonts w:cs="Arial"/>
                <w:b/>
                <w:color w:val="000000" w:themeColor="text1"/>
                <w:sz w:val="20"/>
                <w:szCs w:val="20"/>
              </w:rPr>
              <w:t>Cost:</w:t>
            </w:r>
          </w:p>
        </w:tc>
        <w:tc>
          <w:tcPr>
            <w:tcW w:w="3420" w:type="dxa"/>
            <w:tcBorders>
              <w:top w:val="nil"/>
              <w:left w:val="nil"/>
              <w:bottom w:val="single" w:sz="4" w:space="0" w:color="auto"/>
              <w:right w:val="nil"/>
            </w:tcBorders>
          </w:tcPr>
          <w:p w14:paraId="047BC10B" w14:textId="77777777" w:rsidR="005742D7" w:rsidRPr="00EA5AF5" w:rsidRDefault="005742D7" w:rsidP="005742D7">
            <w:pPr>
              <w:tabs>
                <w:tab w:val="left" w:pos="1545"/>
              </w:tabs>
              <w:rPr>
                <w:rFonts w:cs="Arial"/>
                <w:b/>
                <w:color w:val="000000" w:themeColor="text1"/>
                <w:sz w:val="20"/>
                <w:szCs w:val="20"/>
              </w:rPr>
            </w:pPr>
          </w:p>
        </w:tc>
        <w:tc>
          <w:tcPr>
            <w:tcW w:w="3420" w:type="dxa"/>
            <w:tcBorders>
              <w:top w:val="nil"/>
              <w:left w:val="nil"/>
              <w:bottom w:val="single" w:sz="4" w:space="0" w:color="auto"/>
              <w:right w:val="nil"/>
            </w:tcBorders>
          </w:tcPr>
          <w:p w14:paraId="1AA97859" w14:textId="77777777" w:rsidR="005742D7" w:rsidRPr="00EA5AF5" w:rsidRDefault="005742D7" w:rsidP="005742D7">
            <w:pPr>
              <w:tabs>
                <w:tab w:val="left" w:pos="1545"/>
              </w:tabs>
              <w:rPr>
                <w:rFonts w:cs="Arial"/>
                <w:b/>
                <w:color w:val="000000" w:themeColor="text1"/>
                <w:sz w:val="20"/>
                <w:szCs w:val="20"/>
              </w:rPr>
            </w:pPr>
          </w:p>
        </w:tc>
      </w:tr>
      <w:tr w:rsidR="005742D7" w:rsidRPr="00EA5AF5" w14:paraId="54AFCE25" w14:textId="77777777" w:rsidTr="005742D7">
        <w:trPr>
          <w:trHeight w:val="720"/>
        </w:trPr>
        <w:tc>
          <w:tcPr>
            <w:tcW w:w="3420" w:type="dxa"/>
            <w:tcBorders>
              <w:top w:val="single" w:sz="4" w:space="0" w:color="auto"/>
              <w:left w:val="single" w:sz="4" w:space="0" w:color="auto"/>
              <w:bottom w:val="single" w:sz="4" w:space="0" w:color="auto"/>
              <w:right w:val="single" w:sz="4" w:space="0" w:color="auto"/>
            </w:tcBorders>
          </w:tcPr>
          <w:p w14:paraId="67813E24"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 xml:space="preserve">The cost for Office 365 Premium subscription is $12.50 per user per month. </w:t>
            </w:r>
          </w:p>
          <w:p w14:paraId="6439E92E"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The cost for Office 365 Essentials is $5 per user per month.</w:t>
            </w:r>
          </w:p>
          <w:p w14:paraId="1CB37E74"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lastRenderedPageBreak/>
              <w:t xml:space="preserve"> </w:t>
            </w:r>
          </w:p>
        </w:tc>
        <w:tc>
          <w:tcPr>
            <w:tcW w:w="3420" w:type="dxa"/>
            <w:tcBorders>
              <w:top w:val="single" w:sz="4" w:space="0" w:color="auto"/>
              <w:left w:val="single" w:sz="4" w:space="0" w:color="auto"/>
              <w:bottom w:val="single" w:sz="4" w:space="0" w:color="auto"/>
              <w:right w:val="single" w:sz="4" w:space="0" w:color="auto"/>
            </w:tcBorders>
          </w:tcPr>
          <w:p w14:paraId="2D06DB78"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lastRenderedPageBreak/>
              <w:t xml:space="preserve">Martin Cleaners have the hardware for this project. They should agree to purchase Office 365 subscription or a copy of Office 365. </w:t>
            </w:r>
          </w:p>
        </w:tc>
        <w:tc>
          <w:tcPr>
            <w:tcW w:w="3420" w:type="dxa"/>
            <w:tcBorders>
              <w:top w:val="single" w:sz="4" w:space="0" w:color="auto"/>
              <w:left w:val="single" w:sz="4" w:space="0" w:color="auto"/>
              <w:bottom w:val="single" w:sz="4" w:space="0" w:color="auto"/>
              <w:right w:val="single" w:sz="4" w:space="0" w:color="auto"/>
            </w:tcBorders>
          </w:tcPr>
          <w:p w14:paraId="7B1E4E53"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Sheri Martin</w:t>
            </w:r>
          </w:p>
        </w:tc>
      </w:tr>
    </w:tbl>
    <w:p w14:paraId="7784555A" w14:textId="77777777" w:rsidR="005742D7" w:rsidRPr="00EA5AF5" w:rsidRDefault="005742D7" w:rsidP="005742D7">
      <w:pPr>
        <w:rPr>
          <w:color w:val="000000" w:themeColor="text1"/>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86"/>
        <w:gridCol w:w="3016"/>
        <w:gridCol w:w="2846"/>
      </w:tblGrid>
      <w:tr w:rsidR="005742D7" w:rsidRPr="00EA5AF5" w14:paraId="135444AD" w14:textId="77777777" w:rsidTr="005742D7">
        <w:tc>
          <w:tcPr>
            <w:tcW w:w="3420" w:type="dxa"/>
            <w:tcBorders>
              <w:top w:val="nil"/>
              <w:left w:val="nil"/>
              <w:bottom w:val="single" w:sz="4" w:space="0" w:color="auto"/>
              <w:right w:val="nil"/>
            </w:tcBorders>
          </w:tcPr>
          <w:p w14:paraId="2ACB5DD3" w14:textId="77777777" w:rsidR="005742D7" w:rsidRPr="00EA5AF5" w:rsidRDefault="005742D7" w:rsidP="005742D7">
            <w:pPr>
              <w:tabs>
                <w:tab w:val="left" w:pos="1545"/>
              </w:tabs>
              <w:rPr>
                <w:rFonts w:cs="Arial"/>
                <w:b/>
                <w:color w:val="000000" w:themeColor="text1"/>
                <w:sz w:val="20"/>
                <w:szCs w:val="20"/>
              </w:rPr>
            </w:pPr>
            <w:r w:rsidRPr="00EA5AF5">
              <w:rPr>
                <w:rFonts w:cs="Arial"/>
                <w:b/>
                <w:color w:val="000000" w:themeColor="text1"/>
                <w:sz w:val="20"/>
                <w:szCs w:val="20"/>
              </w:rPr>
              <w:t>Quality:</w:t>
            </w:r>
          </w:p>
        </w:tc>
        <w:tc>
          <w:tcPr>
            <w:tcW w:w="3420" w:type="dxa"/>
            <w:tcBorders>
              <w:top w:val="nil"/>
              <w:left w:val="nil"/>
              <w:bottom w:val="single" w:sz="4" w:space="0" w:color="auto"/>
              <w:right w:val="nil"/>
            </w:tcBorders>
          </w:tcPr>
          <w:p w14:paraId="56DB3281" w14:textId="77777777" w:rsidR="005742D7" w:rsidRPr="00EA5AF5" w:rsidRDefault="005742D7" w:rsidP="005742D7">
            <w:pPr>
              <w:tabs>
                <w:tab w:val="left" w:pos="1545"/>
              </w:tabs>
              <w:rPr>
                <w:rFonts w:cs="Arial"/>
                <w:b/>
                <w:color w:val="000000" w:themeColor="text1"/>
                <w:sz w:val="20"/>
                <w:szCs w:val="20"/>
              </w:rPr>
            </w:pPr>
          </w:p>
        </w:tc>
        <w:tc>
          <w:tcPr>
            <w:tcW w:w="3420" w:type="dxa"/>
            <w:tcBorders>
              <w:top w:val="nil"/>
              <w:left w:val="nil"/>
              <w:bottom w:val="single" w:sz="4" w:space="0" w:color="auto"/>
              <w:right w:val="nil"/>
            </w:tcBorders>
          </w:tcPr>
          <w:p w14:paraId="322D6A50" w14:textId="77777777" w:rsidR="005742D7" w:rsidRPr="00EA5AF5" w:rsidRDefault="005742D7" w:rsidP="005742D7">
            <w:pPr>
              <w:tabs>
                <w:tab w:val="left" w:pos="1545"/>
              </w:tabs>
              <w:rPr>
                <w:rFonts w:cs="Arial"/>
                <w:b/>
                <w:color w:val="000000" w:themeColor="text1"/>
                <w:sz w:val="20"/>
                <w:szCs w:val="20"/>
              </w:rPr>
            </w:pPr>
          </w:p>
        </w:tc>
      </w:tr>
      <w:tr w:rsidR="005742D7" w:rsidRPr="00EA5AF5" w14:paraId="6BE3561E" w14:textId="77777777" w:rsidTr="005742D7">
        <w:trPr>
          <w:trHeight w:val="720"/>
        </w:trPr>
        <w:tc>
          <w:tcPr>
            <w:tcW w:w="3420" w:type="dxa"/>
            <w:tcBorders>
              <w:top w:val="single" w:sz="4" w:space="0" w:color="auto"/>
              <w:left w:val="single" w:sz="4" w:space="0" w:color="auto"/>
              <w:bottom w:val="single" w:sz="4" w:space="0" w:color="auto"/>
              <w:right w:val="single" w:sz="4" w:space="0" w:color="auto"/>
            </w:tcBorders>
          </w:tcPr>
          <w:p w14:paraId="22DB4A83"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No Error</w:t>
            </w:r>
          </w:p>
        </w:tc>
        <w:tc>
          <w:tcPr>
            <w:tcW w:w="3420" w:type="dxa"/>
            <w:tcBorders>
              <w:top w:val="single" w:sz="4" w:space="0" w:color="auto"/>
              <w:left w:val="single" w:sz="4" w:space="0" w:color="auto"/>
              <w:bottom w:val="single" w:sz="4" w:space="0" w:color="auto"/>
              <w:right w:val="single" w:sz="4" w:space="0" w:color="auto"/>
            </w:tcBorders>
          </w:tcPr>
          <w:p w14:paraId="51C636C4"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 xml:space="preserve">The new database application automates all invoices. The application tracks equipment availability and location, and stores all appointments. </w:t>
            </w:r>
          </w:p>
          <w:p w14:paraId="3C2FD95E" w14:textId="77777777" w:rsidR="005742D7" w:rsidRPr="00EA5AF5" w:rsidRDefault="005742D7" w:rsidP="005742D7">
            <w:pPr>
              <w:tabs>
                <w:tab w:val="left" w:pos="1545"/>
              </w:tabs>
              <w:rPr>
                <w:rFonts w:cs="Arial"/>
                <w:color w:val="000000" w:themeColor="text1"/>
                <w:sz w:val="20"/>
                <w:szCs w:val="20"/>
              </w:rPr>
            </w:pPr>
          </w:p>
        </w:tc>
        <w:tc>
          <w:tcPr>
            <w:tcW w:w="3420" w:type="dxa"/>
            <w:tcBorders>
              <w:top w:val="single" w:sz="4" w:space="0" w:color="auto"/>
              <w:left w:val="single" w:sz="4" w:space="0" w:color="auto"/>
              <w:bottom w:val="single" w:sz="4" w:space="0" w:color="auto"/>
              <w:right w:val="single" w:sz="4" w:space="0" w:color="auto"/>
            </w:tcBorders>
          </w:tcPr>
          <w:p w14:paraId="12B2AEA9" w14:textId="77777777" w:rsidR="005742D7" w:rsidRPr="00EA5AF5" w:rsidRDefault="005742D7" w:rsidP="005742D7">
            <w:pPr>
              <w:tabs>
                <w:tab w:val="left" w:pos="1545"/>
              </w:tabs>
              <w:rPr>
                <w:rFonts w:cs="Arial"/>
                <w:color w:val="000000" w:themeColor="text1"/>
                <w:sz w:val="20"/>
                <w:szCs w:val="20"/>
              </w:rPr>
            </w:pPr>
            <w:r w:rsidRPr="00EA5AF5">
              <w:rPr>
                <w:rFonts w:cs="Arial"/>
                <w:color w:val="000000" w:themeColor="text1"/>
                <w:sz w:val="20"/>
                <w:szCs w:val="20"/>
              </w:rPr>
              <w:t>Dr. Pietron</w:t>
            </w:r>
          </w:p>
        </w:tc>
      </w:tr>
    </w:tbl>
    <w:p w14:paraId="0B6BBD1B" w14:textId="77777777" w:rsidR="005742D7" w:rsidRPr="00EA5AF5" w:rsidRDefault="005742D7" w:rsidP="005742D7">
      <w:pPr>
        <w:rPr>
          <w:color w:val="000000" w:themeColor="text1"/>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6"/>
        <w:gridCol w:w="2876"/>
        <w:gridCol w:w="2876"/>
      </w:tblGrid>
      <w:tr w:rsidR="005742D7" w:rsidRPr="00EA5AF5" w14:paraId="6FEB7733" w14:textId="77777777" w:rsidTr="005742D7">
        <w:tc>
          <w:tcPr>
            <w:tcW w:w="3420" w:type="dxa"/>
            <w:tcBorders>
              <w:top w:val="nil"/>
              <w:left w:val="nil"/>
              <w:bottom w:val="single" w:sz="4" w:space="0" w:color="auto"/>
              <w:right w:val="nil"/>
            </w:tcBorders>
            <w:vAlign w:val="center"/>
          </w:tcPr>
          <w:p w14:paraId="3F426031" w14:textId="77777777" w:rsidR="005742D7" w:rsidRPr="00EA5AF5" w:rsidRDefault="005742D7" w:rsidP="005742D7">
            <w:pPr>
              <w:tabs>
                <w:tab w:val="left" w:pos="1545"/>
              </w:tabs>
              <w:rPr>
                <w:rFonts w:cs="Arial"/>
                <w:b/>
                <w:color w:val="000000" w:themeColor="text1"/>
                <w:sz w:val="20"/>
                <w:szCs w:val="20"/>
              </w:rPr>
            </w:pPr>
            <w:r w:rsidRPr="00EA5AF5">
              <w:rPr>
                <w:rFonts w:cs="Arial"/>
                <w:b/>
                <w:color w:val="000000" w:themeColor="text1"/>
                <w:sz w:val="20"/>
                <w:szCs w:val="20"/>
              </w:rPr>
              <w:t>Other:</w:t>
            </w:r>
          </w:p>
        </w:tc>
        <w:tc>
          <w:tcPr>
            <w:tcW w:w="3420" w:type="dxa"/>
            <w:tcBorders>
              <w:top w:val="nil"/>
              <w:left w:val="nil"/>
              <w:bottom w:val="single" w:sz="4" w:space="0" w:color="auto"/>
              <w:right w:val="nil"/>
            </w:tcBorders>
            <w:vAlign w:val="center"/>
          </w:tcPr>
          <w:p w14:paraId="70711828" w14:textId="77777777" w:rsidR="005742D7" w:rsidRPr="00EA5AF5" w:rsidRDefault="005742D7" w:rsidP="005742D7">
            <w:pPr>
              <w:tabs>
                <w:tab w:val="left" w:pos="1545"/>
              </w:tabs>
              <w:rPr>
                <w:rFonts w:cs="Arial"/>
                <w:b/>
                <w:color w:val="000000" w:themeColor="text1"/>
                <w:sz w:val="20"/>
                <w:szCs w:val="20"/>
              </w:rPr>
            </w:pPr>
          </w:p>
        </w:tc>
        <w:tc>
          <w:tcPr>
            <w:tcW w:w="3420" w:type="dxa"/>
            <w:tcBorders>
              <w:top w:val="nil"/>
              <w:left w:val="nil"/>
              <w:bottom w:val="single" w:sz="4" w:space="0" w:color="auto"/>
              <w:right w:val="nil"/>
            </w:tcBorders>
            <w:vAlign w:val="center"/>
          </w:tcPr>
          <w:p w14:paraId="3DB8A700" w14:textId="77777777" w:rsidR="005742D7" w:rsidRPr="00EA5AF5" w:rsidRDefault="005742D7" w:rsidP="005742D7">
            <w:pPr>
              <w:tabs>
                <w:tab w:val="left" w:pos="1545"/>
              </w:tabs>
              <w:rPr>
                <w:rFonts w:cs="Arial"/>
                <w:b/>
                <w:color w:val="000000" w:themeColor="text1"/>
                <w:sz w:val="20"/>
                <w:szCs w:val="20"/>
              </w:rPr>
            </w:pPr>
          </w:p>
        </w:tc>
      </w:tr>
      <w:tr w:rsidR="005742D7" w:rsidRPr="00EA5AF5" w14:paraId="3A152612" w14:textId="77777777" w:rsidTr="005742D7">
        <w:trPr>
          <w:trHeight w:val="720"/>
        </w:trPr>
        <w:tc>
          <w:tcPr>
            <w:tcW w:w="3420" w:type="dxa"/>
            <w:tcBorders>
              <w:top w:val="single" w:sz="4" w:space="0" w:color="auto"/>
              <w:left w:val="single" w:sz="4" w:space="0" w:color="auto"/>
              <w:bottom w:val="single" w:sz="4" w:space="0" w:color="auto"/>
              <w:right w:val="single" w:sz="4" w:space="0" w:color="auto"/>
            </w:tcBorders>
          </w:tcPr>
          <w:p w14:paraId="3748D551" w14:textId="77777777" w:rsidR="005742D7" w:rsidRPr="00EA5AF5" w:rsidRDefault="005742D7" w:rsidP="005742D7">
            <w:pPr>
              <w:tabs>
                <w:tab w:val="left" w:pos="1545"/>
              </w:tabs>
              <w:rPr>
                <w:rFonts w:cs="Arial"/>
                <w:color w:val="000000" w:themeColor="text1"/>
                <w:sz w:val="20"/>
                <w:szCs w:val="20"/>
              </w:rPr>
            </w:pPr>
          </w:p>
        </w:tc>
        <w:tc>
          <w:tcPr>
            <w:tcW w:w="3420" w:type="dxa"/>
            <w:tcBorders>
              <w:top w:val="single" w:sz="4" w:space="0" w:color="auto"/>
              <w:left w:val="single" w:sz="4" w:space="0" w:color="auto"/>
              <w:bottom w:val="single" w:sz="4" w:space="0" w:color="auto"/>
              <w:right w:val="single" w:sz="4" w:space="0" w:color="auto"/>
            </w:tcBorders>
          </w:tcPr>
          <w:p w14:paraId="002C4C96" w14:textId="77777777" w:rsidR="005742D7" w:rsidRPr="00EA5AF5" w:rsidRDefault="005742D7" w:rsidP="005742D7">
            <w:pPr>
              <w:tabs>
                <w:tab w:val="left" w:pos="1545"/>
              </w:tabs>
              <w:rPr>
                <w:rFonts w:cs="Arial"/>
                <w:color w:val="000000" w:themeColor="text1"/>
                <w:sz w:val="20"/>
                <w:szCs w:val="20"/>
              </w:rPr>
            </w:pPr>
          </w:p>
        </w:tc>
        <w:tc>
          <w:tcPr>
            <w:tcW w:w="3420" w:type="dxa"/>
            <w:tcBorders>
              <w:top w:val="single" w:sz="4" w:space="0" w:color="auto"/>
              <w:left w:val="single" w:sz="4" w:space="0" w:color="auto"/>
              <w:bottom w:val="single" w:sz="4" w:space="0" w:color="auto"/>
              <w:right w:val="single" w:sz="4" w:space="0" w:color="auto"/>
            </w:tcBorders>
          </w:tcPr>
          <w:p w14:paraId="3E82C6E5" w14:textId="77777777" w:rsidR="005742D7" w:rsidRPr="00EA5AF5" w:rsidRDefault="005742D7" w:rsidP="005742D7">
            <w:pPr>
              <w:tabs>
                <w:tab w:val="left" w:pos="1545"/>
              </w:tabs>
              <w:rPr>
                <w:rFonts w:cs="Arial"/>
                <w:color w:val="000000" w:themeColor="text1"/>
                <w:sz w:val="20"/>
                <w:szCs w:val="20"/>
              </w:rPr>
            </w:pPr>
          </w:p>
        </w:tc>
      </w:tr>
    </w:tbl>
    <w:p w14:paraId="58625176" w14:textId="77777777" w:rsidR="005742D7" w:rsidRPr="00EA5AF5" w:rsidRDefault="005742D7" w:rsidP="005742D7">
      <w:pPr>
        <w:rPr>
          <w:color w:val="000000" w:themeColor="text1"/>
          <w:sz w:val="20"/>
          <w:szCs w:val="20"/>
        </w:rPr>
      </w:pPr>
    </w:p>
    <w:tbl>
      <w:tblPr>
        <w:tblW w:w="8502" w:type="dxa"/>
        <w:tblInd w:w="108" w:type="dxa"/>
        <w:tblLook w:val="01E0" w:firstRow="1" w:lastRow="1" w:firstColumn="1" w:lastColumn="1" w:noHBand="0" w:noVBand="0"/>
      </w:tblPr>
      <w:tblGrid>
        <w:gridCol w:w="8502"/>
      </w:tblGrid>
      <w:tr w:rsidR="005742D7" w:rsidRPr="00EA5AF5" w14:paraId="686AE70B" w14:textId="77777777" w:rsidTr="00086B85">
        <w:trPr>
          <w:trHeight w:val="529"/>
        </w:trPr>
        <w:tc>
          <w:tcPr>
            <w:tcW w:w="8502" w:type="dxa"/>
            <w:tcBorders>
              <w:bottom w:val="single" w:sz="4" w:space="0" w:color="auto"/>
            </w:tcBorders>
            <w:vAlign w:val="center"/>
          </w:tcPr>
          <w:p w14:paraId="4EDBFC4D"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br w:type="page"/>
            </w:r>
            <w:r w:rsidRPr="00EA5AF5">
              <w:rPr>
                <w:rFonts w:cs="Arial"/>
                <w:b/>
                <w:color w:val="000000" w:themeColor="text1"/>
                <w:sz w:val="20"/>
                <w:szCs w:val="20"/>
              </w:rPr>
              <w:t>Acceptance Criteria:</w:t>
            </w:r>
          </w:p>
        </w:tc>
      </w:tr>
      <w:tr w:rsidR="005742D7" w:rsidRPr="00EA5AF5" w14:paraId="522DC2F0" w14:textId="77777777" w:rsidTr="00086B85">
        <w:trPr>
          <w:trHeight w:val="687"/>
        </w:trPr>
        <w:tc>
          <w:tcPr>
            <w:tcW w:w="8502" w:type="dxa"/>
            <w:tcBorders>
              <w:top w:val="single" w:sz="4" w:space="0" w:color="auto"/>
              <w:left w:val="single" w:sz="4" w:space="0" w:color="auto"/>
              <w:bottom w:val="single" w:sz="4" w:space="0" w:color="auto"/>
              <w:right w:val="single" w:sz="4" w:space="0" w:color="auto"/>
            </w:tcBorders>
            <w:vAlign w:val="center"/>
          </w:tcPr>
          <w:p w14:paraId="682E7F5D"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The database application automates all invoices and sends emails. The application tracks location and availability of equipment, and stores all past and future appointments. </w:t>
            </w:r>
          </w:p>
          <w:p w14:paraId="5AD901FA" w14:textId="77777777" w:rsidR="005742D7" w:rsidRPr="00EA5AF5" w:rsidRDefault="005742D7" w:rsidP="005742D7">
            <w:pPr>
              <w:rPr>
                <w:rFonts w:cs="Arial"/>
                <w:color w:val="000000" w:themeColor="text1"/>
                <w:sz w:val="20"/>
                <w:szCs w:val="20"/>
              </w:rPr>
            </w:pPr>
          </w:p>
        </w:tc>
      </w:tr>
    </w:tbl>
    <w:p w14:paraId="409C5957" w14:textId="13984A70" w:rsidR="005742D7" w:rsidRPr="00EA5AF5" w:rsidRDefault="005742D7" w:rsidP="005742D7">
      <w:pPr>
        <w:rPr>
          <w:rFonts w:cs="Arial"/>
          <w:color w:val="000000" w:themeColor="text1"/>
          <w:sz w:val="20"/>
          <w:szCs w:val="20"/>
        </w:rPr>
      </w:pPr>
    </w:p>
    <w:p w14:paraId="6A106FA7" w14:textId="5E848A7C" w:rsidR="005742D7" w:rsidRPr="00EA5AF5" w:rsidRDefault="005742D7" w:rsidP="005742D7">
      <w:pPr>
        <w:rPr>
          <w:rFonts w:cs="Arial"/>
          <w:color w:val="000000" w:themeColor="text1"/>
          <w:sz w:val="20"/>
          <w:szCs w:val="20"/>
        </w:rPr>
      </w:pPr>
      <w:r w:rsidRPr="00EA5AF5">
        <w:rPr>
          <w:rFonts w:cs="Arial"/>
          <w:color w:val="000000" w:themeColor="text1"/>
          <w:sz w:val="20"/>
          <w:szCs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5742D7" w:rsidRPr="00EA5AF5" w14:paraId="57B1A17C" w14:textId="77777777" w:rsidTr="005742D7">
        <w:tc>
          <w:tcPr>
            <w:tcW w:w="10440" w:type="dxa"/>
            <w:tcBorders>
              <w:top w:val="nil"/>
              <w:left w:val="nil"/>
              <w:bottom w:val="nil"/>
              <w:right w:val="nil"/>
            </w:tcBorders>
          </w:tcPr>
          <w:p w14:paraId="491C2483"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lastRenderedPageBreak/>
              <w:t>Project Manager Authority Level</w:t>
            </w:r>
          </w:p>
        </w:tc>
      </w:tr>
    </w:tbl>
    <w:p w14:paraId="548D0177" w14:textId="77777777" w:rsidR="005742D7" w:rsidRPr="00EA5AF5" w:rsidRDefault="005742D7" w:rsidP="005742D7">
      <w:pPr>
        <w:rPr>
          <w:color w:val="000000" w:themeColor="text1"/>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742D7" w:rsidRPr="00EA5AF5" w14:paraId="3F34799E" w14:textId="77777777" w:rsidTr="005742D7">
        <w:tc>
          <w:tcPr>
            <w:tcW w:w="10332" w:type="dxa"/>
            <w:tcBorders>
              <w:top w:val="nil"/>
              <w:left w:val="nil"/>
              <w:bottom w:val="single" w:sz="4" w:space="0" w:color="auto"/>
              <w:right w:val="nil"/>
            </w:tcBorders>
          </w:tcPr>
          <w:p w14:paraId="407E0FE4"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Staffing Decisions:</w:t>
            </w:r>
          </w:p>
        </w:tc>
      </w:tr>
      <w:tr w:rsidR="005742D7" w:rsidRPr="00EA5AF5" w14:paraId="051B824C" w14:textId="77777777" w:rsidTr="005742D7">
        <w:trPr>
          <w:trHeight w:val="665"/>
        </w:trPr>
        <w:tc>
          <w:tcPr>
            <w:tcW w:w="10332" w:type="dxa"/>
            <w:tcBorders>
              <w:top w:val="single" w:sz="4" w:space="0" w:color="auto"/>
            </w:tcBorders>
          </w:tcPr>
          <w:p w14:paraId="5B2A696E"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Team Mavs makes all decisions and Dr. Pietron approves the final decision. </w:t>
            </w:r>
          </w:p>
        </w:tc>
      </w:tr>
    </w:tbl>
    <w:p w14:paraId="0B624F37" w14:textId="77777777" w:rsidR="005742D7" w:rsidRPr="00EA5AF5" w:rsidRDefault="005742D7" w:rsidP="005742D7">
      <w:pPr>
        <w:rPr>
          <w:rFonts w:cs="Arial"/>
          <w:color w:val="000000" w:themeColor="text1"/>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742D7" w:rsidRPr="00EA5AF5" w14:paraId="046D1DE2" w14:textId="77777777" w:rsidTr="005742D7">
        <w:tc>
          <w:tcPr>
            <w:tcW w:w="10332" w:type="dxa"/>
            <w:tcBorders>
              <w:top w:val="nil"/>
              <w:left w:val="nil"/>
              <w:bottom w:val="single" w:sz="4" w:space="0" w:color="auto"/>
              <w:right w:val="nil"/>
            </w:tcBorders>
          </w:tcPr>
          <w:p w14:paraId="5585ADE5"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Budget Management and Variance:</w:t>
            </w:r>
          </w:p>
        </w:tc>
      </w:tr>
      <w:tr w:rsidR="005742D7" w:rsidRPr="00EA5AF5" w14:paraId="12435370" w14:textId="77777777" w:rsidTr="005742D7">
        <w:trPr>
          <w:trHeight w:val="1152"/>
        </w:trPr>
        <w:tc>
          <w:tcPr>
            <w:tcW w:w="10332" w:type="dxa"/>
            <w:tcBorders>
              <w:top w:val="single" w:sz="4" w:space="0" w:color="auto"/>
            </w:tcBorders>
          </w:tcPr>
          <w:p w14:paraId="69202BF5"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 </w:t>
            </w:r>
          </w:p>
        </w:tc>
      </w:tr>
    </w:tbl>
    <w:p w14:paraId="3BE4A5B6" w14:textId="77777777" w:rsidR="005742D7" w:rsidRPr="00EA5AF5" w:rsidRDefault="005742D7" w:rsidP="005742D7">
      <w:pPr>
        <w:rPr>
          <w:rFonts w:cs="Arial"/>
          <w:color w:val="000000" w:themeColor="text1"/>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742D7" w:rsidRPr="00EA5AF5" w14:paraId="5C7EBB22" w14:textId="77777777" w:rsidTr="005742D7">
        <w:tc>
          <w:tcPr>
            <w:tcW w:w="10332" w:type="dxa"/>
            <w:tcBorders>
              <w:top w:val="nil"/>
              <w:left w:val="nil"/>
              <w:bottom w:val="single" w:sz="4" w:space="0" w:color="auto"/>
              <w:right w:val="nil"/>
            </w:tcBorders>
          </w:tcPr>
          <w:p w14:paraId="4DB60F88"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Technical Decisions:</w:t>
            </w:r>
          </w:p>
        </w:tc>
      </w:tr>
      <w:tr w:rsidR="005742D7" w:rsidRPr="00EA5AF5" w14:paraId="4F400488" w14:textId="77777777" w:rsidTr="005742D7">
        <w:trPr>
          <w:trHeight w:val="1152"/>
        </w:trPr>
        <w:tc>
          <w:tcPr>
            <w:tcW w:w="10332" w:type="dxa"/>
            <w:tcBorders>
              <w:top w:val="single" w:sz="4" w:space="0" w:color="auto"/>
            </w:tcBorders>
          </w:tcPr>
          <w:p w14:paraId="04DDE252" w14:textId="77777777" w:rsidR="005742D7" w:rsidRPr="00EA5AF5" w:rsidRDefault="005742D7" w:rsidP="005742D7">
            <w:pPr>
              <w:rPr>
                <w:rFonts w:cs="Arial"/>
                <w:color w:val="000000" w:themeColor="text1"/>
                <w:sz w:val="20"/>
                <w:szCs w:val="20"/>
              </w:rPr>
            </w:pPr>
          </w:p>
        </w:tc>
      </w:tr>
    </w:tbl>
    <w:p w14:paraId="65FABDB4" w14:textId="77777777" w:rsidR="005742D7" w:rsidRPr="00EA5AF5" w:rsidRDefault="005742D7" w:rsidP="005742D7">
      <w:pPr>
        <w:rPr>
          <w:rFonts w:cs="Arial"/>
          <w:color w:val="000000" w:themeColor="text1"/>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742D7" w:rsidRPr="00EA5AF5" w14:paraId="19207D3D" w14:textId="77777777" w:rsidTr="005742D7">
        <w:tc>
          <w:tcPr>
            <w:tcW w:w="10332" w:type="dxa"/>
            <w:tcBorders>
              <w:top w:val="nil"/>
              <w:left w:val="nil"/>
              <w:bottom w:val="single" w:sz="4" w:space="0" w:color="auto"/>
              <w:right w:val="nil"/>
            </w:tcBorders>
          </w:tcPr>
          <w:p w14:paraId="5F4C9C99"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Conflict Resolution:</w:t>
            </w:r>
          </w:p>
        </w:tc>
      </w:tr>
      <w:tr w:rsidR="005742D7" w:rsidRPr="00EA5AF5" w14:paraId="2D221859" w14:textId="77777777" w:rsidTr="005742D7">
        <w:trPr>
          <w:trHeight w:val="1152"/>
        </w:trPr>
        <w:tc>
          <w:tcPr>
            <w:tcW w:w="10332" w:type="dxa"/>
            <w:tcBorders>
              <w:top w:val="single" w:sz="4" w:space="0" w:color="auto"/>
            </w:tcBorders>
          </w:tcPr>
          <w:p w14:paraId="0E7156F8"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Mavs use the issue log to record all conflicts within the project and find a resolution and record that in the issue log as well. Dr. Pietron is notified and asked for a resolution if Mavs can’t resolve the issue. </w:t>
            </w:r>
          </w:p>
        </w:tc>
      </w:tr>
    </w:tbl>
    <w:p w14:paraId="100CE746" w14:textId="77777777" w:rsidR="005742D7" w:rsidRPr="00EA5AF5" w:rsidRDefault="005742D7" w:rsidP="005742D7">
      <w:pPr>
        <w:rPr>
          <w:rFonts w:cs="Arial"/>
          <w:color w:val="000000" w:themeColor="text1"/>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5742D7" w:rsidRPr="00EA5AF5" w14:paraId="60E65CBB" w14:textId="77777777" w:rsidTr="005742D7">
        <w:tc>
          <w:tcPr>
            <w:tcW w:w="10332" w:type="dxa"/>
            <w:tcBorders>
              <w:top w:val="nil"/>
              <w:left w:val="nil"/>
              <w:bottom w:val="single" w:sz="4" w:space="0" w:color="auto"/>
              <w:right w:val="nil"/>
            </w:tcBorders>
          </w:tcPr>
          <w:p w14:paraId="5A113335" w14:textId="77777777" w:rsidR="005742D7" w:rsidRPr="00EA5AF5" w:rsidRDefault="005742D7" w:rsidP="005742D7">
            <w:pPr>
              <w:rPr>
                <w:rFonts w:cs="Arial"/>
                <w:b/>
                <w:color w:val="000000" w:themeColor="text1"/>
                <w:sz w:val="20"/>
                <w:szCs w:val="20"/>
              </w:rPr>
            </w:pPr>
            <w:r w:rsidRPr="00EA5AF5">
              <w:rPr>
                <w:rFonts w:cs="Arial"/>
                <w:b/>
                <w:color w:val="000000" w:themeColor="text1"/>
                <w:sz w:val="20"/>
                <w:szCs w:val="20"/>
              </w:rPr>
              <w:t>Escalation Path for Authority Limitations:</w:t>
            </w:r>
          </w:p>
        </w:tc>
      </w:tr>
      <w:tr w:rsidR="005742D7" w:rsidRPr="00EA5AF5" w14:paraId="48EC12DD" w14:textId="77777777" w:rsidTr="005742D7">
        <w:trPr>
          <w:trHeight w:val="1152"/>
        </w:trPr>
        <w:tc>
          <w:tcPr>
            <w:tcW w:w="10332" w:type="dxa"/>
            <w:tcBorders>
              <w:top w:val="single" w:sz="4" w:space="0" w:color="auto"/>
            </w:tcBorders>
          </w:tcPr>
          <w:p w14:paraId="00806208" w14:textId="77777777" w:rsidR="005742D7" w:rsidRPr="00EA5AF5" w:rsidRDefault="005742D7" w:rsidP="005742D7">
            <w:pPr>
              <w:rPr>
                <w:rFonts w:cs="Arial"/>
                <w:color w:val="000000" w:themeColor="text1"/>
                <w:sz w:val="20"/>
                <w:szCs w:val="20"/>
              </w:rPr>
            </w:pPr>
            <w:r w:rsidRPr="00EA5AF5">
              <w:rPr>
                <w:rFonts w:cs="Arial"/>
                <w:color w:val="000000" w:themeColor="text1"/>
                <w:sz w:val="20"/>
                <w:szCs w:val="20"/>
              </w:rPr>
              <w:t xml:space="preserve">Sheri Martin is the person with full authority for this project. </w:t>
            </w:r>
          </w:p>
          <w:p w14:paraId="583D7631" w14:textId="77777777" w:rsidR="005742D7" w:rsidRPr="00EA5AF5" w:rsidRDefault="005742D7" w:rsidP="005742D7">
            <w:pPr>
              <w:rPr>
                <w:rFonts w:cs="Arial"/>
                <w:color w:val="000000" w:themeColor="text1"/>
                <w:sz w:val="20"/>
                <w:szCs w:val="20"/>
              </w:rPr>
            </w:pPr>
          </w:p>
        </w:tc>
      </w:tr>
    </w:tbl>
    <w:p w14:paraId="239C7E28" w14:textId="55AF15BA" w:rsidR="005742D7" w:rsidRPr="00EA5AF5" w:rsidRDefault="005742D7" w:rsidP="005742D7">
      <w:pPr>
        <w:rPr>
          <w:rFonts w:cs="Arial"/>
          <w:color w:val="000000" w:themeColor="text1"/>
          <w:sz w:val="20"/>
          <w:szCs w:val="20"/>
        </w:rPr>
      </w:pPr>
    </w:p>
    <w:p w14:paraId="38E15F35" w14:textId="77777777" w:rsidR="005742D7" w:rsidRPr="007E286E" w:rsidRDefault="005742D7">
      <w:pPr>
        <w:rPr>
          <w:rFonts w:ascii="Calibri" w:hAnsi="Calibri" w:cs="Arial"/>
          <w:color w:val="000000" w:themeColor="text1"/>
          <w:sz w:val="22"/>
          <w:szCs w:val="22"/>
        </w:rPr>
      </w:pPr>
      <w:r w:rsidRPr="007E286E">
        <w:rPr>
          <w:rFonts w:ascii="Calibri" w:hAnsi="Calibri" w:cs="Arial"/>
          <w:color w:val="000000" w:themeColor="text1"/>
          <w:sz w:val="22"/>
          <w:szCs w:val="22"/>
        </w:rPr>
        <w:br w:type="page"/>
      </w:r>
    </w:p>
    <w:p w14:paraId="45A07E27" w14:textId="77777777" w:rsidR="005742D7" w:rsidRDefault="005742D7" w:rsidP="005742D7">
      <w:pPr>
        <w:rPr>
          <w:rFonts w:ascii="Calibri" w:hAnsi="Calibri" w:cs="Arial"/>
          <w:b/>
          <w:sz w:val="22"/>
          <w:szCs w:val="22"/>
        </w:rPr>
      </w:pPr>
      <w:r w:rsidRPr="00F67675">
        <w:rPr>
          <w:rFonts w:ascii="Calibri" w:hAnsi="Calibri" w:cs="Arial"/>
          <w:b/>
          <w:sz w:val="22"/>
          <w:szCs w:val="22"/>
        </w:rPr>
        <w:lastRenderedPageBreak/>
        <w:t>Approvals:</w:t>
      </w:r>
    </w:p>
    <w:p w14:paraId="39146BCB" w14:textId="77777777" w:rsidR="005742D7" w:rsidRPr="00F67675" w:rsidRDefault="005742D7" w:rsidP="005742D7">
      <w:pPr>
        <w:rPr>
          <w:rFonts w:ascii="Calibri" w:hAnsi="Calibri" w:cs="Arial"/>
          <w:b/>
          <w:sz w:val="22"/>
          <w:szCs w:val="22"/>
        </w:rPr>
      </w:pPr>
    </w:p>
    <w:tbl>
      <w:tblPr>
        <w:tblW w:w="0" w:type="auto"/>
        <w:tblLook w:val="01E0" w:firstRow="1" w:lastRow="1" w:firstColumn="1" w:lastColumn="1" w:noHBand="0" w:noVBand="0"/>
      </w:tblPr>
      <w:tblGrid>
        <w:gridCol w:w="4050"/>
        <w:gridCol w:w="232"/>
        <w:gridCol w:w="4574"/>
      </w:tblGrid>
      <w:tr w:rsidR="005742D7" w:rsidRPr="00F87508" w14:paraId="6F29F52F" w14:textId="77777777" w:rsidTr="005742D7">
        <w:trPr>
          <w:trHeight w:val="459"/>
        </w:trPr>
        <w:tc>
          <w:tcPr>
            <w:tcW w:w="5092" w:type="dxa"/>
            <w:tcBorders>
              <w:bottom w:val="single" w:sz="4" w:space="0" w:color="auto"/>
            </w:tcBorders>
          </w:tcPr>
          <w:p w14:paraId="5F782B7A" w14:textId="77777777" w:rsidR="005742D7" w:rsidRPr="00F67675" w:rsidRDefault="005742D7" w:rsidP="005742D7">
            <w:pPr>
              <w:rPr>
                <w:rFonts w:ascii="Calibri" w:hAnsi="Calibri" w:cs="Arial"/>
                <w:sz w:val="22"/>
                <w:szCs w:val="22"/>
              </w:rPr>
            </w:pPr>
          </w:p>
        </w:tc>
        <w:tc>
          <w:tcPr>
            <w:tcW w:w="236" w:type="dxa"/>
          </w:tcPr>
          <w:p w14:paraId="2028D445" w14:textId="77777777" w:rsidR="005742D7" w:rsidRPr="00F67675" w:rsidRDefault="005742D7" w:rsidP="005742D7">
            <w:pPr>
              <w:rPr>
                <w:rFonts w:ascii="Calibri" w:hAnsi="Calibri" w:cs="Arial"/>
                <w:sz w:val="22"/>
                <w:szCs w:val="22"/>
              </w:rPr>
            </w:pPr>
          </w:p>
        </w:tc>
        <w:tc>
          <w:tcPr>
            <w:tcW w:w="5112" w:type="dxa"/>
            <w:tcBorders>
              <w:bottom w:val="single" w:sz="4" w:space="0" w:color="auto"/>
            </w:tcBorders>
          </w:tcPr>
          <w:p w14:paraId="59641296" w14:textId="77777777" w:rsidR="005742D7" w:rsidRPr="00F67675" w:rsidRDefault="005742D7" w:rsidP="005742D7">
            <w:pPr>
              <w:rPr>
                <w:rFonts w:ascii="Calibri" w:hAnsi="Calibri" w:cs="Arial"/>
                <w:sz w:val="22"/>
                <w:szCs w:val="22"/>
              </w:rPr>
            </w:pPr>
            <w:r>
              <w:rPr>
                <w:rFonts w:ascii="Calibri" w:hAnsi="Calibri" w:cs="Arial"/>
                <w:noProof/>
                <w:sz w:val="22"/>
                <w:szCs w:val="22"/>
                <w:lang w:eastAsia="en-US"/>
              </w:rPr>
              <w:drawing>
                <wp:inline distT="0" distB="0" distL="0" distR="0" wp14:anchorId="24CF5897" wp14:editId="41864E21">
                  <wp:extent cx="1790700" cy="761849"/>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onsor_sig.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90700" cy="761849"/>
                          </a:xfrm>
                          <a:prstGeom prst="rect">
                            <a:avLst/>
                          </a:prstGeom>
                        </pic:spPr>
                      </pic:pic>
                    </a:graphicData>
                  </a:graphic>
                </wp:inline>
              </w:drawing>
            </w:r>
          </w:p>
        </w:tc>
      </w:tr>
      <w:tr w:rsidR="005742D7" w:rsidRPr="007E286E" w14:paraId="7AFE06AC" w14:textId="77777777" w:rsidTr="005742D7">
        <w:tc>
          <w:tcPr>
            <w:tcW w:w="5092" w:type="dxa"/>
            <w:tcBorders>
              <w:top w:val="single" w:sz="4" w:space="0" w:color="auto"/>
            </w:tcBorders>
          </w:tcPr>
          <w:p w14:paraId="37AFED1B" w14:textId="77777777" w:rsidR="005742D7" w:rsidRPr="007E286E" w:rsidRDefault="005742D7" w:rsidP="005742D7">
            <w:pPr>
              <w:rPr>
                <w:rFonts w:ascii="Calibri" w:hAnsi="Calibri" w:cs="Arial"/>
                <w:color w:val="000000" w:themeColor="text1"/>
                <w:sz w:val="22"/>
                <w:szCs w:val="22"/>
              </w:rPr>
            </w:pPr>
            <w:r w:rsidRPr="007E286E">
              <w:rPr>
                <w:rFonts w:ascii="Calibri" w:hAnsi="Calibri" w:cs="Arial"/>
                <w:color w:val="000000" w:themeColor="text1"/>
                <w:sz w:val="22"/>
                <w:szCs w:val="22"/>
              </w:rPr>
              <w:t>Project Manager Signature</w:t>
            </w:r>
          </w:p>
        </w:tc>
        <w:tc>
          <w:tcPr>
            <w:tcW w:w="236" w:type="dxa"/>
          </w:tcPr>
          <w:p w14:paraId="73280756" w14:textId="77777777" w:rsidR="005742D7" w:rsidRPr="007E286E" w:rsidRDefault="005742D7" w:rsidP="005742D7">
            <w:pPr>
              <w:rPr>
                <w:rFonts w:ascii="Calibri" w:hAnsi="Calibri" w:cs="Arial"/>
                <w:color w:val="000000" w:themeColor="text1"/>
                <w:sz w:val="22"/>
                <w:szCs w:val="22"/>
              </w:rPr>
            </w:pPr>
          </w:p>
        </w:tc>
        <w:tc>
          <w:tcPr>
            <w:tcW w:w="5112" w:type="dxa"/>
            <w:tcBorders>
              <w:top w:val="single" w:sz="4" w:space="0" w:color="auto"/>
            </w:tcBorders>
          </w:tcPr>
          <w:p w14:paraId="61AE68F9" w14:textId="77777777" w:rsidR="005742D7" w:rsidRPr="007E286E" w:rsidRDefault="005742D7" w:rsidP="005742D7">
            <w:pPr>
              <w:rPr>
                <w:rFonts w:ascii="Calibri" w:hAnsi="Calibri" w:cs="Arial"/>
                <w:color w:val="000000" w:themeColor="text1"/>
                <w:sz w:val="22"/>
                <w:szCs w:val="22"/>
              </w:rPr>
            </w:pPr>
            <w:r w:rsidRPr="007E286E">
              <w:rPr>
                <w:rFonts w:ascii="Calibri" w:hAnsi="Calibri" w:cs="Arial"/>
                <w:color w:val="000000" w:themeColor="text1"/>
                <w:sz w:val="22"/>
                <w:szCs w:val="22"/>
              </w:rPr>
              <w:t>Sponsor or Originator Signature</w:t>
            </w:r>
          </w:p>
        </w:tc>
      </w:tr>
      <w:tr w:rsidR="005742D7" w:rsidRPr="007E286E" w14:paraId="15933637" w14:textId="77777777" w:rsidTr="005742D7">
        <w:trPr>
          <w:trHeight w:val="522"/>
        </w:trPr>
        <w:tc>
          <w:tcPr>
            <w:tcW w:w="5092" w:type="dxa"/>
            <w:tcBorders>
              <w:bottom w:val="single" w:sz="4" w:space="0" w:color="auto"/>
            </w:tcBorders>
          </w:tcPr>
          <w:p w14:paraId="7E52FC1A" w14:textId="77777777" w:rsidR="005742D7" w:rsidRPr="007E286E" w:rsidRDefault="005742D7" w:rsidP="005742D7">
            <w:pPr>
              <w:rPr>
                <w:rFonts w:ascii="Calibri" w:hAnsi="Calibri" w:cs="Arial"/>
                <w:color w:val="000000" w:themeColor="text1"/>
                <w:sz w:val="22"/>
                <w:szCs w:val="22"/>
              </w:rPr>
            </w:pPr>
          </w:p>
        </w:tc>
        <w:tc>
          <w:tcPr>
            <w:tcW w:w="236" w:type="dxa"/>
          </w:tcPr>
          <w:p w14:paraId="509E68F5" w14:textId="77777777" w:rsidR="005742D7" w:rsidRPr="007E286E" w:rsidRDefault="005742D7" w:rsidP="005742D7">
            <w:pPr>
              <w:rPr>
                <w:rFonts w:ascii="Calibri" w:hAnsi="Calibri" w:cs="Arial"/>
                <w:color w:val="000000" w:themeColor="text1"/>
                <w:sz w:val="22"/>
                <w:szCs w:val="22"/>
              </w:rPr>
            </w:pPr>
          </w:p>
        </w:tc>
        <w:tc>
          <w:tcPr>
            <w:tcW w:w="5112" w:type="dxa"/>
            <w:tcBorders>
              <w:bottom w:val="single" w:sz="4" w:space="0" w:color="auto"/>
            </w:tcBorders>
          </w:tcPr>
          <w:p w14:paraId="682D4E0D" w14:textId="77777777" w:rsidR="005742D7" w:rsidRPr="007E286E" w:rsidRDefault="005742D7" w:rsidP="005742D7">
            <w:pPr>
              <w:rPr>
                <w:rFonts w:ascii="Calibri" w:hAnsi="Calibri" w:cs="Arial"/>
                <w:color w:val="000000" w:themeColor="text1"/>
                <w:sz w:val="22"/>
                <w:szCs w:val="22"/>
              </w:rPr>
            </w:pPr>
          </w:p>
          <w:p w14:paraId="2D183AC4" w14:textId="77777777" w:rsidR="005742D7" w:rsidRPr="007E286E" w:rsidRDefault="005742D7" w:rsidP="005742D7">
            <w:pPr>
              <w:rPr>
                <w:rFonts w:ascii="Calibri" w:hAnsi="Calibri" w:cs="Arial"/>
                <w:color w:val="000000" w:themeColor="text1"/>
                <w:sz w:val="22"/>
                <w:szCs w:val="22"/>
              </w:rPr>
            </w:pPr>
            <w:r w:rsidRPr="007E286E">
              <w:rPr>
                <w:rFonts w:ascii="Calibri" w:hAnsi="Calibri" w:cs="Arial"/>
                <w:color w:val="000000" w:themeColor="text1"/>
                <w:sz w:val="22"/>
                <w:szCs w:val="22"/>
              </w:rPr>
              <w:t>Sheri Martin</w:t>
            </w:r>
          </w:p>
        </w:tc>
      </w:tr>
      <w:tr w:rsidR="005742D7" w:rsidRPr="007E286E" w14:paraId="3CFC1F3F" w14:textId="77777777" w:rsidTr="005742D7">
        <w:tc>
          <w:tcPr>
            <w:tcW w:w="5092" w:type="dxa"/>
            <w:tcBorders>
              <w:top w:val="single" w:sz="4" w:space="0" w:color="auto"/>
            </w:tcBorders>
          </w:tcPr>
          <w:p w14:paraId="4B939A9F" w14:textId="77777777" w:rsidR="005742D7" w:rsidRPr="007E286E" w:rsidRDefault="005742D7" w:rsidP="005742D7">
            <w:pPr>
              <w:rPr>
                <w:rFonts w:ascii="Calibri" w:hAnsi="Calibri" w:cs="Arial"/>
                <w:color w:val="000000" w:themeColor="text1"/>
                <w:sz w:val="22"/>
                <w:szCs w:val="22"/>
              </w:rPr>
            </w:pPr>
            <w:r w:rsidRPr="007E286E">
              <w:rPr>
                <w:rFonts w:ascii="Calibri" w:hAnsi="Calibri" w:cs="Arial"/>
                <w:color w:val="000000" w:themeColor="text1"/>
                <w:sz w:val="22"/>
                <w:szCs w:val="22"/>
              </w:rPr>
              <w:t>Project Manager Name</w:t>
            </w:r>
          </w:p>
        </w:tc>
        <w:tc>
          <w:tcPr>
            <w:tcW w:w="236" w:type="dxa"/>
          </w:tcPr>
          <w:p w14:paraId="789F99E7" w14:textId="77777777" w:rsidR="005742D7" w:rsidRPr="007E286E" w:rsidRDefault="005742D7" w:rsidP="005742D7">
            <w:pPr>
              <w:rPr>
                <w:rFonts w:ascii="Calibri" w:hAnsi="Calibri" w:cs="Arial"/>
                <w:color w:val="000000" w:themeColor="text1"/>
                <w:sz w:val="22"/>
                <w:szCs w:val="22"/>
              </w:rPr>
            </w:pPr>
          </w:p>
        </w:tc>
        <w:tc>
          <w:tcPr>
            <w:tcW w:w="5112" w:type="dxa"/>
            <w:tcBorders>
              <w:top w:val="single" w:sz="4" w:space="0" w:color="auto"/>
            </w:tcBorders>
          </w:tcPr>
          <w:p w14:paraId="1DE03273" w14:textId="77777777" w:rsidR="005742D7" w:rsidRPr="007E286E" w:rsidRDefault="005742D7" w:rsidP="005742D7">
            <w:pPr>
              <w:rPr>
                <w:rFonts w:ascii="Calibri" w:hAnsi="Calibri" w:cs="Arial"/>
                <w:color w:val="000000" w:themeColor="text1"/>
                <w:sz w:val="22"/>
                <w:szCs w:val="22"/>
              </w:rPr>
            </w:pPr>
            <w:r w:rsidRPr="007E286E">
              <w:rPr>
                <w:rFonts w:ascii="Calibri" w:hAnsi="Calibri" w:cs="Arial"/>
                <w:color w:val="000000" w:themeColor="text1"/>
                <w:sz w:val="22"/>
                <w:szCs w:val="22"/>
              </w:rPr>
              <w:t>Sponsor or Originator Name</w:t>
            </w:r>
          </w:p>
        </w:tc>
      </w:tr>
      <w:tr w:rsidR="005742D7" w:rsidRPr="007E286E" w14:paraId="406DFAB2" w14:textId="77777777" w:rsidTr="005742D7">
        <w:trPr>
          <w:trHeight w:val="477"/>
        </w:trPr>
        <w:tc>
          <w:tcPr>
            <w:tcW w:w="5092" w:type="dxa"/>
            <w:tcBorders>
              <w:bottom w:val="single" w:sz="4" w:space="0" w:color="auto"/>
            </w:tcBorders>
          </w:tcPr>
          <w:p w14:paraId="2F4799F1" w14:textId="77777777" w:rsidR="005742D7" w:rsidRPr="007E286E" w:rsidRDefault="005742D7" w:rsidP="005742D7">
            <w:pPr>
              <w:rPr>
                <w:rFonts w:ascii="Calibri" w:hAnsi="Calibri" w:cs="Arial"/>
                <w:color w:val="000000" w:themeColor="text1"/>
                <w:sz w:val="22"/>
                <w:szCs w:val="22"/>
              </w:rPr>
            </w:pPr>
          </w:p>
        </w:tc>
        <w:tc>
          <w:tcPr>
            <w:tcW w:w="236" w:type="dxa"/>
          </w:tcPr>
          <w:p w14:paraId="68E97529" w14:textId="77777777" w:rsidR="005742D7" w:rsidRPr="007E286E" w:rsidRDefault="005742D7" w:rsidP="005742D7">
            <w:pPr>
              <w:rPr>
                <w:rFonts w:ascii="Calibri" w:hAnsi="Calibri" w:cs="Arial"/>
                <w:color w:val="000000" w:themeColor="text1"/>
                <w:sz w:val="22"/>
                <w:szCs w:val="22"/>
              </w:rPr>
            </w:pPr>
          </w:p>
        </w:tc>
        <w:tc>
          <w:tcPr>
            <w:tcW w:w="5112" w:type="dxa"/>
            <w:tcBorders>
              <w:bottom w:val="single" w:sz="4" w:space="0" w:color="auto"/>
            </w:tcBorders>
          </w:tcPr>
          <w:p w14:paraId="5F409217" w14:textId="77777777" w:rsidR="005742D7" w:rsidRPr="007E286E" w:rsidRDefault="005742D7" w:rsidP="005742D7">
            <w:pPr>
              <w:rPr>
                <w:rFonts w:ascii="Calibri" w:hAnsi="Calibri" w:cs="Arial"/>
                <w:color w:val="000000" w:themeColor="text1"/>
                <w:sz w:val="22"/>
                <w:szCs w:val="22"/>
              </w:rPr>
            </w:pPr>
          </w:p>
          <w:p w14:paraId="4B316149" w14:textId="77777777" w:rsidR="005742D7" w:rsidRPr="007E286E" w:rsidRDefault="005742D7" w:rsidP="005742D7">
            <w:pPr>
              <w:rPr>
                <w:rFonts w:ascii="Calibri" w:hAnsi="Calibri" w:cs="Arial"/>
                <w:color w:val="000000" w:themeColor="text1"/>
                <w:sz w:val="22"/>
                <w:szCs w:val="22"/>
              </w:rPr>
            </w:pPr>
            <w:r w:rsidRPr="007E286E">
              <w:rPr>
                <w:rFonts w:ascii="Calibri" w:hAnsi="Calibri" w:cs="Arial"/>
                <w:color w:val="000000" w:themeColor="text1"/>
                <w:sz w:val="22"/>
                <w:szCs w:val="22"/>
              </w:rPr>
              <w:t xml:space="preserve"> 5/17/2019</w:t>
            </w:r>
          </w:p>
        </w:tc>
      </w:tr>
    </w:tbl>
    <w:p w14:paraId="56375BF3" w14:textId="3CC6368C" w:rsidR="005742D7" w:rsidRPr="007E286E" w:rsidRDefault="005742D7" w:rsidP="005742D7">
      <w:pPr>
        <w:rPr>
          <w:rFonts w:ascii="Calibri" w:hAnsi="Calibri"/>
          <w:color w:val="000000" w:themeColor="text1"/>
          <w:sz w:val="22"/>
          <w:szCs w:val="22"/>
        </w:rPr>
      </w:pPr>
      <w:r w:rsidRPr="007E286E">
        <w:rPr>
          <w:rFonts w:ascii="Calibri" w:hAnsi="Calibri"/>
          <w:color w:val="000000" w:themeColor="text1"/>
          <w:sz w:val="22"/>
          <w:szCs w:val="22"/>
        </w:rPr>
        <w:t>Date</w:t>
      </w:r>
      <w:r w:rsidRPr="007E286E">
        <w:rPr>
          <w:rFonts w:ascii="Calibri" w:hAnsi="Calibri"/>
          <w:color w:val="000000" w:themeColor="text1"/>
          <w:sz w:val="22"/>
          <w:szCs w:val="22"/>
        </w:rPr>
        <w:tab/>
      </w:r>
      <w:r w:rsidRPr="007E286E">
        <w:rPr>
          <w:rFonts w:ascii="Calibri" w:hAnsi="Calibri"/>
          <w:color w:val="000000" w:themeColor="text1"/>
          <w:sz w:val="22"/>
          <w:szCs w:val="22"/>
        </w:rPr>
        <w:tab/>
      </w:r>
      <w:r w:rsidRPr="007E286E">
        <w:rPr>
          <w:rFonts w:ascii="Calibri" w:hAnsi="Calibri"/>
          <w:color w:val="000000" w:themeColor="text1"/>
          <w:sz w:val="22"/>
          <w:szCs w:val="22"/>
        </w:rPr>
        <w:tab/>
      </w:r>
      <w:r w:rsidRPr="007E286E">
        <w:rPr>
          <w:rFonts w:ascii="Calibri" w:hAnsi="Calibri"/>
          <w:color w:val="000000" w:themeColor="text1"/>
          <w:sz w:val="22"/>
          <w:szCs w:val="22"/>
        </w:rPr>
        <w:tab/>
      </w:r>
      <w:r w:rsidRPr="007E286E">
        <w:rPr>
          <w:rFonts w:ascii="Calibri" w:hAnsi="Calibri"/>
          <w:color w:val="000000" w:themeColor="text1"/>
          <w:sz w:val="22"/>
          <w:szCs w:val="22"/>
        </w:rPr>
        <w:tab/>
      </w:r>
      <w:r w:rsidR="007E286E" w:rsidRPr="007E286E">
        <w:rPr>
          <w:rFonts w:ascii="Calibri" w:hAnsi="Calibri"/>
          <w:color w:val="000000" w:themeColor="text1"/>
          <w:sz w:val="22"/>
          <w:szCs w:val="22"/>
        </w:rPr>
        <w:tab/>
      </w:r>
      <w:r w:rsidRPr="007E286E">
        <w:rPr>
          <w:rFonts w:ascii="Calibri" w:hAnsi="Calibri"/>
          <w:color w:val="000000" w:themeColor="text1"/>
          <w:sz w:val="22"/>
          <w:szCs w:val="22"/>
        </w:rPr>
        <w:t>Date</w:t>
      </w:r>
    </w:p>
    <w:p w14:paraId="453E01F3" w14:textId="77777777" w:rsidR="00851613" w:rsidRDefault="00851613">
      <w:pPr>
        <w:rPr>
          <w:rFonts w:asciiTheme="majorHAnsi" w:hAnsiTheme="majorHAnsi"/>
          <w:color w:val="000000" w:themeColor="text1"/>
          <w:sz w:val="22"/>
          <w:szCs w:val="22"/>
        </w:rPr>
      </w:pPr>
    </w:p>
    <w:p w14:paraId="2FCCB9D9" w14:textId="77777777" w:rsidR="00851613" w:rsidRDefault="00851613">
      <w:pPr>
        <w:rPr>
          <w:rFonts w:asciiTheme="majorHAnsi" w:hAnsiTheme="majorHAnsi"/>
          <w:color w:val="000000" w:themeColor="text1"/>
          <w:sz w:val="22"/>
          <w:szCs w:val="22"/>
        </w:rPr>
      </w:pPr>
    </w:p>
    <w:p w14:paraId="68F68A04" w14:textId="77777777" w:rsidR="00851613" w:rsidRDefault="00851613">
      <w:pPr>
        <w:rPr>
          <w:rFonts w:asciiTheme="majorHAnsi" w:hAnsiTheme="majorHAnsi"/>
          <w:color w:val="000000" w:themeColor="text1"/>
          <w:sz w:val="22"/>
          <w:szCs w:val="22"/>
        </w:rPr>
      </w:pPr>
    </w:p>
    <w:p w14:paraId="57522CED" w14:textId="77777777" w:rsidR="00851613" w:rsidRDefault="00851613">
      <w:pPr>
        <w:rPr>
          <w:rFonts w:asciiTheme="majorHAnsi" w:hAnsiTheme="majorHAnsi"/>
          <w:color w:val="000000" w:themeColor="text1"/>
          <w:sz w:val="22"/>
          <w:szCs w:val="22"/>
        </w:rPr>
      </w:pPr>
    </w:p>
    <w:p w14:paraId="398B0719" w14:textId="77777777" w:rsidR="00851613" w:rsidRDefault="00851613">
      <w:pPr>
        <w:rPr>
          <w:rFonts w:asciiTheme="majorHAnsi" w:hAnsiTheme="majorHAnsi"/>
          <w:color w:val="000000" w:themeColor="text1"/>
          <w:sz w:val="22"/>
          <w:szCs w:val="22"/>
        </w:rPr>
      </w:pPr>
    </w:p>
    <w:p w14:paraId="7293A0F9" w14:textId="77777777" w:rsidR="00851613" w:rsidRDefault="00851613">
      <w:pPr>
        <w:rPr>
          <w:rFonts w:asciiTheme="majorHAnsi" w:hAnsiTheme="majorHAnsi"/>
          <w:color w:val="000000" w:themeColor="text1"/>
          <w:sz w:val="22"/>
          <w:szCs w:val="22"/>
        </w:rPr>
      </w:pPr>
    </w:p>
    <w:p w14:paraId="445377CD" w14:textId="77777777" w:rsidR="00851613" w:rsidRDefault="00851613">
      <w:pPr>
        <w:rPr>
          <w:rFonts w:asciiTheme="majorHAnsi" w:hAnsiTheme="majorHAnsi"/>
          <w:color w:val="000000" w:themeColor="text1"/>
          <w:sz w:val="22"/>
          <w:szCs w:val="22"/>
        </w:rPr>
      </w:pPr>
    </w:p>
    <w:p w14:paraId="7EBFEA72" w14:textId="77777777" w:rsidR="00851613" w:rsidRDefault="00851613">
      <w:pPr>
        <w:rPr>
          <w:rFonts w:asciiTheme="majorHAnsi" w:hAnsiTheme="majorHAnsi"/>
          <w:color w:val="000000" w:themeColor="text1"/>
          <w:sz w:val="22"/>
          <w:szCs w:val="22"/>
        </w:rPr>
      </w:pPr>
    </w:p>
    <w:p w14:paraId="380829E8" w14:textId="77777777" w:rsidR="00851613" w:rsidRDefault="00851613">
      <w:pPr>
        <w:rPr>
          <w:rFonts w:asciiTheme="majorHAnsi" w:hAnsiTheme="majorHAnsi"/>
          <w:color w:val="000000" w:themeColor="text1"/>
          <w:sz w:val="22"/>
          <w:szCs w:val="22"/>
        </w:rPr>
      </w:pPr>
    </w:p>
    <w:p w14:paraId="25F84B09" w14:textId="77777777" w:rsidR="00851613" w:rsidRDefault="00851613">
      <w:pPr>
        <w:rPr>
          <w:rFonts w:asciiTheme="majorHAnsi" w:hAnsiTheme="majorHAnsi"/>
          <w:color w:val="000000" w:themeColor="text1"/>
          <w:sz w:val="22"/>
          <w:szCs w:val="22"/>
        </w:rPr>
      </w:pPr>
    </w:p>
    <w:p w14:paraId="1A468596" w14:textId="77777777" w:rsidR="00851613" w:rsidRDefault="00851613">
      <w:pPr>
        <w:rPr>
          <w:rFonts w:asciiTheme="majorHAnsi" w:hAnsiTheme="majorHAnsi"/>
          <w:color w:val="000000" w:themeColor="text1"/>
          <w:sz w:val="22"/>
          <w:szCs w:val="22"/>
        </w:rPr>
      </w:pPr>
    </w:p>
    <w:p w14:paraId="1DDD4EC2" w14:textId="77777777" w:rsidR="00851613" w:rsidRDefault="00851613">
      <w:pPr>
        <w:rPr>
          <w:rFonts w:asciiTheme="majorHAnsi" w:hAnsiTheme="majorHAnsi"/>
          <w:color w:val="000000" w:themeColor="text1"/>
          <w:sz w:val="22"/>
          <w:szCs w:val="22"/>
        </w:rPr>
      </w:pPr>
    </w:p>
    <w:p w14:paraId="213B0EB2" w14:textId="77777777" w:rsidR="002256AE" w:rsidRDefault="002256AE">
      <w:pPr>
        <w:rPr>
          <w:rFonts w:asciiTheme="majorHAnsi" w:hAnsiTheme="majorHAnsi"/>
          <w:color w:val="000000" w:themeColor="text1"/>
          <w:sz w:val="22"/>
          <w:szCs w:val="22"/>
        </w:rPr>
        <w:sectPr w:rsidR="002256AE" w:rsidSect="00367CF3">
          <w:headerReference w:type="default" r:id="rId28"/>
          <w:pgSz w:w="12240" w:h="15840"/>
          <w:pgMar w:top="1440" w:right="1440" w:bottom="1440" w:left="2160" w:header="720" w:footer="720" w:gutter="0"/>
          <w:cols w:space="720"/>
          <w:docGrid w:linePitch="360"/>
        </w:sectPr>
      </w:pPr>
    </w:p>
    <w:p w14:paraId="472C2E22" w14:textId="60D97A09" w:rsidR="00F27155" w:rsidRPr="005742D7" w:rsidRDefault="00F27155" w:rsidP="00BF12FF">
      <w:pPr>
        <w:pStyle w:val="Heading2"/>
        <w:jc w:val="center"/>
        <w:rPr>
          <w:color w:val="000000" w:themeColor="text1"/>
          <w:sz w:val="32"/>
          <w:szCs w:val="32"/>
        </w:rPr>
      </w:pPr>
      <w:bookmarkStart w:id="42" w:name="_Toc8936765"/>
      <w:bookmarkStart w:id="43" w:name="_Toc9061878"/>
      <w:bookmarkStart w:id="44" w:name="_Toc10383098"/>
      <w:r w:rsidRPr="005742D7">
        <w:rPr>
          <w:color w:val="000000" w:themeColor="text1"/>
          <w:sz w:val="32"/>
          <w:szCs w:val="32"/>
        </w:rPr>
        <w:lastRenderedPageBreak/>
        <w:t>Issue Log</w:t>
      </w:r>
      <w:bookmarkEnd w:id="42"/>
      <w:bookmarkEnd w:id="43"/>
      <w:bookmarkEnd w:id="44"/>
    </w:p>
    <w:tbl>
      <w:tblPr>
        <w:tblpPr w:leftFromText="180" w:rightFromText="180" w:vertAnchor="text" w:tblpY="1"/>
        <w:tblOverlap w:val="never"/>
        <w:tblW w:w="0" w:type="auto"/>
        <w:tblLayout w:type="fixed"/>
        <w:tblLook w:val="01E0" w:firstRow="1" w:lastRow="1" w:firstColumn="1" w:lastColumn="1" w:noHBand="0" w:noVBand="0"/>
      </w:tblPr>
      <w:tblGrid>
        <w:gridCol w:w="1453"/>
        <w:gridCol w:w="3633"/>
        <w:gridCol w:w="236"/>
        <w:gridCol w:w="2449"/>
        <w:gridCol w:w="4469"/>
      </w:tblGrid>
      <w:tr w:rsidR="00BF12FF" w:rsidRPr="00BF12FF" w14:paraId="76F74226" w14:textId="77777777" w:rsidTr="00800645">
        <w:trPr>
          <w:trHeight w:val="720"/>
        </w:trPr>
        <w:tc>
          <w:tcPr>
            <w:tcW w:w="1453" w:type="dxa"/>
            <w:vAlign w:val="bottom"/>
          </w:tcPr>
          <w:p w14:paraId="46FE77A9" w14:textId="3C06AA2A" w:rsidR="002256AE" w:rsidRPr="00EA5AF5" w:rsidRDefault="002256AE" w:rsidP="00BF12FF">
            <w:pPr>
              <w:rPr>
                <w:rFonts w:cstheme="minorHAnsi"/>
                <w:b/>
                <w:color w:val="000000" w:themeColor="text1"/>
                <w:sz w:val="20"/>
                <w:szCs w:val="20"/>
              </w:rPr>
            </w:pPr>
            <w:r w:rsidRPr="00EA5AF5">
              <w:rPr>
                <w:rFonts w:cstheme="minorHAnsi"/>
                <w:b/>
                <w:color w:val="000000" w:themeColor="text1"/>
                <w:sz w:val="20"/>
                <w:szCs w:val="20"/>
              </w:rPr>
              <w:t>Project Title:</w:t>
            </w:r>
          </w:p>
        </w:tc>
        <w:tc>
          <w:tcPr>
            <w:tcW w:w="3633" w:type="dxa"/>
            <w:tcBorders>
              <w:bottom w:val="single" w:sz="4" w:space="0" w:color="auto"/>
            </w:tcBorders>
            <w:vAlign w:val="bottom"/>
          </w:tcPr>
          <w:p w14:paraId="2B4160D1" w14:textId="77777777" w:rsidR="002256AE" w:rsidRPr="00EA5AF5" w:rsidRDefault="002256AE" w:rsidP="00BF12FF">
            <w:pPr>
              <w:rPr>
                <w:rFonts w:cstheme="minorHAnsi"/>
                <w:color w:val="000000" w:themeColor="text1"/>
                <w:sz w:val="20"/>
                <w:szCs w:val="20"/>
              </w:rPr>
            </w:pPr>
            <w:r w:rsidRPr="00EA5AF5">
              <w:rPr>
                <w:rFonts w:cstheme="minorHAnsi"/>
                <w:color w:val="000000" w:themeColor="text1"/>
                <w:sz w:val="20"/>
                <w:szCs w:val="20"/>
              </w:rPr>
              <w:t>Martin Cleaners</w:t>
            </w:r>
          </w:p>
        </w:tc>
        <w:tc>
          <w:tcPr>
            <w:tcW w:w="236" w:type="dxa"/>
            <w:vAlign w:val="bottom"/>
          </w:tcPr>
          <w:p w14:paraId="062C0447" w14:textId="77777777" w:rsidR="002256AE" w:rsidRPr="00EA5AF5" w:rsidRDefault="002256AE" w:rsidP="00BF12FF">
            <w:pPr>
              <w:jc w:val="right"/>
              <w:rPr>
                <w:rFonts w:cstheme="minorHAnsi"/>
                <w:color w:val="000000" w:themeColor="text1"/>
                <w:sz w:val="20"/>
                <w:szCs w:val="20"/>
              </w:rPr>
            </w:pPr>
          </w:p>
        </w:tc>
        <w:tc>
          <w:tcPr>
            <w:tcW w:w="2449" w:type="dxa"/>
            <w:vAlign w:val="bottom"/>
          </w:tcPr>
          <w:p w14:paraId="61ACBCCE" w14:textId="77777777" w:rsidR="002256AE" w:rsidRPr="00EA5AF5" w:rsidRDefault="002256AE" w:rsidP="00BF12FF">
            <w:pPr>
              <w:jc w:val="right"/>
              <w:rPr>
                <w:rFonts w:cstheme="minorHAnsi"/>
                <w:b/>
                <w:color w:val="000000" w:themeColor="text1"/>
                <w:sz w:val="20"/>
                <w:szCs w:val="20"/>
              </w:rPr>
            </w:pPr>
            <w:r w:rsidRPr="00EA5AF5">
              <w:rPr>
                <w:rFonts w:cstheme="minorHAnsi"/>
                <w:b/>
                <w:color w:val="000000" w:themeColor="text1"/>
                <w:sz w:val="20"/>
                <w:szCs w:val="20"/>
              </w:rPr>
              <w:t>Date Prepared:</w:t>
            </w:r>
          </w:p>
        </w:tc>
        <w:tc>
          <w:tcPr>
            <w:tcW w:w="4469" w:type="dxa"/>
            <w:tcBorders>
              <w:bottom w:val="single" w:sz="4" w:space="0" w:color="auto"/>
            </w:tcBorders>
            <w:vAlign w:val="bottom"/>
          </w:tcPr>
          <w:p w14:paraId="3AD420B3" w14:textId="77777777" w:rsidR="002256AE" w:rsidRPr="00EA5AF5" w:rsidRDefault="002256AE" w:rsidP="00BF12FF">
            <w:pPr>
              <w:rPr>
                <w:rFonts w:cstheme="minorHAnsi"/>
                <w:color w:val="000000" w:themeColor="text1"/>
                <w:sz w:val="20"/>
                <w:szCs w:val="20"/>
              </w:rPr>
            </w:pPr>
            <w:r w:rsidRPr="00EA5AF5">
              <w:rPr>
                <w:rFonts w:cstheme="minorHAnsi"/>
                <w:color w:val="000000" w:themeColor="text1"/>
                <w:sz w:val="20"/>
                <w:szCs w:val="20"/>
              </w:rPr>
              <w:t>5/15/2019</w:t>
            </w:r>
          </w:p>
        </w:tc>
      </w:tr>
    </w:tbl>
    <w:p w14:paraId="680CA6E3" w14:textId="16496D78" w:rsidR="002256AE" w:rsidRPr="00BF12FF" w:rsidRDefault="002256AE" w:rsidP="002256AE">
      <w:pPr>
        <w:rPr>
          <w:rFonts w:cstheme="minorHAnsi"/>
          <w:color w:val="000000" w:themeColor="text1"/>
        </w:rPr>
      </w:pPr>
    </w:p>
    <w:tbl>
      <w:tblPr>
        <w:tblW w:w="0" w:type="auto"/>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1379"/>
        <w:gridCol w:w="4818"/>
        <w:gridCol w:w="3923"/>
        <w:gridCol w:w="1225"/>
      </w:tblGrid>
      <w:tr w:rsidR="00BF12FF" w:rsidRPr="00EA5AF5" w14:paraId="62CBCF1B" w14:textId="77777777" w:rsidTr="004A07F2">
        <w:trPr>
          <w:trHeight w:val="683"/>
        </w:trPr>
        <w:tc>
          <w:tcPr>
            <w:tcW w:w="1445" w:type="dxa"/>
          </w:tcPr>
          <w:p w14:paraId="486B3ED0" w14:textId="77777777" w:rsidR="002256AE" w:rsidRPr="00EA5AF5" w:rsidRDefault="002256AE" w:rsidP="002256AE">
            <w:pPr>
              <w:rPr>
                <w:rFonts w:cstheme="minorHAnsi"/>
                <w:b/>
                <w:color w:val="000000" w:themeColor="text1"/>
                <w:sz w:val="20"/>
                <w:szCs w:val="20"/>
              </w:rPr>
            </w:pPr>
            <w:r w:rsidRPr="00EA5AF5">
              <w:rPr>
                <w:rFonts w:cstheme="minorHAnsi"/>
                <w:b/>
                <w:color w:val="000000" w:themeColor="text1"/>
                <w:sz w:val="20"/>
                <w:szCs w:val="20"/>
              </w:rPr>
              <w:t>Issue ID</w:t>
            </w:r>
          </w:p>
        </w:tc>
        <w:tc>
          <w:tcPr>
            <w:tcW w:w="1396" w:type="dxa"/>
          </w:tcPr>
          <w:p w14:paraId="55557E10" w14:textId="77777777" w:rsidR="002256AE" w:rsidRPr="00EA5AF5" w:rsidRDefault="002256AE" w:rsidP="002256AE">
            <w:pPr>
              <w:jc w:val="center"/>
              <w:rPr>
                <w:rFonts w:cstheme="minorHAnsi"/>
                <w:b/>
                <w:color w:val="000000" w:themeColor="text1"/>
                <w:sz w:val="20"/>
                <w:szCs w:val="20"/>
              </w:rPr>
            </w:pPr>
            <w:r w:rsidRPr="00EA5AF5">
              <w:rPr>
                <w:rFonts w:cstheme="minorHAnsi"/>
                <w:b/>
                <w:color w:val="000000" w:themeColor="text1"/>
                <w:sz w:val="20"/>
                <w:szCs w:val="20"/>
              </w:rPr>
              <w:t>Category</w:t>
            </w:r>
          </w:p>
        </w:tc>
        <w:tc>
          <w:tcPr>
            <w:tcW w:w="5221" w:type="dxa"/>
          </w:tcPr>
          <w:p w14:paraId="4BD2171C" w14:textId="77777777" w:rsidR="002256AE" w:rsidRPr="00EA5AF5" w:rsidRDefault="002256AE" w:rsidP="002256AE">
            <w:pPr>
              <w:jc w:val="center"/>
              <w:rPr>
                <w:rFonts w:cstheme="minorHAnsi"/>
                <w:b/>
                <w:color w:val="000000" w:themeColor="text1"/>
                <w:sz w:val="20"/>
                <w:szCs w:val="20"/>
              </w:rPr>
            </w:pPr>
            <w:r w:rsidRPr="00EA5AF5">
              <w:rPr>
                <w:rFonts w:cstheme="minorHAnsi"/>
                <w:b/>
                <w:color w:val="000000" w:themeColor="text1"/>
                <w:sz w:val="20"/>
                <w:szCs w:val="20"/>
              </w:rPr>
              <w:t>Issue</w:t>
            </w:r>
          </w:p>
        </w:tc>
        <w:tc>
          <w:tcPr>
            <w:tcW w:w="4199" w:type="dxa"/>
          </w:tcPr>
          <w:p w14:paraId="55CD6B35" w14:textId="77777777" w:rsidR="002256AE" w:rsidRPr="00EA5AF5" w:rsidRDefault="002256AE" w:rsidP="002256AE">
            <w:pPr>
              <w:jc w:val="center"/>
              <w:rPr>
                <w:rFonts w:cstheme="minorHAnsi"/>
                <w:b/>
                <w:color w:val="000000" w:themeColor="text1"/>
                <w:sz w:val="20"/>
                <w:szCs w:val="20"/>
              </w:rPr>
            </w:pPr>
            <w:r w:rsidRPr="00EA5AF5">
              <w:rPr>
                <w:rFonts w:cstheme="minorHAnsi"/>
                <w:b/>
                <w:color w:val="000000" w:themeColor="text1"/>
                <w:sz w:val="20"/>
                <w:szCs w:val="20"/>
              </w:rPr>
              <w:t>Impact on Objectives</w:t>
            </w:r>
          </w:p>
        </w:tc>
        <w:tc>
          <w:tcPr>
            <w:tcW w:w="1234" w:type="dxa"/>
          </w:tcPr>
          <w:p w14:paraId="4496A885" w14:textId="77777777" w:rsidR="002256AE" w:rsidRPr="00EA5AF5" w:rsidRDefault="002256AE" w:rsidP="002256AE">
            <w:pPr>
              <w:jc w:val="center"/>
              <w:rPr>
                <w:rFonts w:cstheme="minorHAnsi"/>
                <w:b/>
                <w:color w:val="000000" w:themeColor="text1"/>
                <w:sz w:val="20"/>
                <w:szCs w:val="20"/>
              </w:rPr>
            </w:pPr>
            <w:r w:rsidRPr="00EA5AF5">
              <w:rPr>
                <w:rFonts w:cstheme="minorHAnsi"/>
                <w:b/>
                <w:color w:val="000000" w:themeColor="text1"/>
                <w:sz w:val="20"/>
                <w:szCs w:val="20"/>
              </w:rPr>
              <w:t>Urgency</w:t>
            </w:r>
          </w:p>
        </w:tc>
      </w:tr>
      <w:tr w:rsidR="00BF12FF" w:rsidRPr="00EA5AF5" w14:paraId="110D2DC6" w14:textId="77777777" w:rsidTr="004A07F2">
        <w:trPr>
          <w:trHeight w:val="449"/>
        </w:trPr>
        <w:tc>
          <w:tcPr>
            <w:tcW w:w="1445" w:type="dxa"/>
          </w:tcPr>
          <w:p w14:paraId="3FD52204"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001</w:t>
            </w:r>
          </w:p>
        </w:tc>
        <w:tc>
          <w:tcPr>
            <w:tcW w:w="1396" w:type="dxa"/>
          </w:tcPr>
          <w:p w14:paraId="6E86B9CF"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Software</w:t>
            </w:r>
          </w:p>
        </w:tc>
        <w:tc>
          <w:tcPr>
            <w:tcW w:w="5221" w:type="dxa"/>
          </w:tcPr>
          <w:p w14:paraId="4193298B"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Microsoft Visio &amp; Project 2016</w:t>
            </w:r>
          </w:p>
        </w:tc>
        <w:tc>
          <w:tcPr>
            <w:tcW w:w="4199" w:type="dxa"/>
          </w:tcPr>
          <w:p w14:paraId="45AD9057"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These programs are required for analysis diagrams and for the project file.</w:t>
            </w:r>
          </w:p>
        </w:tc>
        <w:tc>
          <w:tcPr>
            <w:tcW w:w="1234" w:type="dxa"/>
          </w:tcPr>
          <w:p w14:paraId="2E872117"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High</w:t>
            </w:r>
          </w:p>
        </w:tc>
      </w:tr>
    </w:tbl>
    <w:p w14:paraId="3CE0EC69" w14:textId="77777777" w:rsidR="002256AE" w:rsidRPr="00BF12FF" w:rsidRDefault="002256AE" w:rsidP="002256AE">
      <w:pPr>
        <w:rPr>
          <w:rFonts w:cstheme="minorHAnsi"/>
          <w:color w:val="000000" w:themeColor="text1"/>
        </w:rPr>
      </w:pPr>
    </w:p>
    <w:tbl>
      <w:tblPr>
        <w:tblW w:w="12748"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4148"/>
        <w:gridCol w:w="1346"/>
        <w:gridCol w:w="1167"/>
        <w:gridCol w:w="4197"/>
      </w:tblGrid>
      <w:tr w:rsidR="00BF12FF" w:rsidRPr="00EA5AF5" w14:paraId="6344BD43" w14:textId="77777777" w:rsidTr="000225CA">
        <w:trPr>
          <w:trHeight w:val="623"/>
        </w:trPr>
        <w:tc>
          <w:tcPr>
            <w:tcW w:w="1890" w:type="dxa"/>
          </w:tcPr>
          <w:p w14:paraId="1BDA439A" w14:textId="77777777" w:rsidR="002256AE" w:rsidRPr="00EA5AF5" w:rsidRDefault="002256AE" w:rsidP="002256AE">
            <w:pPr>
              <w:jc w:val="center"/>
              <w:rPr>
                <w:rFonts w:cstheme="minorHAnsi"/>
                <w:b/>
                <w:color w:val="000000" w:themeColor="text1"/>
                <w:sz w:val="20"/>
                <w:szCs w:val="20"/>
              </w:rPr>
            </w:pPr>
            <w:r w:rsidRPr="00EA5AF5">
              <w:rPr>
                <w:rFonts w:cstheme="minorHAnsi"/>
                <w:b/>
                <w:color w:val="000000" w:themeColor="text1"/>
                <w:sz w:val="20"/>
                <w:szCs w:val="20"/>
              </w:rPr>
              <w:t>Responsible Party</w:t>
            </w:r>
          </w:p>
        </w:tc>
        <w:tc>
          <w:tcPr>
            <w:tcW w:w="4148" w:type="dxa"/>
          </w:tcPr>
          <w:p w14:paraId="1F601B0D" w14:textId="77777777" w:rsidR="002256AE" w:rsidRPr="00EA5AF5" w:rsidRDefault="002256AE" w:rsidP="002256AE">
            <w:pPr>
              <w:jc w:val="center"/>
              <w:rPr>
                <w:rFonts w:cstheme="minorHAnsi"/>
                <w:b/>
                <w:color w:val="000000" w:themeColor="text1"/>
                <w:sz w:val="20"/>
                <w:szCs w:val="20"/>
              </w:rPr>
            </w:pPr>
            <w:r w:rsidRPr="00EA5AF5">
              <w:rPr>
                <w:rFonts w:cstheme="minorHAnsi"/>
                <w:b/>
                <w:color w:val="000000" w:themeColor="text1"/>
                <w:sz w:val="20"/>
                <w:szCs w:val="20"/>
              </w:rPr>
              <w:t>Actions</w:t>
            </w:r>
          </w:p>
        </w:tc>
        <w:tc>
          <w:tcPr>
            <w:tcW w:w="1346" w:type="dxa"/>
          </w:tcPr>
          <w:p w14:paraId="44FA8CBA" w14:textId="77777777" w:rsidR="002256AE" w:rsidRPr="00EA5AF5" w:rsidRDefault="002256AE" w:rsidP="002256AE">
            <w:pPr>
              <w:jc w:val="center"/>
              <w:rPr>
                <w:rFonts w:cstheme="minorHAnsi"/>
                <w:b/>
                <w:color w:val="000000" w:themeColor="text1"/>
                <w:sz w:val="20"/>
                <w:szCs w:val="20"/>
              </w:rPr>
            </w:pPr>
            <w:r w:rsidRPr="00EA5AF5">
              <w:rPr>
                <w:rFonts w:cstheme="minorHAnsi"/>
                <w:b/>
                <w:color w:val="000000" w:themeColor="text1"/>
                <w:sz w:val="20"/>
                <w:szCs w:val="20"/>
              </w:rPr>
              <w:t>Status</w:t>
            </w:r>
          </w:p>
        </w:tc>
        <w:tc>
          <w:tcPr>
            <w:tcW w:w="1167" w:type="dxa"/>
          </w:tcPr>
          <w:p w14:paraId="5AF58E97" w14:textId="77777777" w:rsidR="002256AE" w:rsidRPr="00EA5AF5" w:rsidRDefault="002256AE" w:rsidP="002256AE">
            <w:pPr>
              <w:jc w:val="center"/>
              <w:rPr>
                <w:rFonts w:cstheme="minorHAnsi"/>
                <w:b/>
                <w:color w:val="000000" w:themeColor="text1"/>
                <w:sz w:val="20"/>
                <w:szCs w:val="20"/>
              </w:rPr>
            </w:pPr>
            <w:r w:rsidRPr="00EA5AF5">
              <w:rPr>
                <w:rFonts w:cstheme="minorHAnsi"/>
                <w:b/>
                <w:color w:val="000000" w:themeColor="text1"/>
                <w:sz w:val="20"/>
                <w:szCs w:val="20"/>
              </w:rPr>
              <w:t>Due Date</w:t>
            </w:r>
          </w:p>
        </w:tc>
        <w:tc>
          <w:tcPr>
            <w:tcW w:w="4197" w:type="dxa"/>
          </w:tcPr>
          <w:p w14:paraId="196C1A96" w14:textId="77777777" w:rsidR="002256AE" w:rsidRPr="00EA5AF5" w:rsidRDefault="002256AE" w:rsidP="002256AE">
            <w:pPr>
              <w:jc w:val="center"/>
              <w:rPr>
                <w:rFonts w:cstheme="minorHAnsi"/>
                <w:b/>
                <w:color w:val="000000" w:themeColor="text1"/>
                <w:sz w:val="20"/>
                <w:szCs w:val="20"/>
              </w:rPr>
            </w:pPr>
            <w:r w:rsidRPr="00EA5AF5">
              <w:rPr>
                <w:rFonts w:cstheme="minorHAnsi"/>
                <w:b/>
                <w:color w:val="000000" w:themeColor="text1"/>
                <w:sz w:val="20"/>
                <w:szCs w:val="20"/>
              </w:rPr>
              <w:t>Comments</w:t>
            </w:r>
          </w:p>
        </w:tc>
      </w:tr>
      <w:tr w:rsidR="00BF12FF" w:rsidRPr="00EA5AF5" w14:paraId="5809A3DB" w14:textId="77777777" w:rsidTr="000225CA">
        <w:trPr>
          <w:trHeight w:val="409"/>
        </w:trPr>
        <w:tc>
          <w:tcPr>
            <w:tcW w:w="1890" w:type="dxa"/>
          </w:tcPr>
          <w:p w14:paraId="5F1DAC33"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All</w:t>
            </w:r>
          </w:p>
        </w:tc>
        <w:tc>
          <w:tcPr>
            <w:tcW w:w="4148" w:type="dxa"/>
          </w:tcPr>
          <w:p w14:paraId="1063F9D8"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John found a new link to download for free through the university.</w:t>
            </w:r>
          </w:p>
        </w:tc>
        <w:tc>
          <w:tcPr>
            <w:tcW w:w="1346" w:type="dxa"/>
          </w:tcPr>
          <w:p w14:paraId="66749AB9"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Solved</w:t>
            </w:r>
          </w:p>
        </w:tc>
        <w:tc>
          <w:tcPr>
            <w:tcW w:w="1167" w:type="dxa"/>
          </w:tcPr>
          <w:p w14:paraId="2260A172"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5/14/2019</w:t>
            </w:r>
          </w:p>
        </w:tc>
        <w:tc>
          <w:tcPr>
            <w:tcW w:w="4197" w:type="dxa"/>
          </w:tcPr>
          <w:p w14:paraId="701E5E04" w14:textId="77777777" w:rsidR="002256AE" w:rsidRPr="00EA5AF5" w:rsidRDefault="002256AE" w:rsidP="002256AE">
            <w:pPr>
              <w:rPr>
                <w:rFonts w:cstheme="minorHAnsi"/>
                <w:color w:val="000000" w:themeColor="text1"/>
                <w:sz w:val="20"/>
                <w:szCs w:val="20"/>
              </w:rPr>
            </w:pPr>
            <w:r w:rsidRPr="00EA5AF5">
              <w:rPr>
                <w:rFonts w:cstheme="minorHAnsi"/>
                <w:color w:val="000000" w:themeColor="text1"/>
                <w:sz w:val="20"/>
                <w:szCs w:val="20"/>
              </w:rPr>
              <w:t>The licenses may be short term but will work for the duration of the project.</w:t>
            </w:r>
          </w:p>
        </w:tc>
      </w:tr>
      <w:tr w:rsidR="0095277B" w:rsidRPr="00EA5AF5" w14:paraId="62C3569E" w14:textId="77777777" w:rsidTr="000225CA">
        <w:trPr>
          <w:trHeight w:val="409"/>
        </w:trPr>
        <w:tc>
          <w:tcPr>
            <w:tcW w:w="1890" w:type="dxa"/>
          </w:tcPr>
          <w:p w14:paraId="5B179B83" w14:textId="77777777" w:rsidR="0095277B" w:rsidRPr="00EA5AF5" w:rsidRDefault="0095277B" w:rsidP="002256AE">
            <w:pPr>
              <w:rPr>
                <w:rFonts w:cstheme="minorHAnsi"/>
                <w:color w:val="000000" w:themeColor="text1"/>
                <w:sz w:val="20"/>
                <w:szCs w:val="20"/>
              </w:rPr>
            </w:pPr>
          </w:p>
        </w:tc>
        <w:tc>
          <w:tcPr>
            <w:tcW w:w="4148" w:type="dxa"/>
          </w:tcPr>
          <w:p w14:paraId="33B5CC14" w14:textId="77777777" w:rsidR="0095277B" w:rsidRPr="00EA5AF5" w:rsidRDefault="0095277B" w:rsidP="002256AE">
            <w:pPr>
              <w:rPr>
                <w:rFonts w:cstheme="minorHAnsi"/>
                <w:color w:val="000000" w:themeColor="text1"/>
                <w:sz w:val="20"/>
                <w:szCs w:val="20"/>
              </w:rPr>
            </w:pPr>
          </w:p>
        </w:tc>
        <w:tc>
          <w:tcPr>
            <w:tcW w:w="1346" w:type="dxa"/>
          </w:tcPr>
          <w:p w14:paraId="6062ECC9" w14:textId="77777777" w:rsidR="0095277B" w:rsidRPr="00EA5AF5" w:rsidRDefault="0095277B" w:rsidP="002256AE">
            <w:pPr>
              <w:rPr>
                <w:rFonts w:cstheme="minorHAnsi"/>
                <w:color w:val="000000" w:themeColor="text1"/>
                <w:sz w:val="20"/>
                <w:szCs w:val="20"/>
              </w:rPr>
            </w:pPr>
          </w:p>
        </w:tc>
        <w:tc>
          <w:tcPr>
            <w:tcW w:w="1167" w:type="dxa"/>
          </w:tcPr>
          <w:p w14:paraId="4E22CCD6" w14:textId="77777777" w:rsidR="0095277B" w:rsidRPr="00EA5AF5" w:rsidRDefault="0095277B" w:rsidP="002256AE">
            <w:pPr>
              <w:rPr>
                <w:rFonts w:cstheme="minorHAnsi"/>
                <w:color w:val="000000" w:themeColor="text1"/>
                <w:sz w:val="20"/>
                <w:szCs w:val="20"/>
              </w:rPr>
            </w:pPr>
          </w:p>
        </w:tc>
        <w:tc>
          <w:tcPr>
            <w:tcW w:w="4197" w:type="dxa"/>
          </w:tcPr>
          <w:p w14:paraId="28190436" w14:textId="77777777" w:rsidR="0095277B" w:rsidRPr="00EA5AF5" w:rsidRDefault="0095277B" w:rsidP="002256AE">
            <w:pPr>
              <w:rPr>
                <w:rFonts w:cstheme="minorHAnsi"/>
                <w:color w:val="000000" w:themeColor="text1"/>
                <w:sz w:val="20"/>
                <w:szCs w:val="20"/>
              </w:rPr>
            </w:pPr>
          </w:p>
        </w:tc>
      </w:tr>
    </w:tbl>
    <w:p w14:paraId="19E7F0B0" w14:textId="55A5F4C8" w:rsidR="00B255F1" w:rsidRDefault="00B255F1" w:rsidP="002256AE">
      <w:pPr>
        <w:tabs>
          <w:tab w:val="left" w:pos="1360"/>
        </w:tabs>
        <w:rPr>
          <w:rFonts w:asciiTheme="majorHAnsi" w:hAnsiTheme="majorHAnsi"/>
          <w:sz w:val="32"/>
          <w:szCs w:val="32"/>
        </w:rPr>
      </w:pPr>
    </w:p>
    <w:p w14:paraId="6AF92F57" w14:textId="77777777" w:rsidR="00B255F1" w:rsidRDefault="00B255F1" w:rsidP="00B255F1">
      <w:pPr>
        <w:rPr>
          <w:rFonts w:asciiTheme="majorHAnsi" w:hAnsiTheme="majorHAnsi"/>
          <w:sz w:val="32"/>
          <w:szCs w:val="32"/>
        </w:rPr>
        <w:sectPr w:rsidR="00B255F1" w:rsidSect="00367CF3">
          <w:headerReference w:type="default" r:id="rId29"/>
          <w:pgSz w:w="15840" w:h="12240" w:orient="landscape"/>
          <w:pgMar w:top="1440" w:right="1440" w:bottom="1440" w:left="2160" w:header="720" w:footer="720" w:gutter="0"/>
          <w:cols w:space="720"/>
          <w:docGrid w:linePitch="360"/>
        </w:sectPr>
      </w:pPr>
    </w:p>
    <w:p w14:paraId="5929A09B" w14:textId="2BE8D4AD" w:rsidR="00B255F1" w:rsidRDefault="00B255F1" w:rsidP="00B255F1">
      <w:pPr>
        <w:pStyle w:val="Title"/>
        <w:rPr>
          <w:sz w:val="68"/>
          <w:szCs w:val="72"/>
        </w:rPr>
      </w:pPr>
      <w:r>
        <w:rPr>
          <w:noProof/>
          <w:lang w:eastAsia="en-US"/>
        </w:rPr>
        <w:lastRenderedPageBreak/>
        <w:drawing>
          <wp:anchor distT="0" distB="0" distL="114300" distR="114300" simplePos="0" relativeHeight="251699200" behindDoc="0" locked="0" layoutInCell="1" allowOverlap="1" wp14:anchorId="1E33CDB0" wp14:editId="14DFAF80">
            <wp:simplePos x="0" y="0"/>
            <wp:positionH relativeFrom="page">
              <wp:align>center</wp:align>
            </wp:positionH>
            <wp:positionV relativeFrom="paragraph">
              <wp:posOffset>11919</wp:posOffset>
            </wp:positionV>
            <wp:extent cx="2514600" cy="802127"/>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4600" cy="802127"/>
                    </a:xfrm>
                    <a:prstGeom prst="rect">
                      <a:avLst/>
                    </a:prstGeom>
                  </pic:spPr>
                </pic:pic>
              </a:graphicData>
            </a:graphic>
            <wp14:sizeRelH relativeFrom="page">
              <wp14:pctWidth>0</wp14:pctWidth>
            </wp14:sizeRelH>
            <wp14:sizeRelV relativeFrom="page">
              <wp14:pctHeight>0</wp14:pctHeight>
            </wp14:sizeRelV>
          </wp:anchor>
        </w:drawing>
      </w:r>
    </w:p>
    <w:p w14:paraId="2D033AE5" w14:textId="77777777" w:rsidR="00B255F1" w:rsidRDefault="00B255F1" w:rsidP="00B255F1">
      <w:pPr>
        <w:pStyle w:val="Subtitle"/>
      </w:pPr>
    </w:p>
    <w:p w14:paraId="6FF71BD6" w14:textId="77777777" w:rsidR="00B255F1" w:rsidRDefault="00B255F1" w:rsidP="00B255F1">
      <w:pPr>
        <w:pStyle w:val="Author"/>
      </w:pPr>
    </w:p>
    <w:p w14:paraId="75F3C6DE" w14:textId="77777777" w:rsidR="00B255F1" w:rsidRDefault="00B255F1" w:rsidP="00B255F1">
      <w:pPr>
        <w:pStyle w:val="Author"/>
      </w:pPr>
    </w:p>
    <w:p w14:paraId="242122AB" w14:textId="77777777" w:rsidR="00B255F1" w:rsidRPr="000738B8" w:rsidRDefault="00B255F1" w:rsidP="00B255F1">
      <w:pPr>
        <w:pStyle w:val="Author"/>
      </w:pPr>
    </w:p>
    <w:p w14:paraId="263BC2E1" w14:textId="77777777" w:rsidR="00B255F1" w:rsidRPr="007D21AA" w:rsidRDefault="00B255F1" w:rsidP="00B255F1">
      <w:pPr>
        <w:pStyle w:val="Author"/>
      </w:pPr>
      <w:r>
        <w:rPr>
          <w:noProof/>
          <w:sz w:val="68"/>
          <w:szCs w:val="72"/>
          <w:lang w:eastAsia="en-US"/>
        </w:rPr>
        <mc:AlternateContent>
          <mc:Choice Requires="wps">
            <w:drawing>
              <wp:anchor distT="0" distB="0" distL="114300" distR="114300" simplePos="0" relativeHeight="251696128" behindDoc="0" locked="0" layoutInCell="1" allowOverlap="1" wp14:anchorId="50FB13FE" wp14:editId="4B3ADE4D">
                <wp:simplePos x="0" y="0"/>
                <wp:positionH relativeFrom="margin">
                  <wp:posOffset>0</wp:posOffset>
                </wp:positionH>
                <wp:positionV relativeFrom="paragraph">
                  <wp:posOffset>174625</wp:posOffset>
                </wp:positionV>
                <wp:extent cx="5715000" cy="91440"/>
                <wp:effectExtent l="0" t="0" r="0" b="3810"/>
                <wp:wrapNone/>
                <wp:docPr id="12" name="Rectangle 12"/>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076921" id="Rectangle 12" o:spid="_x0000_s1026" style="position:absolute;margin-left:0;margin-top:13.75pt;width:450pt;height:7.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" fillcolor="#76cae4" stroked="f" strokeweight="1pt">
                <w10:wrap anchorx="margin"/>
              </v:rect>
            </w:pict>
          </mc:Fallback>
        </mc:AlternateContent>
      </w:r>
    </w:p>
    <w:p w14:paraId="5DAFF386" w14:textId="7AFFADF7" w:rsidR="00B255F1" w:rsidRPr="004474CB" w:rsidRDefault="00B255F1" w:rsidP="00B255F1">
      <w:pPr>
        <w:pStyle w:val="Heading1"/>
        <w:spacing w:after="0"/>
        <w:jc w:val="center"/>
        <w:rPr>
          <w:iCs/>
          <w:sz w:val="52"/>
          <w:szCs w:val="52"/>
        </w:rPr>
      </w:pPr>
      <w:bookmarkStart w:id="45" w:name="_Toc10383099"/>
      <w:r w:rsidRPr="004474CB">
        <w:rPr>
          <w:iCs/>
          <w:sz w:val="52"/>
          <w:szCs w:val="52"/>
        </w:rPr>
        <w:t>Milestone</w:t>
      </w:r>
      <w:r>
        <w:rPr>
          <w:iCs/>
          <w:sz w:val="52"/>
          <w:szCs w:val="52"/>
        </w:rPr>
        <w:t xml:space="preserve"> 2</w:t>
      </w:r>
      <w:bookmarkEnd w:id="45"/>
    </w:p>
    <w:p w14:paraId="421E47F4" w14:textId="77777777" w:rsidR="00B255F1" w:rsidRPr="00331BB0" w:rsidRDefault="00B255F1" w:rsidP="00B255F1">
      <w:pPr>
        <w:rPr>
          <w:sz w:val="36"/>
          <w:szCs w:val="36"/>
        </w:rPr>
      </w:pPr>
      <w:r>
        <w:rPr>
          <w:noProof/>
          <w:sz w:val="68"/>
          <w:szCs w:val="72"/>
          <w:lang w:eastAsia="en-US"/>
        </w:rPr>
        <mc:AlternateContent>
          <mc:Choice Requires="wps">
            <w:drawing>
              <wp:anchor distT="0" distB="0" distL="114300" distR="114300" simplePos="0" relativeHeight="251697152" behindDoc="0" locked="0" layoutInCell="1" allowOverlap="1" wp14:anchorId="2C6F0072" wp14:editId="3970F267">
                <wp:simplePos x="0" y="0"/>
                <wp:positionH relativeFrom="margin">
                  <wp:posOffset>0</wp:posOffset>
                </wp:positionH>
                <wp:positionV relativeFrom="paragraph">
                  <wp:posOffset>57150</wp:posOffset>
                </wp:positionV>
                <wp:extent cx="5715000" cy="91440"/>
                <wp:effectExtent l="0" t="0" r="0" b="3810"/>
                <wp:wrapNone/>
                <wp:docPr id="24" name="Rectangle 24"/>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CB88DA" id="Rectangle 24" o:spid="_x0000_s1026" style="position:absolute;margin-left:0;margin-top:4.5pt;width:450pt;height:7.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" fillcolor="#76cae4" stroked="f" strokeweight="1pt">
                <w10:wrap anchorx="margin"/>
              </v:rect>
            </w:pict>
          </mc:Fallback>
        </mc:AlternateContent>
      </w:r>
    </w:p>
    <w:p w14:paraId="1EBB212D" w14:textId="77777777" w:rsidR="00B255F1" w:rsidRDefault="00B255F1" w:rsidP="00B255F1">
      <w:pPr>
        <w:rPr>
          <w:sz w:val="36"/>
          <w:szCs w:val="36"/>
        </w:rPr>
      </w:pPr>
    </w:p>
    <w:p w14:paraId="0BF48468" w14:textId="77777777" w:rsidR="00B255F1" w:rsidRDefault="00B255F1" w:rsidP="00B255F1">
      <w:pPr>
        <w:spacing w:after="0"/>
        <w:rPr>
          <w:sz w:val="36"/>
          <w:szCs w:val="36"/>
        </w:rPr>
      </w:pPr>
    </w:p>
    <w:p w14:paraId="3E884114" w14:textId="77777777" w:rsidR="00B255F1" w:rsidRDefault="00B255F1" w:rsidP="00B255F1">
      <w:pPr>
        <w:spacing w:after="0"/>
        <w:rPr>
          <w:sz w:val="36"/>
          <w:szCs w:val="36"/>
        </w:rPr>
      </w:pPr>
    </w:p>
    <w:p w14:paraId="0C35780E" w14:textId="77777777" w:rsidR="00B255F1" w:rsidRDefault="00B255F1" w:rsidP="00B255F1">
      <w:pPr>
        <w:spacing w:after="0"/>
        <w:rPr>
          <w:sz w:val="36"/>
          <w:szCs w:val="36"/>
        </w:rPr>
      </w:pPr>
    </w:p>
    <w:p w14:paraId="7A4B781D" w14:textId="77777777" w:rsidR="00B255F1" w:rsidRDefault="00B255F1" w:rsidP="00B255F1">
      <w:pPr>
        <w:spacing w:after="0"/>
        <w:rPr>
          <w:sz w:val="36"/>
          <w:szCs w:val="36"/>
        </w:rPr>
      </w:pPr>
    </w:p>
    <w:p w14:paraId="3C4BF83B" w14:textId="77777777" w:rsidR="00B255F1" w:rsidRDefault="00B255F1" w:rsidP="00B255F1">
      <w:pPr>
        <w:spacing w:after="0"/>
        <w:rPr>
          <w:sz w:val="36"/>
          <w:szCs w:val="36"/>
        </w:rPr>
      </w:pPr>
    </w:p>
    <w:p w14:paraId="497EC779" w14:textId="77777777" w:rsidR="00B255F1" w:rsidRDefault="00B255F1" w:rsidP="00B255F1">
      <w:pPr>
        <w:spacing w:after="0"/>
        <w:rPr>
          <w:sz w:val="36"/>
          <w:szCs w:val="36"/>
        </w:rPr>
      </w:pPr>
    </w:p>
    <w:p w14:paraId="1FB75735" w14:textId="77777777" w:rsidR="00B255F1" w:rsidRDefault="00B255F1" w:rsidP="00B255F1">
      <w:pPr>
        <w:spacing w:after="0"/>
        <w:rPr>
          <w:sz w:val="36"/>
          <w:szCs w:val="36"/>
        </w:rPr>
      </w:pPr>
    </w:p>
    <w:p w14:paraId="57995575" w14:textId="77777777" w:rsidR="00B255F1" w:rsidRDefault="00B255F1" w:rsidP="00B255F1">
      <w:pPr>
        <w:spacing w:after="0"/>
        <w:rPr>
          <w:sz w:val="36"/>
          <w:szCs w:val="36"/>
        </w:rPr>
      </w:pPr>
    </w:p>
    <w:p w14:paraId="3070551A" w14:textId="77777777" w:rsidR="00B255F1" w:rsidRDefault="00B255F1" w:rsidP="00B255F1">
      <w:pPr>
        <w:spacing w:after="0"/>
        <w:rPr>
          <w:sz w:val="36"/>
          <w:szCs w:val="36"/>
        </w:rPr>
      </w:pPr>
    </w:p>
    <w:p w14:paraId="607D99FD" w14:textId="77777777" w:rsidR="00B255F1" w:rsidRDefault="00B255F1" w:rsidP="00B255F1">
      <w:pPr>
        <w:spacing w:after="0"/>
        <w:rPr>
          <w:sz w:val="36"/>
          <w:szCs w:val="36"/>
        </w:rPr>
      </w:pPr>
    </w:p>
    <w:p w14:paraId="4D896D0E" w14:textId="7F0035A8" w:rsidR="00B255F1" w:rsidRPr="00FE4370" w:rsidRDefault="00B255F1" w:rsidP="00B255F1">
      <w:pPr>
        <w:spacing w:after="0"/>
        <w:rPr>
          <w:b/>
          <w:iCs/>
          <w:sz w:val="28"/>
        </w:rPr>
      </w:pPr>
      <w:r w:rsidRPr="00FE4370">
        <w:rPr>
          <w:b/>
          <w:iCs/>
          <w:sz w:val="28"/>
        </w:rPr>
        <w:t>Milest</w:t>
      </w:r>
      <w:r>
        <w:rPr>
          <w:b/>
          <w:iCs/>
          <w:sz w:val="28"/>
        </w:rPr>
        <w:t>one Manager – Erik Eiler</w:t>
      </w:r>
    </w:p>
    <w:p w14:paraId="487AB8D3" w14:textId="4D4E3CB2" w:rsidR="00086B85" w:rsidRPr="00514B93" w:rsidRDefault="00B255F1" w:rsidP="00514B93">
      <w:pPr>
        <w:spacing w:after="0"/>
        <w:rPr>
          <w:iCs/>
          <w:sz w:val="28"/>
        </w:rPr>
        <w:sectPr w:rsidR="00086B85" w:rsidRPr="00514B93" w:rsidSect="00B255F1">
          <w:headerReference w:type="default" r:id="rId30"/>
          <w:footerReference w:type="default" r:id="rId31"/>
          <w:headerReference w:type="first" r:id="rId32"/>
          <w:footerReference w:type="first" r:id="rId33"/>
          <w:pgSz w:w="12240" w:h="15840" w:code="1"/>
          <w:pgMar w:top="1440" w:right="1800" w:bottom="1440" w:left="1800" w:header="1008" w:footer="1008" w:gutter="0"/>
          <w:cols w:space="720"/>
          <w:titlePg/>
          <w:docGrid w:linePitch="360"/>
        </w:sectPr>
      </w:pPr>
      <w:r>
        <w:rPr>
          <w:iCs/>
          <w:sz w:val="28"/>
        </w:rPr>
        <w:t>May 20, 2019 – May 25</w:t>
      </w:r>
      <w:r w:rsidRPr="00E65EDD">
        <w:rPr>
          <w:iCs/>
          <w:sz w:val="28"/>
        </w:rPr>
        <w:t>, 2019</w:t>
      </w:r>
    </w:p>
    <w:p w14:paraId="4C54EFA1" w14:textId="77777777" w:rsidR="00086B85" w:rsidRDefault="00086B85" w:rsidP="00086B85">
      <w:pPr>
        <w:pStyle w:val="TOC2"/>
        <w:tabs>
          <w:tab w:val="right" w:leader="dot" w:pos="8630"/>
        </w:tabs>
        <w:ind w:left="0"/>
        <w:rPr>
          <w:b/>
          <w:bCs/>
          <w:color w:val="000000" w:themeColor="text1"/>
          <w:sz w:val="40"/>
          <w:szCs w:val="40"/>
        </w:rPr>
      </w:pPr>
    </w:p>
    <w:p w14:paraId="47C3656E" w14:textId="1160DEED" w:rsidR="00E9053A" w:rsidRPr="002256AE" w:rsidRDefault="00E9053A" w:rsidP="00086B85">
      <w:pPr>
        <w:pStyle w:val="TOC2"/>
        <w:tabs>
          <w:tab w:val="right" w:leader="dot" w:pos="8630"/>
        </w:tabs>
        <w:ind w:left="0"/>
        <w:rPr>
          <w:b/>
          <w:bCs/>
          <w:color w:val="000000" w:themeColor="text1"/>
          <w:sz w:val="40"/>
          <w:szCs w:val="40"/>
        </w:rPr>
      </w:pPr>
      <w:r>
        <w:rPr>
          <w:b/>
          <w:bCs/>
          <w:color w:val="000000" w:themeColor="text1"/>
          <w:sz w:val="40"/>
          <w:szCs w:val="40"/>
        </w:rPr>
        <w:t>Milestone 2</w:t>
      </w:r>
    </w:p>
    <w:p w14:paraId="71E8648D" w14:textId="77777777" w:rsidR="00086B85" w:rsidRDefault="00E9053A" w:rsidP="00086B85">
      <w:pPr>
        <w:pStyle w:val="TOC2"/>
        <w:tabs>
          <w:tab w:val="right" w:leader="dot" w:pos="8630"/>
        </w:tabs>
        <w:rPr>
          <w:b/>
          <w:bCs/>
          <w:sz w:val="32"/>
          <w:szCs w:val="32"/>
        </w:rPr>
      </w:pPr>
      <w:r w:rsidRPr="007A45D5">
        <w:rPr>
          <w:noProof/>
          <w:lang w:eastAsia="en-US"/>
        </w:rPr>
        <mc:AlternateContent>
          <mc:Choice Requires="wps">
            <w:drawing>
              <wp:anchor distT="0" distB="0" distL="114300" distR="114300" simplePos="0" relativeHeight="251703296" behindDoc="0" locked="0" layoutInCell="1" allowOverlap="1" wp14:anchorId="214B59C7" wp14:editId="62BFF18C">
                <wp:simplePos x="0" y="0"/>
                <wp:positionH relativeFrom="column">
                  <wp:posOffset>114300</wp:posOffset>
                </wp:positionH>
                <wp:positionV relativeFrom="paragraph">
                  <wp:posOffset>112395</wp:posOffset>
                </wp:positionV>
                <wp:extent cx="254000"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AD60EF" id="Straight Arrow Connector 9" o:spid="_x0000_s1026" type="#_x0000_t32" style="position:absolute;margin-left:9pt;margin-top:8.85pt;width:20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" strokecolor="black [3200]" strokeweight=".5pt">
                <v:stroke endarrow="block" joinstyle="miter"/>
              </v:shape>
            </w:pict>
          </mc:Fallback>
        </mc:AlternateContent>
      </w:r>
      <w:r>
        <w:t xml:space="preserve">        </w:t>
      </w:r>
      <w:r w:rsidRPr="00147102">
        <w:rPr>
          <w:b/>
          <w:bCs/>
          <w:sz w:val="32"/>
          <w:szCs w:val="32"/>
        </w:rPr>
        <w:t>Table of Contents</w:t>
      </w:r>
    </w:p>
    <w:p w14:paraId="657862AB" w14:textId="0F48AB82" w:rsidR="00086B85" w:rsidRPr="00086B85" w:rsidRDefault="00EA5AF5" w:rsidP="00086B85">
      <w:pPr>
        <w:pStyle w:val="TOC2"/>
        <w:tabs>
          <w:tab w:val="right" w:leader="dot" w:pos="8630"/>
        </w:tabs>
        <w:rPr>
          <w:b/>
          <w:bCs/>
          <w:sz w:val="32"/>
          <w:szCs w:val="32"/>
        </w:rPr>
      </w:pPr>
      <w:hyperlink w:anchor="_Toc9616658" w:history="1">
        <w:r w:rsidR="00086B85" w:rsidRPr="00086B85">
          <w:rPr>
            <w:b/>
            <w:bCs/>
            <w:sz w:val="32"/>
            <w:szCs w:val="32"/>
          </w:rPr>
          <w:t>Roles and Responsibilities Matrix</w:t>
        </w:r>
        <w:r w:rsidR="00086B85" w:rsidRPr="00086B85">
          <w:rPr>
            <w:b/>
            <w:bCs/>
            <w:webHidden/>
            <w:sz w:val="32"/>
            <w:szCs w:val="32"/>
          </w:rPr>
          <w:tab/>
        </w:r>
        <w:r w:rsidR="00086B85" w:rsidRPr="00086B85">
          <w:rPr>
            <w:b/>
            <w:bCs/>
            <w:webHidden/>
            <w:sz w:val="32"/>
            <w:szCs w:val="32"/>
          </w:rPr>
          <w:fldChar w:fldCharType="begin"/>
        </w:r>
        <w:r w:rsidR="00086B85" w:rsidRPr="00086B85">
          <w:rPr>
            <w:b/>
            <w:bCs/>
            <w:webHidden/>
            <w:sz w:val="32"/>
            <w:szCs w:val="32"/>
          </w:rPr>
          <w:instrText xml:space="preserve"> PAGEREF _Toc9616658 \h </w:instrText>
        </w:r>
        <w:r w:rsidR="00086B85" w:rsidRPr="00086B85">
          <w:rPr>
            <w:b/>
            <w:bCs/>
            <w:webHidden/>
            <w:sz w:val="32"/>
            <w:szCs w:val="32"/>
          </w:rPr>
        </w:r>
        <w:r w:rsidR="00086B85" w:rsidRPr="00086B85">
          <w:rPr>
            <w:b/>
            <w:bCs/>
            <w:webHidden/>
            <w:sz w:val="32"/>
            <w:szCs w:val="32"/>
          </w:rPr>
          <w:fldChar w:fldCharType="separate"/>
        </w:r>
        <w:r w:rsidR="00086B85" w:rsidRPr="00086B85">
          <w:rPr>
            <w:b/>
            <w:bCs/>
            <w:webHidden/>
            <w:sz w:val="32"/>
            <w:szCs w:val="32"/>
          </w:rPr>
          <w:t>30</w:t>
        </w:r>
        <w:r w:rsidR="00086B85" w:rsidRPr="00086B85">
          <w:rPr>
            <w:b/>
            <w:bCs/>
            <w:webHidden/>
            <w:sz w:val="32"/>
            <w:szCs w:val="32"/>
          </w:rPr>
          <w:fldChar w:fldCharType="end"/>
        </w:r>
      </w:hyperlink>
    </w:p>
    <w:p w14:paraId="566E2890" w14:textId="77777777" w:rsidR="00086B85" w:rsidRPr="00086B85" w:rsidRDefault="00EA5AF5" w:rsidP="00086B85">
      <w:pPr>
        <w:pStyle w:val="TOC2"/>
        <w:tabs>
          <w:tab w:val="right" w:leader="dot" w:pos="8630"/>
        </w:tabs>
        <w:rPr>
          <w:b/>
          <w:bCs/>
          <w:sz w:val="32"/>
          <w:szCs w:val="32"/>
        </w:rPr>
      </w:pPr>
      <w:hyperlink w:anchor="_Toc9616659" w:history="1">
        <w:r w:rsidR="00086B85" w:rsidRPr="00086B85">
          <w:rPr>
            <w:b/>
            <w:bCs/>
            <w:sz w:val="32"/>
            <w:szCs w:val="32"/>
          </w:rPr>
          <w:t>Milestone Change Log</w:t>
        </w:r>
        <w:r w:rsidR="00086B85" w:rsidRPr="00086B85">
          <w:rPr>
            <w:b/>
            <w:bCs/>
            <w:webHidden/>
            <w:sz w:val="32"/>
            <w:szCs w:val="32"/>
          </w:rPr>
          <w:tab/>
        </w:r>
        <w:r w:rsidR="00086B85" w:rsidRPr="00086B85">
          <w:rPr>
            <w:b/>
            <w:bCs/>
            <w:webHidden/>
            <w:sz w:val="32"/>
            <w:szCs w:val="32"/>
          </w:rPr>
          <w:fldChar w:fldCharType="begin"/>
        </w:r>
        <w:r w:rsidR="00086B85" w:rsidRPr="00086B85">
          <w:rPr>
            <w:b/>
            <w:bCs/>
            <w:webHidden/>
            <w:sz w:val="32"/>
            <w:szCs w:val="32"/>
          </w:rPr>
          <w:instrText xml:space="preserve"> PAGEREF _Toc9616659 \h </w:instrText>
        </w:r>
        <w:r w:rsidR="00086B85" w:rsidRPr="00086B85">
          <w:rPr>
            <w:b/>
            <w:bCs/>
            <w:webHidden/>
            <w:sz w:val="32"/>
            <w:szCs w:val="32"/>
          </w:rPr>
        </w:r>
        <w:r w:rsidR="00086B85" w:rsidRPr="00086B85">
          <w:rPr>
            <w:b/>
            <w:bCs/>
            <w:webHidden/>
            <w:sz w:val="32"/>
            <w:szCs w:val="32"/>
          </w:rPr>
          <w:fldChar w:fldCharType="separate"/>
        </w:r>
        <w:r w:rsidR="00086B85" w:rsidRPr="00086B85">
          <w:rPr>
            <w:b/>
            <w:bCs/>
            <w:webHidden/>
            <w:sz w:val="32"/>
            <w:szCs w:val="32"/>
          </w:rPr>
          <w:t>32</w:t>
        </w:r>
        <w:r w:rsidR="00086B85" w:rsidRPr="00086B85">
          <w:rPr>
            <w:b/>
            <w:bCs/>
            <w:webHidden/>
            <w:sz w:val="32"/>
            <w:szCs w:val="32"/>
          </w:rPr>
          <w:fldChar w:fldCharType="end"/>
        </w:r>
      </w:hyperlink>
    </w:p>
    <w:p w14:paraId="5B171279" w14:textId="77777777" w:rsidR="00086B85" w:rsidRPr="00086B85" w:rsidRDefault="00EA5AF5" w:rsidP="00086B85">
      <w:pPr>
        <w:pStyle w:val="TOC2"/>
        <w:tabs>
          <w:tab w:val="right" w:leader="dot" w:pos="8630"/>
        </w:tabs>
        <w:rPr>
          <w:b/>
          <w:bCs/>
          <w:sz w:val="32"/>
          <w:szCs w:val="32"/>
        </w:rPr>
      </w:pPr>
      <w:hyperlink w:anchor="_Toc9616661" w:history="1">
        <w:r w:rsidR="00086B85" w:rsidRPr="00086B85">
          <w:rPr>
            <w:b/>
            <w:bCs/>
            <w:sz w:val="32"/>
            <w:szCs w:val="32"/>
          </w:rPr>
          <w:t>Client Documents</w:t>
        </w:r>
        <w:r w:rsidR="00086B85" w:rsidRPr="00086B85">
          <w:rPr>
            <w:b/>
            <w:bCs/>
            <w:webHidden/>
            <w:sz w:val="32"/>
            <w:szCs w:val="32"/>
          </w:rPr>
          <w:tab/>
        </w:r>
        <w:r w:rsidR="00086B85" w:rsidRPr="00086B85">
          <w:rPr>
            <w:b/>
            <w:bCs/>
            <w:webHidden/>
            <w:sz w:val="32"/>
            <w:szCs w:val="32"/>
          </w:rPr>
          <w:fldChar w:fldCharType="begin"/>
        </w:r>
        <w:r w:rsidR="00086B85" w:rsidRPr="00086B85">
          <w:rPr>
            <w:b/>
            <w:bCs/>
            <w:webHidden/>
            <w:sz w:val="32"/>
            <w:szCs w:val="32"/>
          </w:rPr>
          <w:instrText xml:space="preserve"> PAGEREF _Toc9616661 \h </w:instrText>
        </w:r>
        <w:r w:rsidR="00086B85" w:rsidRPr="00086B85">
          <w:rPr>
            <w:b/>
            <w:bCs/>
            <w:webHidden/>
            <w:sz w:val="32"/>
            <w:szCs w:val="32"/>
          </w:rPr>
        </w:r>
        <w:r w:rsidR="00086B85" w:rsidRPr="00086B85">
          <w:rPr>
            <w:b/>
            <w:bCs/>
            <w:webHidden/>
            <w:sz w:val="32"/>
            <w:szCs w:val="32"/>
          </w:rPr>
          <w:fldChar w:fldCharType="separate"/>
        </w:r>
        <w:r w:rsidR="00086B85" w:rsidRPr="00086B85">
          <w:rPr>
            <w:b/>
            <w:bCs/>
            <w:webHidden/>
            <w:sz w:val="32"/>
            <w:szCs w:val="32"/>
          </w:rPr>
          <w:t>33</w:t>
        </w:r>
        <w:r w:rsidR="00086B85" w:rsidRPr="00086B85">
          <w:rPr>
            <w:b/>
            <w:bCs/>
            <w:webHidden/>
            <w:sz w:val="32"/>
            <w:szCs w:val="32"/>
          </w:rPr>
          <w:fldChar w:fldCharType="end"/>
        </w:r>
      </w:hyperlink>
    </w:p>
    <w:p w14:paraId="1F2C96F5" w14:textId="15174F0E" w:rsidR="00086B85" w:rsidRPr="00086B85" w:rsidRDefault="00086B85" w:rsidP="00086B85">
      <w:pPr>
        <w:pStyle w:val="TOC2"/>
        <w:tabs>
          <w:tab w:val="right" w:leader="dot" w:pos="8630"/>
        </w:tabs>
        <w:rPr>
          <w:b/>
          <w:bCs/>
          <w:sz w:val="32"/>
          <w:szCs w:val="32"/>
        </w:rPr>
      </w:pPr>
      <w:r>
        <w:rPr>
          <w:b/>
          <w:bCs/>
          <w:sz w:val="32"/>
          <w:szCs w:val="32"/>
        </w:rPr>
        <w:t xml:space="preserve">      </w:t>
      </w:r>
      <w:hyperlink w:anchor="_Toc9616662" w:history="1">
        <w:r w:rsidRPr="00086B85">
          <w:rPr>
            <w:b/>
            <w:bCs/>
            <w:sz w:val="32"/>
            <w:szCs w:val="32"/>
          </w:rPr>
          <w:t>Opening Statement</w:t>
        </w:r>
        <w:r w:rsidRPr="00086B85">
          <w:rPr>
            <w:b/>
            <w:bCs/>
            <w:webHidden/>
            <w:sz w:val="32"/>
            <w:szCs w:val="32"/>
          </w:rPr>
          <w:tab/>
        </w:r>
        <w:r w:rsidRPr="00086B85">
          <w:rPr>
            <w:b/>
            <w:bCs/>
            <w:webHidden/>
            <w:sz w:val="32"/>
            <w:szCs w:val="32"/>
          </w:rPr>
          <w:fldChar w:fldCharType="begin"/>
        </w:r>
        <w:r w:rsidRPr="00086B85">
          <w:rPr>
            <w:b/>
            <w:bCs/>
            <w:webHidden/>
            <w:sz w:val="32"/>
            <w:szCs w:val="32"/>
          </w:rPr>
          <w:instrText xml:space="preserve"> PAGEREF _Toc9616662 \h </w:instrText>
        </w:r>
        <w:r w:rsidRPr="00086B85">
          <w:rPr>
            <w:b/>
            <w:bCs/>
            <w:webHidden/>
            <w:sz w:val="32"/>
            <w:szCs w:val="32"/>
          </w:rPr>
        </w:r>
        <w:r w:rsidRPr="00086B85">
          <w:rPr>
            <w:b/>
            <w:bCs/>
            <w:webHidden/>
            <w:sz w:val="32"/>
            <w:szCs w:val="32"/>
          </w:rPr>
          <w:fldChar w:fldCharType="separate"/>
        </w:r>
        <w:r w:rsidRPr="00086B85">
          <w:rPr>
            <w:b/>
            <w:bCs/>
            <w:webHidden/>
            <w:sz w:val="32"/>
            <w:szCs w:val="32"/>
          </w:rPr>
          <w:t>33</w:t>
        </w:r>
        <w:r w:rsidRPr="00086B85">
          <w:rPr>
            <w:b/>
            <w:bCs/>
            <w:webHidden/>
            <w:sz w:val="32"/>
            <w:szCs w:val="32"/>
          </w:rPr>
          <w:fldChar w:fldCharType="end"/>
        </w:r>
      </w:hyperlink>
    </w:p>
    <w:p w14:paraId="0CA7F72B" w14:textId="6A338362" w:rsidR="00086B85" w:rsidRPr="00086B85" w:rsidRDefault="00086B85" w:rsidP="00086B85">
      <w:pPr>
        <w:pStyle w:val="TOC2"/>
        <w:tabs>
          <w:tab w:val="right" w:leader="dot" w:pos="8630"/>
        </w:tabs>
        <w:rPr>
          <w:b/>
          <w:bCs/>
          <w:sz w:val="32"/>
          <w:szCs w:val="32"/>
        </w:rPr>
      </w:pPr>
      <w:r>
        <w:rPr>
          <w:b/>
          <w:bCs/>
          <w:sz w:val="32"/>
          <w:szCs w:val="32"/>
        </w:rPr>
        <w:t xml:space="preserve">      </w:t>
      </w:r>
      <w:hyperlink w:anchor="_Toc9616663" w:history="1">
        <w:r w:rsidRPr="00086B85">
          <w:rPr>
            <w:b/>
            <w:bCs/>
            <w:sz w:val="32"/>
            <w:szCs w:val="32"/>
          </w:rPr>
          <w:t>Executive Summary</w:t>
        </w:r>
        <w:r w:rsidRPr="00086B85">
          <w:rPr>
            <w:b/>
            <w:bCs/>
            <w:webHidden/>
            <w:sz w:val="32"/>
            <w:szCs w:val="32"/>
          </w:rPr>
          <w:tab/>
        </w:r>
        <w:r w:rsidRPr="00086B85">
          <w:rPr>
            <w:b/>
            <w:bCs/>
            <w:webHidden/>
            <w:sz w:val="32"/>
            <w:szCs w:val="32"/>
          </w:rPr>
          <w:fldChar w:fldCharType="begin"/>
        </w:r>
        <w:r w:rsidRPr="00086B85">
          <w:rPr>
            <w:b/>
            <w:bCs/>
            <w:webHidden/>
            <w:sz w:val="32"/>
            <w:szCs w:val="32"/>
          </w:rPr>
          <w:instrText xml:space="preserve"> PAGEREF _Toc9616663 \h </w:instrText>
        </w:r>
        <w:r w:rsidRPr="00086B85">
          <w:rPr>
            <w:b/>
            <w:bCs/>
            <w:webHidden/>
            <w:sz w:val="32"/>
            <w:szCs w:val="32"/>
          </w:rPr>
        </w:r>
        <w:r w:rsidRPr="00086B85">
          <w:rPr>
            <w:b/>
            <w:bCs/>
            <w:webHidden/>
            <w:sz w:val="32"/>
            <w:szCs w:val="32"/>
          </w:rPr>
          <w:fldChar w:fldCharType="separate"/>
        </w:r>
        <w:r w:rsidRPr="00086B85">
          <w:rPr>
            <w:b/>
            <w:bCs/>
            <w:webHidden/>
            <w:sz w:val="32"/>
            <w:szCs w:val="32"/>
          </w:rPr>
          <w:t>33</w:t>
        </w:r>
        <w:r w:rsidRPr="00086B85">
          <w:rPr>
            <w:b/>
            <w:bCs/>
            <w:webHidden/>
            <w:sz w:val="32"/>
            <w:szCs w:val="32"/>
          </w:rPr>
          <w:fldChar w:fldCharType="end"/>
        </w:r>
      </w:hyperlink>
    </w:p>
    <w:p w14:paraId="22C1EF02" w14:textId="6A5CBFC5" w:rsidR="00086B85" w:rsidRPr="00086B85" w:rsidRDefault="00086B85" w:rsidP="00086B85">
      <w:pPr>
        <w:pStyle w:val="TOC2"/>
        <w:tabs>
          <w:tab w:val="right" w:leader="dot" w:pos="8630"/>
        </w:tabs>
        <w:rPr>
          <w:b/>
          <w:bCs/>
          <w:sz w:val="32"/>
          <w:szCs w:val="32"/>
        </w:rPr>
      </w:pPr>
      <w:r>
        <w:rPr>
          <w:b/>
          <w:bCs/>
          <w:sz w:val="32"/>
          <w:szCs w:val="32"/>
        </w:rPr>
        <w:t xml:space="preserve">      </w:t>
      </w:r>
      <w:hyperlink w:anchor="_Toc9616664" w:history="1">
        <w:r w:rsidRPr="00086B85">
          <w:rPr>
            <w:b/>
            <w:bCs/>
            <w:sz w:val="32"/>
            <w:szCs w:val="32"/>
          </w:rPr>
          <w:t>Implications for the Client</w:t>
        </w:r>
        <w:r w:rsidRPr="00086B85">
          <w:rPr>
            <w:b/>
            <w:bCs/>
            <w:webHidden/>
            <w:sz w:val="32"/>
            <w:szCs w:val="32"/>
          </w:rPr>
          <w:tab/>
        </w:r>
        <w:r w:rsidRPr="00086B85">
          <w:rPr>
            <w:b/>
            <w:bCs/>
            <w:webHidden/>
            <w:sz w:val="32"/>
            <w:szCs w:val="32"/>
          </w:rPr>
          <w:fldChar w:fldCharType="begin"/>
        </w:r>
        <w:r w:rsidRPr="00086B85">
          <w:rPr>
            <w:b/>
            <w:bCs/>
            <w:webHidden/>
            <w:sz w:val="32"/>
            <w:szCs w:val="32"/>
          </w:rPr>
          <w:instrText xml:space="preserve"> PAGEREF _Toc9616664 \h </w:instrText>
        </w:r>
        <w:r w:rsidRPr="00086B85">
          <w:rPr>
            <w:b/>
            <w:bCs/>
            <w:webHidden/>
            <w:sz w:val="32"/>
            <w:szCs w:val="32"/>
          </w:rPr>
        </w:r>
        <w:r w:rsidRPr="00086B85">
          <w:rPr>
            <w:b/>
            <w:bCs/>
            <w:webHidden/>
            <w:sz w:val="32"/>
            <w:szCs w:val="32"/>
          </w:rPr>
          <w:fldChar w:fldCharType="separate"/>
        </w:r>
        <w:r w:rsidRPr="00086B85">
          <w:rPr>
            <w:b/>
            <w:bCs/>
            <w:webHidden/>
            <w:sz w:val="32"/>
            <w:szCs w:val="32"/>
          </w:rPr>
          <w:t>35</w:t>
        </w:r>
        <w:r w:rsidRPr="00086B85">
          <w:rPr>
            <w:b/>
            <w:bCs/>
            <w:webHidden/>
            <w:sz w:val="32"/>
            <w:szCs w:val="32"/>
          </w:rPr>
          <w:fldChar w:fldCharType="end"/>
        </w:r>
      </w:hyperlink>
    </w:p>
    <w:p w14:paraId="04FAF706" w14:textId="598E20E8" w:rsidR="00086B85" w:rsidRPr="00086B85" w:rsidRDefault="00086B85" w:rsidP="00086B85">
      <w:pPr>
        <w:pStyle w:val="TOC2"/>
        <w:tabs>
          <w:tab w:val="right" w:leader="dot" w:pos="8630"/>
        </w:tabs>
        <w:rPr>
          <w:b/>
          <w:bCs/>
          <w:sz w:val="32"/>
          <w:szCs w:val="32"/>
        </w:rPr>
      </w:pPr>
      <w:r>
        <w:rPr>
          <w:b/>
          <w:bCs/>
          <w:sz w:val="32"/>
          <w:szCs w:val="32"/>
        </w:rPr>
        <w:t xml:space="preserve">      </w:t>
      </w:r>
      <w:hyperlink w:anchor="_Toc9616665" w:history="1">
        <w:r w:rsidRPr="00086B85">
          <w:rPr>
            <w:b/>
            <w:bCs/>
            <w:sz w:val="32"/>
            <w:szCs w:val="32"/>
          </w:rPr>
          <w:t>Items for Approval</w:t>
        </w:r>
        <w:r w:rsidRPr="00086B85">
          <w:rPr>
            <w:b/>
            <w:bCs/>
            <w:webHidden/>
            <w:sz w:val="32"/>
            <w:szCs w:val="32"/>
          </w:rPr>
          <w:tab/>
        </w:r>
        <w:r w:rsidRPr="00086B85">
          <w:rPr>
            <w:b/>
            <w:bCs/>
            <w:webHidden/>
            <w:sz w:val="32"/>
            <w:szCs w:val="32"/>
          </w:rPr>
          <w:fldChar w:fldCharType="begin"/>
        </w:r>
        <w:r w:rsidRPr="00086B85">
          <w:rPr>
            <w:b/>
            <w:bCs/>
            <w:webHidden/>
            <w:sz w:val="32"/>
            <w:szCs w:val="32"/>
          </w:rPr>
          <w:instrText xml:space="preserve"> PAGEREF _Toc9616665 \h </w:instrText>
        </w:r>
        <w:r w:rsidRPr="00086B85">
          <w:rPr>
            <w:b/>
            <w:bCs/>
            <w:webHidden/>
            <w:sz w:val="32"/>
            <w:szCs w:val="32"/>
          </w:rPr>
        </w:r>
        <w:r w:rsidRPr="00086B85">
          <w:rPr>
            <w:b/>
            <w:bCs/>
            <w:webHidden/>
            <w:sz w:val="32"/>
            <w:szCs w:val="32"/>
          </w:rPr>
          <w:fldChar w:fldCharType="separate"/>
        </w:r>
        <w:r w:rsidRPr="00086B85">
          <w:rPr>
            <w:b/>
            <w:bCs/>
            <w:webHidden/>
            <w:sz w:val="32"/>
            <w:szCs w:val="32"/>
          </w:rPr>
          <w:t>35</w:t>
        </w:r>
        <w:r w:rsidRPr="00086B85">
          <w:rPr>
            <w:b/>
            <w:bCs/>
            <w:webHidden/>
            <w:sz w:val="32"/>
            <w:szCs w:val="32"/>
          </w:rPr>
          <w:fldChar w:fldCharType="end"/>
        </w:r>
      </w:hyperlink>
    </w:p>
    <w:p w14:paraId="2AE345BF" w14:textId="77777777" w:rsidR="00086B85" w:rsidRPr="00086B85" w:rsidRDefault="00EA5AF5" w:rsidP="00086B85">
      <w:pPr>
        <w:pStyle w:val="TOC2"/>
        <w:tabs>
          <w:tab w:val="right" w:leader="dot" w:pos="8630"/>
        </w:tabs>
        <w:rPr>
          <w:b/>
          <w:bCs/>
          <w:sz w:val="32"/>
          <w:szCs w:val="32"/>
        </w:rPr>
      </w:pPr>
      <w:hyperlink w:anchor="_Toc9616667" w:history="1">
        <w:r w:rsidR="00086B85" w:rsidRPr="00086B85">
          <w:rPr>
            <w:b/>
            <w:bCs/>
            <w:sz w:val="32"/>
            <w:szCs w:val="32"/>
          </w:rPr>
          <w:t>Statement of Project Scope</w:t>
        </w:r>
        <w:r w:rsidR="00086B85" w:rsidRPr="00086B85">
          <w:rPr>
            <w:b/>
            <w:bCs/>
            <w:webHidden/>
            <w:sz w:val="32"/>
            <w:szCs w:val="32"/>
          </w:rPr>
          <w:tab/>
        </w:r>
        <w:r w:rsidR="00086B85" w:rsidRPr="00086B85">
          <w:rPr>
            <w:b/>
            <w:bCs/>
            <w:webHidden/>
            <w:sz w:val="32"/>
            <w:szCs w:val="32"/>
          </w:rPr>
          <w:fldChar w:fldCharType="begin"/>
        </w:r>
        <w:r w:rsidR="00086B85" w:rsidRPr="00086B85">
          <w:rPr>
            <w:b/>
            <w:bCs/>
            <w:webHidden/>
            <w:sz w:val="32"/>
            <w:szCs w:val="32"/>
          </w:rPr>
          <w:instrText xml:space="preserve"> PAGEREF _Toc9616667 \h </w:instrText>
        </w:r>
        <w:r w:rsidR="00086B85" w:rsidRPr="00086B85">
          <w:rPr>
            <w:b/>
            <w:bCs/>
            <w:webHidden/>
            <w:sz w:val="32"/>
            <w:szCs w:val="32"/>
          </w:rPr>
        </w:r>
        <w:r w:rsidR="00086B85" w:rsidRPr="00086B85">
          <w:rPr>
            <w:b/>
            <w:bCs/>
            <w:webHidden/>
            <w:sz w:val="32"/>
            <w:szCs w:val="32"/>
          </w:rPr>
          <w:fldChar w:fldCharType="separate"/>
        </w:r>
        <w:r w:rsidR="00086B85" w:rsidRPr="00086B85">
          <w:rPr>
            <w:b/>
            <w:bCs/>
            <w:webHidden/>
            <w:sz w:val="32"/>
            <w:szCs w:val="32"/>
          </w:rPr>
          <w:t>36</w:t>
        </w:r>
        <w:r w:rsidR="00086B85" w:rsidRPr="00086B85">
          <w:rPr>
            <w:b/>
            <w:bCs/>
            <w:webHidden/>
            <w:sz w:val="32"/>
            <w:szCs w:val="32"/>
          </w:rPr>
          <w:fldChar w:fldCharType="end"/>
        </w:r>
      </w:hyperlink>
    </w:p>
    <w:p w14:paraId="6BF77C70" w14:textId="77777777" w:rsidR="00086B85" w:rsidRPr="00086B85" w:rsidRDefault="00EA5AF5" w:rsidP="00086B85">
      <w:pPr>
        <w:pStyle w:val="TOC2"/>
        <w:tabs>
          <w:tab w:val="right" w:leader="dot" w:pos="8630"/>
        </w:tabs>
        <w:rPr>
          <w:b/>
          <w:bCs/>
          <w:sz w:val="32"/>
          <w:szCs w:val="32"/>
        </w:rPr>
      </w:pPr>
      <w:hyperlink w:anchor="_Toc9616669" w:history="1">
        <w:r w:rsidR="00086B85" w:rsidRPr="00086B85">
          <w:rPr>
            <w:b/>
            <w:bCs/>
            <w:sz w:val="32"/>
            <w:szCs w:val="32"/>
          </w:rPr>
          <w:t>Statement of Work</w:t>
        </w:r>
        <w:r w:rsidR="00086B85" w:rsidRPr="00086B85">
          <w:rPr>
            <w:b/>
            <w:bCs/>
            <w:webHidden/>
            <w:sz w:val="32"/>
            <w:szCs w:val="32"/>
          </w:rPr>
          <w:tab/>
        </w:r>
        <w:r w:rsidR="00086B85" w:rsidRPr="00086B85">
          <w:rPr>
            <w:b/>
            <w:bCs/>
            <w:webHidden/>
            <w:sz w:val="32"/>
            <w:szCs w:val="32"/>
          </w:rPr>
          <w:fldChar w:fldCharType="begin"/>
        </w:r>
        <w:r w:rsidR="00086B85" w:rsidRPr="00086B85">
          <w:rPr>
            <w:b/>
            <w:bCs/>
            <w:webHidden/>
            <w:sz w:val="32"/>
            <w:szCs w:val="32"/>
          </w:rPr>
          <w:instrText xml:space="preserve"> PAGEREF _Toc9616669 \h </w:instrText>
        </w:r>
        <w:r w:rsidR="00086B85" w:rsidRPr="00086B85">
          <w:rPr>
            <w:b/>
            <w:bCs/>
            <w:webHidden/>
            <w:sz w:val="32"/>
            <w:szCs w:val="32"/>
          </w:rPr>
        </w:r>
        <w:r w:rsidR="00086B85" w:rsidRPr="00086B85">
          <w:rPr>
            <w:b/>
            <w:bCs/>
            <w:webHidden/>
            <w:sz w:val="32"/>
            <w:szCs w:val="32"/>
          </w:rPr>
          <w:fldChar w:fldCharType="separate"/>
        </w:r>
        <w:r w:rsidR="00086B85" w:rsidRPr="00086B85">
          <w:rPr>
            <w:b/>
            <w:bCs/>
            <w:webHidden/>
            <w:sz w:val="32"/>
            <w:szCs w:val="32"/>
          </w:rPr>
          <w:t>38</w:t>
        </w:r>
        <w:r w:rsidR="00086B85" w:rsidRPr="00086B85">
          <w:rPr>
            <w:b/>
            <w:bCs/>
            <w:webHidden/>
            <w:sz w:val="32"/>
            <w:szCs w:val="32"/>
          </w:rPr>
          <w:fldChar w:fldCharType="end"/>
        </w:r>
      </w:hyperlink>
    </w:p>
    <w:p w14:paraId="106DBC8B" w14:textId="77777777" w:rsidR="00086B85" w:rsidRPr="00086B85" w:rsidRDefault="00EA5AF5" w:rsidP="00086B85">
      <w:pPr>
        <w:pStyle w:val="TOC2"/>
        <w:tabs>
          <w:tab w:val="right" w:leader="dot" w:pos="8630"/>
        </w:tabs>
        <w:rPr>
          <w:b/>
          <w:bCs/>
          <w:sz w:val="32"/>
          <w:szCs w:val="32"/>
        </w:rPr>
      </w:pPr>
      <w:hyperlink w:anchor="_Toc9616670" w:history="1">
        <w:r w:rsidR="00086B85" w:rsidRPr="00086B85">
          <w:rPr>
            <w:b/>
            <w:bCs/>
            <w:sz w:val="32"/>
            <w:szCs w:val="32"/>
          </w:rPr>
          <w:t>Issue Log</w:t>
        </w:r>
        <w:r w:rsidR="00086B85" w:rsidRPr="00086B85">
          <w:rPr>
            <w:b/>
            <w:bCs/>
            <w:webHidden/>
            <w:sz w:val="32"/>
            <w:szCs w:val="32"/>
          </w:rPr>
          <w:tab/>
        </w:r>
        <w:r w:rsidR="00086B85" w:rsidRPr="00086B85">
          <w:rPr>
            <w:b/>
            <w:bCs/>
            <w:webHidden/>
            <w:sz w:val="32"/>
            <w:szCs w:val="32"/>
          </w:rPr>
          <w:fldChar w:fldCharType="begin"/>
        </w:r>
        <w:r w:rsidR="00086B85" w:rsidRPr="00086B85">
          <w:rPr>
            <w:b/>
            <w:bCs/>
            <w:webHidden/>
            <w:sz w:val="32"/>
            <w:szCs w:val="32"/>
          </w:rPr>
          <w:instrText xml:space="preserve"> PAGEREF _Toc9616670 \h </w:instrText>
        </w:r>
        <w:r w:rsidR="00086B85" w:rsidRPr="00086B85">
          <w:rPr>
            <w:b/>
            <w:bCs/>
            <w:webHidden/>
            <w:sz w:val="32"/>
            <w:szCs w:val="32"/>
          </w:rPr>
        </w:r>
        <w:r w:rsidR="00086B85" w:rsidRPr="00086B85">
          <w:rPr>
            <w:b/>
            <w:bCs/>
            <w:webHidden/>
            <w:sz w:val="32"/>
            <w:szCs w:val="32"/>
          </w:rPr>
          <w:fldChar w:fldCharType="separate"/>
        </w:r>
        <w:r w:rsidR="00086B85" w:rsidRPr="00086B85">
          <w:rPr>
            <w:b/>
            <w:bCs/>
            <w:webHidden/>
            <w:sz w:val="32"/>
            <w:szCs w:val="32"/>
          </w:rPr>
          <w:t>43</w:t>
        </w:r>
        <w:r w:rsidR="00086B85" w:rsidRPr="00086B85">
          <w:rPr>
            <w:b/>
            <w:bCs/>
            <w:webHidden/>
            <w:sz w:val="32"/>
            <w:szCs w:val="32"/>
          </w:rPr>
          <w:fldChar w:fldCharType="end"/>
        </w:r>
      </w:hyperlink>
    </w:p>
    <w:p w14:paraId="63263814" w14:textId="77777777" w:rsidR="00086B85" w:rsidRDefault="00086B85" w:rsidP="00086B85">
      <w:pPr>
        <w:pStyle w:val="TOC2"/>
        <w:tabs>
          <w:tab w:val="right" w:leader="dot" w:pos="8630"/>
        </w:tabs>
        <w:rPr>
          <w:rFonts w:ascii="Verdana" w:eastAsia="Times New Roman" w:hAnsi="Verdana" w:cs="Arial"/>
          <w:b/>
          <w:color w:val="auto"/>
          <w:sz w:val="72"/>
          <w:szCs w:val="72"/>
          <w:lang w:eastAsia="en-US"/>
        </w:rPr>
        <w:sectPr w:rsidR="00086B85" w:rsidSect="00B255F1">
          <w:pgSz w:w="12240" w:h="15840" w:code="1"/>
          <w:pgMar w:top="1440" w:right="1800" w:bottom="1440" w:left="1800" w:header="1008" w:footer="1008" w:gutter="0"/>
          <w:cols w:space="720"/>
          <w:titlePg/>
          <w:docGrid w:linePitch="360"/>
        </w:sectPr>
      </w:pPr>
    </w:p>
    <w:p w14:paraId="36533203" w14:textId="68BE2F37" w:rsidR="00B255F1" w:rsidRPr="00B255F1" w:rsidRDefault="00B255F1" w:rsidP="00086B85">
      <w:pPr>
        <w:pStyle w:val="TOC2"/>
        <w:tabs>
          <w:tab w:val="right" w:leader="dot" w:pos="8630"/>
        </w:tabs>
        <w:rPr>
          <w:rFonts w:ascii="Verdana" w:eastAsia="Times New Roman" w:hAnsi="Verdana" w:cs="Arial"/>
          <w:b/>
          <w:color w:val="auto"/>
          <w:sz w:val="72"/>
          <w:szCs w:val="72"/>
          <w:lang w:eastAsia="en-US"/>
        </w:rPr>
      </w:pPr>
      <w:r w:rsidRPr="00B255F1">
        <w:rPr>
          <w:rFonts w:ascii="Verdana" w:eastAsia="Times New Roman" w:hAnsi="Verdana" w:cs="Arial"/>
          <w:b/>
          <w:noProof/>
          <w:color w:val="auto"/>
          <w:sz w:val="72"/>
          <w:szCs w:val="72"/>
          <w:lang w:eastAsia="en-US"/>
        </w:rPr>
        <w:lastRenderedPageBreak/>
        <w:drawing>
          <wp:anchor distT="0" distB="0" distL="114300" distR="114300" simplePos="0" relativeHeight="251701248" behindDoc="0" locked="0" layoutInCell="1" allowOverlap="1" wp14:anchorId="45F75AD9" wp14:editId="3D651923">
            <wp:simplePos x="0" y="0"/>
            <wp:positionH relativeFrom="column">
              <wp:posOffset>711200</wp:posOffset>
            </wp:positionH>
            <wp:positionV relativeFrom="paragraph">
              <wp:posOffset>63500</wp:posOffset>
            </wp:positionV>
            <wp:extent cx="4279900" cy="1366695"/>
            <wp:effectExtent l="0" t="0" r="0" b="508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9900" cy="1366695"/>
                    </a:xfrm>
                    <a:prstGeom prst="rect">
                      <a:avLst/>
                    </a:prstGeom>
                  </pic:spPr>
                </pic:pic>
              </a:graphicData>
            </a:graphic>
            <wp14:sizeRelH relativeFrom="page">
              <wp14:pctWidth>0</wp14:pctWidth>
            </wp14:sizeRelH>
            <wp14:sizeRelV relativeFrom="page">
              <wp14:pctHeight>0</wp14:pctHeight>
            </wp14:sizeRelV>
          </wp:anchor>
        </w:drawing>
      </w:r>
      <w:bookmarkStart w:id="46" w:name="_Hlk10293282"/>
    </w:p>
    <w:p w14:paraId="30B267CB" w14:textId="77777777" w:rsidR="00B255F1" w:rsidRPr="00B255F1" w:rsidRDefault="00B255F1" w:rsidP="00B255F1">
      <w:pPr>
        <w:spacing w:after="360" w:line="240" w:lineRule="auto"/>
        <w:jc w:val="center"/>
        <w:rPr>
          <w:rFonts w:ascii="Verdana" w:eastAsia="Times New Roman" w:hAnsi="Verdana" w:cs="Arial"/>
          <w:b/>
          <w:color w:val="auto"/>
          <w:sz w:val="72"/>
          <w:szCs w:val="72"/>
          <w:lang w:eastAsia="en-US"/>
        </w:rPr>
      </w:pPr>
    </w:p>
    <w:p w14:paraId="4744B442" w14:textId="77777777" w:rsidR="00B255F1" w:rsidRPr="00B255F1" w:rsidRDefault="00B255F1" w:rsidP="00066E6F">
      <w:pPr>
        <w:pStyle w:val="Heading2"/>
        <w:rPr>
          <w:lang w:val="fr-FR" w:eastAsia="en-US"/>
        </w:rPr>
      </w:pPr>
      <w:bookmarkStart w:id="47" w:name="_Toc9535356"/>
      <w:bookmarkStart w:id="48" w:name="_Toc9535433"/>
      <w:bookmarkStart w:id="49" w:name="_Toc9535605"/>
      <w:bookmarkStart w:id="50" w:name="_Toc9535716"/>
      <w:bookmarkStart w:id="51" w:name="_Toc9616657"/>
      <w:bookmarkStart w:id="52" w:name="_Toc10294433"/>
      <w:bookmarkStart w:id="53" w:name="_Toc10383100"/>
      <w:r w:rsidRPr="00B255F1">
        <w:rPr>
          <w:lang w:eastAsia="en-US"/>
        </w:rPr>
        <w:t>Martin Cleaners Database Management System</w:t>
      </w:r>
      <w:bookmarkEnd w:id="47"/>
      <w:bookmarkEnd w:id="48"/>
      <w:bookmarkEnd w:id="49"/>
      <w:bookmarkEnd w:id="50"/>
      <w:bookmarkEnd w:id="51"/>
      <w:bookmarkEnd w:id="52"/>
      <w:bookmarkEnd w:id="53"/>
    </w:p>
    <w:p w14:paraId="31C415D4" w14:textId="77777777" w:rsidR="00B255F1" w:rsidRPr="00B255F1" w:rsidRDefault="00B255F1" w:rsidP="00066E6F">
      <w:pPr>
        <w:pStyle w:val="Heading2"/>
        <w:jc w:val="center"/>
        <w:rPr>
          <w:lang w:val="fr-FR" w:eastAsia="en-US"/>
        </w:rPr>
      </w:pPr>
      <w:bookmarkStart w:id="54" w:name="_Toc10383101"/>
      <w:r w:rsidRPr="00B255F1">
        <w:rPr>
          <w:lang w:val="fr-FR" w:eastAsia="en-US"/>
        </w:rPr>
        <w:t>Roles and Responsibilities Matrix</w:t>
      </w:r>
      <w:bookmarkEnd w:id="54"/>
    </w:p>
    <w:p w14:paraId="4A86354A" w14:textId="77777777" w:rsidR="00B255F1" w:rsidRPr="00B255F1" w:rsidRDefault="00B255F1" w:rsidP="00B255F1">
      <w:pPr>
        <w:spacing w:after="0" w:line="240" w:lineRule="auto"/>
        <w:jc w:val="center"/>
        <w:rPr>
          <w:rFonts w:ascii="Verdana" w:eastAsia="Times New Roman" w:hAnsi="Verdana" w:cs="Arial"/>
          <w:b/>
          <w:color w:val="auto"/>
          <w:sz w:val="36"/>
          <w:szCs w:val="36"/>
          <w:lang w:val="fr-FR" w:eastAsia="en-US"/>
        </w:rPr>
      </w:pPr>
      <w:r w:rsidRPr="00B255F1">
        <w:rPr>
          <w:rFonts w:ascii="Verdana" w:eastAsia="Times New Roman" w:hAnsi="Verdana" w:cs="Arial"/>
          <w:b/>
          <w:color w:val="auto"/>
          <w:sz w:val="36"/>
          <w:szCs w:val="36"/>
          <w:lang w:val="fr-FR" w:eastAsia="en-US"/>
        </w:rPr>
        <w:t xml:space="preserve"> </w:t>
      </w:r>
    </w:p>
    <w:p w14:paraId="19B73878" w14:textId="77777777" w:rsidR="00B255F1" w:rsidRPr="00B255F1" w:rsidRDefault="00EA5AF5" w:rsidP="00B255F1">
      <w:pPr>
        <w:spacing w:before="120" w:after="120" w:line="240" w:lineRule="auto"/>
        <w:rPr>
          <w:rFonts w:ascii="Verdana" w:eastAsia="Times New Roman" w:hAnsi="Verdana" w:cs="Arial"/>
          <w:color w:val="auto"/>
          <w:sz w:val="20"/>
          <w:szCs w:val="20"/>
          <w:lang w:eastAsia="en-US"/>
        </w:rPr>
      </w:pPr>
      <w:r>
        <w:rPr>
          <w:rFonts w:ascii="Verdana" w:eastAsia="Times New Roman" w:hAnsi="Verdana" w:cs="Arial"/>
          <w:noProof/>
          <w:color w:val="auto"/>
          <w:sz w:val="20"/>
          <w:szCs w:val="20"/>
          <w:lang w:eastAsia="en-US"/>
        </w:rPr>
        <w:pict w14:anchorId="7F6FB900">
          <v:shape id="_x0000_i1028" type="#_x0000_t75" alt="BD10290_" style="width:6in;height:7.2pt;mso-width-percent:0;mso-height-percent:0;mso-width-percent:0;mso-height-percent:0" o:hrpct="0" o:hr="t">
            <v:imagedata r:id="rId23" o:title="BD10290_"/>
          </v:shape>
        </w:pict>
      </w:r>
    </w:p>
    <w:p w14:paraId="24FE0C3E" w14:textId="56489CED" w:rsidR="00B255F1" w:rsidRPr="00EA5AF5" w:rsidRDefault="00B255F1" w:rsidP="00B255F1">
      <w:pPr>
        <w:tabs>
          <w:tab w:val="left" w:pos="1980"/>
        </w:tabs>
        <w:spacing w:before="120" w:after="0" w:line="240" w:lineRule="auto"/>
        <w:ind w:left="3600" w:hanging="3600"/>
        <w:rPr>
          <w:rFonts w:ascii="Verdana" w:eastAsia="Times New Roman" w:hAnsi="Verdana" w:cs="Arial"/>
          <w:color w:val="auto"/>
          <w:sz w:val="20"/>
          <w:szCs w:val="20"/>
          <w:lang w:eastAsia="en-US"/>
        </w:rPr>
      </w:pPr>
      <w:r w:rsidRPr="00EA5AF5">
        <w:rPr>
          <w:rFonts w:ascii="Verdana" w:eastAsia="Times New Roman" w:hAnsi="Verdana" w:cs="Arial"/>
          <w:b/>
          <w:color w:val="auto"/>
          <w:sz w:val="20"/>
          <w:szCs w:val="20"/>
          <w:lang w:eastAsia="en-US"/>
        </w:rPr>
        <w:t xml:space="preserve">Department: </w:t>
      </w:r>
      <w:r w:rsidRPr="00EA5AF5">
        <w:rPr>
          <w:rFonts w:ascii="Verdana" w:eastAsia="Times New Roman" w:hAnsi="Verdana" w:cs="Arial"/>
          <w:b/>
          <w:color w:val="auto"/>
          <w:sz w:val="20"/>
          <w:szCs w:val="20"/>
          <w:lang w:eastAsia="en-US"/>
        </w:rPr>
        <w:tab/>
      </w:r>
      <w:r w:rsidR="00E410C0" w:rsidRPr="00EA5AF5">
        <w:rPr>
          <w:rFonts w:ascii="Verdana" w:eastAsia="Times New Roman" w:hAnsi="Verdana" w:cs="Arial"/>
          <w:b/>
          <w:color w:val="auto"/>
          <w:sz w:val="20"/>
          <w:szCs w:val="20"/>
          <w:lang w:eastAsia="en-US"/>
        </w:rPr>
        <w:tab/>
        <w:t xml:space="preserve">  </w:t>
      </w:r>
      <w:r w:rsidRPr="00EA5AF5">
        <w:rPr>
          <w:rFonts w:ascii="Verdana" w:eastAsia="Times New Roman" w:hAnsi="Verdana" w:cs="Arial"/>
          <w:color w:val="auto"/>
          <w:sz w:val="20"/>
          <w:szCs w:val="20"/>
          <w:lang w:eastAsia="en-US"/>
        </w:rPr>
        <w:t>Operations</w:t>
      </w:r>
      <w:r w:rsidRPr="00EA5AF5">
        <w:rPr>
          <w:rFonts w:ascii="Verdana" w:eastAsia="Times New Roman" w:hAnsi="Verdana" w:cs="Arial"/>
          <w:color w:val="auto"/>
          <w:sz w:val="20"/>
          <w:szCs w:val="20"/>
          <w:lang w:eastAsia="en-US"/>
        </w:rPr>
        <w:tab/>
      </w:r>
    </w:p>
    <w:p w14:paraId="4128664A" w14:textId="707CA646" w:rsidR="00B255F1" w:rsidRPr="00EA5AF5" w:rsidRDefault="00B255F1" w:rsidP="00B255F1">
      <w:pPr>
        <w:tabs>
          <w:tab w:val="left" w:pos="1980"/>
        </w:tabs>
        <w:spacing w:before="120" w:after="0" w:line="240" w:lineRule="auto"/>
        <w:ind w:left="3600" w:hanging="3600"/>
        <w:rPr>
          <w:rFonts w:ascii="Verdana" w:eastAsia="Times New Roman" w:hAnsi="Verdana" w:cs="Arial"/>
          <w:color w:val="auto"/>
          <w:sz w:val="20"/>
          <w:szCs w:val="20"/>
          <w:lang w:eastAsia="en-US"/>
        </w:rPr>
      </w:pPr>
      <w:r w:rsidRPr="00EA5AF5">
        <w:rPr>
          <w:rFonts w:ascii="Verdana" w:eastAsia="Times New Roman" w:hAnsi="Verdana" w:cs="Arial"/>
          <w:b/>
          <w:color w:val="auto"/>
          <w:sz w:val="20"/>
          <w:szCs w:val="20"/>
          <w:lang w:eastAsia="en-US"/>
        </w:rPr>
        <w:t>Product/Process:</w:t>
      </w:r>
      <w:r w:rsidRPr="00EA5AF5">
        <w:rPr>
          <w:rFonts w:ascii="Verdana" w:eastAsia="Times New Roman" w:hAnsi="Verdana" w:cs="Arial"/>
          <w:color w:val="auto"/>
          <w:sz w:val="20"/>
          <w:szCs w:val="20"/>
          <w:lang w:eastAsia="en-US"/>
        </w:rPr>
        <w:t xml:space="preserve"> </w:t>
      </w:r>
      <w:r w:rsidRPr="00EA5AF5">
        <w:rPr>
          <w:rFonts w:ascii="Verdana" w:eastAsia="Times New Roman" w:hAnsi="Verdana" w:cs="Arial"/>
          <w:color w:val="auto"/>
          <w:sz w:val="20"/>
          <w:szCs w:val="20"/>
          <w:lang w:eastAsia="en-US"/>
        </w:rPr>
        <w:tab/>
      </w:r>
      <w:r w:rsidR="00E410C0" w:rsidRPr="00EA5AF5">
        <w:rPr>
          <w:rFonts w:ascii="Verdana" w:eastAsia="Times New Roman" w:hAnsi="Verdana" w:cs="Arial"/>
          <w:color w:val="auto"/>
          <w:sz w:val="20"/>
          <w:szCs w:val="20"/>
          <w:lang w:eastAsia="en-US"/>
        </w:rPr>
        <w:t xml:space="preserve">  </w:t>
      </w:r>
      <w:r w:rsidRPr="00EA5AF5">
        <w:rPr>
          <w:rFonts w:ascii="Verdana" w:eastAsia="Times New Roman" w:hAnsi="Verdana" w:cs="Arial"/>
          <w:color w:val="auto"/>
          <w:sz w:val="20"/>
          <w:szCs w:val="20"/>
          <w:lang w:eastAsia="en-US"/>
        </w:rPr>
        <w:t>Inventory, Invoicing, Contractors, Clients</w:t>
      </w:r>
    </w:p>
    <w:p w14:paraId="45E8EE76" w14:textId="7FE56A8F" w:rsidR="00B255F1" w:rsidRPr="00EA5AF5" w:rsidRDefault="00B255F1" w:rsidP="00B255F1">
      <w:pPr>
        <w:tabs>
          <w:tab w:val="left" w:pos="1980"/>
        </w:tabs>
        <w:spacing w:before="120" w:after="0" w:line="240" w:lineRule="auto"/>
        <w:ind w:left="3600" w:hanging="3600"/>
        <w:rPr>
          <w:rFonts w:ascii="Verdana" w:eastAsia="Times New Roman" w:hAnsi="Verdana" w:cs="Arial"/>
          <w:color w:val="auto"/>
          <w:sz w:val="20"/>
          <w:szCs w:val="20"/>
          <w:lang w:eastAsia="en-US"/>
        </w:rPr>
      </w:pPr>
      <w:r w:rsidRPr="00EA5AF5">
        <w:rPr>
          <w:rFonts w:ascii="Verdana" w:eastAsia="Times New Roman" w:hAnsi="Verdana" w:cs="Arial"/>
          <w:b/>
          <w:color w:val="auto"/>
          <w:sz w:val="20"/>
          <w:szCs w:val="20"/>
          <w:lang w:eastAsia="en-US"/>
        </w:rPr>
        <w:t>Document Owner:</w:t>
      </w:r>
      <w:r w:rsidRPr="00EA5AF5">
        <w:rPr>
          <w:rFonts w:ascii="Verdana" w:eastAsia="Times New Roman" w:hAnsi="Verdana" w:cs="Arial"/>
          <w:color w:val="auto"/>
          <w:sz w:val="20"/>
          <w:szCs w:val="20"/>
          <w:lang w:eastAsia="en-US"/>
        </w:rPr>
        <w:tab/>
      </w:r>
      <w:r w:rsidR="00E410C0" w:rsidRPr="00EA5AF5">
        <w:rPr>
          <w:rFonts w:ascii="Verdana" w:eastAsia="Times New Roman" w:hAnsi="Verdana" w:cs="Arial"/>
          <w:color w:val="auto"/>
          <w:sz w:val="20"/>
          <w:szCs w:val="20"/>
          <w:lang w:eastAsia="en-US"/>
        </w:rPr>
        <w:t xml:space="preserve">  </w:t>
      </w:r>
      <w:r w:rsidRPr="00EA5AF5">
        <w:rPr>
          <w:rFonts w:ascii="Verdana" w:eastAsia="Times New Roman" w:hAnsi="Verdana" w:cs="Arial"/>
          <w:color w:val="auto"/>
          <w:sz w:val="20"/>
          <w:szCs w:val="20"/>
          <w:lang w:eastAsia="en-US"/>
        </w:rPr>
        <w:t>Erik Eiler</w:t>
      </w:r>
    </w:p>
    <w:p w14:paraId="14110CF2" w14:textId="03C4A5CF" w:rsidR="00B255F1" w:rsidRPr="00EA5AF5" w:rsidRDefault="00E410C0" w:rsidP="00B255F1">
      <w:pPr>
        <w:tabs>
          <w:tab w:val="left" w:pos="1980"/>
        </w:tabs>
        <w:spacing w:before="120" w:after="0" w:line="240" w:lineRule="auto"/>
        <w:ind w:left="3600" w:hanging="3600"/>
        <w:rPr>
          <w:rFonts w:ascii="Verdana" w:eastAsia="Times New Roman" w:hAnsi="Verdana" w:cs="Arial"/>
          <w:color w:val="auto"/>
          <w:sz w:val="20"/>
          <w:szCs w:val="20"/>
          <w:lang w:eastAsia="en-US"/>
        </w:rPr>
      </w:pPr>
      <w:r w:rsidRPr="00EA5AF5">
        <w:rPr>
          <w:rFonts w:ascii="Verdana" w:eastAsia="Times New Roman" w:hAnsi="Verdana" w:cs="Arial"/>
          <w:b/>
          <w:color w:val="auto"/>
          <w:sz w:val="20"/>
          <w:szCs w:val="20"/>
          <w:lang w:eastAsia="en-US"/>
        </w:rPr>
        <w:t xml:space="preserve">Project or Organization Role:  </w:t>
      </w:r>
      <w:r w:rsidR="00B255F1" w:rsidRPr="00EA5AF5">
        <w:rPr>
          <w:rFonts w:ascii="Verdana" w:eastAsia="Times New Roman" w:hAnsi="Verdana" w:cs="Arial"/>
          <w:color w:val="auto"/>
          <w:sz w:val="20"/>
          <w:szCs w:val="20"/>
          <w:lang w:eastAsia="en-US"/>
        </w:rPr>
        <w:t>Milestone Manager</w:t>
      </w:r>
    </w:p>
    <w:p w14:paraId="6D2A5EDA" w14:textId="77777777" w:rsidR="00B255F1" w:rsidRPr="00EA5AF5" w:rsidRDefault="00B255F1" w:rsidP="00B255F1">
      <w:pPr>
        <w:tabs>
          <w:tab w:val="left" w:pos="1980"/>
        </w:tabs>
        <w:spacing w:before="120" w:after="0" w:line="240" w:lineRule="auto"/>
        <w:ind w:left="3600" w:hanging="3600"/>
        <w:rPr>
          <w:rFonts w:ascii="Verdana" w:eastAsia="Times New Roman" w:hAnsi="Verdana" w:cs="Arial"/>
          <w:color w:val="auto"/>
          <w:sz w:val="20"/>
          <w:szCs w:val="20"/>
          <w:lang w:eastAsia="en-US"/>
        </w:rPr>
      </w:pPr>
    </w:p>
    <w:tbl>
      <w:tblPr>
        <w:tblW w:w="8568" w:type="dxa"/>
        <w:tblInd w:w="86" w:type="dxa"/>
        <w:shd w:val="clear" w:color="auto" w:fill="CCCCFF"/>
        <w:tblLook w:val="0000" w:firstRow="0" w:lastRow="0" w:firstColumn="0" w:lastColumn="0" w:noHBand="0" w:noVBand="0"/>
      </w:tblPr>
      <w:tblGrid>
        <w:gridCol w:w="1032"/>
        <w:gridCol w:w="1314"/>
        <w:gridCol w:w="2047"/>
        <w:gridCol w:w="4175"/>
      </w:tblGrid>
      <w:tr w:rsidR="00B255F1" w:rsidRPr="00EA5AF5" w14:paraId="5D2AE58B" w14:textId="77777777" w:rsidTr="00B255F1">
        <w:trPr>
          <w:cantSplit/>
          <w:trHeight w:hRule="exact" w:val="317"/>
        </w:trPr>
        <w:tc>
          <w:tcPr>
            <w:tcW w:w="103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0D85C137" w14:textId="77777777" w:rsidR="00B255F1" w:rsidRPr="00EA5AF5" w:rsidRDefault="00B255F1" w:rsidP="00B255F1">
            <w:pPr>
              <w:spacing w:before="20" w:after="60" w:line="240" w:lineRule="auto"/>
              <w:rPr>
                <w:rFonts w:ascii="Verdana" w:eastAsia="Times New Roman" w:hAnsi="Verdana" w:cs="Arial"/>
                <w:b/>
                <w:bCs/>
                <w:color w:val="auto"/>
                <w:spacing w:val="-5"/>
                <w:sz w:val="20"/>
                <w:szCs w:val="20"/>
                <w:lang w:eastAsia="en-US"/>
              </w:rPr>
            </w:pPr>
            <w:r w:rsidRPr="00EA5AF5">
              <w:rPr>
                <w:rFonts w:ascii="Verdana" w:eastAsia="Times New Roman" w:hAnsi="Verdana" w:cs="Arial"/>
                <w:b/>
                <w:bCs/>
                <w:color w:val="auto"/>
                <w:spacing w:val="-5"/>
                <w:sz w:val="20"/>
                <w:szCs w:val="20"/>
                <w:lang w:eastAsia="en-US"/>
              </w:rPr>
              <w:t>Version</w:t>
            </w:r>
          </w:p>
        </w:tc>
        <w:tc>
          <w:tcPr>
            <w:tcW w:w="125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5F5223BC" w14:textId="77777777" w:rsidR="00B255F1" w:rsidRPr="00EA5AF5" w:rsidRDefault="00B255F1" w:rsidP="00B255F1">
            <w:pPr>
              <w:spacing w:before="20" w:after="60" w:line="240" w:lineRule="auto"/>
              <w:rPr>
                <w:rFonts w:ascii="Verdana" w:eastAsia="Times New Roman" w:hAnsi="Verdana" w:cs="Arial"/>
                <w:b/>
                <w:bCs/>
                <w:color w:val="auto"/>
                <w:spacing w:val="-5"/>
                <w:sz w:val="20"/>
                <w:szCs w:val="20"/>
                <w:lang w:eastAsia="en-US"/>
              </w:rPr>
            </w:pPr>
            <w:r w:rsidRPr="00EA5AF5">
              <w:rPr>
                <w:rFonts w:ascii="Verdana" w:eastAsia="Times New Roman" w:hAnsi="Verdana" w:cs="Arial"/>
                <w:b/>
                <w:bCs/>
                <w:color w:val="auto"/>
                <w:spacing w:val="-5"/>
                <w:sz w:val="20"/>
                <w:szCs w:val="20"/>
                <w:lang w:eastAsia="en-US"/>
              </w:rPr>
              <w:t>Date</w:t>
            </w:r>
          </w:p>
        </w:tc>
        <w:tc>
          <w:tcPr>
            <w:tcW w:w="206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6D31CB72" w14:textId="77777777" w:rsidR="00B255F1" w:rsidRPr="00EA5AF5" w:rsidRDefault="00B255F1" w:rsidP="00B255F1">
            <w:pPr>
              <w:spacing w:before="20" w:after="60" w:line="240" w:lineRule="auto"/>
              <w:rPr>
                <w:rFonts w:ascii="Verdana" w:eastAsia="Times New Roman" w:hAnsi="Verdana" w:cs="Arial"/>
                <w:b/>
                <w:bCs/>
                <w:color w:val="auto"/>
                <w:spacing w:val="-5"/>
                <w:sz w:val="20"/>
                <w:szCs w:val="20"/>
                <w:lang w:eastAsia="en-US"/>
              </w:rPr>
            </w:pPr>
            <w:r w:rsidRPr="00EA5AF5">
              <w:rPr>
                <w:rFonts w:ascii="Verdana" w:eastAsia="Times New Roman" w:hAnsi="Verdana" w:cs="Arial"/>
                <w:b/>
                <w:bCs/>
                <w:color w:val="auto"/>
                <w:spacing w:val="-5"/>
                <w:sz w:val="20"/>
                <w:szCs w:val="20"/>
                <w:lang w:eastAsia="en-US"/>
              </w:rPr>
              <w:t>Author</w:t>
            </w:r>
          </w:p>
        </w:tc>
        <w:tc>
          <w:tcPr>
            <w:tcW w:w="421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2A56C0B0" w14:textId="77777777" w:rsidR="00B255F1" w:rsidRPr="00EA5AF5" w:rsidRDefault="00B255F1" w:rsidP="00B255F1">
            <w:pPr>
              <w:spacing w:before="20" w:after="60" w:line="240" w:lineRule="auto"/>
              <w:rPr>
                <w:rFonts w:ascii="Verdana" w:eastAsia="Times New Roman" w:hAnsi="Verdana" w:cs="Arial"/>
                <w:b/>
                <w:bCs/>
                <w:color w:val="auto"/>
                <w:spacing w:val="-5"/>
                <w:sz w:val="20"/>
                <w:szCs w:val="20"/>
                <w:lang w:eastAsia="en-US"/>
              </w:rPr>
            </w:pPr>
            <w:r w:rsidRPr="00EA5AF5">
              <w:rPr>
                <w:rFonts w:ascii="Verdana" w:eastAsia="Times New Roman" w:hAnsi="Verdana" w:cs="Arial"/>
                <w:b/>
                <w:bCs/>
                <w:color w:val="auto"/>
                <w:spacing w:val="-5"/>
                <w:sz w:val="20"/>
                <w:szCs w:val="20"/>
                <w:lang w:eastAsia="en-US"/>
              </w:rPr>
              <w:t>Change Description</w:t>
            </w:r>
          </w:p>
        </w:tc>
      </w:tr>
      <w:tr w:rsidR="00B255F1" w:rsidRPr="00EA5AF5" w14:paraId="1DFAC593" w14:textId="77777777" w:rsidTr="00B255F1">
        <w:trPr>
          <w:cantSplit/>
          <w:trHeight w:val="259"/>
        </w:trPr>
        <w:tc>
          <w:tcPr>
            <w:tcW w:w="1034" w:type="dxa"/>
            <w:tcBorders>
              <w:top w:val="single" w:sz="8" w:space="0" w:color="000000"/>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51B4FBE2" w14:textId="77777777" w:rsidR="00B255F1" w:rsidRPr="00EA5AF5" w:rsidRDefault="00B255F1" w:rsidP="00B255F1">
            <w:pPr>
              <w:spacing w:after="0" w:line="240" w:lineRule="auto"/>
              <w:rPr>
                <w:rFonts w:ascii="Verdana" w:eastAsia="Times New Roman" w:hAnsi="Verdana" w:cs="Arial"/>
                <w:color w:val="auto"/>
                <w:sz w:val="20"/>
                <w:szCs w:val="20"/>
                <w:lang w:eastAsia="en-US"/>
              </w:rPr>
            </w:pPr>
            <w:r w:rsidRPr="00EA5AF5">
              <w:rPr>
                <w:rFonts w:ascii="Verdana" w:eastAsia="Times New Roman" w:hAnsi="Verdana" w:cs="Arial"/>
                <w:color w:val="auto"/>
                <w:sz w:val="20"/>
                <w:szCs w:val="20"/>
                <w:lang w:eastAsia="en-US"/>
              </w:rPr>
              <w:t>1.0.</w:t>
            </w:r>
          </w:p>
        </w:tc>
        <w:tc>
          <w:tcPr>
            <w:tcW w:w="125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272FE6A5" w14:textId="77777777" w:rsidR="00B255F1" w:rsidRPr="00EA5AF5" w:rsidRDefault="00B255F1" w:rsidP="00B255F1">
            <w:pPr>
              <w:spacing w:after="0" w:line="240" w:lineRule="auto"/>
              <w:rPr>
                <w:rFonts w:ascii="Verdana" w:eastAsia="Times New Roman" w:hAnsi="Verdana" w:cs="Arial"/>
                <w:color w:val="auto"/>
                <w:sz w:val="20"/>
                <w:szCs w:val="20"/>
                <w:lang w:eastAsia="en-US"/>
              </w:rPr>
            </w:pPr>
            <w:r w:rsidRPr="00EA5AF5">
              <w:rPr>
                <w:rFonts w:ascii="Verdana" w:eastAsia="Times New Roman" w:hAnsi="Verdana" w:cs="Arial"/>
                <w:color w:val="auto"/>
                <w:sz w:val="20"/>
                <w:szCs w:val="20"/>
                <w:lang w:eastAsia="en-US"/>
              </w:rPr>
              <w:t>05/20/2019</w:t>
            </w:r>
          </w:p>
        </w:tc>
        <w:tc>
          <w:tcPr>
            <w:tcW w:w="2064"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73AFFDBD" w14:textId="77777777" w:rsidR="00B255F1" w:rsidRPr="00EA5AF5" w:rsidRDefault="00B255F1" w:rsidP="00B255F1">
            <w:pPr>
              <w:spacing w:after="0" w:line="240" w:lineRule="auto"/>
              <w:rPr>
                <w:rFonts w:ascii="Verdana" w:eastAsia="Times New Roman" w:hAnsi="Verdana" w:cs="Arial"/>
                <w:color w:val="auto"/>
                <w:sz w:val="20"/>
                <w:szCs w:val="20"/>
                <w:lang w:eastAsia="en-US"/>
              </w:rPr>
            </w:pPr>
            <w:r w:rsidRPr="00EA5AF5">
              <w:rPr>
                <w:rFonts w:ascii="Verdana" w:eastAsia="Times New Roman" w:hAnsi="Verdana" w:cs="Arial"/>
                <w:color w:val="auto"/>
                <w:sz w:val="20"/>
                <w:szCs w:val="20"/>
                <w:lang w:eastAsia="en-US"/>
              </w:rPr>
              <w:t>Erik Eiler</w:t>
            </w:r>
          </w:p>
        </w:tc>
        <w:tc>
          <w:tcPr>
            <w:tcW w:w="421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41A62589" w14:textId="77777777" w:rsidR="00B255F1" w:rsidRPr="00EA5AF5" w:rsidRDefault="00B255F1" w:rsidP="00B255F1">
            <w:pPr>
              <w:spacing w:after="0" w:line="240" w:lineRule="auto"/>
              <w:rPr>
                <w:rFonts w:ascii="Verdana" w:eastAsia="Times New Roman" w:hAnsi="Verdana" w:cs="Arial"/>
                <w:color w:val="auto"/>
                <w:sz w:val="20"/>
                <w:szCs w:val="20"/>
                <w:lang w:eastAsia="en-US"/>
              </w:rPr>
            </w:pPr>
            <w:r w:rsidRPr="00EA5AF5">
              <w:rPr>
                <w:rFonts w:ascii="Verdana" w:eastAsia="Times New Roman" w:hAnsi="Verdana" w:cs="Arial"/>
                <w:color w:val="auto"/>
                <w:sz w:val="20"/>
                <w:szCs w:val="20"/>
                <w:lang w:eastAsia="en-US"/>
              </w:rPr>
              <w:t>Initial release.</w:t>
            </w:r>
          </w:p>
        </w:tc>
      </w:tr>
    </w:tbl>
    <w:p w14:paraId="387A52D9" w14:textId="77777777" w:rsidR="00B255F1" w:rsidRPr="00B255F1" w:rsidRDefault="00B255F1" w:rsidP="00B255F1">
      <w:pPr>
        <w:spacing w:after="0" w:line="240" w:lineRule="auto"/>
        <w:rPr>
          <w:rFonts w:ascii="Verdana" w:eastAsia="Times New Roman" w:hAnsi="Verdana" w:cs="Arial"/>
          <w:color w:val="auto"/>
          <w:sz w:val="20"/>
          <w:szCs w:val="20"/>
          <w:lang w:eastAsia="en-US"/>
        </w:rPr>
      </w:pPr>
    </w:p>
    <w:p w14:paraId="47C91C62" w14:textId="77777777" w:rsidR="00B255F1" w:rsidRPr="00B255F1" w:rsidRDefault="00EA5AF5" w:rsidP="00B255F1">
      <w:pPr>
        <w:spacing w:before="120" w:after="120" w:line="240" w:lineRule="auto"/>
        <w:rPr>
          <w:rFonts w:ascii="Verdana" w:eastAsia="Times New Roman" w:hAnsi="Verdana" w:cs="Arial"/>
          <w:color w:val="auto"/>
          <w:sz w:val="20"/>
          <w:szCs w:val="20"/>
          <w:lang w:eastAsia="en-US"/>
        </w:rPr>
      </w:pPr>
      <w:r>
        <w:rPr>
          <w:rFonts w:ascii="Verdana" w:eastAsia="Times New Roman" w:hAnsi="Verdana" w:cs="Arial"/>
          <w:noProof/>
          <w:color w:val="auto"/>
          <w:sz w:val="20"/>
          <w:szCs w:val="20"/>
          <w:lang w:eastAsia="en-US"/>
        </w:rPr>
        <w:pict w14:anchorId="10E60F04">
          <v:shape id="_x0000_i1029" type="#_x0000_t75" alt="BD10290_" style="width:6in;height:7.2pt;mso-width-percent:0;mso-height-percent:0;mso-width-percent:0;mso-height-percent:0" o:hrpct="0" o:hr="t">
            <v:imagedata r:id="rId23" o:title="BD10290_"/>
          </v:shape>
        </w:pict>
      </w: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3907"/>
        <w:gridCol w:w="2664"/>
      </w:tblGrid>
      <w:tr w:rsidR="00B255F1" w:rsidRPr="00B255F1" w14:paraId="7761BE9A" w14:textId="77777777" w:rsidTr="00B255F1">
        <w:trPr>
          <w:cantSplit/>
          <w:trHeight w:val="260"/>
          <w:tblHeader/>
        </w:trPr>
        <w:tc>
          <w:tcPr>
            <w:tcW w:w="1997" w:type="dxa"/>
            <w:shd w:val="clear" w:color="auto" w:fill="D9D9D9"/>
            <w:tcMar>
              <w:top w:w="43" w:type="dxa"/>
              <w:left w:w="72" w:type="dxa"/>
              <w:bottom w:w="43" w:type="dxa"/>
              <w:right w:w="43" w:type="dxa"/>
            </w:tcMar>
            <w:vAlign w:val="center"/>
          </w:tcPr>
          <w:p w14:paraId="0952B55F" w14:textId="77777777" w:rsidR="00B255F1" w:rsidRPr="00B255F1" w:rsidRDefault="00B255F1" w:rsidP="00B255F1">
            <w:pPr>
              <w:tabs>
                <w:tab w:val="left" w:pos="2093"/>
                <w:tab w:val="left" w:pos="3053"/>
                <w:tab w:val="left" w:pos="4013"/>
                <w:tab w:val="left" w:pos="4973"/>
                <w:tab w:val="left" w:pos="5933"/>
              </w:tabs>
              <w:spacing w:after="0" w:line="240" w:lineRule="auto"/>
              <w:rPr>
                <w:rFonts w:ascii="Verdana" w:eastAsia="Times New Roman" w:hAnsi="Verdana" w:cs="Arial"/>
                <w:b/>
                <w:bCs/>
                <w:color w:val="auto"/>
                <w:spacing w:val="-5"/>
                <w:sz w:val="20"/>
                <w:szCs w:val="20"/>
                <w:lang w:eastAsia="en-US"/>
              </w:rPr>
            </w:pPr>
            <w:r w:rsidRPr="00B255F1">
              <w:rPr>
                <w:rFonts w:ascii="Verdana" w:eastAsia="Times New Roman" w:hAnsi="Verdana" w:cs="Arial"/>
                <w:color w:val="auto"/>
                <w:sz w:val="20"/>
                <w:szCs w:val="20"/>
                <w:lang w:eastAsia="en-US"/>
              </w:rPr>
              <w:br w:type="page"/>
            </w:r>
            <w:r w:rsidRPr="00B255F1">
              <w:rPr>
                <w:rFonts w:ascii="Verdana" w:eastAsia="Times New Roman" w:hAnsi="Verdana" w:cs="Arial"/>
                <w:b/>
                <w:bCs/>
                <w:color w:val="auto"/>
                <w:spacing w:val="-5"/>
                <w:sz w:val="20"/>
                <w:szCs w:val="20"/>
                <w:lang w:eastAsia="en-US"/>
              </w:rPr>
              <w:t>Title</w:t>
            </w:r>
          </w:p>
        </w:tc>
        <w:tc>
          <w:tcPr>
            <w:tcW w:w="3907" w:type="dxa"/>
            <w:shd w:val="clear" w:color="auto" w:fill="D9D9D9"/>
            <w:tcMar>
              <w:top w:w="43" w:type="dxa"/>
              <w:bottom w:w="43" w:type="dxa"/>
              <w:right w:w="43" w:type="dxa"/>
            </w:tcMar>
            <w:vAlign w:val="center"/>
          </w:tcPr>
          <w:p w14:paraId="4504A1DA" w14:textId="77777777" w:rsidR="00B255F1" w:rsidRPr="00B255F1" w:rsidRDefault="00B255F1" w:rsidP="00B255F1">
            <w:pPr>
              <w:tabs>
                <w:tab w:val="left" w:pos="2093"/>
                <w:tab w:val="left" w:pos="3053"/>
                <w:tab w:val="left" w:pos="4013"/>
                <w:tab w:val="left" w:pos="4973"/>
                <w:tab w:val="left" w:pos="5933"/>
              </w:tabs>
              <w:spacing w:after="0" w:line="240" w:lineRule="auto"/>
              <w:rPr>
                <w:rFonts w:ascii="Verdana" w:eastAsia="Times New Roman" w:hAnsi="Verdana" w:cs="Arial"/>
                <w:b/>
                <w:bCs/>
                <w:color w:val="auto"/>
                <w:spacing w:val="-5"/>
                <w:sz w:val="20"/>
                <w:szCs w:val="20"/>
                <w:lang w:eastAsia="en-US"/>
              </w:rPr>
            </w:pPr>
            <w:r w:rsidRPr="00B255F1">
              <w:rPr>
                <w:rFonts w:ascii="Verdana" w:eastAsia="Times New Roman" w:hAnsi="Verdana" w:cs="Arial"/>
                <w:b/>
                <w:bCs/>
                <w:color w:val="auto"/>
                <w:spacing w:val="-5"/>
                <w:sz w:val="20"/>
                <w:szCs w:val="20"/>
                <w:lang w:eastAsia="en-US"/>
              </w:rPr>
              <w:t>Role</w:t>
            </w:r>
          </w:p>
        </w:tc>
        <w:tc>
          <w:tcPr>
            <w:tcW w:w="2664" w:type="dxa"/>
            <w:shd w:val="clear" w:color="auto" w:fill="D9D9D9"/>
            <w:tcMar>
              <w:top w:w="43" w:type="dxa"/>
              <w:bottom w:w="43" w:type="dxa"/>
              <w:right w:w="43" w:type="dxa"/>
            </w:tcMar>
            <w:vAlign w:val="center"/>
          </w:tcPr>
          <w:p w14:paraId="5DC205B4" w14:textId="77777777" w:rsidR="00B255F1" w:rsidRPr="00B255F1" w:rsidRDefault="00B255F1" w:rsidP="00B255F1">
            <w:pPr>
              <w:tabs>
                <w:tab w:val="left" w:pos="2093"/>
                <w:tab w:val="left" w:pos="3053"/>
                <w:tab w:val="left" w:pos="4013"/>
                <w:tab w:val="left" w:pos="4973"/>
                <w:tab w:val="left" w:pos="5933"/>
              </w:tabs>
              <w:spacing w:after="0" w:line="240" w:lineRule="auto"/>
              <w:rPr>
                <w:rFonts w:ascii="Verdana" w:eastAsia="Times New Roman" w:hAnsi="Verdana" w:cs="Arial"/>
                <w:b/>
                <w:bCs/>
                <w:color w:val="auto"/>
                <w:spacing w:val="-5"/>
                <w:sz w:val="20"/>
                <w:szCs w:val="20"/>
                <w:lang w:eastAsia="en-US"/>
              </w:rPr>
            </w:pPr>
            <w:r w:rsidRPr="00B255F1">
              <w:rPr>
                <w:rFonts w:ascii="Verdana" w:eastAsia="Times New Roman" w:hAnsi="Verdana" w:cs="Arial"/>
                <w:b/>
                <w:bCs/>
                <w:color w:val="auto"/>
                <w:spacing w:val="-5"/>
                <w:sz w:val="20"/>
                <w:szCs w:val="20"/>
                <w:lang w:eastAsia="en-US"/>
              </w:rPr>
              <w:t>Responsibilities</w:t>
            </w:r>
          </w:p>
        </w:tc>
      </w:tr>
      <w:tr w:rsidR="00B255F1" w:rsidRPr="00B255F1" w14:paraId="33F43CDC" w14:textId="77777777" w:rsidTr="00B255F1">
        <w:trPr>
          <w:cantSplit/>
        </w:trPr>
        <w:tc>
          <w:tcPr>
            <w:tcW w:w="1997" w:type="dxa"/>
            <w:tcMar>
              <w:top w:w="43" w:type="dxa"/>
              <w:left w:w="72" w:type="dxa"/>
              <w:bottom w:w="43" w:type="dxa"/>
              <w:right w:w="43" w:type="dxa"/>
            </w:tcMar>
          </w:tcPr>
          <w:p w14:paraId="7BDA0F94"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fldChar w:fldCharType="begin"/>
            </w:r>
            <w:r w:rsidRPr="00B255F1">
              <w:rPr>
                <w:rFonts w:ascii="Verdana" w:eastAsia="Times New Roman" w:hAnsi="Verdana" w:cs="Arial"/>
                <w:color w:val="auto"/>
                <w:sz w:val="20"/>
                <w:szCs w:val="20"/>
                <w:lang w:eastAsia="en-US"/>
              </w:rPr>
              <w:instrText xml:space="preserve"> MACROBUTTON  DoFieldClick Project Manager </w:instrText>
            </w:r>
            <w:r w:rsidRPr="00B255F1">
              <w:rPr>
                <w:rFonts w:ascii="Verdana" w:eastAsia="Times New Roman" w:hAnsi="Verdana" w:cs="Arial"/>
                <w:color w:val="auto"/>
                <w:sz w:val="20"/>
                <w:szCs w:val="20"/>
                <w:lang w:eastAsia="en-US"/>
              </w:rPr>
              <w:fldChar w:fldCharType="end"/>
            </w:r>
          </w:p>
        </w:tc>
        <w:tc>
          <w:tcPr>
            <w:tcW w:w="3907" w:type="dxa"/>
            <w:tcMar>
              <w:top w:w="43" w:type="dxa"/>
              <w:bottom w:w="43" w:type="dxa"/>
              <w:right w:w="43" w:type="dxa"/>
            </w:tcMar>
          </w:tcPr>
          <w:p w14:paraId="7794A7DC"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The Project Manager is responsible for developing, in conjunction with the Project Sponsor, the project charter. The Project Manager ensures that the project is delivered on time, within budget, and to the required quality standards.</w:t>
            </w:r>
          </w:p>
        </w:tc>
        <w:tc>
          <w:tcPr>
            <w:tcW w:w="2664" w:type="dxa"/>
            <w:tcMar>
              <w:top w:w="43" w:type="dxa"/>
              <w:bottom w:w="43" w:type="dxa"/>
              <w:right w:w="43" w:type="dxa"/>
            </w:tcMar>
          </w:tcPr>
          <w:p w14:paraId="1CF88FF2"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Manage and lead the project team.</w:t>
            </w:r>
          </w:p>
          <w:p w14:paraId="06B6F57C"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Develop and maintain a detailed project plan.</w:t>
            </w:r>
          </w:p>
        </w:tc>
      </w:tr>
      <w:tr w:rsidR="00B255F1" w:rsidRPr="00B255F1" w14:paraId="77EB11BC" w14:textId="77777777" w:rsidTr="00B255F1">
        <w:trPr>
          <w:cantSplit/>
        </w:trPr>
        <w:tc>
          <w:tcPr>
            <w:tcW w:w="1997" w:type="dxa"/>
            <w:tcMar>
              <w:top w:w="43" w:type="dxa"/>
              <w:left w:w="72" w:type="dxa"/>
              <w:bottom w:w="43" w:type="dxa"/>
              <w:right w:w="43" w:type="dxa"/>
            </w:tcMar>
          </w:tcPr>
          <w:p w14:paraId="3BCFA135"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Cj Kozeny</w:t>
            </w:r>
          </w:p>
        </w:tc>
        <w:tc>
          <w:tcPr>
            <w:tcW w:w="3907" w:type="dxa"/>
            <w:tcMar>
              <w:top w:w="43" w:type="dxa"/>
              <w:bottom w:w="43" w:type="dxa"/>
              <w:right w:w="43" w:type="dxa"/>
            </w:tcMar>
          </w:tcPr>
          <w:p w14:paraId="27684D91" w14:textId="52D86A37" w:rsid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 xml:space="preserve">Cj builds the project files, such as the Gantt Chart, PERT Diagram, Resource List, and Work Breakdown Structure. </w:t>
            </w:r>
          </w:p>
          <w:p w14:paraId="2FBD4691" w14:textId="77777777" w:rsidR="00B255F1" w:rsidRPr="00B255F1" w:rsidRDefault="00B255F1" w:rsidP="00B255F1">
            <w:pPr>
              <w:rPr>
                <w:rFonts w:ascii="Verdana" w:eastAsia="Times New Roman" w:hAnsi="Verdana" w:cs="Arial"/>
                <w:sz w:val="20"/>
                <w:szCs w:val="20"/>
                <w:lang w:eastAsia="en-US"/>
              </w:rPr>
            </w:pPr>
          </w:p>
          <w:p w14:paraId="0A8AD849" w14:textId="77777777" w:rsidR="00B255F1" w:rsidRPr="00B255F1" w:rsidRDefault="00B255F1" w:rsidP="00B255F1">
            <w:pPr>
              <w:rPr>
                <w:rFonts w:ascii="Verdana" w:eastAsia="Times New Roman" w:hAnsi="Verdana" w:cs="Arial"/>
                <w:sz w:val="20"/>
                <w:szCs w:val="20"/>
                <w:lang w:eastAsia="en-US"/>
              </w:rPr>
            </w:pPr>
          </w:p>
          <w:p w14:paraId="536FB29F" w14:textId="0B48FFD2" w:rsidR="00B255F1" w:rsidRPr="00B255F1" w:rsidRDefault="00B255F1" w:rsidP="00B255F1">
            <w:pPr>
              <w:ind w:firstLine="720"/>
              <w:rPr>
                <w:rFonts w:ascii="Verdana" w:eastAsia="Times New Roman" w:hAnsi="Verdana" w:cs="Arial"/>
                <w:sz w:val="20"/>
                <w:szCs w:val="20"/>
                <w:lang w:eastAsia="en-US"/>
              </w:rPr>
            </w:pPr>
          </w:p>
        </w:tc>
        <w:tc>
          <w:tcPr>
            <w:tcW w:w="2664" w:type="dxa"/>
            <w:tcMar>
              <w:top w:w="43" w:type="dxa"/>
              <w:bottom w:w="43" w:type="dxa"/>
              <w:right w:w="43" w:type="dxa"/>
            </w:tcMar>
          </w:tcPr>
          <w:p w14:paraId="677468F3"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Project Management</w:t>
            </w:r>
          </w:p>
        </w:tc>
      </w:tr>
      <w:tr w:rsidR="00B255F1" w:rsidRPr="00B255F1" w14:paraId="5B3EC7C1" w14:textId="77777777" w:rsidTr="00B255F1">
        <w:trPr>
          <w:cantSplit/>
        </w:trPr>
        <w:tc>
          <w:tcPr>
            <w:tcW w:w="1997" w:type="dxa"/>
            <w:tcMar>
              <w:top w:w="43" w:type="dxa"/>
              <w:left w:w="72" w:type="dxa"/>
              <w:bottom w:w="43" w:type="dxa"/>
              <w:right w:w="43" w:type="dxa"/>
            </w:tcMar>
          </w:tcPr>
          <w:p w14:paraId="101442E0" w14:textId="77777777" w:rsidR="00B255F1" w:rsidRPr="00B255F1" w:rsidRDefault="00B255F1" w:rsidP="00B255F1">
            <w:pPr>
              <w:tabs>
                <w:tab w:val="left" w:pos="2093"/>
                <w:tab w:val="left" w:pos="3053"/>
                <w:tab w:val="left" w:pos="4013"/>
                <w:tab w:val="left" w:pos="4973"/>
                <w:tab w:val="left" w:pos="5933"/>
              </w:tabs>
              <w:spacing w:before="40" w:afterLines="40" w:after="96"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lastRenderedPageBreak/>
              <w:t>John Manzo</w:t>
            </w:r>
          </w:p>
        </w:tc>
        <w:tc>
          <w:tcPr>
            <w:tcW w:w="3907" w:type="dxa"/>
            <w:tcMar>
              <w:top w:w="43" w:type="dxa"/>
              <w:bottom w:w="43" w:type="dxa"/>
              <w:right w:w="43" w:type="dxa"/>
            </w:tcMar>
          </w:tcPr>
          <w:p w14:paraId="74563C4D" w14:textId="102C1844" w:rsid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John calculates the economics of the project. This includes the costs, benefits, and breakeven point of the project.</w:t>
            </w:r>
          </w:p>
          <w:p w14:paraId="06ABB090" w14:textId="77777777" w:rsidR="00B255F1" w:rsidRPr="00B255F1" w:rsidRDefault="00B255F1" w:rsidP="00B255F1">
            <w:pPr>
              <w:rPr>
                <w:rFonts w:ascii="Verdana" w:eastAsia="Times New Roman" w:hAnsi="Verdana" w:cs="Arial"/>
                <w:sz w:val="20"/>
                <w:szCs w:val="20"/>
                <w:lang w:eastAsia="en-US"/>
              </w:rPr>
            </w:pPr>
          </w:p>
        </w:tc>
        <w:tc>
          <w:tcPr>
            <w:tcW w:w="2664" w:type="dxa"/>
            <w:tcMar>
              <w:top w:w="43" w:type="dxa"/>
              <w:bottom w:w="43" w:type="dxa"/>
              <w:right w:w="43" w:type="dxa"/>
            </w:tcMar>
          </w:tcPr>
          <w:p w14:paraId="2B544744"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Times New Roman"/>
                <w:color w:val="auto"/>
                <w:sz w:val="20"/>
                <w:szCs w:val="20"/>
                <w:lang w:eastAsia="en-US"/>
              </w:rPr>
              <w:t xml:space="preserve"> </w:t>
            </w:r>
            <w:r w:rsidRPr="00B255F1">
              <w:rPr>
                <w:rFonts w:ascii="Verdana" w:eastAsia="Times New Roman" w:hAnsi="Verdana" w:cs="Arial"/>
                <w:color w:val="auto"/>
                <w:sz w:val="20"/>
                <w:szCs w:val="20"/>
                <w:lang w:eastAsia="en-US"/>
              </w:rPr>
              <w:t>Economic Feasibility Analysis</w:t>
            </w:r>
          </w:p>
        </w:tc>
      </w:tr>
      <w:tr w:rsidR="00B255F1" w:rsidRPr="00B255F1" w14:paraId="6153A3E7" w14:textId="77777777" w:rsidTr="00B255F1">
        <w:trPr>
          <w:cantSplit/>
          <w:trHeight w:val="397"/>
        </w:trPr>
        <w:tc>
          <w:tcPr>
            <w:tcW w:w="1997" w:type="dxa"/>
            <w:tcMar>
              <w:top w:w="43" w:type="dxa"/>
              <w:left w:w="72" w:type="dxa"/>
              <w:bottom w:w="43" w:type="dxa"/>
              <w:right w:w="43" w:type="dxa"/>
            </w:tcMar>
          </w:tcPr>
          <w:p w14:paraId="12821EF8"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Shafiq Jahish</w:t>
            </w:r>
          </w:p>
        </w:tc>
        <w:tc>
          <w:tcPr>
            <w:tcW w:w="3907" w:type="dxa"/>
            <w:tcMar>
              <w:top w:w="43" w:type="dxa"/>
              <w:bottom w:w="43" w:type="dxa"/>
              <w:right w:w="43" w:type="dxa"/>
            </w:tcMar>
          </w:tcPr>
          <w:p w14:paraId="24EABA21"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Shafiq defines the objectives, goals, and deliverables of the project, showing the benefits to the client. This includes an estimated duration and phases of the work.</w:t>
            </w:r>
          </w:p>
        </w:tc>
        <w:tc>
          <w:tcPr>
            <w:tcW w:w="2664" w:type="dxa"/>
            <w:tcMar>
              <w:top w:w="43" w:type="dxa"/>
              <w:bottom w:w="43" w:type="dxa"/>
              <w:right w:w="43" w:type="dxa"/>
            </w:tcMar>
          </w:tcPr>
          <w:p w14:paraId="5BF35A01"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Project Scope Statement</w:t>
            </w:r>
          </w:p>
          <w:p w14:paraId="21D0C649"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Statement of Work</w:t>
            </w:r>
          </w:p>
        </w:tc>
      </w:tr>
      <w:tr w:rsidR="00B255F1" w:rsidRPr="00B255F1" w14:paraId="2CD751E5" w14:textId="77777777" w:rsidTr="00B255F1">
        <w:trPr>
          <w:cantSplit/>
        </w:trPr>
        <w:tc>
          <w:tcPr>
            <w:tcW w:w="1997" w:type="dxa"/>
            <w:tcMar>
              <w:top w:w="43" w:type="dxa"/>
              <w:left w:w="72" w:type="dxa"/>
              <w:bottom w:w="43" w:type="dxa"/>
              <w:right w:w="43" w:type="dxa"/>
            </w:tcMar>
          </w:tcPr>
          <w:p w14:paraId="60C3B666"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Erik Eiler</w:t>
            </w:r>
          </w:p>
          <w:p w14:paraId="4F394CF5"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Milestone Manager</w:t>
            </w:r>
          </w:p>
        </w:tc>
        <w:tc>
          <w:tcPr>
            <w:tcW w:w="3907" w:type="dxa"/>
            <w:tcMar>
              <w:top w:w="43" w:type="dxa"/>
              <w:bottom w:w="43" w:type="dxa"/>
              <w:right w:w="43" w:type="dxa"/>
            </w:tcMar>
          </w:tcPr>
          <w:p w14:paraId="644A2E0A"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Erik manages documentation of the daily workings of the team. The milestone manager is responsible for all duties related to the milestone in progress. This can include, but is not limited to, collecting required documents, delegating duties and ensuring deadlines are met in a timely fashion.</w:t>
            </w:r>
          </w:p>
        </w:tc>
        <w:tc>
          <w:tcPr>
            <w:tcW w:w="2664" w:type="dxa"/>
            <w:tcMar>
              <w:top w:w="43" w:type="dxa"/>
              <w:bottom w:w="43" w:type="dxa"/>
              <w:right w:w="43" w:type="dxa"/>
            </w:tcMar>
          </w:tcPr>
          <w:p w14:paraId="0CD52A13"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Change Log</w:t>
            </w:r>
          </w:p>
          <w:p w14:paraId="68BBD8B7"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Email Log</w:t>
            </w:r>
          </w:p>
          <w:p w14:paraId="0975DF11"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Group Meeting Minutes</w:t>
            </w:r>
          </w:p>
          <w:p w14:paraId="09FB48F3"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Issues Log</w:t>
            </w:r>
          </w:p>
          <w:p w14:paraId="082A477B"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Running Document</w:t>
            </w:r>
          </w:p>
          <w:p w14:paraId="5904EBCF"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RRM</w:t>
            </w:r>
          </w:p>
        </w:tc>
      </w:tr>
      <w:tr w:rsidR="00B255F1" w:rsidRPr="00B255F1" w14:paraId="18D6FE79" w14:textId="77777777" w:rsidTr="00B255F1">
        <w:trPr>
          <w:cantSplit/>
        </w:trPr>
        <w:tc>
          <w:tcPr>
            <w:tcW w:w="1997" w:type="dxa"/>
            <w:tcMar>
              <w:top w:w="43" w:type="dxa"/>
              <w:left w:w="72" w:type="dxa"/>
              <w:bottom w:w="43" w:type="dxa"/>
              <w:right w:w="43" w:type="dxa"/>
            </w:tcMar>
          </w:tcPr>
          <w:p w14:paraId="5B6D9508"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Joe Cremeens</w:t>
            </w:r>
          </w:p>
        </w:tc>
        <w:tc>
          <w:tcPr>
            <w:tcW w:w="3907" w:type="dxa"/>
            <w:tcMar>
              <w:top w:w="43" w:type="dxa"/>
              <w:bottom w:w="43" w:type="dxa"/>
              <w:right w:w="43" w:type="dxa"/>
            </w:tcMar>
          </w:tcPr>
          <w:p w14:paraId="15FB41C1" w14:textId="77777777" w:rsidR="00B255F1" w:rsidRPr="00B255F1" w:rsidRDefault="00B255F1" w:rsidP="00B255F1">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Joe leads the client documents for this milestone. This includes creation of an opening statement, executive summary, client implications, and items for approval. Contact with the stakeholder is constant and the ability to adapt is essential.</w:t>
            </w:r>
          </w:p>
        </w:tc>
        <w:tc>
          <w:tcPr>
            <w:tcW w:w="2664" w:type="dxa"/>
            <w:tcMar>
              <w:top w:w="43" w:type="dxa"/>
              <w:bottom w:w="43" w:type="dxa"/>
              <w:right w:w="43" w:type="dxa"/>
            </w:tcMar>
          </w:tcPr>
          <w:p w14:paraId="63164787" w14:textId="77777777" w:rsidR="00B255F1" w:rsidRPr="00B255F1" w:rsidRDefault="00B255F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Client Documents</w:t>
            </w:r>
          </w:p>
          <w:p w14:paraId="68C2EBA5" w14:textId="77777777" w:rsidR="00B255F1" w:rsidRPr="00B255F1" w:rsidRDefault="00B255F1" w:rsidP="00B255F1">
            <w:pPr>
              <w:tabs>
                <w:tab w:val="left" w:pos="2093"/>
                <w:tab w:val="left" w:pos="3053"/>
                <w:tab w:val="left" w:pos="4013"/>
                <w:tab w:val="left" w:pos="4973"/>
                <w:tab w:val="left" w:pos="5933"/>
              </w:tabs>
              <w:spacing w:before="40" w:after="40" w:line="240" w:lineRule="auto"/>
              <w:ind w:left="245"/>
              <w:rPr>
                <w:rFonts w:ascii="Verdana" w:eastAsia="Times New Roman" w:hAnsi="Verdana" w:cs="Arial"/>
                <w:color w:val="auto"/>
                <w:sz w:val="20"/>
                <w:szCs w:val="20"/>
                <w:lang w:eastAsia="en-US"/>
              </w:rPr>
            </w:pPr>
          </w:p>
        </w:tc>
      </w:tr>
    </w:tbl>
    <w:p w14:paraId="3326AA29" w14:textId="61888928" w:rsidR="00B255F1" w:rsidRDefault="00B255F1" w:rsidP="00B255F1">
      <w:pPr>
        <w:rPr>
          <w:rFonts w:asciiTheme="majorHAnsi" w:hAnsiTheme="majorHAnsi"/>
          <w:sz w:val="32"/>
          <w:szCs w:val="32"/>
        </w:rPr>
        <w:sectPr w:rsidR="00B255F1" w:rsidSect="00B255F1">
          <w:pgSz w:w="12240" w:h="15840" w:code="1"/>
          <w:pgMar w:top="1440" w:right="1800" w:bottom="1440" w:left="1800" w:header="1008" w:footer="1008" w:gutter="0"/>
          <w:cols w:space="720"/>
          <w:titlePg/>
          <w:docGrid w:linePitch="360"/>
        </w:sectPr>
      </w:pPr>
    </w:p>
    <w:p w14:paraId="6713DD93" w14:textId="135C5233" w:rsidR="00066E6F" w:rsidRDefault="00066E6F" w:rsidP="005D2C06">
      <w:pPr>
        <w:pStyle w:val="Heading2"/>
        <w:ind w:left="720" w:firstLine="720"/>
        <w:jc w:val="center"/>
      </w:pPr>
      <w:bookmarkStart w:id="55" w:name="_Toc10383102"/>
      <w:bookmarkEnd w:id="46"/>
      <w:r>
        <w:lastRenderedPageBreak/>
        <w:t>Milestone Change Log</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1149"/>
        <w:gridCol w:w="3446"/>
        <w:gridCol w:w="2740"/>
      </w:tblGrid>
      <w:tr w:rsidR="00066E6F" w:rsidRPr="00EA5AF5" w14:paraId="6D33B2F5" w14:textId="77777777" w:rsidTr="005D2C06">
        <w:tc>
          <w:tcPr>
            <w:tcW w:w="1295" w:type="dxa"/>
          </w:tcPr>
          <w:p w14:paraId="27A74C50" w14:textId="77777777" w:rsidR="00066E6F" w:rsidRPr="00EA5AF5" w:rsidRDefault="00066E6F" w:rsidP="00066E6F">
            <w:pPr>
              <w:spacing w:after="0" w:line="240" w:lineRule="auto"/>
              <w:jc w:val="center"/>
              <w:rPr>
                <w:rFonts w:eastAsia="Calibri" w:cs="Calibri"/>
                <w:b/>
                <w:color w:val="auto"/>
                <w:sz w:val="20"/>
                <w:szCs w:val="20"/>
                <w:lang w:eastAsia="en-US"/>
              </w:rPr>
            </w:pPr>
            <w:r w:rsidRPr="00EA5AF5">
              <w:rPr>
                <w:rFonts w:eastAsia="Calibri" w:cs="Calibri"/>
                <w:b/>
                <w:color w:val="auto"/>
                <w:sz w:val="20"/>
                <w:szCs w:val="20"/>
                <w:lang w:eastAsia="en-US"/>
              </w:rPr>
              <w:t>Date</w:t>
            </w:r>
          </w:p>
        </w:tc>
        <w:tc>
          <w:tcPr>
            <w:tcW w:w="1149" w:type="dxa"/>
          </w:tcPr>
          <w:p w14:paraId="5827675D" w14:textId="77777777" w:rsidR="00066E6F" w:rsidRPr="00EA5AF5" w:rsidRDefault="00066E6F" w:rsidP="00066E6F">
            <w:pPr>
              <w:spacing w:after="0" w:line="240" w:lineRule="auto"/>
              <w:jc w:val="center"/>
              <w:rPr>
                <w:rFonts w:eastAsia="Calibri" w:cs="Calibri"/>
                <w:b/>
                <w:color w:val="auto"/>
                <w:sz w:val="20"/>
                <w:szCs w:val="20"/>
                <w:lang w:eastAsia="en-US"/>
              </w:rPr>
            </w:pPr>
            <w:r w:rsidRPr="00EA5AF5">
              <w:rPr>
                <w:rFonts w:eastAsia="Calibri" w:cs="Calibri"/>
                <w:b/>
                <w:color w:val="auto"/>
                <w:sz w:val="20"/>
                <w:szCs w:val="20"/>
                <w:lang w:eastAsia="en-US"/>
              </w:rPr>
              <w:t>Rev. No.</w:t>
            </w:r>
          </w:p>
        </w:tc>
        <w:tc>
          <w:tcPr>
            <w:tcW w:w="3446" w:type="dxa"/>
          </w:tcPr>
          <w:p w14:paraId="7AB52D81" w14:textId="77777777" w:rsidR="00066E6F" w:rsidRPr="00EA5AF5" w:rsidRDefault="00066E6F" w:rsidP="00066E6F">
            <w:pPr>
              <w:spacing w:after="0" w:line="240" w:lineRule="auto"/>
              <w:jc w:val="center"/>
              <w:rPr>
                <w:rFonts w:eastAsia="Calibri" w:cs="Calibri"/>
                <w:b/>
                <w:color w:val="auto"/>
                <w:sz w:val="20"/>
                <w:szCs w:val="20"/>
                <w:lang w:eastAsia="en-US"/>
              </w:rPr>
            </w:pPr>
            <w:r w:rsidRPr="00EA5AF5">
              <w:rPr>
                <w:rFonts w:eastAsia="Calibri" w:cs="Calibri"/>
                <w:b/>
                <w:color w:val="auto"/>
                <w:sz w:val="20"/>
                <w:szCs w:val="20"/>
                <w:lang w:eastAsia="en-US"/>
              </w:rPr>
              <w:t>Change</w:t>
            </w:r>
          </w:p>
        </w:tc>
        <w:tc>
          <w:tcPr>
            <w:tcW w:w="2740" w:type="dxa"/>
          </w:tcPr>
          <w:p w14:paraId="139F9C16" w14:textId="77777777" w:rsidR="00066E6F" w:rsidRPr="00EA5AF5" w:rsidRDefault="00066E6F" w:rsidP="00066E6F">
            <w:pPr>
              <w:spacing w:after="0" w:line="240" w:lineRule="auto"/>
              <w:jc w:val="center"/>
              <w:rPr>
                <w:rFonts w:eastAsia="Calibri" w:cs="Calibri"/>
                <w:b/>
                <w:color w:val="auto"/>
                <w:sz w:val="20"/>
                <w:szCs w:val="20"/>
                <w:lang w:eastAsia="en-US"/>
              </w:rPr>
            </w:pPr>
            <w:r w:rsidRPr="00EA5AF5">
              <w:rPr>
                <w:rFonts w:eastAsia="Calibri" w:cs="Calibri"/>
                <w:b/>
                <w:color w:val="auto"/>
                <w:sz w:val="20"/>
                <w:szCs w:val="20"/>
                <w:lang w:eastAsia="en-US"/>
              </w:rPr>
              <w:t>Reference Sections</w:t>
            </w:r>
          </w:p>
        </w:tc>
      </w:tr>
      <w:tr w:rsidR="00066E6F" w:rsidRPr="00EA5AF5" w14:paraId="287F000A" w14:textId="77777777" w:rsidTr="005D2C06">
        <w:tc>
          <w:tcPr>
            <w:tcW w:w="1295" w:type="dxa"/>
          </w:tcPr>
          <w:p w14:paraId="73655F55"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5/20/19</w:t>
            </w:r>
          </w:p>
        </w:tc>
        <w:tc>
          <w:tcPr>
            <w:tcW w:w="1149" w:type="dxa"/>
          </w:tcPr>
          <w:p w14:paraId="13072350"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446" w:type="dxa"/>
          </w:tcPr>
          <w:p w14:paraId="13E2690A"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Client Documents</w:t>
            </w:r>
          </w:p>
        </w:tc>
        <w:tc>
          <w:tcPr>
            <w:tcW w:w="2740" w:type="dxa"/>
          </w:tcPr>
          <w:p w14:paraId="6FE46837"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Client Documents</w:t>
            </w:r>
          </w:p>
        </w:tc>
      </w:tr>
      <w:tr w:rsidR="00066E6F" w:rsidRPr="00EA5AF5" w14:paraId="1C509B8F" w14:textId="77777777" w:rsidTr="005D2C06">
        <w:tc>
          <w:tcPr>
            <w:tcW w:w="1295" w:type="dxa"/>
          </w:tcPr>
          <w:p w14:paraId="2B31556D"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5/20/19</w:t>
            </w:r>
          </w:p>
        </w:tc>
        <w:tc>
          <w:tcPr>
            <w:tcW w:w="1149" w:type="dxa"/>
          </w:tcPr>
          <w:p w14:paraId="1EA70F9D"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446" w:type="dxa"/>
          </w:tcPr>
          <w:p w14:paraId="0A0ECBC9"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Roles and Responsibilities Matrix</w:t>
            </w:r>
          </w:p>
        </w:tc>
        <w:tc>
          <w:tcPr>
            <w:tcW w:w="2740" w:type="dxa"/>
          </w:tcPr>
          <w:p w14:paraId="74AC9803"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Roles and Responsibilities Matrix</w:t>
            </w:r>
          </w:p>
        </w:tc>
      </w:tr>
      <w:tr w:rsidR="00066E6F" w:rsidRPr="00EA5AF5" w14:paraId="6C907253" w14:textId="77777777" w:rsidTr="005D2C06">
        <w:tc>
          <w:tcPr>
            <w:tcW w:w="1295" w:type="dxa"/>
          </w:tcPr>
          <w:p w14:paraId="5B6C8926"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5/21/19</w:t>
            </w:r>
          </w:p>
        </w:tc>
        <w:tc>
          <w:tcPr>
            <w:tcW w:w="1149" w:type="dxa"/>
          </w:tcPr>
          <w:p w14:paraId="6DD66C97"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446" w:type="dxa"/>
          </w:tcPr>
          <w:p w14:paraId="5610CB60"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Project Manager comments added</w:t>
            </w:r>
          </w:p>
        </w:tc>
        <w:tc>
          <w:tcPr>
            <w:tcW w:w="2740" w:type="dxa"/>
          </w:tcPr>
          <w:p w14:paraId="5D56F8B7"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Client Documents</w:t>
            </w:r>
          </w:p>
        </w:tc>
      </w:tr>
      <w:tr w:rsidR="00066E6F" w:rsidRPr="00EA5AF5" w14:paraId="463E0108" w14:textId="77777777" w:rsidTr="005D2C06">
        <w:tc>
          <w:tcPr>
            <w:tcW w:w="1295" w:type="dxa"/>
          </w:tcPr>
          <w:p w14:paraId="7C7EBEED"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5/21/19</w:t>
            </w:r>
          </w:p>
        </w:tc>
        <w:tc>
          <w:tcPr>
            <w:tcW w:w="1149" w:type="dxa"/>
          </w:tcPr>
          <w:p w14:paraId="256F9624"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1.2</w:t>
            </w:r>
          </w:p>
        </w:tc>
        <w:tc>
          <w:tcPr>
            <w:tcW w:w="3446" w:type="dxa"/>
          </w:tcPr>
          <w:p w14:paraId="44DFA949"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Fixed action verbiage, Added reference to appendices</w:t>
            </w:r>
          </w:p>
        </w:tc>
        <w:tc>
          <w:tcPr>
            <w:tcW w:w="2740" w:type="dxa"/>
          </w:tcPr>
          <w:p w14:paraId="536E36ED"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Client Documents</w:t>
            </w:r>
          </w:p>
        </w:tc>
      </w:tr>
      <w:tr w:rsidR="00066E6F" w:rsidRPr="00EA5AF5" w14:paraId="520C37D4" w14:textId="77777777" w:rsidTr="005D2C06">
        <w:tc>
          <w:tcPr>
            <w:tcW w:w="1295" w:type="dxa"/>
          </w:tcPr>
          <w:p w14:paraId="53BA6F10"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5/21/19</w:t>
            </w:r>
          </w:p>
        </w:tc>
        <w:tc>
          <w:tcPr>
            <w:tcW w:w="1149" w:type="dxa"/>
          </w:tcPr>
          <w:p w14:paraId="3243ACE1"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446" w:type="dxa"/>
          </w:tcPr>
          <w:p w14:paraId="694BF513"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Statement of Work</w:t>
            </w:r>
          </w:p>
        </w:tc>
        <w:tc>
          <w:tcPr>
            <w:tcW w:w="2740" w:type="dxa"/>
          </w:tcPr>
          <w:p w14:paraId="2205C2BB"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Statement of Work</w:t>
            </w:r>
          </w:p>
        </w:tc>
      </w:tr>
      <w:tr w:rsidR="00066E6F" w:rsidRPr="00EA5AF5" w14:paraId="125814B2" w14:textId="77777777" w:rsidTr="005D2C06">
        <w:tc>
          <w:tcPr>
            <w:tcW w:w="1295" w:type="dxa"/>
          </w:tcPr>
          <w:p w14:paraId="39C6AD30"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5/22/19</w:t>
            </w:r>
          </w:p>
        </w:tc>
        <w:tc>
          <w:tcPr>
            <w:tcW w:w="1149" w:type="dxa"/>
          </w:tcPr>
          <w:p w14:paraId="15EED6DE"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446" w:type="dxa"/>
          </w:tcPr>
          <w:p w14:paraId="06B5C09E"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Grammatical fixes</w:t>
            </w:r>
          </w:p>
        </w:tc>
        <w:tc>
          <w:tcPr>
            <w:tcW w:w="2740" w:type="dxa"/>
          </w:tcPr>
          <w:p w14:paraId="05AB2932"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Statement of Work</w:t>
            </w:r>
          </w:p>
        </w:tc>
      </w:tr>
      <w:tr w:rsidR="00066E6F" w:rsidRPr="00EA5AF5" w14:paraId="369E8F44" w14:textId="77777777" w:rsidTr="005D2C06">
        <w:tc>
          <w:tcPr>
            <w:tcW w:w="1295" w:type="dxa"/>
          </w:tcPr>
          <w:p w14:paraId="581EA69C"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5/22/19</w:t>
            </w:r>
          </w:p>
        </w:tc>
        <w:tc>
          <w:tcPr>
            <w:tcW w:w="1149" w:type="dxa"/>
          </w:tcPr>
          <w:p w14:paraId="2AEAA67C"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1.3</w:t>
            </w:r>
          </w:p>
        </w:tc>
        <w:tc>
          <w:tcPr>
            <w:tcW w:w="3446" w:type="dxa"/>
          </w:tcPr>
          <w:p w14:paraId="0701A789"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Grammatical fixes</w:t>
            </w:r>
          </w:p>
        </w:tc>
        <w:tc>
          <w:tcPr>
            <w:tcW w:w="2740" w:type="dxa"/>
          </w:tcPr>
          <w:p w14:paraId="6584E6FE"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Client Documents</w:t>
            </w:r>
          </w:p>
        </w:tc>
      </w:tr>
      <w:tr w:rsidR="00066E6F" w:rsidRPr="00EA5AF5" w14:paraId="0EF8153B" w14:textId="77777777" w:rsidTr="005D2C06">
        <w:tc>
          <w:tcPr>
            <w:tcW w:w="1295" w:type="dxa"/>
          </w:tcPr>
          <w:p w14:paraId="7BEAFA3E"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5/22/19</w:t>
            </w:r>
          </w:p>
        </w:tc>
        <w:tc>
          <w:tcPr>
            <w:tcW w:w="1149" w:type="dxa"/>
          </w:tcPr>
          <w:p w14:paraId="008F14DD"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446" w:type="dxa"/>
          </w:tcPr>
          <w:p w14:paraId="0C200AFA"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Project Scope Statement</w:t>
            </w:r>
          </w:p>
        </w:tc>
        <w:tc>
          <w:tcPr>
            <w:tcW w:w="2740" w:type="dxa"/>
          </w:tcPr>
          <w:p w14:paraId="4451BE23"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Project Scope Statement</w:t>
            </w:r>
          </w:p>
        </w:tc>
      </w:tr>
      <w:tr w:rsidR="00066E6F" w:rsidRPr="00EA5AF5" w14:paraId="0F99684D" w14:textId="77777777" w:rsidTr="005D2C06">
        <w:tc>
          <w:tcPr>
            <w:tcW w:w="1295" w:type="dxa"/>
          </w:tcPr>
          <w:p w14:paraId="5E531F65"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5/23/19</w:t>
            </w:r>
          </w:p>
        </w:tc>
        <w:tc>
          <w:tcPr>
            <w:tcW w:w="1149" w:type="dxa"/>
          </w:tcPr>
          <w:p w14:paraId="35E850EA"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1.2</w:t>
            </w:r>
          </w:p>
        </w:tc>
        <w:tc>
          <w:tcPr>
            <w:tcW w:w="3446" w:type="dxa"/>
          </w:tcPr>
          <w:p w14:paraId="2C74F813"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Restructured sentences, Reformatting</w:t>
            </w:r>
          </w:p>
        </w:tc>
        <w:tc>
          <w:tcPr>
            <w:tcW w:w="2740" w:type="dxa"/>
          </w:tcPr>
          <w:p w14:paraId="1E5DCD4B"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Statement of Work</w:t>
            </w:r>
          </w:p>
        </w:tc>
      </w:tr>
      <w:tr w:rsidR="00066E6F" w:rsidRPr="00EA5AF5" w14:paraId="6D2DBA0D" w14:textId="77777777" w:rsidTr="005D2C06">
        <w:tc>
          <w:tcPr>
            <w:tcW w:w="1295" w:type="dxa"/>
          </w:tcPr>
          <w:p w14:paraId="0B431257"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5/23/19</w:t>
            </w:r>
          </w:p>
        </w:tc>
        <w:tc>
          <w:tcPr>
            <w:tcW w:w="1149" w:type="dxa"/>
          </w:tcPr>
          <w:p w14:paraId="27234835"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446" w:type="dxa"/>
          </w:tcPr>
          <w:p w14:paraId="0F95E05D"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Project Manager comments added</w:t>
            </w:r>
          </w:p>
        </w:tc>
        <w:tc>
          <w:tcPr>
            <w:tcW w:w="2740" w:type="dxa"/>
          </w:tcPr>
          <w:p w14:paraId="03CD11BA"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Project Scope Statement</w:t>
            </w:r>
          </w:p>
        </w:tc>
      </w:tr>
      <w:tr w:rsidR="00066E6F" w:rsidRPr="00EA5AF5" w14:paraId="048B4802" w14:textId="77777777" w:rsidTr="005D2C06">
        <w:tc>
          <w:tcPr>
            <w:tcW w:w="1295" w:type="dxa"/>
          </w:tcPr>
          <w:p w14:paraId="0E476861"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5/23/19</w:t>
            </w:r>
          </w:p>
        </w:tc>
        <w:tc>
          <w:tcPr>
            <w:tcW w:w="1149" w:type="dxa"/>
          </w:tcPr>
          <w:p w14:paraId="647C1B31"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446" w:type="dxa"/>
          </w:tcPr>
          <w:p w14:paraId="082C0B5C"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Economic Feasibility Analysis</w:t>
            </w:r>
          </w:p>
        </w:tc>
        <w:tc>
          <w:tcPr>
            <w:tcW w:w="2740" w:type="dxa"/>
          </w:tcPr>
          <w:p w14:paraId="1CBC72C2"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Economic Feasibility Analysis</w:t>
            </w:r>
          </w:p>
        </w:tc>
      </w:tr>
      <w:tr w:rsidR="00066E6F" w:rsidRPr="00EA5AF5" w14:paraId="7A102283" w14:textId="77777777" w:rsidTr="005D2C06">
        <w:tc>
          <w:tcPr>
            <w:tcW w:w="1295" w:type="dxa"/>
          </w:tcPr>
          <w:p w14:paraId="6E562BCC"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5/23/19</w:t>
            </w:r>
          </w:p>
        </w:tc>
        <w:tc>
          <w:tcPr>
            <w:tcW w:w="1149" w:type="dxa"/>
          </w:tcPr>
          <w:p w14:paraId="7ADB1E5A"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446" w:type="dxa"/>
          </w:tcPr>
          <w:p w14:paraId="43285C9B"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Project Management</w:t>
            </w:r>
          </w:p>
        </w:tc>
        <w:tc>
          <w:tcPr>
            <w:tcW w:w="2740" w:type="dxa"/>
          </w:tcPr>
          <w:p w14:paraId="7E756E29"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Project Management</w:t>
            </w:r>
          </w:p>
        </w:tc>
      </w:tr>
      <w:tr w:rsidR="00066E6F" w:rsidRPr="00EA5AF5" w14:paraId="064345E8" w14:textId="77777777" w:rsidTr="005D2C06">
        <w:tc>
          <w:tcPr>
            <w:tcW w:w="1295" w:type="dxa"/>
          </w:tcPr>
          <w:p w14:paraId="5808F319"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5/23/19</w:t>
            </w:r>
          </w:p>
        </w:tc>
        <w:tc>
          <w:tcPr>
            <w:tcW w:w="1149" w:type="dxa"/>
          </w:tcPr>
          <w:p w14:paraId="6A62FB7E"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446" w:type="dxa"/>
          </w:tcPr>
          <w:p w14:paraId="725702D0"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Issue Log</w:t>
            </w:r>
          </w:p>
        </w:tc>
        <w:tc>
          <w:tcPr>
            <w:tcW w:w="2740" w:type="dxa"/>
          </w:tcPr>
          <w:p w14:paraId="0F13D0F0"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Issue Log</w:t>
            </w:r>
          </w:p>
        </w:tc>
      </w:tr>
      <w:tr w:rsidR="00066E6F" w:rsidRPr="00EA5AF5" w14:paraId="7E25505A" w14:textId="77777777" w:rsidTr="005D2C06">
        <w:tc>
          <w:tcPr>
            <w:tcW w:w="1295" w:type="dxa"/>
          </w:tcPr>
          <w:p w14:paraId="5DDD8A07"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5/23/19</w:t>
            </w:r>
          </w:p>
        </w:tc>
        <w:tc>
          <w:tcPr>
            <w:tcW w:w="1149" w:type="dxa"/>
          </w:tcPr>
          <w:p w14:paraId="170529F4"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446" w:type="dxa"/>
          </w:tcPr>
          <w:p w14:paraId="3C272F56"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Added Meeting Minutes of Milestone 2</w:t>
            </w:r>
          </w:p>
        </w:tc>
        <w:tc>
          <w:tcPr>
            <w:tcW w:w="2740" w:type="dxa"/>
          </w:tcPr>
          <w:p w14:paraId="464FCAD6"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Meeting Minutes</w:t>
            </w:r>
          </w:p>
        </w:tc>
      </w:tr>
      <w:tr w:rsidR="00066E6F" w:rsidRPr="00EA5AF5" w14:paraId="037E9995" w14:textId="77777777" w:rsidTr="005D2C06">
        <w:tc>
          <w:tcPr>
            <w:tcW w:w="1295" w:type="dxa"/>
          </w:tcPr>
          <w:p w14:paraId="78887A03"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5/23/19</w:t>
            </w:r>
          </w:p>
        </w:tc>
        <w:tc>
          <w:tcPr>
            <w:tcW w:w="1149" w:type="dxa"/>
          </w:tcPr>
          <w:p w14:paraId="26BDC5E5"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1.2</w:t>
            </w:r>
          </w:p>
        </w:tc>
        <w:tc>
          <w:tcPr>
            <w:tcW w:w="3446" w:type="dxa"/>
          </w:tcPr>
          <w:p w14:paraId="595D9EF5"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Added Email Log of Milestone 2</w:t>
            </w:r>
          </w:p>
        </w:tc>
        <w:tc>
          <w:tcPr>
            <w:tcW w:w="2740" w:type="dxa"/>
          </w:tcPr>
          <w:p w14:paraId="77A802C1"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Email Log</w:t>
            </w:r>
          </w:p>
        </w:tc>
      </w:tr>
      <w:tr w:rsidR="00066E6F" w:rsidRPr="00EA5AF5" w14:paraId="2A85D36B" w14:textId="77777777" w:rsidTr="005D2C06">
        <w:tc>
          <w:tcPr>
            <w:tcW w:w="1295" w:type="dxa"/>
          </w:tcPr>
          <w:p w14:paraId="2AD69929"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5/23/19</w:t>
            </w:r>
          </w:p>
        </w:tc>
        <w:tc>
          <w:tcPr>
            <w:tcW w:w="1149" w:type="dxa"/>
          </w:tcPr>
          <w:p w14:paraId="05BE7DEF"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446" w:type="dxa"/>
          </w:tcPr>
          <w:p w14:paraId="77F1EA99"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Change Log</w:t>
            </w:r>
          </w:p>
        </w:tc>
        <w:tc>
          <w:tcPr>
            <w:tcW w:w="2740" w:type="dxa"/>
          </w:tcPr>
          <w:p w14:paraId="16C1F94E" w14:textId="77777777" w:rsidR="00066E6F" w:rsidRPr="00EA5AF5" w:rsidRDefault="00066E6F" w:rsidP="00066E6F">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Change Log</w:t>
            </w:r>
          </w:p>
        </w:tc>
      </w:tr>
      <w:tr w:rsidR="005D2C06" w:rsidRPr="00EA5AF5" w14:paraId="2B6C2F57" w14:textId="77777777" w:rsidTr="005D2C06">
        <w:tc>
          <w:tcPr>
            <w:tcW w:w="1295" w:type="dxa"/>
          </w:tcPr>
          <w:p w14:paraId="7A7075EC" w14:textId="57171294" w:rsidR="005D2C06" w:rsidRPr="00EA5AF5" w:rsidRDefault="005D2C06" w:rsidP="005D2C06">
            <w:pPr>
              <w:spacing w:after="0" w:line="240" w:lineRule="auto"/>
              <w:jc w:val="center"/>
              <w:rPr>
                <w:rFonts w:eastAsia="Calibri" w:cs="Calibri"/>
                <w:color w:val="auto"/>
                <w:sz w:val="20"/>
                <w:szCs w:val="20"/>
                <w:lang w:eastAsia="en-US"/>
              </w:rPr>
            </w:pPr>
            <w:r w:rsidRPr="00EA5AF5">
              <w:rPr>
                <w:rFonts w:cstheme="minorHAnsi"/>
                <w:color w:val="auto"/>
                <w:sz w:val="20"/>
                <w:szCs w:val="20"/>
              </w:rPr>
              <w:t>5/23/19</w:t>
            </w:r>
          </w:p>
        </w:tc>
        <w:tc>
          <w:tcPr>
            <w:tcW w:w="1149" w:type="dxa"/>
          </w:tcPr>
          <w:p w14:paraId="4768CAA2" w14:textId="2B309A99" w:rsidR="005D2C06" w:rsidRPr="00EA5AF5" w:rsidRDefault="005D2C06" w:rsidP="005D2C06">
            <w:pPr>
              <w:spacing w:after="0" w:line="240" w:lineRule="auto"/>
              <w:jc w:val="center"/>
              <w:rPr>
                <w:rFonts w:eastAsia="Calibri" w:cs="Calibri"/>
                <w:color w:val="auto"/>
                <w:sz w:val="20"/>
                <w:szCs w:val="20"/>
                <w:lang w:eastAsia="en-US"/>
              </w:rPr>
            </w:pPr>
            <w:r w:rsidRPr="00EA5AF5">
              <w:rPr>
                <w:rFonts w:cstheme="minorHAnsi"/>
                <w:color w:val="auto"/>
                <w:sz w:val="20"/>
                <w:szCs w:val="20"/>
              </w:rPr>
              <w:t>1.1</w:t>
            </w:r>
          </w:p>
        </w:tc>
        <w:tc>
          <w:tcPr>
            <w:tcW w:w="3446" w:type="dxa"/>
          </w:tcPr>
          <w:p w14:paraId="1A3271E9" w14:textId="02A7A977" w:rsidR="005D2C06" w:rsidRPr="00EA5AF5" w:rsidRDefault="005D2C06" w:rsidP="005D2C06">
            <w:pPr>
              <w:spacing w:after="0" w:line="240" w:lineRule="auto"/>
              <w:jc w:val="center"/>
              <w:rPr>
                <w:rFonts w:eastAsia="Calibri" w:cs="Calibri"/>
                <w:color w:val="auto"/>
                <w:sz w:val="20"/>
                <w:szCs w:val="20"/>
                <w:lang w:eastAsia="en-US"/>
              </w:rPr>
            </w:pPr>
            <w:r w:rsidRPr="00EA5AF5">
              <w:rPr>
                <w:rFonts w:cstheme="minorHAnsi"/>
                <w:color w:val="auto"/>
                <w:sz w:val="20"/>
                <w:szCs w:val="20"/>
              </w:rPr>
              <w:t>Project Manager comments added</w:t>
            </w:r>
          </w:p>
        </w:tc>
        <w:tc>
          <w:tcPr>
            <w:tcW w:w="2740" w:type="dxa"/>
          </w:tcPr>
          <w:p w14:paraId="1C48AEF2" w14:textId="751CF173" w:rsidR="005D2C06" w:rsidRPr="00EA5AF5" w:rsidRDefault="005D2C06" w:rsidP="005D2C06">
            <w:pPr>
              <w:spacing w:after="0" w:line="240" w:lineRule="auto"/>
              <w:jc w:val="center"/>
              <w:rPr>
                <w:rFonts w:eastAsia="Calibri" w:cs="Calibri"/>
                <w:color w:val="auto"/>
                <w:sz w:val="20"/>
                <w:szCs w:val="20"/>
                <w:lang w:eastAsia="en-US"/>
              </w:rPr>
            </w:pPr>
            <w:r w:rsidRPr="00EA5AF5">
              <w:rPr>
                <w:rFonts w:cstheme="minorHAnsi"/>
                <w:color w:val="auto"/>
                <w:sz w:val="20"/>
                <w:szCs w:val="20"/>
              </w:rPr>
              <w:t>Project Scope Statement</w:t>
            </w:r>
          </w:p>
        </w:tc>
      </w:tr>
      <w:tr w:rsidR="005D2C06" w:rsidRPr="00EA5AF5" w14:paraId="20C79A4C" w14:textId="77777777" w:rsidTr="005D2C06">
        <w:tc>
          <w:tcPr>
            <w:tcW w:w="1295" w:type="dxa"/>
          </w:tcPr>
          <w:p w14:paraId="17CAEB3D" w14:textId="2477220A"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5/23/19</w:t>
            </w:r>
          </w:p>
        </w:tc>
        <w:tc>
          <w:tcPr>
            <w:tcW w:w="1149" w:type="dxa"/>
          </w:tcPr>
          <w:p w14:paraId="5EAF447F" w14:textId="0961979A"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1.1</w:t>
            </w:r>
          </w:p>
        </w:tc>
        <w:tc>
          <w:tcPr>
            <w:tcW w:w="3446" w:type="dxa"/>
          </w:tcPr>
          <w:p w14:paraId="04E3A4F7" w14:textId="0001AABE"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Added Milestone 2 to the Running Document</w:t>
            </w:r>
          </w:p>
        </w:tc>
        <w:tc>
          <w:tcPr>
            <w:tcW w:w="2740" w:type="dxa"/>
          </w:tcPr>
          <w:p w14:paraId="2C3C4FA1" w14:textId="5AFFEC8D"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Running Document</w:t>
            </w:r>
          </w:p>
        </w:tc>
      </w:tr>
      <w:tr w:rsidR="005D2C06" w:rsidRPr="00EA5AF5" w14:paraId="1B31DEE7" w14:textId="77777777" w:rsidTr="005D2C06">
        <w:tc>
          <w:tcPr>
            <w:tcW w:w="1295" w:type="dxa"/>
          </w:tcPr>
          <w:p w14:paraId="3237CB52" w14:textId="634112AA"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5/24/19</w:t>
            </w:r>
          </w:p>
        </w:tc>
        <w:tc>
          <w:tcPr>
            <w:tcW w:w="1149" w:type="dxa"/>
          </w:tcPr>
          <w:p w14:paraId="217FDC09" w14:textId="5276004A"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1.2</w:t>
            </w:r>
          </w:p>
        </w:tc>
        <w:tc>
          <w:tcPr>
            <w:tcW w:w="3446" w:type="dxa"/>
          </w:tcPr>
          <w:p w14:paraId="4129178B" w14:textId="13F5EC61"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 xml:space="preserve">Fixed project objectives to align with SoW, Added data from EFA </w:t>
            </w:r>
          </w:p>
        </w:tc>
        <w:tc>
          <w:tcPr>
            <w:tcW w:w="2740" w:type="dxa"/>
          </w:tcPr>
          <w:p w14:paraId="6078F3E7" w14:textId="5C7A0261"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Project Scope Statement</w:t>
            </w:r>
          </w:p>
        </w:tc>
      </w:tr>
      <w:tr w:rsidR="005D2C06" w:rsidRPr="00EA5AF5" w14:paraId="4B38775C" w14:textId="77777777" w:rsidTr="005D2C06">
        <w:tc>
          <w:tcPr>
            <w:tcW w:w="1295" w:type="dxa"/>
          </w:tcPr>
          <w:p w14:paraId="0BD7515B" w14:textId="5047DCB0"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5/24/19</w:t>
            </w:r>
          </w:p>
        </w:tc>
        <w:tc>
          <w:tcPr>
            <w:tcW w:w="1149" w:type="dxa"/>
          </w:tcPr>
          <w:p w14:paraId="5E58D60A" w14:textId="6FEA24BA"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1.3</w:t>
            </w:r>
          </w:p>
        </w:tc>
        <w:tc>
          <w:tcPr>
            <w:tcW w:w="3446" w:type="dxa"/>
          </w:tcPr>
          <w:p w14:paraId="11183080" w14:textId="048FD6C8"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Project Manager comments added</w:t>
            </w:r>
          </w:p>
        </w:tc>
        <w:tc>
          <w:tcPr>
            <w:tcW w:w="2740" w:type="dxa"/>
          </w:tcPr>
          <w:p w14:paraId="6809636F" w14:textId="1D2F56A7"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Project Scope Statement</w:t>
            </w:r>
          </w:p>
        </w:tc>
      </w:tr>
      <w:tr w:rsidR="005D2C06" w:rsidRPr="00EA5AF5" w14:paraId="534A158F" w14:textId="77777777" w:rsidTr="005D2C06">
        <w:tc>
          <w:tcPr>
            <w:tcW w:w="1295" w:type="dxa"/>
          </w:tcPr>
          <w:p w14:paraId="71723ACE" w14:textId="5C2A0363"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5/24/19</w:t>
            </w:r>
          </w:p>
        </w:tc>
        <w:tc>
          <w:tcPr>
            <w:tcW w:w="1149" w:type="dxa"/>
          </w:tcPr>
          <w:p w14:paraId="4646DD68" w14:textId="52D0D125"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1.4</w:t>
            </w:r>
          </w:p>
        </w:tc>
        <w:tc>
          <w:tcPr>
            <w:tcW w:w="3446" w:type="dxa"/>
          </w:tcPr>
          <w:p w14:paraId="27A8C044" w14:textId="2FF44CAA"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 xml:space="preserve">Reformatting and alignment fixes to headings </w:t>
            </w:r>
          </w:p>
        </w:tc>
        <w:tc>
          <w:tcPr>
            <w:tcW w:w="2740" w:type="dxa"/>
          </w:tcPr>
          <w:p w14:paraId="0FE4B03F" w14:textId="4A2DCF87"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Project Scope Statement</w:t>
            </w:r>
          </w:p>
        </w:tc>
      </w:tr>
      <w:tr w:rsidR="005D2C06" w:rsidRPr="00EA5AF5" w14:paraId="36EEB8CC" w14:textId="77777777" w:rsidTr="005D2C06">
        <w:tc>
          <w:tcPr>
            <w:tcW w:w="1295" w:type="dxa"/>
          </w:tcPr>
          <w:p w14:paraId="6DDD45B1" w14:textId="7F344D3C"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5/24/19</w:t>
            </w:r>
          </w:p>
        </w:tc>
        <w:tc>
          <w:tcPr>
            <w:tcW w:w="1149" w:type="dxa"/>
          </w:tcPr>
          <w:p w14:paraId="5CC77C14" w14:textId="148402EA"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1.3</w:t>
            </w:r>
          </w:p>
        </w:tc>
        <w:tc>
          <w:tcPr>
            <w:tcW w:w="3446" w:type="dxa"/>
          </w:tcPr>
          <w:p w14:paraId="6BEFF0F1" w14:textId="27709843"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Changed goals and objectives to relate properly</w:t>
            </w:r>
          </w:p>
        </w:tc>
        <w:tc>
          <w:tcPr>
            <w:tcW w:w="2740" w:type="dxa"/>
          </w:tcPr>
          <w:p w14:paraId="6EFB3A0B" w14:textId="258E003C"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Statement of Work</w:t>
            </w:r>
          </w:p>
        </w:tc>
      </w:tr>
      <w:tr w:rsidR="005D2C06" w:rsidRPr="00EA5AF5" w14:paraId="04DCBCB8" w14:textId="77777777" w:rsidTr="005D2C06">
        <w:tc>
          <w:tcPr>
            <w:tcW w:w="1295" w:type="dxa"/>
          </w:tcPr>
          <w:p w14:paraId="56E5375C" w14:textId="23409492"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5/24/19</w:t>
            </w:r>
          </w:p>
        </w:tc>
        <w:tc>
          <w:tcPr>
            <w:tcW w:w="1149" w:type="dxa"/>
          </w:tcPr>
          <w:p w14:paraId="32899904" w14:textId="7F906194"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1.0</w:t>
            </w:r>
          </w:p>
        </w:tc>
        <w:tc>
          <w:tcPr>
            <w:tcW w:w="3446" w:type="dxa"/>
          </w:tcPr>
          <w:p w14:paraId="63C00B10" w14:textId="60FC61FA"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Added styling and headings</w:t>
            </w:r>
          </w:p>
        </w:tc>
        <w:tc>
          <w:tcPr>
            <w:tcW w:w="2740" w:type="dxa"/>
          </w:tcPr>
          <w:p w14:paraId="59755222" w14:textId="4D478D5C"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Economic Feasibility Analysis</w:t>
            </w:r>
          </w:p>
        </w:tc>
      </w:tr>
      <w:tr w:rsidR="005D2C06" w:rsidRPr="00EA5AF5" w14:paraId="4CBEA65E" w14:textId="77777777" w:rsidTr="005D2C06">
        <w:tc>
          <w:tcPr>
            <w:tcW w:w="1295" w:type="dxa"/>
          </w:tcPr>
          <w:p w14:paraId="04E72AD7" w14:textId="49014C00"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5/24/19</w:t>
            </w:r>
          </w:p>
        </w:tc>
        <w:tc>
          <w:tcPr>
            <w:tcW w:w="1149" w:type="dxa"/>
          </w:tcPr>
          <w:p w14:paraId="33632D22" w14:textId="51CD6C66"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1.0</w:t>
            </w:r>
          </w:p>
        </w:tc>
        <w:tc>
          <w:tcPr>
            <w:tcW w:w="3446" w:type="dxa"/>
          </w:tcPr>
          <w:p w14:paraId="7EC73F93" w14:textId="50C45B12"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Created Project Management</w:t>
            </w:r>
          </w:p>
        </w:tc>
        <w:tc>
          <w:tcPr>
            <w:tcW w:w="2740" w:type="dxa"/>
          </w:tcPr>
          <w:p w14:paraId="3CDEDC85" w14:textId="17E6AF76"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Project Management</w:t>
            </w:r>
          </w:p>
        </w:tc>
      </w:tr>
      <w:tr w:rsidR="005D2C06" w:rsidRPr="00EA5AF5" w14:paraId="1EFEDA74" w14:textId="77777777" w:rsidTr="005D2C06">
        <w:tc>
          <w:tcPr>
            <w:tcW w:w="1295" w:type="dxa"/>
          </w:tcPr>
          <w:p w14:paraId="5FF114BB" w14:textId="320F4645"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5/24/19</w:t>
            </w:r>
          </w:p>
        </w:tc>
        <w:tc>
          <w:tcPr>
            <w:tcW w:w="1149" w:type="dxa"/>
          </w:tcPr>
          <w:p w14:paraId="3EB52E1D" w14:textId="0F078C67"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1.2</w:t>
            </w:r>
          </w:p>
        </w:tc>
        <w:tc>
          <w:tcPr>
            <w:tcW w:w="3446" w:type="dxa"/>
          </w:tcPr>
          <w:p w14:paraId="47B6E2C1" w14:textId="2FA1FBE6"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Added the PSS, Fixed formatting</w:t>
            </w:r>
          </w:p>
        </w:tc>
        <w:tc>
          <w:tcPr>
            <w:tcW w:w="2740" w:type="dxa"/>
          </w:tcPr>
          <w:p w14:paraId="4E25E63F" w14:textId="74496E09" w:rsidR="005D2C06" w:rsidRPr="00EA5AF5" w:rsidRDefault="005D2C06" w:rsidP="005D2C06">
            <w:pPr>
              <w:spacing w:after="0" w:line="240" w:lineRule="auto"/>
              <w:jc w:val="center"/>
              <w:rPr>
                <w:rFonts w:cstheme="minorHAnsi"/>
                <w:color w:val="auto"/>
                <w:sz w:val="20"/>
                <w:szCs w:val="20"/>
              </w:rPr>
            </w:pPr>
            <w:r w:rsidRPr="00EA5AF5">
              <w:rPr>
                <w:rFonts w:cstheme="minorHAnsi"/>
                <w:color w:val="auto"/>
                <w:sz w:val="20"/>
                <w:szCs w:val="20"/>
              </w:rPr>
              <w:t>Running Document</w:t>
            </w:r>
          </w:p>
        </w:tc>
      </w:tr>
    </w:tbl>
    <w:p w14:paraId="70DB64BD" w14:textId="77777777" w:rsidR="00066E6F" w:rsidRDefault="00066E6F" w:rsidP="00066E6F">
      <w:pPr>
        <w:sectPr w:rsidR="00066E6F" w:rsidSect="00B255F1">
          <w:pgSz w:w="12240" w:h="15840" w:code="1"/>
          <w:pgMar w:top="1440" w:right="1800" w:bottom="1440" w:left="1800" w:header="1008" w:footer="1008" w:gutter="0"/>
          <w:cols w:space="720"/>
          <w:titlePg/>
          <w:docGrid w:linePitch="360"/>
        </w:sectPr>
      </w:pPr>
    </w:p>
    <w:p w14:paraId="27F567CA" w14:textId="0A1DB728" w:rsidR="00066E6F" w:rsidRPr="00C8145B" w:rsidRDefault="001E7E4C" w:rsidP="00AB67BA">
      <w:pPr>
        <w:pStyle w:val="Heading2"/>
        <w:jc w:val="center"/>
      </w:pPr>
      <w:bookmarkStart w:id="56" w:name="_Toc9535359"/>
      <w:bookmarkStart w:id="57" w:name="_Toc9535436"/>
      <w:bookmarkStart w:id="58" w:name="_Toc9535608"/>
      <w:bookmarkStart w:id="59" w:name="_Toc9535719"/>
      <w:bookmarkStart w:id="60" w:name="_Toc9616660"/>
      <w:bookmarkStart w:id="61" w:name="_Toc10294436"/>
      <w:bookmarkStart w:id="62" w:name="_Toc10383103"/>
      <w:r w:rsidRPr="00B255F1">
        <w:rPr>
          <w:rFonts w:ascii="Verdana" w:eastAsia="Times New Roman" w:hAnsi="Verdana" w:cs="Arial"/>
          <w:b w:val="0"/>
          <w:noProof/>
          <w:color w:val="auto"/>
          <w:sz w:val="72"/>
          <w:szCs w:val="72"/>
          <w:lang w:eastAsia="en-US"/>
        </w:rPr>
        <w:lastRenderedPageBreak/>
        <w:drawing>
          <wp:anchor distT="0" distB="0" distL="114300" distR="114300" simplePos="0" relativeHeight="251718656" behindDoc="0" locked="0" layoutInCell="1" allowOverlap="1" wp14:anchorId="4B78EA34" wp14:editId="3F40DAC5">
            <wp:simplePos x="0" y="0"/>
            <wp:positionH relativeFrom="column">
              <wp:posOffset>784860</wp:posOffset>
            </wp:positionH>
            <wp:positionV relativeFrom="paragraph">
              <wp:posOffset>77470</wp:posOffset>
            </wp:positionV>
            <wp:extent cx="4279900" cy="1366520"/>
            <wp:effectExtent l="0" t="0" r="6350" b="508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9900" cy="1366520"/>
                    </a:xfrm>
                    <a:prstGeom prst="rect">
                      <a:avLst/>
                    </a:prstGeom>
                  </pic:spPr>
                </pic:pic>
              </a:graphicData>
            </a:graphic>
            <wp14:sizeRelH relativeFrom="page">
              <wp14:pctWidth>0</wp14:pctWidth>
            </wp14:sizeRelH>
            <wp14:sizeRelV relativeFrom="page">
              <wp14:pctHeight>0</wp14:pctHeight>
            </wp14:sizeRelV>
          </wp:anchor>
        </w:drawing>
      </w:r>
      <w:r w:rsidR="00066E6F" w:rsidRPr="00C8145B">
        <w:t>Martin Cleaners Database Management System</w:t>
      </w:r>
      <w:bookmarkEnd w:id="56"/>
      <w:bookmarkEnd w:id="57"/>
      <w:bookmarkEnd w:id="58"/>
      <w:bookmarkEnd w:id="59"/>
      <w:bookmarkEnd w:id="60"/>
      <w:bookmarkEnd w:id="61"/>
      <w:bookmarkEnd w:id="62"/>
    </w:p>
    <w:p w14:paraId="46297D58" w14:textId="6870EFE7" w:rsidR="00066E6F" w:rsidRPr="00E9053A" w:rsidRDefault="00066E6F" w:rsidP="00E9053A">
      <w:pPr>
        <w:pStyle w:val="Heading2"/>
        <w:jc w:val="center"/>
      </w:pPr>
      <w:bookmarkStart w:id="63" w:name="_Toc10383104"/>
      <w:r w:rsidRPr="00C8145B">
        <w:t>Client Documents</w:t>
      </w:r>
      <w:bookmarkEnd w:id="63"/>
    </w:p>
    <w:p w14:paraId="4C90F856" w14:textId="496E564C" w:rsidR="00066E6F" w:rsidRPr="00C8145B" w:rsidRDefault="00EA5AF5" w:rsidP="00066E6F">
      <w:pPr>
        <w:spacing w:after="0"/>
        <w:rPr>
          <w:sz w:val="22"/>
          <w:szCs w:val="22"/>
        </w:rPr>
      </w:pPr>
      <w:r>
        <w:rPr>
          <w:rFonts w:cs="Arial"/>
          <w:noProof/>
        </w:rPr>
        <w:pict w14:anchorId="051D361B">
          <v:shape id="_x0000_i1030" type="#_x0000_t75" alt="BD10290_" style="width:6in;height:7.2pt;mso-width-percent:0;mso-height-percent:0;mso-width-percent:0;mso-height-percent:0" o:hrpct="0" o:hr="t">
            <v:imagedata r:id="rId23" o:title="BD10290_"/>
          </v:shape>
        </w:pict>
      </w:r>
    </w:p>
    <w:p w14:paraId="7093D12F" w14:textId="77777777" w:rsidR="00066E6F" w:rsidRPr="00C8145B" w:rsidRDefault="00066E6F" w:rsidP="00E9053A">
      <w:pPr>
        <w:pStyle w:val="Heading3"/>
      </w:pPr>
      <w:bookmarkStart w:id="64" w:name="_Toc10383105"/>
      <w:r w:rsidRPr="00C8145B">
        <w:t>Opening Statement</w:t>
      </w:r>
      <w:bookmarkEnd w:id="64"/>
    </w:p>
    <w:p w14:paraId="71CCDF06" w14:textId="77777777" w:rsidR="00066E6F" w:rsidRPr="00C8145B" w:rsidRDefault="00066E6F" w:rsidP="00066E6F">
      <w:pPr>
        <w:spacing w:after="0"/>
        <w:rPr>
          <w:rFonts w:asciiTheme="majorHAnsi" w:hAnsiTheme="majorHAnsi" w:cs="Arial"/>
          <w:b/>
          <w:color w:val="auto"/>
          <w:sz w:val="22"/>
          <w:szCs w:val="22"/>
        </w:rPr>
      </w:pPr>
    </w:p>
    <w:p w14:paraId="5B94D932" w14:textId="77777777" w:rsidR="00066E6F" w:rsidRPr="00EA5AF5" w:rsidRDefault="00066E6F" w:rsidP="00066E6F">
      <w:pPr>
        <w:spacing w:after="0"/>
        <w:rPr>
          <w:rFonts w:cs="Arial"/>
          <w:color w:val="auto"/>
          <w:sz w:val="20"/>
          <w:szCs w:val="20"/>
        </w:rPr>
      </w:pPr>
      <w:r w:rsidRPr="00EA5AF5">
        <w:rPr>
          <w:rFonts w:cs="Arial"/>
          <w:color w:val="auto"/>
          <w:sz w:val="20"/>
          <w:szCs w:val="20"/>
        </w:rPr>
        <w:t>Milestone 2 for Martin Cleaners Database Management System has been completed. The systems development project continues to remain on time and on budget.</w:t>
      </w:r>
    </w:p>
    <w:p w14:paraId="2CC4AC4F" w14:textId="77777777" w:rsidR="00066E6F" w:rsidRPr="00C8145B" w:rsidRDefault="00066E6F" w:rsidP="00E9053A">
      <w:pPr>
        <w:pStyle w:val="Heading3"/>
      </w:pPr>
      <w:bookmarkStart w:id="65" w:name="_Toc10383106"/>
      <w:r w:rsidRPr="00C8145B">
        <w:t>Executive Summary</w:t>
      </w:r>
      <w:bookmarkEnd w:id="65"/>
    </w:p>
    <w:p w14:paraId="101318C3" w14:textId="77777777" w:rsidR="00066E6F" w:rsidRPr="00C8145B" w:rsidRDefault="00066E6F" w:rsidP="00066E6F">
      <w:pPr>
        <w:spacing w:after="0"/>
        <w:rPr>
          <w:rFonts w:asciiTheme="majorHAnsi" w:hAnsiTheme="majorHAnsi" w:cs="Arial"/>
          <w:b/>
          <w:color w:val="auto"/>
          <w:sz w:val="22"/>
          <w:szCs w:val="22"/>
          <w:u w:val="single"/>
        </w:rPr>
      </w:pPr>
    </w:p>
    <w:p w14:paraId="47A99DF2" w14:textId="77777777" w:rsidR="00066E6F" w:rsidRPr="00EA5AF5" w:rsidRDefault="00066E6F" w:rsidP="00066E6F">
      <w:pPr>
        <w:spacing w:after="0"/>
        <w:rPr>
          <w:rFonts w:asciiTheme="majorHAnsi" w:hAnsiTheme="majorHAnsi" w:cs="Arial"/>
          <w:color w:val="auto"/>
          <w:sz w:val="20"/>
          <w:szCs w:val="20"/>
        </w:rPr>
      </w:pPr>
      <w:r w:rsidRPr="00EA5AF5">
        <w:rPr>
          <w:rFonts w:asciiTheme="majorHAnsi" w:hAnsiTheme="majorHAnsi" w:cs="Arial"/>
          <w:color w:val="auto"/>
          <w:sz w:val="20"/>
          <w:szCs w:val="20"/>
        </w:rPr>
        <w:t>Milestone 2 builds on Milestone 1 by providing updated versions of all current documents, while also providing the following additional documents: Project Scope Statement, Statement of Work, Project Management Documents, and Economic Feasibility Analysis. The Project Management Documents will include Task Information, Gantt Chart, and Network Diagram. The Economic Feasibility Analysis will include the Tangible Benefits, One-Time Costs, Recurring Costs, and Breakeven Chart. The Milestone Manager for milestone 2 is Erik Eiler.</w:t>
      </w:r>
    </w:p>
    <w:p w14:paraId="511D3417" w14:textId="77777777" w:rsidR="00066E6F" w:rsidRPr="00EA5AF5" w:rsidRDefault="00066E6F" w:rsidP="00066E6F">
      <w:pPr>
        <w:spacing w:after="0"/>
        <w:rPr>
          <w:rFonts w:asciiTheme="majorHAnsi" w:hAnsiTheme="majorHAnsi" w:cs="Arial"/>
          <w:color w:val="auto"/>
          <w:sz w:val="20"/>
          <w:szCs w:val="20"/>
        </w:rPr>
      </w:pPr>
    </w:p>
    <w:p w14:paraId="686434C3" w14:textId="77777777" w:rsidR="00066E6F" w:rsidRPr="00EA5AF5" w:rsidRDefault="00066E6F" w:rsidP="00066E6F">
      <w:pPr>
        <w:spacing w:after="0"/>
        <w:rPr>
          <w:rFonts w:asciiTheme="majorHAnsi" w:hAnsiTheme="majorHAnsi" w:cs="Arial"/>
          <w:b/>
          <w:color w:val="auto"/>
          <w:sz w:val="20"/>
          <w:szCs w:val="20"/>
        </w:rPr>
      </w:pPr>
      <w:r w:rsidRPr="00EA5AF5">
        <w:rPr>
          <w:rFonts w:asciiTheme="majorHAnsi" w:hAnsiTheme="majorHAnsi" w:cs="Arial"/>
          <w:b/>
          <w:color w:val="auto"/>
          <w:sz w:val="20"/>
          <w:szCs w:val="20"/>
        </w:rPr>
        <w:t>Milestone 1 documents include:</w:t>
      </w:r>
    </w:p>
    <w:p w14:paraId="674917F2" w14:textId="77777777" w:rsidR="00066E6F" w:rsidRPr="00EA5AF5" w:rsidRDefault="00066E6F" w:rsidP="00D13C2D">
      <w:pPr>
        <w:pStyle w:val="ListParagraph"/>
        <w:numPr>
          <w:ilvl w:val="0"/>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Project Scope Statement (PSS)</w:t>
      </w:r>
    </w:p>
    <w:p w14:paraId="50A3EB35" w14:textId="32B2828F" w:rsidR="00066E6F" w:rsidRPr="00EA5AF5" w:rsidRDefault="00066E6F" w:rsidP="00D13C2D">
      <w:pPr>
        <w:pStyle w:val="ListParagraph"/>
        <w:numPr>
          <w:ilvl w:val="1"/>
          <w:numId w:val="5"/>
        </w:numPr>
        <w:spacing w:after="0" w:line="256" w:lineRule="auto"/>
        <w:rPr>
          <w:rFonts w:asciiTheme="majorHAnsi" w:hAnsiTheme="majorHAnsi" w:cs="Arial"/>
          <w:i w:val="0"/>
          <w:color w:val="auto"/>
          <w:sz w:val="20"/>
          <w:szCs w:val="20"/>
        </w:rPr>
        <w:sectPr w:rsidR="00066E6F" w:rsidRPr="00EA5AF5" w:rsidSect="00B255F1">
          <w:pgSz w:w="12240" w:h="15840" w:code="1"/>
          <w:pgMar w:top="1440" w:right="1800" w:bottom="1440" w:left="1800" w:header="1008" w:footer="1008" w:gutter="0"/>
          <w:cols w:space="720"/>
          <w:titlePg/>
          <w:docGrid w:linePitch="360"/>
        </w:sectPr>
      </w:pPr>
      <w:r w:rsidRPr="00EA5AF5">
        <w:rPr>
          <w:rFonts w:asciiTheme="majorHAnsi" w:hAnsiTheme="majorHAnsi" w:cs="Arial"/>
          <w:i w:val="0"/>
          <w:color w:val="auto"/>
          <w:sz w:val="20"/>
          <w:szCs w:val="20"/>
        </w:rPr>
        <w:t>The Project Scope Statement consists of the following parts: Scope Information, Problem/Opportunity Statement, Project Objectives, Project Description, Business Benefits, Project Deliverables, Estimated Project Durati</w:t>
      </w:r>
      <w:r w:rsidR="00E410C0" w:rsidRPr="00EA5AF5">
        <w:rPr>
          <w:rFonts w:asciiTheme="majorHAnsi" w:hAnsiTheme="majorHAnsi" w:cs="Arial"/>
          <w:i w:val="0"/>
          <w:color w:val="auto"/>
          <w:sz w:val="20"/>
          <w:szCs w:val="20"/>
        </w:rPr>
        <w:t>on</w:t>
      </w:r>
    </w:p>
    <w:p w14:paraId="7A288975" w14:textId="046FD0A5" w:rsidR="00066E6F" w:rsidRPr="00EA5AF5" w:rsidRDefault="00066E6F" w:rsidP="00066E6F">
      <w:pPr>
        <w:spacing w:after="0" w:line="256" w:lineRule="auto"/>
        <w:rPr>
          <w:rFonts w:asciiTheme="majorHAnsi" w:hAnsiTheme="majorHAnsi" w:cs="Arial"/>
          <w:color w:val="auto"/>
          <w:sz w:val="20"/>
          <w:szCs w:val="20"/>
        </w:rPr>
      </w:pPr>
    </w:p>
    <w:p w14:paraId="002E58F3" w14:textId="77777777" w:rsidR="00066E6F" w:rsidRPr="00EA5AF5" w:rsidRDefault="00066E6F" w:rsidP="00D13C2D">
      <w:pPr>
        <w:pStyle w:val="ListParagraph"/>
        <w:numPr>
          <w:ilvl w:val="0"/>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Statement of Work (SoW)</w:t>
      </w:r>
    </w:p>
    <w:p w14:paraId="0D17171B" w14:textId="77777777" w:rsidR="00066E6F" w:rsidRPr="00EA5AF5" w:rsidRDefault="00066E6F" w:rsidP="00D13C2D">
      <w:pPr>
        <w:pStyle w:val="ListParagraph"/>
        <w:numPr>
          <w:ilvl w:val="1"/>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The Statement of Work outlines the work plan for the project. The document consists of the following sections: Project Information, Project Description, Goals and Objectives, and Phase of Work.</w:t>
      </w:r>
    </w:p>
    <w:p w14:paraId="49DE1C75" w14:textId="77777777" w:rsidR="00066E6F" w:rsidRPr="00EA5AF5" w:rsidRDefault="00066E6F" w:rsidP="00D13C2D">
      <w:pPr>
        <w:pStyle w:val="ListParagraph"/>
        <w:numPr>
          <w:ilvl w:val="0"/>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Project Management Documents (PMD)</w:t>
      </w:r>
    </w:p>
    <w:p w14:paraId="68F69ED1" w14:textId="77777777"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Work Breakdown Structure</w:t>
      </w:r>
    </w:p>
    <w:p w14:paraId="58379F2D" w14:textId="77777777" w:rsidR="00066E6F" w:rsidRPr="00EA5AF5" w:rsidRDefault="00066E6F" w:rsidP="00D13C2D">
      <w:pPr>
        <w:pStyle w:val="ListParagraph"/>
        <w:numPr>
          <w:ilvl w:val="2"/>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The Work Breakdown Structure breaks the project into smaller pieces (tasks) and lists the requirements for each part (information).</w:t>
      </w:r>
    </w:p>
    <w:p w14:paraId="68E266B9" w14:textId="77777777"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Task Information</w:t>
      </w:r>
    </w:p>
    <w:p w14:paraId="1C0C48BA" w14:textId="7DA7EB92" w:rsidR="00066E6F" w:rsidRPr="00EA5AF5" w:rsidRDefault="00066E6F" w:rsidP="00D13C2D">
      <w:pPr>
        <w:pStyle w:val="ListParagraph"/>
        <w:numPr>
          <w:ilvl w:val="2"/>
          <w:numId w:val="5"/>
        </w:numPr>
        <w:spacing w:after="0" w:line="256" w:lineRule="auto"/>
        <w:rPr>
          <w:rFonts w:asciiTheme="majorHAnsi" w:hAnsiTheme="majorHAnsi" w:cs="Arial"/>
          <w:b/>
          <w:i w:val="0"/>
          <w:color w:val="auto"/>
          <w:sz w:val="20"/>
          <w:szCs w:val="20"/>
        </w:rPr>
      </w:pPr>
      <w:r w:rsidRPr="00EA5AF5">
        <w:rPr>
          <w:rFonts w:asciiTheme="majorHAnsi" w:hAnsiTheme="majorHAnsi" w:cs="Arial"/>
          <w:i w:val="0"/>
          <w:color w:val="auto"/>
          <w:sz w:val="20"/>
          <w:szCs w:val="20"/>
        </w:rPr>
        <w:t>The Task Information consists of the task list for milestones 1-4.</w:t>
      </w:r>
    </w:p>
    <w:p w14:paraId="1E4EC2C4" w14:textId="77777777" w:rsidR="00066E6F" w:rsidRPr="00EA5AF5" w:rsidRDefault="00066E6F" w:rsidP="00066E6F">
      <w:pPr>
        <w:spacing w:after="0"/>
        <w:rPr>
          <w:rFonts w:asciiTheme="majorHAnsi" w:hAnsiTheme="majorHAnsi" w:cs="Arial"/>
          <w:b/>
          <w:color w:val="auto"/>
          <w:sz w:val="20"/>
          <w:szCs w:val="20"/>
        </w:rPr>
      </w:pPr>
    </w:p>
    <w:p w14:paraId="4E929FB6" w14:textId="77777777"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Gantt Chart</w:t>
      </w:r>
    </w:p>
    <w:p w14:paraId="6A05E008" w14:textId="77777777" w:rsidR="00066E6F" w:rsidRPr="00EA5AF5" w:rsidRDefault="00066E6F" w:rsidP="00D13C2D">
      <w:pPr>
        <w:pStyle w:val="ListParagraph"/>
        <w:numPr>
          <w:ilvl w:val="2"/>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 xml:space="preserve">Shows the tasks to be completed and the estimated time of completion.  </w:t>
      </w:r>
    </w:p>
    <w:p w14:paraId="7E7087B7" w14:textId="77777777"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Network Diagram</w:t>
      </w:r>
    </w:p>
    <w:p w14:paraId="3E137E80" w14:textId="77777777" w:rsidR="00066E6F" w:rsidRPr="00EA5AF5" w:rsidRDefault="00066E6F" w:rsidP="00D13C2D">
      <w:pPr>
        <w:pStyle w:val="ListParagraph"/>
        <w:numPr>
          <w:ilvl w:val="2"/>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The Network Diagram defines the interdependencies between tasks.</w:t>
      </w:r>
    </w:p>
    <w:p w14:paraId="0CE8DAA1" w14:textId="77777777"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Please refer to Appendix D for additional information.</w:t>
      </w:r>
    </w:p>
    <w:p w14:paraId="5C181C11" w14:textId="77777777" w:rsidR="00066E6F" w:rsidRPr="00EA5AF5" w:rsidRDefault="00066E6F" w:rsidP="00066E6F">
      <w:pPr>
        <w:spacing w:after="0"/>
        <w:rPr>
          <w:rFonts w:asciiTheme="majorHAnsi" w:hAnsiTheme="majorHAnsi" w:cs="Arial"/>
          <w:b/>
          <w:color w:val="auto"/>
          <w:sz w:val="20"/>
          <w:szCs w:val="20"/>
        </w:rPr>
      </w:pPr>
    </w:p>
    <w:p w14:paraId="23F9A041" w14:textId="77777777" w:rsidR="00066E6F" w:rsidRPr="00EA5AF5" w:rsidRDefault="00066E6F" w:rsidP="00D13C2D">
      <w:pPr>
        <w:pStyle w:val="ListParagraph"/>
        <w:numPr>
          <w:ilvl w:val="0"/>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Economic Feasibility Analysis (EFA)</w:t>
      </w:r>
    </w:p>
    <w:p w14:paraId="3A859C8E" w14:textId="77777777"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Tangible Benefits</w:t>
      </w:r>
    </w:p>
    <w:p w14:paraId="32D3BD3E" w14:textId="77777777" w:rsidR="00066E6F" w:rsidRPr="00EA5AF5" w:rsidRDefault="00066E6F" w:rsidP="00D13C2D">
      <w:pPr>
        <w:pStyle w:val="ListParagraph"/>
        <w:numPr>
          <w:ilvl w:val="2"/>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The benefits that are tangible in nature or can be quantified.</w:t>
      </w:r>
    </w:p>
    <w:p w14:paraId="000FBC35" w14:textId="77777777"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One-Time Costs</w:t>
      </w:r>
    </w:p>
    <w:p w14:paraId="76B3F812" w14:textId="77777777" w:rsidR="00066E6F" w:rsidRPr="00EA5AF5" w:rsidRDefault="00066E6F" w:rsidP="00D13C2D">
      <w:pPr>
        <w:pStyle w:val="ListParagraph"/>
        <w:numPr>
          <w:ilvl w:val="2"/>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These one-time costs occur only once in the project.</w:t>
      </w:r>
    </w:p>
    <w:p w14:paraId="7140BAEE" w14:textId="77777777"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Recurring Costs</w:t>
      </w:r>
    </w:p>
    <w:p w14:paraId="5B5035C5" w14:textId="77777777" w:rsidR="00066E6F" w:rsidRPr="00EA5AF5" w:rsidRDefault="00066E6F" w:rsidP="00D13C2D">
      <w:pPr>
        <w:pStyle w:val="ListParagraph"/>
        <w:numPr>
          <w:ilvl w:val="2"/>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These costs l reoccur from month to month or year to year.</w:t>
      </w:r>
    </w:p>
    <w:p w14:paraId="2F2BA367" w14:textId="77777777"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Breakeven Chart</w:t>
      </w:r>
    </w:p>
    <w:p w14:paraId="38288248" w14:textId="77777777" w:rsidR="00066E6F" w:rsidRPr="00EA5AF5" w:rsidRDefault="00066E6F" w:rsidP="00D13C2D">
      <w:pPr>
        <w:pStyle w:val="ListParagraph"/>
        <w:numPr>
          <w:ilvl w:val="2"/>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This chart will represent when the revenue ends up equaling cost.</w:t>
      </w:r>
    </w:p>
    <w:p w14:paraId="051AD229" w14:textId="0A45042A" w:rsidR="00066E6F" w:rsidRPr="00EA5AF5" w:rsidRDefault="00066E6F" w:rsidP="00D13C2D">
      <w:pPr>
        <w:pStyle w:val="ListParagraph"/>
        <w:numPr>
          <w:ilvl w:val="1"/>
          <w:numId w:val="5"/>
        </w:numPr>
        <w:spacing w:after="0" w:line="256" w:lineRule="auto"/>
        <w:rPr>
          <w:rFonts w:asciiTheme="majorHAnsi" w:hAnsiTheme="majorHAnsi" w:cs="Arial"/>
          <w:b/>
          <w:i w:val="0"/>
          <w:color w:val="auto"/>
          <w:sz w:val="20"/>
          <w:szCs w:val="20"/>
        </w:rPr>
      </w:pPr>
      <w:r w:rsidRPr="00EA5AF5">
        <w:rPr>
          <w:rFonts w:asciiTheme="majorHAnsi" w:hAnsiTheme="majorHAnsi" w:cs="Arial"/>
          <w:b/>
          <w:i w:val="0"/>
          <w:color w:val="auto"/>
          <w:sz w:val="20"/>
          <w:szCs w:val="20"/>
        </w:rPr>
        <w:t>Please refer to Appendix E for additional information.</w:t>
      </w:r>
    </w:p>
    <w:p w14:paraId="14BD6FF7" w14:textId="77777777" w:rsidR="00066E6F" w:rsidRPr="00EA5AF5" w:rsidRDefault="00066E6F" w:rsidP="00066E6F">
      <w:pPr>
        <w:spacing w:after="0" w:line="256" w:lineRule="auto"/>
        <w:rPr>
          <w:rFonts w:asciiTheme="majorHAnsi" w:hAnsiTheme="majorHAnsi" w:cs="Arial"/>
          <w:b/>
          <w:color w:val="auto"/>
          <w:sz w:val="20"/>
          <w:szCs w:val="20"/>
        </w:rPr>
      </w:pPr>
    </w:p>
    <w:p w14:paraId="70FD25BD" w14:textId="4A2540CD" w:rsidR="00066E6F" w:rsidRPr="00EA5AF5" w:rsidRDefault="00066E6F" w:rsidP="00066E6F">
      <w:pPr>
        <w:spacing w:after="0"/>
        <w:rPr>
          <w:rFonts w:asciiTheme="majorHAnsi" w:hAnsiTheme="majorHAnsi" w:cs="Arial"/>
          <w:b/>
          <w:color w:val="auto"/>
          <w:sz w:val="20"/>
          <w:szCs w:val="20"/>
        </w:rPr>
      </w:pPr>
    </w:p>
    <w:p w14:paraId="1233E2A6" w14:textId="77777777" w:rsidR="00066E6F" w:rsidRPr="00EA5AF5" w:rsidRDefault="00066E6F" w:rsidP="00066E6F">
      <w:pPr>
        <w:spacing w:after="0"/>
        <w:rPr>
          <w:rFonts w:asciiTheme="majorHAnsi" w:hAnsiTheme="majorHAnsi" w:cs="Arial"/>
          <w:b/>
          <w:color w:val="auto"/>
          <w:sz w:val="20"/>
          <w:szCs w:val="20"/>
        </w:rPr>
      </w:pPr>
    </w:p>
    <w:p w14:paraId="2A3AB536" w14:textId="77777777" w:rsidR="00066E6F" w:rsidRPr="00C8145B" w:rsidRDefault="00066E6F" w:rsidP="00066E6F">
      <w:pPr>
        <w:spacing w:after="0"/>
        <w:rPr>
          <w:rFonts w:asciiTheme="majorHAnsi" w:hAnsiTheme="majorHAnsi" w:cs="Arial"/>
          <w:b/>
          <w:color w:val="auto"/>
          <w:sz w:val="22"/>
          <w:szCs w:val="22"/>
          <w:u w:val="single"/>
        </w:rPr>
        <w:sectPr w:rsidR="00066E6F" w:rsidRPr="00C8145B" w:rsidSect="00B255F1">
          <w:pgSz w:w="12240" w:h="15840" w:code="1"/>
          <w:pgMar w:top="1440" w:right="1800" w:bottom="1440" w:left="1800" w:header="1008" w:footer="1008" w:gutter="0"/>
          <w:cols w:space="720"/>
          <w:titlePg/>
          <w:docGrid w:linePitch="360"/>
        </w:sectPr>
      </w:pPr>
    </w:p>
    <w:p w14:paraId="3A9DC25D" w14:textId="4B34234A" w:rsidR="00066E6F" w:rsidRPr="00C8145B" w:rsidRDefault="00066E6F" w:rsidP="00E9053A">
      <w:pPr>
        <w:pStyle w:val="Heading3"/>
      </w:pPr>
      <w:bookmarkStart w:id="66" w:name="_Toc10383107"/>
      <w:r w:rsidRPr="00C8145B">
        <w:lastRenderedPageBreak/>
        <w:t>Implications for the Client</w:t>
      </w:r>
      <w:bookmarkEnd w:id="66"/>
    </w:p>
    <w:p w14:paraId="5136499E" w14:textId="77777777" w:rsidR="00066E6F" w:rsidRPr="00C8145B" w:rsidRDefault="00066E6F" w:rsidP="00066E6F">
      <w:pPr>
        <w:spacing w:after="0"/>
        <w:rPr>
          <w:rFonts w:asciiTheme="majorHAnsi" w:hAnsiTheme="majorHAnsi" w:cs="Arial"/>
          <w:b/>
          <w:color w:val="auto"/>
          <w:sz w:val="22"/>
          <w:szCs w:val="22"/>
          <w:u w:val="single"/>
        </w:rPr>
      </w:pPr>
    </w:p>
    <w:p w14:paraId="2AB31874" w14:textId="77777777" w:rsidR="00066E6F" w:rsidRPr="00EA5AF5" w:rsidRDefault="00066E6F" w:rsidP="00066E6F">
      <w:pPr>
        <w:spacing w:after="0"/>
        <w:rPr>
          <w:rFonts w:asciiTheme="majorHAnsi" w:hAnsiTheme="majorHAnsi" w:cs="Arial"/>
          <w:color w:val="auto"/>
          <w:sz w:val="20"/>
          <w:szCs w:val="20"/>
        </w:rPr>
      </w:pPr>
      <w:r w:rsidRPr="00EA5AF5">
        <w:rPr>
          <w:rFonts w:asciiTheme="majorHAnsi" w:hAnsiTheme="majorHAnsi" w:cs="Arial"/>
          <w:color w:val="auto"/>
          <w:sz w:val="20"/>
          <w:szCs w:val="20"/>
        </w:rPr>
        <w:t>Milestone 2 has no additional implications for the client.</w:t>
      </w:r>
    </w:p>
    <w:p w14:paraId="33BDDCC1" w14:textId="77777777" w:rsidR="00066E6F" w:rsidRPr="00EA5AF5" w:rsidRDefault="00066E6F" w:rsidP="00066E6F">
      <w:pPr>
        <w:spacing w:after="0"/>
        <w:rPr>
          <w:rFonts w:asciiTheme="majorHAnsi" w:hAnsiTheme="majorHAnsi" w:cs="Arial"/>
          <w:b/>
          <w:color w:val="auto"/>
          <w:sz w:val="20"/>
          <w:szCs w:val="20"/>
          <w:u w:val="single"/>
        </w:rPr>
      </w:pPr>
    </w:p>
    <w:p w14:paraId="15CA9DF3" w14:textId="77777777" w:rsidR="00066E6F" w:rsidRPr="00C8145B" w:rsidRDefault="00066E6F" w:rsidP="00E9053A">
      <w:pPr>
        <w:pStyle w:val="Heading3"/>
      </w:pPr>
      <w:bookmarkStart w:id="67" w:name="_Toc10383108"/>
      <w:r w:rsidRPr="00C8145B">
        <w:t>Items for Approval</w:t>
      </w:r>
      <w:bookmarkEnd w:id="67"/>
    </w:p>
    <w:p w14:paraId="191A31D8" w14:textId="77777777" w:rsidR="00066E6F" w:rsidRPr="00C8145B" w:rsidRDefault="00066E6F" w:rsidP="00066E6F">
      <w:pPr>
        <w:spacing w:after="0"/>
        <w:rPr>
          <w:rFonts w:asciiTheme="majorHAnsi" w:hAnsiTheme="majorHAnsi" w:cs="Arial"/>
          <w:b/>
          <w:color w:val="auto"/>
          <w:sz w:val="22"/>
          <w:szCs w:val="22"/>
          <w:u w:val="single"/>
        </w:rPr>
      </w:pPr>
    </w:p>
    <w:p w14:paraId="1CF6F8A6" w14:textId="77777777" w:rsidR="00066E6F" w:rsidRPr="00EA5AF5" w:rsidRDefault="00066E6F" w:rsidP="00066E6F">
      <w:pPr>
        <w:spacing w:after="0"/>
        <w:rPr>
          <w:rFonts w:asciiTheme="majorHAnsi" w:hAnsiTheme="majorHAnsi" w:cs="Arial"/>
          <w:b/>
          <w:color w:val="auto"/>
          <w:sz w:val="20"/>
          <w:szCs w:val="20"/>
        </w:rPr>
      </w:pPr>
      <w:r w:rsidRPr="00EA5AF5">
        <w:rPr>
          <w:rFonts w:asciiTheme="majorHAnsi" w:hAnsiTheme="majorHAnsi" w:cs="Arial"/>
          <w:b/>
          <w:color w:val="auto"/>
          <w:sz w:val="20"/>
          <w:szCs w:val="20"/>
        </w:rPr>
        <w:t>Items for approval are:</w:t>
      </w:r>
    </w:p>
    <w:p w14:paraId="49ADAF3A" w14:textId="77777777" w:rsidR="00066E6F" w:rsidRPr="00EA5AF5" w:rsidRDefault="00066E6F" w:rsidP="00D13C2D">
      <w:pPr>
        <w:pStyle w:val="ListParagraph"/>
        <w:numPr>
          <w:ilvl w:val="0"/>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Client Documents</w:t>
      </w:r>
    </w:p>
    <w:p w14:paraId="27282362" w14:textId="77777777" w:rsidR="00066E6F" w:rsidRPr="00EA5AF5" w:rsidRDefault="00066E6F" w:rsidP="00D13C2D">
      <w:pPr>
        <w:pStyle w:val="ListParagraph"/>
        <w:numPr>
          <w:ilvl w:val="0"/>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Project Scope Statement</w:t>
      </w:r>
    </w:p>
    <w:p w14:paraId="49E21BE0" w14:textId="77777777" w:rsidR="00066E6F" w:rsidRPr="00EA5AF5" w:rsidRDefault="00066E6F" w:rsidP="00D13C2D">
      <w:pPr>
        <w:pStyle w:val="ListParagraph"/>
        <w:numPr>
          <w:ilvl w:val="0"/>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Statement of Work</w:t>
      </w:r>
    </w:p>
    <w:p w14:paraId="02543FD6" w14:textId="77777777" w:rsidR="00066E6F" w:rsidRPr="00EA5AF5" w:rsidRDefault="00066E6F" w:rsidP="00D13C2D">
      <w:pPr>
        <w:pStyle w:val="ListParagraph"/>
        <w:numPr>
          <w:ilvl w:val="0"/>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Project Management Documents</w:t>
      </w:r>
    </w:p>
    <w:p w14:paraId="7521B7F3" w14:textId="77777777" w:rsidR="00066E6F" w:rsidRPr="00EA5AF5" w:rsidRDefault="00066E6F" w:rsidP="00D13C2D">
      <w:pPr>
        <w:pStyle w:val="ListParagraph"/>
        <w:numPr>
          <w:ilvl w:val="0"/>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Economic Feasibility Analysis</w:t>
      </w:r>
    </w:p>
    <w:p w14:paraId="299AE2DC" w14:textId="77777777" w:rsidR="00066E6F" w:rsidRPr="00EA5AF5" w:rsidRDefault="00066E6F" w:rsidP="00D13C2D">
      <w:pPr>
        <w:pStyle w:val="ListParagraph"/>
        <w:numPr>
          <w:ilvl w:val="0"/>
          <w:numId w:val="5"/>
        </w:numPr>
        <w:spacing w:after="0" w:line="256" w:lineRule="auto"/>
        <w:rPr>
          <w:rFonts w:asciiTheme="majorHAnsi" w:hAnsiTheme="majorHAnsi" w:cs="Arial"/>
          <w:i w:val="0"/>
          <w:color w:val="auto"/>
          <w:sz w:val="20"/>
          <w:szCs w:val="20"/>
        </w:rPr>
      </w:pPr>
      <w:r w:rsidRPr="00EA5AF5">
        <w:rPr>
          <w:rFonts w:asciiTheme="majorHAnsi" w:hAnsiTheme="majorHAnsi" w:cs="Arial"/>
          <w:i w:val="0"/>
          <w:color w:val="auto"/>
          <w:sz w:val="20"/>
          <w:szCs w:val="20"/>
        </w:rPr>
        <w:t>Issue Logs</w:t>
      </w:r>
    </w:p>
    <w:p w14:paraId="3C50B306" w14:textId="77777777" w:rsidR="00E9053A" w:rsidRDefault="00E9053A" w:rsidP="00066E6F">
      <w:pPr>
        <w:sectPr w:rsidR="00E9053A" w:rsidSect="00B255F1">
          <w:pgSz w:w="12240" w:h="15840" w:code="1"/>
          <w:pgMar w:top="1440" w:right="1800" w:bottom="1440" w:left="1800" w:header="1008" w:footer="1008" w:gutter="0"/>
          <w:cols w:space="720"/>
          <w:titlePg/>
          <w:docGrid w:linePitch="360"/>
        </w:sectPr>
      </w:pPr>
    </w:p>
    <w:p w14:paraId="539F8FF7" w14:textId="77777777" w:rsidR="00BD0E25" w:rsidRDefault="00BD0E25" w:rsidP="00E410C0">
      <w:pPr>
        <w:spacing w:after="0"/>
        <w:rPr>
          <w:rStyle w:val="Heading2Char"/>
        </w:rPr>
      </w:pPr>
      <w:bookmarkStart w:id="68" w:name="_Toc9616666"/>
      <w:bookmarkStart w:id="69" w:name="_Toc9535361"/>
      <w:bookmarkStart w:id="70" w:name="_Toc9535439"/>
      <w:bookmarkStart w:id="71" w:name="_Toc9535611"/>
      <w:bookmarkStart w:id="72" w:name="_Toc9535726"/>
    </w:p>
    <w:p w14:paraId="65444AD4" w14:textId="3AE02425" w:rsidR="00E410C0" w:rsidRPr="00E410C0" w:rsidRDefault="00E410C0" w:rsidP="00E410C0">
      <w:pPr>
        <w:spacing w:after="0"/>
        <w:rPr>
          <w:rFonts w:asciiTheme="majorHAnsi" w:hAnsiTheme="majorHAnsi"/>
          <w:color w:val="auto"/>
        </w:rPr>
      </w:pPr>
      <w:bookmarkStart w:id="73" w:name="_Toc10383109"/>
      <w:r w:rsidRPr="00E410C0">
        <w:rPr>
          <w:rStyle w:val="Heading2Char"/>
        </w:rPr>
        <w:t>Mavs</w:t>
      </w:r>
      <w:bookmarkEnd w:id="68"/>
      <w:bookmarkEnd w:id="73"/>
      <w:r w:rsidRPr="00E410C0">
        <w:rPr>
          <w:rStyle w:val="Heading2Char"/>
        </w:rPr>
        <w:tab/>
      </w:r>
      <w:r w:rsidR="00BD0E25">
        <w:rPr>
          <w:rFonts w:asciiTheme="majorHAnsi" w:hAnsiTheme="majorHAnsi"/>
          <w:b/>
          <w:color w:val="auto"/>
        </w:rPr>
        <w:tab/>
      </w:r>
      <w:r w:rsidR="00BD0E25">
        <w:rPr>
          <w:rFonts w:asciiTheme="majorHAnsi" w:hAnsiTheme="majorHAnsi"/>
          <w:b/>
          <w:color w:val="auto"/>
        </w:rPr>
        <w:tab/>
      </w:r>
      <w:r w:rsidR="00BD0E25">
        <w:rPr>
          <w:rFonts w:asciiTheme="majorHAnsi" w:hAnsiTheme="majorHAnsi"/>
          <w:b/>
          <w:color w:val="auto"/>
        </w:rPr>
        <w:tab/>
      </w:r>
      <w:r w:rsidR="00BD0E25">
        <w:rPr>
          <w:rFonts w:asciiTheme="majorHAnsi" w:hAnsiTheme="majorHAnsi"/>
          <w:b/>
          <w:color w:val="auto"/>
        </w:rPr>
        <w:tab/>
      </w:r>
      <w:r w:rsidR="00BD0E25">
        <w:rPr>
          <w:rFonts w:asciiTheme="majorHAnsi" w:hAnsiTheme="majorHAnsi"/>
          <w:b/>
          <w:color w:val="auto"/>
        </w:rPr>
        <w:tab/>
        <w:t xml:space="preserve">     </w:t>
      </w:r>
      <w:r w:rsidRPr="00C84C9E">
        <w:rPr>
          <w:rFonts w:asciiTheme="majorHAnsi" w:hAnsiTheme="majorHAnsi"/>
          <w:b/>
          <w:color w:val="auto"/>
          <w:sz w:val="22"/>
        </w:rPr>
        <w:t>Prepared by:</w:t>
      </w:r>
      <w:r w:rsidR="00BD0E25">
        <w:rPr>
          <w:rFonts w:asciiTheme="majorHAnsi" w:hAnsiTheme="majorHAnsi"/>
          <w:color w:val="auto"/>
          <w:sz w:val="22"/>
        </w:rPr>
        <w:t xml:space="preserve"> </w:t>
      </w:r>
      <w:r w:rsidRPr="00C84C9E">
        <w:rPr>
          <w:rFonts w:asciiTheme="majorHAnsi" w:hAnsiTheme="majorHAnsi"/>
          <w:color w:val="auto"/>
          <w:sz w:val="22"/>
        </w:rPr>
        <w:t>Shafiq Jahish</w:t>
      </w:r>
    </w:p>
    <w:p w14:paraId="07F798C3" w14:textId="3883A71C" w:rsidR="00E410C0" w:rsidRPr="00E410C0" w:rsidRDefault="00E410C0" w:rsidP="00E410C0">
      <w:pPr>
        <w:pBdr>
          <w:bottom w:val="single" w:sz="6" w:space="1" w:color="auto"/>
        </w:pBdr>
        <w:spacing w:after="0"/>
        <w:rPr>
          <w:rFonts w:asciiTheme="majorHAnsi" w:hAnsiTheme="majorHAnsi"/>
          <w:color w:val="auto"/>
        </w:rPr>
      </w:pPr>
      <w:bookmarkStart w:id="74" w:name="_Toc10383110"/>
      <w:r w:rsidRPr="00E410C0">
        <w:rPr>
          <w:rStyle w:val="Heading2Char"/>
        </w:rPr>
        <w:t>Statement of Project Scope</w:t>
      </w:r>
      <w:bookmarkEnd w:id="74"/>
      <w:r w:rsidR="00C84C9E">
        <w:rPr>
          <w:rFonts w:asciiTheme="majorHAnsi" w:hAnsiTheme="majorHAnsi"/>
          <w:b/>
          <w:color w:val="auto"/>
        </w:rPr>
        <w:tab/>
        <w:t xml:space="preserve">     </w:t>
      </w:r>
      <w:r w:rsidRPr="00C84C9E">
        <w:rPr>
          <w:rFonts w:asciiTheme="majorHAnsi" w:hAnsiTheme="majorHAnsi"/>
          <w:b/>
          <w:color w:val="auto"/>
          <w:sz w:val="22"/>
        </w:rPr>
        <w:t>Date:</w:t>
      </w:r>
      <w:r w:rsidRPr="00C84C9E">
        <w:rPr>
          <w:rFonts w:asciiTheme="majorHAnsi" w:hAnsiTheme="majorHAnsi"/>
          <w:color w:val="auto"/>
          <w:sz w:val="22"/>
        </w:rPr>
        <w:t xml:space="preserve"> 5/22/2019</w:t>
      </w:r>
    </w:p>
    <w:p w14:paraId="40AC30FB" w14:textId="77777777" w:rsidR="00E410C0" w:rsidRPr="00E410C0" w:rsidRDefault="00E410C0" w:rsidP="00E410C0">
      <w:pPr>
        <w:spacing w:after="0"/>
        <w:rPr>
          <w:rFonts w:asciiTheme="majorHAnsi" w:hAnsiTheme="majorHAnsi"/>
          <w:color w:val="auto"/>
        </w:rPr>
      </w:pPr>
    </w:p>
    <w:p w14:paraId="28DFD33E" w14:textId="77777777" w:rsidR="00E410C0" w:rsidRPr="00EA5AF5" w:rsidRDefault="00E410C0" w:rsidP="00E410C0">
      <w:pPr>
        <w:spacing w:after="0"/>
        <w:rPr>
          <w:rFonts w:asciiTheme="majorHAnsi" w:hAnsiTheme="majorHAnsi"/>
          <w:b/>
          <w:color w:val="auto"/>
          <w:sz w:val="20"/>
          <w:szCs w:val="20"/>
        </w:rPr>
      </w:pPr>
      <w:r w:rsidRPr="00EA5AF5">
        <w:rPr>
          <w:rFonts w:asciiTheme="majorHAnsi" w:hAnsiTheme="majorHAnsi"/>
          <w:b/>
          <w:color w:val="auto"/>
          <w:sz w:val="20"/>
          <w:szCs w:val="20"/>
        </w:rPr>
        <w:t>General Project Information</w:t>
      </w:r>
    </w:p>
    <w:p w14:paraId="2DB7C4FF" w14:textId="77777777" w:rsidR="00E410C0" w:rsidRPr="00EA5AF5" w:rsidRDefault="00E410C0" w:rsidP="00E410C0">
      <w:pPr>
        <w:spacing w:after="0"/>
        <w:rPr>
          <w:rFonts w:asciiTheme="majorHAnsi" w:hAnsiTheme="majorHAnsi"/>
          <w:b/>
          <w:color w:val="auto"/>
          <w:sz w:val="20"/>
          <w:szCs w:val="20"/>
        </w:rPr>
      </w:pPr>
    </w:p>
    <w:p w14:paraId="7E0D2B72" w14:textId="675DF05D" w:rsidR="00E410C0" w:rsidRPr="00EA5AF5" w:rsidRDefault="00E410C0" w:rsidP="00E410C0">
      <w:pPr>
        <w:spacing w:after="0"/>
        <w:rPr>
          <w:rFonts w:asciiTheme="majorHAnsi" w:hAnsiTheme="majorHAnsi"/>
          <w:b/>
          <w:color w:val="auto"/>
          <w:sz w:val="20"/>
          <w:szCs w:val="20"/>
        </w:rPr>
      </w:pPr>
      <w:r w:rsidRPr="00EA5AF5">
        <w:rPr>
          <w:rFonts w:asciiTheme="majorHAnsi" w:hAnsiTheme="majorHAnsi"/>
          <w:b/>
          <w:color w:val="auto"/>
          <w:sz w:val="20"/>
          <w:szCs w:val="20"/>
        </w:rPr>
        <w:t xml:space="preserve">Project Name: </w:t>
      </w:r>
      <w:r w:rsidRPr="00EA5AF5">
        <w:rPr>
          <w:rFonts w:asciiTheme="majorHAnsi" w:hAnsiTheme="majorHAnsi"/>
          <w:b/>
          <w:color w:val="auto"/>
          <w:sz w:val="20"/>
          <w:szCs w:val="20"/>
        </w:rPr>
        <w:tab/>
      </w:r>
      <w:r w:rsidR="00EA5AF5" w:rsidRPr="00EA5AF5">
        <w:rPr>
          <w:rFonts w:asciiTheme="majorHAnsi" w:hAnsiTheme="majorHAnsi"/>
          <w:b/>
          <w:color w:val="auto"/>
          <w:sz w:val="20"/>
          <w:szCs w:val="20"/>
        </w:rPr>
        <w:tab/>
      </w:r>
      <w:r w:rsidRPr="00EA5AF5">
        <w:rPr>
          <w:rFonts w:asciiTheme="majorHAnsi" w:hAnsiTheme="majorHAnsi"/>
          <w:bCs/>
          <w:color w:val="auto"/>
          <w:sz w:val="20"/>
          <w:szCs w:val="20"/>
        </w:rPr>
        <w:t>Martin Cleaners</w:t>
      </w:r>
      <w:r w:rsidRPr="00EA5AF5">
        <w:rPr>
          <w:rFonts w:asciiTheme="majorHAnsi" w:hAnsiTheme="majorHAnsi"/>
          <w:b/>
          <w:color w:val="auto"/>
          <w:sz w:val="20"/>
          <w:szCs w:val="20"/>
        </w:rPr>
        <w:tab/>
      </w:r>
      <w:r w:rsidRPr="00EA5AF5">
        <w:rPr>
          <w:rFonts w:asciiTheme="majorHAnsi" w:hAnsiTheme="majorHAnsi"/>
          <w:b/>
          <w:color w:val="auto"/>
          <w:sz w:val="20"/>
          <w:szCs w:val="20"/>
        </w:rPr>
        <w:tab/>
      </w:r>
    </w:p>
    <w:p w14:paraId="5A48B930" w14:textId="6A5B1C5C" w:rsidR="00E410C0" w:rsidRPr="00EA5AF5" w:rsidRDefault="00E410C0" w:rsidP="00E410C0">
      <w:pPr>
        <w:spacing w:after="0"/>
        <w:rPr>
          <w:rFonts w:asciiTheme="majorHAnsi" w:hAnsiTheme="majorHAnsi"/>
          <w:b/>
          <w:color w:val="auto"/>
          <w:sz w:val="20"/>
          <w:szCs w:val="20"/>
        </w:rPr>
      </w:pPr>
      <w:r w:rsidRPr="00EA5AF5">
        <w:rPr>
          <w:rFonts w:asciiTheme="majorHAnsi" w:hAnsiTheme="majorHAnsi"/>
          <w:b/>
          <w:color w:val="auto"/>
          <w:sz w:val="20"/>
          <w:szCs w:val="20"/>
        </w:rPr>
        <w:t xml:space="preserve">Project Sponsor: </w:t>
      </w:r>
      <w:r w:rsidRPr="00EA5AF5">
        <w:rPr>
          <w:rFonts w:asciiTheme="majorHAnsi" w:hAnsiTheme="majorHAnsi"/>
          <w:b/>
          <w:color w:val="auto"/>
          <w:sz w:val="20"/>
          <w:szCs w:val="20"/>
        </w:rPr>
        <w:tab/>
      </w:r>
      <w:r w:rsidR="00EA5AF5">
        <w:rPr>
          <w:rFonts w:asciiTheme="majorHAnsi" w:hAnsiTheme="majorHAnsi"/>
          <w:b/>
          <w:color w:val="auto"/>
          <w:sz w:val="20"/>
          <w:szCs w:val="20"/>
        </w:rPr>
        <w:tab/>
      </w:r>
      <w:r w:rsidRPr="00EA5AF5">
        <w:rPr>
          <w:rFonts w:asciiTheme="majorHAnsi" w:hAnsiTheme="majorHAnsi"/>
          <w:bCs/>
          <w:color w:val="auto"/>
          <w:sz w:val="20"/>
          <w:szCs w:val="20"/>
        </w:rPr>
        <w:t>Sheri Martin</w:t>
      </w:r>
      <w:r w:rsidRPr="00EA5AF5">
        <w:rPr>
          <w:rFonts w:asciiTheme="majorHAnsi" w:hAnsiTheme="majorHAnsi"/>
          <w:b/>
          <w:color w:val="auto"/>
          <w:sz w:val="20"/>
          <w:szCs w:val="20"/>
        </w:rPr>
        <w:tab/>
      </w:r>
      <w:r w:rsidRPr="00EA5AF5">
        <w:rPr>
          <w:rFonts w:asciiTheme="majorHAnsi" w:hAnsiTheme="majorHAnsi"/>
          <w:b/>
          <w:color w:val="auto"/>
          <w:sz w:val="20"/>
          <w:szCs w:val="20"/>
        </w:rPr>
        <w:tab/>
      </w:r>
      <w:r w:rsidRPr="00EA5AF5">
        <w:rPr>
          <w:rFonts w:asciiTheme="majorHAnsi" w:hAnsiTheme="majorHAnsi"/>
          <w:color w:val="auto"/>
          <w:sz w:val="20"/>
          <w:szCs w:val="20"/>
        </w:rPr>
        <w:tab/>
      </w:r>
    </w:p>
    <w:p w14:paraId="32F53B2F" w14:textId="445BD542" w:rsidR="00E410C0" w:rsidRPr="00EA5AF5" w:rsidRDefault="00E410C0" w:rsidP="00E410C0">
      <w:pPr>
        <w:spacing w:after="0"/>
        <w:rPr>
          <w:rFonts w:asciiTheme="majorHAnsi" w:hAnsiTheme="majorHAnsi"/>
          <w:b/>
          <w:color w:val="auto"/>
          <w:sz w:val="20"/>
          <w:szCs w:val="20"/>
        </w:rPr>
      </w:pPr>
      <w:r w:rsidRPr="00EA5AF5">
        <w:rPr>
          <w:rFonts w:asciiTheme="majorHAnsi" w:hAnsiTheme="majorHAnsi"/>
          <w:b/>
          <w:color w:val="auto"/>
          <w:sz w:val="20"/>
          <w:szCs w:val="20"/>
        </w:rPr>
        <w:t xml:space="preserve">Project Manager: </w:t>
      </w:r>
      <w:r w:rsidRPr="00EA5AF5">
        <w:rPr>
          <w:rFonts w:asciiTheme="majorHAnsi" w:hAnsiTheme="majorHAnsi"/>
          <w:b/>
          <w:color w:val="auto"/>
          <w:sz w:val="20"/>
          <w:szCs w:val="20"/>
        </w:rPr>
        <w:tab/>
      </w:r>
      <w:r w:rsidR="00EA5AF5">
        <w:rPr>
          <w:rFonts w:asciiTheme="majorHAnsi" w:hAnsiTheme="majorHAnsi"/>
          <w:b/>
          <w:color w:val="auto"/>
          <w:sz w:val="20"/>
          <w:szCs w:val="20"/>
        </w:rPr>
        <w:tab/>
      </w:r>
      <w:r w:rsidRPr="00EA5AF5">
        <w:rPr>
          <w:rFonts w:asciiTheme="majorHAnsi" w:hAnsiTheme="majorHAnsi"/>
          <w:bCs/>
          <w:color w:val="auto"/>
          <w:sz w:val="20"/>
          <w:szCs w:val="20"/>
        </w:rPr>
        <w:t>Dr. Leah Pietron</w:t>
      </w:r>
      <w:r w:rsidRPr="00EA5AF5">
        <w:rPr>
          <w:rFonts w:asciiTheme="majorHAnsi" w:hAnsiTheme="majorHAnsi"/>
          <w:bCs/>
          <w:color w:val="auto"/>
          <w:sz w:val="20"/>
          <w:szCs w:val="20"/>
        </w:rPr>
        <w:tab/>
      </w:r>
      <w:r w:rsidRPr="00EA5AF5">
        <w:rPr>
          <w:rFonts w:asciiTheme="majorHAnsi" w:hAnsiTheme="majorHAnsi"/>
          <w:b/>
          <w:color w:val="auto"/>
          <w:sz w:val="20"/>
          <w:szCs w:val="20"/>
        </w:rPr>
        <w:tab/>
      </w:r>
    </w:p>
    <w:p w14:paraId="04EC3E43" w14:textId="77777777" w:rsidR="00E410C0" w:rsidRPr="00E410C0" w:rsidRDefault="00E410C0" w:rsidP="00E410C0">
      <w:pPr>
        <w:pBdr>
          <w:bottom w:val="single" w:sz="6" w:space="1" w:color="auto"/>
        </w:pBdr>
        <w:spacing w:after="0"/>
        <w:rPr>
          <w:rFonts w:asciiTheme="majorHAnsi" w:hAnsiTheme="majorHAnsi"/>
          <w:b/>
          <w:color w:val="auto"/>
        </w:rPr>
      </w:pPr>
    </w:p>
    <w:p w14:paraId="761D4F0D" w14:textId="77777777" w:rsidR="00E410C0" w:rsidRPr="00E410C0" w:rsidRDefault="00E410C0" w:rsidP="00E410C0">
      <w:pPr>
        <w:spacing w:after="0"/>
        <w:rPr>
          <w:rFonts w:asciiTheme="majorHAnsi" w:hAnsiTheme="majorHAnsi"/>
          <w:b/>
          <w:color w:val="auto"/>
        </w:rPr>
      </w:pPr>
    </w:p>
    <w:p w14:paraId="5D6EA733" w14:textId="77777777" w:rsidR="00E410C0" w:rsidRPr="00EA5AF5" w:rsidRDefault="00E410C0" w:rsidP="00E410C0">
      <w:pPr>
        <w:spacing w:after="0"/>
        <w:rPr>
          <w:rFonts w:asciiTheme="majorHAnsi" w:hAnsiTheme="majorHAnsi"/>
          <w:color w:val="auto"/>
          <w:sz w:val="20"/>
          <w:szCs w:val="20"/>
        </w:rPr>
      </w:pPr>
      <w:r w:rsidRPr="00EA5AF5">
        <w:rPr>
          <w:rFonts w:asciiTheme="majorHAnsi" w:hAnsiTheme="majorHAnsi"/>
          <w:b/>
          <w:color w:val="auto"/>
          <w:sz w:val="20"/>
          <w:szCs w:val="20"/>
        </w:rPr>
        <w:t>Problem Opportunity Statement:</w:t>
      </w:r>
    </w:p>
    <w:p w14:paraId="79112491" w14:textId="77777777" w:rsidR="00E410C0" w:rsidRPr="00EA5AF5" w:rsidRDefault="00E410C0" w:rsidP="00E410C0">
      <w:pPr>
        <w:rPr>
          <w:rFonts w:asciiTheme="majorHAnsi" w:hAnsiTheme="majorHAnsi"/>
          <w:color w:val="auto"/>
          <w:sz w:val="20"/>
          <w:szCs w:val="20"/>
        </w:rPr>
      </w:pPr>
      <w:r w:rsidRPr="00EA5AF5">
        <w:rPr>
          <w:rFonts w:asciiTheme="majorHAnsi" w:hAnsiTheme="majorHAnsi"/>
          <w:color w:val="auto"/>
          <w:sz w:val="20"/>
          <w:szCs w:val="20"/>
        </w:rPr>
        <w:t xml:space="preserve">Sheri Martin is the sole proprietor of Martin Cleaners, a residential and commercial cleaning service. Martin currently uses MS Word 2013 to manually create invoices she emails to clients. No formal system or procedure is in place to track inventory, equipment, or payables. </w:t>
      </w:r>
    </w:p>
    <w:p w14:paraId="315FF4D4" w14:textId="4F478FBC" w:rsidR="00E410C0" w:rsidRPr="00EA5AF5" w:rsidRDefault="00E410C0" w:rsidP="00E410C0">
      <w:pPr>
        <w:rPr>
          <w:rFonts w:asciiTheme="majorHAnsi" w:hAnsiTheme="majorHAnsi"/>
          <w:color w:val="auto"/>
          <w:sz w:val="20"/>
          <w:szCs w:val="20"/>
        </w:rPr>
      </w:pPr>
      <w:r w:rsidRPr="00EA5AF5">
        <w:rPr>
          <w:rFonts w:asciiTheme="majorHAnsi" w:hAnsiTheme="majorHAnsi"/>
          <w:color w:val="auto"/>
          <w:sz w:val="20"/>
          <w:szCs w:val="20"/>
        </w:rPr>
        <w:t>A smart phone calendar app is used to for client appointment setting. A lack of integration between all these operational components hampers Martin’s current workflow, leading to record-keeping inefficiencies, frequent errors, and lost opportunities. Martin also finds accessing the organization’s performance over time unduly arduous and time-consuming.</w:t>
      </w:r>
    </w:p>
    <w:p w14:paraId="49402D33" w14:textId="77777777" w:rsidR="00E410C0" w:rsidRPr="00EA5AF5" w:rsidRDefault="00E410C0" w:rsidP="00E410C0">
      <w:pPr>
        <w:pBdr>
          <w:bottom w:val="single" w:sz="6" w:space="1" w:color="auto"/>
        </w:pBdr>
        <w:rPr>
          <w:rFonts w:asciiTheme="majorHAnsi" w:hAnsiTheme="majorHAnsi"/>
          <w:color w:val="auto"/>
          <w:sz w:val="20"/>
          <w:szCs w:val="20"/>
        </w:rPr>
      </w:pPr>
    </w:p>
    <w:p w14:paraId="3E12E29B" w14:textId="77777777" w:rsidR="00E410C0" w:rsidRPr="00EA5AF5" w:rsidRDefault="00E410C0" w:rsidP="00E410C0">
      <w:pPr>
        <w:spacing w:after="0"/>
        <w:rPr>
          <w:rFonts w:asciiTheme="majorHAnsi" w:hAnsiTheme="majorHAnsi"/>
          <w:color w:val="auto"/>
          <w:sz w:val="20"/>
          <w:szCs w:val="20"/>
        </w:rPr>
      </w:pPr>
    </w:p>
    <w:p w14:paraId="758C2F6B" w14:textId="77777777" w:rsidR="00E410C0" w:rsidRPr="00EA5AF5" w:rsidRDefault="00E410C0" w:rsidP="00E410C0">
      <w:pPr>
        <w:spacing w:after="0"/>
        <w:rPr>
          <w:rFonts w:asciiTheme="majorHAnsi" w:hAnsiTheme="majorHAnsi"/>
          <w:b/>
          <w:color w:val="auto"/>
          <w:sz w:val="20"/>
          <w:szCs w:val="20"/>
        </w:rPr>
      </w:pPr>
      <w:r w:rsidRPr="00EA5AF5">
        <w:rPr>
          <w:rFonts w:asciiTheme="majorHAnsi" w:hAnsiTheme="majorHAnsi"/>
          <w:b/>
          <w:color w:val="auto"/>
          <w:sz w:val="20"/>
          <w:szCs w:val="20"/>
        </w:rPr>
        <w:t>Project Objectives:</w:t>
      </w:r>
    </w:p>
    <w:p w14:paraId="1E041748" w14:textId="77777777" w:rsidR="00E410C0" w:rsidRPr="00EA5AF5" w:rsidRDefault="00E410C0" w:rsidP="00E410C0">
      <w:pPr>
        <w:spacing w:after="0"/>
        <w:rPr>
          <w:rFonts w:asciiTheme="majorHAnsi" w:hAnsiTheme="majorHAnsi"/>
          <w:b/>
          <w:color w:val="auto"/>
          <w:sz w:val="20"/>
          <w:szCs w:val="20"/>
        </w:rPr>
      </w:pPr>
    </w:p>
    <w:p w14:paraId="1DFDDEEE" w14:textId="77777777" w:rsidR="00E410C0" w:rsidRPr="00EA5AF5" w:rsidRDefault="00E410C0" w:rsidP="00E410C0">
      <w:pPr>
        <w:spacing w:after="0"/>
        <w:rPr>
          <w:rFonts w:asciiTheme="majorHAnsi" w:hAnsiTheme="majorHAnsi"/>
          <w:b/>
          <w:color w:val="auto"/>
          <w:sz w:val="20"/>
          <w:szCs w:val="20"/>
        </w:rPr>
      </w:pPr>
      <w:r w:rsidRPr="00EA5AF5">
        <w:rPr>
          <w:rFonts w:asciiTheme="majorHAnsi" w:hAnsiTheme="majorHAnsi"/>
          <w:b/>
          <w:color w:val="auto"/>
          <w:sz w:val="20"/>
          <w:szCs w:val="20"/>
        </w:rPr>
        <w:t xml:space="preserve">Goals </w:t>
      </w:r>
    </w:p>
    <w:p w14:paraId="2F5E05A9" w14:textId="77777777" w:rsidR="00E410C0" w:rsidRPr="00EA5AF5" w:rsidRDefault="00E410C0" w:rsidP="00E410C0">
      <w:pPr>
        <w:spacing w:after="0"/>
        <w:rPr>
          <w:rFonts w:asciiTheme="majorHAnsi" w:hAnsiTheme="majorHAnsi"/>
          <w:bCs/>
          <w:color w:val="auto"/>
          <w:sz w:val="20"/>
          <w:szCs w:val="20"/>
        </w:rPr>
      </w:pPr>
      <w:r w:rsidRPr="00EA5AF5">
        <w:rPr>
          <w:rFonts w:asciiTheme="majorHAnsi" w:hAnsiTheme="majorHAnsi"/>
          <w:bCs/>
          <w:color w:val="auto"/>
          <w:sz w:val="20"/>
          <w:szCs w:val="20"/>
        </w:rPr>
        <w:t>The goals for this project are as follow:</w:t>
      </w:r>
    </w:p>
    <w:p w14:paraId="450BFCE3" w14:textId="77777777" w:rsidR="00E410C0" w:rsidRPr="00EA5AF5" w:rsidRDefault="00E410C0" w:rsidP="00D13C2D">
      <w:pPr>
        <w:pStyle w:val="ListParagraph"/>
        <w:numPr>
          <w:ilvl w:val="0"/>
          <w:numId w:val="6"/>
        </w:numPr>
        <w:spacing w:after="0" w:line="259" w:lineRule="auto"/>
        <w:rPr>
          <w:rFonts w:asciiTheme="majorHAnsi" w:hAnsiTheme="majorHAnsi"/>
          <w:bCs/>
          <w:i w:val="0"/>
          <w:color w:val="auto"/>
          <w:sz w:val="20"/>
          <w:szCs w:val="20"/>
        </w:rPr>
      </w:pPr>
      <w:r w:rsidRPr="00EA5AF5">
        <w:rPr>
          <w:rFonts w:asciiTheme="majorHAnsi" w:hAnsiTheme="majorHAnsi"/>
          <w:bCs/>
          <w:i w:val="0"/>
          <w:color w:val="auto"/>
          <w:sz w:val="20"/>
          <w:szCs w:val="20"/>
        </w:rPr>
        <w:t xml:space="preserve">Save owner’s time and avoid errors by automating invoices. </w:t>
      </w:r>
    </w:p>
    <w:p w14:paraId="77F157CB" w14:textId="77777777" w:rsidR="00E410C0" w:rsidRPr="00EA5AF5" w:rsidRDefault="00E410C0" w:rsidP="00D13C2D">
      <w:pPr>
        <w:pStyle w:val="ListParagraph"/>
        <w:numPr>
          <w:ilvl w:val="0"/>
          <w:numId w:val="6"/>
        </w:numPr>
        <w:spacing w:after="0" w:line="259" w:lineRule="auto"/>
        <w:rPr>
          <w:rFonts w:asciiTheme="majorHAnsi" w:hAnsiTheme="majorHAnsi"/>
          <w:bCs/>
          <w:i w:val="0"/>
          <w:color w:val="auto"/>
          <w:sz w:val="20"/>
          <w:szCs w:val="20"/>
        </w:rPr>
      </w:pPr>
      <w:r w:rsidRPr="00EA5AF5">
        <w:rPr>
          <w:rFonts w:asciiTheme="majorHAnsi" w:hAnsiTheme="majorHAnsi"/>
          <w:bCs/>
          <w:i w:val="0"/>
          <w:color w:val="auto"/>
          <w:sz w:val="20"/>
          <w:szCs w:val="20"/>
        </w:rPr>
        <w:t xml:space="preserve">Easily track location and availability of equipment. </w:t>
      </w:r>
    </w:p>
    <w:p w14:paraId="00C203F5" w14:textId="77777777" w:rsidR="00E410C0" w:rsidRPr="00EA5AF5" w:rsidRDefault="00E410C0" w:rsidP="00D13C2D">
      <w:pPr>
        <w:pStyle w:val="ListParagraph"/>
        <w:numPr>
          <w:ilvl w:val="0"/>
          <w:numId w:val="6"/>
        </w:numPr>
        <w:spacing w:after="0" w:line="259" w:lineRule="auto"/>
        <w:rPr>
          <w:rFonts w:asciiTheme="majorHAnsi" w:hAnsiTheme="majorHAnsi"/>
          <w:bCs/>
          <w:i w:val="0"/>
          <w:color w:val="auto"/>
          <w:sz w:val="20"/>
          <w:szCs w:val="20"/>
        </w:rPr>
      </w:pPr>
      <w:r w:rsidRPr="00EA5AF5">
        <w:rPr>
          <w:rFonts w:asciiTheme="majorHAnsi" w:hAnsiTheme="majorHAnsi"/>
          <w:bCs/>
          <w:i w:val="0"/>
          <w:color w:val="auto"/>
          <w:sz w:val="20"/>
          <w:szCs w:val="20"/>
        </w:rPr>
        <w:t>Notify owner about low inventory.</w:t>
      </w:r>
    </w:p>
    <w:p w14:paraId="2E1E6F33" w14:textId="77777777" w:rsidR="00E410C0" w:rsidRPr="00EA5AF5" w:rsidRDefault="00E410C0" w:rsidP="00D13C2D">
      <w:pPr>
        <w:pStyle w:val="ListParagraph"/>
        <w:numPr>
          <w:ilvl w:val="0"/>
          <w:numId w:val="6"/>
        </w:numPr>
        <w:spacing w:after="0" w:line="259" w:lineRule="auto"/>
        <w:rPr>
          <w:rFonts w:asciiTheme="majorHAnsi" w:hAnsiTheme="majorHAnsi"/>
          <w:bCs/>
          <w:i w:val="0"/>
          <w:color w:val="auto"/>
          <w:sz w:val="20"/>
          <w:szCs w:val="20"/>
        </w:rPr>
      </w:pPr>
      <w:r w:rsidRPr="00EA5AF5">
        <w:rPr>
          <w:rFonts w:asciiTheme="majorHAnsi" w:hAnsiTheme="majorHAnsi"/>
          <w:bCs/>
          <w:i w:val="0"/>
          <w:color w:val="auto"/>
          <w:sz w:val="20"/>
          <w:szCs w:val="20"/>
        </w:rPr>
        <w:t xml:space="preserve">Owner tracks all appointments. </w:t>
      </w:r>
    </w:p>
    <w:p w14:paraId="155E75E6" w14:textId="77777777" w:rsidR="00C84C9E" w:rsidRPr="00EA5AF5" w:rsidRDefault="00C84C9E" w:rsidP="00E410C0">
      <w:pPr>
        <w:rPr>
          <w:rFonts w:asciiTheme="majorHAnsi" w:hAnsiTheme="majorHAnsi"/>
          <w:b/>
          <w:color w:val="auto"/>
          <w:sz w:val="20"/>
          <w:szCs w:val="20"/>
        </w:rPr>
        <w:sectPr w:rsidR="00C84C9E" w:rsidRPr="00EA5AF5" w:rsidSect="00B255F1">
          <w:pgSz w:w="12240" w:h="15840" w:code="1"/>
          <w:pgMar w:top="1440" w:right="1800" w:bottom="1440" w:left="1800" w:header="1008" w:footer="1008" w:gutter="0"/>
          <w:cols w:space="720"/>
          <w:titlePg/>
          <w:docGrid w:linePitch="360"/>
        </w:sectPr>
      </w:pPr>
    </w:p>
    <w:p w14:paraId="1EBE1CB3" w14:textId="52529C0A" w:rsidR="00E410C0" w:rsidRPr="00EA5AF5" w:rsidRDefault="00C84C9E" w:rsidP="00C84C9E">
      <w:pPr>
        <w:spacing w:after="0"/>
        <w:rPr>
          <w:rFonts w:asciiTheme="majorHAnsi" w:hAnsiTheme="majorHAnsi"/>
          <w:b/>
          <w:color w:val="auto"/>
          <w:sz w:val="20"/>
          <w:szCs w:val="20"/>
        </w:rPr>
      </w:pPr>
      <w:r w:rsidRPr="00EA5AF5">
        <w:rPr>
          <w:rFonts w:asciiTheme="majorHAnsi" w:hAnsiTheme="majorHAnsi"/>
          <w:b/>
          <w:color w:val="auto"/>
          <w:sz w:val="20"/>
          <w:szCs w:val="20"/>
        </w:rPr>
        <w:lastRenderedPageBreak/>
        <w:t>Objectives</w:t>
      </w:r>
    </w:p>
    <w:p w14:paraId="61714268" w14:textId="77777777" w:rsidR="00C84C9E" w:rsidRPr="00EA5AF5" w:rsidRDefault="00C84C9E" w:rsidP="00C84C9E">
      <w:pPr>
        <w:spacing w:after="160" w:line="259" w:lineRule="auto"/>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 xml:space="preserve">The following objectives will be achieved through this project: </w:t>
      </w:r>
    </w:p>
    <w:p w14:paraId="510D772E" w14:textId="77777777" w:rsidR="00C84C9E" w:rsidRPr="00EA5AF5" w:rsidRDefault="00C84C9E" w:rsidP="00D13C2D">
      <w:pPr>
        <w:numPr>
          <w:ilvl w:val="0"/>
          <w:numId w:val="7"/>
        </w:numPr>
        <w:spacing w:after="0" w:line="259" w:lineRule="auto"/>
        <w:contextualSpacing/>
        <w:rPr>
          <w:rFonts w:asciiTheme="majorHAnsi" w:eastAsia="Calibri" w:hAnsiTheme="majorHAnsi" w:cs="Arial"/>
          <w:bCs/>
          <w:color w:val="auto"/>
          <w:sz w:val="20"/>
          <w:szCs w:val="20"/>
          <w:lang w:eastAsia="en-US"/>
        </w:rPr>
      </w:pPr>
      <w:r w:rsidRPr="00EA5AF5">
        <w:rPr>
          <w:rFonts w:asciiTheme="majorHAnsi" w:eastAsia="Calibri" w:hAnsiTheme="majorHAnsi" w:cs="Arial"/>
          <w:bCs/>
          <w:color w:val="auto"/>
          <w:sz w:val="20"/>
          <w:szCs w:val="20"/>
          <w:lang w:eastAsia="en-US"/>
        </w:rPr>
        <w:t>Build an application that automates invoicing.</w:t>
      </w:r>
    </w:p>
    <w:p w14:paraId="0CA21307" w14:textId="77777777" w:rsidR="00C84C9E" w:rsidRPr="00EA5AF5" w:rsidRDefault="00C84C9E" w:rsidP="00D13C2D">
      <w:pPr>
        <w:numPr>
          <w:ilvl w:val="0"/>
          <w:numId w:val="7"/>
        </w:numPr>
        <w:spacing w:before="240" w:after="160" w:line="360" w:lineRule="auto"/>
        <w:contextualSpacing/>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 xml:space="preserve">Avoid errors while processing invoices. </w:t>
      </w:r>
    </w:p>
    <w:p w14:paraId="40C0BBED" w14:textId="77777777" w:rsidR="00C84C9E" w:rsidRPr="00EA5AF5" w:rsidRDefault="00C84C9E" w:rsidP="00D13C2D">
      <w:pPr>
        <w:numPr>
          <w:ilvl w:val="0"/>
          <w:numId w:val="7"/>
        </w:numPr>
        <w:spacing w:after="0" w:line="259" w:lineRule="auto"/>
        <w:contextualSpacing/>
        <w:rPr>
          <w:rFonts w:asciiTheme="majorHAnsi" w:eastAsia="Calibri" w:hAnsiTheme="majorHAnsi" w:cs="Arial"/>
          <w:bCs/>
          <w:color w:val="auto"/>
          <w:sz w:val="20"/>
          <w:szCs w:val="20"/>
          <w:lang w:eastAsia="en-US"/>
        </w:rPr>
      </w:pPr>
      <w:r w:rsidRPr="00EA5AF5">
        <w:rPr>
          <w:rFonts w:asciiTheme="majorHAnsi" w:eastAsia="Calibri" w:hAnsiTheme="majorHAnsi" w:cs="Arial"/>
          <w:bCs/>
          <w:color w:val="auto"/>
          <w:sz w:val="20"/>
          <w:szCs w:val="20"/>
          <w:lang w:eastAsia="en-US"/>
        </w:rPr>
        <w:t>Build features to the application that tracks the location and availability of the equipment.</w:t>
      </w:r>
    </w:p>
    <w:p w14:paraId="3CF63868" w14:textId="77777777" w:rsidR="00C84C9E" w:rsidRPr="00EA5AF5" w:rsidRDefault="00C84C9E" w:rsidP="00D13C2D">
      <w:pPr>
        <w:numPr>
          <w:ilvl w:val="0"/>
          <w:numId w:val="7"/>
        </w:numPr>
        <w:spacing w:after="160" w:line="276" w:lineRule="auto"/>
        <w:contextualSpacing/>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Easily track all equipment and assign them to different service requests.</w:t>
      </w:r>
    </w:p>
    <w:p w14:paraId="4CDEC84B" w14:textId="77777777" w:rsidR="00C84C9E" w:rsidRPr="00EA5AF5" w:rsidRDefault="00C84C9E" w:rsidP="00D13C2D">
      <w:pPr>
        <w:numPr>
          <w:ilvl w:val="0"/>
          <w:numId w:val="7"/>
        </w:numPr>
        <w:spacing w:before="240" w:after="160" w:line="259" w:lineRule="auto"/>
        <w:contextualSpacing/>
        <w:rPr>
          <w:rFonts w:asciiTheme="majorHAnsi" w:eastAsia="Calibri" w:hAnsiTheme="majorHAnsi" w:cs="Arial"/>
          <w:bCs/>
          <w:color w:val="auto"/>
          <w:sz w:val="20"/>
          <w:szCs w:val="20"/>
          <w:lang w:eastAsia="en-US"/>
        </w:rPr>
      </w:pPr>
      <w:r w:rsidRPr="00EA5AF5">
        <w:rPr>
          <w:rFonts w:asciiTheme="majorHAnsi" w:eastAsia="Calibri" w:hAnsiTheme="majorHAnsi" w:cs="Arial"/>
          <w:bCs/>
          <w:color w:val="auto"/>
          <w:sz w:val="20"/>
          <w:szCs w:val="20"/>
          <w:lang w:eastAsia="en-US"/>
        </w:rPr>
        <w:t xml:space="preserve">Send email notification when inventory is low. </w:t>
      </w:r>
    </w:p>
    <w:p w14:paraId="19B6CF46" w14:textId="77777777" w:rsidR="00C84C9E" w:rsidRPr="00EA5AF5" w:rsidRDefault="00C84C9E" w:rsidP="00D13C2D">
      <w:pPr>
        <w:numPr>
          <w:ilvl w:val="0"/>
          <w:numId w:val="7"/>
        </w:numPr>
        <w:spacing w:after="0" w:line="259" w:lineRule="auto"/>
        <w:contextualSpacing/>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 xml:space="preserve">Easily track all inventory. </w:t>
      </w:r>
    </w:p>
    <w:p w14:paraId="153A64BC" w14:textId="77777777" w:rsidR="00C84C9E" w:rsidRPr="00EA5AF5" w:rsidRDefault="00C84C9E" w:rsidP="00D13C2D">
      <w:pPr>
        <w:numPr>
          <w:ilvl w:val="0"/>
          <w:numId w:val="7"/>
        </w:numPr>
        <w:spacing w:after="0" w:line="259" w:lineRule="auto"/>
        <w:contextualSpacing/>
        <w:rPr>
          <w:rFonts w:asciiTheme="majorHAnsi" w:eastAsia="Calibri" w:hAnsiTheme="majorHAnsi" w:cs="Arial"/>
          <w:bCs/>
          <w:color w:val="auto"/>
          <w:sz w:val="20"/>
          <w:szCs w:val="20"/>
          <w:lang w:eastAsia="en-US"/>
        </w:rPr>
      </w:pPr>
      <w:r w:rsidRPr="00EA5AF5">
        <w:rPr>
          <w:rFonts w:asciiTheme="majorHAnsi" w:eastAsia="Calibri" w:hAnsiTheme="majorHAnsi" w:cs="Arial"/>
          <w:bCs/>
          <w:color w:val="auto"/>
          <w:sz w:val="20"/>
          <w:szCs w:val="20"/>
          <w:lang w:eastAsia="en-US"/>
        </w:rPr>
        <w:t>Build features to the application that stores all past and future appointments.</w:t>
      </w:r>
    </w:p>
    <w:p w14:paraId="7C372B87" w14:textId="77777777" w:rsidR="00C84C9E" w:rsidRPr="00EA5AF5" w:rsidRDefault="00C84C9E" w:rsidP="00D13C2D">
      <w:pPr>
        <w:numPr>
          <w:ilvl w:val="0"/>
          <w:numId w:val="7"/>
        </w:numPr>
        <w:spacing w:after="0" w:line="360" w:lineRule="auto"/>
        <w:contextualSpacing/>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 xml:space="preserve">Help employees to track all appointments and be there on time. </w:t>
      </w:r>
    </w:p>
    <w:p w14:paraId="6B8DD2D3" w14:textId="77777777" w:rsidR="00C84C9E" w:rsidRPr="00EA5AF5" w:rsidRDefault="00C84C9E" w:rsidP="00C84C9E">
      <w:pPr>
        <w:pBdr>
          <w:bottom w:val="single" w:sz="6" w:space="1" w:color="auto"/>
        </w:pBdr>
        <w:spacing w:after="0" w:line="259" w:lineRule="auto"/>
        <w:rPr>
          <w:rFonts w:asciiTheme="majorHAnsi" w:eastAsia="Calibri" w:hAnsiTheme="majorHAnsi" w:cs="Arial"/>
          <w:color w:val="auto"/>
          <w:sz w:val="20"/>
          <w:szCs w:val="20"/>
          <w:lang w:eastAsia="en-US"/>
        </w:rPr>
      </w:pPr>
    </w:p>
    <w:p w14:paraId="6D1B783C" w14:textId="6BFFAF21" w:rsidR="00C84C9E" w:rsidRPr="00EA5AF5" w:rsidRDefault="00C84C9E" w:rsidP="00C84C9E">
      <w:pPr>
        <w:pBdr>
          <w:bottom w:val="single" w:sz="6" w:space="1" w:color="auto"/>
        </w:pBdr>
        <w:spacing w:after="0" w:line="259" w:lineRule="auto"/>
        <w:rPr>
          <w:rFonts w:asciiTheme="majorHAnsi" w:eastAsia="Calibri" w:hAnsiTheme="majorHAnsi" w:cs="Arial"/>
          <w:color w:val="auto"/>
          <w:sz w:val="20"/>
          <w:szCs w:val="20"/>
          <w:lang w:eastAsia="en-US"/>
        </w:rPr>
      </w:pPr>
    </w:p>
    <w:p w14:paraId="51E092A0" w14:textId="77777777" w:rsidR="00C84C9E" w:rsidRPr="00EA5AF5" w:rsidRDefault="00C84C9E" w:rsidP="00C84C9E">
      <w:pPr>
        <w:spacing w:after="0" w:line="259" w:lineRule="auto"/>
        <w:rPr>
          <w:rFonts w:asciiTheme="majorHAnsi" w:eastAsia="Calibri" w:hAnsiTheme="majorHAnsi" w:cs="Arial"/>
          <w:color w:val="auto"/>
          <w:sz w:val="20"/>
          <w:szCs w:val="20"/>
          <w:lang w:eastAsia="en-US"/>
        </w:rPr>
      </w:pPr>
    </w:p>
    <w:p w14:paraId="2F65F5A5" w14:textId="77777777" w:rsidR="00C84C9E" w:rsidRPr="00EA5AF5" w:rsidRDefault="00C84C9E" w:rsidP="00C84C9E">
      <w:pPr>
        <w:spacing w:after="0" w:line="259" w:lineRule="auto"/>
        <w:rPr>
          <w:rFonts w:asciiTheme="majorHAnsi" w:eastAsia="Calibri" w:hAnsiTheme="majorHAnsi" w:cs="Arial"/>
          <w:b/>
          <w:color w:val="auto"/>
          <w:sz w:val="20"/>
          <w:szCs w:val="20"/>
          <w:lang w:eastAsia="en-US"/>
        </w:rPr>
      </w:pPr>
      <w:r w:rsidRPr="00EA5AF5">
        <w:rPr>
          <w:rFonts w:asciiTheme="majorHAnsi" w:eastAsia="Calibri" w:hAnsiTheme="majorHAnsi" w:cs="Arial"/>
          <w:b/>
          <w:color w:val="auto"/>
          <w:sz w:val="20"/>
          <w:szCs w:val="20"/>
          <w:lang w:eastAsia="en-US"/>
        </w:rPr>
        <w:t>Business Benefits:</w:t>
      </w:r>
    </w:p>
    <w:p w14:paraId="758D7588" w14:textId="77777777" w:rsidR="00C84C9E" w:rsidRPr="00EA5AF5" w:rsidRDefault="00C84C9E" w:rsidP="00C84C9E">
      <w:pPr>
        <w:spacing w:after="0" w:line="259" w:lineRule="auto"/>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Martin Cleaners will benefit from this project as follow:</w:t>
      </w:r>
    </w:p>
    <w:p w14:paraId="4EE2E442" w14:textId="77777777" w:rsidR="00C84C9E" w:rsidRPr="00EA5AF5" w:rsidRDefault="00C84C9E" w:rsidP="00D13C2D">
      <w:pPr>
        <w:numPr>
          <w:ilvl w:val="0"/>
          <w:numId w:val="9"/>
        </w:numPr>
        <w:shd w:val="clear" w:color="auto" w:fill="FFFFFF"/>
        <w:spacing w:after="0" w:line="240" w:lineRule="auto"/>
        <w:contextualSpacing/>
        <w:rPr>
          <w:rFonts w:asciiTheme="majorHAnsi" w:eastAsia="Times New Roman" w:hAnsiTheme="majorHAnsi" w:cs="Arial"/>
          <w:color w:val="222222"/>
          <w:sz w:val="20"/>
          <w:szCs w:val="20"/>
          <w:lang w:eastAsia="en-US"/>
        </w:rPr>
      </w:pPr>
      <w:r w:rsidRPr="00EA5AF5">
        <w:rPr>
          <w:rFonts w:asciiTheme="majorHAnsi" w:eastAsia="Times New Roman" w:hAnsiTheme="majorHAnsi" w:cs="Arial"/>
          <w:color w:val="222222"/>
          <w:sz w:val="20"/>
          <w:szCs w:val="20"/>
          <w:lang w:eastAsia="en-US"/>
        </w:rPr>
        <w:t>Improved Data Integrity</w:t>
      </w:r>
    </w:p>
    <w:p w14:paraId="715B8992" w14:textId="77777777" w:rsidR="00C84C9E" w:rsidRPr="00EA5AF5" w:rsidRDefault="00C84C9E" w:rsidP="00D13C2D">
      <w:pPr>
        <w:numPr>
          <w:ilvl w:val="0"/>
          <w:numId w:val="9"/>
        </w:numPr>
        <w:shd w:val="clear" w:color="auto" w:fill="FFFFFF"/>
        <w:spacing w:after="0" w:line="240" w:lineRule="auto"/>
        <w:contextualSpacing/>
        <w:rPr>
          <w:rFonts w:asciiTheme="majorHAnsi" w:eastAsia="Times New Roman" w:hAnsiTheme="majorHAnsi" w:cs="Arial"/>
          <w:color w:val="222222"/>
          <w:sz w:val="20"/>
          <w:szCs w:val="20"/>
          <w:lang w:eastAsia="en-US"/>
        </w:rPr>
      </w:pPr>
      <w:r w:rsidRPr="00EA5AF5">
        <w:rPr>
          <w:rFonts w:asciiTheme="majorHAnsi" w:eastAsia="Times New Roman" w:hAnsiTheme="majorHAnsi" w:cs="Arial"/>
          <w:color w:val="222222"/>
          <w:sz w:val="20"/>
          <w:szCs w:val="20"/>
          <w:lang w:eastAsia="en-US"/>
        </w:rPr>
        <w:t>Added Performance Gauging</w:t>
      </w:r>
    </w:p>
    <w:p w14:paraId="5FB99ED2" w14:textId="77777777" w:rsidR="00C84C9E" w:rsidRPr="00EA5AF5" w:rsidRDefault="00C84C9E" w:rsidP="00D13C2D">
      <w:pPr>
        <w:numPr>
          <w:ilvl w:val="0"/>
          <w:numId w:val="9"/>
        </w:numPr>
        <w:shd w:val="clear" w:color="auto" w:fill="FFFFFF"/>
        <w:spacing w:after="0" w:line="240" w:lineRule="auto"/>
        <w:contextualSpacing/>
        <w:rPr>
          <w:rFonts w:asciiTheme="majorHAnsi" w:eastAsia="Times New Roman" w:hAnsiTheme="majorHAnsi" w:cs="Arial"/>
          <w:color w:val="222222"/>
          <w:sz w:val="20"/>
          <w:szCs w:val="20"/>
          <w:lang w:eastAsia="en-US"/>
        </w:rPr>
      </w:pPr>
      <w:r w:rsidRPr="00EA5AF5">
        <w:rPr>
          <w:rFonts w:asciiTheme="majorHAnsi" w:eastAsia="Times New Roman" w:hAnsiTheme="majorHAnsi" w:cs="Arial"/>
          <w:color w:val="222222"/>
          <w:sz w:val="20"/>
          <w:szCs w:val="20"/>
          <w:lang w:eastAsia="en-US"/>
        </w:rPr>
        <w:t>Improved Client Relations</w:t>
      </w:r>
    </w:p>
    <w:p w14:paraId="6F0ED6FF" w14:textId="77777777" w:rsidR="00C84C9E" w:rsidRPr="00EA5AF5" w:rsidRDefault="00C84C9E" w:rsidP="00D13C2D">
      <w:pPr>
        <w:numPr>
          <w:ilvl w:val="0"/>
          <w:numId w:val="9"/>
        </w:numPr>
        <w:shd w:val="clear" w:color="auto" w:fill="FFFFFF"/>
        <w:spacing w:after="0" w:line="240" w:lineRule="auto"/>
        <w:contextualSpacing/>
        <w:rPr>
          <w:rFonts w:asciiTheme="majorHAnsi" w:eastAsia="Times New Roman" w:hAnsiTheme="majorHAnsi" w:cs="Arial"/>
          <w:color w:val="222222"/>
          <w:sz w:val="20"/>
          <w:szCs w:val="20"/>
          <w:lang w:eastAsia="en-US"/>
        </w:rPr>
      </w:pPr>
      <w:r w:rsidRPr="00EA5AF5">
        <w:rPr>
          <w:rFonts w:asciiTheme="majorHAnsi" w:eastAsia="Times New Roman" w:hAnsiTheme="majorHAnsi" w:cs="Arial"/>
          <w:color w:val="222222"/>
          <w:sz w:val="20"/>
          <w:szCs w:val="20"/>
          <w:lang w:eastAsia="en-US"/>
        </w:rPr>
        <w:t>Improved Vendor Relations</w:t>
      </w:r>
    </w:p>
    <w:p w14:paraId="275AE661" w14:textId="77777777" w:rsidR="00C84C9E" w:rsidRPr="00EA5AF5" w:rsidRDefault="00C84C9E" w:rsidP="00D13C2D">
      <w:pPr>
        <w:numPr>
          <w:ilvl w:val="0"/>
          <w:numId w:val="9"/>
        </w:numPr>
        <w:shd w:val="clear" w:color="auto" w:fill="FFFFFF"/>
        <w:spacing w:after="0" w:line="240" w:lineRule="auto"/>
        <w:contextualSpacing/>
        <w:rPr>
          <w:rFonts w:asciiTheme="majorHAnsi" w:eastAsia="Times New Roman" w:hAnsiTheme="majorHAnsi" w:cs="Arial"/>
          <w:color w:val="222222"/>
          <w:sz w:val="20"/>
          <w:szCs w:val="20"/>
          <w:lang w:eastAsia="en-US"/>
        </w:rPr>
      </w:pPr>
      <w:r w:rsidRPr="00EA5AF5">
        <w:rPr>
          <w:rFonts w:asciiTheme="majorHAnsi" w:eastAsia="Times New Roman" w:hAnsiTheme="majorHAnsi" w:cs="Arial"/>
          <w:color w:val="222222"/>
          <w:sz w:val="20"/>
          <w:szCs w:val="20"/>
          <w:lang w:eastAsia="en-US"/>
        </w:rPr>
        <w:t>Reduced Administrative Load</w:t>
      </w:r>
    </w:p>
    <w:p w14:paraId="6544E6E3" w14:textId="77777777" w:rsidR="00C84C9E" w:rsidRPr="00EA5AF5" w:rsidRDefault="00C84C9E" w:rsidP="00C84C9E">
      <w:pPr>
        <w:pBdr>
          <w:bottom w:val="single" w:sz="6" w:space="1" w:color="auto"/>
        </w:pBdr>
        <w:spacing w:after="0" w:line="259" w:lineRule="auto"/>
        <w:rPr>
          <w:rFonts w:asciiTheme="majorHAnsi" w:eastAsia="Calibri" w:hAnsiTheme="majorHAnsi" w:cs="Arial"/>
          <w:color w:val="auto"/>
          <w:sz w:val="20"/>
          <w:szCs w:val="20"/>
          <w:lang w:eastAsia="en-US"/>
        </w:rPr>
      </w:pPr>
    </w:p>
    <w:p w14:paraId="1F5A6F87" w14:textId="77777777" w:rsidR="00C84C9E" w:rsidRPr="00EA5AF5" w:rsidRDefault="00C84C9E" w:rsidP="00C84C9E">
      <w:pPr>
        <w:spacing w:after="0" w:line="259" w:lineRule="auto"/>
        <w:rPr>
          <w:rFonts w:asciiTheme="majorHAnsi" w:eastAsia="Calibri" w:hAnsiTheme="majorHAnsi" w:cs="Arial"/>
          <w:color w:val="auto"/>
          <w:sz w:val="20"/>
          <w:szCs w:val="20"/>
          <w:lang w:eastAsia="en-US"/>
        </w:rPr>
      </w:pPr>
    </w:p>
    <w:p w14:paraId="6B755872" w14:textId="77777777" w:rsidR="00C84C9E" w:rsidRPr="00EA5AF5" w:rsidRDefault="00C84C9E" w:rsidP="00C84C9E">
      <w:pPr>
        <w:spacing w:after="0" w:line="259" w:lineRule="auto"/>
        <w:rPr>
          <w:rFonts w:asciiTheme="majorHAnsi" w:eastAsia="Calibri" w:hAnsiTheme="majorHAnsi" w:cs="Arial"/>
          <w:b/>
          <w:color w:val="auto"/>
          <w:sz w:val="20"/>
          <w:szCs w:val="20"/>
          <w:lang w:eastAsia="en-US"/>
        </w:rPr>
      </w:pPr>
      <w:r w:rsidRPr="00EA5AF5">
        <w:rPr>
          <w:rFonts w:asciiTheme="majorHAnsi" w:eastAsia="Calibri" w:hAnsiTheme="majorHAnsi" w:cs="Arial"/>
          <w:b/>
          <w:color w:val="auto"/>
          <w:sz w:val="20"/>
          <w:szCs w:val="20"/>
          <w:lang w:eastAsia="en-US"/>
        </w:rPr>
        <w:t>Project Deliverables:</w:t>
      </w:r>
    </w:p>
    <w:p w14:paraId="0FCEF56B" w14:textId="77777777" w:rsidR="00C84C9E" w:rsidRPr="00EA5AF5" w:rsidRDefault="00C84C9E" w:rsidP="00D13C2D">
      <w:pPr>
        <w:numPr>
          <w:ilvl w:val="0"/>
          <w:numId w:val="8"/>
        </w:numPr>
        <w:spacing w:after="0" w:line="259" w:lineRule="auto"/>
        <w:contextualSpacing/>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A working database application.</w:t>
      </w:r>
    </w:p>
    <w:p w14:paraId="11A9C1D8" w14:textId="77777777" w:rsidR="00C84C9E" w:rsidRPr="00EA5AF5" w:rsidRDefault="00C84C9E" w:rsidP="00D13C2D">
      <w:pPr>
        <w:numPr>
          <w:ilvl w:val="0"/>
          <w:numId w:val="8"/>
        </w:numPr>
        <w:spacing w:after="0" w:line="259" w:lineRule="auto"/>
        <w:contextualSpacing/>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User manual for how to use the application</w:t>
      </w:r>
    </w:p>
    <w:p w14:paraId="387E493F" w14:textId="77777777" w:rsidR="00C84C9E" w:rsidRPr="00EA5AF5" w:rsidRDefault="00C84C9E" w:rsidP="00D13C2D">
      <w:pPr>
        <w:numPr>
          <w:ilvl w:val="0"/>
          <w:numId w:val="8"/>
        </w:numPr>
        <w:spacing w:after="0" w:line="259" w:lineRule="auto"/>
        <w:contextualSpacing/>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 xml:space="preserve">All the documents for this project. </w:t>
      </w:r>
    </w:p>
    <w:p w14:paraId="5FCCBE31" w14:textId="77777777" w:rsidR="00C84C9E" w:rsidRPr="00EA5AF5" w:rsidRDefault="00C84C9E" w:rsidP="00C84C9E">
      <w:pPr>
        <w:pBdr>
          <w:bottom w:val="single" w:sz="6" w:space="1" w:color="auto"/>
        </w:pBdr>
        <w:spacing w:after="0" w:line="259" w:lineRule="auto"/>
        <w:rPr>
          <w:rFonts w:asciiTheme="majorHAnsi" w:eastAsia="Calibri" w:hAnsiTheme="majorHAnsi" w:cs="Arial"/>
          <w:color w:val="auto"/>
          <w:sz w:val="20"/>
          <w:szCs w:val="20"/>
          <w:lang w:eastAsia="en-US"/>
        </w:rPr>
      </w:pPr>
    </w:p>
    <w:p w14:paraId="4CA94281" w14:textId="77777777" w:rsidR="00C84C9E" w:rsidRPr="00EA5AF5" w:rsidRDefault="00C84C9E" w:rsidP="00C84C9E">
      <w:pPr>
        <w:pBdr>
          <w:bottom w:val="single" w:sz="6" w:space="1" w:color="auto"/>
        </w:pBdr>
        <w:spacing w:after="0" w:line="259" w:lineRule="auto"/>
        <w:rPr>
          <w:rFonts w:asciiTheme="majorHAnsi" w:eastAsia="Calibri" w:hAnsiTheme="majorHAnsi" w:cs="Arial"/>
          <w:color w:val="auto"/>
          <w:sz w:val="20"/>
          <w:szCs w:val="20"/>
          <w:lang w:eastAsia="en-US"/>
        </w:rPr>
      </w:pPr>
    </w:p>
    <w:p w14:paraId="14692D80" w14:textId="77777777" w:rsidR="00C84C9E" w:rsidRPr="00EA5AF5" w:rsidRDefault="00C84C9E" w:rsidP="00C84C9E">
      <w:pPr>
        <w:spacing w:after="0" w:line="259" w:lineRule="auto"/>
        <w:rPr>
          <w:rFonts w:asciiTheme="majorHAnsi" w:eastAsia="Calibri" w:hAnsiTheme="majorHAnsi" w:cs="Arial"/>
          <w:color w:val="auto"/>
          <w:sz w:val="20"/>
          <w:szCs w:val="20"/>
          <w:lang w:eastAsia="en-US"/>
        </w:rPr>
      </w:pPr>
    </w:p>
    <w:p w14:paraId="22034ACA" w14:textId="77777777" w:rsidR="00C84C9E" w:rsidRPr="00EA5AF5" w:rsidRDefault="00C84C9E" w:rsidP="00C84C9E">
      <w:pPr>
        <w:spacing w:after="0" w:line="259" w:lineRule="auto"/>
        <w:rPr>
          <w:rFonts w:asciiTheme="majorHAnsi" w:eastAsia="Calibri" w:hAnsiTheme="majorHAnsi" w:cs="Arial"/>
          <w:b/>
          <w:color w:val="auto"/>
          <w:sz w:val="20"/>
          <w:szCs w:val="20"/>
          <w:lang w:eastAsia="en-US"/>
        </w:rPr>
      </w:pPr>
      <w:r w:rsidRPr="00EA5AF5">
        <w:rPr>
          <w:rFonts w:asciiTheme="majorHAnsi" w:eastAsia="Calibri" w:hAnsiTheme="majorHAnsi" w:cs="Arial"/>
          <w:b/>
          <w:color w:val="auto"/>
          <w:sz w:val="20"/>
          <w:szCs w:val="20"/>
          <w:lang w:eastAsia="en-US"/>
        </w:rPr>
        <w:t>Estimated Project Duration:</w:t>
      </w:r>
    </w:p>
    <w:p w14:paraId="7358DF34" w14:textId="64AC1796" w:rsidR="00C84C9E" w:rsidRPr="00EA5AF5" w:rsidRDefault="00C84C9E" w:rsidP="00C84C9E">
      <w:pPr>
        <w:spacing w:after="0" w:line="259" w:lineRule="auto"/>
        <w:rPr>
          <w:rFonts w:asciiTheme="majorHAnsi" w:eastAsia="Calibri" w:hAnsiTheme="majorHAnsi" w:cs="Arial"/>
          <w:bCs/>
          <w:color w:val="auto"/>
          <w:sz w:val="20"/>
          <w:szCs w:val="20"/>
          <w:lang w:eastAsia="en-US"/>
        </w:rPr>
      </w:pPr>
      <w:r w:rsidRPr="00EA5AF5">
        <w:rPr>
          <w:rFonts w:asciiTheme="majorHAnsi" w:eastAsia="Calibri" w:hAnsiTheme="majorHAnsi" w:cs="Arial"/>
          <w:bCs/>
          <w:color w:val="auto"/>
          <w:sz w:val="20"/>
          <w:szCs w:val="20"/>
          <w:lang w:eastAsia="en-US"/>
        </w:rPr>
        <w:t>Phase I</w:t>
      </w:r>
      <w:r w:rsidRPr="00EA5AF5">
        <w:rPr>
          <w:rFonts w:asciiTheme="majorHAnsi" w:eastAsia="Calibri" w:hAnsiTheme="majorHAnsi" w:cs="Arial"/>
          <w:bCs/>
          <w:color w:val="auto"/>
          <w:sz w:val="20"/>
          <w:szCs w:val="20"/>
          <w:lang w:eastAsia="en-US"/>
        </w:rPr>
        <w:tab/>
      </w:r>
      <w:r w:rsidRPr="00EA5AF5">
        <w:rPr>
          <w:rFonts w:asciiTheme="majorHAnsi" w:eastAsia="Calibri" w:hAnsiTheme="majorHAnsi" w:cs="Arial"/>
          <w:bCs/>
          <w:color w:val="auto"/>
          <w:sz w:val="20"/>
          <w:szCs w:val="20"/>
          <w:lang w:eastAsia="en-US"/>
        </w:rPr>
        <w:tab/>
        <w:t>Analysis</w:t>
      </w:r>
      <w:r w:rsidRPr="00EA5AF5">
        <w:rPr>
          <w:rFonts w:asciiTheme="majorHAnsi" w:eastAsia="Calibri" w:hAnsiTheme="majorHAnsi" w:cs="Arial"/>
          <w:bCs/>
          <w:color w:val="auto"/>
          <w:sz w:val="20"/>
          <w:szCs w:val="20"/>
          <w:lang w:eastAsia="en-US"/>
        </w:rPr>
        <w:tab/>
      </w:r>
      <w:r w:rsidRPr="00EA5AF5">
        <w:rPr>
          <w:rFonts w:asciiTheme="majorHAnsi" w:eastAsia="Calibri" w:hAnsiTheme="majorHAnsi" w:cs="Arial"/>
          <w:bCs/>
          <w:color w:val="auto"/>
          <w:sz w:val="20"/>
          <w:szCs w:val="20"/>
          <w:lang w:eastAsia="en-US"/>
        </w:rPr>
        <w:tab/>
        <w:t>May 13</w:t>
      </w:r>
      <w:r w:rsidRPr="00EA5AF5">
        <w:rPr>
          <w:rFonts w:asciiTheme="majorHAnsi" w:eastAsia="Calibri" w:hAnsiTheme="majorHAnsi" w:cs="Arial"/>
          <w:bCs/>
          <w:color w:val="auto"/>
          <w:sz w:val="20"/>
          <w:szCs w:val="20"/>
          <w:vertAlign w:val="superscript"/>
          <w:lang w:eastAsia="en-US"/>
        </w:rPr>
        <w:t>th</w:t>
      </w:r>
      <w:r w:rsidRPr="00EA5AF5">
        <w:rPr>
          <w:rFonts w:asciiTheme="majorHAnsi" w:eastAsia="Calibri" w:hAnsiTheme="majorHAnsi" w:cs="Arial"/>
          <w:bCs/>
          <w:color w:val="auto"/>
          <w:sz w:val="20"/>
          <w:szCs w:val="20"/>
          <w:lang w:eastAsia="en-US"/>
        </w:rPr>
        <w:t>, 2019 – June 15</w:t>
      </w:r>
      <w:r w:rsidRPr="00EA5AF5">
        <w:rPr>
          <w:rFonts w:asciiTheme="majorHAnsi" w:eastAsia="Calibri" w:hAnsiTheme="majorHAnsi" w:cs="Arial"/>
          <w:bCs/>
          <w:color w:val="auto"/>
          <w:sz w:val="20"/>
          <w:szCs w:val="20"/>
          <w:vertAlign w:val="superscript"/>
          <w:lang w:eastAsia="en-US"/>
        </w:rPr>
        <w:t>th</w:t>
      </w:r>
      <w:r w:rsidRPr="00EA5AF5">
        <w:rPr>
          <w:rFonts w:asciiTheme="majorHAnsi" w:eastAsia="Calibri" w:hAnsiTheme="majorHAnsi" w:cs="Arial"/>
          <w:bCs/>
          <w:color w:val="auto"/>
          <w:sz w:val="20"/>
          <w:szCs w:val="20"/>
          <w:lang w:eastAsia="en-US"/>
        </w:rPr>
        <w:t>, 2019</w:t>
      </w:r>
    </w:p>
    <w:p w14:paraId="3377B418" w14:textId="7F294540" w:rsidR="00C84C9E" w:rsidRPr="00EA5AF5" w:rsidRDefault="00C84C9E" w:rsidP="00C84C9E">
      <w:pPr>
        <w:spacing w:after="0" w:line="259" w:lineRule="auto"/>
        <w:rPr>
          <w:rFonts w:asciiTheme="majorHAnsi" w:eastAsia="Calibri" w:hAnsiTheme="majorHAnsi" w:cs="Arial"/>
          <w:color w:val="auto"/>
          <w:sz w:val="20"/>
          <w:szCs w:val="20"/>
          <w:lang w:eastAsia="en-US"/>
        </w:rPr>
      </w:pPr>
      <w:r w:rsidRPr="00EA5AF5">
        <w:rPr>
          <w:rFonts w:asciiTheme="majorHAnsi" w:eastAsia="Calibri" w:hAnsiTheme="majorHAnsi" w:cs="Arial"/>
          <w:color w:val="auto"/>
          <w:sz w:val="20"/>
          <w:szCs w:val="20"/>
          <w:lang w:eastAsia="en-US"/>
        </w:rPr>
        <w:t>Phase II</w:t>
      </w:r>
      <w:r w:rsidRPr="00EA5AF5">
        <w:rPr>
          <w:rFonts w:asciiTheme="majorHAnsi" w:eastAsia="Calibri" w:hAnsiTheme="majorHAnsi" w:cs="Arial"/>
          <w:color w:val="auto"/>
          <w:sz w:val="20"/>
          <w:szCs w:val="20"/>
          <w:lang w:eastAsia="en-US"/>
        </w:rPr>
        <w:tab/>
      </w:r>
      <w:r w:rsidRPr="00EA5AF5">
        <w:rPr>
          <w:rFonts w:asciiTheme="majorHAnsi" w:eastAsia="Calibri" w:hAnsiTheme="majorHAnsi" w:cs="Arial"/>
          <w:color w:val="auto"/>
          <w:sz w:val="20"/>
          <w:szCs w:val="20"/>
          <w:lang w:eastAsia="en-US"/>
        </w:rPr>
        <w:tab/>
        <w:t>Design</w:t>
      </w:r>
      <w:r w:rsidRPr="00EA5AF5">
        <w:rPr>
          <w:rFonts w:asciiTheme="majorHAnsi" w:eastAsia="Calibri" w:hAnsiTheme="majorHAnsi" w:cs="Arial"/>
          <w:color w:val="auto"/>
          <w:sz w:val="20"/>
          <w:szCs w:val="20"/>
          <w:lang w:eastAsia="en-US"/>
        </w:rPr>
        <w:tab/>
      </w:r>
      <w:r w:rsidRPr="00EA5AF5">
        <w:rPr>
          <w:rFonts w:asciiTheme="majorHAnsi" w:eastAsia="Calibri" w:hAnsiTheme="majorHAnsi" w:cs="Arial"/>
          <w:color w:val="auto"/>
          <w:sz w:val="20"/>
          <w:szCs w:val="20"/>
          <w:lang w:eastAsia="en-US"/>
        </w:rPr>
        <w:tab/>
        <w:t>July 08</w:t>
      </w:r>
      <w:r w:rsidRPr="00EA5AF5">
        <w:rPr>
          <w:rFonts w:asciiTheme="majorHAnsi" w:eastAsia="Calibri" w:hAnsiTheme="majorHAnsi" w:cs="Arial"/>
          <w:color w:val="auto"/>
          <w:sz w:val="20"/>
          <w:szCs w:val="20"/>
          <w:vertAlign w:val="superscript"/>
          <w:lang w:eastAsia="en-US"/>
        </w:rPr>
        <w:t>th</w:t>
      </w:r>
      <w:r w:rsidRPr="00EA5AF5">
        <w:rPr>
          <w:rFonts w:asciiTheme="majorHAnsi" w:eastAsia="Calibri" w:hAnsiTheme="majorHAnsi" w:cs="Arial"/>
          <w:color w:val="auto"/>
          <w:sz w:val="20"/>
          <w:szCs w:val="20"/>
          <w:lang w:eastAsia="en-US"/>
        </w:rPr>
        <w:t>, 2019 – August 09</w:t>
      </w:r>
      <w:r w:rsidRPr="00EA5AF5">
        <w:rPr>
          <w:rFonts w:asciiTheme="majorHAnsi" w:eastAsia="Calibri" w:hAnsiTheme="majorHAnsi" w:cs="Arial"/>
          <w:color w:val="auto"/>
          <w:sz w:val="20"/>
          <w:szCs w:val="20"/>
          <w:vertAlign w:val="superscript"/>
          <w:lang w:eastAsia="en-US"/>
        </w:rPr>
        <w:t>th</w:t>
      </w:r>
      <w:r w:rsidRPr="00EA5AF5">
        <w:rPr>
          <w:rFonts w:asciiTheme="majorHAnsi" w:eastAsia="Calibri" w:hAnsiTheme="majorHAnsi" w:cs="Arial"/>
          <w:color w:val="auto"/>
          <w:sz w:val="20"/>
          <w:szCs w:val="20"/>
          <w:lang w:eastAsia="en-US"/>
        </w:rPr>
        <w:t>, 2019</w:t>
      </w:r>
      <w:r w:rsidRPr="00EA5AF5">
        <w:rPr>
          <w:rFonts w:asciiTheme="majorHAnsi" w:eastAsia="Calibri" w:hAnsiTheme="majorHAnsi" w:cs="Arial"/>
          <w:color w:val="auto"/>
          <w:sz w:val="20"/>
          <w:szCs w:val="20"/>
          <w:lang w:eastAsia="en-US"/>
        </w:rPr>
        <w:tab/>
      </w:r>
    </w:p>
    <w:p w14:paraId="1244CD45" w14:textId="77777777" w:rsidR="00C84C9E" w:rsidRPr="00EA5AF5" w:rsidRDefault="00C84C9E" w:rsidP="00C84C9E">
      <w:pPr>
        <w:pBdr>
          <w:bottom w:val="single" w:sz="6" w:space="1" w:color="auto"/>
        </w:pBdr>
        <w:spacing w:after="0" w:line="259" w:lineRule="auto"/>
        <w:rPr>
          <w:rFonts w:ascii="Arial" w:eastAsia="Calibri" w:hAnsi="Arial" w:cs="Arial"/>
          <w:color w:val="auto"/>
          <w:sz w:val="20"/>
          <w:szCs w:val="20"/>
          <w:lang w:eastAsia="en-US"/>
        </w:rPr>
      </w:pPr>
    </w:p>
    <w:p w14:paraId="74838DA8" w14:textId="77777777" w:rsidR="00C84C9E" w:rsidRPr="00EA5AF5" w:rsidRDefault="00C84C9E" w:rsidP="00C84C9E">
      <w:pPr>
        <w:spacing w:after="0" w:line="259" w:lineRule="auto"/>
        <w:rPr>
          <w:rFonts w:ascii="Arial" w:eastAsia="Calibri" w:hAnsi="Arial" w:cs="Arial"/>
          <w:color w:val="auto"/>
          <w:sz w:val="20"/>
          <w:szCs w:val="20"/>
          <w:lang w:eastAsia="en-US"/>
        </w:rPr>
      </w:pPr>
    </w:p>
    <w:p w14:paraId="46391DF9" w14:textId="77777777" w:rsidR="00C84C9E" w:rsidRPr="00E410C0" w:rsidRDefault="00C84C9E" w:rsidP="00E410C0">
      <w:pPr>
        <w:rPr>
          <w:rFonts w:asciiTheme="majorHAnsi" w:hAnsiTheme="majorHAnsi"/>
          <w:color w:val="auto"/>
        </w:rPr>
        <w:sectPr w:rsidR="00C84C9E" w:rsidRPr="00E410C0" w:rsidSect="00B255F1">
          <w:pgSz w:w="12240" w:h="15840" w:code="1"/>
          <w:pgMar w:top="1440" w:right="1800" w:bottom="1440" w:left="1800" w:header="1008" w:footer="1008" w:gutter="0"/>
          <w:cols w:space="720"/>
          <w:titlePg/>
          <w:docGrid w:linePitch="360"/>
        </w:sectPr>
      </w:pPr>
    </w:p>
    <w:p w14:paraId="2968771B" w14:textId="77777777" w:rsidR="0019720C" w:rsidRDefault="0019720C" w:rsidP="00C8145B">
      <w:pPr>
        <w:spacing w:after="0" w:line="256" w:lineRule="auto"/>
        <w:rPr>
          <w:rStyle w:val="Heading2Char"/>
          <w:lang w:eastAsia="en-US"/>
        </w:rPr>
      </w:pPr>
      <w:bookmarkStart w:id="75" w:name="_Toc9616668"/>
    </w:p>
    <w:p w14:paraId="1BE3B8A5" w14:textId="50EEAA41" w:rsidR="00C8145B" w:rsidRPr="00C8145B" w:rsidRDefault="00C8145B" w:rsidP="00C8145B">
      <w:pPr>
        <w:spacing w:after="0" w:line="256" w:lineRule="auto"/>
        <w:rPr>
          <w:rFonts w:asciiTheme="majorHAnsi" w:eastAsia="Calibri" w:hAnsiTheme="majorHAnsi" w:cs="Arial"/>
          <w:b/>
          <w:color w:val="auto"/>
          <w:sz w:val="22"/>
          <w:szCs w:val="22"/>
          <w:lang w:eastAsia="en-US"/>
        </w:rPr>
      </w:pPr>
      <w:bookmarkStart w:id="76" w:name="_Toc10383111"/>
      <w:r w:rsidRPr="00C8145B">
        <w:rPr>
          <w:rStyle w:val="Heading2Char"/>
          <w:lang w:eastAsia="en-US"/>
        </w:rPr>
        <w:t>Mavs</w:t>
      </w:r>
      <w:bookmarkEnd w:id="69"/>
      <w:bookmarkEnd w:id="70"/>
      <w:bookmarkEnd w:id="71"/>
      <w:bookmarkEnd w:id="72"/>
      <w:bookmarkEnd w:id="75"/>
      <w:bookmarkEnd w:id="76"/>
      <w:r w:rsidRPr="00C8145B">
        <w:rPr>
          <w:rStyle w:val="Heading2Char"/>
          <w:lang w:eastAsia="en-US"/>
        </w:rPr>
        <w:tab/>
      </w:r>
      <w:r w:rsidR="0019720C">
        <w:rPr>
          <w:rFonts w:asciiTheme="majorHAnsi" w:eastAsia="Calibri" w:hAnsiTheme="majorHAnsi" w:cs="Arial"/>
          <w:b/>
          <w:color w:val="auto"/>
          <w:sz w:val="22"/>
          <w:szCs w:val="22"/>
          <w:lang w:eastAsia="en-US"/>
        </w:rPr>
        <w:tab/>
      </w:r>
      <w:r w:rsidR="0019720C">
        <w:rPr>
          <w:rFonts w:asciiTheme="majorHAnsi" w:eastAsia="Calibri" w:hAnsiTheme="majorHAnsi" w:cs="Arial"/>
          <w:b/>
          <w:color w:val="auto"/>
          <w:sz w:val="22"/>
          <w:szCs w:val="22"/>
          <w:lang w:eastAsia="en-US"/>
        </w:rPr>
        <w:tab/>
      </w:r>
      <w:r w:rsidR="0019720C">
        <w:rPr>
          <w:rFonts w:asciiTheme="majorHAnsi" w:eastAsia="Calibri" w:hAnsiTheme="majorHAnsi" w:cs="Arial"/>
          <w:b/>
          <w:color w:val="auto"/>
          <w:sz w:val="22"/>
          <w:szCs w:val="22"/>
          <w:lang w:eastAsia="en-US"/>
        </w:rPr>
        <w:tab/>
      </w:r>
      <w:r w:rsidR="0019720C">
        <w:rPr>
          <w:rFonts w:asciiTheme="majorHAnsi" w:eastAsia="Calibri" w:hAnsiTheme="majorHAnsi" w:cs="Arial"/>
          <w:b/>
          <w:color w:val="auto"/>
          <w:sz w:val="22"/>
          <w:szCs w:val="22"/>
          <w:lang w:eastAsia="en-US"/>
        </w:rPr>
        <w:tab/>
      </w:r>
      <w:r w:rsidR="0019720C">
        <w:rPr>
          <w:rFonts w:asciiTheme="majorHAnsi" w:eastAsia="Calibri" w:hAnsiTheme="majorHAnsi" w:cs="Arial"/>
          <w:b/>
          <w:color w:val="auto"/>
          <w:sz w:val="22"/>
          <w:szCs w:val="22"/>
          <w:lang w:eastAsia="en-US"/>
        </w:rPr>
        <w:tab/>
      </w:r>
      <w:r w:rsidRPr="00C8145B">
        <w:rPr>
          <w:rFonts w:asciiTheme="majorHAnsi" w:eastAsia="Calibri" w:hAnsiTheme="majorHAnsi" w:cs="Arial"/>
          <w:b/>
          <w:color w:val="auto"/>
          <w:sz w:val="22"/>
          <w:szCs w:val="22"/>
          <w:lang w:eastAsia="en-US"/>
        </w:rPr>
        <w:t>Prepared by:</w:t>
      </w:r>
      <w:r w:rsidR="0019720C">
        <w:rPr>
          <w:rFonts w:asciiTheme="majorHAnsi" w:eastAsia="Calibri" w:hAnsiTheme="majorHAnsi" w:cs="Arial"/>
          <w:color w:val="auto"/>
          <w:sz w:val="22"/>
          <w:szCs w:val="22"/>
          <w:lang w:eastAsia="en-US"/>
        </w:rPr>
        <w:t xml:space="preserve"> Shafiq </w:t>
      </w:r>
      <w:r w:rsidRPr="00C8145B">
        <w:rPr>
          <w:rFonts w:asciiTheme="majorHAnsi" w:eastAsia="Calibri" w:hAnsiTheme="majorHAnsi" w:cs="Arial"/>
          <w:color w:val="auto"/>
          <w:sz w:val="22"/>
          <w:szCs w:val="22"/>
          <w:lang w:eastAsia="en-US"/>
        </w:rPr>
        <w:t>Jahish</w:t>
      </w:r>
    </w:p>
    <w:p w14:paraId="0A2F5096" w14:textId="22ACD317" w:rsidR="00C8145B" w:rsidRPr="00C8145B" w:rsidRDefault="00C8145B" w:rsidP="00C8145B">
      <w:pPr>
        <w:pBdr>
          <w:bottom w:val="single" w:sz="6" w:space="1" w:color="auto"/>
        </w:pBdr>
        <w:spacing w:after="0" w:line="256" w:lineRule="auto"/>
        <w:rPr>
          <w:rFonts w:asciiTheme="majorHAnsi" w:eastAsia="Calibri" w:hAnsiTheme="majorHAnsi" w:cs="Arial"/>
          <w:color w:val="auto"/>
          <w:sz w:val="22"/>
          <w:szCs w:val="22"/>
          <w:lang w:eastAsia="en-US"/>
        </w:rPr>
      </w:pPr>
      <w:bookmarkStart w:id="77" w:name="_Toc10383112"/>
      <w:r w:rsidRPr="00C8145B">
        <w:rPr>
          <w:rStyle w:val="Heading2Char"/>
          <w:lang w:eastAsia="en-US"/>
        </w:rPr>
        <w:t>Statement of Work</w:t>
      </w:r>
      <w:bookmarkEnd w:id="77"/>
      <w:r w:rsidRPr="00C8145B">
        <w:rPr>
          <w:rStyle w:val="Heading2Char"/>
          <w:lang w:eastAsia="en-US"/>
        </w:rPr>
        <w:tab/>
      </w:r>
      <w:r>
        <w:rPr>
          <w:rFonts w:asciiTheme="majorHAnsi" w:eastAsia="Calibri" w:hAnsiTheme="majorHAnsi" w:cs="Arial"/>
          <w:b/>
          <w:color w:val="auto"/>
          <w:sz w:val="22"/>
          <w:szCs w:val="22"/>
          <w:lang w:eastAsia="en-US"/>
        </w:rPr>
        <w:tab/>
      </w:r>
      <w:r>
        <w:rPr>
          <w:rFonts w:asciiTheme="majorHAnsi" w:eastAsia="Calibri" w:hAnsiTheme="majorHAnsi" w:cs="Arial"/>
          <w:b/>
          <w:color w:val="auto"/>
          <w:sz w:val="22"/>
          <w:szCs w:val="22"/>
          <w:lang w:eastAsia="en-US"/>
        </w:rPr>
        <w:tab/>
      </w:r>
      <w:r w:rsidRPr="00C8145B">
        <w:rPr>
          <w:rFonts w:asciiTheme="majorHAnsi" w:eastAsia="Calibri" w:hAnsiTheme="majorHAnsi" w:cs="Arial"/>
          <w:b/>
          <w:color w:val="auto"/>
          <w:sz w:val="22"/>
          <w:szCs w:val="22"/>
          <w:lang w:eastAsia="en-US"/>
        </w:rPr>
        <w:t>Date:</w:t>
      </w:r>
      <w:r w:rsidRPr="00C8145B">
        <w:rPr>
          <w:rFonts w:asciiTheme="majorHAnsi" w:eastAsia="Calibri" w:hAnsiTheme="majorHAnsi" w:cs="Arial"/>
          <w:color w:val="auto"/>
          <w:sz w:val="22"/>
          <w:szCs w:val="22"/>
          <w:lang w:eastAsia="en-US"/>
        </w:rPr>
        <w:t xml:space="preserve"> </w:t>
      </w:r>
      <w:r w:rsidR="00E410C0">
        <w:rPr>
          <w:rFonts w:asciiTheme="majorHAnsi" w:eastAsia="Calibri" w:hAnsiTheme="majorHAnsi" w:cs="Arial"/>
          <w:color w:val="auto"/>
          <w:sz w:val="22"/>
          <w:szCs w:val="22"/>
          <w:lang w:eastAsia="en-US"/>
        </w:rPr>
        <w:tab/>
        <w:t xml:space="preserve">   </w:t>
      </w:r>
      <w:r w:rsidRPr="00C8145B">
        <w:rPr>
          <w:rFonts w:asciiTheme="majorHAnsi" w:eastAsia="Calibri" w:hAnsiTheme="majorHAnsi" w:cs="Arial"/>
          <w:color w:val="auto"/>
          <w:sz w:val="22"/>
          <w:szCs w:val="22"/>
          <w:lang w:eastAsia="en-US"/>
        </w:rPr>
        <w:t>5/21/2019</w:t>
      </w:r>
    </w:p>
    <w:p w14:paraId="54333846" w14:textId="77777777" w:rsidR="00C8145B" w:rsidRPr="00C8145B" w:rsidRDefault="00C8145B" w:rsidP="00C8145B">
      <w:pPr>
        <w:pBdr>
          <w:bottom w:val="single" w:sz="6" w:space="1" w:color="auto"/>
        </w:pBdr>
        <w:spacing w:after="0" w:line="256" w:lineRule="auto"/>
        <w:rPr>
          <w:rFonts w:asciiTheme="majorHAnsi" w:eastAsia="Calibri" w:hAnsiTheme="majorHAnsi" w:cs="Arial"/>
          <w:color w:val="auto"/>
          <w:sz w:val="22"/>
          <w:szCs w:val="22"/>
          <w:lang w:eastAsia="en-US"/>
        </w:rPr>
      </w:pPr>
    </w:p>
    <w:p w14:paraId="4C02AE98" w14:textId="77777777" w:rsidR="00C8145B" w:rsidRPr="00C8145B" w:rsidRDefault="00C8145B" w:rsidP="00C8145B">
      <w:pPr>
        <w:spacing w:after="0" w:line="256" w:lineRule="auto"/>
        <w:rPr>
          <w:rFonts w:asciiTheme="majorHAnsi" w:eastAsia="Calibri" w:hAnsiTheme="majorHAnsi" w:cs="Arial"/>
          <w:b/>
          <w:color w:val="auto"/>
          <w:sz w:val="22"/>
          <w:szCs w:val="22"/>
          <w:lang w:eastAsia="en-US"/>
        </w:rPr>
      </w:pPr>
    </w:p>
    <w:p w14:paraId="1DF0DCE8" w14:textId="59968606" w:rsidR="00C8145B" w:rsidRPr="00C8145B" w:rsidRDefault="00C8145B" w:rsidP="00C8145B">
      <w:pPr>
        <w:spacing w:after="0" w:line="256" w:lineRule="auto"/>
        <w:rPr>
          <w:rFonts w:asciiTheme="majorHAnsi" w:eastAsia="Calibri" w:hAnsiTheme="majorHAnsi" w:cs="Arial"/>
          <w:b/>
          <w:color w:val="auto"/>
          <w:sz w:val="22"/>
          <w:szCs w:val="22"/>
          <w:lang w:eastAsia="en-US"/>
        </w:rPr>
      </w:pPr>
      <w:r w:rsidRPr="00C8145B">
        <w:rPr>
          <w:rFonts w:asciiTheme="majorHAnsi" w:eastAsia="Calibri" w:hAnsiTheme="majorHAnsi" w:cs="Arial"/>
          <w:b/>
          <w:color w:val="auto"/>
          <w:sz w:val="22"/>
          <w:szCs w:val="22"/>
          <w:lang w:eastAsia="en-US"/>
        </w:rPr>
        <w:t xml:space="preserve">Project Name: </w:t>
      </w:r>
      <w:r w:rsidR="00E410C0">
        <w:rPr>
          <w:rFonts w:asciiTheme="majorHAnsi" w:eastAsia="Calibri" w:hAnsiTheme="majorHAnsi" w:cs="Arial"/>
          <w:b/>
          <w:color w:val="auto"/>
          <w:sz w:val="22"/>
          <w:szCs w:val="22"/>
          <w:lang w:eastAsia="en-US"/>
        </w:rPr>
        <w:tab/>
        <w:t xml:space="preserve"> </w:t>
      </w:r>
      <w:r w:rsidRPr="00C8145B">
        <w:rPr>
          <w:rFonts w:asciiTheme="majorHAnsi" w:eastAsia="Calibri" w:hAnsiTheme="majorHAnsi" w:cs="Arial"/>
          <w:b/>
          <w:color w:val="auto"/>
          <w:sz w:val="22"/>
          <w:szCs w:val="22"/>
          <w:lang w:eastAsia="en-US"/>
        </w:rPr>
        <w:t>Martin Cleaners</w:t>
      </w:r>
      <w:r w:rsidRPr="00C8145B">
        <w:rPr>
          <w:rFonts w:asciiTheme="majorHAnsi" w:eastAsia="Calibri" w:hAnsiTheme="majorHAnsi" w:cs="Arial"/>
          <w:b/>
          <w:color w:val="auto"/>
          <w:sz w:val="22"/>
          <w:szCs w:val="22"/>
          <w:lang w:eastAsia="en-US"/>
        </w:rPr>
        <w:tab/>
      </w:r>
      <w:r w:rsidRPr="00C8145B">
        <w:rPr>
          <w:rFonts w:asciiTheme="majorHAnsi" w:eastAsia="Calibri" w:hAnsiTheme="majorHAnsi" w:cs="Arial"/>
          <w:b/>
          <w:color w:val="auto"/>
          <w:sz w:val="22"/>
          <w:szCs w:val="22"/>
          <w:lang w:eastAsia="en-US"/>
        </w:rPr>
        <w:tab/>
      </w:r>
      <w:r w:rsidRPr="00C8145B">
        <w:rPr>
          <w:rFonts w:asciiTheme="majorHAnsi" w:eastAsia="Calibri" w:hAnsiTheme="majorHAnsi" w:cs="Arial"/>
          <w:b/>
          <w:color w:val="auto"/>
          <w:sz w:val="22"/>
          <w:szCs w:val="22"/>
          <w:lang w:eastAsia="en-US"/>
        </w:rPr>
        <w:tab/>
      </w:r>
    </w:p>
    <w:p w14:paraId="3C576209" w14:textId="3B84122F" w:rsidR="00C8145B" w:rsidRPr="00C8145B" w:rsidRDefault="00C8145B" w:rsidP="00C8145B">
      <w:pPr>
        <w:spacing w:after="0" w:line="256" w:lineRule="auto"/>
        <w:rPr>
          <w:rFonts w:asciiTheme="majorHAnsi" w:eastAsia="Calibri" w:hAnsiTheme="majorHAnsi" w:cs="Arial"/>
          <w:color w:val="auto"/>
          <w:sz w:val="22"/>
          <w:szCs w:val="22"/>
          <w:lang w:eastAsia="en-US"/>
        </w:rPr>
      </w:pPr>
      <w:r w:rsidRPr="00C8145B">
        <w:rPr>
          <w:rFonts w:asciiTheme="majorHAnsi" w:eastAsia="Calibri" w:hAnsiTheme="majorHAnsi" w:cs="Arial"/>
          <w:b/>
          <w:color w:val="auto"/>
          <w:sz w:val="22"/>
          <w:szCs w:val="22"/>
          <w:lang w:eastAsia="en-US"/>
        </w:rPr>
        <w:t xml:space="preserve">Project Manager: </w:t>
      </w:r>
      <w:r w:rsidR="00E410C0">
        <w:rPr>
          <w:rFonts w:asciiTheme="majorHAnsi" w:eastAsia="Calibri" w:hAnsiTheme="majorHAnsi" w:cs="Arial"/>
          <w:b/>
          <w:color w:val="auto"/>
          <w:sz w:val="22"/>
          <w:szCs w:val="22"/>
          <w:lang w:eastAsia="en-US"/>
        </w:rPr>
        <w:t xml:space="preserve"> </w:t>
      </w:r>
      <w:r w:rsidRPr="00C8145B">
        <w:rPr>
          <w:rFonts w:asciiTheme="majorHAnsi" w:eastAsia="Calibri" w:hAnsiTheme="majorHAnsi" w:cs="Arial"/>
          <w:b/>
          <w:color w:val="auto"/>
          <w:sz w:val="22"/>
          <w:szCs w:val="22"/>
          <w:lang w:eastAsia="en-US"/>
        </w:rPr>
        <w:t>Dr. Lean Pietron</w:t>
      </w:r>
      <w:r w:rsidRPr="00C8145B">
        <w:rPr>
          <w:rFonts w:asciiTheme="majorHAnsi" w:eastAsia="Calibri" w:hAnsiTheme="majorHAnsi" w:cs="Arial"/>
          <w:b/>
          <w:color w:val="auto"/>
          <w:sz w:val="22"/>
          <w:szCs w:val="22"/>
          <w:lang w:eastAsia="en-US"/>
        </w:rPr>
        <w:tab/>
      </w:r>
    </w:p>
    <w:p w14:paraId="7F58BE1F" w14:textId="77777777" w:rsidR="00C8145B" w:rsidRPr="00C8145B" w:rsidRDefault="00C8145B" w:rsidP="00C8145B">
      <w:pPr>
        <w:spacing w:after="0" w:line="256" w:lineRule="auto"/>
        <w:rPr>
          <w:rFonts w:asciiTheme="majorHAnsi" w:eastAsia="Calibri" w:hAnsiTheme="majorHAnsi" w:cs="Arial"/>
          <w:b/>
          <w:color w:val="auto"/>
          <w:sz w:val="22"/>
          <w:szCs w:val="22"/>
          <w:lang w:eastAsia="en-US"/>
        </w:rPr>
      </w:pPr>
    </w:p>
    <w:p w14:paraId="0A8296B6" w14:textId="2785872F" w:rsidR="00C8145B" w:rsidRPr="00C8145B" w:rsidRDefault="000241C0" w:rsidP="00C8145B">
      <w:pPr>
        <w:spacing w:after="0" w:line="256" w:lineRule="auto"/>
        <w:rPr>
          <w:rFonts w:asciiTheme="majorHAnsi" w:eastAsia="Calibri" w:hAnsiTheme="majorHAnsi" w:cs="Arial"/>
          <w:color w:val="auto"/>
          <w:sz w:val="22"/>
          <w:szCs w:val="22"/>
          <w:lang w:eastAsia="en-US"/>
        </w:rPr>
      </w:pPr>
      <w:r>
        <w:rPr>
          <w:rFonts w:asciiTheme="majorHAnsi" w:eastAsia="Calibri" w:hAnsiTheme="majorHAnsi" w:cs="Arial"/>
          <w:b/>
          <w:color w:val="auto"/>
          <w:sz w:val="22"/>
          <w:szCs w:val="22"/>
          <w:lang w:eastAsia="en-US"/>
        </w:rPr>
        <w:t xml:space="preserve">Customer: </w:t>
      </w:r>
      <w:r w:rsidR="00E410C0">
        <w:rPr>
          <w:rFonts w:asciiTheme="majorHAnsi" w:eastAsia="Calibri" w:hAnsiTheme="majorHAnsi" w:cs="Arial"/>
          <w:b/>
          <w:color w:val="auto"/>
          <w:sz w:val="22"/>
          <w:szCs w:val="22"/>
          <w:lang w:eastAsia="en-US"/>
        </w:rPr>
        <w:t>Sheri Martin</w:t>
      </w:r>
      <w:r w:rsidR="00E410C0">
        <w:rPr>
          <w:rFonts w:asciiTheme="majorHAnsi" w:eastAsia="Calibri" w:hAnsiTheme="majorHAnsi" w:cs="Arial"/>
          <w:b/>
          <w:color w:val="auto"/>
          <w:sz w:val="22"/>
          <w:szCs w:val="22"/>
          <w:lang w:eastAsia="en-US"/>
        </w:rPr>
        <w:tab/>
      </w:r>
      <w:r w:rsidR="00E410C0">
        <w:rPr>
          <w:rFonts w:asciiTheme="majorHAnsi" w:eastAsia="Calibri" w:hAnsiTheme="majorHAnsi" w:cs="Arial"/>
          <w:b/>
          <w:color w:val="auto"/>
          <w:sz w:val="22"/>
          <w:szCs w:val="22"/>
          <w:lang w:eastAsia="en-US"/>
        </w:rPr>
        <w:tab/>
      </w:r>
      <w:r>
        <w:rPr>
          <w:rFonts w:asciiTheme="majorHAnsi" w:eastAsia="Calibri" w:hAnsiTheme="majorHAnsi" w:cs="Arial"/>
          <w:b/>
          <w:color w:val="auto"/>
          <w:sz w:val="22"/>
          <w:szCs w:val="22"/>
          <w:lang w:eastAsia="en-US"/>
        </w:rPr>
        <w:tab/>
      </w:r>
      <w:r w:rsidR="00C8145B" w:rsidRPr="00C8145B">
        <w:rPr>
          <w:rFonts w:asciiTheme="majorHAnsi" w:eastAsia="Calibri" w:hAnsiTheme="majorHAnsi" w:cs="Arial"/>
          <w:b/>
          <w:color w:val="auto"/>
          <w:sz w:val="22"/>
          <w:szCs w:val="22"/>
          <w:lang w:eastAsia="en-US"/>
        </w:rPr>
        <w:t>Project Sponsor: Sheri Martin</w:t>
      </w:r>
      <w:r w:rsidR="00C8145B" w:rsidRPr="00C8145B">
        <w:rPr>
          <w:rFonts w:asciiTheme="majorHAnsi" w:eastAsia="Calibri" w:hAnsiTheme="majorHAnsi" w:cs="Arial"/>
          <w:b/>
          <w:color w:val="auto"/>
          <w:sz w:val="22"/>
          <w:szCs w:val="22"/>
          <w:lang w:eastAsia="en-US"/>
        </w:rPr>
        <w:tab/>
      </w:r>
    </w:p>
    <w:p w14:paraId="4EDC89E0" w14:textId="77777777" w:rsidR="00C8145B" w:rsidRPr="00C8145B" w:rsidRDefault="00C8145B" w:rsidP="00C8145B">
      <w:pPr>
        <w:spacing w:after="0" w:line="256" w:lineRule="auto"/>
        <w:rPr>
          <w:rFonts w:asciiTheme="majorHAnsi" w:eastAsia="Calibri" w:hAnsiTheme="majorHAnsi" w:cs="Arial"/>
          <w:b/>
          <w:color w:val="auto"/>
          <w:sz w:val="22"/>
          <w:szCs w:val="22"/>
          <w:lang w:eastAsia="en-US"/>
        </w:rPr>
      </w:pPr>
    </w:p>
    <w:p w14:paraId="7DA23455" w14:textId="155314FD" w:rsidR="00C8145B" w:rsidRPr="00C8145B" w:rsidRDefault="00C8145B" w:rsidP="00C8145B">
      <w:pPr>
        <w:spacing w:after="0" w:line="256" w:lineRule="auto"/>
        <w:rPr>
          <w:rFonts w:asciiTheme="majorHAnsi" w:eastAsia="Calibri" w:hAnsiTheme="majorHAnsi" w:cs="Arial"/>
          <w:color w:val="auto"/>
          <w:sz w:val="22"/>
          <w:szCs w:val="22"/>
          <w:lang w:eastAsia="en-US"/>
        </w:rPr>
      </w:pPr>
      <w:r w:rsidRPr="00C8145B">
        <w:rPr>
          <w:rFonts w:asciiTheme="majorHAnsi" w:eastAsia="Calibri" w:hAnsiTheme="majorHAnsi" w:cs="Arial"/>
          <w:b/>
          <w:color w:val="auto"/>
          <w:sz w:val="22"/>
          <w:szCs w:val="22"/>
          <w:lang w:eastAsia="en-US"/>
        </w:rPr>
        <w:t>Project Start/End (projected):</w:t>
      </w:r>
      <w:r w:rsidRPr="00C8145B">
        <w:rPr>
          <w:rFonts w:asciiTheme="majorHAnsi" w:eastAsia="Calibri" w:hAnsiTheme="majorHAnsi" w:cs="Arial"/>
          <w:color w:val="auto"/>
          <w:sz w:val="22"/>
          <w:szCs w:val="22"/>
          <w:lang w:eastAsia="en-US"/>
        </w:rPr>
        <w:tab/>
        <w:t>May 13</w:t>
      </w:r>
      <w:r w:rsidRPr="00C8145B">
        <w:rPr>
          <w:rFonts w:asciiTheme="majorHAnsi" w:eastAsia="Calibri" w:hAnsiTheme="majorHAnsi" w:cs="Arial"/>
          <w:color w:val="auto"/>
          <w:sz w:val="22"/>
          <w:szCs w:val="22"/>
          <w:vertAlign w:val="superscript"/>
          <w:lang w:eastAsia="en-US"/>
        </w:rPr>
        <w:t>th</w:t>
      </w:r>
      <w:r w:rsidRPr="00C8145B">
        <w:rPr>
          <w:rFonts w:asciiTheme="majorHAnsi" w:eastAsia="Calibri" w:hAnsiTheme="majorHAnsi" w:cs="Arial"/>
          <w:color w:val="auto"/>
          <w:sz w:val="22"/>
          <w:szCs w:val="22"/>
          <w:lang w:eastAsia="en-US"/>
        </w:rPr>
        <w:t xml:space="preserve"> 2019 – June 15</w:t>
      </w:r>
      <w:r w:rsidRPr="00C8145B">
        <w:rPr>
          <w:rFonts w:asciiTheme="majorHAnsi" w:eastAsia="Calibri" w:hAnsiTheme="majorHAnsi" w:cs="Arial"/>
          <w:color w:val="auto"/>
          <w:sz w:val="22"/>
          <w:szCs w:val="22"/>
          <w:vertAlign w:val="superscript"/>
          <w:lang w:eastAsia="en-US"/>
        </w:rPr>
        <w:t>th</w:t>
      </w:r>
      <w:r w:rsidR="009942F3">
        <w:rPr>
          <w:rFonts w:asciiTheme="majorHAnsi" w:eastAsia="Calibri" w:hAnsiTheme="majorHAnsi" w:cs="Arial"/>
          <w:color w:val="auto"/>
          <w:sz w:val="22"/>
          <w:szCs w:val="22"/>
          <w:lang w:eastAsia="en-US"/>
        </w:rPr>
        <w:t xml:space="preserve"> 2019</w:t>
      </w:r>
      <w:r w:rsidRPr="00C8145B">
        <w:rPr>
          <w:rFonts w:asciiTheme="majorHAnsi" w:eastAsia="Calibri" w:hAnsiTheme="majorHAnsi" w:cs="Arial"/>
          <w:color w:val="auto"/>
          <w:sz w:val="22"/>
          <w:szCs w:val="22"/>
          <w:lang w:eastAsia="en-US"/>
        </w:rPr>
        <w:t xml:space="preserve"> </w:t>
      </w:r>
      <w:r w:rsidRPr="00C8145B">
        <w:rPr>
          <w:rFonts w:asciiTheme="majorHAnsi" w:eastAsia="Calibri" w:hAnsiTheme="majorHAnsi" w:cs="Arial"/>
          <w:color w:val="auto"/>
          <w:sz w:val="22"/>
          <w:szCs w:val="22"/>
          <w:lang w:eastAsia="en-US"/>
        </w:rPr>
        <w:tab/>
      </w:r>
    </w:p>
    <w:p w14:paraId="52BE988A" w14:textId="77777777" w:rsidR="00C8145B" w:rsidRPr="00C8145B" w:rsidRDefault="00C8145B" w:rsidP="00C8145B">
      <w:pPr>
        <w:spacing w:after="0" w:line="256" w:lineRule="auto"/>
        <w:rPr>
          <w:rFonts w:asciiTheme="majorHAnsi" w:eastAsia="Calibri" w:hAnsiTheme="majorHAnsi" w:cs="Arial"/>
          <w:b/>
          <w:color w:val="auto"/>
          <w:sz w:val="22"/>
          <w:szCs w:val="22"/>
          <w:lang w:eastAsia="en-US"/>
        </w:rPr>
      </w:pPr>
    </w:p>
    <w:p w14:paraId="74EEC31E" w14:textId="33032978" w:rsidR="00C8145B" w:rsidRPr="00C8145B" w:rsidRDefault="00C8145B" w:rsidP="00C8145B">
      <w:pPr>
        <w:spacing w:after="0" w:line="256" w:lineRule="auto"/>
        <w:rPr>
          <w:rFonts w:asciiTheme="majorHAnsi" w:eastAsia="Calibri" w:hAnsiTheme="majorHAnsi" w:cs="Arial"/>
          <w:color w:val="auto"/>
          <w:sz w:val="22"/>
          <w:szCs w:val="22"/>
          <w:lang w:eastAsia="en-US"/>
        </w:rPr>
      </w:pPr>
      <w:r w:rsidRPr="00C8145B">
        <w:rPr>
          <w:rFonts w:asciiTheme="majorHAnsi" w:eastAsia="Calibri" w:hAnsiTheme="majorHAnsi" w:cs="Arial"/>
          <w:b/>
          <w:color w:val="auto"/>
          <w:sz w:val="22"/>
          <w:szCs w:val="22"/>
          <w:lang w:eastAsia="en-US"/>
        </w:rPr>
        <w:t>Development Staff Estimates (man-months):</w:t>
      </w:r>
      <w:r w:rsidRPr="00C8145B">
        <w:rPr>
          <w:rFonts w:asciiTheme="majorHAnsi" w:eastAsia="Calibri" w:hAnsiTheme="majorHAnsi" w:cs="Arial"/>
          <w:color w:val="auto"/>
          <w:sz w:val="22"/>
          <w:szCs w:val="22"/>
          <w:lang w:eastAsia="en-US"/>
        </w:rPr>
        <w:tab/>
      </w:r>
      <w:r w:rsidR="000241C0">
        <w:rPr>
          <w:rFonts w:asciiTheme="majorHAnsi" w:eastAsia="Calibri" w:hAnsiTheme="majorHAnsi" w:cs="Arial"/>
          <w:color w:val="auto"/>
          <w:sz w:val="22"/>
          <w:szCs w:val="22"/>
          <w:lang w:eastAsia="en-US"/>
        </w:rPr>
        <w:tab/>
      </w:r>
      <w:r w:rsidRPr="00C8145B">
        <w:rPr>
          <w:rFonts w:asciiTheme="majorHAnsi" w:eastAsia="Calibri" w:hAnsiTheme="majorHAnsi" w:cs="Arial"/>
          <w:color w:val="auto"/>
          <w:sz w:val="22"/>
          <w:szCs w:val="22"/>
          <w:lang w:eastAsia="en-US"/>
        </w:rPr>
        <w:t xml:space="preserve">1 – 2 months </w:t>
      </w:r>
      <w:r w:rsidRPr="00C8145B">
        <w:rPr>
          <w:rFonts w:asciiTheme="majorHAnsi" w:eastAsia="Calibri" w:hAnsiTheme="majorHAnsi" w:cs="Arial"/>
          <w:color w:val="auto"/>
          <w:sz w:val="22"/>
          <w:szCs w:val="22"/>
          <w:lang w:eastAsia="en-US"/>
        </w:rPr>
        <w:tab/>
      </w:r>
    </w:p>
    <w:p w14:paraId="06C03FB3" w14:textId="77777777" w:rsidR="00C8145B" w:rsidRPr="00C8145B" w:rsidRDefault="00C8145B" w:rsidP="00C8145B">
      <w:pPr>
        <w:pBdr>
          <w:bottom w:val="single" w:sz="6" w:space="1" w:color="auto"/>
        </w:pBdr>
        <w:spacing w:after="0" w:line="256" w:lineRule="auto"/>
        <w:rPr>
          <w:rFonts w:asciiTheme="majorHAnsi" w:eastAsia="Calibri" w:hAnsiTheme="majorHAnsi" w:cs="Arial"/>
          <w:color w:val="auto"/>
          <w:sz w:val="22"/>
          <w:szCs w:val="22"/>
          <w:lang w:eastAsia="en-US"/>
        </w:rPr>
      </w:pPr>
    </w:p>
    <w:p w14:paraId="18587BCA" w14:textId="77777777" w:rsidR="00C8145B" w:rsidRPr="00C8145B" w:rsidRDefault="00C8145B" w:rsidP="00C8145B">
      <w:pPr>
        <w:spacing w:after="0" w:line="256" w:lineRule="auto"/>
        <w:rPr>
          <w:rFonts w:asciiTheme="majorHAnsi" w:eastAsia="Calibri" w:hAnsiTheme="majorHAnsi" w:cs="Arial"/>
          <w:color w:val="auto"/>
          <w:sz w:val="22"/>
          <w:szCs w:val="22"/>
          <w:lang w:eastAsia="en-US"/>
        </w:rPr>
      </w:pPr>
    </w:p>
    <w:p w14:paraId="1591ABFC" w14:textId="77777777" w:rsidR="00C8145B" w:rsidRPr="00EA5AF5" w:rsidRDefault="00C8145B" w:rsidP="00C8145B">
      <w:pPr>
        <w:spacing w:after="0" w:line="256" w:lineRule="auto"/>
        <w:rPr>
          <w:rFonts w:eastAsia="Calibri" w:cs="Arial"/>
          <w:b/>
          <w:color w:val="auto"/>
          <w:sz w:val="20"/>
          <w:szCs w:val="20"/>
          <w:lang w:eastAsia="en-US"/>
        </w:rPr>
      </w:pPr>
      <w:r w:rsidRPr="00EA5AF5">
        <w:rPr>
          <w:rFonts w:eastAsia="Calibri" w:cs="Arial"/>
          <w:b/>
          <w:color w:val="auto"/>
          <w:sz w:val="20"/>
          <w:szCs w:val="20"/>
          <w:lang w:eastAsia="en-US"/>
        </w:rPr>
        <w:t>Project Description:</w:t>
      </w:r>
    </w:p>
    <w:p w14:paraId="2C29D12E" w14:textId="77777777" w:rsidR="00CB101C" w:rsidRPr="00EA5AF5" w:rsidRDefault="00C8145B" w:rsidP="00C8145B">
      <w:pPr>
        <w:spacing w:after="160" w:line="256" w:lineRule="auto"/>
        <w:rPr>
          <w:rFonts w:eastAsia="Calibri" w:cs="Arial"/>
          <w:color w:val="auto"/>
          <w:sz w:val="20"/>
          <w:szCs w:val="20"/>
          <w:lang w:eastAsia="en-US"/>
        </w:rPr>
      </w:pPr>
      <w:r w:rsidRPr="00EA5AF5">
        <w:rPr>
          <w:rFonts w:eastAsia="Calibri" w:cs="Arial"/>
          <w:color w:val="auto"/>
          <w:sz w:val="20"/>
          <w:szCs w:val="20"/>
          <w:lang w:eastAsia="en-US"/>
        </w:rPr>
        <w:t xml:space="preserve">Sheri Martin is the sole proprietor of Martin Cleaners, a residential and commercial cleaning service. Martin currently uses MS Word 2013 to manually create invoices she emails to clients. No formal system or procedure is in place to track inventory, equipment, or payables. </w:t>
      </w:r>
    </w:p>
    <w:p w14:paraId="107F8D7C" w14:textId="2532E28C" w:rsidR="00C8145B" w:rsidRPr="00EA5AF5" w:rsidRDefault="00C8145B" w:rsidP="00C8145B">
      <w:pPr>
        <w:spacing w:after="160" w:line="256" w:lineRule="auto"/>
        <w:rPr>
          <w:rFonts w:eastAsia="Calibri" w:cs="Arial"/>
          <w:color w:val="auto"/>
          <w:sz w:val="20"/>
          <w:szCs w:val="20"/>
          <w:lang w:eastAsia="en-US"/>
        </w:rPr>
      </w:pPr>
      <w:r w:rsidRPr="00EA5AF5">
        <w:rPr>
          <w:rFonts w:eastAsia="Calibri" w:cs="Arial"/>
          <w:color w:val="auto"/>
          <w:sz w:val="20"/>
          <w:szCs w:val="20"/>
          <w:lang w:eastAsia="en-US"/>
        </w:rPr>
        <w:t>A smart phone calendar app is used to for client appointment setting. A lack of integration between all these operational components hampers Martin’s current workflow, leading to record-keeping inefficiencies, frequent errors, and lost opportunities. Martin also finds accessing the organization’s performance over time unduly arduous and time-consuming.</w:t>
      </w:r>
    </w:p>
    <w:p w14:paraId="08638499" w14:textId="77777777" w:rsidR="00C8145B" w:rsidRPr="00EA5AF5" w:rsidRDefault="00C8145B" w:rsidP="00C8145B">
      <w:pPr>
        <w:spacing w:after="0" w:line="256" w:lineRule="auto"/>
        <w:rPr>
          <w:rFonts w:eastAsia="Calibri" w:cs="Arial"/>
          <w:b/>
          <w:color w:val="auto"/>
          <w:sz w:val="20"/>
          <w:szCs w:val="20"/>
          <w:lang w:eastAsia="en-US"/>
        </w:rPr>
      </w:pPr>
    </w:p>
    <w:p w14:paraId="6CE29E0C" w14:textId="77777777" w:rsidR="00C8145B" w:rsidRPr="00EA5AF5" w:rsidRDefault="00C8145B" w:rsidP="00C8145B">
      <w:pPr>
        <w:pBdr>
          <w:bottom w:val="single" w:sz="6" w:space="1" w:color="auto"/>
        </w:pBdr>
        <w:spacing w:after="0" w:line="256" w:lineRule="auto"/>
        <w:rPr>
          <w:rFonts w:eastAsia="Calibri" w:cs="Arial"/>
          <w:color w:val="auto"/>
          <w:sz w:val="20"/>
          <w:szCs w:val="20"/>
          <w:lang w:eastAsia="en-US"/>
        </w:rPr>
      </w:pPr>
    </w:p>
    <w:p w14:paraId="4CD6229A" w14:textId="77777777" w:rsidR="00C8145B" w:rsidRPr="00EA5AF5" w:rsidRDefault="00C8145B" w:rsidP="00C8145B">
      <w:pPr>
        <w:spacing w:after="0" w:line="256" w:lineRule="auto"/>
        <w:rPr>
          <w:rFonts w:eastAsia="Calibri" w:cs="Arial"/>
          <w:color w:val="auto"/>
          <w:sz w:val="20"/>
          <w:szCs w:val="20"/>
          <w:lang w:eastAsia="en-US"/>
        </w:rPr>
      </w:pPr>
    </w:p>
    <w:p w14:paraId="4DFA4BAE" w14:textId="2B25D8C1" w:rsidR="00C8145B" w:rsidRPr="00EA5AF5" w:rsidRDefault="00C8145B" w:rsidP="00C8145B">
      <w:pPr>
        <w:spacing w:after="0" w:line="256" w:lineRule="auto"/>
        <w:rPr>
          <w:rFonts w:eastAsia="Calibri" w:cs="Arial"/>
          <w:b/>
          <w:color w:val="auto"/>
          <w:sz w:val="20"/>
          <w:szCs w:val="20"/>
          <w:lang w:eastAsia="en-US"/>
        </w:rPr>
      </w:pPr>
      <w:r w:rsidRPr="00EA5AF5">
        <w:rPr>
          <w:rFonts w:eastAsia="Calibri" w:cs="Arial"/>
          <w:b/>
          <w:color w:val="auto"/>
          <w:sz w:val="20"/>
          <w:szCs w:val="20"/>
          <w:lang w:eastAsia="en-US"/>
        </w:rPr>
        <w:t xml:space="preserve">Goals </w:t>
      </w:r>
    </w:p>
    <w:p w14:paraId="163634F8" w14:textId="77777777" w:rsidR="00C8145B" w:rsidRPr="00EA5AF5" w:rsidRDefault="00C8145B" w:rsidP="00C8145B">
      <w:pPr>
        <w:spacing w:after="0" w:line="256" w:lineRule="auto"/>
        <w:rPr>
          <w:rFonts w:eastAsia="Calibri" w:cs="Arial"/>
          <w:bCs/>
          <w:color w:val="auto"/>
          <w:sz w:val="20"/>
          <w:szCs w:val="20"/>
          <w:lang w:eastAsia="en-US"/>
        </w:rPr>
      </w:pPr>
      <w:r w:rsidRPr="00EA5AF5">
        <w:rPr>
          <w:rFonts w:eastAsia="Calibri" w:cs="Arial"/>
          <w:bCs/>
          <w:color w:val="auto"/>
          <w:sz w:val="20"/>
          <w:szCs w:val="20"/>
          <w:lang w:eastAsia="en-US"/>
        </w:rPr>
        <w:t>The goals for this project are as follow:</w:t>
      </w:r>
    </w:p>
    <w:p w14:paraId="389AD101" w14:textId="77777777" w:rsidR="00C8145B" w:rsidRPr="00EA5AF5" w:rsidRDefault="00C8145B" w:rsidP="00D13C2D">
      <w:pPr>
        <w:numPr>
          <w:ilvl w:val="0"/>
          <w:numId w:val="6"/>
        </w:numPr>
        <w:spacing w:after="0" w:line="256" w:lineRule="auto"/>
        <w:contextualSpacing/>
        <w:rPr>
          <w:rFonts w:eastAsia="Calibri" w:cs="Arial"/>
          <w:bCs/>
          <w:color w:val="auto"/>
          <w:sz w:val="20"/>
          <w:szCs w:val="20"/>
          <w:lang w:eastAsia="en-US"/>
        </w:rPr>
      </w:pPr>
      <w:r w:rsidRPr="00EA5AF5">
        <w:rPr>
          <w:rFonts w:eastAsia="Calibri" w:cs="Arial"/>
          <w:bCs/>
          <w:color w:val="auto"/>
          <w:sz w:val="20"/>
          <w:szCs w:val="20"/>
          <w:lang w:eastAsia="en-US"/>
        </w:rPr>
        <w:t xml:space="preserve">Save owner’s time and avoid errors by automating invoices. </w:t>
      </w:r>
    </w:p>
    <w:p w14:paraId="2650F512" w14:textId="77777777" w:rsidR="00C8145B" w:rsidRPr="00EA5AF5" w:rsidRDefault="00C8145B" w:rsidP="00D13C2D">
      <w:pPr>
        <w:numPr>
          <w:ilvl w:val="0"/>
          <w:numId w:val="6"/>
        </w:numPr>
        <w:spacing w:after="0" w:line="256" w:lineRule="auto"/>
        <w:contextualSpacing/>
        <w:rPr>
          <w:rFonts w:eastAsia="Calibri" w:cs="Arial"/>
          <w:bCs/>
          <w:color w:val="auto"/>
          <w:sz w:val="20"/>
          <w:szCs w:val="20"/>
          <w:lang w:eastAsia="en-US"/>
        </w:rPr>
      </w:pPr>
      <w:r w:rsidRPr="00EA5AF5">
        <w:rPr>
          <w:rFonts w:eastAsia="Calibri" w:cs="Arial"/>
          <w:bCs/>
          <w:color w:val="auto"/>
          <w:sz w:val="20"/>
          <w:szCs w:val="20"/>
          <w:lang w:eastAsia="en-US"/>
        </w:rPr>
        <w:t xml:space="preserve">Easily track location and availability of equipment. </w:t>
      </w:r>
    </w:p>
    <w:p w14:paraId="0AD687FD" w14:textId="77777777" w:rsidR="00C8145B" w:rsidRPr="00EA5AF5" w:rsidRDefault="00C8145B" w:rsidP="00D13C2D">
      <w:pPr>
        <w:numPr>
          <w:ilvl w:val="0"/>
          <w:numId w:val="6"/>
        </w:numPr>
        <w:spacing w:after="0" w:line="256" w:lineRule="auto"/>
        <w:contextualSpacing/>
        <w:rPr>
          <w:rFonts w:eastAsia="Calibri" w:cs="Arial"/>
          <w:bCs/>
          <w:color w:val="auto"/>
          <w:sz w:val="20"/>
          <w:szCs w:val="20"/>
          <w:lang w:eastAsia="en-US"/>
        </w:rPr>
      </w:pPr>
      <w:r w:rsidRPr="00EA5AF5">
        <w:rPr>
          <w:rFonts w:eastAsia="Calibri" w:cs="Arial"/>
          <w:bCs/>
          <w:color w:val="auto"/>
          <w:sz w:val="20"/>
          <w:szCs w:val="20"/>
          <w:lang w:eastAsia="en-US"/>
        </w:rPr>
        <w:t>Notify owner about low inventory.</w:t>
      </w:r>
    </w:p>
    <w:p w14:paraId="632B9D38" w14:textId="77777777" w:rsidR="00C8145B" w:rsidRPr="00EA5AF5" w:rsidRDefault="00C8145B" w:rsidP="00D13C2D">
      <w:pPr>
        <w:numPr>
          <w:ilvl w:val="0"/>
          <w:numId w:val="6"/>
        </w:numPr>
        <w:spacing w:after="0" w:line="256" w:lineRule="auto"/>
        <w:contextualSpacing/>
        <w:rPr>
          <w:rFonts w:eastAsia="Calibri" w:cs="Arial"/>
          <w:bCs/>
          <w:color w:val="auto"/>
          <w:sz w:val="20"/>
          <w:szCs w:val="20"/>
          <w:lang w:eastAsia="en-US"/>
        </w:rPr>
      </w:pPr>
      <w:r w:rsidRPr="00EA5AF5">
        <w:rPr>
          <w:rFonts w:eastAsia="Calibri" w:cs="Arial"/>
          <w:bCs/>
          <w:color w:val="auto"/>
          <w:sz w:val="20"/>
          <w:szCs w:val="20"/>
          <w:lang w:eastAsia="en-US"/>
        </w:rPr>
        <w:t xml:space="preserve">Owner tracks all appointments. </w:t>
      </w:r>
    </w:p>
    <w:p w14:paraId="1B3B62E9" w14:textId="77777777" w:rsidR="00C8145B" w:rsidRPr="00EA5AF5" w:rsidRDefault="00C8145B" w:rsidP="00C8145B">
      <w:pPr>
        <w:spacing w:after="0" w:line="256" w:lineRule="auto"/>
        <w:rPr>
          <w:rFonts w:eastAsia="Calibri" w:cs="Arial"/>
          <w:b/>
          <w:color w:val="auto"/>
          <w:sz w:val="20"/>
          <w:szCs w:val="20"/>
          <w:lang w:eastAsia="en-US"/>
        </w:rPr>
      </w:pPr>
    </w:p>
    <w:p w14:paraId="08A72BC2" w14:textId="77777777" w:rsidR="00C8145B" w:rsidRPr="00EA5AF5" w:rsidRDefault="00C8145B" w:rsidP="00C8145B">
      <w:pPr>
        <w:spacing w:after="0" w:line="256" w:lineRule="auto"/>
        <w:rPr>
          <w:rFonts w:eastAsia="Calibri" w:cs="Arial"/>
          <w:b/>
          <w:color w:val="auto"/>
          <w:sz w:val="20"/>
          <w:szCs w:val="20"/>
          <w:lang w:eastAsia="en-US"/>
        </w:rPr>
      </w:pPr>
      <w:r w:rsidRPr="00EA5AF5">
        <w:rPr>
          <w:rFonts w:eastAsia="Calibri" w:cs="Arial"/>
          <w:b/>
          <w:color w:val="auto"/>
          <w:sz w:val="20"/>
          <w:szCs w:val="20"/>
          <w:lang w:eastAsia="en-US"/>
        </w:rPr>
        <w:t>Objectives</w:t>
      </w:r>
    </w:p>
    <w:p w14:paraId="63C32F52" w14:textId="13323851" w:rsidR="00C8145B" w:rsidRPr="00EA5AF5" w:rsidRDefault="00C8145B" w:rsidP="00C8145B">
      <w:pPr>
        <w:spacing w:after="160" w:line="256" w:lineRule="auto"/>
        <w:rPr>
          <w:rFonts w:eastAsia="Calibri" w:cs="Arial"/>
          <w:color w:val="auto"/>
          <w:sz w:val="20"/>
          <w:szCs w:val="20"/>
          <w:lang w:eastAsia="en-US"/>
        </w:rPr>
      </w:pPr>
      <w:r w:rsidRPr="00EA5AF5">
        <w:rPr>
          <w:rFonts w:eastAsia="Calibri" w:cs="Arial"/>
          <w:color w:val="auto"/>
          <w:sz w:val="20"/>
          <w:szCs w:val="20"/>
          <w:lang w:eastAsia="en-US"/>
        </w:rPr>
        <w:t xml:space="preserve">The following objectives will be achieved through this project: </w:t>
      </w:r>
    </w:p>
    <w:p w14:paraId="51FB428A" w14:textId="77777777" w:rsidR="00C8145B" w:rsidRPr="00EA5AF5" w:rsidRDefault="00C8145B" w:rsidP="00D13C2D">
      <w:pPr>
        <w:numPr>
          <w:ilvl w:val="0"/>
          <w:numId w:val="7"/>
        </w:numPr>
        <w:spacing w:after="0" w:line="256" w:lineRule="auto"/>
        <w:contextualSpacing/>
        <w:rPr>
          <w:rFonts w:eastAsia="Calibri" w:cs="Arial"/>
          <w:bCs/>
          <w:color w:val="auto"/>
          <w:sz w:val="20"/>
          <w:szCs w:val="20"/>
          <w:lang w:eastAsia="en-US"/>
        </w:rPr>
      </w:pPr>
      <w:r w:rsidRPr="00EA5AF5">
        <w:rPr>
          <w:rFonts w:eastAsia="Calibri" w:cs="Arial"/>
          <w:bCs/>
          <w:color w:val="auto"/>
          <w:sz w:val="20"/>
          <w:szCs w:val="20"/>
          <w:lang w:eastAsia="en-US"/>
        </w:rPr>
        <w:t>Build an application that automates invoicing.</w:t>
      </w:r>
    </w:p>
    <w:p w14:paraId="2F349B99" w14:textId="77777777" w:rsidR="00C8145B" w:rsidRPr="00EA5AF5" w:rsidRDefault="00C8145B" w:rsidP="00D13C2D">
      <w:pPr>
        <w:numPr>
          <w:ilvl w:val="0"/>
          <w:numId w:val="7"/>
        </w:numPr>
        <w:spacing w:before="240" w:after="160" w:line="360" w:lineRule="auto"/>
        <w:contextualSpacing/>
        <w:rPr>
          <w:rFonts w:eastAsia="Calibri" w:cs="Arial"/>
          <w:color w:val="auto"/>
          <w:sz w:val="20"/>
          <w:szCs w:val="20"/>
          <w:lang w:eastAsia="en-US"/>
        </w:rPr>
      </w:pPr>
      <w:r w:rsidRPr="00EA5AF5">
        <w:rPr>
          <w:rFonts w:eastAsia="Calibri" w:cs="Arial"/>
          <w:color w:val="auto"/>
          <w:sz w:val="20"/>
          <w:szCs w:val="20"/>
          <w:lang w:eastAsia="en-US"/>
        </w:rPr>
        <w:t xml:space="preserve">Avoid errors while processing invoices. </w:t>
      </w:r>
    </w:p>
    <w:p w14:paraId="209D1F10" w14:textId="33915EE6" w:rsidR="00C8145B" w:rsidRPr="00EA5AF5" w:rsidRDefault="00C8145B" w:rsidP="00D13C2D">
      <w:pPr>
        <w:numPr>
          <w:ilvl w:val="0"/>
          <w:numId w:val="7"/>
        </w:numPr>
        <w:spacing w:after="0" w:line="256" w:lineRule="auto"/>
        <w:contextualSpacing/>
        <w:rPr>
          <w:rFonts w:eastAsia="Calibri" w:cs="Arial"/>
          <w:bCs/>
          <w:color w:val="auto"/>
          <w:sz w:val="20"/>
          <w:szCs w:val="20"/>
          <w:lang w:eastAsia="en-US"/>
        </w:rPr>
        <w:sectPr w:rsidR="00C8145B" w:rsidRPr="00EA5AF5" w:rsidSect="00B255F1">
          <w:pgSz w:w="12240" w:h="15840" w:code="1"/>
          <w:pgMar w:top="1440" w:right="1800" w:bottom="1440" w:left="1800" w:header="1008" w:footer="1008" w:gutter="0"/>
          <w:cols w:space="720"/>
          <w:titlePg/>
          <w:docGrid w:linePitch="360"/>
        </w:sectPr>
      </w:pPr>
      <w:r w:rsidRPr="00EA5AF5">
        <w:rPr>
          <w:rFonts w:eastAsia="Calibri" w:cs="Arial"/>
          <w:bCs/>
          <w:color w:val="auto"/>
          <w:sz w:val="20"/>
          <w:szCs w:val="20"/>
          <w:lang w:eastAsia="en-US"/>
        </w:rPr>
        <w:t>Build features to the application that tracks the location and availability of the equipment</w:t>
      </w:r>
    </w:p>
    <w:p w14:paraId="104212E7" w14:textId="40BFFEC2" w:rsidR="00C8145B" w:rsidRPr="00EA5AF5" w:rsidRDefault="00C8145B" w:rsidP="00C8145B">
      <w:pPr>
        <w:spacing w:after="0" w:line="256" w:lineRule="auto"/>
        <w:contextualSpacing/>
        <w:rPr>
          <w:rFonts w:eastAsia="Calibri" w:cs="Arial"/>
          <w:bCs/>
          <w:color w:val="auto"/>
          <w:sz w:val="20"/>
          <w:szCs w:val="20"/>
          <w:lang w:eastAsia="en-US"/>
        </w:rPr>
      </w:pPr>
    </w:p>
    <w:p w14:paraId="51DBE4FC" w14:textId="77777777" w:rsidR="00C8145B" w:rsidRPr="00EA5AF5" w:rsidRDefault="00C8145B" w:rsidP="00D13C2D">
      <w:pPr>
        <w:numPr>
          <w:ilvl w:val="0"/>
          <w:numId w:val="7"/>
        </w:numPr>
        <w:spacing w:after="0" w:line="276" w:lineRule="auto"/>
        <w:contextualSpacing/>
        <w:rPr>
          <w:rFonts w:eastAsia="Calibri" w:cs="Arial"/>
          <w:color w:val="auto"/>
          <w:sz w:val="20"/>
          <w:szCs w:val="20"/>
          <w:lang w:eastAsia="en-US"/>
        </w:rPr>
      </w:pPr>
      <w:r w:rsidRPr="00EA5AF5">
        <w:rPr>
          <w:rFonts w:eastAsia="Calibri" w:cs="Arial"/>
          <w:color w:val="auto"/>
          <w:sz w:val="20"/>
          <w:szCs w:val="20"/>
          <w:lang w:eastAsia="en-US"/>
        </w:rPr>
        <w:t>Easily track all equipment and assign them to different service requests.</w:t>
      </w:r>
    </w:p>
    <w:p w14:paraId="7BEC72CE" w14:textId="77777777" w:rsidR="00C8145B" w:rsidRPr="00EA5AF5" w:rsidRDefault="00C8145B" w:rsidP="00D13C2D">
      <w:pPr>
        <w:numPr>
          <w:ilvl w:val="0"/>
          <w:numId w:val="7"/>
        </w:numPr>
        <w:spacing w:after="0" w:line="256" w:lineRule="auto"/>
        <w:contextualSpacing/>
        <w:rPr>
          <w:rFonts w:eastAsia="Calibri" w:cs="Arial"/>
          <w:bCs/>
          <w:color w:val="auto"/>
          <w:sz w:val="20"/>
          <w:szCs w:val="20"/>
          <w:lang w:eastAsia="en-US"/>
        </w:rPr>
      </w:pPr>
      <w:r w:rsidRPr="00EA5AF5">
        <w:rPr>
          <w:rFonts w:eastAsia="Calibri" w:cs="Arial"/>
          <w:bCs/>
          <w:color w:val="auto"/>
          <w:sz w:val="20"/>
          <w:szCs w:val="20"/>
          <w:lang w:eastAsia="en-US"/>
        </w:rPr>
        <w:t xml:space="preserve">Send email notification when inventory is low. </w:t>
      </w:r>
    </w:p>
    <w:p w14:paraId="38FD522E" w14:textId="77777777" w:rsidR="00C8145B" w:rsidRPr="00EA5AF5" w:rsidRDefault="00C8145B" w:rsidP="00D13C2D">
      <w:pPr>
        <w:numPr>
          <w:ilvl w:val="0"/>
          <w:numId w:val="7"/>
        </w:numPr>
        <w:spacing w:after="0" w:line="256" w:lineRule="auto"/>
        <w:contextualSpacing/>
        <w:rPr>
          <w:rFonts w:eastAsia="Calibri" w:cs="Arial"/>
          <w:color w:val="auto"/>
          <w:sz w:val="20"/>
          <w:szCs w:val="20"/>
          <w:lang w:eastAsia="en-US"/>
        </w:rPr>
      </w:pPr>
      <w:r w:rsidRPr="00EA5AF5">
        <w:rPr>
          <w:rFonts w:eastAsia="Calibri" w:cs="Arial"/>
          <w:color w:val="auto"/>
          <w:sz w:val="20"/>
          <w:szCs w:val="20"/>
          <w:lang w:eastAsia="en-US"/>
        </w:rPr>
        <w:t xml:space="preserve">Easily track all inventory. </w:t>
      </w:r>
    </w:p>
    <w:p w14:paraId="6946869A" w14:textId="77777777" w:rsidR="00C8145B" w:rsidRPr="00EA5AF5" w:rsidRDefault="00C8145B" w:rsidP="00D13C2D">
      <w:pPr>
        <w:numPr>
          <w:ilvl w:val="0"/>
          <w:numId w:val="7"/>
        </w:numPr>
        <w:spacing w:after="0" w:line="256" w:lineRule="auto"/>
        <w:contextualSpacing/>
        <w:rPr>
          <w:rFonts w:eastAsia="Calibri" w:cs="Arial"/>
          <w:bCs/>
          <w:color w:val="auto"/>
          <w:sz w:val="20"/>
          <w:szCs w:val="20"/>
          <w:lang w:eastAsia="en-US"/>
        </w:rPr>
      </w:pPr>
      <w:r w:rsidRPr="00EA5AF5">
        <w:rPr>
          <w:rFonts w:eastAsia="Calibri" w:cs="Arial"/>
          <w:bCs/>
          <w:color w:val="auto"/>
          <w:sz w:val="20"/>
          <w:szCs w:val="20"/>
          <w:lang w:eastAsia="en-US"/>
        </w:rPr>
        <w:t>Build features to the application that stores all past and future appointments.</w:t>
      </w:r>
    </w:p>
    <w:p w14:paraId="51A69E42" w14:textId="77777777" w:rsidR="00C8145B" w:rsidRPr="00EA5AF5" w:rsidRDefault="00C8145B" w:rsidP="00D13C2D">
      <w:pPr>
        <w:numPr>
          <w:ilvl w:val="0"/>
          <w:numId w:val="7"/>
        </w:numPr>
        <w:spacing w:after="0" w:line="360" w:lineRule="auto"/>
        <w:contextualSpacing/>
        <w:rPr>
          <w:rFonts w:eastAsia="Calibri" w:cs="Arial"/>
          <w:color w:val="auto"/>
          <w:sz w:val="20"/>
          <w:szCs w:val="20"/>
          <w:lang w:eastAsia="en-US"/>
        </w:rPr>
      </w:pPr>
      <w:r w:rsidRPr="00EA5AF5">
        <w:rPr>
          <w:rFonts w:eastAsia="Calibri" w:cs="Arial"/>
          <w:color w:val="auto"/>
          <w:sz w:val="20"/>
          <w:szCs w:val="20"/>
          <w:lang w:eastAsia="en-US"/>
        </w:rPr>
        <w:t xml:space="preserve">Help employees to track all appointments and be there on time. </w:t>
      </w:r>
    </w:p>
    <w:p w14:paraId="00121B6E" w14:textId="77777777" w:rsidR="00C8145B" w:rsidRPr="00EA5AF5" w:rsidRDefault="00C8145B" w:rsidP="00C8145B">
      <w:pPr>
        <w:pBdr>
          <w:bottom w:val="single" w:sz="6" w:space="1" w:color="auto"/>
        </w:pBdr>
        <w:spacing w:after="0" w:line="256" w:lineRule="auto"/>
        <w:rPr>
          <w:rFonts w:eastAsia="Calibri" w:cs="Arial"/>
          <w:color w:val="auto"/>
          <w:sz w:val="20"/>
          <w:szCs w:val="20"/>
          <w:lang w:eastAsia="en-US"/>
        </w:rPr>
      </w:pPr>
    </w:p>
    <w:p w14:paraId="51B2E915" w14:textId="77777777" w:rsidR="00C8145B" w:rsidRPr="00EA5AF5" w:rsidRDefault="00C8145B" w:rsidP="00C8145B">
      <w:pPr>
        <w:spacing w:after="0" w:line="256" w:lineRule="auto"/>
        <w:rPr>
          <w:rFonts w:eastAsia="Calibri" w:cs="Arial"/>
          <w:color w:val="auto"/>
          <w:sz w:val="20"/>
          <w:szCs w:val="20"/>
          <w:lang w:eastAsia="en-US"/>
        </w:rPr>
      </w:pPr>
    </w:p>
    <w:p w14:paraId="57A4A538" w14:textId="77777777" w:rsidR="00C8145B" w:rsidRPr="00EA5AF5" w:rsidRDefault="00C8145B" w:rsidP="00C8145B">
      <w:pPr>
        <w:spacing w:after="160" w:line="256" w:lineRule="auto"/>
        <w:rPr>
          <w:rFonts w:eastAsia="Calibri" w:cs="Arial"/>
          <w:b/>
          <w:color w:val="auto"/>
          <w:sz w:val="20"/>
          <w:szCs w:val="20"/>
          <w:lang w:eastAsia="en-US"/>
        </w:rPr>
      </w:pPr>
      <w:r w:rsidRPr="00EA5AF5">
        <w:rPr>
          <w:rFonts w:eastAsia="Calibri" w:cs="Arial"/>
          <w:b/>
          <w:color w:val="auto"/>
          <w:sz w:val="20"/>
          <w:szCs w:val="20"/>
          <w:lang w:eastAsia="en-US"/>
        </w:rPr>
        <w:t>Phases of Work:</w:t>
      </w:r>
    </w:p>
    <w:p w14:paraId="62632D9C" w14:textId="77777777" w:rsidR="00C8145B" w:rsidRPr="00EA5AF5" w:rsidRDefault="00C8145B" w:rsidP="00C8145B">
      <w:pPr>
        <w:spacing w:after="160" w:line="256" w:lineRule="auto"/>
        <w:rPr>
          <w:rFonts w:eastAsia="Calibri" w:cs="Arial"/>
          <w:b/>
          <w:color w:val="auto"/>
          <w:sz w:val="20"/>
          <w:szCs w:val="20"/>
          <w:lang w:eastAsia="en-US"/>
        </w:rPr>
      </w:pPr>
      <w:r w:rsidRPr="00EA5AF5">
        <w:rPr>
          <w:rFonts w:eastAsia="Calibri" w:cs="Arial"/>
          <w:b/>
          <w:color w:val="auto"/>
          <w:sz w:val="20"/>
          <w:szCs w:val="20"/>
          <w:lang w:eastAsia="en-US"/>
        </w:rPr>
        <w:t>Milestone 1</w:t>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t>May 13</w:t>
      </w:r>
      <w:r w:rsidRPr="00EA5AF5">
        <w:rPr>
          <w:rFonts w:eastAsia="Calibri" w:cs="Arial"/>
          <w:b/>
          <w:color w:val="auto"/>
          <w:sz w:val="20"/>
          <w:szCs w:val="20"/>
          <w:vertAlign w:val="superscript"/>
          <w:lang w:eastAsia="en-US"/>
        </w:rPr>
        <w:t>th</w:t>
      </w:r>
      <w:r w:rsidRPr="00EA5AF5">
        <w:rPr>
          <w:rFonts w:eastAsia="Calibri" w:cs="Arial"/>
          <w:b/>
          <w:color w:val="auto"/>
          <w:sz w:val="20"/>
          <w:szCs w:val="20"/>
          <w:lang w:eastAsia="en-US"/>
        </w:rPr>
        <w:t xml:space="preserve"> – 18</w:t>
      </w:r>
      <w:r w:rsidRPr="00EA5AF5">
        <w:rPr>
          <w:rFonts w:eastAsia="Calibri" w:cs="Arial"/>
          <w:b/>
          <w:color w:val="auto"/>
          <w:sz w:val="20"/>
          <w:szCs w:val="20"/>
          <w:vertAlign w:val="superscript"/>
          <w:lang w:eastAsia="en-US"/>
        </w:rPr>
        <w:t>th</w:t>
      </w:r>
      <w:r w:rsidRPr="00EA5AF5">
        <w:rPr>
          <w:rFonts w:eastAsia="Calibri" w:cs="Arial"/>
          <w:b/>
          <w:color w:val="auto"/>
          <w:sz w:val="20"/>
          <w:szCs w:val="20"/>
          <w:lang w:eastAsia="en-US"/>
        </w:rPr>
        <w:t xml:space="preserve"> 2019 </w:t>
      </w:r>
    </w:p>
    <w:p w14:paraId="11D99277"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Table of Contents (TOC)</w:t>
      </w:r>
    </w:p>
    <w:p w14:paraId="62D49C12"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Control Documents</w:t>
      </w:r>
    </w:p>
    <w:p w14:paraId="11744B43"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Milestone 1 Change Log (CL)</w:t>
      </w:r>
    </w:p>
    <w:p w14:paraId="35781252"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Roles and Responsibility Matrix (RRM)</w:t>
      </w:r>
    </w:p>
    <w:p w14:paraId="5A63AA7B"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Client Documents (CD)</w:t>
      </w:r>
    </w:p>
    <w:p w14:paraId="3C901098"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System Service Request (SSR)</w:t>
      </w:r>
    </w:p>
    <w:p w14:paraId="7DD95DDF"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Stakeholder Register (SR)</w:t>
      </w:r>
    </w:p>
    <w:p w14:paraId="16F33F3B"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Project Charter (PC) </w:t>
      </w:r>
    </w:p>
    <w:p w14:paraId="0CCD80CB"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Milestone 1 Issue Log (IL)</w:t>
      </w:r>
    </w:p>
    <w:p w14:paraId="42D2B4BA"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Appendices</w:t>
      </w:r>
    </w:p>
    <w:p w14:paraId="286C1A44"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A: Email Logs</w:t>
      </w:r>
    </w:p>
    <w:p w14:paraId="56385C3F"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B: Meeting Minutes</w:t>
      </w:r>
    </w:p>
    <w:p w14:paraId="4B37C9E8"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C: Analysis Diagrams</w:t>
      </w:r>
    </w:p>
    <w:p w14:paraId="3649AE23"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Cause &amp; Effect, Swim Lane, Organizational Chart, Workflow (AS-IS)</w:t>
      </w:r>
    </w:p>
    <w:p w14:paraId="43AA3AEC"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Peer Evaluation</w:t>
      </w:r>
    </w:p>
    <w:p w14:paraId="74A35123" w14:textId="77777777" w:rsidR="00C8145B" w:rsidRPr="00EA5AF5" w:rsidRDefault="00C8145B" w:rsidP="00C8145B">
      <w:pPr>
        <w:spacing w:before="240" w:after="160" w:line="256" w:lineRule="auto"/>
        <w:rPr>
          <w:rFonts w:eastAsia="Calibri" w:cs="Arial"/>
          <w:b/>
          <w:color w:val="auto"/>
          <w:sz w:val="20"/>
          <w:szCs w:val="20"/>
          <w:lang w:eastAsia="en-US"/>
        </w:rPr>
      </w:pPr>
      <w:r w:rsidRPr="00EA5AF5">
        <w:rPr>
          <w:rFonts w:eastAsia="Calibri" w:cs="Arial"/>
          <w:b/>
          <w:color w:val="auto"/>
          <w:sz w:val="20"/>
          <w:szCs w:val="20"/>
          <w:lang w:eastAsia="en-US"/>
        </w:rPr>
        <w:t>Milestone 2</w:t>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t>May 20</w:t>
      </w:r>
      <w:r w:rsidRPr="00EA5AF5">
        <w:rPr>
          <w:rFonts w:eastAsia="Calibri" w:cs="Arial"/>
          <w:b/>
          <w:color w:val="auto"/>
          <w:sz w:val="20"/>
          <w:szCs w:val="20"/>
          <w:vertAlign w:val="superscript"/>
          <w:lang w:eastAsia="en-US"/>
        </w:rPr>
        <w:t>th</w:t>
      </w:r>
      <w:r w:rsidRPr="00EA5AF5">
        <w:rPr>
          <w:rFonts w:eastAsia="Calibri" w:cs="Arial"/>
          <w:b/>
          <w:color w:val="auto"/>
          <w:sz w:val="20"/>
          <w:szCs w:val="20"/>
          <w:lang w:eastAsia="en-US"/>
        </w:rPr>
        <w:t xml:space="preserve"> – 25</w:t>
      </w:r>
      <w:r w:rsidRPr="00EA5AF5">
        <w:rPr>
          <w:rFonts w:eastAsia="Calibri" w:cs="Arial"/>
          <w:b/>
          <w:color w:val="auto"/>
          <w:sz w:val="20"/>
          <w:szCs w:val="20"/>
          <w:vertAlign w:val="superscript"/>
          <w:lang w:eastAsia="en-US"/>
        </w:rPr>
        <w:t>th</w:t>
      </w:r>
      <w:r w:rsidRPr="00EA5AF5">
        <w:rPr>
          <w:rFonts w:eastAsia="Calibri" w:cs="Arial"/>
          <w:b/>
          <w:color w:val="auto"/>
          <w:sz w:val="20"/>
          <w:szCs w:val="20"/>
          <w:lang w:eastAsia="en-US"/>
        </w:rPr>
        <w:t xml:space="preserve"> 2019 </w:t>
      </w:r>
    </w:p>
    <w:p w14:paraId="386CB103"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Table of Contents (TOC)</w:t>
      </w:r>
    </w:p>
    <w:p w14:paraId="3CCF9F53"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Control Documents</w:t>
      </w:r>
    </w:p>
    <w:p w14:paraId="042007D3"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Milestone 2 Change Log (CL)</w:t>
      </w:r>
    </w:p>
    <w:p w14:paraId="5BD8E6DE"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Roles and Responsibility Matrix (RRM)</w:t>
      </w:r>
    </w:p>
    <w:p w14:paraId="256C8933" w14:textId="77777777" w:rsidR="00C8145B" w:rsidRPr="00EA5AF5" w:rsidRDefault="00C8145B" w:rsidP="00C8145B">
      <w:pPr>
        <w:spacing w:after="160" w:line="240" w:lineRule="auto"/>
        <w:ind w:firstLine="720"/>
        <w:rPr>
          <w:rFonts w:eastAsia="Calibri" w:cs="Arial"/>
          <w:color w:val="auto"/>
          <w:sz w:val="20"/>
          <w:szCs w:val="20"/>
          <w:lang w:eastAsia="en-US"/>
        </w:rPr>
        <w:sectPr w:rsidR="00C8145B" w:rsidRPr="00EA5AF5" w:rsidSect="00B255F1">
          <w:pgSz w:w="12240" w:h="15840" w:code="1"/>
          <w:pgMar w:top="1440" w:right="1800" w:bottom="1440" w:left="1800" w:header="1008" w:footer="1008" w:gutter="0"/>
          <w:cols w:space="720"/>
          <w:titlePg/>
          <w:docGrid w:linePitch="360"/>
        </w:sectPr>
      </w:pPr>
    </w:p>
    <w:p w14:paraId="2B1DBBD9" w14:textId="371E6DF1"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lastRenderedPageBreak/>
        <w:t>Client Documents (CD)</w:t>
      </w:r>
    </w:p>
    <w:p w14:paraId="2EBC4E92"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Statement of Work</w:t>
      </w:r>
    </w:p>
    <w:p w14:paraId="091F0F9C"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Statement of Scope</w:t>
      </w:r>
    </w:p>
    <w:p w14:paraId="07A67B9D"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Work Breakdown Structure (WBS)</w:t>
      </w:r>
    </w:p>
    <w:p w14:paraId="18E0E265"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Tracking Grant Chart</w:t>
      </w:r>
    </w:p>
    <w:p w14:paraId="065A048D"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Economic Feasibility Study</w:t>
      </w:r>
    </w:p>
    <w:p w14:paraId="466D501E"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Meeting Communication</w:t>
      </w:r>
    </w:p>
    <w:p w14:paraId="6AA75FE5"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Milestone 2 Issue Log (IL)</w:t>
      </w:r>
    </w:p>
    <w:p w14:paraId="3216BB98"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Appendices</w:t>
      </w:r>
    </w:p>
    <w:p w14:paraId="2D27832C"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A: Email Logs</w:t>
      </w:r>
    </w:p>
    <w:p w14:paraId="5FDFF75D"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B: Meeting Minutes</w:t>
      </w:r>
    </w:p>
    <w:p w14:paraId="2E219675"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C: Analysis Diagrams</w:t>
      </w:r>
    </w:p>
    <w:p w14:paraId="5995E104"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Cause &amp; Effect, Swim Lane, Organizational Chart, Workflow (AS-IS)</w:t>
      </w:r>
    </w:p>
    <w:p w14:paraId="65E6407A"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D: Project Management </w:t>
      </w:r>
    </w:p>
    <w:p w14:paraId="4D4462FC"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E: Economic Feasibility Chart</w:t>
      </w:r>
    </w:p>
    <w:p w14:paraId="53962F25"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Peer Evaluation</w:t>
      </w:r>
    </w:p>
    <w:p w14:paraId="439B70DD" w14:textId="77777777" w:rsidR="00C8145B" w:rsidRPr="00EA5AF5" w:rsidRDefault="00C8145B" w:rsidP="00C8145B">
      <w:pPr>
        <w:spacing w:before="240" w:after="160" w:line="256" w:lineRule="auto"/>
        <w:rPr>
          <w:rFonts w:eastAsia="Calibri" w:cs="Arial"/>
          <w:b/>
          <w:color w:val="auto"/>
          <w:sz w:val="20"/>
          <w:szCs w:val="20"/>
          <w:lang w:eastAsia="en-US"/>
        </w:rPr>
      </w:pPr>
      <w:r w:rsidRPr="00EA5AF5">
        <w:rPr>
          <w:rFonts w:eastAsia="Calibri" w:cs="Arial"/>
          <w:b/>
          <w:color w:val="auto"/>
          <w:sz w:val="20"/>
          <w:szCs w:val="20"/>
          <w:lang w:eastAsia="en-US"/>
        </w:rPr>
        <w:t>Milestone 3</w:t>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t>May 27</w:t>
      </w:r>
      <w:r w:rsidRPr="00EA5AF5">
        <w:rPr>
          <w:rFonts w:eastAsia="Calibri" w:cs="Arial"/>
          <w:b/>
          <w:color w:val="auto"/>
          <w:sz w:val="20"/>
          <w:szCs w:val="20"/>
          <w:vertAlign w:val="superscript"/>
          <w:lang w:eastAsia="en-US"/>
        </w:rPr>
        <w:t>th</w:t>
      </w:r>
      <w:r w:rsidRPr="00EA5AF5">
        <w:rPr>
          <w:rFonts w:eastAsia="Calibri" w:cs="Arial"/>
          <w:b/>
          <w:color w:val="auto"/>
          <w:sz w:val="20"/>
          <w:szCs w:val="20"/>
          <w:lang w:eastAsia="en-US"/>
        </w:rPr>
        <w:t xml:space="preserve"> – June 1</w:t>
      </w:r>
      <w:r w:rsidRPr="00EA5AF5">
        <w:rPr>
          <w:rFonts w:eastAsia="Calibri" w:cs="Arial"/>
          <w:b/>
          <w:color w:val="auto"/>
          <w:sz w:val="20"/>
          <w:szCs w:val="20"/>
          <w:vertAlign w:val="superscript"/>
          <w:lang w:eastAsia="en-US"/>
        </w:rPr>
        <w:t>st</w:t>
      </w:r>
      <w:r w:rsidRPr="00EA5AF5">
        <w:rPr>
          <w:rFonts w:eastAsia="Calibri" w:cs="Arial"/>
          <w:b/>
          <w:color w:val="auto"/>
          <w:sz w:val="20"/>
          <w:szCs w:val="20"/>
          <w:lang w:eastAsia="en-US"/>
        </w:rPr>
        <w:t xml:space="preserve"> 2019 </w:t>
      </w:r>
    </w:p>
    <w:p w14:paraId="3D45A0A2"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Table of Contents (TOC)</w:t>
      </w:r>
    </w:p>
    <w:p w14:paraId="3330323B"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Control Documents</w:t>
      </w:r>
    </w:p>
    <w:p w14:paraId="5B03D0EE"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Milestone 2 Change Log (CL)</w:t>
      </w:r>
    </w:p>
    <w:p w14:paraId="3C732FF3"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Roles and Responsibility Matrix (RRM)</w:t>
      </w:r>
    </w:p>
    <w:p w14:paraId="2A034FED" w14:textId="77777777" w:rsidR="00C8145B" w:rsidRPr="00EA5AF5" w:rsidRDefault="00C8145B" w:rsidP="00C8145B">
      <w:pPr>
        <w:spacing w:after="160" w:line="240" w:lineRule="auto"/>
        <w:ind w:firstLine="720"/>
        <w:rPr>
          <w:rFonts w:eastAsia="Calibri" w:cs="Arial"/>
          <w:color w:val="auto"/>
          <w:sz w:val="20"/>
          <w:szCs w:val="20"/>
          <w:lang w:val="fr-FR" w:eastAsia="en-US"/>
        </w:rPr>
      </w:pPr>
      <w:r w:rsidRPr="00EA5AF5">
        <w:rPr>
          <w:rFonts w:eastAsia="Calibri" w:cs="Arial"/>
          <w:color w:val="auto"/>
          <w:sz w:val="20"/>
          <w:szCs w:val="20"/>
          <w:lang w:val="fr-FR" w:eastAsia="en-US"/>
        </w:rPr>
        <w:t>Client Documents (CD)</w:t>
      </w:r>
    </w:p>
    <w:p w14:paraId="5C1DF7FC" w14:textId="77777777" w:rsidR="00C8145B" w:rsidRPr="00EA5AF5" w:rsidRDefault="00C8145B" w:rsidP="00C8145B">
      <w:pPr>
        <w:spacing w:after="160" w:line="240" w:lineRule="auto"/>
        <w:ind w:firstLine="720"/>
        <w:rPr>
          <w:rFonts w:eastAsia="Calibri" w:cs="Arial"/>
          <w:color w:val="auto"/>
          <w:sz w:val="20"/>
          <w:szCs w:val="20"/>
          <w:lang w:val="fr-FR" w:eastAsia="en-US"/>
        </w:rPr>
      </w:pPr>
      <w:r w:rsidRPr="00EA5AF5">
        <w:rPr>
          <w:rFonts w:eastAsia="Calibri" w:cs="Arial"/>
          <w:color w:val="auto"/>
          <w:sz w:val="20"/>
          <w:szCs w:val="20"/>
          <w:lang w:val="fr-FR" w:eastAsia="en-US"/>
        </w:rPr>
        <w:t>Baseline Project Plan</w:t>
      </w:r>
    </w:p>
    <w:p w14:paraId="04BF63EE"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Requirements Documentation</w:t>
      </w:r>
    </w:p>
    <w:p w14:paraId="3D694BB9"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Information Systems Security Risk Analysis (Risk Register)</w:t>
      </w:r>
    </w:p>
    <w:p w14:paraId="0B8ABCC5"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Information Systems Security Policies</w:t>
      </w:r>
    </w:p>
    <w:p w14:paraId="64788CC2"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Meeting Communication</w:t>
      </w:r>
    </w:p>
    <w:p w14:paraId="7FBCDB58"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Milestone 3 Issue Log (IL)</w:t>
      </w:r>
    </w:p>
    <w:p w14:paraId="0B37BC41"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Appendices</w:t>
      </w:r>
    </w:p>
    <w:p w14:paraId="682E2514" w14:textId="28870DF9" w:rsidR="00C8145B" w:rsidRPr="00EA5AF5" w:rsidRDefault="00C8145B" w:rsidP="00C8145B">
      <w:pPr>
        <w:spacing w:after="160" w:line="240" w:lineRule="auto"/>
        <w:rPr>
          <w:rFonts w:eastAsia="Calibri" w:cs="Arial"/>
          <w:color w:val="auto"/>
          <w:sz w:val="20"/>
          <w:szCs w:val="20"/>
          <w:lang w:eastAsia="en-US"/>
        </w:rPr>
        <w:sectPr w:rsidR="00C8145B" w:rsidRPr="00EA5AF5" w:rsidSect="00B255F1">
          <w:pgSz w:w="12240" w:h="15840" w:code="1"/>
          <w:pgMar w:top="1440" w:right="1800" w:bottom="1440" w:left="1800" w:header="1008" w:footer="1008" w:gutter="0"/>
          <w:cols w:space="720"/>
          <w:titlePg/>
          <w:docGrid w:linePitch="360"/>
        </w:sectPr>
      </w:pPr>
    </w:p>
    <w:p w14:paraId="743DB1B2" w14:textId="7CEE9745"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lastRenderedPageBreak/>
        <w:t>Appendix A: Email Logs</w:t>
      </w:r>
    </w:p>
    <w:p w14:paraId="7DD700AE"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B: Meeting Minutes</w:t>
      </w:r>
    </w:p>
    <w:p w14:paraId="3C421FB4"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C: Analysis Diagrams</w:t>
      </w:r>
    </w:p>
    <w:p w14:paraId="4FC7060B"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Cause &amp; Effect, Swim Lane, Organizational Chart, Workflow (AS-IS)</w:t>
      </w:r>
    </w:p>
    <w:p w14:paraId="213FC30B"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D: Project Management</w:t>
      </w:r>
    </w:p>
    <w:p w14:paraId="262A37D1"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E: Economic Feasibility</w:t>
      </w:r>
    </w:p>
    <w:p w14:paraId="3CAC16F5"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F: Tracking Gantt Chart</w:t>
      </w:r>
    </w:p>
    <w:p w14:paraId="30F97A2A"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G: Security Policies</w:t>
      </w:r>
    </w:p>
    <w:p w14:paraId="6DD069D5"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Peer Evaluation</w:t>
      </w:r>
    </w:p>
    <w:p w14:paraId="6F7902A4" w14:textId="77777777" w:rsidR="00C8145B" w:rsidRPr="00EA5AF5" w:rsidRDefault="00C8145B" w:rsidP="00C8145B">
      <w:pPr>
        <w:spacing w:after="160" w:line="240" w:lineRule="auto"/>
        <w:ind w:firstLine="720"/>
        <w:rPr>
          <w:rFonts w:eastAsia="Calibri" w:cs="Arial"/>
          <w:color w:val="auto"/>
          <w:sz w:val="20"/>
          <w:szCs w:val="20"/>
          <w:lang w:eastAsia="en-US"/>
        </w:rPr>
      </w:pPr>
    </w:p>
    <w:p w14:paraId="10674DEF" w14:textId="77777777" w:rsidR="00C8145B" w:rsidRPr="00EA5AF5" w:rsidRDefault="00C8145B" w:rsidP="00C8145B">
      <w:pPr>
        <w:spacing w:before="240" w:after="160" w:line="256" w:lineRule="auto"/>
        <w:rPr>
          <w:rFonts w:eastAsia="Calibri" w:cs="Arial"/>
          <w:b/>
          <w:color w:val="auto"/>
          <w:sz w:val="20"/>
          <w:szCs w:val="20"/>
          <w:lang w:eastAsia="en-US"/>
        </w:rPr>
      </w:pPr>
      <w:r w:rsidRPr="00EA5AF5">
        <w:rPr>
          <w:rFonts w:eastAsia="Calibri" w:cs="Arial"/>
          <w:b/>
          <w:color w:val="auto"/>
          <w:sz w:val="20"/>
          <w:szCs w:val="20"/>
          <w:lang w:eastAsia="en-US"/>
        </w:rPr>
        <w:t>Milestone 4</w:t>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r>
      <w:r w:rsidRPr="00EA5AF5">
        <w:rPr>
          <w:rFonts w:eastAsia="Calibri" w:cs="Arial"/>
          <w:b/>
          <w:color w:val="auto"/>
          <w:sz w:val="20"/>
          <w:szCs w:val="20"/>
          <w:lang w:eastAsia="en-US"/>
        </w:rPr>
        <w:tab/>
        <w:t>June 10</w:t>
      </w:r>
      <w:r w:rsidRPr="00EA5AF5">
        <w:rPr>
          <w:rFonts w:eastAsia="Calibri" w:cs="Arial"/>
          <w:b/>
          <w:color w:val="auto"/>
          <w:sz w:val="20"/>
          <w:szCs w:val="20"/>
          <w:vertAlign w:val="superscript"/>
          <w:lang w:eastAsia="en-US"/>
        </w:rPr>
        <w:t>th</w:t>
      </w:r>
      <w:r w:rsidRPr="00EA5AF5">
        <w:rPr>
          <w:rFonts w:eastAsia="Calibri" w:cs="Arial"/>
          <w:b/>
          <w:color w:val="auto"/>
          <w:sz w:val="20"/>
          <w:szCs w:val="20"/>
          <w:lang w:eastAsia="en-US"/>
        </w:rPr>
        <w:t xml:space="preserve"> –  15</w:t>
      </w:r>
      <w:r w:rsidRPr="00EA5AF5">
        <w:rPr>
          <w:rFonts w:eastAsia="Calibri" w:cs="Arial"/>
          <w:b/>
          <w:color w:val="auto"/>
          <w:sz w:val="20"/>
          <w:szCs w:val="20"/>
          <w:vertAlign w:val="superscript"/>
          <w:lang w:eastAsia="en-US"/>
        </w:rPr>
        <w:t>th</w:t>
      </w:r>
      <w:r w:rsidRPr="00EA5AF5">
        <w:rPr>
          <w:rFonts w:eastAsia="Calibri" w:cs="Arial"/>
          <w:b/>
          <w:color w:val="auto"/>
          <w:sz w:val="20"/>
          <w:szCs w:val="20"/>
          <w:lang w:eastAsia="en-US"/>
        </w:rPr>
        <w:t xml:space="preserve"> 2019 </w:t>
      </w:r>
    </w:p>
    <w:p w14:paraId="66258324"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Table of Contents (TOC)</w:t>
      </w:r>
    </w:p>
    <w:p w14:paraId="4824FA8F"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Control Documents</w:t>
      </w:r>
    </w:p>
    <w:p w14:paraId="4DAD0ACD"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Milestone 2 Change Log (CL)</w:t>
      </w:r>
    </w:p>
    <w:p w14:paraId="028445ED"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Roles and Responsibility Matrix (RRM)</w:t>
      </w:r>
    </w:p>
    <w:p w14:paraId="277B3458"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Client Documents (CD)</w:t>
      </w:r>
    </w:p>
    <w:p w14:paraId="3C93E3FF"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Process (DFDs and ODEFOs) </w:t>
      </w:r>
    </w:p>
    <w:p w14:paraId="109E77D2"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Logic Modeling </w:t>
      </w:r>
    </w:p>
    <w:p w14:paraId="2A676006"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Use Case and Use Case Descriptions (proposed)</w:t>
      </w:r>
    </w:p>
    <w:p w14:paraId="5ADB8A83"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Updated Tracking Gantt Chart</w:t>
      </w:r>
    </w:p>
    <w:p w14:paraId="335DB69B"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Project 2016 Reports (defined by instructor) </w:t>
      </w:r>
    </w:p>
    <w:p w14:paraId="2D332B2E"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Update Milestone Documents</w:t>
      </w:r>
    </w:p>
    <w:p w14:paraId="1F0C5982"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Analysis Diagrams Update – Workflow Diagram (TO-BE)</w:t>
      </w:r>
    </w:p>
    <w:p w14:paraId="37D282E1"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Meeting Communication</w:t>
      </w:r>
    </w:p>
    <w:p w14:paraId="21F3C37D"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Milestone 4 Issue Log (IL)</w:t>
      </w:r>
    </w:p>
    <w:p w14:paraId="1F9F4C68"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Appendices</w:t>
      </w:r>
    </w:p>
    <w:p w14:paraId="3D42FBE3"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A: Email Logs</w:t>
      </w:r>
    </w:p>
    <w:p w14:paraId="4DC5FF97"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B: Meeting Minutes</w:t>
      </w:r>
    </w:p>
    <w:p w14:paraId="58962D2F" w14:textId="4B4B7DE1" w:rsidR="00C8145B" w:rsidRPr="00EA5AF5" w:rsidRDefault="00C8145B" w:rsidP="00C8145B">
      <w:pPr>
        <w:spacing w:after="160" w:line="240" w:lineRule="auto"/>
        <w:ind w:firstLine="720"/>
        <w:rPr>
          <w:rFonts w:eastAsia="Calibri" w:cs="Arial"/>
          <w:color w:val="auto"/>
          <w:sz w:val="20"/>
          <w:szCs w:val="20"/>
          <w:lang w:eastAsia="en-US"/>
        </w:rPr>
        <w:sectPr w:rsidR="00C8145B" w:rsidRPr="00EA5AF5" w:rsidSect="00B255F1">
          <w:pgSz w:w="12240" w:h="15840" w:code="1"/>
          <w:pgMar w:top="1440" w:right="1800" w:bottom="1440" w:left="1800" w:header="1008" w:footer="1008" w:gutter="0"/>
          <w:cols w:space="720"/>
          <w:titlePg/>
          <w:docGrid w:linePitch="360"/>
        </w:sectPr>
      </w:pPr>
      <w:r w:rsidRPr="00EA5AF5">
        <w:rPr>
          <w:rFonts w:eastAsia="Calibri" w:cs="Arial"/>
          <w:color w:val="auto"/>
          <w:sz w:val="20"/>
          <w:szCs w:val="20"/>
          <w:lang w:eastAsia="en-US"/>
        </w:rPr>
        <w:t xml:space="preserve">     Appendix C: Analysis Diagrams</w:t>
      </w:r>
    </w:p>
    <w:p w14:paraId="3D03E320" w14:textId="2165C729"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lastRenderedPageBreak/>
        <w:t>Cause &amp; Effect, Swim Lane, Organizational Chart, Workflow (AS-IS)</w:t>
      </w:r>
    </w:p>
    <w:p w14:paraId="592D1904"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D: Project Management</w:t>
      </w:r>
    </w:p>
    <w:p w14:paraId="322598DA"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E: Economic Feasibility</w:t>
      </w:r>
    </w:p>
    <w:p w14:paraId="6765BA56"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F: Tracking Gantt Chart</w:t>
      </w:r>
    </w:p>
    <w:p w14:paraId="44AA5899"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G: Security Policies</w:t>
      </w:r>
    </w:p>
    <w:p w14:paraId="5615B9E0"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H: Data Flow Diagrams</w:t>
      </w:r>
    </w:p>
    <w:p w14:paraId="1A88AD7B"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I: IDEF0 Diagram</w:t>
      </w:r>
    </w:p>
    <w:p w14:paraId="0873F8C4"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    Appendix K: Use Case Diagrams</w:t>
      </w:r>
    </w:p>
    <w:p w14:paraId="641B29B4"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Peer Evaluation</w:t>
      </w:r>
    </w:p>
    <w:p w14:paraId="011BC891" w14:textId="77777777" w:rsidR="00C8145B" w:rsidRPr="00EA5AF5" w:rsidRDefault="00C8145B" w:rsidP="00C8145B">
      <w:pPr>
        <w:spacing w:after="160" w:line="240" w:lineRule="auto"/>
        <w:ind w:firstLine="720"/>
        <w:rPr>
          <w:rFonts w:eastAsia="Calibri" w:cs="Arial"/>
          <w:color w:val="auto"/>
          <w:sz w:val="20"/>
          <w:szCs w:val="20"/>
          <w:lang w:eastAsia="en-US"/>
        </w:rPr>
      </w:pPr>
      <w:r w:rsidRPr="00EA5AF5">
        <w:rPr>
          <w:rFonts w:eastAsia="Calibri" w:cs="Arial"/>
          <w:color w:val="auto"/>
          <w:sz w:val="20"/>
          <w:szCs w:val="20"/>
          <w:lang w:eastAsia="en-US"/>
        </w:rPr>
        <w:t xml:space="preserve">Group Presentation </w:t>
      </w:r>
    </w:p>
    <w:p w14:paraId="21EA24EA" w14:textId="77777777" w:rsidR="00C8145B" w:rsidRPr="00C8145B" w:rsidRDefault="00C8145B" w:rsidP="00C8145B">
      <w:pPr>
        <w:spacing w:after="0" w:line="256" w:lineRule="auto"/>
        <w:ind w:firstLine="720"/>
        <w:rPr>
          <w:rFonts w:ascii="Arial" w:eastAsia="Calibri" w:hAnsi="Arial" w:cs="Arial"/>
          <w:color w:val="auto"/>
          <w:sz w:val="22"/>
          <w:szCs w:val="22"/>
          <w:u w:val="single"/>
          <w:lang w:eastAsia="en-US"/>
        </w:rPr>
      </w:pPr>
    </w:p>
    <w:p w14:paraId="62123E1D" w14:textId="77777777" w:rsidR="00C8145B" w:rsidRDefault="00C8145B" w:rsidP="00066E6F">
      <w:pPr>
        <w:sectPr w:rsidR="00C8145B" w:rsidSect="00B255F1">
          <w:pgSz w:w="12240" w:h="15840" w:code="1"/>
          <w:pgMar w:top="1440" w:right="1800" w:bottom="1440" w:left="1800" w:header="1008" w:footer="1008" w:gutter="0"/>
          <w:cols w:space="720"/>
          <w:titlePg/>
          <w:docGrid w:linePitch="360"/>
        </w:sectPr>
      </w:pPr>
    </w:p>
    <w:p w14:paraId="58E5AF27" w14:textId="77777777" w:rsidR="00E9053A" w:rsidRPr="00E9053A" w:rsidRDefault="00E9053A" w:rsidP="00E9053A">
      <w:pPr>
        <w:pStyle w:val="Heading2"/>
        <w:jc w:val="center"/>
      </w:pPr>
      <w:bookmarkStart w:id="78" w:name="_Toc10383113"/>
      <w:r w:rsidRPr="00E9053A">
        <w:lastRenderedPageBreak/>
        <w:t>Issue Log</w:t>
      </w:r>
      <w:bookmarkEnd w:id="78"/>
    </w:p>
    <w:tbl>
      <w:tblPr>
        <w:tblpPr w:leftFromText="180" w:rightFromText="180" w:vertAnchor="text" w:tblpY="1"/>
        <w:tblOverlap w:val="never"/>
        <w:tblW w:w="0" w:type="auto"/>
        <w:tblLayout w:type="fixed"/>
        <w:tblLook w:val="01E0" w:firstRow="1" w:lastRow="1" w:firstColumn="1" w:lastColumn="1" w:noHBand="0" w:noVBand="0"/>
      </w:tblPr>
      <w:tblGrid>
        <w:gridCol w:w="1453"/>
        <w:gridCol w:w="3633"/>
        <w:gridCol w:w="236"/>
        <w:gridCol w:w="2449"/>
        <w:gridCol w:w="4469"/>
      </w:tblGrid>
      <w:tr w:rsidR="00E9053A" w:rsidRPr="00E9053A" w14:paraId="59023551" w14:textId="77777777" w:rsidTr="00E410C0">
        <w:trPr>
          <w:trHeight w:val="720"/>
        </w:trPr>
        <w:tc>
          <w:tcPr>
            <w:tcW w:w="1453" w:type="dxa"/>
            <w:vAlign w:val="bottom"/>
          </w:tcPr>
          <w:p w14:paraId="7E7D5A95" w14:textId="77777777" w:rsidR="00E9053A" w:rsidRPr="00EA5AF5" w:rsidRDefault="00E9053A" w:rsidP="00E9053A">
            <w:pPr>
              <w:rPr>
                <w:rFonts w:cstheme="minorHAnsi"/>
                <w:b/>
                <w:color w:val="000000" w:themeColor="text1"/>
                <w:sz w:val="20"/>
                <w:szCs w:val="20"/>
              </w:rPr>
            </w:pPr>
            <w:r w:rsidRPr="00EA5AF5">
              <w:rPr>
                <w:rFonts w:cstheme="minorHAnsi"/>
                <w:b/>
                <w:color w:val="000000" w:themeColor="text1"/>
                <w:sz w:val="20"/>
                <w:szCs w:val="20"/>
              </w:rPr>
              <w:t>Project Title:</w:t>
            </w:r>
          </w:p>
        </w:tc>
        <w:tc>
          <w:tcPr>
            <w:tcW w:w="3633" w:type="dxa"/>
            <w:tcBorders>
              <w:bottom w:val="single" w:sz="4" w:space="0" w:color="auto"/>
            </w:tcBorders>
            <w:vAlign w:val="bottom"/>
          </w:tcPr>
          <w:p w14:paraId="2A090A27" w14:textId="77777777" w:rsidR="00E9053A" w:rsidRPr="00EA5AF5" w:rsidRDefault="00E9053A" w:rsidP="00E9053A">
            <w:pPr>
              <w:rPr>
                <w:rFonts w:cstheme="minorHAnsi"/>
                <w:color w:val="000000" w:themeColor="text1"/>
                <w:sz w:val="20"/>
                <w:szCs w:val="20"/>
              </w:rPr>
            </w:pPr>
            <w:r w:rsidRPr="00EA5AF5">
              <w:rPr>
                <w:rFonts w:cstheme="minorHAnsi"/>
                <w:color w:val="000000" w:themeColor="text1"/>
                <w:sz w:val="20"/>
                <w:szCs w:val="20"/>
              </w:rPr>
              <w:t>Martin Cleaners</w:t>
            </w:r>
          </w:p>
        </w:tc>
        <w:tc>
          <w:tcPr>
            <w:tcW w:w="236" w:type="dxa"/>
            <w:vAlign w:val="bottom"/>
          </w:tcPr>
          <w:p w14:paraId="37D7561B" w14:textId="77777777" w:rsidR="00E9053A" w:rsidRPr="00EA5AF5" w:rsidRDefault="00E9053A" w:rsidP="00E9053A">
            <w:pPr>
              <w:jc w:val="right"/>
              <w:rPr>
                <w:rFonts w:cstheme="minorHAnsi"/>
                <w:color w:val="000000" w:themeColor="text1"/>
                <w:sz w:val="20"/>
                <w:szCs w:val="20"/>
              </w:rPr>
            </w:pPr>
          </w:p>
        </w:tc>
        <w:tc>
          <w:tcPr>
            <w:tcW w:w="2449" w:type="dxa"/>
            <w:vAlign w:val="bottom"/>
          </w:tcPr>
          <w:p w14:paraId="5B0F1EC7" w14:textId="77777777" w:rsidR="00E9053A" w:rsidRPr="00EA5AF5" w:rsidRDefault="00E9053A" w:rsidP="00E9053A">
            <w:pPr>
              <w:jc w:val="right"/>
              <w:rPr>
                <w:rFonts w:cstheme="minorHAnsi"/>
                <w:b/>
                <w:color w:val="000000" w:themeColor="text1"/>
                <w:sz w:val="20"/>
                <w:szCs w:val="20"/>
              </w:rPr>
            </w:pPr>
            <w:r w:rsidRPr="00EA5AF5">
              <w:rPr>
                <w:rFonts w:cstheme="minorHAnsi"/>
                <w:b/>
                <w:color w:val="000000" w:themeColor="text1"/>
                <w:sz w:val="20"/>
                <w:szCs w:val="20"/>
              </w:rPr>
              <w:t>Date Prepared:</w:t>
            </w:r>
          </w:p>
        </w:tc>
        <w:tc>
          <w:tcPr>
            <w:tcW w:w="4469" w:type="dxa"/>
            <w:tcBorders>
              <w:bottom w:val="single" w:sz="4" w:space="0" w:color="auto"/>
            </w:tcBorders>
            <w:vAlign w:val="bottom"/>
          </w:tcPr>
          <w:p w14:paraId="6E1C9161" w14:textId="4537E401" w:rsidR="00E9053A" w:rsidRPr="00EA5AF5" w:rsidRDefault="00E9053A" w:rsidP="00E9053A">
            <w:pPr>
              <w:rPr>
                <w:rFonts w:cstheme="minorHAnsi"/>
                <w:color w:val="000000" w:themeColor="text1"/>
                <w:sz w:val="20"/>
                <w:szCs w:val="20"/>
              </w:rPr>
            </w:pPr>
            <w:r w:rsidRPr="00EA5AF5">
              <w:rPr>
                <w:rFonts w:cstheme="minorHAnsi"/>
                <w:color w:val="000000" w:themeColor="text1"/>
                <w:sz w:val="20"/>
                <w:szCs w:val="20"/>
              </w:rPr>
              <w:t>5/23/2019</w:t>
            </w:r>
          </w:p>
        </w:tc>
      </w:tr>
    </w:tbl>
    <w:p w14:paraId="44C440AA" w14:textId="77777777" w:rsidR="00E9053A" w:rsidRPr="00E9053A" w:rsidRDefault="00E9053A" w:rsidP="00E9053A">
      <w:pPr>
        <w:rPr>
          <w:rFonts w:cstheme="minorHAnsi"/>
          <w:color w:val="000000" w:themeColor="text1"/>
        </w:rPr>
      </w:pPr>
    </w:p>
    <w:tbl>
      <w:tblPr>
        <w:tblpPr w:leftFromText="180" w:rightFromText="180" w:vertAnchor="page" w:horzAnchor="margin" w:tblpY="4136"/>
        <w:tblW w:w="13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1393"/>
        <w:gridCol w:w="5073"/>
        <w:gridCol w:w="4100"/>
        <w:gridCol w:w="1234"/>
      </w:tblGrid>
      <w:tr w:rsidR="00E9053A" w:rsidRPr="00EA5AF5" w14:paraId="418061D4" w14:textId="77777777" w:rsidTr="00E9053A">
        <w:trPr>
          <w:trHeight w:val="683"/>
        </w:trPr>
        <w:tc>
          <w:tcPr>
            <w:tcW w:w="1425" w:type="dxa"/>
          </w:tcPr>
          <w:p w14:paraId="37F1843D" w14:textId="77777777" w:rsidR="00E9053A" w:rsidRPr="00EA5AF5" w:rsidRDefault="00E9053A" w:rsidP="00E9053A">
            <w:pPr>
              <w:rPr>
                <w:rFonts w:cstheme="minorHAnsi"/>
                <w:b/>
                <w:color w:val="000000" w:themeColor="text1"/>
                <w:sz w:val="20"/>
                <w:szCs w:val="20"/>
              </w:rPr>
            </w:pPr>
            <w:r w:rsidRPr="00EA5AF5">
              <w:rPr>
                <w:rFonts w:cstheme="minorHAnsi"/>
                <w:b/>
                <w:color w:val="000000" w:themeColor="text1"/>
                <w:sz w:val="20"/>
                <w:szCs w:val="20"/>
              </w:rPr>
              <w:t>Issue ID</w:t>
            </w:r>
          </w:p>
        </w:tc>
        <w:tc>
          <w:tcPr>
            <w:tcW w:w="1393" w:type="dxa"/>
          </w:tcPr>
          <w:p w14:paraId="476AE0C4" w14:textId="77777777" w:rsidR="00E9053A" w:rsidRPr="00EA5AF5" w:rsidRDefault="00E9053A" w:rsidP="00E9053A">
            <w:pPr>
              <w:jc w:val="center"/>
              <w:rPr>
                <w:rFonts w:cstheme="minorHAnsi"/>
                <w:b/>
                <w:color w:val="000000" w:themeColor="text1"/>
                <w:sz w:val="20"/>
                <w:szCs w:val="20"/>
              </w:rPr>
            </w:pPr>
            <w:r w:rsidRPr="00EA5AF5">
              <w:rPr>
                <w:rFonts w:cstheme="minorHAnsi"/>
                <w:b/>
                <w:color w:val="000000" w:themeColor="text1"/>
                <w:sz w:val="20"/>
                <w:szCs w:val="20"/>
              </w:rPr>
              <w:t>Category</w:t>
            </w:r>
          </w:p>
        </w:tc>
        <w:tc>
          <w:tcPr>
            <w:tcW w:w="5073" w:type="dxa"/>
          </w:tcPr>
          <w:p w14:paraId="6A3D996A" w14:textId="77777777" w:rsidR="00E9053A" w:rsidRPr="00EA5AF5" w:rsidRDefault="00E9053A" w:rsidP="00E9053A">
            <w:pPr>
              <w:jc w:val="center"/>
              <w:rPr>
                <w:rFonts w:cstheme="minorHAnsi"/>
                <w:b/>
                <w:color w:val="000000" w:themeColor="text1"/>
                <w:sz w:val="20"/>
                <w:szCs w:val="20"/>
              </w:rPr>
            </w:pPr>
            <w:r w:rsidRPr="00EA5AF5">
              <w:rPr>
                <w:rFonts w:cstheme="minorHAnsi"/>
                <w:b/>
                <w:color w:val="000000" w:themeColor="text1"/>
                <w:sz w:val="20"/>
                <w:szCs w:val="20"/>
              </w:rPr>
              <w:t>Issue</w:t>
            </w:r>
          </w:p>
        </w:tc>
        <w:tc>
          <w:tcPr>
            <w:tcW w:w="4100" w:type="dxa"/>
          </w:tcPr>
          <w:p w14:paraId="58336C05" w14:textId="77777777" w:rsidR="00E9053A" w:rsidRPr="00EA5AF5" w:rsidRDefault="00E9053A" w:rsidP="00E9053A">
            <w:pPr>
              <w:jc w:val="center"/>
              <w:rPr>
                <w:rFonts w:cstheme="minorHAnsi"/>
                <w:b/>
                <w:color w:val="000000" w:themeColor="text1"/>
                <w:sz w:val="20"/>
                <w:szCs w:val="20"/>
              </w:rPr>
            </w:pPr>
            <w:r w:rsidRPr="00EA5AF5">
              <w:rPr>
                <w:rFonts w:cstheme="minorHAnsi"/>
                <w:b/>
                <w:color w:val="000000" w:themeColor="text1"/>
                <w:sz w:val="20"/>
                <w:szCs w:val="20"/>
              </w:rPr>
              <w:t>Impact on Objectives</w:t>
            </w:r>
          </w:p>
        </w:tc>
        <w:tc>
          <w:tcPr>
            <w:tcW w:w="1234" w:type="dxa"/>
          </w:tcPr>
          <w:p w14:paraId="47C3E6F7" w14:textId="77777777" w:rsidR="00E9053A" w:rsidRPr="00EA5AF5" w:rsidRDefault="00E9053A" w:rsidP="00E9053A">
            <w:pPr>
              <w:jc w:val="center"/>
              <w:rPr>
                <w:rFonts w:cstheme="minorHAnsi"/>
                <w:b/>
                <w:color w:val="000000" w:themeColor="text1"/>
                <w:sz w:val="20"/>
                <w:szCs w:val="20"/>
              </w:rPr>
            </w:pPr>
            <w:r w:rsidRPr="00EA5AF5">
              <w:rPr>
                <w:rFonts w:cstheme="minorHAnsi"/>
                <w:b/>
                <w:color w:val="000000" w:themeColor="text1"/>
                <w:sz w:val="20"/>
                <w:szCs w:val="20"/>
              </w:rPr>
              <w:t>Urgency</w:t>
            </w:r>
          </w:p>
        </w:tc>
      </w:tr>
      <w:tr w:rsidR="00042647" w:rsidRPr="00EA5AF5" w14:paraId="2660E5A1" w14:textId="77777777" w:rsidTr="00E9053A">
        <w:trPr>
          <w:trHeight w:val="449"/>
        </w:trPr>
        <w:tc>
          <w:tcPr>
            <w:tcW w:w="1425" w:type="dxa"/>
          </w:tcPr>
          <w:p w14:paraId="7535E285" w14:textId="0F1BFB87" w:rsidR="00042647" w:rsidRPr="00EA5AF5" w:rsidRDefault="00042647" w:rsidP="00042647">
            <w:pPr>
              <w:rPr>
                <w:rFonts w:cstheme="minorHAnsi"/>
                <w:color w:val="auto"/>
                <w:sz w:val="20"/>
                <w:szCs w:val="20"/>
              </w:rPr>
            </w:pPr>
            <w:r w:rsidRPr="00EA5AF5">
              <w:rPr>
                <w:rFonts w:cstheme="minorHAnsi"/>
                <w:color w:val="auto"/>
                <w:sz w:val="20"/>
                <w:szCs w:val="20"/>
              </w:rPr>
              <w:t>002</w:t>
            </w:r>
          </w:p>
        </w:tc>
        <w:tc>
          <w:tcPr>
            <w:tcW w:w="1393" w:type="dxa"/>
          </w:tcPr>
          <w:p w14:paraId="2F4006B9" w14:textId="23FFE580" w:rsidR="00042647" w:rsidRPr="00EA5AF5" w:rsidRDefault="00042647" w:rsidP="00042647">
            <w:pPr>
              <w:rPr>
                <w:rFonts w:cstheme="minorHAnsi"/>
                <w:color w:val="auto"/>
                <w:sz w:val="20"/>
                <w:szCs w:val="20"/>
              </w:rPr>
            </w:pPr>
            <w:r w:rsidRPr="00EA5AF5">
              <w:rPr>
                <w:rFonts w:cstheme="minorHAnsi"/>
                <w:color w:val="auto"/>
                <w:sz w:val="20"/>
                <w:szCs w:val="20"/>
              </w:rPr>
              <w:t>Scheduling</w:t>
            </w:r>
          </w:p>
        </w:tc>
        <w:tc>
          <w:tcPr>
            <w:tcW w:w="5073" w:type="dxa"/>
          </w:tcPr>
          <w:p w14:paraId="464EAB2B" w14:textId="3CAA2CAC" w:rsidR="00042647" w:rsidRPr="00EA5AF5" w:rsidRDefault="00042647" w:rsidP="00042647">
            <w:pPr>
              <w:rPr>
                <w:rFonts w:cstheme="minorHAnsi"/>
                <w:color w:val="auto"/>
                <w:sz w:val="20"/>
                <w:szCs w:val="20"/>
              </w:rPr>
            </w:pPr>
            <w:r w:rsidRPr="00EA5AF5">
              <w:rPr>
                <w:rFonts w:cstheme="minorHAnsi"/>
                <w:color w:val="auto"/>
                <w:sz w:val="20"/>
                <w:szCs w:val="20"/>
              </w:rPr>
              <w:t>John will miss the EFA lecture.</w:t>
            </w:r>
          </w:p>
        </w:tc>
        <w:tc>
          <w:tcPr>
            <w:tcW w:w="4100" w:type="dxa"/>
          </w:tcPr>
          <w:p w14:paraId="530960CB" w14:textId="4CDD039B" w:rsidR="00042647" w:rsidRPr="00EA5AF5" w:rsidRDefault="00042647" w:rsidP="00042647">
            <w:pPr>
              <w:rPr>
                <w:rFonts w:cstheme="minorHAnsi"/>
                <w:color w:val="auto"/>
                <w:sz w:val="20"/>
                <w:szCs w:val="20"/>
              </w:rPr>
            </w:pPr>
            <w:r w:rsidRPr="00EA5AF5">
              <w:rPr>
                <w:rFonts w:cstheme="minorHAnsi"/>
                <w:color w:val="auto"/>
                <w:sz w:val="20"/>
                <w:szCs w:val="20"/>
              </w:rPr>
              <w:t>John was delegated the EFA and accepted to take the document.</w:t>
            </w:r>
          </w:p>
        </w:tc>
        <w:tc>
          <w:tcPr>
            <w:tcW w:w="1234" w:type="dxa"/>
          </w:tcPr>
          <w:p w14:paraId="29D33339" w14:textId="16C6E13E" w:rsidR="00042647" w:rsidRPr="00EA5AF5" w:rsidRDefault="00042647" w:rsidP="00042647">
            <w:pPr>
              <w:rPr>
                <w:rFonts w:cstheme="minorHAnsi"/>
                <w:color w:val="auto"/>
                <w:sz w:val="20"/>
                <w:szCs w:val="20"/>
              </w:rPr>
            </w:pPr>
            <w:r w:rsidRPr="00EA5AF5">
              <w:rPr>
                <w:rFonts w:cstheme="minorHAnsi"/>
                <w:color w:val="auto"/>
                <w:sz w:val="20"/>
                <w:szCs w:val="20"/>
              </w:rPr>
              <w:t>High</w:t>
            </w:r>
          </w:p>
        </w:tc>
      </w:tr>
    </w:tbl>
    <w:p w14:paraId="6E5615BF" w14:textId="77777777" w:rsidR="00E9053A" w:rsidRPr="00E9053A" w:rsidRDefault="00E9053A" w:rsidP="00E9053A">
      <w:pPr>
        <w:rPr>
          <w:rFonts w:cstheme="minorHAnsi"/>
          <w:color w:val="000000" w:themeColor="text1"/>
        </w:rPr>
      </w:pPr>
    </w:p>
    <w:p w14:paraId="4B8E00D2" w14:textId="77777777" w:rsidR="00E9053A" w:rsidRPr="00E9053A" w:rsidRDefault="00E9053A" w:rsidP="00E9053A">
      <w:pPr>
        <w:tabs>
          <w:tab w:val="left" w:pos="1360"/>
        </w:tabs>
        <w:rPr>
          <w:rFonts w:asciiTheme="majorHAnsi" w:hAnsiTheme="majorHAnsi"/>
          <w:sz w:val="32"/>
          <w:szCs w:val="32"/>
        </w:rPr>
      </w:pPr>
    </w:p>
    <w:tbl>
      <w:tblPr>
        <w:tblpPr w:leftFromText="180" w:rightFromText="180" w:vertAnchor="page" w:horzAnchor="margin" w:tblpY="7349"/>
        <w:tblW w:w="13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3"/>
        <w:gridCol w:w="4308"/>
        <w:gridCol w:w="1398"/>
        <w:gridCol w:w="1212"/>
        <w:gridCol w:w="4358"/>
      </w:tblGrid>
      <w:tr w:rsidR="00E9053A" w:rsidRPr="00EA5AF5" w14:paraId="5994B196" w14:textId="77777777" w:rsidTr="00E9053A">
        <w:trPr>
          <w:trHeight w:val="651"/>
        </w:trPr>
        <w:tc>
          <w:tcPr>
            <w:tcW w:w="1963" w:type="dxa"/>
          </w:tcPr>
          <w:p w14:paraId="428C6621" w14:textId="77777777" w:rsidR="00E9053A" w:rsidRPr="00EA5AF5" w:rsidRDefault="00E9053A" w:rsidP="00E9053A">
            <w:pPr>
              <w:jc w:val="center"/>
              <w:rPr>
                <w:rFonts w:cstheme="minorHAnsi"/>
                <w:b/>
                <w:color w:val="000000" w:themeColor="text1"/>
                <w:sz w:val="20"/>
                <w:szCs w:val="20"/>
              </w:rPr>
            </w:pPr>
            <w:r w:rsidRPr="00EA5AF5">
              <w:rPr>
                <w:rFonts w:cstheme="minorHAnsi"/>
                <w:b/>
                <w:color w:val="000000" w:themeColor="text1"/>
                <w:sz w:val="20"/>
                <w:szCs w:val="20"/>
              </w:rPr>
              <w:t>Responsible Party</w:t>
            </w:r>
          </w:p>
        </w:tc>
        <w:tc>
          <w:tcPr>
            <w:tcW w:w="4308" w:type="dxa"/>
          </w:tcPr>
          <w:p w14:paraId="1F36D5EF" w14:textId="77777777" w:rsidR="00E9053A" w:rsidRPr="00EA5AF5" w:rsidRDefault="00E9053A" w:rsidP="00E9053A">
            <w:pPr>
              <w:jc w:val="center"/>
              <w:rPr>
                <w:rFonts w:cstheme="minorHAnsi"/>
                <w:b/>
                <w:color w:val="000000" w:themeColor="text1"/>
                <w:sz w:val="20"/>
                <w:szCs w:val="20"/>
              </w:rPr>
            </w:pPr>
            <w:r w:rsidRPr="00EA5AF5">
              <w:rPr>
                <w:rFonts w:cstheme="minorHAnsi"/>
                <w:b/>
                <w:color w:val="000000" w:themeColor="text1"/>
                <w:sz w:val="20"/>
                <w:szCs w:val="20"/>
              </w:rPr>
              <w:t>Actions</w:t>
            </w:r>
          </w:p>
        </w:tc>
        <w:tc>
          <w:tcPr>
            <w:tcW w:w="1398" w:type="dxa"/>
          </w:tcPr>
          <w:p w14:paraId="15B9F26A" w14:textId="77777777" w:rsidR="00E9053A" w:rsidRPr="00EA5AF5" w:rsidRDefault="00E9053A" w:rsidP="00E9053A">
            <w:pPr>
              <w:jc w:val="center"/>
              <w:rPr>
                <w:rFonts w:cstheme="minorHAnsi"/>
                <w:b/>
                <w:color w:val="000000" w:themeColor="text1"/>
                <w:sz w:val="20"/>
                <w:szCs w:val="20"/>
              </w:rPr>
            </w:pPr>
            <w:r w:rsidRPr="00EA5AF5">
              <w:rPr>
                <w:rFonts w:cstheme="minorHAnsi"/>
                <w:b/>
                <w:color w:val="000000" w:themeColor="text1"/>
                <w:sz w:val="20"/>
                <w:szCs w:val="20"/>
              </w:rPr>
              <w:t>Status</w:t>
            </w:r>
          </w:p>
        </w:tc>
        <w:tc>
          <w:tcPr>
            <w:tcW w:w="1212" w:type="dxa"/>
          </w:tcPr>
          <w:p w14:paraId="19959604" w14:textId="77777777" w:rsidR="00E9053A" w:rsidRPr="00EA5AF5" w:rsidRDefault="00E9053A" w:rsidP="00E9053A">
            <w:pPr>
              <w:jc w:val="center"/>
              <w:rPr>
                <w:rFonts w:cstheme="minorHAnsi"/>
                <w:b/>
                <w:color w:val="000000" w:themeColor="text1"/>
                <w:sz w:val="20"/>
                <w:szCs w:val="20"/>
              </w:rPr>
            </w:pPr>
            <w:r w:rsidRPr="00EA5AF5">
              <w:rPr>
                <w:rFonts w:cstheme="minorHAnsi"/>
                <w:b/>
                <w:color w:val="000000" w:themeColor="text1"/>
                <w:sz w:val="20"/>
                <w:szCs w:val="20"/>
              </w:rPr>
              <w:t>Due Date</w:t>
            </w:r>
          </w:p>
        </w:tc>
        <w:tc>
          <w:tcPr>
            <w:tcW w:w="4358" w:type="dxa"/>
          </w:tcPr>
          <w:p w14:paraId="1AA8D233" w14:textId="77777777" w:rsidR="00E9053A" w:rsidRPr="00EA5AF5" w:rsidRDefault="00E9053A" w:rsidP="00E9053A">
            <w:pPr>
              <w:jc w:val="center"/>
              <w:rPr>
                <w:rFonts w:cstheme="minorHAnsi"/>
                <w:b/>
                <w:color w:val="000000" w:themeColor="text1"/>
                <w:sz w:val="20"/>
                <w:szCs w:val="20"/>
              </w:rPr>
            </w:pPr>
            <w:r w:rsidRPr="00EA5AF5">
              <w:rPr>
                <w:rFonts w:cstheme="minorHAnsi"/>
                <w:b/>
                <w:color w:val="000000" w:themeColor="text1"/>
                <w:sz w:val="20"/>
                <w:szCs w:val="20"/>
              </w:rPr>
              <w:t>Comments</w:t>
            </w:r>
          </w:p>
        </w:tc>
      </w:tr>
      <w:tr w:rsidR="00042647" w:rsidRPr="00EA5AF5" w14:paraId="265BAA58" w14:textId="77777777" w:rsidTr="00E9053A">
        <w:trPr>
          <w:trHeight w:val="427"/>
        </w:trPr>
        <w:tc>
          <w:tcPr>
            <w:tcW w:w="1963" w:type="dxa"/>
          </w:tcPr>
          <w:p w14:paraId="386DB723" w14:textId="698C546A" w:rsidR="00042647" w:rsidRPr="00EA5AF5" w:rsidRDefault="00042647" w:rsidP="00042647">
            <w:pPr>
              <w:rPr>
                <w:rFonts w:cstheme="minorHAnsi"/>
                <w:color w:val="auto"/>
                <w:sz w:val="20"/>
                <w:szCs w:val="20"/>
              </w:rPr>
            </w:pPr>
            <w:r w:rsidRPr="00EA5AF5">
              <w:rPr>
                <w:rFonts w:cstheme="minorHAnsi"/>
                <w:color w:val="auto"/>
                <w:sz w:val="20"/>
                <w:szCs w:val="20"/>
              </w:rPr>
              <w:t>John</w:t>
            </w:r>
          </w:p>
        </w:tc>
        <w:tc>
          <w:tcPr>
            <w:tcW w:w="4308" w:type="dxa"/>
          </w:tcPr>
          <w:p w14:paraId="641785EA" w14:textId="61533D95" w:rsidR="00042647" w:rsidRPr="00EA5AF5" w:rsidRDefault="00042647" w:rsidP="00042647">
            <w:pPr>
              <w:rPr>
                <w:rFonts w:cstheme="minorHAnsi"/>
                <w:color w:val="auto"/>
                <w:sz w:val="20"/>
                <w:szCs w:val="20"/>
              </w:rPr>
            </w:pPr>
            <w:r w:rsidRPr="00EA5AF5">
              <w:rPr>
                <w:rFonts w:cstheme="minorHAnsi"/>
                <w:color w:val="auto"/>
                <w:sz w:val="20"/>
                <w:szCs w:val="20"/>
              </w:rPr>
              <w:t>John reviewed VidGrid of EFA and asked questions for clarity.</w:t>
            </w:r>
          </w:p>
        </w:tc>
        <w:tc>
          <w:tcPr>
            <w:tcW w:w="1398" w:type="dxa"/>
          </w:tcPr>
          <w:p w14:paraId="757957CB" w14:textId="1560C7D9" w:rsidR="00042647" w:rsidRPr="00EA5AF5" w:rsidRDefault="00042647" w:rsidP="00042647">
            <w:pPr>
              <w:rPr>
                <w:rFonts w:cstheme="minorHAnsi"/>
                <w:color w:val="auto"/>
                <w:sz w:val="20"/>
                <w:szCs w:val="20"/>
              </w:rPr>
            </w:pPr>
            <w:r w:rsidRPr="00EA5AF5">
              <w:rPr>
                <w:rFonts w:cstheme="minorHAnsi"/>
                <w:color w:val="auto"/>
                <w:sz w:val="20"/>
                <w:szCs w:val="20"/>
              </w:rPr>
              <w:t>Solved</w:t>
            </w:r>
          </w:p>
        </w:tc>
        <w:tc>
          <w:tcPr>
            <w:tcW w:w="1212" w:type="dxa"/>
          </w:tcPr>
          <w:p w14:paraId="4B29F544" w14:textId="68BF9CB6" w:rsidR="00042647" w:rsidRPr="00EA5AF5" w:rsidRDefault="00042647" w:rsidP="00042647">
            <w:pPr>
              <w:rPr>
                <w:rFonts w:cstheme="minorHAnsi"/>
                <w:color w:val="auto"/>
                <w:sz w:val="20"/>
                <w:szCs w:val="20"/>
              </w:rPr>
            </w:pPr>
            <w:r w:rsidRPr="00EA5AF5">
              <w:rPr>
                <w:rFonts w:cstheme="minorHAnsi"/>
                <w:color w:val="auto"/>
                <w:sz w:val="20"/>
                <w:szCs w:val="20"/>
              </w:rPr>
              <w:t>5/23/19</w:t>
            </w:r>
          </w:p>
        </w:tc>
        <w:tc>
          <w:tcPr>
            <w:tcW w:w="4358" w:type="dxa"/>
          </w:tcPr>
          <w:p w14:paraId="23B3088C" w14:textId="07217A7D" w:rsidR="00042647" w:rsidRPr="00EA5AF5" w:rsidRDefault="00042647" w:rsidP="00042647">
            <w:pPr>
              <w:rPr>
                <w:rFonts w:cstheme="minorHAnsi"/>
                <w:color w:val="auto"/>
                <w:sz w:val="20"/>
                <w:szCs w:val="20"/>
              </w:rPr>
            </w:pPr>
            <w:r w:rsidRPr="00EA5AF5">
              <w:rPr>
                <w:rFonts w:cstheme="minorHAnsi"/>
                <w:color w:val="auto"/>
                <w:sz w:val="20"/>
                <w:szCs w:val="20"/>
              </w:rPr>
              <w:t>John has a final examination during the class.</w:t>
            </w:r>
          </w:p>
        </w:tc>
      </w:tr>
    </w:tbl>
    <w:p w14:paraId="02F35EDB" w14:textId="77777777" w:rsidR="00622479" w:rsidRPr="00622479" w:rsidRDefault="00622479" w:rsidP="00622479"/>
    <w:p w14:paraId="0A7DDA14" w14:textId="65D3A31F" w:rsidR="00622479" w:rsidRPr="00622479" w:rsidRDefault="00622479" w:rsidP="00622479">
      <w:pPr>
        <w:tabs>
          <w:tab w:val="left" w:pos="5560"/>
        </w:tabs>
      </w:pPr>
    </w:p>
    <w:p w14:paraId="12D14A44" w14:textId="77777777" w:rsidR="00622479" w:rsidRPr="00622479" w:rsidRDefault="00622479" w:rsidP="00622479"/>
    <w:p w14:paraId="15AD36E4" w14:textId="1923F095" w:rsidR="00622479" w:rsidRPr="00622479" w:rsidRDefault="00622479" w:rsidP="00622479">
      <w:pPr>
        <w:sectPr w:rsidR="00622479" w:rsidRPr="00622479" w:rsidSect="00C8145B">
          <w:pgSz w:w="15840" w:h="12240" w:orient="landscape" w:code="1"/>
          <w:pgMar w:top="1800" w:right="1440" w:bottom="1800" w:left="1440" w:header="1008" w:footer="1008" w:gutter="0"/>
          <w:cols w:space="720"/>
          <w:titlePg/>
          <w:docGrid w:linePitch="360"/>
        </w:sectPr>
      </w:pPr>
    </w:p>
    <w:p w14:paraId="588F00A3" w14:textId="6D9954B0" w:rsidR="00622479" w:rsidRDefault="00622479" w:rsidP="00622479">
      <w:pPr>
        <w:pStyle w:val="Subtitle"/>
      </w:pPr>
      <w:bookmarkStart w:id="79" w:name="M3"/>
      <w:bookmarkEnd w:id="79"/>
      <w:r>
        <w:rPr>
          <w:noProof/>
          <w:lang w:eastAsia="en-US"/>
        </w:rPr>
        <w:lastRenderedPageBreak/>
        <w:drawing>
          <wp:anchor distT="0" distB="0" distL="114300" distR="114300" simplePos="0" relativeHeight="251708416" behindDoc="0" locked="0" layoutInCell="1" allowOverlap="1" wp14:anchorId="2E52E32B" wp14:editId="18E6F081">
            <wp:simplePos x="0" y="0"/>
            <wp:positionH relativeFrom="page">
              <wp:posOffset>2768600</wp:posOffset>
            </wp:positionH>
            <wp:positionV relativeFrom="paragraph">
              <wp:posOffset>469900</wp:posOffset>
            </wp:positionV>
            <wp:extent cx="2514600" cy="802127"/>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4600" cy="802127"/>
                    </a:xfrm>
                    <a:prstGeom prst="rect">
                      <a:avLst/>
                    </a:prstGeom>
                  </pic:spPr>
                </pic:pic>
              </a:graphicData>
            </a:graphic>
            <wp14:sizeRelH relativeFrom="page">
              <wp14:pctWidth>0</wp14:pctWidth>
            </wp14:sizeRelH>
            <wp14:sizeRelV relativeFrom="page">
              <wp14:pctHeight>0</wp14:pctHeight>
            </wp14:sizeRelV>
          </wp:anchor>
        </w:drawing>
      </w:r>
    </w:p>
    <w:p w14:paraId="1DD41E41" w14:textId="77777777" w:rsidR="00622479" w:rsidRPr="00622479" w:rsidRDefault="00622479" w:rsidP="00622479">
      <w:pPr>
        <w:pStyle w:val="Author"/>
      </w:pPr>
    </w:p>
    <w:p w14:paraId="011840D7" w14:textId="77777777" w:rsidR="00622479" w:rsidRDefault="00622479" w:rsidP="00622479">
      <w:pPr>
        <w:pStyle w:val="Author"/>
      </w:pPr>
    </w:p>
    <w:p w14:paraId="1A7C207F" w14:textId="77777777" w:rsidR="00622479" w:rsidRDefault="00622479" w:rsidP="00622479">
      <w:pPr>
        <w:pStyle w:val="Author"/>
      </w:pPr>
    </w:p>
    <w:p w14:paraId="26F757F2" w14:textId="77777777" w:rsidR="00622479" w:rsidRPr="000738B8" w:rsidRDefault="00622479" w:rsidP="00622479">
      <w:pPr>
        <w:pStyle w:val="Author"/>
      </w:pPr>
    </w:p>
    <w:p w14:paraId="79F5998B" w14:textId="77777777" w:rsidR="00622479" w:rsidRPr="007D21AA" w:rsidRDefault="00622479" w:rsidP="00622479">
      <w:pPr>
        <w:pStyle w:val="Author"/>
      </w:pPr>
      <w:r>
        <w:rPr>
          <w:noProof/>
          <w:sz w:val="68"/>
          <w:szCs w:val="72"/>
          <w:lang w:eastAsia="en-US"/>
        </w:rPr>
        <mc:AlternateContent>
          <mc:Choice Requires="wps">
            <w:drawing>
              <wp:anchor distT="0" distB="0" distL="114300" distR="114300" simplePos="0" relativeHeight="251705344" behindDoc="0" locked="0" layoutInCell="1" allowOverlap="1" wp14:anchorId="66A158A4" wp14:editId="56D28350">
                <wp:simplePos x="0" y="0"/>
                <wp:positionH relativeFrom="margin">
                  <wp:posOffset>0</wp:posOffset>
                </wp:positionH>
                <wp:positionV relativeFrom="paragraph">
                  <wp:posOffset>174625</wp:posOffset>
                </wp:positionV>
                <wp:extent cx="5715000" cy="91440"/>
                <wp:effectExtent l="0" t="0" r="0" b="3810"/>
                <wp:wrapNone/>
                <wp:docPr id="45" name="Rectangle 45"/>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676AA5" id="Rectangle 45" o:spid="_x0000_s1026" style="position:absolute;margin-left:0;margin-top:13.75pt;width:450pt;height:7.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" fillcolor="#76cae4" stroked="f" strokeweight="1pt">
                <w10:wrap anchorx="margin"/>
              </v:rect>
            </w:pict>
          </mc:Fallback>
        </mc:AlternateContent>
      </w:r>
    </w:p>
    <w:p w14:paraId="5E105BA6" w14:textId="001349A7" w:rsidR="00622479" w:rsidRPr="004474CB" w:rsidRDefault="00622479" w:rsidP="00622479">
      <w:pPr>
        <w:pStyle w:val="Heading1"/>
        <w:spacing w:after="0"/>
        <w:jc w:val="center"/>
        <w:rPr>
          <w:iCs/>
          <w:sz w:val="52"/>
          <w:szCs w:val="52"/>
        </w:rPr>
      </w:pPr>
      <w:bookmarkStart w:id="80" w:name="_Toc10383114"/>
      <w:r w:rsidRPr="004474CB">
        <w:rPr>
          <w:iCs/>
          <w:sz w:val="52"/>
          <w:szCs w:val="52"/>
        </w:rPr>
        <w:t>Milestone</w:t>
      </w:r>
      <w:r>
        <w:rPr>
          <w:iCs/>
          <w:sz w:val="52"/>
          <w:szCs w:val="52"/>
        </w:rPr>
        <w:t xml:space="preserve"> </w:t>
      </w:r>
      <w:r w:rsidR="00396FA2">
        <w:rPr>
          <w:iCs/>
          <w:sz w:val="52"/>
          <w:szCs w:val="52"/>
        </w:rPr>
        <w:t>3</w:t>
      </w:r>
      <w:bookmarkEnd w:id="80"/>
    </w:p>
    <w:p w14:paraId="3498D1FC" w14:textId="77777777" w:rsidR="00622479" w:rsidRPr="00331BB0" w:rsidRDefault="00622479" w:rsidP="00622479">
      <w:pPr>
        <w:rPr>
          <w:sz w:val="36"/>
          <w:szCs w:val="36"/>
        </w:rPr>
      </w:pPr>
      <w:r>
        <w:rPr>
          <w:noProof/>
          <w:sz w:val="68"/>
          <w:szCs w:val="72"/>
          <w:lang w:eastAsia="en-US"/>
        </w:rPr>
        <mc:AlternateContent>
          <mc:Choice Requires="wps">
            <w:drawing>
              <wp:anchor distT="0" distB="0" distL="114300" distR="114300" simplePos="0" relativeHeight="251706368" behindDoc="0" locked="0" layoutInCell="1" allowOverlap="1" wp14:anchorId="650477F1" wp14:editId="777A3742">
                <wp:simplePos x="0" y="0"/>
                <wp:positionH relativeFrom="margin">
                  <wp:posOffset>0</wp:posOffset>
                </wp:positionH>
                <wp:positionV relativeFrom="paragraph">
                  <wp:posOffset>57150</wp:posOffset>
                </wp:positionV>
                <wp:extent cx="5715000" cy="91440"/>
                <wp:effectExtent l="0" t="0" r="0" b="3810"/>
                <wp:wrapNone/>
                <wp:docPr id="46" name="Rectangle 46"/>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A0352A" id="Rectangle 46" o:spid="_x0000_s1026" style="position:absolute;margin-left:0;margin-top:4.5pt;width:450pt;height:7.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" fillcolor="#76cae4" stroked="f" strokeweight="1pt">
                <w10:wrap anchorx="margin"/>
              </v:rect>
            </w:pict>
          </mc:Fallback>
        </mc:AlternateContent>
      </w:r>
    </w:p>
    <w:p w14:paraId="65BC92DA" w14:textId="77777777" w:rsidR="00622479" w:rsidRDefault="00622479" w:rsidP="00622479">
      <w:pPr>
        <w:rPr>
          <w:sz w:val="36"/>
          <w:szCs w:val="36"/>
        </w:rPr>
      </w:pPr>
    </w:p>
    <w:p w14:paraId="0E5A9B07" w14:textId="77777777" w:rsidR="00622479" w:rsidRDefault="00622479" w:rsidP="00622479">
      <w:pPr>
        <w:spacing w:after="0"/>
        <w:rPr>
          <w:sz w:val="36"/>
          <w:szCs w:val="36"/>
        </w:rPr>
      </w:pPr>
    </w:p>
    <w:p w14:paraId="44FA0940" w14:textId="77777777" w:rsidR="00622479" w:rsidRDefault="00622479" w:rsidP="00622479">
      <w:pPr>
        <w:spacing w:after="0"/>
        <w:rPr>
          <w:sz w:val="36"/>
          <w:szCs w:val="36"/>
        </w:rPr>
      </w:pPr>
    </w:p>
    <w:p w14:paraId="4741AE72" w14:textId="77777777" w:rsidR="00622479" w:rsidRDefault="00622479" w:rsidP="00622479">
      <w:pPr>
        <w:spacing w:after="0"/>
        <w:rPr>
          <w:sz w:val="36"/>
          <w:szCs w:val="36"/>
        </w:rPr>
      </w:pPr>
    </w:p>
    <w:p w14:paraId="3DCE2F38" w14:textId="77777777" w:rsidR="00622479" w:rsidRDefault="00622479" w:rsidP="00622479">
      <w:pPr>
        <w:spacing w:after="0"/>
        <w:rPr>
          <w:sz w:val="36"/>
          <w:szCs w:val="36"/>
        </w:rPr>
      </w:pPr>
    </w:p>
    <w:p w14:paraId="29F64F16" w14:textId="77777777" w:rsidR="00622479" w:rsidRDefault="00622479" w:rsidP="00622479">
      <w:pPr>
        <w:spacing w:after="0"/>
        <w:rPr>
          <w:sz w:val="36"/>
          <w:szCs w:val="36"/>
        </w:rPr>
      </w:pPr>
    </w:p>
    <w:p w14:paraId="6944CD5D" w14:textId="77777777" w:rsidR="00622479" w:rsidRDefault="00622479" w:rsidP="00622479">
      <w:pPr>
        <w:spacing w:after="0"/>
        <w:rPr>
          <w:sz w:val="36"/>
          <w:szCs w:val="36"/>
        </w:rPr>
      </w:pPr>
    </w:p>
    <w:p w14:paraId="0F8768D7" w14:textId="77777777" w:rsidR="00622479" w:rsidRDefault="00622479" w:rsidP="00622479">
      <w:pPr>
        <w:spacing w:after="0"/>
        <w:rPr>
          <w:sz w:val="36"/>
          <w:szCs w:val="36"/>
        </w:rPr>
      </w:pPr>
    </w:p>
    <w:p w14:paraId="58CDC3D7" w14:textId="77777777" w:rsidR="00622479" w:rsidRDefault="00622479" w:rsidP="00622479">
      <w:pPr>
        <w:spacing w:after="0"/>
        <w:rPr>
          <w:sz w:val="36"/>
          <w:szCs w:val="36"/>
        </w:rPr>
      </w:pPr>
    </w:p>
    <w:p w14:paraId="68DEF0BC" w14:textId="77777777" w:rsidR="00622479" w:rsidRDefault="00622479" w:rsidP="00622479">
      <w:pPr>
        <w:spacing w:after="0"/>
        <w:rPr>
          <w:sz w:val="36"/>
          <w:szCs w:val="36"/>
        </w:rPr>
      </w:pPr>
    </w:p>
    <w:p w14:paraId="4BC65023" w14:textId="6EA54779" w:rsidR="00622479" w:rsidRDefault="00622479" w:rsidP="00622479">
      <w:pPr>
        <w:spacing w:after="0"/>
        <w:rPr>
          <w:sz w:val="36"/>
          <w:szCs w:val="36"/>
        </w:rPr>
      </w:pPr>
    </w:p>
    <w:p w14:paraId="31579642" w14:textId="77777777" w:rsidR="00622479" w:rsidRDefault="00622479" w:rsidP="00622479">
      <w:pPr>
        <w:spacing w:after="0"/>
        <w:rPr>
          <w:sz w:val="36"/>
          <w:szCs w:val="36"/>
        </w:rPr>
      </w:pPr>
    </w:p>
    <w:p w14:paraId="11FD2184" w14:textId="355D042E" w:rsidR="00622479" w:rsidRPr="00FE4370" w:rsidRDefault="00622479" w:rsidP="00622479">
      <w:pPr>
        <w:spacing w:after="0"/>
        <w:rPr>
          <w:b/>
          <w:iCs/>
          <w:sz w:val="28"/>
        </w:rPr>
      </w:pPr>
      <w:r w:rsidRPr="00FE4370">
        <w:rPr>
          <w:b/>
          <w:iCs/>
          <w:sz w:val="28"/>
        </w:rPr>
        <w:t>Milest</w:t>
      </w:r>
      <w:r>
        <w:rPr>
          <w:b/>
          <w:iCs/>
          <w:sz w:val="28"/>
        </w:rPr>
        <w:t>one Manager – Joe Cremeens</w:t>
      </w:r>
    </w:p>
    <w:p w14:paraId="541E1C00" w14:textId="6624CF6C" w:rsidR="00BA1729" w:rsidRDefault="00622479" w:rsidP="00BA1729">
      <w:pPr>
        <w:spacing w:after="0"/>
        <w:rPr>
          <w:iCs/>
          <w:sz w:val="28"/>
        </w:rPr>
      </w:pPr>
      <w:r>
        <w:rPr>
          <w:iCs/>
          <w:sz w:val="28"/>
        </w:rPr>
        <w:t>May 27, 2019 – June 3</w:t>
      </w:r>
      <w:r w:rsidRPr="00E65EDD">
        <w:rPr>
          <w:iCs/>
          <w:sz w:val="28"/>
        </w:rPr>
        <w:t>, 2019</w:t>
      </w:r>
    </w:p>
    <w:p w14:paraId="1F855715" w14:textId="1FCFBF33" w:rsidR="00F147B5" w:rsidRPr="002256AE" w:rsidRDefault="00BA1729" w:rsidP="00F147B5">
      <w:pPr>
        <w:pStyle w:val="TOC2"/>
        <w:tabs>
          <w:tab w:val="right" w:leader="dot" w:pos="8630"/>
        </w:tabs>
        <w:ind w:left="0"/>
        <w:rPr>
          <w:b/>
          <w:bCs/>
          <w:color w:val="000000" w:themeColor="text1"/>
          <w:sz w:val="40"/>
          <w:szCs w:val="40"/>
        </w:rPr>
      </w:pPr>
      <w:r>
        <w:rPr>
          <w:iCs/>
          <w:sz w:val="28"/>
        </w:rPr>
        <w:br w:type="page"/>
      </w:r>
      <w:r w:rsidR="00F147B5">
        <w:rPr>
          <w:b/>
          <w:bCs/>
          <w:color w:val="000000" w:themeColor="text1"/>
          <w:sz w:val="40"/>
          <w:szCs w:val="40"/>
        </w:rPr>
        <w:lastRenderedPageBreak/>
        <w:t xml:space="preserve">Milestone </w:t>
      </w:r>
      <w:r w:rsidR="00626010">
        <w:rPr>
          <w:b/>
          <w:bCs/>
          <w:color w:val="000000" w:themeColor="text1"/>
          <w:sz w:val="40"/>
          <w:szCs w:val="40"/>
        </w:rPr>
        <w:t>3</w:t>
      </w:r>
    </w:p>
    <w:p w14:paraId="596A88C9" w14:textId="77777777" w:rsidR="00F147B5" w:rsidRDefault="00F147B5" w:rsidP="00F147B5">
      <w:pPr>
        <w:pStyle w:val="TOC2"/>
        <w:tabs>
          <w:tab w:val="right" w:leader="dot" w:pos="8630"/>
        </w:tabs>
        <w:rPr>
          <w:b/>
          <w:bCs/>
          <w:sz w:val="32"/>
          <w:szCs w:val="32"/>
        </w:rPr>
      </w:pPr>
      <w:r w:rsidRPr="007A45D5">
        <w:rPr>
          <w:noProof/>
          <w:lang w:eastAsia="en-US"/>
        </w:rPr>
        <mc:AlternateContent>
          <mc:Choice Requires="wps">
            <w:drawing>
              <wp:anchor distT="0" distB="0" distL="114300" distR="114300" simplePos="0" relativeHeight="251710464" behindDoc="0" locked="0" layoutInCell="1" allowOverlap="1" wp14:anchorId="46E097D2" wp14:editId="312D2124">
                <wp:simplePos x="0" y="0"/>
                <wp:positionH relativeFrom="column">
                  <wp:posOffset>114300</wp:posOffset>
                </wp:positionH>
                <wp:positionV relativeFrom="paragraph">
                  <wp:posOffset>112395</wp:posOffset>
                </wp:positionV>
                <wp:extent cx="254000"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9E5E7E1" id="Straight Arrow Connector 11" o:spid="_x0000_s1026" type="#_x0000_t32" style="position:absolute;margin-left:9pt;margin-top:8.85pt;width:20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" strokecolor="black [3200]" strokeweight=".5pt">
                <v:stroke endarrow="block" joinstyle="miter"/>
              </v:shape>
            </w:pict>
          </mc:Fallback>
        </mc:AlternateContent>
      </w:r>
      <w:r>
        <w:t xml:space="preserve">        </w:t>
      </w:r>
      <w:r w:rsidRPr="00147102">
        <w:rPr>
          <w:b/>
          <w:bCs/>
          <w:sz w:val="32"/>
          <w:szCs w:val="32"/>
        </w:rPr>
        <w:t>Table of Contents</w:t>
      </w:r>
    </w:p>
    <w:p w14:paraId="670E5DC9" w14:textId="7D3B0F2A" w:rsidR="00F147B5" w:rsidRPr="00933C24" w:rsidRDefault="00F147B5" w:rsidP="00F147B5">
      <w:pPr>
        <w:pStyle w:val="TOC2"/>
        <w:tabs>
          <w:tab w:val="right" w:leader="dot" w:pos="8630"/>
        </w:tabs>
        <w:rPr>
          <w:b/>
          <w:bCs/>
          <w:sz w:val="32"/>
          <w:szCs w:val="32"/>
        </w:rPr>
      </w:pPr>
      <w:r w:rsidRPr="00933C24">
        <w:rPr>
          <w:b/>
          <w:bCs/>
          <w:sz w:val="32"/>
          <w:szCs w:val="32"/>
        </w:rPr>
        <w:t>Roles and Responsibilities Matrix</w:t>
      </w:r>
      <w:r w:rsidRPr="00933C24">
        <w:rPr>
          <w:b/>
          <w:bCs/>
          <w:webHidden/>
          <w:sz w:val="32"/>
          <w:szCs w:val="32"/>
        </w:rPr>
        <w:tab/>
      </w:r>
      <w:r w:rsidR="002B3DD7" w:rsidRPr="00933C24">
        <w:rPr>
          <w:b/>
          <w:bCs/>
          <w:webHidden/>
          <w:sz w:val="32"/>
          <w:szCs w:val="32"/>
        </w:rPr>
        <w:t>46</w:t>
      </w:r>
    </w:p>
    <w:p w14:paraId="2D30CEE6" w14:textId="65F02D0F" w:rsidR="00F147B5" w:rsidRPr="00086B85" w:rsidRDefault="00F147B5" w:rsidP="00F147B5">
      <w:pPr>
        <w:pStyle w:val="TOC2"/>
        <w:tabs>
          <w:tab w:val="right" w:leader="dot" w:pos="8630"/>
        </w:tabs>
        <w:rPr>
          <w:b/>
          <w:bCs/>
          <w:sz w:val="32"/>
          <w:szCs w:val="32"/>
        </w:rPr>
      </w:pPr>
      <w:r w:rsidRPr="00086B85">
        <w:rPr>
          <w:b/>
          <w:bCs/>
          <w:sz w:val="32"/>
          <w:szCs w:val="32"/>
        </w:rPr>
        <w:t>Milestone Change Log</w:t>
      </w:r>
      <w:r w:rsidRPr="00086B85">
        <w:rPr>
          <w:b/>
          <w:bCs/>
          <w:webHidden/>
          <w:sz w:val="32"/>
          <w:szCs w:val="32"/>
        </w:rPr>
        <w:tab/>
      </w:r>
      <w:r w:rsidR="00385345">
        <w:rPr>
          <w:b/>
          <w:bCs/>
          <w:webHidden/>
          <w:sz w:val="32"/>
          <w:szCs w:val="32"/>
        </w:rPr>
        <w:t>48</w:t>
      </w:r>
    </w:p>
    <w:p w14:paraId="447E1017" w14:textId="1F6620E5" w:rsidR="00F147B5" w:rsidRPr="00086B85" w:rsidRDefault="00F147B5" w:rsidP="00F147B5">
      <w:pPr>
        <w:pStyle w:val="TOC2"/>
        <w:tabs>
          <w:tab w:val="right" w:leader="dot" w:pos="8630"/>
        </w:tabs>
        <w:rPr>
          <w:b/>
          <w:bCs/>
          <w:sz w:val="32"/>
          <w:szCs w:val="32"/>
        </w:rPr>
      </w:pPr>
      <w:r w:rsidRPr="00086B85">
        <w:rPr>
          <w:b/>
          <w:bCs/>
          <w:sz w:val="32"/>
          <w:szCs w:val="32"/>
        </w:rPr>
        <w:t>Client Documents</w:t>
      </w:r>
      <w:r w:rsidRPr="00086B85">
        <w:rPr>
          <w:b/>
          <w:bCs/>
          <w:webHidden/>
          <w:sz w:val="32"/>
          <w:szCs w:val="32"/>
        </w:rPr>
        <w:tab/>
      </w:r>
      <w:r w:rsidR="00385345">
        <w:rPr>
          <w:b/>
          <w:bCs/>
          <w:webHidden/>
          <w:sz w:val="32"/>
          <w:szCs w:val="32"/>
        </w:rPr>
        <w:t>49</w:t>
      </w:r>
    </w:p>
    <w:p w14:paraId="333C2796" w14:textId="4EA0D529" w:rsidR="00F147B5" w:rsidRPr="00086B85" w:rsidRDefault="00F147B5" w:rsidP="00F147B5">
      <w:pPr>
        <w:pStyle w:val="TOC2"/>
        <w:tabs>
          <w:tab w:val="right" w:leader="dot" w:pos="8630"/>
        </w:tabs>
        <w:rPr>
          <w:b/>
          <w:bCs/>
          <w:sz w:val="32"/>
          <w:szCs w:val="32"/>
        </w:rPr>
      </w:pPr>
      <w:r>
        <w:rPr>
          <w:b/>
          <w:bCs/>
          <w:sz w:val="32"/>
          <w:szCs w:val="32"/>
        </w:rPr>
        <w:t xml:space="preserve">      </w:t>
      </w:r>
      <w:hyperlink w:anchor="_Toc9616662" w:history="1">
        <w:r w:rsidRPr="00086B85">
          <w:rPr>
            <w:b/>
            <w:bCs/>
            <w:sz w:val="32"/>
            <w:szCs w:val="32"/>
          </w:rPr>
          <w:t>Opening Statement</w:t>
        </w:r>
        <w:r w:rsidRPr="00086B85">
          <w:rPr>
            <w:b/>
            <w:bCs/>
            <w:webHidden/>
            <w:sz w:val="32"/>
            <w:szCs w:val="32"/>
          </w:rPr>
          <w:tab/>
        </w:r>
        <w:r w:rsidR="00385345">
          <w:rPr>
            <w:b/>
            <w:bCs/>
            <w:webHidden/>
            <w:sz w:val="32"/>
            <w:szCs w:val="32"/>
          </w:rPr>
          <w:t>49</w:t>
        </w:r>
      </w:hyperlink>
    </w:p>
    <w:p w14:paraId="25C7682E" w14:textId="0AD8D3C8" w:rsidR="00F147B5" w:rsidRPr="00086B85" w:rsidRDefault="00F147B5" w:rsidP="00F147B5">
      <w:pPr>
        <w:pStyle w:val="TOC2"/>
        <w:tabs>
          <w:tab w:val="right" w:leader="dot" w:pos="8630"/>
        </w:tabs>
        <w:rPr>
          <w:b/>
          <w:bCs/>
          <w:sz w:val="32"/>
          <w:szCs w:val="32"/>
        </w:rPr>
      </w:pPr>
      <w:r>
        <w:rPr>
          <w:b/>
          <w:bCs/>
          <w:sz w:val="32"/>
          <w:szCs w:val="32"/>
        </w:rPr>
        <w:t xml:space="preserve">      </w:t>
      </w:r>
      <w:hyperlink w:anchor="_Toc9616663" w:history="1">
        <w:r w:rsidRPr="00086B85">
          <w:rPr>
            <w:b/>
            <w:bCs/>
            <w:sz w:val="32"/>
            <w:szCs w:val="32"/>
          </w:rPr>
          <w:t>Executive Summary</w:t>
        </w:r>
        <w:r w:rsidRPr="00086B85">
          <w:rPr>
            <w:b/>
            <w:bCs/>
            <w:webHidden/>
            <w:sz w:val="32"/>
            <w:szCs w:val="32"/>
          </w:rPr>
          <w:tab/>
        </w:r>
        <w:r w:rsidR="00385345">
          <w:rPr>
            <w:b/>
            <w:bCs/>
            <w:webHidden/>
            <w:sz w:val="32"/>
            <w:szCs w:val="32"/>
          </w:rPr>
          <w:t>49</w:t>
        </w:r>
      </w:hyperlink>
    </w:p>
    <w:p w14:paraId="6DF47983" w14:textId="542D2904" w:rsidR="00F147B5" w:rsidRPr="00086B85" w:rsidRDefault="00F147B5" w:rsidP="00F147B5">
      <w:pPr>
        <w:pStyle w:val="TOC2"/>
        <w:tabs>
          <w:tab w:val="right" w:leader="dot" w:pos="8630"/>
        </w:tabs>
        <w:rPr>
          <w:b/>
          <w:bCs/>
          <w:sz w:val="32"/>
          <w:szCs w:val="32"/>
        </w:rPr>
      </w:pPr>
      <w:r>
        <w:rPr>
          <w:b/>
          <w:bCs/>
          <w:sz w:val="32"/>
          <w:szCs w:val="32"/>
        </w:rPr>
        <w:t xml:space="preserve">      </w:t>
      </w:r>
      <w:hyperlink w:anchor="_Toc9616664" w:history="1">
        <w:r w:rsidRPr="00086B85">
          <w:rPr>
            <w:b/>
            <w:bCs/>
            <w:sz w:val="32"/>
            <w:szCs w:val="32"/>
          </w:rPr>
          <w:t>Implications for the Client</w:t>
        </w:r>
        <w:r w:rsidRPr="00086B85">
          <w:rPr>
            <w:b/>
            <w:bCs/>
            <w:webHidden/>
            <w:sz w:val="32"/>
            <w:szCs w:val="32"/>
          </w:rPr>
          <w:tab/>
        </w:r>
        <w:r w:rsidR="00385345">
          <w:rPr>
            <w:b/>
            <w:bCs/>
            <w:webHidden/>
            <w:sz w:val="32"/>
            <w:szCs w:val="32"/>
          </w:rPr>
          <w:t>52</w:t>
        </w:r>
      </w:hyperlink>
    </w:p>
    <w:p w14:paraId="56E67765" w14:textId="19A8BFE8" w:rsidR="00F147B5" w:rsidRPr="00086B85" w:rsidRDefault="00F147B5" w:rsidP="00F147B5">
      <w:pPr>
        <w:pStyle w:val="TOC2"/>
        <w:tabs>
          <w:tab w:val="right" w:leader="dot" w:pos="8630"/>
        </w:tabs>
        <w:rPr>
          <w:b/>
          <w:bCs/>
          <w:sz w:val="32"/>
          <w:szCs w:val="32"/>
        </w:rPr>
      </w:pPr>
      <w:r>
        <w:rPr>
          <w:b/>
          <w:bCs/>
          <w:sz w:val="32"/>
          <w:szCs w:val="32"/>
        </w:rPr>
        <w:t xml:space="preserve">      </w:t>
      </w:r>
      <w:hyperlink w:anchor="_Toc9616665" w:history="1">
        <w:r w:rsidRPr="00086B85">
          <w:rPr>
            <w:b/>
            <w:bCs/>
            <w:sz w:val="32"/>
            <w:szCs w:val="32"/>
          </w:rPr>
          <w:t>Items for Approval</w:t>
        </w:r>
        <w:r w:rsidRPr="00086B85">
          <w:rPr>
            <w:b/>
            <w:bCs/>
            <w:webHidden/>
            <w:sz w:val="32"/>
            <w:szCs w:val="32"/>
          </w:rPr>
          <w:tab/>
        </w:r>
        <w:r w:rsidR="00385345">
          <w:rPr>
            <w:b/>
            <w:bCs/>
            <w:webHidden/>
            <w:sz w:val="32"/>
            <w:szCs w:val="32"/>
          </w:rPr>
          <w:t>52</w:t>
        </w:r>
      </w:hyperlink>
    </w:p>
    <w:p w14:paraId="627F519B" w14:textId="7B4C26F0" w:rsidR="00F147B5" w:rsidRDefault="00385345" w:rsidP="00F147B5">
      <w:pPr>
        <w:pStyle w:val="TOC2"/>
        <w:tabs>
          <w:tab w:val="right" w:leader="dot" w:pos="8630"/>
        </w:tabs>
        <w:rPr>
          <w:b/>
          <w:bCs/>
          <w:sz w:val="32"/>
          <w:szCs w:val="32"/>
        </w:rPr>
      </w:pPr>
      <w:r w:rsidRPr="00385345">
        <w:rPr>
          <w:b/>
          <w:bCs/>
          <w:sz w:val="32"/>
          <w:szCs w:val="32"/>
        </w:rPr>
        <w:t>Information Security Risk Analysis</w:t>
      </w:r>
      <w:r w:rsidR="00F147B5" w:rsidRPr="00086B85">
        <w:rPr>
          <w:b/>
          <w:bCs/>
          <w:webHidden/>
          <w:sz w:val="32"/>
          <w:szCs w:val="32"/>
        </w:rPr>
        <w:tab/>
      </w:r>
      <w:r w:rsidR="00F147B5" w:rsidRPr="00086B85">
        <w:rPr>
          <w:b/>
          <w:bCs/>
          <w:webHidden/>
          <w:sz w:val="32"/>
          <w:szCs w:val="32"/>
        </w:rPr>
        <w:fldChar w:fldCharType="begin"/>
      </w:r>
      <w:r w:rsidR="00F147B5" w:rsidRPr="00086B85">
        <w:rPr>
          <w:b/>
          <w:bCs/>
          <w:webHidden/>
          <w:sz w:val="32"/>
          <w:szCs w:val="32"/>
        </w:rPr>
        <w:instrText xml:space="preserve"> PAGEREF _Toc9616667 \h </w:instrText>
      </w:r>
      <w:r w:rsidR="00F147B5" w:rsidRPr="00086B85">
        <w:rPr>
          <w:b/>
          <w:bCs/>
          <w:webHidden/>
          <w:sz w:val="32"/>
          <w:szCs w:val="32"/>
        </w:rPr>
      </w:r>
      <w:r w:rsidR="00F147B5" w:rsidRPr="00086B85">
        <w:rPr>
          <w:b/>
          <w:bCs/>
          <w:webHidden/>
          <w:sz w:val="32"/>
          <w:szCs w:val="32"/>
        </w:rPr>
        <w:fldChar w:fldCharType="end"/>
      </w:r>
      <w:r>
        <w:rPr>
          <w:b/>
          <w:bCs/>
          <w:sz w:val="32"/>
          <w:szCs w:val="32"/>
        </w:rPr>
        <w:t>53</w:t>
      </w:r>
    </w:p>
    <w:p w14:paraId="337EBE6C" w14:textId="2C9B87E8" w:rsidR="00E47862" w:rsidRDefault="00E47862" w:rsidP="00E47862">
      <w:pPr>
        <w:pStyle w:val="TOC2"/>
        <w:tabs>
          <w:tab w:val="right" w:leader="dot" w:pos="8630"/>
        </w:tabs>
        <w:rPr>
          <w:b/>
          <w:bCs/>
          <w:sz w:val="32"/>
          <w:szCs w:val="32"/>
        </w:rPr>
      </w:pPr>
      <w:r>
        <w:rPr>
          <w:b/>
          <w:bCs/>
          <w:sz w:val="32"/>
          <w:szCs w:val="32"/>
        </w:rPr>
        <w:t>Baseline Project Plan</w:t>
      </w:r>
      <w:r w:rsidRPr="00086B85">
        <w:rPr>
          <w:b/>
          <w:bCs/>
          <w:webHidden/>
          <w:sz w:val="32"/>
          <w:szCs w:val="32"/>
        </w:rPr>
        <w:tab/>
      </w:r>
      <w:r w:rsidRPr="00086B85">
        <w:rPr>
          <w:b/>
          <w:bCs/>
          <w:webHidden/>
          <w:sz w:val="32"/>
          <w:szCs w:val="32"/>
        </w:rPr>
        <w:fldChar w:fldCharType="begin"/>
      </w:r>
      <w:r w:rsidRPr="00086B85">
        <w:rPr>
          <w:b/>
          <w:bCs/>
          <w:webHidden/>
          <w:sz w:val="32"/>
          <w:szCs w:val="32"/>
        </w:rPr>
        <w:instrText xml:space="preserve"> PAGEREF _Toc9616667 \h </w:instrText>
      </w:r>
      <w:r w:rsidRPr="00086B85">
        <w:rPr>
          <w:b/>
          <w:bCs/>
          <w:webHidden/>
          <w:sz w:val="32"/>
          <w:szCs w:val="32"/>
        </w:rPr>
      </w:r>
      <w:r w:rsidRPr="00086B85">
        <w:rPr>
          <w:b/>
          <w:bCs/>
          <w:webHidden/>
          <w:sz w:val="32"/>
          <w:szCs w:val="32"/>
        </w:rPr>
        <w:fldChar w:fldCharType="end"/>
      </w:r>
      <w:r>
        <w:rPr>
          <w:b/>
          <w:bCs/>
          <w:sz w:val="32"/>
          <w:szCs w:val="32"/>
        </w:rPr>
        <w:t>55</w:t>
      </w:r>
    </w:p>
    <w:p w14:paraId="496A8113" w14:textId="531DD5F6" w:rsidR="00F147B5" w:rsidRPr="00086B85" w:rsidRDefault="00385345" w:rsidP="00F147B5">
      <w:pPr>
        <w:pStyle w:val="TOC2"/>
        <w:tabs>
          <w:tab w:val="right" w:leader="dot" w:pos="8630"/>
        </w:tabs>
        <w:rPr>
          <w:b/>
          <w:bCs/>
          <w:sz w:val="32"/>
          <w:szCs w:val="32"/>
        </w:rPr>
      </w:pPr>
      <w:r>
        <w:rPr>
          <w:b/>
          <w:bCs/>
          <w:sz w:val="32"/>
          <w:szCs w:val="32"/>
        </w:rPr>
        <w:t>Risk Register</w:t>
      </w:r>
      <w:r w:rsidR="00F147B5" w:rsidRPr="00086B85">
        <w:rPr>
          <w:b/>
          <w:bCs/>
          <w:webHidden/>
          <w:sz w:val="32"/>
          <w:szCs w:val="32"/>
        </w:rPr>
        <w:tab/>
      </w:r>
      <w:r w:rsidR="00F147B5" w:rsidRPr="00086B85">
        <w:rPr>
          <w:b/>
          <w:bCs/>
          <w:webHidden/>
          <w:sz w:val="32"/>
          <w:szCs w:val="32"/>
        </w:rPr>
        <w:fldChar w:fldCharType="begin"/>
      </w:r>
      <w:r w:rsidR="00F147B5" w:rsidRPr="00086B85">
        <w:rPr>
          <w:b/>
          <w:bCs/>
          <w:webHidden/>
          <w:sz w:val="32"/>
          <w:szCs w:val="32"/>
        </w:rPr>
        <w:instrText xml:space="preserve"> PAGEREF _Toc9616669 \h </w:instrText>
      </w:r>
      <w:r w:rsidR="00F147B5" w:rsidRPr="00086B85">
        <w:rPr>
          <w:b/>
          <w:bCs/>
          <w:webHidden/>
          <w:sz w:val="32"/>
          <w:szCs w:val="32"/>
        </w:rPr>
      </w:r>
      <w:r w:rsidR="00F147B5" w:rsidRPr="00086B85">
        <w:rPr>
          <w:b/>
          <w:bCs/>
          <w:webHidden/>
          <w:sz w:val="32"/>
          <w:szCs w:val="32"/>
        </w:rPr>
        <w:fldChar w:fldCharType="end"/>
      </w:r>
      <w:r w:rsidR="00E47862">
        <w:rPr>
          <w:b/>
          <w:bCs/>
          <w:sz w:val="32"/>
          <w:szCs w:val="32"/>
        </w:rPr>
        <w:t>6</w:t>
      </w:r>
      <w:r>
        <w:rPr>
          <w:b/>
          <w:bCs/>
          <w:sz w:val="32"/>
          <w:szCs w:val="32"/>
        </w:rPr>
        <w:t>5</w:t>
      </w:r>
    </w:p>
    <w:p w14:paraId="15E6809C" w14:textId="3F871622" w:rsidR="00F147B5" w:rsidRDefault="00FC2D86" w:rsidP="00F147B5">
      <w:pPr>
        <w:pStyle w:val="TOC2"/>
        <w:tabs>
          <w:tab w:val="right" w:leader="dot" w:pos="8630"/>
        </w:tabs>
        <w:rPr>
          <w:b/>
          <w:bCs/>
          <w:sz w:val="32"/>
          <w:szCs w:val="32"/>
        </w:rPr>
      </w:pPr>
      <w:r>
        <w:rPr>
          <w:b/>
          <w:bCs/>
          <w:sz w:val="32"/>
          <w:szCs w:val="32"/>
        </w:rPr>
        <w:t>Requirements Documentation</w:t>
      </w:r>
      <w:r w:rsidR="00F147B5" w:rsidRPr="00086B85">
        <w:rPr>
          <w:b/>
          <w:bCs/>
          <w:webHidden/>
          <w:sz w:val="32"/>
          <w:szCs w:val="32"/>
        </w:rPr>
        <w:tab/>
      </w:r>
      <w:r w:rsidR="00F147B5" w:rsidRPr="00086B85">
        <w:rPr>
          <w:b/>
          <w:bCs/>
          <w:webHidden/>
          <w:sz w:val="32"/>
          <w:szCs w:val="32"/>
        </w:rPr>
        <w:fldChar w:fldCharType="begin"/>
      </w:r>
      <w:r w:rsidR="00F147B5" w:rsidRPr="00086B85">
        <w:rPr>
          <w:b/>
          <w:bCs/>
          <w:webHidden/>
          <w:sz w:val="32"/>
          <w:szCs w:val="32"/>
        </w:rPr>
        <w:instrText xml:space="preserve"> PAGEREF _Toc9616670 \h </w:instrText>
      </w:r>
      <w:r w:rsidR="00F147B5" w:rsidRPr="00086B85">
        <w:rPr>
          <w:b/>
          <w:bCs/>
          <w:webHidden/>
          <w:sz w:val="32"/>
          <w:szCs w:val="32"/>
        </w:rPr>
      </w:r>
      <w:r w:rsidR="00F147B5" w:rsidRPr="00086B85">
        <w:rPr>
          <w:b/>
          <w:bCs/>
          <w:webHidden/>
          <w:sz w:val="32"/>
          <w:szCs w:val="32"/>
        </w:rPr>
        <w:fldChar w:fldCharType="end"/>
      </w:r>
      <w:r w:rsidR="00E47862">
        <w:rPr>
          <w:b/>
          <w:bCs/>
          <w:sz w:val="32"/>
          <w:szCs w:val="32"/>
        </w:rPr>
        <w:t>6</w:t>
      </w:r>
      <w:r w:rsidR="00385345">
        <w:rPr>
          <w:b/>
          <w:bCs/>
          <w:sz w:val="32"/>
          <w:szCs w:val="32"/>
        </w:rPr>
        <w:t>8</w:t>
      </w:r>
    </w:p>
    <w:p w14:paraId="1D7AC004" w14:textId="10CBA545" w:rsidR="00FC1668" w:rsidRPr="00086B85" w:rsidRDefault="00FC1668" w:rsidP="00FC1668">
      <w:pPr>
        <w:pStyle w:val="TOC2"/>
        <w:tabs>
          <w:tab w:val="right" w:leader="dot" w:pos="8630"/>
        </w:tabs>
        <w:rPr>
          <w:b/>
          <w:bCs/>
          <w:sz w:val="32"/>
          <w:szCs w:val="32"/>
        </w:rPr>
      </w:pPr>
      <w:r>
        <w:rPr>
          <w:b/>
          <w:bCs/>
          <w:sz w:val="32"/>
          <w:szCs w:val="32"/>
        </w:rPr>
        <w:t>Issue Log</w:t>
      </w:r>
      <w:r w:rsidRPr="00086B85">
        <w:rPr>
          <w:b/>
          <w:bCs/>
          <w:webHidden/>
          <w:sz w:val="32"/>
          <w:szCs w:val="32"/>
        </w:rPr>
        <w:tab/>
      </w:r>
      <w:r w:rsidRPr="00086B85">
        <w:rPr>
          <w:b/>
          <w:bCs/>
          <w:webHidden/>
          <w:sz w:val="32"/>
          <w:szCs w:val="32"/>
        </w:rPr>
        <w:fldChar w:fldCharType="begin"/>
      </w:r>
      <w:r w:rsidRPr="00086B85">
        <w:rPr>
          <w:b/>
          <w:bCs/>
          <w:webHidden/>
          <w:sz w:val="32"/>
          <w:szCs w:val="32"/>
        </w:rPr>
        <w:instrText xml:space="preserve"> PAGEREF _Toc9616670 \h </w:instrText>
      </w:r>
      <w:r w:rsidRPr="00086B85">
        <w:rPr>
          <w:b/>
          <w:bCs/>
          <w:webHidden/>
          <w:sz w:val="32"/>
          <w:szCs w:val="32"/>
        </w:rPr>
      </w:r>
      <w:r w:rsidRPr="00086B85">
        <w:rPr>
          <w:b/>
          <w:bCs/>
          <w:webHidden/>
          <w:sz w:val="32"/>
          <w:szCs w:val="32"/>
        </w:rPr>
        <w:fldChar w:fldCharType="end"/>
      </w:r>
      <w:r>
        <w:rPr>
          <w:b/>
          <w:bCs/>
          <w:sz w:val="32"/>
          <w:szCs w:val="32"/>
        </w:rPr>
        <w:t>69</w:t>
      </w:r>
    </w:p>
    <w:p w14:paraId="3C68D9DD" w14:textId="77777777" w:rsidR="00FC1668" w:rsidRPr="00FC1668" w:rsidRDefault="00FC1668" w:rsidP="00FC1668"/>
    <w:p w14:paraId="78DD8ADA" w14:textId="5B29FCA8" w:rsidR="00BA1729" w:rsidRDefault="00BA1729">
      <w:pPr>
        <w:rPr>
          <w:iCs/>
          <w:sz w:val="28"/>
        </w:rPr>
      </w:pPr>
    </w:p>
    <w:p w14:paraId="74CE920B" w14:textId="33C5A81B" w:rsidR="00BA1729" w:rsidRDefault="00BA1729">
      <w:pPr>
        <w:rPr>
          <w:iCs/>
          <w:sz w:val="28"/>
        </w:rPr>
      </w:pPr>
      <w:r>
        <w:rPr>
          <w:iCs/>
          <w:sz w:val="28"/>
        </w:rPr>
        <w:br w:type="page"/>
      </w:r>
    </w:p>
    <w:p w14:paraId="6C371308" w14:textId="463E1F01" w:rsidR="00F147B5" w:rsidRPr="00B255F1" w:rsidRDefault="00F147B5" w:rsidP="00F147B5">
      <w:pPr>
        <w:spacing w:after="360" w:line="240" w:lineRule="auto"/>
        <w:rPr>
          <w:rFonts w:ascii="Verdana" w:eastAsia="Times New Roman" w:hAnsi="Verdana" w:cs="Arial"/>
          <w:b/>
          <w:color w:val="auto"/>
          <w:sz w:val="72"/>
          <w:szCs w:val="72"/>
          <w:lang w:eastAsia="en-US"/>
        </w:rPr>
      </w:pPr>
      <w:r w:rsidRPr="00B255F1">
        <w:rPr>
          <w:rFonts w:ascii="Verdana" w:eastAsia="Times New Roman" w:hAnsi="Verdana" w:cs="Arial"/>
          <w:b/>
          <w:noProof/>
          <w:color w:val="auto"/>
          <w:sz w:val="72"/>
          <w:szCs w:val="72"/>
          <w:lang w:eastAsia="en-US"/>
        </w:rPr>
        <w:lastRenderedPageBreak/>
        <w:drawing>
          <wp:anchor distT="0" distB="0" distL="114300" distR="114300" simplePos="0" relativeHeight="251712512" behindDoc="0" locked="0" layoutInCell="1" allowOverlap="1" wp14:anchorId="58384E24" wp14:editId="0CB64A54">
            <wp:simplePos x="0" y="0"/>
            <wp:positionH relativeFrom="margin">
              <wp:align>center</wp:align>
            </wp:positionH>
            <wp:positionV relativeFrom="paragraph">
              <wp:posOffset>8890</wp:posOffset>
            </wp:positionV>
            <wp:extent cx="4279900" cy="1366695"/>
            <wp:effectExtent l="0" t="0" r="6350" b="508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9900" cy="1366695"/>
                    </a:xfrm>
                    <a:prstGeom prst="rect">
                      <a:avLst/>
                    </a:prstGeom>
                  </pic:spPr>
                </pic:pic>
              </a:graphicData>
            </a:graphic>
            <wp14:sizeRelH relativeFrom="page">
              <wp14:pctWidth>0</wp14:pctWidth>
            </wp14:sizeRelH>
            <wp14:sizeRelV relativeFrom="page">
              <wp14:pctHeight>0</wp14:pctHeight>
            </wp14:sizeRelV>
          </wp:anchor>
        </w:drawing>
      </w:r>
    </w:p>
    <w:p w14:paraId="17E2165D" w14:textId="77750755" w:rsidR="00F147B5" w:rsidRPr="00B255F1" w:rsidRDefault="00F147B5" w:rsidP="00F147B5">
      <w:pPr>
        <w:pStyle w:val="Heading2"/>
        <w:rPr>
          <w:lang w:val="fr-FR" w:eastAsia="en-US"/>
        </w:rPr>
      </w:pPr>
      <w:bookmarkStart w:id="81" w:name="RRM"/>
      <w:bookmarkStart w:id="82" w:name="_Toc10294448"/>
      <w:bookmarkStart w:id="83" w:name="_Toc10383115"/>
      <w:bookmarkEnd w:id="81"/>
      <w:r w:rsidRPr="00B255F1">
        <w:rPr>
          <w:lang w:eastAsia="en-US"/>
        </w:rPr>
        <w:t>Martin Cleaners Database Management System</w:t>
      </w:r>
      <w:bookmarkEnd w:id="82"/>
      <w:bookmarkEnd w:id="83"/>
    </w:p>
    <w:p w14:paraId="00C7EA33" w14:textId="09AD16C9" w:rsidR="00F147B5" w:rsidRPr="00DD1F5F" w:rsidRDefault="00F147B5" w:rsidP="00DD1F5F">
      <w:pPr>
        <w:pStyle w:val="Heading2"/>
        <w:jc w:val="center"/>
        <w:rPr>
          <w:lang w:val="fr-FR" w:eastAsia="en-US"/>
        </w:rPr>
      </w:pPr>
      <w:bookmarkStart w:id="84" w:name="_Toc10383116"/>
      <w:r w:rsidRPr="00B255F1">
        <w:rPr>
          <w:lang w:val="fr-FR" w:eastAsia="en-US"/>
        </w:rPr>
        <w:t>Roles and Responsibilities Matrix</w:t>
      </w:r>
      <w:bookmarkEnd w:id="84"/>
    </w:p>
    <w:p w14:paraId="10705DE7" w14:textId="77777777" w:rsidR="00F147B5" w:rsidRPr="00B255F1" w:rsidRDefault="00EA5AF5" w:rsidP="00F147B5">
      <w:pPr>
        <w:spacing w:before="120" w:after="120" w:line="240" w:lineRule="auto"/>
        <w:rPr>
          <w:rFonts w:ascii="Verdana" w:eastAsia="Times New Roman" w:hAnsi="Verdana" w:cs="Arial"/>
          <w:color w:val="auto"/>
          <w:sz w:val="20"/>
          <w:szCs w:val="20"/>
          <w:lang w:eastAsia="en-US"/>
        </w:rPr>
      </w:pPr>
      <w:r>
        <w:rPr>
          <w:rFonts w:ascii="Verdana" w:eastAsia="Times New Roman" w:hAnsi="Verdana" w:cs="Arial"/>
          <w:noProof/>
          <w:color w:val="auto"/>
          <w:sz w:val="20"/>
          <w:szCs w:val="20"/>
          <w:lang w:eastAsia="en-US"/>
        </w:rPr>
        <w:pict w14:anchorId="285F39EE">
          <v:shape id="_x0000_i1031" type="#_x0000_t75" alt="BD10290_" style="width:6in;height:7.2pt;mso-width-percent:0;mso-height-percent:0;mso-width-percent:0;mso-height-percent:0" o:hrpct="0" o:hr="t">
            <v:imagedata r:id="rId23" o:title="BD10290_"/>
          </v:shape>
        </w:pict>
      </w:r>
    </w:p>
    <w:p w14:paraId="41CF2350" w14:textId="77777777" w:rsidR="00F147B5" w:rsidRPr="00EA5AF5" w:rsidRDefault="00F147B5" w:rsidP="00F147B5">
      <w:pPr>
        <w:tabs>
          <w:tab w:val="left" w:pos="1980"/>
        </w:tabs>
        <w:spacing w:before="120" w:after="0" w:line="240" w:lineRule="auto"/>
        <w:ind w:left="3600" w:hanging="3600"/>
        <w:rPr>
          <w:rFonts w:ascii="Verdana" w:eastAsia="Times New Roman" w:hAnsi="Verdana" w:cs="Arial"/>
          <w:color w:val="auto"/>
          <w:sz w:val="20"/>
          <w:szCs w:val="20"/>
          <w:lang w:eastAsia="en-US"/>
        </w:rPr>
      </w:pPr>
      <w:r w:rsidRPr="00EA5AF5">
        <w:rPr>
          <w:rFonts w:ascii="Verdana" w:eastAsia="Times New Roman" w:hAnsi="Verdana" w:cs="Arial"/>
          <w:b/>
          <w:color w:val="auto"/>
          <w:sz w:val="20"/>
          <w:szCs w:val="20"/>
          <w:lang w:eastAsia="en-US"/>
        </w:rPr>
        <w:t xml:space="preserve">Department: </w:t>
      </w:r>
      <w:r w:rsidRPr="00EA5AF5">
        <w:rPr>
          <w:rFonts w:ascii="Verdana" w:eastAsia="Times New Roman" w:hAnsi="Verdana" w:cs="Arial"/>
          <w:b/>
          <w:color w:val="auto"/>
          <w:sz w:val="20"/>
          <w:szCs w:val="20"/>
          <w:lang w:eastAsia="en-US"/>
        </w:rPr>
        <w:tab/>
      </w:r>
      <w:r w:rsidRPr="00EA5AF5">
        <w:rPr>
          <w:rFonts w:ascii="Verdana" w:eastAsia="Times New Roman" w:hAnsi="Verdana" w:cs="Arial"/>
          <w:b/>
          <w:color w:val="auto"/>
          <w:sz w:val="20"/>
          <w:szCs w:val="20"/>
          <w:lang w:eastAsia="en-US"/>
        </w:rPr>
        <w:tab/>
        <w:t xml:space="preserve">  </w:t>
      </w:r>
      <w:r w:rsidRPr="00EA5AF5">
        <w:rPr>
          <w:rFonts w:ascii="Verdana" w:eastAsia="Times New Roman" w:hAnsi="Verdana" w:cs="Arial"/>
          <w:color w:val="auto"/>
          <w:sz w:val="20"/>
          <w:szCs w:val="20"/>
          <w:lang w:eastAsia="en-US"/>
        </w:rPr>
        <w:t>Operations</w:t>
      </w:r>
      <w:r w:rsidRPr="00EA5AF5">
        <w:rPr>
          <w:rFonts w:ascii="Verdana" w:eastAsia="Times New Roman" w:hAnsi="Verdana" w:cs="Arial"/>
          <w:color w:val="auto"/>
          <w:sz w:val="20"/>
          <w:szCs w:val="20"/>
          <w:lang w:eastAsia="en-US"/>
        </w:rPr>
        <w:tab/>
      </w:r>
    </w:p>
    <w:p w14:paraId="428A827A" w14:textId="77777777" w:rsidR="00F147B5" w:rsidRPr="00EA5AF5" w:rsidRDefault="00F147B5" w:rsidP="00F147B5">
      <w:pPr>
        <w:tabs>
          <w:tab w:val="left" w:pos="1980"/>
        </w:tabs>
        <w:spacing w:before="120" w:after="0" w:line="240" w:lineRule="auto"/>
        <w:ind w:left="3600" w:hanging="3600"/>
        <w:rPr>
          <w:rFonts w:ascii="Verdana" w:eastAsia="Times New Roman" w:hAnsi="Verdana" w:cs="Arial"/>
          <w:color w:val="auto"/>
          <w:sz w:val="20"/>
          <w:szCs w:val="20"/>
          <w:lang w:eastAsia="en-US"/>
        </w:rPr>
      </w:pPr>
      <w:r w:rsidRPr="00EA5AF5">
        <w:rPr>
          <w:rFonts w:ascii="Verdana" w:eastAsia="Times New Roman" w:hAnsi="Verdana" w:cs="Arial"/>
          <w:b/>
          <w:color w:val="auto"/>
          <w:sz w:val="20"/>
          <w:szCs w:val="20"/>
          <w:lang w:eastAsia="en-US"/>
        </w:rPr>
        <w:t>Product/Process:</w:t>
      </w:r>
      <w:r w:rsidRPr="00EA5AF5">
        <w:rPr>
          <w:rFonts w:ascii="Verdana" w:eastAsia="Times New Roman" w:hAnsi="Verdana" w:cs="Arial"/>
          <w:color w:val="auto"/>
          <w:sz w:val="20"/>
          <w:szCs w:val="20"/>
          <w:lang w:eastAsia="en-US"/>
        </w:rPr>
        <w:t xml:space="preserve"> </w:t>
      </w:r>
      <w:r w:rsidRPr="00EA5AF5">
        <w:rPr>
          <w:rFonts w:ascii="Verdana" w:eastAsia="Times New Roman" w:hAnsi="Verdana" w:cs="Arial"/>
          <w:color w:val="auto"/>
          <w:sz w:val="20"/>
          <w:szCs w:val="20"/>
          <w:lang w:eastAsia="en-US"/>
        </w:rPr>
        <w:tab/>
        <w:t xml:space="preserve">  Inventory, Invoicing, Contractors, Clients</w:t>
      </w:r>
    </w:p>
    <w:p w14:paraId="56BC4C59" w14:textId="464345FB" w:rsidR="00F147B5" w:rsidRPr="00EA5AF5" w:rsidRDefault="00F147B5" w:rsidP="00F147B5">
      <w:pPr>
        <w:tabs>
          <w:tab w:val="left" w:pos="1980"/>
        </w:tabs>
        <w:spacing w:before="120" w:after="0" w:line="240" w:lineRule="auto"/>
        <w:ind w:left="3600" w:hanging="3600"/>
        <w:rPr>
          <w:rFonts w:ascii="Verdana" w:eastAsia="Times New Roman" w:hAnsi="Verdana" w:cs="Arial"/>
          <w:color w:val="auto"/>
          <w:sz w:val="20"/>
          <w:szCs w:val="20"/>
          <w:lang w:eastAsia="en-US"/>
        </w:rPr>
      </w:pPr>
      <w:r w:rsidRPr="00EA5AF5">
        <w:rPr>
          <w:rFonts w:ascii="Verdana" w:eastAsia="Times New Roman" w:hAnsi="Verdana" w:cs="Arial"/>
          <w:b/>
          <w:color w:val="auto"/>
          <w:sz w:val="20"/>
          <w:szCs w:val="20"/>
          <w:lang w:eastAsia="en-US"/>
        </w:rPr>
        <w:t>Document Owner:</w:t>
      </w:r>
      <w:r w:rsidRPr="00EA5AF5">
        <w:rPr>
          <w:rFonts w:ascii="Verdana" w:eastAsia="Times New Roman" w:hAnsi="Verdana" w:cs="Arial"/>
          <w:color w:val="auto"/>
          <w:sz w:val="20"/>
          <w:szCs w:val="20"/>
          <w:lang w:eastAsia="en-US"/>
        </w:rPr>
        <w:tab/>
        <w:t xml:space="preserve">  </w:t>
      </w:r>
      <w:r w:rsidR="003524C2" w:rsidRPr="00EA5AF5">
        <w:rPr>
          <w:rFonts w:ascii="Verdana" w:eastAsia="Times New Roman" w:hAnsi="Verdana" w:cs="Arial"/>
          <w:color w:val="auto"/>
          <w:sz w:val="20"/>
          <w:szCs w:val="20"/>
          <w:lang w:eastAsia="en-US"/>
        </w:rPr>
        <w:t>Joe Cremeens</w:t>
      </w:r>
    </w:p>
    <w:p w14:paraId="10C9DDDB" w14:textId="754109BE" w:rsidR="00F147B5" w:rsidRPr="00EA5AF5" w:rsidRDefault="00F147B5" w:rsidP="00F147B5">
      <w:pPr>
        <w:tabs>
          <w:tab w:val="left" w:pos="1980"/>
        </w:tabs>
        <w:spacing w:before="120" w:after="0" w:line="240" w:lineRule="auto"/>
        <w:ind w:left="3600" w:hanging="3600"/>
        <w:rPr>
          <w:rFonts w:ascii="Verdana" w:eastAsia="Times New Roman" w:hAnsi="Verdana" w:cs="Arial"/>
          <w:color w:val="auto"/>
          <w:sz w:val="20"/>
          <w:szCs w:val="20"/>
          <w:lang w:eastAsia="en-US"/>
        </w:rPr>
      </w:pPr>
      <w:r w:rsidRPr="00EA5AF5">
        <w:rPr>
          <w:rFonts w:ascii="Verdana" w:eastAsia="Times New Roman" w:hAnsi="Verdana" w:cs="Arial"/>
          <w:b/>
          <w:color w:val="auto"/>
          <w:sz w:val="20"/>
          <w:szCs w:val="20"/>
          <w:lang w:eastAsia="en-US"/>
        </w:rPr>
        <w:t xml:space="preserve">Project or Organization Role:  </w:t>
      </w:r>
      <w:r w:rsidR="00EA5AF5">
        <w:rPr>
          <w:rFonts w:ascii="Verdana" w:eastAsia="Times New Roman" w:hAnsi="Verdana" w:cs="Arial"/>
          <w:b/>
          <w:color w:val="auto"/>
          <w:sz w:val="20"/>
          <w:szCs w:val="20"/>
          <w:lang w:eastAsia="en-US"/>
        </w:rPr>
        <w:tab/>
        <w:t xml:space="preserve">  </w:t>
      </w:r>
      <w:r w:rsidRPr="00EA5AF5">
        <w:rPr>
          <w:rFonts w:ascii="Verdana" w:eastAsia="Times New Roman" w:hAnsi="Verdana" w:cs="Arial"/>
          <w:color w:val="auto"/>
          <w:sz w:val="20"/>
          <w:szCs w:val="20"/>
          <w:lang w:eastAsia="en-US"/>
        </w:rPr>
        <w:t>Milestone Manager</w:t>
      </w:r>
    </w:p>
    <w:p w14:paraId="2B50E723" w14:textId="77777777" w:rsidR="00F147B5" w:rsidRPr="00B255F1" w:rsidRDefault="00F147B5" w:rsidP="00F147B5">
      <w:pPr>
        <w:tabs>
          <w:tab w:val="left" w:pos="1980"/>
        </w:tabs>
        <w:spacing w:before="120" w:after="0" w:line="240" w:lineRule="auto"/>
        <w:ind w:left="3600" w:hanging="3600"/>
        <w:rPr>
          <w:rFonts w:ascii="Verdana" w:eastAsia="Times New Roman" w:hAnsi="Verdana" w:cs="Arial"/>
          <w:color w:val="auto"/>
          <w:sz w:val="22"/>
          <w:szCs w:val="22"/>
          <w:lang w:eastAsia="en-US"/>
        </w:rPr>
      </w:pPr>
    </w:p>
    <w:tbl>
      <w:tblPr>
        <w:tblW w:w="8568" w:type="dxa"/>
        <w:tblInd w:w="86" w:type="dxa"/>
        <w:shd w:val="clear" w:color="auto" w:fill="CCCCFF"/>
        <w:tblLook w:val="0000" w:firstRow="0" w:lastRow="0" w:firstColumn="0" w:lastColumn="0" w:noHBand="0" w:noVBand="0"/>
      </w:tblPr>
      <w:tblGrid>
        <w:gridCol w:w="1032"/>
        <w:gridCol w:w="1314"/>
        <w:gridCol w:w="2050"/>
        <w:gridCol w:w="4172"/>
      </w:tblGrid>
      <w:tr w:rsidR="00F147B5" w:rsidRPr="00EA5AF5" w14:paraId="5F68DCFE" w14:textId="77777777" w:rsidTr="00F147B5">
        <w:trPr>
          <w:cantSplit/>
          <w:trHeight w:hRule="exact" w:val="317"/>
        </w:trPr>
        <w:tc>
          <w:tcPr>
            <w:tcW w:w="103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59BFF59E" w14:textId="77777777" w:rsidR="00F147B5" w:rsidRPr="00EA5AF5" w:rsidRDefault="00F147B5" w:rsidP="00F147B5">
            <w:pPr>
              <w:spacing w:before="20" w:after="60" w:line="240" w:lineRule="auto"/>
              <w:rPr>
                <w:rFonts w:ascii="Verdana" w:eastAsia="Times New Roman" w:hAnsi="Verdana" w:cs="Arial"/>
                <w:b/>
                <w:bCs/>
                <w:color w:val="auto"/>
                <w:spacing w:val="-5"/>
                <w:sz w:val="20"/>
                <w:szCs w:val="20"/>
                <w:lang w:eastAsia="en-US"/>
              </w:rPr>
            </w:pPr>
            <w:r w:rsidRPr="00EA5AF5">
              <w:rPr>
                <w:rFonts w:ascii="Verdana" w:eastAsia="Times New Roman" w:hAnsi="Verdana" w:cs="Arial"/>
                <w:b/>
                <w:bCs/>
                <w:color w:val="auto"/>
                <w:spacing w:val="-5"/>
                <w:sz w:val="20"/>
                <w:szCs w:val="20"/>
                <w:lang w:eastAsia="en-US"/>
              </w:rPr>
              <w:t>Version</w:t>
            </w:r>
          </w:p>
        </w:tc>
        <w:tc>
          <w:tcPr>
            <w:tcW w:w="125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343E8850" w14:textId="77777777" w:rsidR="00F147B5" w:rsidRPr="00EA5AF5" w:rsidRDefault="00F147B5" w:rsidP="00F147B5">
            <w:pPr>
              <w:spacing w:before="20" w:after="60" w:line="240" w:lineRule="auto"/>
              <w:rPr>
                <w:rFonts w:ascii="Verdana" w:eastAsia="Times New Roman" w:hAnsi="Verdana" w:cs="Arial"/>
                <w:b/>
                <w:bCs/>
                <w:color w:val="auto"/>
                <w:spacing w:val="-5"/>
                <w:sz w:val="20"/>
                <w:szCs w:val="20"/>
                <w:lang w:eastAsia="en-US"/>
              </w:rPr>
            </w:pPr>
            <w:r w:rsidRPr="00EA5AF5">
              <w:rPr>
                <w:rFonts w:ascii="Verdana" w:eastAsia="Times New Roman" w:hAnsi="Verdana" w:cs="Arial"/>
                <w:b/>
                <w:bCs/>
                <w:color w:val="auto"/>
                <w:spacing w:val="-5"/>
                <w:sz w:val="20"/>
                <w:szCs w:val="20"/>
                <w:lang w:eastAsia="en-US"/>
              </w:rPr>
              <w:t>Date</w:t>
            </w:r>
          </w:p>
        </w:tc>
        <w:tc>
          <w:tcPr>
            <w:tcW w:w="206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5E003DB3" w14:textId="77777777" w:rsidR="00F147B5" w:rsidRPr="00EA5AF5" w:rsidRDefault="00F147B5" w:rsidP="00F147B5">
            <w:pPr>
              <w:spacing w:before="20" w:after="60" w:line="240" w:lineRule="auto"/>
              <w:rPr>
                <w:rFonts w:ascii="Verdana" w:eastAsia="Times New Roman" w:hAnsi="Verdana" w:cs="Arial"/>
                <w:b/>
                <w:bCs/>
                <w:color w:val="auto"/>
                <w:spacing w:val="-5"/>
                <w:sz w:val="20"/>
                <w:szCs w:val="20"/>
                <w:lang w:eastAsia="en-US"/>
              </w:rPr>
            </w:pPr>
            <w:r w:rsidRPr="00EA5AF5">
              <w:rPr>
                <w:rFonts w:ascii="Verdana" w:eastAsia="Times New Roman" w:hAnsi="Verdana" w:cs="Arial"/>
                <w:b/>
                <w:bCs/>
                <w:color w:val="auto"/>
                <w:spacing w:val="-5"/>
                <w:sz w:val="20"/>
                <w:szCs w:val="20"/>
                <w:lang w:eastAsia="en-US"/>
              </w:rPr>
              <w:t>Author</w:t>
            </w:r>
          </w:p>
        </w:tc>
        <w:tc>
          <w:tcPr>
            <w:tcW w:w="421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4A4BF7A9" w14:textId="77777777" w:rsidR="00F147B5" w:rsidRPr="00EA5AF5" w:rsidRDefault="00F147B5" w:rsidP="00F147B5">
            <w:pPr>
              <w:spacing w:before="20" w:after="60" w:line="240" w:lineRule="auto"/>
              <w:rPr>
                <w:rFonts w:ascii="Verdana" w:eastAsia="Times New Roman" w:hAnsi="Verdana" w:cs="Arial"/>
                <w:b/>
                <w:bCs/>
                <w:color w:val="auto"/>
                <w:spacing w:val="-5"/>
                <w:sz w:val="20"/>
                <w:szCs w:val="20"/>
                <w:lang w:eastAsia="en-US"/>
              </w:rPr>
            </w:pPr>
            <w:r w:rsidRPr="00EA5AF5">
              <w:rPr>
                <w:rFonts w:ascii="Verdana" w:eastAsia="Times New Roman" w:hAnsi="Verdana" w:cs="Arial"/>
                <w:b/>
                <w:bCs/>
                <w:color w:val="auto"/>
                <w:spacing w:val="-5"/>
                <w:sz w:val="20"/>
                <w:szCs w:val="20"/>
                <w:lang w:eastAsia="en-US"/>
              </w:rPr>
              <w:t>Change Description</w:t>
            </w:r>
          </w:p>
        </w:tc>
      </w:tr>
      <w:tr w:rsidR="00F147B5" w:rsidRPr="00EA5AF5" w14:paraId="64E3D0A9" w14:textId="77777777" w:rsidTr="00F147B5">
        <w:trPr>
          <w:cantSplit/>
          <w:trHeight w:val="259"/>
        </w:trPr>
        <w:tc>
          <w:tcPr>
            <w:tcW w:w="1034" w:type="dxa"/>
            <w:tcBorders>
              <w:top w:val="single" w:sz="8" w:space="0" w:color="000000"/>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54F2EADE" w14:textId="77777777" w:rsidR="00F147B5" w:rsidRPr="00EA5AF5" w:rsidRDefault="00F147B5" w:rsidP="00F147B5">
            <w:pPr>
              <w:spacing w:after="0" w:line="240" w:lineRule="auto"/>
              <w:rPr>
                <w:rFonts w:ascii="Verdana" w:eastAsia="Times New Roman" w:hAnsi="Verdana" w:cs="Arial"/>
                <w:color w:val="auto"/>
                <w:sz w:val="20"/>
                <w:szCs w:val="20"/>
                <w:lang w:eastAsia="en-US"/>
              </w:rPr>
            </w:pPr>
            <w:r w:rsidRPr="00EA5AF5">
              <w:rPr>
                <w:rFonts w:ascii="Verdana" w:eastAsia="Times New Roman" w:hAnsi="Verdana" w:cs="Arial"/>
                <w:color w:val="auto"/>
                <w:sz w:val="20"/>
                <w:szCs w:val="20"/>
                <w:lang w:eastAsia="en-US"/>
              </w:rPr>
              <w:t>1.0.</w:t>
            </w:r>
          </w:p>
        </w:tc>
        <w:tc>
          <w:tcPr>
            <w:tcW w:w="125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06292463" w14:textId="448D9356" w:rsidR="00F147B5" w:rsidRPr="00EA5AF5" w:rsidRDefault="00F147B5" w:rsidP="00F147B5">
            <w:pPr>
              <w:spacing w:after="0" w:line="240" w:lineRule="auto"/>
              <w:rPr>
                <w:rFonts w:ascii="Verdana" w:eastAsia="Times New Roman" w:hAnsi="Verdana" w:cs="Arial"/>
                <w:color w:val="auto"/>
                <w:sz w:val="20"/>
                <w:szCs w:val="20"/>
                <w:lang w:eastAsia="en-US"/>
              </w:rPr>
            </w:pPr>
            <w:r w:rsidRPr="00EA5AF5">
              <w:rPr>
                <w:rFonts w:ascii="Verdana" w:eastAsia="Times New Roman" w:hAnsi="Verdana" w:cs="Arial"/>
                <w:color w:val="auto"/>
                <w:sz w:val="20"/>
                <w:szCs w:val="20"/>
                <w:lang w:eastAsia="en-US"/>
              </w:rPr>
              <w:t>05/2</w:t>
            </w:r>
            <w:r w:rsidR="003524C2" w:rsidRPr="00EA5AF5">
              <w:rPr>
                <w:rFonts w:ascii="Verdana" w:eastAsia="Times New Roman" w:hAnsi="Verdana" w:cs="Arial"/>
                <w:color w:val="auto"/>
                <w:sz w:val="20"/>
                <w:szCs w:val="20"/>
                <w:lang w:eastAsia="en-US"/>
              </w:rPr>
              <w:t>8</w:t>
            </w:r>
            <w:r w:rsidRPr="00EA5AF5">
              <w:rPr>
                <w:rFonts w:ascii="Verdana" w:eastAsia="Times New Roman" w:hAnsi="Verdana" w:cs="Arial"/>
                <w:color w:val="auto"/>
                <w:sz w:val="20"/>
                <w:szCs w:val="20"/>
                <w:lang w:eastAsia="en-US"/>
              </w:rPr>
              <w:t>/2019</w:t>
            </w:r>
          </w:p>
        </w:tc>
        <w:tc>
          <w:tcPr>
            <w:tcW w:w="2064"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7365A65B" w14:textId="148EBE8D" w:rsidR="00F147B5" w:rsidRPr="00EA5AF5" w:rsidRDefault="003524C2" w:rsidP="00F147B5">
            <w:pPr>
              <w:spacing w:after="0" w:line="240" w:lineRule="auto"/>
              <w:rPr>
                <w:rFonts w:ascii="Verdana" w:eastAsia="Times New Roman" w:hAnsi="Verdana" w:cs="Arial"/>
                <w:color w:val="auto"/>
                <w:sz w:val="20"/>
                <w:szCs w:val="20"/>
                <w:lang w:eastAsia="en-US"/>
              </w:rPr>
            </w:pPr>
            <w:r w:rsidRPr="00EA5AF5">
              <w:rPr>
                <w:rFonts w:ascii="Verdana" w:eastAsia="Times New Roman" w:hAnsi="Verdana" w:cs="Arial"/>
                <w:color w:val="auto"/>
                <w:sz w:val="20"/>
                <w:szCs w:val="20"/>
                <w:lang w:eastAsia="en-US"/>
              </w:rPr>
              <w:t>Joe Cremeens</w:t>
            </w:r>
          </w:p>
        </w:tc>
        <w:tc>
          <w:tcPr>
            <w:tcW w:w="421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1DABDA56" w14:textId="77777777" w:rsidR="00F147B5" w:rsidRPr="00EA5AF5" w:rsidRDefault="00F147B5" w:rsidP="00F147B5">
            <w:pPr>
              <w:spacing w:after="0" w:line="240" w:lineRule="auto"/>
              <w:rPr>
                <w:rFonts w:ascii="Verdana" w:eastAsia="Times New Roman" w:hAnsi="Verdana" w:cs="Arial"/>
                <w:color w:val="auto"/>
                <w:sz w:val="20"/>
                <w:szCs w:val="20"/>
                <w:lang w:eastAsia="en-US"/>
              </w:rPr>
            </w:pPr>
            <w:r w:rsidRPr="00EA5AF5">
              <w:rPr>
                <w:rFonts w:ascii="Verdana" w:eastAsia="Times New Roman" w:hAnsi="Verdana" w:cs="Arial"/>
                <w:color w:val="auto"/>
                <w:sz w:val="20"/>
                <w:szCs w:val="20"/>
                <w:lang w:eastAsia="en-US"/>
              </w:rPr>
              <w:t>Initial release.</w:t>
            </w:r>
          </w:p>
        </w:tc>
      </w:tr>
    </w:tbl>
    <w:p w14:paraId="12C8BECF" w14:textId="77777777" w:rsidR="00F147B5" w:rsidRPr="00B255F1" w:rsidRDefault="00F147B5" w:rsidP="00F147B5">
      <w:pPr>
        <w:spacing w:after="0" w:line="240" w:lineRule="auto"/>
        <w:rPr>
          <w:rFonts w:ascii="Verdana" w:eastAsia="Times New Roman" w:hAnsi="Verdana" w:cs="Arial"/>
          <w:color w:val="auto"/>
          <w:sz w:val="20"/>
          <w:szCs w:val="20"/>
          <w:lang w:eastAsia="en-US"/>
        </w:rPr>
      </w:pPr>
    </w:p>
    <w:p w14:paraId="3A4CD5C1" w14:textId="77777777" w:rsidR="00F147B5" w:rsidRPr="00B255F1" w:rsidRDefault="00EA5AF5" w:rsidP="00F147B5">
      <w:pPr>
        <w:spacing w:before="120" w:after="120" w:line="240" w:lineRule="auto"/>
        <w:rPr>
          <w:rFonts w:ascii="Verdana" w:eastAsia="Times New Roman" w:hAnsi="Verdana" w:cs="Arial"/>
          <w:color w:val="auto"/>
          <w:sz w:val="20"/>
          <w:szCs w:val="20"/>
          <w:lang w:eastAsia="en-US"/>
        </w:rPr>
      </w:pPr>
      <w:r>
        <w:rPr>
          <w:rFonts w:ascii="Verdana" w:eastAsia="Times New Roman" w:hAnsi="Verdana" w:cs="Arial"/>
          <w:noProof/>
          <w:color w:val="auto"/>
          <w:sz w:val="20"/>
          <w:szCs w:val="20"/>
          <w:lang w:eastAsia="en-US"/>
        </w:rPr>
        <w:pict w14:anchorId="683E3ADF">
          <v:shape id="_x0000_i1032" type="#_x0000_t75" alt="BD10290_" style="width:6in;height:7.2pt;mso-width-percent:0;mso-height-percent:0;mso-width-percent:0;mso-height-percent:0" o:hrpct="0" o:hr="t">
            <v:imagedata r:id="rId23" o:title="BD10290_"/>
          </v:shape>
        </w:pict>
      </w: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7"/>
        <w:gridCol w:w="3907"/>
        <w:gridCol w:w="2664"/>
      </w:tblGrid>
      <w:tr w:rsidR="00F147B5" w:rsidRPr="00B255F1" w14:paraId="7756B295" w14:textId="77777777" w:rsidTr="00F147B5">
        <w:trPr>
          <w:cantSplit/>
          <w:trHeight w:val="260"/>
          <w:tblHeader/>
        </w:trPr>
        <w:tc>
          <w:tcPr>
            <w:tcW w:w="1997" w:type="dxa"/>
            <w:shd w:val="clear" w:color="auto" w:fill="D9D9D9"/>
            <w:tcMar>
              <w:top w:w="43" w:type="dxa"/>
              <w:left w:w="72" w:type="dxa"/>
              <w:bottom w:w="43" w:type="dxa"/>
              <w:right w:w="43" w:type="dxa"/>
            </w:tcMar>
            <w:vAlign w:val="center"/>
          </w:tcPr>
          <w:p w14:paraId="30B11CB0" w14:textId="77777777" w:rsidR="00F147B5" w:rsidRPr="00B255F1" w:rsidRDefault="00F147B5" w:rsidP="00F147B5">
            <w:pPr>
              <w:tabs>
                <w:tab w:val="left" w:pos="2093"/>
                <w:tab w:val="left" w:pos="3053"/>
                <w:tab w:val="left" w:pos="4013"/>
                <w:tab w:val="left" w:pos="4973"/>
                <w:tab w:val="left" w:pos="5933"/>
              </w:tabs>
              <w:spacing w:after="0" w:line="240" w:lineRule="auto"/>
              <w:rPr>
                <w:rFonts w:ascii="Verdana" w:eastAsia="Times New Roman" w:hAnsi="Verdana" w:cs="Arial"/>
                <w:b/>
                <w:bCs/>
                <w:color w:val="auto"/>
                <w:spacing w:val="-5"/>
                <w:sz w:val="20"/>
                <w:szCs w:val="20"/>
                <w:lang w:eastAsia="en-US"/>
              </w:rPr>
            </w:pPr>
            <w:r w:rsidRPr="00B255F1">
              <w:rPr>
                <w:rFonts w:ascii="Verdana" w:eastAsia="Times New Roman" w:hAnsi="Verdana" w:cs="Arial"/>
                <w:color w:val="auto"/>
                <w:sz w:val="20"/>
                <w:szCs w:val="20"/>
                <w:lang w:eastAsia="en-US"/>
              </w:rPr>
              <w:br w:type="page"/>
            </w:r>
            <w:r w:rsidRPr="00B255F1">
              <w:rPr>
                <w:rFonts w:ascii="Verdana" w:eastAsia="Times New Roman" w:hAnsi="Verdana" w:cs="Arial"/>
                <w:b/>
                <w:bCs/>
                <w:color w:val="auto"/>
                <w:spacing w:val="-5"/>
                <w:sz w:val="20"/>
                <w:szCs w:val="20"/>
                <w:lang w:eastAsia="en-US"/>
              </w:rPr>
              <w:t>Title</w:t>
            </w:r>
          </w:p>
        </w:tc>
        <w:tc>
          <w:tcPr>
            <w:tcW w:w="3907" w:type="dxa"/>
            <w:shd w:val="clear" w:color="auto" w:fill="D9D9D9"/>
            <w:tcMar>
              <w:top w:w="43" w:type="dxa"/>
              <w:bottom w:w="43" w:type="dxa"/>
              <w:right w:w="43" w:type="dxa"/>
            </w:tcMar>
            <w:vAlign w:val="center"/>
          </w:tcPr>
          <w:p w14:paraId="15A66208" w14:textId="77777777" w:rsidR="00F147B5" w:rsidRPr="00B255F1" w:rsidRDefault="00F147B5" w:rsidP="00F147B5">
            <w:pPr>
              <w:tabs>
                <w:tab w:val="left" w:pos="2093"/>
                <w:tab w:val="left" w:pos="3053"/>
                <w:tab w:val="left" w:pos="4013"/>
                <w:tab w:val="left" w:pos="4973"/>
                <w:tab w:val="left" w:pos="5933"/>
              </w:tabs>
              <w:spacing w:after="0" w:line="240" w:lineRule="auto"/>
              <w:rPr>
                <w:rFonts w:ascii="Verdana" w:eastAsia="Times New Roman" w:hAnsi="Verdana" w:cs="Arial"/>
                <w:b/>
                <w:bCs/>
                <w:color w:val="auto"/>
                <w:spacing w:val="-5"/>
                <w:sz w:val="20"/>
                <w:szCs w:val="20"/>
                <w:lang w:eastAsia="en-US"/>
              </w:rPr>
            </w:pPr>
            <w:r w:rsidRPr="00B255F1">
              <w:rPr>
                <w:rFonts w:ascii="Verdana" w:eastAsia="Times New Roman" w:hAnsi="Verdana" w:cs="Arial"/>
                <w:b/>
                <w:bCs/>
                <w:color w:val="auto"/>
                <w:spacing w:val="-5"/>
                <w:sz w:val="20"/>
                <w:szCs w:val="20"/>
                <w:lang w:eastAsia="en-US"/>
              </w:rPr>
              <w:t>Role</w:t>
            </w:r>
          </w:p>
        </w:tc>
        <w:tc>
          <w:tcPr>
            <w:tcW w:w="2664" w:type="dxa"/>
            <w:shd w:val="clear" w:color="auto" w:fill="D9D9D9"/>
            <w:tcMar>
              <w:top w:w="43" w:type="dxa"/>
              <w:bottom w:w="43" w:type="dxa"/>
              <w:right w:w="43" w:type="dxa"/>
            </w:tcMar>
            <w:vAlign w:val="center"/>
          </w:tcPr>
          <w:p w14:paraId="2B0B9B6F" w14:textId="77777777" w:rsidR="00F147B5" w:rsidRPr="00B255F1" w:rsidRDefault="00F147B5" w:rsidP="00F147B5">
            <w:pPr>
              <w:tabs>
                <w:tab w:val="left" w:pos="2093"/>
                <w:tab w:val="left" w:pos="3053"/>
                <w:tab w:val="left" w:pos="4013"/>
                <w:tab w:val="left" w:pos="4973"/>
                <w:tab w:val="left" w:pos="5933"/>
              </w:tabs>
              <w:spacing w:after="0" w:line="240" w:lineRule="auto"/>
              <w:rPr>
                <w:rFonts w:ascii="Verdana" w:eastAsia="Times New Roman" w:hAnsi="Verdana" w:cs="Arial"/>
                <w:b/>
                <w:bCs/>
                <w:color w:val="auto"/>
                <w:spacing w:val="-5"/>
                <w:sz w:val="20"/>
                <w:szCs w:val="20"/>
                <w:lang w:eastAsia="en-US"/>
              </w:rPr>
            </w:pPr>
            <w:r w:rsidRPr="00B255F1">
              <w:rPr>
                <w:rFonts w:ascii="Verdana" w:eastAsia="Times New Roman" w:hAnsi="Verdana" w:cs="Arial"/>
                <w:b/>
                <w:bCs/>
                <w:color w:val="auto"/>
                <w:spacing w:val="-5"/>
                <w:sz w:val="20"/>
                <w:szCs w:val="20"/>
                <w:lang w:eastAsia="en-US"/>
              </w:rPr>
              <w:t>Responsibilities</w:t>
            </w:r>
          </w:p>
        </w:tc>
      </w:tr>
      <w:tr w:rsidR="00F147B5" w:rsidRPr="00B255F1" w14:paraId="1A07C9FC" w14:textId="77777777" w:rsidTr="00F147B5">
        <w:trPr>
          <w:cantSplit/>
        </w:trPr>
        <w:tc>
          <w:tcPr>
            <w:tcW w:w="1997" w:type="dxa"/>
            <w:tcMar>
              <w:top w:w="43" w:type="dxa"/>
              <w:left w:w="72" w:type="dxa"/>
              <w:bottom w:w="43" w:type="dxa"/>
              <w:right w:w="43" w:type="dxa"/>
            </w:tcMar>
          </w:tcPr>
          <w:p w14:paraId="540E0659" w14:textId="77777777" w:rsidR="00F147B5" w:rsidRPr="00B255F1" w:rsidRDefault="00F147B5"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fldChar w:fldCharType="begin"/>
            </w:r>
            <w:r w:rsidRPr="00B255F1">
              <w:rPr>
                <w:rFonts w:ascii="Verdana" w:eastAsia="Times New Roman" w:hAnsi="Verdana" w:cs="Arial"/>
                <w:color w:val="auto"/>
                <w:sz w:val="20"/>
                <w:szCs w:val="20"/>
                <w:lang w:eastAsia="en-US"/>
              </w:rPr>
              <w:instrText xml:space="preserve"> MACROBUTTON  DoFieldClick Project Manager </w:instrText>
            </w:r>
            <w:r w:rsidRPr="00B255F1">
              <w:rPr>
                <w:rFonts w:ascii="Verdana" w:eastAsia="Times New Roman" w:hAnsi="Verdana" w:cs="Arial"/>
                <w:color w:val="auto"/>
                <w:sz w:val="20"/>
                <w:szCs w:val="20"/>
                <w:lang w:eastAsia="en-US"/>
              </w:rPr>
              <w:fldChar w:fldCharType="end"/>
            </w:r>
          </w:p>
        </w:tc>
        <w:tc>
          <w:tcPr>
            <w:tcW w:w="3907" w:type="dxa"/>
            <w:tcMar>
              <w:top w:w="43" w:type="dxa"/>
              <w:bottom w:w="43" w:type="dxa"/>
              <w:right w:w="43" w:type="dxa"/>
            </w:tcMar>
          </w:tcPr>
          <w:p w14:paraId="391666DD" w14:textId="77777777" w:rsidR="00F147B5" w:rsidRPr="00B255F1" w:rsidRDefault="00F147B5"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The Project Manager is responsible for developing, in conjunction with the Project Sponsor, the project charter. The Project Manager ensures that the project is delivered on time, within budget, and to the required quality standards.</w:t>
            </w:r>
          </w:p>
        </w:tc>
        <w:tc>
          <w:tcPr>
            <w:tcW w:w="2664" w:type="dxa"/>
            <w:tcMar>
              <w:top w:w="43" w:type="dxa"/>
              <w:bottom w:w="43" w:type="dxa"/>
              <w:right w:w="43" w:type="dxa"/>
            </w:tcMar>
          </w:tcPr>
          <w:p w14:paraId="2B7500A8" w14:textId="77777777" w:rsidR="00F147B5" w:rsidRPr="00B255F1" w:rsidRDefault="00F147B5"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Manage and lead the project team.</w:t>
            </w:r>
          </w:p>
          <w:p w14:paraId="42A6F4BD" w14:textId="77777777" w:rsidR="00F147B5" w:rsidRPr="00B255F1" w:rsidRDefault="00F147B5"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Develop and maintain a detailed project plan.</w:t>
            </w:r>
          </w:p>
        </w:tc>
      </w:tr>
      <w:tr w:rsidR="00F147B5" w:rsidRPr="00B255F1" w14:paraId="23980399" w14:textId="77777777" w:rsidTr="00F147B5">
        <w:trPr>
          <w:cantSplit/>
        </w:trPr>
        <w:tc>
          <w:tcPr>
            <w:tcW w:w="1997" w:type="dxa"/>
            <w:tcMar>
              <w:top w:w="43" w:type="dxa"/>
              <w:left w:w="72" w:type="dxa"/>
              <w:bottom w:w="43" w:type="dxa"/>
              <w:right w:w="43" w:type="dxa"/>
            </w:tcMar>
          </w:tcPr>
          <w:p w14:paraId="37DC7B6D" w14:textId="77777777" w:rsidR="00F147B5" w:rsidRPr="00B255F1" w:rsidRDefault="00F147B5"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Cj Kozeny</w:t>
            </w:r>
          </w:p>
        </w:tc>
        <w:tc>
          <w:tcPr>
            <w:tcW w:w="3907" w:type="dxa"/>
            <w:tcMar>
              <w:top w:w="43" w:type="dxa"/>
              <w:bottom w:w="43" w:type="dxa"/>
              <w:right w:w="43" w:type="dxa"/>
            </w:tcMar>
          </w:tcPr>
          <w:p w14:paraId="14EFD619" w14:textId="4C2945AD" w:rsidR="00F147B5" w:rsidRPr="00B255F1" w:rsidRDefault="003524C2" w:rsidP="003524C2">
            <w:pPr>
              <w:spacing w:before="40" w:after="40" w:line="240" w:lineRule="auto"/>
              <w:rPr>
                <w:rFonts w:ascii="Verdana" w:eastAsia="Times New Roman" w:hAnsi="Verdana" w:cs="Arial"/>
                <w:sz w:val="20"/>
                <w:szCs w:val="20"/>
                <w:lang w:eastAsia="en-US"/>
              </w:rPr>
            </w:pPr>
            <w:r w:rsidRPr="003524C2">
              <w:rPr>
                <w:rFonts w:ascii="Verdana" w:eastAsia="Times New Roman" w:hAnsi="Verdana" w:cs="Arial"/>
                <w:color w:val="auto"/>
                <w:sz w:val="20"/>
                <w:szCs w:val="20"/>
                <w:lang w:eastAsia="en-US"/>
              </w:rPr>
              <w:t>CJ will create the Tracking Gantt chart, which will record the “guesstimates” of time frames and record the “actual” time frames. CJ will also help with the Running Document Dividers.</w:t>
            </w:r>
          </w:p>
          <w:p w14:paraId="4FF53EA5" w14:textId="77777777" w:rsidR="00F147B5" w:rsidRPr="00B255F1" w:rsidRDefault="00F147B5" w:rsidP="00F147B5">
            <w:pPr>
              <w:ind w:firstLine="720"/>
              <w:rPr>
                <w:rFonts w:ascii="Verdana" w:eastAsia="Times New Roman" w:hAnsi="Verdana" w:cs="Arial"/>
                <w:sz w:val="20"/>
                <w:szCs w:val="20"/>
                <w:lang w:eastAsia="en-US"/>
              </w:rPr>
            </w:pPr>
          </w:p>
        </w:tc>
        <w:tc>
          <w:tcPr>
            <w:tcW w:w="2664" w:type="dxa"/>
            <w:tcMar>
              <w:top w:w="43" w:type="dxa"/>
              <w:bottom w:w="43" w:type="dxa"/>
              <w:right w:w="43" w:type="dxa"/>
            </w:tcMar>
          </w:tcPr>
          <w:p w14:paraId="52FD6DD7" w14:textId="77777777" w:rsidR="00F147B5" w:rsidRDefault="003524C2"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Pr>
                <w:rFonts w:ascii="Verdana" w:eastAsia="Times New Roman" w:hAnsi="Verdana" w:cs="Arial"/>
                <w:color w:val="auto"/>
                <w:sz w:val="20"/>
                <w:szCs w:val="20"/>
                <w:lang w:eastAsia="en-US"/>
              </w:rPr>
              <w:t>Tracking Gantt</w:t>
            </w:r>
          </w:p>
          <w:p w14:paraId="0E711750" w14:textId="072AF015" w:rsidR="003524C2" w:rsidRPr="00B255F1" w:rsidRDefault="003524C2"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Pr>
                <w:rFonts w:ascii="Verdana" w:eastAsia="Times New Roman" w:hAnsi="Verdana" w:cs="Arial"/>
                <w:color w:val="auto"/>
                <w:sz w:val="20"/>
                <w:szCs w:val="20"/>
                <w:lang w:eastAsia="en-US"/>
              </w:rPr>
              <w:t>Dividers</w:t>
            </w:r>
          </w:p>
        </w:tc>
      </w:tr>
      <w:tr w:rsidR="00F147B5" w:rsidRPr="00B255F1" w14:paraId="610C47C1" w14:textId="77777777" w:rsidTr="00F147B5">
        <w:trPr>
          <w:cantSplit/>
        </w:trPr>
        <w:tc>
          <w:tcPr>
            <w:tcW w:w="1997" w:type="dxa"/>
            <w:tcMar>
              <w:top w:w="43" w:type="dxa"/>
              <w:left w:w="72" w:type="dxa"/>
              <w:bottom w:w="43" w:type="dxa"/>
              <w:right w:w="43" w:type="dxa"/>
            </w:tcMar>
          </w:tcPr>
          <w:p w14:paraId="19CECC84" w14:textId="77777777" w:rsidR="00F147B5" w:rsidRPr="00B255F1" w:rsidRDefault="00F147B5" w:rsidP="00F147B5">
            <w:pPr>
              <w:tabs>
                <w:tab w:val="left" w:pos="2093"/>
                <w:tab w:val="left" w:pos="3053"/>
                <w:tab w:val="left" w:pos="4013"/>
                <w:tab w:val="left" w:pos="4973"/>
                <w:tab w:val="left" w:pos="5933"/>
              </w:tabs>
              <w:spacing w:before="40" w:afterLines="40" w:after="96"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John Manzo</w:t>
            </w:r>
          </w:p>
        </w:tc>
        <w:tc>
          <w:tcPr>
            <w:tcW w:w="3907" w:type="dxa"/>
            <w:tcMar>
              <w:top w:w="43" w:type="dxa"/>
              <w:bottom w:w="43" w:type="dxa"/>
              <w:right w:w="43" w:type="dxa"/>
            </w:tcMar>
          </w:tcPr>
          <w:p w14:paraId="6E4E0FCD" w14:textId="7DA5FD76" w:rsidR="00F147B5" w:rsidRPr="003524C2" w:rsidRDefault="003524C2" w:rsidP="003524C2">
            <w:pPr>
              <w:spacing w:after="0" w:line="240" w:lineRule="auto"/>
              <w:rPr>
                <w:rFonts w:ascii="Verdana" w:eastAsia="Times New Roman" w:hAnsi="Verdana" w:cs="Arial"/>
                <w:color w:val="auto"/>
                <w:sz w:val="20"/>
                <w:szCs w:val="20"/>
                <w:lang w:eastAsia="en-US"/>
              </w:rPr>
            </w:pPr>
            <w:r w:rsidRPr="003524C2">
              <w:rPr>
                <w:rFonts w:ascii="Verdana" w:eastAsia="Times New Roman" w:hAnsi="Verdana" w:cs="Arial"/>
                <w:color w:val="auto"/>
                <w:sz w:val="20"/>
                <w:szCs w:val="20"/>
                <w:lang w:eastAsia="en-US"/>
              </w:rPr>
              <w:t>John leads the Baseline Project Plan, with help from Shafiq. The Baseline Project Plan is a comprehensive overview of the entire project and requires a strong line of communication between the client and the Baseline Project Planner.</w:t>
            </w:r>
          </w:p>
        </w:tc>
        <w:tc>
          <w:tcPr>
            <w:tcW w:w="2664" w:type="dxa"/>
            <w:tcMar>
              <w:top w:w="43" w:type="dxa"/>
              <w:bottom w:w="43" w:type="dxa"/>
              <w:right w:w="43" w:type="dxa"/>
            </w:tcMar>
          </w:tcPr>
          <w:p w14:paraId="43C11340" w14:textId="7225E27C" w:rsidR="00F147B5" w:rsidRPr="00B255F1" w:rsidRDefault="0070123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Pr>
                <w:rFonts w:ascii="Verdana" w:eastAsia="Times New Roman" w:hAnsi="Verdana" w:cs="Arial"/>
                <w:color w:val="auto"/>
                <w:sz w:val="20"/>
                <w:szCs w:val="20"/>
                <w:lang w:eastAsia="en-US"/>
              </w:rPr>
              <w:t>Baseline Project Plan</w:t>
            </w:r>
          </w:p>
        </w:tc>
      </w:tr>
      <w:tr w:rsidR="00F147B5" w:rsidRPr="00B255F1" w14:paraId="56076CB1" w14:textId="77777777" w:rsidTr="00F147B5">
        <w:trPr>
          <w:cantSplit/>
          <w:trHeight w:val="397"/>
        </w:trPr>
        <w:tc>
          <w:tcPr>
            <w:tcW w:w="1997" w:type="dxa"/>
            <w:tcMar>
              <w:top w:w="43" w:type="dxa"/>
              <w:left w:w="72" w:type="dxa"/>
              <w:bottom w:w="43" w:type="dxa"/>
              <w:right w:w="43" w:type="dxa"/>
            </w:tcMar>
          </w:tcPr>
          <w:p w14:paraId="2F299839" w14:textId="77777777" w:rsidR="00F147B5" w:rsidRPr="00B255F1" w:rsidRDefault="00F147B5"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lastRenderedPageBreak/>
              <w:t>Shafiq Jahish</w:t>
            </w:r>
          </w:p>
        </w:tc>
        <w:tc>
          <w:tcPr>
            <w:tcW w:w="3907" w:type="dxa"/>
            <w:tcMar>
              <w:top w:w="43" w:type="dxa"/>
              <w:bottom w:w="43" w:type="dxa"/>
              <w:right w:w="43" w:type="dxa"/>
            </w:tcMar>
          </w:tcPr>
          <w:p w14:paraId="69C185C4" w14:textId="27695073" w:rsidR="00F147B5" w:rsidRPr="00B255F1" w:rsidRDefault="003524C2"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3524C2">
              <w:rPr>
                <w:rFonts w:ascii="Verdana" w:eastAsia="Times New Roman" w:hAnsi="Verdana" w:cs="Arial"/>
                <w:color w:val="auto"/>
                <w:sz w:val="20"/>
                <w:szCs w:val="20"/>
                <w:lang w:eastAsia="en-US"/>
              </w:rPr>
              <w:t>Shafiq is responsible for the Security Policies, Requirements Documentation, and will be assisting John with the Baseline Project Plan. Security policies outline specific requirements or rules that must be met, the Requirements Documentation documents the project and product requirements. Shafiq and John will distribute the work as needed for the Baseline Project Plan.</w:t>
            </w:r>
          </w:p>
        </w:tc>
        <w:tc>
          <w:tcPr>
            <w:tcW w:w="2664" w:type="dxa"/>
            <w:tcMar>
              <w:top w:w="43" w:type="dxa"/>
              <w:bottom w:w="43" w:type="dxa"/>
              <w:right w:w="43" w:type="dxa"/>
            </w:tcMar>
          </w:tcPr>
          <w:p w14:paraId="172AFABB" w14:textId="77777777" w:rsidR="00F147B5" w:rsidRDefault="0070123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Pr>
                <w:rFonts w:ascii="Verdana" w:eastAsia="Times New Roman" w:hAnsi="Verdana" w:cs="Arial"/>
                <w:color w:val="auto"/>
                <w:sz w:val="20"/>
                <w:szCs w:val="20"/>
                <w:lang w:eastAsia="en-US"/>
              </w:rPr>
              <w:t>Security Policies</w:t>
            </w:r>
          </w:p>
          <w:p w14:paraId="4F3032AB" w14:textId="77777777" w:rsidR="00701231" w:rsidRDefault="0070123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Pr>
                <w:rFonts w:ascii="Verdana" w:eastAsia="Times New Roman" w:hAnsi="Verdana" w:cs="Arial"/>
                <w:color w:val="auto"/>
                <w:sz w:val="20"/>
                <w:szCs w:val="20"/>
                <w:lang w:eastAsia="en-US"/>
              </w:rPr>
              <w:t>Requirements Documentation</w:t>
            </w:r>
          </w:p>
          <w:p w14:paraId="64421408" w14:textId="230E59BF" w:rsidR="00701231" w:rsidRPr="00B255F1" w:rsidRDefault="00701231"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Pr>
                <w:rFonts w:ascii="Verdana" w:eastAsia="Times New Roman" w:hAnsi="Verdana" w:cs="Arial"/>
                <w:color w:val="auto"/>
                <w:sz w:val="20"/>
                <w:szCs w:val="20"/>
                <w:lang w:eastAsia="en-US"/>
              </w:rPr>
              <w:t>Baseline Project Plan</w:t>
            </w:r>
          </w:p>
        </w:tc>
      </w:tr>
      <w:tr w:rsidR="00F147B5" w:rsidRPr="00B255F1" w14:paraId="40B57F9E" w14:textId="77777777" w:rsidTr="00F147B5">
        <w:trPr>
          <w:cantSplit/>
        </w:trPr>
        <w:tc>
          <w:tcPr>
            <w:tcW w:w="1997" w:type="dxa"/>
            <w:tcMar>
              <w:top w:w="43" w:type="dxa"/>
              <w:left w:w="72" w:type="dxa"/>
              <w:bottom w:w="43" w:type="dxa"/>
              <w:right w:w="43" w:type="dxa"/>
            </w:tcMar>
          </w:tcPr>
          <w:p w14:paraId="6E493F0E" w14:textId="354189E8" w:rsidR="00F147B5" w:rsidRPr="00B255F1" w:rsidRDefault="00F147B5"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Erik Eiler</w:t>
            </w:r>
          </w:p>
        </w:tc>
        <w:tc>
          <w:tcPr>
            <w:tcW w:w="3907" w:type="dxa"/>
            <w:tcMar>
              <w:top w:w="43" w:type="dxa"/>
              <w:bottom w:w="43" w:type="dxa"/>
              <w:right w:w="43" w:type="dxa"/>
            </w:tcMar>
          </w:tcPr>
          <w:p w14:paraId="0B04E31E" w14:textId="074671AB" w:rsidR="00F147B5" w:rsidRPr="00B255F1" w:rsidRDefault="003524C2"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3524C2">
              <w:rPr>
                <w:rFonts w:ascii="Verdana" w:eastAsia="Times New Roman" w:hAnsi="Verdana" w:cs="Arial"/>
                <w:color w:val="auto"/>
                <w:sz w:val="20"/>
                <w:szCs w:val="20"/>
                <w:lang w:eastAsia="en-US"/>
              </w:rPr>
              <w:t>Erik manages documentation of the daily workings of the team.</w:t>
            </w:r>
          </w:p>
        </w:tc>
        <w:tc>
          <w:tcPr>
            <w:tcW w:w="2664" w:type="dxa"/>
            <w:tcMar>
              <w:top w:w="43" w:type="dxa"/>
              <w:bottom w:w="43" w:type="dxa"/>
              <w:right w:w="43" w:type="dxa"/>
            </w:tcMar>
          </w:tcPr>
          <w:p w14:paraId="27154DCC" w14:textId="77777777" w:rsidR="00576DEB" w:rsidRPr="00576DEB" w:rsidRDefault="00576DEB"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76DEB">
              <w:rPr>
                <w:rFonts w:ascii="Verdana" w:eastAsia="Times New Roman" w:hAnsi="Verdana" w:cs="Arial"/>
                <w:color w:val="auto"/>
                <w:sz w:val="20"/>
                <w:szCs w:val="20"/>
                <w:lang w:eastAsia="en-US"/>
              </w:rPr>
              <w:t>Change Log</w:t>
            </w:r>
          </w:p>
          <w:p w14:paraId="77565270" w14:textId="77777777" w:rsidR="00576DEB" w:rsidRPr="00576DEB" w:rsidRDefault="00576DEB"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76DEB">
              <w:rPr>
                <w:rFonts w:ascii="Verdana" w:eastAsia="Times New Roman" w:hAnsi="Verdana" w:cs="Arial"/>
                <w:color w:val="auto"/>
                <w:sz w:val="20"/>
                <w:szCs w:val="20"/>
                <w:lang w:eastAsia="en-US"/>
              </w:rPr>
              <w:t>Email Log</w:t>
            </w:r>
          </w:p>
          <w:p w14:paraId="45A58FE5" w14:textId="434B6006" w:rsidR="00576DEB" w:rsidRDefault="00576DEB"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576DEB">
              <w:rPr>
                <w:rFonts w:ascii="Verdana" w:eastAsia="Times New Roman" w:hAnsi="Verdana" w:cs="Arial"/>
                <w:color w:val="auto"/>
                <w:sz w:val="20"/>
                <w:szCs w:val="20"/>
                <w:lang w:eastAsia="en-US"/>
              </w:rPr>
              <w:t>Group Meeting Minutes</w:t>
            </w:r>
          </w:p>
          <w:p w14:paraId="13E7DA7C" w14:textId="7B36A9EB" w:rsidR="00F147B5" w:rsidRPr="00576DEB" w:rsidRDefault="00576DEB"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Pr>
                <w:rFonts w:ascii="Verdana" w:eastAsia="Times New Roman" w:hAnsi="Verdana" w:cs="Arial"/>
                <w:color w:val="auto"/>
                <w:sz w:val="20"/>
                <w:szCs w:val="20"/>
                <w:lang w:eastAsia="en-US"/>
              </w:rPr>
              <w:t>Issue Log</w:t>
            </w:r>
          </w:p>
        </w:tc>
      </w:tr>
      <w:tr w:rsidR="00F147B5" w:rsidRPr="00B255F1" w14:paraId="139690B3" w14:textId="77777777" w:rsidTr="00F147B5">
        <w:trPr>
          <w:cantSplit/>
        </w:trPr>
        <w:tc>
          <w:tcPr>
            <w:tcW w:w="1997" w:type="dxa"/>
            <w:tcMar>
              <w:top w:w="43" w:type="dxa"/>
              <w:left w:w="72" w:type="dxa"/>
              <w:bottom w:w="43" w:type="dxa"/>
              <w:right w:w="43" w:type="dxa"/>
            </w:tcMar>
          </w:tcPr>
          <w:p w14:paraId="5477BA07" w14:textId="77777777" w:rsidR="00F147B5" w:rsidRDefault="00F147B5"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B255F1">
              <w:rPr>
                <w:rFonts w:ascii="Verdana" w:eastAsia="Times New Roman" w:hAnsi="Verdana" w:cs="Arial"/>
                <w:color w:val="auto"/>
                <w:sz w:val="20"/>
                <w:szCs w:val="20"/>
                <w:lang w:eastAsia="en-US"/>
              </w:rPr>
              <w:t>Joe Cremeens</w:t>
            </w:r>
          </w:p>
          <w:p w14:paraId="0DEDAF90" w14:textId="36968B4A" w:rsidR="00576DEB" w:rsidRPr="00B255F1" w:rsidRDefault="00576DEB"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Pr>
                <w:rFonts w:ascii="Verdana" w:eastAsia="Times New Roman" w:hAnsi="Verdana" w:cs="Arial"/>
                <w:color w:val="auto"/>
                <w:sz w:val="20"/>
                <w:szCs w:val="20"/>
                <w:lang w:eastAsia="en-US"/>
              </w:rPr>
              <w:t>Milestone Manager</w:t>
            </w:r>
          </w:p>
        </w:tc>
        <w:tc>
          <w:tcPr>
            <w:tcW w:w="3907" w:type="dxa"/>
            <w:tcMar>
              <w:top w:w="43" w:type="dxa"/>
              <w:bottom w:w="43" w:type="dxa"/>
              <w:right w:w="43" w:type="dxa"/>
            </w:tcMar>
          </w:tcPr>
          <w:p w14:paraId="7274CEA6" w14:textId="5A11BE7D" w:rsidR="00F147B5" w:rsidRPr="00B255F1" w:rsidRDefault="003524C2" w:rsidP="00F147B5">
            <w:pPr>
              <w:tabs>
                <w:tab w:val="left" w:pos="2093"/>
                <w:tab w:val="left" w:pos="3053"/>
                <w:tab w:val="left" w:pos="4013"/>
                <w:tab w:val="left" w:pos="4973"/>
                <w:tab w:val="left" w:pos="5933"/>
              </w:tabs>
              <w:spacing w:before="40" w:after="40" w:line="240" w:lineRule="auto"/>
              <w:rPr>
                <w:rFonts w:ascii="Verdana" w:eastAsia="Times New Roman" w:hAnsi="Verdana" w:cs="Arial"/>
                <w:color w:val="auto"/>
                <w:sz w:val="20"/>
                <w:szCs w:val="20"/>
                <w:lang w:eastAsia="en-US"/>
              </w:rPr>
            </w:pPr>
            <w:r w:rsidRPr="003524C2">
              <w:rPr>
                <w:rFonts w:ascii="Verdana" w:eastAsia="Times New Roman" w:hAnsi="Verdana" w:cs="Arial"/>
                <w:color w:val="auto"/>
                <w:sz w:val="20"/>
                <w:szCs w:val="20"/>
                <w:lang w:eastAsia="en-US"/>
              </w:rPr>
              <w:t>Joe leads the client documents for this milestone. This includes creation of an opening statement, executive summary, client implications, and items for approval. Contact with the stakeholder is constant and the ability to adapt is essential. The Milestone Manager is responsible for all duties related to the milestone in progress. This can include, but is not limited to, collecting required documents, delegating duties and ensuring deadlines are met in a timely fashion.</w:t>
            </w:r>
          </w:p>
        </w:tc>
        <w:tc>
          <w:tcPr>
            <w:tcW w:w="2664" w:type="dxa"/>
            <w:tcMar>
              <w:top w:w="43" w:type="dxa"/>
              <w:bottom w:w="43" w:type="dxa"/>
              <w:right w:w="43" w:type="dxa"/>
            </w:tcMar>
          </w:tcPr>
          <w:p w14:paraId="16DC9955" w14:textId="77777777" w:rsidR="003524C2" w:rsidRPr="003524C2" w:rsidRDefault="003524C2"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3524C2">
              <w:rPr>
                <w:rFonts w:ascii="Verdana" w:eastAsia="Times New Roman" w:hAnsi="Verdana" w:cs="Arial"/>
                <w:color w:val="auto"/>
                <w:sz w:val="20"/>
                <w:szCs w:val="20"/>
                <w:lang w:eastAsia="en-US"/>
              </w:rPr>
              <w:t>Client Documents</w:t>
            </w:r>
          </w:p>
          <w:p w14:paraId="27F320C8" w14:textId="77777777" w:rsidR="003524C2" w:rsidRPr="003524C2" w:rsidRDefault="003524C2"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3524C2">
              <w:rPr>
                <w:rFonts w:ascii="Verdana" w:eastAsia="Times New Roman" w:hAnsi="Verdana" w:cs="Arial"/>
                <w:color w:val="auto"/>
                <w:sz w:val="20"/>
                <w:szCs w:val="20"/>
                <w:lang w:eastAsia="en-US"/>
              </w:rPr>
              <w:t>RRM</w:t>
            </w:r>
          </w:p>
          <w:p w14:paraId="353D5666" w14:textId="77777777" w:rsidR="003524C2" w:rsidRPr="003524C2" w:rsidRDefault="003524C2"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3524C2">
              <w:rPr>
                <w:rFonts w:ascii="Verdana" w:eastAsia="Times New Roman" w:hAnsi="Verdana" w:cs="Arial"/>
                <w:color w:val="auto"/>
                <w:sz w:val="20"/>
                <w:szCs w:val="20"/>
                <w:lang w:eastAsia="en-US"/>
              </w:rPr>
              <w:t>Running Document</w:t>
            </w:r>
          </w:p>
          <w:p w14:paraId="0D28544F" w14:textId="306FECBA" w:rsidR="003524C2" w:rsidRDefault="003524C2"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sidRPr="003524C2">
              <w:rPr>
                <w:rFonts w:ascii="Verdana" w:eastAsia="Times New Roman" w:hAnsi="Verdana" w:cs="Arial"/>
                <w:color w:val="auto"/>
                <w:sz w:val="20"/>
                <w:szCs w:val="20"/>
                <w:lang w:eastAsia="en-US"/>
              </w:rPr>
              <w:t>Information Security Risk Analysis</w:t>
            </w:r>
          </w:p>
          <w:p w14:paraId="5F427530" w14:textId="534A61CD" w:rsidR="00F147B5" w:rsidRPr="00576DEB" w:rsidRDefault="003524C2" w:rsidP="00D13C2D">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eastAsia="Times New Roman" w:hAnsi="Verdana" w:cs="Arial"/>
                <w:color w:val="auto"/>
                <w:sz w:val="20"/>
                <w:szCs w:val="20"/>
                <w:lang w:eastAsia="en-US"/>
              </w:rPr>
            </w:pPr>
            <w:r>
              <w:rPr>
                <w:rFonts w:ascii="Verdana" w:eastAsia="Times New Roman" w:hAnsi="Verdana" w:cs="Arial"/>
                <w:color w:val="auto"/>
                <w:sz w:val="20"/>
                <w:szCs w:val="20"/>
                <w:lang w:eastAsia="en-US"/>
              </w:rPr>
              <w:t>Risk Register</w:t>
            </w:r>
          </w:p>
        </w:tc>
      </w:tr>
    </w:tbl>
    <w:p w14:paraId="351ED816" w14:textId="27EFEB71" w:rsidR="00F147B5" w:rsidRDefault="00F147B5" w:rsidP="00F147B5">
      <w:pPr>
        <w:rPr>
          <w:rFonts w:asciiTheme="majorHAnsi" w:hAnsiTheme="majorHAnsi"/>
          <w:sz w:val="32"/>
          <w:szCs w:val="32"/>
        </w:rPr>
      </w:pPr>
    </w:p>
    <w:p w14:paraId="3A281442" w14:textId="2E9E0962" w:rsidR="00FD20B5" w:rsidRDefault="00FD20B5" w:rsidP="00F147B5">
      <w:pPr>
        <w:rPr>
          <w:rFonts w:asciiTheme="majorHAnsi" w:hAnsiTheme="majorHAnsi"/>
          <w:sz w:val="32"/>
          <w:szCs w:val="32"/>
        </w:rPr>
      </w:pPr>
    </w:p>
    <w:p w14:paraId="04DB450C" w14:textId="77777777" w:rsidR="00EA5AF5" w:rsidRDefault="00EA5AF5" w:rsidP="00F147B5">
      <w:pPr>
        <w:rPr>
          <w:rFonts w:asciiTheme="majorHAnsi" w:hAnsiTheme="majorHAnsi"/>
          <w:sz w:val="32"/>
          <w:szCs w:val="32"/>
        </w:rPr>
      </w:pPr>
    </w:p>
    <w:p w14:paraId="6AF48764" w14:textId="77777777" w:rsidR="00EA5AF5" w:rsidRDefault="00EA5AF5" w:rsidP="00F147B5">
      <w:pPr>
        <w:rPr>
          <w:rFonts w:asciiTheme="majorHAnsi" w:hAnsiTheme="majorHAnsi"/>
          <w:sz w:val="32"/>
          <w:szCs w:val="32"/>
        </w:rPr>
      </w:pPr>
    </w:p>
    <w:p w14:paraId="41FB03B6" w14:textId="77777777" w:rsidR="00EA5AF5" w:rsidRDefault="00EA5AF5" w:rsidP="00F147B5">
      <w:pPr>
        <w:rPr>
          <w:rFonts w:asciiTheme="majorHAnsi" w:hAnsiTheme="majorHAnsi"/>
          <w:sz w:val="32"/>
          <w:szCs w:val="32"/>
        </w:rPr>
      </w:pPr>
    </w:p>
    <w:p w14:paraId="7FDAD388" w14:textId="08F20DEF" w:rsidR="00FD20B5" w:rsidRDefault="00FD20B5" w:rsidP="00F147B5">
      <w:pPr>
        <w:rPr>
          <w:rFonts w:asciiTheme="majorHAnsi" w:hAnsiTheme="majorHAnsi"/>
          <w:sz w:val="32"/>
          <w:szCs w:val="32"/>
        </w:rPr>
      </w:pPr>
    </w:p>
    <w:p w14:paraId="21C8D911" w14:textId="77777777" w:rsidR="00AF50C2" w:rsidRPr="00AF50C2" w:rsidRDefault="00AF50C2" w:rsidP="00AF50C2">
      <w:pPr>
        <w:keepNext/>
        <w:keepLines/>
        <w:spacing w:before="200" w:after="0" w:line="276" w:lineRule="auto"/>
        <w:jc w:val="center"/>
        <w:outlineLvl w:val="1"/>
        <w:rPr>
          <w:rFonts w:ascii="Verdana" w:eastAsia="Times New Roman" w:hAnsi="Verdana" w:cs="Calibri"/>
          <w:b/>
          <w:bCs/>
          <w:color w:val="auto"/>
          <w:sz w:val="28"/>
          <w:szCs w:val="26"/>
          <w:lang w:eastAsia="en-US"/>
        </w:rPr>
      </w:pPr>
      <w:bookmarkStart w:id="85" w:name="CL"/>
      <w:bookmarkEnd w:id="85"/>
      <w:r w:rsidRPr="00AF50C2">
        <w:rPr>
          <w:rFonts w:ascii="Verdana" w:eastAsia="Times New Roman" w:hAnsi="Verdana" w:cs="Calibri"/>
          <w:b/>
          <w:bCs/>
          <w:color w:val="auto"/>
          <w:sz w:val="28"/>
          <w:szCs w:val="26"/>
          <w:lang w:eastAsia="en-US"/>
        </w:rPr>
        <w:lastRenderedPageBreak/>
        <w:t>Milestone Change Log</w:t>
      </w:r>
    </w:p>
    <w:tbl>
      <w:tblPr>
        <w:tblpPr w:leftFromText="180" w:rightFromText="180" w:bottomFromText="200" w:vertAnchor="text" w:horzAnchor="margin"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
        <w:gridCol w:w="1180"/>
        <w:gridCol w:w="3574"/>
        <w:gridCol w:w="2800"/>
      </w:tblGrid>
      <w:tr w:rsidR="00AF50C2" w:rsidRPr="00EA5AF5" w14:paraId="6FFC2B2E"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313C12DB" w14:textId="77777777" w:rsidR="00AF50C2" w:rsidRPr="00EA5AF5" w:rsidRDefault="00AF50C2" w:rsidP="00AF50C2">
            <w:pPr>
              <w:spacing w:after="0" w:line="240" w:lineRule="auto"/>
              <w:jc w:val="center"/>
              <w:rPr>
                <w:rFonts w:eastAsia="Calibri" w:cs="Calibri"/>
                <w:b/>
                <w:color w:val="auto"/>
                <w:sz w:val="20"/>
                <w:szCs w:val="20"/>
                <w:lang w:eastAsia="en-US"/>
              </w:rPr>
            </w:pPr>
            <w:r w:rsidRPr="00EA5AF5">
              <w:rPr>
                <w:rFonts w:eastAsia="Calibri" w:cs="Calibri"/>
                <w:b/>
                <w:color w:val="auto"/>
                <w:sz w:val="20"/>
                <w:szCs w:val="20"/>
                <w:lang w:eastAsia="en-US"/>
              </w:rPr>
              <w:t>Date</w:t>
            </w:r>
          </w:p>
        </w:tc>
        <w:tc>
          <w:tcPr>
            <w:tcW w:w="1245" w:type="dxa"/>
            <w:tcBorders>
              <w:top w:val="single" w:sz="4" w:space="0" w:color="auto"/>
              <w:left w:val="single" w:sz="4" w:space="0" w:color="auto"/>
              <w:bottom w:val="single" w:sz="4" w:space="0" w:color="auto"/>
              <w:right w:val="single" w:sz="4" w:space="0" w:color="auto"/>
            </w:tcBorders>
            <w:hideMark/>
          </w:tcPr>
          <w:p w14:paraId="68AC1F71" w14:textId="77777777" w:rsidR="00AF50C2" w:rsidRPr="00EA5AF5" w:rsidRDefault="00AF50C2" w:rsidP="00AF50C2">
            <w:pPr>
              <w:spacing w:after="0" w:line="240" w:lineRule="auto"/>
              <w:jc w:val="center"/>
              <w:rPr>
                <w:rFonts w:eastAsia="Calibri" w:cs="Calibri"/>
                <w:b/>
                <w:color w:val="auto"/>
                <w:sz w:val="20"/>
                <w:szCs w:val="20"/>
                <w:lang w:eastAsia="en-US"/>
              </w:rPr>
            </w:pPr>
            <w:r w:rsidRPr="00EA5AF5">
              <w:rPr>
                <w:rFonts w:eastAsia="Calibri" w:cs="Calibri"/>
                <w:b/>
                <w:color w:val="auto"/>
                <w:sz w:val="20"/>
                <w:szCs w:val="20"/>
                <w:lang w:eastAsia="en-US"/>
              </w:rPr>
              <w:t>Rev. No.</w:t>
            </w:r>
          </w:p>
        </w:tc>
        <w:tc>
          <w:tcPr>
            <w:tcW w:w="3823" w:type="dxa"/>
            <w:tcBorders>
              <w:top w:val="single" w:sz="4" w:space="0" w:color="auto"/>
              <w:left w:val="single" w:sz="4" w:space="0" w:color="auto"/>
              <w:bottom w:val="single" w:sz="4" w:space="0" w:color="auto"/>
              <w:right w:val="single" w:sz="4" w:space="0" w:color="auto"/>
            </w:tcBorders>
            <w:hideMark/>
          </w:tcPr>
          <w:p w14:paraId="2E3F219F" w14:textId="77777777" w:rsidR="00AF50C2" w:rsidRPr="00EA5AF5" w:rsidRDefault="00AF50C2" w:rsidP="00AF50C2">
            <w:pPr>
              <w:spacing w:after="0" w:line="240" w:lineRule="auto"/>
              <w:jc w:val="center"/>
              <w:rPr>
                <w:rFonts w:eastAsia="Calibri" w:cs="Calibri"/>
                <w:b/>
                <w:color w:val="auto"/>
                <w:sz w:val="20"/>
                <w:szCs w:val="20"/>
                <w:lang w:eastAsia="en-US"/>
              </w:rPr>
            </w:pPr>
            <w:r w:rsidRPr="00EA5AF5">
              <w:rPr>
                <w:rFonts w:eastAsia="Calibri" w:cs="Calibri"/>
                <w:b/>
                <w:color w:val="auto"/>
                <w:sz w:val="20"/>
                <w:szCs w:val="20"/>
                <w:lang w:eastAsia="en-US"/>
              </w:rPr>
              <w:t>Change</w:t>
            </w:r>
          </w:p>
        </w:tc>
        <w:tc>
          <w:tcPr>
            <w:tcW w:w="2943" w:type="dxa"/>
            <w:tcBorders>
              <w:top w:val="single" w:sz="4" w:space="0" w:color="auto"/>
              <w:left w:val="single" w:sz="4" w:space="0" w:color="auto"/>
              <w:bottom w:val="single" w:sz="4" w:space="0" w:color="auto"/>
              <w:right w:val="single" w:sz="4" w:space="0" w:color="auto"/>
            </w:tcBorders>
            <w:hideMark/>
          </w:tcPr>
          <w:p w14:paraId="46F995FF" w14:textId="77777777" w:rsidR="00AF50C2" w:rsidRPr="00EA5AF5" w:rsidRDefault="00AF50C2" w:rsidP="00AF50C2">
            <w:pPr>
              <w:spacing w:after="0" w:line="240" w:lineRule="auto"/>
              <w:jc w:val="center"/>
              <w:rPr>
                <w:rFonts w:eastAsia="Calibri" w:cs="Calibri"/>
                <w:b/>
                <w:color w:val="auto"/>
                <w:sz w:val="20"/>
                <w:szCs w:val="20"/>
                <w:lang w:eastAsia="en-US"/>
              </w:rPr>
            </w:pPr>
            <w:r w:rsidRPr="00EA5AF5">
              <w:rPr>
                <w:rFonts w:eastAsia="Calibri" w:cs="Calibri"/>
                <w:b/>
                <w:color w:val="auto"/>
                <w:sz w:val="20"/>
                <w:szCs w:val="20"/>
                <w:lang w:eastAsia="en-US"/>
              </w:rPr>
              <w:t>Reference Sections</w:t>
            </w:r>
          </w:p>
        </w:tc>
      </w:tr>
      <w:tr w:rsidR="00AF50C2" w:rsidRPr="00EA5AF5" w14:paraId="1E22074B"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381171DB"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5/28/19</w:t>
            </w:r>
          </w:p>
        </w:tc>
        <w:tc>
          <w:tcPr>
            <w:tcW w:w="1245" w:type="dxa"/>
            <w:tcBorders>
              <w:top w:val="single" w:sz="4" w:space="0" w:color="auto"/>
              <w:left w:val="single" w:sz="4" w:space="0" w:color="auto"/>
              <w:bottom w:val="single" w:sz="4" w:space="0" w:color="auto"/>
              <w:right w:val="single" w:sz="4" w:space="0" w:color="auto"/>
            </w:tcBorders>
            <w:hideMark/>
          </w:tcPr>
          <w:p w14:paraId="1049B90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774AF1B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Roles and Responsibilities Matrix</w:t>
            </w:r>
          </w:p>
        </w:tc>
        <w:tc>
          <w:tcPr>
            <w:tcW w:w="2943" w:type="dxa"/>
            <w:tcBorders>
              <w:top w:val="single" w:sz="4" w:space="0" w:color="auto"/>
              <w:left w:val="single" w:sz="4" w:space="0" w:color="auto"/>
              <w:bottom w:val="single" w:sz="4" w:space="0" w:color="auto"/>
              <w:right w:val="single" w:sz="4" w:space="0" w:color="auto"/>
            </w:tcBorders>
            <w:hideMark/>
          </w:tcPr>
          <w:p w14:paraId="1126F217"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Roles and Responsibilities Matrix</w:t>
            </w:r>
          </w:p>
        </w:tc>
      </w:tr>
      <w:tr w:rsidR="00AF50C2" w:rsidRPr="00EA5AF5" w14:paraId="60C154DD"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1A7E7ECC"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5/30/19</w:t>
            </w:r>
          </w:p>
        </w:tc>
        <w:tc>
          <w:tcPr>
            <w:tcW w:w="1245" w:type="dxa"/>
            <w:tcBorders>
              <w:top w:val="single" w:sz="4" w:space="0" w:color="auto"/>
              <w:left w:val="single" w:sz="4" w:space="0" w:color="auto"/>
              <w:bottom w:val="single" w:sz="4" w:space="0" w:color="auto"/>
              <w:right w:val="single" w:sz="4" w:space="0" w:color="auto"/>
            </w:tcBorders>
            <w:hideMark/>
          </w:tcPr>
          <w:p w14:paraId="01D31495"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19C93BA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Client Documents</w:t>
            </w:r>
          </w:p>
        </w:tc>
        <w:tc>
          <w:tcPr>
            <w:tcW w:w="2943" w:type="dxa"/>
            <w:tcBorders>
              <w:top w:val="single" w:sz="4" w:space="0" w:color="auto"/>
              <w:left w:val="single" w:sz="4" w:space="0" w:color="auto"/>
              <w:bottom w:val="single" w:sz="4" w:space="0" w:color="auto"/>
              <w:right w:val="single" w:sz="4" w:space="0" w:color="auto"/>
            </w:tcBorders>
            <w:hideMark/>
          </w:tcPr>
          <w:p w14:paraId="58020687"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Client Documents</w:t>
            </w:r>
          </w:p>
        </w:tc>
      </w:tr>
      <w:tr w:rsidR="00AF50C2" w:rsidRPr="00EA5AF5" w14:paraId="0325FBAC"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73E18ABB"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5/30/10</w:t>
            </w:r>
          </w:p>
        </w:tc>
        <w:tc>
          <w:tcPr>
            <w:tcW w:w="1245" w:type="dxa"/>
            <w:tcBorders>
              <w:top w:val="single" w:sz="4" w:space="0" w:color="auto"/>
              <w:left w:val="single" w:sz="4" w:space="0" w:color="auto"/>
              <w:bottom w:val="single" w:sz="4" w:space="0" w:color="auto"/>
              <w:right w:val="single" w:sz="4" w:space="0" w:color="auto"/>
            </w:tcBorders>
            <w:hideMark/>
          </w:tcPr>
          <w:p w14:paraId="2E943014"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06054AC2"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Requirements Documentation</w:t>
            </w:r>
          </w:p>
        </w:tc>
        <w:tc>
          <w:tcPr>
            <w:tcW w:w="2943" w:type="dxa"/>
            <w:tcBorders>
              <w:top w:val="single" w:sz="4" w:space="0" w:color="auto"/>
              <w:left w:val="single" w:sz="4" w:space="0" w:color="auto"/>
              <w:bottom w:val="single" w:sz="4" w:space="0" w:color="auto"/>
              <w:right w:val="single" w:sz="4" w:space="0" w:color="auto"/>
            </w:tcBorders>
            <w:hideMark/>
          </w:tcPr>
          <w:p w14:paraId="14119FA3"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Requirements Documentation</w:t>
            </w:r>
          </w:p>
        </w:tc>
      </w:tr>
      <w:tr w:rsidR="00AF50C2" w:rsidRPr="00EA5AF5" w14:paraId="0C3B3A3D"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6334A59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5/30/10</w:t>
            </w:r>
          </w:p>
        </w:tc>
        <w:tc>
          <w:tcPr>
            <w:tcW w:w="1245" w:type="dxa"/>
            <w:tcBorders>
              <w:top w:val="single" w:sz="4" w:space="0" w:color="auto"/>
              <w:left w:val="single" w:sz="4" w:space="0" w:color="auto"/>
              <w:bottom w:val="single" w:sz="4" w:space="0" w:color="auto"/>
              <w:right w:val="single" w:sz="4" w:space="0" w:color="auto"/>
            </w:tcBorders>
            <w:hideMark/>
          </w:tcPr>
          <w:p w14:paraId="75C15CDC"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823" w:type="dxa"/>
            <w:tcBorders>
              <w:top w:val="single" w:sz="4" w:space="0" w:color="auto"/>
              <w:left w:val="single" w:sz="4" w:space="0" w:color="auto"/>
              <w:bottom w:val="single" w:sz="4" w:space="0" w:color="auto"/>
              <w:right w:val="single" w:sz="4" w:space="0" w:color="auto"/>
            </w:tcBorders>
            <w:hideMark/>
          </w:tcPr>
          <w:p w14:paraId="16144DF3"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Fixed grammatical issues</w:t>
            </w:r>
          </w:p>
        </w:tc>
        <w:tc>
          <w:tcPr>
            <w:tcW w:w="2943" w:type="dxa"/>
            <w:tcBorders>
              <w:top w:val="single" w:sz="4" w:space="0" w:color="auto"/>
              <w:left w:val="single" w:sz="4" w:space="0" w:color="auto"/>
              <w:bottom w:val="single" w:sz="4" w:space="0" w:color="auto"/>
              <w:right w:val="single" w:sz="4" w:space="0" w:color="auto"/>
            </w:tcBorders>
            <w:hideMark/>
          </w:tcPr>
          <w:p w14:paraId="23FF17A7"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Requirements Documentation</w:t>
            </w:r>
          </w:p>
        </w:tc>
      </w:tr>
      <w:tr w:rsidR="00AF50C2" w:rsidRPr="00EA5AF5" w14:paraId="557712F2"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5735DE1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5/31/19</w:t>
            </w:r>
          </w:p>
        </w:tc>
        <w:tc>
          <w:tcPr>
            <w:tcW w:w="1245" w:type="dxa"/>
            <w:tcBorders>
              <w:top w:val="single" w:sz="4" w:space="0" w:color="auto"/>
              <w:left w:val="single" w:sz="4" w:space="0" w:color="auto"/>
              <w:bottom w:val="single" w:sz="4" w:space="0" w:color="auto"/>
              <w:right w:val="single" w:sz="4" w:space="0" w:color="auto"/>
            </w:tcBorders>
            <w:hideMark/>
          </w:tcPr>
          <w:p w14:paraId="489637CD"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823" w:type="dxa"/>
            <w:tcBorders>
              <w:top w:val="single" w:sz="4" w:space="0" w:color="auto"/>
              <w:left w:val="single" w:sz="4" w:space="0" w:color="auto"/>
              <w:bottom w:val="single" w:sz="4" w:space="0" w:color="auto"/>
              <w:right w:val="single" w:sz="4" w:space="0" w:color="auto"/>
            </w:tcBorders>
            <w:hideMark/>
          </w:tcPr>
          <w:p w14:paraId="45E7A1B1"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Added references to appendices F&amp;G</w:t>
            </w:r>
          </w:p>
        </w:tc>
        <w:tc>
          <w:tcPr>
            <w:tcW w:w="2943" w:type="dxa"/>
            <w:tcBorders>
              <w:top w:val="single" w:sz="4" w:space="0" w:color="auto"/>
              <w:left w:val="single" w:sz="4" w:space="0" w:color="auto"/>
              <w:bottom w:val="single" w:sz="4" w:space="0" w:color="auto"/>
              <w:right w:val="single" w:sz="4" w:space="0" w:color="auto"/>
            </w:tcBorders>
            <w:hideMark/>
          </w:tcPr>
          <w:p w14:paraId="6232E48E"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Client Documents</w:t>
            </w:r>
          </w:p>
        </w:tc>
      </w:tr>
      <w:tr w:rsidR="00AF50C2" w:rsidRPr="00EA5AF5" w14:paraId="4332300D"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541EB55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5/31/19</w:t>
            </w:r>
          </w:p>
        </w:tc>
        <w:tc>
          <w:tcPr>
            <w:tcW w:w="1245" w:type="dxa"/>
            <w:tcBorders>
              <w:top w:val="single" w:sz="4" w:space="0" w:color="auto"/>
              <w:left w:val="single" w:sz="4" w:space="0" w:color="auto"/>
              <w:bottom w:val="single" w:sz="4" w:space="0" w:color="auto"/>
              <w:right w:val="single" w:sz="4" w:space="0" w:color="auto"/>
            </w:tcBorders>
            <w:hideMark/>
          </w:tcPr>
          <w:p w14:paraId="391EB161"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69879E9E"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Security Policies</w:t>
            </w:r>
          </w:p>
        </w:tc>
        <w:tc>
          <w:tcPr>
            <w:tcW w:w="2943" w:type="dxa"/>
            <w:tcBorders>
              <w:top w:val="single" w:sz="4" w:space="0" w:color="auto"/>
              <w:left w:val="single" w:sz="4" w:space="0" w:color="auto"/>
              <w:bottom w:val="single" w:sz="4" w:space="0" w:color="auto"/>
              <w:right w:val="single" w:sz="4" w:space="0" w:color="auto"/>
            </w:tcBorders>
            <w:hideMark/>
          </w:tcPr>
          <w:p w14:paraId="12DCFF13"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Security Policies</w:t>
            </w:r>
          </w:p>
        </w:tc>
      </w:tr>
      <w:tr w:rsidR="00AF50C2" w:rsidRPr="00EA5AF5" w14:paraId="2AB03BBF"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776A4CBE"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6/1/19</w:t>
            </w:r>
          </w:p>
        </w:tc>
        <w:tc>
          <w:tcPr>
            <w:tcW w:w="1245" w:type="dxa"/>
            <w:tcBorders>
              <w:top w:val="single" w:sz="4" w:space="0" w:color="auto"/>
              <w:left w:val="single" w:sz="4" w:space="0" w:color="auto"/>
              <w:bottom w:val="single" w:sz="4" w:space="0" w:color="auto"/>
              <w:right w:val="single" w:sz="4" w:space="0" w:color="auto"/>
            </w:tcBorders>
            <w:hideMark/>
          </w:tcPr>
          <w:p w14:paraId="440F160D"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1.2</w:t>
            </w:r>
          </w:p>
        </w:tc>
        <w:tc>
          <w:tcPr>
            <w:tcW w:w="3823" w:type="dxa"/>
            <w:tcBorders>
              <w:top w:val="single" w:sz="4" w:space="0" w:color="auto"/>
              <w:left w:val="single" w:sz="4" w:space="0" w:color="auto"/>
              <w:bottom w:val="single" w:sz="4" w:space="0" w:color="auto"/>
              <w:right w:val="single" w:sz="4" w:space="0" w:color="auto"/>
            </w:tcBorders>
            <w:hideMark/>
          </w:tcPr>
          <w:p w14:paraId="11CDC27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Added security policies</w:t>
            </w:r>
          </w:p>
        </w:tc>
        <w:tc>
          <w:tcPr>
            <w:tcW w:w="2943" w:type="dxa"/>
            <w:tcBorders>
              <w:top w:val="single" w:sz="4" w:space="0" w:color="auto"/>
              <w:left w:val="single" w:sz="4" w:space="0" w:color="auto"/>
              <w:bottom w:val="single" w:sz="4" w:space="0" w:color="auto"/>
              <w:right w:val="single" w:sz="4" w:space="0" w:color="auto"/>
            </w:tcBorders>
            <w:hideMark/>
          </w:tcPr>
          <w:p w14:paraId="1DAA55F4"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Client Documents</w:t>
            </w:r>
          </w:p>
        </w:tc>
      </w:tr>
      <w:tr w:rsidR="00AF50C2" w:rsidRPr="00EA5AF5" w14:paraId="7EB74785"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45F0DA84"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6/1/19</w:t>
            </w:r>
          </w:p>
        </w:tc>
        <w:tc>
          <w:tcPr>
            <w:tcW w:w="1245" w:type="dxa"/>
            <w:tcBorders>
              <w:top w:val="single" w:sz="4" w:space="0" w:color="auto"/>
              <w:left w:val="single" w:sz="4" w:space="0" w:color="auto"/>
              <w:bottom w:val="single" w:sz="4" w:space="0" w:color="auto"/>
              <w:right w:val="single" w:sz="4" w:space="0" w:color="auto"/>
            </w:tcBorders>
            <w:hideMark/>
          </w:tcPr>
          <w:p w14:paraId="43FBC26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2C5E026C"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Risk Register</w:t>
            </w:r>
          </w:p>
        </w:tc>
        <w:tc>
          <w:tcPr>
            <w:tcW w:w="2943" w:type="dxa"/>
            <w:tcBorders>
              <w:top w:val="single" w:sz="4" w:space="0" w:color="auto"/>
              <w:left w:val="single" w:sz="4" w:space="0" w:color="auto"/>
              <w:bottom w:val="single" w:sz="4" w:space="0" w:color="auto"/>
              <w:right w:val="single" w:sz="4" w:space="0" w:color="auto"/>
            </w:tcBorders>
            <w:hideMark/>
          </w:tcPr>
          <w:p w14:paraId="2D8FBFA1"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Risk Register</w:t>
            </w:r>
          </w:p>
        </w:tc>
      </w:tr>
      <w:tr w:rsidR="00AF50C2" w:rsidRPr="00EA5AF5" w14:paraId="4FCD4E33"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583FB6D2"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6/1/19</w:t>
            </w:r>
          </w:p>
        </w:tc>
        <w:tc>
          <w:tcPr>
            <w:tcW w:w="1245" w:type="dxa"/>
            <w:tcBorders>
              <w:top w:val="single" w:sz="4" w:space="0" w:color="auto"/>
              <w:left w:val="single" w:sz="4" w:space="0" w:color="auto"/>
              <w:bottom w:val="single" w:sz="4" w:space="0" w:color="auto"/>
              <w:right w:val="single" w:sz="4" w:space="0" w:color="auto"/>
            </w:tcBorders>
            <w:hideMark/>
          </w:tcPr>
          <w:p w14:paraId="1F5579B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2D2B631C"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Information Security Risk Analysis</w:t>
            </w:r>
          </w:p>
        </w:tc>
        <w:tc>
          <w:tcPr>
            <w:tcW w:w="2943" w:type="dxa"/>
            <w:tcBorders>
              <w:top w:val="single" w:sz="4" w:space="0" w:color="auto"/>
              <w:left w:val="single" w:sz="4" w:space="0" w:color="auto"/>
              <w:bottom w:val="single" w:sz="4" w:space="0" w:color="auto"/>
              <w:right w:val="single" w:sz="4" w:space="0" w:color="auto"/>
            </w:tcBorders>
            <w:hideMark/>
          </w:tcPr>
          <w:p w14:paraId="7485E5C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Information Security Risk Analysis</w:t>
            </w:r>
          </w:p>
        </w:tc>
      </w:tr>
      <w:tr w:rsidR="00AF50C2" w:rsidRPr="00EA5AF5" w14:paraId="624E074C"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123DCFE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6/1/19</w:t>
            </w:r>
          </w:p>
        </w:tc>
        <w:tc>
          <w:tcPr>
            <w:tcW w:w="1245" w:type="dxa"/>
            <w:tcBorders>
              <w:top w:val="single" w:sz="4" w:space="0" w:color="auto"/>
              <w:left w:val="single" w:sz="4" w:space="0" w:color="auto"/>
              <w:bottom w:val="single" w:sz="4" w:space="0" w:color="auto"/>
              <w:right w:val="single" w:sz="4" w:space="0" w:color="auto"/>
            </w:tcBorders>
            <w:hideMark/>
          </w:tcPr>
          <w:p w14:paraId="685C7394"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3DCADF3D"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Issue Log</w:t>
            </w:r>
          </w:p>
        </w:tc>
        <w:tc>
          <w:tcPr>
            <w:tcW w:w="2943" w:type="dxa"/>
            <w:tcBorders>
              <w:top w:val="single" w:sz="4" w:space="0" w:color="auto"/>
              <w:left w:val="single" w:sz="4" w:space="0" w:color="auto"/>
              <w:bottom w:val="single" w:sz="4" w:space="0" w:color="auto"/>
              <w:right w:val="single" w:sz="4" w:space="0" w:color="auto"/>
            </w:tcBorders>
            <w:hideMark/>
          </w:tcPr>
          <w:p w14:paraId="2AE3054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Issue Log</w:t>
            </w:r>
          </w:p>
        </w:tc>
      </w:tr>
      <w:tr w:rsidR="00AF50C2" w:rsidRPr="00EA5AF5" w14:paraId="396CEA0D"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667AE9A4"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6/1/19</w:t>
            </w:r>
          </w:p>
        </w:tc>
        <w:tc>
          <w:tcPr>
            <w:tcW w:w="1245" w:type="dxa"/>
            <w:tcBorders>
              <w:top w:val="single" w:sz="4" w:space="0" w:color="auto"/>
              <w:left w:val="single" w:sz="4" w:space="0" w:color="auto"/>
              <w:bottom w:val="single" w:sz="4" w:space="0" w:color="auto"/>
              <w:right w:val="single" w:sz="4" w:space="0" w:color="auto"/>
            </w:tcBorders>
            <w:hideMark/>
          </w:tcPr>
          <w:p w14:paraId="14621C2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12DF13BC"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Email Log</w:t>
            </w:r>
          </w:p>
        </w:tc>
        <w:tc>
          <w:tcPr>
            <w:tcW w:w="2943" w:type="dxa"/>
            <w:tcBorders>
              <w:top w:val="single" w:sz="4" w:space="0" w:color="auto"/>
              <w:left w:val="single" w:sz="4" w:space="0" w:color="auto"/>
              <w:bottom w:val="single" w:sz="4" w:space="0" w:color="auto"/>
              <w:right w:val="single" w:sz="4" w:space="0" w:color="auto"/>
            </w:tcBorders>
            <w:hideMark/>
          </w:tcPr>
          <w:p w14:paraId="1304C7AD"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Email Log</w:t>
            </w:r>
          </w:p>
        </w:tc>
      </w:tr>
      <w:tr w:rsidR="00AF50C2" w:rsidRPr="00EA5AF5" w14:paraId="3AA25370"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225BC30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6/1/19</w:t>
            </w:r>
          </w:p>
        </w:tc>
        <w:tc>
          <w:tcPr>
            <w:tcW w:w="1245" w:type="dxa"/>
            <w:tcBorders>
              <w:top w:val="single" w:sz="4" w:space="0" w:color="auto"/>
              <w:left w:val="single" w:sz="4" w:space="0" w:color="auto"/>
              <w:bottom w:val="single" w:sz="4" w:space="0" w:color="auto"/>
              <w:right w:val="single" w:sz="4" w:space="0" w:color="auto"/>
            </w:tcBorders>
            <w:hideMark/>
          </w:tcPr>
          <w:p w14:paraId="35558FE7"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2E7E58C7"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Meeting Minutes</w:t>
            </w:r>
          </w:p>
        </w:tc>
        <w:tc>
          <w:tcPr>
            <w:tcW w:w="2943" w:type="dxa"/>
            <w:tcBorders>
              <w:top w:val="single" w:sz="4" w:space="0" w:color="auto"/>
              <w:left w:val="single" w:sz="4" w:space="0" w:color="auto"/>
              <w:bottom w:val="single" w:sz="4" w:space="0" w:color="auto"/>
              <w:right w:val="single" w:sz="4" w:space="0" w:color="auto"/>
            </w:tcBorders>
            <w:hideMark/>
          </w:tcPr>
          <w:p w14:paraId="4020853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Meeting Minutes</w:t>
            </w:r>
          </w:p>
        </w:tc>
      </w:tr>
      <w:tr w:rsidR="00AF50C2" w:rsidRPr="00EA5AF5" w14:paraId="43B696F2"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0067B0BB"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6/1/19</w:t>
            </w:r>
          </w:p>
        </w:tc>
        <w:tc>
          <w:tcPr>
            <w:tcW w:w="1245" w:type="dxa"/>
            <w:tcBorders>
              <w:top w:val="single" w:sz="4" w:space="0" w:color="auto"/>
              <w:left w:val="single" w:sz="4" w:space="0" w:color="auto"/>
              <w:bottom w:val="single" w:sz="4" w:space="0" w:color="auto"/>
              <w:right w:val="single" w:sz="4" w:space="0" w:color="auto"/>
            </w:tcBorders>
            <w:hideMark/>
          </w:tcPr>
          <w:p w14:paraId="24F39C8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30C8891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Change Log</w:t>
            </w:r>
          </w:p>
        </w:tc>
        <w:tc>
          <w:tcPr>
            <w:tcW w:w="2943" w:type="dxa"/>
            <w:tcBorders>
              <w:top w:val="single" w:sz="4" w:space="0" w:color="auto"/>
              <w:left w:val="single" w:sz="4" w:space="0" w:color="auto"/>
              <w:bottom w:val="single" w:sz="4" w:space="0" w:color="auto"/>
              <w:right w:val="single" w:sz="4" w:space="0" w:color="auto"/>
            </w:tcBorders>
            <w:hideMark/>
          </w:tcPr>
          <w:p w14:paraId="183EFE83"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Change Log</w:t>
            </w:r>
          </w:p>
        </w:tc>
      </w:tr>
      <w:tr w:rsidR="00AF50C2" w:rsidRPr="00EA5AF5" w14:paraId="4FDF9FE3"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4EC993F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263E1A3D"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823" w:type="dxa"/>
            <w:tcBorders>
              <w:top w:val="single" w:sz="4" w:space="0" w:color="auto"/>
              <w:left w:val="single" w:sz="4" w:space="0" w:color="auto"/>
              <w:bottom w:val="single" w:sz="4" w:space="0" w:color="auto"/>
              <w:right w:val="single" w:sz="4" w:space="0" w:color="auto"/>
            </w:tcBorders>
            <w:hideMark/>
          </w:tcPr>
          <w:p w14:paraId="37814FC8"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Project manager comments added</w:t>
            </w:r>
          </w:p>
        </w:tc>
        <w:tc>
          <w:tcPr>
            <w:tcW w:w="2943" w:type="dxa"/>
            <w:tcBorders>
              <w:top w:val="single" w:sz="4" w:space="0" w:color="auto"/>
              <w:left w:val="single" w:sz="4" w:space="0" w:color="auto"/>
              <w:bottom w:val="single" w:sz="4" w:space="0" w:color="auto"/>
              <w:right w:val="single" w:sz="4" w:space="0" w:color="auto"/>
            </w:tcBorders>
            <w:hideMark/>
          </w:tcPr>
          <w:p w14:paraId="76DE7947"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Risk Register</w:t>
            </w:r>
          </w:p>
        </w:tc>
      </w:tr>
      <w:tr w:rsidR="00AF50C2" w:rsidRPr="00EA5AF5" w14:paraId="4B6ABFD7"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5105B47C"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62E9DDE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1.2</w:t>
            </w:r>
          </w:p>
        </w:tc>
        <w:tc>
          <w:tcPr>
            <w:tcW w:w="3823" w:type="dxa"/>
            <w:tcBorders>
              <w:top w:val="single" w:sz="4" w:space="0" w:color="auto"/>
              <w:left w:val="single" w:sz="4" w:space="0" w:color="auto"/>
              <w:bottom w:val="single" w:sz="4" w:space="0" w:color="auto"/>
              <w:right w:val="single" w:sz="4" w:space="0" w:color="auto"/>
            </w:tcBorders>
            <w:hideMark/>
          </w:tcPr>
          <w:p w14:paraId="40F2AD2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Added the revised section</w:t>
            </w:r>
          </w:p>
        </w:tc>
        <w:tc>
          <w:tcPr>
            <w:tcW w:w="2943" w:type="dxa"/>
            <w:tcBorders>
              <w:top w:val="single" w:sz="4" w:space="0" w:color="auto"/>
              <w:left w:val="single" w:sz="4" w:space="0" w:color="auto"/>
              <w:bottom w:val="single" w:sz="4" w:space="0" w:color="auto"/>
              <w:right w:val="single" w:sz="4" w:space="0" w:color="auto"/>
            </w:tcBorders>
            <w:hideMark/>
          </w:tcPr>
          <w:p w14:paraId="38E88608"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Risk Register</w:t>
            </w:r>
          </w:p>
        </w:tc>
      </w:tr>
      <w:tr w:rsidR="00AF50C2" w:rsidRPr="00EA5AF5" w14:paraId="384AE18B"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594E7A43"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32B55068"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823" w:type="dxa"/>
            <w:tcBorders>
              <w:top w:val="single" w:sz="4" w:space="0" w:color="auto"/>
              <w:left w:val="single" w:sz="4" w:space="0" w:color="auto"/>
              <w:bottom w:val="single" w:sz="4" w:space="0" w:color="auto"/>
              <w:right w:val="single" w:sz="4" w:space="0" w:color="auto"/>
            </w:tcBorders>
            <w:hideMark/>
          </w:tcPr>
          <w:p w14:paraId="70DA671E"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Table formatting changed to match</w:t>
            </w:r>
          </w:p>
        </w:tc>
        <w:tc>
          <w:tcPr>
            <w:tcW w:w="2943" w:type="dxa"/>
            <w:tcBorders>
              <w:top w:val="single" w:sz="4" w:space="0" w:color="auto"/>
              <w:left w:val="single" w:sz="4" w:space="0" w:color="auto"/>
              <w:bottom w:val="single" w:sz="4" w:space="0" w:color="auto"/>
              <w:right w:val="single" w:sz="4" w:space="0" w:color="auto"/>
            </w:tcBorders>
            <w:hideMark/>
          </w:tcPr>
          <w:p w14:paraId="05B2D2BA"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Security Policies</w:t>
            </w:r>
          </w:p>
        </w:tc>
      </w:tr>
      <w:tr w:rsidR="00AF50C2" w:rsidRPr="00EA5AF5" w14:paraId="371F1794"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2BBB5F4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4E42C8BC"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731BB8FF"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Baseline Project Plan</w:t>
            </w:r>
          </w:p>
        </w:tc>
        <w:tc>
          <w:tcPr>
            <w:tcW w:w="2943" w:type="dxa"/>
            <w:tcBorders>
              <w:top w:val="single" w:sz="4" w:space="0" w:color="auto"/>
              <w:left w:val="single" w:sz="4" w:space="0" w:color="auto"/>
              <w:bottom w:val="single" w:sz="4" w:space="0" w:color="auto"/>
              <w:right w:val="single" w:sz="4" w:space="0" w:color="auto"/>
            </w:tcBorders>
            <w:hideMark/>
          </w:tcPr>
          <w:p w14:paraId="099513A3"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Baseline Project Plan</w:t>
            </w:r>
          </w:p>
        </w:tc>
      </w:tr>
      <w:tr w:rsidR="00AF50C2" w:rsidRPr="00EA5AF5" w14:paraId="4EB97808"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3ED8478E"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0A3DF4AC"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823" w:type="dxa"/>
            <w:tcBorders>
              <w:top w:val="single" w:sz="4" w:space="0" w:color="auto"/>
              <w:left w:val="single" w:sz="4" w:space="0" w:color="auto"/>
              <w:bottom w:val="single" w:sz="4" w:space="0" w:color="auto"/>
              <w:right w:val="single" w:sz="4" w:space="0" w:color="auto"/>
            </w:tcBorders>
            <w:hideMark/>
          </w:tcPr>
          <w:p w14:paraId="05E0150C"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Fixed passive verbiage</w:t>
            </w:r>
          </w:p>
        </w:tc>
        <w:tc>
          <w:tcPr>
            <w:tcW w:w="2943" w:type="dxa"/>
            <w:tcBorders>
              <w:top w:val="single" w:sz="4" w:space="0" w:color="auto"/>
              <w:left w:val="single" w:sz="4" w:space="0" w:color="auto"/>
              <w:bottom w:val="single" w:sz="4" w:space="0" w:color="auto"/>
              <w:right w:val="single" w:sz="4" w:space="0" w:color="auto"/>
            </w:tcBorders>
            <w:hideMark/>
          </w:tcPr>
          <w:p w14:paraId="0094276F"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Baseline Project Plan</w:t>
            </w:r>
          </w:p>
        </w:tc>
      </w:tr>
      <w:tr w:rsidR="00AF50C2" w:rsidRPr="00EA5AF5" w14:paraId="73E419C2"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3C3EB947"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4D56AD1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1.2</w:t>
            </w:r>
          </w:p>
        </w:tc>
        <w:tc>
          <w:tcPr>
            <w:tcW w:w="3823" w:type="dxa"/>
            <w:tcBorders>
              <w:top w:val="single" w:sz="4" w:space="0" w:color="auto"/>
              <w:left w:val="single" w:sz="4" w:space="0" w:color="auto"/>
              <w:bottom w:val="single" w:sz="4" w:space="0" w:color="auto"/>
              <w:right w:val="single" w:sz="4" w:space="0" w:color="auto"/>
            </w:tcBorders>
            <w:hideMark/>
          </w:tcPr>
          <w:p w14:paraId="113B0C1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Project manager comments added</w:t>
            </w:r>
          </w:p>
        </w:tc>
        <w:tc>
          <w:tcPr>
            <w:tcW w:w="2943" w:type="dxa"/>
            <w:tcBorders>
              <w:top w:val="single" w:sz="4" w:space="0" w:color="auto"/>
              <w:left w:val="single" w:sz="4" w:space="0" w:color="auto"/>
              <w:bottom w:val="single" w:sz="4" w:space="0" w:color="auto"/>
              <w:right w:val="single" w:sz="4" w:space="0" w:color="auto"/>
            </w:tcBorders>
            <w:hideMark/>
          </w:tcPr>
          <w:p w14:paraId="214BCC2A"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Baseline Project Plan</w:t>
            </w:r>
          </w:p>
        </w:tc>
      </w:tr>
      <w:tr w:rsidR="00AF50C2" w:rsidRPr="00EA5AF5" w14:paraId="690DAF8B"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10BD11A7"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405AF5FB"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1.3</w:t>
            </w:r>
          </w:p>
        </w:tc>
        <w:tc>
          <w:tcPr>
            <w:tcW w:w="3823" w:type="dxa"/>
            <w:tcBorders>
              <w:top w:val="single" w:sz="4" w:space="0" w:color="auto"/>
              <w:left w:val="single" w:sz="4" w:space="0" w:color="auto"/>
              <w:bottom w:val="single" w:sz="4" w:space="0" w:color="auto"/>
              <w:right w:val="single" w:sz="4" w:space="0" w:color="auto"/>
            </w:tcBorders>
            <w:hideMark/>
          </w:tcPr>
          <w:p w14:paraId="7C9B6E81"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Fixed capitalization, Fixed system description and political analysis</w:t>
            </w:r>
          </w:p>
        </w:tc>
        <w:tc>
          <w:tcPr>
            <w:tcW w:w="2943" w:type="dxa"/>
            <w:tcBorders>
              <w:top w:val="single" w:sz="4" w:space="0" w:color="auto"/>
              <w:left w:val="single" w:sz="4" w:space="0" w:color="auto"/>
              <w:bottom w:val="single" w:sz="4" w:space="0" w:color="auto"/>
              <w:right w:val="single" w:sz="4" w:space="0" w:color="auto"/>
            </w:tcBorders>
            <w:hideMark/>
          </w:tcPr>
          <w:p w14:paraId="71EB404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Baseline Project Plan</w:t>
            </w:r>
          </w:p>
        </w:tc>
      </w:tr>
      <w:tr w:rsidR="00AF50C2" w:rsidRPr="00EA5AF5" w14:paraId="17FB30F1"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4D1459E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20CA277F"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823" w:type="dxa"/>
            <w:tcBorders>
              <w:top w:val="single" w:sz="4" w:space="0" w:color="auto"/>
              <w:left w:val="single" w:sz="4" w:space="0" w:color="auto"/>
              <w:bottom w:val="single" w:sz="4" w:space="0" w:color="auto"/>
              <w:right w:val="single" w:sz="4" w:space="0" w:color="auto"/>
            </w:tcBorders>
            <w:hideMark/>
          </w:tcPr>
          <w:p w14:paraId="065A038A"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Added new changes</w:t>
            </w:r>
          </w:p>
        </w:tc>
        <w:tc>
          <w:tcPr>
            <w:tcW w:w="2943" w:type="dxa"/>
            <w:tcBorders>
              <w:top w:val="single" w:sz="4" w:space="0" w:color="auto"/>
              <w:left w:val="single" w:sz="4" w:space="0" w:color="auto"/>
              <w:bottom w:val="single" w:sz="4" w:space="0" w:color="auto"/>
              <w:right w:val="single" w:sz="4" w:space="0" w:color="auto"/>
            </w:tcBorders>
            <w:hideMark/>
          </w:tcPr>
          <w:p w14:paraId="464674CA"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Change Log</w:t>
            </w:r>
          </w:p>
        </w:tc>
      </w:tr>
      <w:tr w:rsidR="00AF50C2" w:rsidRPr="00EA5AF5" w14:paraId="3E9D479A"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1A9152F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54277C4E"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1.4</w:t>
            </w:r>
          </w:p>
        </w:tc>
        <w:tc>
          <w:tcPr>
            <w:tcW w:w="3823" w:type="dxa"/>
            <w:tcBorders>
              <w:top w:val="single" w:sz="4" w:space="0" w:color="auto"/>
              <w:left w:val="single" w:sz="4" w:space="0" w:color="auto"/>
              <w:bottom w:val="single" w:sz="4" w:space="0" w:color="auto"/>
              <w:right w:val="single" w:sz="4" w:space="0" w:color="auto"/>
            </w:tcBorders>
            <w:hideMark/>
          </w:tcPr>
          <w:p w14:paraId="09D8A23E"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Fixed a sentence in system description.</w:t>
            </w:r>
          </w:p>
        </w:tc>
        <w:tc>
          <w:tcPr>
            <w:tcW w:w="2943" w:type="dxa"/>
            <w:tcBorders>
              <w:top w:val="single" w:sz="4" w:space="0" w:color="auto"/>
              <w:left w:val="single" w:sz="4" w:space="0" w:color="auto"/>
              <w:bottom w:val="single" w:sz="4" w:space="0" w:color="auto"/>
              <w:right w:val="single" w:sz="4" w:space="0" w:color="auto"/>
            </w:tcBorders>
            <w:hideMark/>
          </w:tcPr>
          <w:p w14:paraId="56D4D932"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Baseline Project Plan</w:t>
            </w:r>
          </w:p>
        </w:tc>
      </w:tr>
      <w:tr w:rsidR="00AF50C2" w:rsidRPr="00EA5AF5" w14:paraId="7F6822B7"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32D0C32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0DDA76D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823" w:type="dxa"/>
            <w:tcBorders>
              <w:top w:val="single" w:sz="4" w:space="0" w:color="auto"/>
              <w:left w:val="single" w:sz="4" w:space="0" w:color="auto"/>
              <w:bottom w:val="single" w:sz="4" w:space="0" w:color="auto"/>
              <w:right w:val="single" w:sz="4" w:space="0" w:color="auto"/>
            </w:tcBorders>
            <w:hideMark/>
          </w:tcPr>
          <w:p w14:paraId="110E1C9B"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Added zoom meeting</w:t>
            </w:r>
          </w:p>
        </w:tc>
        <w:tc>
          <w:tcPr>
            <w:tcW w:w="2943" w:type="dxa"/>
            <w:tcBorders>
              <w:top w:val="single" w:sz="4" w:space="0" w:color="auto"/>
              <w:left w:val="single" w:sz="4" w:space="0" w:color="auto"/>
              <w:bottom w:val="single" w:sz="4" w:space="0" w:color="auto"/>
              <w:right w:val="single" w:sz="4" w:space="0" w:color="auto"/>
            </w:tcBorders>
            <w:hideMark/>
          </w:tcPr>
          <w:p w14:paraId="656C1B81"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Meeting Minutes</w:t>
            </w:r>
          </w:p>
        </w:tc>
      </w:tr>
      <w:tr w:rsidR="00AF50C2" w:rsidRPr="00EA5AF5" w14:paraId="089F2081"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5908B42D"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3DF4F931"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823" w:type="dxa"/>
            <w:tcBorders>
              <w:top w:val="single" w:sz="4" w:space="0" w:color="auto"/>
              <w:left w:val="single" w:sz="4" w:space="0" w:color="auto"/>
              <w:bottom w:val="single" w:sz="4" w:space="0" w:color="auto"/>
              <w:right w:val="single" w:sz="4" w:space="0" w:color="auto"/>
            </w:tcBorders>
            <w:hideMark/>
          </w:tcPr>
          <w:p w14:paraId="7A089447"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Added new emails</w:t>
            </w:r>
          </w:p>
        </w:tc>
        <w:tc>
          <w:tcPr>
            <w:tcW w:w="2943" w:type="dxa"/>
            <w:tcBorders>
              <w:top w:val="single" w:sz="4" w:space="0" w:color="auto"/>
              <w:left w:val="single" w:sz="4" w:space="0" w:color="auto"/>
              <w:bottom w:val="single" w:sz="4" w:space="0" w:color="auto"/>
              <w:right w:val="single" w:sz="4" w:space="0" w:color="auto"/>
            </w:tcBorders>
            <w:hideMark/>
          </w:tcPr>
          <w:p w14:paraId="362D72F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Email Log</w:t>
            </w:r>
          </w:p>
        </w:tc>
      </w:tr>
      <w:tr w:rsidR="00AF50C2" w:rsidRPr="00EA5AF5" w14:paraId="1078399C"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5BAEBAFF"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6/2/19</w:t>
            </w:r>
          </w:p>
        </w:tc>
        <w:tc>
          <w:tcPr>
            <w:tcW w:w="1245" w:type="dxa"/>
            <w:tcBorders>
              <w:top w:val="single" w:sz="4" w:space="0" w:color="auto"/>
              <w:left w:val="single" w:sz="4" w:space="0" w:color="auto"/>
              <w:bottom w:val="single" w:sz="4" w:space="0" w:color="auto"/>
              <w:right w:val="single" w:sz="4" w:space="0" w:color="auto"/>
            </w:tcBorders>
            <w:hideMark/>
          </w:tcPr>
          <w:p w14:paraId="5948A313"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1.0</w:t>
            </w:r>
          </w:p>
        </w:tc>
        <w:tc>
          <w:tcPr>
            <w:tcW w:w="3823" w:type="dxa"/>
            <w:tcBorders>
              <w:top w:val="single" w:sz="4" w:space="0" w:color="auto"/>
              <w:left w:val="single" w:sz="4" w:space="0" w:color="auto"/>
              <w:bottom w:val="single" w:sz="4" w:space="0" w:color="auto"/>
              <w:right w:val="single" w:sz="4" w:space="0" w:color="auto"/>
            </w:tcBorders>
            <w:hideMark/>
          </w:tcPr>
          <w:p w14:paraId="52A4F2F5"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Created Tracking Gantt</w:t>
            </w:r>
          </w:p>
        </w:tc>
        <w:tc>
          <w:tcPr>
            <w:tcW w:w="2943" w:type="dxa"/>
            <w:tcBorders>
              <w:top w:val="single" w:sz="4" w:space="0" w:color="auto"/>
              <w:left w:val="single" w:sz="4" w:space="0" w:color="auto"/>
              <w:bottom w:val="single" w:sz="4" w:space="0" w:color="auto"/>
              <w:right w:val="single" w:sz="4" w:space="0" w:color="auto"/>
            </w:tcBorders>
            <w:hideMark/>
          </w:tcPr>
          <w:p w14:paraId="1D097FCA"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Tracking Gantt</w:t>
            </w:r>
          </w:p>
        </w:tc>
      </w:tr>
      <w:tr w:rsidR="00AF50C2" w:rsidRPr="00EA5AF5" w14:paraId="3FADE551"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6F46C540"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6/3/19</w:t>
            </w:r>
          </w:p>
        </w:tc>
        <w:tc>
          <w:tcPr>
            <w:tcW w:w="1245" w:type="dxa"/>
            <w:tcBorders>
              <w:top w:val="single" w:sz="4" w:space="0" w:color="auto"/>
              <w:left w:val="single" w:sz="4" w:space="0" w:color="auto"/>
              <w:bottom w:val="single" w:sz="4" w:space="0" w:color="auto"/>
              <w:right w:val="single" w:sz="4" w:space="0" w:color="auto"/>
            </w:tcBorders>
            <w:hideMark/>
          </w:tcPr>
          <w:p w14:paraId="090A0F35"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1.1</w:t>
            </w:r>
          </w:p>
        </w:tc>
        <w:tc>
          <w:tcPr>
            <w:tcW w:w="3823" w:type="dxa"/>
            <w:tcBorders>
              <w:top w:val="single" w:sz="4" w:space="0" w:color="auto"/>
              <w:left w:val="single" w:sz="4" w:space="0" w:color="auto"/>
              <w:bottom w:val="single" w:sz="4" w:space="0" w:color="auto"/>
              <w:right w:val="single" w:sz="4" w:space="0" w:color="auto"/>
            </w:tcBorders>
            <w:hideMark/>
          </w:tcPr>
          <w:p w14:paraId="61F6078B"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Updated hours of finished tasks</w:t>
            </w:r>
          </w:p>
        </w:tc>
        <w:tc>
          <w:tcPr>
            <w:tcW w:w="2943" w:type="dxa"/>
            <w:tcBorders>
              <w:top w:val="single" w:sz="4" w:space="0" w:color="auto"/>
              <w:left w:val="single" w:sz="4" w:space="0" w:color="auto"/>
              <w:bottom w:val="single" w:sz="4" w:space="0" w:color="auto"/>
              <w:right w:val="single" w:sz="4" w:space="0" w:color="auto"/>
            </w:tcBorders>
            <w:hideMark/>
          </w:tcPr>
          <w:p w14:paraId="368C4E8A"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Tracking Gantt</w:t>
            </w:r>
          </w:p>
        </w:tc>
      </w:tr>
      <w:tr w:rsidR="00AF50C2" w:rsidRPr="00EA5AF5" w14:paraId="4FB8ED5B" w14:textId="77777777" w:rsidTr="00AF50C2">
        <w:tc>
          <w:tcPr>
            <w:tcW w:w="1339" w:type="dxa"/>
            <w:tcBorders>
              <w:top w:val="single" w:sz="4" w:space="0" w:color="auto"/>
              <w:left w:val="single" w:sz="4" w:space="0" w:color="auto"/>
              <w:bottom w:val="single" w:sz="4" w:space="0" w:color="auto"/>
              <w:right w:val="single" w:sz="4" w:space="0" w:color="auto"/>
            </w:tcBorders>
            <w:hideMark/>
          </w:tcPr>
          <w:p w14:paraId="0D431E75"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6/3/19</w:t>
            </w:r>
          </w:p>
        </w:tc>
        <w:tc>
          <w:tcPr>
            <w:tcW w:w="1245" w:type="dxa"/>
            <w:tcBorders>
              <w:top w:val="single" w:sz="4" w:space="0" w:color="auto"/>
              <w:left w:val="single" w:sz="4" w:space="0" w:color="auto"/>
              <w:bottom w:val="single" w:sz="4" w:space="0" w:color="auto"/>
              <w:right w:val="single" w:sz="4" w:space="0" w:color="auto"/>
            </w:tcBorders>
            <w:hideMark/>
          </w:tcPr>
          <w:p w14:paraId="62F433A9"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1.3</w:t>
            </w:r>
          </w:p>
        </w:tc>
        <w:tc>
          <w:tcPr>
            <w:tcW w:w="3823" w:type="dxa"/>
            <w:tcBorders>
              <w:top w:val="single" w:sz="4" w:space="0" w:color="auto"/>
              <w:left w:val="single" w:sz="4" w:space="0" w:color="auto"/>
              <w:bottom w:val="single" w:sz="4" w:space="0" w:color="auto"/>
              <w:right w:val="single" w:sz="4" w:space="0" w:color="auto"/>
            </w:tcBorders>
            <w:hideMark/>
          </w:tcPr>
          <w:p w14:paraId="4D6ECD56"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Added new changes</w:t>
            </w:r>
          </w:p>
        </w:tc>
        <w:tc>
          <w:tcPr>
            <w:tcW w:w="2943" w:type="dxa"/>
            <w:tcBorders>
              <w:top w:val="single" w:sz="4" w:space="0" w:color="auto"/>
              <w:left w:val="single" w:sz="4" w:space="0" w:color="auto"/>
              <w:bottom w:val="single" w:sz="4" w:space="0" w:color="auto"/>
              <w:right w:val="single" w:sz="4" w:space="0" w:color="auto"/>
            </w:tcBorders>
            <w:hideMark/>
          </w:tcPr>
          <w:p w14:paraId="2EC82825" w14:textId="77777777" w:rsidR="00AF50C2" w:rsidRPr="00EA5AF5" w:rsidRDefault="00AF50C2" w:rsidP="00AF50C2">
            <w:pPr>
              <w:spacing w:after="0" w:line="240" w:lineRule="auto"/>
              <w:jc w:val="center"/>
              <w:rPr>
                <w:rFonts w:eastAsia="Calibri" w:cs="Calibri"/>
                <w:color w:val="auto"/>
                <w:sz w:val="20"/>
                <w:szCs w:val="20"/>
                <w:lang w:eastAsia="en-US"/>
              </w:rPr>
            </w:pPr>
            <w:r w:rsidRPr="00EA5AF5">
              <w:rPr>
                <w:rFonts w:eastAsia="Calibri" w:cs="Calibri"/>
                <w:color w:val="auto"/>
                <w:sz w:val="20"/>
                <w:szCs w:val="20"/>
                <w:lang w:eastAsia="en-US"/>
              </w:rPr>
              <w:t>Change Log</w:t>
            </w:r>
          </w:p>
        </w:tc>
      </w:tr>
    </w:tbl>
    <w:p w14:paraId="047694B4" w14:textId="77777777" w:rsidR="00AF50C2" w:rsidRPr="00AF50C2" w:rsidRDefault="00AF50C2" w:rsidP="00AF50C2">
      <w:pPr>
        <w:spacing w:line="276" w:lineRule="auto"/>
        <w:rPr>
          <w:rFonts w:ascii="Verdana" w:eastAsia="Calibri" w:hAnsi="Verdana" w:cs="Calibri"/>
          <w:color w:val="auto"/>
          <w:sz w:val="22"/>
          <w:szCs w:val="22"/>
          <w:lang w:eastAsia="en-US"/>
        </w:rPr>
      </w:pPr>
    </w:p>
    <w:p w14:paraId="6D4D7D0C" w14:textId="77777777" w:rsidR="00FD20B5" w:rsidRDefault="00FD20B5" w:rsidP="00FD20B5">
      <w:pPr>
        <w:rPr>
          <w:rFonts w:ascii="Verdana" w:hAnsi="Verdana" w:cstheme="minorHAnsi"/>
        </w:rPr>
      </w:pPr>
    </w:p>
    <w:p w14:paraId="55CA24AC" w14:textId="77777777" w:rsidR="00EA5AF5" w:rsidRDefault="00EA5AF5" w:rsidP="00FD20B5">
      <w:pPr>
        <w:rPr>
          <w:rFonts w:ascii="Verdana" w:hAnsi="Verdana" w:cstheme="minorHAnsi"/>
        </w:rPr>
      </w:pPr>
    </w:p>
    <w:p w14:paraId="7E0C1826" w14:textId="42368207" w:rsidR="004E29AE" w:rsidRDefault="004E29AE" w:rsidP="00FD20B5">
      <w:pPr>
        <w:spacing w:after="0" w:line="259" w:lineRule="auto"/>
        <w:rPr>
          <w:rFonts w:ascii="Calibri" w:eastAsia="Calibri" w:hAnsi="Calibri" w:cs="Arial"/>
          <w:b/>
          <w:noProof/>
          <w:color w:val="auto"/>
          <w:sz w:val="72"/>
          <w:szCs w:val="72"/>
          <w:lang w:eastAsia="en-US"/>
        </w:rPr>
      </w:pPr>
      <w:r w:rsidRPr="00B255F1">
        <w:rPr>
          <w:rFonts w:ascii="Verdana" w:eastAsia="Times New Roman" w:hAnsi="Verdana" w:cs="Arial"/>
          <w:b/>
          <w:noProof/>
          <w:color w:val="auto"/>
          <w:sz w:val="72"/>
          <w:szCs w:val="72"/>
          <w:lang w:eastAsia="en-US"/>
        </w:rPr>
        <w:lastRenderedPageBreak/>
        <w:drawing>
          <wp:anchor distT="0" distB="0" distL="114300" distR="114300" simplePos="0" relativeHeight="251714560" behindDoc="0" locked="0" layoutInCell="1" allowOverlap="1" wp14:anchorId="2A6352A8" wp14:editId="3EEF51A8">
            <wp:simplePos x="0" y="0"/>
            <wp:positionH relativeFrom="margin">
              <wp:align>center</wp:align>
            </wp:positionH>
            <wp:positionV relativeFrom="paragraph">
              <wp:posOffset>0</wp:posOffset>
            </wp:positionV>
            <wp:extent cx="4279900" cy="1366695"/>
            <wp:effectExtent l="0" t="0" r="635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9900" cy="1366695"/>
                    </a:xfrm>
                    <a:prstGeom prst="rect">
                      <a:avLst/>
                    </a:prstGeom>
                  </pic:spPr>
                </pic:pic>
              </a:graphicData>
            </a:graphic>
            <wp14:sizeRelH relativeFrom="page">
              <wp14:pctWidth>0</wp14:pctWidth>
            </wp14:sizeRelH>
            <wp14:sizeRelV relativeFrom="page">
              <wp14:pctHeight>0</wp14:pctHeight>
            </wp14:sizeRelV>
          </wp:anchor>
        </w:drawing>
      </w:r>
    </w:p>
    <w:p w14:paraId="0D4C9C56" w14:textId="77777777" w:rsidR="004E29AE" w:rsidRPr="004E29AE" w:rsidRDefault="004E29AE" w:rsidP="004E29AE">
      <w:pPr>
        <w:spacing w:after="0" w:line="259" w:lineRule="auto"/>
        <w:jc w:val="center"/>
        <w:rPr>
          <w:rFonts w:ascii="Arial" w:eastAsia="Calibri" w:hAnsi="Arial" w:cs="Arial"/>
          <w:b/>
          <w:color w:val="auto"/>
          <w:sz w:val="32"/>
          <w:szCs w:val="32"/>
          <w:lang w:eastAsia="en-US"/>
        </w:rPr>
      </w:pPr>
      <w:bookmarkStart w:id="86" w:name="CD"/>
      <w:bookmarkEnd w:id="86"/>
    </w:p>
    <w:p w14:paraId="4459B1FB" w14:textId="77777777" w:rsidR="004E29AE" w:rsidRPr="004E29AE" w:rsidRDefault="004E29AE" w:rsidP="004E29AE">
      <w:pPr>
        <w:spacing w:after="0" w:line="259" w:lineRule="auto"/>
        <w:jc w:val="center"/>
        <w:rPr>
          <w:rFonts w:ascii="Arial" w:eastAsia="Calibri" w:hAnsi="Arial" w:cs="Arial"/>
          <w:b/>
          <w:color w:val="auto"/>
          <w:sz w:val="32"/>
          <w:szCs w:val="32"/>
          <w:lang w:eastAsia="en-US"/>
        </w:rPr>
      </w:pPr>
      <w:r w:rsidRPr="004E29AE">
        <w:rPr>
          <w:rFonts w:ascii="Arial" w:eastAsia="Calibri" w:hAnsi="Arial" w:cs="Arial"/>
          <w:b/>
          <w:color w:val="auto"/>
          <w:sz w:val="32"/>
          <w:szCs w:val="32"/>
          <w:lang w:eastAsia="en-US"/>
        </w:rPr>
        <w:t>Martin Cleaners Database Management System</w:t>
      </w:r>
    </w:p>
    <w:p w14:paraId="400DC047" w14:textId="77777777" w:rsidR="004E29AE" w:rsidRPr="004E29AE" w:rsidRDefault="004E29AE" w:rsidP="004E29AE">
      <w:pPr>
        <w:spacing w:after="0" w:line="259" w:lineRule="auto"/>
        <w:jc w:val="center"/>
        <w:rPr>
          <w:rFonts w:ascii="Arial" w:eastAsia="Calibri" w:hAnsi="Arial" w:cs="Arial"/>
          <w:b/>
          <w:color w:val="auto"/>
          <w:sz w:val="32"/>
          <w:szCs w:val="32"/>
          <w:lang w:eastAsia="en-US"/>
        </w:rPr>
      </w:pPr>
      <w:r w:rsidRPr="004E29AE">
        <w:rPr>
          <w:rFonts w:ascii="Arial" w:eastAsia="Calibri" w:hAnsi="Arial" w:cs="Arial"/>
          <w:b/>
          <w:color w:val="auto"/>
          <w:sz w:val="32"/>
          <w:szCs w:val="32"/>
          <w:lang w:eastAsia="en-US"/>
        </w:rPr>
        <w:t xml:space="preserve">Client Documents </w:t>
      </w:r>
    </w:p>
    <w:p w14:paraId="6A963251" w14:textId="77777777" w:rsidR="004E29AE" w:rsidRPr="004E29AE" w:rsidRDefault="004E29AE" w:rsidP="004E29AE">
      <w:pPr>
        <w:spacing w:after="0" w:line="259" w:lineRule="auto"/>
        <w:jc w:val="center"/>
        <w:rPr>
          <w:rFonts w:ascii="Arial" w:eastAsia="Calibri" w:hAnsi="Arial" w:cs="Arial"/>
          <w:b/>
          <w:color w:val="auto"/>
          <w:sz w:val="32"/>
          <w:szCs w:val="32"/>
          <w:lang w:eastAsia="en-US"/>
        </w:rPr>
      </w:pPr>
    </w:p>
    <w:p w14:paraId="1F15350E" w14:textId="77777777" w:rsidR="004E29AE" w:rsidRPr="004E29AE" w:rsidRDefault="00EA5AF5" w:rsidP="004E29AE">
      <w:pPr>
        <w:spacing w:after="0" w:line="259" w:lineRule="auto"/>
        <w:jc w:val="center"/>
        <w:rPr>
          <w:rFonts w:ascii="Arial" w:eastAsia="Calibri" w:hAnsi="Arial" w:cs="Arial"/>
          <w:b/>
          <w:color w:val="auto"/>
          <w:sz w:val="32"/>
          <w:szCs w:val="32"/>
          <w:lang w:eastAsia="en-US"/>
        </w:rPr>
      </w:pPr>
      <w:r>
        <w:rPr>
          <w:rFonts w:ascii="Calibri" w:eastAsia="Calibri" w:hAnsi="Calibri" w:cs="Arial"/>
          <w:color w:val="auto"/>
          <w:sz w:val="22"/>
          <w:szCs w:val="22"/>
          <w:lang w:eastAsia="en-US"/>
        </w:rPr>
        <w:pict w14:anchorId="3DB67342">
          <v:shape id="_x0000_i1033" type="#_x0000_t75" style="width:6in;height:7.2pt" o:hrpct="0" o:hr="t">
            <v:imagedata r:id="rId23" o:title="BD10290_"/>
          </v:shape>
        </w:pict>
      </w:r>
    </w:p>
    <w:p w14:paraId="0BA11595" w14:textId="77777777" w:rsidR="004E29AE" w:rsidRPr="004E29AE" w:rsidRDefault="004E29AE" w:rsidP="004E29AE">
      <w:pPr>
        <w:spacing w:after="0" w:line="259" w:lineRule="auto"/>
        <w:rPr>
          <w:rFonts w:ascii="Arial" w:eastAsia="Calibri" w:hAnsi="Arial" w:cs="Arial"/>
          <w:color w:val="auto"/>
          <w:sz w:val="22"/>
          <w:szCs w:val="22"/>
          <w:lang w:eastAsia="en-US"/>
        </w:rPr>
      </w:pPr>
    </w:p>
    <w:p w14:paraId="3DC5B126" w14:textId="77777777" w:rsidR="004E29AE" w:rsidRPr="00ED2ADA" w:rsidRDefault="004E29AE" w:rsidP="004E29AE">
      <w:pPr>
        <w:spacing w:after="0" w:line="259" w:lineRule="auto"/>
        <w:rPr>
          <w:rFonts w:asciiTheme="majorHAnsi" w:eastAsia="Calibri" w:hAnsiTheme="majorHAnsi" w:cs="Arial"/>
          <w:b/>
          <w:color w:val="auto"/>
          <w:sz w:val="28"/>
          <w:szCs w:val="28"/>
          <w:u w:val="single"/>
          <w:lang w:eastAsia="en-US"/>
        </w:rPr>
      </w:pPr>
      <w:r w:rsidRPr="00ED2ADA">
        <w:rPr>
          <w:rFonts w:asciiTheme="majorHAnsi" w:eastAsia="Calibri" w:hAnsiTheme="majorHAnsi" w:cs="Arial"/>
          <w:b/>
          <w:color w:val="auto"/>
          <w:sz w:val="28"/>
          <w:szCs w:val="28"/>
          <w:u w:val="single"/>
          <w:lang w:eastAsia="en-US"/>
        </w:rPr>
        <w:t>Opening Statement</w:t>
      </w:r>
    </w:p>
    <w:p w14:paraId="6429C53C" w14:textId="77777777" w:rsidR="004E29AE" w:rsidRPr="004E29AE" w:rsidRDefault="004E29AE" w:rsidP="004E29AE">
      <w:pPr>
        <w:spacing w:after="0" w:line="259" w:lineRule="auto"/>
        <w:rPr>
          <w:rFonts w:ascii="Arial" w:eastAsia="Calibri" w:hAnsi="Arial" w:cs="Arial"/>
          <w:b/>
          <w:color w:val="auto"/>
          <w:sz w:val="28"/>
          <w:szCs w:val="28"/>
          <w:lang w:eastAsia="en-US"/>
        </w:rPr>
      </w:pPr>
    </w:p>
    <w:p w14:paraId="3180851C" w14:textId="77777777" w:rsidR="004E29AE" w:rsidRPr="00ED2ADA" w:rsidRDefault="004E29AE" w:rsidP="004E29AE">
      <w:pPr>
        <w:spacing w:after="0" w:line="259" w:lineRule="auto"/>
        <w:rPr>
          <w:rFonts w:eastAsia="Calibri" w:cs="Arial"/>
          <w:color w:val="auto"/>
          <w:sz w:val="20"/>
          <w:szCs w:val="20"/>
          <w:lang w:eastAsia="en-US"/>
        </w:rPr>
      </w:pPr>
      <w:r w:rsidRPr="00ED2ADA">
        <w:rPr>
          <w:rFonts w:eastAsia="Calibri" w:cs="Arial"/>
          <w:color w:val="auto"/>
          <w:sz w:val="20"/>
          <w:szCs w:val="20"/>
          <w:lang w:eastAsia="en-US"/>
        </w:rPr>
        <w:t>Milestone 3 for Martin Cleaners Database Management System has been completed. The systems development project continues to remain on time and on budget.</w:t>
      </w:r>
    </w:p>
    <w:p w14:paraId="2A7F55BF" w14:textId="77777777" w:rsidR="004E29AE" w:rsidRPr="004E29AE" w:rsidRDefault="004E29AE" w:rsidP="004E29AE">
      <w:pPr>
        <w:spacing w:after="0" w:line="259" w:lineRule="auto"/>
        <w:rPr>
          <w:rFonts w:ascii="Arial" w:eastAsia="Calibri" w:hAnsi="Arial" w:cs="Arial"/>
          <w:color w:val="auto"/>
          <w:sz w:val="22"/>
          <w:szCs w:val="22"/>
          <w:lang w:eastAsia="en-US"/>
        </w:rPr>
      </w:pPr>
    </w:p>
    <w:p w14:paraId="72093A4E" w14:textId="77777777" w:rsidR="004E29AE" w:rsidRPr="00ED2ADA" w:rsidRDefault="004E29AE" w:rsidP="004E29AE">
      <w:pPr>
        <w:spacing w:after="0" w:line="259" w:lineRule="auto"/>
        <w:rPr>
          <w:rFonts w:asciiTheme="majorHAnsi" w:eastAsia="Calibri" w:hAnsiTheme="majorHAnsi" w:cs="Arial"/>
          <w:b/>
          <w:color w:val="auto"/>
          <w:sz w:val="28"/>
          <w:szCs w:val="28"/>
          <w:u w:val="single"/>
          <w:lang w:eastAsia="en-US"/>
        </w:rPr>
      </w:pPr>
      <w:r w:rsidRPr="00ED2ADA">
        <w:rPr>
          <w:rFonts w:asciiTheme="majorHAnsi" w:eastAsia="Calibri" w:hAnsiTheme="majorHAnsi" w:cs="Arial"/>
          <w:b/>
          <w:color w:val="auto"/>
          <w:sz w:val="28"/>
          <w:szCs w:val="28"/>
          <w:u w:val="single"/>
          <w:lang w:eastAsia="en-US"/>
        </w:rPr>
        <w:t>Executive Summary</w:t>
      </w:r>
    </w:p>
    <w:p w14:paraId="670EABD5" w14:textId="77777777" w:rsidR="004E29AE" w:rsidRPr="004E29AE" w:rsidRDefault="004E29AE" w:rsidP="004E29AE">
      <w:pPr>
        <w:spacing w:after="0" w:line="259" w:lineRule="auto"/>
        <w:rPr>
          <w:rFonts w:ascii="Arial" w:eastAsia="Calibri" w:hAnsi="Arial" w:cs="Arial"/>
          <w:b/>
          <w:color w:val="auto"/>
          <w:sz w:val="28"/>
          <w:szCs w:val="28"/>
          <w:u w:val="single"/>
          <w:lang w:eastAsia="en-US"/>
        </w:rPr>
      </w:pPr>
    </w:p>
    <w:p w14:paraId="38E300FE" w14:textId="77777777" w:rsidR="004E29AE" w:rsidRPr="00ED2ADA" w:rsidRDefault="004E29AE" w:rsidP="004E29AE">
      <w:pPr>
        <w:spacing w:after="0" w:line="259" w:lineRule="auto"/>
        <w:rPr>
          <w:rFonts w:eastAsia="Calibri" w:cs="Arial"/>
          <w:color w:val="auto"/>
          <w:sz w:val="20"/>
          <w:szCs w:val="20"/>
          <w:lang w:eastAsia="en-US"/>
        </w:rPr>
      </w:pPr>
      <w:r w:rsidRPr="00ED2ADA">
        <w:rPr>
          <w:rFonts w:eastAsia="Calibri" w:cs="Arial"/>
          <w:color w:val="auto"/>
          <w:sz w:val="20"/>
          <w:szCs w:val="20"/>
          <w:lang w:eastAsia="en-US"/>
        </w:rPr>
        <w:t>Milestone 3 builds on previous milestones by providing updated versions of all current documents, while also providing the following additional documents: Tracking Gantt Chart, Baseline Project Plan, Security Policies, Requirements Documentation, and the Risk Register. The Milestone Manager for milestone 3 is Joe Cremeens.</w:t>
      </w:r>
    </w:p>
    <w:p w14:paraId="77A9D85A" w14:textId="77777777" w:rsidR="004E29AE" w:rsidRPr="00ED2ADA" w:rsidRDefault="004E29AE" w:rsidP="004E29AE">
      <w:pPr>
        <w:spacing w:after="0" w:line="259" w:lineRule="auto"/>
        <w:rPr>
          <w:rFonts w:eastAsia="Calibri" w:cs="Arial"/>
          <w:color w:val="auto"/>
          <w:sz w:val="20"/>
          <w:szCs w:val="20"/>
          <w:lang w:eastAsia="en-US"/>
        </w:rPr>
      </w:pPr>
    </w:p>
    <w:p w14:paraId="49DDEADB" w14:textId="77777777" w:rsidR="004E29AE" w:rsidRPr="00ED2ADA" w:rsidRDefault="004E29AE" w:rsidP="004E29AE">
      <w:pPr>
        <w:spacing w:after="0" w:line="259" w:lineRule="auto"/>
        <w:rPr>
          <w:rFonts w:eastAsia="Calibri" w:cs="Arial"/>
          <w:b/>
          <w:color w:val="auto"/>
          <w:sz w:val="20"/>
          <w:szCs w:val="20"/>
          <w:lang w:eastAsia="en-US"/>
        </w:rPr>
      </w:pPr>
      <w:r w:rsidRPr="00ED2ADA">
        <w:rPr>
          <w:rFonts w:eastAsia="Calibri" w:cs="Arial"/>
          <w:b/>
          <w:color w:val="auto"/>
          <w:sz w:val="20"/>
          <w:szCs w:val="20"/>
          <w:lang w:eastAsia="en-US"/>
        </w:rPr>
        <w:t>Milestone 3 documents include:</w:t>
      </w:r>
    </w:p>
    <w:p w14:paraId="6187BEA1" w14:textId="77777777" w:rsidR="004E29AE" w:rsidRPr="00ED2ADA" w:rsidRDefault="004E29AE" w:rsidP="004E29AE">
      <w:pPr>
        <w:spacing w:after="0" w:line="259" w:lineRule="auto"/>
        <w:rPr>
          <w:rFonts w:eastAsia="Calibri" w:cs="Arial"/>
          <w:b/>
          <w:color w:val="auto"/>
          <w:sz w:val="20"/>
          <w:szCs w:val="20"/>
          <w:lang w:eastAsia="en-US"/>
        </w:rPr>
      </w:pPr>
    </w:p>
    <w:p w14:paraId="2FA915FC" w14:textId="77777777" w:rsidR="004E29AE" w:rsidRPr="00ED2ADA" w:rsidRDefault="004E29AE" w:rsidP="00D13C2D">
      <w:pPr>
        <w:numPr>
          <w:ilvl w:val="0"/>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Tracking Gantt Chart (TGC)</w:t>
      </w:r>
    </w:p>
    <w:p w14:paraId="04BD22D1" w14:textId="77777777" w:rsidR="004E29AE" w:rsidRPr="00ED2ADA" w:rsidRDefault="004E29AE" w:rsidP="00D13C2D">
      <w:pPr>
        <w:numPr>
          <w:ilvl w:val="1"/>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The Tracking Gantt Chart tracks guestimate timeframes (“a best guess start” with “a best guess” finish) and actual timeframes (the actual start and finish times), along with detailing the differences between them (otherwise known as the variance).</w:t>
      </w:r>
    </w:p>
    <w:p w14:paraId="66ED5D3A" w14:textId="77777777" w:rsidR="004E29AE" w:rsidRPr="00ED2ADA" w:rsidRDefault="004E29AE" w:rsidP="00D13C2D">
      <w:pPr>
        <w:numPr>
          <w:ilvl w:val="1"/>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Please refer to Appendix F for additional information.</w:t>
      </w:r>
    </w:p>
    <w:p w14:paraId="3B1E67D7" w14:textId="77777777" w:rsidR="004E29AE" w:rsidRPr="00ED2ADA" w:rsidRDefault="004E29AE" w:rsidP="00D13C2D">
      <w:pPr>
        <w:numPr>
          <w:ilvl w:val="0"/>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Baseline Project Plan (BPP)</w:t>
      </w:r>
    </w:p>
    <w:p w14:paraId="188280EB" w14:textId="77777777" w:rsidR="004E29AE" w:rsidRPr="00ED2ADA" w:rsidRDefault="004E29AE" w:rsidP="00D13C2D">
      <w:pPr>
        <w:numPr>
          <w:ilvl w:val="1"/>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The Baseline Project Plan consists of the following four parts:</w:t>
      </w:r>
    </w:p>
    <w:p w14:paraId="61987ABB"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Part 1: Introduction</w:t>
      </w:r>
    </w:p>
    <w:p w14:paraId="31A93D17"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 xml:space="preserve">The Introduction consists of the following two parts: another introduction to this project, which is an overview of the current project, along with a recommendation, which is contingent on the second part, the Systems Description. The recommendation section details the recommended approach that the client takes for their database solution. In our case, The </w:t>
      </w:r>
      <w:r w:rsidRPr="00ED2ADA">
        <w:rPr>
          <w:rFonts w:eastAsia="Calibri" w:cs="Arial"/>
          <w:color w:val="auto"/>
          <w:sz w:val="20"/>
          <w:szCs w:val="20"/>
          <w:lang w:eastAsia="en-US"/>
        </w:rPr>
        <w:lastRenderedPageBreak/>
        <w:t>Mavs recommend that Martin Cleaners use Microsoft Access 2016.</w:t>
      </w:r>
    </w:p>
    <w:p w14:paraId="44995713"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Part 2: Systems Description</w:t>
      </w:r>
    </w:p>
    <w:p w14:paraId="49AE44D3"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 xml:space="preserve">Systems Description as well is split up into two additional parts: a system description and alternatives. The system description found within this part is a detailed description for the system that is to be built, a thorough examination and requirements of the system to be put into place, whereas alternatives are as implied, the alternatives to the system being built. Alternatives will be listed in a pro/con format for comparison to the recommended path brought up in the Introduction part. </w:t>
      </w:r>
    </w:p>
    <w:p w14:paraId="3D933316"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Part 3: Feasibility Assessment</w:t>
      </w:r>
    </w:p>
    <w:p w14:paraId="531BA410"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 xml:space="preserve">The Feasibility Assessment encompasses the Economic Feasibility Analysis from the previous milestone, along with the technical, operational, legal, political, and schedule assessments. The technical feasibility identifies the technical skillset of the project members. The operational feasibility identifies the hardware and software required for the planned system. The legal feasibility are the legal obligations on behalf of the project group and the business, and the economic feasibility identifies the ecosystem under which the business operates. The schedule feasibility is the schedule in which the project group will complete the parts of the project, and in our case, will be broken up into two sections. One section for the first part of the course (ISQA 4110) and one for the second part of the course (ISQA 4120) to be completed over a three-month period. </w:t>
      </w:r>
    </w:p>
    <w:p w14:paraId="6671E82E" w14:textId="77777777" w:rsidR="004E29AE" w:rsidRPr="00ED2ADA" w:rsidRDefault="004E29AE" w:rsidP="00D13C2D">
      <w:pPr>
        <w:numPr>
          <w:ilvl w:val="3"/>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Please refer to Appendix E for additional information.</w:t>
      </w:r>
    </w:p>
    <w:p w14:paraId="3AE51BE8"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Part 4: Management Issues</w:t>
      </w:r>
    </w:p>
    <w:p w14:paraId="026C5C0A"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Management Issues consist of the following parts: project team, communication process, standard operating procedures, and other topics. The project team section details the members of the project group and their roles within the development of the system. The communication process details the way in which the project group communicated during the development of the system. The standard operating procedures lists the documents and procedures for each individual milestone. The other topics section can list the information security risk analysis and additional security policies.</w:t>
      </w:r>
    </w:p>
    <w:p w14:paraId="1213AD6C" w14:textId="77777777" w:rsidR="004E29AE" w:rsidRPr="00ED2ADA" w:rsidRDefault="004E29AE" w:rsidP="00D13C2D">
      <w:pPr>
        <w:numPr>
          <w:ilvl w:val="0"/>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Security Policies (SP)</w:t>
      </w:r>
    </w:p>
    <w:p w14:paraId="2072280B" w14:textId="04923EA3" w:rsidR="00FD6C4D" w:rsidRPr="00ED2ADA" w:rsidRDefault="004E29AE" w:rsidP="00FD6C4D">
      <w:pPr>
        <w:numPr>
          <w:ilvl w:val="1"/>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 xml:space="preserve">The Security policies detail what policies will go into effect once the project has been completed. These policies include the following: </w:t>
      </w:r>
    </w:p>
    <w:p w14:paraId="0C213DFB" w14:textId="24608AFD"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 xml:space="preserve">Acceptable Use </w:t>
      </w:r>
    </w:p>
    <w:p w14:paraId="7253862B" w14:textId="56856D5D"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lastRenderedPageBreak/>
        <w:t>This policy is designed to outline the acceptable use of computer equipment at Martin Cleaners.</w:t>
      </w:r>
    </w:p>
    <w:p w14:paraId="3D135443" w14:textId="77777777" w:rsidR="004E29AE" w:rsidRPr="00ED2ADA" w:rsidRDefault="004E29AE" w:rsidP="004E29AE">
      <w:pPr>
        <w:spacing w:after="0" w:line="259" w:lineRule="auto"/>
        <w:contextualSpacing/>
        <w:rPr>
          <w:rFonts w:eastAsia="Calibri" w:cs="Arial"/>
          <w:color w:val="auto"/>
          <w:sz w:val="20"/>
          <w:szCs w:val="20"/>
          <w:lang w:eastAsia="en-US"/>
        </w:rPr>
      </w:pPr>
    </w:p>
    <w:p w14:paraId="094F2479"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Password Protection</w:t>
      </w:r>
    </w:p>
    <w:p w14:paraId="21F0D5A3" w14:textId="4EFB1DF1" w:rsidR="004E29AE" w:rsidRPr="00ED2ADA" w:rsidRDefault="004E29AE" w:rsidP="00FD6C4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This policy is to establish standards for passwords and to protect the existing passwords.</w:t>
      </w:r>
    </w:p>
    <w:p w14:paraId="2F40892F"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Disaster Recovery Plan</w:t>
      </w:r>
    </w:p>
    <w:p w14:paraId="59DBA80A"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This policy establishes requirements for disaster recovery and how to recover IT systems and data in case of a disaster.</w:t>
      </w:r>
    </w:p>
    <w:p w14:paraId="5ACA6AE9"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Ethics</w:t>
      </w:r>
    </w:p>
    <w:p w14:paraId="22746056"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This policy establishes a culture of openness, trust, and an emphasis on fair business.</w:t>
      </w:r>
    </w:p>
    <w:p w14:paraId="65A08819"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Email</w:t>
      </w:r>
    </w:p>
    <w:p w14:paraId="5A922483"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This policy ensures proper use of the email system at Martin Cleaners and makes users aware of the system.</w:t>
      </w:r>
    </w:p>
    <w:p w14:paraId="338F91FA"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End User Encryption Key Protection</w:t>
      </w:r>
    </w:p>
    <w:p w14:paraId="25DFFC3D"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This policy outlines the requirements for how to protect the encryption keys of the end users.</w:t>
      </w:r>
    </w:p>
    <w:p w14:paraId="1CDC7087"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Clean Desk</w:t>
      </w:r>
    </w:p>
    <w:p w14:paraId="4FD59FA4"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This policy establishes minimum requirements to make sure all information about employees, customers, and vendors are securely locked in a safe area.</w:t>
      </w:r>
    </w:p>
    <w:p w14:paraId="515A440C" w14:textId="77777777" w:rsidR="004E29AE" w:rsidRPr="00ED2ADA" w:rsidRDefault="004E29AE" w:rsidP="00D13C2D">
      <w:pPr>
        <w:numPr>
          <w:ilvl w:val="2"/>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Security Response Plan.</w:t>
      </w:r>
    </w:p>
    <w:p w14:paraId="0EF168AA" w14:textId="77777777" w:rsidR="004E29AE" w:rsidRPr="00ED2ADA" w:rsidRDefault="004E29AE" w:rsidP="00D13C2D">
      <w:pPr>
        <w:numPr>
          <w:ilvl w:val="3"/>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This policy helps businesses to develop a security response plan.</w:t>
      </w:r>
    </w:p>
    <w:p w14:paraId="5E48EF3D" w14:textId="77777777" w:rsidR="004E29AE" w:rsidRPr="00ED2ADA" w:rsidRDefault="004E29AE" w:rsidP="00D13C2D">
      <w:pPr>
        <w:numPr>
          <w:ilvl w:val="1"/>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Please refer to Appendix G for additional information.</w:t>
      </w:r>
    </w:p>
    <w:p w14:paraId="2F0EDAD1" w14:textId="77777777" w:rsidR="004E29AE" w:rsidRPr="00ED2ADA" w:rsidRDefault="004E29AE" w:rsidP="00D13C2D">
      <w:pPr>
        <w:numPr>
          <w:ilvl w:val="0"/>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Requirements Documentation (RD)</w:t>
      </w:r>
    </w:p>
    <w:p w14:paraId="67ED4DBA" w14:textId="77777777" w:rsidR="004E29AE" w:rsidRPr="00ED2ADA" w:rsidRDefault="004E29AE" w:rsidP="00D13C2D">
      <w:pPr>
        <w:numPr>
          <w:ilvl w:val="1"/>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 xml:space="preserve">The Requirements Documentation assists the project manager in making trade-off decisions among requirements and in managing stakeholder expectations. Requirements are typically documented by categories, including but not limited to the following: functional requirements, quality requirements, performance requirements, safety requirements, security requirements, technical requirements, training requirements, and support and maintainability requirements. </w:t>
      </w:r>
    </w:p>
    <w:p w14:paraId="15CBD58E" w14:textId="77777777" w:rsidR="004E29AE" w:rsidRPr="00ED2ADA" w:rsidRDefault="004E29AE" w:rsidP="00D13C2D">
      <w:pPr>
        <w:numPr>
          <w:ilvl w:val="0"/>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Risk Register (RR)</w:t>
      </w:r>
    </w:p>
    <w:p w14:paraId="4F73A896" w14:textId="13E0A96B" w:rsidR="00FD6C4D" w:rsidRPr="00ED2ADA" w:rsidRDefault="004E29AE" w:rsidP="00FD6C4D">
      <w:pPr>
        <w:numPr>
          <w:ilvl w:val="1"/>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The Risk Register is used to track information about identified risk over the course of the project. Information within the Risk Register include the following: risk identifier, risk statement, probability of occurring, impact on objectives if the risk occurs, risk score, response strategies, revised probability, revised impact, revised score, responsible party, actions, status, and comments.</w:t>
      </w:r>
    </w:p>
    <w:p w14:paraId="05D2250A" w14:textId="77777777" w:rsidR="004E29AE" w:rsidRPr="00ED2ADA" w:rsidRDefault="004E29AE" w:rsidP="00D13C2D">
      <w:pPr>
        <w:numPr>
          <w:ilvl w:val="0"/>
          <w:numId w:val="10"/>
        </w:numPr>
        <w:spacing w:after="0" w:line="259" w:lineRule="auto"/>
        <w:contextualSpacing/>
        <w:rPr>
          <w:rFonts w:eastAsia="Calibri" w:cs="Arial"/>
          <w:b/>
          <w:color w:val="auto"/>
          <w:sz w:val="20"/>
          <w:szCs w:val="20"/>
          <w:lang w:eastAsia="en-US"/>
        </w:rPr>
      </w:pPr>
      <w:r w:rsidRPr="00ED2ADA">
        <w:rPr>
          <w:rFonts w:eastAsia="Calibri" w:cs="Arial"/>
          <w:b/>
          <w:color w:val="auto"/>
          <w:sz w:val="20"/>
          <w:szCs w:val="20"/>
          <w:lang w:eastAsia="en-US"/>
        </w:rPr>
        <w:t>Issue Log (IL)</w:t>
      </w:r>
    </w:p>
    <w:p w14:paraId="69E3AEBF" w14:textId="77777777" w:rsidR="004E29AE" w:rsidRPr="00ED2ADA" w:rsidRDefault="004E29AE" w:rsidP="00D13C2D">
      <w:pPr>
        <w:numPr>
          <w:ilvl w:val="1"/>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The Issue Log is a dynamic document that is kept throughout the project. The Issue Log tracks all issues throughout the project lifecycle. An issue is a point or matter in question or in dispute, one that is not settled and is under discussion, or one over which there are opposing views or disagreements</w:t>
      </w:r>
    </w:p>
    <w:p w14:paraId="5EB3C57A" w14:textId="77777777" w:rsidR="004E29AE" w:rsidRPr="004E29AE" w:rsidRDefault="004E29AE" w:rsidP="004E29AE">
      <w:pPr>
        <w:spacing w:after="0" w:line="259" w:lineRule="auto"/>
        <w:contextualSpacing/>
        <w:rPr>
          <w:rFonts w:ascii="Arial" w:eastAsia="Calibri" w:hAnsi="Arial" w:cs="Arial"/>
          <w:color w:val="auto"/>
          <w:sz w:val="22"/>
          <w:szCs w:val="22"/>
          <w:lang w:eastAsia="en-US"/>
        </w:rPr>
      </w:pPr>
    </w:p>
    <w:p w14:paraId="31ABCF55" w14:textId="77777777" w:rsidR="004E29AE" w:rsidRPr="00ED2ADA" w:rsidRDefault="004E29AE" w:rsidP="004E29AE">
      <w:pPr>
        <w:spacing w:after="0" w:line="259" w:lineRule="auto"/>
        <w:rPr>
          <w:rFonts w:asciiTheme="majorHAnsi" w:eastAsia="Calibri" w:hAnsiTheme="majorHAnsi" w:cs="Arial"/>
          <w:b/>
          <w:color w:val="auto"/>
          <w:sz w:val="28"/>
          <w:szCs w:val="28"/>
          <w:u w:val="single"/>
          <w:lang w:eastAsia="en-US"/>
        </w:rPr>
      </w:pPr>
      <w:r w:rsidRPr="00ED2ADA">
        <w:rPr>
          <w:rFonts w:asciiTheme="majorHAnsi" w:eastAsia="Calibri" w:hAnsiTheme="majorHAnsi" w:cs="Arial"/>
          <w:b/>
          <w:color w:val="auto"/>
          <w:sz w:val="28"/>
          <w:szCs w:val="28"/>
          <w:u w:val="single"/>
          <w:lang w:eastAsia="en-US"/>
        </w:rPr>
        <w:lastRenderedPageBreak/>
        <w:t>Implications for the Client</w:t>
      </w:r>
    </w:p>
    <w:p w14:paraId="273DCCF1" w14:textId="77777777" w:rsidR="004E29AE" w:rsidRPr="004E29AE" w:rsidRDefault="004E29AE" w:rsidP="004E29AE">
      <w:pPr>
        <w:spacing w:after="0" w:line="259" w:lineRule="auto"/>
        <w:rPr>
          <w:rFonts w:ascii="Arial" w:eastAsia="Calibri" w:hAnsi="Arial" w:cs="Arial"/>
          <w:b/>
          <w:color w:val="auto"/>
          <w:sz w:val="28"/>
          <w:szCs w:val="28"/>
          <w:u w:val="single"/>
          <w:lang w:eastAsia="en-US"/>
        </w:rPr>
      </w:pPr>
    </w:p>
    <w:p w14:paraId="08EC03F5" w14:textId="6B9BB067" w:rsidR="004E29AE" w:rsidRPr="00ED2ADA" w:rsidRDefault="004E29AE" w:rsidP="004E29AE">
      <w:pPr>
        <w:spacing w:after="0" w:line="259" w:lineRule="auto"/>
        <w:rPr>
          <w:rFonts w:eastAsia="Calibri" w:cs="Arial"/>
          <w:color w:val="auto"/>
          <w:sz w:val="20"/>
          <w:szCs w:val="20"/>
          <w:lang w:eastAsia="en-US"/>
        </w:rPr>
      </w:pPr>
      <w:r w:rsidRPr="00ED2ADA">
        <w:rPr>
          <w:rFonts w:eastAsia="Calibri" w:cs="Arial"/>
          <w:color w:val="auto"/>
          <w:sz w:val="20"/>
          <w:szCs w:val="20"/>
          <w:lang w:eastAsia="en-US"/>
        </w:rPr>
        <w:t>Milestone 3 has no additional implications for the client.</w:t>
      </w:r>
    </w:p>
    <w:p w14:paraId="4ECB616B" w14:textId="77777777" w:rsidR="00857ED4" w:rsidRPr="004E29AE" w:rsidRDefault="00857ED4" w:rsidP="004E29AE">
      <w:pPr>
        <w:spacing w:after="0" w:line="259" w:lineRule="auto"/>
        <w:rPr>
          <w:rFonts w:ascii="Arial" w:eastAsia="Calibri" w:hAnsi="Arial" w:cs="Arial"/>
          <w:color w:val="auto"/>
          <w:sz w:val="22"/>
          <w:szCs w:val="22"/>
          <w:lang w:eastAsia="en-US"/>
        </w:rPr>
      </w:pPr>
    </w:p>
    <w:p w14:paraId="61608FA4" w14:textId="77777777" w:rsidR="004E29AE" w:rsidRPr="00ED2ADA" w:rsidRDefault="004E29AE" w:rsidP="004E29AE">
      <w:pPr>
        <w:spacing w:after="0" w:line="259" w:lineRule="auto"/>
        <w:rPr>
          <w:rFonts w:asciiTheme="majorHAnsi" w:eastAsia="Calibri" w:hAnsiTheme="majorHAnsi" w:cs="Arial"/>
          <w:b/>
          <w:color w:val="auto"/>
          <w:sz w:val="28"/>
          <w:szCs w:val="28"/>
          <w:u w:val="single"/>
          <w:lang w:eastAsia="en-US"/>
        </w:rPr>
      </w:pPr>
      <w:r w:rsidRPr="00ED2ADA">
        <w:rPr>
          <w:rFonts w:asciiTheme="majorHAnsi" w:eastAsia="Calibri" w:hAnsiTheme="majorHAnsi" w:cs="Arial"/>
          <w:b/>
          <w:color w:val="auto"/>
          <w:sz w:val="28"/>
          <w:szCs w:val="28"/>
          <w:u w:val="single"/>
          <w:lang w:eastAsia="en-US"/>
        </w:rPr>
        <w:t>Items for Approval</w:t>
      </w:r>
    </w:p>
    <w:p w14:paraId="507364EA" w14:textId="77777777" w:rsidR="004E29AE" w:rsidRPr="004E29AE" w:rsidRDefault="004E29AE" w:rsidP="004E29AE">
      <w:pPr>
        <w:spacing w:after="0" w:line="259" w:lineRule="auto"/>
        <w:rPr>
          <w:rFonts w:ascii="Arial" w:eastAsia="Calibri" w:hAnsi="Arial" w:cs="Arial"/>
          <w:b/>
          <w:color w:val="auto"/>
          <w:sz w:val="28"/>
          <w:szCs w:val="28"/>
          <w:u w:val="single"/>
          <w:lang w:eastAsia="en-US"/>
        </w:rPr>
      </w:pPr>
    </w:p>
    <w:p w14:paraId="75F332C8" w14:textId="77777777" w:rsidR="004E29AE" w:rsidRPr="00ED2ADA" w:rsidRDefault="004E29AE" w:rsidP="004E29AE">
      <w:pPr>
        <w:spacing w:after="0" w:line="259" w:lineRule="auto"/>
        <w:rPr>
          <w:rFonts w:eastAsia="Calibri" w:cs="Arial"/>
          <w:b/>
          <w:color w:val="auto"/>
          <w:sz w:val="20"/>
          <w:szCs w:val="20"/>
          <w:lang w:eastAsia="en-US"/>
        </w:rPr>
      </w:pPr>
      <w:r w:rsidRPr="00ED2ADA">
        <w:rPr>
          <w:rFonts w:eastAsia="Calibri" w:cs="Arial"/>
          <w:b/>
          <w:color w:val="auto"/>
          <w:sz w:val="20"/>
          <w:szCs w:val="20"/>
          <w:lang w:eastAsia="en-US"/>
        </w:rPr>
        <w:t>Items for approval are:</w:t>
      </w:r>
    </w:p>
    <w:p w14:paraId="0DF01154" w14:textId="77777777" w:rsidR="004E29AE" w:rsidRPr="00ED2ADA" w:rsidRDefault="004E29AE" w:rsidP="004E29AE">
      <w:pPr>
        <w:spacing w:after="0" w:line="259" w:lineRule="auto"/>
        <w:rPr>
          <w:rFonts w:eastAsia="Calibri" w:cs="Arial"/>
          <w:color w:val="auto"/>
          <w:sz w:val="20"/>
          <w:szCs w:val="20"/>
          <w:lang w:eastAsia="en-US"/>
        </w:rPr>
      </w:pPr>
      <w:bookmarkStart w:id="87" w:name="CDP2"/>
      <w:bookmarkEnd w:id="87"/>
    </w:p>
    <w:p w14:paraId="4DD581EE" w14:textId="77777777" w:rsidR="004E29AE" w:rsidRPr="00ED2ADA" w:rsidRDefault="004E29AE" w:rsidP="00D13C2D">
      <w:pPr>
        <w:numPr>
          <w:ilvl w:val="0"/>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Tracking Gantt Chart</w:t>
      </w:r>
    </w:p>
    <w:p w14:paraId="12E66D11" w14:textId="77777777" w:rsidR="004E29AE" w:rsidRPr="00ED2ADA" w:rsidRDefault="004E29AE" w:rsidP="00D13C2D">
      <w:pPr>
        <w:numPr>
          <w:ilvl w:val="0"/>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Baseline Project Plan</w:t>
      </w:r>
    </w:p>
    <w:p w14:paraId="2CF2E458" w14:textId="77777777" w:rsidR="004E29AE" w:rsidRPr="00ED2ADA" w:rsidRDefault="004E29AE" w:rsidP="00D13C2D">
      <w:pPr>
        <w:numPr>
          <w:ilvl w:val="0"/>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Security Policies</w:t>
      </w:r>
    </w:p>
    <w:p w14:paraId="7D2EBC29" w14:textId="77777777" w:rsidR="004E29AE" w:rsidRPr="00ED2ADA" w:rsidRDefault="004E29AE" w:rsidP="00D13C2D">
      <w:pPr>
        <w:numPr>
          <w:ilvl w:val="0"/>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Requirements Documentation</w:t>
      </w:r>
    </w:p>
    <w:p w14:paraId="04F579F1" w14:textId="77777777" w:rsidR="004E29AE" w:rsidRPr="00ED2ADA" w:rsidRDefault="004E29AE" w:rsidP="00D13C2D">
      <w:pPr>
        <w:numPr>
          <w:ilvl w:val="0"/>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Risk Register</w:t>
      </w:r>
    </w:p>
    <w:p w14:paraId="5853CE91" w14:textId="77777777" w:rsidR="004E29AE" w:rsidRPr="00ED2ADA" w:rsidRDefault="004E29AE" w:rsidP="00D13C2D">
      <w:pPr>
        <w:numPr>
          <w:ilvl w:val="0"/>
          <w:numId w:val="10"/>
        </w:numPr>
        <w:spacing w:after="0" w:line="259" w:lineRule="auto"/>
        <w:contextualSpacing/>
        <w:rPr>
          <w:rFonts w:eastAsia="Calibri" w:cs="Arial"/>
          <w:color w:val="auto"/>
          <w:sz w:val="20"/>
          <w:szCs w:val="20"/>
          <w:lang w:eastAsia="en-US"/>
        </w:rPr>
      </w:pPr>
      <w:r w:rsidRPr="00ED2ADA">
        <w:rPr>
          <w:rFonts w:eastAsia="Calibri" w:cs="Arial"/>
          <w:color w:val="auto"/>
          <w:sz w:val="20"/>
          <w:szCs w:val="20"/>
          <w:lang w:eastAsia="en-US"/>
        </w:rPr>
        <w:t>Issue Log</w:t>
      </w:r>
    </w:p>
    <w:p w14:paraId="40CEF43E" w14:textId="3116770C" w:rsidR="00066E6F" w:rsidRDefault="00066E6F" w:rsidP="00BA1729">
      <w:pPr>
        <w:rPr>
          <w:iCs/>
          <w:sz w:val="28"/>
        </w:rPr>
      </w:pPr>
    </w:p>
    <w:p w14:paraId="45E1DF07" w14:textId="0535D6F4" w:rsidR="007F3B9A" w:rsidRDefault="007F3B9A" w:rsidP="00BA1729">
      <w:pPr>
        <w:rPr>
          <w:iCs/>
          <w:sz w:val="28"/>
        </w:rPr>
      </w:pPr>
    </w:p>
    <w:p w14:paraId="7D840616" w14:textId="4CEA63B7" w:rsidR="007F3B9A" w:rsidRDefault="007F3B9A" w:rsidP="00BA1729">
      <w:pPr>
        <w:rPr>
          <w:iCs/>
          <w:sz w:val="28"/>
        </w:rPr>
      </w:pPr>
    </w:p>
    <w:p w14:paraId="570048B5" w14:textId="40F230CE" w:rsidR="007F3B9A" w:rsidRDefault="007F3B9A" w:rsidP="00BA1729">
      <w:pPr>
        <w:rPr>
          <w:iCs/>
          <w:sz w:val="28"/>
        </w:rPr>
      </w:pPr>
    </w:p>
    <w:p w14:paraId="26471BA4" w14:textId="10FC1D07" w:rsidR="007F3B9A" w:rsidRDefault="007F3B9A" w:rsidP="00BA1729">
      <w:pPr>
        <w:rPr>
          <w:iCs/>
          <w:sz w:val="28"/>
        </w:rPr>
      </w:pPr>
    </w:p>
    <w:p w14:paraId="32F23CBB" w14:textId="1210ABB3" w:rsidR="007F3B9A" w:rsidRDefault="007F3B9A" w:rsidP="00BA1729">
      <w:pPr>
        <w:rPr>
          <w:iCs/>
          <w:sz w:val="28"/>
        </w:rPr>
      </w:pPr>
    </w:p>
    <w:p w14:paraId="2497BCBC" w14:textId="6C302F71" w:rsidR="007F3B9A" w:rsidRDefault="007F3B9A" w:rsidP="00BA1729">
      <w:pPr>
        <w:rPr>
          <w:iCs/>
          <w:sz w:val="28"/>
        </w:rPr>
      </w:pPr>
    </w:p>
    <w:p w14:paraId="0F98F645" w14:textId="7A2C5E0D" w:rsidR="007F3B9A" w:rsidRDefault="007F3B9A" w:rsidP="00BA1729">
      <w:pPr>
        <w:rPr>
          <w:iCs/>
          <w:sz w:val="28"/>
        </w:rPr>
      </w:pPr>
    </w:p>
    <w:p w14:paraId="13210047" w14:textId="74145877" w:rsidR="007F3B9A" w:rsidRDefault="007F3B9A" w:rsidP="00BA1729">
      <w:pPr>
        <w:rPr>
          <w:iCs/>
          <w:sz w:val="28"/>
        </w:rPr>
      </w:pPr>
    </w:p>
    <w:p w14:paraId="4B92C1AB" w14:textId="581CA173" w:rsidR="007F3B9A" w:rsidRDefault="007F3B9A" w:rsidP="00BA1729">
      <w:pPr>
        <w:rPr>
          <w:iCs/>
          <w:sz w:val="28"/>
        </w:rPr>
      </w:pPr>
    </w:p>
    <w:p w14:paraId="1E563974" w14:textId="06914183" w:rsidR="00736CC1" w:rsidRDefault="00736CC1" w:rsidP="00BA1729">
      <w:pPr>
        <w:rPr>
          <w:iCs/>
          <w:sz w:val="28"/>
        </w:rPr>
        <w:sectPr w:rsidR="00736CC1" w:rsidSect="00736CC1">
          <w:headerReference w:type="default" r:id="rId34"/>
          <w:headerReference w:type="first" r:id="rId35"/>
          <w:pgSz w:w="12240" w:h="15840"/>
          <w:pgMar w:top="1440" w:right="1440" w:bottom="1440" w:left="2160" w:header="720" w:footer="720" w:gutter="0"/>
          <w:cols w:space="720"/>
          <w:docGrid w:linePitch="360"/>
        </w:sectPr>
      </w:pPr>
    </w:p>
    <w:p w14:paraId="7047DAEB" w14:textId="2D3BE8DA" w:rsidR="007F3B9A" w:rsidRDefault="00D71533" w:rsidP="00BA1729">
      <w:pPr>
        <w:rPr>
          <w:iCs/>
          <w:sz w:val="28"/>
        </w:rPr>
      </w:pPr>
      <w:r w:rsidRPr="00B255F1">
        <w:rPr>
          <w:rFonts w:ascii="Verdana" w:eastAsia="Times New Roman" w:hAnsi="Verdana" w:cs="Arial"/>
          <w:b/>
          <w:noProof/>
          <w:color w:val="auto"/>
          <w:sz w:val="72"/>
          <w:szCs w:val="72"/>
          <w:lang w:eastAsia="en-US"/>
        </w:rPr>
        <w:lastRenderedPageBreak/>
        <w:drawing>
          <wp:anchor distT="0" distB="0" distL="114300" distR="114300" simplePos="0" relativeHeight="251716608" behindDoc="0" locked="0" layoutInCell="1" allowOverlap="1" wp14:anchorId="594830BF" wp14:editId="6E60AE76">
            <wp:simplePos x="0" y="0"/>
            <wp:positionH relativeFrom="page">
              <wp:align>center</wp:align>
            </wp:positionH>
            <wp:positionV relativeFrom="paragraph">
              <wp:posOffset>9525</wp:posOffset>
            </wp:positionV>
            <wp:extent cx="4279900" cy="1366520"/>
            <wp:effectExtent l="0" t="0" r="6350" b="508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9900" cy="1366520"/>
                    </a:xfrm>
                    <a:prstGeom prst="rect">
                      <a:avLst/>
                    </a:prstGeom>
                  </pic:spPr>
                </pic:pic>
              </a:graphicData>
            </a:graphic>
            <wp14:sizeRelH relativeFrom="page">
              <wp14:pctWidth>0</wp14:pctWidth>
            </wp14:sizeRelH>
            <wp14:sizeRelV relativeFrom="page">
              <wp14:pctHeight>0</wp14:pctHeight>
            </wp14:sizeRelV>
          </wp:anchor>
        </w:drawing>
      </w:r>
    </w:p>
    <w:p w14:paraId="5B735C12" w14:textId="7C7B9CD1" w:rsidR="00D71533" w:rsidRDefault="00D71533" w:rsidP="00D71533">
      <w:pPr>
        <w:spacing w:after="0" w:line="259" w:lineRule="auto"/>
        <w:jc w:val="center"/>
        <w:rPr>
          <w:rFonts w:ascii="Calibri" w:eastAsia="Calibri" w:hAnsi="Calibri" w:cs="Arial"/>
          <w:b/>
          <w:noProof/>
          <w:color w:val="auto"/>
          <w:sz w:val="72"/>
          <w:szCs w:val="72"/>
          <w:lang w:eastAsia="en-US"/>
        </w:rPr>
      </w:pPr>
    </w:p>
    <w:p w14:paraId="35575B51" w14:textId="77154C5C" w:rsidR="00D71533" w:rsidRDefault="00D71533" w:rsidP="00D71533">
      <w:pPr>
        <w:spacing w:after="0" w:line="259" w:lineRule="auto"/>
        <w:jc w:val="center"/>
        <w:rPr>
          <w:rFonts w:ascii="Calibri" w:eastAsia="Calibri" w:hAnsi="Calibri" w:cs="Arial"/>
          <w:b/>
          <w:noProof/>
          <w:color w:val="auto"/>
          <w:sz w:val="72"/>
          <w:szCs w:val="72"/>
          <w:lang w:eastAsia="en-US"/>
        </w:rPr>
      </w:pPr>
    </w:p>
    <w:p w14:paraId="73A01659" w14:textId="77777777" w:rsidR="00D71533" w:rsidRPr="00D71533" w:rsidRDefault="00D71533" w:rsidP="00D71533">
      <w:pPr>
        <w:spacing w:after="0" w:line="259" w:lineRule="auto"/>
        <w:ind w:firstLine="720"/>
        <w:rPr>
          <w:rFonts w:ascii="Arial" w:eastAsia="Calibri" w:hAnsi="Arial" w:cs="Arial"/>
          <w:b/>
          <w:color w:val="auto"/>
          <w:sz w:val="32"/>
          <w:szCs w:val="32"/>
          <w:lang w:eastAsia="en-US"/>
        </w:rPr>
      </w:pPr>
      <w:r w:rsidRPr="00D71533">
        <w:rPr>
          <w:rFonts w:ascii="Arial" w:eastAsia="Calibri" w:hAnsi="Arial" w:cs="Arial"/>
          <w:b/>
          <w:color w:val="auto"/>
          <w:sz w:val="32"/>
          <w:szCs w:val="32"/>
          <w:lang w:eastAsia="en-US"/>
        </w:rPr>
        <w:t>Martin Cleaners Database Management System</w:t>
      </w:r>
    </w:p>
    <w:p w14:paraId="5F863F2E" w14:textId="77777777" w:rsidR="00D71533" w:rsidRPr="00D71533" w:rsidRDefault="00D71533" w:rsidP="00D71533">
      <w:pPr>
        <w:spacing w:after="0" w:line="259" w:lineRule="auto"/>
        <w:jc w:val="center"/>
        <w:rPr>
          <w:rFonts w:ascii="Arial" w:eastAsia="Calibri" w:hAnsi="Arial" w:cs="Arial"/>
          <w:b/>
          <w:color w:val="auto"/>
          <w:sz w:val="32"/>
          <w:szCs w:val="32"/>
          <w:lang w:eastAsia="en-US"/>
        </w:rPr>
      </w:pPr>
      <w:r w:rsidRPr="00D71533">
        <w:rPr>
          <w:rFonts w:ascii="Arial" w:eastAsia="Calibri" w:hAnsi="Arial" w:cs="Arial"/>
          <w:b/>
          <w:color w:val="auto"/>
          <w:sz w:val="32"/>
          <w:szCs w:val="32"/>
          <w:lang w:eastAsia="en-US"/>
        </w:rPr>
        <w:t>Information Security Risk Analysis</w:t>
      </w:r>
      <w:bookmarkStart w:id="88" w:name="ISRA"/>
      <w:bookmarkEnd w:id="88"/>
    </w:p>
    <w:p w14:paraId="3C32A273" w14:textId="77777777" w:rsidR="00D71533" w:rsidRPr="00D71533" w:rsidRDefault="00D71533" w:rsidP="00D71533">
      <w:pPr>
        <w:spacing w:after="0" w:line="259" w:lineRule="auto"/>
        <w:jc w:val="center"/>
        <w:rPr>
          <w:rFonts w:ascii="Arial" w:eastAsia="Calibri" w:hAnsi="Arial" w:cs="Arial"/>
          <w:b/>
          <w:color w:val="auto"/>
          <w:sz w:val="32"/>
          <w:szCs w:val="32"/>
          <w:lang w:eastAsia="en-US"/>
        </w:rPr>
      </w:pPr>
    </w:p>
    <w:p w14:paraId="7D8EEE57" w14:textId="77777777" w:rsidR="00D71533" w:rsidRPr="00D71533" w:rsidRDefault="00EA5AF5" w:rsidP="00D71533">
      <w:pPr>
        <w:spacing w:after="0" w:line="259" w:lineRule="auto"/>
        <w:jc w:val="center"/>
        <w:rPr>
          <w:rFonts w:ascii="Arial" w:eastAsia="Calibri" w:hAnsi="Arial" w:cs="Arial"/>
          <w:b/>
          <w:color w:val="auto"/>
          <w:sz w:val="32"/>
          <w:szCs w:val="32"/>
          <w:lang w:eastAsia="en-US"/>
        </w:rPr>
      </w:pPr>
      <w:r>
        <w:rPr>
          <w:rFonts w:ascii="Calibri" w:eastAsia="Calibri" w:hAnsi="Calibri" w:cs="Arial"/>
          <w:color w:val="auto"/>
          <w:sz w:val="22"/>
          <w:szCs w:val="22"/>
          <w:lang w:eastAsia="en-US"/>
        </w:rPr>
        <w:pict w14:anchorId="7E9CABAF">
          <v:shape id="_x0000_i1034" type="#_x0000_t75" style="width:6in;height:7.2pt" o:hrpct="0" o:hr="t">
            <v:imagedata r:id="rId23" o:title="BD10290_"/>
          </v:shape>
        </w:pict>
      </w:r>
    </w:p>
    <w:p w14:paraId="6F5A7444" w14:textId="77777777" w:rsidR="00D71533" w:rsidRPr="00D71533" w:rsidRDefault="00D71533" w:rsidP="00D71533">
      <w:pPr>
        <w:spacing w:after="0" w:line="259" w:lineRule="auto"/>
        <w:jc w:val="center"/>
        <w:rPr>
          <w:rFonts w:ascii="Arial" w:eastAsia="Calibri" w:hAnsi="Arial" w:cs="Arial"/>
          <w:b/>
          <w:color w:val="auto"/>
          <w:sz w:val="32"/>
          <w:szCs w:val="32"/>
          <w:lang w:eastAsia="en-US"/>
        </w:rPr>
      </w:pPr>
    </w:p>
    <w:tbl>
      <w:tblPr>
        <w:tblStyle w:val="TableGrid1"/>
        <w:tblW w:w="8658" w:type="dxa"/>
        <w:tblLook w:val="04A0" w:firstRow="1" w:lastRow="0" w:firstColumn="1" w:lastColumn="0" w:noHBand="0" w:noVBand="1"/>
      </w:tblPr>
      <w:tblGrid>
        <w:gridCol w:w="2785"/>
        <w:gridCol w:w="5873"/>
      </w:tblGrid>
      <w:tr w:rsidR="00D71533" w:rsidRPr="00ED2ADA" w14:paraId="34C97D41" w14:textId="77777777" w:rsidTr="00736CC1">
        <w:trPr>
          <w:trHeight w:val="440"/>
        </w:trPr>
        <w:tc>
          <w:tcPr>
            <w:tcW w:w="2785" w:type="dxa"/>
          </w:tcPr>
          <w:p w14:paraId="7C2B4DDC" w14:textId="77777777" w:rsidR="00D71533" w:rsidRPr="00ED2ADA" w:rsidRDefault="00D71533" w:rsidP="00D71533">
            <w:pPr>
              <w:spacing w:after="160" w:line="259" w:lineRule="auto"/>
              <w:jc w:val="center"/>
              <w:rPr>
                <w:rFonts w:asciiTheme="majorHAnsi" w:eastAsia="Calibri" w:hAnsiTheme="majorHAnsi" w:cs="Arial"/>
                <w:b/>
                <w:sz w:val="24"/>
                <w:szCs w:val="24"/>
              </w:rPr>
            </w:pPr>
            <w:r w:rsidRPr="00ED2ADA">
              <w:rPr>
                <w:rFonts w:asciiTheme="majorHAnsi" w:eastAsia="Calibri" w:hAnsiTheme="majorHAnsi" w:cs="Arial"/>
                <w:b/>
                <w:sz w:val="24"/>
                <w:szCs w:val="24"/>
              </w:rPr>
              <w:t>Priority</w:t>
            </w:r>
          </w:p>
        </w:tc>
        <w:tc>
          <w:tcPr>
            <w:tcW w:w="5873" w:type="dxa"/>
          </w:tcPr>
          <w:p w14:paraId="2456E630" w14:textId="77777777" w:rsidR="00D71533" w:rsidRPr="00ED2ADA" w:rsidRDefault="00D71533" w:rsidP="00D71533">
            <w:pPr>
              <w:spacing w:after="160" w:line="259" w:lineRule="auto"/>
              <w:jc w:val="center"/>
              <w:rPr>
                <w:rFonts w:asciiTheme="majorHAnsi" w:eastAsia="Calibri" w:hAnsiTheme="majorHAnsi" w:cs="Arial"/>
                <w:b/>
                <w:sz w:val="24"/>
                <w:szCs w:val="24"/>
              </w:rPr>
            </w:pPr>
            <w:r w:rsidRPr="00ED2ADA">
              <w:rPr>
                <w:rFonts w:asciiTheme="majorHAnsi" w:eastAsia="Calibri" w:hAnsiTheme="majorHAnsi" w:cs="Arial"/>
                <w:b/>
                <w:sz w:val="24"/>
                <w:szCs w:val="24"/>
              </w:rPr>
              <w:t>Description</w:t>
            </w:r>
          </w:p>
        </w:tc>
      </w:tr>
      <w:tr w:rsidR="00D71533" w:rsidRPr="00ED2ADA" w14:paraId="3E6007FD" w14:textId="77777777" w:rsidTr="00736CC1">
        <w:trPr>
          <w:trHeight w:val="1430"/>
        </w:trPr>
        <w:tc>
          <w:tcPr>
            <w:tcW w:w="2785" w:type="dxa"/>
          </w:tcPr>
          <w:p w14:paraId="30D6FAD5" w14:textId="77777777" w:rsidR="00D71533" w:rsidRPr="00ED2ADA" w:rsidRDefault="00D71533" w:rsidP="00D71533">
            <w:pPr>
              <w:spacing w:after="160" w:line="259" w:lineRule="auto"/>
              <w:rPr>
                <w:rFonts w:eastAsia="Calibri" w:cs="Arial"/>
                <w:b/>
                <w:sz w:val="20"/>
                <w:szCs w:val="20"/>
              </w:rPr>
            </w:pPr>
            <w:r w:rsidRPr="00ED2ADA">
              <w:rPr>
                <w:rFonts w:eastAsia="Calibri" w:cs="Arial"/>
                <w:b/>
                <w:sz w:val="20"/>
                <w:szCs w:val="20"/>
              </w:rPr>
              <w:t>Assets</w:t>
            </w:r>
          </w:p>
        </w:tc>
        <w:tc>
          <w:tcPr>
            <w:tcW w:w="5873" w:type="dxa"/>
          </w:tcPr>
          <w:p w14:paraId="42619D83"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Computer Hardware</w:t>
            </w:r>
          </w:p>
          <w:p w14:paraId="35E48627"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Computer software</w:t>
            </w:r>
          </w:p>
          <w:p w14:paraId="1AFB5EA9"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Cleaning supplies</w:t>
            </w:r>
          </w:p>
          <w:p w14:paraId="386B40BA"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Mobile hardware</w:t>
            </w:r>
          </w:p>
          <w:p w14:paraId="059EF66B"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Mobile software</w:t>
            </w:r>
          </w:p>
        </w:tc>
      </w:tr>
      <w:tr w:rsidR="00D71533" w:rsidRPr="00ED2ADA" w14:paraId="674DAD52" w14:textId="77777777" w:rsidTr="00736CC1">
        <w:trPr>
          <w:trHeight w:val="890"/>
        </w:trPr>
        <w:tc>
          <w:tcPr>
            <w:tcW w:w="2785" w:type="dxa"/>
          </w:tcPr>
          <w:p w14:paraId="051F59B1" w14:textId="77777777" w:rsidR="00D71533" w:rsidRPr="00ED2ADA" w:rsidRDefault="00D71533" w:rsidP="00D71533">
            <w:pPr>
              <w:spacing w:after="160" w:line="259" w:lineRule="auto"/>
              <w:rPr>
                <w:rFonts w:eastAsia="Calibri" w:cs="Arial"/>
                <w:b/>
                <w:sz w:val="20"/>
                <w:szCs w:val="20"/>
              </w:rPr>
            </w:pPr>
            <w:r w:rsidRPr="00ED2ADA">
              <w:rPr>
                <w:rFonts w:eastAsia="Calibri" w:cs="Arial"/>
                <w:b/>
                <w:sz w:val="20"/>
                <w:szCs w:val="20"/>
              </w:rPr>
              <w:t>Vulnerabilities</w:t>
            </w:r>
          </w:p>
        </w:tc>
        <w:tc>
          <w:tcPr>
            <w:tcW w:w="5873" w:type="dxa"/>
          </w:tcPr>
          <w:p w14:paraId="1EC09A8B"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Weak Passwords</w:t>
            </w:r>
          </w:p>
          <w:p w14:paraId="5DF585A9"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Recorded Passwords</w:t>
            </w:r>
          </w:p>
          <w:p w14:paraId="2F1582F5"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Employee Negligence</w:t>
            </w:r>
          </w:p>
        </w:tc>
      </w:tr>
      <w:tr w:rsidR="00D71533" w:rsidRPr="00ED2ADA" w14:paraId="199BD937" w14:textId="77777777" w:rsidTr="00736CC1">
        <w:trPr>
          <w:trHeight w:val="2150"/>
        </w:trPr>
        <w:tc>
          <w:tcPr>
            <w:tcW w:w="2785" w:type="dxa"/>
          </w:tcPr>
          <w:p w14:paraId="29FF0519" w14:textId="77777777" w:rsidR="00D71533" w:rsidRPr="00ED2ADA" w:rsidRDefault="00D71533" w:rsidP="00D71533">
            <w:pPr>
              <w:spacing w:after="160" w:line="259" w:lineRule="auto"/>
              <w:rPr>
                <w:rFonts w:eastAsia="Calibri" w:cs="Arial"/>
                <w:b/>
                <w:sz w:val="20"/>
                <w:szCs w:val="20"/>
              </w:rPr>
            </w:pPr>
            <w:r w:rsidRPr="00ED2ADA">
              <w:rPr>
                <w:rFonts w:eastAsia="Calibri" w:cs="Arial"/>
                <w:b/>
                <w:sz w:val="20"/>
                <w:szCs w:val="20"/>
              </w:rPr>
              <w:t>Threats</w:t>
            </w:r>
          </w:p>
        </w:tc>
        <w:tc>
          <w:tcPr>
            <w:tcW w:w="5873" w:type="dxa"/>
          </w:tcPr>
          <w:p w14:paraId="37734F8C" w14:textId="77777777" w:rsidR="00D71533" w:rsidRPr="00ED2ADA" w:rsidRDefault="00D71533" w:rsidP="00D13C2D">
            <w:pPr>
              <w:numPr>
                <w:ilvl w:val="0"/>
                <w:numId w:val="11"/>
              </w:numPr>
              <w:contextualSpacing/>
              <w:rPr>
                <w:rFonts w:eastAsia="Calibri" w:cs="Arial"/>
                <w:b/>
                <w:sz w:val="20"/>
                <w:szCs w:val="20"/>
              </w:rPr>
            </w:pPr>
            <w:r w:rsidRPr="00ED2ADA">
              <w:rPr>
                <w:rFonts w:eastAsia="Calibri" w:cs="Arial"/>
                <w:b/>
                <w:sz w:val="20"/>
                <w:szCs w:val="20"/>
              </w:rPr>
              <w:t>Natural/Environmental Threats</w:t>
            </w:r>
          </w:p>
          <w:p w14:paraId="5DBF81ED"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Natural Disasters</w:t>
            </w:r>
          </w:p>
          <w:p w14:paraId="16E859A9"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Power spikes, failure</w:t>
            </w:r>
          </w:p>
          <w:p w14:paraId="6AC465D5"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Data corruption</w:t>
            </w:r>
          </w:p>
          <w:p w14:paraId="0B839A7D" w14:textId="77777777" w:rsidR="00D71533" w:rsidRPr="00ED2ADA" w:rsidRDefault="00D71533" w:rsidP="00D13C2D">
            <w:pPr>
              <w:numPr>
                <w:ilvl w:val="0"/>
                <w:numId w:val="11"/>
              </w:numPr>
              <w:contextualSpacing/>
              <w:rPr>
                <w:rFonts w:eastAsia="Calibri" w:cs="Arial"/>
                <w:b/>
                <w:sz w:val="20"/>
                <w:szCs w:val="20"/>
              </w:rPr>
            </w:pPr>
            <w:r w:rsidRPr="00ED2ADA">
              <w:rPr>
                <w:rFonts w:eastAsia="Calibri" w:cs="Arial"/>
                <w:b/>
                <w:sz w:val="20"/>
                <w:szCs w:val="20"/>
              </w:rPr>
              <w:t>Man-made/environmental threats</w:t>
            </w:r>
          </w:p>
          <w:p w14:paraId="52CA557F"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Viruses, spyware, malware</w:t>
            </w:r>
          </w:p>
          <w:p w14:paraId="373EC9CC"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Hackers</w:t>
            </w:r>
          </w:p>
          <w:p w14:paraId="7ED056B8"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Theft</w:t>
            </w:r>
          </w:p>
        </w:tc>
      </w:tr>
      <w:tr w:rsidR="00D71533" w:rsidRPr="00ED2ADA" w14:paraId="75D3C9EA" w14:textId="77777777" w:rsidTr="00736CC1">
        <w:trPr>
          <w:trHeight w:val="890"/>
        </w:trPr>
        <w:tc>
          <w:tcPr>
            <w:tcW w:w="2785" w:type="dxa"/>
          </w:tcPr>
          <w:p w14:paraId="0AE8DCF0" w14:textId="77777777" w:rsidR="00D71533" w:rsidRPr="00ED2ADA" w:rsidRDefault="00D71533" w:rsidP="00D71533">
            <w:pPr>
              <w:spacing w:after="160" w:line="259" w:lineRule="auto"/>
              <w:rPr>
                <w:rFonts w:eastAsia="Calibri" w:cs="Arial"/>
                <w:b/>
                <w:sz w:val="20"/>
                <w:szCs w:val="20"/>
              </w:rPr>
            </w:pPr>
            <w:r w:rsidRPr="00ED2ADA">
              <w:rPr>
                <w:rFonts w:eastAsia="Calibri" w:cs="Arial"/>
                <w:b/>
                <w:sz w:val="20"/>
                <w:szCs w:val="20"/>
              </w:rPr>
              <w:t>Safeguards</w:t>
            </w:r>
          </w:p>
        </w:tc>
        <w:tc>
          <w:tcPr>
            <w:tcW w:w="5873" w:type="dxa"/>
          </w:tcPr>
          <w:p w14:paraId="2270A161"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Creation and enforcement of security policies</w:t>
            </w:r>
          </w:p>
          <w:p w14:paraId="55EBD6EF"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Perform risk analysis</w:t>
            </w:r>
          </w:p>
          <w:p w14:paraId="53A180B7" w14:textId="77777777" w:rsidR="00D71533" w:rsidRPr="00ED2ADA" w:rsidRDefault="00D71533" w:rsidP="00D13C2D">
            <w:pPr>
              <w:numPr>
                <w:ilvl w:val="0"/>
                <w:numId w:val="11"/>
              </w:numPr>
              <w:contextualSpacing/>
              <w:rPr>
                <w:rFonts w:eastAsia="Calibri" w:cs="Arial"/>
                <w:sz w:val="20"/>
                <w:szCs w:val="20"/>
              </w:rPr>
            </w:pPr>
            <w:r w:rsidRPr="00ED2ADA">
              <w:rPr>
                <w:rFonts w:eastAsia="Calibri" w:cs="Arial"/>
                <w:sz w:val="20"/>
                <w:szCs w:val="20"/>
              </w:rPr>
              <w:t>Purchase insurance</w:t>
            </w:r>
          </w:p>
        </w:tc>
      </w:tr>
      <w:tr w:rsidR="00D71533" w:rsidRPr="00ED2ADA" w14:paraId="07D5BB07" w14:textId="77777777" w:rsidTr="00736CC1">
        <w:trPr>
          <w:trHeight w:val="3140"/>
        </w:trPr>
        <w:tc>
          <w:tcPr>
            <w:tcW w:w="2785" w:type="dxa"/>
          </w:tcPr>
          <w:p w14:paraId="58F60341" w14:textId="77777777" w:rsidR="00D71533" w:rsidRPr="00ED2ADA" w:rsidRDefault="00D71533" w:rsidP="00D71533">
            <w:pPr>
              <w:spacing w:after="160" w:line="259" w:lineRule="auto"/>
              <w:rPr>
                <w:rFonts w:eastAsia="Calibri" w:cs="Arial"/>
                <w:b/>
                <w:sz w:val="20"/>
                <w:szCs w:val="20"/>
              </w:rPr>
            </w:pPr>
            <w:r w:rsidRPr="00ED2ADA">
              <w:rPr>
                <w:rFonts w:eastAsia="Calibri" w:cs="Arial"/>
                <w:b/>
                <w:sz w:val="20"/>
                <w:szCs w:val="20"/>
              </w:rPr>
              <w:lastRenderedPageBreak/>
              <w:t>Losses</w:t>
            </w:r>
          </w:p>
        </w:tc>
        <w:tc>
          <w:tcPr>
            <w:tcW w:w="5873" w:type="dxa"/>
          </w:tcPr>
          <w:p w14:paraId="70E7A828" w14:textId="77777777" w:rsidR="00D71533" w:rsidRPr="00ED2ADA" w:rsidRDefault="00D71533" w:rsidP="00D13C2D">
            <w:pPr>
              <w:numPr>
                <w:ilvl w:val="0"/>
                <w:numId w:val="11"/>
              </w:numPr>
              <w:contextualSpacing/>
              <w:rPr>
                <w:rFonts w:eastAsia="Calibri" w:cs="Arial"/>
                <w:b/>
                <w:sz w:val="20"/>
                <w:szCs w:val="20"/>
              </w:rPr>
            </w:pPr>
            <w:r w:rsidRPr="00ED2ADA">
              <w:rPr>
                <w:rFonts w:eastAsia="Calibri" w:cs="Arial"/>
                <w:b/>
                <w:sz w:val="20"/>
                <w:szCs w:val="20"/>
              </w:rPr>
              <w:t>Direct costs</w:t>
            </w:r>
          </w:p>
          <w:p w14:paraId="022AF4AE"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Monetary costs associated with fixing or recreating the data and the system</w:t>
            </w:r>
          </w:p>
          <w:p w14:paraId="44F96B49"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Time lost fixing the system</w:t>
            </w:r>
          </w:p>
          <w:p w14:paraId="2F95B294"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Loss of business</w:t>
            </w:r>
          </w:p>
          <w:p w14:paraId="1CF0A731" w14:textId="77777777" w:rsidR="00D71533" w:rsidRPr="00ED2ADA" w:rsidRDefault="00D71533" w:rsidP="00D13C2D">
            <w:pPr>
              <w:numPr>
                <w:ilvl w:val="0"/>
                <w:numId w:val="11"/>
              </w:numPr>
              <w:contextualSpacing/>
              <w:rPr>
                <w:rFonts w:eastAsia="Calibri" w:cs="Arial"/>
                <w:b/>
                <w:sz w:val="20"/>
                <w:szCs w:val="20"/>
              </w:rPr>
            </w:pPr>
            <w:r w:rsidRPr="00ED2ADA">
              <w:rPr>
                <w:rFonts w:eastAsia="Calibri" w:cs="Arial"/>
                <w:b/>
                <w:sz w:val="20"/>
                <w:szCs w:val="20"/>
              </w:rPr>
              <w:t>Indirect costs</w:t>
            </w:r>
          </w:p>
          <w:p w14:paraId="574ACAF5"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Consequences of not properly maintaining equipment while fixing the data and the system</w:t>
            </w:r>
          </w:p>
          <w:p w14:paraId="6B58EFC5"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Data loss and inconsistencies</w:t>
            </w:r>
          </w:p>
          <w:p w14:paraId="4DF33F71" w14:textId="77777777" w:rsidR="00D71533" w:rsidRPr="00ED2ADA" w:rsidRDefault="00D71533" w:rsidP="00D13C2D">
            <w:pPr>
              <w:numPr>
                <w:ilvl w:val="1"/>
                <w:numId w:val="11"/>
              </w:numPr>
              <w:contextualSpacing/>
              <w:rPr>
                <w:rFonts w:eastAsia="Calibri" w:cs="Arial"/>
                <w:sz w:val="20"/>
                <w:szCs w:val="20"/>
              </w:rPr>
            </w:pPr>
            <w:r w:rsidRPr="00ED2ADA">
              <w:rPr>
                <w:rFonts w:eastAsia="Calibri" w:cs="Arial"/>
                <w:sz w:val="20"/>
                <w:szCs w:val="20"/>
              </w:rPr>
              <w:t>Cliental that decide to take their business elsewhere as a result</w:t>
            </w:r>
          </w:p>
        </w:tc>
      </w:tr>
    </w:tbl>
    <w:p w14:paraId="2D74C161" w14:textId="77777777" w:rsidR="00D71533" w:rsidRPr="00D71533" w:rsidRDefault="00D71533" w:rsidP="00D71533">
      <w:pPr>
        <w:spacing w:after="0" w:line="259" w:lineRule="auto"/>
        <w:jc w:val="center"/>
        <w:rPr>
          <w:rFonts w:ascii="Arial" w:eastAsia="Calibri" w:hAnsi="Arial" w:cs="Arial"/>
          <w:b/>
          <w:color w:val="auto"/>
          <w:sz w:val="32"/>
          <w:szCs w:val="32"/>
          <w:lang w:eastAsia="en-US"/>
        </w:rPr>
      </w:pPr>
    </w:p>
    <w:p w14:paraId="35A67213" w14:textId="77777777" w:rsidR="00D71533" w:rsidRDefault="00D71533" w:rsidP="00D71533">
      <w:pPr>
        <w:rPr>
          <w:sz w:val="28"/>
        </w:rPr>
      </w:pPr>
    </w:p>
    <w:p w14:paraId="1403A1BA" w14:textId="77777777" w:rsidR="00BD44DD" w:rsidRDefault="00BD44DD" w:rsidP="00D71533">
      <w:pPr>
        <w:rPr>
          <w:sz w:val="28"/>
        </w:rPr>
      </w:pPr>
    </w:p>
    <w:p w14:paraId="0681BDED" w14:textId="77777777" w:rsidR="00BD44DD" w:rsidRDefault="00BD44DD" w:rsidP="00D71533">
      <w:pPr>
        <w:rPr>
          <w:sz w:val="28"/>
        </w:rPr>
      </w:pPr>
    </w:p>
    <w:p w14:paraId="0B5F7744" w14:textId="77777777" w:rsidR="00BD44DD" w:rsidRDefault="00BD44DD" w:rsidP="00D71533">
      <w:pPr>
        <w:rPr>
          <w:sz w:val="28"/>
        </w:rPr>
      </w:pPr>
    </w:p>
    <w:p w14:paraId="0CD4D950" w14:textId="77777777" w:rsidR="00BD44DD" w:rsidRDefault="00BD44DD" w:rsidP="00D71533">
      <w:pPr>
        <w:rPr>
          <w:sz w:val="28"/>
        </w:rPr>
      </w:pPr>
    </w:p>
    <w:p w14:paraId="3D8C79C9" w14:textId="77777777" w:rsidR="00BD44DD" w:rsidRDefault="00BD44DD" w:rsidP="00D71533">
      <w:pPr>
        <w:rPr>
          <w:sz w:val="28"/>
        </w:rPr>
      </w:pPr>
    </w:p>
    <w:p w14:paraId="29766B64" w14:textId="77777777" w:rsidR="00BD44DD" w:rsidRDefault="00BD44DD" w:rsidP="00D71533">
      <w:pPr>
        <w:rPr>
          <w:sz w:val="28"/>
        </w:rPr>
      </w:pPr>
    </w:p>
    <w:p w14:paraId="61DC731B" w14:textId="77777777" w:rsidR="00BD44DD" w:rsidRDefault="00BD44DD" w:rsidP="00D71533">
      <w:pPr>
        <w:rPr>
          <w:sz w:val="28"/>
        </w:rPr>
      </w:pPr>
    </w:p>
    <w:p w14:paraId="5B4BF40A" w14:textId="77777777" w:rsidR="00BD44DD" w:rsidRDefault="00BD44DD" w:rsidP="00D71533">
      <w:pPr>
        <w:rPr>
          <w:sz w:val="28"/>
        </w:rPr>
      </w:pPr>
    </w:p>
    <w:p w14:paraId="5D88A5AE" w14:textId="77777777" w:rsidR="00BD44DD" w:rsidRDefault="00BD44DD" w:rsidP="00D71533">
      <w:pPr>
        <w:rPr>
          <w:sz w:val="28"/>
        </w:rPr>
      </w:pPr>
    </w:p>
    <w:p w14:paraId="2F66C8C5" w14:textId="77777777" w:rsidR="00BD44DD" w:rsidRDefault="00BD44DD" w:rsidP="00D71533">
      <w:pPr>
        <w:rPr>
          <w:sz w:val="28"/>
        </w:rPr>
      </w:pPr>
    </w:p>
    <w:p w14:paraId="154C2E94" w14:textId="77777777" w:rsidR="00BD44DD" w:rsidRDefault="00BD44DD" w:rsidP="00D71533">
      <w:pPr>
        <w:rPr>
          <w:sz w:val="28"/>
        </w:rPr>
      </w:pPr>
    </w:p>
    <w:p w14:paraId="6B9506B6" w14:textId="41C26E31" w:rsidR="00BD44DD" w:rsidRDefault="00BD44DD" w:rsidP="00D71533">
      <w:pPr>
        <w:rPr>
          <w:sz w:val="28"/>
        </w:rPr>
      </w:pPr>
    </w:p>
    <w:p w14:paraId="5B0A3846" w14:textId="321DB38A" w:rsidR="00695FCA" w:rsidRDefault="00695FCA" w:rsidP="00D71533">
      <w:pPr>
        <w:rPr>
          <w:sz w:val="28"/>
        </w:rPr>
      </w:pPr>
    </w:p>
    <w:p w14:paraId="387D945E" w14:textId="44B1AED1" w:rsidR="00695FCA" w:rsidRDefault="00695FCA" w:rsidP="00D71533">
      <w:pPr>
        <w:rPr>
          <w:sz w:val="28"/>
        </w:rPr>
      </w:pPr>
    </w:p>
    <w:p w14:paraId="1D48909E" w14:textId="03E0C75B" w:rsidR="00695FCA" w:rsidRDefault="00695FCA" w:rsidP="00695FCA">
      <w:pPr>
        <w:spacing w:after="0" w:line="240" w:lineRule="auto"/>
        <w:jc w:val="center"/>
        <w:rPr>
          <w:rFonts w:ascii="Verdana" w:eastAsia="Segoe UI" w:hAnsi="Verdana" w:cs="Times New Roman"/>
          <w:b/>
          <w:bCs/>
          <w:color w:val="auto"/>
          <w:sz w:val="30"/>
          <w:lang w:eastAsia="en-US"/>
        </w:rPr>
      </w:pPr>
      <w:r w:rsidRPr="00B255F1">
        <w:rPr>
          <w:rFonts w:ascii="Verdana" w:eastAsia="Times New Roman" w:hAnsi="Verdana" w:cs="Arial"/>
          <w:b/>
          <w:noProof/>
          <w:color w:val="auto"/>
          <w:sz w:val="72"/>
          <w:szCs w:val="72"/>
          <w:lang w:eastAsia="en-US"/>
        </w:rPr>
        <w:lastRenderedPageBreak/>
        <w:drawing>
          <wp:anchor distT="0" distB="0" distL="114300" distR="114300" simplePos="0" relativeHeight="251720704" behindDoc="0" locked="0" layoutInCell="1" allowOverlap="1" wp14:anchorId="614CAC3F" wp14:editId="5578E3F2">
            <wp:simplePos x="0" y="0"/>
            <wp:positionH relativeFrom="page">
              <wp:posOffset>1371600</wp:posOffset>
            </wp:positionH>
            <wp:positionV relativeFrom="paragraph">
              <wp:posOffset>228600</wp:posOffset>
            </wp:positionV>
            <wp:extent cx="4279900" cy="1366520"/>
            <wp:effectExtent l="0" t="0" r="6350" b="508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279900" cy="1366520"/>
                    </a:xfrm>
                    <a:prstGeom prst="rect">
                      <a:avLst/>
                    </a:prstGeom>
                  </pic:spPr>
                </pic:pic>
              </a:graphicData>
            </a:graphic>
            <wp14:sizeRelH relativeFrom="page">
              <wp14:pctWidth>0</wp14:pctWidth>
            </wp14:sizeRelH>
            <wp14:sizeRelV relativeFrom="page">
              <wp14:pctHeight>0</wp14:pctHeight>
            </wp14:sizeRelV>
          </wp:anchor>
        </w:drawing>
      </w:r>
    </w:p>
    <w:p w14:paraId="5BBA7538" w14:textId="77777777" w:rsidR="00CF14D5" w:rsidRDefault="00CF14D5" w:rsidP="00695FCA">
      <w:pPr>
        <w:spacing w:after="0" w:line="240" w:lineRule="auto"/>
        <w:jc w:val="center"/>
        <w:rPr>
          <w:rFonts w:ascii="Verdana" w:eastAsia="Segoe UI" w:hAnsi="Verdana" w:cs="Times New Roman"/>
          <w:b/>
          <w:bCs/>
          <w:color w:val="auto"/>
          <w:sz w:val="30"/>
          <w:lang w:eastAsia="en-US"/>
        </w:rPr>
      </w:pPr>
    </w:p>
    <w:p w14:paraId="12D75377" w14:textId="77777777" w:rsidR="00CF14D5" w:rsidRDefault="00CF14D5" w:rsidP="00695FCA">
      <w:pPr>
        <w:spacing w:after="0" w:line="240" w:lineRule="auto"/>
        <w:jc w:val="center"/>
        <w:rPr>
          <w:rFonts w:ascii="Verdana" w:eastAsia="Segoe UI" w:hAnsi="Verdana" w:cs="Times New Roman"/>
          <w:b/>
          <w:bCs/>
          <w:color w:val="auto"/>
          <w:sz w:val="30"/>
          <w:lang w:eastAsia="en-US"/>
        </w:rPr>
      </w:pPr>
    </w:p>
    <w:p w14:paraId="2C8772C8" w14:textId="77777777" w:rsidR="00CF14D5" w:rsidRDefault="00CF14D5" w:rsidP="00695FCA">
      <w:pPr>
        <w:spacing w:after="0" w:line="240" w:lineRule="auto"/>
        <w:jc w:val="center"/>
        <w:rPr>
          <w:rFonts w:ascii="Verdana" w:eastAsia="Segoe UI" w:hAnsi="Verdana" w:cs="Times New Roman"/>
          <w:b/>
          <w:bCs/>
          <w:color w:val="auto"/>
          <w:sz w:val="30"/>
          <w:lang w:eastAsia="en-US"/>
        </w:rPr>
      </w:pPr>
    </w:p>
    <w:p w14:paraId="57DB4BA1" w14:textId="77777777" w:rsidR="00CF14D5" w:rsidRDefault="00CF14D5" w:rsidP="00695FCA">
      <w:pPr>
        <w:spacing w:after="0" w:line="240" w:lineRule="auto"/>
        <w:jc w:val="center"/>
        <w:rPr>
          <w:rFonts w:ascii="Verdana" w:eastAsia="Segoe UI" w:hAnsi="Verdana" w:cs="Times New Roman"/>
          <w:b/>
          <w:bCs/>
          <w:color w:val="auto"/>
          <w:sz w:val="30"/>
          <w:lang w:eastAsia="en-US"/>
        </w:rPr>
      </w:pPr>
    </w:p>
    <w:p w14:paraId="4A2B88F5" w14:textId="77777777" w:rsidR="00CF14D5" w:rsidRDefault="00CF14D5" w:rsidP="00695FCA">
      <w:pPr>
        <w:spacing w:after="0" w:line="240" w:lineRule="auto"/>
        <w:jc w:val="center"/>
        <w:rPr>
          <w:rFonts w:ascii="Verdana" w:eastAsia="Segoe UI" w:hAnsi="Verdana" w:cs="Times New Roman"/>
          <w:b/>
          <w:bCs/>
          <w:color w:val="auto"/>
          <w:sz w:val="30"/>
          <w:lang w:eastAsia="en-US"/>
        </w:rPr>
      </w:pPr>
    </w:p>
    <w:p w14:paraId="2DC877CA" w14:textId="77777777" w:rsidR="00CF14D5" w:rsidRDefault="00CF14D5" w:rsidP="00695FCA">
      <w:pPr>
        <w:spacing w:after="0" w:line="240" w:lineRule="auto"/>
        <w:jc w:val="center"/>
        <w:rPr>
          <w:rFonts w:ascii="Verdana" w:eastAsia="Segoe UI" w:hAnsi="Verdana" w:cs="Times New Roman"/>
          <w:b/>
          <w:bCs/>
          <w:color w:val="auto"/>
          <w:sz w:val="30"/>
          <w:lang w:eastAsia="en-US"/>
        </w:rPr>
      </w:pPr>
    </w:p>
    <w:p w14:paraId="7053DDEA" w14:textId="66A358FC" w:rsidR="00465668" w:rsidRPr="00465668" w:rsidRDefault="00465668" w:rsidP="00465668">
      <w:pPr>
        <w:spacing w:after="0" w:line="240" w:lineRule="auto"/>
        <w:jc w:val="center"/>
        <w:rPr>
          <w:rFonts w:ascii="Verdana" w:eastAsia="Segoe UI" w:hAnsi="Verdana" w:cs="Times New Roman"/>
          <w:b/>
          <w:bCs/>
          <w:color w:val="auto"/>
          <w:sz w:val="30"/>
          <w:lang w:eastAsia="en-US"/>
        </w:rPr>
      </w:pPr>
      <w:bookmarkStart w:id="89" w:name="BPP"/>
      <w:bookmarkEnd w:id="89"/>
      <w:r w:rsidRPr="00465668">
        <w:rPr>
          <w:rFonts w:ascii="Verdana" w:eastAsia="Segoe UI" w:hAnsi="Verdana" w:cs="Times New Roman"/>
          <w:b/>
          <w:bCs/>
          <w:color w:val="auto"/>
          <w:sz w:val="30"/>
          <w:lang w:eastAsia="en-US"/>
        </w:rPr>
        <w:t>Martin Cleaners</w:t>
      </w:r>
      <w:r>
        <w:rPr>
          <w:rFonts w:ascii="Verdana" w:eastAsia="Segoe UI" w:hAnsi="Verdana" w:cs="Times New Roman"/>
          <w:b/>
          <w:bCs/>
          <w:color w:val="auto"/>
          <w:sz w:val="30"/>
          <w:lang w:eastAsia="en-US"/>
        </w:rPr>
        <w:t xml:space="preserve"> Database Management System</w:t>
      </w:r>
    </w:p>
    <w:p w14:paraId="5C755929" w14:textId="77777777" w:rsidR="00465668" w:rsidRPr="00465668" w:rsidRDefault="00465668" w:rsidP="00465668">
      <w:pPr>
        <w:spacing w:after="0" w:line="240" w:lineRule="auto"/>
        <w:jc w:val="center"/>
        <w:rPr>
          <w:rFonts w:ascii="Verdana" w:eastAsia="Segoe UI" w:hAnsi="Verdana" w:cs="Times New Roman"/>
          <w:b/>
          <w:bCs/>
          <w:color w:val="auto"/>
          <w:sz w:val="30"/>
          <w:lang w:eastAsia="en-US"/>
        </w:rPr>
      </w:pPr>
      <w:r w:rsidRPr="00465668">
        <w:rPr>
          <w:rFonts w:ascii="Verdana" w:eastAsia="Segoe UI" w:hAnsi="Verdana" w:cs="Times New Roman"/>
          <w:b/>
          <w:bCs/>
          <w:color w:val="auto"/>
          <w:sz w:val="30"/>
          <w:lang w:eastAsia="en-US"/>
        </w:rPr>
        <w:t>Baseline Project Plan</w:t>
      </w:r>
    </w:p>
    <w:p w14:paraId="1CEA5D2D" w14:textId="77777777" w:rsidR="00465668" w:rsidRPr="00465668" w:rsidRDefault="00EA5AF5" w:rsidP="00465668">
      <w:pPr>
        <w:spacing w:after="0" w:line="240" w:lineRule="auto"/>
        <w:rPr>
          <w:rFonts w:ascii="Times New Roman" w:eastAsia="Times New Roman" w:hAnsi="Times New Roman" w:cs="Times New Roman"/>
          <w:color w:val="auto"/>
          <w:sz w:val="22"/>
          <w:lang w:eastAsia="en-US"/>
        </w:rPr>
      </w:pPr>
      <w:r>
        <w:rPr>
          <w:rFonts w:ascii="Verdana" w:eastAsia="Calibri" w:hAnsi="Verdana" w:cs="Times New Roman"/>
          <w:color w:val="auto"/>
          <w:sz w:val="20"/>
          <w:lang w:eastAsia="en-US"/>
        </w:rPr>
        <w:pict w14:anchorId="09A093D4">
          <v:shape id="_x0000_i1035" type="#_x0000_t75" style="width:463pt;height:7pt" o:hrpct="0" o:hr="t">
            <v:imagedata r:id="rId23" o:title="BD10290_"/>
          </v:shape>
        </w:pict>
      </w:r>
    </w:p>
    <w:p w14:paraId="660554AC" w14:textId="77777777" w:rsidR="00465668" w:rsidRPr="00465668" w:rsidRDefault="00465668" w:rsidP="00465668">
      <w:pPr>
        <w:spacing w:after="0" w:line="240" w:lineRule="auto"/>
        <w:rPr>
          <w:rFonts w:ascii="Verdana" w:eastAsia="Calibri" w:hAnsi="Verdana" w:cs="Times New Roman"/>
          <w:color w:val="auto"/>
          <w:sz w:val="20"/>
          <w:lang w:eastAsia="en-US"/>
        </w:rPr>
      </w:pPr>
    </w:p>
    <w:p w14:paraId="758E35B4" w14:textId="77777777" w:rsidR="00465668" w:rsidRPr="00465668" w:rsidRDefault="00465668" w:rsidP="00465668">
      <w:pPr>
        <w:spacing w:after="0" w:line="240" w:lineRule="auto"/>
        <w:jc w:val="center"/>
        <w:rPr>
          <w:rFonts w:ascii="Verdana" w:eastAsia="Calibri" w:hAnsi="Verdana" w:cs="Times New Roman"/>
          <w:b/>
          <w:color w:val="auto"/>
          <w:sz w:val="26"/>
          <w:lang w:eastAsia="en-US"/>
        </w:rPr>
      </w:pPr>
      <w:r w:rsidRPr="00465668">
        <w:rPr>
          <w:rFonts w:ascii="Verdana" w:eastAsia="Calibri" w:hAnsi="Verdana" w:cs="Times New Roman"/>
          <w:b/>
          <w:color w:val="auto"/>
          <w:sz w:val="26"/>
          <w:lang w:eastAsia="en-US"/>
        </w:rPr>
        <w:t>Introduction</w:t>
      </w:r>
    </w:p>
    <w:p w14:paraId="6BAF37D1" w14:textId="77777777" w:rsidR="00465668" w:rsidRPr="00465668" w:rsidRDefault="00465668" w:rsidP="00465668">
      <w:pPr>
        <w:spacing w:after="0" w:line="240" w:lineRule="auto"/>
        <w:rPr>
          <w:rFonts w:ascii="Verdana" w:eastAsia="Calibri" w:hAnsi="Verdana" w:cs="Times New Roman"/>
          <w:b/>
          <w:color w:val="auto"/>
          <w:sz w:val="20"/>
          <w:lang w:eastAsia="en-US"/>
        </w:rPr>
      </w:pPr>
    </w:p>
    <w:p w14:paraId="3BFD4FD3"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Project Overview</w:t>
      </w:r>
    </w:p>
    <w:p w14:paraId="7FEC3813"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Sheri Martin is the sole proprietor of Martin Cleaners, a residential and commercial cleaning service. Martin needs a data management solution to handle all operational recordkeeping and generate on-demand invoices, a variety of categorized data views, and operational performance reports. Martin presently handles recordkeeping and invoice generation in an ad-hoc manner, storing paper files, and manual creating invoices with Microsoft Word 2013. Integrated operational views of clients, vendors, inventory, equipment, appointments, invoices, and payables cannot currently be generated, nor is there any way to simply gauge the performance of Martin Cleaners over time. Moreover, Martin’s paper and electronic records are laden with inconsistencies and errors. These problems lead to a great deal of inefficiency and souring client and vendor relations. By deploying a DBMS application to manage and leverage all organizational data, Martin stands to reap substantial improvements in operational productivity and client and vendor relations. This potentially will lead to considerable tangible monetary gains for the organization.</w:t>
      </w:r>
    </w:p>
    <w:p w14:paraId="24303CB8" w14:textId="77777777" w:rsidR="00465668" w:rsidRPr="00465668" w:rsidRDefault="00465668" w:rsidP="00465668">
      <w:pPr>
        <w:spacing w:after="0" w:line="240" w:lineRule="auto"/>
        <w:rPr>
          <w:rFonts w:ascii="Verdana" w:eastAsia="Calibri" w:hAnsi="Verdana" w:cs="Times New Roman"/>
          <w:color w:val="auto"/>
          <w:sz w:val="20"/>
          <w:lang w:eastAsia="en-US"/>
        </w:rPr>
      </w:pPr>
    </w:p>
    <w:p w14:paraId="69963695" w14:textId="77777777" w:rsidR="00465668" w:rsidRPr="00465668" w:rsidRDefault="00465668" w:rsidP="00465668">
      <w:pPr>
        <w:spacing w:after="0" w:line="240" w:lineRule="auto"/>
        <w:rPr>
          <w:rFonts w:ascii="Verdana" w:eastAsia="Calibri" w:hAnsi="Verdana" w:cs="Times New Roman"/>
          <w:color w:val="auto"/>
          <w:sz w:val="22"/>
          <w:lang w:eastAsia="en-US"/>
        </w:rPr>
      </w:pPr>
    </w:p>
    <w:p w14:paraId="42B8E6DE"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Recommendations</w:t>
      </w:r>
    </w:p>
    <w:p w14:paraId="4A7DAC56"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Mavs Group recommends Martin Cleaners implements a DBMS solution using Microsoft Access 2019. Relative to other DBMS products, Microsoft Access 2019 offers a very intuitive integrated interface and is exceptionally well-suited for a small, single-user operation.</w:t>
      </w:r>
    </w:p>
    <w:p w14:paraId="52494957" w14:textId="77777777" w:rsidR="00465668" w:rsidRPr="00465668" w:rsidRDefault="00465668" w:rsidP="00465668">
      <w:pPr>
        <w:spacing w:after="160" w:line="256" w:lineRule="auto"/>
        <w:rPr>
          <w:rFonts w:ascii="Verdana" w:eastAsia="Calibri" w:hAnsi="Verdana" w:cs="Times New Roman"/>
          <w:b/>
          <w:color w:val="auto"/>
          <w:sz w:val="26"/>
          <w:lang w:eastAsia="en-US"/>
        </w:rPr>
      </w:pPr>
      <w:r w:rsidRPr="00465668">
        <w:rPr>
          <w:rFonts w:ascii="Verdana" w:eastAsia="Calibri" w:hAnsi="Verdana" w:cs="Times New Roman"/>
          <w:b/>
          <w:color w:val="auto"/>
          <w:sz w:val="26"/>
          <w:lang w:eastAsia="en-US"/>
        </w:rPr>
        <w:br w:type="page"/>
      </w:r>
    </w:p>
    <w:p w14:paraId="608F703C" w14:textId="77777777" w:rsidR="00465668" w:rsidRPr="00465668" w:rsidRDefault="00465668" w:rsidP="00465668">
      <w:pPr>
        <w:spacing w:after="0" w:line="240" w:lineRule="auto"/>
        <w:jc w:val="center"/>
        <w:rPr>
          <w:rFonts w:ascii="Verdana" w:eastAsia="Calibri" w:hAnsi="Verdana" w:cs="Times New Roman"/>
          <w:b/>
          <w:color w:val="auto"/>
          <w:sz w:val="26"/>
          <w:lang w:eastAsia="en-US"/>
        </w:rPr>
      </w:pPr>
      <w:r w:rsidRPr="00465668">
        <w:rPr>
          <w:rFonts w:ascii="Verdana" w:eastAsia="Calibri" w:hAnsi="Verdana" w:cs="Times New Roman"/>
          <w:b/>
          <w:color w:val="auto"/>
          <w:sz w:val="26"/>
          <w:lang w:eastAsia="en-US"/>
        </w:rPr>
        <w:lastRenderedPageBreak/>
        <w:t>System Description</w:t>
      </w:r>
    </w:p>
    <w:p w14:paraId="79D1A1A2" w14:textId="77777777" w:rsidR="00465668" w:rsidRPr="00465668" w:rsidRDefault="00465668" w:rsidP="00465668">
      <w:pPr>
        <w:spacing w:after="0" w:line="240" w:lineRule="auto"/>
        <w:ind w:left="720"/>
        <w:contextualSpacing/>
        <w:rPr>
          <w:rFonts w:ascii="Verdana" w:eastAsia="Calibri" w:hAnsi="Verdana" w:cs="Times New Roman"/>
          <w:b/>
          <w:color w:val="auto"/>
          <w:sz w:val="20"/>
          <w:lang w:eastAsia="en-US"/>
        </w:rPr>
      </w:pPr>
    </w:p>
    <w:p w14:paraId="7A32BD02"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Alternatives include:</w:t>
      </w:r>
    </w:p>
    <w:p w14:paraId="0789EAFE" w14:textId="77777777" w:rsidR="00465668" w:rsidRPr="00465668" w:rsidRDefault="00465668" w:rsidP="00465668">
      <w:pPr>
        <w:spacing w:after="0" w:line="240" w:lineRule="auto"/>
        <w:rPr>
          <w:rFonts w:ascii="Verdana" w:eastAsia="Calibri" w:hAnsi="Verdana" w:cs="Times New Roman"/>
          <w:color w:val="auto"/>
          <w:sz w:val="10"/>
          <w:lang w:eastAsia="en-US"/>
        </w:rPr>
      </w:pPr>
    </w:p>
    <w:tbl>
      <w:tblPr>
        <w:tblStyle w:val="TableGrid52"/>
        <w:tblW w:w="0" w:type="auto"/>
        <w:tblLook w:val="04A0" w:firstRow="1" w:lastRow="0" w:firstColumn="1" w:lastColumn="0" w:noHBand="0" w:noVBand="1"/>
      </w:tblPr>
      <w:tblGrid>
        <w:gridCol w:w="2605"/>
        <w:gridCol w:w="6025"/>
      </w:tblGrid>
      <w:tr w:rsidR="00465668" w:rsidRPr="00465668" w14:paraId="2BEBA589" w14:textId="77777777" w:rsidTr="00465668">
        <w:tc>
          <w:tcPr>
            <w:tcW w:w="2605" w:type="dxa"/>
            <w:tcBorders>
              <w:top w:val="single" w:sz="4" w:space="0" w:color="auto"/>
              <w:left w:val="single" w:sz="4" w:space="0" w:color="auto"/>
              <w:bottom w:val="single" w:sz="4" w:space="0" w:color="auto"/>
              <w:right w:val="single" w:sz="4" w:space="0" w:color="auto"/>
            </w:tcBorders>
            <w:shd w:val="clear" w:color="auto" w:fill="76CAE4"/>
            <w:hideMark/>
          </w:tcPr>
          <w:p w14:paraId="5108D017" w14:textId="77777777" w:rsidR="00465668" w:rsidRPr="00465668" w:rsidRDefault="00465668" w:rsidP="00465668">
            <w:pPr>
              <w:rPr>
                <w:rFonts w:ascii="Verdana" w:hAnsi="Verdana"/>
                <w:sz w:val="20"/>
              </w:rPr>
            </w:pPr>
            <w:r w:rsidRPr="00465668">
              <w:rPr>
                <w:rFonts w:ascii="Verdana" w:eastAsia="Segoe UI" w:hAnsi="Verdana"/>
                <w:b/>
                <w:bCs/>
                <w:sz w:val="20"/>
              </w:rPr>
              <w:t>Alternative</w:t>
            </w:r>
          </w:p>
        </w:tc>
        <w:tc>
          <w:tcPr>
            <w:tcW w:w="6025" w:type="dxa"/>
            <w:tcBorders>
              <w:top w:val="single" w:sz="4" w:space="0" w:color="auto"/>
              <w:left w:val="single" w:sz="4" w:space="0" w:color="auto"/>
              <w:bottom w:val="single" w:sz="4" w:space="0" w:color="auto"/>
              <w:right w:val="single" w:sz="4" w:space="0" w:color="auto"/>
            </w:tcBorders>
            <w:shd w:val="clear" w:color="auto" w:fill="76CAE4"/>
            <w:hideMark/>
          </w:tcPr>
          <w:p w14:paraId="5A23D693" w14:textId="77777777" w:rsidR="00465668" w:rsidRPr="00465668" w:rsidRDefault="00465668" w:rsidP="00465668">
            <w:pPr>
              <w:rPr>
                <w:rFonts w:ascii="Verdana" w:hAnsi="Verdana"/>
                <w:sz w:val="20"/>
              </w:rPr>
            </w:pPr>
            <w:r w:rsidRPr="00465668">
              <w:rPr>
                <w:rFonts w:ascii="Verdana" w:eastAsia="Segoe UI" w:hAnsi="Verdana"/>
                <w:b/>
                <w:bCs/>
                <w:sz w:val="20"/>
              </w:rPr>
              <w:t>Pros and Cons</w:t>
            </w:r>
          </w:p>
        </w:tc>
      </w:tr>
      <w:tr w:rsidR="00465668" w:rsidRPr="00465668" w14:paraId="572A8C2F" w14:textId="77777777" w:rsidTr="00465668">
        <w:tc>
          <w:tcPr>
            <w:tcW w:w="2605" w:type="dxa"/>
            <w:tcBorders>
              <w:top w:val="single" w:sz="4" w:space="0" w:color="auto"/>
              <w:left w:val="single" w:sz="4" w:space="0" w:color="auto"/>
              <w:bottom w:val="single" w:sz="4" w:space="0" w:color="auto"/>
              <w:right w:val="single" w:sz="4" w:space="0" w:color="auto"/>
            </w:tcBorders>
            <w:hideMark/>
          </w:tcPr>
          <w:p w14:paraId="0A3A5456" w14:textId="77777777" w:rsidR="00465668" w:rsidRPr="00465668" w:rsidRDefault="00465668" w:rsidP="00465668">
            <w:pPr>
              <w:rPr>
                <w:rFonts w:ascii="Verdana" w:hAnsi="Verdana"/>
                <w:sz w:val="20"/>
              </w:rPr>
            </w:pPr>
            <w:r w:rsidRPr="00465668">
              <w:rPr>
                <w:rFonts w:ascii="Verdana" w:hAnsi="Verdana"/>
                <w:sz w:val="20"/>
              </w:rPr>
              <w:t>Do Nothing</w:t>
            </w:r>
          </w:p>
        </w:tc>
        <w:tc>
          <w:tcPr>
            <w:tcW w:w="6025" w:type="dxa"/>
            <w:tcBorders>
              <w:top w:val="single" w:sz="4" w:space="0" w:color="auto"/>
              <w:left w:val="single" w:sz="4" w:space="0" w:color="auto"/>
              <w:bottom w:val="single" w:sz="4" w:space="0" w:color="auto"/>
              <w:right w:val="single" w:sz="4" w:space="0" w:color="auto"/>
            </w:tcBorders>
            <w:hideMark/>
          </w:tcPr>
          <w:p w14:paraId="7AC2195E" w14:textId="77777777" w:rsidR="00465668" w:rsidRPr="00465668" w:rsidRDefault="00465668" w:rsidP="00465668">
            <w:pPr>
              <w:rPr>
                <w:rFonts w:ascii="Verdana" w:hAnsi="Verdana"/>
                <w:b/>
                <w:sz w:val="20"/>
              </w:rPr>
            </w:pPr>
            <w:r w:rsidRPr="00465668">
              <w:rPr>
                <w:rFonts w:ascii="Verdana" w:hAnsi="Verdana"/>
                <w:b/>
                <w:sz w:val="20"/>
              </w:rPr>
              <w:t>Pros:</w:t>
            </w:r>
          </w:p>
          <w:p w14:paraId="035418D9" w14:textId="77777777" w:rsidR="00465668" w:rsidRPr="00465668" w:rsidRDefault="00465668" w:rsidP="00465668">
            <w:pPr>
              <w:ind w:left="720"/>
              <w:contextualSpacing/>
              <w:rPr>
                <w:rFonts w:ascii="Verdana" w:hAnsi="Verdana"/>
                <w:sz w:val="20"/>
              </w:rPr>
            </w:pPr>
            <w:r w:rsidRPr="00465668">
              <w:rPr>
                <w:rFonts w:ascii="Verdana" w:hAnsi="Verdana"/>
                <w:sz w:val="20"/>
              </w:rPr>
              <w:t>No new one-time or reoccurring costs</w:t>
            </w:r>
          </w:p>
          <w:p w14:paraId="4C49ED4F" w14:textId="77777777" w:rsidR="00465668" w:rsidRPr="00465668" w:rsidRDefault="00465668" w:rsidP="00465668">
            <w:pPr>
              <w:ind w:left="720"/>
              <w:contextualSpacing/>
              <w:rPr>
                <w:rFonts w:ascii="Verdana" w:hAnsi="Verdana"/>
                <w:sz w:val="20"/>
              </w:rPr>
            </w:pPr>
            <w:r w:rsidRPr="00465668">
              <w:rPr>
                <w:rFonts w:ascii="Verdana" w:hAnsi="Verdana"/>
                <w:sz w:val="20"/>
              </w:rPr>
              <w:t>No DBMS application training needed</w:t>
            </w:r>
          </w:p>
          <w:p w14:paraId="4B21DD8C" w14:textId="77777777" w:rsidR="00465668" w:rsidRPr="00465668" w:rsidRDefault="00465668" w:rsidP="00465668">
            <w:pPr>
              <w:ind w:left="720"/>
              <w:contextualSpacing/>
              <w:rPr>
                <w:rFonts w:ascii="Verdana" w:hAnsi="Verdana"/>
                <w:sz w:val="20"/>
              </w:rPr>
            </w:pPr>
            <w:r w:rsidRPr="00465668">
              <w:rPr>
                <w:rFonts w:ascii="Verdana" w:hAnsi="Verdana"/>
                <w:sz w:val="20"/>
              </w:rPr>
              <w:t>No operational changes needed</w:t>
            </w:r>
          </w:p>
          <w:p w14:paraId="6D3D1946" w14:textId="77777777" w:rsidR="00465668" w:rsidRPr="00465668" w:rsidRDefault="00465668" w:rsidP="00465668">
            <w:pPr>
              <w:rPr>
                <w:rFonts w:ascii="Verdana" w:hAnsi="Verdana"/>
                <w:b/>
                <w:sz w:val="20"/>
              </w:rPr>
            </w:pPr>
            <w:r w:rsidRPr="00465668">
              <w:rPr>
                <w:rFonts w:ascii="Verdana" w:hAnsi="Verdana"/>
                <w:b/>
                <w:sz w:val="20"/>
              </w:rPr>
              <w:t>Cons:</w:t>
            </w:r>
          </w:p>
          <w:p w14:paraId="5BFF9554" w14:textId="77777777" w:rsidR="00465668" w:rsidRPr="00465668" w:rsidRDefault="00465668" w:rsidP="00465668">
            <w:pPr>
              <w:ind w:left="720"/>
              <w:contextualSpacing/>
              <w:rPr>
                <w:rFonts w:ascii="Verdana" w:hAnsi="Verdana"/>
                <w:sz w:val="20"/>
              </w:rPr>
            </w:pPr>
            <w:r w:rsidRPr="00465668">
              <w:rPr>
                <w:rFonts w:ascii="Verdana" w:hAnsi="Verdana"/>
                <w:sz w:val="20"/>
              </w:rPr>
              <w:t>Data integrity and duplication issues persist</w:t>
            </w:r>
          </w:p>
          <w:p w14:paraId="77109DF1" w14:textId="77777777" w:rsidR="00465668" w:rsidRPr="00465668" w:rsidRDefault="00465668" w:rsidP="00465668">
            <w:pPr>
              <w:ind w:left="720"/>
              <w:contextualSpacing/>
              <w:rPr>
                <w:rFonts w:ascii="Verdana" w:hAnsi="Verdana"/>
                <w:sz w:val="20"/>
              </w:rPr>
            </w:pPr>
            <w:r w:rsidRPr="00465668">
              <w:rPr>
                <w:rFonts w:ascii="Verdana" w:hAnsi="Verdana"/>
                <w:sz w:val="20"/>
              </w:rPr>
              <w:t>Operational inefficiencies and errors persist</w:t>
            </w:r>
          </w:p>
          <w:p w14:paraId="53880C01" w14:textId="77777777" w:rsidR="00465668" w:rsidRPr="00465668" w:rsidRDefault="00465668" w:rsidP="00465668">
            <w:pPr>
              <w:ind w:left="720"/>
              <w:contextualSpacing/>
              <w:rPr>
                <w:rFonts w:ascii="Verdana" w:hAnsi="Verdana"/>
                <w:sz w:val="20"/>
              </w:rPr>
            </w:pPr>
            <w:r w:rsidRPr="00465668">
              <w:rPr>
                <w:rFonts w:ascii="Verdana" w:hAnsi="Verdana"/>
                <w:sz w:val="20"/>
              </w:rPr>
              <w:t>Gauging organization performance remains complicated and often inaccurate</w:t>
            </w:r>
          </w:p>
          <w:p w14:paraId="25415A1B" w14:textId="77777777" w:rsidR="00465668" w:rsidRPr="00465668" w:rsidRDefault="00465668" w:rsidP="00465668">
            <w:pPr>
              <w:ind w:left="720"/>
              <w:contextualSpacing/>
              <w:rPr>
                <w:rFonts w:ascii="Verdana" w:hAnsi="Verdana"/>
                <w:sz w:val="20"/>
              </w:rPr>
            </w:pPr>
            <w:r w:rsidRPr="00465668">
              <w:rPr>
                <w:rFonts w:ascii="Verdana" w:hAnsi="Verdana"/>
                <w:sz w:val="20"/>
              </w:rPr>
              <w:t>Potential benefits of a new system go unrealized</w:t>
            </w:r>
          </w:p>
        </w:tc>
      </w:tr>
      <w:tr w:rsidR="00465668" w:rsidRPr="00465668" w14:paraId="3EA8BA6D" w14:textId="77777777" w:rsidTr="00465668">
        <w:tc>
          <w:tcPr>
            <w:tcW w:w="2605" w:type="dxa"/>
            <w:tcBorders>
              <w:top w:val="single" w:sz="4" w:space="0" w:color="auto"/>
              <w:left w:val="single" w:sz="4" w:space="0" w:color="auto"/>
              <w:bottom w:val="single" w:sz="4" w:space="0" w:color="auto"/>
              <w:right w:val="single" w:sz="4" w:space="0" w:color="auto"/>
            </w:tcBorders>
            <w:hideMark/>
          </w:tcPr>
          <w:p w14:paraId="1650C0C4" w14:textId="77777777" w:rsidR="00465668" w:rsidRPr="00465668" w:rsidRDefault="00465668" w:rsidP="00465668">
            <w:pPr>
              <w:rPr>
                <w:rFonts w:ascii="Verdana" w:hAnsi="Verdana"/>
                <w:sz w:val="20"/>
              </w:rPr>
            </w:pPr>
            <w:r w:rsidRPr="00465668">
              <w:rPr>
                <w:rFonts w:ascii="Verdana" w:hAnsi="Verdana"/>
                <w:sz w:val="20"/>
              </w:rPr>
              <w:t>Microsoft Access 2019</w:t>
            </w:r>
          </w:p>
        </w:tc>
        <w:tc>
          <w:tcPr>
            <w:tcW w:w="6025" w:type="dxa"/>
            <w:tcBorders>
              <w:top w:val="single" w:sz="4" w:space="0" w:color="auto"/>
              <w:left w:val="single" w:sz="4" w:space="0" w:color="auto"/>
              <w:bottom w:val="single" w:sz="4" w:space="0" w:color="auto"/>
              <w:right w:val="single" w:sz="4" w:space="0" w:color="auto"/>
            </w:tcBorders>
            <w:hideMark/>
          </w:tcPr>
          <w:p w14:paraId="32FFE2F0" w14:textId="77777777" w:rsidR="00465668" w:rsidRPr="00465668" w:rsidRDefault="00465668" w:rsidP="00465668">
            <w:pPr>
              <w:rPr>
                <w:rFonts w:ascii="Verdana" w:hAnsi="Verdana"/>
                <w:b/>
                <w:sz w:val="20"/>
              </w:rPr>
            </w:pPr>
            <w:r w:rsidRPr="00465668">
              <w:rPr>
                <w:rFonts w:ascii="Verdana" w:hAnsi="Verdana"/>
                <w:b/>
                <w:sz w:val="20"/>
              </w:rPr>
              <w:t>Pros:</w:t>
            </w:r>
          </w:p>
          <w:p w14:paraId="1DB1F2D2" w14:textId="77777777" w:rsidR="00465668" w:rsidRPr="00465668" w:rsidRDefault="00465668" w:rsidP="00E83FBF">
            <w:pPr>
              <w:numPr>
                <w:ilvl w:val="0"/>
                <w:numId w:val="12"/>
              </w:numPr>
              <w:contextualSpacing/>
              <w:rPr>
                <w:rFonts w:ascii="Verdana" w:hAnsi="Verdana"/>
                <w:sz w:val="20"/>
              </w:rPr>
            </w:pPr>
            <w:r w:rsidRPr="00465668">
              <w:rPr>
                <w:rFonts w:ascii="Verdana" w:hAnsi="Verdana"/>
                <w:sz w:val="20"/>
              </w:rPr>
              <w:t>DBMS functionality with a user-friendly, form-based GUI interface</w:t>
            </w:r>
          </w:p>
          <w:p w14:paraId="4EBD2FC4" w14:textId="77777777" w:rsidR="00465668" w:rsidRPr="00465668" w:rsidRDefault="00465668" w:rsidP="00E83FBF">
            <w:pPr>
              <w:numPr>
                <w:ilvl w:val="0"/>
                <w:numId w:val="12"/>
              </w:numPr>
              <w:contextualSpacing/>
              <w:rPr>
                <w:rFonts w:ascii="Verdana" w:hAnsi="Verdana"/>
                <w:sz w:val="20"/>
              </w:rPr>
            </w:pPr>
            <w:r w:rsidRPr="00465668">
              <w:rPr>
                <w:rFonts w:ascii="Verdana" w:hAnsi="Verdana"/>
                <w:sz w:val="20"/>
              </w:rPr>
              <w:t>Simple and accurate report generation</w:t>
            </w:r>
          </w:p>
          <w:p w14:paraId="4ADE4500" w14:textId="77777777" w:rsidR="00465668" w:rsidRPr="00465668" w:rsidRDefault="00465668" w:rsidP="00E83FBF">
            <w:pPr>
              <w:numPr>
                <w:ilvl w:val="0"/>
                <w:numId w:val="12"/>
              </w:numPr>
              <w:contextualSpacing/>
              <w:rPr>
                <w:rFonts w:ascii="Verdana" w:hAnsi="Verdana"/>
                <w:sz w:val="20"/>
              </w:rPr>
            </w:pPr>
            <w:r w:rsidRPr="00465668">
              <w:rPr>
                <w:rFonts w:ascii="Verdana" w:hAnsi="Verdana"/>
                <w:sz w:val="20"/>
              </w:rPr>
              <w:t>Reduced data integrity and duplication issues</w:t>
            </w:r>
          </w:p>
          <w:p w14:paraId="4C09DFD3" w14:textId="77777777" w:rsidR="00465668" w:rsidRPr="00465668" w:rsidRDefault="00465668" w:rsidP="00E83FBF">
            <w:pPr>
              <w:numPr>
                <w:ilvl w:val="0"/>
                <w:numId w:val="12"/>
              </w:numPr>
              <w:contextualSpacing/>
              <w:rPr>
                <w:rFonts w:ascii="Verdana" w:hAnsi="Verdana"/>
                <w:sz w:val="20"/>
              </w:rPr>
            </w:pPr>
            <w:r w:rsidRPr="00465668">
              <w:rPr>
                <w:rFonts w:ascii="Verdana" w:hAnsi="Verdana"/>
                <w:sz w:val="20"/>
              </w:rPr>
              <w:t>Well-suited for small relational databases</w:t>
            </w:r>
          </w:p>
          <w:p w14:paraId="31DC7ECA" w14:textId="77777777" w:rsidR="00465668" w:rsidRPr="00465668" w:rsidRDefault="00465668" w:rsidP="00E83FBF">
            <w:pPr>
              <w:numPr>
                <w:ilvl w:val="0"/>
                <w:numId w:val="12"/>
              </w:numPr>
              <w:contextualSpacing/>
              <w:rPr>
                <w:rFonts w:ascii="Verdana" w:hAnsi="Verdana"/>
                <w:sz w:val="20"/>
              </w:rPr>
            </w:pPr>
            <w:r w:rsidRPr="00465668">
              <w:rPr>
                <w:rFonts w:ascii="Verdana" w:hAnsi="Verdana"/>
                <w:sz w:val="20"/>
              </w:rPr>
              <w:t>Auto-triggered email alerts for pre-defined conditions</w:t>
            </w:r>
          </w:p>
          <w:p w14:paraId="72F8DCC1" w14:textId="77777777" w:rsidR="00465668" w:rsidRPr="00465668" w:rsidRDefault="00465668" w:rsidP="00465668">
            <w:pPr>
              <w:rPr>
                <w:rFonts w:ascii="Verdana" w:hAnsi="Verdana"/>
                <w:b/>
                <w:sz w:val="20"/>
              </w:rPr>
            </w:pPr>
            <w:r w:rsidRPr="00465668">
              <w:rPr>
                <w:rFonts w:ascii="Verdana" w:hAnsi="Verdana"/>
                <w:b/>
                <w:sz w:val="20"/>
              </w:rPr>
              <w:t>Cons:</w:t>
            </w:r>
          </w:p>
          <w:p w14:paraId="5039BBFE" w14:textId="77777777" w:rsidR="00465668" w:rsidRPr="00465668" w:rsidRDefault="00465668" w:rsidP="00E83FBF">
            <w:pPr>
              <w:numPr>
                <w:ilvl w:val="0"/>
                <w:numId w:val="13"/>
              </w:numPr>
              <w:contextualSpacing/>
              <w:rPr>
                <w:rFonts w:ascii="Verdana" w:hAnsi="Verdana"/>
                <w:sz w:val="20"/>
              </w:rPr>
            </w:pPr>
            <w:r w:rsidRPr="00465668">
              <w:rPr>
                <w:rFonts w:ascii="Verdana" w:hAnsi="Verdana"/>
                <w:sz w:val="20"/>
              </w:rPr>
              <w:t>Cost of software and application development</w:t>
            </w:r>
          </w:p>
          <w:p w14:paraId="51EDDE0F" w14:textId="77777777" w:rsidR="00465668" w:rsidRPr="00465668" w:rsidRDefault="00465668" w:rsidP="00E83FBF">
            <w:pPr>
              <w:numPr>
                <w:ilvl w:val="0"/>
                <w:numId w:val="13"/>
              </w:numPr>
              <w:contextualSpacing/>
              <w:rPr>
                <w:rFonts w:ascii="Verdana" w:hAnsi="Verdana"/>
                <w:sz w:val="20"/>
              </w:rPr>
            </w:pPr>
            <w:r w:rsidRPr="00465668">
              <w:rPr>
                <w:rFonts w:ascii="Verdana" w:hAnsi="Verdana"/>
                <w:sz w:val="20"/>
              </w:rPr>
              <w:t>DBMS application training needed</w:t>
            </w:r>
          </w:p>
          <w:p w14:paraId="2D6CB6AC" w14:textId="77777777" w:rsidR="00465668" w:rsidRPr="00465668" w:rsidRDefault="00465668" w:rsidP="00E83FBF">
            <w:pPr>
              <w:numPr>
                <w:ilvl w:val="0"/>
                <w:numId w:val="13"/>
              </w:numPr>
              <w:contextualSpacing/>
              <w:rPr>
                <w:rFonts w:ascii="Verdana" w:hAnsi="Verdana"/>
                <w:sz w:val="20"/>
              </w:rPr>
            </w:pPr>
            <w:r w:rsidRPr="00465668">
              <w:rPr>
                <w:rFonts w:ascii="Verdana" w:hAnsi="Verdana"/>
                <w:sz w:val="20"/>
              </w:rPr>
              <w:t>Transferring all operational data to the new database will take considerable time</w:t>
            </w:r>
          </w:p>
        </w:tc>
      </w:tr>
      <w:tr w:rsidR="00465668" w:rsidRPr="00465668" w14:paraId="351B85E0" w14:textId="77777777" w:rsidTr="00465668">
        <w:tc>
          <w:tcPr>
            <w:tcW w:w="2605" w:type="dxa"/>
            <w:tcBorders>
              <w:top w:val="single" w:sz="4" w:space="0" w:color="auto"/>
              <w:left w:val="single" w:sz="4" w:space="0" w:color="auto"/>
              <w:bottom w:val="single" w:sz="4" w:space="0" w:color="auto"/>
              <w:right w:val="single" w:sz="4" w:space="0" w:color="auto"/>
            </w:tcBorders>
            <w:hideMark/>
          </w:tcPr>
          <w:p w14:paraId="6A04CE8C" w14:textId="77777777" w:rsidR="00465668" w:rsidRPr="00465668" w:rsidRDefault="00465668" w:rsidP="00465668">
            <w:pPr>
              <w:rPr>
                <w:rFonts w:ascii="Verdana" w:hAnsi="Verdana"/>
                <w:sz w:val="20"/>
              </w:rPr>
            </w:pPr>
            <w:r w:rsidRPr="00465668">
              <w:rPr>
                <w:rFonts w:ascii="Verdana" w:hAnsi="Verdana"/>
                <w:sz w:val="20"/>
              </w:rPr>
              <w:t>MySQL Community Server 8.0 with Browser Interface</w:t>
            </w:r>
          </w:p>
        </w:tc>
        <w:tc>
          <w:tcPr>
            <w:tcW w:w="6025" w:type="dxa"/>
            <w:tcBorders>
              <w:top w:val="single" w:sz="4" w:space="0" w:color="auto"/>
              <w:left w:val="single" w:sz="4" w:space="0" w:color="auto"/>
              <w:bottom w:val="single" w:sz="4" w:space="0" w:color="auto"/>
              <w:right w:val="single" w:sz="4" w:space="0" w:color="auto"/>
            </w:tcBorders>
            <w:hideMark/>
          </w:tcPr>
          <w:p w14:paraId="5574C0BA" w14:textId="77777777" w:rsidR="00465668" w:rsidRPr="00465668" w:rsidRDefault="00465668" w:rsidP="00465668">
            <w:pPr>
              <w:rPr>
                <w:rFonts w:ascii="Verdana" w:hAnsi="Verdana"/>
                <w:b/>
                <w:sz w:val="20"/>
              </w:rPr>
            </w:pPr>
            <w:r w:rsidRPr="00465668">
              <w:rPr>
                <w:rFonts w:ascii="Verdana" w:hAnsi="Verdana"/>
                <w:b/>
                <w:sz w:val="20"/>
              </w:rPr>
              <w:t>Pros:</w:t>
            </w:r>
          </w:p>
          <w:p w14:paraId="7B1280AD" w14:textId="77777777" w:rsidR="00465668" w:rsidRPr="00465668" w:rsidRDefault="00465668" w:rsidP="00E83FBF">
            <w:pPr>
              <w:numPr>
                <w:ilvl w:val="0"/>
                <w:numId w:val="14"/>
              </w:numPr>
              <w:contextualSpacing/>
              <w:rPr>
                <w:rFonts w:ascii="Verdana" w:hAnsi="Verdana"/>
                <w:sz w:val="20"/>
              </w:rPr>
            </w:pPr>
            <w:r w:rsidRPr="00465668">
              <w:rPr>
                <w:rFonts w:ascii="Verdana" w:hAnsi="Verdana"/>
                <w:sz w:val="20"/>
              </w:rPr>
              <w:t>Free, open-source DBMS software</w:t>
            </w:r>
          </w:p>
          <w:p w14:paraId="0FDF5646" w14:textId="77777777" w:rsidR="00465668" w:rsidRPr="00465668" w:rsidRDefault="00465668" w:rsidP="00E83FBF">
            <w:pPr>
              <w:numPr>
                <w:ilvl w:val="0"/>
                <w:numId w:val="14"/>
              </w:numPr>
              <w:contextualSpacing/>
              <w:rPr>
                <w:rFonts w:ascii="Verdana" w:hAnsi="Verdana"/>
                <w:sz w:val="20"/>
              </w:rPr>
            </w:pPr>
            <w:r w:rsidRPr="00465668">
              <w:rPr>
                <w:rFonts w:ascii="Verdana" w:hAnsi="Verdana"/>
                <w:sz w:val="20"/>
              </w:rPr>
              <w:t>Data entry and queries from a user-friendly browser interface</w:t>
            </w:r>
          </w:p>
          <w:p w14:paraId="05FD84CA" w14:textId="77777777" w:rsidR="00465668" w:rsidRPr="00465668" w:rsidRDefault="00465668" w:rsidP="00E83FBF">
            <w:pPr>
              <w:numPr>
                <w:ilvl w:val="0"/>
                <w:numId w:val="14"/>
              </w:numPr>
              <w:contextualSpacing/>
              <w:rPr>
                <w:rFonts w:ascii="Verdana" w:hAnsi="Verdana"/>
                <w:sz w:val="20"/>
              </w:rPr>
            </w:pPr>
            <w:r w:rsidRPr="00465668">
              <w:rPr>
                <w:rFonts w:ascii="Verdana" w:hAnsi="Verdana"/>
                <w:sz w:val="20"/>
              </w:rPr>
              <w:t>Highly customizable views and reports</w:t>
            </w:r>
          </w:p>
          <w:p w14:paraId="69DBE630" w14:textId="77777777" w:rsidR="00465668" w:rsidRPr="00465668" w:rsidRDefault="00465668" w:rsidP="00E83FBF">
            <w:pPr>
              <w:numPr>
                <w:ilvl w:val="0"/>
                <w:numId w:val="14"/>
              </w:numPr>
              <w:contextualSpacing/>
              <w:rPr>
                <w:rFonts w:ascii="Verdana" w:hAnsi="Verdana"/>
                <w:sz w:val="20"/>
              </w:rPr>
            </w:pPr>
            <w:r w:rsidRPr="00465668">
              <w:rPr>
                <w:rFonts w:ascii="Verdana" w:hAnsi="Verdana"/>
                <w:sz w:val="20"/>
              </w:rPr>
              <w:t>Reduced data integrity and duplication issues</w:t>
            </w:r>
          </w:p>
          <w:p w14:paraId="341AB11B" w14:textId="77777777" w:rsidR="00465668" w:rsidRPr="00465668" w:rsidRDefault="00465668" w:rsidP="00465668">
            <w:pPr>
              <w:rPr>
                <w:rFonts w:ascii="Verdana" w:hAnsi="Verdana"/>
                <w:b/>
                <w:sz w:val="20"/>
              </w:rPr>
            </w:pPr>
            <w:r w:rsidRPr="00465668">
              <w:rPr>
                <w:rFonts w:ascii="Verdana" w:hAnsi="Verdana"/>
                <w:b/>
                <w:sz w:val="20"/>
              </w:rPr>
              <w:t>Cons:</w:t>
            </w:r>
          </w:p>
          <w:p w14:paraId="7F092156" w14:textId="77777777" w:rsidR="00465668" w:rsidRPr="00465668" w:rsidRDefault="00465668" w:rsidP="00E83FBF">
            <w:pPr>
              <w:numPr>
                <w:ilvl w:val="0"/>
                <w:numId w:val="15"/>
              </w:numPr>
              <w:contextualSpacing/>
              <w:rPr>
                <w:rFonts w:ascii="Verdana" w:hAnsi="Verdana"/>
                <w:sz w:val="20"/>
              </w:rPr>
            </w:pPr>
            <w:r w:rsidRPr="00465668">
              <w:rPr>
                <w:rFonts w:ascii="Verdana" w:hAnsi="Verdana"/>
                <w:sz w:val="20"/>
              </w:rPr>
              <w:t>Browser interface development will add considerable time and cost</w:t>
            </w:r>
          </w:p>
          <w:p w14:paraId="1C50D9DA" w14:textId="77777777" w:rsidR="00465668" w:rsidRPr="00465668" w:rsidRDefault="00465668" w:rsidP="00E83FBF">
            <w:pPr>
              <w:numPr>
                <w:ilvl w:val="0"/>
                <w:numId w:val="15"/>
              </w:numPr>
              <w:contextualSpacing/>
              <w:rPr>
                <w:rFonts w:ascii="Verdana" w:hAnsi="Verdana"/>
                <w:sz w:val="20"/>
              </w:rPr>
            </w:pPr>
            <w:r w:rsidRPr="00465668">
              <w:rPr>
                <w:rFonts w:ascii="Verdana" w:hAnsi="Verdana"/>
                <w:sz w:val="20"/>
              </w:rPr>
              <w:t>DBMS not well-suited for small databases</w:t>
            </w:r>
          </w:p>
          <w:p w14:paraId="64C2528A" w14:textId="77777777" w:rsidR="00465668" w:rsidRPr="00465668" w:rsidRDefault="00465668" w:rsidP="00E83FBF">
            <w:pPr>
              <w:numPr>
                <w:ilvl w:val="0"/>
                <w:numId w:val="15"/>
              </w:numPr>
              <w:contextualSpacing/>
              <w:rPr>
                <w:rFonts w:ascii="Verdana" w:hAnsi="Verdana"/>
                <w:sz w:val="20"/>
              </w:rPr>
            </w:pPr>
            <w:r w:rsidRPr="00465668">
              <w:rPr>
                <w:rFonts w:ascii="Verdana" w:hAnsi="Verdana"/>
                <w:sz w:val="20"/>
              </w:rPr>
              <w:t>DBMS application training needed</w:t>
            </w:r>
          </w:p>
          <w:p w14:paraId="0DE569E1" w14:textId="77777777" w:rsidR="00465668" w:rsidRPr="00465668" w:rsidRDefault="00465668" w:rsidP="00E83FBF">
            <w:pPr>
              <w:numPr>
                <w:ilvl w:val="0"/>
                <w:numId w:val="15"/>
              </w:numPr>
              <w:contextualSpacing/>
              <w:rPr>
                <w:rFonts w:ascii="Verdana" w:hAnsi="Verdana"/>
                <w:sz w:val="20"/>
              </w:rPr>
            </w:pPr>
            <w:r w:rsidRPr="00465668">
              <w:rPr>
                <w:rFonts w:ascii="Verdana" w:hAnsi="Verdana"/>
                <w:sz w:val="20"/>
              </w:rPr>
              <w:t>Transferring all operational data to the new database will take considerable time</w:t>
            </w:r>
          </w:p>
        </w:tc>
      </w:tr>
      <w:tr w:rsidR="00465668" w:rsidRPr="00465668" w14:paraId="69DF5878" w14:textId="77777777" w:rsidTr="00465668">
        <w:trPr>
          <w:trHeight w:val="1160"/>
        </w:trPr>
        <w:tc>
          <w:tcPr>
            <w:tcW w:w="2605" w:type="dxa"/>
            <w:tcBorders>
              <w:top w:val="single" w:sz="4" w:space="0" w:color="auto"/>
              <w:left w:val="single" w:sz="4" w:space="0" w:color="auto"/>
              <w:bottom w:val="single" w:sz="4" w:space="0" w:color="auto"/>
              <w:right w:val="single" w:sz="4" w:space="0" w:color="auto"/>
            </w:tcBorders>
            <w:hideMark/>
          </w:tcPr>
          <w:p w14:paraId="7BEBB17F" w14:textId="77777777" w:rsidR="00465668" w:rsidRPr="00465668" w:rsidRDefault="00465668" w:rsidP="00465668">
            <w:pPr>
              <w:rPr>
                <w:rFonts w:ascii="Verdana" w:hAnsi="Verdana"/>
                <w:sz w:val="20"/>
              </w:rPr>
            </w:pPr>
            <w:r w:rsidRPr="00465668">
              <w:rPr>
                <w:rFonts w:ascii="Verdana" w:hAnsi="Verdana"/>
                <w:sz w:val="20"/>
              </w:rPr>
              <w:t>Microsoft Excel 2013</w:t>
            </w:r>
          </w:p>
        </w:tc>
        <w:tc>
          <w:tcPr>
            <w:tcW w:w="6025" w:type="dxa"/>
            <w:tcBorders>
              <w:top w:val="single" w:sz="4" w:space="0" w:color="auto"/>
              <w:left w:val="single" w:sz="4" w:space="0" w:color="auto"/>
              <w:bottom w:val="single" w:sz="4" w:space="0" w:color="auto"/>
              <w:right w:val="single" w:sz="4" w:space="0" w:color="auto"/>
            </w:tcBorders>
            <w:hideMark/>
          </w:tcPr>
          <w:p w14:paraId="1C054E26" w14:textId="77777777" w:rsidR="00465668" w:rsidRPr="00465668" w:rsidRDefault="00465668" w:rsidP="00465668">
            <w:pPr>
              <w:rPr>
                <w:rFonts w:ascii="Verdana" w:hAnsi="Verdana"/>
                <w:b/>
                <w:sz w:val="20"/>
              </w:rPr>
            </w:pPr>
            <w:r w:rsidRPr="00465668">
              <w:rPr>
                <w:rFonts w:ascii="Verdana" w:hAnsi="Verdana"/>
                <w:b/>
                <w:sz w:val="20"/>
              </w:rPr>
              <w:t>Pros:</w:t>
            </w:r>
          </w:p>
          <w:p w14:paraId="1293C8C5" w14:textId="77777777" w:rsidR="00465668" w:rsidRPr="00465668" w:rsidRDefault="00465668" w:rsidP="00E83FBF">
            <w:pPr>
              <w:numPr>
                <w:ilvl w:val="0"/>
                <w:numId w:val="16"/>
              </w:numPr>
              <w:contextualSpacing/>
              <w:rPr>
                <w:rFonts w:ascii="Verdana" w:hAnsi="Verdana"/>
                <w:sz w:val="20"/>
              </w:rPr>
            </w:pPr>
            <w:r w:rsidRPr="00465668">
              <w:rPr>
                <w:rFonts w:ascii="Verdana" w:hAnsi="Verdana"/>
                <w:sz w:val="20"/>
              </w:rPr>
              <w:t>Software already owned</w:t>
            </w:r>
          </w:p>
          <w:p w14:paraId="4A89F38D" w14:textId="77777777" w:rsidR="00465668" w:rsidRPr="00465668" w:rsidRDefault="00465668" w:rsidP="00E83FBF">
            <w:pPr>
              <w:numPr>
                <w:ilvl w:val="0"/>
                <w:numId w:val="16"/>
              </w:numPr>
              <w:contextualSpacing/>
              <w:rPr>
                <w:rFonts w:ascii="Verdana" w:hAnsi="Verdana"/>
                <w:sz w:val="20"/>
              </w:rPr>
            </w:pPr>
            <w:r w:rsidRPr="00465668">
              <w:rPr>
                <w:rFonts w:ascii="Verdana" w:hAnsi="Verdana"/>
                <w:sz w:val="20"/>
              </w:rPr>
              <w:t>No standard operation training needed</w:t>
            </w:r>
          </w:p>
          <w:p w14:paraId="295134BA" w14:textId="77777777" w:rsidR="00465668" w:rsidRPr="00465668" w:rsidRDefault="00465668" w:rsidP="00E83FBF">
            <w:pPr>
              <w:numPr>
                <w:ilvl w:val="0"/>
                <w:numId w:val="16"/>
              </w:numPr>
              <w:contextualSpacing/>
              <w:rPr>
                <w:rFonts w:ascii="Verdana" w:hAnsi="Verdana"/>
                <w:sz w:val="20"/>
              </w:rPr>
            </w:pPr>
            <w:r w:rsidRPr="00465668">
              <w:rPr>
                <w:rFonts w:ascii="Verdana" w:hAnsi="Verdana"/>
                <w:sz w:val="20"/>
              </w:rPr>
              <w:t>Tracking organizational performance is simplified</w:t>
            </w:r>
          </w:p>
          <w:p w14:paraId="2B608882" w14:textId="77777777" w:rsidR="00465668" w:rsidRPr="00465668" w:rsidRDefault="00465668" w:rsidP="00465668">
            <w:pPr>
              <w:rPr>
                <w:rFonts w:ascii="Verdana" w:hAnsi="Verdana"/>
                <w:b/>
                <w:sz w:val="20"/>
              </w:rPr>
            </w:pPr>
            <w:r w:rsidRPr="00465668">
              <w:rPr>
                <w:rFonts w:ascii="Verdana" w:hAnsi="Verdana"/>
                <w:b/>
                <w:sz w:val="20"/>
              </w:rPr>
              <w:t>Cons:</w:t>
            </w:r>
          </w:p>
          <w:p w14:paraId="31619AE6" w14:textId="77777777" w:rsidR="00465668" w:rsidRPr="00465668" w:rsidRDefault="00465668" w:rsidP="00E83FBF">
            <w:pPr>
              <w:numPr>
                <w:ilvl w:val="0"/>
                <w:numId w:val="17"/>
              </w:numPr>
              <w:contextualSpacing/>
              <w:rPr>
                <w:rFonts w:ascii="Verdana" w:hAnsi="Verdana"/>
                <w:sz w:val="20"/>
              </w:rPr>
            </w:pPr>
            <w:r w:rsidRPr="00465668">
              <w:rPr>
                <w:rFonts w:ascii="Verdana" w:hAnsi="Verdana"/>
                <w:sz w:val="20"/>
              </w:rPr>
              <w:t>DBMS relational queries and report generation are not possible</w:t>
            </w:r>
          </w:p>
          <w:p w14:paraId="088041D3" w14:textId="77777777" w:rsidR="00465668" w:rsidRPr="00465668" w:rsidRDefault="00465668" w:rsidP="00E83FBF">
            <w:pPr>
              <w:numPr>
                <w:ilvl w:val="0"/>
                <w:numId w:val="17"/>
              </w:numPr>
              <w:contextualSpacing/>
              <w:rPr>
                <w:rFonts w:ascii="Verdana" w:hAnsi="Verdana"/>
                <w:sz w:val="20"/>
              </w:rPr>
            </w:pPr>
            <w:r w:rsidRPr="00465668">
              <w:rPr>
                <w:rFonts w:ascii="Verdana" w:hAnsi="Verdana"/>
                <w:sz w:val="20"/>
              </w:rPr>
              <w:t>Performance decreases as data managed increases</w:t>
            </w:r>
          </w:p>
          <w:p w14:paraId="3B69EE14" w14:textId="77777777" w:rsidR="00465668" w:rsidRPr="00465668" w:rsidRDefault="00465668" w:rsidP="00E83FBF">
            <w:pPr>
              <w:numPr>
                <w:ilvl w:val="0"/>
                <w:numId w:val="17"/>
              </w:numPr>
              <w:contextualSpacing/>
              <w:rPr>
                <w:rFonts w:ascii="Verdana" w:hAnsi="Verdana"/>
                <w:sz w:val="20"/>
              </w:rPr>
            </w:pPr>
            <w:r w:rsidRPr="00465668">
              <w:rPr>
                <w:rFonts w:ascii="Verdana" w:hAnsi="Verdana"/>
                <w:sz w:val="20"/>
              </w:rPr>
              <w:t>Macro creation for auto-triggered functions is highly complex</w:t>
            </w:r>
          </w:p>
        </w:tc>
      </w:tr>
    </w:tbl>
    <w:p w14:paraId="3851E051"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br w:type="page"/>
      </w:r>
    </w:p>
    <w:p w14:paraId="38174C68" w14:textId="77777777" w:rsidR="00465668" w:rsidRPr="00465668" w:rsidRDefault="00465668" w:rsidP="00465668">
      <w:pPr>
        <w:spacing w:after="0" w:line="240" w:lineRule="auto"/>
        <w:rPr>
          <w:rFonts w:ascii="Verdana" w:eastAsia="Segoe UI" w:hAnsi="Verdana" w:cs="Times New Roman"/>
          <w:b/>
          <w:bCs/>
          <w:color w:val="auto"/>
          <w:sz w:val="22"/>
          <w:lang w:eastAsia="en-US"/>
        </w:rPr>
      </w:pPr>
      <w:r w:rsidRPr="00465668">
        <w:rPr>
          <w:rFonts w:ascii="Verdana" w:eastAsia="Segoe UI" w:hAnsi="Verdana" w:cs="Times New Roman"/>
          <w:b/>
          <w:bCs/>
          <w:color w:val="auto"/>
          <w:sz w:val="22"/>
          <w:lang w:eastAsia="en-US"/>
        </w:rPr>
        <w:lastRenderedPageBreak/>
        <w:t>System Description</w:t>
      </w:r>
    </w:p>
    <w:p w14:paraId="70DB0878" w14:textId="08E6A93C"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 xml:space="preserve">The Mavs Group plans to design a DBMS application for Martin Cleaners (MC) using Microsoft Access 2019. The application integrates all of MC’s operational data into a single relational database, allowing MC to add, edit, and delete records, track business processes, and generate invoices and various operational reports. The database consists of seven tables: Client, Vendor, Inventory, Equipment, Appointment, </w:t>
      </w:r>
      <w:r w:rsidR="00C002DE">
        <w:rPr>
          <w:rFonts w:ascii="Verdana" w:eastAsia="Calibri" w:hAnsi="Verdana" w:cs="Times New Roman"/>
          <w:color w:val="auto"/>
          <w:sz w:val="20"/>
          <w:lang w:eastAsia="en-US"/>
        </w:rPr>
        <w:t>Account Receivable</w:t>
      </w:r>
      <w:r w:rsidRPr="00465668">
        <w:rPr>
          <w:rFonts w:ascii="Verdana" w:eastAsia="Calibri" w:hAnsi="Verdana" w:cs="Times New Roman"/>
          <w:color w:val="auto"/>
          <w:sz w:val="20"/>
          <w:lang w:eastAsia="en-US"/>
        </w:rPr>
        <w:t xml:space="preserve">, and </w:t>
      </w:r>
      <w:r w:rsidR="00C002DE">
        <w:rPr>
          <w:rFonts w:ascii="Verdana" w:eastAsia="Calibri" w:hAnsi="Verdana" w:cs="Times New Roman"/>
          <w:color w:val="auto"/>
          <w:sz w:val="20"/>
          <w:lang w:eastAsia="en-US"/>
        </w:rPr>
        <w:t xml:space="preserve">Account </w:t>
      </w:r>
      <w:r w:rsidRPr="00465668">
        <w:rPr>
          <w:rFonts w:ascii="Verdana" w:eastAsia="Calibri" w:hAnsi="Verdana" w:cs="Times New Roman"/>
          <w:color w:val="auto"/>
          <w:sz w:val="20"/>
          <w:lang w:eastAsia="en-US"/>
        </w:rPr>
        <w:t>Payable. Records will include unique, auto-incremating identification numbers to facilitate relations between the tables and eliminate unnecessary data duplication within the system.</w:t>
      </w:r>
    </w:p>
    <w:p w14:paraId="1DE0E9DE"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Client table holds client contact information for MC’s residential and commercial customers. The table’s attributes will be company, first name, last name, address, city, state, zip code, phone, email, and text. If the client is residential, the company attribute will be blank. If the client is commercial, the first and last name field will either be empty or correspond to MC’s liaison within the organization.</w:t>
      </w:r>
    </w:p>
    <w:p w14:paraId="5878B04E"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Contact information for the vendors MC works with will populate the Vendors table. Each vendor record will include these attributes: company, first name, last name, address, city, state, zip code, phone, email, text, and website. All vendor records include a company name, address information, and a phone number. The first and last name fields indicate a specific contact person within the company.</w:t>
      </w:r>
    </w:p>
    <w:p w14:paraId="29108531"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Inventory table contains records for the various products MC uses to perform cleaning services. Each record has the following fields populated: Product, quantity, and vendor ID. The vendor id attribute is a foreign key associating each inventory record with a specific vendor as to facilitate ease in restocking. Additionally, when product quantities reach a pre-determined low, DBMS triggers issue restock email alerts to MC.</w:t>
      </w:r>
    </w:p>
    <w:p w14:paraId="79D26F01"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equipment, such vacuum cleaners, MC uses to perform services is stored in the Equipment table. any given time, equipment may be unavailable because it is already committed to another appointment or undergoing service or repairs. Attributes for each equipment record include: device, date purchased, warranty expiration date, operational (T/F), available (T/F), seller vendor ID, and service vendor ID. If a piece of equipment is operational, the service vendor ID is blank. If a piece of equipment is committed to an appointment, it will show as unavailable until the end of said appointment.</w:t>
      </w:r>
    </w:p>
    <w:p w14:paraId="18F98123"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Appointment table is a collection of records, each corresponding to specific contracted cleaning service. Upon booking an appointment, MC enters the following information into corresponding fields in the table: Client ID, date of service, start time, end time, service description, inventory ID1, inventory ID2, inventory ID3, equipment ID1, equipment ID2, equipment ID3, price, and status (upcoming, complete, canceled). Upon committing an inventory item to an appointment, the inventory item’s quantity automatically decrements. If the appointment cancels, the inventory’s quantity automatically reverts to its previous value. Upon committing equipment to an appointment, the equipment’s record indicates the device is unavailable until the appointment is either complete or canceled.</w:t>
      </w:r>
    </w:p>
    <w:p w14:paraId="36DBD449"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br w:type="page"/>
      </w:r>
    </w:p>
    <w:p w14:paraId="2A6BD3AE" w14:textId="4B134AB9"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lastRenderedPageBreak/>
        <w:t xml:space="preserve">MC provides invoices to clients via email. Residential clients must pay in advance or at the completion of their appointment. MC affords commercial clients 30 days from the completion of their appointments to settle. The </w:t>
      </w:r>
      <w:r w:rsidR="00C002DE">
        <w:rPr>
          <w:rFonts w:ascii="Verdana" w:eastAsia="Calibri" w:hAnsi="Verdana" w:cs="Times New Roman"/>
          <w:color w:val="auto"/>
          <w:sz w:val="20"/>
          <w:lang w:eastAsia="en-US"/>
        </w:rPr>
        <w:t>Account Receivable</w:t>
      </w:r>
      <w:r w:rsidRPr="00465668">
        <w:rPr>
          <w:rFonts w:ascii="Verdana" w:eastAsia="Calibri" w:hAnsi="Verdana" w:cs="Times New Roman"/>
          <w:color w:val="auto"/>
          <w:sz w:val="20"/>
          <w:lang w:eastAsia="en-US"/>
        </w:rPr>
        <w:t xml:space="preserve"> table includes the following fields: Invoice ID, client ID, appointment ID, invoice date, payment due date, amount owed, and paid (T/F). All records must correspond to a valid client ID from the client table and a valid appointment ID from the appointment table.</w:t>
      </w:r>
    </w:p>
    <w:p w14:paraId="05A487EA" w14:textId="31CC9B0B"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 xml:space="preserve">The </w:t>
      </w:r>
      <w:r w:rsidR="00C002DE">
        <w:rPr>
          <w:rFonts w:ascii="Verdana" w:eastAsia="Calibri" w:hAnsi="Verdana" w:cs="Times New Roman"/>
          <w:color w:val="auto"/>
          <w:sz w:val="20"/>
          <w:lang w:eastAsia="en-US"/>
        </w:rPr>
        <w:t xml:space="preserve">Account </w:t>
      </w:r>
      <w:r w:rsidRPr="00465668">
        <w:rPr>
          <w:rFonts w:ascii="Verdana" w:eastAsia="Calibri" w:hAnsi="Verdana" w:cs="Times New Roman"/>
          <w:color w:val="auto"/>
          <w:sz w:val="20"/>
          <w:lang w:eastAsia="en-US"/>
        </w:rPr>
        <w:t xml:space="preserve">Payable table holds records for all invoices received from MC’s vendors. Each record in the </w:t>
      </w:r>
      <w:r w:rsidR="00C002DE">
        <w:rPr>
          <w:rFonts w:ascii="Verdana" w:eastAsia="Calibri" w:hAnsi="Verdana" w:cs="Times New Roman"/>
          <w:color w:val="auto"/>
          <w:sz w:val="20"/>
          <w:lang w:eastAsia="en-US"/>
        </w:rPr>
        <w:t xml:space="preserve">account </w:t>
      </w:r>
      <w:r w:rsidRPr="00465668">
        <w:rPr>
          <w:rFonts w:ascii="Verdana" w:eastAsia="Calibri" w:hAnsi="Verdana" w:cs="Times New Roman"/>
          <w:color w:val="auto"/>
          <w:sz w:val="20"/>
          <w:lang w:eastAsia="en-US"/>
        </w:rPr>
        <w:t>payable table contains the following attributes: Vendor ID, invoice number, invoice date, amount due, due date, paid (T/F), and description (e.g., cleaning supplies, equipment repair, etc.). All records must correspond to a valid vendor ID from the vendor table. One week out from payables’ due dates, DBMS triggers issue daily email alerts to MC until the record’s paid attribute is set to true.</w:t>
      </w:r>
    </w:p>
    <w:p w14:paraId="13FEDD59" w14:textId="24BA696B"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 xml:space="preserve">The DBMS application is capable of generating a variety of sortable and filterable views and reports. These views and reports include: client list, vendor list, appointment list, inventory list, equipment list, </w:t>
      </w:r>
      <w:r w:rsidR="00C002DE">
        <w:rPr>
          <w:rFonts w:ascii="Verdana" w:eastAsia="Calibri" w:hAnsi="Verdana" w:cs="Times New Roman"/>
          <w:color w:val="auto"/>
          <w:sz w:val="20"/>
          <w:lang w:eastAsia="en-US"/>
        </w:rPr>
        <w:t>account receivable</w:t>
      </w:r>
      <w:r w:rsidRPr="00465668">
        <w:rPr>
          <w:rFonts w:ascii="Verdana" w:eastAsia="Calibri" w:hAnsi="Verdana" w:cs="Times New Roman"/>
          <w:color w:val="auto"/>
          <w:sz w:val="20"/>
          <w:lang w:eastAsia="en-US"/>
        </w:rPr>
        <w:t xml:space="preserve"> list, </w:t>
      </w:r>
      <w:r w:rsidR="00C002DE">
        <w:rPr>
          <w:rFonts w:ascii="Verdana" w:eastAsia="Calibri" w:hAnsi="Verdana" w:cs="Times New Roman"/>
          <w:color w:val="auto"/>
          <w:sz w:val="20"/>
          <w:lang w:eastAsia="en-US"/>
        </w:rPr>
        <w:t xml:space="preserve">account </w:t>
      </w:r>
      <w:r w:rsidRPr="00465668">
        <w:rPr>
          <w:rFonts w:ascii="Verdana" w:eastAsia="Calibri" w:hAnsi="Verdana" w:cs="Times New Roman"/>
          <w:color w:val="auto"/>
          <w:sz w:val="20"/>
          <w:lang w:eastAsia="en-US"/>
        </w:rPr>
        <w:t xml:space="preserve">payables list, and a cash flow report. The list views can be sorted and filtered by any of their respective tables’ attributes. The cash flow report queries the </w:t>
      </w:r>
      <w:r w:rsidR="00C002DE">
        <w:rPr>
          <w:rFonts w:ascii="Verdana" w:eastAsia="Calibri" w:hAnsi="Verdana" w:cs="Times New Roman"/>
          <w:color w:val="auto"/>
          <w:sz w:val="20"/>
          <w:lang w:eastAsia="en-US"/>
        </w:rPr>
        <w:t>account receivable</w:t>
      </w:r>
      <w:r w:rsidRPr="00465668">
        <w:rPr>
          <w:rFonts w:ascii="Verdana" w:eastAsia="Calibri" w:hAnsi="Verdana" w:cs="Times New Roman"/>
          <w:color w:val="auto"/>
          <w:sz w:val="20"/>
          <w:lang w:eastAsia="en-US"/>
        </w:rPr>
        <w:t xml:space="preserve"> and </w:t>
      </w:r>
      <w:r w:rsidR="00C002DE">
        <w:rPr>
          <w:rFonts w:ascii="Verdana" w:eastAsia="Calibri" w:hAnsi="Verdana" w:cs="Times New Roman"/>
          <w:color w:val="auto"/>
          <w:sz w:val="20"/>
          <w:lang w:eastAsia="en-US"/>
        </w:rPr>
        <w:t>account p</w:t>
      </w:r>
      <w:r w:rsidRPr="00465668">
        <w:rPr>
          <w:rFonts w:ascii="Verdana" w:eastAsia="Calibri" w:hAnsi="Verdana" w:cs="Times New Roman"/>
          <w:color w:val="auto"/>
          <w:sz w:val="20"/>
          <w:lang w:eastAsia="en-US"/>
        </w:rPr>
        <w:t>ayable tables to produce a date-range based assessment of MC’s performance over time. MC also can create any other view or report by simply issuing different queries. The DBMS application’s user manual will contain instructions for issuing custom queries.</w:t>
      </w:r>
    </w:p>
    <w:p w14:paraId="337E61CB"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To develop the Microsoft Access 2016 DBMS application, MC must meet or exceed the hardware and software requirements outlined in the Feasibility Assessment section.</w:t>
      </w:r>
    </w:p>
    <w:p w14:paraId="127A8702" w14:textId="77777777" w:rsidR="00465668" w:rsidRPr="00465668" w:rsidRDefault="00465668" w:rsidP="00465668">
      <w:pPr>
        <w:spacing w:after="160" w:line="256" w:lineRule="auto"/>
        <w:rPr>
          <w:rFonts w:ascii="Verdana" w:eastAsia="Calibri" w:hAnsi="Verdana" w:cs="Times New Roman"/>
          <w:b/>
          <w:color w:val="auto"/>
          <w:sz w:val="20"/>
          <w:lang w:eastAsia="en-US"/>
        </w:rPr>
      </w:pPr>
      <w:r w:rsidRPr="00465668">
        <w:rPr>
          <w:rFonts w:ascii="Verdana" w:eastAsia="Calibri" w:hAnsi="Verdana" w:cs="Times New Roman"/>
          <w:b/>
          <w:color w:val="auto"/>
          <w:sz w:val="20"/>
          <w:lang w:eastAsia="en-US"/>
        </w:rPr>
        <w:br w:type="page"/>
      </w:r>
    </w:p>
    <w:p w14:paraId="019A1E8A" w14:textId="77777777" w:rsidR="00465668" w:rsidRPr="00465668" w:rsidRDefault="00465668" w:rsidP="00465668">
      <w:pPr>
        <w:spacing w:after="0" w:line="240" w:lineRule="auto"/>
        <w:jc w:val="center"/>
        <w:rPr>
          <w:rFonts w:ascii="Verdana" w:eastAsia="Calibri" w:hAnsi="Verdana" w:cs="Times New Roman"/>
          <w:b/>
          <w:color w:val="auto"/>
          <w:sz w:val="26"/>
          <w:lang w:eastAsia="en-US"/>
        </w:rPr>
      </w:pPr>
      <w:r w:rsidRPr="00465668">
        <w:rPr>
          <w:rFonts w:ascii="Verdana" w:eastAsia="Calibri" w:hAnsi="Verdana" w:cs="Times New Roman"/>
          <w:b/>
          <w:color w:val="auto"/>
          <w:sz w:val="26"/>
          <w:lang w:eastAsia="en-US"/>
        </w:rPr>
        <w:lastRenderedPageBreak/>
        <w:t>Feasibility Assessment</w:t>
      </w:r>
    </w:p>
    <w:p w14:paraId="10923A33" w14:textId="77777777" w:rsidR="00465668" w:rsidRPr="00465668" w:rsidRDefault="00465668" w:rsidP="00465668">
      <w:pPr>
        <w:spacing w:after="0" w:line="240" w:lineRule="auto"/>
        <w:rPr>
          <w:rFonts w:ascii="Verdana" w:eastAsia="Calibri" w:hAnsi="Verdana" w:cs="Times New Roman"/>
          <w:b/>
          <w:color w:val="auto"/>
          <w:sz w:val="20"/>
          <w:lang w:eastAsia="en-US"/>
        </w:rPr>
      </w:pPr>
    </w:p>
    <w:p w14:paraId="54CF747E"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Economic Analysis</w:t>
      </w:r>
    </w:p>
    <w:p w14:paraId="35B4F36F"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results of the economic analysis include:</w:t>
      </w:r>
    </w:p>
    <w:p w14:paraId="79EBA976" w14:textId="77777777" w:rsidR="00465668" w:rsidRPr="00465668" w:rsidRDefault="00465668" w:rsidP="00465668">
      <w:pPr>
        <w:spacing w:after="0" w:line="240" w:lineRule="auto"/>
        <w:rPr>
          <w:rFonts w:ascii="Verdana" w:eastAsia="Calibri" w:hAnsi="Verdana" w:cs="Times New Roman"/>
          <w:color w:val="auto"/>
          <w:sz w:val="10"/>
          <w:lang w:eastAsia="en-US"/>
        </w:rPr>
      </w:pPr>
    </w:p>
    <w:tbl>
      <w:tblPr>
        <w:tblStyle w:val="TableGrid4"/>
        <w:tblW w:w="0" w:type="auto"/>
        <w:tblLook w:val="04A0" w:firstRow="1" w:lastRow="0" w:firstColumn="1" w:lastColumn="0" w:noHBand="0" w:noVBand="1"/>
      </w:tblPr>
      <w:tblGrid>
        <w:gridCol w:w="4315"/>
        <w:gridCol w:w="4315"/>
      </w:tblGrid>
      <w:tr w:rsidR="00465668" w:rsidRPr="00465668" w14:paraId="50A245BE" w14:textId="77777777" w:rsidTr="00465668">
        <w:tc>
          <w:tcPr>
            <w:tcW w:w="4315" w:type="dxa"/>
            <w:tcBorders>
              <w:top w:val="single" w:sz="4" w:space="0" w:color="auto"/>
              <w:left w:val="single" w:sz="4" w:space="0" w:color="auto"/>
              <w:bottom w:val="single" w:sz="4" w:space="0" w:color="auto"/>
              <w:right w:val="single" w:sz="4" w:space="0" w:color="auto"/>
            </w:tcBorders>
            <w:shd w:val="clear" w:color="auto" w:fill="76CAE4"/>
            <w:hideMark/>
          </w:tcPr>
          <w:p w14:paraId="60D10049" w14:textId="77777777" w:rsidR="00465668" w:rsidRPr="00465668" w:rsidRDefault="00465668" w:rsidP="00465668">
            <w:pPr>
              <w:rPr>
                <w:rFonts w:ascii="Verdana" w:eastAsia="Calibri" w:hAnsi="Verdana"/>
                <w:b/>
                <w:sz w:val="20"/>
              </w:rPr>
            </w:pPr>
            <w:r w:rsidRPr="00465668">
              <w:rPr>
                <w:rFonts w:ascii="Verdana" w:eastAsia="Calibri" w:hAnsi="Verdana"/>
                <w:b/>
                <w:sz w:val="20"/>
              </w:rPr>
              <w:t>Category</w:t>
            </w:r>
          </w:p>
        </w:tc>
        <w:tc>
          <w:tcPr>
            <w:tcW w:w="4315" w:type="dxa"/>
            <w:tcBorders>
              <w:top w:val="single" w:sz="4" w:space="0" w:color="auto"/>
              <w:left w:val="single" w:sz="4" w:space="0" w:color="auto"/>
              <w:bottom w:val="single" w:sz="4" w:space="0" w:color="auto"/>
              <w:right w:val="single" w:sz="4" w:space="0" w:color="auto"/>
            </w:tcBorders>
            <w:shd w:val="clear" w:color="auto" w:fill="76CAE4"/>
            <w:hideMark/>
          </w:tcPr>
          <w:p w14:paraId="4D04EA6D" w14:textId="77777777" w:rsidR="00465668" w:rsidRPr="00465668" w:rsidRDefault="00465668" w:rsidP="00465668">
            <w:pPr>
              <w:rPr>
                <w:rFonts w:ascii="Verdana" w:eastAsia="Calibri" w:hAnsi="Verdana"/>
                <w:b/>
                <w:sz w:val="20"/>
              </w:rPr>
            </w:pPr>
            <w:r w:rsidRPr="00465668">
              <w:rPr>
                <w:rFonts w:ascii="Verdana" w:eastAsia="Calibri" w:hAnsi="Verdana"/>
                <w:b/>
                <w:sz w:val="20"/>
              </w:rPr>
              <w:t>Value</w:t>
            </w:r>
          </w:p>
        </w:tc>
      </w:tr>
      <w:tr w:rsidR="00465668" w:rsidRPr="00465668" w14:paraId="1D1099BD" w14:textId="77777777" w:rsidTr="00465668">
        <w:tc>
          <w:tcPr>
            <w:tcW w:w="4315" w:type="dxa"/>
            <w:tcBorders>
              <w:top w:val="single" w:sz="4" w:space="0" w:color="auto"/>
              <w:left w:val="single" w:sz="4" w:space="0" w:color="auto"/>
              <w:bottom w:val="single" w:sz="4" w:space="0" w:color="auto"/>
              <w:right w:val="single" w:sz="4" w:space="0" w:color="auto"/>
            </w:tcBorders>
            <w:hideMark/>
          </w:tcPr>
          <w:p w14:paraId="7C5A644F" w14:textId="77777777" w:rsidR="00465668" w:rsidRPr="00465668" w:rsidRDefault="00465668" w:rsidP="00465668">
            <w:pPr>
              <w:rPr>
                <w:rFonts w:ascii="Verdana" w:eastAsia="Calibri" w:hAnsi="Verdana"/>
                <w:sz w:val="20"/>
              </w:rPr>
            </w:pPr>
            <w:r w:rsidRPr="00465668">
              <w:rPr>
                <w:rFonts w:ascii="Verdana" w:eastAsia="Calibri" w:hAnsi="Verdana"/>
                <w:sz w:val="20"/>
              </w:rPr>
              <w:t>One-Time Costs</w:t>
            </w:r>
          </w:p>
        </w:tc>
        <w:tc>
          <w:tcPr>
            <w:tcW w:w="4315" w:type="dxa"/>
            <w:tcBorders>
              <w:top w:val="single" w:sz="4" w:space="0" w:color="auto"/>
              <w:left w:val="single" w:sz="4" w:space="0" w:color="auto"/>
              <w:bottom w:val="single" w:sz="4" w:space="0" w:color="auto"/>
              <w:right w:val="single" w:sz="4" w:space="0" w:color="auto"/>
            </w:tcBorders>
            <w:hideMark/>
          </w:tcPr>
          <w:p w14:paraId="32C7262F" w14:textId="77777777" w:rsidR="00465668" w:rsidRPr="00465668" w:rsidRDefault="00465668" w:rsidP="00465668">
            <w:pPr>
              <w:rPr>
                <w:rFonts w:ascii="Verdana" w:eastAsia="Calibri" w:hAnsi="Verdana"/>
                <w:sz w:val="20"/>
              </w:rPr>
            </w:pPr>
            <w:r w:rsidRPr="00465668">
              <w:rPr>
                <w:rFonts w:ascii="Verdana" w:eastAsia="Calibri" w:hAnsi="Verdana"/>
                <w:sz w:val="20"/>
              </w:rPr>
              <w:t>$6,070</w:t>
            </w:r>
          </w:p>
        </w:tc>
      </w:tr>
      <w:tr w:rsidR="00465668" w:rsidRPr="00465668" w14:paraId="0DFC460B" w14:textId="77777777" w:rsidTr="00465668">
        <w:tc>
          <w:tcPr>
            <w:tcW w:w="4315" w:type="dxa"/>
            <w:tcBorders>
              <w:top w:val="single" w:sz="4" w:space="0" w:color="auto"/>
              <w:left w:val="single" w:sz="4" w:space="0" w:color="auto"/>
              <w:bottom w:val="single" w:sz="4" w:space="0" w:color="auto"/>
              <w:right w:val="single" w:sz="4" w:space="0" w:color="auto"/>
            </w:tcBorders>
            <w:hideMark/>
          </w:tcPr>
          <w:p w14:paraId="20E6B823" w14:textId="77777777" w:rsidR="00465668" w:rsidRPr="00465668" w:rsidRDefault="00465668" w:rsidP="00465668">
            <w:pPr>
              <w:rPr>
                <w:rFonts w:ascii="Verdana" w:eastAsia="Calibri" w:hAnsi="Verdana"/>
                <w:sz w:val="20"/>
              </w:rPr>
            </w:pPr>
            <w:r w:rsidRPr="00465668">
              <w:rPr>
                <w:rFonts w:ascii="Verdana" w:eastAsia="Calibri" w:hAnsi="Verdana"/>
                <w:sz w:val="20"/>
              </w:rPr>
              <w:t>Annual Recurring Costs</w:t>
            </w:r>
          </w:p>
        </w:tc>
        <w:tc>
          <w:tcPr>
            <w:tcW w:w="4315" w:type="dxa"/>
            <w:tcBorders>
              <w:top w:val="single" w:sz="4" w:space="0" w:color="auto"/>
              <w:left w:val="single" w:sz="4" w:space="0" w:color="auto"/>
              <w:bottom w:val="single" w:sz="4" w:space="0" w:color="auto"/>
              <w:right w:val="single" w:sz="4" w:space="0" w:color="auto"/>
            </w:tcBorders>
            <w:hideMark/>
          </w:tcPr>
          <w:p w14:paraId="4E32CD56" w14:textId="77777777" w:rsidR="00465668" w:rsidRPr="00465668" w:rsidRDefault="00465668" w:rsidP="00465668">
            <w:pPr>
              <w:rPr>
                <w:rFonts w:ascii="Verdana" w:eastAsia="Calibri" w:hAnsi="Verdana"/>
                <w:sz w:val="20"/>
              </w:rPr>
            </w:pPr>
            <w:r w:rsidRPr="00465668">
              <w:rPr>
                <w:rFonts w:ascii="Verdana" w:eastAsia="Calibri" w:hAnsi="Verdana"/>
                <w:sz w:val="20"/>
              </w:rPr>
              <w:t>$1,500</w:t>
            </w:r>
          </w:p>
        </w:tc>
      </w:tr>
      <w:tr w:rsidR="00465668" w:rsidRPr="00465668" w14:paraId="74286D32" w14:textId="77777777" w:rsidTr="00465668">
        <w:tc>
          <w:tcPr>
            <w:tcW w:w="4315" w:type="dxa"/>
            <w:tcBorders>
              <w:top w:val="single" w:sz="4" w:space="0" w:color="auto"/>
              <w:left w:val="single" w:sz="4" w:space="0" w:color="auto"/>
              <w:bottom w:val="single" w:sz="4" w:space="0" w:color="auto"/>
              <w:right w:val="single" w:sz="4" w:space="0" w:color="auto"/>
            </w:tcBorders>
            <w:hideMark/>
          </w:tcPr>
          <w:p w14:paraId="2217D9C2" w14:textId="77777777" w:rsidR="00465668" w:rsidRPr="00465668" w:rsidRDefault="00465668" w:rsidP="00465668">
            <w:pPr>
              <w:rPr>
                <w:rFonts w:ascii="Verdana" w:eastAsia="Calibri" w:hAnsi="Verdana"/>
                <w:sz w:val="20"/>
              </w:rPr>
            </w:pPr>
            <w:r w:rsidRPr="00465668">
              <w:rPr>
                <w:rFonts w:ascii="Verdana" w:eastAsia="Calibri" w:hAnsi="Verdana"/>
                <w:sz w:val="20"/>
              </w:rPr>
              <w:t>Net Present Value (5 years)</w:t>
            </w:r>
          </w:p>
        </w:tc>
        <w:tc>
          <w:tcPr>
            <w:tcW w:w="4315" w:type="dxa"/>
            <w:tcBorders>
              <w:top w:val="single" w:sz="4" w:space="0" w:color="auto"/>
              <w:left w:val="single" w:sz="4" w:space="0" w:color="auto"/>
              <w:bottom w:val="single" w:sz="4" w:space="0" w:color="auto"/>
              <w:right w:val="single" w:sz="4" w:space="0" w:color="auto"/>
            </w:tcBorders>
            <w:hideMark/>
          </w:tcPr>
          <w:p w14:paraId="08099F14" w14:textId="77777777" w:rsidR="00465668" w:rsidRPr="00465668" w:rsidRDefault="00465668" w:rsidP="00465668">
            <w:pPr>
              <w:rPr>
                <w:rFonts w:ascii="Verdana" w:eastAsia="Calibri" w:hAnsi="Verdana"/>
                <w:sz w:val="20"/>
              </w:rPr>
            </w:pPr>
            <w:r w:rsidRPr="00465668">
              <w:rPr>
                <w:rFonts w:ascii="Verdana" w:eastAsia="Calibri" w:hAnsi="Verdana"/>
                <w:sz w:val="20"/>
              </w:rPr>
              <w:t>$9,517</w:t>
            </w:r>
          </w:p>
        </w:tc>
      </w:tr>
      <w:tr w:rsidR="00465668" w:rsidRPr="00465668" w14:paraId="32924132" w14:textId="77777777" w:rsidTr="00465668">
        <w:tc>
          <w:tcPr>
            <w:tcW w:w="4315" w:type="dxa"/>
            <w:tcBorders>
              <w:top w:val="single" w:sz="4" w:space="0" w:color="auto"/>
              <w:left w:val="single" w:sz="4" w:space="0" w:color="auto"/>
              <w:bottom w:val="single" w:sz="4" w:space="0" w:color="auto"/>
              <w:right w:val="single" w:sz="4" w:space="0" w:color="auto"/>
            </w:tcBorders>
            <w:hideMark/>
          </w:tcPr>
          <w:p w14:paraId="4DF21A70" w14:textId="77777777" w:rsidR="00465668" w:rsidRPr="00465668" w:rsidRDefault="00465668" w:rsidP="00465668">
            <w:pPr>
              <w:rPr>
                <w:rFonts w:ascii="Verdana" w:eastAsia="Calibri" w:hAnsi="Verdana"/>
                <w:sz w:val="20"/>
              </w:rPr>
            </w:pPr>
            <w:r w:rsidRPr="00465668">
              <w:rPr>
                <w:rFonts w:ascii="Verdana" w:eastAsia="Calibri" w:hAnsi="Verdana"/>
                <w:sz w:val="20"/>
              </w:rPr>
              <w:t>Return on Investment</w:t>
            </w:r>
          </w:p>
        </w:tc>
        <w:tc>
          <w:tcPr>
            <w:tcW w:w="4315" w:type="dxa"/>
            <w:tcBorders>
              <w:top w:val="single" w:sz="4" w:space="0" w:color="auto"/>
              <w:left w:val="single" w:sz="4" w:space="0" w:color="auto"/>
              <w:bottom w:val="single" w:sz="4" w:space="0" w:color="auto"/>
              <w:right w:val="single" w:sz="4" w:space="0" w:color="auto"/>
            </w:tcBorders>
            <w:hideMark/>
          </w:tcPr>
          <w:p w14:paraId="5BED1D84" w14:textId="77777777" w:rsidR="00465668" w:rsidRPr="00465668" w:rsidRDefault="00465668" w:rsidP="00465668">
            <w:pPr>
              <w:rPr>
                <w:rFonts w:ascii="Verdana" w:eastAsia="Calibri" w:hAnsi="Verdana"/>
                <w:sz w:val="20"/>
              </w:rPr>
            </w:pPr>
            <w:r w:rsidRPr="00465668">
              <w:rPr>
                <w:rFonts w:ascii="Verdana" w:eastAsia="Calibri" w:hAnsi="Verdana"/>
                <w:sz w:val="20"/>
              </w:rPr>
              <w:t>76%</w:t>
            </w:r>
          </w:p>
        </w:tc>
      </w:tr>
      <w:tr w:rsidR="00465668" w:rsidRPr="00465668" w14:paraId="27E95632" w14:textId="77777777" w:rsidTr="00465668">
        <w:tc>
          <w:tcPr>
            <w:tcW w:w="4315" w:type="dxa"/>
            <w:tcBorders>
              <w:top w:val="single" w:sz="4" w:space="0" w:color="auto"/>
              <w:left w:val="single" w:sz="4" w:space="0" w:color="auto"/>
              <w:bottom w:val="single" w:sz="4" w:space="0" w:color="auto"/>
              <w:right w:val="single" w:sz="4" w:space="0" w:color="auto"/>
            </w:tcBorders>
            <w:hideMark/>
          </w:tcPr>
          <w:p w14:paraId="2FDBF8C0" w14:textId="77777777" w:rsidR="00465668" w:rsidRPr="00465668" w:rsidRDefault="00465668" w:rsidP="00465668">
            <w:pPr>
              <w:rPr>
                <w:rFonts w:ascii="Verdana" w:eastAsia="Calibri" w:hAnsi="Verdana"/>
                <w:sz w:val="20"/>
              </w:rPr>
            </w:pPr>
            <w:r w:rsidRPr="00465668">
              <w:rPr>
                <w:rFonts w:ascii="Verdana" w:eastAsia="Calibri" w:hAnsi="Verdana"/>
                <w:sz w:val="20"/>
              </w:rPr>
              <w:t>Breakeven Point</w:t>
            </w:r>
          </w:p>
        </w:tc>
        <w:tc>
          <w:tcPr>
            <w:tcW w:w="4315" w:type="dxa"/>
            <w:tcBorders>
              <w:top w:val="single" w:sz="4" w:space="0" w:color="auto"/>
              <w:left w:val="single" w:sz="4" w:space="0" w:color="auto"/>
              <w:bottom w:val="single" w:sz="4" w:space="0" w:color="auto"/>
              <w:right w:val="single" w:sz="4" w:space="0" w:color="auto"/>
            </w:tcBorders>
            <w:hideMark/>
          </w:tcPr>
          <w:p w14:paraId="24E2B292" w14:textId="77777777" w:rsidR="00465668" w:rsidRPr="00465668" w:rsidRDefault="00465668" w:rsidP="00465668">
            <w:pPr>
              <w:rPr>
                <w:rFonts w:ascii="Verdana" w:eastAsia="Calibri" w:hAnsi="Verdana"/>
                <w:sz w:val="20"/>
              </w:rPr>
            </w:pPr>
            <w:r w:rsidRPr="00465668">
              <w:rPr>
                <w:rFonts w:ascii="Verdana" w:eastAsia="Calibri" w:hAnsi="Verdana"/>
                <w:sz w:val="20"/>
              </w:rPr>
              <w:t>1.81 Years</w:t>
            </w:r>
          </w:p>
        </w:tc>
      </w:tr>
    </w:tbl>
    <w:p w14:paraId="3D9C76C2" w14:textId="77777777" w:rsidR="00465668" w:rsidRPr="00465668" w:rsidRDefault="00465668" w:rsidP="00465668">
      <w:pPr>
        <w:spacing w:after="0" w:line="240" w:lineRule="auto"/>
        <w:rPr>
          <w:rFonts w:ascii="Verdana" w:eastAsia="Calibri" w:hAnsi="Verdana" w:cs="Times New Roman"/>
          <w:color w:val="auto"/>
          <w:sz w:val="20"/>
          <w:lang w:eastAsia="en-US"/>
        </w:rPr>
      </w:pPr>
    </w:p>
    <w:p w14:paraId="3684CBF7"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For more economic analysis information, please refer to Appendix E.</w:t>
      </w:r>
    </w:p>
    <w:p w14:paraId="1F919441" w14:textId="77777777" w:rsidR="00465668" w:rsidRPr="00465668" w:rsidRDefault="00465668" w:rsidP="00465668">
      <w:pPr>
        <w:spacing w:after="0" w:line="240" w:lineRule="auto"/>
        <w:ind w:left="720"/>
        <w:contextualSpacing/>
        <w:rPr>
          <w:rFonts w:ascii="Verdana" w:eastAsia="Calibri" w:hAnsi="Verdana" w:cs="Times New Roman"/>
          <w:b/>
          <w:color w:val="auto"/>
          <w:sz w:val="22"/>
          <w:lang w:eastAsia="en-US"/>
        </w:rPr>
      </w:pPr>
    </w:p>
    <w:p w14:paraId="2EF14D11" w14:textId="77777777" w:rsidR="00465668" w:rsidRPr="00465668" w:rsidRDefault="00465668" w:rsidP="00465668">
      <w:pPr>
        <w:spacing w:after="0" w:line="240" w:lineRule="auto"/>
        <w:ind w:left="720"/>
        <w:contextualSpacing/>
        <w:rPr>
          <w:rFonts w:ascii="Verdana" w:eastAsia="Calibri" w:hAnsi="Verdana" w:cs="Times New Roman"/>
          <w:b/>
          <w:color w:val="auto"/>
          <w:sz w:val="22"/>
          <w:lang w:eastAsia="en-US"/>
        </w:rPr>
      </w:pPr>
    </w:p>
    <w:p w14:paraId="7A265BA4"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Technical Analysis</w:t>
      </w:r>
    </w:p>
    <w:p w14:paraId="2C9693F2"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technical analysis includes:</w:t>
      </w:r>
    </w:p>
    <w:p w14:paraId="27B67E03" w14:textId="77777777" w:rsidR="00465668" w:rsidRPr="00465668" w:rsidRDefault="00465668" w:rsidP="00465668">
      <w:pPr>
        <w:spacing w:after="0" w:line="240" w:lineRule="auto"/>
        <w:ind w:left="1080"/>
        <w:rPr>
          <w:rFonts w:ascii="Verdana" w:eastAsia="Calibri" w:hAnsi="Verdana" w:cs="Times New Roman"/>
          <w:color w:val="auto"/>
          <w:sz w:val="10"/>
          <w:lang w:eastAsia="en-US"/>
        </w:rPr>
      </w:pPr>
    </w:p>
    <w:tbl>
      <w:tblPr>
        <w:tblStyle w:val="TableGrid52"/>
        <w:tblW w:w="0" w:type="auto"/>
        <w:tblLook w:val="04A0" w:firstRow="1" w:lastRow="0" w:firstColumn="1" w:lastColumn="0" w:noHBand="0" w:noVBand="1"/>
      </w:tblPr>
      <w:tblGrid>
        <w:gridCol w:w="2605"/>
        <w:gridCol w:w="6025"/>
      </w:tblGrid>
      <w:tr w:rsidR="00465668" w:rsidRPr="00465668" w14:paraId="02B36920" w14:textId="77777777" w:rsidTr="00465668">
        <w:tc>
          <w:tcPr>
            <w:tcW w:w="2605" w:type="dxa"/>
            <w:tcBorders>
              <w:top w:val="single" w:sz="4" w:space="0" w:color="auto"/>
              <w:left w:val="single" w:sz="4" w:space="0" w:color="auto"/>
              <w:bottom w:val="single" w:sz="4" w:space="0" w:color="auto"/>
              <w:right w:val="single" w:sz="4" w:space="0" w:color="auto"/>
            </w:tcBorders>
            <w:shd w:val="clear" w:color="auto" w:fill="76CAE4"/>
            <w:hideMark/>
          </w:tcPr>
          <w:p w14:paraId="1F0CFD6D" w14:textId="77777777" w:rsidR="00465668" w:rsidRPr="00465668" w:rsidRDefault="00465668" w:rsidP="00465668">
            <w:pPr>
              <w:rPr>
                <w:rFonts w:ascii="Verdana" w:hAnsi="Verdana"/>
                <w:sz w:val="20"/>
              </w:rPr>
            </w:pPr>
            <w:r w:rsidRPr="00465668">
              <w:rPr>
                <w:rFonts w:ascii="Verdana" w:eastAsia="Segoe UI" w:hAnsi="Verdana"/>
                <w:b/>
                <w:bCs/>
                <w:sz w:val="20"/>
              </w:rPr>
              <w:t>Member Name</w:t>
            </w:r>
          </w:p>
        </w:tc>
        <w:tc>
          <w:tcPr>
            <w:tcW w:w="6025" w:type="dxa"/>
            <w:tcBorders>
              <w:top w:val="single" w:sz="4" w:space="0" w:color="auto"/>
              <w:left w:val="single" w:sz="4" w:space="0" w:color="auto"/>
              <w:bottom w:val="single" w:sz="4" w:space="0" w:color="auto"/>
              <w:right w:val="single" w:sz="4" w:space="0" w:color="auto"/>
            </w:tcBorders>
            <w:shd w:val="clear" w:color="auto" w:fill="76CAE4"/>
            <w:hideMark/>
          </w:tcPr>
          <w:p w14:paraId="50630B40" w14:textId="77777777" w:rsidR="00465668" w:rsidRPr="00465668" w:rsidRDefault="00465668" w:rsidP="00465668">
            <w:pPr>
              <w:jc w:val="center"/>
              <w:rPr>
                <w:rFonts w:ascii="Verdana" w:hAnsi="Verdana"/>
                <w:sz w:val="20"/>
              </w:rPr>
            </w:pPr>
            <w:r w:rsidRPr="00465668">
              <w:rPr>
                <w:rFonts w:ascii="Verdana" w:eastAsia="Segoe UI" w:hAnsi="Verdana"/>
                <w:b/>
                <w:bCs/>
                <w:sz w:val="20"/>
              </w:rPr>
              <w:t>Technical Skill Set</w:t>
            </w:r>
          </w:p>
        </w:tc>
      </w:tr>
      <w:tr w:rsidR="00465668" w:rsidRPr="00465668" w14:paraId="577C5832" w14:textId="77777777" w:rsidTr="00465668">
        <w:tc>
          <w:tcPr>
            <w:tcW w:w="2605" w:type="dxa"/>
            <w:tcBorders>
              <w:top w:val="single" w:sz="4" w:space="0" w:color="auto"/>
              <w:left w:val="single" w:sz="4" w:space="0" w:color="auto"/>
              <w:bottom w:val="single" w:sz="4" w:space="0" w:color="auto"/>
              <w:right w:val="single" w:sz="4" w:space="0" w:color="auto"/>
            </w:tcBorders>
            <w:hideMark/>
          </w:tcPr>
          <w:p w14:paraId="37D4A00E" w14:textId="77777777" w:rsidR="00465668" w:rsidRPr="00465668" w:rsidRDefault="00465668" w:rsidP="00465668">
            <w:pPr>
              <w:rPr>
                <w:rFonts w:ascii="Verdana" w:hAnsi="Verdana"/>
                <w:sz w:val="20"/>
              </w:rPr>
            </w:pPr>
            <w:r w:rsidRPr="00465668">
              <w:rPr>
                <w:rFonts w:ascii="Verdana" w:hAnsi="Verdana"/>
                <w:sz w:val="20"/>
              </w:rPr>
              <w:t>Joe Cremeens</w:t>
            </w:r>
          </w:p>
        </w:tc>
        <w:tc>
          <w:tcPr>
            <w:tcW w:w="6025" w:type="dxa"/>
            <w:tcBorders>
              <w:top w:val="single" w:sz="4" w:space="0" w:color="auto"/>
              <w:left w:val="single" w:sz="4" w:space="0" w:color="auto"/>
              <w:bottom w:val="single" w:sz="4" w:space="0" w:color="auto"/>
              <w:right w:val="single" w:sz="4" w:space="0" w:color="auto"/>
            </w:tcBorders>
            <w:hideMark/>
          </w:tcPr>
          <w:p w14:paraId="730D121A" w14:textId="77777777" w:rsidR="00465668" w:rsidRPr="00465668" w:rsidRDefault="00465668" w:rsidP="00465668">
            <w:pPr>
              <w:rPr>
                <w:rFonts w:ascii="Verdana" w:hAnsi="Verdana"/>
                <w:sz w:val="20"/>
              </w:rPr>
            </w:pPr>
            <w:r w:rsidRPr="00465668">
              <w:rPr>
                <w:rFonts w:ascii="Verdana" w:hAnsi="Verdana"/>
                <w:sz w:val="20"/>
              </w:rPr>
              <w:t>SQL, Java, HTML/CSS, PHP, JavaScript, jQuery</w:t>
            </w:r>
          </w:p>
        </w:tc>
      </w:tr>
      <w:tr w:rsidR="00465668" w:rsidRPr="00465668" w14:paraId="64E5DE28" w14:textId="77777777" w:rsidTr="00465668">
        <w:tc>
          <w:tcPr>
            <w:tcW w:w="2605" w:type="dxa"/>
            <w:tcBorders>
              <w:top w:val="single" w:sz="4" w:space="0" w:color="auto"/>
              <w:left w:val="single" w:sz="4" w:space="0" w:color="auto"/>
              <w:bottom w:val="single" w:sz="4" w:space="0" w:color="auto"/>
              <w:right w:val="single" w:sz="4" w:space="0" w:color="auto"/>
            </w:tcBorders>
            <w:hideMark/>
          </w:tcPr>
          <w:p w14:paraId="58504D9B" w14:textId="77777777" w:rsidR="00465668" w:rsidRPr="00465668" w:rsidRDefault="00465668" w:rsidP="00465668">
            <w:pPr>
              <w:rPr>
                <w:rFonts w:ascii="Verdana" w:hAnsi="Verdana"/>
                <w:sz w:val="20"/>
              </w:rPr>
            </w:pPr>
            <w:r w:rsidRPr="00465668">
              <w:rPr>
                <w:rFonts w:ascii="Verdana" w:hAnsi="Verdana"/>
                <w:sz w:val="20"/>
              </w:rPr>
              <w:t>Erik Eiler</w:t>
            </w:r>
          </w:p>
        </w:tc>
        <w:tc>
          <w:tcPr>
            <w:tcW w:w="6025" w:type="dxa"/>
            <w:tcBorders>
              <w:top w:val="single" w:sz="4" w:space="0" w:color="auto"/>
              <w:left w:val="single" w:sz="4" w:space="0" w:color="auto"/>
              <w:bottom w:val="single" w:sz="4" w:space="0" w:color="auto"/>
              <w:right w:val="single" w:sz="4" w:space="0" w:color="auto"/>
            </w:tcBorders>
            <w:hideMark/>
          </w:tcPr>
          <w:p w14:paraId="1BBE0C2D" w14:textId="77777777" w:rsidR="00465668" w:rsidRPr="00465668" w:rsidRDefault="00465668" w:rsidP="00465668">
            <w:pPr>
              <w:rPr>
                <w:rFonts w:ascii="Verdana" w:hAnsi="Verdana"/>
                <w:sz w:val="20"/>
              </w:rPr>
            </w:pPr>
            <w:r w:rsidRPr="00465668">
              <w:rPr>
                <w:rFonts w:ascii="Verdana" w:hAnsi="Verdana"/>
                <w:sz w:val="20"/>
              </w:rPr>
              <w:t>SQL, HTML/CSS, Microsoft (MS) Excel 2019, MS Word 2019</w:t>
            </w:r>
          </w:p>
        </w:tc>
      </w:tr>
      <w:tr w:rsidR="00465668" w:rsidRPr="00465668" w14:paraId="2F5C64ED" w14:textId="77777777" w:rsidTr="00465668">
        <w:tc>
          <w:tcPr>
            <w:tcW w:w="2605" w:type="dxa"/>
            <w:tcBorders>
              <w:top w:val="single" w:sz="4" w:space="0" w:color="auto"/>
              <w:left w:val="single" w:sz="4" w:space="0" w:color="auto"/>
              <w:bottom w:val="single" w:sz="4" w:space="0" w:color="auto"/>
              <w:right w:val="single" w:sz="4" w:space="0" w:color="auto"/>
            </w:tcBorders>
            <w:hideMark/>
          </w:tcPr>
          <w:p w14:paraId="61888D21" w14:textId="77777777" w:rsidR="00465668" w:rsidRPr="00465668" w:rsidRDefault="00465668" w:rsidP="00465668">
            <w:pPr>
              <w:rPr>
                <w:rFonts w:ascii="Verdana" w:hAnsi="Verdana"/>
                <w:sz w:val="20"/>
              </w:rPr>
            </w:pPr>
            <w:r w:rsidRPr="00465668">
              <w:rPr>
                <w:rFonts w:ascii="Verdana" w:hAnsi="Verdana"/>
                <w:sz w:val="20"/>
              </w:rPr>
              <w:t>Shafiq Jahish</w:t>
            </w:r>
          </w:p>
        </w:tc>
        <w:tc>
          <w:tcPr>
            <w:tcW w:w="6025" w:type="dxa"/>
            <w:tcBorders>
              <w:top w:val="single" w:sz="4" w:space="0" w:color="auto"/>
              <w:left w:val="single" w:sz="4" w:space="0" w:color="auto"/>
              <w:bottom w:val="single" w:sz="4" w:space="0" w:color="auto"/>
              <w:right w:val="single" w:sz="4" w:space="0" w:color="auto"/>
            </w:tcBorders>
            <w:hideMark/>
          </w:tcPr>
          <w:p w14:paraId="4E9B1AB5" w14:textId="77777777" w:rsidR="00465668" w:rsidRPr="00465668" w:rsidRDefault="00465668" w:rsidP="00465668">
            <w:pPr>
              <w:rPr>
                <w:rFonts w:ascii="Verdana" w:hAnsi="Verdana"/>
                <w:sz w:val="20"/>
              </w:rPr>
            </w:pPr>
            <w:r w:rsidRPr="00465668">
              <w:rPr>
                <w:rFonts w:ascii="Verdana" w:hAnsi="Verdana"/>
                <w:sz w:val="20"/>
              </w:rPr>
              <w:t>SQL, HTML, MS Excel 2019, MS Word 2019, MS Access 2019, MS PowerPoint 2019</w:t>
            </w:r>
          </w:p>
        </w:tc>
      </w:tr>
      <w:tr w:rsidR="00465668" w:rsidRPr="00465668" w14:paraId="1FCA3386" w14:textId="77777777" w:rsidTr="00465668">
        <w:tc>
          <w:tcPr>
            <w:tcW w:w="2605" w:type="dxa"/>
            <w:tcBorders>
              <w:top w:val="single" w:sz="4" w:space="0" w:color="auto"/>
              <w:left w:val="single" w:sz="4" w:space="0" w:color="auto"/>
              <w:bottom w:val="single" w:sz="4" w:space="0" w:color="auto"/>
              <w:right w:val="single" w:sz="4" w:space="0" w:color="auto"/>
            </w:tcBorders>
            <w:hideMark/>
          </w:tcPr>
          <w:p w14:paraId="0698A368" w14:textId="77777777" w:rsidR="00465668" w:rsidRPr="00465668" w:rsidRDefault="00465668" w:rsidP="00465668">
            <w:pPr>
              <w:rPr>
                <w:rFonts w:ascii="Verdana" w:hAnsi="Verdana"/>
                <w:sz w:val="20"/>
              </w:rPr>
            </w:pPr>
            <w:r w:rsidRPr="00465668">
              <w:rPr>
                <w:rFonts w:ascii="Verdana" w:hAnsi="Verdana"/>
                <w:sz w:val="20"/>
              </w:rPr>
              <w:t>Christopher Kozeny</w:t>
            </w:r>
          </w:p>
        </w:tc>
        <w:tc>
          <w:tcPr>
            <w:tcW w:w="6025" w:type="dxa"/>
            <w:tcBorders>
              <w:top w:val="single" w:sz="4" w:space="0" w:color="auto"/>
              <w:left w:val="single" w:sz="4" w:space="0" w:color="auto"/>
              <w:bottom w:val="single" w:sz="4" w:space="0" w:color="auto"/>
              <w:right w:val="single" w:sz="4" w:space="0" w:color="auto"/>
            </w:tcBorders>
            <w:hideMark/>
          </w:tcPr>
          <w:p w14:paraId="28C16EF3" w14:textId="77777777" w:rsidR="00465668" w:rsidRPr="00465668" w:rsidRDefault="00465668" w:rsidP="00465668">
            <w:pPr>
              <w:rPr>
                <w:rFonts w:ascii="Verdana" w:hAnsi="Verdana"/>
                <w:sz w:val="20"/>
              </w:rPr>
            </w:pPr>
            <w:r w:rsidRPr="00465668">
              <w:rPr>
                <w:rFonts w:ascii="Verdana" w:hAnsi="Verdana"/>
                <w:sz w:val="20"/>
              </w:rPr>
              <w:t>SQL, Java, C, Python, Django 2, MS Project 2019, MS Visio 2019, MS Access 2019, MS Windows Server 2016</w:t>
            </w:r>
          </w:p>
        </w:tc>
      </w:tr>
      <w:tr w:rsidR="00465668" w:rsidRPr="00465668" w14:paraId="1F063C58" w14:textId="77777777" w:rsidTr="00465668">
        <w:tc>
          <w:tcPr>
            <w:tcW w:w="2605" w:type="dxa"/>
            <w:tcBorders>
              <w:top w:val="single" w:sz="4" w:space="0" w:color="auto"/>
              <w:left w:val="single" w:sz="4" w:space="0" w:color="auto"/>
              <w:bottom w:val="single" w:sz="4" w:space="0" w:color="auto"/>
              <w:right w:val="single" w:sz="4" w:space="0" w:color="auto"/>
            </w:tcBorders>
            <w:hideMark/>
          </w:tcPr>
          <w:p w14:paraId="2B276DF4" w14:textId="77777777" w:rsidR="00465668" w:rsidRPr="00465668" w:rsidRDefault="00465668" w:rsidP="00465668">
            <w:pPr>
              <w:rPr>
                <w:rFonts w:ascii="Verdana" w:hAnsi="Verdana"/>
                <w:sz w:val="20"/>
              </w:rPr>
            </w:pPr>
            <w:r w:rsidRPr="00465668">
              <w:rPr>
                <w:rFonts w:ascii="Verdana" w:hAnsi="Verdana"/>
                <w:sz w:val="20"/>
              </w:rPr>
              <w:t>John Manzo</w:t>
            </w:r>
          </w:p>
        </w:tc>
        <w:tc>
          <w:tcPr>
            <w:tcW w:w="6025" w:type="dxa"/>
            <w:tcBorders>
              <w:top w:val="single" w:sz="4" w:space="0" w:color="auto"/>
              <w:left w:val="single" w:sz="4" w:space="0" w:color="auto"/>
              <w:bottom w:val="single" w:sz="4" w:space="0" w:color="auto"/>
              <w:right w:val="single" w:sz="4" w:space="0" w:color="auto"/>
            </w:tcBorders>
            <w:hideMark/>
          </w:tcPr>
          <w:p w14:paraId="22B1EE0D" w14:textId="77777777" w:rsidR="00465668" w:rsidRPr="00465668" w:rsidRDefault="00465668" w:rsidP="00465668">
            <w:pPr>
              <w:rPr>
                <w:rFonts w:ascii="Verdana" w:hAnsi="Verdana"/>
                <w:sz w:val="20"/>
              </w:rPr>
            </w:pPr>
            <w:r w:rsidRPr="00465668">
              <w:rPr>
                <w:rFonts w:ascii="Verdana" w:hAnsi="Verdana"/>
                <w:sz w:val="20"/>
              </w:rPr>
              <w:t>SQL, PL/SQL, Python, Java, C++, HTML/CSS, Django, Joomla, JavaScript, MS Word 2019, MS Excel 2019, MS Visio 2019, MS Windows XP/7/8/10</w:t>
            </w:r>
          </w:p>
        </w:tc>
      </w:tr>
    </w:tbl>
    <w:p w14:paraId="4D45CAB8" w14:textId="77777777" w:rsidR="00465668" w:rsidRPr="00465668" w:rsidRDefault="00465668" w:rsidP="00465668">
      <w:pPr>
        <w:spacing w:after="0" w:line="240" w:lineRule="auto"/>
        <w:ind w:left="720"/>
        <w:contextualSpacing/>
        <w:rPr>
          <w:rFonts w:ascii="Verdana" w:eastAsia="Calibri" w:hAnsi="Verdana" w:cs="Times New Roman"/>
          <w:b/>
          <w:color w:val="auto"/>
          <w:sz w:val="22"/>
          <w:lang w:eastAsia="en-US"/>
        </w:rPr>
      </w:pPr>
    </w:p>
    <w:p w14:paraId="097ECB04" w14:textId="77777777" w:rsidR="00465668" w:rsidRPr="00465668" w:rsidRDefault="00465668" w:rsidP="00465668">
      <w:pPr>
        <w:spacing w:after="0" w:line="240" w:lineRule="auto"/>
        <w:ind w:left="720"/>
        <w:contextualSpacing/>
        <w:rPr>
          <w:rFonts w:ascii="Verdana" w:eastAsia="Calibri" w:hAnsi="Verdana" w:cs="Times New Roman"/>
          <w:b/>
          <w:color w:val="auto"/>
          <w:sz w:val="22"/>
          <w:lang w:eastAsia="en-US"/>
        </w:rPr>
      </w:pPr>
    </w:p>
    <w:p w14:paraId="603F0795"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Operational Analysis Details</w:t>
      </w:r>
    </w:p>
    <w:p w14:paraId="6D12C2A2" w14:textId="77777777" w:rsidR="00465668" w:rsidRPr="00465668" w:rsidRDefault="00465668" w:rsidP="00465668">
      <w:pPr>
        <w:spacing w:after="0" w:line="240" w:lineRule="auto"/>
        <w:rPr>
          <w:rFonts w:ascii="Verdana" w:eastAsia="Calibri" w:hAnsi="Verdana" w:cs="Times New Roman"/>
          <w:b/>
          <w:color w:val="auto"/>
          <w:sz w:val="20"/>
          <w:lang w:eastAsia="en-US"/>
        </w:rPr>
      </w:pPr>
      <w:r w:rsidRPr="00465668">
        <w:rPr>
          <w:rFonts w:ascii="Verdana" w:eastAsia="Calibri" w:hAnsi="Verdana" w:cs="Times New Roman"/>
          <w:color w:val="auto"/>
          <w:sz w:val="20"/>
          <w:lang w:eastAsia="en-US"/>
        </w:rPr>
        <w:t>Hardware requirements include</w:t>
      </w:r>
      <w:r w:rsidRPr="00465668">
        <w:rPr>
          <w:rFonts w:ascii="Verdana" w:eastAsia="Calibri" w:hAnsi="Verdana" w:cs="Times New Roman"/>
          <w:b/>
          <w:color w:val="auto"/>
          <w:sz w:val="20"/>
          <w:lang w:eastAsia="en-US"/>
        </w:rPr>
        <w:t>:</w:t>
      </w:r>
    </w:p>
    <w:p w14:paraId="03C1A316" w14:textId="77777777" w:rsidR="00465668" w:rsidRPr="00465668" w:rsidRDefault="00465668" w:rsidP="00465668">
      <w:pPr>
        <w:spacing w:after="0" w:line="240" w:lineRule="auto"/>
        <w:ind w:left="1440"/>
        <w:contextualSpacing/>
        <w:rPr>
          <w:rFonts w:ascii="Verdana" w:eastAsia="Calibri" w:hAnsi="Verdana" w:cs="Times New Roman"/>
          <w:b/>
          <w:color w:val="auto"/>
          <w:sz w:val="10"/>
          <w:lang w:eastAsia="en-US"/>
        </w:rPr>
      </w:pPr>
    </w:p>
    <w:tbl>
      <w:tblPr>
        <w:tblStyle w:val="TableGrid52"/>
        <w:tblW w:w="8635" w:type="dxa"/>
        <w:tblLook w:val="04A0" w:firstRow="1" w:lastRow="0" w:firstColumn="1" w:lastColumn="0" w:noHBand="0" w:noVBand="1"/>
      </w:tblPr>
      <w:tblGrid>
        <w:gridCol w:w="2785"/>
        <w:gridCol w:w="5850"/>
      </w:tblGrid>
      <w:tr w:rsidR="00465668" w:rsidRPr="00465668" w14:paraId="555C09A8" w14:textId="77777777" w:rsidTr="00465668">
        <w:tc>
          <w:tcPr>
            <w:tcW w:w="2785" w:type="dxa"/>
            <w:tcBorders>
              <w:top w:val="single" w:sz="4" w:space="0" w:color="auto"/>
              <w:left w:val="single" w:sz="4" w:space="0" w:color="auto"/>
              <w:bottom w:val="single" w:sz="4" w:space="0" w:color="auto"/>
              <w:right w:val="single" w:sz="4" w:space="0" w:color="auto"/>
            </w:tcBorders>
            <w:shd w:val="clear" w:color="auto" w:fill="76CAE4"/>
            <w:hideMark/>
          </w:tcPr>
          <w:p w14:paraId="369A3B90" w14:textId="77777777" w:rsidR="00465668" w:rsidRPr="00465668" w:rsidRDefault="00465668" w:rsidP="00465668">
            <w:pPr>
              <w:rPr>
                <w:rFonts w:ascii="Verdana" w:hAnsi="Verdana"/>
                <w:sz w:val="20"/>
              </w:rPr>
            </w:pPr>
            <w:r w:rsidRPr="00465668">
              <w:rPr>
                <w:rFonts w:ascii="Verdana" w:eastAsia="Segoe UI" w:hAnsi="Verdana"/>
                <w:b/>
                <w:bCs/>
                <w:sz w:val="20"/>
              </w:rPr>
              <w:t>Hardware Category</w:t>
            </w:r>
          </w:p>
        </w:tc>
        <w:tc>
          <w:tcPr>
            <w:tcW w:w="5850" w:type="dxa"/>
            <w:tcBorders>
              <w:top w:val="single" w:sz="4" w:space="0" w:color="auto"/>
              <w:left w:val="single" w:sz="4" w:space="0" w:color="auto"/>
              <w:bottom w:val="single" w:sz="4" w:space="0" w:color="auto"/>
              <w:right w:val="single" w:sz="4" w:space="0" w:color="auto"/>
            </w:tcBorders>
            <w:shd w:val="clear" w:color="auto" w:fill="76CAE4"/>
            <w:hideMark/>
          </w:tcPr>
          <w:p w14:paraId="55EBE278" w14:textId="77777777" w:rsidR="00465668" w:rsidRPr="00465668" w:rsidRDefault="00465668" w:rsidP="00465668">
            <w:pPr>
              <w:jc w:val="center"/>
              <w:rPr>
                <w:rFonts w:ascii="Verdana" w:hAnsi="Verdana"/>
                <w:sz w:val="20"/>
              </w:rPr>
            </w:pPr>
            <w:r w:rsidRPr="00465668">
              <w:rPr>
                <w:rFonts w:ascii="Verdana" w:eastAsia="Segoe UI" w:hAnsi="Verdana"/>
                <w:b/>
                <w:bCs/>
                <w:sz w:val="20"/>
              </w:rPr>
              <w:t>Minimum Requirements &amp; Current Hardware</w:t>
            </w:r>
          </w:p>
        </w:tc>
      </w:tr>
      <w:tr w:rsidR="00465668" w:rsidRPr="00465668" w14:paraId="6AFEE477"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46EB59BB" w14:textId="77777777" w:rsidR="00465668" w:rsidRPr="00465668" w:rsidRDefault="00465668" w:rsidP="00465668">
            <w:pPr>
              <w:rPr>
                <w:rFonts w:ascii="Verdana" w:hAnsi="Verdana"/>
                <w:sz w:val="20"/>
              </w:rPr>
            </w:pPr>
            <w:r w:rsidRPr="00465668">
              <w:rPr>
                <w:rFonts w:ascii="Verdana" w:hAnsi="Verdana"/>
                <w:sz w:val="20"/>
              </w:rPr>
              <w:t>Personal Computer</w:t>
            </w:r>
          </w:p>
        </w:tc>
        <w:tc>
          <w:tcPr>
            <w:tcW w:w="5850" w:type="dxa"/>
            <w:tcBorders>
              <w:top w:val="single" w:sz="4" w:space="0" w:color="auto"/>
              <w:left w:val="single" w:sz="4" w:space="0" w:color="auto"/>
              <w:bottom w:val="single" w:sz="4" w:space="0" w:color="auto"/>
              <w:right w:val="single" w:sz="4" w:space="0" w:color="auto"/>
            </w:tcBorders>
            <w:hideMark/>
          </w:tcPr>
          <w:p w14:paraId="4DDE43C2"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Minimum: 1 unit</w:t>
            </w:r>
          </w:p>
          <w:p w14:paraId="62DA47BC"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Current: 1 unit</w:t>
            </w:r>
          </w:p>
        </w:tc>
      </w:tr>
      <w:tr w:rsidR="00465668" w:rsidRPr="00465668" w14:paraId="2C7B2E79"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4F8F9C05" w14:textId="77777777" w:rsidR="00465668" w:rsidRPr="00465668" w:rsidRDefault="00465668" w:rsidP="00465668">
            <w:pPr>
              <w:rPr>
                <w:rFonts w:ascii="Verdana" w:hAnsi="Verdana"/>
                <w:sz w:val="20"/>
              </w:rPr>
            </w:pPr>
            <w:r w:rsidRPr="00465668">
              <w:rPr>
                <w:rFonts w:ascii="Verdana" w:hAnsi="Verdana"/>
                <w:sz w:val="20"/>
              </w:rPr>
              <w:t>Processor</w:t>
            </w:r>
          </w:p>
        </w:tc>
        <w:tc>
          <w:tcPr>
            <w:tcW w:w="5850" w:type="dxa"/>
            <w:tcBorders>
              <w:top w:val="single" w:sz="4" w:space="0" w:color="auto"/>
              <w:left w:val="single" w:sz="4" w:space="0" w:color="auto"/>
              <w:bottom w:val="single" w:sz="4" w:space="0" w:color="auto"/>
              <w:right w:val="single" w:sz="4" w:space="0" w:color="auto"/>
            </w:tcBorders>
            <w:hideMark/>
          </w:tcPr>
          <w:p w14:paraId="53615025"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Minimum: 1.6 GHz, 2-core</w:t>
            </w:r>
          </w:p>
          <w:p w14:paraId="574C7D99"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Current: 2.7 GHz, 6-core</w:t>
            </w:r>
          </w:p>
        </w:tc>
      </w:tr>
      <w:tr w:rsidR="00465668" w:rsidRPr="00465668" w14:paraId="388C6B47"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0CB2B446" w14:textId="77777777" w:rsidR="00465668" w:rsidRPr="00465668" w:rsidRDefault="00465668" w:rsidP="00465668">
            <w:pPr>
              <w:rPr>
                <w:rFonts w:ascii="Verdana" w:hAnsi="Verdana"/>
                <w:sz w:val="20"/>
              </w:rPr>
            </w:pPr>
            <w:r w:rsidRPr="00465668">
              <w:rPr>
                <w:rFonts w:ascii="Verdana" w:hAnsi="Verdana"/>
                <w:sz w:val="20"/>
              </w:rPr>
              <w:t>Memory (RAM)</w:t>
            </w:r>
          </w:p>
        </w:tc>
        <w:tc>
          <w:tcPr>
            <w:tcW w:w="5850" w:type="dxa"/>
            <w:tcBorders>
              <w:top w:val="single" w:sz="4" w:space="0" w:color="auto"/>
              <w:left w:val="single" w:sz="4" w:space="0" w:color="auto"/>
              <w:bottom w:val="single" w:sz="4" w:space="0" w:color="auto"/>
              <w:right w:val="single" w:sz="4" w:space="0" w:color="auto"/>
            </w:tcBorders>
            <w:hideMark/>
          </w:tcPr>
          <w:p w14:paraId="3EBA8C84"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Minimum: 4 MB</w:t>
            </w:r>
          </w:p>
          <w:p w14:paraId="15AD6871"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Current: 16 MB</w:t>
            </w:r>
          </w:p>
        </w:tc>
      </w:tr>
      <w:tr w:rsidR="00465668" w:rsidRPr="00465668" w14:paraId="487EE179"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7DFC4D6B" w14:textId="77777777" w:rsidR="00465668" w:rsidRPr="00465668" w:rsidRDefault="00465668" w:rsidP="00465668">
            <w:pPr>
              <w:rPr>
                <w:rFonts w:ascii="Verdana" w:hAnsi="Verdana"/>
                <w:sz w:val="20"/>
              </w:rPr>
            </w:pPr>
            <w:r w:rsidRPr="00465668">
              <w:rPr>
                <w:rFonts w:ascii="Verdana" w:hAnsi="Verdana"/>
                <w:sz w:val="20"/>
              </w:rPr>
              <w:t>Internal Storage</w:t>
            </w:r>
          </w:p>
        </w:tc>
        <w:tc>
          <w:tcPr>
            <w:tcW w:w="5850" w:type="dxa"/>
            <w:tcBorders>
              <w:top w:val="single" w:sz="4" w:space="0" w:color="auto"/>
              <w:left w:val="single" w:sz="4" w:space="0" w:color="auto"/>
              <w:bottom w:val="single" w:sz="4" w:space="0" w:color="auto"/>
              <w:right w:val="single" w:sz="4" w:space="0" w:color="auto"/>
            </w:tcBorders>
            <w:hideMark/>
          </w:tcPr>
          <w:p w14:paraId="5332FEC7"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Minimum: 4 GB available</w:t>
            </w:r>
          </w:p>
          <w:p w14:paraId="6664EA56"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Current: 400+ GB available</w:t>
            </w:r>
          </w:p>
        </w:tc>
      </w:tr>
      <w:tr w:rsidR="00465668" w:rsidRPr="00465668" w14:paraId="1631E837"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469CBEF1" w14:textId="77777777" w:rsidR="00465668" w:rsidRPr="00465668" w:rsidRDefault="00465668" w:rsidP="00465668">
            <w:pPr>
              <w:rPr>
                <w:rFonts w:ascii="Verdana" w:hAnsi="Verdana"/>
                <w:sz w:val="20"/>
              </w:rPr>
            </w:pPr>
            <w:r w:rsidRPr="00465668">
              <w:rPr>
                <w:rFonts w:ascii="Verdana" w:hAnsi="Verdana"/>
                <w:sz w:val="20"/>
              </w:rPr>
              <w:t>External Storage</w:t>
            </w:r>
          </w:p>
        </w:tc>
        <w:tc>
          <w:tcPr>
            <w:tcW w:w="5850" w:type="dxa"/>
            <w:tcBorders>
              <w:top w:val="single" w:sz="4" w:space="0" w:color="auto"/>
              <w:left w:val="single" w:sz="4" w:space="0" w:color="auto"/>
              <w:bottom w:val="single" w:sz="4" w:space="0" w:color="auto"/>
              <w:right w:val="single" w:sz="4" w:space="0" w:color="auto"/>
            </w:tcBorders>
            <w:hideMark/>
          </w:tcPr>
          <w:p w14:paraId="0655F12E"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Minimum: 1 TB</w:t>
            </w:r>
          </w:p>
          <w:p w14:paraId="2A122C15"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Current: None (must purchase—$49.99)</w:t>
            </w:r>
          </w:p>
        </w:tc>
      </w:tr>
      <w:tr w:rsidR="00465668" w:rsidRPr="00465668" w14:paraId="1ED7ADE9"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13A63D81" w14:textId="77777777" w:rsidR="00465668" w:rsidRPr="00465668" w:rsidRDefault="00465668" w:rsidP="00465668">
            <w:pPr>
              <w:rPr>
                <w:rFonts w:ascii="Verdana" w:hAnsi="Verdana"/>
                <w:sz w:val="20"/>
              </w:rPr>
            </w:pPr>
            <w:r w:rsidRPr="00465668">
              <w:rPr>
                <w:rFonts w:ascii="Verdana" w:hAnsi="Verdana"/>
                <w:sz w:val="20"/>
              </w:rPr>
              <w:t>Display</w:t>
            </w:r>
          </w:p>
        </w:tc>
        <w:tc>
          <w:tcPr>
            <w:tcW w:w="5850" w:type="dxa"/>
            <w:tcBorders>
              <w:top w:val="single" w:sz="4" w:space="0" w:color="auto"/>
              <w:left w:val="single" w:sz="4" w:space="0" w:color="auto"/>
              <w:bottom w:val="single" w:sz="4" w:space="0" w:color="auto"/>
              <w:right w:val="single" w:sz="4" w:space="0" w:color="auto"/>
            </w:tcBorders>
            <w:hideMark/>
          </w:tcPr>
          <w:p w14:paraId="6B924831"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Minimum:1280x768 resolution</w:t>
            </w:r>
          </w:p>
          <w:p w14:paraId="65E860D5" w14:textId="77777777" w:rsidR="00465668" w:rsidRPr="00465668" w:rsidRDefault="00465668" w:rsidP="00E83FBF">
            <w:pPr>
              <w:numPr>
                <w:ilvl w:val="0"/>
                <w:numId w:val="18"/>
              </w:numPr>
              <w:contextualSpacing/>
              <w:rPr>
                <w:rFonts w:ascii="Verdana" w:eastAsia="Times New Roman" w:hAnsi="Verdana"/>
                <w:sz w:val="20"/>
              </w:rPr>
            </w:pPr>
            <w:r w:rsidRPr="00465668">
              <w:rPr>
                <w:rFonts w:ascii="Verdana" w:eastAsia="Times New Roman" w:hAnsi="Verdana"/>
                <w:sz w:val="20"/>
              </w:rPr>
              <w:t>Current: 1920x1080 resolution</w:t>
            </w:r>
          </w:p>
        </w:tc>
      </w:tr>
    </w:tbl>
    <w:p w14:paraId="53379803" w14:textId="77777777" w:rsidR="00465668" w:rsidRPr="00465668" w:rsidRDefault="00465668" w:rsidP="00465668">
      <w:pPr>
        <w:spacing w:after="160" w:line="256"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br w:type="page"/>
      </w:r>
    </w:p>
    <w:p w14:paraId="16CF992A"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lastRenderedPageBreak/>
        <w:t>Software Requirements Details</w:t>
      </w:r>
    </w:p>
    <w:p w14:paraId="35338D37" w14:textId="77777777" w:rsidR="00465668" w:rsidRPr="00465668" w:rsidRDefault="00465668" w:rsidP="00465668">
      <w:pPr>
        <w:spacing w:after="0" w:line="240" w:lineRule="auto"/>
        <w:rPr>
          <w:rFonts w:ascii="Verdana" w:eastAsia="Calibri" w:hAnsi="Verdana" w:cs="Times New Roman"/>
          <w:b/>
          <w:color w:val="auto"/>
          <w:sz w:val="20"/>
          <w:lang w:eastAsia="en-US"/>
        </w:rPr>
      </w:pPr>
      <w:r w:rsidRPr="00465668">
        <w:rPr>
          <w:rFonts w:ascii="Verdana" w:eastAsia="Calibri" w:hAnsi="Verdana" w:cs="Times New Roman"/>
          <w:color w:val="auto"/>
          <w:sz w:val="20"/>
          <w:lang w:eastAsia="en-US"/>
        </w:rPr>
        <w:t>Software requirements include</w:t>
      </w:r>
      <w:r w:rsidRPr="00465668">
        <w:rPr>
          <w:rFonts w:ascii="Verdana" w:eastAsia="Calibri" w:hAnsi="Verdana" w:cs="Times New Roman"/>
          <w:b/>
          <w:color w:val="auto"/>
          <w:sz w:val="20"/>
          <w:lang w:eastAsia="en-US"/>
        </w:rPr>
        <w:t>:</w:t>
      </w:r>
    </w:p>
    <w:p w14:paraId="15BD5039" w14:textId="77777777" w:rsidR="00465668" w:rsidRPr="00465668" w:rsidRDefault="00465668" w:rsidP="00465668">
      <w:pPr>
        <w:spacing w:after="0" w:line="240" w:lineRule="auto"/>
        <w:rPr>
          <w:rFonts w:ascii="Verdana" w:eastAsia="Calibri" w:hAnsi="Verdana" w:cs="Times New Roman"/>
          <w:b/>
          <w:color w:val="auto"/>
          <w:sz w:val="10"/>
          <w:lang w:eastAsia="en-US"/>
        </w:rPr>
      </w:pPr>
    </w:p>
    <w:tbl>
      <w:tblPr>
        <w:tblStyle w:val="TableGrid52"/>
        <w:tblW w:w="8635" w:type="dxa"/>
        <w:tblLook w:val="04A0" w:firstRow="1" w:lastRow="0" w:firstColumn="1" w:lastColumn="0" w:noHBand="0" w:noVBand="1"/>
      </w:tblPr>
      <w:tblGrid>
        <w:gridCol w:w="2785"/>
        <w:gridCol w:w="5850"/>
      </w:tblGrid>
      <w:tr w:rsidR="00465668" w:rsidRPr="00465668" w14:paraId="04B75E15" w14:textId="77777777" w:rsidTr="00465668">
        <w:tc>
          <w:tcPr>
            <w:tcW w:w="2785" w:type="dxa"/>
            <w:tcBorders>
              <w:top w:val="single" w:sz="4" w:space="0" w:color="auto"/>
              <w:left w:val="single" w:sz="4" w:space="0" w:color="auto"/>
              <w:bottom w:val="single" w:sz="4" w:space="0" w:color="auto"/>
              <w:right w:val="single" w:sz="4" w:space="0" w:color="auto"/>
            </w:tcBorders>
            <w:shd w:val="clear" w:color="auto" w:fill="76CAE4"/>
            <w:hideMark/>
          </w:tcPr>
          <w:p w14:paraId="1ABB5B00" w14:textId="77777777" w:rsidR="00465668" w:rsidRPr="00465668" w:rsidRDefault="00465668" w:rsidP="00465668">
            <w:pPr>
              <w:rPr>
                <w:rFonts w:ascii="Verdana" w:hAnsi="Verdana"/>
                <w:sz w:val="20"/>
              </w:rPr>
            </w:pPr>
            <w:bookmarkStart w:id="90" w:name="_Hlk10298899"/>
            <w:r w:rsidRPr="00465668">
              <w:rPr>
                <w:rFonts w:ascii="Verdana" w:eastAsia="Segoe UI" w:hAnsi="Verdana"/>
                <w:b/>
                <w:bCs/>
                <w:sz w:val="20"/>
              </w:rPr>
              <w:t>Software Category</w:t>
            </w:r>
          </w:p>
        </w:tc>
        <w:tc>
          <w:tcPr>
            <w:tcW w:w="5850" w:type="dxa"/>
            <w:tcBorders>
              <w:top w:val="single" w:sz="4" w:space="0" w:color="auto"/>
              <w:left w:val="single" w:sz="4" w:space="0" w:color="auto"/>
              <w:bottom w:val="single" w:sz="4" w:space="0" w:color="auto"/>
              <w:right w:val="single" w:sz="4" w:space="0" w:color="auto"/>
            </w:tcBorders>
            <w:shd w:val="clear" w:color="auto" w:fill="76CAE4"/>
            <w:hideMark/>
          </w:tcPr>
          <w:p w14:paraId="209EBCA2" w14:textId="77777777" w:rsidR="00465668" w:rsidRPr="00465668" w:rsidRDefault="00465668" w:rsidP="00465668">
            <w:pPr>
              <w:jc w:val="center"/>
              <w:rPr>
                <w:rFonts w:ascii="Verdana" w:hAnsi="Verdana"/>
                <w:sz w:val="20"/>
              </w:rPr>
            </w:pPr>
            <w:r w:rsidRPr="00465668">
              <w:rPr>
                <w:rFonts w:ascii="Verdana" w:eastAsia="Segoe UI" w:hAnsi="Verdana"/>
                <w:b/>
                <w:bCs/>
                <w:sz w:val="20"/>
              </w:rPr>
              <w:t>Minimum Requirements &amp; Current Software</w:t>
            </w:r>
          </w:p>
        </w:tc>
      </w:tr>
      <w:tr w:rsidR="00465668" w:rsidRPr="00465668" w14:paraId="40EB3540"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09A10D32" w14:textId="77777777" w:rsidR="00465668" w:rsidRPr="00465668" w:rsidRDefault="00465668" w:rsidP="00465668">
            <w:pPr>
              <w:rPr>
                <w:rFonts w:ascii="Verdana" w:hAnsi="Verdana"/>
                <w:sz w:val="20"/>
              </w:rPr>
            </w:pPr>
            <w:r w:rsidRPr="00465668">
              <w:rPr>
                <w:rFonts w:ascii="Verdana" w:hAnsi="Verdana"/>
                <w:sz w:val="20"/>
              </w:rPr>
              <w:t>DBMS Application</w:t>
            </w:r>
          </w:p>
        </w:tc>
        <w:tc>
          <w:tcPr>
            <w:tcW w:w="5850" w:type="dxa"/>
            <w:tcBorders>
              <w:top w:val="single" w:sz="4" w:space="0" w:color="auto"/>
              <w:left w:val="single" w:sz="4" w:space="0" w:color="auto"/>
              <w:bottom w:val="single" w:sz="4" w:space="0" w:color="auto"/>
              <w:right w:val="single" w:sz="4" w:space="0" w:color="auto"/>
            </w:tcBorders>
            <w:hideMark/>
          </w:tcPr>
          <w:p w14:paraId="0283E82C" w14:textId="77777777" w:rsidR="00465668" w:rsidRPr="00465668" w:rsidRDefault="00465668" w:rsidP="00E83FBF">
            <w:pPr>
              <w:numPr>
                <w:ilvl w:val="0"/>
                <w:numId w:val="19"/>
              </w:numPr>
              <w:contextualSpacing/>
              <w:rPr>
                <w:rFonts w:ascii="Verdana" w:eastAsia="Times New Roman" w:hAnsi="Verdana"/>
                <w:sz w:val="20"/>
              </w:rPr>
            </w:pPr>
            <w:r w:rsidRPr="00465668">
              <w:rPr>
                <w:rFonts w:ascii="Verdana" w:eastAsia="Times New Roman" w:hAnsi="Verdana"/>
                <w:sz w:val="20"/>
              </w:rPr>
              <w:t>Minimum: Microsoft Access 2019</w:t>
            </w:r>
          </w:p>
          <w:p w14:paraId="196E8B85" w14:textId="77777777" w:rsidR="00465668" w:rsidRPr="00465668" w:rsidRDefault="00465668" w:rsidP="00E83FBF">
            <w:pPr>
              <w:numPr>
                <w:ilvl w:val="0"/>
                <w:numId w:val="19"/>
              </w:numPr>
              <w:contextualSpacing/>
              <w:rPr>
                <w:rFonts w:ascii="Verdana" w:eastAsia="Times New Roman" w:hAnsi="Verdana"/>
                <w:sz w:val="20"/>
              </w:rPr>
            </w:pPr>
            <w:r w:rsidRPr="00465668">
              <w:rPr>
                <w:rFonts w:ascii="Verdana" w:eastAsia="Times New Roman" w:hAnsi="Verdana"/>
                <w:sz w:val="20"/>
              </w:rPr>
              <w:t>Current: None (must purchase—$249.99)</w:t>
            </w:r>
          </w:p>
        </w:tc>
      </w:tr>
      <w:tr w:rsidR="00465668" w:rsidRPr="00465668" w14:paraId="47659B6A"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1A66B11E" w14:textId="77777777" w:rsidR="00465668" w:rsidRPr="00465668" w:rsidRDefault="00465668" w:rsidP="00465668">
            <w:pPr>
              <w:rPr>
                <w:rFonts w:ascii="Verdana" w:hAnsi="Verdana"/>
                <w:sz w:val="20"/>
              </w:rPr>
            </w:pPr>
            <w:r w:rsidRPr="00465668">
              <w:rPr>
                <w:rFonts w:ascii="Verdana" w:hAnsi="Verdana"/>
                <w:sz w:val="20"/>
              </w:rPr>
              <w:t>Operating System</w:t>
            </w:r>
          </w:p>
        </w:tc>
        <w:tc>
          <w:tcPr>
            <w:tcW w:w="5850" w:type="dxa"/>
            <w:tcBorders>
              <w:top w:val="single" w:sz="4" w:space="0" w:color="auto"/>
              <w:left w:val="single" w:sz="4" w:space="0" w:color="auto"/>
              <w:bottom w:val="single" w:sz="4" w:space="0" w:color="auto"/>
              <w:right w:val="single" w:sz="4" w:space="0" w:color="auto"/>
            </w:tcBorders>
            <w:hideMark/>
          </w:tcPr>
          <w:p w14:paraId="70A58FB5" w14:textId="77777777" w:rsidR="00465668" w:rsidRPr="00465668" w:rsidRDefault="00465668" w:rsidP="00E83FBF">
            <w:pPr>
              <w:numPr>
                <w:ilvl w:val="0"/>
                <w:numId w:val="19"/>
              </w:numPr>
              <w:contextualSpacing/>
              <w:rPr>
                <w:rFonts w:ascii="Verdana" w:eastAsia="Times New Roman" w:hAnsi="Verdana"/>
                <w:sz w:val="20"/>
              </w:rPr>
            </w:pPr>
            <w:r w:rsidRPr="00465668">
              <w:rPr>
                <w:rFonts w:ascii="Verdana" w:eastAsia="Times New Roman" w:hAnsi="Verdana"/>
                <w:sz w:val="20"/>
              </w:rPr>
              <w:t>Minimum: Windows 10</w:t>
            </w:r>
          </w:p>
          <w:p w14:paraId="1A86FB5B" w14:textId="77777777" w:rsidR="00465668" w:rsidRPr="00465668" w:rsidRDefault="00465668" w:rsidP="00E83FBF">
            <w:pPr>
              <w:numPr>
                <w:ilvl w:val="0"/>
                <w:numId w:val="19"/>
              </w:numPr>
              <w:contextualSpacing/>
              <w:rPr>
                <w:rFonts w:ascii="Verdana" w:eastAsia="Times New Roman" w:hAnsi="Verdana"/>
                <w:sz w:val="20"/>
              </w:rPr>
            </w:pPr>
            <w:r w:rsidRPr="00465668">
              <w:rPr>
                <w:rFonts w:ascii="Verdana" w:eastAsia="Times New Roman" w:hAnsi="Verdana"/>
                <w:sz w:val="20"/>
              </w:rPr>
              <w:t>Current: Windows 10</w:t>
            </w:r>
          </w:p>
        </w:tc>
      </w:tr>
      <w:bookmarkEnd w:id="90"/>
    </w:tbl>
    <w:p w14:paraId="200804AE" w14:textId="77777777" w:rsidR="00465668" w:rsidRPr="00465668" w:rsidRDefault="00465668" w:rsidP="00465668">
      <w:pPr>
        <w:spacing w:after="0" w:line="240" w:lineRule="auto"/>
        <w:rPr>
          <w:rFonts w:ascii="Verdana" w:eastAsia="Calibri" w:hAnsi="Verdana" w:cs="Times New Roman"/>
          <w:b/>
          <w:color w:val="auto"/>
          <w:sz w:val="20"/>
          <w:lang w:eastAsia="en-US"/>
        </w:rPr>
      </w:pPr>
    </w:p>
    <w:p w14:paraId="6EA85283" w14:textId="77777777" w:rsidR="00465668" w:rsidRPr="00465668" w:rsidRDefault="00465668" w:rsidP="00465668">
      <w:pPr>
        <w:spacing w:after="0" w:line="240" w:lineRule="auto"/>
        <w:rPr>
          <w:rFonts w:ascii="Verdana" w:eastAsia="Calibri" w:hAnsi="Verdana" w:cs="Times New Roman"/>
          <w:b/>
          <w:color w:val="auto"/>
          <w:sz w:val="20"/>
          <w:lang w:eastAsia="en-US"/>
        </w:rPr>
      </w:pPr>
    </w:p>
    <w:p w14:paraId="4A725A7C" w14:textId="77777777" w:rsidR="00465668" w:rsidRPr="00465668" w:rsidRDefault="00465668" w:rsidP="00465668">
      <w:pPr>
        <w:spacing w:after="0" w:line="240" w:lineRule="auto"/>
        <w:rPr>
          <w:rFonts w:ascii="Verdana" w:eastAsia="Calibri" w:hAnsi="Verdana" w:cs="Times New Roman"/>
          <w:color w:val="auto"/>
          <w:sz w:val="22"/>
          <w:lang w:eastAsia="en-US"/>
        </w:rPr>
      </w:pPr>
      <w:r w:rsidRPr="00465668">
        <w:rPr>
          <w:rFonts w:ascii="Verdana" w:eastAsia="Calibri" w:hAnsi="Verdana" w:cs="Times New Roman"/>
          <w:b/>
          <w:color w:val="auto"/>
          <w:sz w:val="22"/>
          <w:lang w:eastAsia="en-US"/>
        </w:rPr>
        <w:t>Legal and Contractual Analysis</w:t>
      </w:r>
    </w:p>
    <w:p w14:paraId="20061A4B"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results of the legal and contractual analysis include:</w:t>
      </w:r>
    </w:p>
    <w:p w14:paraId="252B8185" w14:textId="77777777" w:rsidR="00465668" w:rsidRPr="00465668" w:rsidRDefault="00465668" w:rsidP="00465668">
      <w:pPr>
        <w:spacing w:after="0" w:line="240" w:lineRule="auto"/>
        <w:rPr>
          <w:rFonts w:ascii="Verdana" w:eastAsia="Calibri" w:hAnsi="Verdana" w:cs="Times New Roman"/>
          <w:color w:val="auto"/>
          <w:sz w:val="10"/>
          <w:lang w:eastAsia="en-US"/>
        </w:rPr>
      </w:pPr>
    </w:p>
    <w:tbl>
      <w:tblPr>
        <w:tblStyle w:val="TableGrid52"/>
        <w:tblW w:w="8635" w:type="dxa"/>
        <w:tblLook w:val="04A0" w:firstRow="1" w:lastRow="0" w:firstColumn="1" w:lastColumn="0" w:noHBand="0" w:noVBand="1"/>
      </w:tblPr>
      <w:tblGrid>
        <w:gridCol w:w="2785"/>
        <w:gridCol w:w="5850"/>
      </w:tblGrid>
      <w:tr w:rsidR="00465668" w:rsidRPr="00465668" w14:paraId="4B26748D" w14:textId="77777777" w:rsidTr="00465668">
        <w:tc>
          <w:tcPr>
            <w:tcW w:w="2785" w:type="dxa"/>
            <w:tcBorders>
              <w:top w:val="single" w:sz="4" w:space="0" w:color="auto"/>
              <w:left w:val="single" w:sz="4" w:space="0" w:color="auto"/>
              <w:bottom w:val="single" w:sz="4" w:space="0" w:color="auto"/>
              <w:right w:val="single" w:sz="4" w:space="0" w:color="auto"/>
            </w:tcBorders>
            <w:shd w:val="clear" w:color="auto" w:fill="76CAE4"/>
            <w:hideMark/>
          </w:tcPr>
          <w:p w14:paraId="11148FBB" w14:textId="77777777" w:rsidR="00465668" w:rsidRPr="00465668" w:rsidRDefault="00465668" w:rsidP="00465668">
            <w:pPr>
              <w:rPr>
                <w:rFonts w:ascii="Verdana" w:hAnsi="Verdana"/>
                <w:sz w:val="20"/>
              </w:rPr>
            </w:pPr>
            <w:r w:rsidRPr="00465668">
              <w:rPr>
                <w:rFonts w:ascii="Verdana" w:eastAsia="Segoe UI" w:hAnsi="Verdana"/>
                <w:b/>
                <w:bCs/>
                <w:sz w:val="20"/>
              </w:rPr>
              <w:t>Responsible Party</w:t>
            </w:r>
          </w:p>
        </w:tc>
        <w:tc>
          <w:tcPr>
            <w:tcW w:w="5850" w:type="dxa"/>
            <w:tcBorders>
              <w:top w:val="single" w:sz="4" w:space="0" w:color="auto"/>
              <w:left w:val="single" w:sz="4" w:space="0" w:color="auto"/>
              <w:bottom w:val="single" w:sz="4" w:space="0" w:color="auto"/>
              <w:right w:val="single" w:sz="4" w:space="0" w:color="auto"/>
            </w:tcBorders>
            <w:shd w:val="clear" w:color="auto" w:fill="76CAE4"/>
            <w:hideMark/>
          </w:tcPr>
          <w:p w14:paraId="5CDAA630" w14:textId="77777777" w:rsidR="00465668" w:rsidRPr="00465668" w:rsidRDefault="00465668" w:rsidP="00465668">
            <w:pPr>
              <w:jc w:val="center"/>
              <w:rPr>
                <w:rFonts w:ascii="Verdana" w:hAnsi="Verdana"/>
                <w:sz w:val="20"/>
              </w:rPr>
            </w:pPr>
            <w:r w:rsidRPr="00465668">
              <w:rPr>
                <w:rFonts w:ascii="Verdana" w:eastAsia="Segoe UI" w:hAnsi="Verdana"/>
                <w:b/>
                <w:bCs/>
                <w:sz w:val="20"/>
              </w:rPr>
              <w:t>Obligations</w:t>
            </w:r>
          </w:p>
        </w:tc>
      </w:tr>
      <w:tr w:rsidR="00465668" w:rsidRPr="00465668" w14:paraId="5DB37BCB"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1D521B65" w14:textId="77777777" w:rsidR="00465668" w:rsidRPr="00465668" w:rsidRDefault="00465668" w:rsidP="00465668">
            <w:pPr>
              <w:rPr>
                <w:rFonts w:ascii="Verdana" w:hAnsi="Verdana"/>
                <w:sz w:val="20"/>
              </w:rPr>
            </w:pPr>
            <w:r w:rsidRPr="00465668">
              <w:rPr>
                <w:rFonts w:ascii="Verdana" w:hAnsi="Verdana"/>
                <w:sz w:val="20"/>
              </w:rPr>
              <w:t>Mavs Team Members</w:t>
            </w:r>
          </w:p>
        </w:tc>
        <w:tc>
          <w:tcPr>
            <w:tcW w:w="5850" w:type="dxa"/>
            <w:tcBorders>
              <w:top w:val="single" w:sz="4" w:space="0" w:color="auto"/>
              <w:left w:val="single" w:sz="4" w:space="0" w:color="auto"/>
              <w:bottom w:val="single" w:sz="4" w:space="0" w:color="auto"/>
              <w:right w:val="single" w:sz="4" w:space="0" w:color="auto"/>
            </w:tcBorders>
            <w:hideMark/>
          </w:tcPr>
          <w:p w14:paraId="71F1A0D2"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Deliver DBMS application prototype and user manual to Mavs Project Manager by  09 Aug 2019</w:t>
            </w:r>
          </w:p>
        </w:tc>
      </w:tr>
      <w:tr w:rsidR="00465668" w:rsidRPr="00465668" w14:paraId="227FA867"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49A0FCFA" w14:textId="77777777" w:rsidR="00465668" w:rsidRPr="00465668" w:rsidRDefault="00465668" w:rsidP="00465668">
            <w:pPr>
              <w:rPr>
                <w:rFonts w:ascii="Verdana" w:hAnsi="Verdana"/>
                <w:sz w:val="20"/>
              </w:rPr>
            </w:pPr>
            <w:r w:rsidRPr="00465668">
              <w:rPr>
                <w:rFonts w:ascii="Verdana" w:hAnsi="Verdana"/>
                <w:sz w:val="20"/>
              </w:rPr>
              <w:t>Mavs Project Manager</w:t>
            </w:r>
          </w:p>
        </w:tc>
        <w:tc>
          <w:tcPr>
            <w:tcW w:w="5850" w:type="dxa"/>
            <w:tcBorders>
              <w:top w:val="single" w:sz="4" w:space="0" w:color="auto"/>
              <w:left w:val="single" w:sz="4" w:space="0" w:color="auto"/>
              <w:bottom w:val="single" w:sz="4" w:space="0" w:color="auto"/>
              <w:right w:val="single" w:sz="4" w:space="0" w:color="auto"/>
            </w:tcBorders>
            <w:hideMark/>
          </w:tcPr>
          <w:p w14:paraId="4015E1AE"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Assess the efficacy of the of the DBMS application and user manual</w:t>
            </w:r>
          </w:p>
        </w:tc>
      </w:tr>
      <w:tr w:rsidR="00465668" w:rsidRPr="00465668" w14:paraId="3C0A472A"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166C493E" w14:textId="77777777" w:rsidR="00465668" w:rsidRPr="00465668" w:rsidRDefault="00465668" w:rsidP="00465668">
            <w:pPr>
              <w:rPr>
                <w:rFonts w:ascii="Verdana" w:hAnsi="Verdana"/>
                <w:sz w:val="20"/>
              </w:rPr>
            </w:pPr>
            <w:r w:rsidRPr="00465668">
              <w:rPr>
                <w:rFonts w:ascii="Verdana" w:hAnsi="Verdana"/>
                <w:sz w:val="20"/>
              </w:rPr>
              <w:t>Martin Cleaners (MC)</w:t>
            </w:r>
          </w:p>
        </w:tc>
        <w:tc>
          <w:tcPr>
            <w:tcW w:w="5850" w:type="dxa"/>
            <w:tcBorders>
              <w:top w:val="single" w:sz="4" w:space="0" w:color="auto"/>
              <w:left w:val="single" w:sz="4" w:space="0" w:color="auto"/>
              <w:bottom w:val="single" w:sz="4" w:space="0" w:color="auto"/>
              <w:right w:val="single" w:sz="4" w:space="0" w:color="auto"/>
            </w:tcBorders>
            <w:hideMark/>
          </w:tcPr>
          <w:p w14:paraId="5342907C"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Perform contracted cleaning services on time and to specifications</w:t>
            </w:r>
          </w:p>
          <w:p w14:paraId="3BADD165"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Provide invoices for all services performed</w:t>
            </w:r>
          </w:p>
          <w:p w14:paraId="1646DC32"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Settle vendor payables by dates due</w:t>
            </w:r>
          </w:p>
          <w:p w14:paraId="377A2F19"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Safeguard sensitive client information</w:t>
            </w:r>
          </w:p>
          <w:p w14:paraId="656DB01D"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Keep license and insurance policy current</w:t>
            </w:r>
          </w:p>
        </w:tc>
      </w:tr>
      <w:tr w:rsidR="00465668" w:rsidRPr="00465668" w14:paraId="6AEC1153"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7158EF0C" w14:textId="77777777" w:rsidR="00465668" w:rsidRPr="00465668" w:rsidRDefault="00465668" w:rsidP="00465668">
            <w:pPr>
              <w:rPr>
                <w:rFonts w:ascii="Verdana" w:hAnsi="Verdana"/>
                <w:sz w:val="20"/>
              </w:rPr>
            </w:pPr>
            <w:r w:rsidRPr="00465668">
              <w:rPr>
                <w:rFonts w:ascii="Verdana" w:hAnsi="Verdana"/>
                <w:sz w:val="20"/>
              </w:rPr>
              <w:t>MC’s Clients</w:t>
            </w:r>
          </w:p>
        </w:tc>
        <w:tc>
          <w:tcPr>
            <w:tcW w:w="5850" w:type="dxa"/>
            <w:tcBorders>
              <w:top w:val="single" w:sz="4" w:space="0" w:color="auto"/>
              <w:left w:val="single" w:sz="4" w:space="0" w:color="auto"/>
              <w:bottom w:val="single" w:sz="4" w:space="0" w:color="auto"/>
              <w:right w:val="single" w:sz="4" w:space="0" w:color="auto"/>
            </w:tcBorders>
            <w:hideMark/>
          </w:tcPr>
          <w:p w14:paraId="7BD78290"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Residential: Settle MC invoices before or upon completion of services</w:t>
            </w:r>
          </w:p>
          <w:p w14:paraId="15B8BB09"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Commercial: Settle MC invoices within 30 days of completion of services</w:t>
            </w:r>
          </w:p>
        </w:tc>
      </w:tr>
      <w:tr w:rsidR="00465668" w:rsidRPr="00465668" w14:paraId="6E28AC8D" w14:textId="77777777" w:rsidTr="00465668">
        <w:tc>
          <w:tcPr>
            <w:tcW w:w="2785" w:type="dxa"/>
            <w:tcBorders>
              <w:top w:val="single" w:sz="4" w:space="0" w:color="auto"/>
              <w:left w:val="single" w:sz="4" w:space="0" w:color="auto"/>
              <w:bottom w:val="single" w:sz="4" w:space="0" w:color="auto"/>
              <w:right w:val="single" w:sz="4" w:space="0" w:color="auto"/>
            </w:tcBorders>
            <w:hideMark/>
          </w:tcPr>
          <w:p w14:paraId="7D617ACF" w14:textId="77777777" w:rsidR="00465668" w:rsidRPr="00465668" w:rsidRDefault="00465668" w:rsidP="00465668">
            <w:pPr>
              <w:rPr>
                <w:rFonts w:ascii="Verdana" w:hAnsi="Verdana"/>
                <w:sz w:val="20"/>
              </w:rPr>
            </w:pPr>
            <w:r w:rsidRPr="00465668">
              <w:rPr>
                <w:rFonts w:ascii="Verdana" w:hAnsi="Verdana"/>
                <w:sz w:val="20"/>
              </w:rPr>
              <w:t>MC’s Vendors</w:t>
            </w:r>
          </w:p>
        </w:tc>
        <w:tc>
          <w:tcPr>
            <w:tcW w:w="5850" w:type="dxa"/>
            <w:tcBorders>
              <w:top w:val="single" w:sz="4" w:space="0" w:color="auto"/>
              <w:left w:val="single" w:sz="4" w:space="0" w:color="auto"/>
              <w:bottom w:val="single" w:sz="4" w:space="0" w:color="auto"/>
              <w:right w:val="single" w:sz="4" w:space="0" w:color="auto"/>
            </w:tcBorders>
            <w:hideMark/>
          </w:tcPr>
          <w:p w14:paraId="1FB15980"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Provide goods or services to MC at agreed to dates/times</w:t>
            </w:r>
          </w:p>
          <w:p w14:paraId="71C3588A" w14:textId="77777777" w:rsidR="00465668" w:rsidRPr="00465668" w:rsidRDefault="00465668" w:rsidP="00E83FBF">
            <w:pPr>
              <w:numPr>
                <w:ilvl w:val="0"/>
                <w:numId w:val="20"/>
              </w:numPr>
              <w:contextualSpacing/>
              <w:rPr>
                <w:rFonts w:ascii="Verdana" w:eastAsia="Times New Roman" w:hAnsi="Verdana"/>
                <w:sz w:val="20"/>
              </w:rPr>
            </w:pPr>
            <w:r w:rsidRPr="00465668">
              <w:rPr>
                <w:rFonts w:ascii="Verdana" w:eastAsia="Times New Roman" w:hAnsi="Verdana"/>
                <w:sz w:val="20"/>
              </w:rPr>
              <w:t>Provide invoices for all purchases</w:t>
            </w:r>
          </w:p>
        </w:tc>
      </w:tr>
    </w:tbl>
    <w:p w14:paraId="29709855" w14:textId="77777777" w:rsidR="00465668" w:rsidRPr="00465668" w:rsidRDefault="00465668" w:rsidP="00465668">
      <w:pPr>
        <w:spacing w:after="0" w:line="240" w:lineRule="auto"/>
        <w:rPr>
          <w:rFonts w:ascii="Verdana" w:eastAsia="Calibri" w:hAnsi="Verdana" w:cs="Times New Roman"/>
          <w:b/>
          <w:color w:val="auto"/>
          <w:sz w:val="20"/>
          <w:lang w:eastAsia="en-US"/>
        </w:rPr>
      </w:pPr>
    </w:p>
    <w:p w14:paraId="5F90B923" w14:textId="77777777" w:rsidR="00465668" w:rsidRPr="00465668" w:rsidRDefault="00465668" w:rsidP="00465668">
      <w:pPr>
        <w:spacing w:before="240"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Political Analysis</w:t>
      </w:r>
    </w:p>
    <w:p w14:paraId="4E1B5FC3" w14:textId="04B443DB"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 xml:space="preserve">Martin Cleaners is a sole proprietorship with just one owner/employee, Sheri Martin. Martin uses vendor-supplied independent contractors on an as-needed basis, but only for cleaning service work. Martin handles all client and vendor relations and </w:t>
      </w:r>
      <w:r w:rsidR="00104F95">
        <w:rPr>
          <w:rFonts w:ascii="Verdana" w:eastAsia="Calibri" w:hAnsi="Verdana" w:cs="Times New Roman"/>
          <w:color w:val="auto"/>
          <w:sz w:val="20"/>
          <w:lang w:eastAsia="en-US"/>
        </w:rPr>
        <w:t>is</w:t>
      </w:r>
      <w:r w:rsidRPr="00465668">
        <w:rPr>
          <w:rFonts w:ascii="Verdana" w:eastAsia="Calibri" w:hAnsi="Verdana" w:cs="Times New Roman"/>
          <w:color w:val="auto"/>
          <w:sz w:val="20"/>
          <w:lang w:eastAsia="en-US"/>
        </w:rPr>
        <w:t xml:space="preserve"> the only user of the DBMS application. Martin continues to operate normally during deployment without needing to access her computer for up to three days. Given this operational environment, the organization faces negligible political ramifications by implementing a new DBMS application.</w:t>
      </w:r>
    </w:p>
    <w:p w14:paraId="0B3592D6" w14:textId="77777777" w:rsidR="00465668" w:rsidRPr="00465668" w:rsidRDefault="00465668" w:rsidP="00465668">
      <w:pPr>
        <w:spacing w:after="160" w:line="256" w:lineRule="auto"/>
        <w:rPr>
          <w:rFonts w:ascii="Verdana" w:eastAsia="Calibri" w:hAnsi="Verdana" w:cs="Times New Roman"/>
          <w:color w:val="auto"/>
          <w:sz w:val="20"/>
          <w:lang w:eastAsia="en-US"/>
        </w:rPr>
      </w:pPr>
    </w:p>
    <w:p w14:paraId="214ECACD"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Schedule, Timeline, and Resource Analysis</w:t>
      </w:r>
    </w:p>
    <w:p w14:paraId="66C6D0A5"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schedule is broken into two parts:</w:t>
      </w:r>
    </w:p>
    <w:p w14:paraId="743F304A" w14:textId="77777777" w:rsidR="00465668" w:rsidRPr="00465668" w:rsidRDefault="00465668" w:rsidP="00465668">
      <w:pPr>
        <w:spacing w:after="0" w:line="240" w:lineRule="auto"/>
        <w:rPr>
          <w:rFonts w:ascii="Verdana" w:eastAsia="Calibri" w:hAnsi="Verdana" w:cs="Times New Roman"/>
          <w:color w:val="auto"/>
          <w:sz w:val="10"/>
          <w:lang w:eastAsia="en-US"/>
        </w:rPr>
      </w:pPr>
    </w:p>
    <w:tbl>
      <w:tblPr>
        <w:tblStyle w:val="TableGrid52"/>
        <w:tblW w:w="0" w:type="auto"/>
        <w:tblLook w:val="04A0" w:firstRow="1" w:lastRow="0" w:firstColumn="1" w:lastColumn="0" w:noHBand="0" w:noVBand="1"/>
      </w:tblPr>
      <w:tblGrid>
        <w:gridCol w:w="2114"/>
        <w:gridCol w:w="2331"/>
        <w:gridCol w:w="2093"/>
        <w:gridCol w:w="2092"/>
      </w:tblGrid>
      <w:tr w:rsidR="00465668" w:rsidRPr="00465668" w14:paraId="3208EAD1" w14:textId="77777777" w:rsidTr="00465668">
        <w:tc>
          <w:tcPr>
            <w:tcW w:w="2114" w:type="dxa"/>
            <w:tcBorders>
              <w:top w:val="single" w:sz="4" w:space="0" w:color="auto"/>
              <w:left w:val="single" w:sz="4" w:space="0" w:color="auto"/>
              <w:bottom w:val="single" w:sz="4" w:space="0" w:color="auto"/>
              <w:right w:val="single" w:sz="4" w:space="0" w:color="auto"/>
            </w:tcBorders>
            <w:shd w:val="clear" w:color="auto" w:fill="76CAE4"/>
            <w:hideMark/>
          </w:tcPr>
          <w:p w14:paraId="372C8BBB" w14:textId="77777777" w:rsidR="00465668" w:rsidRPr="00465668" w:rsidRDefault="00465668" w:rsidP="00465668">
            <w:pPr>
              <w:jc w:val="center"/>
              <w:rPr>
                <w:rFonts w:ascii="Verdana" w:hAnsi="Verdana"/>
                <w:sz w:val="20"/>
              </w:rPr>
            </w:pPr>
            <w:r w:rsidRPr="00465668">
              <w:rPr>
                <w:rFonts w:ascii="Verdana" w:eastAsia="Segoe UI" w:hAnsi="Verdana"/>
                <w:b/>
                <w:bCs/>
                <w:sz w:val="20"/>
              </w:rPr>
              <w:t>Phase</w:t>
            </w:r>
          </w:p>
        </w:tc>
        <w:tc>
          <w:tcPr>
            <w:tcW w:w="2331" w:type="dxa"/>
            <w:tcBorders>
              <w:top w:val="single" w:sz="4" w:space="0" w:color="auto"/>
              <w:left w:val="single" w:sz="4" w:space="0" w:color="auto"/>
              <w:bottom w:val="single" w:sz="4" w:space="0" w:color="auto"/>
              <w:right w:val="single" w:sz="4" w:space="0" w:color="auto"/>
            </w:tcBorders>
            <w:shd w:val="clear" w:color="auto" w:fill="76CAE4"/>
            <w:hideMark/>
          </w:tcPr>
          <w:p w14:paraId="42F960B9" w14:textId="77777777" w:rsidR="00465668" w:rsidRPr="00465668" w:rsidRDefault="00465668" w:rsidP="00465668">
            <w:pPr>
              <w:jc w:val="center"/>
              <w:rPr>
                <w:rFonts w:ascii="Verdana" w:hAnsi="Verdana"/>
                <w:sz w:val="20"/>
              </w:rPr>
            </w:pPr>
            <w:r w:rsidRPr="00465668">
              <w:rPr>
                <w:rFonts w:ascii="Verdana" w:eastAsia="Segoe UI" w:hAnsi="Verdana"/>
                <w:b/>
                <w:bCs/>
                <w:sz w:val="20"/>
              </w:rPr>
              <w:t>Description</w:t>
            </w:r>
          </w:p>
        </w:tc>
        <w:tc>
          <w:tcPr>
            <w:tcW w:w="2093" w:type="dxa"/>
            <w:tcBorders>
              <w:top w:val="single" w:sz="4" w:space="0" w:color="auto"/>
              <w:left w:val="single" w:sz="4" w:space="0" w:color="auto"/>
              <w:bottom w:val="single" w:sz="4" w:space="0" w:color="auto"/>
              <w:right w:val="single" w:sz="4" w:space="0" w:color="auto"/>
            </w:tcBorders>
            <w:shd w:val="clear" w:color="auto" w:fill="76CAE4"/>
            <w:hideMark/>
          </w:tcPr>
          <w:p w14:paraId="7400603C" w14:textId="77777777" w:rsidR="00465668" w:rsidRPr="00465668" w:rsidRDefault="00465668" w:rsidP="00465668">
            <w:pPr>
              <w:jc w:val="center"/>
              <w:rPr>
                <w:rFonts w:ascii="Verdana" w:hAnsi="Verdana"/>
                <w:sz w:val="20"/>
              </w:rPr>
            </w:pPr>
            <w:r w:rsidRPr="00465668">
              <w:rPr>
                <w:rFonts w:ascii="Verdana" w:eastAsia="Segoe UI" w:hAnsi="Verdana"/>
                <w:b/>
                <w:bCs/>
                <w:sz w:val="20"/>
              </w:rPr>
              <w:t>Start Time</w:t>
            </w:r>
          </w:p>
        </w:tc>
        <w:tc>
          <w:tcPr>
            <w:tcW w:w="2092" w:type="dxa"/>
            <w:tcBorders>
              <w:top w:val="single" w:sz="4" w:space="0" w:color="auto"/>
              <w:left w:val="single" w:sz="4" w:space="0" w:color="auto"/>
              <w:bottom w:val="single" w:sz="4" w:space="0" w:color="auto"/>
              <w:right w:val="single" w:sz="4" w:space="0" w:color="auto"/>
            </w:tcBorders>
            <w:shd w:val="clear" w:color="auto" w:fill="76CAE4"/>
            <w:hideMark/>
          </w:tcPr>
          <w:p w14:paraId="4D78E57E" w14:textId="77777777" w:rsidR="00465668" w:rsidRPr="00465668" w:rsidRDefault="00465668" w:rsidP="00465668">
            <w:pPr>
              <w:jc w:val="center"/>
              <w:rPr>
                <w:rFonts w:ascii="Verdana" w:hAnsi="Verdana"/>
                <w:sz w:val="20"/>
              </w:rPr>
            </w:pPr>
            <w:r w:rsidRPr="00465668">
              <w:rPr>
                <w:rFonts w:ascii="Verdana" w:eastAsia="Segoe UI" w:hAnsi="Verdana"/>
                <w:b/>
                <w:bCs/>
                <w:sz w:val="20"/>
              </w:rPr>
              <w:t>End Time</w:t>
            </w:r>
          </w:p>
        </w:tc>
      </w:tr>
      <w:tr w:rsidR="00465668" w:rsidRPr="00465668" w14:paraId="2382089A" w14:textId="77777777" w:rsidTr="00465668">
        <w:tc>
          <w:tcPr>
            <w:tcW w:w="2114" w:type="dxa"/>
            <w:tcBorders>
              <w:top w:val="single" w:sz="4" w:space="0" w:color="auto"/>
              <w:left w:val="single" w:sz="4" w:space="0" w:color="auto"/>
              <w:bottom w:val="single" w:sz="4" w:space="0" w:color="auto"/>
              <w:right w:val="single" w:sz="4" w:space="0" w:color="auto"/>
            </w:tcBorders>
            <w:hideMark/>
          </w:tcPr>
          <w:p w14:paraId="1B2517D0" w14:textId="77777777" w:rsidR="00465668" w:rsidRPr="00465668" w:rsidRDefault="00465668" w:rsidP="00465668">
            <w:pPr>
              <w:jc w:val="center"/>
              <w:rPr>
                <w:rFonts w:ascii="Verdana" w:hAnsi="Verdana"/>
                <w:sz w:val="20"/>
              </w:rPr>
            </w:pPr>
            <w:r w:rsidRPr="00465668">
              <w:rPr>
                <w:rFonts w:ascii="Verdana" w:hAnsi="Verdana"/>
                <w:sz w:val="20"/>
              </w:rPr>
              <w:t>I</w:t>
            </w:r>
          </w:p>
        </w:tc>
        <w:tc>
          <w:tcPr>
            <w:tcW w:w="2331" w:type="dxa"/>
            <w:tcBorders>
              <w:top w:val="single" w:sz="4" w:space="0" w:color="auto"/>
              <w:left w:val="single" w:sz="4" w:space="0" w:color="auto"/>
              <w:bottom w:val="single" w:sz="4" w:space="0" w:color="auto"/>
              <w:right w:val="single" w:sz="4" w:space="0" w:color="auto"/>
            </w:tcBorders>
            <w:hideMark/>
          </w:tcPr>
          <w:p w14:paraId="790F4FC4" w14:textId="77777777" w:rsidR="00465668" w:rsidRPr="00465668" w:rsidRDefault="00465668" w:rsidP="00465668">
            <w:pPr>
              <w:jc w:val="center"/>
              <w:rPr>
                <w:rFonts w:ascii="Verdana" w:hAnsi="Verdana"/>
                <w:sz w:val="20"/>
              </w:rPr>
            </w:pPr>
            <w:r w:rsidRPr="00465668">
              <w:rPr>
                <w:rFonts w:ascii="Verdana" w:hAnsi="Verdana"/>
                <w:sz w:val="20"/>
              </w:rPr>
              <w:t>Analyze/Document</w:t>
            </w:r>
          </w:p>
        </w:tc>
        <w:tc>
          <w:tcPr>
            <w:tcW w:w="2093" w:type="dxa"/>
            <w:tcBorders>
              <w:top w:val="single" w:sz="4" w:space="0" w:color="auto"/>
              <w:left w:val="single" w:sz="4" w:space="0" w:color="auto"/>
              <w:bottom w:val="single" w:sz="4" w:space="0" w:color="auto"/>
              <w:right w:val="single" w:sz="4" w:space="0" w:color="auto"/>
            </w:tcBorders>
            <w:hideMark/>
          </w:tcPr>
          <w:p w14:paraId="5B73FDCC" w14:textId="77777777" w:rsidR="00465668" w:rsidRPr="00465668" w:rsidRDefault="00465668" w:rsidP="00465668">
            <w:pPr>
              <w:jc w:val="center"/>
              <w:rPr>
                <w:rFonts w:ascii="Verdana" w:hAnsi="Verdana"/>
                <w:sz w:val="20"/>
              </w:rPr>
            </w:pPr>
            <w:r w:rsidRPr="00465668">
              <w:rPr>
                <w:rFonts w:ascii="Verdana" w:hAnsi="Verdana"/>
                <w:sz w:val="20"/>
              </w:rPr>
              <w:t>13 May 2019</w:t>
            </w:r>
          </w:p>
        </w:tc>
        <w:tc>
          <w:tcPr>
            <w:tcW w:w="2092" w:type="dxa"/>
            <w:tcBorders>
              <w:top w:val="single" w:sz="4" w:space="0" w:color="auto"/>
              <w:left w:val="single" w:sz="4" w:space="0" w:color="auto"/>
              <w:bottom w:val="single" w:sz="4" w:space="0" w:color="auto"/>
              <w:right w:val="single" w:sz="4" w:space="0" w:color="auto"/>
            </w:tcBorders>
            <w:hideMark/>
          </w:tcPr>
          <w:p w14:paraId="0BDC7505" w14:textId="77777777" w:rsidR="00465668" w:rsidRPr="00465668" w:rsidRDefault="00465668" w:rsidP="00465668">
            <w:pPr>
              <w:jc w:val="center"/>
              <w:rPr>
                <w:rFonts w:ascii="Verdana" w:hAnsi="Verdana"/>
                <w:sz w:val="20"/>
              </w:rPr>
            </w:pPr>
            <w:r w:rsidRPr="00465668">
              <w:rPr>
                <w:rFonts w:ascii="Verdana" w:hAnsi="Verdana"/>
                <w:sz w:val="20"/>
              </w:rPr>
              <w:t>14 Jun 2019</w:t>
            </w:r>
          </w:p>
        </w:tc>
      </w:tr>
      <w:tr w:rsidR="00465668" w:rsidRPr="00465668" w14:paraId="664D0615" w14:textId="77777777" w:rsidTr="00465668">
        <w:tc>
          <w:tcPr>
            <w:tcW w:w="2114" w:type="dxa"/>
            <w:tcBorders>
              <w:top w:val="single" w:sz="4" w:space="0" w:color="auto"/>
              <w:left w:val="single" w:sz="4" w:space="0" w:color="auto"/>
              <w:bottom w:val="single" w:sz="4" w:space="0" w:color="auto"/>
              <w:right w:val="single" w:sz="4" w:space="0" w:color="auto"/>
            </w:tcBorders>
            <w:hideMark/>
          </w:tcPr>
          <w:p w14:paraId="4E90AFDF" w14:textId="77777777" w:rsidR="00465668" w:rsidRPr="00465668" w:rsidRDefault="00465668" w:rsidP="00465668">
            <w:pPr>
              <w:jc w:val="center"/>
              <w:rPr>
                <w:rFonts w:ascii="Verdana" w:hAnsi="Verdana"/>
                <w:sz w:val="20"/>
              </w:rPr>
            </w:pPr>
            <w:r w:rsidRPr="00465668">
              <w:rPr>
                <w:rFonts w:ascii="Verdana" w:hAnsi="Verdana"/>
                <w:sz w:val="20"/>
              </w:rPr>
              <w:t>II</w:t>
            </w:r>
          </w:p>
        </w:tc>
        <w:tc>
          <w:tcPr>
            <w:tcW w:w="2331" w:type="dxa"/>
            <w:tcBorders>
              <w:top w:val="single" w:sz="4" w:space="0" w:color="auto"/>
              <w:left w:val="single" w:sz="4" w:space="0" w:color="auto"/>
              <w:bottom w:val="single" w:sz="4" w:space="0" w:color="auto"/>
              <w:right w:val="single" w:sz="4" w:space="0" w:color="auto"/>
            </w:tcBorders>
            <w:hideMark/>
          </w:tcPr>
          <w:p w14:paraId="1FB7D322" w14:textId="77777777" w:rsidR="00465668" w:rsidRPr="00465668" w:rsidRDefault="00465668" w:rsidP="00465668">
            <w:pPr>
              <w:jc w:val="center"/>
              <w:rPr>
                <w:rFonts w:ascii="Verdana" w:hAnsi="Verdana"/>
                <w:sz w:val="20"/>
              </w:rPr>
            </w:pPr>
            <w:r w:rsidRPr="00465668">
              <w:rPr>
                <w:rFonts w:ascii="Verdana" w:hAnsi="Verdana"/>
                <w:sz w:val="20"/>
              </w:rPr>
              <w:t>Design/Deploy</w:t>
            </w:r>
          </w:p>
        </w:tc>
        <w:tc>
          <w:tcPr>
            <w:tcW w:w="2093" w:type="dxa"/>
            <w:tcBorders>
              <w:top w:val="single" w:sz="4" w:space="0" w:color="auto"/>
              <w:left w:val="single" w:sz="4" w:space="0" w:color="auto"/>
              <w:bottom w:val="single" w:sz="4" w:space="0" w:color="auto"/>
              <w:right w:val="single" w:sz="4" w:space="0" w:color="auto"/>
            </w:tcBorders>
            <w:hideMark/>
          </w:tcPr>
          <w:p w14:paraId="6A2B8003" w14:textId="77777777" w:rsidR="00465668" w:rsidRPr="00465668" w:rsidRDefault="00465668" w:rsidP="00465668">
            <w:pPr>
              <w:jc w:val="center"/>
              <w:rPr>
                <w:rFonts w:ascii="Verdana" w:hAnsi="Verdana"/>
                <w:sz w:val="20"/>
              </w:rPr>
            </w:pPr>
            <w:r w:rsidRPr="00465668">
              <w:rPr>
                <w:rFonts w:ascii="Verdana" w:hAnsi="Verdana"/>
                <w:sz w:val="20"/>
              </w:rPr>
              <w:t>08 Jul 2019</w:t>
            </w:r>
          </w:p>
        </w:tc>
        <w:tc>
          <w:tcPr>
            <w:tcW w:w="2092" w:type="dxa"/>
            <w:tcBorders>
              <w:top w:val="single" w:sz="4" w:space="0" w:color="auto"/>
              <w:left w:val="single" w:sz="4" w:space="0" w:color="auto"/>
              <w:bottom w:val="single" w:sz="4" w:space="0" w:color="auto"/>
              <w:right w:val="single" w:sz="4" w:space="0" w:color="auto"/>
            </w:tcBorders>
            <w:hideMark/>
          </w:tcPr>
          <w:p w14:paraId="21DAE9EE" w14:textId="77777777" w:rsidR="00465668" w:rsidRPr="00465668" w:rsidRDefault="00465668" w:rsidP="00465668">
            <w:pPr>
              <w:jc w:val="center"/>
              <w:rPr>
                <w:rFonts w:ascii="Verdana" w:hAnsi="Verdana"/>
                <w:sz w:val="20"/>
              </w:rPr>
            </w:pPr>
            <w:r w:rsidRPr="00465668">
              <w:rPr>
                <w:rFonts w:ascii="Verdana" w:hAnsi="Verdana"/>
                <w:sz w:val="20"/>
              </w:rPr>
              <w:t>09 Aug 2019</w:t>
            </w:r>
          </w:p>
        </w:tc>
      </w:tr>
    </w:tbl>
    <w:p w14:paraId="33EF3D6E" w14:textId="77777777" w:rsidR="00465668" w:rsidRPr="00465668" w:rsidRDefault="00465668" w:rsidP="00465668">
      <w:pPr>
        <w:spacing w:after="0" w:line="240" w:lineRule="auto"/>
        <w:rPr>
          <w:rFonts w:ascii="Verdana" w:eastAsia="Calibri" w:hAnsi="Verdana" w:cs="Times New Roman"/>
          <w:color w:val="auto"/>
          <w:sz w:val="20"/>
          <w:lang w:eastAsia="en-US"/>
        </w:rPr>
      </w:pPr>
    </w:p>
    <w:p w14:paraId="7C146AB7"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For more project management information, please refer to Appendix D.</w:t>
      </w:r>
    </w:p>
    <w:p w14:paraId="364EF2CE" w14:textId="77777777" w:rsidR="00465668" w:rsidRPr="00465668" w:rsidRDefault="00465668" w:rsidP="00465668">
      <w:pPr>
        <w:spacing w:after="0" w:line="240" w:lineRule="auto"/>
        <w:rPr>
          <w:rFonts w:ascii="Verdana" w:eastAsia="Calibri" w:hAnsi="Verdana" w:cs="Times New Roman"/>
          <w:b/>
          <w:color w:val="auto"/>
          <w:sz w:val="20"/>
          <w:lang w:eastAsia="en-US"/>
        </w:rPr>
      </w:pPr>
    </w:p>
    <w:p w14:paraId="0DC59A49" w14:textId="77777777" w:rsidR="00465668" w:rsidRPr="00465668" w:rsidRDefault="00465668" w:rsidP="00465668">
      <w:pPr>
        <w:spacing w:after="160" w:line="256" w:lineRule="auto"/>
        <w:rPr>
          <w:rFonts w:ascii="Verdana" w:eastAsia="Calibri" w:hAnsi="Verdana" w:cs="Times New Roman"/>
          <w:b/>
          <w:color w:val="auto"/>
          <w:sz w:val="20"/>
          <w:lang w:eastAsia="en-US"/>
        </w:rPr>
      </w:pPr>
      <w:r w:rsidRPr="00465668">
        <w:rPr>
          <w:rFonts w:ascii="Verdana" w:eastAsia="Calibri" w:hAnsi="Verdana" w:cs="Times New Roman"/>
          <w:b/>
          <w:color w:val="auto"/>
          <w:sz w:val="20"/>
          <w:lang w:eastAsia="en-US"/>
        </w:rPr>
        <w:br w:type="page"/>
      </w:r>
    </w:p>
    <w:p w14:paraId="70BCA700" w14:textId="77777777" w:rsidR="00465668" w:rsidRPr="00465668" w:rsidRDefault="00465668" w:rsidP="00465668">
      <w:pPr>
        <w:spacing w:after="0" w:line="240" w:lineRule="auto"/>
        <w:rPr>
          <w:rFonts w:ascii="Verdana" w:eastAsia="Calibri" w:hAnsi="Verdana" w:cs="Times New Roman"/>
          <w:b/>
          <w:color w:val="auto"/>
          <w:sz w:val="26"/>
          <w:lang w:eastAsia="en-US"/>
        </w:rPr>
      </w:pPr>
      <w:r w:rsidRPr="00465668">
        <w:rPr>
          <w:rFonts w:ascii="Verdana" w:eastAsia="Calibri" w:hAnsi="Verdana" w:cs="Times New Roman"/>
          <w:b/>
          <w:color w:val="auto"/>
          <w:sz w:val="26"/>
          <w:lang w:eastAsia="en-US"/>
        </w:rPr>
        <w:lastRenderedPageBreak/>
        <w:t>Management Issues</w:t>
      </w:r>
    </w:p>
    <w:p w14:paraId="105FABF4" w14:textId="77777777" w:rsidR="00465668" w:rsidRPr="00465668" w:rsidRDefault="00465668" w:rsidP="00465668">
      <w:pPr>
        <w:spacing w:after="0" w:line="240" w:lineRule="auto"/>
        <w:rPr>
          <w:rFonts w:ascii="Verdana" w:eastAsia="Calibri" w:hAnsi="Verdana" w:cs="Times New Roman"/>
          <w:b/>
          <w:color w:val="auto"/>
          <w:sz w:val="20"/>
          <w:lang w:eastAsia="en-US"/>
        </w:rPr>
      </w:pPr>
    </w:p>
    <w:p w14:paraId="41547A58"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Team Configuration and Management consists of:</w:t>
      </w:r>
    </w:p>
    <w:p w14:paraId="60E65F7A" w14:textId="77777777" w:rsidR="00465668" w:rsidRPr="00465668" w:rsidRDefault="00465668" w:rsidP="00465668">
      <w:pPr>
        <w:spacing w:after="0" w:line="240" w:lineRule="auto"/>
        <w:rPr>
          <w:rFonts w:ascii="Verdana" w:eastAsia="Calibri" w:hAnsi="Verdana" w:cs="Times New Roman"/>
          <w:color w:val="auto"/>
          <w:sz w:val="10"/>
          <w:lang w:eastAsia="en-US"/>
        </w:rPr>
      </w:pPr>
    </w:p>
    <w:tbl>
      <w:tblPr>
        <w:tblStyle w:val="TableGrid52"/>
        <w:tblW w:w="0" w:type="auto"/>
        <w:tblLook w:val="04A0" w:firstRow="1" w:lastRow="0" w:firstColumn="1" w:lastColumn="0" w:noHBand="0" w:noVBand="1"/>
      </w:tblPr>
      <w:tblGrid>
        <w:gridCol w:w="4381"/>
        <w:gridCol w:w="4475"/>
      </w:tblGrid>
      <w:tr w:rsidR="00465668" w:rsidRPr="00465668" w14:paraId="339F1895" w14:textId="77777777" w:rsidTr="00465668">
        <w:tc>
          <w:tcPr>
            <w:tcW w:w="4675" w:type="dxa"/>
            <w:tcBorders>
              <w:top w:val="single" w:sz="4" w:space="0" w:color="auto"/>
              <w:left w:val="single" w:sz="4" w:space="0" w:color="auto"/>
              <w:bottom w:val="single" w:sz="4" w:space="0" w:color="auto"/>
              <w:right w:val="single" w:sz="4" w:space="0" w:color="auto"/>
            </w:tcBorders>
            <w:shd w:val="clear" w:color="auto" w:fill="76CAE4"/>
            <w:hideMark/>
          </w:tcPr>
          <w:p w14:paraId="00E9BF8A" w14:textId="77777777" w:rsidR="00465668" w:rsidRPr="00465668" w:rsidRDefault="00465668" w:rsidP="00465668">
            <w:pPr>
              <w:rPr>
                <w:rFonts w:ascii="Verdana" w:hAnsi="Verdana"/>
                <w:b/>
                <w:sz w:val="20"/>
              </w:rPr>
            </w:pPr>
            <w:bookmarkStart w:id="91" w:name="_Hlk10289891"/>
            <w:r w:rsidRPr="00465668">
              <w:rPr>
                <w:rFonts w:ascii="Verdana" w:hAnsi="Verdana"/>
                <w:b/>
                <w:sz w:val="20"/>
              </w:rPr>
              <w:t>The Mavs</w:t>
            </w:r>
          </w:p>
        </w:tc>
        <w:tc>
          <w:tcPr>
            <w:tcW w:w="4675" w:type="dxa"/>
            <w:tcBorders>
              <w:top w:val="single" w:sz="4" w:space="0" w:color="auto"/>
              <w:left w:val="single" w:sz="4" w:space="0" w:color="auto"/>
              <w:bottom w:val="single" w:sz="4" w:space="0" w:color="auto"/>
              <w:right w:val="single" w:sz="4" w:space="0" w:color="auto"/>
            </w:tcBorders>
            <w:shd w:val="clear" w:color="auto" w:fill="76CAE4"/>
            <w:hideMark/>
          </w:tcPr>
          <w:p w14:paraId="2265BA0C" w14:textId="77777777" w:rsidR="00465668" w:rsidRPr="00465668" w:rsidRDefault="00465668" w:rsidP="00465668">
            <w:pPr>
              <w:rPr>
                <w:rFonts w:ascii="Verdana" w:hAnsi="Verdana"/>
                <w:sz w:val="20"/>
              </w:rPr>
            </w:pPr>
            <w:r w:rsidRPr="00465668">
              <w:rPr>
                <w:rFonts w:ascii="Verdana" w:eastAsia="Segoe UI" w:hAnsi="Verdana"/>
                <w:b/>
                <w:bCs/>
                <w:sz w:val="20"/>
              </w:rPr>
              <w:t>Role/Responsibility</w:t>
            </w:r>
          </w:p>
        </w:tc>
      </w:tr>
      <w:tr w:rsidR="00465668" w:rsidRPr="00465668" w14:paraId="21A6755C" w14:textId="77777777" w:rsidTr="00465668">
        <w:tc>
          <w:tcPr>
            <w:tcW w:w="4675" w:type="dxa"/>
            <w:tcBorders>
              <w:top w:val="single" w:sz="4" w:space="0" w:color="auto"/>
              <w:left w:val="single" w:sz="4" w:space="0" w:color="auto"/>
              <w:bottom w:val="single" w:sz="4" w:space="0" w:color="auto"/>
              <w:right w:val="single" w:sz="4" w:space="0" w:color="auto"/>
            </w:tcBorders>
            <w:hideMark/>
          </w:tcPr>
          <w:p w14:paraId="797ED046" w14:textId="77777777" w:rsidR="00465668" w:rsidRPr="00465668" w:rsidRDefault="00465668" w:rsidP="00465668">
            <w:pPr>
              <w:rPr>
                <w:rFonts w:ascii="Verdana" w:hAnsi="Verdana"/>
                <w:sz w:val="20"/>
              </w:rPr>
            </w:pPr>
            <w:r w:rsidRPr="00465668">
              <w:rPr>
                <w:rFonts w:ascii="Verdana" w:hAnsi="Verdana"/>
                <w:sz w:val="20"/>
              </w:rPr>
              <w:t>Dr. Leah Pietron</w:t>
            </w:r>
          </w:p>
        </w:tc>
        <w:tc>
          <w:tcPr>
            <w:tcW w:w="4675" w:type="dxa"/>
            <w:tcBorders>
              <w:top w:val="single" w:sz="4" w:space="0" w:color="auto"/>
              <w:left w:val="single" w:sz="4" w:space="0" w:color="auto"/>
              <w:bottom w:val="single" w:sz="4" w:space="0" w:color="auto"/>
              <w:right w:val="single" w:sz="4" w:space="0" w:color="auto"/>
            </w:tcBorders>
            <w:hideMark/>
          </w:tcPr>
          <w:p w14:paraId="11090235" w14:textId="77777777" w:rsidR="00465668" w:rsidRPr="00465668" w:rsidRDefault="00465668" w:rsidP="00465668">
            <w:pPr>
              <w:rPr>
                <w:rFonts w:ascii="Verdana" w:hAnsi="Verdana"/>
                <w:sz w:val="20"/>
              </w:rPr>
            </w:pPr>
            <w:r w:rsidRPr="00465668">
              <w:rPr>
                <w:rFonts w:ascii="Verdana" w:hAnsi="Verdana"/>
                <w:sz w:val="20"/>
              </w:rPr>
              <w:t>Project Manager</w:t>
            </w:r>
          </w:p>
        </w:tc>
      </w:tr>
      <w:tr w:rsidR="00465668" w:rsidRPr="00465668" w14:paraId="3496CA7D" w14:textId="77777777" w:rsidTr="00465668">
        <w:tc>
          <w:tcPr>
            <w:tcW w:w="4675" w:type="dxa"/>
            <w:tcBorders>
              <w:top w:val="single" w:sz="4" w:space="0" w:color="auto"/>
              <w:left w:val="single" w:sz="4" w:space="0" w:color="auto"/>
              <w:bottom w:val="single" w:sz="4" w:space="0" w:color="auto"/>
              <w:right w:val="single" w:sz="4" w:space="0" w:color="auto"/>
            </w:tcBorders>
            <w:hideMark/>
          </w:tcPr>
          <w:p w14:paraId="09F1168D" w14:textId="77777777" w:rsidR="00465668" w:rsidRPr="00465668" w:rsidRDefault="00465668" w:rsidP="00465668">
            <w:pPr>
              <w:rPr>
                <w:rFonts w:ascii="Verdana" w:hAnsi="Verdana"/>
                <w:sz w:val="20"/>
              </w:rPr>
            </w:pPr>
            <w:r w:rsidRPr="00465668">
              <w:rPr>
                <w:rFonts w:ascii="Verdana" w:hAnsi="Verdana"/>
                <w:sz w:val="20"/>
              </w:rPr>
              <w:t>Sheri Martin</w:t>
            </w:r>
          </w:p>
        </w:tc>
        <w:tc>
          <w:tcPr>
            <w:tcW w:w="4675" w:type="dxa"/>
            <w:tcBorders>
              <w:top w:val="single" w:sz="4" w:space="0" w:color="auto"/>
              <w:left w:val="single" w:sz="4" w:space="0" w:color="auto"/>
              <w:bottom w:val="single" w:sz="4" w:space="0" w:color="auto"/>
              <w:right w:val="single" w:sz="4" w:space="0" w:color="auto"/>
            </w:tcBorders>
            <w:hideMark/>
          </w:tcPr>
          <w:p w14:paraId="00FAE7AF" w14:textId="77777777" w:rsidR="00465668" w:rsidRPr="00465668" w:rsidRDefault="00465668" w:rsidP="00465668">
            <w:pPr>
              <w:rPr>
                <w:rFonts w:ascii="Verdana" w:hAnsi="Verdana"/>
                <w:sz w:val="20"/>
              </w:rPr>
            </w:pPr>
            <w:r w:rsidRPr="00465668">
              <w:rPr>
                <w:rFonts w:ascii="Verdana" w:hAnsi="Verdana"/>
                <w:sz w:val="20"/>
              </w:rPr>
              <w:t>Project Sponsor</w:t>
            </w:r>
          </w:p>
        </w:tc>
      </w:tr>
      <w:tr w:rsidR="00465668" w:rsidRPr="00465668" w14:paraId="1165234E" w14:textId="77777777" w:rsidTr="00465668">
        <w:tc>
          <w:tcPr>
            <w:tcW w:w="4675" w:type="dxa"/>
            <w:tcBorders>
              <w:top w:val="single" w:sz="4" w:space="0" w:color="auto"/>
              <w:left w:val="single" w:sz="4" w:space="0" w:color="auto"/>
              <w:bottom w:val="single" w:sz="4" w:space="0" w:color="auto"/>
              <w:right w:val="single" w:sz="4" w:space="0" w:color="auto"/>
            </w:tcBorders>
            <w:hideMark/>
          </w:tcPr>
          <w:p w14:paraId="17E2F3CE" w14:textId="77777777" w:rsidR="00465668" w:rsidRPr="00465668" w:rsidRDefault="00465668" w:rsidP="00465668">
            <w:pPr>
              <w:rPr>
                <w:rFonts w:ascii="Verdana" w:hAnsi="Verdana"/>
                <w:sz w:val="20"/>
              </w:rPr>
            </w:pPr>
            <w:r w:rsidRPr="00465668">
              <w:rPr>
                <w:rFonts w:ascii="Verdana" w:hAnsi="Verdana"/>
                <w:sz w:val="20"/>
              </w:rPr>
              <w:t>Christopher Kozeny</w:t>
            </w:r>
          </w:p>
        </w:tc>
        <w:tc>
          <w:tcPr>
            <w:tcW w:w="4675" w:type="dxa"/>
            <w:tcBorders>
              <w:top w:val="single" w:sz="4" w:space="0" w:color="auto"/>
              <w:left w:val="single" w:sz="4" w:space="0" w:color="auto"/>
              <w:bottom w:val="single" w:sz="4" w:space="0" w:color="auto"/>
              <w:right w:val="single" w:sz="4" w:space="0" w:color="auto"/>
            </w:tcBorders>
            <w:hideMark/>
          </w:tcPr>
          <w:p w14:paraId="78AFF55F" w14:textId="77777777" w:rsidR="00465668" w:rsidRPr="00465668" w:rsidRDefault="00465668" w:rsidP="00465668">
            <w:pPr>
              <w:rPr>
                <w:rFonts w:ascii="Verdana" w:hAnsi="Verdana"/>
                <w:sz w:val="20"/>
              </w:rPr>
            </w:pPr>
            <w:r w:rsidRPr="00465668">
              <w:rPr>
                <w:rFonts w:ascii="Verdana" w:hAnsi="Verdana"/>
                <w:sz w:val="20"/>
              </w:rPr>
              <w:t>Milestone 1 Manager</w:t>
            </w:r>
          </w:p>
        </w:tc>
      </w:tr>
      <w:tr w:rsidR="00465668" w:rsidRPr="00465668" w14:paraId="1208978A" w14:textId="77777777" w:rsidTr="00465668">
        <w:tc>
          <w:tcPr>
            <w:tcW w:w="4675" w:type="dxa"/>
            <w:tcBorders>
              <w:top w:val="single" w:sz="4" w:space="0" w:color="auto"/>
              <w:left w:val="single" w:sz="4" w:space="0" w:color="auto"/>
              <w:bottom w:val="single" w:sz="4" w:space="0" w:color="auto"/>
              <w:right w:val="single" w:sz="4" w:space="0" w:color="auto"/>
            </w:tcBorders>
            <w:hideMark/>
          </w:tcPr>
          <w:p w14:paraId="700824D9" w14:textId="77777777" w:rsidR="00465668" w:rsidRPr="00465668" w:rsidRDefault="00465668" w:rsidP="00465668">
            <w:pPr>
              <w:rPr>
                <w:rFonts w:ascii="Verdana" w:hAnsi="Verdana"/>
                <w:sz w:val="20"/>
              </w:rPr>
            </w:pPr>
            <w:r w:rsidRPr="00465668">
              <w:rPr>
                <w:rFonts w:ascii="Verdana" w:hAnsi="Verdana"/>
                <w:sz w:val="20"/>
              </w:rPr>
              <w:t>Erik Eiler</w:t>
            </w:r>
          </w:p>
        </w:tc>
        <w:tc>
          <w:tcPr>
            <w:tcW w:w="4675" w:type="dxa"/>
            <w:tcBorders>
              <w:top w:val="single" w:sz="4" w:space="0" w:color="auto"/>
              <w:left w:val="single" w:sz="4" w:space="0" w:color="auto"/>
              <w:bottom w:val="single" w:sz="4" w:space="0" w:color="auto"/>
              <w:right w:val="single" w:sz="4" w:space="0" w:color="auto"/>
            </w:tcBorders>
            <w:hideMark/>
          </w:tcPr>
          <w:p w14:paraId="037A9DE9" w14:textId="77777777" w:rsidR="00465668" w:rsidRPr="00465668" w:rsidRDefault="00465668" w:rsidP="00465668">
            <w:pPr>
              <w:rPr>
                <w:rFonts w:ascii="Verdana" w:hAnsi="Verdana"/>
                <w:sz w:val="20"/>
              </w:rPr>
            </w:pPr>
            <w:r w:rsidRPr="00465668">
              <w:rPr>
                <w:rFonts w:ascii="Verdana" w:hAnsi="Verdana"/>
                <w:sz w:val="20"/>
              </w:rPr>
              <w:t>Milestone 2 Manager</w:t>
            </w:r>
          </w:p>
        </w:tc>
      </w:tr>
      <w:tr w:rsidR="00465668" w:rsidRPr="00465668" w14:paraId="77748D1A" w14:textId="77777777" w:rsidTr="00465668">
        <w:tc>
          <w:tcPr>
            <w:tcW w:w="4675" w:type="dxa"/>
            <w:tcBorders>
              <w:top w:val="single" w:sz="4" w:space="0" w:color="auto"/>
              <w:left w:val="single" w:sz="4" w:space="0" w:color="auto"/>
              <w:bottom w:val="single" w:sz="4" w:space="0" w:color="auto"/>
              <w:right w:val="single" w:sz="4" w:space="0" w:color="auto"/>
            </w:tcBorders>
            <w:hideMark/>
          </w:tcPr>
          <w:p w14:paraId="6EAA3CD5" w14:textId="77777777" w:rsidR="00465668" w:rsidRPr="00465668" w:rsidRDefault="00465668" w:rsidP="00465668">
            <w:pPr>
              <w:rPr>
                <w:rFonts w:ascii="Verdana" w:hAnsi="Verdana"/>
                <w:sz w:val="20"/>
              </w:rPr>
            </w:pPr>
            <w:r w:rsidRPr="00465668">
              <w:rPr>
                <w:rFonts w:ascii="Verdana" w:hAnsi="Verdana"/>
                <w:sz w:val="20"/>
              </w:rPr>
              <w:t>Joe Cremeens</w:t>
            </w:r>
          </w:p>
        </w:tc>
        <w:tc>
          <w:tcPr>
            <w:tcW w:w="4675" w:type="dxa"/>
            <w:tcBorders>
              <w:top w:val="single" w:sz="4" w:space="0" w:color="auto"/>
              <w:left w:val="single" w:sz="4" w:space="0" w:color="auto"/>
              <w:bottom w:val="single" w:sz="4" w:space="0" w:color="auto"/>
              <w:right w:val="single" w:sz="4" w:space="0" w:color="auto"/>
            </w:tcBorders>
            <w:hideMark/>
          </w:tcPr>
          <w:p w14:paraId="13EC9DF5" w14:textId="77777777" w:rsidR="00465668" w:rsidRPr="00465668" w:rsidRDefault="00465668" w:rsidP="00465668">
            <w:pPr>
              <w:rPr>
                <w:rFonts w:ascii="Verdana" w:hAnsi="Verdana"/>
                <w:sz w:val="20"/>
              </w:rPr>
            </w:pPr>
            <w:r w:rsidRPr="00465668">
              <w:rPr>
                <w:rFonts w:ascii="Verdana" w:hAnsi="Verdana"/>
                <w:sz w:val="20"/>
              </w:rPr>
              <w:t>Milestone 3 Manager</w:t>
            </w:r>
          </w:p>
        </w:tc>
      </w:tr>
      <w:tr w:rsidR="00465668" w:rsidRPr="00465668" w14:paraId="7FFFBA58" w14:textId="77777777" w:rsidTr="00465668">
        <w:tc>
          <w:tcPr>
            <w:tcW w:w="4675" w:type="dxa"/>
            <w:tcBorders>
              <w:top w:val="single" w:sz="4" w:space="0" w:color="auto"/>
              <w:left w:val="single" w:sz="4" w:space="0" w:color="auto"/>
              <w:bottom w:val="single" w:sz="4" w:space="0" w:color="auto"/>
              <w:right w:val="single" w:sz="4" w:space="0" w:color="auto"/>
            </w:tcBorders>
            <w:hideMark/>
          </w:tcPr>
          <w:p w14:paraId="4D561B20" w14:textId="77777777" w:rsidR="00465668" w:rsidRPr="00465668" w:rsidRDefault="00465668" w:rsidP="00465668">
            <w:pPr>
              <w:rPr>
                <w:rFonts w:ascii="Verdana" w:hAnsi="Verdana"/>
                <w:sz w:val="20"/>
              </w:rPr>
            </w:pPr>
            <w:r w:rsidRPr="00465668">
              <w:rPr>
                <w:rFonts w:ascii="Verdana" w:hAnsi="Verdana"/>
                <w:sz w:val="20"/>
              </w:rPr>
              <w:t>John Manzo</w:t>
            </w:r>
          </w:p>
        </w:tc>
        <w:tc>
          <w:tcPr>
            <w:tcW w:w="4675" w:type="dxa"/>
            <w:tcBorders>
              <w:top w:val="single" w:sz="4" w:space="0" w:color="auto"/>
              <w:left w:val="single" w:sz="4" w:space="0" w:color="auto"/>
              <w:bottom w:val="single" w:sz="4" w:space="0" w:color="auto"/>
              <w:right w:val="single" w:sz="4" w:space="0" w:color="auto"/>
            </w:tcBorders>
            <w:hideMark/>
          </w:tcPr>
          <w:p w14:paraId="7B5B7E0D" w14:textId="77777777" w:rsidR="00465668" w:rsidRPr="00465668" w:rsidRDefault="00465668" w:rsidP="00465668">
            <w:pPr>
              <w:rPr>
                <w:rFonts w:ascii="Verdana" w:hAnsi="Verdana"/>
                <w:sz w:val="20"/>
              </w:rPr>
            </w:pPr>
            <w:r w:rsidRPr="00465668">
              <w:rPr>
                <w:rFonts w:ascii="Verdana" w:hAnsi="Verdana"/>
                <w:sz w:val="20"/>
              </w:rPr>
              <w:t>Milestone 4 Co-Manager</w:t>
            </w:r>
          </w:p>
        </w:tc>
      </w:tr>
      <w:tr w:rsidR="00465668" w:rsidRPr="00465668" w14:paraId="4135A7BC" w14:textId="77777777" w:rsidTr="00465668">
        <w:tc>
          <w:tcPr>
            <w:tcW w:w="4675" w:type="dxa"/>
            <w:tcBorders>
              <w:top w:val="single" w:sz="4" w:space="0" w:color="auto"/>
              <w:left w:val="single" w:sz="4" w:space="0" w:color="auto"/>
              <w:bottom w:val="single" w:sz="4" w:space="0" w:color="auto"/>
              <w:right w:val="single" w:sz="4" w:space="0" w:color="auto"/>
            </w:tcBorders>
            <w:hideMark/>
          </w:tcPr>
          <w:p w14:paraId="109CCB77" w14:textId="77777777" w:rsidR="00465668" w:rsidRPr="00465668" w:rsidRDefault="00465668" w:rsidP="00465668">
            <w:pPr>
              <w:rPr>
                <w:rFonts w:ascii="Verdana" w:hAnsi="Verdana"/>
                <w:sz w:val="20"/>
              </w:rPr>
            </w:pPr>
            <w:r w:rsidRPr="00465668">
              <w:rPr>
                <w:rFonts w:ascii="Verdana" w:hAnsi="Verdana"/>
                <w:sz w:val="20"/>
              </w:rPr>
              <w:t>Shafiq Jahish</w:t>
            </w:r>
          </w:p>
        </w:tc>
        <w:tc>
          <w:tcPr>
            <w:tcW w:w="4675" w:type="dxa"/>
            <w:tcBorders>
              <w:top w:val="single" w:sz="4" w:space="0" w:color="auto"/>
              <w:left w:val="single" w:sz="4" w:space="0" w:color="auto"/>
              <w:bottom w:val="single" w:sz="4" w:space="0" w:color="auto"/>
              <w:right w:val="single" w:sz="4" w:space="0" w:color="auto"/>
            </w:tcBorders>
            <w:hideMark/>
          </w:tcPr>
          <w:p w14:paraId="6A3653B1" w14:textId="77777777" w:rsidR="00465668" w:rsidRPr="00465668" w:rsidRDefault="00465668" w:rsidP="00465668">
            <w:pPr>
              <w:rPr>
                <w:rFonts w:ascii="Verdana" w:hAnsi="Verdana"/>
                <w:sz w:val="20"/>
              </w:rPr>
            </w:pPr>
            <w:r w:rsidRPr="00465668">
              <w:rPr>
                <w:rFonts w:ascii="Verdana" w:hAnsi="Verdana"/>
                <w:sz w:val="20"/>
              </w:rPr>
              <w:t>Milestone 4 Co-Manager</w:t>
            </w:r>
          </w:p>
        </w:tc>
      </w:tr>
      <w:bookmarkEnd w:id="91"/>
    </w:tbl>
    <w:p w14:paraId="4270A97E" w14:textId="77777777" w:rsidR="00465668" w:rsidRPr="00465668" w:rsidRDefault="00465668" w:rsidP="00465668">
      <w:pPr>
        <w:spacing w:after="0" w:line="240" w:lineRule="auto"/>
        <w:rPr>
          <w:rFonts w:ascii="Verdana" w:eastAsia="Calibri" w:hAnsi="Verdana" w:cs="Times New Roman"/>
          <w:color w:val="auto"/>
          <w:sz w:val="20"/>
          <w:lang w:eastAsia="en-US"/>
        </w:rPr>
      </w:pPr>
    </w:p>
    <w:p w14:paraId="77232A93" w14:textId="77777777" w:rsidR="00465668" w:rsidRPr="00465668" w:rsidRDefault="00465668" w:rsidP="00465668">
      <w:pPr>
        <w:spacing w:after="0" w:line="240" w:lineRule="auto"/>
        <w:rPr>
          <w:rFonts w:ascii="Verdana" w:eastAsia="Calibri" w:hAnsi="Verdana" w:cs="Times New Roman"/>
          <w:color w:val="auto"/>
          <w:sz w:val="20"/>
          <w:lang w:eastAsia="en-US"/>
        </w:rPr>
      </w:pPr>
    </w:p>
    <w:p w14:paraId="1B254782"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t>Communications Plan</w:t>
      </w:r>
    </w:p>
    <w:p w14:paraId="003514AE"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Mavs group meets in-person five times a week to discuss the project’s status, resolve impediments, and plan future tasks. Between in-person meetings, email is the primary means by which group members communicate. Email is also the method group members use to submit project assets to the Project Manager for assessment. To track asset versions, the members use the group’s Canvas Files repository. At least once a week, the Mavs group members meet in-person or remotely (using Zoom) with the Project Manager for Milestone walkthroughs. Mavs group member John Manzo is the liaison to the Project Sponsor, who he meets with in-person every two to three weeks. Between in-person meetings, Manzo and the sponsor use SMS text to communicate.</w:t>
      </w:r>
    </w:p>
    <w:p w14:paraId="0F671182" w14:textId="77777777" w:rsidR="00465668" w:rsidRPr="00465668" w:rsidRDefault="00465668" w:rsidP="00465668">
      <w:pPr>
        <w:spacing w:after="0" w:line="240" w:lineRule="auto"/>
        <w:rPr>
          <w:rFonts w:ascii="Verdana" w:eastAsia="Calibri" w:hAnsi="Verdana" w:cs="Times New Roman"/>
          <w:color w:val="auto"/>
          <w:sz w:val="20"/>
          <w:lang w:eastAsia="en-US"/>
        </w:rPr>
      </w:pPr>
    </w:p>
    <w:p w14:paraId="001767D9"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For more communications information, please refer to Appendices A and B.</w:t>
      </w:r>
    </w:p>
    <w:p w14:paraId="1CF7937B"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br w:type="page"/>
      </w:r>
    </w:p>
    <w:p w14:paraId="60E1A2B1"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lastRenderedPageBreak/>
        <w:t>Standards and Procedures include:</w:t>
      </w:r>
    </w:p>
    <w:p w14:paraId="4B2B4527" w14:textId="77777777" w:rsidR="00465668" w:rsidRPr="00465668" w:rsidRDefault="00465668" w:rsidP="00465668">
      <w:pPr>
        <w:spacing w:after="0" w:line="240" w:lineRule="auto"/>
        <w:rPr>
          <w:rFonts w:ascii="Verdana" w:eastAsia="Calibri" w:hAnsi="Verdana" w:cs="Times New Roman"/>
          <w:b/>
          <w:color w:val="auto"/>
          <w:sz w:val="20"/>
          <w:lang w:eastAsia="en-US"/>
        </w:rPr>
      </w:pPr>
    </w:p>
    <w:tbl>
      <w:tblPr>
        <w:tblStyle w:val="TableGrid52"/>
        <w:tblW w:w="8725" w:type="dxa"/>
        <w:tblLook w:val="04A0" w:firstRow="1" w:lastRow="0" w:firstColumn="1" w:lastColumn="0" w:noHBand="0" w:noVBand="1"/>
      </w:tblPr>
      <w:tblGrid>
        <w:gridCol w:w="5755"/>
        <w:gridCol w:w="2970"/>
      </w:tblGrid>
      <w:tr w:rsidR="00465668" w:rsidRPr="00465668" w14:paraId="13EF8C1D" w14:textId="77777777" w:rsidTr="00465668">
        <w:tc>
          <w:tcPr>
            <w:tcW w:w="5755" w:type="dxa"/>
            <w:tcBorders>
              <w:top w:val="single" w:sz="4" w:space="0" w:color="auto"/>
              <w:left w:val="single" w:sz="4" w:space="0" w:color="auto"/>
              <w:bottom w:val="single" w:sz="4" w:space="0" w:color="auto"/>
              <w:right w:val="single" w:sz="4" w:space="0" w:color="auto"/>
            </w:tcBorders>
            <w:shd w:val="clear" w:color="auto" w:fill="76CAE4"/>
            <w:hideMark/>
          </w:tcPr>
          <w:p w14:paraId="5608D5BD" w14:textId="77777777" w:rsidR="00465668" w:rsidRPr="00465668" w:rsidRDefault="00465668" w:rsidP="00465668">
            <w:pPr>
              <w:jc w:val="center"/>
              <w:rPr>
                <w:rFonts w:ascii="Verdana" w:hAnsi="Verdana"/>
                <w:b/>
                <w:sz w:val="20"/>
              </w:rPr>
            </w:pPr>
            <w:r w:rsidRPr="00465668">
              <w:rPr>
                <w:rFonts w:ascii="Verdana" w:hAnsi="Verdana"/>
                <w:b/>
                <w:sz w:val="20"/>
              </w:rPr>
              <w:t>Summary Milestones</w:t>
            </w:r>
          </w:p>
        </w:tc>
        <w:tc>
          <w:tcPr>
            <w:tcW w:w="2970" w:type="dxa"/>
            <w:tcBorders>
              <w:top w:val="single" w:sz="4" w:space="0" w:color="auto"/>
              <w:left w:val="single" w:sz="4" w:space="0" w:color="auto"/>
              <w:bottom w:val="single" w:sz="4" w:space="0" w:color="auto"/>
              <w:right w:val="single" w:sz="4" w:space="0" w:color="auto"/>
            </w:tcBorders>
            <w:shd w:val="clear" w:color="auto" w:fill="76CAE4"/>
            <w:hideMark/>
          </w:tcPr>
          <w:p w14:paraId="2BFC9512" w14:textId="77777777" w:rsidR="00465668" w:rsidRPr="00465668" w:rsidRDefault="00465668" w:rsidP="00465668">
            <w:pPr>
              <w:jc w:val="center"/>
              <w:rPr>
                <w:rFonts w:ascii="Verdana" w:hAnsi="Verdana"/>
                <w:sz w:val="20"/>
              </w:rPr>
            </w:pPr>
            <w:r w:rsidRPr="00465668">
              <w:rPr>
                <w:rFonts w:ascii="Verdana" w:eastAsia="Segoe UI" w:hAnsi="Verdana"/>
                <w:b/>
                <w:bCs/>
                <w:sz w:val="20"/>
              </w:rPr>
              <w:t>Due Date</w:t>
            </w:r>
          </w:p>
        </w:tc>
      </w:tr>
      <w:tr w:rsidR="00465668" w:rsidRPr="00465668" w14:paraId="419A4644" w14:textId="77777777" w:rsidTr="00465668">
        <w:tc>
          <w:tcPr>
            <w:tcW w:w="5755" w:type="dxa"/>
            <w:tcBorders>
              <w:top w:val="single" w:sz="4" w:space="0" w:color="auto"/>
              <w:left w:val="single" w:sz="4" w:space="0" w:color="auto"/>
              <w:bottom w:val="single" w:sz="4" w:space="0" w:color="auto"/>
              <w:right w:val="single" w:sz="4" w:space="0" w:color="auto"/>
            </w:tcBorders>
            <w:hideMark/>
          </w:tcPr>
          <w:p w14:paraId="67DEED54" w14:textId="77777777" w:rsidR="00465668" w:rsidRPr="00465668" w:rsidRDefault="00465668" w:rsidP="00465668">
            <w:pPr>
              <w:rPr>
                <w:rFonts w:ascii="Verdana" w:hAnsi="Verdana"/>
                <w:sz w:val="20"/>
              </w:rPr>
            </w:pPr>
            <w:r w:rsidRPr="00465668">
              <w:rPr>
                <w:rFonts w:ascii="Verdana" w:hAnsi="Verdana"/>
                <w:sz w:val="20"/>
              </w:rPr>
              <w:t>Milestone 1</w:t>
            </w:r>
          </w:p>
          <w:p w14:paraId="6E43A394" w14:textId="77777777" w:rsidR="00465668" w:rsidRPr="00465668" w:rsidRDefault="00465668" w:rsidP="00E83FBF">
            <w:pPr>
              <w:numPr>
                <w:ilvl w:val="0"/>
                <w:numId w:val="21"/>
              </w:numPr>
              <w:rPr>
                <w:rFonts w:ascii="Verdana" w:hAnsi="Verdana"/>
                <w:sz w:val="20"/>
              </w:rPr>
            </w:pPr>
            <w:r w:rsidRPr="00465668">
              <w:rPr>
                <w:rFonts w:ascii="Verdana" w:hAnsi="Verdana"/>
                <w:sz w:val="20"/>
              </w:rPr>
              <w:t>Control Documents</w:t>
            </w:r>
          </w:p>
          <w:p w14:paraId="33E74C78" w14:textId="77777777" w:rsidR="00465668" w:rsidRPr="00465668" w:rsidRDefault="00465668" w:rsidP="00E83FBF">
            <w:pPr>
              <w:numPr>
                <w:ilvl w:val="0"/>
                <w:numId w:val="21"/>
              </w:numPr>
              <w:rPr>
                <w:rFonts w:ascii="Verdana" w:hAnsi="Verdana"/>
                <w:sz w:val="20"/>
              </w:rPr>
            </w:pPr>
            <w:r w:rsidRPr="00465668">
              <w:rPr>
                <w:rFonts w:ascii="Verdana" w:hAnsi="Verdana"/>
                <w:sz w:val="20"/>
              </w:rPr>
              <w:t>Client Documents</w:t>
            </w:r>
          </w:p>
          <w:p w14:paraId="4B6D5A0E" w14:textId="77777777" w:rsidR="00465668" w:rsidRPr="00465668" w:rsidRDefault="00465668" w:rsidP="00E83FBF">
            <w:pPr>
              <w:numPr>
                <w:ilvl w:val="0"/>
                <w:numId w:val="21"/>
              </w:numPr>
              <w:rPr>
                <w:rFonts w:ascii="Verdana" w:hAnsi="Verdana"/>
                <w:sz w:val="20"/>
              </w:rPr>
            </w:pPr>
            <w:r w:rsidRPr="00465668">
              <w:rPr>
                <w:rFonts w:ascii="Verdana" w:hAnsi="Verdana"/>
                <w:sz w:val="20"/>
              </w:rPr>
              <w:t>Systems Service Request</w:t>
            </w:r>
          </w:p>
          <w:p w14:paraId="3D24A959" w14:textId="77777777" w:rsidR="00465668" w:rsidRPr="00465668" w:rsidRDefault="00465668" w:rsidP="00E83FBF">
            <w:pPr>
              <w:numPr>
                <w:ilvl w:val="0"/>
                <w:numId w:val="21"/>
              </w:numPr>
              <w:rPr>
                <w:rFonts w:ascii="Verdana" w:hAnsi="Verdana"/>
                <w:sz w:val="20"/>
              </w:rPr>
            </w:pPr>
            <w:r w:rsidRPr="00465668">
              <w:rPr>
                <w:rFonts w:ascii="Verdana" w:hAnsi="Verdana"/>
                <w:sz w:val="20"/>
              </w:rPr>
              <w:t>Analysis Diagrams</w:t>
            </w:r>
          </w:p>
          <w:p w14:paraId="42818224" w14:textId="77777777" w:rsidR="00465668" w:rsidRPr="00465668" w:rsidRDefault="00465668" w:rsidP="00E83FBF">
            <w:pPr>
              <w:numPr>
                <w:ilvl w:val="0"/>
                <w:numId w:val="21"/>
              </w:numPr>
              <w:rPr>
                <w:rFonts w:ascii="Verdana" w:hAnsi="Verdana"/>
                <w:sz w:val="20"/>
              </w:rPr>
            </w:pPr>
            <w:r w:rsidRPr="00465668">
              <w:rPr>
                <w:rFonts w:ascii="Verdana" w:hAnsi="Verdana"/>
                <w:sz w:val="20"/>
              </w:rPr>
              <w:t>Project Charter</w:t>
            </w:r>
          </w:p>
          <w:p w14:paraId="7D6A6B80" w14:textId="77777777" w:rsidR="00465668" w:rsidRPr="00465668" w:rsidRDefault="00465668" w:rsidP="00E83FBF">
            <w:pPr>
              <w:numPr>
                <w:ilvl w:val="0"/>
                <w:numId w:val="21"/>
              </w:numPr>
              <w:rPr>
                <w:rFonts w:ascii="Verdana" w:hAnsi="Verdana"/>
                <w:sz w:val="20"/>
              </w:rPr>
            </w:pPr>
            <w:r w:rsidRPr="00465668">
              <w:rPr>
                <w:rFonts w:ascii="Verdana" w:hAnsi="Verdana"/>
                <w:sz w:val="20"/>
              </w:rPr>
              <w:t>Stakeholder Register</w:t>
            </w:r>
          </w:p>
          <w:p w14:paraId="76AB1830" w14:textId="77777777" w:rsidR="00465668" w:rsidRPr="00465668" w:rsidRDefault="00465668" w:rsidP="00E83FBF">
            <w:pPr>
              <w:numPr>
                <w:ilvl w:val="0"/>
                <w:numId w:val="21"/>
              </w:numPr>
              <w:contextualSpacing/>
              <w:rPr>
                <w:rFonts w:ascii="Verdana" w:hAnsi="Verdana"/>
                <w:sz w:val="20"/>
              </w:rPr>
            </w:pPr>
            <w:r w:rsidRPr="00465668">
              <w:rPr>
                <w:rFonts w:ascii="Verdana" w:hAnsi="Verdana"/>
                <w:sz w:val="20"/>
              </w:rPr>
              <w:t>Issue Log</w:t>
            </w:r>
          </w:p>
          <w:p w14:paraId="1CCBF209" w14:textId="77777777" w:rsidR="00465668" w:rsidRPr="00465668" w:rsidRDefault="00465668" w:rsidP="00E83FBF">
            <w:pPr>
              <w:numPr>
                <w:ilvl w:val="0"/>
                <w:numId w:val="21"/>
              </w:numPr>
              <w:contextualSpacing/>
              <w:rPr>
                <w:rFonts w:ascii="Verdana" w:hAnsi="Verdana"/>
                <w:sz w:val="20"/>
              </w:rPr>
            </w:pPr>
            <w:r w:rsidRPr="00465668">
              <w:rPr>
                <w:rFonts w:ascii="Verdana" w:hAnsi="Verdana"/>
                <w:sz w:val="20"/>
              </w:rPr>
              <w:t>Peer Reviews</w:t>
            </w:r>
          </w:p>
        </w:tc>
        <w:tc>
          <w:tcPr>
            <w:tcW w:w="2970" w:type="dxa"/>
            <w:tcBorders>
              <w:top w:val="single" w:sz="4" w:space="0" w:color="auto"/>
              <w:left w:val="single" w:sz="4" w:space="0" w:color="auto"/>
              <w:bottom w:val="single" w:sz="4" w:space="0" w:color="auto"/>
              <w:right w:val="single" w:sz="4" w:space="0" w:color="auto"/>
            </w:tcBorders>
            <w:vAlign w:val="center"/>
            <w:hideMark/>
          </w:tcPr>
          <w:p w14:paraId="5710FBD7" w14:textId="77777777" w:rsidR="00465668" w:rsidRPr="00465668" w:rsidRDefault="00465668" w:rsidP="00465668">
            <w:pPr>
              <w:jc w:val="center"/>
              <w:rPr>
                <w:rFonts w:ascii="Verdana" w:hAnsi="Verdana"/>
                <w:sz w:val="20"/>
              </w:rPr>
            </w:pPr>
            <w:r w:rsidRPr="00465668">
              <w:rPr>
                <w:rFonts w:ascii="Verdana" w:hAnsi="Verdana"/>
                <w:sz w:val="20"/>
              </w:rPr>
              <w:t>18 May 2019</w:t>
            </w:r>
          </w:p>
        </w:tc>
      </w:tr>
      <w:tr w:rsidR="00465668" w:rsidRPr="00465668" w14:paraId="6A50123D" w14:textId="77777777" w:rsidTr="00465668">
        <w:tc>
          <w:tcPr>
            <w:tcW w:w="5755" w:type="dxa"/>
            <w:tcBorders>
              <w:top w:val="single" w:sz="4" w:space="0" w:color="auto"/>
              <w:left w:val="single" w:sz="4" w:space="0" w:color="auto"/>
              <w:bottom w:val="single" w:sz="4" w:space="0" w:color="auto"/>
              <w:right w:val="single" w:sz="4" w:space="0" w:color="auto"/>
            </w:tcBorders>
            <w:hideMark/>
          </w:tcPr>
          <w:p w14:paraId="56866C67" w14:textId="77777777" w:rsidR="00465668" w:rsidRPr="00465668" w:rsidRDefault="00465668" w:rsidP="00465668">
            <w:pPr>
              <w:rPr>
                <w:rFonts w:ascii="Verdana" w:hAnsi="Verdana"/>
                <w:sz w:val="20"/>
              </w:rPr>
            </w:pPr>
            <w:r w:rsidRPr="00465668">
              <w:rPr>
                <w:rFonts w:ascii="Verdana" w:hAnsi="Verdana"/>
                <w:sz w:val="20"/>
              </w:rPr>
              <w:t>Milestone 2</w:t>
            </w:r>
          </w:p>
          <w:p w14:paraId="7DF9931E" w14:textId="77777777" w:rsidR="00465668" w:rsidRPr="00465668" w:rsidRDefault="00465668" w:rsidP="00E83FBF">
            <w:pPr>
              <w:numPr>
                <w:ilvl w:val="0"/>
                <w:numId w:val="22"/>
              </w:numPr>
              <w:rPr>
                <w:rFonts w:ascii="Verdana" w:hAnsi="Verdana"/>
                <w:sz w:val="20"/>
              </w:rPr>
            </w:pPr>
            <w:r w:rsidRPr="00465668">
              <w:rPr>
                <w:rFonts w:ascii="Verdana" w:hAnsi="Verdana"/>
                <w:sz w:val="20"/>
              </w:rPr>
              <w:t>Control Documents</w:t>
            </w:r>
          </w:p>
          <w:p w14:paraId="6A8DCEB9" w14:textId="77777777" w:rsidR="00465668" w:rsidRPr="00465668" w:rsidRDefault="00465668" w:rsidP="00E83FBF">
            <w:pPr>
              <w:numPr>
                <w:ilvl w:val="0"/>
                <w:numId w:val="22"/>
              </w:numPr>
              <w:rPr>
                <w:rFonts w:ascii="Verdana" w:hAnsi="Verdana"/>
                <w:sz w:val="20"/>
              </w:rPr>
            </w:pPr>
            <w:r w:rsidRPr="00465668">
              <w:rPr>
                <w:rFonts w:ascii="Verdana" w:hAnsi="Verdana"/>
                <w:sz w:val="20"/>
              </w:rPr>
              <w:t>Client Documents</w:t>
            </w:r>
          </w:p>
          <w:p w14:paraId="5D406D8A" w14:textId="77777777" w:rsidR="00465668" w:rsidRPr="00465668" w:rsidRDefault="00465668" w:rsidP="00E83FBF">
            <w:pPr>
              <w:numPr>
                <w:ilvl w:val="0"/>
                <w:numId w:val="22"/>
              </w:numPr>
              <w:rPr>
                <w:rFonts w:ascii="Verdana" w:hAnsi="Verdana"/>
                <w:sz w:val="20"/>
              </w:rPr>
            </w:pPr>
            <w:r w:rsidRPr="00465668">
              <w:rPr>
                <w:rFonts w:ascii="Verdana" w:hAnsi="Verdana"/>
                <w:sz w:val="20"/>
              </w:rPr>
              <w:t>Project Scope Statement</w:t>
            </w:r>
          </w:p>
          <w:p w14:paraId="0BB73B46" w14:textId="77777777" w:rsidR="00465668" w:rsidRPr="00465668" w:rsidRDefault="00465668" w:rsidP="00E83FBF">
            <w:pPr>
              <w:numPr>
                <w:ilvl w:val="0"/>
                <w:numId w:val="22"/>
              </w:numPr>
              <w:rPr>
                <w:rFonts w:ascii="Verdana" w:hAnsi="Verdana"/>
                <w:sz w:val="20"/>
              </w:rPr>
            </w:pPr>
            <w:r w:rsidRPr="00465668">
              <w:rPr>
                <w:rFonts w:ascii="Verdana" w:hAnsi="Verdana"/>
                <w:sz w:val="20"/>
              </w:rPr>
              <w:t>Statement of Work</w:t>
            </w:r>
          </w:p>
          <w:p w14:paraId="0F69B4BD" w14:textId="77777777" w:rsidR="00465668" w:rsidRPr="00465668" w:rsidRDefault="00465668" w:rsidP="00E83FBF">
            <w:pPr>
              <w:numPr>
                <w:ilvl w:val="0"/>
                <w:numId w:val="22"/>
              </w:numPr>
              <w:rPr>
                <w:rFonts w:ascii="Verdana" w:hAnsi="Verdana"/>
                <w:sz w:val="20"/>
              </w:rPr>
            </w:pPr>
            <w:r w:rsidRPr="00465668">
              <w:rPr>
                <w:rFonts w:ascii="Verdana" w:hAnsi="Verdana"/>
                <w:sz w:val="20"/>
              </w:rPr>
              <w:t>Project Management</w:t>
            </w:r>
          </w:p>
          <w:p w14:paraId="65477500" w14:textId="77777777" w:rsidR="00465668" w:rsidRPr="00465668" w:rsidRDefault="00465668" w:rsidP="00E83FBF">
            <w:pPr>
              <w:numPr>
                <w:ilvl w:val="0"/>
                <w:numId w:val="22"/>
              </w:numPr>
              <w:rPr>
                <w:rFonts w:ascii="Verdana" w:hAnsi="Verdana"/>
                <w:sz w:val="20"/>
              </w:rPr>
            </w:pPr>
            <w:r w:rsidRPr="00465668">
              <w:rPr>
                <w:rFonts w:ascii="Verdana" w:hAnsi="Verdana"/>
                <w:sz w:val="20"/>
              </w:rPr>
              <w:t>Economic Feasibility Analysis</w:t>
            </w:r>
          </w:p>
          <w:p w14:paraId="01605FA3" w14:textId="77777777" w:rsidR="00465668" w:rsidRPr="00465668" w:rsidRDefault="00465668" w:rsidP="00E83FBF">
            <w:pPr>
              <w:numPr>
                <w:ilvl w:val="0"/>
                <w:numId w:val="22"/>
              </w:numPr>
              <w:contextualSpacing/>
              <w:rPr>
                <w:rFonts w:ascii="Verdana" w:hAnsi="Verdana"/>
                <w:sz w:val="20"/>
              </w:rPr>
            </w:pPr>
            <w:r w:rsidRPr="00465668">
              <w:rPr>
                <w:rFonts w:ascii="Verdana" w:hAnsi="Verdana"/>
                <w:sz w:val="20"/>
              </w:rPr>
              <w:t>Issue Log</w:t>
            </w:r>
          </w:p>
          <w:p w14:paraId="6941B380" w14:textId="77777777" w:rsidR="00465668" w:rsidRPr="00465668" w:rsidRDefault="00465668" w:rsidP="00E83FBF">
            <w:pPr>
              <w:numPr>
                <w:ilvl w:val="0"/>
                <w:numId w:val="22"/>
              </w:numPr>
              <w:contextualSpacing/>
              <w:rPr>
                <w:rFonts w:ascii="Verdana" w:hAnsi="Verdana"/>
                <w:sz w:val="20"/>
              </w:rPr>
            </w:pPr>
            <w:r w:rsidRPr="00465668">
              <w:rPr>
                <w:rFonts w:ascii="Verdana" w:hAnsi="Verdana"/>
                <w:sz w:val="20"/>
              </w:rPr>
              <w:t>Peer Reviews</w:t>
            </w:r>
          </w:p>
        </w:tc>
        <w:tc>
          <w:tcPr>
            <w:tcW w:w="2970" w:type="dxa"/>
            <w:tcBorders>
              <w:top w:val="single" w:sz="4" w:space="0" w:color="auto"/>
              <w:left w:val="single" w:sz="4" w:space="0" w:color="auto"/>
              <w:bottom w:val="single" w:sz="4" w:space="0" w:color="auto"/>
              <w:right w:val="single" w:sz="4" w:space="0" w:color="auto"/>
            </w:tcBorders>
            <w:vAlign w:val="center"/>
            <w:hideMark/>
          </w:tcPr>
          <w:p w14:paraId="189013B0" w14:textId="77777777" w:rsidR="00465668" w:rsidRPr="00465668" w:rsidRDefault="00465668" w:rsidP="00465668">
            <w:pPr>
              <w:jc w:val="center"/>
              <w:rPr>
                <w:rFonts w:ascii="Verdana" w:hAnsi="Verdana"/>
                <w:sz w:val="20"/>
              </w:rPr>
            </w:pPr>
            <w:r w:rsidRPr="00465668">
              <w:rPr>
                <w:rFonts w:ascii="Verdana" w:hAnsi="Verdana"/>
                <w:sz w:val="20"/>
              </w:rPr>
              <w:t>25 May 2019</w:t>
            </w:r>
          </w:p>
        </w:tc>
      </w:tr>
      <w:tr w:rsidR="00465668" w:rsidRPr="00465668" w14:paraId="1D618006" w14:textId="77777777" w:rsidTr="00465668">
        <w:tc>
          <w:tcPr>
            <w:tcW w:w="5755" w:type="dxa"/>
            <w:tcBorders>
              <w:top w:val="single" w:sz="4" w:space="0" w:color="auto"/>
              <w:left w:val="single" w:sz="4" w:space="0" w:color="auto"/>
              <w:bottom w:val="single" w:sz="4" w:space="0" w:color="auto"/>
              <w:right w:val="single" w:sz="4" w:space="0" w:color="auto"/>
            </w:tcBorders>
            <w:hideMark/>
          </w:tcPr>
          <w:p w14:paraId="1CD89D0E" w14:textId="77777777" w:rsidR="00465668" w:rsidRPr="00465668" w:rsidRDefault="00465668" w:rsidP="00465668">
            <w:pPr>
              <w:rPr>
                <w:rFonts w:ascii="Verdana" w:hAnsi="Verdana"/>
                <w:sz w:val="20"/>
              </w:rPr>
            </w:pPr>
            <w:r w:rsidRPr="00465668">
              <w:rPr>
                <w:rFonts w:ascii="Verdana" w:hAnsi="Verdana"/>
                <w:sz w:val="20"/>
              </w:rPr>
              <w:t>Milestone 3</w:t>
            </w:r>
          </w:p>
          <w:p w14:paraId="3D0DF555" w14:textId="77777777" w:rsidR="00465668" w:rsidRPr="00465668" w:rsidRDefault="00465668" w:rsidP="00E83FBF">
            <w:pPr>
              <w:numPr>
                <w:ilvl w:val="0"/>
                <w:numId w:val="23"/>
              </w:numPr>
              <w:rPr>
                <w:rFonts w:ascii="Verdana" w:hAnsi="Verdana"/>
                <w:sz w:val="20"/>
              </w:rPr>
            </w:pPr>
            <w:r w:rsidRPr="00465668">
              <w:rPr>
                <w:rFonts w:ascii="Verdana" w:hAnsi="Verdana"/>
                <w:sz w:val="20"/>
              </w:rPr>
              <w:t>Control Documents</w:t>
            </w:r>
          </w:p>
          <w:p w14:paraId="5B899026" w14:textId="77777777" w:rsidR="00465668" w:rsidRPr="00465668" w:rsidRDefault="00465668" w:rsidP="00E83FBF">
            <w:pPr>
              <w:numPr>
                <w:ilvl w:val="0"/>
                <w:numId w:val="23"/>
              </w:numPr>
              <w:rPr>
                <w:rFonts w:ascii="Verdana" w:hAnsi="Verdana"/>
                <w:sz w:val="20"/>
              </w:rPr>
            </w:pPr>
            <w:r w:rsidRPr="00465668">
              <w:rPr>
                <w:rFonts w:ascii="Verdana" w:hAnsi="Verdana"/>
                <w:sz w:val="20"/>
              </w:rPr>
              <w:t>Client Documents</w:t>
            </w:r>
          </w:p>
          <w:p w14:paraId="476BEC94" w14:textId="77777777" w:rsidR="00465668" w:rsidRPr="00465668" w:rsidRDefault="00465668" w:rsidP="00E83FBF">
            <w:pPr>
              <w:numPr>
                <w:ilvl w:val="0"/>
                <w:numId w:val="23"/>
              </w:numPr>
              <w:rPr>
                <w:rFonts w:ascii="Verdana" w:hAnsi="Verdana"/>
                <w:sz w:val="20"/>
              </w:rPr>
            </w:pPr>
            <w:r w:rsidRPr="00465668">
              <w:rPr>
                <w:rFonts w:ascii="Verdana" w:hAnsi="Verdana"/>
                <w:sz w:val="20"/>
              </w:rPr>
              <w:t>Tracking Gantt Chart</w:t>
            </w:r>
          </w:p>
          <w:p w14:paraId="125FBD64" w14:textId="77777777" w:rsidR="00465668" w:rsidRPr="00465668" w:rsidRDefault="00465668" w:rsidP="00E83FBF">
            <w:pPr>
              <w:numPr>
                <w:ilvl w:val="0"/>
                <w:numId w:val="23"/>
              </w:numPr>
              <w:rPr>
                <w:rFonts w:ascii="Verdana" w:hAnsi="Verdana"/>
                <w:sz w:val="20"/>
              </w:rPr>
            </w:pPr>
            <w:r w:rsidRPr="00465668">
              <w:rPr>
                <w:rFonts w:ascii="Verdana" w:hAnsi="Verdana"/>
                <w:sz w:val="20"/>
              </w:rPr>
              <w:t>Baseline Project Plan</w:t>
            </w:r>
          </w:p>
          <w:p w14:paraId="7DF14DB6" w14:textId="77777777" w:rsidR="00465668" w:rsidRPr="00465668" w:rsidRDefault="00465668" w:rsidP="00E83FBF">
            <w:pPr>
              <w:numPr>
                <w:ilvl w:val="0"/>
                <w:numId w:val="23"/>
              </w:numPr>
              <w:rPr>
                <w:rFonts w:ascii="Verdana" w:hAnsi="Verdana"/>
                <w:sz w:val="20"/>
              </w:rPr>
            </w:pPr>
            <w:r w:rsidRPr="00465668">
              <w:rPr>
                <w:rFonts w:ascii="Verdana" w:hAnsi="Verdana"/>
                <w:sz w:val="20"/>
              </w:rPr>
              <w:t>Requirements Documentation</w:t>
            </w:r>
          </w:p>
          <w:p w14:paraId="2D3F3BA6" w14:textId="77777777" w:rsidR="00465668" w:rsidRPr="00465668" w:rsidRDefault="00465668" w:rsidP="00E83FBF">
            <w:pPr>
              <w:numPr>
                <w:ilvl w:val="0"/>
                <w:numId w:val="23"/>
              </w:numPr>
              <w:rPr>
                <w:rFonts w:ascii="Verdana" w:hAnsi="Verdana"/>
                <w:sz w:val="20"/>
              </w:rPr>
            </w:pPr>
            <w:r w:rsidRPr="00465668">
              <w:rPr>
                <w:rFonts w:ascii="Verdana" w:hAnsi="Verdana"/>
                <w:sz w:val="20"/>
              </w:rPr>
              <w:t>Risk Register</w:t>
            </w:r>
          </w:p>
          <w:p w14:paraId="6DE024F2" w14:textId="77777777" w:rsidR="00465668" w:rsidRPr="00465668" w:rsidRDefault="00465668" w:rsidP="00E83FBF">
            <w:pPr>
              <w:numPr>
                <w:ilvl w:val="0"/>
                <w:numId w:val="23"/>
              </w:numPr>
              <w:rPr>
                <w:rFonts w:ascii="Verdana" w:hAnsi="Verdana"/>
                <w:sz w:val="20"/>
              </w:rPr>
            </w:pPr>
            <w:r w:rsidRPr="00465668">
              <w:rPr>
                <w:rFonts w:ascii="Verdana" w:hAnsi="Verdana"/>
                <w:sz w:val="20"/>
              </w:rPr>
              <w:t>Security Policies</w:t>
            </w:r>
          </w:p>
          <w:p w14:paraId="4AF6495B" w14:textId="77777777" w:rsidR="00465668" w:rsidRPr="00465668" w:rsidRDefault="00465668" w:rsidP="00E83FBF">
            <w:pPr>
              <w:numPr>
                <w:ilvl w:val="0"/>
                <w:numId w:val="23"/>
              </w:numPr>
              <w:contextualSpacing/>
              <w:rPr>
                <w:rFonts w:ascii="Verdana" w:hAnsi="Verdana"/>
                <w:sz w:val="20"/>
              </w:rPr>
            </w:pPr>
            <w:r w:rsidRPr="00465668">
              <w:rPr>
                <w:rFonts w:ascii="Verdana" w:hAnsi="Verdana"/>
                <w:sz w:val="20"/>
              </w:rPr>
              <w:t>Issue Log</w:t>
            </w:r>
          </w:p>
          <w:p w14:paraId="65690232" w14:textId="77777777" w:rsidR="00465668" w:rsidRPr="00465668" w:rsidRDefault="00465668" w:rsidP="00E83FBF">
            <w:pPr>
              <w:numPr>
                <w:ilvl w:val="0"/>
                <w:numId w:val="23"/>
              </w:numPr>
              <w:contextualSpacing/>
              <w:rPr>
                <w:rFonts w:ascii="Verdana" w:hAnsi="Verdana"/>
                <w:sz w:val="20"/>
              </w:rPr>
            </w:pPr>
            <w:r w:rsidRPr="00465668">
              <w:rPr>
                <w:rFonts w:ascii="Verdana" w:hAnsi="Verdana"/>
                <w:sz w:val="20"/>
              </w:rPr>
              <w:t>Peer Reviews</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88625B7" w14:textId="77777777" w:rsidR="00465668" w:rsidRPr="00465668" w:rsidRDefault="00465668" w:rsidP="00465668">
            <w:pPr>
              <w:jc w:val="center"/>
              <w:rPr>
                <w:rFonts w:ascii="Verdana" w:hAnsi="Verdana"/>
                <w:sz w:val="20"/>
              </w:rPr>
            </w:pPr>
            <w:r w:rsidRPr="00465668">
              <w:rPr>
                <w:rFonts w:ascii="Verdana" w:hAnsi="Verdana"/>
                <w:sz w:val="20"/>
              </w:rPr>
              <w:t>03 Jun 2019</w:t>
            </w:r>
          </w:p>
        </w:tc>
      </w:tr>
      <w:tr w:rsidR="00465668" w:rsidRPr="00465668" w14:paraId="2EE4AA90" w14:textId="77777777" w:rsidTr="00465668">
        <w:tc>
          <w:tcPr>
            <w:tcW w:w="5755" w:type="dxa"/>
            <w:tcBorders>
              <w:top w:val="single" w:sz="4" w:space="0" w:color="auto"/>
              <w:left w:val="single" w:sz="4" w:space="0" w:color="auto"/>
              <w:bottom w:val="single" w:sz="4" w:space="0" w:color="auto"/>
              <w:right w:val="single" w:sz="4" w:space="0" w:color="auto"/>
            </w:tcBorders>
            <w:hideMark/>
          </w:tcPr>
          <w:p w14:paraId="407935E7" w14:textId="77777777" w:rsidR="00465668" w:rsidRPr="00465668" w:rsidRDefault="00465668" w:rsidP="00465668">
            <w:pPr>
              <w:rPr>
                <w:rFonts w:ascii="Verdana" w:hAnsi="Verdana"/>
                <w:sz w:val="20"/>
              </w:rPr>
            </w:pPr>
            <w:r w:rsidRPr="00465668">
              <w:rPr>
                <w:rFonts w:ascii="Verdana" w:hAnsi="Verdana"/>
                <w:sz w:val="20"/>
              </w:rPr>
              <w:t>Group Presentation</w:t>
            </w:r>
          </w:p>
        </w:tc>
        <w:tc>
          <w:tcPr>
            <w:tcW w:w="2970" w:type="dxa"/>
            <w:tcBorders>
              <w:top w:val="single" w:sz="4" w:space="0" w:color="auto"/>
              <w:left w:val="single" w:sz="4" w:space="0" w:color="auto"/>
              <w:bottom w:val="single" w:sz="4" w:space="0" w:color="auto"/>
              <w:right w:val="single" w:sz="4" w:space="0" w:color="auto"/>
            </w:tcBorders>
            <w:vAlign w:val="center"/>
            <w:hideMark/>
          </w:tcPr>
          <w:p w14:paraId="0515C2F3" w14:textId="77777777" w:rsidR="00465668" w:rsidRPr="00465668" w:rsidRDefault="00465668" w:rsidP="00465668">
            <w:pPr>
              <w:jc w:val="center"/>
              <w:rPr>
                <w:rFonts w:ascii="Verdana" w:hAnsi="Verdana"/>
                <w:sz w:val="20"/>
              </w:rPr>
            </w:pPr>
            <w:r w:rsidRPr="00465668">
              <w:rPr>
                <w:rFonts w:ascii="Verdana" w:hAnsi="Verdana"/>
                <w:sz w:val="20"/>
              </w:rPr>
              <w:t>13 Jun 2019</w:t>
            </w:r>
          </w:p>
        </w:tc>
      </w:tr>
      <w:tr w:rsidR="00465668" w:rsidRPr="00465668" w14:paraId="4D20554E" w14:textId="77777777" w:rsidTr="00465668">
        <w:tc>
          <w:tcPr>
            <w:tcW w:w="5755" w:type="dxa"/>
            <w:tcBorders>
              <w:top w:val="single" w:sz="4" w:space="0" w:color="auto"/>
              <w:left w:val="single" w:sz="4" w:space="0" w:color="auto"/>
              <w:bottom w:val="single" w:sz="4" w:space="0" w:color="auto"/>
              <w:right w:val="single" w:sz="4" w:space="0" w:color="auto"/>
            </w:tcBorders>
            <w:hideMark/>
          </w:tcPr>
          <w:p w14:paraId="15701854" w14:textId="77777777" w:rsidR="00465668" w:rsidRPr="00465668" w:rsidRDefault="00465668" w:rsidP="00465668">
            <w:pPr>
              <w:rPr>
                <w:rFonts w:ascii="Verdana" w:hAnsi="Verdana"/>
                <w:sz w:val="20"/>
              </w:rPr>
            </w:pPr>
            <w:r w:rsidRPr="00465668">
              <w:rPr>
                <w:rFonts w:ascii="Verdana" w:hAnsi="Verdana"/>
                <w:sz w:val="20"/>
              </w:rPr>
              <w:t>Milestone 4</w:t>
            </w:r>
          </w:p>
          <w:p w14:paraId="086202F8" w14:textId="77777777" w:rsidR="00465668" w:rsidRPr="00465668" w:rsidRDefault="00465668" w:rsidP="00E83FBF">
            <w:pPr>
              <w:numPr>
                <w:ilvl w:val="0"/>
                <w:numId w:val="24"/>
              </w:numPr>
              <w:rPr>
                <w:rFonts w:ascii="Verdana" w:hAnsi="Verdana"/>
                <w:sz w:val="20"/>
              </w:rPr>
            </w:pPr>
            <w:r w:rsidRPr="00465668">
              <w:rPr>
                <w:rFonts w:ascii="Verdana" w:hAnsi="Verdana"/>
                <w:sz w:val="20"/>
              </w:rPr>
              <w:t>Control Documents</w:t>
            </w:r>
          </w:p>
          <w:p w14:paraId="33189D44" w14:textId="77777777" w:rsidR="00465668" w:rsidRPr="00465668" w:rsidRDefault="00465668" w:rsidP="00E83FBF">
            <w:pPr>
              <w:numPr>
                <w:ilvl w:val="0"/>
                <w:numId w:val="24"/>
              </w:numPr>
              <w:rPr>
                <w:rFonts w:ascii="Verdana" w:hAnsi="Verdana"/>
                <w:sz w:val="20"/>
              </w:rPr>
            </w:pPr>
            <w:r w:rsidRPr="00465668">
              <w:rPr>
                <w:rFonts w:ascii="Verdana" w:hAnsi="Verdana"/>
                <w:sz w:val="20"/>
              </w:rPr>
              <w:t>Client Documents</w:t>
            </w:r>
          </w:p>
          <w:p w14:paraId="525603E2" w14:textId="77777777" w:rsidR="00465668" w:rsidRPr="00465668" w:rsidRDefault="00465668" w:rsidP="00E83FBF">
            <w:pPr>
              <w:numPr>
                <w:ilvl w:val="0"/>
                <w:numId w:val="24"/>
              </w:numPr>
              <w:rPr>
                <w:rFonts w:ascii="Verdana" w:hAnsi="Verdana"/>
                <w:sz w:val="20"/>
              </w:rPr>
            </w:pPr>
            <w:r w:rsidRPr="00465668">
              <w:rPr>
                <w:rFonts w:ascii="Verdana" w:hAnsi="Verdana"/>
                <w:sz w:val="20"/>
              </w:rPr>
              <w:t>Data Flow Diagram</w:t>
            </w:r>
          </w:p>
          <w:p w14:paraId="48DFC832" w14:textId="77777777" w:rsidR="00465668" w:rsidRPr="00465668" w:rsidRDefault="00465668" w:rsidP="00E83FBF">
            <w:pPr>
              <w:numPr>
                <w:ilvl w:val="0"/>
                <w:numId w:val="24"/>
              </w:numPr>
              <w:rPr>
                <w:rFonts w:ascii="Verdana" w:hAnsi="Verdana"/>
                <w:sz w:val="20"/>
              </w:rPr>
            </w:pPr>
            <w:r w:rsidRPr="00465668">
              <w:rPr>
                <w:rFonts w:ascii="Verdana" w:hAnsi="Verdana"/>
                <w:sz w:val="20"/>
              </w:rPr>
              <w:t>IDEF0 Diagram</w:t>
            </w:r>
          </w:p>
          <w:p w14:paraId="4C1010DD" w14:textId="77777777" w:rsidR="00465668" w:rsidRPr="00465668" w:rsidRDefault="00465668" w:rsidP="00E83FBF">
            <w:pPr>
              <w:numPr>
                <w:ilvl w:val="0"/>
                <w:numId w:val="24"/>
              </w:numPr>
              <w:rPr>
                <w:rFonts w:ascii="Verdana" w:hAnsi="Verdana"/>
                <w:sz w:val="20"/>
              </w:rPr>
            </w:pPr>
            <w:r w:rsidRPr="00465668">
              <w:rPr>
                <w:rFonts w:ascii="Verdana" w:hAnsi="Verdana"/>
                <w:sz w:val="20"/>
              </w:rPr>
              <w:t>OOAD Diagram</w:t>
            </w:r>
          </w:p>
          <w:p w14:paraId="1F63BAF0" w14:textId="77777777" w:rsidR="00465668" w:rsidRPr="00465668" w:rsidRDefault="00465668" w:rsidP="00E83FBF">
            <w:pPr>
              <w:numPr>
                <w:ilvl w:val="0"/>
                <w:numId w:val="24"/>
              </w:numPr>
              <w:rPr>
                <w:rFonts w:ascii="Verdana" w:hAnsi="Verdana"/>
                <w:sz w:val="20"/>
              </w:rPr>
            </w:pPr>
            <w:r w:rsidRPr="00465668">
              <w:rPr>
                <w:rFonts w:ascii="Verdana" w:hAnsi="Verdana"/>
                <w:sz w:val="20"/>
              </w:rPr>
              <w:t>Data Dictionary Documentation</w:t>
            </w:r>
          </w:p>
          <w:p w14:paraId="50075C0F" w14:textId="77777777" w:rsidR="00465668" w:rsidRPr="00465668" w:rsidRDefault="00465668" w:rsidP="00E83FBF">
            <w:pPr>
              <w:numPr>
                <w:ilvl w:val="0"/>
                <w:numId w:val="24"/>
              </w:numPr>
              <w:rPr>
                <w:rFonts w:ascii="Verdana" w:hAnsi="Verdana"/>
                <w:sz w:val="20"/>
              </w:rPr>
            </w:pPr>
            <w:r w:rsidRPr="00465668">
              <w:rPr>
                <w:rFonts w:ascii="Verdana" w:hAnsi="Verdana"/>
                <w:sz w:val="20"/>
              </w:rPr>
              <w:t>Enterprise Diagram</w:t>
            </w:r>
          </w:p>
          <w:p w14:paraId="4563813E" w14:textId="77777777" w:rsidR="00465668" w:rsidRPr="00465668" w:rsidRDefault="00465668" w:rsidP="00E83FBF">
            <w:pPr>
              <w:numPr>
                <w:ilvl w:val="0"/>
                <w:numId w:val="24"/>
              </w:numPr>
              <w:rPr>
                <w:rFonts w:ascii="Verdana" w:hAnsi="Verdana"/>
                <w:sz w:val="20"/>
              </w:rPr>
            </w:pPr>
            <w:r w:rsidRPr="00465668">
              <w:rPr>
                <w:rFonts w:ascii="Verdana" w:hAnsi="Verdana"/>
                <w:sz w:val="20"/>
              </w:rPr>
              <w:t>Tracking Gantt Chart</w:t>
            </w:r>
          </w:p>
          <w:p w14:paraId="1562008B" w14:textId="77777777" w:rsidR="00465668" w:rsidRPr="00465668" w:rsidRDefault="00465668" w:rsidP="00E83FBF">
            <w:pPr>
              <w:numPr>
                <w:ilvl w:val="0"/>
                <w:numId w:val="24"/>
              </w:numPr>
              <w:rPr>
                <w:rFonts w:ascii="Verdana" w:hAnsi="Verdana"/>
                <w:sz w:val="20"/>
              </w:rPr>
            </w:pPr>
            <w:r w:rsidRPr="00465668">
              <w:rPr>
                <w:rFonts w:ascii="Verdana" w:hAnsi="Verdana"/>
                <w:sz w:val="20"/>
              </w:rPr>
              <w:t>Updated Milestone Documents</w:t>
            </w:r>
          </w:p>
          <w:p w14:paraId="6BBB7FE1" w14:textId="77777777" w:rsidR="00465668" w:rsidRPr="00465668" w:rsidRDefault="00465668" w:rsidP="00E83FBF">
            <w:pPr>
              <w:numPr>
                <w:ilvl w:val="0"/>
                <w:numId w:val="24"/>
              </w:numPr>
              <w:rPr>
                <w:rFonts w:ascii="Verdana" w:hAnsi="Verdana"/>
                <w:sz w:val="20"/>
              </w:rPr>
            </w:pPr>
            <w:r w:rsidRPr="00465668">
              <w:rPr>
                <w:rFonts w:ascii="Verdana" w:hAnsi="Verdana"/>
                <w:sz w:val="20"/>
              </w:rPr>
              <w:t>Issue Log</w:t>
            </w:r>
          </w:p>
          <w:p w14:paraId="1325BB19" w14:textId="77777777" w:rsidR="00465668" w:rsidRPr="00465668" w:rsidRDefault="00465668" w:rsidP="00E83FBF">
            <w:pPr>
              <w:numPr>
                <w:ilvl w:val="0"/>
                <w:numId w:val="24"/>
              </w:numPr>
              <w:rPr>
                <w:rFonts w:ascii="Verdana" w:hAnsi="Verdana"/>
                <w:sz w:val="20"/>
              </w:rPr>
            </w:pPr>
            <w:r w:rsidRPr="00465668">
              <w:rPr>
                <w:rFonts w:ascii="Verdana" w:hAnsi="Verdana"/>
                <w:sz w:val="20"/>
              </w:rPr>
              <w:t>Peer Reviews</w:t>
            </w:r>
          </w:p>
        </w:tc>
        <w:tc>
          <w:tcPr>
            <w:tcW w:w="2970" w:type="dxa"/>
            <w:tcBorders>
              <w:top w:val="single" w:sz="4" w:space="0" w:color="auto"/>
              <w:left w:val="single" w:sz="4" w:space="0" w:color="auto"/>
              <w:bottom w:val="single" w:sz="4" w:space="0" w:color="auto"/>
              <w:right w:val="single" w:sz="4" w:space="0" w:color="auto"/>
            </w:tcBorders>
            <w:vAlign w:val="center"/>
            <w:hideMark/>
          </w:tcPr>
          <w:p w14:paraId="29877856" w14:textId="77777777" w:rsidR="00465668" w:rsidRPr="00465668" w:rsidRDefault="00465668" w:rsidP="00465668">
            <w:pPr>
              <w:jc w:val="center"/>
              <w:rPr>
                <w:rFonts w:ascii="Verdana" w:hAnsi="Verdana"/>
                <w:sz w:val="20"/>
              </w:rPr>
            </w:pPr>
            <w:r w:rsidRPr="00465668">
              <w:rPr>
                <w:rFonts w:ascii="Verdana" w:hAnsi="Verdana"/>
                <w:sz w:val="20"/>
              </w:rPr>
              <w:t>15 Jun 2019</w:t>
            </w:r>
          </w:p>
        </w:tc>
      </w:tr>
    </w:tbl>
    <w:p w14:paraId="6C7577E9" w14:textId="77777777" w:rsidR="00465668" w:rsidRPr="00465668" w:rsidRDefault="00465668" w:rsidP="00465668">
      <w:pPr>
        <w:spacing w:after="0" w:line="240" w:lineRule="auto"/>
        <w:rPr>
          <w:rFonts w:ascii="Verdana" w:eastAsia="Segoe UI" w:hAnsi="Verdana" w:cs="Times New Roman"/>
          <w:bCs/>
          <w:color w:val="auto"/>
          <w:sz w:val="20"/>
          <w:lang w:eastAsia="en-US"/>
        </w:rPr>
      </w:pPr>
    </w:p>
    <w:p w14:paraId="71861908" w14:textId="77777777" w:rsidR="00465668" w:rsidRPr="00465668" w:rsidRDefault="00465668" w:rsidP="00465668">
      <w:pPr>
        <w:spacing w:after="0" w:line="240" w:lineRule="auto"/>
        <w:rPr>
          <w:rFonts w:ascii="Verdana" w:eastAsia="Segoe UI" w:hAnsi="Verdana" w:cs="Times New Roman"/>
          <w:bCs/>
          <w:color w:val="auto"/>
          <w:sz w:val="20"/>
          <w:lang w:eastAsia="en-US"/>
        </w:rPr>
      </w:pPr>
      <w:r w:rsidRPr="00465668">
        <w:rPr>
          <w:rFonts w:ascii="Verdana" w:eastAsia="Segoe UI" w:hAnsi="Verdana" w:cs="Times New Roman"/>
          <w:bCs/>
          <w:color w:val="auto"/>
          <w:sz w:val="20"/>
          <w:lang w:eastAsia="en-US"/>
        </w:rPr>
        <w:t>For more standards and procedures information, please refer to Appendix D.</w:t>
      </w:r>
    </w:p>
    <w:p w14:paraId="407B3D9E" w14:textId="77777777" w:rsidR="00465668" w:rsidRPr="00465668" w:rsidRDefault="00465668" w:rsidP="00465668">
      <w:pPr>
        <w:spacing w:after="160" w:line="256" w:lineRule="auto"/>
        <w:rPr>
          <w:rFonts w:ascii="Verdana" w:eastAsia="Times New Roman" w:hAnsi="Verdana" w:cs="Times New Roman"/>
          <w:color w:val="auto"/>
          <w:sz w:val="20"/>
          <w:lang w:eastAsia="en-US"/>
        </w:rPr>
      </w:pPr>
      <w:r w:rsidRPr="00465668">
        <w:rPr>
          <w:rFonts w:ascii="Verdana" w:eastAsia="Times New Roman" w:hAnsi="Verdana" w:cs="Times New Roman"/>
          <w:color w:val="auto"/>
          <w:sz w:val="20"/>
          <w:lang w:eastAsia="en-US"/>
        </w:rPr>
        <w:br w:type="page"/>
      </w:r>
    </w:p>
    <w:p w14:paraId="52F7BE06"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lastRenderedPageBreak/>
        <w:t>Other Project-Specific Topics</w:t>
      </w:r>
    </w:p>
    <w:p w14:paraId="0541CE0A"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The other project-specific topics include an information security risk analysis and identification of required and additional security policies.</w:t>
      </w:r>
    </w:p>
    <w:p w14:paraId="488A11A6" w14:textId="77777777" w:rsidR="00465668" w:rsidRPr="00465668" w:rsidRDefault="00465668" w:rsidP="00465668">
      <w:pPr>
        <w:spacing w:after="0" w:line="240" w:lineRule="auto"/>
        <w:ind w:left="720"/>
        <w:rPr>
          <w:rFonts w:ascii="Verdana" w:eastAsia="Calibri" w:hAnsi="Verdana" w:cs="Times New Roman"/>
          <w:color w:val="auto"/>
          <w:sz w:val="20"/>
          <w:lang w:eastAsia="en-US"/>
        </w:rPr>
      </w:pPr>
    </w:p>
    <w:p w14:paraId="73D3FA19"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Information Security and Risk Analysis (ISRA) consists of:</w:t>
      </w:r>
    </w:p>
    <w:p w14:paraId="262E8765" w14:textId="77777777" w:rsidR="00465668" w:rsidRPr="00465668" w:rsidRDefault="00465668" w:rsidP="00465668">
      <w:pPr>
        <w:spacing w:after="0" w:line="240" w:lineRule="auto"/>
        <w:ind w:left="360"/>
        <w:contextualSpacing/>
        <w:rPr>
          <w:rFonts w:ascii="Verdana" w:eastAsia="Calibri" w:hAnsi="Verdana" w:cs="Times New Roman"/>
          <w:b/>
          <w:color w:val="auto"/>
          <w:sz w:val="10"/>
          <w:lang w:eastAsia="en-US"/>
        </w:rPr>
      </w:pPr>
    </w:p>
    <w:tbl>
      <w:tblPr>
        <w:tblStyle w:val="TableGrid52"/>
        <w:tblW w:w="0" w:type="auto"/>
        <w:tblInd w:w="-5" w:type="dxa"/>
        <w:tblLook w:val="04A0" w:firstRow="1" w:lastRow="0" w:firstColumn="1" w:lastColumn="0" w:noHBand="0" w:noVBand="1"/>
      </w:tblPr>
      <w:tblGrid>
        <w:gridCol w:w="1890"/>
        <w:gridCol w:w="6745"/>
      </w:tblGrid>
      <w:tr w:rsidR="00465668" w:rsidRPr="00465668" w14:paraId="5CAF2926" w14:textId="77777777" w:rsidTr="00465668">
        <w:tc>
          <w:tcPr>
            <w:tcW w:w="1890" w:type="dxa"/>
            <w:tcBorders>
              <w:top w:val="single" w:sz="4" w:space="0" w:color="auto"/>
              <w:left w:val="single" w:sz="4" w:space="0" w:color="auto"/>
              <w:bottom w:val="single" w:sz="4" w:space="0" w:color="auto"/>
              <w:right w:val="single" w:sz="4" w:space="0" w:color="auto"/>
            </w:tcBorders>
            <w:shd w:val="clear" w:color="auto" w:fill="76CAE4"/>
            <w:hideMark/>
          </w:tcPr>
          <w:p w14:paraId="620D0056" w14:textId="77777777" w:rsidR="00465668" w:rsidRPr="00465668" w:rsidRDefault="00465668" w:rsidP="00465668">
            <w:pPr>
              <w:rPr>
                <w:rFonts w:ascii="Verdana" w:hAnsi="Verdana"/>
                <w:sz w:val="20"/>
              </w:rPr>
            </w:pPr>
            <w:r w:rsidRPr="00465668">
              <w:rPr>
                <w:rFonts w:ascii="Verdana" w:eastAsia="Segoe UI" w:hAnsi="Verdana"/>
                <w:b/>
                <w:bCs/>
                <w:sz w:val="20"/>
              </w:rPr>
              <w:t>Elements</w:t>
            </w:r>
          </w:p>
        </w:tc>
        <w:tc>
          <w:tcPr>
            <w:tcW w:w="6745" w:type="dxa"/>
            <w:tcBorders>
              <w:top w:val="single" w:sz="4" w:space="0" w:color="auto"/>
              <w:left w:val="single" w:sz="4" w:space="0" w:color="auto"/>
              <w:bottom w:val="single" w:sz="4" w:space="0" w:color="auto"/>
              <w:right w:val="single" w:sz="4" w:space="0" w:color="auto"/>
            </w:tcBorders>
            <w:shd w:val="clear" w:color="auto" w:fill="76CAE4"/>
            <w:hideMark/>
          </w:tcPr>
          <w:p w14:paraId="27D2CA7F" w14:textId="77777777" w:rsidR="00465668" w:rsidRPr="00465668" w:rsidRDefault="00465668" w:rsidP="00465668">
            <w:pPr>
              <w:jc w:val="center"/>
              <w:rPr>
                <w:rFonts w:ascii="Verdana" w:hAnsi="Verdana"/>
                <w:sz w:val="20"/>
              </w:rPr>
            </w:pPr>
            <w:r w:rsidRPr="00465668">
              <w:rPr>
                <w:rFonts w:ascii="Verdana" w:eastAsia="Segoe UI" w:hAnsi="Verdana"/>
                <w:b/>
                <w:bCs/>
                <w:sz w:val="20"/>
              </w:rPr>
              <w:t>Description</w:t>
            </w:r>
          </w:p>
        </w:tc>
      </w:tr>
      <w:tr w:rsidR="00465668" w:rsidRPr="00465668" w14:paraId="0A09145E" w14:textId="77777777" w:rsidTr="00465668">
        <w:tc>
          <w:tcPr>
            <w:tcW w:w="1890" w:type="dxa"/>
            <w:tcBorders>
              <w:top w:val="single" w:sz="4" w:space="0" w:color="auto"/>
              <w:left w:val="single" w:sz="4" w:space="0" w:color="auto"/>
              <w:bottom w:val="single" w:sz="4" w:space="0" w:color="auto"/>
              <w:right w:val="single" w:sz="4" w:space="0" w:color="auto"/>
            </w:tcBorders>
            <w:hideMark/>
          </w:tcPr>
          <w:p w14:paraId="46CA8DCA" w14:textId="77777777" w:rsidR="00465668" w:rsidRPr="00465668" w:rsidRDefault="00465668" w:rsidP="00465668">
            <w:pPr>
              <w:rPr>
                <w:rFonts w:ascii="Verdana" w:hAnsi="Verdana"/>
                <w:sz w:val="20"/>
              </w:rPr>
            </w:pPr>
            <w:r w:rsidRPr="00465668">
              <w:rPr>
                <w:rFonts w:ascii="Verdana" w:hAnsi="Verdana"/>
                <w:sz w:val="20"/>
              </w:rPr>
              <w:t>Assets</w:t>
            </w:r>
          </w:p>
        </w:tc>
        <w:tc>
          <w:tcPr>
            <w:tcW w:w="6745" w:type="dxa"/>
            <w:tcBorders>
              <w:top w:val="single" w:sz="4" w:space="0" w:color="auto"/>
              <w:left w:val="single" w:sz="4" w:space="0" w:color="auto"/>
              <w:bottom w:val="single" w:sz="4" w:space="0" w:color="auto"/>
              <w:right w:val="single" w:sz="4" w:space="0" w:color="auto"/>
            </w:tcBorders>
            <w:hideMark/>
          </w:tcPr>
          <w:p w14:paraId="63AE694E" w14:textId="77777777" w:rsidR="00465668" w:rsidRPr="00465668" w:rsidRDefault="00465668" w:rsidP="00E83FBF">
            <w:pPr>
              <w:numPr>
                <w:ilvl w:val="0"/>
                <w:numId w:val="25"/>
              </w:numPr>
              <w:contextualSpacing/>
              <w:rPr>
                <w:rFonts w:ascii="Verdana" w:hAnsi="Verdana"/>
                <w:sz w:val="20"/>
              </w:rPr>
            </w:pPr>
            <w:r w:rsidRPr="00465668">
              <w:rPr>
                <w:rFonts w:ascii="Verdana" w:hAnsi="Verdana"/>
                <w:sz w:val="20"/>
              </w:rPr>
              <w:t>Computer hardware</w:t>
            </w:r>
          </w:p>
          <w:p w14:paraId="350AB6E5" w14:textId="77777777" w:rsidR="00465668" w:rsidRPr="00465668" w:rsidRDefault="00465668" w:rsidP="00E83FBF">
            <w:pPr>
              <w:numPr>
                <w:ilvl w:val="0"/>
                <w:numId w:val="25"/>
              </w:numPr>
              <w:contextualSpacing/>
              <w:rPr>
                <w:rFonts w:ascii="Verdana" w:hAnsi="Verdana"/>
                <w:sz w:val="20"/>
              </w:rPr>
            </w:pPr>
            <w:r w:rsidRPr="00465668">
              <w:rPr>
                <w:rFonts w:ascii="Verdana" w:hAnsi="Verdana"/>
                <w:sz w:val="20"/>
              </w:rPr>
              <w:t>Computer software</w:t>
            </w:r>
          </w:p>
          <w:p w14:paraId="771735B2" w14:textId="77777777" w:rsidR="00465668" w:rsidRPr="00465668" w:rsidRDefault="00465668" w:rsidP="00E83FBF">
            <w:pPr>
              <w:numPr>
                <w:ilvl w:val="0"/>
                <w:numId w:val="25"/>
              </w:numPr>
              <w:contextualSpacing/>
              <w:rPr>
                <w:rFonts w:ascii="Verdana" w:hAnsi="Verdana"/>
                <w:sz w:val="20"/>
              </w:rPr>
            </w:pPr>
            <w:r w:rsidRPr="00465668">
              <w:rPr>
                <w:rFonts w:ascii="Verdana" w:hAnsi="Verdana"/>
                <w:sz w:val="20"/>
              </w:rPr>
              <w:t>Organizational goodwill</w:t>
            </w:r>
          </w:p>
          <w:p w14:paraId="5073EAF2" w14:textId="77777777" w:rsidR="00465668" w:rsidRPr="00465668" w:rsidRDefault="00465668" w:rsidP="00E83FBF">
            <w:pPr>
              <w:numPr>
                <w:ilvl w:val="0"/>
                <w:numId w:val="25"/>
              </w:numPr>
              <w:contextualSpacing/>
              <w:rPr>
                <w:rFonts w:ascii="Verdana" w:hAnsi="Verdana"/>
                <w:sz w:val="20"/>
              </w:rPr>
            </w:pPr>
            <w:r w:rsidRPr="00465668">
              <w:rPr>
                <w:rFonts w:ascii="Verdana" w:hAnsi="Verdana"/>
                <w:sz w:val="20"/>
              </w:rPr>
              <w:t>Operational data</w:t>
            </w:r>
          </w:p>
        </w:tc>
      </w:tr>
      <w:tr w:rsidR="00465668" w:rsidRPr="00465668" w14:paraId="74965CF9" w14:textId="77777777" w:rsidTr="00465668">
        <w:tc>
          <w:tcPr>
            <w:tcW w:w="1890" w:type="dxa"/>
            <w:tcBorders>
              <w:top w:val="single" w:sz="4" w:space="0" w:color="auto"/>
              <w:left w:val="single" w:sz="4" w:space="0" w:color="auto"/>
              <w:bottom w:val="single" w:sz="4" w:space="0" w:color="auto"/>
              <w:right w:val="single" w:sz="4" w:space="0" w:color="auto"/>
            </w:tcBorders>
            <w:hideMark/>
          </w:tcPr>
          <w:p w14:paraId="195F1472" w14:textId="77777777" w:rsidR="00465668" w:rsidRPr="00465668" w:rsidRDefault="00465668" w:rsidP="00465668">
            <w:pPr>
              <w:rPr>
                <w:rFonts w:ascii="Verdana" w:hAnsi="Verdana"/>
                <w:sz w:val="20"/>
              </w:rPr>
            </w:pPr>
            <w:r w:rsidRPr="00465668">
              <w:rPr>
                <w:rFonts w:ascii="Verdana" w:hAnsi="Verdana"/>
                <w:sz w:val="20"/>
              </w:rPr>
              <w:t>Vulnerabilities</w:t>
            </w:r>
          </w:p>
        </w:tc>
        <w:tc>
          <w:tcPr>
            <w:tcW w:w="6745" w:type="dxa"/>
            <w:tcBorders>
              <w:top w:val="single" w:sz="4" w:space="0" w:color="auto"/>
              <w:left w:val="single" w:sz="4" w:space="0" w:color="auto"/>
              <w:bottom w:val="single" w:sz="4" w:space="0" w:color="auto"/>
              <w:right w:val="single" w:sz="4" w:space="0" w:color="auto"/>
            </w:tcBorders>
            <w:hideMark/>
          </w:tcPr>
          <w:p w14:paraId="6FA01907" w14:textId="77777777" w:rsidR="00465668" w:rsidRPr="00465668" w:rsidRDefault="00465668" w:rsidP="00E83FBF">
            <w:pPr>
              <w:numPr>
                <w:ilvl w:val="0"/>
                <w:numId w:val="26"/>
              </w:numPr>
              <w:contextualSpacing/>
              <w:rPr>
                <w:rFonts w:ascii="Verdana" w:hAnsi="Verdana"/>
                <w:sz w:val="20"/>
              </w:rPr>
            </w:pPr>
            <w:r w:rsidRPr="00465668">
              <w:rPr>
                <w:rFonts w:ascii="Verdana" w:hAnsi="Verdana"/>
                <w:sz w:val="20"/>
              </w:rPr>
              <w:t>Physical access to computer</w:t>
            </w:r>
          </w:p>
          <w:p w14:paraId="6BED038C" w14:textId="77777777" w:rsidR="00465668" w:rsidRPr="00465668" w:rsidRDefault="00465668" w:rsidP="00E83FBF">
            <w:pPr>
              <w:numPr>
                <w:ilvl w:val="0"/>
                <w:numId w:val="26"/>
              </w:numPr>
              <w:contextualSpacing/>
              <w:rPr>
                <w:rFonts w:ascii="Verdana" w:hAnsi="Verdana"/>
                <w:sz w:val="20"/>
              </w:rPr>
            </w:pPr>
            <w:r w:rsidRPr="00465668">
              <w:rPr>
                <w:rFonts w:ascii="Verdana" w:hAnsi="Verdana"/>
                <w:sz w:val="20"/>
              </w:rPr>
              <w:t>Insufficient password strength</w:t>
            </w:r>
          </w:p>
          <w:p w14:paraId="7EAE022C" w14:textId="77777777" w:rsidR="00465668" w:rsidRPr="00465668" w:rsidRDefault="00465668" w:rsidP="00E83FBF">
            <w:pPr>
              <w:numPr>
                <w:ilvl w:val="0"/>
                <w:numId w:val="26"/>
              </w:numPr>
              <w:contextualSpacing/>
              <w:rPr>
                <w:rFonts w:ascii="Verdana" w:hAnsi="Verdana"/>
                <w:sz w:val="20"/>
              </w:rPr>
            </w:pPr>
            <w:r w:rsidRPr="00465668">
              <w:rPr>
                <w:rFonts w:ascii="Verdana" w:hAnsi="Verdana"/>
                <w:sz w:val="20"/>
              </w:rPr>
              <w:t>Irregular/corrupt data backups</w:t>
            </w:r>
          </w:p>
        </w:tc>
      </w:tr>
      <w:tr w:rsidR="00465668" w:rsidRPr="00465668" w14:paraId="4929C971" w14:textId="77777777" w:rsidTr="00465668">
        <w:tc>
          <w:tcPr>
            <w:tcW w:w="1890" w:type="dxa"/>
            <w:tcBorders>
              <w:top w:val="single" w:sz="4" w:space="0" w:color="auto"/>
              <w:left w:val="single" w:sz="4" w:space="0" w:color="auto"/>
              <w:bottom w:val="single" w:sz="4" w:space="0" w:color="auto"/>
              <w:right w:val="single" w:sz="4" w:space="0" w:color="auto"/>
            </w:tcBorders>
            <w:hideMark/>
          </w:tcPr>
          <w:p w14:paraId="4779BA90" w14:textId="77777777" w:rsidR="00465668" w:rsidRPr="00465668" w:rsidRDefault="00465668" w:rsidP="00465668">
            <w:pPr>
              <w:rPr>
                <w:rFonts w:ascii="Verdana" w:hAnsi="Verdana"/>
                <w:sz w:val="20"/>
              </w:rPr>
            </w:pPr>
            <w:r w:rsidRPr="00465668">
              <w:rPr>
                <w:rFonts w:ascii="Verdana" w:hAnsi="Verdana"/>
                <w:sz w:val="20"/>
              </w:rPr>
              <w:t>Threats</w:t>
            </w:r>
          </w:p>
        </w:tc>
        <w:tc>
          <w:tcPr>
            <w:tcW w:w="6745" w:type="dxa"/>
            <w:tcBorders>
              <w:top w:val="single" w:sz="4" w:space="0" w:color="auto"/>
              <w:left w:val="single" w:sz="4" w:space="0" w:color="auto"/>
              <w:bottom w:val="single" w:sz="4" w:space="0" w:color="auto"/>
              <w:right w:val="single" w:sz="4" w:space="0" w:color="auto"/>
            </w:tcBorders>
            <w:hideMark/>
          </w:tcPr>
          <w:p w14:paraId="23F6F4C4" w14:textId="77777777" w:rsidR="00465668" w:rsidRPr="00465668" w:rsidRDefault="00465668" w:rsidP="00E83FBF">
            <w:pPr>
              <w:numPr>
                <w:ilvl w:val="0"/>
                <w:numId w:val="27"/>
              </w:numPr>
              <w:contextualSpacing/>
              <w:rPr>
                <w:rFonts w:ascii="Verdana" w:hAnsi="Verdana"/>
                <w:sz w:val="20"/>
              </w:rPr>
            </w:pPr>
            <w:r w:rsidRPr="00465668">
              <w:rPr>
                <w:rFonts w:ascii="Verdana" w:hAnsi="Verdana"/>
                <w:sz w:val="20"/>
              </w:rPr>
              <w:t>Data loss/corruption</w:t>
            </w:r>
          </w:p>
          <w:p w14:paraId="5418BD7F" w14:textId="77777777" w:rsidR="00465668" w:rsidRPr="00465668" w:rsidRDefault="00465668" w:rsidP="00E83FBF">
            <w:pPr>
              <w:numPr>
                <w:ilvl w:val="0"/>
                <w:numId w:val="27"/>
              </w:numPr>
              <w:contextualSpacing/>
              <w:rPr>
                <w:rFonts w:ascii="Verdana" w:hAnsi="Verdana"/>
                <w:sz w:val="20"/>
              </w:rPr>
            </w:pPr>
            <w:r w:rsidRPr="00465668">
              <w:rPr>
                <w:rFonts w:ascii="Verdana" w:hAnsi="Verdana"/>
                <w:sz w:val="20"/>
              </w:rPr>
              <w:t>Unauthorized computer and DBMS access</w:t>
            </w:r>
          </w:p>
          <w:p w14:paraId="542A971D" w14:textId="77777777" w:rsidR="00465668" w:rsidRPr="00465668" w:rsidRDefault="00465668" w:rsidP="00E83FBF">
            <w:pPr>
              <w:numPr>
                <w:ilvl w:val="0"/>
                <w:numId w:val="27"/>
              </w:numPr>
              <w:contextualSpacing/>
              <w:rPr>
                <w:rFonts w:ascii="Verdana" w:hAnsi="Verdana"/>
                <w:sz w:val="20"/>
              </w:rPr>
            </w:pPr>
            <w:r w:rsidRPr="00465668">
              <w:rPr>
                <w:rFonts w:ascii="Verdana" w:hAnsi="Verdana"/>
                <w:sz w:val="20"/>
              </w:rPr>
              <w:t>Hardware failure or theft</w:t>
            </w:r>
          </w:p>
          <w:p w14:paraId="00F4158C" w14:textId="77777777" w:rsidR="00465668" w:rsidRPr="00465668" w:rsidRDefault="00465668" w:rsidP="00E83FBF">
            <w:pPr>
              <w:numPr>
                <w:ilvl w:val="0"/>
                <w:numId w:val="27"/>
              </w:numPr>
              <w:contextualSpacing/>
              <w:rPr>
                <w:rFonts w:ascii="Verdana" w:hAnsi="Verdana"/>
                <w:sz w:val="20"/>
              </w:rPr>
            </w:pPr>
            <w:r w:rsidRPr="00465668">
              <w:rPr>
                <w:rFonts w:ascii="Verdana" w:hAnsi="Verdana"/>
                <w:sz w:val="20"/>
              </w:rPr>
              <w:t>Software failure</w:t>
            </w:r>
          </w:p>
          <w:p w14:paraId="2EEB3F74" w14:textId="77777777" w:rsidR="00465668" w:rsidRPr="00465668" w:rsidRDefault="00465668" w:rsidP="00E83FBF">
            <w:pPr>
              <w:numPr>
                <w:ilvl w:val="0"/>
                <w:numId w:val="27"/>
              </w:numPr>
              <w:contextualSpacing/>
              <w:rPr>
                <w:rFonts w:ascii="Verdana" w:hAnsi="Verdana"/>
                <w:sz w:val="20"/>
              </w:rPr>
            </w:pPr>
            <w:r w:rsidRPr="00465668">
              <w:rPr>
                <w:rFonts w:ascii="Verdana" w:hAnsi="Verdana"/>
                <w:sz w:val="20"/>
              </w:rPr>
              <w:t>Power failure</w:t>
            </w:r>
          </w:p>
          <w:p w14:paraId="11EE0356" w14:textId="77777777" w:rsidR="00465668" w:rsidRPr="00465668" w:rsidRDefault="00465668" w:rsidP="00E83FBF">
            <w:pPr>
              <w:numPr>
                <w:ilvl w:val="0"/>
                <w:numId w:val="27"/>
              </w:numPr>
              <w:contextualSpacing/>
              <w:rPr>
                <w:rFonts w:ascii="Verdana" w:hAnsi="Verdana"/>
                <w:sz w:val="20"/>
              </w:rPr>
            </w:pPr>
            <w:r w:rsidRPr="00465668">
              <w:rPr>
                <w:rFonts w:ascii="Verdana" w:hAnsi="Verdana"/>
                <w:sz w:val="20"/>
              </w:rPr>
              <w:t>Malware infection</w:t>
            </w:r>
          </w:p>
          <w:p w14:paraId="7302B013" w14:textId="77777777" w:rsidR="00465668" w:rsidRPr="00465668" w:rsidRDefault="00465668" w:rsidP="00E83FBF">
            <w:pPr>
              <w:numPr>
                <w:ilvl w:val="0"/>
                <w:numId w:val="27"/>
              </w:numPr>
              <w:contextualSpacing/>
              <w:rPr>
                <w:rFonts w:ascii="Verdana" w:hAnsi="Verdana"/>
                <w:sz w:val="20"/>
              </w:rPr>
            </w:pPr>
            <w:r w:rsidRPr="00465668">
              <w:rPr>
                <w:rFonts w:ascii="Verdana" w:hAnsi="Verdana"/>
                <w:sz w:val="20"/>
              </w:rPr>
              <w:t>Natural disasters</w:t>
            </w:r>
          </w:p>
        </w:tc>
      </w:tr>
      <w:tr w:rsidR="00465668" w:rsidRPr="00465668" w14:paraId="116ADDC6" w14:textId="77777777" w:rsidTr="00465668">
        <w:tc>
          <w:tcPr>
            <w:tcW w:w="1890" w:type="dxa"/>
            <w:tcBorders>
              <w:top w:val="single" w:sz="4" w:space="0" w:color="auto"/>
              <w:left w:val="single" w:sz="4" w:space="0" w:color="auto"/>
              <w:bottom w:val="single" w:sz="4" w:space="0" w:color="auto"/>
              <w:right w:val="single" w:sz="4" w:space="0" w:color="auto"/>
            </w:tcBorders>
            <w:hideMark/>
          </w:tcPr>
          <w:p w14:paraId="6321D1EF" w14:textId="77777777" w:rsidR="00465668" w:rsidRPr="00465668" w:rsidRDefault="00465668" w:rsidP="00465668">
            <w:pPr>
              <w:rPr>
                <w:rFonts w:ascii="Verdana" w:hAnsi="Verdana"/>
                <w:sz w:val="20"/>
              </w:rPr>
            </w:pPr>
            <w:r w:rsidRPr="00465668">
              <w:rPr>
                <w:rFonts w:ascii="Verdana" w:hAnsi="Verdana"/>
                <w:sz w:val="20"/>
              </w:rPr>
              <w:t>Safeguards</w:t>
            </w:r>
          </w:p>
        </w:tc>
        <w:tc>
          <w:tcPr>
            <w:tcW w:w="6745" w:type="dxa"/>
            <w:tcBorders>
              <w:top w:val="single" w:sz="4" w:space="0" w:color="auto"/>
              <w:left w:val="single" w:sz="4" w:space="0" w:color="auto"/>
              <w:bottom w:val="single" w:sz="4" w:space="0" w:color="auto"/>
              <w:right w:val="single" w:sz="4" w:space="0" w:color="auto"/>
            </w:tcBorders>
            <w:hideMark/>
          </w:tcPr>
          <w:p w14:paraId="237FAE85" w14:textId="77777777" w:rsidR="00465668" w:rsidRPr="00465668" w:rsidRDefault="00465668" w:rsidP="00E83FBF">
            <w:pPr>
              <w:numPr>
                <w:ilvl w:val="0"/>
                <w:numId w:val="28"/>
              </w:numPr>
              <w:contextualSpacing/>
              <w:rPr>
                <w:rFonts w:ascii="Verdana" w:hAnsi="Verdana"/>
                <w:sz w:val="20"/>
              </w:rPr>
            </w:pPr>
            <w:r w:rsidRPr="00465668">
              <w:rPr>
                <w:rFonts w:ascii="Verdana" w:hAnsi="Verdana"/>
                <w:sz w:val="20"/>
              </w:rPr>
              <w:t>Adherence to recommended procedures and protocols</w:t>
            </w:r>
          </w:p>
          <w:p w14:paraId="7456DEFB" w14:textId="77777777" w:rsidR="00465668" w:rsidRPr="00465668" w:rsidRDefault="00465668" w:rsidP="00E83FBF">
            <w:pPr>
              <w:numPr>
                <w:ilvl w:val="0"/>
                <w:numId w:val="28"/>
              </w:numPr>
              <w:contextualSpacing/>
              <w:rPr>
                <w:rFonts w:ascii="Verdana" w:hAnsi="Verdana"/>
                <w:sz w:val="20"/>
              </w:rPr>
            </w:pPr>
            <w:r w:rsidRPr="00465668">
              <w:rPr>
                <w:rFonts w:ascii="Verdana" w:hAnsi="Verdana"/>
                <w:sz w:val="20"/>
              </w:rPr>
              <w:t>Enforcement of Security Policies</w:t>
            </w:r>
          </w:p>
          <w:p w14:paraId="43B54C01" w14:textId="77777777" w:rsidR="00465668" w:rsidRPr="00465668" w:rsidRDefault="00465668" w:rsidP="00E83FBF">
            <w:pPr>
              <w:numPr>
                <w:ilvl w:val="0"/>
                <w:numId w:val="28"/>
              </w:numPr>
              <w:contextualSpacing/>
              <w:rPr>
                <w:rFonts w:ascii="Verdana" w:hAnsi="Verdana"/>
                <w:sz w:val="20"/>
              </w:rPr>
            </w:pPr>
            <w:r w:rsidRPr="00465668">
              <w:rPr>
                <w:rFonts w:ascii="Verdana" w:hAnsi="Verdana"/>
                <w:sz w:val="20"/>
              </w:rPr>
              <w:t>Daily incremental backups to external storage</w:t>
            </w:r>
          </w:p>
          <w:p w14:paraId="1D318FEB" w14:textId="77777777" w:rsidR="00465668" w:rsidRPr="00465668" w:rsidRDefault="00465668" w:rsidP="00E83FBF">
            <w:pPr>
              <w:numPr>
                <w:ilvl w:val="0"/>
                <w:numId w:val="28"/>
              </w:numPr>
              <w:contextualSpacing/>
              <w:rPr>
                <w:rFonts w:ascii="Verdana" w:hAnsi="Verdana"/>
                <w:sz w:val="20"/>
              </w:rPr>
            </w:pPr>
            <w:r w:rsidRPr="00465668">
              <w:rPr>
                <w:rFonts w:ascii="Verdana" w:hAnsi="Verdana"/>
                <w:sz w:val="20"/>
              </w:rPr>
              <w:t>Automated OS and DBMS updates/patches</w:t>
            </w:r>
          </w:p>
        </w:tc>
      </w:tr>
      <w:tr w:rsidR="00465668" w:rsidRPr="00465668" w14:paraId="3B3CB328" w14:textId="77777777" w:rsidTr="00465668">
        <w:tc>
          <w:tcPr>
            <w:tcW w:w="1890" w:type="dxa"/>
            <w:tcBorders>
              <w:top w:val="single" w:sz="4" w:space="0" w:color="auto"/>
              <w:left w:val="single" w:sz="4" w:space="0" w:color="auto"/>
              <w:bottom w:val="single" w:sz="4" w:space="0" w:color="auto"/>
              <w:right w:val="single" w:sz="4" w:space="0" w:color="auto"/>
            </w:tcBorders>
            <w:hideMark/>
          </w:tcPr>
          <w:p w14:paraId="4BCABFA2" w14:textId="77777777" w:rsidR="00465668" w:rsidRPr="00465668" w:rsidRDefault="00465668" w:rsidP="00465668">
            <w:pPr>
              <w:rPr>
                <w:rFonts w:ascii="Verdana" w:hAnsi="Verdana"/>
                <w:sz w:val="20"/>
              </w:rPr>
            </w:pPr>
            <w:r w:rsidRPr="00465668">
              <w:rPr>
                <w:rFonts w:ascii="Verdana" w:hAnsi="Verdana"/>
                <w:sz w:val="20"/>
              </w:rPr>
              <w:t>Losses</w:t>
            </w:r>
          </w:p>
        </w:tc>
        <w:tc>
          <w:tcPr>
            <w:tcW w:w="6745" w:type="dxa"/>
            <w:tcBorders>
              <w:top w:val="single" w:sz="4" w:space="0" w:color="auto"/>
              <w:left w:val="single" w:sz="4" w:space="0" w:color="auto"/>
              <w:bottom w:val="single" w:sz="4" w:space="0" w:color="auto"/>
              <w:right w:val="single" w:sz="4" w:space="0" w:color="auto"/>
            </w:tcBorders>
            <w:hideMark/>
          </w:tcPr>
          <w:p w14:paraId="3C26875D" w14:textId="77777777" w:rsidR="00465668" w:rsidRPr="00465668" w:rsidRDefault="00465668" w:rsidP="00465668">
            <w:pPr>
              <w:rPr>
                <w:rFonts w:ascii="Verdana" w:hAnsi="Verdana"/>
                <w:sz w:val="20"/>
              </w:rPr>
            </w:pPr>
            <w:r w:rsidRPr="00465668">
              <w:rPr>
                <w:rFonts w:ascii="Verdana" w:hAnsi="Verdana"/>
                <w:sz w:val="20"/>
              </w:rPr>
              <w:t>Direct</w:t>
            </w:r>
          </w:p>
          <w:p w14:paraId="2D23C8A3" w14:textId="77777777" w:rsidR="00465668" w:rsidRPr="00465668" w:rsidRDefault="00465668" w:rsidP="00E83FBF">
            <w:pPr>
              <w:numPr>
                <w:ilvl w:val="0"/>
                <w:numId w:val="29"/>
              </w:numPr>
              <w:contextualSpacing/>
              <w:rPr>
                <w:rFonts w:ascii="Verdana" w:hAnsi="Verdana"/>
                <w:sz w:val="20"/>
              </w:rPr>
            </w:pPr>
            <w:r w:rsidRPr="00465668">
              <w:rPr>
                <w:rFonts w:ascii="Verdana" w:hAnsi="Verdana"/>
                <w:sz w:val="20"/>
              </w:rPr>
              <w:t>Replacing computer hardware</w:t>
            </w:r>
          </w:p>
          <w:p w14:paraId="50D4E47D" w14:textId="77777777" w:rsidR="00465668" w:rsidRPr="00465668" w:rsidRDefault="00465668" w:rsidP="00E83FBF">
            <w:pPr>
              <w:numPr>
                <w:ilvl w:val="0"/>
                <w:numId w:val="29"/>
              </w:numPr>
              <w:contextualSpacing/>
              <w:rPr>
                <w:rFonts w:ascii="Verdana" w:hAnsi="Verdana"/>
                <w:sz w:val="20"/>
              </w:rPr>
            </w:pPr>
            <w:r w:rsidRPr="00465668">
              <w:rPr>
                <w:rFonts w:ascii="Verdana" w:hAnsi="Verdana"/>
                <w:sz w:val="20"/>
              </w:rPr>
              <w:t>Cost of technicians to recover from system failures</w:t>
            </w:r>
          </w:p>
          <w:p w14:paraId="124E6FFF" w14:textId="77777777" w:rsidR="00465668" w:rsidRPr="00465668" w:rsidRDefault="00465668" w:rsidP="00E83FBF">
            <w:pPr>
              <w:numPr>
                <w:ilvl w:val="0"/>
                <w:numId w:val="29"/>
              </w:numPr>
              <w:contextualSpacing/>
              <w:rPr>
                <w:rFonts w:ascii="Verdana" w:hAnsi="Verdana"/>
                <w:sz w:val="20"/>
              </w:rPr>
            </w:pPr>
            <w:r w:rsidRPr="00465668">
              <w:rPr>
                <w:rFonts w:ascii="Verdana" w:hAnsi="Verdana"/>
                <w:sz w:val="20"/>
              </w:rPr>
              <w:t>Missed client appointments</w:t>
            </w:r>
          </w:p>
          <w:p w14:paraId="662B4248" w14:textId="77777777" w:rsidR="00465668" w:rsidRPr="00465668" w:rsidRDefault="00465668" w:rsidP="00465668">
            <w:pPr>
              <w:rPr>
                <w:rFonts w:ascii="Verdana" w:hAnsi="Verdana"/>
                <w:sz w:val="20"/>
              </w:rPr>
            </w:pPr>
            <w:r w:rsidRPr="00465668">
              <w:rPr>
                <w:rFonts w:ascii="Verdana" w:hAnsi="Verdana"/>
                <w:sz w:val="20"/>
              </w:rPr>
              <w:t>Indirect</w:t>
            </w:r>
          </w:p>
          <w:p w14:paraId="249AAA49" w14:textId="77777777" w:rsidR="00465668" w:rsidRPr="00465668" w:rsidRDefault="00465668" w:rsidP="00E83FBF">
            <w:pPr>
              <w:numPr>
                <w:ilvl w:val="0"/>
                <w:numId w:val="30"/>
              </w:numPr>
              <w:contextualSpacing/>
              <w:rPr>
                <w:rFonts w:ascii="Verdana" w:hAnsi="Verdana"/>
                <w:sz w:val="20"/>
              </w:rPr>
            </w:pPr>
            <w:r w:rsidRPr="00465668">
              <w:rPr>
                <w:rFonts w:ascii="Verdana" w:hAnsi="Verdana"/>
                <w:sz w:val="20"/>
              </w:rPr>
              <w:t>Operational downtime and disruption</w:t>
            </w:r>
          </w:p>
          <w:p w14:paraId="5C837C19" w14:textId="77777777" w:rsidR="00465668" w:rsidRPr="00465668" w:rsidRDefault="00465668" w:rsidP="00E83FBF">
            <w:pPr>
              <w:numPr>
                <w:ilvl w:val="0"/>
                <w:numId w:val="30"/>
              </w:numPr>
              <w:contextualSpacing/>
              <w:rPr>
                <w:rFonts w:ascii="Verdana" w:hAnsi="Verdana"/>
                <w:sz w:val="20"/>
              </w:rPr>
            </w:pPr>
            <w:r w:rsidRPr="00465668">
              <w:rPr>
                <w:rFonts w:ascii="Verdana" w:hAnsi="Verdana"/>
                <w:sz w:val="20"/>
              </w:rPr>
              <w:t>Damage to organizational goodwill</w:t>
            </w:r>
          </w:p>
        </w:tc>
      </w:tr>
    </w:tbl>
    <w:p w14:paraId="22B1EAD6" w14:textId="77777777" w:rsidR="00465668" w:rsidRPr="00465668" w:rsidRDefault="00465668" w:rsidP="00465668">
      <w:pPr>
        <w:spacing w:after="0" w:line="240" w:lineRule="auto"/>
        <w:rPr>
          <w:rFonts w:ascii="Verdana" w:eastAsia="Segoe UI" w:hAnsi="Verdana" w:cs="Times New Roman"/>
          <w:color w:val="auto"/>
          <w:sz w:val="20"/>
          <w:lang w:eastAsia="en-US"/>
        </w:rPr>
      </w:pPr>
    </w:p>
    <w:p w14:paraId="1E8ADD66" w14:textId="77777777" w:rsidR="00465668" w:rsidRPr="00465668" w:rsidRDefault="00465668" w:rsidP="00465668">
      <w:pPr>
        <w:spacing w:after="0" w:line="240" w:lineRule="auto"/>
        <w:rPr>
          <w:rFonts w:ascii="Verdana" w:eastAsia="Segoe UI" w:hAnsi="Verdana" w:cs="Times New Roman"/>
          <w:color w:val="auto"/>
          <w:sz w:val="20"/>
          <w:lang w:eastAsia="en-US"/>
        </w:rPr>
      </w:pPr>
      <w:r w:rsidRPr="00465668">
        <w:rPr>
          <w:rFonts w:ascii="Verdana" w:eastAsia="Segoe UI" w:hAnsi="Verdana" w:cs="Times New Roman"/>
          <w:color w:val="auto"/>
          <w:sz w:val="20"/>
          <w:lang w:eastAsia="en-US"/>
        </w:rPr>
        <w:t>For all identified risks for the project, please reference the Risk Register. The Risk Register includes the following risks:</w:t>
      </w:r>
    </w:p>
    <w:p w14:paraId="505C5ABC" w14:textId="77777777" w:rsidR="00465668" w:rsidRPr="00465668" w:rsidRDefault="00465668" w:rsidP="00E83FBF">
      <w:pPr>
        <w:numPr>
          <w:ilvl w:val="0"/>
          <w:numId w:val="31"/>
        </w:numPr>
        <w:spacing w:after="0" w:line="240" w:lineRule="auto"/>
        <w:contextualSpacing/>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Martin Cleaners going out of business</w:t>
      </w:r>
    </w:p>
    <w:p w14:paraId="0211BF7C" w14:textId="77777777" w:rsidR="00465668" w:rsidRPr="00465668" w:rsidRDefault="00465668" w:rsidP="00E83FBF">
      <w:pPr>
        <w:numPr>
          <w:ilvl w:val="0"/>
          <w:numId w:val="31"/>
        </w:numPr>
        <w:spacing w:after="0" w:line="240" w:lineRule="auto"/>
        <w:contextualSpacing/>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Group members dropping out of project</w:t>
      </w:r>
    </w:p>
    <w:p w14:paraId="7DEB9BB6" w14:textId="77777777" w:rsidR="00465668" w:rsidRPr="00465668" w:rsidRDefault="00465668" w:rsidP="00E83FBF">
      <w:pPr>
        <w:numPr>
          <w:ilvl w:val="0"/>
          <w:numId w:val="31"/>
        </w:numPr>
        <w:spacing w:after="0" w:line="240" w:lineRule="auto"/>
        <w:contextualSpacing/>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Project not meeting time constraints</w:t>
      </w:r>
    </w:p>
    <w:p w14:paraId="52C180A4" w14:textId="77777777" w:rsidR="00465668" w:rsidRPr="00465668" w:rsidRDefault="00465668" w:rsidP="00E83FBF">
      <w:pPr>
        <w:numPr>
          <w:ilvl w:val="0"/>
          <w:numId w:val="31"/>
        </w:numPr>
        <w:spacing w:after="0" w:line="240" w:lineRule="auto"/>
        <w:contextualSpacing/>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Project going over budget</w:t>
      </w:r>
    </w:p>
    <w:p w14:paraId="6470F728" w14:textId="77777777" w:rsidR="00465668" w:rsidRPr="00465668" w:rsidRDefault="00465668" w:rsidP="00E83FBF">
      <w:pPr>
        <w:numPr>
          <w:ilvl w:val="0"/>
          <w:numId w:val="31"/>
        </w:numPr>
        <w:spacing w:after="0" w:line="240" w:lineRule="auto"/>
        <w:contextualSpacing/>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Sponsor inexperience with using a database management system</w:t>
      </w:r>
    </w:p>
    <w:p w14:paraId="5CC6A2BB" w14:textId="77777777" w:rsidR="00465668" w:rsidRPr="00465668" w:rsidRDefault="00465668" w:rsidP="00E83FBF">
      <w:pPr>
        <w:numPr>
          <w:ilvl w:val="0"/>
          <w:numId w:val="31"/>
        </w:numPr>
        <w:spacing w:after="0" w:line="240" w:lineRule="auto"/>
        <w:contextualSpacing/>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Software vulnerabilities</w:t>
      </w:r>
    </w:p>
    <w:p w14:paraId="4B5DBAAC" w14:textId="77777777" w:rsidR="00465668" w:rsidRPr="00465668" w:rsidRDefault="00465668" w:rsidP="00E83FBF">
      <w:pPr>
        <w:numPr>
          <w:ilvl w:val="0"/>
          <w:numId w:val="31"/>
        </w:numPr>
        <w:spacing w:after="0" w:line="240" w:lineRule="auto"/>
        <w:contextualSpacing/>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Hardware vulnerabilities</w:t>
      </w:r>
    </w:p>
    <w:p w14:paraId="65CF310C" w14:textId="77777777" w:rsidR="00465668" w:rsidRPr="00465668" w:rsidRDefault="00465668" w:rsidP="00E83FBF">
      <w:pPr>
        <w:numPr>
          <w:ilvl w:val="0"/>
          <w:numId w:val="31"/>
        </w:numPr>
        <w:spacing w:after="0" w:line="240" w:lineRule="auto"/>
        <w:contextualSpacing/>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Project members unable to design adequate database system</w:t>
      </w:r>
    </w:p>
    <w:p w14:paraId="58998E06" w14:textId="77777777" w:rsidR="00465668" w:rsidRPr="00465668" w:rsidRDefault="00465668" w:rsidP="00E83FBF">
      <w:pPr>
        <w:numPr>
          <w:ilvl w:val="0"/>
          <w:numId w:val="31"/>
        </w:numPr>
        <w:spacing w:after="0" w:line="240" w:lineRule="auto"/>
        <w:contextualSpacing/>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Stakeholder unwilling to purchase necessary hardware or software</w:t>
      </w:r>
    </w:p>
    <w:p w14:paraId="15EA4EE7" w14:textId="77777777" w:rsidR="00465668" w:rsidRPr="00465668" w:rsidRDefault="00465668" w:rsidP="00465668">
      <w:pPr>
        <w:spacing w:after="160" w:line="256"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br w:type="page"/>
      </w:r>
    </w:p>
    <w:p w14:paraId="58E1BBC6" w14:textId="77777777" w:rsidR="00465668" w:rsidRPr="00465668" w:rsidRDefault="00465668" w:rsidP="00465668">
      <w:pPr>
        <w:spacing w:after="0" w:line="240" w:lineRule="auto"/>
        <w:rPr>
          <w:rFonts w:ascii="Verdana" w:eastAsia="Calibri" w:hAnsi="Verdana" w:cs="Times New Roman"/>
          <w:b/>
          <w:color w:val="auto"/>
          <w:sz w:val="22"/>
          <w:lang w:eastAsia="en-US"/>
        </w:rPr>
      </w:pPr>
      <w:r w:rsidRPr="00465668">
        <w:rPr>
          <w:rFonts w:ascii="Verdana" w:eastAsia="Calibri" w:hAnsi="Verdana" w:cs="Times New Roman"/>
          <w:b/>
          <w:color w:val="auto"/>
          <w:sz w:val="22"/>
          <w:lang w:eastAsia="en-US"/>
        </w:rPr>
        <w:lastRenderedPageBreak/>
        <w:t>Security Policies</w:t>
      </w:r>
    </w:p>
    <w:p w14:paraId="66ED7C2F" w14:textId="77777777" w:rsidR="00465668" w:rsidRPr="00465668" w:rsidRDefault="00465668" w:rsidP="00465668">
      <w:pPr>
        <w:spacing w:after="0" w:line="240" w:lineRule="auto"/>
        <w:rPr>
          <w:rFonts w:ascii="Verdana" w:eastAsia="Calibri" w:hAnsi="Verdana" w:cs="Times New Roman"/>
          <w:color w:val="auto"/>
          <w:sz w:val="20"/>
          <w:lang w:eastAsia="en-US"/>
        </w:rPr>
      </w:pPr>
      <w:r w:rsidRPr="00465668">
        <w:rPr>
          <w:rFonts w:ascii="Verdana" w:eastAsia="Calibri" w:hAnsi="Verdana" w:cs="Times New Roman"/>
          <w:color w:val="auto"/>
          <w:sz w:val="20"/>
          <w:lang w:eastAsia="en-US"/>
        </w:rPr>
        <w:t>Required and additional security policies include:</w:t>
      </w:r>
    </w:p>
    <w:p w14:paraId="3FC20E6F" w14:textId="77777777" w:rsidR="00465668" w:rsidRPr="00465668" w:rsidRDefault="00465668" w:rsidP="00465668">
      <w:pPr>
        <w:spacing w:after="0" w:line="240" w:lineRule="auto"/>
        <w:rPr>
          <w:rFonts w:ascii="Verdana" w:eastAsia="Calibri" w:hAnsi="Verdana" w:cs="Times New Roman"/>
          <w:color w:val="000000"/>
          <w:sz w:val="10"/>
          <w:lang w:eastAsia="en-US"/>
        </w:rPr>
      </w:pPr>
    </w:p>
    <w:tbl>
      <w:tblPr>
        <w:tblStyle w:val="TableGrid52"/>
        <w:tblW w:w="8635" w:type="dxa"/>
        <w:tblLook w:val="04A0" w:firstRow="1" w:lastRow="0" w:firstColumn="1" w:lastColumn="0" w:noHBand="0" w:noVBand="1"/>
      </w:tblPr>
      <w:tblGrid>
        <w:gridCol w:w="3939"/>
        <w:gridCol w:w="4696"/>
      </w:tblGrid>
      <w:tr w:rsidR="00465668" w:rsidRPr="00465668" w14:paraId="357F3010" w14:textId="77777777" w:rsidTr="00465668">
        <w:tc>
          <w:tcPr>
            <w:tcW w:w="3939" w:type="dxa"/>
            <w:tcBorders>
              <w:top w:val="single" w:sz="4" w:space="0" w:color="auto"/>
              <w:left w:val="single" w:sz="4" w:space="0" w:color="auto"/>
              <w:bottom w:val="single" w:sz="4" w:space="0" w:color="auto"/>
              <w:right w:val="single" w:sz="4" w:space="0" w:color="auto"/>
            </w:tcBorders>
            <w:shd w:val="clear" w:color="auto" w:fill="76CAE4"/>
            <w:hideMark/>
          </w:tcPr>
          <w:p w14:paraId="12B09FBA" w14:textId="77777777" w:rsidR="00465668" w:rsidRPr="00465668" w:rsidRDefault="00465668" w:rsidP="00465668">
            <w:pPr>
              <w:rPr>
                <w:rFonts w:ascii="Verdana" w:hAnsi="Verdana"/>
                <w:b/>
                <w:color w:val="000000"/>
                <w:sz w:val="20"/>
              </w:rPr>
            </w:pPr>
            <w:r w:rsidRPr="00465668">
              <w:rPr>
                <w:rFonts w:ascii="Verdana" w:hAnsi="Verdana"/>
                <w:b/>
                <w:color w:val="000000"/>
                <w:sz w:val="20"/>
              </w:rPr>
              <w:t>Policy</w:t>
            </w:r>
          </w:p>
        </w:tc>
        <w:tc>
          <w:tcPr>
            <w:tcW w:w="4696" w:type="dxa"/>
            <w:tcBorders>
              <w:top w:val="single" w:sz="4" w:space="0" w:color="auto"/>
              <w:left w:val="single" w:sz="4" w:space="0" w:color="auto"/>
              <w:bottom w:val="single" w:sz="4" w:space="0" w:color="auto"/>
              <w:right w:val="single" w:sz="4" w:space="0" w:color="auto"/>
            </w:tcBorders>
            <w:shd w:val="clear" w:color="auto" w:fill="76CAE4"/>
            <w:hideMark/>
          </w:tcPr>
          <w:p w14:paraId="1CEC6F86" w14:textId="77777777" w:rsidR="00465668" w:rsidRPr="00465668" w:rsidRDefault="00465668" w:rsidP="00465668">
            <w:pPr>
              <w:jc w:val="center"/>
              <w:rPr>
                <w:rFonts w:ascii="Verdana" w:hAnsi="Verdana"/>
                <w:b/>
                <w:color w:val="000000"/>
                <w:sz w:val="20"/>
              </w:rPr>
            </w:pPr>
            <w:r w:rsidRPr="00465668">
              <w:rPr>
                <w:rFonts w:ascii="Verdana" w:hAnsi="Verdana"/>
                <w:b/>
                <w:color w:val="000000"/>
                <w:sz w:val="20"/>
              </w:rPr>
              <w:t>Description</w:t>
            </w:r>
          </w:p>
        </w:tc>
      </w:tr>
      <w:tr w:rsidR="00465668" w:rsidRPr="00465668" w14:paraId="09036BF5" w14:textId="77777777" w:rsidTr="00465668">
        <w:tc>
          <w:tcPr>
            <w:tcW w:w="3939" w:type="dxa"/>
            <w:tcBorders>
              <w:top w:val="single" w:sz="4" w:space="0" w:color="auto"/>
              <w:left w:val="single" w:sz="4" w:space="0" w:color="auto"/>
              <w:bottom w:val="single" w:sz="4" w:space="0" w:color="auto"/>
              <w:right w:val="single" w:sz="4" w:space="0" w:color="auto"/>
            </w:tcBorders>
            <w:hideMark/>
          </w:tcPr>
          <w:p w14:paraId="6B639B1E" w14:textId="77777777" w:rsidR="00465668" w:rsidRPr="00465668" w:rsidRDefault="00465668" w:rsidP="00465668">
            <w:pPr>
              <w:rPr>
                <w:rFonts w:ascii="Verdana" w:hAnsi="Verdana"/>
                <w:sz w:val="20"/>
              </w:rPr>
            </w:pPr>
            <w:r w:rsidRPr="00465668">
              <w:rPr>
                <w:rFonts w:ascii="Verdana" w:hAnsi="Verdana"/>
                <w:sz w:val="20"/>
              </w:rPr>
              <w:t>Acceptable Use</w:t>
            </w:r>
          </w:p>
        </w:tc>
        <w:tc>
          <w:tcPr>
            <w:tcW w:w="4696" w:type="dxa"/>
            <w:tcBorders>
              <w:top w:val="single" w:sz="4" w:space="0" w:color="auto"/>
              <w:left w:val="single" w:sz="4" w:space="0" w:color="auto"/>
              <w:bottom w:val="single" w:sz="4" w:space="0" w:color="auto"/>
              <w:right w:val="single" w:sz="4" w:space="0" w:color="auto"/>
            </w:tcBorders>
            <w:hideMark/>
          </w:tcPr>
          <w:p w14:paraId="6742CEC6" w14:textId="77777777" w:rsidR="00465668" w:rsidRPr="00465668" w:rsidRDefault="00465668" w:rsidP="00465668">
            <w:pPr>
              <w:rPr>
                <w:rFonts w:ascii="Verdana" w:hAnsi="Verdana"/>
                <w:sz w:val="20"/>
              </w:rPr>
            </w:pPr>
            <w:r w:rsidRPr="00465668">
              <w:rPr>
                <w:rFonts w:ascii="Verdana" w:hAnsi="Verdana"/>
                <w:sz w:val="20"/>
              </w:rPr>
              <w:t>This policy outlines the acceptable use of computer equipment at Martin Cleaners. It helps employees to avoid inappropriate use that will expose Martin Cleaners to outside risks.</w:t>
            </w:r>
          </w:p>
        </w:tc>
      </w:tr>
      <w:tr w:rsidR="00465668" w:rsidRPr="00465668" w14:paraId="4AB29A3F" w14:textId="77777777" w:rsidTr="00465668">
        <w:tc>
          <w:tcPr>
            <w:tcW w:w="3939" w:type="dxa"/>
            <w:tcBorders>
              <w:top w:val="single" w:sz="4" w:space="0" w:color="auto"/>
              <w:left w:val="single" w:sz="4" w:space="0" w:color="auto"/>
              <w:bottom w:val="single" w:sz="4" w:space="0" w:color="auto"/>
              <w:right w:val="single" w:sz="4" w:space="0" w:color="auto"/>
            </w:tcBorders>
            <w:hideMark/>
          </w:tcPr>
          <w:p w14:paraId="63514A4D" w14:textId="77777777" w:rsidR="00465668" w:rsidRPr="00465668" w:rsidRDefault="00465668" w:rsidP="00465668">
            <w:pPr>
              <w:rPr>
                <w:rFonts w:ascii="Verdana" w:hAnsi="Verdana"/>
                <w:sz w:val="20"/>
              </w:rPr>
            </w:pPr>
            <w:r w:rsidRPr="00465668">
              <w:rPr>
                <w:rFonts w:ascii="Verdana" w:hAnsi="Verdana"/>
                <w:sz w:val="20"/>
              </w:rPr>
              <w:t>Password Protection</w:t>
            </w:r>
          </w:p>
        </w:tc>
        <w:tc>
          <w:tcPr>
            <w:tcW w:w="4696" w:type="dxa"/>
            <w:tcBorders>
              <w:top w:val="single" w:sz="4" w:space="0" w:color="auto"/>
              <w:left w:val="single" w:sz="4" w:space="0" w:color="auto"/>
              <w:bottom w:val="single" w:sz="4" w:space="0" w:color="auto"/>
              <w:right w:val="single" w:sz="4" w:space="0" w:color="auto"/>
            </w:tcBorders>
            <w:hideMark/>
          </w:tcPr>
          <w:p w14:paraId="409C63EF" w14:textId="77777777" w:rsidR="00465668" w:rsidRPr="00465668" w:rsidRDefault="00465668" w:rsidP="00465668">
            <w:pPr>
              <w:rPr>
                <w:rFonts w:ascii="Verdana" w:hAnsi="Verdana"/>
                <w:sz w:val="20"/>
              </w:rPr>
            </w:pPr>
            <w:r w:rsidRPr="00465668">
              <w:rPr>
                <w:rFonts w:ascii="Verdana" w:hAnsi="Verdana"/>
                <w:sz w:val="20"/>
              </w:rPr>
              <w:t xml:space="preserve">This policy is to establish standards for passwords and to protect the existing passwords.  </w:t>
            </w:r>
          </w:p>
        </w:tc>
      </w:tr>
      <w:tr w:rsidR="00465668" w:rsidRPr="00465668" w14:paraId="4A922FD9" w14:textId="77777777" w:rsidTr="00465668">
        <w:tc>
          <w:tcPr>
            <w:tcW w:w="3939" w:type="dxa"/>
            <w:tcBorders>
              <w:top w:val="single" w:sz="4" w:space="0" w:color="auto"/>
              <w:left w:val="single" w:sz="4" w:space="0" w:color="auto"/>
              <w:bottom w:val="single" w:sz="4" w:space="0" w:color="auto"/>
              <w:right w:val="single" w:sz="4" w:space="0" w:color="auto"/>
            </w:tcBorders>
            <w:hideMark/>
          </w:tcPr>
          <w:p w14:paraId="40D4353C" w14:textId="77777777" w:rsidR="00465668" w:rsidRPr="00465668" w:rsidRDefault="00465668" w:rsidP="00465668">
            <w:pPr>
              <w:rPr>
                <w:rFonts w:ascii="Verdana" w:hAnsi="Verdana"/>
                <w:sz w:val="20"/>
              </w:rPr>
            </w:pPr>
            <w:r w:rsidRPr="00465668">
              <w:rPr>
                <w:rFonts w:ascii="Verdana" w:hAnsi="Verdana"/>
                <w:sz w:val="20"/>
              </w:rPr>
              <w:t>Disaster Recovery Plan</w:t>
            </w:r>
          </w:p>
        </w:tc>
        <w:tc>
          <w:tcPr>
            <w:tcW w:w="4696" w:type="dxa"/>
            <w:tcBorders>
              <w:top w:val="single" w:sz="4" w:space="0" w:color="auto"/>
              <w:left w:val="single" w:sz="4" w:space="0" w:color="auto"/>
              <w:bottom w:val="single" w:sz="4" w:space="0" w:color="auto"/>
              <w:right w:val="single" w:sz="4" w:space="0" w:color="auto"/>
            </w:tcBorders>
            <w:hideMark/>
          </w:tcPr>
          <w:p w14:paraId="280B0A2D" w14:textId="77777777" w:rsidR="00465668" w:rsidRPr="00465668" w:rsidRDefault="00465668" w:rsidP="00465668">
            <w:pPr>
              <w:rPr>
                <w:rFonts w:ascii="Verdana" w:hAnsi="Verdana"/>
                <w:sz w:val="20"/>
              </w:rPr>
            </w:pPr>
            <w:r w:rsidRPr="00465668">
              <w:rPr>
                <w:rFonts w:ascii="Verdana" w:hAnsi="Verdana"/>
                <w:sz w:val="20"/>
              </w:rPr>
              <w:t>This policy establishes requirements for disaster recovery and how to recover IT systems and data in case of a disaster.</w:t>
            </w:r>
          </w:p>
        </w:tc>
      </w:tr>
      <w:tr w:rsidR="00465668" w:rsidRPr="00465668" w14:paraId="76EAA28E" w14:textId="77777777" w:rsidTr="00465668">
        <w:tc>
          <w:tcPr>
            <w:tcW w:w="3939" w:type="dxa"/>
            <w:tcBorders>
              <w:top w:val="single" w:sz="4" w:space="0" w:color="auto"/>
              <w:left w:val="single" w:sz="4" w:space="0" w:color="auto"/>
              <w:bottom w:val="single" w:sz="4" w:space="0" w:color="auto"/>
              <w:right w:val="single" w:sz="4" w:space="0" w:color="auto"/>
            </w:tcBorders>
            <w:hideMark/>
          </w:tcPr>
          <w:p w14:paraId="654266F4" w14:textId="77777777" w:rsidR="00465668" w:rsidRPr="00465668" w:rsidRDefault="00465668" w:rsidP="00465668">
            <w:pPr>
              <w:rPr>
                <w:rFonts w:ascii="Verdana" w:hAnsi="Verdana"/>
                <w:sz w:val="20"/>
              </w:rPr>
            </w:pPr>
            <w:r w:rsidRPr="00465668">
              <w:rPr>
                <w:rFonts w:ascii="Verdana" w:hAnsi="Verdana"/>
                <w:sz w:val="20"/>
              </w:rPr>
              <w:t>Ethics</w:t>
            </w:r>
          </w:p>
        </w:tc>
        <w:tc>
          <w:tcPr>
            <w:tcW w:w="4696" w:type="dxa"/>
            <w:tcBorders>
              <w:top w:val="single" w:sz="4" w:space="0" w:color="auto"/>
              <w:left w:val="single" w:sz="4" w:space="0" w:color="auto"/>
              <w:bottom w:val="single" w:sz="4" w:space="0" w:color="auto"/>
              <w:right w:val="single" w:sz="4" w:space="0" w:color="auto"/>
            </w:tcBorders>
            <w:hideMark/>
          </w:tcPr>
          <w:p w14:paraId="3F7497A6" w14:textId="77777777" w:rsidR="00465668" w:rsidRPr="00465668" w:rsidRDefault="00465668" w:rsidP="00465668">
            <w:pPr>
              <w:rPr>
                <w:rFonts w:ascii="Verdana" w:hAnsi="Verdana"/>
                <w:sz w:val="20"/>
              </w:rPr>
            </w:pPr>
            <w:r w:rsidRPr="00465668">
              <w:rPr>
                <w:rFonts w:ascii="Verdana" w:hAnsi="Verdana"/>
                <w:sz w:val="20"/>
              </w:rPr>
              <w:t>This policy establishes culture of openness, trust and emphasize on fair business. This policy is to guide business behavior that ensures ethical conduct.</w:t>
            </w:r>
          </w:p>
        </w:tc>
      </w:tr>
      <w:tr w:rsidR="00465668" w:rsidRPr="00465668" w14:paraId="6525017D" w14:textId="77777777" w:rsidTr="00465668">
        <w:tc>
          <w:tcPr>
            <w:tcW w:w="3939" w:type="dxa"/>
            <w:tcBorders>
              <w:top w:val="single" w:sz="4" w:space="0" w:color="auto"/>
              <w:left w:val="single" w:sz="4" w:space="0" w:color="auto"/>
              <w:bottom w:val="single" w:sz="4" w:space="0" w:color="auto"/>
              <w:right w:val="single" w:sz="4" w:space="0" w:color="auto"/>
            </w:tcBorders>
            <w:hideMark/>
          </w:tcPr>
          <w:p w14:paraId="226B06F7" w14:textId="77777777" w:rsidR="00465668" w:rsidRPr="00465668" w:rsidRDefault="00465668" w:rsidP="00465668">
            <w:pPr>
              <w:rPr>
                <w:rFonts w:ascii="Verdana" w:hAnsi="Verdana"/>
                <w:sz w:val="20"/>
              </w:rPr>
            </w:pPr>
            <w:r w:rsidRPr="00465668">
              <w:rPr>
                <w:rFonts w:ascii="Verdana" w:hAnsi="Verdana"/>
                <w:sz w:val="20"/>
              </w:rPr>
              <w:t>Email</w:t>
            </w:r>
          </w:p>
        </w:tc>
        <w:tc>
          <w:tcPr>
            <w:tcW w:w="4696" w:type="dxa"/>
            <w:tcBorders>
              <w:top w:val="single" w:sz="4" w:space="0" w:color="auto"/>
              <w:left w:val="single" w:sz="4" w:space="0" w:color="auto"/>
              <w:bottom w:val="single" w:sz="4" w:space="0" w:color="auto"/>
              <w:right w:val="single" w:sz="4" w:space="0" w:color="auto"/>
            </w:tcBorders>
            <w:hideMark/>
          </w:tcPr>
          <w:p w14:paraId="7EF7026D" w14:textId="77777777" w:rsidR="00465668" w:rsidRPr="00465668" w:rsidRDefault="00465668" w:rsidP="00465668">
            <w:pPr>
              <w:rPr>
                <w:rFonts w:ascii="Verdana" w:hAnsi="Verdana"/>
                <w:sz w:val="20"/>
              </w:rPr>
            </w:pPr>
            <w:r w:rsidRPr="00465668">
              <w:rPr>
                <w:rFonts w:ascii="Verdana" w:hAnsi="Verdana"/>
                <w:sz w:val="20"/>
              </w:rPr>
              <w:t>This policy ensures proper use of the email system at Martin Cleaners and makes users aware of the system.</w:t>
            </w:r>
          </w:p>
        </w:tc>
      </w:tr>
      <w:tr w:rsidR="00465668" w:rsidRPr="00465668" w14:paraId="7045DBDF" w14:textId="77777777" w:rsidTr="00465668">
        <w:tc>
          <w:tcPr>
            <w:tcW w:w="3939" w:type="dxa"/>
            <w:tcBorders>
              <w:top w:val="single" w:sz="4" w:space="0" w:color="auto"/>
              <w:left w:val="single" w:sz="4" w:space="0" w:color="auto"/>
              <w:bottom w:val="single" w:sz="4" w:space="0" w:color="auto"/>
              <w:right w:val="single" w:sz="4" w:space="0" w:color="auto"/>
            </w:tcBorders>
            <w:hideMark/>
          </w:tcPr>
          <w:p w14:paraId="57B6F5D8" w14:textId="77777777" w:rsidR="00465668" w:rsidRPr="00465668" w:rsidRDefault="00465668" w:rsidP="00465668">
            <w:pPr>
              <w:rPr>
                <w:rFonts w:ascii="Verdana" w:hAnsi="Verdana"/>
                <w:sz w:val="20"/>
              </w:rPr>
            </w:pPr>
            <w:r w:rsidRPr="00465668">
              <w:rPr>
                <w:rFonts w:ascii="Verdana" w:hAnsi="Verdana"/>
                <w:sz w:val="20"/>
              </w:rPr>
              <w:t>End User Encryption Key Protection</w:t>
            </w:r>
          </w:p>
        </w:tc>
        <w:tc>
          <w:tcPr>
            <w:tcW w:w="4696" w:type="dxa"/>
            <w:tcBorders>
              <w:top w:val="single" w:sz="4" w:space="0" w:color="auto"/>
              <w:left w:val="single" w:sz="4" w:space="0" w:color="auto"/>
              <w:bottom w:val="single" w:sz="4" w:space="0" w:color="auto"/>
              <w:right w:val="single" w:sz="4" w:space="0" w:color="auto"/>
            </w:tcBorders>
            <w:hideMark/>
          </w:tcPr>
          <w:p w14:paraId="21024CB7" w14:textId="77777777" w:rsidR="00465668" w:rsidRPr="00465668" w:rsidRDefault="00465668" w:rsidP="00465668">
            <w:pPr>
              <w:rPr>
                <w:rFonts w:ascii="Verdana" w:hAnsi="Verdana"/>
                <w:sz w:val="20"/>
              </w:rPr>
            </w:pPr>
            <w:r w:rsidRPr="00465668">
              <w:rPr>
                <w:rFonts w:ascii="Verdana" w:hAnsi="Verdana"/>
                <w:sz w:val="20"/>
              </w:rPr>
              <w:t>This policy outlines the requirements for how to protect the encryption keys of the end users. The policy helps to prevent fraudulent activities.</w:t>
            </w:r>
          </w:p>
        </w:tc>
      </w:tr>
      <w:tr w:rsidR="00465668" w:rsidRPr="00465668" w14:paraId="664DC5C3" w14:textId="77777777" w:rsidTr="00465668">
        <w:tc>
          <w:tcPr>
            <w:tcW w:w="3939" w:type="dxa"/>
            <w:tcBorders>
              <w:top w:val="single" w:sz="4" w:space="0" w:color="auto"/>
              <w:left w:val="single" w:sz="4" w:space="0" w:color="auto"/>
              <w:bottom w:val="single" w:sz="4" w:space="0" w:color="auto"/>
              <w:right w:val="single" w:sz="4" w:space="0" w:color="auto"/>
            </w:tcBorders>
            <w:hideMark/>
          </w:tcPr>
          <w:p w14:paraId="43110095" w14:textId="77777777" w:rsidR="00465668" w:rsidRPr="00465668" w:rsidRDefault="00465668" w:rsidP="00465668">
            <w:pPr>
              <w:rPr>
                <w:rFonts w:ascii="Verdana" w:eastAsia="Segoe UI" w:hAnsi="Verdana"/>
                <w:sz w:val="20"/>
              </w:rPr>
            </w:pPr>
            <w:r w:rsidRPr="00465668">
              <w:rPr>
                <w:rFonts w:ascii="Verdana" w:eastAsia="Segoe UI" w:hAnsi="Verdana"/>
                <w:sz w:val="20"/>
              </w:rPr>
              <w:t>Clean Desk</w:t>
            </w:r>
          </w:p>
        </w:tc>
        <w:tc>
          <w:tcPr>
            <w:tcW w:w="4696" w:type="dxa"/>
            <w:tcBorders>
              <w:top w:val="single" w:sz="4" w:space="0" w:color="auto"/>
              <w:left w:val="single" w:sz="4" w:space="0" w:color="auto"/>
              <w:bottom w:val="single" w:sz="4" w:space="0" w:color="auto"/>
              <w:right w:val="single" w:sz="4" w:space="0" w:color="auto"/>
            </w:tcBorders>
            <w:hideMark/>
          </w:tcPr>
          <w:p w14:paraId="7E5036A8" w14:textId="77777777" w:rsidR="00465668" w:rsidRPr="00465668" w:rsidRDefault="00465668" w:rsidP="00465668">
            <w:pPr>
              <w:rPr>
                <w:rFonts w:ascii="Verdana" w:eastAsia="Segoe UI" w:hAnsi="Verdana"/>
                <w:sz w:val="20"/>
              </w:rPr>
            </w:pPr>
            <w:r w:rsidRPr="00465668">
              <w:rPr>
                <w:rFonts w:ascii="Verdana" w:eastAsia="Segoe UI" w:hAnsi="Verdana"/>
                <w:sz w:val="20"/>
              </w:rPr>
              <w:t>This policy establishes minimum requirements to ensure secure, out-of-plain-site storage of all information about employees, customers, and vendors.</w:t>
            </w:r>
          </w:p>
        </w:tc>
      </w:tr>
      <w:tr w:rsidR="00465668" w:rsidRPr="00465668" w14:paraId="5AB708C0" w14:textId="77777777" w:rsidTr="00465668">
        <w:tc>
          <w:tcPr>
            <w:tcW w:w="3939" w:type="dxa"/>
            <w:tcBorders>
              <w:top w:val="single" w:sz="4" w:space="0" w:color="auto"/>
              <w:left w:val="single" w:sz="4" w:space="0" w:color="auto"/>
              <w:bottom w:val="single" w:sz="4" w:space="0" w:color="auto"/>
              <w:right w:val="single" w:sz="4" w:space="0" w:color="auto"/>
            </w:tcBorders>
            <w:hideMark/>
          </w:tcPr>
          <w:p w14:paraId="50A8B80F" w14:textId="77777777" w:rsidR="00465668" w:rsidRPr="00465668" w:rsidRDefault="00465668" w:rsidP="00465668">
            <w:pPr>
              <w:rPr>
                <w:rFonts w:ascii="Verdana" w:eastAsia="Segoe UI" w:hAnsi="Verdana"/>
                <w:sz w:val="20"/>
              </w:rPr>
            </w:pPr>
            <w:r w:rsidRPr="00465668">
              <w:rPr>
                <w:rFonts w:ascii="Verdana" w:eastAsia="Segoe UI" w:hAnsi="Verdana"/>
                <w:sz w:val="20"/>
              </w:rPr>
              <w:t>Security Response Plan</w:t>
            </w:r>
          </w:p>
        </w:tc>
        <w:tc>
          <w:tcPr>
            <w:tcW w:w="4696" w:type="dxa"/>
            <w:tcBorders>
              <w:top w:val="single" w:sz="4" w:space="0" w:color="auto"/>
              <w:left w:val="single" w:sz="4" w:space="0" w:color="auto"/>
              <w:bottom w:val="single" w:sz="4" w:space="0" w:color="auto"/>
              <w:right w:val="single" w:sz="4" w:space="0" w:color="auto"/>
            </w:tcBorders>
            <w:hideMark/>
          </w:tcPr>
          <w:p w14:paraId="73A9F8B4" w14:textId="77777777" w:rsidR="00465668" w:rsidRPr="00465668" w:rsidRDefault="00465668" w:rsidP="00465668">
            <w:pPr>
              <w:rPr>
                <w:rFonts w:ascii="Verdana" w:eastAsia="Segoe UI" w:hAnsi="Verdana"/>
                <w:sz w:val="20"/>
              </w:rPr>
            </w:pPr>
            <w:r w:rsidRPr="00465668">
              <w:rPr>
                <w:rFonts w:ascii="Verdana" w:eastAsia="Segoe UI" w:hAnsi="Verdana"/>
                <w:sz w:val="20"/>
              </w:rPr>
              <w:t>This policy helps businesses to develop a security response plan. The policy ensures that management team has all the information to respond to possible security incidents.</w:t>
            </w:r>
          </w:p>
        </w:tc>
      </w:tr>
    </w:tbl>
    <w:p w14:paraId="3AD7953A" w14:textId="77777777" w:rsidR="00465668" w:rsidRPr="00465668" w:rsidRDefault="00465668" w:rsidP="00465668">
      <w:pPr>
        <w:spacing w:after="0" w:line="240" w:lineRule="auto"/>
        <w:rPr>
          <w:rFonts w:ascii="Verdana" w:eastAsia="Segoe UI" w:hAnsi="Verdana" w:cs="Times New Roman"/>
          <w:bCs/>
          <w:color w:val="auto"/>
          <w:sz w:val="20"/>
          <w:lang w:eastAsia="en-US"/>
        </w:rPr>
      </w:pPr>
    </w:p>
    <w:p w14:paraId="7B84A5FD" w14:textId="77777777" w:rsidR="00465668" w:rsidRPr="00465668" w:rsidRDefault="00465668" w:rsidP="00465668">
      <w:pPr>
        <w:spacing w:after="0" w:line="240" w:lineRule="auto"/>
        <w:rPr>
          <w:rFonts w:ascii="Verdana" w:eastAsia="Times New Roman" w:hAnsi="Verdana" w:cs="Times New Roman"/>
          <w:color w:val="auto"/>
          <w:sz w:val="20"/>
          <w:lang w:eastAsia="en-US"/>
        </w:rPr>
      </w:pPr>
      <w:r w:rsidRPr="00465668">
        <w:rPr>
          <w:rFonts w:ascii="Verdana" w:eastAsia="Segoe UI" w:hAnsi="Verdana" w:cs="Times New Roman"/>
          <w:bCs/>
          <w:color w:val="auto"/>
          <w:sz w:val="20"/>
          <w:lang w:eastAsia="en-US"/>
        </w:rPr>
        <w:t>For more policy information, please refer to Appendix G.</w:t>
      </w:r>
    </w:p>
    <w:p w14:paraId="1A936A32" w14:textId="77777777" w:rsidR="00736CC1" w:rsidRDefault="00736CC1" w:rsidP="00D71533">
      <w:pPr>
        <w:rPr>
          <w:sz w:val="28"/>
        </w:rPr>
        <w:sectPr w:rsidR="00736CC1" w:rsidSect="00736CC1">
          <w:pgSz w:w="12240" w:h="15840"/>
          <w:pgMar w:top="1440" w:right="1440" w:bottom="1440" w:left="2160" w:header="720" w:footer="720" w:gutter="0"/>
          <w:cols w:space="720"/>
          <w:docGrid w:linePitch="360"/>
        </w:sectPr>
      </w:pPr>
    </w:p>
    <w:tbl>
      <w:tblPr>
        <w:tblW w:w="0" w:type="auto"/>
        <w:tblInd w:w="-72" w:type="dxa"/>
        <w:tblLayout w:type="fixed"/>
        <w:tblLook w:val="01E0" w:firstRow="1" w:lastRow="1" w:firstColumn="1" w:lastColumn="1" w:noHBand="0" w:noVBand="0"/>
      </w:tblPr>
      <w:tblGrid>
        <w:gridCol w:w="1620"/>
        <w:gridCol w:w="505"/>
        <w:gridCol w:w="3545"/>
        <w:gridCol w:w="240"/>
        <w:gridCol w:w="2730"/>
        <w:gridCol w:w="5220"/>
      </w:tblGrid>
      <w:tr w:rsidR="00736CC1" w:rsidRPr="00736CC1" w14:paraId="096A4C60" w14:textId="77777777" w:rsidTr="00736CC1">
        <w:trPr>
          <w:gridAfter w:val="4"/>
          <w:wAfter w:w="11735" w:type="dxa"/>
        </w:trPr>
        <w:tc>
          <w:tcPr>
            <w:tcW w:w="2125" w:type="dxa"/>
            <w:gridSpan w:val="2"/>
            <w:vAlign w:val="bottom"/>
          </w:tcPr>
          <w:p w14:paraId="10FE5E09" w14:textId="77777777" w:rsidR="00736CC1" w:rsidRPr="00736CC1" w:rsidRDefault="00736CC1" w:rsidP="00736CC1">
            <w:pPr>
              <w:spacing w:after="0" w:line="240" w:lineRule="auto"/>
              <w:rPr>
                <w:rFonts w:ascii="Calibri" w:eastAsia="Times New Roman" w:hAnsi="Calibri" w:cs="Calibri"/>
                <w:b/>
                <w:color w:val="auto"/>
                <w:sz w:val="22"/>
                <w:szCs w:val="22"/>
                <w:lang w:eastAsia="en-US"/>
              </w:rPr>
            </w:pPr>
          </w:p>
        </w:tc>
        <w:bookmarkStart w:id="92" w:name="RR"/>
        <w:bookmarkEnd w:id="92"/>
      </w:tr>
      <w:tr w:rsidR="00736CC1" w:rsidRPr="00736CC1" w14:paraId="5F60E1B8" w14:textId="77777777" w:rsidTr="00736CC1">
        <w:tc>
          <w:tcPr>
            <w:tcW w:w="1620" w:type="dxa"/>
            <w:vAlign w:val="bottom"/>
          </w:tcPr>
          <w:p w14:paraId="4E00AED4" w14:textId="5BC0AE12" w:rsidR="00736CC1" w:rsidRPr="00ED2ADA" w:rsidRDefault="00736CC1" w:rsidP="00736CC1">
            <w:pPr>
              <w:spacing w:after="0" w:line="240" w:lineRule="auto"/>
              <w:rPr>
                <w:rFonts w:asciiTheme="majorHAnsi" w:eastAsia="Times New Roman" w:hAnsiTheme="majorHAnsi" w:cs="Calibri"/>
                <w:b/>
                <w:color w:val="auto"/>
                <w:sz w:val="20"/>
                <w:szCs w:val="20"/>
                <w:lang w:eastAsia="en-US"/>
              </w:rPr>
            </w:pPr>
            <w:r w:rsidRPr="00ED2ADA">
              <w:rPr>
                <w:rFonts w:asciiTheme="majorHAnsi" w:eastAsia="Times New Roman" w:hAnsiTheme="majorHAnsi" w:cs="Calibri"/>
                <w:b/>
                <w:color w:val="auto"/>
                <w:sz w:val="20"/>
                <w:szCs w:val="20"/>
                <w:lang w:eastAsia="en-US"/>
              </w:rPr>
              <w:t>Project Title:</w:t>
            </w:r>
          </w:p>
        </w:tc>
        <w:tc>
          <w:tcPr>
            <w:tcW w:w="4050" w:type="dxa"/>
            <w:gridSpan w:val="2"/>
            <w:tcBorders>
              <w:bottom w:val="single" w:sz="4" w:space="0" w:color="auto"/>
            </w:tcBorders>
            <w:vAlign w:val="bottom"/>
          </w:tcPr>
          <w:p w14:paraId="0B3FDE73" w14:textId="77777777" w:rsidR="00736CC1" w:rsidRPr="00ED2ADA" w:rsidRDefault="00736CC1" w:rsidP="00736CC1">
            <w:pPr>
              <w:spacing w:after="0" w:line="240" w:lineRule="auto"/>
              <w:rPr>
                <w:rFonts w:asciiTheme="majorHAnsi" w:eastAsia="Times New Roman" w:hAnsiTheme="majorHAnsi" w:cs="Calibri"/>
                <w:color w:val="auto"/>
                <w:sz w:val="20"/>
                <w:szCs w:val="20"/>
                <w:lang w:eastAsia="en-US"/>
              </w:rPr>
            </w:pPr>
            <w:r w:rsidRPr="00ED2ADA">
              <w:rPr>
                <w:rFonts w:asciiTheme="majorHAnsi" w:eastAsia="Times New Roman" w:hAnsiTheme="majorHAnsi" w:cs="Calibri"/>
                <w:color w:val="auto"/>
                <w:sz w:val="20"/>
                <w:szCs w:val="20"/>
                <w:lang w:eastAsia="en-US"/>
              </w:rPr>
              <w:t>Martin Cleaners Database Management</w:t>
            </w:r>
          </w:p>
        </w:tc>
        <w:tc>
          <w:tcPr>
            <w:tcW w:w="240" w:type="dxa"/>
            <w:vAlign w:val="bottom"/>
          </w:tcPr>
          <w:p w14:paraId="2C4596AE" w14:textId="77777777" w:rsidR="00736CC1" w:rsidRPr="00ED2ADA" w:rsidRDefault="00736CC1" w:rsidP="00736CC1">
            <w:pPr>
              <w:spacing w:after="0" w:line="240" w:lineRule="auto"/>
              <w:jc w:val="right"/>
              <w:rPr>
                <w:rFonts w:asciiTheme="majorHAnsi" w:eastAsia="Times New Roman" w:hAnsiTheme="majorHAnsi" w:cs="Calibri"/>
                <w:color w:val="auto"/>
                <w:sz w:val="20"/>
                <w:szCs w:val="20"/>
                <w:lang w:eastAsia="en-US"/>
              </w:rPr>
            </w:pPr>
          </w:p>
        </w:tc>
        <w:tc>
          <w:tcPr>
            <w:tcW w:w="2730" w:type="dxa"/>
            <w:vAlign w:val="bottom"/>
          </w:tcPr>
          <w:p w14:paraId="04B24DD5" w14:textId="77777777" w:rsidR="00736CC1" w:rsidRPr="00ED2ADA" w:rsidRDefault="00736CC1" w:rsidP="00736CC1">
            <w:pPr>
              <w:spacing w:after="0" w:line="240" w:lineRule="auto"/>
              <w:jc w:val="right"/>
              <w:rPr>
                <w:rFonts w:asciiTheme="majorHAnsi" w:eastAsia="Times New Roman" w:hAnsiTheme="majorHAnsi" w:cs="Calibri"/>
                <w:b/>
                <w:color w:val="auto"/>
                <w:sz w:val="20"/>
                <w:szCs w:val="20"/>
                <w:lang w:eastAsia="en-US"/>
              </w:rPr>
            </w:pPr>
            <w:r w:rsidRPr="00ED2ADA">
              <w:rPr>
                <w:rFonts w:asciiTheme="majorHAnsi" w:eastAsia="Times New Roman" w:hAnsiTheme="majorHAnsi" w:cs="Calibri"/>
                <w:b/>
                <w:color w:val="auto"/>
                <w:sz w:val="20"/>
                <w:szCs w:val="20"/>
                <w:lang w:eastAsia="en-US"/>
              </w:rPr>
              <w:t>Date Prepared:</w:t>
            </w:r>
          </w:p>
        </w:tc>
        <w:tc>
          <w:tcPr>
            <w:tcW w:w="5220" w:type="dxa"/>
            <w:tcBorders>
              <w:bottom w:val="single" w:sz="4" w:space="0" w:color="auto"/>
            </w:tcBorders>
            <w:vAlign w:val="bottom"/>
          </w:tcPr>
          <w:p w14:paraId="476095D5" w14:textId="77777777" w:rsidR="00736CC1" w:rsidRPr="00ED2ADA" w:rsidRDefault="00736CC1" w:rsidP="00736CC1">
            <w:pPr>
              <w:spacing w:after="0" w:line="240" w:lineRule="auto"/>
              <w:rPr>
                <w:rFonts w:asciiTheme="majorHAnsi" w:eastAsia="Times New Roman" w:hAnsiTheme="majorHAnsi" w:cs="Calibri"/>
                <w:color w:val="auto"/>
                <w:sz w:val="20"/>
                <w:szCs w:val="20"/>
                <w:lang w:eastAsia="en-US"/>
              </w:rPr>
            </w:pPr>
            <w:r w:rsidRPr="00ED2ADA">
              <w:rPr>
                <w:rFonts w:asciiTheme="majorHAnsi" w:eastAsia="Times New Roman" w:hAnsiTheme="majorHAnsi" w:cs="Calibri"/>
                <w:color w:val="auto"/>
                <w:sz w:val="20"/>
                <w:szCs w:val="20"/>
                <w:lang w:eastAsia="en-US"/>
              </w:rPr>
              <w:t>June 1</w:t>
            </w:r>
            <w:r w:rsidRPr="00ED2ADA">
              <w:rPr>
                <w:rFonts w:asciiTheme="majorHAnsi" w:eastAsia="Times New Roman" w:hAnsiTheme="majorHAnsi" w:cs="Calibri"/>
                <w:color w:val="auto"/>
                <w:sz w:val="20"/>
                <w:szCs w:val="20"/>
                <w:vertAlign w:val="superscript"/>
                <w:lang w:eastAsia="en-US"/>
              </w:rPr>
              <w:t>st</w:t>
            </w:r>
            <w:r w:rsidRPr="00ED2ADA">
              <w:rPr>
                <w:rFonts w:asciiTheme="majorHAnsi" w:eastAsia="Times New Roman" w:hAnsiTheme="majorHAnsi" w:cs="Calibri"/>
                <w:color w:val="auto"/>
                <w:sz w:val="20"/>
                <w:szCs w:val="20"/>
                <w:lang w:eastAsia="en-US"/>
              </w:rPr>
              <w:t>, 2019</w:t>
            </w:r>
          </w:p>
        </w:tc>
      </w:tr>
    </w:tbl>
    <w:p w14:paraId="22C04BC7" w14:textId="77777777" w:rsidR="00736CC1" w:rsidRPr="00736CC1" w:rsidRDefault="00736CC1" w:rsidP="00736CC1">
      <w:pPr>
        <w:spacing w:after="0" w:line="240" w:lineRule="auto"/>
        <w:rPr>
          <w:rFonts w:ascii="Calibri" w:eastAsia="Times New Roman" w:hAnsi="Calibri" w:cs="Calibri"/>
          <w:color w:val="auto"/>
          <w:sz w:val="22"/>
          <w:szCs w:val="22"/>
          <w:lang w:eastAsia="en-US"/>
        </w:rPr>
      </w:pPr>
    </w:p>
    <w:p w14:paraId="4627D567" w14:textId="77777777" w:rsidR="00736CC1" w:rsidRPr="00736CC1" w:rsidRDefault="00736CC1" w:rsidP="00736CC1">
      <w:pPr>
        <w:spacing w:after="0" w:line="240" w:lineRule="auto"/>
        <w:rPr>
          <w:rFonts w:ascii="Calibri" w:eastAsia="Times New Roman" w:hAnsi="Calibri" w:cs="Calibri"/>
          <w:color w:val="auto"/>
          <w:sz w:val="22"/>
          <w:szCs w:val="22"/>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4205"/>
        <w:gridCol w:w="1439"/>
        <w:gridCol w:w="836"/>
        <w:gridCol w:w="941"/>
        <w:gridCol w:w="1128"/>
        <w:gridCol w:w="662"/>
        <w:gridCol w:w="851"/>
        <w:gridCol w:w="2420"/>
      </w:tblGrid>
      <w:tr w:rsidR="00736CC1" w:rsidRPr="00ED2ADA" w14:paraId="2246289F" w14:textId="77777777" w:rsidTr="00736CC1">
        <w:trPr>
          <w:trHeight w:val="341"/>
        </w:trPr>
        <w:tc>
          <w:tcPr>
            <w:tcW w:w="588" w:type="dxa"/>
            <w:vMerge w:val="restart"/>
          </w:tcPr>
          <w:p w14:paraId="0132AE88"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Risk ID</w:t>
            </w:r>
          </w:p>
        </w:tc>
        <w:tc>
          <w:tcPr>
            <w:tcW w:w="5294" w:type="dxa"/>
            <w:vMerge w:val="restart"/>
          </w:tcPr>
          <w:p w14:paraId="105E5048"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Risk Statement</w:t>
            </w:r>
          </w:p>
        </w:tc>
        <w:tc>
          <w:tcPr>
            <w:tcW w:w="1217" w:type="dxa"/>
            <w:vMerge w:val="restart"/>
          </w:tcPr>
          <w:p w14:paraId="0D3A8877"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 xml:space="preserve">Probability </w:t>
            </w:r>
            <w:r w:rsidRPr="00ED2ADA">
              <w:rPr>
                <w:rFonts w:eastAsia="Times New Roman" w:cs="Calibri"/>
                <w:color w:val="auto"/>
                <w:sz w:val="20"/>
                <w:szCs w:val="20"/>
                <w:lang w:eastAsia="en-US"/>
              </w:rPr>
              <w:t>(High, Med, Low)</w:t>
            </w:r>
          </w:p>
        </w:tc>
        <w:tc>
          <w:tcPr>
            <w:tcW w:w="3478" w:type="dxa"/>
            <w:gridSpan w:val="4"/>
          </w:tcPr>
          <w:p w14:paraId="199205F3"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 xml:space="preserve">Impact </w:t>
            </w:r>
            <w:r w:rsidRPr="00ED2ADA">
              <w:rPr>
                <w:rFonts w:eastAsia="Times New Roman" w:cs="Calibri"/>
                <w:color w:val="auto"/>
                <w:sz w:val="20"/>
                <w:szCs w:val="20"/>
                <w:lang w:eastAsia="en-US"/>
              </w:rPr>
              <w:t>(0-5)</w:t>
            </w:r>
          </w:p>
        </w:tc>
        <w:tc>
          <w:tcPr>
            <w:tcW w:w="853" w:type="dxa"/>
            <w:vMerge w:val="restart"/>
          </w:tcPr>
          <w:p w14:paraId="11FB0CC4"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Score</w:t>
            </w:r>
          </w:p>
        </w:tc>
        <w:tc>
          <w:tcPr>
            <w:tcW w:w="2717" w:type="dxa"/>
            <w:vMerge w:val="restart"/>
          </w:tcPr>
          <w:p w14:paraId="67256FFD"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Response</w:t>
            </w:r>
          </w:p>
        </w:tc>
      </w:tr>
      <w:tr w:rsidR="00736CC1" w:rsidRPr="00ED2ADA" w14:paraId="2E87D264" w14:textId="77777777" w:rsidTr="00736CC1">
        <w:trPr>
          <w:trHeight w:val="332"/>
        </w:trPr>
        <w:tc>
          <w:tcPr>
            <w:tcW w:w="588" w:type="dxa"/>
            <w:vMerge/>
          </w:tcPr>
          <w:p w14:paraId="78912689" w14:textId="77777777" w:rsidR="00736CC1" w:rsidRPr="00ED2ADA" w:rsidRDefault="00736CC1" w:rsidP="00736CC1">
            <w:pPr>
              <w:spacing w:after="0" w:line="240" w:lineRule="auto"/>
              <w:rPr>
                <w:rFonts w:eastAsia="Times New Roman" w:cs="Calibri"/>
                <w:color w:val="auto"/>
                <w:sz w:val="20"/>
                <w:szCs w:val="20"/>
                <w:lang w:eastAsia="en-US"/>
              </w:rPr>
            </w:pPr>
          </w:p>
        </w:tc>
        <w:tc>
          <w:tcPr>
            <w:tcW w:w="5294" w:type="dxa"/>
            <w:vMerge/>
          </w:tcPr>
          <w:p w14:paraId="7380609C" w14:textId="77777777" w:rsidR="00736CC1" w:rsidRPr="00ED2ADA" w:rsidRDefault="00736CC1" w:rsidP="00736CC1">
            <w:pPr>
              <w:spacing w:after="0" w:line="240" w:lineRule="auto"/>
              <w:rPr>
                <w:rFonts w:eastAsia="Times New Roman" w:cs="Calibri"/>
                <w:color w:val="auto"/>
                <w:sz w:val="20"/>
                <w:szCs w:val="20"/>
                <w:lang w:eastAsia="en-US"/>
              </w:rPr>
            </w:pPr>
          </w:p>
        </w:tc>
        <w:tc>
          <w:tcPr>
            <w:tcW w:w="1217" w:type="dxa"/>
            <w:vMerge/>
          </w:tcPr>
          <w:p w14:paraId="1F0730D8" w14:textId="77777777" w:rsidR="00736CC1" w:rsidRPr="00ED2ADA" w:rsidRDefault="00736CC1" w:rsidP="00736CC1">
            <w:pPr>
              <w:spacing w:after="0" w:line="240" w:lineRule="auto"/>
              <w:rPr>
                <w:rFonts w:eastAsia="Times New Roman" w:cs="Calibri"/>
                <w:color w:val="auto"/>
                <w:sz w:val="20"/>
                <w:szCs w:val="20"/>
                <w:lang w:eastAsia="en-US"/>
              </w:rPr>
            </w:pPr>
          </w:p>
        </w:tc>
        <w:tc>
          <w:tcPr>
            <w:tcW w:w="842" w:type="dxa"/>
          </w:tcPr>
          <w:p w14:paraId="71E97EC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Scope</w:t>
            </w:r>
          </w:p>
        </w:tc>
        <w:tc>
          <w:tcPr>
            <w:tcW w:w="946" w:type="dxa"/>
          </w:tcPr>
          <w:p w14:paraId="25B23805"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Quality</w:t>
            </w:r>
          </w:p>
        </w:tc>
        <w:tc>
          <w:tcPr>
            <w:tcW w:w="1027" w:type="dxa"/>
          </w:tcPr>
          <w:p w14:paraId="411BDE7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Schedule</w:t>
            </w:r>
          </w:p>
        </w:tc>
        <w:tc>
          <w:tcPr>
            <w:tcW w:w="663" w:type="dxa"/>
          </w:tcPr>
          <w:p w14:paraId="6532ACC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Cost</w:t>
            </w:r>
          </w:p>
        </w:tc>
        <w:tc>
          <w:tcPr>
            <w:tcW w:w="853" w:type="dxa"/>
            <w:vMerge/>
          </w:tcPr>
          <w:p w14:paraId="641C6DC5" w14:textId="77777777" w:rsidR="00736CC1" w:rsidRPr="00ED2ADA" w:rsidRDefault="00736CC1" w:rsidP="00736CC1">
            <w:pPr>
              <w:spacing w:after="0" w:line="240" w:lineRule="auto"/>
              <w:rPr>
                <w:rFonts w:eastAsia="Times New Roman" w:cs="Calibri"/>
                <w:color w:val="auto"/>
                <w:sz w:val="20"/>
                <w:szCs w:val="20"/>
                <w:lang w:eastAsia="en-US"/>
              </w:rPr>
            </w:pPr>
          </w:p>
        </w:tc>
        <w:tc>
          <w:tcPr>
            <w:tcW w:w="2717" w:type="dxa"/>
            <w:vMerge/>
          </w:tcPr>
          <w:p w14:paraId="31ABFFF9" w14:textId="77777777" w:rsidR="00736CC1" w:rsidRPr="00ED2ADA" w:rsidRDefault="00736CC1" w:rsidP="00736CC1">
            <w:pPr>
              <w:spacing w:after="0" w:line="240" w:lineRule="auto"/>
              <w:rPr>
                <w:rFonts w:eastAsia="Times New Roman" w:cs="Calibri"/>
                <w:color w:val="auto"/>
                <w:sz w:val="20"/>
                <w:szCs w:val="20"/>
                <w:lang w:eastAsia="en-US"/>
              </w:rPr>
            </w:pPr>
          </w:p>
        </w:tc>
      </w:tr>
      <w:tr w:rsidR="00736CC1" w:rsidRPr="00ED2ADA" w14:paraId="288D357C" w14:textId="77777777" w:rsidTr="00736CC1">
        <w:trPr>
          <w:trHeight w:val="449"/>
        </w:trPr>
        <w:tc>
          <w:tcPr>
            <w:tcW w:w="588" w:type="dxa"/>
          </w:tcPr>
          <w:p w14:paraId="2B9F257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01</w:t>
            </w:r>
          </w:p>
        </w:tc>
        <w:tc>
          <w:tcPr>
            <w:tcW w:w="5294" w:type="dxa"/>
          </w:tcPr>
          <w:p w14:paraId="136DFA1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Martin Cleaners going out of business</w:t>
            </w:r>
          </w:p>
        </w:tc>
        <w:tc>
          <w:tcPr>
            <w:tcW w:w="1217" w:type="dxa"/>
          </w:tcPr>
          <w:p w14:paraId="7D20EBDF"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842" w:type="dxa"/>
          </w:tcPr>
          <w:p w14:paraId="7305B2D5"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46" w:type="dxa"/>
          </w:tcPr>
          <w:p w14:paraId="3CAA9A1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27" w:type="dxa"/>
          </w:tcPr>
          <w:p w14:paraId="77E5BF1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663" w:type="dxa"/>
          </w:tcPr>
          <w:p w14:paraId="43E1B12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853" w:type="dxa"/>
          </w:tcPr>
          <w:p w14:paraId="4456C5B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20</w:t>
            </w:r>
          </w:p>
        </w:tc>
        <w:tc>
          <w:tcPr>
            <w:tcW w:w="2717" w:type="dxa"/>
          </w:tcPr>
          <w:p w14:paraId="4FEBEA6D" w14:textId="77777777" w:rsidR="00736CC1" w:rsidRPr="00ED2ADA" w:rsidRDefault="00736CC1" w:rsidP="00736CC1">
            <w:pPr>
              <w:spacing w:after="0" w:line="240" w:lineRule="auto"/>
              <w:rPr>
                <w:rFonts w:eastAsia="Times New Roman" w:cs="Calibri"/>
                <w:color w:val="auto"/>
                <w:sz w:val="20"/>
                <w:szCs w:val="20"/>
                <w:lang w:eastAsia="en-US"/>
              </w:rPr>
            </w:pPr>
          </w:p>
        </w:tc>
      </w:tr>
      <w:tr w:rsidR="00736CC1" w:rsidRPr="00ED2ADA" w14:paraId="33CEA81B" w14:textId="77777777" w:rsidTr="00736CC1">
        <w:trPr>
          <w:trHeight w:val="440"/>
        </w:trPr>
        <w:tc>
          <w:tcPr>
            <w:tcW w:w="588" w:type="dxa"/>
          </w:tcPr>
          <w:p w14:paraId="4C49A06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02</w:t>
            </w:r>
          </w:p>
        </w:tc>
        <w:tc>
          <w:tcPr>
            <w:tcW w:w="5294" w:type="dxa"/>
          </w:tcPr>
          <w:p w14:paraId="3F9A63E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Group members dropping out of project</w:t>
            </w:r>
          </w:p>
        </w:tc>
        <w:tc>
          <w:tcPr>
            <w:tcW w:w="1217" w:type="dxa"/>
          </w:tcPr>
          <w:p w14:paraId="20F79DBD"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842" w:type="dxa"/>
          </w:tcPr>
          <w:p w14:paraId="566B290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46" w:type="dxa"/>
          </w:tcPr>
          <w:p w14:paraId="681316A3"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27" w:type="dxa"/>
          </w:tcPr>
          <w:p w14:paraId="3F58648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663" w:type="dxa"/>
          </w:tcPr>
          <w:p w14:paraId="3D15457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853" w:type="dxa"/>
          </w:tcPr>
          <w:p w14:paraId="7415D4F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15</w:t>
            </w:r>
          </w:p>
        </w:tc>
        <w:tc>
          <w:tcPr>
            <w:tcW w:w="2717" w:type="dxa"/>
          </w:tcPr>
          <w:p w14:paraId="04971A0A"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We’ve all committed to this class and the next.</w:t>
            </w:r>
          </w:p>
        </w:tc>
      </w:tr>
      <w:tr w:rsidR="00736CC1" w:rsidRPr="00ED2ADA" w14:paraId="59930216" w14:textId="77777777" w:rsidTr="00736CC1">
        <w:trPr>
          <w:trHeight w:val="449"/>
        </w:trPr>
        <w:tc>
          <w:tcPr>
            <w:tcW w:w="588" w:type="dxa"/>
          </w:tcPr>
          <w:p w14:paraId="1A13EFA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03</w:t>
            </w:r>
          </w:p>
        </w:tc>
        <w:tc>
          <w:tcPr>
            <w:tcW w:w="5294" w:type="dxa"/>
          </w:tcPr>
          <w:p w14:paraId="09DE677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Project not meeting time constraints</w:t>
            </w:r>
          </w:p>
        </w:tc>
        <w:tc>
          <w:tcPr>
            <w:tcW w:w="1217" w:type="dxa"/>
          </w:tcPr>
          <w:p w14:paraId="3434DD42"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842" w:type="dxa"/>
          </w:tcPr>
          <w:p w14:paraId="6B19055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46" w:type="dxa"/>
          </w:tcPr>
          <w:p w14:paraId="39EDD42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27" w:type="dxa"/>
          </w:tcPr>
          <w:p w14:paraId="73F1EE4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663" w:type="dxa"/>
          </w:tcPr>
          <w:p w14:paraId="2350215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853" w:type="dxa"/>
          </w:tcPr>
          <w:p w14:paraId="541CF6E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15</w:t>
            </w:r>
          </w:p>
        </w:tc>
        <w:tc>
          <w:tcPr>
            <w:tcW w:w="2717" w:type="dxa"/>
          </w:tcPr>
          <w:p w14:paraId="7637E682"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We’ve all been able to make our deadlines in a timely manner.</w:t>
            </w:r>
          </w:p>
        </w:tc>
      </w:tr>
      <w:tr w:rsidR="00736CC1" w:rsidRPr="00ED2ADA" w14:paraId="09694CD5" w14:textId="77777777" w:rsidTr="00736CC1">
        <w:trPr>
          <w:trHeight w:val="449"/>
        </w:trPr>
        <w:tc>
          <w:tcPr>
            <w:tcW w:w="588" w:type="dxa"/>
          </w:tcPr>
          <w:p w14:paraId="77C3DF6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04</w:t>
            </w:r>
          </w:p>
        </w:tc>
        <w:tc>
          <w:tcPr>
            <w:tcW w:w="5294" w:type="dxa"/>
          </w:tcPr>
          <w:p w14:paraId="305D80D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Project going over budget</w:t>
            </w:r>
          </w:p>
        </w:tc>
        <w:tc>
          <w:tcPr>
            <w:tcW w:w="1217" w:type="dxa"/>
          </w:tcPr>
          <w:p w14:paraId="0E2410C6"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842" w:type="dxa"/>
          </w:tcPr>
          <w:p w14:paraId="18A4218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946" w:type="dxa"/>
          </w:tcPr>
          <w:p w14:paraId="6BA7B26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27" w:type="dxa"/>
          </w:tcPr>
          <w:p w14:paraId="1B7307C3"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663" w:type="dxa"/>
          </w:tcPr>
          <w:p w14:paraId="26FD731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853" w:type="dxa"/>
          </w:tcPr>
          <w:p w14:paraId="64363757"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10</w:t>
            </w:r>
          </w:p>
        </w:tc>
        <w:tc>
          <w:tcPr>
            <w:tcW w:w="2717" w:type="dxa"/>
          </w:tcPr>
          <w:p w14:paraId="0EF5DE9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Everything we use is free for students.</w:t>
            </w:r>
          </w:p>
        </w:tc>
      </w:tr>
      <w:tr w:rsidR="00736CC1" w:rsidRPr="00ED2ADA" w14:paraId="33400666" w14:textId="77777777" w:rsidTr="00736CC1">
        <w:trPr>
          <w:trHeight w:val="449"/>
        </w:trPr>
        <w:tc>
          <w:tcPr>
            <w:tcW w:w="588" w:type="dxa"/>
          </w:tcPr>
          <w:p w14:paraId="27B5322A"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05</w:t>
            </w:r>
          </w:p>
        </w:tc>
        <w:tc>
          <w:tcPr>
            <w:tcW w:w="5294" w:type="dxa"/>
          </w:tcPr>
          <w:p w14:paraId="6D52443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Stakeholder inexperience with using a database management system</w:t>
            </w:r>
          </w:p>
        </w:tc>
        <w:tc>
          <w:tcPr>
            <w:tcW w:w="1217" w:type="dxa"/>
          </w:tcPr>
          <w:p w14:paraId="08107683"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color w:val="auto"/>
                <w:sz w:val="20"/>
                <w:szCs w:val="20"/>
                <w:lang w:eastAsia="en-US"/>
              </w:rPr>
              <w:t>High</w:t>
            </w:r>
          </w:p>
        </w:tc>
        <w:tc>
          <w:tcPr>
            <w:tcW w:w="842" w:type="dxa"/>
          </w:tcPr>
          <w:p w14:paraId="7A9F226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46" w:type="dxa"/>
          </w:tcPr>
          <w:p w14:paraId="45F8C18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27" w:type="dxa"/>
          </w:tcPr>
          <w:p w14:paraId="73265E7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663" w:type="dxa"/>
          </w:tcPr>
          <w:p w14:paraId="2203F5E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853" w:type="dxa"/>
          </w:tcPr>
          <w:p w14:paraId="0CFE12D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20</w:t>
            </w:r>
          </w:p>
        </w:tc>
        <w:tc>
          <w:tcPr>
            <w:tcW w:w="2717" w:type="dxa"/>
          </w:tcPr>
          <w:p w14:paraId="0A247242"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The stakeholder in this instance hasn’t been using a database management system for the business. With our system, we plan to make the documentation as thorough as possible to help with the transition and learning process.</w:t>
            </w:r>
          </w:p>
        </w:tc>
      </w:tr>
      <w:tr w:rsidR="00736CC1" w:rsidRPr="00ED2ADA" w14:paraId="0AB401D8" w14:textId="77777777" w:rsidTr="00736CC1">
        <w:trPr>
          <w:trHeight w:val="449"/>
        </w:trPr>
        <w:tc>
          <w:tcPr>
            <w:tcW w:w="588" w:type="dxa"/>
          </w:tcPr>
          <w:p w14:paraId="3A424847"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06</w:t>
            </w:r>
          </w:p>
        </w:tc>
        <w:tc>
          <w:tcPr>
            <w:tcW w:w="5294" w:type="dxa"/>
          </w:tcPr>
          <w:p w14:paraId="1BDBA1B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Software vulnerabilities</w:t>
            </w:r>
          </w:p>
        </w:tc>
        <w:tc>
          <w:tcPr>
            <w:tcW w:w="1217" w:type="dxa"/>
          </w:tcPr>
          <w:p w14:paraId="53D8903F"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color w:val="auto"/>
                <w:sz w:val="20"/>
                <w:szCs w:val="20"/>
                <w:lang w:eastAsia="en-US"/>
              </w:rPr>
              <w:t>Medium</w:t>
            </w:r>
          </w:p>
        </w:tc>
        <w:tc>
          <w:tcPr>
            <w:tcW w:w="842" w:type="dxa"/>
          </w:tcPr>
          <w:p w14:paraId="3622B0C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946" w:type="dxa"/>
          </w:tcPr>
          <w:p w14:paraId="6BE3BD3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1027" w:type="dxa"/>
          </w:tcPr>
          <w:p w14:paraId="1ADEF6C5"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663" w:type="dxa"/>
          </w:tcPr>
          <w:p w14:paraId="76ADACE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853" w:type="dxa"/>
          </w:tcPr>
          <w:p w14:paraId="7FCFACE7"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2717" w:type="dxa"/>
          </w:tcPr>
          <w:p w14:paraId="5D290BB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 xml:space="preserve">We will apply best practices, which we’ve learned </w:t>
            </w:r>
            <w:r w:rsidRPr="00ED2ADA">
              <w:rPr>
                <w:rFonts w:eastAsia="Times New Roman" w:cs="Calibri"/>
                <w:color w:val="auto"/>
                <w:sz w:val="20"/>
                <w:szCs w:val="20"/>
                <w:lang w:eastAsia="en-US"/>
              </w:rPr>
              <w:lastRenderedPageBreak/>
              <w:t>through the course of our study, for the best possible software protection.</w:t>
            </w:r>
          </w:p>
        </w:tc>
      </w:tr>
      <w:tr w:rsidR="00736CC1" w:rsidRPr="00ED2ADA" w14:paraId="3EB495D4" w14:textId="77777777" w:rsidTr="00736CC1">
        <w:trPr>
          <w:trHeight w:val="449"/>
        </w:trPr>
        <w:tc>
          <w:tcPr>
            <w:tcW w:w="588" w:type="dxa"/>
          </w:tcPr>
          <w:p w14:paraId="36B7671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lastRenderedPageBreak/>
              <w:t>07</w:t>
            </w:r>
          </w:p>
        </w:tc>
        <w:tc>
          <w:tcPr>
            <w:tcW w:w="5294" w:type="dxa"/>
          </w:tcPr>
          <w:p w14:paraId="34FA392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Hardware vulnerabilities</w:t>
            </w:r>
          </w:p>
        </w:tc>
        <w:tc>
          <w:tcPr>
            <w:tcW w:w="1217" w:type="dxa"/>
          </w:tcPr>
          <w:p w14:paraId="7E6FE45C"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color w:val="auto"/>
                <w:sz w:val="20"/>
                <w:szCs w:val="20"/>
                <w:lang w:eastAsia="en-US"/>
              </w:rPr>
              <w:t>Medium</w:t>
            </w:r>
          </w:p>
        </w:tc>
        <w:tc>
          <w:tcPr>
            <w:tcW w:w="842" w:type="dxa"/>
          </w:tcPr>
          <w:p w14:paraId="2598910A"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946" w:type="dxa"/>
          </w:tcPr>
          <w:p w14:paraId="6900EA9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1027" w:type="dxa"/>
          </w:tcPr>
          <w:p w14:paraId="6334D1B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663" w:type="dxa"/>
          </w:tcPr>
          <w:p w14:paraId="7C5F178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853" w:type="dxa"/>
          </w:tcPr>
          <w:p w14:paraId="6717588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2717" w:type="dxa"/>
          </w:tcPr>
          <w:p w14:paraId="05AC513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We will inform Martin Cleaners of the best practices for hardware protection.</w:t>
            </w:r>
          </w:p>
        </w:tc>
      </w:tr>
      <w:tr w:rsidR="00736CC1" w:rsidRPr="00ED2ADA" w14:paraId="1A3F7142" w14:textId="77777777" w:rsidTr="00736CC1">
        <w:trPr>
          <w:trHeight w:val="449"/>
        </w:trPr>
        <w:tc>
          <w:tcPr>
            <w:tcW w:w="588" w:type="dxa"/>
          </w:tcPr>
          <w:p w14:paraId="30E4C09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08</w:t>
            </w:r>
          </w:p>
        </w:tc>
        <w:tc>
          <w:tcPr>
            <w:tcW w:w="5294" w:type="dxa"/>
          </w:tcPr>
          <w:p w14:paraId="52BDC4F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Project members unable to design adequate database system due to inexperience</w:t>
            </w:r>
          </w:p>
        </w:tc>
        <w:tc>
          <w:tcPr>
            <w:tcW w:w="1217" w:type="dxa"/>
          </w:tcPr>
          <w:p w14:paraId="553901BB"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842" w:type="dxa"/>
          </w:tcPr>
          <w:p w14:paraId="070434E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46" w:type="dxa"/>
          </w:tcPr>
          <w:p w14:paraId="476E772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27" w:type="dxa"/>
          </w:tcPr>
          <w:p w14:paraId="73DF03D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663" w:type="dxa"/>
          </w:tcPr>
          <w:p w14:paraId="4DA2362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853" w:type="dxa"/>
          </w:tcPr>
          <w:p w14:paraId="630540A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15</w:t>
            </w:r>
          </w:p>
        </w:tc>
        <w:tc>
          <w:tcPr>
            <w:tcW w:w="2717" w:type="dxa"/>
          </w:tcPr>
          <w:p w14:paraId="5B8F0F0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We all have the skills necessary to create a functional database system.</w:t>
            </w:r>
          </w:p>
        </w:tc>
      </w:tr>
      <w:tr w:rsidR="00736CC1" w:rsidRPr="00ED2ADA" w14:paraId="3B131FE9" w14:textId="77777777" w:rsidTr="00736CC1">
        <w:trPr>
          <w:trHeight w:val="449"/>
        </w:trPr>
        <w:tc>
          <w:tcPr>
            <w:tcW w:w="588" w:type="dxa"/>
          </w:tcPr>
          <w:p w14:paraId="0EE8A6E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09</w:t>
            </w:r>
          </w:p>
        </w:tc>
        <w:tc>
          <w:tcPr>
            <w:tcW w:w="5294" w:type="dxa"/>
          </w:tcPr>
          <w:p w14:paraId="0E58A38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Stakeholder unwilling to purchase necessary hardware or software to properly run the database system</w:t>
            </w:r>
          </w:p>
        </w:tc>
        <w:tc>
          <w:tcPr>
            <w:tcW w:w="1217" w:type="dxa"/>
          </w:tcPr>
          <w:p w14:paraId="7986F657"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842" w:type="dxa"/>
          </w:tcPr>
          <w:p w14:paraId="49A5688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46" w:type="dxa"/>
          </w:tcPr>
          <w:p w14:paraId="69A900A7"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27" w:type="dxa"/>
          </w:tcPr>
          <w:p w14:paraId="138AE42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663" w:type="dxa"/>
          </w:tcPr>
          <w:p w14:paraId="5260869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853" w:type="dxa"/>
          </w:tcPr>
          <w:p w14:paraId="5C17119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20</w:t>
            </w:r>
          </w:p>
        </w:tc>
        <w:tc>
          <w:tcPr>
            <w:tcW w:w="2717" w:type="dxa"/>
          </w:tcPr>
          <w:p w14:paraId="7C0A8812" w14:textId="77777777" w:rsidR="00736CC1" w:rsidRPr="00ED2ADA" w:rsidRDefault="00736CC1" w:rsidP="00736CC1">
            <w:pPr>
              <w:spacing w:after="0" w:line="240" w:lineRule="auto"/>
              <w:rPr>
                <w:rFonts w:eastAsia="Times New Roman" w:cs="Calibri"/>
                <w:color w:val="auto"/>
                <w:sz w:val="20"/>
                <w:szCs w:val="20"/>
                <w:lang w:eastAsia="en-US"/>
              </w:rPr>
            </w:pPr>
          </w:p>
        </w:tc>
      </w:tr>
    </w:tbl>
    <w:p w14:paraId="6D176BD4" w14:textId="31EB6E99" w:rsidR="00736CC1" w:rsidRDefault="00736CC1" w:rsidP="00736CC1">
      <w:pPr>
        <w:spacing w:after="0" w:line="240" w:lineRule="auto"/>
        <w:rPr>
          <w:rFonts w:ascii="Calibri" w:eastAsia="Times New Roman" w:hAnsi="Calibri" w:cs="Calibri"/>
          <w:color w:val="auto"/>
          <w:sz w:val="22"/>
          <w:szCs w:val="22"/>
          <w:lang w:eastAsia="en-US"/>
        </w:rPr>
      </w:pPr>
    </w:p>
    <w:p w14:paraId="2FFEC225" w14:textId="5B6AC1C2" w:rsidR="00736CC1" w:rsidRDefault="00736CC1" w:rsidP="00736CC1">
      <w:pPr>
        <w:spacing w:after="0" w:line="240" w:lineRule="auto"/>
        <w:rPr>
          <w:rFonts w:ascii="Calibri" w:eastAsia="Times New Roman" w:hAnsi="Calibri" w:cs="Calibri"/>
          <w:color w:val="auto"/>
          <w:sz w:val="22"/>
          <w:szCs w:val="22"/>
          <w:lang w:eastAsia="en-US"/>
        </w:rPr>
      </w:pPr>
    </w:p>
    <w:p w14:paraId="299811C9" w14:textId="49EF0B7C" w:rsidR="00736CC1" w:rsidRDefault="00736CC1" w:rsidP="00736CC1">
      <w:pPr>
        <w:spacing w:after="0" w:line="240" w:lineRule="auto"/>
        <w:rPr>
          <w:rFonts w:ascii="Calibri" w:eastAsia="Times New Roman" w:hAnsi="Calibri" w:cs="Calibri"/>
          <w:color w:val="auto"/>
          <w:sz w:val="22"/>
          <w:szCs w:val="22"/>
          <w:lang w:eastAsia="en-US"/>
        </w:rPr>
      </w:pPr>
    </w:p>
    <w:p w14:paraId="7298681D" w14:textId="5BDF1918" w:rsidR="00736CC1" w:rsidRDefault="00736CC1" w:rsidP="00736CC1">
      <w:pPr>
        <w:spacing w:after="0" w:line="240" w:lineRule="auto"/>
        <w:rPr>
          <w:rFonts w:ascii="Calibri" w:eastAsia="Times New Roman" w:hAnsi="Calibri" w:cs="Calibri"/>
          <w:color w:val="auto"/>
          <w:sz w:val="22"/>
          <w:szCs w:val="22"/>
          <w:lang w:eastAsia="en-US"/>
        </w:rPr>
      </w:pPr>
    </w:p>
    <w:p w14:paraId="18D2919A" w14:textId="6128794A" w:rsidR="00736CC1" w:rsidRDefault="00736CC1" w:rsidP="00736CC1">
      <w:pPr>
        <w:spacing w:after="0" w:line="240" w:lineRule="auto"/>
        <w:rPr>
          <w:rFonts w:ascii="Calibri" w:eastAsia="Times New Roman" w:hAnsi="Calibri" w:cs="Calibri"/>
          <w:color w:val="auto"/>
          <w:sz w:val="22"/>
          <w:szCs w:val="22"/>
          <w:lang w:eastAsia="en-US"/>
        </w:rPr>
      </w:pPr>
    </w:p>
    <w:p w14:paraId="68C1FC7F" w14:textId="75009490" w:rsidR="00736CC1" w:rsidRDefault="00736CC1" w:rsidP="00736CC1">
      <w:pPr>
        <w:spacing w:after="0" w:line="240" w:lineRule="auto"/>
        <w:rPr>
          <w:rFonts w:ascii="Calibri" w:eastAsia="Times New Roman" w:hAnsi="Calibri" w:cs="Calibri"/>
          <w:color w:val="auto"/>
          <w:sz w:val="22"/>
          <w:szCs w:val="22"/>
          <w:lang w:eastAsia="en-US"/>
        </w:rPr>
      </w:pPr>
    </w:p>
    <w:p w14:paraId="32503EE4" w14:textId="4B897DEE" w:rsidR="00736CC1" w:rsidRDefault="00736CC1" w:rsidP="00736CC1">
      <w:pPr>
        <w:spacing w:after="0" w:line="240" w:lineRule="auto"/>
        <w:rPr>
          <w:rFonts w:ascii="Calibri" w:eastAsia="Times New Roman" w:hAnsi="Calibri" w:cs="Calibri"/>
          <w:color w:val="auto"/>
          <w:sz w:val="22"/>
          <w:szCs w:val="22"/>
          <w:lang w:eastAsia="en-US"/>
        </w:rPr>
      </w:pPr>
    </w:p>
    <w:p w14:paraId="74B0E9C7" w14:textId="42055AB9" w:rsidR="00736CC1" w:rsidRDefault="00736CC1" w:rsidP="00736CC1">
      <w:pPr>
        <w:spacing w:after="0" w:line="240" w:lineRule="auto"/>
        <w:rPr>
          <w:rFonts w:ascii="Calibri" w:eastAsia="Times New Roman" w:hAnsi="Calibri" w:cs="Calibri"/>
          <w:color w:val="auto"/>
          <w:sz w:val="22"/>
          <w:szCs w:val="22"/>
          <w:lang w:eastAsia="en-US"/>
        </w:rPr>
      </w:pPr>
    </w:p>
    <w:p w14:paraId="6276468B" w14:textId="6E7D2C71" w:rsidR="00736CC1" w:rsidRDefault="00736CC1" w:rsidP="00736CC1">
      <w:pPr>
        <w:spacing w:after="0" w:line="240" w:lineRule="auto"/>
        <w:rPr>
          <w:rFonts w:ascii="Calibri" w:eastAsia="Times New Roman" w:hAnsi="Calibri" w:cs="Calibri"/>
          <w:color w:val="auto"/>
          <w:sz w:val="22"/>
          <w:szCs w:val="22"/>
          <w:lang w:eastAsia="en-US"/>
        </w:rPr>
      </w:pPr>
    </w:p>
    <w:p w14:paraId="531EE51C" w14:textId="634838F7" w:rsidR="00736CC1" w:rsidRDefault="00736CC1" w:rsidP="00736CC1">
      <w:pPr>
        <w:spacing w:after="0" w:line="240" w:lineRule="auto"/>
        <w:rPr>
          <w:rFonts w:ascii="Calibri" w:eastAsia="Times New Roman" w:hAnsi="Calibri" w:cs="Calibri"/>
          <w:color w:val="auto"/>
          <w:sz w:val="22"/>
          <w:szCs w:val="22"/>
          <w:lang w:eastAsia="en-US"/>
        </w:rPr>
      </w:pPr>
    </w:p>
    <w:p w14:paraId="64BE34BE" w14:textId="6FFA5522" w:rsidR="00736CC1" w:rsidRDefault="00736CC1" w:rsidP="00736CC1">
      <w:pPr>
        <w:spacing w:after="0" w:line="240" w:lineRule="auto"/>
        <w:rPr>
          <w:rFonts w:ascii="Calibri" w:eastAsia="Times New Roman" w:hAnsi="Calibri" w:cs="Calibri"/>
          <w:color w:val="auto"/>
          <w:sz w:val="22"/>
          <w:szCs w:val="22"/>
          <w:lang w:eastAsia="en-US"/>
        </w:rPr>
      </w:pPr>
    </w:p>
    <w:p w14:paraId="71A0D9B5" w14:textId="42CCE55F" w:rsidR="00736CC1" w:rsidRDefault="00736CC1" w:rsidP="00736CC1">
      <w:pPr>
        <w:spacing w:after="0" w:line="240" w:lineRule="auto"/>
        <w:rPr>
          <w:rFonts w:ascii="Calibri" w:eastAsia="Times New Roman" w:hAnsi="Calibri" w:cs="Calibri"/>
          <w:color w:val="auto"/>
          <w:sz w:val="22"/>
          <w:szCs w:val="22"/>
          <w:lang w:eastAsia="en-US"/>
        </w:rPr>
      </w:pPr>
    </w:p>
    <w:p w14:paraId="498847A6" w14:textId="0C3198DA" w:rsidR="00736CC1" w:rsidRDefault="00736CC1" w:rsidP="00736CC1">
      <w:pPr>
        <w:spacing w:after="0" w:line="240" w:lineRule="auto"/>
        <w:rPr>
          <w:rFonts w:ascii="Calibri" w:eastAsia="Times New Roman" w:hAnsi="Calibri" w:cs="Calibri"/>
          <w:color w:val="auto"/>
          <w:sz w:val="22"/>
          <w:szCs w:val="22"/>
          <w:lang w:eastAsia="en-US"/>
        </w:rPr>
      </w:pPr>
    </w:p>
    <w:p w14:paraId="65C1AC19" w14:textId="51F4312B" w:rsidR="00736CC1" w:rsidRDefault="00736CC1" w:rsidP="00736CC1">
      <w:pPr>
        <w:spacing w:after="0" w:line="240" w:lineRule="auto"/>
        <w:rPr>
          <w:rFonts w:ascii="Calibri" w:eastAsia="Times New Roman" w:hAnsi="Calibri" w:cs="Calibri"/>
          <w:color w:val="auto"/>
          <w:sz w:val="22"/>
          <w:szCs w:val="22"/>
          <w:lang w:eastAsia="en-US"/>
        </w:rPr>
      </w:pPr>
    </w:p>
    <w:p w14:paraId="200F22A7" w14:textId="7FB126F2" w:rsidR="00736CC1" w:rsidRDefault="00736CC1" w:rsidP="00736CC1">
      <w:pPr>
        <w:spacing w:after="0" w:line="240" w:lineRule="auto"/>
        <w:rPr>
          <w:rFonts w:ascii="Calibri" w:eastAsia="Times New Roman" w:hAnsi="Calibri" w:cs="Calibri"/>
          <w:color w:val="auto"/>
          <w:sz w:val="22"/>
          <w:szCs w:val="22"/>
          <w:lang w:eastAsia="en-US"/>
        </w:rPr>
      </w:pPr>
    </w:p>
    <w:p w14:paraId="58F30E0C" w14:textId="7F6EB71A" w:rsidR="00736CC1" w:rsidRDefault="00736CC1" w:rsidP="00736CC1">
      <w:pPr>
        <w:spacing w:after="0" w:line="240" w:lineRule="auto"/>
        <w:rPr>
          <w:rFonts w:ascii="Calibri" w:eastAsia="Times New Roman" w:hAnsi="Calibri" w:cs="Calibri"/>
          <w:color w:val="auto"/>
          <w:sz w:val="22"/>
          <w:szCs w:val="22"/>
          <w:lang w:eastAsia="en-US"/>
        </w:rPr>
      </w:pPr>
    </w:p>
    <w:p w14:paraId="7B3949FF" w14:textId="77777777" w:rsidR="00ED2ADA" w:rsidRDefault="00ED2ADA" w:rsidP="00736CC1">
      <w:pPr>
        <w:spacing w:after="0" w:line="240" w:lineRule="auto"/>
        <w:rPr>
          <w:rFonts w:ascii="Calibri" w:eastAsia="Times New Roman" w:hAnsi="Calibri" w:cs="Calibri"/>
          <w:color w:val="auto"/>
          <w:sz w:val="22"/>
          <w:szCs w:val="22"/>
          <w:lang w:eastAsia="en-US"/>
        </w:rPr>
      </w:pPr>
    </w:p>
    <w:p w14:paraId="55734AFE" w14:textId="77777777" w:rsidR="00736CC1" w:rsidRPr="00736CC1" w:rsidRDefault="00736CC1" w:rsidP="00736CC1">
      <w:pPr>
        <w:spacing w:after="0" w:line="240" w:lineRule="auto"/>
        <w:rPr>
          <w:rFonts w:ascii="Calibri" w:eastAsia="Times New Roman" w:hAnsi="Calibri" w:cs="Calibri"/>
          <w:color w:val="auto"/>
          <w:sz w:val="22"/>
          <w:szCs w:val="22"/>
          <w:lang w:eastAsia="en-US"/>
        </w:rPr>
      </w:pPr>
    </w:p>
    <w:tbl>
      <w:tblPr>
        <w:tblW w:w="144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900"/>
        <w:gridCol w:w="990"/>
        <w:gridCol w:w="1080"/>
        <w:gridCol w:w="720"/>
        <w:gridCol w:w="990"/>
        <w:gridCol w:w="1417"/>
        <w:gridCol w:w="2880"/>
        <w:gridCol w:w="1260"/>
        <w:gridCol w:w="2723"/>
      </w:tblGrid>
      <w:tr w:rsidR="00736CC1" w:rsidRPr="00ED2ADA" w14:paraId="3B4977DF" w14:textId="77777777" w:rsidTr="00ED2ADA">
        <w:tc>
          <w:tcPr>
            <w:tcW w:w="1440" w:type="dxa"/>
            <w:vMerge w:val="restart"/>
          </w:tcPr>
          <w:p w14:paraId="3690A651"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lastRenderedPageBreak/>
              <w:t>Revised Probability</w:t>
            </w:r>
          </w:p>
        </w:tc>
        <w:tc>
          <w:tcPr>
            <w:tcW w:w="3690" w:type="dxa"/>
            <w:gridSpan w:val="4"/>
          </w:tcPr>
          <w:p w14:paraId="66494678" w14:textId="77777777" w:rsidR="00736CC1" w:rsidRPr="00ED2ADA" w:rsidRDefault="00736CC1" w:rsidP="00736CC1">
            <w:pPr>
              <w:spacing w:after="0" w:line="240" w:lineRule="auto"/>
              <w:jc w:val="center"/>
              <w:rPr>
                <w:rFonts w:eastAsia="Times New Roman" w:cs="Calibri"/>
                <w:color w:val="auto"/>
                <w:sz w:val="20"/>
                <w:szCs w:val="20"/>
                <w:lang w:eastAsia="en-US"/>
              </w:rPr>
            </w:pPr>
            <w:r w:rsidRPr="00ED2ADA">
              <w:rPr>
                <w:rFonts w:eastAsia="Times New Roman" w:cs="Calibri"/>
                <w:b/>
                <w:color w:val="auto"/>
                <w:sz w:val="20"/>
                <w:szCs w:val="20"/>
                <w:lang w:eastAsia="en-US"/>
              </w:rPr>
              <w:t xml:space="preserve">Revised Impact </w:t>
            </w:r>
            <w:r w:rsidRPr="00ED2ADA">
              <w:rPr>
                <w:rFonts w:eastAsia="Times New Roman" w:cs="Calibri"/>
                <w:color w:val="auto"/>
                <w:sz w:val="20"/>
                <w:szCs w:val="20"/>
                <w:lang w:eastAsia="en-US"/>
              </w:rPr>
              <w:t>(0-5)</w:t>
            </w:r>
          </w:p>
        </w:tc>
        <w:tc>
          <w:tcPr>
            <w:tcW w:w="990" w:type="dxa"/>
            <w:vMerge w:val="restart"/>
          </w:tcPr>
          <w:p w14:paraId="242149A7"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Revised Score</w:t>
            </w:r>
          </w:p>
        </w:tc>
        <w:tc>
          <w:tcPr>
            <w:tcW w:w="1417" w:type="dxa"/>
            <w:vMerge w:val="restart"/>
          </w:tcPr>
          <w:p w14:paraId="2C136043"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Responsible Party</w:t>
            </w:r>
          </w:p>
        </w:tc>
        <w:tc>
          <w:tcPr>
            <w:tcW w:w="2880" w:type="dxa"/>
            <w:vMerge w:val="restart"/>
          </w:tcPr>
          <w:p w14:paraId="7E60C6F3"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Actions</w:t>
            </w:r>
          </w:p>
        </w:tc>
        <w:tc>
          <w:tcPr>
            <w:tcW w:w="1260" w:type="dxa"/>
            <w:vMerge w:val="restart"/>
          </w:tcPr>
          <w:p w14:paraId="61BD4599"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Status</w:t>
            </w:r>
          </w:p>
        </w:tc>
        <w:tc>
          <w:tcPr>
            <w:tcW w:w="2723" w:type="dxa"/>
            <w:vMerge w:val="restart"/>
          </w:tcPr>
          <w:p w14:paraId="3523D905" w14:textId="77777777" w:rsidR="00736CC1" w:rsidRPr="00ED2ADA" w:rsidRDefault="00736CC1" w:rsidP="00736CC1">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Comments</w:t>
            </w:r>
          </w:p>
        </w:tc>
      </w:tr>
      <w:tr w:rsidR="00736CC1" w:rsidRPr="00ED2ADA" w14:paraId="37B84894" w14:textId="77777777" w:rsidTr="00ED2ADA">
        <w:trPr>
          <w:trHeight w:val="377"/>
        </w:trPr>
        <w:tc>
          <w:tcPr>
            <w:tcW w:w="1440" w:type="dxa"/>
            <w:vMerge/>
          </w:tcPr>
          <w:p w14:paraId="0C8884CD" w14:textId="77777777" w:rsidR="00736CC1" w:rsidRPr="00ED2ADA" w:rsidRDefault="00736CC1" w:rsidP="00736CC1">
            <w:pPr>
              <w:spacing w:after="0" w:line="240" w:lineRule="auto"/>
              <w:rPr>
                <w:rFonts w:eastAsia="Times New Roman" w:cs="Calibri"/>
                <w:color w:val="auto"/>
                <w:sz w:val="20"/>
                <w:szCs w:val="20"/>
                <w:lang w:eastAsia="en-US"/>
              </w:rPr>
            </w:pPr>
          </w:p>
        </w:tc>
        <w:tc>
          <w:tcPr>
            <w:tcW w:w="900" w:type="dxa"/>
          </w:tcPr>
          <w:p w14:paraId="6C5B575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Scope</w:t>
            </w:r>
          </w:p>
        </w:tc>
        <w:tc>
          <w:tcPr>
            <w:tcW w:w="990" w:type="dxa"/>
          </w:tcPr>
          <w:p w14:paraId="07322DD3"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Quality</w:t>
            </w:r>
          </w:p>
        </w:tc>
        <w:tc>
          <w:tcPr>
            <w:tcW w:w="1080" w:type="dxa"/>
          </w:tcPr>
          <w:p w14:paraId="2B14B85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Schedule</w:t>
            </w:r>
          </w:p>
        </w:tc>
        <w:tc>
          <w:tcPr>
            <w:tcW w:w="720" w:type="dxa"/>
          </w:tcPr>
          <w:p w14:paraId="54EFCBE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Cost</w:t>
            </w:r>
          </w:p>
        </w:tc>
        <w:tc>
          <w:tcPr>
            <w:tcW w:w="990" w:type="dxa"/>
            <w:vMerge/>
          </w:tcPr>
          <w:p w14:paraId="0E6E138B" w14:textId="77777777" w:rsidR="00736CC1" w:rsidRPr="00ED2ADA" w:rsidRDefault="00736CC1" w:rsidP="00736CC1">
            <w:pPr>
              <w:spacing w:after="0" w:line="240" w:lineRule="auto"/>
              <w:rPr>
                <w:rFonts w:eastAsia="Times New Roman" w:cs="Calibri"/>
                <w:color w:val="auto"/>
                <w:sz w:val="20"/>
                <w:szCs w:val="20"/>
                <w:lang w:eastAsia="en-US"/>
              </w:rPr>
            </w:pPr>
          </w:p>
        </w:tc>
        <w:tc>
          <w:tcPr>
            <w:tcW w:w="1417" w:type="dxa"/>
            <w:vMerge/>
          </w:tcPr>
          <w:p w14:paraId="2FF07EEF" w14:textId="77777777" w:rsidR="00736CC1" w:rsidRPr="00ED2ADA" w:rsidRDefault="00736CC1" w:rsidP="00736CC1">
            <w:pPr>
              <w:spacing w:after="0" w:line="240" w:lineRule="auto"/>
              <w:rPr>
                <w:rFonts w:eastAsia="Times New Roman" w:cs="Calibri"/>
                <w:color w:val="auto"/>
                <w:sz w:val="20"/>
                <w:szCs w:val="20"/>
                <w:lang w:eastAsia="en-US"/>
              </w:rPr>
            </w:pPr>
          </w:p>
        </w:tc>
        <w:tc>
          <w:tcPr>
            <w:tcW w:w="2880" w:type="dxa"/>
            <w:vMerge/>
          </w:tcPr>
          <w:p w14:paraId="38425C95" w14:textId="77777777" w:rsidR="00736CC1" w:rsidRPr="00ED2ADA" w:rsidRDefault="00736CC1" w:rsidP="00736CC1">
            <w:pPr>
              <w:spacing w:after="0" w:line="240" w:lineRule="auto"/>
              <w:rPr>
                <w:rFonts w:eastAsia="Times New Roman" w:cs="Calibri"/>
                <w:color w:val="auto"/>
                <w:sz w:val="20"/>
                <w:szCs w:val="20"/>
                <w:lang w:eastAsia="en-US"/>
              </w:rPr>
            </w:pPr>
          </w:p>
        </w:tc>
        <w:tc>
          <w:tcPr>
            <w:tcW w:w="1260" w:type="dxa"/>
            <w:vMerge/>
          </w:tcPr>
          <w:p w14:paraId="64E69E16" w14:textId="77777777" w:rsidR="00736CC1" w:rsidRPr="00ED2ADA" w:rsidRDefault="00736CC1" w:rsidP="00736CC1">
            <w:pPr>
              <w:spacing w:after="0" w:line="240" w:lineRule="auto"/>
              <w:rPr>
                <w:rFonts w:eastAsia="Times New Roman" w:cs="Calibri"/>
                <w:color w:val="auto"/>
                <w:sz w:val="20"/>
                <w:szCs w:val="20"/>
                <w:lang w:eastAsia="en-US"/>
              </w:rPr>
            </w:pPr>
          </w:p>
        </w:tc>
        <w:tc>
          <w:tcPr>
            <w:tcW w:w="2723" w:type="dxa"/>
            <w:vMerge/>
          </w:tcPr>
          <w:p w14:paraId="7E4BA9A6" w14:textId="77777777" w:rsidR="00736CC1" w:rsidRPr="00ED2ADA" w:rsidRDefault="00736CC1" w:rsidP="00736CC1">
            <w:pPr>
              <w:spacing w:after="0" w:line="240" w:lineRule="auto"/>
              <w:rPr>
                <w:rFonts w:eastAsia="Times New Roman" w:cs="Calibri"/>
                <w:color w:val="auto"/>
                <w:sz w:val="20"/>
                <w:szCs w:val="20"/>
                <w:lang w:eastAsia="en-US"/>
              </w:rPr>
            </w:pPr>
          </w:p>
        </w:tc>
      </w:tr>
      <w:tr w:rsidR="00736CC1" w:rsidRPr="00ED2ADA" w14:paraId="7E33EE0D" w14:textId="77777777" w:rsidTr="00ED2ADA">
        <w:trPr>
          <w:trHeight w:val="377"/>
        </w:trPr>
        <w:tc>
          <w:tcPr>
            <w:tcW w:w="1440" w:type="dxa"/>
          </w:tcPr>
          <w:p w14:paraId="33C5389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900" w:type="dxa"/>
          </w:tcPr>
          <w:p w14:paraId="30190F7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4C72FF7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80" w:type="dxa"/>
          </w:tcPr>
          <w:p w14:paraId="72BED9F5"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720" w:type="dxa"/>
          </w:tcPr>
          <w:p w14:paraId="1EBC7D8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4028385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20</w:t>
            </w:r>
          </w:p>
        </w:tc>
        <w:tc>
          <w:tcPr>
            <w:tcW w:w="1417" w:type="dxa"/>
          </w:tcPr>
          <w:p w14:paraId="620690C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Stakeholder</w:t>
            </w:r>
          </w:p>
        </w:tc>
        <w:tc>
          <w:tcPr>
            <w:tcW w:w="2880" w:type="dxa"/>
          </w:tcPr>
          <w:p w14:paraId="30ED62C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No action needed.</w:t>
            </w:r>
          </w:p>
        </w:tc>
        <w:tc>
          <w:tcPr>
            <w:tcW w:w="1260" w:type="dxa"/>
          </w:tcPr>
          <w:p w14:paraId="1DF384D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Complete</w:t>
            </w:r>
          </w:p>
        </w:tc>
        <w:tc>
          <w:tcPr>
            <w:tcW w:w="2723" w:type="dxa"/>
          </w:tcPr>
          <w:p w14:paraId="223C4BC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Martin Cleaners is in no danger of going out of business.</w:t>
            </w:r>
          </w:p>
        </w:tc>
      </w:tr>
      <w:tr w:rsidR="00736CC1" w:rsidRPr="00ED2ADA" w14:paraId="1A448F02" w14:textId="77777777" w:rsidTr="00ED2ADA">
        <w:trPr>
          <w:trHeight w:val="377"/>
        </w:trPr>
        <w:tc>
          <w:tcPr>
            <w:tcW w:w="1440" w:type="dxa"/>
          </w:tcPr>
          <w:p w14:paraId="294063F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900" w:type="dxa"/>
          </w:tcPr>
          <w:p w14:paraId="26486662"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428C7B0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80" w:type="dxa"/>
          </w:tcPr>
          <w:p w14:paraId="22592CB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720" w:type="dxa"/>
          </w:tcPr>
          <w:p w14:paraId="52161D0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990" w:type="dxa"/>
          </w:tcPr>
          <w:p w14:paraId="3564BBF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15</w:t>
            </w:r>
          </w:p>
        </w:tc>
        <w:tc>
          <w:tcPr>
            <w:tcW w:w="1417" w:type="dxa"/>
          </w:tcPr>
          <w:p w14:paraId="748B901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Group members</w:t>
            </w:r>
          </w:p>
        </w:tc>
        <w:tc>
          <w:tcPr>
            <w:tcW w:w="2880" w:type="dxa"/>
          </w:tcPr>
          <w:p w14:paraId="2924171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No action needed.</w:t>
            </w:r>
          </w:p>
        </w:tc>
        <w:tc>
          <w:tcPr>
            <w:tcW w:w="1260" w:type="dxa"/>
          </w:tcPr>
          <w:p w14:paraId="689627D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Complete</w:t>
            </w:r>
          </w:p>
        </w:tc>
        <w:tc>
          <w:tcPr>
            <w:tcW w:w="2723" w:type="dxa"/>
          </w:tcPr>
          <w:p w14:paraId="638256B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Project group members have already discussed this possibility.</w:t>
            </w:r>
          </w:p>
        </w:tc>
      </w:tr>
      <w:tr w:rsidR="00736CC1" w:rsidRPr="00ED2ADA" w14:paraId="1F737078" w14:textId="77777777" w:rsidTr="00ED2ADA">
        <w:trPr>
          <w:trHeight w:val="377"/>
        </w:trPr>
        <w:tc>
          <w:tcPr>
            <w:tcW w:w="1440" w:type="dxa"/>
          </w:tcPr>
          <w:p w14:paraId="532EF6D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900" w:type="dxa"/>
          </w:tcPr>
          <w:p w14:paraId="4BC1BD3A"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6285295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80" w:type="dxa"/>
          </w:tcPr>
          <w:p w14:paraId="298FF58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720" w:type="dxa"/>
          </w:tcPr>
          <w:p w14:paraId="12CC013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990" w:type="dxa"/>
          </w:tcPr>
          <w:p w14:paraId="37581A9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15</w:t>
            </w:r>
          </w:p>
        </w:tc>
        <w:tc>
          <w:tcPr>
            <w:tcW w:w="1417" w:type="dxa"/>
          </w:tcPr>
          <w:p w14:paraId="49FFCFE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Group members</w:t>
            </w:r>
          </w:p>
        </w:tc>
        <w:tc>
          <w:tcPr>
            <w:tcW w:w="2880" w:type="dxa"/>
          </w:tcPr>
          <w:p w14:paraId="75D745E7"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No action needed.</w:t>
            </w:r>
          </w:p>
        </w:tc>
        <w:tc>
          <w:tcPr>
            <w:tcW w:w="1260" w:type="dxa"/>
          </w:tcPr>
          <w:p w14:paraId="5EA1943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Complete</w:t>
            </w:r>
          </w:p>
        </w:tc>
        <w:tc>
          <w:tcPr>
            <w:tcW w:w="2723" w:type="dxa"/>
          </w:tcPr>
          <w:p w14:paraId="77C0185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Project group members have already discussed this possibility.</w:t>
            </w:r>
          </w:p>
        </w:tc>
      </w:tr>
      <w:tr w:rsidR="00736CC1" w:rsidRPr="00ED2ADA" w14:paraId="494C70DB" w14:textId="77777777" w:rsidTr="00ED2ADA">
        <w:trPr>
          <w:trHeight w:val="377"/>
        </w:trPr>
        <w:tc>
          <w:tcPr>
            <w:tcW w:w="1440" w:type="dxa"/>
          </w:tcPr>
          <w:p w14:paraId="2AAE669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900" w:type="dxa"/>
          </w:tcPr>
          <w:p w14:paraId="7FA17A4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990" w:type="dxa"/>
          </w:tcPr>
          <w:p w14:paraId="70DCD912"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80" w:type="dxa"/>
          </w:tcPr>
          <w:p w14:paraId="63807B4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720" w:type="dxa"/>
          </w:tcPr>
          <w:p w14:paraId="53072B3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55129D13"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10</w:t>
            </w:r>
          </w:p>
        </w:tc>
        <w:tc>
          <w:tcPr>
            <w:tcW w:w="1417" w:type="dxa"/>
          </w:tcPr>
          <w:p w14:paraId="4620BA8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Group members</w:t>
            </w:r>
          </w:p>
        </w:tc>
        <w:tc>
          <w:tcPr>
            <w:tcW w:w="2880" w:type="dxa"/>
          </w:tcPr>
          <w:p w14:paraId="70A13BC3"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No action needed.</w:t>
            </w:r>
          </w:p>
        </w:tc>
        <w:tc>
          <w:tcPr>
            <w:tcW w:w="1260" w:type="dxa"/>
          </w:tcPr>
          <w:p w14:paraId="747E9CC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Complete</w:t>
            </w:r>
          </w:p>
        </w:tc>
        <w:tc>
          <w:tcPr>
            <w:tcW w:w="2723" w:type="dxa"/>
          </w:tcPr>
          <w:p w14:paraId="3852532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Project group members have already discussed this possibility.</w:t>
            </w:r>
          </w:p>
        </w:tc>
      </w:tr>
      <w:tr w:rsidR="00736CC1" w:rsidRPr="00ED2ADA" w14:paraId="727A2FB5" w14:textId="77777777" w:rsidTr="00ED2ADA">
        <w:trPr>
          <w:trHeight w:val="377"/>
        </w:trPr>
        <w:tc>
          <w:tcPr>
            <w:tcW w:w="1440" w:type="dxa"/>
          </w:tcPr>
          <w:p w14:paraId="1492672A"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900" w:type="dxa"/>
          </w:tcPr>
          <w:p w14:paraId="4F8C756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5A818EC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80" w:type="dxa"/>
          </w:tcPr>
          <w:p w14:paraId="374FE46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720" w:type="dxa"/>
          </w:tcPr>
          <w:p w14:paraId="0EFB0BE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500482B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20</w:t>
            </w:r>
          </w:p>
        </w:tc>
        <w:tc>
          <w:tcPr>
            <w:tcW w:w="1417" w:type="dxa"/>
          </w:tcPr>
          <w:p w14:paraId="5818AD75"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Group members</w:t>
            </w:r>
          </w:p>
        </w:tc>
        <w:tc>
          <w:tcPr>
            <w:tcW w:w="2880" w:type="dxa"/>
          </w:tcPr>
          <w:p w14:paraId="45C333B3"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Continue creating documentation until system development begins.</w:t>
            </w:r>
          </w:p>
        </w:tc>
        <w:tc>
          <w:tcPr>
            <w:tcW w:w="1260" w:type="dxa"/>
          </w:tcPr>
          <w:p w14:paraId="6CA33DD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In Progress</w:t>
            </w:r>
          </w:p>
        </w:tc>
        <w:tc>
          <w:tcPr>
            <w:tcW w:w="2723" w:type="dxa"/>
          </w:tcPr>
          <w:p w14:paraId="4D87EC1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Currently creating documentation for stakeholder.</w:t>
            </w:r>
          </w:p>
        </w:tc>
      </w:tr>
      <w:tr w:rsidR="00736CC1" w:rsidRPr="00ED2ADA" w14:paraId="18B4D435" w14:textId="77777777" w:rsidTr="00ED2ADA">
        <w:trPr>
          <w:trHeight w:val="521"/>
        </w:trPr>
        <w:tc>
          <w:tcPr>
            <w:tcW w:w="1440" w:type="dxa"/>
          </w:tcPr>
          <w:p w14:paraId="548539C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900" w:type="dxa"/>
          </w:tcPr>
          <w:p w14:paraId="1606470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990" w:type="dxa"/>
          </w:tcPr>
          <w:p w14:paraId="09E0D40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1080" w:type="dxa"/>
          </w:tcPr>
          <w:p w14:paraId="1132F89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720" w:type="dxa"/>
          </w:tcPr>
          <w:p w14:paraId="6B78AAB3"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0F39850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417" w:type="dxa"/>
          </w:tcPr>
          <w:p w14:paraId="2CB1E61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Group members</w:t>
            </w:r>
          </w:p>
        </w:tc>
        <w:tc>
          <w:tcPr>
            <w:tcW w:w="2880" w:type="dxa"/>
          </w:tcPr>
          <w:p w14:paraId="3FD5CEB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Follow best practices when creating the database system.</w:t>
            </w:r>
          </w:p>
        </w:tc>
        <w:tc>
          <w:tcPr>
            <w:tcW w:w="1260" w:type="dxa"/>
          </w:tcPr>
          <w:p w14:paraId="0866FBD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Not Started</w:t>
            </w:r>
          </w:p>
        </w:tc>
        <w:tc>
          <w:tcPr>
            <w:tcW w:w="2723" w:type="dxa"/>
          </w:tcPr>
          <w:p w14:paraId="71D8795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Database System has yet to be constructed.</w:t>
            </w:r>
          </w:p>
        </w:tc>
      </w:tr>
      <w:tr w:rsidR="00736CC1" w:rsidRPr="00ED2ADA" w14:paraId="4C46E073" w14:textId="77777777" w:rsidTr="00ED2ADA">
        <w:trPr>
          <w:trHeight w:val="377"/>
        </w:trPr>
        <w:tc>
          <w:tcPr>
            <w:tcW w:w="1440" w:type="dxa"/>
          </w:tcPr>
          <w:p w14:paraId="6C3DACA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900" w:type="dxa"/>
          </w:tcPr>
          <w:p w14:paraId="151458E2"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990" w:type="dxa"/>
          </w:tcPr>
          <w:p w14:paraId="48A2992A"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1080" w:type="dxa"/>
          </w:tcPr>
          <w:p w14:paraId="20DAA98A"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720" w:type="dxa"/>
          </w:tcPr>
          <w:p w14:paraId="7FA6DF55"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3FD2B5AB"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417" w:type="dxa"/>
          </w:tcPr>
          <w:p w14:paraId="1190294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Group members</w:t>
            </w:r>
          </w:p>
        </w:tc>
        <w:tc>
          <w:tcPr>
            <w:tcW w:w="2880" w:type="dxa"/>
          </w:tcPr>
          <w:p w14:paraId="628C5F8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Follow best practices when setting up the physical hardware for the database system.</w:t>
            </w:r>
          </w:p>
        </w:tc>
        <w:tc>
          <w:tcPr>
            <w:tcW w:w="1260" w:type="dxa"/>
          </w:tcPr>
          <w:p w14:paraId="3E3AD7D4"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Not Started</w:t>
            </w:r>
          </w:p>
        </w:tc>
        <w:tc>
          <w:tcPr>
            <w:tcW w:w="2723" w:type="dxa"/>
          </w:tcPr>
          <w:p w14:paraId="7276A28D"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Database System has yet to be constructed.</w:t>
            </w:r>
          </w:p>
        </w:tc>
      </w:tr>
      <w:tr w:rsidR="00736CC1" w:rsidRPr="00ED2ADA" w14:paraId="1D0075EB" w14:textId="77777777" w:rsidTr="00ED2ADA">
        <w:trPr>
          <w:trHeight w:val="377"/>
        </w:trPr>
        <w:tc>
          <w:tcPr>
            <w:tcW w:w="1440" w:type="dxa"/>
          </w:tcPr>
          <w:p w14:paraId="561D84E7"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900" w:type="dxa"/>
          </w:tcPr>
          <w:p w14:paraId="458065B0"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69C9ED9F"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80" w:type="dxa"/>
          </w:tcPr>
          <w:p w14:paraId="02ADE10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720" w:type="dxa"/>
          </w:tcPr>
          <w:p w14:paraId="639F85F7"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w:t>
            </w:r>
          </w:p>
        </w:tc>
        <w:tc>
          <w:tcPr>
            <w:tcW w:w="990" w:type="dxa"/>
          </w:tcPr>
          <w:p w14:paraId="79E3313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15</w:t>
            </w:r>
          </w:p>
        </w:tc>
        <w:tc>
          <w:tcPr>
            <w:tcW w:w="1417" w:type="dxa"/>
          </w:tcPr>
          <w:p w14:paraId="1BE31B3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Group members</w:t>
            </w:r>
          </w:p>
        </w:tc>
        <w:tc>
          <w:tcPr>
            <w:tcW w:w="2880" w:type="dxa"/>
          </w:tcPr>
          <w:p w14:paraId="7296D9F9"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We all have the requisite experience to create a capable database system.</w:t>
            </w:r>
          </w:p>
        </w:tc>
        <w:tc>
          <w:tcPr>
            <w:tcW w:w="1260" w:type="dxa"/>
          </w:tcPr>
          <w:p w14:paraId="203527F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Not Started</w:t>
            </w:r>
          </w:p>
        </w:tc>
        <w:tc>
          <w:tcPr>
            <w:tcW w:w="2723" w:type="dxa"/>
          </w:tcPr>
          <w:p w14:paraId="324BB235"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Database System has yet to be constructed.</w:t>
            </w:r>
          </w:p>
        </w:tc>
      </w:tr>
      <w:tr w:rsidR="00736CC1" w:rsidRPr="00ED2ADA" w14:paraId="06AD1A18" w14:textId="77777777" w:rsidTr="00ED2ADA">
        <w:trPr>
          <w:trHeight w:val="377"/>
        </w:trPr>
        <w:tc>
          <w:tcPr>
            <w:tcW w:w="1440" w:type="dxa"/>
          </w:tcPr>
          <w:p w14:paraId="35B889F8"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Low</w:t>
            </w:r>
          </w:p>
        </w:tc>
        <w:tc>
          <w:tcPr>
            <w:tcW w:w="900" w:type="dxa"/>
          </w:tcPr>
          <w:p w14:paraId="0391C185"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09B9B74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1080" w:type="dxa"/>
          </w:tcPr>
          <w:p w14:paraId="34B9D05A"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720" w:type="dxa"/>
          </w:tcPr>
          <w:p w14:paraId="577ADC31"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5</w:t>
            </w:r>
          </w:p>
        </w:tc>
        <w:tc>
          <w:tcPr>
            <w:tcW w:w="990" w:type="dxa"/>
          </w:tcPr>
          <w:p w14:paraId="1F5E394A"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20</w:t>
            </w:r>
          </w:p>
        </w:tc>
        <w:tc>
          <w:tcPr>
            <w:tcW w:w="1417" w:type="dxa"/>
          </w:tcPr>
          <w:p w14:paraId="7CC89E8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Group members</w:t>
            </w:r>
          </w:p>
        </w:tc>
        <w:tc>
          <w:tcPr>
            <w:tcW w:w="2880" w:type="dxa"/>
          </w:tcPr>
          <w:p w14:paraId="3776884C"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Convince stakeholder of the benefit of the database system compared to current system.</w:t>
            </w:r>
          </w:p>
        </w:tc>
        <w:tc>
          <w:tcPr>
            <w:tcW w:w="1260" w:type="dxa"/>
          </w:tcPr>
          <w:p w14:paraId="59578AC6"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Not Started</w:t>
            </w:r>
          </w:p>
        </w:tc>
        <w:tc>
          <w:tcPr>
            <w:tcW w:w="2723" w:type="dxa"/>
          </w:tcPr>
          <w:p w14:paraId="0E73AC7E" w14:textId="77777777" w:rsidR="00736CC1" w:rsidRPr="00ED2ADA" w:rsidRDefault="00736CC1" w:rsidP="00736CC1">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Database System has yet to be constructed.</w:t>
            </w:r>
          </w:p>
        </w:tc>
      </w:tr>
    </w:tbl>
    <w:p w14:paraId="2908F90A" w14:textId="02AF4FC2" w:rsidR="00736CC1" w:rsidRPr="00D71533" w:rsidRDefault="00736CC1" w:rsidP="00D71533">
      <w:pPr>
        <w:rPr>
          <w:sz w:val="28"/>
        </w:rPr>
        <w:sectPr w:rsidR="00736CC1" w:rsidRPr="00D71533" w:rsidSect="00736CC1">
          <w:headerReference w:type="default" r:id="rId36"/>
          <w:pgSz w:w="15840" w:h="12240" w:orient="landscape"/>
          <w:pgMar w:top="2160" w:right="1440" w:bottom="1440" w:left="1440" w:header="720" w:footer="720" w:gutter="0"/>
          <w:cols w:space="720"/>
          <w:docGrid w:linePitch="360"/>
        </w:sectPr>
      </w:pPr>
    </w:p>
    <w:tbl>
      <w:tblPr>
        <w:tblW w:w="0" w:type="auto"/>
        <w:tblInd w:w="-72" w:type="dxa"/>
        <w:tblLayout w:type="fixed"/>
        <w:tblLook w:val="01E0" w:firstRow="1" w:lastRow="1" w:firstColumn="1" w:lastColumn="1" w:noHBand="0" w:noVBand="0"/>
      </w:tblPr>
      <w:tblGrid>
        <w:gridCol w:w="1620"/>
        <w:gridCol w:w="505"/>
        <w:gridCol w:w="3545"/>
        <w:gridCol w:w="240"/>
        <w:gridCol w:w="2730"/>
        <w:gridCol w:w="5040"/>
      </w:tblGrid>
      <w:tr w:rsidR="007F3B9A" w:rsidRPr="007F3B9A" w14:paraId="616B4270" w14:textId="77777777" w:rsidTr="00736CC1">
        <w:trPr>
          <w:gridAfter w:val="4"/>
          <w:wAfter w:w="11555" w:type="dxa"/>
        </w:trPr>
        <w:tc>
          <w:tcPr>
            <w:tcW w:w="2125" w:type="dxa"/>
            <w:gridSpan w:val="2"/>
            <w:vAlign w:val="bottom"/>
          </w:tcPr>
          <w:p w14:paraId="5F0BC401" w14:textId="77777777" w:rsidR="007F3B9A" w:rsidRPr="007F3B9A" w:rsidRDefault="007F3B9A" w:rsidP="007F3B9A">
            <w:pPr>
              <w:spacing w:after="0" w:line="240" w:lineRule="auto"/>
              <w:jc w:val="center"/>
              <w:rPr>
                <w:rFonts w:ascii="Times New Roman" w:eastAsia="Times New Roman" w:hAnsi="Times New Roman" w:cs="Times New Roman"/>
                <w:b/>
                <w:color w:val="auto"/>
                <w:sz w:val="22"/>
                <w:szCs w:val="22"/>
                <w:lang w:eastAsia="en-US"/>
              </w:rPr>
            </w:pPr>
          </w:p>
        </w:tc>
      </w:tr>
      <w:tr w:rsidR="007F3B9A" w:rsidRPr="007F3B9A" w14:paraId="356C4EE0" w14:textId="77777777" w:rsidTr="00736CC1">
        <w:tc>
          <w:tcPr>
            <w:tcW w:w="1620" w:type="dxa"/>
            <w:vAlign w:val="bottom"/>
          </w:tcPr>
          <w:p w14:paraId="6AE0A7FD" w14:textId="77777777" w:rsidR="007F3B9A" w:rsidRPr="007F3B9A" w:rsidRDefault="007F3B9A" w:rsidP="007F3B9A">
            <w:pPr>
              <w:spacing w:after="0" w:line="240" w:lineRule="auto"/>
              <w:jc w:val="right"/>
              <w:rPr>
                <w:rFonts w:ascii="Times New Roman" w:eastAsia="Times New Roman" w:hAnsi="Times New Roman" w:cs="Times New Roman"/>
                <w:b/>
                <w:color w:val="auto"/>
                <w:sz w:val="22"/>
                <w:szCs w:val="22"/>
                <w:lang w:eastAsia="en-US"/>
              </w:rPr>
            </w:pPr>
            <w:r w:rsidRPr="007F3B9A">
              <w:rPr>
                <w:rFonts w:ascii="Times New Roman" w:eastAsia="Times New Roman" w:hAnsi="Times New Roman" w:cs="Times New Roman"/>
                <w:b/>
                <w:color w:val="auto"/>
                <w:sz w:val="22"/>
                <w:szCs w:val="22"/>
                <w:lang w:eastAsia="en-US"/>
              </w:rPr>
              <w:t>Project Title:</w:t>
            </w:r>
          </w:p>
        </w:tc>
        <w:tc>
          <w:tcPr>
            <w:tcW w:w="4050" w:type="dxa"/>
            <w:gridSpan w:val="2"/>
            <w:tcBorders>
              <w:bottom w:val="single" w:sz="4" w:space="0" w:color="auto"/>
            </w:tcBorders>
            <w:vAlign w:val="bottom"/>
          </w:tcPr>
          <w:p w14:paraId="479984EE" w14:textId="77777777" w:rsidR="007F3B9A" w:rsidRPr="007F3B9A" w:rsidRDefault="007F3B9A" w:rsidP="007F3B9A">
            <w:pPr>
              <w:spacing w:after="0" w:line="240" w:lineRule="auto"/>
              <w:rPr>
                <w:rFonts w:ascii="Times New Roman" w:eastAsia="Times New Roman" w:hAnsi="Times New Roman" w:cs="Times New Roman"/>
                <w:color w:val="auto"/>
                <w:sz w:val="22"/>
                <w:szCs w:val="22"/>
                <w:lang w:eastAsia="en-US"/>
              </w:rPr>
            </w:pPr>
            <w:r w:rsidRPr="007F3B9A">
              <w:rPr>
                <w:rFonts w:ascii="Times New Roman" w:eastAsia="Times New Roman" w:hAnsi="Times New Roman" w:cs="Times New Roman"/>
                <w:color w:val="auto"/>
                <w:sz w:val="22"/>
                <w:szCs w:val="22"/>
                <w:lang w:eastAsia="en-US"/>
              </w:rPr>
              <w:t>Martin Cleaners</w:t>
            </w:r>
          </w:p>
        </w:tc>
        <w:tc>
          <w:tcPr>
            <w:tcW w:w="240" w:type="dxa"/>
            <w:vAlign w:val="bottom"/>
          </w:tcPr>
          <w:p w14:paraId="678D6737" w14:textId="77777777" w:rsidR="007F3B9A" w:rsidRPr="007F3B9A" w:rsidRDefault="007F3B9A" w:rsidP="007F3B9A">
            <w:pPr>
              <w:spacing w:after="0" w:line="240" w:lineRule="auto"/>
              <w:jc w:val="right"/>
              <w:rPr>
                <w:rFonts w:ascii="Times New Roman" w:eastAsia="Times New Roman" w:hAnsi="Times New Roman" w:cs="Times New Roman"/>
                <w:color w:val="auto"/>
                <w:sz w:val="22"/>
                <w:szCs w:val="22"/>
                <w:lang w:eastAsia="en-US"/>
              </w:rPr>
            </w:pPr>
          </w:p>
        </w:tc>
        <w:tc>
          <w:tcPr>
            <w:tcW w:w="2730" w:type="dxa"/>
            <w:vAlign w:val="bottom"/>
          </w:tcPr>
          <w:p w14:paraId="36BD9122" w14:textId="77777777" w:rsidR="007F3B9A" w:rsidRPr="007F3B9A" w:rsidRDefault="007F3B9A" w:rsidP="007F3B9A">
            <w:pPr>
              <w:spacing w:after="0" w:line="240" w:lineRule="auto"/>
              <w:jc w:val="right"/>
              <w:rPr>
                <w:rFonts w:ascii="Times New Roman" w:eastAsia="Times New Roman" w:hAnsi="Times New Roman" w:cs="Times New Roman"/>
                <w:b/>
                <w:color w:val="auto"/>
                <w:sz w:val="22"/>
                <w:szCs w:val="22"/>
                <w:lang w:eastAsia="en-US"/>
              </w:rPr>
            </w:pPr>
            <w:r w:rsidRPr="007F3B9A">
              <w:rPr>
                <w:rFonts w:ascii="Times New Roman" w:eastAsia="Times New Roman" w:hAnsi="Times New Roman" w:cs="Times New Roman"/>
                <w:b/>
                <w:color w:val="auto"/>
                <w:sz w:val="22"/>
                <w:szCs w:val="22"/>
                <w:lang w:eastAsia="en-US"/>
              </w:rPr>
              <w:t>Date Prepared:</w:t>
            </w:r>
          </w:p>
        </w:tc>
        <w:tc>
          <w:tcPr>
            <w:tcW w:w="5040" w:type="dxa"/>
            <w:tcBorders>
              <w:bottom w:val="single" w:sz="4" w:space="0" w:color="auto"/>
            </w:tcBorders>
            <w:vAlign w:val="bottom"/>
          </w:tcPr>
          <w:p w14:paraId="21758B43" w14:textId="77777777" w:rsidR="007F3B9A" w:rsidRPr="007F3B9A" w:rsidRDefault="007F3B9A" w:rsidP="007F3B9A">
            <w:pPr>
              <w:spacing w:after="0" w:line="240" w:lineRule="auto"/>
              <w:rPr>
                <w:rFonts w:ascii="Times New Roman" w:eastAsia="Times New Roman" w:hAnsi="Times New Roman" w:cs="Times New Roman"/>
                <w:color w:val="auto"/>
                <w:sz w:val="22"/>
                <w:szCs w:val="22"/>
                <w:lang w:eastAsia="en-US"/>
              </w:rPr>
            </w:pPr>
            <w:r w:rsidRPr="007F3B9A">
              <w:rPr>
                <w:rFonts w:ascii="Times New Roman" w:eastAsia="Times New Roman" w:hAnsi="Times New Roman" w:cs="Times New Roman"/>
                <w:color w:val="auto"/>
                <w:sz w:val="22"/>
                <w:szCs w:val="22"/>
                <w:lang w:eastAsia="en-US"/>
              </w:rPr>
              <w:t>5/29/2019</w:t>
            </w:r>
          </w:p>
        </w:tc>
      </w:tr>
    </w:tbl>
    <w:p w14:paraId="171AB06F" w14:textId="77777777" w:rsidR="007F3B9A" w:rsidRPr="007F3B9A" w:rsidRDefault="007F3B9A" w:rsidP="007F3B9A">
      <w:pPr>
        <w:spacing w:after="0" w:line="240" w:lineRule="auto"/>
        <w:rPr>
          <w:rFonts w:ascii="Times New Roman" w:eastAsia="Times New Roman" w:hAnsi="Times New Roman" w:cs="Times New Roman"/>
          <w:color w:val="auto"/>
          <w:lang w:eastAsia="en-US"/>
        </w:rPr>
      </w:pPr>
      <w:bookmarkStart w:id="93" w:name="RD"/>
      <w:bookmarkEnd w:id="93"/>
    </w:p>
    <w:p w14:paraId="75EF499E" w14:textId="77777777" w:rsidR="007F3B9A" w:rsidRPr="007F3B9A" w:rsidRDefault="007F3B9A" w:rsidP="007F3B9A">
      <w:pPr>
        <w:spacing w:after="0" w:line="240" w:lineRule="auto"/>
        <w:rPr>
          <w:rFonts w:ascii="Times New Roman" w:eastAsia="Times New Roman" w:hAnsi="Times New Roman" w:cs="Times New Roman"/>
          <w:color w:val="auto"/>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483"/>
        <w:gridCol w:w="1440"/>
        <w:gridCol w:w="2970"/>
      </w:tblGrid>
      <w:tr w:rsidR="007F3B9A" w:rsidRPr="00ED2ADA" w14:paraId="4777D8B7" w14:textId="77777777" w:rsidTr="00736CC1">
        <w:tc>
          <w:tcPr>
            <w:tcW w:w="2448" w:type="dxa"/>
          </w:tcPr>
          <w:p w14:paraId="77E8348C" w14:textId="77777777" w:rsidR="007F3B9A" w:rsidRPr="00ED2ADA" w:rsidRDefault="007F3B9A" w:rsidP="007F3B9A">
            <w:pPr>
              <w:spacing w:after="0" w:line="240" w:lineRule="auto"/>
              <w:jc w:val="center"/>
              <w:rPr>
                <w:rFonts w:eastAsia="Times New Roman" w:cs="Times New Roman"/>
                <w:b/>
                <w:color w:val="auto"/>
                <w:sz w:val="20"/>
                <w:szCs w:val="20"/>
                <w:lang w:eastAsia="en-US"/>
              </w:rPr>
            </w:pPr>
            <w:r w:rsidRPr="00ED2ADA">
              <w:rPr>
                <w:rFonts w:eastAsia="Times New Roman" w:cs="Times New Roman"/>
                <w:b/>
                <w:color w:val="auto"/>
                <w:sz w:val="20"/>
                <w:szCs w:val="20"/>
                <w:lang w:eastAsia="en-US"/>
              </w:rPr>
              <w:t>Stakeholder</w:t>
            </w:r>
          </w:p>
        </w:tc>
        <w:tc>
          <w:tcPr>
            <w:tcW w:w="5310" w:type="dxa"/>
          </w:tcPr>
          <w:p w14:paraId="2234CC55" w14:textId="77777777" w:rsidR="007F3B9A" w:rsidRPr="00ED2ADA" w:rsidRDefault="007F3B9A" w:rsidP="007F3B9A">
            <w:pPr>
              <w:spacing w:after="0" w:line="240" w:lineRule="auto"/>
              <w:jc w:val="center"/>
              <w:rPr>
                <w:rFonts w:eastAsia="Times New Roman" w:cs="Times New Roman"/>
                <w:b/>
                <w:color w:val="auto"/>
                <w:sz w:val="20"/>
                <w:szCs w:val="20"/>
                <w:lang w:eastAsia="en-US"/>
              </w:rPr>
            </w:pPr>
            <w:r w:rsidRPr="00ED2ADA">
              <w:rPr>
                <w:rFonts w:eastAsia="Times New Roman" w:cs="Times New Roman"/>
                <w:b/>
                <w:color w:val="auto"/>
                <w:sz w:val="20"/>
                <w:szCs w:val="20"/>
                <w:lang w:eastAsia="en-US"/>
              </w:rPr>
              <w:t>Requirement</w:t>
            </w:r>
          </w:p>
        </w:tc>
        <w:tc>
          <w:tcPr>
            <w:tcW w:w="1440" w:type="dxa"/>
          </w:tcPr>
          <w:p w14:paraId="5E8F9AE4" w14:textId="77777777" w:rsidR="007F3B9A" w:rsidRPr="00ED2ADA" w:rsidRDefault="007F3B9A" w:rsidP="007F3B9A">
            <w:pPr>
              <w:spacing w:after="0" w:line="240" w:lineRule="auto"/>
              <w:jc w:val="center"/>
              <w:rPr>
                <w:rFonts w:eastAsia="Times New Roman" w:cs="Times New Roman"/>
                <w:b/>
                <w:color w:val="auto"/>
                <w:sz w:val="20"/>
                <w:szCs w:val="20"/>
                <w:lang w:eastAsia="en-US"/>
              </w:rPr>
            </w:pPr>
            <w:r w:rsidRPr="00ED2ADA">
              <w:rPr>
                <w:rFonts w:eastAsia="Times New Roman" w:cs="Times New Roman"/>
                <w:b/>
                <w:color w:val="auto"/>
                <w:sz w:val="20"/>
                <w:szCs w:val="20"/>
                <w:lang w:eastAsia="en-US"/>
              </w:rPr>
              <w:t>Category</w:t>
            </w:r>
          </w:p>
        </w:tc>
        <w:tc>
          <w:tcPr>
            <w:tcW w:w="1440" w:type="dxa"/>
          </w:tcPr>
          <w:p w14:paraId="4635F7A4" w14:textId="77777777" w:rsidR="007F3B9A" w:rsidRPr="00ED2ADA" w:rsidRDefault="007F3B9A" w:rsidP="007F3B9A">
            <w:pPr>
              <w:spacing w:after="0" w:line="240" w:lineRule="auto"/>
              <w:jc w:val="center"/>
              <w:rPr>
                <w:rFonts w:eastAsia="Times New Roman" w:cs="Times New Roman"/>
                <w:b/>
                <w:color w:val="auto"/>
                <w:sz w:val="20"/>
                <w:szCs w:val="20"/>
                <w:lang w:eastAsia="en-US"/>
              </w:rPr>
            </w:pPr>
            <w:r w:rsidRPr="00ED2ADA">
              <w:rPr>
                <w:rFonts w:eastAsia="Times New Roman" w:cs="Times New Roman"/>
                <w:b/>
                <w:color w:val="auto"/>
                <w:sz w:val="20"/>
                <w:szCs w:val="20"/>
                <w:lang w:eastAsia="en-US"/>
              </w:rPr>
              <w:t>Priority</w:t>
            </w:r>
          </w:p>
        </w:tc>
        <w:tc>
          <w:tcPr>
            <w:tcW w:w="2970" w:type="dxa"/>
          </w:tcPr>
          <w:p w14:paraId="1F6A2E1D" w14:textId="77777777" w:rsidR="007F3B9A" w:rsidRPr="00ED2ADA" w:rsidRDefault="007F3B9A" w:rsidP="007F3B9A">
            <w:pPr>
              <w:spacing w:after="0" w:line="240" w:lineRule="auto"/>
              <w:jc w:val="center"/>
              <w:rPr>
                <w:rFonts w:eastAsia="Times New Roman" w:cs="Times New Roman"/>
                <w:b/>
                <w:color w:val="auto"/>
                <w:sz w:val="20"/>
                <w:szCs w:val="20"/>
                <w:lang w:eastAsia="en-US"/>
              </w:rPr>
            </w:pPr>
            <w:r w:rsidRPr="00ED2ADA">
              <w:rPr>
                <w:rFonts w:eastAsia="Times New Roman" w:cs="Times New Roman"/>
                <w:b/>
                <w:color w:val="auto"/>
                <w:sz w:val="20"/>
                <w:szCs w:val="20"/>
                <w:lang w:eastAsia="en-US"/>
              </w:rPr>
              <w:t>Acceptance Criteria</w:t>
            </w:r>
          </w:p>
        </w:tc>
      </w:tr>
      <w:tr w:rsidR="007F3B9A" w:rsidRPr="00ED2ADA" w14:paraId="5145D957" w14:textId="77777777" w:rsidTr="00736CC1">
        <w:trPr>
          <w:trHeight w:val="1080"/>
        </w:trPr>
        <w:tc>
          <w:tcPr>
            <w:tcW w:w="2448" w:type="dxa"/>
          </w:tcPr>
          <w:p w14:paraId="5BC1B793"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Sheri Martins</w:t>
            </w:r>
          </w:p>
        </w:tc>
        <w:tc>
          <w:tcPr>
            <w:tcW w:w="5310" w:type="dxa"/>
          </w:tcPr>
          <w:p w14:paraId="31AC6D1A"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Front end of the system should be user friendly. </w:t>
            </w:r>
          </w:p>
        </w:tc>
        <w:tc>
          <w:tcPr>
            <w:tcW w:w="1440" w:type="dxa"/>
          </w:tcPr>
          <w:p w14:paraId="3EE24B19"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Functional </w:t>
            </w:r>
          </w:p>
        </w:tc>
        <w:tc>
          <w:tcPr>
            <w:tcW w:w="1440" w:type="dxa"/>
          </w:tcPr>
          <w:p w14:paraId="0A67D0F5"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Medium </w:t>
            </w:r>
          </w:p>
        </w:tc>
        <w:tc>
          <w:tcPr>
            <w:tcW w:w="2970" w:type="dxa"/>
          </w:tcPr>
          <w:p w14:paraId="4BC7F66F"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A clear, professional, and easy to use database application. </w:t>
            </w:r>
          </w:p>
        </w:tc>
      </w:tr>
      <w:tr w:rsidR="007F3B9A" w:rsidRPr="00ED2ADA" w14:paraId="696DD50D" w14:textId="77777777" w:rsidTr="00736CC1">
        <w:trPr>
          <w:trHeight w:val="1080"/>
        </w:trPr>
        <w:tc>
          <w:tcPr>
            <w:tcW w:w="2448" w:type="dxa"/>
          </w:tcPr>
          <w:p w14:paraId="7FAFB059"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Sheri Martins</w:t>
            </w:r>
          </w:p>
        </w:tc>
        <w:tc>
          <w:tcPr>
            <w:tcW w:w="5310" w:type="dxa"/>
          </w:tcPr>
          <w:p w14:paraId="120D4D0E"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Ability to automate all invoices for the company.</w:t>
            </w:r>
          </w:p>
        </w:tc>
        <w:tc>
          <w:tcPr>
            <w:tcW w:w="1440" w:type="dxa"/>
          </w:tcPr>
          <w:p w14:paraId="2351DC58"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Functional </w:t>
            </w:r>
          </w:p>
        </w:tc>
        <w:tc>
          <w:tcPr>
            <w:tcW w:w="1440" w:type="dxa"/>
          </w:tcPr>
          <w:p w14:paraId="167ECFAC"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High</w:t>
            </w:r>
          </w:p>
        </w:tc>
        <w:tc>
          <w:tcPr>
            <w:tcW w:w="2970" w:type="dxa"/>
          </w:tcPr>
          <w:p w14:paraId="19F1B9B3"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Automate invoices and send them to customers. </w:t>
            </w:r>
          </w:p>
        </w:tc>
      </w:tr>
      <w:tr w:rsidR="007F3B9A" w:rsidRPr="00ED2ADA" w14:paraId="36D28668" w14:textId="77777777" w:rsidTr="00736CC1">
        <w:trPr>
          <w:trHeight w:val="1080"/>
        </w:trPr>
        <w:tc>
          <w:tcPr>
            <w:tcW w:w="2448" w:type="dxa"/>
          </w:tcPr>
          <w:p w14:paraId="35934970"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Sheri Martins</w:t>
            </w:r>
          </w:p>
        </w:tc>
        <w:tc>
          <w:tcPr>
            <w:tcW w:w="5310" w:type="dxa"/>
          </w:tcPr>
          <w:p w14:paraId="6E750EDF"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Data should be stored securely to have them confidential. </w:t>
            </w:r>
          </w:p>
        </w:tc>
        <w:tc>
          <w:tcPr>
            <w:tcW w:w="1440" w:type="dxa"/>
          </w:tcPr>
          <w:p w14:paraId="1BC88244"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Security &amp; Safety </w:t>
            </w:r>
          </w:p>
        </w:tc>
        <w:tc>
          <w:tcPr>
            <w:tcW w:w="1440" w:type="dxa"/>
          </w:tcPr>
          <w:p w14:paraId="763A2AEA"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High </w:t>
            </w:r>
          </w:p>
        </w:tc>
        <w:tc>
          <w:tcPr>
            <w:tcW w:w="2970" w:type="dxa"/>
          </w:tcPr>
          <w:p w14:paraId="308D4666"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Access to sensitive data should be limited by users. </w:t>
            </w:r>
          </w:p>
        </w:tc>
      </w:tr>
      <w:tr w:rsidR="007F3B9A" w:rsidRPr="00ED2ADA" w14:paraId="0FBD28FE" w14:textId="77777777" w:rsidTr="00736CC1">
        <w:trPr>
          <w:trHeight w:val="1080"/>
        </w:trPr>
        <w:tc>
          <w:tcPr>
            <w:tcW w:w="2448" w:type="dxa"/>
          </w:tcPr>
          <w:p w14:paraId="457B04F8"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Sheri Martins</w:t>
            </w:r>
          </w:p>
        </w:tc>
        <w:tc>
          <w:tcPr>
            <w:tcW w:w="5310" w:type="dxa"/>
          </w:tcPr>
          <w:p w14:paraId="1B7A78FC"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Unauthorized access to data should be strictly prevented through a strict password and encryption techniques.  </w:t>
            </w:r>
          </w:p>
        </w:tc>
        <w:tc>
          <w:tcPr>
            <w:tcW w:w="1440" w:type="dxa"/>
          </w:tcPr>
          <w:p w14:paraId="44801BAF"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Privacy &amp; Security </w:t>
            </w:r>
          </w:p>
        </w:tc>
        <w:tc>
          <w:tcPr>
            <w:tcW w:w="1440" w:type="dxa"/>
          </w:tcPr>
          <w:p w14:paraId="01B2F500"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Medium  </w:t>
            </w:r>
          </w:p>
        </w:tc>
        <w:tc>
          <w:tcPr>
            <w:tcW w:w="2970" w:type="dxa"/>
          </w:tcPr>
          <w:p w14:paraId="496DAE1B"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Only designated employees are able to access the database. Password should not be shared. </w:t>
            </w:r>
          </w:p>
        </w:tc>
      </w:tr>
      <w:tr w:rsidR="007F3B9A" w:rsidRPr="00ED2ADA" w14:paraId="680F734D" w14:textId="77777777" w:rsidTr="00736CC1">
        <w:trPr>
          <w:trHeight w:val="1080"/>
        </w:trPr>
        <w:tc>
          <w:tcPr>
            <w:tcW w:w="2448" w:type="dxa"/>
          </w:tcPr>
          <w:p w14:paraId="66DA40F5"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Sheri Martins </w:t>
            </w:r>
          </w:p>
        </w:tc>
        <w:tc>
          <w:tcPr>
            <w:tcW w:w="5310" w:type="dxa"/>
          </w:tcPr>
          <w:p w14:paraId="5DFAE90B"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Ability to track availability of inventory and send email if inventory is low.</w:t>
            </w:r>
          </w:p>
        </w:tc>
        <w:tc>
          <w:tcPr>
            <w:tcW w:w="1440" w:type="dxa"/>
          </w:tcPr>
          <w:p w14:paraId="7DCB365D"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Performance </w:t>
            </w:r>
          </w:p>
        </w:tc>
        <w:tc>
          <w:tcPr>
            <w:tcW w:w="1440" w:type="dxa"/>
          </w:tcPr>
          <w:p w14:paraId="77F19926"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High </w:t>
            </w:r>
          </w:p>
        </w:tc>
        <w:tc>
          <w:tcPr>
            <w:tcW w:w="2970" w:type="dxa"/>
          </w:tcPr>
          <w:p w14:paraId="0A8D4151"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System should be able to store detailed information about inventory. </w:t>
            </w:r>
          </w:p>
        </w:tc>
      </w:tr>
      <w:tr w:rsidR="007F3B9A" w:rsidRPr="00ED2ADA" w14:paraId="55DE0891" w14:textId="77777777" w:rsidTr="00736CC1">
        <w:trPr>
          <w:trHeight w:val="1080"/>
        </w:trPr>
        <w:tc>
          <w:tcPr>
            <w:tcW w:w="2448" w:type="dxa"/>
          </w:tcPr>
          <w:p w14:paraId="33C737A0"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Sheri Martins</w:t>
            </w:r>
          </w:p>
        </w:tc>
        <w:tc>
          <w:tcPr>
            <w:tcW w:w="5310" w:type="dxa"/>
          </w:tcPr>
          <w:p w14:paraId="7CADC91E"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Ability to track the location and availability of all equipment</w:t>
            </w:r>
          </w:p>
        </w:tc>
        <w:tc>
          <w:tcPr>
            <w:tcW w:w="1440" w:type="dxa"/>
          </w:tcPr>
          <w:p w14:paraId="3209757E"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Performance </w:t>
            </w:r>
          </w:p>
        </w:tc>
        <w:tc>
          <w:tcPr>
            <w:tcW w:w="1440" w:type="dxa"/>
          </w:tcPr>
          <w:p w14:paraId="2FED2456"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High </w:t>
            </w:r>
          </w:p>
        </w:tc>
        <w:tc>
          <w:tcPr>
            <w:tcW w:w="2970" w:type="dxa"/>
          </w:tcPr>
          <w:p w14:paraId="3797CE9C"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Equipment location and availability is stored in the database and available.  </w:t>
            </w:r>
          </w:p>
        </w:tc>
      </w:tr>
      <w:tr w:rsidR="007F3B9A" w:rsidRPr="00ED2ADA" w14:paraId="59F15899" w14:textId="77777777" w:rsidTr="00736CC1">
        <w:trPr>
          <w:trHeight w:val="1080"/>
        </w:trPr>
        <w:tc>
          <w:tcPr>
            <w:tcW w:w="2448" w:type="dxa"/>
          </w:tcPr>
          <w:p w14:paraId="41FB90F8"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Sheri Martins</w:t>
            </w:r>
          </w:p>
        </w:tc>
        <w:tc>
          <w:tcPr>
            <w:tcW w:w="5310" w:type="dxa"/>
          </w:tcPr>
          <w:p w14:paraId="6AF56251"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Organization should have a centralized database. </w:t>
            </w:r>
          </w:p>
        </w:tc>
        <w:tc>
          <w:tcPr>
            <w:tcW w:w="1440" w:type="dxa"/>
          </w:tcPr>
          <w:p w14:paraId="62C9B0AA"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Technical &amp; Quality</w:t>
            </w:r>
          </w:p>
        </w:tc>
        <w:tc>
          <w:tcPr>
            <w:tcW w:w="1440" w:type="dxa"/>
          </w:tcPr>
          <w:p w14:paraId="6E8B51AE"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Medium </w:t>
            </w:r>
          </w:p>
        </w:tc>
        <w:tc>
          <w:tcPr>
            <w:tcW w:w="2970" w:type="dxa"/>
          </w:tcPr>
          <w:p w14:paraId="71C97DF0" w14:textId="77777777" w:rsidR="007F3B9A" w:rsidRPr="00ED2ADA" w:rsidRDefault="007F3B9A" w:rsidP="007F3B9A">
            <w:pPr>
              <w:spacing w:after="0" w:line="240" w:lineRule="auto"/>
              <w:rPr>
                <w:rFonts w:eastAsia="Times New Roman" w:cs="Times New Roman"/>
                <w:color w:val="auto"/>
                <w:sz w:val="20"/>
                <w:szCs w:val="20"/>
                <w:lang w:eastAsia="en-US"/>
              </w:rPr>
            </w:pPr>
            <w:r w:rsidRPr="00ED2ADA">
              <w:rPr>
                <w:rFonts w:eastAsia="Times New Roman" w:cs="Times New Roman"/>
                <w:color w:val="auto"/>
                <w:sz w:val="20"/>
                <w:szCs w:val="20"/>
                <w:lang w:eastAsia="en-US"/>
              </w:rPr>
              <w:t xml:space="preserve">All data should be stored in a centralized database. </w:t>
            </w:r>
          </w:p>
        </w:tc>
      </w:tr>
    </w:tbl>
    <w:p w14:paraId="1AE0BB87" w14:textId="77777777" w:rsidR="007F3B9A" w:rsidRPr="007F3B9A" w:rsidRDefault="007F3B9A" w:rsidP="007F3B9A">
      <w:pPr>
        <w:spacing w:after="0" w:line="240" w:lineRule="auto"/>
        <w:rPr>
          <w:rFonts w:ascii="Times New Roman" w:eastAsia="Times New Roman" w:hAnsi="Times New Roman" w:cs="Times New Roman"/>
          <w:color w:val="auto"/>
          <w:lang w:eastAsia="en-US"/>
        </w:rPr>
      </w:pPr>
    </w:p>
    <w:p w14:paraId="6CF7B552" w14:textId="6AEB8991" w:rsidR="009D13D0" w:rsidRDefault="009D13D0">
      <w:pPr>
        <w:rPr>
          <w:iCs/>
          <w:sz w:val="28"/>
        </w:rPr>
      </w:pPr>
      <w:r>
        <w:rPr>
          <w:iCs/>
          <w:sz w:val="28"/>
        </w:rPr>
        <w:br w:type="page"/>
      </w:r>
    </w:p>
    <w:tbl>
      <w:tblPr>
        <w:tblW w:w="14657" w:type="dxa"/>
        <w:tblInd w:w="-72" w:type="dxa"/>
        <w:tblLayout w:type="fixed"/>
        <w:tblLook w:val="01E0" w:firstRow="1" w:lastRow="1" w:firstColumn="1" w:lastColumn="1" w:noHBand="0" w:noVBand="0"/>
      </w:tblPr>
      <w:tblGrid>
        <w:gridCol w:w="1712"/>
        <w:gridCol w:w="535"/>
        <w:gridCol w:w="3746"/>
        <w:gridCol w:w="259"/>
        <w:gridCol w:w="2886"/>
        <w:gridCol w:w="5519"/>
      </w:tblGrid>
      <w:tr w:rsidR="009D13D0" w:rsidRPr="009D13D0" w14:paraId="5799A907" w14:textId="77777777" w:rsidTr="00ED2ADA">
        <w:trPr>
          <w:gridAfter w:val="4"/>
          <w:wAfter w:w="12410" w:type="dxa"/>
          <w:trHeight w:val="273"/>
        </w:trPr>
        <w:tc>
          <w:tcPr>
            <w:tcW w:w="2247" w:type="dxa"/>
            <w:gridSpan w:val="2"/>
            <w:vAlign w:val="bottom"/>
          </w:tcPr>
          <w:p w14:paraId="792D3D68" w14:textId="77777777" w:rsidR="009D13D0" w:rsidRPr="009D13D0" w:rsidRDefault="009D13D0" w:rsidP="009D13D0">
            <w:pPr>
              <w:spacing w:after="0" w:line="240" w:lineRule="auto"/>
              <w:jc w:val="right"/>
              <w:rPr>
                <w:rFonts w:ascii="Calibri" w:eastAsia="Times New Roman" w:hAnsi="Calibri" w:cs="Calibri"/>
                <w:b/>
                <w:color w:val="auto"/>
                <w:sz w:val="22"/>
                <w:szCs w:val="22"/>
                <w:lang w:eastAsia="en-US"/>
              </w:rPr>
            </w:pPr>
          </w:p>
        </w:tc>
      </w:tr>
      <w:tr w:rsidR="009D13D0" w:rsidRPr="009D13D0" w14:paraId="5FFC077C" w14:textId="77777777" w:rsidTr="00ED2ADA">
        <w:trPr>
          <w:trHeight w:val="772"/>
        </w:trPr>
        <w:tc>
          <w:tcPr>
            <w:tcW w:w="1712" w:type="dxa"/>
            <w:vAlign w:val="bottom"/>
          </w:tcPr>
          <w:p w14:paraId="3CF66143" w14:textId="544C261F" w:rsidR="009D13D0" w:rsidRPr="00ED2ADA" w:rsidRDefault="00ED2ADA" w:rsidP="009D13D0">
            <w:pPr>
              <w:spacing w:after="0" w:line="240" w:lineRule="auto"/>
              <w:jc w:val="right"/>
              <w:rPr>
                <w:rFonts w:asciiTheme="majorHAnsi" w:eastAsia="Times New Roman" w:hAnsiTheme="majorHAnsi" w:cs="Calibri"/>
                <w:b/>
                <w:color w:val="auto"/>
                <w:sz w:val="20"/>
                <w:szCs w:val="20"/>
                <w:lang w:eastAsia="en-US"/>
              </w:rPr>
            </w:pPr>
            <w:r>
              <w:rPr>
                <w:rFonts w:asciiTheme="majorHAnsi" w:eastAsia="Times New Roman" w:hAnsiTheme="majorHAnsi" w:cs="Calibri"/>
                <w:b/>
                <w:color w:val="auto"/>
                <w:sz w:val="20"/>
                <w:szCs w:val="20"/>
                <w:lang w:eastAsia="en-US"/>
              </w:rPr>
              <w:br/>
              <w:t xml:space="preserve">Project </w:t>
            </w:r>
            <w:r w:rsidR="009D13D0" w:rsidRPr="00ED2ADA">
              <w:rPr>
                <w:rFonts w:asciiTheme="majorHAnsi" w:eastAsia="Times New Roman" w:hAnsiTheme="majorHAnsi" w:cs="Calibri"/>
                <w:b/>
                <w:color w:val="auto"/>
                <w:sz w:val="20"/>
                <w:szCs w:val="20"/>
                <w:lang w:eastAsia="en-US"/>
              </w:rPr>
              <w:t>Title:</w:t>
            </w:r>
          </w:p>
        </w:tc>
        <w:tc>
          <w:tcPr>
            <w:tcW w:w="4281" w:type="dxa"/>
            <w:gridSpan w:val="2"/>
            <w:tcBorders>
              <w:bottom w:val="single" w:sz="4" w:space="0" w:color="auto"/>
            </w:tcBorders>
            <w:vAlign w:val="bottom"/>
          </w:tcPr>
          <w:p w14:paraId="52FE1A82" w14:textId="77777777" w:rsidR="009D13D0" w:rsidRPr="00ED2ADA" w:rsidRDefault="009D13D0" w:rsidP="009D13D0">
            <w:pPr>
              <w:spacing w:after="0" w:line="240" w:lineRule="auto"/>
              <w:rPr>
                <w:rFonts w:asciiTheme="majorHAnsi" w:eastAsia="Times New Roman" w:hAnsiTheme="majorHAnsi" w:cs="Calibri"/>
                <w:color w:val="auto"/>
                <w:sz w:val="20"/>
                <w:szCs w:val="20"/>
                <w:lang w:eastAsia="en-US"/>
              </w:rPr>
            </w:pPr>
            <w:r w:rsidRPr="00ED2ADA">
              <w:rPr>
                <w:rFonts w:asciiTheme="majorHAnsi" w:eastAsia="Times New Roman" w:hAnsiTheme="majorHAnsi" w:cs="Calibri"/>
                <w:color w:val="auto"/>
                <w:sz w:val="20"/>
                <w:szCs w:val="20"/>
                <w:lang w:eastAsia="en-US"/>
              </w:rPr>
              <w:t>Martin Cleaners</w:t>
            </w:r>
          </w:p>
        </w:tc>
        <w:tc>
          <w:tcPr>
            <w:tcW w:w="259" w:type="dxa"/>
            <w:vAlign w:val="bottom"/>
          </w:tcPr>
          <w:p w14:paraId="794BDEE4" w14:textId="77777777" w:rsidR="009D13D0" w:rsidRPr="00ED2ADA" w:rsidRDefault="009D13D0" w:rsidP="009D13D0">
            <w:pPr>
              <w:spacing w:after="0" w:line="240" w:lineRule="auto"/>
              <w:jc w:val="right"/>
              <w:rPr>
                <w:rFonts w:asciiTheme="majorHAnsi" w:eastAsia="Times New Roman" w:hAnsiTheme="majorHAnsi" w:cs="Calibri"/>
                <w:color w:val="auto"/>
                <w:sz w:val="20"/>
                <w:szCs w:val="20"/>
                <w:lang w:eastAsia="en-US"/>
              </w:rPr>
            </w:pPr>
          </w:p>
        </w:tc>
        <w:tc>
          <w:tcPr>
            <w:tcW w:w="2886" w:type="dxa"/>
            <w:vAlign w:val="bottom"/>
          </w:tcPr>
          <w:p w14:paraId="6EB2BFB8" w14:textId="77777777" w:rsidR="009D13D0" w:rsidRPr="00ED2ADA" w:rsidRDefault="009D13D0" w:rsidP="009D13D0">
            <w:pPr>
              <w:spacing w:after="0" w:line="240" w:lineRule="auto"/>
              <w:jc w:val="right"/>
              <w:rPr>
                <w:rFonts w:asciiTheme="majorHAnsi" w:eastAsia="Times New Roman" w:hAnsiTheme="majorHAnsi" w:cs="Calibri"/>
                <w:b/>
                <w:color w:val="auto"/>
                <w:sz w:val="20"/>
                <w:szCs w:val="20"/>
                <w:lang w:eastAsia="en-US"/>
              </w:rPr>
            </w:pPr>
            <w:r w:rsidRPr="00ED2ADA">
              <w:rPr>
                <w:rFonts w:asciiTheme="majorHAnsi" w:eastAsia="Times New Roman" w:hAnsiTheme="majorHAnsi" w:cs="Calibri"/>
                <w:b/>
                <w:color w:val="auto"/>
                <w:sz w:val="20"/>
                <w:szCs w:val="20"/>
                <w:lang w:eastAsia="en-US"/>
              </w:rPr>
              <w:t>Date Prepared:</w:t>
            </w:r>
          </w:p>
        </w:tc>
        <w:tc>
          <w:tcPr>
            <w:tcW w:w="5519" w:type="dxa"/>
            <w:tcBorders>
              <w:bottom w:val="single" w:sz="4" w:space="0" w:color="auto"/>
            </w:tcBorders>
            <w:vAlign w:val="bottom"/>
          </w:tcPr>
          <w:p w14:paraId="5A71EF73" w14:textId="77777777" w:rsidR="009D13D0" w:rsidRPr="00ED2ADA" w:rsidRDefault="009D13D0" w:rsidP="009D13D0">
            <w:pPr>
              <w:spacing w:after="0" w:line="240" w:lineRule="auto"/>
              <w:rPr>
                <w:rFonts w:asciiTheme="majorHAnsi" w:eastAsia="Times New Roman" w:hAnsiTheme="majorHAnsi" w:cs="Calibri"/>
                <w:color w:val="auto"/>
                <w:sz w:val="20"/>
                <w:szCs w:val="20"/>
                <w:lang w:eastAsia="en-US"/>
              </w:rPr>
            </w:pPr>
            <w:r w:rsidRPr="00ED2ADA">
              <w:rPr>
                <w:rFonts w:asciiTheme="majorHAnsi" w:eastAsia="Times New Roman" w:hAnsiTheme="majorHAnsi" w:cs="Calibri"/>
                <w:color w:val="auto"/>
                <w:sz w:val="20"/>
                <w:szCs w:val="20"/>
                <w:lang w:eastAsia="en-US"/>
              </w:rPr>
              <w:t>6/1/2019</w:t>
            </w:r>
          </w:p>
        </w:tc>
      </w:tr>
    </w:tbl>
    <w:p w14:paraId="62B811C9" w14:textId="77777777" w:rsidR="009D13D0" w:rsidRPr="009D13D0" w:rsidRDefault="009D13D0" w:rsidP="009D13D0">
      <w:pPr>
        <w:spacing w:after="0" w:line="240" w:lineRule="auto"/>
        <w:rPr>
          <w:rFonts w:ascii="Calibri" w:eastAsia="Times New Roman" w:hAnsi="Calibri" w:cs="Calibri"/>
          <w:color w:val="auto"/>
          <w:lang w:eastAsia="en-US"/>
        </w:rPr>
      </w:pPr>
    </w:p>
    <w:p w14:paraId="4A8F41E2" w14:textId="77777777" w:rsidR="009D13D0" w:rsidRPr="009D13D0" w:rsidRDefault="009D13D0" w:rsidP="009D13D0">
      <w:pPr>
        <w:spacing w:after="0" w:line="240" w:lineRule="auto"/>
        <w:rPr>
          <w:rFonts w:ascii="Calibri" w:eastAsia="Times New Roman" w:hAnsi="Calibri" w:cs="Calibri"/>
          <w:color w:val="auto"/>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1409"/>
        <w:gridCol w:w="5940"/>
        <w:gridCol w:w="4680"/>
        <w:gridCol w:w="1141"/>
      </w:tblGrid>
      <w:tr w:rsidR="009D13D0" w:rsidRPr="00ED2ADA" w14:paraId="117F4472" w14:textId="77777777" w:rsidTr="00C40BF6">
        <w:trPr>
          <w:trHeight w:val="683"/>
        </w:trPr>
        <w:tc>
          <w:tcPr>
            <w:tcW w:w="679" w:type="dxa"/>
          </w:tcPr>
          <w:p w14:paraId="74DF4A39" w14:textId="77777777" w:rsidR="009D13D0" w:rsidRPr="00ED2ADA" w:rsidRDefault="009D13D0" w:rsidP="009D13D0">
            <w:pPr>
              <w:spacing w:after="0" w:line="240" w:lineRule="auto"/>
              <w:rPr>
                <w:rFonts w:eastAsia="Times New Roman" w:cs="Calibri"/>
                <w:b/>
                <w:color w:val="auto"/>
                <w:sz w:val="20"/>
                <w:szCs w:val="20"/>
                <w:lang w:eastAsia="en-US"/>
              </w:rPr>
            </w:pPr>
            <w:r w:rsidRPr="00ED2ADA">
              <w:rPr>
                <w:rFonts w:eastAsia="Times New Roman" w:cs="Calibri"/>
                <w:b/>
                <w:color w:val="auto"/>
                <w:sz w:val="20"/>
                <w:szCs w:val="20"/>
                <w:lang w:eastAsia="en-US"/>
              </w:rPr>
              <w:t>Issue ID</w:t>
            </w:r>
          </w:p>
        </w:tc>
        <w:tc>
          <w:tcPr>
            <w:tcW w:w="1409" w:type="dxa"/>
          </w:tcPr>
          <w:p w14:paraId="352F65B8" w14:textId="77777777" w:rsidR="009D13D0" w:rsidRPr="00ED2ADA" w:rsidRDefault="009D13D0" w:rsidP="009D13D0">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Category</w:t>
            </w:r>
          </w:p>
        </w:tc>
        <w:tc>
          <w:tcPr>
            <w:tcW w:w="5940" w:type="dxa"/>
          </w:tcPr>
          <w:p w14:paraId="765E04CE" w14:textId="77777777" w:rsidR="009D13D0" w:rsidRPr="00ED2ADA" w:rsidRDefault="009D13D0" w:rsidP="009D13D0">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Issue</w:t>
            </w:r>
          </w:p>
        </w:tc>
        <w:tc>
          <w:tcPr>
            <w:tcW w:w="4680" w:type="dxa"/>
          </w:tcPr>
          <w:p w14:paraId="0FEB3F2F" w14:textId="77777777" w:rsidR="009D13D0" w:rsidRPr="00ED2ADA" w:rsidRDefault="009D13D0" w:rsidP="009D13D0">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Impact on Objectives</w:t>
            </w:r>
          </w:p>
        </w:tc>
        <w:tc>
          <w:tcPr>
            <w:tcW w:w="1080" w:type="dxa"/>
          </w:tcPr>
          <w:p w14:paraId="4EE3BABA" w14:textId="77777777" w:rsidR="009D13D0" w:rsidRPr="00ED2ADA" w:rsidRDefault="009D13D0" w:rsidP="009D13D0">
            <w:pPr>
              <w:spacing w:after="0" w:line="240" w:lineRule="auto"/>
              <w:jc w:val="center"/>
              <w:rPr>
                <w:rFonts w:eastAsia="Times New Roman" w:cs="Calibri"/>
                <w:b/>
                <w:color w:val="auto"/>
                <w:sz w:val="20"/>
                <w:szCs w:val="20"/>
                <w:lang w:eastAsia="en-US"/>
              </w:rPr>
            </w:pPr>
            <w:r w:rsidRPr="00ED2ADA">
              <w:rPr>
                <w:rFonts w:eastAsia="Times New Roman" w:cs="Calibri"/>
                <w:b/>
                <w:color w:val="auto"/>
                <w:sz w:val="20"/>
                <w:szCs w:val="20"/>
                <w:lang w:eastAsia="en-US"/>
              </w:rPr>
              <w:t>Urgency</w:t>
            </w:r>
          </w:p>
        </w:tc>
      </w:tr>
      <w:tr w:rsidR="009D13D0" w:rsidRPr="00ED2ADA" w14:paraId="7189F2A2" w14:textId="77777777" w:rsidTr="00C40BF6">
        <w:trPr>
          <w:trHeight w:val="449"/>
        </w:trPr>
        <w:tc>
          <w:tcPr>
            <w:tcW w:w="679" w:type="dxa"/>
          </w:tcPr>
          <w:p w14:paraId="5A7178D8" w14:textId="77777777" w:rsidR="009D13D0" w:rsidRPr="00ED2ADA" w:rsidRDefault="009D13D0" w:rsidP="009D13D0">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003</w:t>
            </w:r>
          </w:p>
        </w:tc>
        <w:tc>
          <w:tcPr>
            <w:tcW w:w="1409" w:type="dxa"/>
          </w:tcPr>
          <w:p w14:paraId="4E35CF7C" w14:textId="77777777" w:rsidR="009D13D0" w:rsidRPr="00ED2ADA" w:rsidRDefault="009D13D0" w:rsidP="009D13D0">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Scheduling</w:t>
            </w:r>
          </w:p>
        </w:tc>
        <w:tc>
          <w:tcPr>
            <w:tcW w:w="5940" w:type="dxa"/>
          </w:tcPr>
          <w:p w14:paraId="016599CC" w14:textId="77777777" w:rsidR="009D13D0" w:rsidRPr="00ED2ADA" w:rsidRDefault="009D13D0" w:rsidP="009D13D0">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John was delayed in doing work due to illness.</w:t>
            </w:r>
          </w:p>
        </w:tc>
        <w:tc>
          <w:tcPr>
            <w:tcW w:w="4680" w:type="dxa"/>
          </w:tcPr>
          <w:p w14:paraId="31C9E11B" w14:textId="77777777" w:rsidR="009D13D0" w:rsidRPr="00ED2ADA" w:rsidRDefault="009D13D0" w:rsidP="009D13D0">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Baseline Project Plan was delayed 1 day.</w:t>
            </w:r>
          </w:p>
        </w:tc>
        <w:tc>
          <w:tcPr>
            <w:tcW w:w="1080" w:type="dxa"/>
          </w:tcPr>
          <w:p w14:paraId="28CD92EA" w14:textId="77777777" w:rsidR="009D13D0" w:rsidRPr="00ED2ADA" w:rsidRDefault="009D13D0" w:rsidP="009D13D0">
            <w:pPr>
              <w:spacing w:after="0" w:line="240" w:lineRule="auto"/>
              <w:rPr>
                <w:rFonts w:eastAsia="Times New Roman" w:cs="Calibri"/>
                <w:color w:val="auto"/>
                <w:sz w:val="20"/>
                <w:szCs w:val="20"/>
                <w:lang w:eastAsia="en-US"/>
              </w:rPr>
            </w:pPr>
            <w:r w:rsidRPr="00ED2ADA">
              <w:rPr>
                <w:rFonts w:eastAsia="Times New Roman" w:cs="Calibri"/>
                <w:color w:val="auto"/>
                <w:sz w:val="20"/>
                <w:szCs w:val="20"/>
                <w:lang w:eastAsia="en-US"/>
              </w:rPr>
              <w:t>High</w:t>
            </w:r>
          </w:p>
        </w:tc>
      </w:tr>
      <w:tr w:rsidR="009D13D0" w:rsidRPr="00ED2ADA" w14:paraId="55065FEF" w14:textId="77777777" w:rsidTr="00C40BF6">
        <w:trPr>
          <w:trHeight w:val="440"/>
        </w:trPr>
        <w:tc>
          <w:tcPr>
            <w:tcW w:w="679" w:type="dxa"/>
          </w:tcPr>
          <w:p w14:paraId="542E2E51" w14:textId="77777777" w:rsidR="009D13D0" w:rsidRPr="00ED2ADA" w:rsidRDefault="009D13D0" w:rsidP="009D13D0">
            <w:pPr>
              <w:spacing w:after="0" w:line="240" w:lineRule="auto"/>
              <w:rPr>
                <w:rFonts w:eastAsia="Times New Roman" w:cs="Calibri"/>
                <w:color w:val="auto"/>
                <w:sz w:val="20"/>
                <w:szCs w:val="20"/>
                <w:lang w:eastAsia="en-US"/>
              </w:rPr>
            </w:pPr>
          </w:p>
        </w:tc>
        <w:tc>
          <w:tcPr>
            <w:tcW w:w="1409" w:type="dxa"/>
          </w:tcPr>
          <w:p w14:paraId="0AB3CC98" w14:textId="77777777" w:rsidR="009D13D0" w:rsidRPr="00ED2ADA" w:rsidRDefault="009D13D0" w:rsidP="009D13D0">
            <w:pPr>
              <w:spacing w:after="0" w:line="240" w:lineRule="auto"/>
              <w:rPr>
                <w:rFonts w:eastAsia="Times New Roman" w:cs="Calibri"/>
                <w:color w:val="auto"/>
                <w:sz w:val="20"/>
                <w:szCs w:val="20"/>
                <w:lang w:eastAsia="en-US"/>
              </w:rPr>
            </w:pPr>
          </w:p>
        </w:tc>
        <w:tc>
          <w:tcPr>
            <w:tcW w:w="5940" w:type="dxa"/>
          </w:tcPr>
          <w:p w14:paraId="2EBC9DAA" w14:textId="77777777" w:rsidR="009D13D0" w:rsidRPr="00ED2ADA" w:rsidRDefault="009D13D0" w:rsidP="009D13D0">
            <w:pPr>
              <w:spacing w:after="0" w:line="240" w:lineRule="auto"/>
              <w:rPr>
                <w:rFonts w:eastAsia="Times New Roman" w:cs="Calibri"/>
                <w:color w:val="auto"/>
                <w:sz w:val="20"/>
                <w:szCs w:val="20"/>
                <w:lang w:eastAsia="en-US"/>
              </w:rPr>
            </w:pPr>
            <w:bookmarkStart w:id="94" w:name="IL"/>
            <w:bookmarkEnd w:id="94"/>
          </w:p>
        </w:tc>
        <w:tc>
          <w:tcPr>
            <w:tcW w:w="4680" w:type="dxa"/>
          </w:tcPr>
          <w:p w14:paraId="14F95050" w14:textId="77777777" w:rsidR="009D13D0" w:rsidRPr="00ED2ADA" w:rsidRDefault="009D13D0" w:rsidP="009D13D0">
            <w:pPr>
              <w:spacing w:after="0" w:line="240" w:lineRule="auto"/>
              <w:rPr>
                <w:rFonts w:eastAsia="Times New Roman" w:cs="Calibri"/>
                <w:color w:val="auto"/>
                <w:sz w:val="20"/>
                <w:szCs w:val="20"/>
                <w:lang w:eastAsia="en-US"/>
              </w:rPr>
            </w:pPr>
          </w:p>
        </w:tc>
        <w:tc>
          <w:tcPr>
            <w:tcW w:w="1080" w:type="dxa"/>
          </w:tcPr>
          <w:p w14:paraId="3B8AC077" w14:textId="77777777" w:rsidR="009D13D0" w:rsidRPr="00ED2ADA" w:rsidRDefault="009D13D0" w:rsidP="009D13D0">
            <w:pPr>
              <w:spacing w:after="0" w:line="240" w:lineRule="auto"/>
              <w:rPr>
                <w:rFonts w:eastAsia="Times New Roman" w:cs="Calibri"/>
                <w:color w:val="auto"/>
                <w:sz w:val="20"/>
                <w:szCs w:val="20"/>
                <w:lang w:eastAsia="en-US"/>
              </w:rPr>
            </w:pPr>
          </w:p>
        </w:tc>
      </w:tr>
      <w:tr w:rsidR="009D13D0" w:rsidRPr="00ED2ADA" w14:paraId="24F93202" w14:textId="77777777" w:rsidTr="00C40BF6">
        <w:trPr>
          <w:trHeight w:val="449"/>
        </w:trPr>
        <w:tc>
          <w:tcPr>
            <w:tcW w:w="679" w:type="dxa"/>
          </w:tcPr>
          <w:p w14:paraId="709B3155" w14:textId="77777777" w:rsidR="009D13D0" w:rsidRPr="00ED2ADA" w:rsidRDefault="009D13D0" w:rsidP="009D13D0">
            <w:pPr>
              <w:spacing w:after="0" w:line="240" w:lineRule="auto"/>
              <w:rPr>
                <w:rFonts w:eastAsia="Times New Roman" w:cs="Calibri"/>
                <w:color w:val="auto"/>
                <w:sz w:val="20"/>
                <w:szCs w:val="20"/>
                <w:lang w:eastAsia="en-US"/>
              </w:rPr>
            </w:pPr>
          </w:p>
        </w:tc>
        <w:tc>
          <w:tcPr>
            <w:tcW w:w="1409" w:type="dxa"/>
          </w:tcPr>
          <w:p w14:paraId="0CC07E19" w14:textId="77777777" w:rsidR="009D13D0" w:rsidRPr="00ED2ADA" w:rsidRDefault="009D13D0" w:rsidP="009D13D0">
            <w:pPr>
              <w:spacing w:after="0" w:line="240" w:lineRule="auto"/>
              <w:rPr>
                <w:rFonts w:eastAsia="Times New Roman" w:cs="Calibri"/>
                <w:color w:val="auto"/>
                <w:sz w:val="20"/>
                <w:szCs w:val="20"/>
                <w:lang w:eastAsia="en-US"/>
              </w:rPr>
            </w:pPr>
          </w:p>
        </w:tc>
        <w:tc>
          <w:tcPr>
            <w:tcW w:w="5940" w:type="dxa"/>
          </w:tcPr>
          <w:p w14:paraId="4FB22E11" w14:textId="77777777" w:rsidR="009D13D0" w:rsidRPr="00ED2ADA" w:rsidRDefault="009D13D0" w:rsidP="009D13D0">
            <w:pPr>
              <w:spacing w:after="0" w:line="240" w:lineRule="auto"/>
              <w:rPr>
                <w:rFonts w:eastAsia="Times New Roman" w:cs="Calibri"/>
                <w:color w:val="auto"/>
                <w:sz w:val="20"/>
                <w:szCs w:val="20"/>
                <w:lang w:eastAsia="en-US"/>
              </w:rPr>
            </w:pPr>
          </w:p>
        </w:tc>
        <w:tc>
          <w:tcPr>
            <w:tcW w:w="4680" w:type="dxa"/>
          </w:tcPr>
          <w:p w14:paraId="019E29BB" w14:textId="77777777" w:rsidR="009D13D0" w:rsidRPr="00ED2ADA" w:rsidRDefault="009D13D0" w:rsidP="009D13D0">
            <w:pPr>
              <w:spacing w:after="0" w:line="240" w:lineRule="auto"/>
              <w:rPr>
                <w:rFonts w:eastAsia="Times New Roman" w:cs="Calibri"/>
                <w:color w:val="auto"/>
                <w:sz w:val="20"/>
                <w:szCs w:val="20"/>
                <w:lang w:eastAsia="en-US"/>
              </w:rPr>
            </w:pPr>
          </w:p>
        </w:tc>
        <w:tc>
          <w:tcPr>
            <w:tcW w:w="1080" w:type="dxa"/>
          </w:tcPr>
          <w:p w14:paraId="2BB39F76" w14:textId="77777777" w:rsidR="009D13D0" w:rsidRPr="00ED2ADA" w:rsidRDefault="009D13D0" w:rsidP="009D13D0">
            <w:pPr>
              <w:spacing w:after="0" w:line="240" w:lineRule="auto"/>
              <w:rPr>
                <w:rFonts w:eastAsia="Times New Roman" w:cs="Calibri"/>
                <w:color w:val="auto"/>
                <w:sz w:val="20"/>
                <w:szCs w:val="20"/>
                <w:lang w:eastAsia="en-US"/>
              </w:rPr>
            </w:pPr>
          </w:p>
        </w:tc>
      </w:tr>
      <w:tr w:rsidR="009D13D0" w:rsidRPr="00ED2ADA" w14:paraId="6739B625" w14:textId="77777777" w:rsidTr="00C40BF6">
        <w:trPr>
          <w:trHeight w:val="449"/>
        </w:trPr>
        <w:tc>
          <w:tcPr>
            <w:tcW w:w="679" w:type="dxa"/>
          </w:tcPr>
          <w:p w14:paraId="0700484A" w14:textId="77777777" w:rsidR="009D13D0" w:rsidRPr="00ED2ADA" w:rsidRDefault="009D13D0" w:rsidP="009D13D0">
            <w:pPr>
              <w:spacing w:after="0" w:line="240" w:lineRule="auto"/>
              <w:rPr>
                <w:rFonts w:eastAsia="Times New Roman" w:cs="Calibri"/>
                <w:color w:val="auto"/>
                <w:sz w:val="20"/>
                <w:szCs w:val="20"/>
                <w:lang w:eastAsia="en-US"/>
              </w:rPr>
            </w:pPr>
          </w:p>
        </w:tc>
        <w:tc>
          <w:tcPr>
            <w:tcW w:w="1409" w:type="dxa"/>
          </w:tcPr>
          <w:p w14:paraId="30E1FAA4" w14:textId="77777777" w:rsidR="009D13D0" w:rsidRPr="00ED2ADA" w:rsidRDefault="009D13D0" w:rsidP="009D13D0">
            <w:pPr>
              <w:spacing w:after="0" w:line="240" w:lineRule="auto"/>
              <w:rPr>
                <w:rFonts w:eastAsia="Times New Roman" w:cs="Calibri"/>
                <w:color w:val="auto"/>
                <w:sz w:val="20"/>
                <w:szCs w:val="20"/>
                <w:lang w:eastAsia="en-US"/>
              </w:rPr>
            </w:pPr>
          </w:p>
        </w:tc>
        <w:tc>
          <w:tcPr>
            <w:tcW w:w="5940" w:type="dxa"/>
          </w:tcPr>
          <w:p w14:paraId="685926CD" w14:textId="77777777" w:rsidR="009D13D0" w:rsidRPr="00ED2ADA" w:rsidRDefault="009D13D0" w:rsidP="009D13D0">
            <w:pPr>
              <w:spacing w:after="0" w:line="240" w:lineRule="auto"/>
              <w:rPr>
                <w:rFonts w:eastAsia="Times New Roman" w:cs="Calibri"/>
                <w:color w:val="auto"/>
                <w:sz w:val="20"/>
                <w:szCs w:val="20"/>
                <w:lang w:eastAsia="en-US"/>
              </w:rPr>
            </w:pPr>
          </w:p>
        </w:tc>
        <w:tc>
          <w:tcPr>
            <w:tcW w:w="4680" w:type="dxa"/>
          </w:tcPr>
          <w:p w14:paraId="3F327807" w14:textId="77777777" w:rsidR="009D13D0" w:rsidRPr="00ED2ADA" w:rsidRDefault="009D13D0" w:rsidP="009D13D0">
            <w:pPr>
              <w:spacing w:after="0" w:line="240" w:lineRule="auto"/>
              <w:rPr>
                <w:rFonts w:eastAsia="Times New Roman" w:cs="Calibri"/>
                <w:color w:val="auto"/>
                <w:sz w:val="20"/>
                <w:szCs w:val="20"/>
                <w:lang w:eastAsia="en-US"/>
              </w:rPr>
            </w:pPr>
          </w:p>
        </w:tc>
        <w:tc>
          <w:tcPr>
            <w:tcW w:w="1080" w:type="dxa"/>
          </w:tcPr>
          <w:p w14:paraId="0E3375C5" w14:textId="77777777" w:rsidR="009D13D0" w:rsidRPr="00ED2ADA" w:rsidRDefault="009D13D0" w:rsidP="009D13D0">
            <w:pPr>
              <w:spacing w:after="0" w:line="240" w:lineRule="auto"/>
              <w:rPr>
                <w:rFonts w:eastAsia="Times New Roman" w:cs="Calibri"/>
                <w:color w:val="auto"/>
                <w:sz w:val="20"/>
                <w:szCs w:val="20"/>
                <w:lang w:eastAsia="en-US"/>
              </w:rPr>
            </w:pPr>
          </w:p>
        </w:tc>
      </w:tr>
      <w:tr w:rsidR="009D13D0" w:rsidRPr="00ED2ADA" w14:paraId="131F1B4B" w14:textId="77777777" w:rsidTr="00C40BF6">
        <w:trPr>
          <w:trHeight w:val="449"/>
        </w:trPr>
        <w:tc>
          <w:tcPr>
            <w:tcW w:w="679" w:type="dxa"/>
          </w:tcPr>
          <w:p w14:paraId="2C0D9065" w14:textId="77777777" w:rsidR="009D13D0" w:rsidRPr="00ED2ADA" w:rsidRDefault="009D13D0" w:rsidP="009D13D0">
            <w:pPr>
              <w:spacing w:after="0" w:line="240" w:lineRule="auto"/>
              <w:rPr>
                <w:rFonts w:eastAsia="Times New Roman" w:cs="Calibri"/>
                <w:color w:val="auto"/>
                <w:sz w:val="20"/>
                <w:szCs w:val="20"/>
                <w:lang w:eastAsia="en-US"/>
              </w:rPr>
            </w:pPr>
          </w:p>
        </w:tc>
        <w:tc>
          <w:tcPr>
            <w:tcW w:w="1409" w:type="dxa"/>
          </w:tcPr>
          <w:p w14:paraId="1F693C33" w14:textId="77777777" w:rsidR="009D13D0" w:rsidRPr="00ED2ADA" w:rsidRDefault="009D13D0" w:rsidP="009D13D0">
            <w:pPr>
              <w:spacing w:after="0" w:line="240" w:lineRule="auto"/>
              <w:rPr>
                <w:rFonts w:eastAsia="Times New Roman" w:cs="Calibri"/>
                <w:color w:val="auto"/>
                <w:sz w:val="20"/>
                <w:szCs w:val="20"/>
                <w:lang w:eastAsia="en-US"/>
              </w:rPr>
            </w:pPr>
          </w:p>
        </w:tc>
        <w:tc>
          <w:tcPr>
            <w:tcW w:w="5940" w:type="dxa"/>
          </w:tcPr>
          <w:p w14:paraId="23372B46" w14:textId="77777777" w:rsidR="009D13D0" w:rsidRPr="00ED2ADA" w:rsidRDefault="009D13D0" w:rsidP="009D13D0">
            <w:pPr>
              <w:spacing w:after="0" w:line="240" w:lineRule="auto"/>
              <w:rPr>
                <w:rFonts w:eastAsia="Times New Roman" w:cs="Calibri"/>
                <w:color w:val="auto"/>
                <w:sz w:val="20"/>
                <w:szCs w:val="20"/>
                <w:lang w:eastAsia="en-US"/>
              </w:rPr>
            </w:pPr>
          </w:p>
        </w:tc>
        <w:tc>
          <w:tcPr>
            <w:tcW w:w="4680" w:type="dxa"/>
          </w:tcPr>
          <w:p w14:paraId="1683DF7E" w14:textId="77777777" w:rsidR="009D13D0" w:rsidRPr="00ED2ADA" w:rsidRDefault="009D13D0" w:rsidP="009D13D0">
            <w:pPr>
              <w:spacing w:after="0" w:line="240" w:lineRule="auto"/>
              <w:rPr>
                <w:rFonts w:eastAsia="Times New Roman" w:cs="Calibri"/>
                <w:color w:val="auto"/>
                <w:sz w:val="20"/>
                <w:szCs w:val="20"/>
                <w:lang w:eastAsia="en-US"/>
              </w:rPr>
            </w:pPr>
          </w:p>
        </w:tc>
        <w:tc>
          <w:tcPr>
            <w:tcW w:w="1080" w:type="dxa"/>
          </w:tcPr>
          <w:p w14:paraId="5C21AE0D" w14:textId="77777777" w:rsidR="009D13D0" w:rsidRPr="00ED2ADA" w:rsidRDefault="009D13D0" w:rsidP="009D13D0">
            <w:pPr>
              <w:spacing w:after="0" w:line="240" w:lineRule="auto"/>
              <w:rPr>
                <w:rFonts w:eastAsia="Times New Roman" w:cs="Calibri"/>
                <w:color w:val="auto"/>
                <w:sz w:val="20"/>
                <w:szCs w:val="20"/>
                <w:lang w:eastAsia="en-US"/>
              </w:rPr>
            </w:pPr>
          </w:p>
        </w:tc>
      </w:tr>
      <w:tr w:rsidR="009D13D0" w:rsidRPr="00ED2ADA" w14:paraId="797EFB47" w14:textId="77777777" w:rsidTr="00C40BF6">
        <w:trPr>
          <w:trHeight w:val="449"/>
        </w:trPr>
        <w:tc>
          <w:tcPr>
            <w:tcW w:w="679" w:type="dxa"/>
          </w:tcPr>
          <w:p w14:paraId="2B66B54F" w14:textId="77777777" w:rsidR="009D13D0" w:rsidRPr="00ED2ADA" w:rsidRDefault="009D13D0" w:rsidP="009D13D0">
            <w:pPr>
              <w:spacing w:after="0" w:line="240" w:lineRule="auto"/>
              <w:rPr>
                <w:rFonts w:eastAsia="Times New Roman" w:cs="Calibri"/>
                <w:color w:val="auto"/>
                <w:sz w:val="20"/>
                <w:szCs w:val="20"/>
                <w:lang w:eastAsia="en-US"/>
              </w:rPr>
            </w:pPr>
          </w:p>
        </w:tc>
        <w:tc>
          <w:tcPr>
            <w:tcW w:w="1409" w:type="dxa"/>
          </w:tcPr>
          <w:p w14:paraId="1E465FDC" w14:textId="77777777" w:rsidR="009D13D0" w:rsidRPr="00ED2ADA" w:rsidRDefault="009D13D0" w:rsidP="009D13D0">
            <w:pPr>
              <w:spacing w:after="0" w:line="240" w:lineRule="auto"/>
              <w:rPr>
                <w:rFonts w:eastAsia="Times New Roman" w:cs="Calibri"/>
                <w:color w:val="auto"/>
                <w:sz w:val="20"/>
                <w:szCs w:val="20"/>
                <w:lang w:eastAsia="en-US"/>
              </w:rPr>
            </w:pPr>
          </w:p>
        </w:tc>
        <w:tc>
          <w:tcPr>
            <w:tcW w:w="5940" w:type="dxa"/>
          </w:tcPr>
          <w:p w14:paraId="0CD82B54" w14:textId="77777777" w:rsidR="009D13D0" w:rsidRPr="00ED2ADA" w:rsidRDefault="009D13D0" w:rsidP="009D13D0">
            <w:pPr>
              <w:spacing w:after="0" w:line="240" w:lineRule="auto"/>
              <w:rPr>
                <w:rFonts w:eastAsia="Times New Roman" w:cs="Calibri"/>
                <w:color w:val="auto"/>
                <w:sz w:val="20"/>
                <w:szCs w:val="20"/>
                <w:lang w:eastAsia="en-US"/>
              </w:rPr>
            </w:pPr>
          </w:p>
        </w:tc>
        <w:tc>
          <w:tcPr>
            <w:tcW w:w="4680" w:type="dxa"/>
          </w:tcPr>
          <w:p w14:paraId="5C02F607" w14:textId="77777777" w:rsidR="009D13D0" w:rsidRPr="00ED2ADA" w:rsidRDefault="009D13D0" w:rsidP="009D13D0">
            <w:pPr>
              <w:spacing w:after="0" w:line="240" w:lineRule="auto"/>
              <w:rPr>
                <w:rFonts w:eastAsia="Times New Roman" w:cs="Calibri"/>
                <w:color w:val="auto"/>
                <w:sz w:val="20"/>
                <w:szCs w:val="20"/>
                <w:lang w:eastAsia="en-US"/>
              </w:rPr>
            </w:pPr>
          </w:p>
        </w:tc>
        <w:tc>
          <w:tcPr>
            <w:tcW w:w="1080" w:type="dxa"/>
          </w:tcPr>
          <w:p w14:paraId="78A55370" w14:textId="77777777" w:rsidR="009D13D0" w:rsidRPr="00ED2ADA" w:rsidRDefault="009D13D0" w:rsidP="009D13D0">
            <w:pPr>
              <w:spacing w:after="0" w:line="240" w:lineRule="auto"/>
              <w:rPr>
                <w:rFonts w:eastAsia="Times New Roman" w:cs="Calibri"/>
                <w:color w:val="auto"/>
                <w:sz w:val="20"/>
                <w:szCs w:val="20"/>
                <w:lang w:eastAsia="en-US"/>
              </w:rPr>
            </w:pPr>
          </w:p>
        </w:tc>
      </w:tr>
      <w:tr w:rsidR="009D13D0" w:rsidRPr="00ED2ADA" w14:paraId="60EEE743" w14:textId="77777777" w:rsidTr="00C40BF6">
        <w:trPr>
          <w:trHeight w:val="449"/>
        </w:trPr>
        <w:tc>
          <w:tcPr>
            <w:tcW w:w="679" w:type="dxa"/>
          </w:tcPr>
          <w:p w14:paraId="177ABBEC" w14:textId="77777777" w:rsidR="009D13D0" w:rsidRPr="00ED2ADA" w:rsidRDefault="009D13D0" w:rsidP="009D13D0">
            <w:pPr>
              <w:spacing w:after="0" w:line="240" w:lineRule="auto"/>
              <w:rPr>
                <w:rFonts w:eastAsia="Times New Roman" w:cs="Calibri"/>
                <w:color w:val="auto"/>
                <w:sz w:val="20"/>
                <w:szCs w:val="20"/>
                <w:lang w:eastAsia="en-US"/>
              </w:rPr>
            </w:pPr>
          </w:p>
        </w:tc>
        <w:tc>
          <w:tcPr>
            <w:tcW w:w="1409" w:type="dxa"/>
          </w:tcPr>
          <w:p w14:paraId="5A87FA37" w14:textId="77777777" w:rsidR="009D13D0" w:rsidRPr="00ED2ADA" w:rsidRDefault="009D13D0" w:rsidP="009D13D0">
            <w:pPr>
              <w:spacing w:after="0" w:line="240" w:lineRule="auto"/>
              <w:rPr>
                <w:rFonts w:eastAsia="Times New Roman" w:cs="Calibri"/>
                <w:color w:val="auto"/>
                <w:sz w:val="20"/>
                <w:szCs w:val="20"/>
                <w:lang w:eastAsia="en-US"/>
              </w:rPr>
            </w:pPr>
          </w:p>
        </w:tc>
        <w:tc>
          <w:tcPr>
            <w:tcW w:w="5940" w:type="dxa"/>
          </w:tcPr>
          <w:p w14:paraId="2D96F3A3" w14:textId="77777777" w:rsidR="009D13D0" w:rsidRPr="00ED2ADA" w:rsidRDefault="009D13D0" w:rsidP="009D13D0">
            <w:pPr>
              <w:spacing w:after="0" w:line="240" w:lineRule="auto"/>
              <w:rPr>
                <w:rFonts w:eastAsia="Times New Roman" w:cs="Calibri"/>
                <w:color w:val="auto"/>
                <w:sz w:val="20"/>
                <w:szCs w:val="20"/>
                <w:lang w:eastAsia="en-US"/>
              </w:rPr>
            </w:pPr>
          </w:p>
        </w:tc>
        <w:tc>
          <w:tcPr>
            <w:tcW w:w="4680" w:type="dxa"/>
          </w:tcPr>
          <w:p w14:paraId="130D7E06" w14:textId="77777777" w:rsidR="009D13D0" w:rsidRPr="00ED2ADA" w:rsidRDefault="009D13D0" w:rsidP="009D13D0">
            <w:pPr>
              <w:spacing w:after="0" w:line="240" w:lineRule="auto"/>
              <w:rPr>
                <w:rFonts w:eastAsia="Times New Roman" w:cs="Calibri"/>
                <w:color w:val="auto"/>
                <w:sz w:val="20"/>
                <w:szCs w:val="20"/>
                <w:lang w:eastAsia="en-US"/>
              </w:rPr>
            </w:pPr>
          </w:p>
        </w:tc>
        <w:tc>
          <w:tcPr>
            <w:tcW w:w="1080" w:type="dxa"/>
          </w:tcPr>
          <w:p w14:paraId="07A85C70" w14:textId="77777777" w:rsidR="009D13D0" w:rsidRPr="00ED2ADA" w:rsidRDefault="009D13D0" w:rsidP="009D13D0">
            <w:pPr>
              <w:spacing w:after="0" w:line="240" w:lineRule="auto"/>
              <w:rPr>
                <w:rFonts w:eastAsia="Times New Roman" w:cs="Calibri"/>
                <w:color w:val="auto"/>
                <w:sz w:val="20"/>
                <w:szCs w:val="20"/>
                <w:lang w:eastAsia="en-US"/>
              </w:rPr>
            </w:pPr>
          </w:p>
        </w:tc>
      </w:tr>
    </w:tbl>
    <w:p w14:paraId="482AE67B" w14:textId="77777777" w:rsidR="009D13D0" w:rsidRPr="009D13D0" w:rsidRDefault="009D13D0" w:rsidP="009D13D0">
      <w:pPr>
        <w:spacing w:after="0" w:line="240" w:lineRule="auto"/>
        <w:rPr>
          <w:rFonts w:ascii="Calibri" w:eastAsia="Times New Roman" w:hAnsi="Calibri" w:cs="Calibri"/>
          <w:color w:val="auto"/>
          <w:lang w:eastAsia="en-US"/>
        </w:rPr>
      </w:pP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4158"/>
        <w:gridCol w:w="1350"/>
        <w:gridCol w:w="1170"/>
        <w:gridCol w:w="5760"/>
      </w:tblGrid>
      <w:tr w:rsidR="009D13D0" w:rsidRPr="009D13D0" w14:paraId="517213C6" w14:textId="77777777" w:rsidTr="00C40BF6">
        <w:trPr>
          <w:trHeight w:val="656"/>
        </w:trPr>
        <w:tc>
          <w:tcPr>
            <w:tcW w:w="1350" w:type="dxa"/>
          </w:tcPr>
          <w:p w14:paraId="30D8E12A" w14:textId="77777777" w:rsidR="009D13D0" w:rsidRPr="009D13D0" w:rsidRDefault="009D13D0" w:rsidP="009D13D0">
            <w:pPr>
              <w:spacing w:after="0" w:line="240" w:lineRule="auto"/>
              <w:jc w:val="center"/>
              <w:rPr>
                <w:rFonts w:ascii="Calibri" w:eastAsia="Times New Roman" w:hAnsi="Calibri" w:cs="Calibri"/>
                <w:b/>
                <w:color w:val="auto"/>
                <w:sz w:val="22"/>
                <w:szCs w:val="22"/>
                <w:lang w:eastAsia="en-US"/>
              </w:rPr>
            </w:pPr>
            <w:r w:rsidRPr="009D13D0">
              <w:rPr>
                <w:rFonts w:ascii="Calibri" w:eastAsia="Times New Roman" w:hAnsi="Calibri" w:cs="Calibri"/>
                <w:b/>
                <w:color w:val="auto"/>
                <w:sz w:val="22"/>
                <w:szCs w:val="22"/>
                <w:lang w:eastAsia="en-US"/>
              </w:rPr>
              <w:t>Responsible Party</w:t>
            </w:r>
          </w:p>
        </w:tc>
        <w:tc>
          <w:tcPr>
            <w:tcW w:w="4158" w:type="dxa"/>
          </w:tcPr>
          <w:p w14:paraId="0B42D1FE" w14:textId="77777777" w:rsidR="009D13D0" w:rsidRPr="009D13D0" w:rsidRDefault="009D13D0" w:rsidP="009D13D0">
            <w:pPr>
              <w:spacing w:after="0" w:line="240" w:lineRule="auto"/>
              <w:jc w:val="center"/>
              <w:rPr>
                <w:rFonts w:ascii="Calibri" w:eastAsia="Times New Roman" w:hAnsi="Calibri" w:cs="Calibri"/>
                <w:b/>
                <w:color w:val="auto"/>
                <w:sz w:val="22"/>
                <w:szCs w:val="22"/>
                <w:lang w:eastAsia="en-US"/>
              </w:rPr>
            </w:pPr>
            <w:r w:rsidRPr="009D13D0">
              <w:rPr>
                <w:rFonts w:ascii="Calibri" w:eastAsia="Times New Roman" w:hAnsi="Calibri" w:cs="Calibri"/>
                <w:b/>
                <w:color w:val="auto"/>
                <w:sz w:val="22"/>
                <w:szCs w:val="22"/>
                <w:lang w:eastAsia="en-US"/>
              </w:rPr>
              <w:t>Actions</w:t>
            </w:r>
          </w:p>
        </w:tc>
        <w:tc>
          <w:tcPr>
            <w:tcW w:w="1350" w:type="dxa"/>
          </w:tcPr>
          <w:p w14:paraId="1D7EA690" w14:textId="77777777" w:rsidR="009D13D0" w:rsidRPr="009D13D0" w:rsidRDefault="009D13D0" w:rsidP="009D13D0">
            <w:pPr>
              <w:spacing w:after="0" w:line="240" w:lineRule="auto"/>
              <w:jc w:val="center"/>
              <w:rPr>
                <w:rFonts w:ascii="Calibri" w:eastAsia="Times New Roman" w:hAnsi="Calibri" w:cs="Calibri"/>
                <w:b/>
                <w:color w:val="auto"/>
                <w:sz w:val="22"/>
                <w:szCs w:val="22"/>
                <w:lang w:eastAsia="en-US"/>
              </w:rPr>
            </w:pPr>
            <w:r w:rsidRPr="009D13D0">
              <w:rPr>
                <w:rFonts w:ascii="Calibri" w:eastAsia="Times New Roman" w:hAnsi="Calibri" w:cs="Calibri"/>
                <w:b/>
                <w:color w:val="auto"/>
                <w:sz w:val="22"/>
                <w:szCs w:val="22"/>
                <w:lang w:eastAsia="en-US"/>
              </w:rPr>
              <w:t>Status</w:t>
            </w:r>
          </w:p>
        </w:tc>
        <w:tc>
          <w:tcPr>
            <w:tcW w:w="1170" w:type="dxa"/>
          </w:tcPr>
          <w:p w14:paraId="1EC89903" w14:textId="77777777" w:rsidR="009D13D0" w:rsidRPr="009D13D0" w:rsidRDefault="009D13D0" w:rsidP="009D13D0">
            <w:pPr>
              <w:spacing w:after="0" w:line="240" w:lineRule="auto"/>
              <w:jc w:val="center"/>
              <w:rPr>
                <w:rFonts w:ascii="Calibri" w:eastAsia="Times New Roman" w:hAnsi="Calibri" w:cs="Calibri"/>
                <w:b/>
                <w:color w:val="auto"/>
                <w:sz w:val="22"/>
                <w:szCs w:val="22"/>
                <w:lang w:eastAsia="en-US"/>
              </w:rPr>
            </w:pPr>
            <w:r w:rsidRPr="009D13D0">
              <w:rPr>
                <w:rFonts w:ascii="Calibri" w:eastAsia="Times New Roman" w:hAnsi="Calibri" w:cs="Calibri"/>
                <w:b/>
                <w:color w:val="auto"/>
                <w:sz w:val="22"/>
                <w:szCs w:val="22"/>
                <w:lang w:eastAsia="en-US"/>
              </w:rPr>
              <w:t>Due Date</w:t>
            </w:r>
          </w:p>
        </w:tc>
        <w:tc>
          <w:tcPr>
            <w:tcW w:w="5760" w:type="dxa"/>
          </w:tcPr>
          <w:p w14:paraId="10A2D27F" w14:textId="77777777" w:rsidR="009D13D0" w:rsidRPr="009D13D0" w:rsidRDefault="009D13D0" w:rsidP="009D13D0">
            <w:pPr>
              <w:spacing w:after="0" w:line="240" w:lineRule="auto"/>
              <w:jc w:val="center"/>
              <w:rPr>
                <w:rFonts w:ascii="Calibri" w:eastAsia="Times New Roman" w:hAnsi="Calibri" w:cs="Calibri"/>
                <w:b/>
                <w:color w:val="auto"/>
                <w:sz w:val="22"/>
                <w:szCs w:val="22"/>
                <w:lang w:eastAsia="en-US"/>
              </w:rPr>
            </w:pPr>
            <w:r w:rsidRPr="009D13D0">
              <w:rPr>
                <w:rFonts w:ascii="Calibri" w:eastAsia="Times New Roman" w:hAnsi="Calibri" w:cs="Calibri"/>
                <w:b/>
                <w:color w:val="auto"/>
                <w:sz w:val="22"/>
                <w:szCs w:val="22"/>
                <w:lang w:eastAsia="en-US"/>
              </w:rPr>
              <w:t>Comments</w:t>
            </w:r>
          </w:p>
        </w:tc>
      </w:tr>
      <w:tr w:rsidR="009D13D0" w:rsidRPr="009D13D0" w14:paraId="296801C6" w14:textId="77777777" w:rsidTr="00C40BF6">
        <w:trPr>
          <w:trHeight w:val="431"/>
        </w:trPr>
        <w:tc>
          <w:tcPr>
            <w:tcW w:w="1350" w:type="dxa"/>
          </w:tcPr>
          <w:p w14:paraId="206D7144"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r w:rsidRPr="009D13D0">
              <w:rPr>
                <w:rFonts w:ascii="Calibri" w:eastAsia="Times New Roman" w:hAnsi="Calibri" w:cs="Calibri"/>
                <w:color w:val="auto"/>
                <w:sz w:val="22"/>
                <w:szCs w:val="22"/>
                <w:lang w:eastAsia="en-US"/>
              </w:rPr>
              <w:t>Team</w:t>
            </w:r>
          </w:p>
        </w:tc>
        <w:tc>
          <w:tcPr>
            <w:tcW w:w="4158" w:type="dxa"/>
          </w:tcPr>
          <w:p w14:paraId="219F0B7B"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r w:rsidRPr="009D13D0">
              <w:rPr>
                <w:rFonts w:ascii="Calibri" w:eastAsia="Times New Roman" w:hAnsi="Calibri" w:cs="Calibri"/>
                <w:color w:val="auto"/>
                <w:sz w:val="22"/>
                <w:szCs w:val="22"/>
                <w:lang w:eastAsia="en-US"/>
              </w:rPr>
              <w:t>The team will help assist John with the document to get it done on time.</w:t>
            </w:r>
          </w:p>
        </w:tc>
        <w:tc>
          <w:tcPr>
            <w:tcW w:w="1350" w:type="dxa"/>
          </w:tcPr>
          <w:p w14:paraId="6D8835FD"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r w:rsidRPr="009D13D0">
              <w:rPr>
                <w:rFonts w:ascii="Calibri" w:eastAsia="Times New Roman" w:hAnsi="Calibri" w:cs="Calibri"/>
                <w:color w:val="auto"/>
                <w:sz w:val="22"/>
                <w:szCs w:val="22"/>
                <w:lang w:eastAsia="en-US"/>
              </w:rPr>
              <w:t>Complete</w:t>
            </w:r>
          </w:p>
        </w:tc>
        <w:tc>
          <w:tcPr>
            <w:tcW w:w="1170" w:type="dxa"/>
          </w:tcPr>
          <w:p w14:paraId="1D8C0F9E"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r w:rsidRPr="009D13D0">
              <w:rPr>
                <w:rFonts w:ascii="Calibri" w:eastAsia="Times New Roman" w:hAnsi="Calibri" w:cs="Calibri"/>
                <w:color w:val="auto"/>
                <w:sz w:val="22"/>
                <w:szCs w:val="22"/>
                <w:lang w:eastAsia="en-US"/>
              </w:rPr>
              <w:t>6/1/19</w:t>
            </w:r>
          </w:p>
        </w:tc>
        <w:tc>
          <w:tcPr>
            <w:tcW w:w="5760" w:type="dxa"/>
          </w:tcPr>
          <w:p w14:paraId="213FD8AC"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r>
      <w:tr w:rsidR="009D13D0" w:rsidRPr="009D13D0" w14:paraId="5A79E9DC" w14:textId="77777777" w:rsidTr="00C40BF6">
        <w:trPr>
          <w:trHeight w:val="440"/>
        </w:trPr>
        <w:tc>
          <w:tcPr>
            <w:tcW w:w="1350" w:type="dxa"/>
          </w:tcPr>
          <w:p w14:paraId="1618C0C1"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4158" w:type="dxa"/>
          </w:tcPr>
          <w:p w14:paraId="4EA76BF4"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350" w:type="dxa"/>
          </w:tcPr>
          <w:p w14:paraId="07E54031"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170" w:type="dxa"/>
          </w:tcPr>
          <w:p w14:paraId="00DC5565"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5760" w:type="dxa"/>
          </w:tcPr>
          <w:p w14:paraId="1FC4C302"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r>
      <w:tr w:rsidR="009D13D0" w:rsidRPr="009D13D0" w14:paraId="6267BC9B" w14:textId="77777777" w:rsidTr="00C40BF6">
        <w:trPr>
          <w:trHeight w:val="449"/>
        </w:trPr>
        <w:tc>
          <w:tcPr>
            <w:tcW w:w="1350" w:type="dxa"/>
          </w:tcPr>
          <w:p w14:paraId="120D82DD"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4158" w:type="dxa"/>
          </w:tcPr>
          <w:p w14:paraId="2B6223AA"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350" w:type="dxa"/>
          </w:tcPr>
          <w:p w14:paraId="6EFF0041"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170" w:type="dxa"/>
          </w:tcPr>
          <w:p w14:paraId="47B9B31A"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5760" w:type="dxa"/>
          </w:tcPr>
          <w:p w14:paraId="3A18BF18"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r>
      <w:tr w:rsidR="009D13D0" w:rsidRPr="009D13D0" w14:paraId="610E89AB" w14:textId="77777777" w:rsidTr="00C40BF6">
        <w:trPr>
          <w:trHeight w:val="440"/>
        </w:trPr>
        <w:tc>
          <w:tcPr>
            <w:tcW w:w="1350" w:type="dxa"/>
          </w:tcPr>
          <w:p w14:paraId="40BB6BB0"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4158" w:type="dxa"/>
          </w:tcPr>
          <w:p w14:paraId="711F0F8F"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350" w:type="dxa"/>
          </w:tcPr>
          <w:p w14:paraId="4FA4CBDF"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170" w:type="dxa"/>
          </w:tcPr>
          <w:p w14:paraId="002E0BA6"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5760" w:type="dxa"/>
          </w:tcPr>
          <w:p w14:paraId="0181866C"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r>
      <w:tr w:rsidR="009D13D0" w:rsidRPr="009D13D0" w14:paraId="18E892AD" w14:textId="77777777" w:rsidTr="00C40BF6">
        <w:trPr>
          <w:trHeight w:val="431"/>
        </w:trPr>
        <w:tc>
          <w:tcPr>
            <w:tcW w:w="1350" w:type="dxa"/>
          </w:tcPr>
          <w:p w14:paraId="05C44253"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4158" w:type="dxa"/>
          </w:tcPr>
          <w:p w14:paraId="553110BD"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350" w:type="dxa"/>
          </w:tcPr>
          <w:p w14:paraId="565C1167"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170" w:type="dxa"/>
          </w:tcPr>
          <w:p w14:paraId="25148818"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5760" w:type="dxa"/>
          </w:tcPr>
          <w:p w14:paraId="1FB5B4DF"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r>
      <w:tr w:rsidR="009D13D0" w:rsidRPr="009D13D0" w14:paraId="450077D1" w14:textId="77777777" w:rsidTr="00C40BF6">
        <w:trPr>
          <w:trHeight w:val="440"/>
        </w:trPr>
        <w:tc>
          <w:tcPr>
            <w:tcW w:w="1350" w:type="dxa"/>
          </w:tcPr>
          <w:p w14:paraId="2D4FAB26"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4158" w:type="dxa"/>
          </w:tcPr>
          <w:p w14:paraId="6465A266"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350" w:type="dxa"/>
          </w:tcPr>
          <w:p w14:paraId="2A141BD7"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1170" w:type="dxa"/>
          </w:tcPr>
          <w:p w14:paraId="607CD973"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c>
          <w:tcPr>
            <w:tcW w:w="5760" w:type="dxa"/>
          </w:tcPr>
          <w:p w14:paraId="30AF0285" w14:textId="77777777" w:rsidR="009D13D0" w:rsidRPr="009D13D0" w:rsidRDefault="009D13D0" w:rsidP="009D13D0">
            <w:pPr>
              <w:spacing w:after="0" w:line="240" w:lineRule="auto"/>
              <w:rPr>
                <w:rFonts w:ascii="Calibri" w:eastAsia="Times New Roman" w:hAnsi="Calibri" w:cs="Calibri"/>
                <w:color w:val="auto"/>
                <w:sz w:val="22"/>
                <w:szCs w:val="22"/>
                <w:lang w:eastAsia="en-US"/>
              </w:rPr>
            </w:pPr>
          </w:p>
        </w:tc>
      </w:tr>
    </w:tbl>
    <w:p w14:paraId="045D88E3" w14:textId="77777777" w:rsidR="00C40BF6" w:rsidRDefault="00C40BF6" w:rsidP="00BA1729">
      <w:pPr>
        <w:rPr>
          <w:iCs/>
          <w:sz w:val="28"/>
        </w:rPr>
      </w:pPr>
    </w:p>
    <w:p w14:paraId="27ACA66F" w14:textId="77777777" w:rsidR="00D03C50" w:rsidRDefault="00D03C50" w:rsidP="00BA1729">
      <w:pPr>
        <w:rPr>
          <w:iCs/>
          <w:sz w:val="28"/>
        </w:rPr>
        <w:sectPr w:rsidR="00D03C50" w:rsidSect="00A25798">
          <w:headerReference w:type="even" r:id="rId37"/>
          <w:headerReference w:type="default" r:id="rId38"/>
          <w:footerReference w:type="default" r:id="rId39"/>
          <w:pgSz w:w="15840" w:h="12240" w:orient="landscape"/>
          <w:pgMar w:top="1008" w:right="720" w:bottom="1008" w:left="1008" w:header="720" w:footer="619" w:gutter="0"/>
          <w:pgNumType w:start="69"/>
          <w:cols w:space="720"/>
          <w:titlePg/>
          <w:docGrid w:linePitch="360"/>
        </w:sectPr>
      </w:pPr>
    </w:p>
    <w:p w14:paraId="0D40AB6E" w14:textId="77777777" w:rsidR="00C40BF6" w:rsidRDefault="00C40BF6" w:rsidP="00C40BF6">
      <w:pPr>
        <w:pStyle w:val="Author"/>
      </w:pPr>
    </w:p>
    <w:p w14:paraId="7CBC0516" w14:textId="77777777" w:rsidR="00E8267A" w:rsidRDefault="00E8267A" w:rsidP="00C40BF6">
      <w:pPr>
        <w:pStyle w:val="Author"/>
      </w:pPr>
    </w:p>
    <w:p w14:paraId="541C10E8" w14:textId="53C16E1F" w:rsidR="00E8267A" w:rsidRPr="00622479" w:rsidRDefault="00E8267A" w:rsidP="00C40BF6">
      <w:pPr>
        <w:pStyle w:val="Author"/>
      </w:pPr>
      <w:r>
        <w:rPr>
          <w:noProof/>
          <w:lang w:eastAsia="en-US"/>
        </w:rPr>
        <w:drawing>
          <wp:anchor distT="0" distB="0" distL="114300" distR="114300" simplePos="0" relativeHeight="251725824" behindDoc="0" locked="0" layoutInCell="1" allowOverlap="1" wp14:anchorId="3EAA6CEF" wp14:editId="2B21E637">
            <wp:simplePos x="0" y="0"/>
            <wp:positionH relativeFrom="page">
              <wp:posOffset>2921000</wp:posOffset>
            </wp:positionH>
            <wp:positionV relativeFrom="paragraph">
              <wp:posOffset>-311150</wp:posOffset>
            </wp:positionV>
            <wp:extent cx="2514600" cy="802127"/>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ful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4600" cy="802127"/>
                    </a:xfrm>
                    <a:prstGeom prst="rect">
                      <a:avLst/>
                    </a:prstGeom>
                  </pic:spPr>
                </pic:pic>
              </a:graphicData>
            </a:graphic>
            <wp14:sizeRelH relativeFrom="page">
              <wp14:pctWidth>0</wp14:pctWidth>
            </wp14:sizeRelH>
            <wp14:sizeRelV relativeFrom="page">
              <wp14:pctHeight>0</wp14:pctHeight>
            </wp14:sizeRelV>
          </wp:anchor>
        </w:drawing>
      </w:r>
    </w:p>
    <w:p w14:paraId="04FD4646" w14:textId="77777777" w:rsidR="00C40BF6" w:rsidRDefault="00C40BF6" w:rsidP="00C40BF6">
      <w:pPr>
        <w:pStyle w:val="Author"/>
      </w:pPr>
    </w:p>
    <w:p w14:paraId="037D9E76" w14:textId="77777777" w:rsidR="00C40BF6" w:rsidRDefault="00C40BF6" w:rsidP="00C40BF6">
      <w:pPr>
        <w:pStyle w:val="Author"/>
      </w:pPr>
    </w:p>
    <w:p w14:paraId="0534BCBC" w14:textId="77777777" w:rsidR="00C40BF6" w:rsidRPr="000738B8" w:rsidRDefault="00C40BF6" w:rsidP="00C40BF6">
      <w:pPr>
        <w:pStyle w:val="Author"/>
      </w:pPr>
    </w:p>
    <w:p w14:paraId="53391DAF" w14:textId="77777777" w:rsidR="00C40BF6" w:rsidRPr="007D21AA" w:rsidRDefault="00C40BF6" w:rsidP="00C40BF6">
      <w:pPr>
        <w:pStyle w:val="Author"/>
      </w:pPr>
      <w:r>
        <w:rPr>
          <w:noProof/>
          <w:sz w:val="68"/>
          <w:szCs w:val="72"/>
          <w:lang w:eastAsia="en-US"/>
        </w:rPr>
        <mc:AlternateContent>
          <mc:Choice Requires="wps">
            <w:drawing>
              <wp:anchor distT="0" distB="0" distL="114300" distR="114300" simplePos="0" relativeHeight="251722752" behindDoc="0" locked="0" layoutInCell="1" allowOverlap="1" wp14:anchorId="50A36277" wp14:editId="27056073">
                <wp:simplePos x="0" y="0"/>
                <wp:positionH relativeFrom="margin">
                  <wp:posOffset>0</wp:posOffset>
                </wp:positionH>
                <wp:positionV relativeFrom="paragraph">
                  <wp:posOffset>174625</wp:posOffset>
                </wp:positionV>
                <wp:extent cx="5715000" cy="91440"/>
                <wp:effectExtent l="0" t="0" r="0" b="3810"/>
                <wp:wrapNone/>
                <wp:docPr id="44" name="Rectangle 44"/>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D179817" id="Rectangle 44" o:spid="_x0000_s1026" style="position:absolute;margin-left:0;margin-top:13.75pt;width:450pt;height:7.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" fillcolor="#76cae4" stroked="f" strokeweight="1pt">
                <w10:wrap anchorx="margin"/>
              </v:rect>
            </w:pict>
          </mc:Fallback>
        </mc:AlternateContent>
      </w:r>
    </w:p>
    <w:p w14:paraId="5134B4EA" w14:textId="5A1021B5" w:rsidR="00C40BF6" w:rsidRPr="004474CB" w:rsidRDefault="00C40BF6" w:rsidP="00C40BF6">
      <w:pPr>
        <w:pStyle w:val="Heading1"/>
        <w:spacing w:after="0"/>
        <w:jc w:val="center"/>
        <w:rPr>
          <w:iCs/>
          <w:sz w:val="52"/>
          <w:szCs w:val="52"/>
        </w:rPr>
      </w:pPr>
      <w:r w:rsidRPr="004474CB">
        <w:rPr>
          <w:iCs/>
          <w:sz w:val="52"/>
          <w:szCs w:val="52"/>
        </w:rPr>
        <w:t>Milestone</w:t>
      </w:r>
      <w:r w:rsidR="00E8267A">
        <w:rPr>
          <w:iCs/>
          <w:sz w:val="52"/>
          <w:szCs w:val="52"/>
        </w:rPr>
        <w:t xml:space="preserve"> 4</w:t>
      </w:r>
    </w:p>
    <w:p w14:paraId="6E0D55E3" w14:textId="77777777" w:rsidR="00C40BF6" w:rsidRPr="00331BB0" w:rsidRDefault="00C40BF6" w:rsidP="00C40BF6">
      <w:pPr>
        <w:rPr>
          <w:sz w:val="36"/>
          <w:szCs w:val="36"/>
        </w:rPr>
      </w:pPr>
      <w:r>
        <w:rPr>
          <w:noProof/>
          <w:sz w:val="68"/>
          <w:szCs w:val="72"/>
          <w:lang w:eastAsia="en-US"/>
        </w:rPr>
        <mc:AlternateContent>
          <mc:Choice Requires="wps">
            <w:drawing>
              <wp:anchor distT="0" distB="0" distL="114300" distR="114300" simplePos="0" relativeHeight="251723776" behindDoc="0" locked="0" layoutInCell="1" allowOverlap="1" wp14:anchorId="1451E0DD" wp14:editId="242C43E5">
                <wp:simplePos x="0" y="0"/>
                <wp:positionH relativeFrom="margin">
                  <wp:posOffset>0</wp:posOffset>
                </wp:positionH>
                <wp:positionV relativeFrom="paragraph">
                  <wp:posOffset>57150</wp:posOffset>
                </wp:positionV>
                <wp:extent cx="5715000" cy="91440"/>
                <wp:effectExtent l="0" t="0" r="0" b="3810"/>
                <wp:wrapNone/>
                <wp:docPr id="47" name="Rectangle 47"/>
                <wp:cNvGraphicFramePr/>
                <a:graphic xmlns:a="http://schemas.openxmlformats.org/drawingml/2006/main">
                  <a:graphicData uri="http://schemas.microsoft.com/office/word/2010/wordprocessingShape">
                    <wps:wsp>
                      <wps:cNvSpPr/>
                      <wps:spPr>
                        <a:xfrm>
                          <a:off x="0" y="0"/>
                          <a:ext cx="5715000" cy="91440"/>
                        </a:xfrm>
                        <a:prstGeom prst="rect">
                          <a:avLst/>
                        </a:prstGeom>
                        <a:solidFill>
                          <a:srgbClr val="76CAE4"/>
                        </a:solidFill>
                        <a:ln>
                          <a:noFill/>
                        </a:ln>
                        <a:effectLst/>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6C983E" id="Rectangle 47" o:spid="_x0000_s1026" style="position:absolute;margin-left:0;margin-top:4.5pt;width:450pt;height:7.2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" fillcolor="#76cae4" stroked="f" strokeweight="1pt">
                <w10:wrap anchorx="margin"/>
              </v:rect>
            </w:pict>
          </mc:Fallback>
        </mc:AlternateContent>
      </w:r>
    </w:p>
    <w:p w14:paraId="10A4E05A" w14:textId="77777777" w:rsidR="00C40BF6" w:rsidRDefault="00C40BF6" w:rsidP="00C40BF6">
      <w:pPr>
        <w:rPr>
          <w:sz w:val="36"/>
          <w:szCs w:val="36"/>
        </w:rPr>
      </w:pPr>
    </w:p>
    <w:p w14:paraId="203F8BFA" w14:textId="77777777" w:rsidR="00C40BF6" w:rsidRDefault="00C40BF6" w:rsidP="00C40BF6">
      <w:pPr>
        <w:spacing w:after="0"/>
        <w:rPr>
          <w:sz w:val="36"/>
          <w:szCs w:val="36"/>
        </w:rPr>
      </w:pPr>
    </w:p>
    <w:p w14:paraId="40E9C0E6" w14:textId="77777777" w:rsidR="00C40BF6" w:rsidRDefault="00C40BF6" w:rsidP="00C40BF6">
      <w:pPr>
        <w:spacing w:after="0"/>
        <w:rPr>
          <w:sz w:val="36"/>
          <w:szCs w:val="36"/>
        </w:rPr>
      </w:pPr>
    </w:p>
    <w:p w14:paraId="629A118B" w14:textId="77777777" w:rsidR="00C40BF6" w:rsidRDefault="00C40BF6" w:rsidP="00C40BF6">
      <w:pPr>
        <w:spacing w:after="0"/>
        <w:rPr>
          <w:sz w:val="36"/>
          <w:szCs w:val="36"/>
        </w:rPr>
      </w:pPr>
    </w:p>
    <w:p w14:paraId="4B9FE11B" w14:textId="77777777" w:rsidR="00C40BF6" w:rsidRDefault="00C40BF6" w:rsidP="00C40BF6">
      <w:pPr>
        <w:spacing w:after="0"/>
        <w:rPr>
          <w:sz w:val="36"/>
          <w:szCs w:val="36"/>
        </w:rPr>
      </w:pPr>
    </w:p>
    <w:p w14:paraId="4F8B99F5" w14:textId="77777777" w:rsidR="00C40BF6" w:rsidRDefault="00C40BF6" w:rsidP="00C40BF6">
      <w:pPr>
        <w:spacing w:after="0"/>
        <w:rPr>
          <w:sz w:val="36"/>
          <w:szCs w:val="36"/>
        </w:rPr>
      </w:pPr>
    </w:p>
    <w:p w14:paraId="399E1AFB" w14:textId="77777777" w:rsidR="00C40BF6" w:rsidRDefault="00C40BF6" w:rsidP="00C40BF6">
      <w:pPr>
        <w:spacing w:after="0"/>
        <w:rPr>
          <w:sz w:val="36"/>
          <w:szCs w:val="36"/>
        </w:rPr>
      </w:pPr>
    </w:p>
    <w:p w14:paraId="017DD3E6" w14:textId="77777777" w:rsidR="00C40BF6" w:rsidRDefault="00C40BF6" w:rsidP="00C40BF6">
      <w:pPr>
        <w:spacing w:after="0"/>
        <w:rPr>
          <w:sz w:val="36"/>
          <w:szCs w:val="36"/>
        </w:rPr>
      </w:pPr>
    </w:p>
    <w:p w14:paraId="5336C152" w14:textId="77777777" w:rsidR="00C40BF6" w:rsidRDefault="00C40BF6" w:rsidP="00C40BF6">
      <w:pPr>
        <w:spacing w:after="0"/>
        <w:rPr>
          <w:sz w:val="36"/>
          <w:szCs w:val="36"/>
        </w:rPr>
      </w:pPr>
    </w:p>
    <w:p w14:paraId="76A34B6A" w14:textId="77777777" w:rsidR="00C40BF6" w:rsidRDefault="00C40BF6" w:rsidP="00C40BF6">
      <w:pPr>
        <w:spacing w:after="0"/>
        <w:rPr>
          <w:sz w:val="36"/>
          <w:szCs w:val="36"/>
        </w:rPr>
      </w:pPr>
    </w:p>
    <w:p w14:paraId="71912B00" w14:textId="77777777" w:rsidR="00C40BF6" w:rsidRDefault="00C40BF6" w:rsidP="00C40BF6">
      <w:pPr>
        <w:spacing w:after="0"/>
        <w:rPr>
          <w:sz w:val="36"/>
          <w:szCs w:val="36"/>
        </w:rPr>
      </w:pPr>
    </w:p>
    <w:p w14:paraId="692B84D3" w14:textId="77777777" w:rsidR="00C40BF6" w:rsidRDefault="00C40BF6" w:rsidP="00C40BF6">
      <w:pPr>
        <w:spacing w:after="0"/>
        <w:rPr>
          <w:sz w:val="36"/>
          <w:szCs w:val="36"/>
        </w:rPr>
      </w:pPr>
    </w:p>
    <w:p w14:paraId="45938D29" w14:textId="37E9FE16" w:rsidR="00C40BF6" w:rsidRPr="00FE4370" w:rsidRDefault="00C40BF6" w:rsidP="00C40BF6">
      <w:pPr>
        <w:spacing w:after="0"/>
        <w:rPr>
          <w:b/>
          <w:iCs/>
          <w:sz w:val="28"/>
        </w:rPr>
      </w:pPr>
      <w:r w:rsidRPr="00FE4370">
        <w:rPr>
          <w:b/>
          <w:iCs/>
          <w:sz w:val="28"/>
        </w:rPr>
        <w:t>Milest</w:t>
      </w:r>
      <w:r>
        <w:rPr>
          <w:b/>
          <w:iCs/>
          <w:sz w:val="28"/>
        </w:rPr>
        <w:t>one Manager – Shafiq Jahish/John</w:t>
      </w:r>
      <w:r w:rsidR="00E8267A">
        <w:rPr>
          <w:b/>
          <w:iCs/>
          <w:sz w:val="28"/>
        </w:rPr>
        <w:t xml:space="preserve"> Manzo</w:t>
      </w:r>
    </w:p>
    <w:p w14:paraId="489B370F" w14:textId="4DA7EA11" w:rsidR="00C40BF6" w:rsidRDefault="00C40BF6" w:rsidP="00C40BF6">
      <w:pPr>
        <w:spacing w:after="0"/>
        <w:rPr>
          <w:iCs/>
          <w:sz w:val="28"/>
        </w:rPr>
      </w:pPr>
      <w:r>
        <w:rPr>
          <w:iCs/>
          <w:sz w:val="28"/>
        </w:rPr>
        <w:t>June 7, 2019 – June 15</w:t>
      </w:r>
      <w:r w:rsidRPr="00E65EDD">
        <w:rPr>
          <w:iCs/>
          <w:sz w:val="28"/>
        </w:rPr>
        <w:t>, 2019</w:t>
      </w:r>
    </w:p>
    <w:p w14:paraId="77E19EC1" w14:textId="6AC3087E" w:rsidR="00E8267A" w:rsidRPr="002256AE" w:rsidRDefault="00C40BF6" w:rsidP="00E8267A">
      <w:pPr>
        <w:pStyle w:val="TOC2"/>
        <w:tabs>
          <w:tab w:val="right" w:leader="dot" w:pos="8630"/>
        </w:tabs>
        <w:ind w:left="0"/>
        <w:rPr>
          <w:b/>
          <w:bCs/>
          <w:color w:val="000000" w:themeColor="text1"/>
          <w:sz w:val="40"/>
          <w:szCs w:val="40"/>
        </w:rPr>
      </w:pPr>
      <w:r>
        <w:rPr>
          <w:iCs/>
          <w:sz w:val="28"/>
        </w:rPr>
        <w:br w:type="page"/>
      </w:r>
      <w:r w:rsidR="00E8267A">
        <w:rPr>
          <w:b/>
          <w:bCs/>
          <w:color w:val="000000" w:themeColor="text1"/>
          <w:sz w:val="40"/>
          <w:szCs w:val="40"/>
        </w:rPr>
        <w:lastRenderedPageBreak/>
        <w:t>Milestone 4</w:t>
      </w:r>
    </w:p>
    <w:p w14:paraId="259458E9" w14:textId="77777777" w:rsidR="00E8267A" w:rsidRPr="00471E50" w:rsidRDefault="00E8267A" w:rsidP="00E8267A">
      <w:pPr>
        <w:pStyle w:val="TOC2"/>
        <w:tabs>
          <w:tab w:val="right" w:leader="dot" w:pos="8630"/>
        </w:tabs>
        <w:rPr>
          <w:b/>
          <w:bCs/>
          <w:color w:val="auto"/>
          <w:sz w:val="32"/>
          <w:szCs w:val="32"/>
        </w:rPr>
      </w:pPr>
      <w:r w:rsidRPr="007A45D5">
        <w:rPr>
          <w:noProof/>
          <w:lang w:eastAsia="en-US"/>
        </w:rPr>
        <mc:AlternateContent>
          <mc:Choice Requires="wps">
            <w:drawing>
              <wp:anchor distT="0" distB="0" distL="114300" distR="114300" simplePos="0" relativeHeight="251727872" behindDoc="0" locked="0" layoutInCell="1" allowOverlap="1" wp14:anchorId="1203944F" wp14:editId="2E5D4509">
                <wp:simplePos x="0" y="0"/>
                <wp:positionH relativeFrom="column">
                  <wp:posOffset>114300</wp:posOffset>
                </wp:positionH>
                <wp:positionV relativeFrom="paragraph">
                  <wp:posOffset>112395</wp:posOffset>
                </wp:positionV>
                <wp:extent cx="254000" cy="0"/>
                <wp:effectExtent l="0" t="63500" r="0" b="76200"/>
                <wp:wrapNone/>
                <wp:docPr id="51" name="Straight Arrow Connector 51"/>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F87516" id="Straight Arrow Connector 51" o:spid="_x0000_s1026" type="#_x0000_t32" style="position:absolute;margin-left:9pt;margin-top:8.85pt;width:20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" strokecolor="black [3200]" strokeweight=".5pt">
                <v:stroke endarrow="block" joinstyle="miter"/>
              </v:shape>
            </w:pict>
          </mc:Fallback>
        </mc:AlternateContent>
      </w:r>
      <w:r>
        <w:t xml:space="preserve">        </w:t>
      </w:r>
      <w:r w:rsidRPr="00471E50">
        <w:rPr>
          <w:b/>
          <w:bCs/>
          <w:color w:val="auto"/>
          <w:sz w:val="32"/>
          <w:szCs w:val="32"/>
        </w:rPr>
        <w:t>Table of Contents</w:t>
      </w:r>
    </w:p>
    <w:p w14:paraId="4723B3CB" w14:textId="36D9EBBA" w:rsidR="00E8267A" w:rsidRPr="00471E50" w:rsidRDefault="00E8267A" w:rsidP="00471E50">
      <w:pPr>
        <w:pStyle w:val="TOC2"/>
        <w:tabs>
          <w:tab w:val="right" w:leader="dot" w:pos="8630"/>
        </w:tabs>
        <w:rPr>
          <w:b/>
          <w:bCs/>
          <w:color w:val="auto"/>
          <w:sz w:val="32"/>
          <w:szCs w:val="32"/>
        </w:rPr>
      </w:pPr>
      <w:r w:rsidRPr="00471E50">
        <w:rPr>
          <w:b/>
          <w:bCs/>
          <w:color w:val="auto"/>
          <w:sz w:val="32"/>
          <w:szCs w:val="32"/>
        </w:rPr>
        <w:t>Roles and Responsibilities Matrix</w:t>
      </w:r>
      <w:r w:rsidRPr="00471E50">
        <w:rPr>
          <w:b/>
          <w:bCs/>
          <w:webHidden/>
          <w:color w:val="auto"/>
          <w:sz w:val="32"/>
          <w:szCs w:val="32"/>
        </w:rPr>
        <w:tab/>
      </w:r>
      <w:r w:rsidR="00471E50" w:rsidRPr="00471E50">
        <w:rPr>
          <w:b/>
          <w:bCs/>
          <w:webHidden/>
          <w:color w:val="auto"/>
          <w:sz w:val="32"/>
          <w:szCs w:val="32"/>
        </w:rPr>
        <w:t>73</w:t>
      </w:r>
    </w:p>
    <w:p w14:paraId="3FB541B9" w14:textId="2E8BF6A3" w:rsidR="00E8267A" w:rsidRPr="00471E50" w:rsidRDefault="00E8267A" w:rsidP="00471E50">
      <w:pPr>
        <w:pStyle w:val="TOC2"/>
        <w:tabs>
          <w:tab w:val="right" w:leader="dot" w:pos="8630"/>
        </w:tabs>
        <w:rPr>
          <w:b/>
          <w:bCs/>
          <w:color w:val="auto"/>
          <w:sz w:val="32"/>
          <w:szCs w:val="32"/>
        </w:rPr>
      </w:pPr>
      <w:r w:rsidRPr="00471E50">
        <w:rPr>
          <w:b/>
          <w:bCs/>
          <w:color w:val="auto"/>
          <w:sz w:val="32"/>
          <w:szCs w:val="32"/>
        </w:rPr>
        <w:t>Milestone Change Log</w:t>
      </w:r>
      <w:r w:rsidRPr="00471E50">
        <w:rPr>
          <w:b/>
          <w:bCs/>
          <w:webHidden/>
          <w:color w:val="auto"/>
          <w:sz w:val="32"/>
          <w:szCs w:val="32"/>
        </w:rPr>
        <w:tab/>
      </w:r>
      <w:r w:rsidR="00471E50" w:rsidRPr="00471E50">
        <w:rPr>
          <w:b/>
          <w:bCs/>
          <w:webHidden/>
          <w:color w:val="auto"/>
          <w:sz w:val="32"/>
          <w:szCs w:val="32"/>
        </w:rPr>
        <w:t>76</w:t>
      </w:r>
    </w:p>
    <w:p w14:paraId="27A71AEB" w14:textId="14E25392" w:rsidR="00E8267A" w:rsidRPr="00471E50" w:rsidRDefault="00E8267A" w:rsidP="00471E50">
      <w:pPr>
        <w:pStyle w:val="TOC2"/>
        <w:tabs>
          <w:tab w:val="right" w:leader="dot" w:pos="8630"/>
        </w:tabs>
        <w:rPr>
          <w:b/>
          <w:bCs/>
          <w:color w:val="auto"/>
          <w:sz w:val="32"/>
          <w:szCs w:val="32"/>
        </w:rPr>
      </w:pPr>
      <w:r w:rsidRPr="00471E50">
        <w:rPr>
          <w:b/>
          <w:bCs/>
          <w:color w:val="auto"/>
          <w:sz w:val="32"/>
          <w:szCs w:val="32"/>
        </w:rPr>
        <w:t>Client Documents</w:t>
      </w:r>
      <w:r w:rsidRPr="00471E50">
        <w:rPr>
          <w:b/>
          <w:bCs/>
          <w:webHidden/>
          <w:color w:val="auto"/>
          <w:sz w:val="32"/>
          <w:szCs w:val="32"/>
        </w:rPr>
        <w:tab/>
      </w:r>
      <w:r w:rsidR="00471E50" w:rsidRPr="00471E50">
        <w:rPr>
          <w:b/>
          <w:bCs/>
          <w:webHidden/>
          <w:color w:val="auto"/>
          <w:sz w:val="32"/>
          <w:szCs w:val="32"/>
        </w:rPr>
        <w:t>78</w:t>
      </w:r>
    </w:p>
    <w:p w14:paraId="50C07280" w14:textId="7FAFFEE8" w:rsidR="00E8267A" w:rsidRPr="00471E50" w:rsidRDefault="00E8267A" w:rsidP="00471E50">
      <w:pPr>
        <w:pStyle w:val="TOC2"/>
        <w:tabs>
          <w:tab w:val="right" w:leader="dot" w:pos="8630"/>
        </w:tabs>
        <w:rPr>
          <w:b/>
          <w:bCs/>
          <w:color w:val="auto"/>
          <w:sz w:val="32"/>
          <w:szCs w:val="32"/>
        </w:rPr>
      </w:pPr>
      <w:r w:rsidRPr="00471E50">
        <w:rPr>
          <w:b/>
          <w:bCs/>
          <w:color w:val="auto"/>
          <w:sz w:val="32"/>
          <w:szCs w:val="32"/>
        </w:rPr>
        <w:t xml:space="preserve">      </w:t>
      </w:r>
      <w:hyperlink w:anchor="_Toc9616662" w:history="1">
        <w:r w:rsidRPr="00471E50">
          <w:rPr>
            <w:b/>
            <w:bCs/>
            <w:color w:val="auto"/>
            <w:sz w:val="32"/>
            <w:szCs w:val="32"/>
          </w:rPr>
          <w:t>Opening Statement</w:t>
        </w:r>
        <w:r w:rsidRPr="00471E50">
          <w:rPr>
            <w:b/>
            <w:bCs/>
            <w:webHidden/>
            <w:color w:val="auto"/>
            <w:sz w:val="32"/>
            <w:szCs w:val="32"/>
          </w:rPr>
          <w:tab/>
        </w:r>
      </w:hyperlink>
      <w:r w:rsidR="00471E50" w:rsidRPr="00471E50">
        <w:rPr>
          <w:b/>
          <w:bCs/>
          <w:color w:val="auto"/>
          <w:sz w:val="32"/>
          <w:szCs w:val="32"/>
        </w:rPr>
        <w:t>78</w:t>
      </w:r>
    </w:p>
    <w:p w14:paraId="01F57D22" w14:textId="03B4407E" w:rsidR="00E8267A" w:rsidRPr="00471E50" w:rsidRDefault="00E8267A" w:rsidP="00471E50">
      <w:pPr>
        <w:pStyle w:val="TOC2"/>
        <w:tabs>
          <w:tab w:val="right" w:leader="dot" w:pos="8630"/>
        </w:tabs>
        <w:rPr>
          <w:b/>
          <w:bCs/>
          <w:color w:val="auto"/>
          <w:sz w:val="32"/>
          <w:szCs w:val="32"/>
        </w:rPr>
      </w:pPr>
      <w:r w:rsidRPr="00471E50">
        <w:rPr>
          <w:b/>
          <w:bCs/>
          <w:color w:val="auto"/>
          <w:sz w:val="32"/>
          <w:szCs w:val="32"/>
        </w:rPr>
        <w:t xml:space="preserve">      </w:t>
      </w:r>
      <w:hyperlink w:anchor="_Toc9616663" w:history="1">
        <w:r w:rsidRPr="00471E50">
          <w:rPr>
            <w:b/>
            <w:bCs/>
            <w:color w:val="auto"/>
            <w:sz w:val="32"/>
            <w:szCs w:val="32"/>
          </w:rPr>
          <w:t>Executive Summary</w:t>
        </w:r>
        <w:r w:rsidRPr="00471E50">
          <w:rPr>
            <w:b/>
            <w:bCs/>
            <w:webHidden/>
            <w:color w:val="auto"/>
            <w:sz w:val="32"/>
            <w:szCs w:val="32"/>
          </w:rPr>
          <w:tab/>
        </w:r>
        <w:r w:rsidR="00471E50" w:rsidRPr="00471E50">
          <w:rPr>
            <w:b/>
            <w:bCs/>
            <w:webHidden/>
            <w:color w:val="auto"/>
            <w:sz w:val="32"/>
            <w:szCs w:val="32"/>
          </w:rPr>
          <w:t>78</w:t>
        </w:r>
      </w:hyperlink>
    </w:p>
    <w:p w14:paraId="41CE32A8" w14:textId="51F05ACF" w:rsidR="00E8267A" w:rsidRPr="00471E50" w:rsidRDefault="00E8267A" w:rsidP="00471E50">
      <w:pPr>
        <w:pStyle w:val="TOC2"/>
        <w:tabs>
          <w:tab w:val="right" w:leader="dot" w:pos="8630"/>
        </w:tabs>
        <w:rPr>
          <w:b/>
          <w:bCs/>
          <w:color w:val="auto"/>
          <w:sz w:val="32"/>
          <w:szCs w:val="32"/>
        </w:rPr>
      </w:pPr>
      <w:r w:rsidRPr="00471E50">
        <w:rPr>
          <w:b/>
          <w:bCs/>
          <w:color w:val="auto"/>
          <w:sz w:val="32"/>
          <w:szCs w:val="32"/>
        </w:rPr>
        <w:t xml:space="preserve">      </w:t>
      </w:r>
      <w:hyperlink w:anchor="_Toc9616664" w:history="1">
        <w:r w:rsidRPr="00471E50">
          <w:rPr>
            <w:b/>
            <w:bCs/>
            <w:color w:val="auto"/>
            <w:sz w:val="32"/>
            <w:szCs w:val="32"/>
          </w:rPr>
          <w:t>Implications for the Client</w:t>
        </w:r>
        <w:r w:rsidRPr="00471E50">
          <w:rPr>
            <w:b/>
            <w:bCs/>
            <w:webHidden/>
            <w:color w:val="auto"/>
            <w:sz w:val="32"/>
            <w:szCs w:val="32"/>
          </w:rPr>
          <w:tab/>
        </w:r>
      </w:hyperlink>
      <w:r w:rsidR="00471E50" w:rsidRPr="00471E50">
        <w:rPr>
          <w:b/>
          <w:bCs/>
          <w:color w:val="auto"/>
          <w:sz w:val="32"/>
          <w:szCs w:val="32"/>
        </w:rPr>
        <w:t>80</w:t>
      </w:r>
    </w:p>
    <w:p w14:paraId="1E7A1E71" w14:textId="221CB92E" w:rsidR="00E8267A" w:rsidRPr="00471E50" w:rsidRDefault="00E8267A" w:rsidP="00471E50">
      <w:pPr>
        <w:pStyle w:val="TOC2"/>
        <w:tabs>
          <w:tab w:val="right" w:leader="dot" w:pos="8630"/>
        </w:tabs>
        <w:rPr>
          <w:b/>
          <w:bCs/>
          <w:color w:val="auto"/>
          <w:sz w:val="32"/>
          <w:szCs w:val="32"/>
        </w:rPr>
      </w:pPr>
      <w:r w:rsidRPr="00471E50">
        <w:rPr>
          <w:b/>
          <w:bCs/>
          <w:color w:val="auto"/>
          <w:sz w:val="32"/>
          <w:szCs w:val="32"/>
        </w:rPr>
        <w:t xml:space="preserve">      </w:t>
      </w:r>
      <w:hyperlink w:anchor="_Toc9616665" w:history="1">
        <w:r w:rsidRPr="00471E50">
          <w:rPr>
            <w:b/>
            <w:bCs/>
            <w:color w:val="auto"/>
            <w:sz w:val="32"/>
            <w:szCs w:val="32"/>
          </w:rPr>
          <w:t>Items for Approval</w:t>
        </w:r>
        <w:r w:rsidRPr="00471E50">
          <w:rPr>
            <w:b/>
            <w:bCs/>
            <w:webHidden/>
            <w:color w:val="auto"/>
            <w:sz w:val="32"/>
            <w:szCs w:val="32"/>
          </w:rPr>
          <w:tab/>
        </w:r>
      </w:hyperlink>
      <w:r w:rsidR="00471E50" w:rsidRPr="00471E50">
        <w:rPr>
          <w:b/>
          <w:bCs/>
          <w:color w:val="auto"/>
          <w:sz w:val="32"/>
          <w:szCs w:val="32"/>
        </w:rPr>
        <w:t>80</w:t>
      </w:r>
    </w:p>
    <w:p w14:paraId="4DEEA380" w14:textId="78975E87" w:rsidR="00E8267A" w:rsidRPr="00471E50" w:rsidRDefault="00F32407" w:rsidP="0016723D">
      <w:pPr>
        <w:pStyle w:val="TOC2"/>
        <w:tabs>
          <w:tab w:val="right" w:leader="dot" w:pos="8630"/>
        </w:tabs>
        <w:rPr>
          <w:b/>
          <w:bCs/>
          <w:color w:val="auto"/>
          <w:sz w:val="32"/>
          <w:szCs w:val="32"/>
        </w:rPr>
      </w:pPr>
      <w:r w:rsidRPr="00471E50">
        <w:rPr>
          <w:b/>
          <w:bCs/>
          <w:color w:val="auto"/>
          <w:sz w:val="32"/>
          <w:szCs w:val="32"/>
        </w:rPr>
        <w:t>Data dictionary documentation</w:t>
      </w:r>
      <w:r w:rsidR="00E8267A" w:rsidRPr="00471E50">
        <w:rPr>
          <w:b/>
          <w:bCs/>
          <w:webHidden/>
          <w:color w:val="auto"/>
          <w:sz w:val="32"/>
          <w:szCs w:val="32"/>
        </w:rPr>
        <w:tab/>
      </w:r>
      <w:r w:rsidR="00E8267A" w:rsidRPr="00471E50">
        <w:rPr>
          <w:b/>
          <w:bCs/>
          <w:webHidden/>
          <w:color w:val="auto"/>
          <w:sz w:val="32"/>
          <w:szCs w:val="32"/>
        </w:rPr>
        <w:fldChar w:fldCharType="begin"/>
      </w:r>
      <w:r w:rsidR="00E8267A" w:rsidRPr="00471E50">
        <w:rPr>
          <w:b/>
          <w:bCs/>
          <w:webHidden/>
          <w:color w:val="auto"/>
          <w:sz w:val="32"/>
          <w:szCs w:val="32"/>
        </w:rPr>
        <w:instrText xml:space="preserve"> PAGEREF _Toc9616667 \h </w:instrText>
      </w:r>
      <w:r w:rsidR="00E8267A" w:rsidRPr="00471E50">
        <w:rPr>
          <w:b/>
          <w:bCs/>
          <w:webHidden/>
          <w:color w:val="auto"/>
          <w:sz w:val="32"/>
          <w:szCs w:val="32"/>
        </w:rPr>
      </w:r>
      <w:r w:rsidR="00E8267A" w:rsidRPr="00471E50">
        <w:rPr>
          <w:b/>
          <w:bCs/>
          <w:webHidden/>
          <w:color w:val="auto"/>
          <w:sz w:val="32"/>
          <w:szCs w:val="32"/>
        </w:rPr>
        <w:fldChar w:fldCharType="end"/>
      </w:r>
      <w:r w:rsidR="0016723D">
        <w:rPr>
          <w:b/>
          <w:bCs/>
          <w:color w:val="auto"/>
          <w:sz w:val="32"/>
          <w:szCs w:val="32"/>
        </w:rPr>
        <w:t>82</w:t>
      </w:r>
    </w:p>
    <w:p w14:paraId="7C7FAFE5" w14:textId="5BD67541" w:rsidR="00471E50" w:rsidRPr="00471E50" w:rsidRDefault="00471E50" w:rsidP="0016723D">
      <w:pPr>
        <w:pStyle w:val="TOC2"/>
        <w:tabs>
          <w:tab w:val="right" w:leader="dot" w:pos="8630"/>
        </w:tabs>
        <w:ind w:firstLine="480"/>
        <w:rPr>
          <w:rStyle w:val="Hyperlink"/>
          <w:rFonts w:eastAsiaTheme="minorEastAsia"/>
          <w:b/>
          <w:bCs/>
          <w:smallCaps w:val="0"/>
          <w:noProof/>
          <w:color w:val="auto"/>
          <w:sz w:val="32"/>
          <w:szCs w:val="32"/>
          <w:u w:val="none"/>
          <w:lang w:eastAsia="en-US"/>
        </w:rPr>
      </w:pPr>
      <w:r w:rsidRPr="00471E50">
        <w:rPr>
          <w:rStyle w:val="Hyperlink"/>
          <w:b/>
          <w:bCs/>
          <w:noProof/>
          <w:color w:val="auto"/>
          <w:sz w:val="32"/>
          <w:szCs w:val="32"/>
          <w:u w:val="none"/>
        </w:rPr>
        <w:fldChar w:fldCharType="begin"/>
      </w:r>
      <w:r w:rsidRPr="00471E50">
        <w:rPr>
          <w:rStyle w:val="Hyperlink"/>
          <w:b/>
          <w:bCs/>
          <w:noProof/>
          <w:color w:val="auto"/>
          <w:sz w:val="32"/>
          <w:szCs w:val="32"/>
          <w:u w:val="none"/>
        </w:rPr>
        <w:instrText xml:space="preserve"> HYPERLINK  \l "ISRA" </w:instrText>
      </w:r>
      <w:r w:rsidRPr="00471E50">
        <w:rPr>
          <w:rStyle w:val="Hyperlink"/>
          <w:b/>
          <w:bCs/>
          <w:noProof/>
          <w:color w:val="auto"/>
          <w:sz w:val="32"/>
          <w:szCs w:val="32"/>
          <w:u w:val="none"/>
        </w:rPr>
        <w:fldChar w:fldCharType="separate"/>
      </w:r>
      <w:r w:rsidRPr="00471E50">
        <w:rPr>
          <w:rStyle w:val="Hyperlink"/>
          <w:b/>
          <w:bCs/>
          <w:noProof/>
          <w:color w:val="auto"/>
          <w:sz w:val="32"/>
          <w:szCs w:val="32"/>
          <w:u w:val="none"/>
        </w:rPr>
        <w:t>context Level</w:t>
      </w:r>
      <w:r w:rsidRPr="00471E50">
        <w:rPr>
          <w:rStyle w:val="Hyperlink"/>
          <w:b/>
          <w:bCs/>
          <w:noProof/>
          <w:webHidden/>
          <w:color w:val="auto"/>
          <w:sz w:val="32"/>
          <w:szCs w:val="32"/>
          <w:u w:val="none"/>
        </w:rPr>
        <w:tab/>
        <w:t>8</w:t>
      </w:r>
      <w:r w:rsidR="0016723D">
        <w:rPr>
          <w:rStyle w:val="Hyperlink"/>
          <w:b/>
          <w:bCs/>
          <w:noProof/>
          <w:webHidden/>
          <w:color w:val="auto"/>
          <w:sz w:val="32"/>
          <w:szCs w:val="32"/>
          <w:u w:val="none"/>
        </w:rPr>
        <w:t>2</w:t>
      </w:r>
    </w:p>
    <w:p w14:paraId="498BDD6D" w14:textId="0BA357D8" w:rsidR="00471E50" w:rsidRPr="00471E50" w:rsidRDefault="00471E50" w:rsidP="0016723D">
      <w:pPr>
        <w:pStyle w:val="TOC2"/>
        <w:tabs>
          <w:tab w:val="right" w:leader="dot" w:pos="8630"/>
        </w:tabs>
        <w:ind w:firstLine="480"/>
        <w:rPr>
          <w:rStyle w:val="Hyperlink"/>
          <w:rFonts w:eastAsiaTheme="minorEastAsia"/>
          <w:b/>
          <w:bCs/>
          <w:smallCaps w:val="0"/>
          <w:noProof/>
          <w:color w:val="auto"/>
          <w:sz w:val="32"/>
          <w:szCs w:val="32"/>
          <w:u w:val="none"/>
          <w:lang w:eastAsia="en-US"/>
        </w:rPr>
      </w:pPr>
      <w:r w:rsidRPr="00471E50">
        <w:rPr>
          <w:rStyle w:val="Hyperlink"/>
          <w:b/>
          <w:bCs/>
          <w:noProof/>
          <w:color w:val="auto"/>
          <w:sz w:val="32"/>
          <w:szCs w:val="32"/>
          <w:u w:val="none"/>
        </w:rPr>
        <w:fldChar w:fldCharType="end"/>
      </w:r>
      <w:r w:rsidRPr="00471E50">
        <w:rPr>
          <w:rStyle w:val="Hyperlink"/>
          <w:b/>
          <w:bCs/>
          <w:noProof/>
          <w:color w:val="auto"/>
          <w:sz w:val="32"/>
          <w:szCs w:val="32"/>
          <w:u w:val="none"/>
        </w:rPr>
        <w:fldChar w:fldCharType="begin"/>
      </w:r>
      <w:r w:rsidRPr="00471E50">
        <w:rPr>
          <w:rStyle w:val="Hyperlink"/>
          <w:b/>
          <w:bCs/>
          <w:noProof/>
          <w:color w:val="auto"/>
          <w:sz w:val="32"/>
          <w:szCs w:val="32"/>
          <w:u w:val="none"/>
        </w:rPr>
        <w:instrText xml:space="preserve"> HYPERLINK  \l "ISRA" </w:instrText>
      </w:r>
      <w:r w:rsidRPr="00471E50">
        <w:rPr>
          <w:rStyle w:val="Hyperlink"/>
          <w:b/>
          <w:bCs/>
          <w:noProof/>
          <w:color w:val="auto"/>
          <w:sz w:val="32"/>
          <w:szCs w:val="32"/>
          <w:u w:val="none"/>
        </w:rPr>
        <w:fldChar w:fldCharType="separate"/>
      </w:r>
      <w:r w:rsidRPr="00471E50">
        <w:rPr>
          <w:rStyle w:val="Hyperlink"/>
          <w:b/>
          <w:bCs/>
          <w:noProof/>
          <w:color w:val="auto"/>
          <w:sz w:val="32"/>
          <w:szCs w:val="32"/>
          <w:u w:val="none"/>
        </w:rPr>
        <w:t>Level 0</w:t>
      </w:r>
      <w:r w:rsidRPr="00471E50">
        <w:rPr>
          <w:rStyle w:val="Hyperlink"/>
          <w:b/>
          <w:bCs/>
          <w:noProof/>
          <w:webHidden/>
          <w:color w:val="auto"/>
          <w:sz w:val="32"/>
          <w:szCs w:val="32"/>
          <w:u w:val="none"/>
        </w:rPr>
        <w:tab/>
        <w:t>8</w:t>
      </w:r>
      <w:r w:rsidR="0016723D">
        <w:rPr>
          <w:rStyle w:val="Hyperlink"/>
          <w:b/>
          <w:bCs/>
          <w:noProof/>
          <w:webHidden/>
          <w:color w:val="auto"/>
          <w:sz w:val="32"/>
          <w:szCs w:val="32"/>
          <w:u w:val="none"/>
        </w:rPr>
        <w:t>8</w:t>
      </w:r>
    </w:p>
    <w:p w14:paraId="15BA7465" w14:textId="02E11C54" w:rsidR="00471E50" w:rsidRPr="00471E50" w:rsidRDefault="00471E50" w:rsidP="0016723D">
      <w:pPr>
        <w:pStyle w:val="TOC2"/>
        <w:tabs>
          <w:tab w:val="right" w:leader="dot" w:pos="8630"/>
        </w:tabs>
        <w:ind w:firstLine="480"/>
        <w:rPr>
          <w:rStyle w:val="Hyperlink"/>
          <w:rFonts w:eastAsiaTheme="minorEastAsia"/>
          <w:b/>
          <w:bCs/>
          <w:smallCaps w:val="0"/>
          <w:noProof/>
          <w:color w:val="auto"/>
          <w:sz w:val="32"/>
          <w:szCs w:val="32"/>
          <w:u w:val="none"/>
          <w:lang w:eastAsia="en-US"/>
        </w:rPr>
      </w:pPr>
      <w:r w:rsidRPr="00471E50">
        <w:rPr>
          <w:rStyle w:val="Hyperlink"/>
          <w:b/>
          <w:bCs/>
          <w:noProof/>
          <w:color w:val="auto"/>
          <w:sz w:val="32"/>
          <w:szCs w:val="32"/>
          <w:u w:val="none"/>
        </w:rPr>
        <w:fldChar w:fldCharType="end"/>
      </w:r>
      <w:r w:rsidRPr="00471E50">
        <w:rPr>
          <w:rStyle w:val="Hyperlink"/>
          <w:b/>
          <w:bCs/>
          <w:noProof/>
          <w:color w:val="auto"/>
          <w:sz w:val="32"/>
          <w:szCs w:val="32"/>
          <w:u w:val="none"/>
        </w:rPr>
        <w:fldChar w:fldCharType="begin"/>
      </w:r>
      <w:r w:rsidRPr="00471E50">
        <w:rPr>
          <w:rStyle w:val="Hyperlink"/>
          <w:b/>
          <w:bCs/>
          <w:noProof/>
          <w:color w:val="auto"/>
          <w:sz w:val="32"/>
          <w:szCs w:val="32"/>
          <w:u w:val="none"/>
        </w:rPr>
        <w:instrText xml:space="preserve"> HYPERLINK  \l "ISRA" </w:instrText>
      </w:r>
      <w:r w:rsidRPr="00471E50">
        <w:rPr>
          <w:rStyle w:val="Hyperlink"/>
          <w:b/>
          <w:bCs/>
          <w:noProof/>
          <w:color w:val="auto"/>
          <w:sz w:val="32"/>
          <w:szCs w:val="32"/>
          <w:u w:val="none"/>
        </w:rPr>
        <w:fldChar w:fldCharType="separate"/>
      </w:r>
      <w:r w:rsidRPr="00471E50">
        <w:rPr>
          <w:rStyle w:val="Hyperlink"/>
          <w:b/>
          <w:bCs/>
          <w:noProof/>
          <w:color w:val="auto"/>
          <w:sz w:val="32"/>
          <w:szCs w:val="32"/>
          <w:u w:val="none"/>
        </w:rPr>
        <w:t>Level 1</w:t>
      </w:r>
      <w:r w:rsidRPr="00471E50">
        <w:rPr>
          <w:rStyle w:val="Hyperlink"/>
          <w:b/>
          <w:bCs/>
          <w:noProof/>
          <w:webHidden/>
          <w:color w:val="auto"/>
          <w:sz w:val="32"/>
          <w:szCs w:val="32"/>
          <w:u w:val="none"/>
        </w:rPr>
        <w:tab/>
        <w:t>11</w:t>
      </w:r>
      <w:r w:rsidR="0016723D">
        <w:rPr>
          <w:rStyle w:val="Hyperlink"/>
          <w:b/>
          <w:bCs/>
          <w:noProof/>
          <w:webHidden/>
          <w:color w:val="auto"/>
          <w:sz w:val="32"/>
          <w:szCs w:val="32"/>
          <w:u w:val="none"/>
        </w:rPr>
        <w:t>2</w:t>
      </w:r>
    </w:p>
    <w:p w14:paraId="078EF2C1" w14:textId="1C26A41C" w:rsidR="00E8267A" w:rsidRPr="00471E50" w:rsidRDefault="00471E50" w:rsidP="0016723D">
      <w:pPr>
        <w:rPr>
          <w:color w:val="auto"/>
        </w:rPr>
      </w:pPr>
      <w:r w:rsidRPr="00471E50">
        <w:rPr>
          <w:rStyle w:val="Hyperlink"/>
          <w:b/>
          <w:bCs/>
          <w:noProof/>
          <w:color w:val="auto"/>
          <w:sz w:val="32"/>
          <w:szCs w:val="32"/>
          <w:u w:val="none"/>
        </w:rPr>
        <w:fldChar w:fldCharType="end"/>
      </w:r>
      <w:r w:rsidR="00E8267A" w:rsidRPr="00471E50">
        <w:rPr>
          <w:b/>
          <w:bCs/>
          <w:color w:val="auto"/>
          <w:sz w:val="32"/>
          <w:szCs w:val="32"/>
        </w:rPr>
        <w:t>Issue Log</w:t>
      </w:r>
      <w:r w:rsidRPr="00471E50">
        <w:rPr>
          <w:b/>
          <w:bCs/>
          <w:color w:val="auto"/>
          <w:sz w:val="32"/>
          <w:szCs w:val="32"/>
        </w:rPr>
        <w:t xml:space="preserve"> ………………………………………………</w:t>
      </w:r>
      <w:r w:rsidR="0016723D">
        <w:rPr>
          <w:b/>
          <w:bCs/>
          <w:color w:val="auto"/>
          <w:sz w:val="32"/>
          <w:szCs w:val="32"/>
        </w:rPr>
        <w:t>125</w:t>
      </w:r>
    </w:p>
    <w:p w14:paraId="69096042" w14:textId="059C1A23" w:rsidR="007F3B9A" w:rsidRDefault="007F3B9A" w:rsidP="00C40BF6">
      <w:pPr>
        <w:rPr>
          <w:iCs/>
          <w:sz w:val="28"/>
        </w:rPr>
      </w:pPr>
    </w:p>
    <w:p w14:paraId="5729CCD2" w14:textId="77777777" w:rsidR="00E8267A" w:rsidRDefault="00E8267A" w:rsidP="00C40BF6">
      <w:pPr>
        <w:rPr>
          <w:iCs/>
          <w:sz w:val="28"/>
        </w:rPr>
      </w:pPr>
    </w:p>
    <w:p w14:paraId="79A38893" w14:textId="77777777" w:rsidR="00E8267A" w:rsidRDefault="00E8267A" w:rsidP="00C40BF6">
      <w:pPr>
        <w:rPr>
          <w:iCs/>
          <w:sz w:val="28"/>
        </w:rPr>
      </w:pPr>
    </w:p>
    <w:p w14:paraId="11BB6C03" w14:textId="77777777" w:rsidR="00E8267A" w:rsidRDefault="00E8267A" w:rsidP="00C40BF6">
      <w:pPr>
        <w:rPr>
          <w:iCs/>
          <w:sz w:val="28"/>
        </w:rPr>
      </w:pPr>
    </w:p>
    <w:p w14:paraId="5E2B6543" w14:textId="77777777" w:rsidR="00E8267A" w:rsidRDefault="00E8267A" w:rsidP="00C40BF6">
      <w:pPr>
        <w:rPr>
          <w:iCs/>
          <w:sz w:val="28"/>
        </w:rPr>
      </w:pPr>
    </w:p>
    <w:p w14:paraId="41D8A1B1" w14:textId="77777777" w:rsidR="00E8267A" w:rsidRDefault="00E8267A" w:rsidP="00C40BF6">
      <w:pPr>
        <w:rPr>
          <w:iCs/>
          <w:sz w:val="28"/>
        </w:rPr>
      </w:pPr>
    </w:p>
    <w:p w14:paraId="2EBFE1C9" w14:textId="77777777" w:rsidR="00E8267A" w:rsidRDefault="00E8267A" w:rsidP="00C40BF6">
      <w:pPr>
        <w:rPr>
          <w:iCs/>
          <w:sz w:val="28"/>
        </w:rPr>
      </w:pPr>
    </w:p>
    <w:p w14:paraId="1245B7BC" w14:textId="77777777" w:rsidR="00E8267A" w:rsidRDefault="00E8267A" w:rsidP="00C40BF6">
      <w:pPr>
        <w:rPr>
          <w:iCs/>
          <w:sz w:val="28"/>
        </w:rPr>
      </w:pPr>
    </w:p>
    <w:p w14:paraId="17A6675D" w14:textId="77777777" w:rsidR="00E8267A" w:rsidRDefault="00E8267A" w:rsidP="00C40BF6">
      <w:pPr>
        <w:rPr>
          <w:iCs/>
          <w:sz w:val="28"/>
        </w:rPr>
      </w:pPr>
    </w:p>
    <w:p w14:paraId="65D819DF" w14:textId="77777777" w:rsidR="00E8267A" w:rsidRDefault="00E8267A" w:rsidP="00C40BF6">
      <w:pPr>
        <w:rPr>
          <w:iCs/>
          <w:sz w:val="28"/>
        </w:rPr>
      </w:pPr>
    </w:p>
    <w:p w14:paraId="3BC604D0" w14:textId="77777777" w:rsidR="007F5F7B" w:rsidRPr="00B72172" w:rsidRDefault="007F5F7B" w:rsidP="007F5F7B">
      <w:pPr>
        <w:spacing w:after="360"/>
        <w:jc w:val="center"/>
        <w:rPr>
          <w:rFonts w:ascii="Verdana" w:hAnsi="Verdana" w:cs="Arial"/>
          <w:b/>
          <w:sz w:val="72"/>
          <w:szCs w:val="72"/>
        </w:rPr>
      </w:pPr>
      <w:r w:rsidRPr="00B72172">
        <w:rPr>
          <w:rFonts w:ascii="Verdana" w:hAnsi="Verdana" w:cs="Arial"/>
          <w:b/>
          <w:noProof/>
          <w:sz w:val="72"/>
          <w:szCs w:val="72"/>
          <w:lang w:eastAsia="en-US"/>
        </w:rPr>
        <w:drawing>
          <wp:anchor distT="0" distB="0" distL="114300" distR="114300" simplePos="0" relativeHeight="251729920" behindDoc="0" locked="0" layoutInCell="1" allowOverlap="1" wp14:anchorId="74C7E44C" wp14:editId="01C7DB57">
            <wp:simplePos x="0" y="0"/>
            <wp:positionH relativeFrom="column">
              <wp:posOffset>1424940</wp:posOffset>
            </wp:positionH>
            <wp:positionV relativeFrom="paragraph">
              <wp:posOffset>346075</wp:posOffset>
            </wp:positionV>
            <wp:extent cx="3695700" cy="1179195"/>
            <wp:effectExtent l="0" t="0" r="0" b="190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695700" cy="1179195"/>
                    </a:xfrm>
                    <a:prstGeom prst="rect">
                      <a:avLst/>
                    </a:prstGeom>
                  </pic:spPr>
                </pic:pic>
              </a:graphicData>
            </a:graphic>
            <wp14:sizeRelH relativeFrom="page">
              <wp14:pctWidth>0</wp14:pctWidth>
            </wp14:sizeRelH>
            <wp14:sizeRelV relativeFrom="page">
              <wp14:pctHeight>0</wp14:pctHeight>
            </wp14:sizeRelV>
          </wp:anchor>
        </w:drawing>
      </w:r>
    </w:p>
    <w:p w14:paraId="36B36133" w14:textId="77777777" w:rsidR="007F5F7B" w:rsidRPr="00B72172" w:rsidRDefault="007F5F7B" w:rsidP="007F5F7B">
      <w:pPr>
        <w:spacing w:after="360"/>
        <w:jc w:val="center"/>
        <w:rPr>
          <w:rFonts w:ascii="Verdana" w:hAnsi="Verdana" w:cs="Arial"/>
          <w:b/>
          <w:sz w:val="72"/>
          <w:szCs w:val="72"/>
        </w:rPr>
      </w:pPr>
    </w:p>
    <w:p w14:paraId="1AA4BFDD" w14:textId="77777777" w:rsidR="007F5F7B" w:rsidRPr="00AB67BA" w:rsidRDefault="007F5F7B" w:rsidP="00AB67BA">
      <w:pPr>
        <w:spacing w:after="0"/>
        <w:ind w:firstLine="720"/>
        <w:jc w:val="center"/>
        <w:rPr>
          <w:rFonts w:ascii="Verdana" w:hAnsi="Verdana"/>
          <w:b/>
          <w:bCs/>
          <w:sz w:val="28"/>
          <w:szCs w:val="28"/>
          <w:lang w:val="fr-FR"/>
        </w:rPr>
      </w:pPr>
      <w:r w:rsidRPr="00AB67BA">
        <w:rPr>
          <w:rFonts w:ascii="Verdana" w:hAnsi="Verdana"/>
          <w:b/>
          <w:bCs/>
          <w:sz w:val="28"/>
          <w:szCs w:val="28"/>
        </w:rPr>
        <w:t>Martin Cleaners Database Management System</w:t>
      </w:r>
    </w:p>
    <w:p w14:paraId="5922E11E" w14:textId="5FB43717" w:rsidR="007F5F7B" w:rsidRPr="00AB67BA" w:rsidRDefault="007F5F7B" w:rsidP="00AB67BA">
      <w:pPr>
        <w:spacing w:after="0"/>
        <w:ind w:firstLine="720"/>
        <w:jc w:val="center"/>
        <w:rPr>
          <w:rFonts w:ascii="Verdana" w:hAnsi="Verdana" w:cs="Arial"/>
          <w:b/>
          <w:sz w:val="28"/>
          <w:szCs w:val="28"/>
          <w:lang w:val="fr-FR"/>
        </w:rPr>
      </w:pPr>
      <w:r w:rsidRPr="00AB67BA">
        <w:rPr>
          <w:rFonts w:ascii="Verdana" w:hAnsi="Verdana" w:cs="Arial"/>
          <w:b/>
          <w:sz w:val="28"/>
          <w:szCs w:val="28"/>
          <w:lang w:val="fr-FR"/>
        </w:rPr>
        <w:t>ROLES AND RESPONSIBILITY MATRIX</w:t>
      </w:r>
    </w:p>
    <w:p w14:paraId="2A23209B" w14:textId="0992DA44" w:rsidR="007F5F7B" w:rsidRPr="00B72172" w:rsidRDefault="00EA5AF5" w:rsidP="007F5F7B">
      <w:pPr>
        <w:spacing w:before="120" w:after="120"/>
        <w:rPr>
          <w:rFonts w:ascii="Verdana" w:hAnsi="Verdana" w:cs="Arial"/>
        </w:rPr>
      </w:pPr>
      <w:r>
        <w:rPr>
          <w:rFonts w:ascii="Verdana" w:hAnsi="Verdana" w:cs="Arial"/>
          <w:noProof/>
        </w:rPr>
        <w:pict w14:anchorId="4F889714">
          <v:shape id="_x0000_i1036" type="#_x0000_t75" alt="BD10290_" style="width:477.4pt;height:7pt;mso-width-percent:0;mso-height-percent:0;mso-width-percent:0;mso-height-percent:0" o:hrpct="0" o:hr="t">
            <v:imagedata r:id="rId23" o:title="BD10290_"/>
          </v:shape>
        </w:pict>
      </w:r>
    </w:p>
    <w:p w14:paraId="20A69295" w14:textId="77777777" w:rsidR="007F5F7B" w:rsidRPr="00ED2ADA" w:rsidRDefault="007F5F7B" w:rsidP="007F5F7B">
      <w:pPr>
        <w:tabs>
          <w:tab w:val="left" w:pos="1980"/>
        </w:tabs>
        <w:spacing w:before="120"/>
        <w:ind w:left="3600" w:hanging="3600"/>
        <w:rPr>
          <w:rFonts w:ascii="Verdana" w:hAnsi="Verdana" w:cs="Arial"/>
          <w:sz w:val="20"/>
          <w:szCs w:val="20"/>
        </w:rPr>
      </w:pPr>
      <w:r w:rsidRPr="00ED2ADA">
        <w:rPr>
          <w:rFonts w:ascii="Verdana" w:hAnsi="Verdana" w:cs="Arial"/>
          <w:b/>
          <w:sz w:val="20"/>
          <w:szCs w:val="20"/>
        </w:rPr>
        <w:t xml:space="preserve">Department: </w:t>
      </w:r>
      <w:r w:rsidRPr="00ED2ADA">
        <w:rPr>
          <w:rFonts w:ascii="Verdana" w:hAnsi="Verdana" w:cs="Arial"/>
          <w:b/>
          <w:sz w:val="20"/>
          <w:szCs w:val="20"/>
        </w:rPr>
        <w:tab/>
      </w:r>
      <w:r w:rsidRPr="00ED2ADA">
        <w:rPr>
          <w:rFonts w:ascii="Verdana" w:hAnsi="Verdana" w:cs="Arial"/>
          <w:b/>
          <w:sz w:val="20"/>
          <w:szCs w:val="20"/>
        </w:rPr>
        <w:tab/>
      </w:r>
      <w:r w:rsidRPr="00ED2ADA">
        <w:rPr>
          <w:rFonts w:ascii="Verdana" w:hAnsi="Verdana" w:cs="Arial"/>
          <w:sz w:val="20"/>
          <w:szCs w:val="20"/>
        </w:rPr>
        <w:t>Operations</w:t>
      </w:r>
      <w:r w:rsidRPr="00ED2ADA">
        <w:rPr>
          <w:rFonts w:ascii="Verdana" w:hAnsi="Verdana" w:cs="Arial"/>
          <w:sz w:val="20"/>
          <w:szCs w:val="20"/>
        </w:rPr>
        <w:tab/>
      </w:r>
    </w:p>
    <w:p w14:paraId="3152216A" w14:textId="77777777" w:rsidR="007F5F7B" w:rsidRPr="00ED2ADA" w:rsidRDefault="007F5F7B" w:rsidP="007F5F7B">
      <w:pPr>
        <w:tabs>
          <w:tab w:val="left" w:pos="1980"/>
        </w:tabs>
        <w:spacing w:before="120"/>
        <w:ind w:left="3600" w:hanging="3600"/>
        <w:rPr>
          <w:rFonts w:ascii="Verdana" w:hAnsi="Verdana" w:cs="Arial"/>
          <w:sz w:val="20"/>
          <w:szCs w:val="20"/>
        </w:rPr>
      </w:pPr>
      <w:r w:rsidRPr="00ED2ADA">
        <w:rPr>
          <w:rFonts w:ascii="Verdana" w:hAnsi="Verdana" w:cs="Arial"/>
          <w:b/>
          <w:sz w:val="20"/>
          <w:szCs w:val="20"/>
        </w:rPr>
        <w:t>Product/Process:</w:t>
      </w:r>
      <w:r w:rsidRPr="00ED2ADA">
        <w:rPr>
          <w:rFonts w:ascii="Verdana" w:hAnsi="Verdana" w:cs="Arial"/>
          <w:sz w:val="20"/>
          <w:szCs w:val="20"/>
        </w:rPr>
        <w:t xml:space="preserve"> </w:t>
      </w:r>
      <w:r w:rsidRPr="00ED2ADA">
        <w:rPr>
          <w:rFonts w:ascii="Verdana" w:hAnsi="Verdana" w:cs="Arial"/>
          <w:sz w:val="20"/>
          <w:szCs w:val="20"/>
        </w:rPr>
        <w:tab/>
        <w:t>Inventory, Invoicing, Contractors, Clients</w:t>
      </w:r>
    </w:p>
    <w:p w14:paraId="36D8BDB2" w14:textId="77777777" w:rsidR="007F5F7B" w:rsidRPr="00ED2ADA" w:rsidRDefault="007F5F7B" w:rsidP="007F5F7B">
      <w:pPr>
        <w:tabs>
          <w:tab w:val="left" w:pos="1980"/>
        </w:tabs>
        <w:spacing w:before="120"/>
        <w:ind w:left="3600" w:hanging="3600"/>
        <w:rPr>
          <w:rFonts w:ascii="Verdana" w:hAnsi="Verdana" w:cs="Arial"/>
          <w:sz w:val="20"/>
          <w:szCs w:val="20"/>
        </w:rPr>
      </w:pPr>
      <w:r w:rsidRPr="00ED2ADA">
        <w:rPr>
          <w:rFonts w:ascii="Verdana" w:hAnsi="Verdana" w:cs="Arial"/>
          <w:b/>
          <w:sz w:val="20"/>
          <w:szCs w:val="20"/>
        </w:rPr>
        <w:t>Document Owner:</w:t>
      </w:r>
      <w:r w:rsidRPr="00ED2ADA">
        <w:rPr>
          <w:rFonts w:ascii="Verdana" w:hAnsi="Verdana" w:cs="Arial"/>
          <w:sz w:val="20"/>
          <w:szCs w:val="20"/>
        </w:rPr>
        <w:tab/>
        <w:t>Shafiq Jahish</w:t>
      </w:r>
    </w:p>
    <w:p w14:paraId="692FC669" w14:textId="720D28B8" w:rsidR="007F5F7B" w:rsidRPr="00ED2ADA" w:rsidRDefault="007F5F7B" w:rsidP="007F5F7B">
      <w:pPr>
        <w:tabs>
          <w:tab w:val="left" w:pos="1980"/>
        </w:tabs>
        <w:spacing w:before="120"/>
        <w:ind w:left="3600" w:hanging="3600"/>
        <w:rPr>
          <w:rFonts w:ascii="Verdana" w:hAnsi="Verdana" w:cs="Arial"/>
          <w:sz w:val="20"/>
          <w:szCs w:val="20"/>
        </w:rPr>
      </w:pPr>
      <w:r w:rsidRPr="00ED2ADA">
        <w:rPr>
          <w:rFonts w:ascii="Verdana" w:hAnsi="Verdana" w:cs="Arial"/>
          <w:b/>
          <w:sz w:val="20"/>
          <w:szCs w:val="20"/>
        </w:rPr>
        <w:t xml:space="preserve">Project/Organization Role: </w:t>
      </w:r>
      <w:r w:rsidRPr="00ED2ADA">
        <w:rPr>
          <w:rFonts w:ascii="Verdana" w:hAnsi="Verdana" w:cs="Arial"/>
          <w:b/>
          <w:sz w:val="20"/>
          <w:szCs w:val="20"/>
        </w:rPr>
        <w:tab/>
      </w:r>
      <w:r w:rsidRPr="00ED2ADA">
        <w:rPr>
          <w:rFonts w:ascii="Verdana" w:hAnsi="Verdana" w:cs="Arial"/>
          <w:sz w:val="20"/>
          <w:szCs w:val="20"/>
        </w:rPr>
        <w:t>Milestone Manager</w:t>
      </w:r>
    </w:p>
    <w:tbl>
      <w:tblPr>
        <w:tblW w:w="8568" w:type="dxa"/>
        <w:tblInd w:w="86" w:type="dxa"/>
        <w:shd w:val="clear" w:color="auto" w:fill="CCCCFF"/>
        <w:tblLook w:val="0000" w:firstRow="0" w:lastRow="0" w:firstColumn="0" w:lastColumn="0" w:noHBand="0" w:noVBand="0"/>
      </w:tblPr>
      <w:tblGrid>
        <w:gridCol w:w="1032"/>
        <w:gridCol w:w="1314"/>
        <w:gridCol w:w="2047"/>
        <w:gridCol w:w="4175"/>
      </w:tblGrid>
      <w:tr w:rsidR="007F5F7B" w:rsidRPr="00ED2ADA" w14:paraId="29F70640" w14:textId="77777777" w:rsidTr="00BE731B">
        <w:trPr>
          <w:cantSplit/>
          <w:trHeight w:hRule="exact" w:val="317"/>
        </w:trPr>
        <w:tc>
          <w:tcPr>
            <w:tcW w:w="103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68DB8E19" w14:textId="77777777" w:rsidR="007F5F7B" w:rsidRPr="00ED2ADA" w:rsidRDefault="007F5F7B" w:rsidP="00BE731B">
            <w:pPr>
              <w:pStyle w:val="StyleTableHeader10pt"/>
              <w:spacing w:before="20" w:after="60"/>
              <w:jc w:val="left"/>
              <w:rPr>
                <w:rFonts w:ascii="Verdana" w:hAnsi="Verdana" w:cs="Arial"/>
              </w:rPr>
            </w:pPr>
            <w:r w:rsidRPr="00ED2ADA">
              <w:rPr>
                <w:rFonts w:ascii="Verdana" w:hAnsi="Verdana" w:cs="Arial"/>
              </w:rPr>
              <w:t>Version</w:t>
            </w:r>
          </w:p>
        </w:tc>
        <w:tc>
          <w:tcPr>
            <w:tcW w:w="125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49E73AC2" w14:textId="77777777" w:rsidR="007F5F7B" w:rsidRPr="00ED2ADA" w:rsidRDefault="007F5F7B" w:rsidP="00BE731B">
            <w:pPr>
              <w:pStyle w:val="StyleTableHeader10pt"/>
              <w:spacing w:before="20" w:after="60"/>
              <w:jc w:val="left"/>
              <w:rPr>
                <w:rFonts w:ascii="Verdana" w:hAnsi="Verdana" w:cs="Arial"/>
              </w:rPr>
            </w:pPr>
            <w:r w:rsidRPr="00ED2ADA">
              <w:rPr>
                <w:rFonts w:ascii="Verdana" w:hAnsi="Verdana" w:cs="Arial"/>
              </w:rPr>
              <w:t>Date</w:t>
            </w:r>
          </w:p>
        </w:tc>
        <w:tc>
          <w:tcPr>
            <w:tcW w:w="2064"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46C610F9" w14:textId="77777777" w:rsidR="007F5F7B" w:rsidRPr="00ED2ADA" w:rsidRDefault="007F5F7B" w:rsidP="00BE731B">
            <w:pPr>
              <w:pStyle w:val="StyleTableHeader10pt"/>
              <w:spacing w:before="20" w:after="60"/>
              <w:jc w:val="left"/>
              <w:rPr>
                <w:rFonts w:ascii="Verdana" w:hAnsi="Verdana" w:cs="Arial"/>
              </w:rPr>
            </w:pPr>
            <w:r w:rsidRPr="00ED2ADA">
              <w:rPr>
                <w:rFonts w:ascii="Verdana" w:hAnsi="Verdana" w:cs="Arial"/>
              </w:rPr>
              <w:t>Author</w:t>
            </w:r>
          </w:p>
        </w:tc>
        <w:tc>
          <w:tcPr>
            <w:tcW w:w="4215" w:type="dxa"/>
            <w:tcBorders>
              <w:top w:val="single" w:sz="8" w:space="0" w:color="000000"/>
              <w:left w:val="single" w:sz="8" w:space="0" w:color="000000"/>
              <w:bottom w:val="single" w:sz="8" w:space="0" w:color="000000"/>
              <w:right w:val="single" w:sz="8" w:space="0" w:color="000000"/>
            </w:tcBorders>
            <w:shd w:val="clear" w:color="auto" w:fill="D9D9D9"/>
            <w:tcMar>
              <w:top w:w="43" w:type="dxa"/>
              <w:left w:w="72" w:type="dxa"/>
              <w:bottom w:w="43" w:type="dxa"/>
              <w:right w:w="43" w:type="dxa"/>
            </w:tcMar>
            <w:vAlign w:val="center"/>
          </w:tcPr>
          <w:p w14:paraId="3785FAE5" w14:textId="77777777" w:rsidR="007F5F7B" w:rsidRPr="00ED2ADA" w:rsidRDefault="007F5F7B" w:rsidP="00BE731B">
            <w:pPr>
              <w:pStyle w:val="StyleTableHeader10pt"/>
              <w:spacing w:before="20" w:after="60"/>
              <w:jc w:val="left"/>
              <w:rPr>
                <w:rFonts w:ascii="Verdana" w:hAnsi="Verdana" w:cs="Arial"/>
              </w:rPr>
            </w:pPr>
            <w:r w:rsidRPr="00ED2ADA">
              <w:rPr>
                <w:rFonts w:ascii="Verdana" w:hAnsi="Verdana" w:cs="Arial"/>
              </w:rPr>
              <w:t>Change Description</w:t>
            </w:r>
          </w:p>
        </w:tc>
      </w:tr>
      <w:tr w:rsidR="007F5F7B" w:rsidRPr="00ED2ADA" w14:paraId="65683AE7" w14:textId="77777777" w:rsidTr="00BE731B">
        <w:trPr>
          <w:cantSplit/>
          <w:trHeight w:val="259"/>
        </w:trPr>
        <w:tc>
          <w:tcPr>
            <w:tcW w:w="1034" w:type="dxa"/>
            <w:tcBorders>
              <w:top w:val="single" w:sz="8" w:space="0" w:color="000000"/>
              <w:left w:val="single" w:sz="4" w:space="0" w:color="auto"/>
              <w:bottom w:val="single" w:sz="4" w:space="0" w:color="auto"/>
              <w:right w:val="single" w:sz="4" w:space="0" w:color="auto"/>
            </w:tcBorders>
            <w:shd w:val="clear" w:color="auto" w:fill="auto"/>
            <w:tcMar>
              <w:top w:w="43" w:type="dxa"/>
              <w:left w:w="72" w:type="dxa"/>
              <w:bottom w:w="43" w:type="dxa"/>
              <w:right w:w="43" w:type="dxa"/>
            </w:tcMar>
          </w:tcPr>
          <w:p w14:paraId="04B77DAD" w14:textId="77777777" w:rsidR="007F5F7B" w:rsidRPr="00ED2ADA" w:rsidRDefault="007F5F7B" w:rsidP="00BE731B">
            <w:pPr>
              <w:rPr>
                <w:rFonts w:ascii="Verdana" w:hAnsi="Verdana" w:cs="Arial"/>
                <w:sz w:val="20"/>
                <w:szCs w:val="20"/>
              </w:rPr>
            </w:pPr>
            <w:r w:rsidRPr="00ED2ADA">
              <w:rPr>
                <w:rFonts w:ascii="Verdana" w:hAnsi="Verdana" w:cs="Arial"/>
                <w:sz w:val="20"/>
                <w:szCs w:val="20"/>
              </w:rPr>
              <w:t>1.0.</w:t>
            </w:r>
          </w:p>
        </w:tc>
        <w:tc>
          <w:tcPr>
            <w:tcW w:w="125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0E5D00B6" w14:textId="77777777" w:rsidR="007F5F7B" w:rsidRPr="00ED2ADA" w:rsidRDefault="007F5F7B" w:rsidP="00BE731B">
            <w:pPr>
              <w:rPr>
                <w:rFonts w:ascii="Verdana" w:hAnsi="Verdana" w:cs="Arial"/>
                <w:sz w:val="20"/>
                <w:szCs w:val="20"/>
              </w:rPr>
            </w:pPr>
            <w:r w:rsidRPr="00ED2ADA">
              <w:rPr>
                <w:rFonts w:ascii="Verdana" w:hAnsi="Verdana" w:cs="Arial"/>
                <w:sz w:val="20"/>
                <w:szCs w:val="20"/>
              </w:rPr>
              <w:t>06/06/2019</w:t>
            </w:r>
          </w:p>
        </w:tc>
        <w:tc>
          <w:tcPr>
            <w:tcW w:w="2064"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20F0F5B3" w14:textId="77777777" w:rsidR="007F5F7B" w:rsidRPr="00ED2ADA" w:rsidRDefault="007F5F7B" w:rsidP="00BE731B">
            <w:pPr>
              <w:rPr>
                <w:rFonts w:ascii="Verdana" w:hAnsi="Verdana" w:cs="Arial"/>
                <w:sz w:val="20"/>
                <w:szCs w:val="20"/>
              </w:rPr>
            </w:pPr>
            <w:r w:rsidRPr="00ED2ADA">
              <w:rPr>
                <w:rFonts w:ascii="Verdana" w:hAnsi="Verdana" w:cs="Arial"/>
                <w:sz w:val="20"/>
                <w:szCs w:val="20"/>
              </w:rPr>
              <w:t>Shafiq Jahish</w:t>
            </w:r>
          </w:p>
        </w:tc>
        <w:tc>
          <w:tcPr>
            <w:tcW w:w="4215" w:type="dxa"/>
            <w:tcBorders>
              <w:top w:val="single" w:sz="8" w:space="0" w:color="000000"/>
              <w:left w:val="nil"/>
              <w:bottom w:val="single" w:sz="4" w:space="0" w:color="auto"/>
              <w:right w:val="single" w:sz="4" w:space="0" w:color="auto"/>
            </w:tcBorders>
            <w:shd w:val="clear" w:color="auto" w:fill="auto"/>
            <w:tcMar>
              <w:top w:w="43" w:type="dxa"/>
              <w:left w:w="72" w:type="dxa"/>
              <w:bottom w:w="43" w:type="dxa"/>
              <w:right w:w="43" w:type="dxa"/>
            </w:tcMar>
          </w:tcPr>
          <w:p w14:paraId="570E949D" w14:textId="77777777" w:rsidR="007F5F7B" w:rsidRPr="00ED2ADA" w:rsidRDefault="007F5F7B" w:rsidP="00BE731B">
            <w:pPr>
              <w:rPr>
                <w:rFonts w:ascii="Verdana" w:hAnsi="Verdana" w:cs="Arial"/>
                <w:sz w:val="20"/>
                <w:szCs w:val="20"/>
              </w:rPr>
            </w:pPr>
            <w:r w:rsidRPr="00ED2ADA">
              <w:rPr>
                <w:rFonts w:ascii="Verdana" w:hAnsi="Verdana" w:cs="Arial"/>
                <w:sz w:val="20"/>
                <w:szCs w:val="20"/>
              </w:rPr>
              <w:t>Initial release.</w:t>
            </w:r>
          </w:p>
        </w:tc>
      </w:tr>
    </w:tbl>
    <w:p w14:paraId="5FD07C9A" w14:textId="77777777" w:rsidR="007F5F7B" w:rsidRDefault="00EA5AF5" w:rsidP="007F5F7B">
      <w:pPr>
        <w:spacing w:before="120" w:after="120"/>
        <w:rPr>
          <w:rFonts w:ascii="Verdana" w:hAnsi="Verdana" w:cs="Arial"/>
          <w:noProof/>
        </w:rPr>
      </w:pPr>
      <w:r>
        <w:rPr>
          <w:rFonts w:ascii="Verdana" w:hAnsi="Verdana" w:cs="Arial"/>
          <w:noProof/>
        </w:rPr>
        <w:pict w14:anchorId="4618AD88">
          <v:shape id="_x0000_i1037" type="#_x0000_t75" alt="BD10290_" style="width:6in;height:7.2pt;mso-width-percent:0;mso-height-percent:0;mso-width-percent:0;mso-height-percent:0" o:hrpct="0" o:hr="t">
            <v:imagedata r:id="rId23" o:title="BD10290_"/>
          </v:shape>
        </w:pict>
      </w:r>
    </w:p>
    <w:tbl>
      <w:tblPr>
        <w:tblW w:w="85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3777"/>
        <w:gridCol w:w="2631"/>
      </w:tblGrid>
      <w:tr w:rsidR="007F5F7B" w:rsidRPr="00ED2ADA" w14:paraId="33294F88" w14:textId="77777777" w:rsidTr="007F5F7B">
        <w:trPr>
          <w:cantSplit/>
          <w:trHeight w:val="260"/>
          <w:tblHeader/>
        </w:trPr>
        <w:tc>
          <w:tcPr>
            <w:tcW w:w="2160" w:type="dxa"/>
            <w:shd w:val="clear" w:color="auto" w:fill="D9D9D9"/>
            <w:tcMar>
              <w:top w:w="43" w:type="dxa"/>
              <w:left w:w="72" w:type="dxa"/>
              <w:bottom w:w="43" w:type="dxa"/>
              <w:right w:w="43" w:type="dxa"/>
            </w:tcMar>
            <w:vAlign w:val="center"/>
          </w:tcPr>
          <w:p w14:paraId="5C490F96" w14:textId="77777777" w:rsidR="007F5F7B" w:rsidRPr="00ED2ADA" w:rsidRDefault="007F5F7B" w:rsidP="00BE731B">
            <w:pPr>
              <w:tabs>
                <w:tab w:val="left" w:pos="2093"/>
                <w:tab w:val="left" w:pos="3053"/>
                <w:tab w:val="left" w:pos="4013"/>
                <w:tab w:val="left" w:pos="4973"/>
                <w:tab w:val="left" w:pos="5933"/>
              </w:tabs>
              <w:rPr>
                <w:rFonts w:ascii="Verdana" w:hAnsi="Verdana" w:cs="Arial"/>
                <w:b/>
                <w:bCs/>
                <w:spacing w:val="-5"/>
              </w:rPr>
            </w:pPr>
            <w:r w:rsidRPr="00ED2ADA">
              <w:rPr>
                <w:rFonts w:ascii="Verdana" w:hAnsi="Verdana" w:cs="Arial"/>
              </w:rPr>
              <w:br w:type="page"/>
            </w:r>
            <w:r w:rsidRPr="00ED2ADA">
              <w:rPr>
                <w:rFonts w:ascii="Verdana" w:hAnsi="Verdana" w:cs="Arial"/>
                <w:b/>
                <w:bCs/>
                <w:spacing w:val="-5"/>
              </w:rPr>
              <w:t>Title</w:t>
            </w:r>
          </w:p>
        </w:tc>
        <w:tc>
          <w:tcPr>
            <w:tcW w:w="3777" w:type="dxa"/>
            <w:shd w:val="clear" w:color="auto" w:fill="D9D9D9"/>
            <w:tcMar>
              <w:top w:w="43" w:type="dxa"/>
              <w:bottom w:w="43" w:type="dxa"/>
              <w:right w:w="43" w:type="dxa"/>
            </w:tcMar>
            <w:vAlign w:val="center"/>
          </w:tcPr>
          <w:p w14:paraId="79E7E00E" w14:textId="77777777" w:rsidR="007F5F7B" w:rsidRPr="00ED2ADA" w:rsidRDefault="007F5F7B" w:rsidP="00BE731B">
            <w:pPr>
              <w:tabs>
                <w:tab w:val="left" w:pos="2093"/>
                <w:tab w:val="left" w:pos="3053"/>
                <w:tab w:val="left" w:pos="4013"/>
                <w:tab w:val="left" w:pos="4973"/>
                <w:tab w:val="left" w:pos="5933"/>
              </w:tabs>
              <w:rPr>
                <w:rFonts w:ascii="Verdana" w:hAnsi="Verdana" w:cs="Arial"/>
                <w:b/>
                <w:bCs/>
                <w:spacing w:val="-5"/>
              </w:rPr>
            </w:pPr>
            <w:r w:rsidRPr="00ED2ADA">
              <w:rPr>
                <w:rFonts w:ascii="Verdana" w:hAnsi="Verdana" w:cs="Arial"/>
                <w:b/>
                <w:bCs/>
                <w:spacing w:val="-5"/>
              </w:rPr>
              <w:t>Role</w:t>
            </w:r>
          </w:p>
        </w:tc>
        <w:tc>
          <w:tcPr>
            <w:tcW w:w="2631" w:type="dxa"/>
            <w:shd w:val="clear" w:color="auto" w:fill="D9D9D9"/>
            <w:tcMar>
              <w:top w:w="43" w:type="dxa"/>
              <w:bottom w:w="43" w:type="dxa"/>
              <w:right w:w="43" w:type="dxa"/>
            </w:tcMar>
            <w:vAlign w:val="center"/>
          </w:tcPr>
          <w:p w14:paraId="4F8B6EDF" w14:textId="77777777" w:rsidR="007F5F7B" w:rsidRPr="00ED2ADA" w:rsidRDefault="007F5F7B" w:rsidP="00BE731B">
            <w:pPr>
              <w:tabs>
                <w:tab w:val="left" w:pos="2093"/>
                <w:tab w:val="left" w:pos="3053"/>
                <w:tab w:val="left" w:pos="4013"/>
                <w:tab w:val="left" w:pos="4973"/>
                <w:tab w:val="left" w:pos="5933"/>
              </w:tabs>
              <w:rPr>
                <w:rFonts w:ascii="Verdana" w:hAnsi="Verdana" w:cs="Arial"/>
                <w:b/>
                <w:bCs/>
                <w:spacing w:val="-5"/>
              </w:rPr>
            </w:pPr>
            <w:r w:rsidRPr="00ED2ADA">
              <w:rPr>
                <w:rFonts w:ascii="Verdana" w:hAnsi="Verdana" w:cs="Arial"/>
                <w:b/>
                <w:bCs/>
                <w:spacing w:val="-5"/>
              </w:rPr>
              <w:t>Responsibilities</w:t>
            </w:r>
          </w:p>
        </w:tc>
      </w:tr>
      <w:tr w:rsidR="007F5F7B" w:rsidRPr="00ED2ADA" w14:paraId="6A2BB963" w14:textId="77777777" w:rsidTr="007F5F7B">
        <w:trPr>
          <w:cantSplit/>
        </w:trPr>
        <w:tc>
          <w:tcPr>
            <w:tcW w:w="2160" w:type="dxa"/>
            <w:tcMar>
              <w:top w:w="43" w:type="dxa"/>
              <w:left w:w="72" w:type="dxa"/>
              <w:bottom w:w="43" w:type="dxa"/>
              <w:right w:w="43" w:type="dxa"/>
            </w:tcMar>
          </w:tcPr>
          <w:p w14:paraId="52DCEB2C"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fldChar w:fldCharType="begin"/>
            </w:r>
            <w:r w:rsidRPr="00ED2ADA">
              <w:rPr>
                <w:rFonts w:ascii="Verdana" w:hAnsi="Verdana" w:cs="Arial"/>
                <w:sz w:val="20"/>
                <w:szCs w:val="20"/>
              </w:rPr>
              <w:instrText xml:space="preserve"> MACROBUTTON  DoFieldClick Project Manager </w:instrText>
            </w:r>
            <w:r w:rsidRPr="00ED2ADA">
              <w:rPr>
                <w:rFonts w:ascii="Verdana" w:hAnsi="Verdana" w:cs="Arial"/>
                <w:sz w:val="20"/>
                <w:szCs w:val="20"/>
              </w:rPr>
              <w:fldChar w:fldCharType="end"/>
            </w:r>
          </w:p>
        </w:tc>
        <w:tc>
          <w:tcPr>
            <w:tcW w:w="3777" w:type="dxa"/>
            <w:tcMar>
              <w:top w:w="43" w:type="dxa"/>
              <w:bottom w:w="43" w:type="dxa"/>
              <w:right w:w="43" w:type="dxa"/>
            </w:tcMar>
          </w:tcPr>
          <w:p w14:paraId="0036DDDD"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t>The Project Manager is responsible for developing, in conjunction with the Project Sponsor, the project charter. The Project Manager ensures that the project is delivered on time, within budget, and to the required quality standards.</w:t>
            </w:r>
          </w:p>
        </w:tc>
        <w:tc>
          <w:tcPr>
            <w:tcW w:w="2631" w:type="dxa"/>
            <w:tcMar>
              <w:top w:w="43" w:type="dxa"/>
              <w:bottom w:w="43" w:type="dxa"/>
              <w:right w:w="43" w:type="dxa"/>
            </w:tcMar>
          </w:tcPr>
          <w:p w14:paraId="53EA29D2"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Manage and lead the project team.</w:t>
            </w:r>
          </w:p>
          <w:p w14:paraId="59534284"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Develop and maintain a detailed project plan.</w:t>
            </w:r>
          </w:p>
        </w:tc>
      </w:tr>
      <w:tr w:rsidR="007F5F7B" w:rsidRPr="00ED2ADA" w14:paraId="52E77FFB" w14:textId="77777777" w:rsidTr="007F5F7B">
        <w:trPr>
          <w:cantSplit/>
        </w:trPr>
        <w:tc>
          <w:tcPr>
            <w:tcW w:w="2160" w:type="dxa"/>
            <w:tcMar>
              <w:top w:w="43" w:type="dxa"/>
              <w:left w:w="72" w:type="dxa"/>
              <w:bottom w:w="43" w:type="dxa"/>
              <w:right w:w="43" w:type="dxa"/>
            </w:tcMar>
          </w:tcPr>
          <w:p w14:paraId="2A73F956"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lastRenderedPageBreak/>
              <w:t>CJ Kozeny</w:t>
            </w:r>
          </w:p>
        </w:tc>
        <w:tc>
          <w:tcPr>
            <w:tcW w:w="3777" w:type="dxa"/>
            <w:tcMar>
              <w:top w:w="43" w:type="dxa"/>
              <w:bottom w:w="43" w:type="dxa"/>
              <w:right w:w="43" w:type="dxa"/>
            </w:tcMar>
          </w:tcPr>
          <w:p w14:paraId="3E312113"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t xml:space="preserve">CJ will be responsible for updating Tracking Gantt chart, which will record the “guesstimates” of time frames and record the “actual” time frames. CJ will also work on the IDEFO diagram. </w:t>
            </w:r>
          </w:p>
        </w:tc>
        <w:tc>
          <w:tcPr>
            <w:tcW w:w="2631" w:type="dxa"/>
            <w:tcMar>
              <w:top w:w="43" w:type="dxa"/>
              <w:bottom w:w="43" w:type="dxa"/>
              <w:right w:w="43" w:type="dxa"/>
            </w:tcMar>
          </w:tcPr>
          <w:p w14:paraId="7DCE9EA7"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Tracking Gantt</w:t>
            </w:r>
          </w:p>
          <w:p w14:paraId="3A4AC67E"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IDEFO Diagram</w:t>
            </w:r>
          </w:p>
          <w:p w14:paraId="7AA97B2E" w14:textId="61AD9E39" w:rsidR="00151FE9" w:rsidRPr="00ED2ADA" w:rsidRDefault="00151FE9"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IDEFO Legends</w:t>
            </w:r>
          </w:p>
        </w:tc>
      </w:tr>
      <w:tr w:rsidR="007F5F7B" w:rsidRPr="00ED2ADA" w14:paraId="09627829" w14:textId="77777777" w:rsidTr="007F5F7B">
        <w:trPr>
          <w:cantSplit/>
        </w:trPr>
        <w:tc>
          <w:tcPr>
            <w:tcW w:w="2160" w:type="dxa"/>
            <w:tcMar>
              <w:top w:w="43" w:type="dxa"/>
              <w:left w:w="72" w:type="dxa"/>
              <w:bottom w:w="43" w:type="dxa"/>
              <w:right w:w="43" w:type="dxa"/>
            </w:tcMar>
          </w:tcPr>
          <w:p w14:paraId="1625AC28" w14:textId="77777777" w:rsidR="007F5F7B" w:rsidRPr="00ED2ADA" w:rsidRDefault="007F5F7B" w:rsidP="00BE731B">
            <w:pPr>
              <w:tabs>
                <w:tab w:val="left" w:pos="2093"/>
                <w:tab w:val="left" w:pos="3053"/>
                <w:tab w:val="left" w:pos="4013"/>
                <w:tab w:val="left" w:pos="4973"/>
                <w:tab w:val="left" w:pos="5933"/>
              </w:tabs>
              <w:spacing w:before="40" w:afterLines="40" w:after="96"/>
              <w:rPr>
                <w:rFonts w:ascii="Verdana" w:hAnsi="Verdana" w:cs="Arial"/>
                <w:sz w:val="20"/>
                <w:szCs w:val="20"/>
              </w:rPr>
            </w:pPr>
            <w:r w:rsidRPr="00ED2ADA">
              <w:rPr>
                <w:rFonts w:ascii="Verdana" w:hAnsi="Verdana" w:cs="Arial"/>
                <w:sz w:val="20"/>
                <w:szCs w:val="20"/>
              </w:rPr>
              <w:t>John Manzo</w:t>
            </w:r>
          </w:p>
        </w:tc>
        <w:tc>
          <w:tcPr>
            <w:tcW w:w="3777" w:type="dxa"/>
            <w:tcMar>
              <w:top w:w="43" w:type="dxa"/>
              <w:bottom w:w="43" w:type="dxa"/>
              <w:right w:w="43" w:type="dxa"/>
            </w:tcMar>
          </w:tcPr>
          <w:p w14:paraId="3E4A4A8E" w14:textId="77777777" w:rsidR="007F5F7B" w:rsidRPr="00ED2ADA" w:rsidRDefault="007F5F7B" w:rsidP="00BE731B">
            <w:pPr>
              <w:rPr>
                <w:rFonts w:ascii="Verdana" w:hAnsi="Verdana" w:cs="Arial"/>
                <w:sz w:val="20"/>
                <w:szCs w:val="20"/>
              </w:rPr>
            </w:pPr>
            <w:r w:rsidRPr="00ED2ADA">
              <w:rPr>
                <w:rFonts w:ascii="Verdana" w:hAnsi="Verdana" w:cs="Arial"/>
                <w:sz w:val="20"/>
                <w:szCs w:val="20"/>
              </w:rPr>
              <w:t xml:space="preserve">John will work on the Data Flow Diagram since he completed the Baseline Project Plan. John will also work on TO-BE workflow diagram sine he worked on the AS-IS workflow diagram.  </w:t>
            </w:r>
          </w:p>
          <w:p w14:paraId="431B0320" w14:textId="77777777" w:rsidR="007F5F7B" w:rsidRPr="00ED2ADA" w:rsidRDefault="007F5F7B" w:rsidP="00BE731B">
            <w:pPr>
              <w:jc w:val="right"/>
              <w:rPr>
                <w:rFonts w:ascii="Verdana" w:hAnsi="Verdana" w:cs="Arial"/>
                <w:sz w:val="20"/>
                <w:szCs w:val="20"/>
              </w:rPr>
            </w:pPr>
          </w:p>
        </w:tc>
        <w:tc>
          <w:tcPr>
            <w:tcW w:w="2631" w:type="dxa"/>
            <w:tcMar>
              <w:top w:w="43" w:type="dxa"/>
              <w:bottom w:w="43" w:type="dxa"/>
              <w:right w:w="43" w:type="dxa"/>
            </w:tcMar>
          </w:tcPr>
          <w:p w14:paraId="7E53BEC9"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Data Flow Diagram</w:t>
            </w:r>
          </w:p>
          <w:p w14:paraId="6DCB0EE4"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TO-BE Workflow Diagram</w:t>
            </w:r>
          </w:p>
          <w:p w14:paraId="5C9BD15D" w14:textId="77777777" w:rsidR="00151FE9"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 xml:space="preserve">Data Dictionary Documentation. </w:t>
            </w:r>
          </w:p>
          <w:p w14:paraId="220733FF" w14:textId="1E2B94D9" w:rsidR="007F5F7B" w:rsidRPr="00ED2ADA" w:rsidRDefault="00151FE9"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DFD Legends</w:t>
            </w:r>
            <w:r w:rsidR="007F5F7B" w:rsidRPr="00ED2ADA">
              <w:rPr>
                <w:rFonts w:ascii="Verdana" w:hAnsi="Verdana" w:cs="Arial"/>
                <w:sz w:val="20"/>
                <w:szCs w:val="20"/>
              </w:rPr>
              <w:t xml:space="preserve"> </w:t>
            </w:r>
          </w:p>
        </w:tc>
      </w:tr>
      <w:tr w:rsidR="007F5F7B" w:rsidRPr="00ED2ADA" w14:paraId="24073299" w14:textId="77777777" w:rsidTr="007F5F7B">
        <w:trPr>
          <w:cantSplit/>
          <w:trHeight w:val="397"/>
        </w:trPr>
        <w:tc>
          <w:tcPr>
            <w:tcW w:w="2160" w:type="dxa"/>
            <w:tcMar>
              <w:top w:w="43" w:type="dxa"/>
              <w:left w:w="72" w:type="dxa"/>
              <w:bottom w:w="43" w:type="dxa"/>
              <w:right w:w="43" w:type="dxa"/>
            </w:tcMar>
          </w:tcPr>
          <w:p w14:paraId="21A86B0D"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t>Shafiq Jahish</w:t>
            </w:r>
          </w:p>
        </w:tc>
        <w:tc>
          <w:tcPr>
            <w:tcW w:w="3777" w:type="dxa"/>
            <w:tcMar>
              <w:top w:w="43" w:type="dxa"/>
              <w:bottom w:w="43" w:type="dxa"/>
              <w:right w:w="43" w:type="dxa"/>
            </w:tcMar>
          </w:tcPr>
          <w:p w14:paraId="551FA75D"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t xml:space="preserve">Shafiq is the co-manager for this milestone. Since John will be doing the diagrams, Shafiq will be doing most of the milestone managing activities. Shafiq is responsible for RRM, Running Document, Requirements Documentation, and Data Dictionary Documentation. </w:t>
            </w:r>
          </w:p>
        </w:tc>
        <w:tc>
          <w:tcPr>
            <w:tcW w:w="2631" w:type="dxa"/>
            <w:tcMar>
              <w:top w:w="43" w:type="dxa"/>
              <w:bottom w:w="43" w:type="dxa"/>
              <w:right w:w="43" w:type="dxa"/>
            </w:tcMar>
          </w:tcPr>
          <w:p w14:paraId="3A648C3A"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RRM</w:t>
            </w:r>
          </w:p>
          <w:p w14:paraId="3E64670F"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Running Document</w:t>
            </w:r>
          </w:p>
          <w:p w14:paraId="08FA12CA" w14:textId="77777777" w:rsidR="00151FE9"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Data Dictionary Documentation.</w:t>
            </w:r>
          </w:p>
          <w:p w14:paraId="2CD28A0F" w14:textId="75D71119" w:rsidR="007F5F7B" w:rsidRPr="00ED2ADA" w:rsidRDefault="00151FE9"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Data Dictionary Legends</w:t>
            </w:r>
            <w:r w:rsidR="007F5F7B" w:rsidRPr="00ED2ADA">
              <w:rPr>
                <w:rFonts w:ascii="Verdana" w:hAnsi="Verdana" w:cs="Arial"/>
                <w:sz w:val="20"/>
                <w:szCs w:val="20"/>
              </w:rPr>
              <w:t xml:space="preserve">  </w:t>
            </w:r>
          </w:p>
        </w:tc>
      </w:tr>
      <w:tr w:rsidR="007F5F7B" w:rsidRPr="00ED2ADA" w14:paraId="393F5D6A" w14:textId="77777777" w:rsidTr="007F5F7B">
        <w:trPr>
          <w:cantSplit/>
        </w:trPr>
        <w:tc>
          <w:tcPr>
            <w:tcW w:w="2160" w:type="dxa"/>
            <w:tcMar>
              <w:top w:w="43" w:type="dxa"/>
              <w:left w:w="72" w:type="dxa"/>
              <w:bottom w:w="43" w:type="dxa"/>
              <w:right w:w="43" w:type="dxa"/>
            </w:tcMar>
          </w:tcPr>
          <w:p w14:paraId="432CE68E"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t>Erik Eiler</w:t>
            </w:r>
          </w:p>
        </w:tc>
        <w:tc>
          <w:tcPr>
            <w:tcW w:w="3777" w:type="dxa"/>
            <w:tcMar>
              <w:top w:w="43" w:type="dxa"/>
              <w:bottom w:w="43" w:type="dxa"/>
              <w:right w:w="43" w:type="dxa"/>
            </w:tcMar>
          </w:tcPr>
          <w:p w14:paraId="2C95C0A9"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t>Erik manages documentation of the daily workings of the team. He is also responsible for the Use Case Diagram</w:t>
            </w:r>
          </w:p>
        </w:tc>
        <w:tc>
          <w:tcPr>
            <w:tcW w:w="2631" w:type="dxa"/>
            <w:tcMar>
              <w:top w:w="43" w:type="dxa"/>
              <w:bottom w:w="43" w:type="dxa"/>
              <w:right w:w="43" w:type="dxa"/>
            </w:tcMar>
          </w:tcPr>
          <w:p w14:paraId="080CDC87"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Change Log</w:t>
            </w:r>
          </w:p>
          <w:p w14:paraId="7074E54E"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Email Log</w:t>
            </w:r>
          </w:p>
          <w:p w14:paraId="4F8DDF5D"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Group Meeting Minutes</w:t>
            </w:r>
          </w:p>
          <w:p w14:paraId="10BEE08F"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Issues Log</w:t>
            </w:r>
          </w:p>
          <w:p w14:paraId="56B7DE0C"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Use Case Diagram</w:t>
            </w:r>
          </w:p>
          <w:p w14:paraId="05B98566" w14:textId="66CE56D6" w:rsidR="00151FE9" w:rsidRPr="00ED2ADA" w:rsidRDefault="00151FE9"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Use Case Legends</w:t>
            </w:r>
          </w:p>
        </w:tc>
      </w:tr>
      <w:tr w:rsidR="007F5F7B" w:rsidRPr="00ED2ADA" w14:paraId="46DA1B24" w14:textId="77777777" w:rsidTr="007F5F7B">
        <w:trPr>
          <w:cantSplit/>
        </w:trPr>
        <w:tc>
          <w:tcPr>
            <w:tcW w:w="2160" w:type="dxa"/>
            <w:tcMar>
              <w:top w:w="43" w:type="dxa"/>
              <w:left w:w="72" w:type="dxa"/>
              <w:bottom w:w="43" w:type="dxa"/>
              <w:right w:w="43" w:type="dxa"/>
            </w:tcMar>
          </w:tcPr>
          <w:p w14:paraId="4EEF90A9"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lastRenderedPageBreak/>
              <w:t>Joe Cremeens</w:t>
            </w:r>
          </w:p>
          <w:p w14:paraId="578D8579" w14:textId="77777777"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t>Milestone Manager</w:t>
            </w:r>
          </w:p>
        </w:tc>
        <w:tc>
          <w:tcPr>
            <w:tcW w:w="3777" w:type="dxa"/>
            <w:tcMar>
              <w:top w:w="43" w:type="dxa"/>
              <w:bottom w:w="43" w:type="dxa"/>
              <w:right w:w="43" w:type="dxa"/>
            </w:tcMar>
          </w:tcPr>
          <w:p w14:paraId="6B466A3E" w14:textId="089FB5C6" w:rsidR="007F5F7B" w:rsidRPr="00ED2ADA" w:rsidRDefault="007F5F7B" w:rsidP="00BE731B">
            <w:pPr>
              <w:tabs>
                <w:tab w:val="left" w:pos="2093"/>
                <w:tab w:val="left" w:pos="3053"/>
                <w:tab w:val="left" w:pos="4013"/>
                <w:tab w:val="left" w:pos="4973"/>
                <w:tab w:val="left" w:pos="5933"/>
              </w:tabs>
              <w:spacing w:before="40" w:after="40"/>
              <w:rPr>
                <w:rFonts w:ascii="Verdana" w:hAnsi="Verdana" w:cs="Arial"/>
                <w:sz w:val="20"/>
                <w:szCs w:val="20"/>
              </w:rPr>
            </w:pPr>
            <w:r w:rsidRPr="00ED2ADA">
              <w:rPr>
                <w:rFonts w:ascii="Verdana" w:hAnsi="Verdana" w:cs="Arial"/>
                <w:sz w:val="20"/>
                <w:szCs w:val="20"/>
              </w:rPr>
              <w:t xml:space="preserve">Joe leads the client documents for this milestone. This includes creation of an opening statement, executive summary, client implications, and items for approval. Contact with the stakeholder is constant and the ability to adapt is essential. Joe will also be responsible for the Use Case Description. </w:t>
            </w:r>
          </w:p>
        </w:tc>
        <w:tc>
          <w:tcPr>
            <w:tcW w:w="2631" w:type="dxa"/>
            <w:tcMar>
              <w:top w:w="43" w:type="dxa"/>
              <w:bottom w:w="43" w:type="dxa"/>
              <w:right w:w="43" w:type="dxa"/>
            </w:tcMar>
          </w:tcPr>
          <w:p w14:paraId="0766ACF6"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Client Documents</w:t>
            </w:r>
          </w:p>
          <w:p w14:paraId="09060428" w14:textId="77777777" w:rsidR="007F5F7B" w:rsidRPr="00ED2ADA" w:rsidRDefault="007F5F7B" w:rsidP="007F5F7B">
            <w:pPr>
              <w:numPr>
                <w:ilvl w:val="0"/>
                <w:numId w:val="3"/>
              </w:numPr>
              <w:tabs>
                <w:tab w:val="clear" w:pos="360"/>
                <w:tab w:val="num" w:pos="249"/>
                <w:tab w:val="left" w:pos="2093"/>
                <w:tab w:val="left" w:pos="3053"/>
                <w:tab w:val="left" w:pos="4013"/>
                <w:tab w:val="left" w:pos="4973"/>
                <w:tab w:val="left" w:pos="5933"/>
              </w:tabs>
              <w:spacing w:before="40" w:after="40" w:line="240" w:lineRule="auto"/>
              <w:ind w:left="245" w:hanging="245"/>
              <w:rPr>
                <w:rFonts w:ascii="Verdana" w:hAnsi="Verdana" w:cs="Arial"/>
                <w:sz w:val="20"/>
                <w:szCs w:val="20"/>
              </w:rPr>
            </w:pPr>
            <w:r w:rsidRPr="00ED2ADA">
              <w:rPr>
                <w:rFonts w:ascii="Verdana" w:hAnsi="Verdana" w:cs="Arial"/>
                <w:sz w:val="20"/>
                <w:szCs w:val="20"/>
              </w:rPr>
              <w:t>Use Case Description</w:t>
            </w:r>
          </w:p>
        </w:tc>
      </w:tr>
    </w:tbl>
    <w:p w14:paraId="38501F27" w14:textId="77777777" w:rsidR="007F5F7B" w:rsidRPr="00B72172" w:rsidRDefault="007F5F7B" w:rsidP="007F5F7B">
      <w:pPr>
        <w:tabs>
          <w:tab w:val="left" w:pos="2093"/>
          <w:tab w:val="left" w:pos="3053"/>
          <w:tab w:val="left" w:pos="4013"/>
          <w:tab w:val="left" w:pos="4973"/>
          <w:tab w:val="left" w:pos="5933"/>
        </w:tabs>
        <w:rPr>
          <w:rFonts w:ascii="Verdana" w:hAnsi="Verdana" w:cs="Arial"/>
        </w:rPr>
      </w:pPr>
    </w:p>
    <w:p w14:paraId="2E657DF8" w14:textId="77777777" w:rsidR="00E8267A" w:rsidRDefault="00E8267A" w:rsidP="00C40BF6">
      <w:pPr>
        <w:rPr>
          <w:iCs/>
          <w:sz w:val="28"/>
        </w:rPr>
      </w:pPr>
    </w:p>
    <w:p w14:paraId="278F845D" w14:textId="77777777" w:rsidR="00B54EA4" w:rsidRDefault="00B54EA4" w:rsidP="00C40BF6">
      <w:pPr>
        <w:rPr>
          <w:iCs/>
          <w:sz w:val="28"/>
        </w:rPr>
      </w:pPr>
    </w:p>
    <w:p w14:paraId="47D5A9B1" w14:textId="77777777" w:rsidR="00B54EA4" w:rsidRDefault="00B54EA4" w:rsidP="00C40BF6">
      <w:pPr>
        <w:rPr>
          <w:iCs/>
          <w:sz w:val="28"/>
        </w:rPr>
      </w:pPr>
    </w:p>
    <w:p w14:paraId="6ADBD732" w14:textId="77777777" w:rsidR="00B54EA4" w:rsidRDefault="00B54EA4" w:rsidP="00C40BF6">
      <w:pPr>
        <w:rPr>
          <w:iCs/>
          <w:sz w:val="28"/>
        </w:rPr>
      </w:pPr>
    </w:p>
    <w:p w14:paraId="0EDB8896" w14:textId="77777777" w:rsidR="00B54EA4" w:rsidRDefault="00B54EA4" w:rsidP="00C40BF6">
      <w:pPr>
        <w:rPr>
          <w:iCs/>
          <w:sz w:val="28"/>
        </w:rPr>
      </w:pPr>
    </w:p>
    <w:p w14:paraId="171399DE" w14:textId="77777777" w:rsidR="00B54EA4" w:rsidRDefault="00B54EA4" w:rsidP="00C40BF6">
      <w:pPr>
        <w:rPr>
          <w:iCs/>
          <w:sz w:val="28"/>
        </w:rPr>
      </w:pPr>
    </w:p>
    <w:p w14:paraId="6602960A" w14:textId="77777777" w:rsidR="00B54EA4" w:rsidRDefault="00B54EA4" w:rsidP="00C40BF6">
      <w:pPr>
        <w:rPr>
          <w:iCs/>
          <w:sz w:val="28"/>
        </w:rPr>
      </w:pPr>
    </w:p>
    <w:p w14:paraId="3D14E303" w14:textId="77777777" w:rsidR="00F32407" w:rsidRDefault="00F32407" w:rsidP="00C40BF6">
      <w:pPr>
        <w:rPr>
          <w:iCs/>
          <w:sz w:val="28"/>
        </w:rPr>
      </w:pPr>
    </w:p>
    <w:p w14:paraId="2D585198" w14:textId="77777777" w:rsidR="00ED2ADA" w:rsidRDefault="00ED2ADA" w:rsidP="00C40BF6">
      <w:pPr>
        <w:rPr>
          <w:iCs/>
          <w:sz w:val="28"/>
        </w:rPr>
      </w:pPr>
    </w:p>
    <w:p w14:paraId="525F845B" w14:textId="77777777" w:rsidR="00471E50" w:rsidRDefault="00471E50" w:rsidP="00C40BF6">
      <w:pPr>
        <w:rPr>
          <w:iCs/>
          <w:sz w:val="28"/>
        </w:rPr>
      </w:pPr>
    </w:p>
    <w:p w14:paraId="35658069" w14:textId="77777777" w:rsidR="00471E50" w:rsidRDefault="00471E50" w:rsidP="00C40BF6">
      <w:pPr>
        <w:rPr>
          <w:iCs/>
          <w:sz w:val="28"/>
        </w:rPr>
      </w:pPr>
    </w:p>
    <w:p w14:paraId="11FBFE76" w14:textId="77777777" w:rsidR="00471E50" w:rsidRDefault="00471E50" w:rsidP="00C40BF6">
      <w:pPr>
        <w:rPr>
          <w:iCs/>
          <w:sz w:val="28"/>
        </w:rPr>
      </w:pPr>
    </w:p>
    <w:p w14:paraId="0B5D9ED5" w14:textId="77777777" w:rsidR="00471E50" w:rsidRDefault="00471E50" w:rsidP="00C40BF6">
      <w:pPr>
        <w:rPr>
          <w:iCs/>
          <w:sz w:val="28"/>
        </w:rPr>
      </w:pPr>
    </w:p>
    <w:p w14:paraId="21A2FA11" w14:textId="77777777" w:rsidR="00471E50" w:rsidRDefault="00471E50" w:rsidP="00C40BF6">
      <w:pPr>
        <w:rPr>
          <w:iCs/>
          <w:sz w:val="28"/>
        </w:rPr>
      </w:pPr>
    </w:p>
    <w:p w14:paraId="1E2FD7C5" w14:textId="65AF0260" w:rsidR="00471E50" w:rsidRDefault="00471E50" w:rsidP="00471E50">
      <w:pPr>
        <w:pStyle w:val="Heading2"/>
        <w:spacing w:after="240"/>
        <w:jc w:val="center"/>
        <w:rPr>
          <w:rFonts w:ascii="Verdana" w:hAnsi="Verdana" w:cstheme="minorHAnsi"/>
          <w:color w:val="auto"/>
        </w:rPr>
      </w:pPr>
      <w:r w:rsidRPr="00B255F1">
        <w:rPr>
          <w:rFonts w:ascii="Verdana" w:eastAsia="Times New Roman" w:hAnsi="Verdana" w:cs="Arial"/>
          <w:b w:val="0"/>
          <w:noProof/>
          <w:color w:val="auto"/>
          <w:sz w:val="72"/>
          <w:szCs w:val="72"/>
          <w:lang w:eastAsia="en-US"/>
        </w:rPr>
        <w:lastRenderedPageBreak/>
        <w:drawing>
          <wp:anchor distT="0" distB="0" distL="114300" distR="114300" simplePos="0" relativeHeight="251738112" behindDoc="0" locked="0" layoutInCell="1" allowOverlap="1" wp14:anchorId="27FB02BA" wp14:editId="63A4635F">
            <wp:simplePos x="0" y="0"/>
            <wp:positionH relativeFrom="margin">
              <wp:posOffset>1501140</wp:posOffset>
            </wp:positionH>
            <wp:positionV relativeFrom="paragraph">
              <wp:posOffset>399415</wp:posOffset>
            </wp:positionV>
            <wp:extent cx="3992880" cy="1160780"/>
            <wp:effectExtent l="0" t="0" r="7620" b="1270"/>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92880" cy="1160780"/>
                    </a:xfrm>
                    <a:prstGeom prst="rect">
                      <a:avLst/>
                    </a:prstGeom>
                  </pic:spPr>
                </pic:pic>
              </a:graphicData>
            </a:graphic>
            <wp14:sizeRelH relativeFrom="page">
              <wp14:pctWidth>0</wp14:pctWidth>
            </wp14:sizeRelH>
            <wp14:sizeRelV relativeFrom="page">
              <wp14:pctHeight>0</wp14:pctHeight>
            </wp14:sizeRelV>
          </wp:anchor>
        </w:drawing>
      </w:r>
    </w:p>
    <w:p w14:paraId="05FB076D" w14:textId="77777777" w:rsidR="00471E50" w:rsidRPr="00471E50" w:rsidRDefault="00471E50" w:rsidP="00471E50"/>
    <w:p w14:paraId="2C7560B5" w14:textId="77777777" w:rsidR="00471E50" w:rsidRDefault="00471E50" w:rsidP="00471E50">
      <w:pPr>
        <w:pStyle w:val="Heading2"/>
        <w:spacing w:after="240"/>
        <w:jc w:val="center"/>
        <w:rPr>
          <w:rFonts w:ascii="Verdana" w:hAnsi="Verdana" w:cstheme="minorHAnsi"/>
          <w:color w:val="auto"/>
        </w:rPr>
      </w:pPr>
    </w:p>
    <w:p w14:paraId="2E0BC5D0" w14:textId="77777777" w:rsidR="00471E50" w:rsidRDefault="00471E50" w:rsidP="00471E50">
      <w:pPr>
        <w:pStyle w:val="Heading2"/>
        <w:spacing w:after="240"/>
        <w:jc w:val="center"/>
        <w:rPr>
          <w:rFonts w:ascii="Verdana" w:hAnsi="Verdana" w:cstheme="minorHAnsi"/>
          <w:color w:val="auto"/>
        </w:rPr>
      </w:pPr>
    </w:p>
    <w:p w14:paraId="14B09009" w14:textId="77777777" w:rsidR="00471E50" w:rsidRDefault="00471E50" w:rsidP="00471E50">
      <w:pPr>
        <w:pStyle w:val="Heading2"/>
        <w:spacing w:after="240"/>
        <w:jc w:val="center"/>
        <w:rPr>
          <w:rFonts w:ascii="Verdana" w:hAnsi="Verdana" w:cstheme="minorHAnsi"/>
          <w:color w:val="auto"/>
        </w:rPr>
      </w:pPr>
    </w:p>
    <w:p w14:paraId="54926A15" w14:textId="77777777" w:rsidR="00471E50" w:rsidRDefault="00471E50" w:rsidP="00471E50">
      <w:pPr>
        <w:pStyle w:val="Heading2"/>
        <w:spacing w:after="240"/>
        <w:jc w:val="center"/>
        <w:rPr>
          <w:rFonts w:ascii="Verdana" w:hAnsi="Verdana" w:cstheme="minorHAnsi"/>
          <w:color w:val="auto"/>
        </w:rPr>
      </w:pPr>
    </w:p>
    <w:p w14:paraId="0FFC860B" w14:textId="77777777" w:rsidR="00471E50" w:rsidRPr="00AB67BA" w:rsidRDefault="00471E50" w:rsidP="00471E50">
      <w:pPr>
        <w:spacing w:after="0"/>
        <w:ind w:firstLine="720"/>
        <w:jc w:val="center"/>
        <w:rPr>
          <w:rFonts w:ascii="Verdana" w:hAnsi="Verdana"/>
          <w:b/>
          <w:bCs/>
          <w:sz w:val="28"/>
          <w:szCs w:val="28"/>
          <w:lang w:val="fr-FR"/>
        </w:rPr>
      </w:pPr>
      <w:r w:rsidRPr="00AB67BA">
        <w:rPr>
          <w:rFonts w:ascii="Verdana" w:hAnsi="Verdana"/>
          <w:b/>
          <w:bCs/>
          <w:sz w:val="28"/>
          <w:szCs w:val="28"/>
        </w:rPr>
        <w:t>Martin Cleaners Database Management System</w:t>
      </w:r>
    </w:p>
    <w:p w14:paraId="78327B90" w14:textId="77777777" w:rsidR="00471E50" w:rsidRPr="00195B68" w:rsidRDefault="00471E50" w:rsidP="00471E50">
      <w:pPr>
        <w:pStyle w:val="Heading2"/>
        <w:spacing w:after="240"/>
        <w:jc w:val="center"/>
        <w:rPr>
          <w:rFonts w:ascii="Verdana" w:hAnsi="Verdana" w:cstheme="minorHAnsi"/>
          <w:color w:val="auto"/>
        </w:rPr>
      </w:pPr>
      <w:r w:rsidRPr="00145890">
        <w:rPr>
          <w:rFonts w:ascii="Verdana" w:hAnsi="Verdana" w:cstheme="minorHAnsi"/>
          <w:color w:val="auto"/>
        </w:rPr>
        <w:t>Milestone Change Log</w:t>
      </w:r>
    </w:p>
    <w:tbl>
      <w:tblPr>
        <w:tblpPr w:leftFromText="180" w:rightFromText="180" w:vertAnchor="text" w:horzAnchor="margin" w:tblpY="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9"/>
        <w:gridCol w:w="1245"/>
        <w:gridCol w:w="4094"/>
        <w:gridCol w:w="2880"/>
      </w:tblGrid>
      <w:tr w:rsidR="00471E50" w:rsidRPr="00471E50" w14:paraId="327DE372" w14:textId="77777777" w:rsidTr="000B109B">
        <w:tc>
          <w:tcPr>
            <w:tcW w:w="1339" w:type="dxa"/>
          </w:tcPr>
          <w:p w14:paraId="43BB4EAE" w14:textId="77777777" w:rsidR="00471E50" w:rsidRPr="00471E50" w:rsidRDefault="00471E50" w:rsidP="000B109B">
            <w:pPr>
              <w:spacing w:after="0" w:line="240" w:lineRule="auto"/>
              <w:jc w:val="center"/>
              <w:rPr>
                <w:rFonts w:cstheme="minorHAnsi"/>
                <w:b/>
                <w:color w:val="auto"/>
                <w:sz w:val="20"/>
                <w:szCs w:val="20"/>
              </w:rPr>
            </w:pPr>
            <w:r w:rsidRPr="00471E50">
              <w:rPr>
                <w:rFonts w:cstheme="minorHAnsi"/>
                <w:b/>
                <w:color w:val="auto"/>
                <w:sz w:val="20"/>
                <w:szCs w:val="20"/>
              </w:rPr>
              <w:t>Date</w:t>
            </w:r>
          </w:p>
        </w:tc>
        <w:tc>
          <w:tcPr>
            <w:tcW w:w="1245" w:type="dxa"/>
          </w:tcPr>
          <w:p w14:paraId="03C63D5C" w14:textId="77777777" w:rsidR="00471E50" w:rsidRPr="00471E50" w:rsidRDefault="00471E50" w:rsidP="000B109B">
            <w:pPr>
              <w:spacing w:after="0" w:line="240" w:lineRule="auto"/>
              <w:jc w:val="center"/>
              <w:rPr>
                <w:rFonts w:cstheme="minorHAnsi"/>
                <w:b/>
                <w:color w:val="auto"/>
                <w:sz w:val="20"/>
                <w:szCs w:val="20"/>
              </w:rPr>
            </w:pPr>
            <w:r w:rsidRPr="00471E50">
              <w:rPr>
                <w:rFonts w:cstheme="minorHAnsi"/>
                <w:b/>
                <w:color w:val="auto"/>
                <w:sz w:val="20"/>
                <w:szCs w:val="20"/>
              </w:rPr>
              <w:t>Rev. No.</w:t>
            </w:r>
          </w:p>
        </w:tc>
        <w:tc>
          <w:tcPr>
            <w:tcW w:w="4094" w:type="dxa"/>
          </w:tcPr>
          <w:p w14:paraId="672CA539" w14:textId="77777777" w:rsidR="00471E50" w:rsidRPr="00471E50" w:rsidRDefault="00471E50" w:rsidP="000B109B">
            <w:pPr>
              <w:spacing w:after="0" w:line="240" w:lineRule="auto"/>
              <w:jc w:val="center"/>
              <w:rPr>
                <w:rFonts w:cstheme="minorHAnsi"/>
                <w:b/>
                <w:color w:val="auto"/>
                <w:sz w:val="20"/>
                <w:szCs w:val="20"/>
              </w:rPr>
            </w:pPr>
            <w:r w:rsidRPr="00471E50">
              <w:rPr>
                <w:rFonts w:cstheme="minorHAnsi"/>
                <w:b/>
                <w:color w:val="auto"/>
                <w:sz w:val="20"/>
                <w:szCs w:val="20"/>
              </w:rPr>
              <w:t>Change</w:t>
            </w:r>
          </w:p>
        </w:tc>
        <w:tc>
          <w:tcPr>
            <w:tcW w:w="2880" w:type="dxa"/>
          </w:tcPr>
          <w:p w14:paraId="36CB5B64" w14:textId="77777777" w:rsidR="00471E50" w:rsidRPr="00471E50" w:rsidRDefault="00471E50" w:rsidP="000B109B">
            <w:pPr>
              <w:spacing w:after="0" w:line="240" w:lineRule="auto"/>
              <w:jc w:val="center"/>
              <w:rPr>
                <w:rFonts w:cstheme="minorHAnsi"/>
                <w:b/>
                <w:color w:val="auto"/>
                <w:sz w:val="20"/>
                <w:szCs w:val="20"/>
              </w:rPr>
            </w:pPr>
            <w:r w:rsidRPr="00471E50">
              <w:rPr>
                <w:rFonts w:cstheme="minorHAnsi"/>
                <w:b/>
                <w:color w:val="auto"/>
                <w:sz w:val="20"/>
                <w:szCs w:val="20"/>
              </w:rPr>
              <w:t>Reference Sections</w:t>
            </w:r>
          </w:p>
        </w:tc>
      </w:tr>
      <w:tr w:rsidR="00471E50" w:rsidRPr="00471E50" w14:paraId="3D3EAEF7" w14:textId="77777777" w:rsidTr="000B109B">
        <w:tc>
          <w:tcPr>
            <w:tcW w:w="1339" w:type="dxa"/>
          </w:tcPr>
          <w:p w14:paraId="228B574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6/6/19</w:t>
            </w:r>
          </w:p>
        </w:tc>
        <w:tc>
          <w:tcPr>
            <w:tcW w:w="1245" w:type="dxa"/>
          </w:tcPr>
          <w:p w14:paraId="569FB72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484218C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Roles and Responsibilities Matrix</w:t>
            </w:r>
          </w:p>
        </w:tc>
        <w:tc>
          <w:tcPr>
            <w:tcW w:w="2880" w:type="dxa"/>
          </w:tcPr>
          <w:p w14:paraId="2ABD5A5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Roles and Responsibilities Matrix</w:t>
            </w:r>
          </w:p>
        </w:tc>
      </w:tr>
      <w:tr w:rsidR="00471E50" w:rsidRPr="00471E50" w14:paraId="5BB91B55" w14:textId="77777777" w:rsidTr="000B109B">
        <w:tc>
          <w:tcPr>
            <w:tcW w:w="1339" w:type="dxa"/>
          </w:tcPr>
          <w:p w14:paraId="28CB15E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6/10/19</w:t>
            </w:r>
          </w:p>
        </w:tc>
        <w:tc>
          <w:tcPr>
            <w:tcW w:w="1245" w:type="dxa"/>
          </w:tcPr>
          <w:p w14:paraId="1213B5B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192E871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Updated Roles and Responsibilities, Assigned Legends to the diagrams, Added John to DDD</w:t>
            </w:r>
          </w:p>
        </w:tc>
        <w:tc>
          <w:tcPr>
            <w:tcW w:w="2880" w:type="dxa"/>
          </w:tcPr>
          <w:p w14:paraId="290263BD"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Roles and Responsibilities Matrix</w:t>
            </w:r>
          </w:p>
        </w:tc>
      </w:tr>
      <w:tr w:rsidR="00471E50" w:rsidRPr="00471E50" w14:paraId="0B4955B5" w14:textId="77777777" w:rsidTr="000B109B">
        <w:tc>
          <w:tcPr>
            <w:tcW w:w="1339" w:type="dxa"/>
          </w:tcPr>
          <w:p w14:paraId="675A654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6/10/19</w:t>
            </w:r>
          </w:p>
        </w:tc>
        <w:tc>
          <w:tcPr>
            <w:tcW w:w="1245" w:type="dxa"/>
          </w:tcPr>
          <w:p w14:paraId="11EBD64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1F88C70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Client Documents</w:t>
            </w:r>
          </w:p>
        </w:tc>
        <w:tc>
          <w:tcPr>
            <w:tcW w:w="2880" w:type="dxa"/>
          </w:tcPr>
          <w:p w14:paraId="5D4716F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Client Documents</w:t>
            </w:r>
          </w:p>
        </w:tc>
      </w:tr>
      <w:tr w:rsidR="00471E50" w:rsidRPr="00471E50" w14:paraId="1B6874AB" w14:textId="77777777" w:rsidTr="000B109B">
        <w:tc>
          <w:tcPr>
            <w:tcW w:w="1339" w:type="dxa"/>
          </w:tcPr>
          <w:p w14:paraId="1769AEE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6/11/19</w:t>
            </w:r>
          </w:p>
        </w:tc>
        <w:tc>
          <w:tcPr>
            <w:tcW w:w="1245" w:type="dxa"/>
          </w:tcPr>
          <w:p w14:paraId="4C67F64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1.1</w:t>
            </w:r>
          </w:p>
        </w:tc>
        <w:tc>
          <w:tcPr>
            <w:tcW w:w="4094" w:type="dxa"/>
          </w:tcPr>
          <w:p w14:paraId="4B603FF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Project manager comments added</w:t>
            </w:r>
          </w:p>
        </w:tc>
        <w:tc>
          <w:tcPr>
            <w:tcW w:w="2880" w:type="dxa"/>
          </w:tcPr>
          <w:p w14:paraId="46829A5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Client Documents</w:t>
            </w:r>
          </w:p>
        </w:tc>
      </w:tr>
      <w:tr w:rsidR="00471E50" w:rsidRPr="00471E50" w14:paraId="7B91A7BA" w14:textId="77777777" w:rsidTr="000B109B">
        <w:tc>
          <w:tcPr>
            <w:tcW w:w="1339" w:type="dxa"/>
          </w:tcPr>
          <w:p w14:paraId="1150954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6/11/19</w:t>
            </w:r>
          </w:p>
        </w:tc>
        <w:tc>
          <w:tcPr>
            <w:tcW w:w="1245" w:type="dxa"/>
          </w:tcPr>
          <w:p w14:paraId="5B7B470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1.2</w:t>
            </w:r>
          </w:p>
        </w:tc>
        <w:tc>
          <w:tcPr>
            <w:tcW w:w="4094" w:type="dxa"/>
          </w:tcPr>
          <w:p w14:paraId="236135B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Fixed grammatical errors, Simplified definition of diagrams, Added Use Case Descriptions to approval list</w:t>
            </w:r>
          </w:p>
        </w:tc>
        <w:tc>
          <w:tcPr>
            <w:tcW w:w="2880" w:type="dxa"/>
          </w:tcPr>
          <w:p w14:paraId="635629E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Client Documents</w:t>
            </w:r>
          </w:p>
        </w:tc>
      </w:tr>
      <w:tr w:rsidR="00471E50" w:rsidRPr="00471E50" w14:paraId="48BEDEA5" w14:textId="77777777" w:rsidTr="000B109B">
        <w:tc>
          <w:tcPr>
            <w:tcW w:w="1339" w:type="dxa"/>
          </w:tcPr>
          <w:p w14:paraId="1DDC889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6/11/19</w:t>
            </w:r>
          </w:p>
        </w:tc>
        <w:tc>
          <w:tcPr>
            <w:tcW w:w="1245" w:type="dxa"/>
          </w:tcPr>
          <w:p w14:paraId="3071435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1.3</w:t>
            </w:r>
          </w:p>
        </w:tc>
        <w:tc>
          <w:tcPr>
            <w:tcW w:w="4094" w:type="dxa"/>
          </w:tcPr>
          <w:p w14:paraId="0431B18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Restructured sentences in descriptions</w:t>
            </w:r>
          </w:p>
        </w:tc>
        <w:tc>
          <w:tcPr>
            <w:tcW w:w="2880" w:type="dxa"/>
          </w:tcPr>
          <w:p w14:paraId="01738B9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Client Documents</w:t>
            </w:r>
          </w:p>
        </w:tc>
      </w:tr>
      <w:tr w:rsidR="00471E50" w:rsidRPr="00471E50" w14:paraId="3EEB6CAB" w14:textId="77777777" w:rsidTr="000B109B">
        <w:tc>
          <w:tcPr>
            <w:tcW w:w="1339" w:type="dxa"/>
          </w:tcPr>
          <w:p w14:paraId="5D70420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6/11/19</w:t>
            </w:r>
          </w:p>
        </w:tc>
        <w:tc>
          <w:tcPr>
            <w:tcW w:w="1245" w:type="dxa"/>
          </w:tcPr>
          <w:p w14:paraId="36A1BC9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75CBDF1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the TO-BE Workflow Diagram</w:t>
            </w:r>
          </w:p>
        </w:tc>
        <w:tc>
          <w:tcPr>
            <w:tcW w:w="2880" w:type="dxa"/>
          </w:tcPr>
          <w:p w14:paraId="293A5C1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Workflow Diagrams</w:t>
            </w:r>
          </w:p>
        </w:tc>
      </w:tr>
      <w:tr w:rsidR="00471E50" w:rsidRPr="00471E50" w14:paraId="0A2EC19B" w14:textId="77777777" w:rsidTr="000B109B">
        <w:tc>
          <w:tcPr>
            <w:tcW w:w="1339" w:type="dxa"/>
          </w:tcPr>
          <w:p w14:paraId="68B4AA3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6/11/19</w:t>
            </w:r>
          </w:p>
        </w:tc>
        <w:tc>
          <w:tcPr>
            <w:tcW w:w="1245" w:type="dxa"/>
          </w:tcPr>
          <w:p w14:paraId="75F2245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6569183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Data Flow Diagrams</w:t>
            </w:r>
          </w:p>
        </w:tc>
        <w:tc>
          <w:tcPr>
            <w:tcW w:w="2880" w:type="dxa"/>
          </w:tcPr>
          <w:p w14:paraId="0BD1C99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w:t>
            </w:r>
          </w:p>
        </w:tc>
      </w:tr>
      <w:tr w:rsidR="00471E50" w:rsidRPr="00471E50" w14:paraId="2CAAD728" w14:textId="77777777" w:rsidTr="000B109B">
        <w:tc>
          <w:tcPr>
            <w:tcW w:w="1339" w:type="dxa"/>
          </w:tcPr>
          <w:p w14:paraId="3EC6097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6/11/19</w:t>
            </w:r>
          </w:p>
        </w:tc>
        <w:tc>
          <w:tcPr>
            <w:tcW w:w="1245" w:type="dxa"/>
          </w:tcPr>
          <w:p w14:paraId="4E64D50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1.1</w:t>
            </w:r>
          </w:p>
        </w:tc>
        <w:tc>
          <w:tcPr>
            <w:tcW w:w="4094" w:type="dxa"/>
          </w:tcPr>
          <w:p w14:paraId="0D4CF7A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Project manager comments added</w:t>
            </w:r>
          </w:p>
        </w:tc>
        <w:tc>
          <w:tcPr>
            <w:tcW w:w="2880" w:type="dxa"/>
          </w:tcPr>
          <w:p w14:paraId="5CC5D5E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w:t>
            </w:r>
          </w:p>
        </w:tc>
      </w:tr>
      <w:tr w:rsidR="00471E50" w:rsidRPr="00471E50" w14:paraId="34279057" w14:textId="77777777" w:rsidTr="000B109B">
        <w:tc>
          <w:tcPr>
            <w:tcW w:w="1339" w:type="dxa"/>
          </w:tcPr>
          <w:p w14:paraId="310CD8C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6/11/19</w:t>
            </w:r>
          </w:p>
        </w:tc>
        <w:tc>
          <w:tcPr>
            <w:tcW w:w="1245" w:type="dxa"/>
          </w:tcPr>
          <w:p w14:paraId="54E4E31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1.2</w:t>
            </w:r>
          </w:p>
        </w:tc>
        <w:tc>
          <w:tcPr>
            <w:tcW w:w="4094" w:type="dxa"/>
          </w:tcPr>
          <w:p w14:paraId="6BE8EE4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Changed the Level-0 diagram, Fixed process names</w:t>
            </w:r>
          </w:p>
        </w:tc>
        <w:tc>
          <w:tcPr>
            <w:tcW w:w="2880" w:type="dxa"/>
          </w:tcPr>
          <w:p w14:paraId="6209FC7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w:t>
            </w:r>
          </w:p>
        </w:tc>
      </w:tr>
      <w:tr w:rsidR="00471E50" w:rsidRPr="00471E50" w14:paraId="7226B216" w14:textId="77777777" w:rsidTr="000B109B">
        <w:tc>
          <w:tcPr>
            <w:tcW w:w="1339" w:type="dxa"/>
          </w:tcPr>
          <w:p w14:paraId="6CD9200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6/11/19</w:t>
            </w:r>
          </w:p>
        </w:tc>
        <w:tc>
          <w:tcPr>
            <w:tcW w:w="1245" w:type="dxa"/>
          </w:tcPr>
          <w:p w14:paraId="60AEEF9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1.3</w:t>
            </w:r>
          </w:p>
        </w:tc>
        <w:tc>
          <w:tcPr>
            <w:tcW w:w="4094" w:type="dxa"/>
          </w:tcPr>
          <w:p w14:paraId="3229F9C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the Level-1 decomposition</w:t>
            </w:r>
          </w:p>
        </w:tc>
        <w:tc>
          <w:tcPr>
            <w:tcW w:w="2880" w:type="dxa"/>
          </w:tcPr>
          <w:p w14:paraId="0F60082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w:t>
            </w:r>
          </w:p>
        </w:tc>
      </w:tr>
      <w:tr w:rsidR="00471E50" w:rsidRPr="00471E50" w14:paraId="7BCDF121" w14:textId="77777777" w:rsidTr="000B109B">
        <w:tc>
          <w:tcPr>
            <w:tcW w:w="1339" w:type="dxa"/>
          </w:tcPr>
          <w:p w14:paraId="518AECF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6/12/19</w:t>
            </w:r>
          </w:p>
        </w:tc>
        <w:tc>
          <w:tcPr>
            <w:tcW w:w="1245" w:type="dxa"/>
          </w:tcPr>
          <w:p w14:paraId="59B21DB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1.4</w:t>
            </w:r>
          </w:p>
        </w:tc>
        <w:tc>
          <w:tcPr>
            <w:tcW w:w="4094" w:type="dxa"/>
          </w:tcPr>
          <w:p w14:paraId="212BE39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Changed the PRC 2.0 decomposition</w:t>
            </w:r>
          </w:p>
        </w:tc>
        <w:tc>
          <w:tcPr>
            <w:tcW w:w="2880" w:type="dxa"/>
          </w:tcPr>
          <w:p w14:paraId="2BC691A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w:t>
            </w:r>
          </w:p>
        </w:tc>
      </w:tr>
      <w:tr w:rsidR="00471E50" w:rsidRPr="00471E50" w14:paraId="257D4CE5" w14:textId="77777777" w:rsidTr="000B109B">
        <w:tc>
          <w:tcPr>
            <w:tcW w:w="1339" w:type="dxa"/>
          </w:tcPr>
          <w:p w14:paraId="26A873C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6/12/19</w:t>
            </w:r>
          </w:p>
        </w:tc>
        <w:tc>
          <w:tcPr>
            <w:tcW w:w="1245" w:type="dxa"/>
          </w:tcPr>
          <w:p w14:paraId="276F603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76CA97D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Updated Work Breakdown Structure for Milestone 4</w:t>
            </w:r>
          </w:p>
        </w:tc>
        <w:tc>
          <w:tcPr>
            <w:tcW w:w="2880" w:type="dxa"/>
          </w:tcPr>
          <w:p w14:paraId="552FCAA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Work Breakdown Structure</w:t>
            </w:r>
          </w:p>
        </w:tc>
      </w:tr>
      <w:tr w:rsidR="00471E50" w:rsidRPr="00471E50" w14:paraId="7506480A" w14:textId="77777777" w:rsidTr="000B109B">
        <w:tc>
          <w:tcPr>
            <w:tcW w:w="1339" w:type="dxa"/>
          </w:tcPr>
          <w:p w14:paraId="52FBAED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6/12/19</w:t>
            </w:r>
          </w:p>
        </w:tc>
        <w:tc>
          <w:tcPr>
            <w:tcW w:w="1245" w:type="dxa"/>
          </w:tcPr>
          <w:p w14:paraId="1C6ED95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63951F7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IDEF0 diagrams</w:t>
            </w:r>
          </w:p>
        </w:tc>
        <w:tc>
          <w:tcPr>
            <w:tcW w:w="2880" w:type="dxa"/>
          </w:tcPr>
          <w:p w14:paraId="6AE52D4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IDEF0 Diagrams</w:t>
            </w:r>
          </w:p>
        </w:tc>
      </w:tr>
      <w:tr w:rsidR="00471E50" w:rsidRPr="00471E50" w14:paraId="118C964E" w14:textId="77777777" w:rsidTr="000B109B">
        <w:tc>
          <w:tcPr>
            <w:tcW w:w="1339" w:type="dxa"/>
          </w:tcPr>
          <w:p w14:paraId="0D06ACA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6/13/19</w:t>
            </w:r>
          </w:p>
        </w:tc>
        <w:tc>
          <w:tcPr>
            <w:tcW w:w="1245" w:type="dxa"/>
          </w:tcPr>
          <w:p w14:paraId="5419863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1.5</w:t>
            </w:r>
          </w:p>
        </w:tc>
        <w:tc>
          <w:tcPr>
            <w:tcW w:w="4094" w:type="dxa"/>
          </w:tcPr>
          <w:p w14:paraId="723EAAC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second Client external for better flow</w:t>
            </w:r>
          </w:p>
        </w:tc>
        <w:tc>
          <w:tcPr>
            <w:tcW w:w="2880" w:type="dxa"/>
          </w:tcPr>
          <w:p w14:paraId="692A29A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w:t>
            </w:r>
          </w:p>
        </w:tc>
      </w:tr>
      <w:tr w:rsidR="00471E50" w:rsidRPr="00471E50" w14:paraId="126D9F60" w14:textId="77777777" w:rsidTr="000B109B">
        <w:tc>
          <w:tcPr>
            <w:tcW w:w="1339" w:type="dxa"/>
          </w:tcPr>
          <w:p w14:paraId="596EEF5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6/13/19</w:t>
            </w:r>
          </w:p>
        </w:tc>
        <w:tc>
          <w:tcPr>
            <w:tcW w:w="1245" w:type="dxa"/>
          </w:tcPr>
          <w:p w14:paraId="0FE202D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1.6</w:t>
            </w:r>
          </w:p>
        </w:tc>
        <w:tc>
          <w:tcPr>
            <w:tcW w:w="4094" w:type="dxa"/>
          </w:tcPr>
          <w:p w14:paraId="6C93476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Finalized the Level-1 decomposition</w:t>
            </w:r>
          </w:p>
        </w:tc>
        <w:tc>
          <w:tcPr>
            <w:tcW w:w="2880" w:type="dxa"/>
          </w:tcPr>
          <w:p w14:paraId="6926D95C"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w:t>
            </w:r>
          </w:p>
        </w:tc>
      </w:tr>
      <w:tr w:rsidR="00471E50" w:rsidRPr="00471E50" w14:paraId="3213EC32" w14:textId="77777777" w:rsidTr="000B109B">
        <w:tc>
          <w:tcPr>
            <w:tcW w:w="1339" w:type="dxa"/>
          </w:tcPr>
          <w:p w14:paraId="1287F08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6/13/19</w:t>
            </w:r>
          </w:p>
        </w:tc>
        <w:tc>
          <w:tcPr>
            <w:tcW w:w="1245" w:type="dxa"/>
          </w:tcPr>
          <w:p w14:paraId="04225B6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351976C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Use Case Diagrams</w:t>
            </w:r>
          </w:p>
        </w:tc>
        <w:tc>
          <w:tcPr>
            <w:tcW w:w="2880" w:type="dxa"/>
          </w:tcPr>
          <w:p w14:paraId="2CED990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Use Case Diagrams</w:t>
            </w:r>
          </w:p>
        </w:tc>
      </w:tr>
      <w:tr w:rsidR="00471E50" w:rsidRPr="00471E50" w14:paraId="102CB487" w14:textId="77777777" w:rsidTr="000B109B">
        <w:tc>
          <w:tcPr>
            <w:tcW w:w="1339" w:type="dxa"/>
          </w:tcPr>
          <w:p w14:paraId="4159076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0F7E51C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7C13810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Data Flow Diagrams Legend</w:t>
            </w:r>
          </w:p>
        </w:tc>
        <w:tc>
          <w:tcPr>
            <w:tcW w:w="2880" w:type="dxa"/>
          </w:tcPr>
          <w:p w14:paraId="1349C58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 Legend</w:t>
            </w:r>
          </w:p>
        </w:tc>
      </w:tr>
      <w:tr w:rsidR="00471E50" w:rsidRPr="00471E50" w14:paraId="080A814D" w14:textId="77777777" w:rsidTr="000B109B">
        <w:tc>
          <w:tcPr>
            <w:tcW w:w="1339" w:type="dxa"/>
          </w:tcPr>
          <w:p w14:paraId="1E164DA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6/13/19</w:t>
            </w:r>
          </w:p>
        </w:tc>
        <w:tc>
          <w:tcPr>
            <w:tcW w:w="1245" w:type="dxa"/>
          </w:tcPr>
          <w:p w14:paraId="58ADB26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1AA1A56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Data Dictionary Documentation</w:t>
            </w:r>
          </w:p>
        </w:tc>
        <w:tc>
          <w:tcPr>
            <w:tcW w:w="2880" w:type="dxa"/>
          </w:tcPr>
          <w:p w14:paraId="4653630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11ABACB8" w14:textId="77777777" w:rsidTr="000B109B">
        <w:tc>
          <w:tcPr>
            <w:tcW w:w="1339" w:type="dxa"/>
          </w:tcPr>
          <w:p w14:paraId="160F093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6/13/19</w:t>
            </w:r>
          </w:p>
        </w:tc>
        <w:tc>
          <w:tcPr>
            <w:tcW w:w="1245" w:type="dxa"/>
          </w:tcPr>
          <w:p w14:paraId="59E15D3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1.1</w:t>
            </w:r>
          </w:p>
        </w:tc>
        <w:tc>
          <w:tcPr>
            <w:tcW w:w="4094" w:type="dxa"/>
          </w:tcPr>
          <w:p w14:paraId="35C1155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Changed output flows for A0</w:t>
            </w:r>
          </w:p>
        </w:tc>
        <w:tc>
          <w:tcPr>
            <w:tcW w:w="2880" w:type="dxa"/>
          </w:tcPr>
          <w:p w14:paraId="4B5B893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IDEF0 Diagrams</w:t>
            </w:r>
          </w:p>
        </w:tc>
      </w:tr>
      <w:tr w:rsidR="00471E50" w:rsidRPr="00471E50" w14:paraId="4B5C49C8" w14:textId="77777777" w:rsidTr="000B109B">
        <w:tc>
          <w:tcPr>
            <w:tcW w:w="1339" w:type="dxa"/>
          </w:tcPr>
          <w:p w14:paraId="020DC8F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65E469F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1.1</w:t>
            </w:r>
          </w:p>
        </w:tc>
        <w:tc>
          <w:tcPr>
            <w:tcW w:w="4094" w:type="dxa"/>
          </w:tcPr>
          <w:p w14:paraId="06C1798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Sea-Level Case Diagrams</w:t>
            </w:r>
          </w:p>
        </w:tc>
        <w:tc>
          <w:tcPr>
            <w:tcW w:w="2880" w:type="dxa"/>
          </w:tcPr>
          <w:p w14:paraId="4760104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Use Case Diagrams</w:t>
            </w:r>
          </w:p>
        </w:tc>
      </w:tr>
      <w:tr w:rsidR="00471E50" w:rsidRPr="00471E50" w14:paraId="44896C72" w14:textId="77777777" w:rsidTr="000B109B">
        <w:tc>
          <w:tcPr>
            <w:tcW w:w="1339" w:type="dxa"/>
          </w:tcPr>
          <w:p w14:paraId="2E87520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18629E4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1.7</w:t>
            </w:r>
          </w:p>
        </w:tc>
        <w:tc>
          <w:tcPr>
            <w:tcW w:w="4094" w:type="dxa"/>
          </w:tcPr>
          <w:p w14:paraId="1A5DD09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process to decomposition of PRC 4.0</w:t>
            </w:r>
          </w:p>
        </w:tc>
        <w:tc>
          <w:tcPr>
            <w:tcW w:w="2880" w:type="dxa"/>
          </w:tcPr>
          <w:p w14:paraId="1C174A4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w:t>
            </w:r>
          </w:p>
        </w:tc>
      </w:tr>
      <w:tr w:rsidR="00471E50" w:rsidRPr="00471E50" w14:paraId="312F26FC" w14:textId="77777777" w:rsidTr="000B109B">
        <w:tc>
          <w:tcPr>
            <w:tcW w:w="1339" w:type="dxa"/>
          </w:tcPr>
          <w:p w14:paraId="6712256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3E31F85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1.1</w:t>
            </w:r>
          </w:p>
        </w:tc>
        <w:tc>
          <w:tcPr>
            <w:tcW w:w="4094" w:type="dxa"/>
          </w:tcPr>
          <w:p w14:paraId="1E123C7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more decomposition to the context level</w:t>
            </w:r>
          </w:p>
        </w:tc>
        <w:tc>
          <w:tcPr>
            <w:tcW w:w="2880" w:type="dxa"/>
          </w:tcPr>
          <w:p w14:paraId="3CA56C0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1285283A" w14:textId="77777777" w:rsidTr="000B109B">
        <w:tc>
          <w:tcPr>
            <w:tcW w:w="1339" w:type="dxa"/>
          </w:tcPr>
          <w:p w14:paraId="78F7597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4430858C"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1.2</w:t>
            </w:r>
          </w:p>
        </w:tc>
        <w:tc>
          <w:tcPr>
            <w:tcW w:w="4094" w:type="dxa"/>
          </w:tcPr>
          <w:p w14:paraId="148018D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Project manager comments added</w:t>
            </w:r>
          </w:p>
        </w:tc>
        <w:tc>
          <w:tcPr>
            <w:tcW w:w="2880" w:type="dxa"/>
          </w:tcPr>
          <w:p w14:paraId="1144ABF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 xml:space="preserve">Data Dictionary </w:t>
            </w:r>
            <w:r w:rsidRPr="00471E50">
              <w:rPr>
                <w:rFonts w:cstheme="minorHAnsi"/>
                <w:color w:val="auto"/>
                <w:sz w:val="20"/>
                <w:szCs w:val="20"/>
              </w:rPr>
              <w:lastRenderedPageBreak/>
              <w:t>Documentation</w:t>
            </w:r>
          </w:p>
        </w:tc>
      </w:tr>
      <w:tr w:rsidR="00471E50" w:rsidRPr="00471E50" w14:paraId="2A0D5351" w14:textId="77777777" w:rsidTr="000B109B">
        <w:tc>
          <w:tcPr>
            <w:tcW w:w="1339" w:type="dxa"/>
          </w:tcPr>
          <w:p w14:paraId="1964ED3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lastRenderedPageBreak/>
              <w:t>6/14/19</w:t>
            </w:r>
          </w:p>
        </w:tc>
        <w:tc>
          <w:tcPr>
            <w:tcW w:w="1245" w:type="dxa"/>
          </w:tcPr>
          <w:p w14:paraId="4FED675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1.3</w:t>
            </w:r>
          </w:p>
        </w:tc>
        <w:tc>
          <w:tcPr>
            <w:tcW w:w="4094" w:type="dxa"/>
          </w:tcPr>
          <w:p w14:paraId="61A35BC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Fixed decomposition of PRC 0, Added a decomposition for Phone Number</w:t>
            </w:r>
          </w:p>
        </w:tc>
        <w:tc>
          <w:tcPr>
            <w:tcW w:w="2880" w:type="dxa"/>
          </w:tcPr>
          <w:p w14:paraId="53060C2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029A0530" w14:textId="77777777" w:rsidTr="000B109B">
        <w:tc>
          <w:tcPr>
            <w:tcW w:w="1339" w:type="dxa"/>
          </w:tcPr>
          <w:p w14:paraId="5C421CC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6F56A34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1.4</w:t>
            </w:r>
          </w:p>
        </w:tc>
        <w:tc>
          <w:tcPr>
            <w:tcW w:w="4094" w:type="dxa"/>
          </w:tcPr>
          <w:p w14:paraId="69C3DD3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Changed Reports decomposition</w:t>
            </w:r>
          </w:p>
        </w:tc>
        <w:tc>
          <w:tcPr>
            <w:tcW w:w="2880" w:type="dxa"/>
          </w:tcPr>
          <w:p w14:paraId="1A09BCB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1D8846EE" w14:textId="77777777" w:rsidTr="000B109B">
        <w:tc>
          <w:tcPr>
            <w:tcW w:w="1339" w:type="dxa"/>
          </w:tcPr>
          <w:p w14:paraId="69C5BF3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624513A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2.0</w:t>
            </w:r>
          </w:p>
        </w:tc>
        <w:tc>
          <w:tcPr>
            <w:tcW w:w="4094" w:type="dxa"/>
          </w:tcPr>
          <w:p w14:paraId="0F0F850D"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Level-0 Data Dictionary Documentation</w:t>
            </w:r>
          </w:p>
        </w:tc>
        <w:tc>
          <w:tcPr>
            <w:tcW w:w="2880" w:type="dxa"/>
          </w:tcPr>
          <w:p w14:paraId="616FEA9C"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747C8246" w14:textId="77777777" w:rsidTr="000B109B">
        <w:tc>
          <w:tcPr>
            <w:tcW w:w="1339" w:type="dxa"/>
          </w:tcPr>
          <w:p w14:paraId="1015CD4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2F71458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3.0</w:t>
            </w:r>
          </w:p>
        </w:tc>
        <w:tc>
          <w:tcPr>
            <w:tcW w:w="4094" w:type="dxa"/>
          </w:tcPr>
          <w:p w14:paraId="27854E5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the Level-1 Data Dictionary Documentation for PRC 1.0</w:t>
            </w:r>
          </w:p>
        </w:tc>
        <w:tc>
          <w:tcPr>
            <w:tcW w:w="2880" w:type="dxa"/>
          </w:tcPr>
          <w:p w14:paraId="401B5AF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269DC96C" w14:textId="77777777" w:rsidTr="000B109B">
        <w:tc>
          <w:tcPr>
            <w:tcW w:w="1339" w:type="dxa"/>
          </w:tcPr>
          <w:p w14:paraId="679EB68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4ECC757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3.1</w:t>
            </w:r>
          </w:p>
        </w:tc>
        <w:tc>
          <w:tcPr>
            <w:tcW w:w="4094" w:type="dxa"/>
          </w:tcPr>
          <w:p w14:paraId="14C320B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Project manager comments added</w:t>
            </w:r>
          </w:p>
        </w:tc>
        <w:tc>
          <w:tcPr>
            <w:tcW w:w="2880" w:type="dxa"/>
          </w:tcPr>
          <w:p w14:paraId="1CCAAEB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193B33A6" w14:textId="77777777" w:rsidTr="000B109B">
        <w:tc>
          <w:tcPr>
            <w:tcW w:w="1339" w:type="dxa"/>
          </w:tcPr>
          <w:p w14:paraId="0E45026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087954C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3.2</w:t>
            </w:r>
          </w:p>
        </w:tc>
        <w:tc>
          <w:tcPr>
            <w:tcW w:w="4094" w:type="dxa"/>
          </w:tcPr>
          <w:p w14:paraId="31B519D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the decomposition for all level-1 PRC 4</w:t>
            </w:r>
          </w:p>
        </w:tc>
        <w:tc>
          <w:tcPr>
            <w:tcW w:w="2880" w:type="dxa"/>
          </w:tcPr>
          <w:p w14:paraId="0BAD7A5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3051E1CA" w14:textId="77777777" w:rsidTr="000B109B">
        <w:tc>
          <w:tcPr>
            <w:tcW w:w="1339" w:type="dxa"/>
          </w:tcPr>
          <w:p w14:paraId="0F392B3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1F3AC00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3.3</w:t>
            </w:r>
          </w:p>
        </w:tc>
        <w:tc>
          <w:tcPr>
            <w:tcW w:w="4094" w:type="dxa"/>
          </w:tcPr>
          <w:p w14:paraId="2BE4D1F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the template for Data Flow part of the DDD</w:t>
            </w:r>
          </w:p>
        </w:tc>
        <w:tc>
          <w:tcPr>
            <w:tcW w:w="2880" w:type="dxa"/>
          </w:tcPr>
          <w:p w14:paraId="04579DE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76871472" w14:textId="77777777" w:rsidTr="000B109B">
        <w:tc>
          <w:tcPr>
            <w:tcW w:w="1339" w:type="dxa"/>
          </w:tcPr>
          <w:p w14:paraId="504FDCAC"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22D1879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1.2</w:t>
            </w:r>
          </w:p>
        </w:tc>
        <w:tc>
          <w:tcPr>
            <w:tcW w:w="4094" w:type="dxa"/>
          </w:tcPr>
          <w:p w14:paraId="5B4C05F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Project manager comments added</w:t>
            </w:r>
          </w:p>
        </w:tc>
        <w:tc>
          <w:tcPr>
            <w:tcW w:w="2880" w:type="dxa"/>
          </w:tcPr>
          <w:p w14:paraId="0E8DF1E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IDEF0 Diagrams</w:t>
            </w:r>
          </w:p>
        </w:tc>
      </w:tr>
      <w:tr w:rsidR="00471E50" w:rsidRPr="00471E50" w14:paraId="79387F5B" w14:textId="77777777" w:rsidTr="000B109B">
        <w:tc>
          <w:tcPr>
            <w:tcW w:w="1339" w:type="dxa"/>
          </w:tcPr>
          <w:p w14:paraId="3728433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1EA75AB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1.3</w:t>
            </w:r>
          </w:p>
        </w:tc>
        <w:tc>
          <w:tcPr>
            <w:tcW w:w="4094" w:type="dxa"/>
          </w:tcPr>
          <w:p w14:paraId="1550E2A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Changed the outputs of the last two processes</w:t>
            </w:r>
          </w:p>
        </w:tc>
        <w:tc>
          <w:tcPr>
            <w:tcW w:w="2880" w:type="dxa"/>
          </w:tcPr>
          <w:p w14:paraId="5B12BF0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IDEF0 Diagrams</w:t>
            </w:r>
          </w:p>
        </w:tc>
      </w:tr>
      <w:tr w:rsidR="00471E50" w:rsidRPr="00471E50" w14:paraId="71E664E0" w14:textId="77777777" w:rsidTr="000B109B">
        <w:tc>
          <w:tcPr>
            <w:tcW w:w="1339" w:type="dxa"/>
          </w:tcPr>
          <w:p w14:paraId="077ACF4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0D6DBA9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1.4</w:t>
            </w:r>
          </w:p>
        </w:tc>
        <w:tc>
          <w:tcPr>
            <w:tcW w:w="4094" w:type="dxa"/>
          </w:tcPr>
          <w:p w14:paraId="459B313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Removed an input of the last process, Added mechanisms</w:t>
            </w:r>
          </w:p>
        </w:tc>
        <w:tc>
          <w:tcPr>
            <w:tcW w:w="2880" w:type="dxa"/>
          </w:tcPr>
          <w:p w14:paraId="6DBC7521"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IDEF0 Diagrams</w:t>
            </w:r>
          </w:p>
        </w:tc>
      </w:tr>
      <w:tr w:rsidR="00471E50" w:rsidRPr="00471E50" w14:paraId="479AFA71" w14:textId="77777777" w:rsidTr="000B109B">
        <w:tc>
          <w:tcPr>
            <w:tcW w:w="1339" w:type="dxa"/>
          </w:tcPr>
          <w:p w14:paraId="2EB8E92D"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06D62A4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6121CCB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Meeting Minutes</w:t>
            </w:r>
          </w:p>
        </w:tc>
        <w:tc>
          <w:tcPr>
            <w:tcW w:w="2880" w:type="dxa"/>
          </w:tcPr>
          <w:p w14:paraId="68B6CB1D"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Meeting Minutes</w:t>
            </w:r>
          </w:p>
        </w:tc>
      </w:tr>
      <w:tr w:rsidR="00471E50" w:rsidRPr="00471E50" w14:paraId="18A58A90" w14:textId="77777777" w:rsidTr="000B109B">
        <w:tc>
          <w:tcPr>
            <w:tcW w:w="1339" w:type="dxa"/>
          </w:tcPr>
          <w:p w14:paraId="1F8691E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0897FE0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49F8DB0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Email Log</w:t>
            </w:r>
          </w:p>
        </w:tc>
        <w:tc>
          <w:tcPr>
            <w:tcW w:w="2880" w:type="dxa"/>
          </w:tcPr>
          <w:p w14:paraId="6AF6C9B8"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Email Log</w:t>
            </w:r>
          </w:p>
        </w:tc>
      </w:tr>
      <w:tr w:rsidR="00471E50" w:rsidRPr="00471E50" w14:paraId="4D345453" w14:textId="77777777" w:rsidTr="000B109B">
        <w:tc>
          <w:tcPr>
            <w:tcW w:w="1339" w:type="dxa"/>
          </w:tcPr>
          <w:p w14:paraId="21C16D6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148E35D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2EB4993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Issue Log</w:t>
            </w:r>
          </w:p>
        </w:tc>
        <w:tc>
          <w:tcPr>
            <w:tcW w:w="2880" w:type="dxa"/>
          </w:tcPr>
          <w:p w14:paraId="61672647"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Issue Log</w:t>
            </w:r>
          </w:p>
        </w:tc>
      </w:tr>
      <w:tr w:rsidR="00471E50" w:rsidRPr="00471E50" w14:paraId="0509AD06" w14:textId="77777777" w:rsidTr="000B109B">
        <w:tc>
          <w:tcPr>
            <w:tcW w:w="1339" w:type="dxa"/>
          </w:tcPr>
          <w:p w14:paraId="6B93C88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6/14/19</w:t>
            </w:r>
          </w:p>
        </w:tc>
        <w:tc>
          <w:tcPr>
            <w:tcW w:w="1245" w:type="dxa"/>
          </w:tcPr>
          <w:p w14:paraId="1F80846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20639D5D"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Change Log</w:t>
            </w:r>
          </w:p>
        </w:tc>
        <w:tc>
          <w:tcPr>
            <w:tcW w:w="2880" w:type="dxa"/>
          </w:tcPr>
          <w:p w14:paraId="2898B2A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Change Log</w:t>
            </w:r>
          </w:p>
        </w:tc>
      </w:tr>
      <w:tr w:rsidR="00471E50" w:rsidRPr="00471E50" w14:paraId="6F6517EA" w14:textId="77777777" w:rsidTr="000B109B">
        <w:tc>
          <w:tcPr>
            <w:tcW w:w="1339" w:type="dxa"/>
          </w:tcPr>
          <w:p w14:paraId="5F3F6D2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1F4C922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1.7</w:t>
            </w:r>
          </w:p>
        </w:tc>
        <w:tc>
          <w:tcPr>
            <w:tcW w:w="4094" w:type="dxa"/>
          </w:tcPr>
          <w:p w14:paraId="578F68C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a new process to decomposition of PRC 4.0</w:t>
            </w:r>
          </w:p>
        </w:tc>
        <w:tc>
          <w:tcPr>
            <w:tcW w:w="2880" w:type="dxa"/>
          </w:tcPr>
          <w:p w14:paraId="33B2DA1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Flow Diagrams</w:t>
            </w:r>
          </w:p>
        </w:tc>
      </w:tr>
      <w:tr w:rsidR="00471E50" w:rsidRPr="00471E50" w14:paraId="79041234" w14:textId="77777777" w:rsidTr="000B109B">
        <w:tc>
          <w:tcPr>
            <w:tcW w:w="1339" w:type="dxa"/>
          </w:tcPr>
          <w:p w14:paraId="1453665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5E8AEF7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2.1</w:t>
            </w:r>
          </w:p>
        </w:tc>
        <w:tc>
          <w:tcPr>
            <w:tcW w:w="4094" w:type="dxa"/>
          </w:tcPr>
          <w:p w14:paraId="1310FDAD"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Corrected the data flow decompositions to not reference data stores</w:t>
            </w:r>
          </w:p>
        </w:tc>
        <w:tc>
          <w:tcPr>
            <w:tcW w:w="2880" w:type="dxa"/>
          </w:tcPr>
          <w:p w14:paraId="0DE082BC"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269D23F7" w14:textId="77777777" w:rsidTr="000B109B">
        <w:tc>
          <w:tcPr>
            <w:tcW w:w="1339" w:type="dxa"/>
          </w:tcPr>
          <w:p w14:paraId="2C3B3FA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7806307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2.2</w:t>
            </w:r>
          </w:p>
        </w:tc>
        <w:tc>
          <w:tcPr>
            <w:tcW w:w="4094" w:type="dxa"/>
          </w:tcPr>
          <w:p w14:paraId="207DA7DC"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Corrected the data store decompositions to</w:t>
            </w:r>
          </w:p>
        </w:tc>
        <w:tc>
          <w:tcPr>
            <w:tcW w:w="2880" w:type="dxa"/>
          </w:tcPr>
          <w:p w14:paraId="0F9D74F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5C739739" w14:textId="77777777" w:rsidTr="000B109B">
        <w:tc>
          <w:tcPr>
            <w:tcW w:w="1339" w:type="dxa"/>
          </w:tcPr>
          <w:p w14:paraId="75797459"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4F716E5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3.4</w:t>
            </w:r>
          </w:p>
        </w:tc>
        <w:tc>
          <w:tcPr>
            <w:tcW w:w="4094" w:type="dxa"/>
          </w:tcPr>
          <w:p w14:paraId="4DA22085"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the data flow sections to Level-1 Data Dictionary Documentation</w:t>
            </w:r>
          </w:p>
        </w:tc>
        <w:tc>
          <w:tcPr>
            <w:tcW w:w="2880" w:type="dxa"/>
          </w:tcPr>
          <w:p w14:paraId="5FC67B4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Data Dictionary Documentation</w:t>
            </w:r>
          </w:p>
        </w:tc>
      </w:tr>
      <w:tr w:rsidR="00471E50" w:rsidRPr="00471E50" w14:paraId="51471B8A" w14:textId="77777777" w:rsidTr="000B109B">
        <w:tc>
          <w:tcPr>
            <w:tcW w:w="1339" w:type="dxa"/>
          </w:tcPr>
          <w:p w14:paraId="597D566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3868681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186DF67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Use Case Descriptions</w:t>
            </w:r>
          </w:p>
        </w:tc>
        <w:tc>
          <w:tcPr>
            <w:tcW w:w="2880" w:type="dxa"/>
          </w:tcPr>
          <w:p w14:paraId="4D94672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Use Case Descriptions</w:t>
            </w:r>
          </w:p>
        </w:tc>
      </w:tr>
      <w:tr w:rsidR="00471E50" w:rsidRPr="00471E50" w14:paraId="06E4190A" w14:textId="77777777" w:rsidTr="000B109B">
        <w:tc>
          <w:tcPr>
            <w:tcW w:w="1339" w:type="dxa"/>
          </w:tcPr>
          <w:p w14:paraId="2FF8501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6424EC0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1.1</w:t>
            </w:r>
          </w:p>
        </w:tc>
        <w:tc>
          <w:tcPr>
            <w:tcW w:w="4094" w:type="dxa"/>
          </w:tcPr>
          <w:p w14:paraId="777F9D6F"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Fixed capitalization</w:t>
            </w:r>
          </w:p>
        </w:tc>
        <w:tc>
          <w:tcPr>
            <w:tcW w:w="2880" w:type="dxa"/>
          </w:tcPr>
          <w:p w14:paraId="75C7A3CE"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Use Case Descriptions</w:t>
            </w:r>
          </w:p>
        </w:tc>
      </w:tr>
      <w:tr w:rsidR="00471E50" w:rsidRPr="00471E50" w14:paraId="1A1B0B5B" w14:textId="77777777" w:rsidTr="000B109B">
        <w:tc>
          <w:tcPr>
            <w:tcW w:w="1339" w:type="dxa"/>
          </w:tcPr>
          <w:p w14:paraId="77A14A3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01A8A83A"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1.0</w:t>
            </w:r>
          </w:p>
        </w:tc>
        <w:tc>
          <w:tcPr>
            <w:tcW w:w="4094" w:type="dxa"/>
          </w:tcPr>
          <w:p w14:paraId="3E4A6BCC"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Created a file with every diagram’s legends</w:t>
            </w:r>
          </w:p>
        </w:tc>
        <w:tc>
          <w:tcPr>
            <w:tcW w:w="2880" w:type="dxa"/>
          </w:tcPr>
          <w:p w14:paraId="481649D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Diagram Legends</w:t>
            </w:r>
          </w:p>
        </w:tc>
      </w:tr>
      <w:tr w:rsidR="00471E50" w:rsidRPr="00471E50" w14:paraId="760B8457" w14:textId="77777777" w:rsidTr="000B109B">
        <w:tc>
          <w:tcPr>
            <w:tcW w:w="1339" w:type="dxa"/>
          </w:tcPr>
          <w:p w14:paraId="1A8F648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0A10209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1.1</w:t>
            </w:r>
          </w:p>
        </w:tc>
        <w:tc>
          <w:tcPr>
            <w:tcW w:w="4094" w:type="dxa"/>
          </w:tcPr>
          <w:p w14:paraId="27BE949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last walkthrough</w:t>
            </w:r>
          </w:p>
        </w:tc>
        <w:tc>
          <w:tcPr>
            <w:tcW w:w="2880" w:type="dxa"/>
          </w:tcPr>
          <w:p w14:paraId="555697D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Meeting Minutes</w:t>
            </w:r>
          </w:p>
        </w:tc>
      </w:tr>
      <w:tr w:rsidR="00471E50" w:rsidRPr="00471E50" w14:paraId="193F2FA8" w14:textId="77777777" w:rsidTr="000B109B">
        <w:tc>
          <w:tcPr>
            <w:tcW w:w="1339" w:type="dxa"/>
          </w:tcPr>
          <w:p w14:paraId="32E10620"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7DB4D183"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1.1</w:t>
            </w:r>
          </w:p>
        </w:tc>
        <w:tc>
          <w:tcPr>
            <w:tcW w:w="4094" w:type="dxa"/>
          </w:tcPr>
          <w:p w14:paraId="1CD69144"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last emails</w:t>
            </w:r>
          </w:p>
        </w:tc>
        <w:tc>
          <w:tcPr>
            <w:tcW w:w="2880" w:type="dxa"/>
          </w:tcPr>
          <w:p w14:paraId="6E8FAF26"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Email Log</w:t>
            </w:r>
          </w:p>
        </w:tc>
      </w:tr>
      <w:tr w:rsidR="00471E50" w:rsidRPr="00471E50" w14:paraId="031FD386" w14:textId="77777777" w:rsidTr="000B109B">
        <w:trPr>
          <w:trHeight w:val="224"/>
        </w:trPr>
        <w:tc>
          <w:tcPr>
            <w:tcW w:w="1339" w:type="dxa"/>
          </w:tcPr>
          <w:p w14:paraId="2813F442"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6/15/19</w:t>
            </w:r>
          </w:p>
        </w:tc>
        <w:tc>
          <w:tcPr>
            <w:tcW w:w="1245" w:type="dxa"/>
          </w:tcPr>
          <w:p w14:paraId="208E529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1.1</w:t>
            </w:r>
          </w:p>
        </w:tc>
        <w:tc>
          <w:tcPr>
            <w:tcW w:w="4094" w:type="dxa"/>
          </w:tcPr>
          <w:p w14:paraId="0F03DAD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Added changes</w:t>
            </w:r>
          </w:p>
        </w:tc>
        <w:tc>
          <w:tcPr>
            <w:tcW w:w="2880" w:type="dxa"/>
          </w:tcPr>
          <w:p w14:paraId="21EFAF2B" w14:textId="77777777" w:rsidR="00471E50" w:rsidRPr="00471E50" w:rsidRDefault="00471E50" w:rsidP="000B109B">
            <w:pPr>
              <w:spacing w:after="0" w:line="240" w:lineRule="auto"/>
              <w:jc w:val="center"/>
              <w:rPr>
                <w:rFonts w:cstheme="minorHAnsi"/>
                <w:color w:val="auto"/>
                <w:sz w:val="20"/>
                <w:szCs w:val="20"/>
              </w:rPr>
            </w:pPr>
            <w:r w:rsidRPr="00471E50">
              <w:rPr>
                <w:rFonts w:cstheme="minorHAnsi"/>
                <w:color w:val="auto"/>
                <w:sz w:val="20"/>
                <w:szCs w:val="20"/>
              </w:rPr>
              <w:t>Change Log</w:t>
            </w:r>
          </w:p>
        </w:tc>
      </w:tr>
    </w:tbl>
    <w:p w14:paraId="7702796B" w14:textId="77777777" w:rsidR="00471E50" w:rsidRPr="00145890" w:rsidRDefault="00471E50" w:rsidP="00471E50">
      <w:pPr>
        <w:rPr>
          <w:rFonts w:ascii="Verdana" w:hAnsi="Verdana" w:cstheme="minorHAnsi"/>
        </w:rPr>
      </w:pPr>
    </w:p>
    <w:p w14:paraId="046029DB" w14:textId="77777777" w:rsidR="00471E50" w:rsidRDefault="00471E50" w:rsidP="00C40BF6">
      <w:pPr>
        <w:rPr>
          <w:iCs/>
          <w:sz w:val="28"/>
        </w:rPr>
      </w:pPr>
    </w:p>
    <w:p w14:paraId="303EFA21" w14:textId="77777777" w:rsidR="00ED2ADA" w:rsidRDefault="00ED2ADA" w:rsidP="00C40BF6">
      <w:pPr>
        <w:rPr>
          <w:iCs/>
          <w:sz w:val="28"/>
        </w:rPr>
      </w:pPr>
    </w:p>
    <w:p w14:paraId="7B0E8985" w14:textId="77777777" w:rsidR="00ED2ADA" w:rsidRDefault="00ED2ADA" w:rsidP="00C40BF6">
      <w:pPr>
        <w:rPr>
          <w:iCs/>
          <w:sz w:val="28"/>
        </w:rPr>
      </w:pPr>
    </w:p>
    <w:p w14:paraId="77BEA2BB" w14:textId="77777777" w:rsidR="00ED2ADA" w:rsidRDefault="00ED2ADA" w:rsidP="00C40BF6">
      <w:pPr>
        <w:rPr>
          <w:iCs/>
          <w:sz w:val="28"/>
        </w:rPr>
      </w:pPr>
    </w:p>
    <w:p w14:paraId="6775E408" w14:textId="77777777" w:rsidR="00ED2ADA" w:rsidRDefault="00ED2ADA" w:rsidP="00C40BF6">
      <w:pPr>
        <w:rPr>
          <w:iCs/>
          <w:sz w:val="28"/>
        </w:rPr>
      </w:pPr>
    </w:p>
    <w:p w14:paraId="0EA9F66F" w14:textId="77777777" w:rsidR="00471E50" w:rsidRDefault="00471E50" w:rsidP="00C40BF6">
      <w:pPr>
        <w:rPr>
          <w:iCs/>
          <w:sz w:val="28"/>
        </w:rPr>
      </w:pPr>
    </w:p>
    <w:p w14:paraId="295FCAF4" w14:textId="77777777" w:rsidR="00471E50" w:rsidRDefault="00471E50" w:rsidP="00C40BF6">
      <w:pPr>
        <w:rPr>
          <w:iCs/>
          <w:sz w:val="28"/>
        </w:rPr>
      </w:pPr>
    </w:p>
    <w:p w14:paraId="5AF9C92E" w14:textId="77777777" w:rsidR="00471E50" w:rsidRDefault="00471E50" w:rsidP="00C40BF6">
      <w:pPr>
        <w:rPr>
          <w:iCs/>
          <w:sz w:val="28"/>
        </w:rPr>
      </w:pPr>
    </w:p>
    <w:p w14:paraId="3BA7E20C" w14:textId="77777777" w:rsidR="00471E50" w:rsidRDefault="00471E50" w:rsidP="00C40BF6">
      <w:pPr>
        <w:rPr>
          <w:iCs/>
          <w:sz w:val="28"/>
        </w:rPr>
      </w:pPr>
    </w:p>
    <w:p w14:paraId="3297B543" w14:textId="77777777" w:rsidR="00471E50" w:rsidRDefault="00471E50" w:rsidP="00C40BF6">
      <w:pPr>
        <w:rPr>
          <w:iCs/>
          <w:sz w:val="28"/>
        </w:rPr>
      </w:pPr>
    </w:p>
    <w:p w14:paraId="01118916" w14:textId="77777777" w:rsidR="00471E50" w:rsidRDefault="00471E50" w:rsidP="00C40BF6">
      <w:pPr>
        <w:rPr>
          <w:iCs/>
          <w:sz w:val="28"/>
        </w:rPr>
      </w:pPr>
    </w:p>
    <w:p w14:paraId="18C4B7E2" w14:textId="77777777" w:rsidR="00471E50" w:rsidRDefault="00471E50" w:rsidP="00C40BF6">
      <w:pPr>
        <w:rPr>
          <w:iCs/>
          <w:sz w:val="28"/>
        </w:rPr>
      </w:pPr>
    </w:p>
    <w:p w14:paraId="4DCF16FE" w14:textId="77777777" w:rsidR="00471E50" w:rsidRDefault="00471E50" w:rsidP="00C40BF6">
      <w:pPr>
        <w:rPr>
          <w:iCs/>
          <w:sz w:val="28"/>
        </w:rPr>
      </w:pPr>
    </w:p>
    <w:p w14:paraId="1CB1F4F7" w14:textId="77777777" w:rsidR="00471E50" w:rsidRDefault="00471E50" w:rsidP="00C40BF6">
      <w:pPr>
        <w:rPr>
          <w:iCs/>
          <w:sz w:val="28"/>
        </w:rPr>
      </w:pPr>
    </w:p>
    <w:p w14:paraId="720F6C10" w14:textId="77777777" w:rsidR="00471E50" w:rsidRDefault="00471E50" w:rsidP="00C40BF6">
      <w:pPr>
        <w:rPr>
          <w:iCs/>
          <w:sz w:val="28"/>
        </w:rPr>
      </w:pPr>
    </w:p>
    <w:p w14:paraId="54B194D4" w14:textId="77777777" w:rsidR="00471E50" w:rsidRDefault="00471E50" w:rsidP="00C40BF6">
      <w:pPr>
        <w:rPr>
          <w:iCs/>
          <w:sz w:val="28"/>
        </w:rPr>
      </w:pPr>
    </w:p>
    <w:p w14:paraId="3BA75BF6" w14:textId="77777777" w:rsidR="00471E50" w:rsidRDefault="00471E50" w:rsidP="00C40BF6">
      <w:pPr>
        <w:rPr>
          <w:iCs/>
          <w:sz w:val="28"/>
        </w:rPr>
      </w:pPr>
    </w:p>
    <w:p w14:paraId="1E7FC921" w14:textId="77777777" w:rsidR="00471E50" w:rsidRDefault="00471E50" w:rsidP="00C40BF6">
      <w:pPr>
        <w:rPr>
          <w:iCs/>
          <w:sz w:val="28"/>
        </w:rPr>
      </w:pPr>
    </w:p>
    <w:p w14:paraId="2753CBE2" w14:textId="77777777" w:rsidR="00471E50" w:rsidRDefault="00471E50" w:rsidP="00C40BF6">
      <w:pPr>
        <w:rPr>
          <w:iCs/>
          <w:sz w:val="28"/>
        </w:rPr>
      </w:pPr>
    </w:p>
    <w:p w14:paraId="54C16F39" w14:textId="77777777" w:rsidR="00471E50" w:rsidRDefault="00471E50" w:rsidP="00C40BF6">
      <w:pPr>
        <w:rPr>
          <w:iCs/>
          <w:sz w:val="28"/>
        </w:rPr>
      </w:pPr>
    </w:p>
    <w:p w14:paraId="5A14505F" w14:textId="5FB79AF7" w:rsidR="00F32407" w:rsidRDefault="00F32407" w:rsidP="00471E50">
      <w:pPr>
        <w:rPr>
          <w:sz w:val="28"/>
        </w:rPr>
      </w:pPr>
      <w:r w:rsidRPr="00B255F1">
        <w:rPr>
          <w:rFonts w:ascii="Verdana" w:eastAsia="Times New Roman" w:hAnsi="Verdana" w:cs="Arial"/>
          <w:b/>
          <w:noProof/>
          <w:color w:val="auto"/>
          <w:sz w:val="72"/>
          <w:szCs w:val="72"/>
          <w:lang w:eastAsia="en-US"/>
        </w:rPr>
        <w:lastRenderedPageBreak/>
        <w:drawing>
          <wp:anchor distT="0" distB="0" distL="114300" distR="114300" simplePos="0" relativeHeight="251734016" behindDoc="0" locked="0" layoutInCell="1" allowOverlap="1" wp14:anchorId="69AA41A0" wp14:editId="79D6798C">
            <wp:simplePos x="0" y="0"/>
            <wp:positionH relativeFrom="margin">
              <wp:posOffset>1348740</wp:posOffset>
            </wp:positionH>
            <wp:positionV relativeFrom="paragraph">
              <wp:posOffset>247015</wp:posOffset>
            </wp:positionV>
            <wp:extent cx="3992880" cy="1160780"/>
            <wp:effectExtent l="0" t="0" r="7620" b="127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92880" cy="1160780"/>
                    </a:xfrm>
                    <a:prstGeom prst="rect">
                      <a:avLst/>
                    </a:prstGeom>
                  </pic:spPr>
                </pic:pic>
              </a:graphicData>
            </a:graphic>
            <wp14:sizeRelH relativeFrom="page">
              <wp14:pctWidth>0</wp14:pctWidth>
            </wp14:sizeRelH>
            <wp14:sizeRelV relativeFrom="page">
              <wp14:pctHeight>0</wp14:pctHeight>
            </wp14:sizeRelV>
          </wp:anchor>
        </w:drawing>
      </w:r>
    </w:p>
    <w:p w14:paraId="21C0DEB5" w14:textId="77777777" w:rsidR="00471E50" w:rsidRPr="00B54EA4" w:rsidRDefault="00471E50" w:rsidP="00471E50">
      <w:pPr>
        <w:rPr>
          <w:sz w:val="28"/>
        </w:rPr>
      </w:pPr>
    </w:p>
    <w:p w14:paraId="4C5823FC" w14:textId="77777777" w:rsidR="00F32407" w:rsidRPr="00B54EA4" w:rsidRDefault="00F32407" w:rsidP="00F32407">
      <w:pPr>
        <w:rPr>
          <w:sz w:val="28"/>
        </w:rPr>
      </w:pPr>
    </w:p>
    <w:p w14:paraId="6C694D91" w14:textId="77777777" w:rsidR="00F32407" w:rsidRPr="00B54EA4" w:rsidRDefault="00F32407" w:rsidP="00F32407">
      <w:pPr>
        <w:rPr>
          <w:sz w:val="28"/>
        </w:rPr>
      </w:pPr>
    </w:p>
    <w:p w14:paraId="1ED19768" w14:textId="77777777" w:rsidR="00F32407" w:rsidRPr="00AB67BA" w:rsidRDefault="00F32407" w:rsidP="00AB67BA">
      <w:pPr>
        <w:spacing w:after="0"/>
        <w:ind w:firstLine="720"/>
        <w:jc w:val="center"/>
        <w:rPr>
          <w:rFonts w:ascii="Verdana" w:hAnsi="Verdana"/>
          <w:b/>
          <w:bCs/>
          <w:sz w:val="28"/>
          <w:szCs w:val="28"/>
          <w:lang w:val="fr-FR"/>
        </w:rPr>
      </w:pPr>
      <w:r w:rsidRPr="00AB67BA">
        <w:rPr>
          <w:rFonts w:ascii="Verdana" w:hAnsi="Verdana"/>
          <w:b/>
          <w:bCs/>
          <w:sz w:val="28"/>
          <w:szCs w:val="28"/>
        </w:rPr>
        <w:t>Martin Cleaners Database Management System</w:t>
      </w:r>
    </w:p>
    <w:p w14:paraId="3BB1B61C" w14:textId="56DE3251" w:rsidR="00F32407" w:rsidRPr="00AB67BA" w:rsidRDefault="00AB67BA" w:rsidP="00AB67BA">
      <w:pPr>
        <w:spacing w:after="0"/>
        <w:jc w:val="center"/>
        <w:rPr>
          <w:rFonts w:ascii="Arial" w:hAnsi="Arial" w:cs="Arial"/>
          <w:b/>
          <w:sz w:val="28"/>
          <w:szCs w:val="28"/>
        </w:rPr>
      </w:pPr>
      <w:r>
        <w:rPr>
          <w:rFonts w:ascii="Arial" w:hAnsi="Arial" w:cs="Arial"/>
          <w:b/>
          <w:sz w:val="28"/>
          <w:szCs w:val="28"/>
        </w:rPr>
        <w:t>CLIENT DOCUMENTS</w:t>
      </w:r>
    </w:p>
    <w:p w14:paraId="2BA435C7" w14:textId="77777777" w:rsidR="00F32407" w:rsidRDefault="00F32407" w:rsidP="00F32407">
      <w:pPr>
        <w:spacing w:after="0"/>
        <w:jc w:val="center"/>
        <w:rPr>
          <w:rFonts w:ascii="Arial" w:hAnsi="Arial" w:cs="Arial"/>
          <w:b/>
          <w:sz w:val="32"/>
          <w:szCs w:val="32"/>
        </w:rPr>
      </w:pPr>
    </w:p>
    <w:p w14:paraId="55AFD275" w14:textId="73EB11B0" w:rsidR="00F32407" w:rsidRDefault="00EA5AF5" w:rsidP="00F32407">
      <w:pPr>
        <w:spacing w:after="0"/>
        <w:rPr>
          <w:sz w:val="22"/>
          <w:szCs w:val="22"/>
        </w:rPr>
      </w:pPr>
      <w:r>
        <w:rPr>
          <w:rFonts w:cs="Arial"/>
        </w:rPr>
        <w:pict w14:anchorId="026B4E6C">
          <v:shape id="_x0000_i1038" type="#_x0000_t75" style="width:485.4pt;height:7pt" o:hrpct="0" o:hr="t">
            <v:imagedata r:id="rId23" o:title="BD10290_"/>
          </v:shape>
        </w:pict>
      </w:r>
    </w:p>
    <w:p w14:paraId="5529B110" w14:textId="77777777" w:rsidR="00F32407" w:rsidRDefault="00F32407" w:rsidP="00F32407">
      <w:pPr>
        <w:spacing w:after="0"/>
        <w:rPr>
          <w:rFonts w:ascii="Arial" w:hAnsi="Arial" w:cs="Arial"/>
        </w:rPr>
      </w:pPr>
    </w:p>
    <w:p w14:paraId="3B7A957E" w14:textId="77777777" w:rsidR="00F32407" w:rsidRPr="00ED2ADA" w:rsidRDefault="00F32407" w:rsidP="00F32407">
      <w:pPr>
        <w:spacing w:after="0"/>
        <w:rPr>
          <w:rFonts w:cs="Arial"/>
          <w:b/>
          <w:color w:val="auto"/>
          <w:u w:val="single"/>
        </w:rPr>
      </w:pPr>
      <w:r w:rsidRPr="00ED2ADA">
        <w:rPr>
          <w:rFonts w:cs="Arial"/>
          <w:b/>
          <w:color w:val="auto"/>
          <w:u w:val="single"/>
        </w:rPr>
        <w:t>Opening Statement</w:t>
      </w:r>
    </w:p>
    <w:p w14:paraId="68C5E514" w14:textId="77777777" w:rsidR="00F32407" w:rsidRPr="00ED2ADA" w:rsidRDefault="00F32407" w:rsidP="00F32407">
      <w:pPr>
        <w:spacing w:after="0"/>
        <w:rPr>
          <w:rFonts w:cs="Arial"/>
          <w:b/>
          <w:color w:val="auto"/>
          <w:sz w:val="20"/>
          <w:szCs w:val="20"/>
        </w:rPr>
      </w:pPr>
    </w:p>
    <w:p w14:paraId="0AF21619" w14:textId="77777777" w:rsidR="00F32407" w:rsidRPr="00ED2ADA" w:rsidRDefault="00F32407" w:rsidP="00F32407">
      <w:pPr>
        <w:spacing w:after="0"/>
        <w:rPr>
          <w:rFonts w:cs="Arial"/>
          <w:color w:val="auto"/>
          <w:sz w:val="20"/>
          <w:szCs w:val="20"/>
        </w:rPr>
      </w:pPr>
      <w:r w:rsidRPr="00ED2ADA">
        <w:rPr>
          <w:rFonts w:cs="Arial"/>
          <w:color w:val="auto"/>
          <w:sz w:val="20"/>
          <w:szCs w:val="20"/>
        </w:rPr>
        <w:t>Milestone 4 for Martin Cleaners Database Management System has been completed. The systems development project continues to remain on time and on budget.</w:t>
      </w:r>
    </w:p>
    <w:p w14:paraId="04466ACB" w14:textId="77777777" w:rsidR="00F32407" w:rsidRPr="00ED2ADA" w:rsidRDefault="00F32407" w:rsidP="00F32407">
      <w:pPr>
        <w:spacing w:after="0"/>
        <w:rPr>
          <w:rFonts w:cs="Arial"/>
          <w:color w:val="auto"/>
          <w:sz w:val="20"/>
          <w:szCs w:val="20"/>
        </w:rPr>
      </w:pPr>
    </w:p>
    <w:p w14:paraId="1C7B9995" w14:textId="77777777" w:rsidR="00F32407" w:rsidRPr="00ED2ADA" w:rsidRDefault="00F32407" w:rsidP="00F32407">
      <w:pPr>
        <w:spacing w:after="0"/>
        <w:rPr>
          <w:rFonts w:cs="Arial"/>
          <w:b/>
          <w:color w:val="auto"/>
          <w:u w:val="single"/>
        </w:rPr>
      </w:pPr>
      <w:r w:rsidRPr="00ED2ADA">
        <w:rPr>
          <w:rFonts w:cs="Arial"/>
          <w:b/>
          <w:color w:val="auto"/>
          <w:u w:val="single"/>
        </w:rPr>
        <w:t>Executive Summary</w:t>
      </w:r>
    </w:p>
    <w:p w14:paraId="4CBFA692" w14:textId="77777777" w:rsidR="00F32407" w:rsidRPr="00ED2ADA" w:rsidRDefault="00F32407" w:rsidP="00F32407">
      <w:pPr>
        <w:spacing w:after="0"/>
        <w:rPr>
          <w:rFonts w:cs="Arial"/>
          <w:b/>
          <w:color w:val="auto"/>
          <w:sz w:val="20"/>
          <w:szCs w:val="20"/>
          <w:u w:val="single"/>
        </w:rPr>
      </w:pPr>
    </w:p>
    <w:p w14:paraId="6F6606C7" w14:textId="77777777" w:rsidR="00F32407" w:rsidRPr="00ED2ADA" w:rsidRDefault="00F32407" w:rsidP="00F32407">
      <w:pPr>
        <w:spacing w:after="0"/>
        <w:rPr>
          <w:rFonts w:cs="Arial"/>
          <w:color w:val="auto"/>
          <w:sz w:val="20"/>
          <w:szCs w:val="20"/>
        </w:rPr>
      </w:pPr>
      <w:r w:rsidRPr="00ED2ADA">
        <w:rPr>
          <w:rFonts w:cs="Arial"/>
          <w:color w:val="auto"/>
          <w:sz w:val="20"/>
          <w:szCs w:val="20"/>
        </w:rPr>
        <w:t>Milestone 4 builds on previous milestones by providing updated versions of all current documents, while also providing the following additional documents: Data Flow Diagrams, IDEF0 Diagrams, Use Case Diagrams and Descriptions, and the Data Dictionary Documentation. The Milestone Manager for milestone 4 is John Manzo.</w:t>
      </w:r>
    </w:p>
    <w:p w14:paraId="381EF508" w14:textId="77777777" w:rsidR="00F32407" w:rsidRPr="00ED2ADA" w:rsidRDefault="00F32407" w:rsidP="00F32407">
      <w:pPr>
        <w:spacing w:after="0"/>
        <w:rPr>
          <w:rFonts w:cs="Arial"/>
          <w:color w:val="auto"/>
          <w:sz w:val="20"/>
          <w:szCs w:val="20"/>
        </w:rPr>
      </w:pPr>
    </w:p>
    <w:p w14:paraId="16AB0D99" w14:textId="77777777" w:rsidR="00F32407" w:rsidRPr="00ED2ADA" w:rsidRDefault="00F32407" w:rsidP="00F32407">
      <w:pPr>
        <w:spacing w:after="0"/>
        <w:rPr>
          <w:rFonts w:cs="Arial"/>
          <w:b/>
          <w:color w:val="auto"/>
          <w:sz w:val="20"/>
          <w:szCs w:val="20"/>
        </w:rPr>
      </w:pPr>
      <w:r w:rsidRPr="00ED2ADA">
        <w:rPr>
          <w:rFonts w:cs="Arial"/>
          <w:b/>
          <w:color w:val="auto"/>
          <w:sz w:val="20"/>
          <w:szCs w:val="20"/>
        </w:rPr>
        <w:t>Milestone 4 documents include:</w:t>
      </w:r>
    </w:p>
    <w:p w14:paraId="3B356A51" w14:textId="77777777" w:rsidR="00F32407" w:rsidRPr="00ED2ADA" w:rsidRDefault="00F32407" w:rsidP="00F32407">
      <w:pPr>
        <w:pStyle w:val="ListParagraph"/>
        <w:numPr>
          <w:ilvl w:val="0"/>
          <w:numId w:val="32"/>
        </w:numPr>
        <w:spacing w:after="0" w:line="256" w:lineRule="auto"/>
        <w:rPr>
          <w:rFonts w:cs="Arial"/>
          <w:b/>
          <w:color w:val="auto"/>
          <w:sz w:val="20"/>
          <w:szCs w:val="20"/>
        </w:rPr>
      </w:pPr>
      <w:r w:rsidRPr="00ED2ADA">
        <w:rPr>
          <w:rFonts w:cs="Arial"/>
          <w:b/>
          <w:color w:val="auto"/>
          <w:sz w:val="20"/>
          <w:szCs w:val="20"/>
        </w:rPr>
        <w:t>Data Flow Diagrams (DFD)</w:t>
      </w:r>
    </w:p>
    <w:p w14:paraId="0B3C8710" w14:textId="77777777" w:rsidR="00F32407" w:rsidRPr="00ED2ADA" w:rsidRDefault="00F32407" w:rsidP="00F32407">
      <w:pPr>
        <w:pStyle w:val="ListParagraph"/>
        <w:numPr>
          <w:ilvl w:val="1"/>
          <w:numId w:val="32"/>
        </w:numPr>
        <w:spacing w:after="0" w:line="256" w:lineRule="auto"/>
        <w:rPr>
          <w:rFonts w:cs="Arial"/>
          <w:bCs/>
          <w:color w:val="auto"/>
          <w:sz w:val="20"/>
          <w:szCs w:val="20"/>
        </w:rPr>
      </w:pPr>
      <w:r w:rsidRPr="00ED2ADA">
        <w:rPr>
          <w:rFonts w:cs="Arial"/>
          <w:bCs/>
          <w:color w:val="auto"/>
          <w:sz w:val="20"/>
          <w:szCs w:val="20"/>
        </w:rPr>
        <w:t>The DFD consists of three diagrams: Context Diagram, Level-0 Diagram, and the Level-1 Diagram. The Context Diagram illustrates  the system from a high-level overview that only uses one process to represent the entire system and its relationships to processes. The Context Diagram does not go into explicit detail, as more detail will be found on the Level-0 and Level-1 Diagrams. DFDs consist of External Entities (also known as Interfaces), Processes, Data Stores, and Data Flows. External Entities are entities that exist outside of the system and represent the inputs and outputs of the DFD. Processes are responsible for the actions that are completed within the system. Data Flows are the relationships between the Processes, Data Stores and Interfaces. The Level-0 Diagram delves into more detail about the Context Diagram, explaining the relationships between the Processes, Data Stores, and Interfaces. The Level-1 Diagram breaks that down even further, to the most basic level.</w:t>
      </w:r>
    </w:p>
    <w:p w14:paraId="2C1617ED" w14:textId="77777777" w:rsidR="00F32407" w:rsidRDefault="00F32407" w:rsidP="00F32407">
      <w:pPr>
        <w:pStyle w:val="ListParagraph"/>
        <w:numPr>
          <w:ilvl w:val="1"/>
          <w:numId w:val="32"/>
        </w:numPr>
        <w:spacing w:after="0" w:line="256" w:lineRule="auto"/>
        <w:rPr>
          <w:rFonts w:cs="Arial"/>
          <w:b/>
          <w:color w:val="auto"/>
          <w:sz w:val="20"/>
          <w:szCs w:val="20"/>
        </w:rPr>
      </w:pPr>
      <w:r w:rsidRPr="00ED2ADA">
        <w:rPr>
          <w:rFonts w:cs="Arial"/>
          <w:b/>
          <w:color w:val="auto"/>
          <w:sz w:val="20"/>
          <w:szCs w:val="20"/>
        </w:rPr>
        <w:t>Please refer to Appendix H for additional information.</w:t>
      </w:r>
    </w:p>
    <w:p w14:paraId="65C795C4" w14:textId="77777777" w:rsidR="008C44D2" w:rsidRDefault="008C44D2" w:rsidP="008C44D2">
      <w:pPr>
        <w:spacing w:after="0" w:line="256" w:lineRule="auto"/>
        <w:rPr>
          <w:rFonts w:cs="Arial"/>
          <w:b/>
          <w:color w:val="auto"/>
          <w:sz w:val="20"/>
          <w:szCs w:val="20"/>
        </w:rPr>
      </w:pPr>
    </w:p>
    <w:p w14:paraId="7F184D71" w14:textId="77777777" w:rsidR="008C44D2" w:rsidRPr="008C44D2" w:rsidRDefault="008C44D2" w:rsidP="008C44D2">
      <w:pPr>
        <w:spacing w:after="0" w:line="256" w:lineRule="auto"/>
        <w:rPr>
          <w:rFonts w:cs="Arial"/>
          <w:b/>
          <w:color w:val="auto"/>
          <w:sz w:val="20"/>
          <w:szCs w:val="20"/>
        </w:rPr>
      </w:pPr>
    </w:p>
    <w:p w14:paraId="66A0B1E4" w14:textId="77777777" w:rsidR="00F32407" w:rsidRPr="00ED2ADA" w:rsidRDefault="00F32407" w:rsidP="00F32407">
      <w:pPr>
        <w:pStyle w:val="ListParagraph"/>
        <w:numPr>
          <w:ilvl w:val="0"/>
          <w:numId w:val="32"/>
        </w:numPr>
        <w:spacing w:after="0" w:line="256" w:lineRule="auto"/>
        <w:rPr>
          <w:rFonts w:cs="Arial"/>
          <w:b/>
          <w:color w:val="auto"/>
          <w:sz w:val="20"/>
          <w:szCs w:val="20"/>
        </w:rPr>
      </w:pPr>
      <w:r w:rsidRPr="00ED2ADA">
        <w:rPr>
          <w:rFonts w:cs="Arial"/>
          <w:b/>
          <w:color w:val="auto"/>
          <w:sz w:val="20"/>
          <w:szCs w:val="20"/>
        </w:rPr>
        <w:lastRenderedPageBreak/>
        <w:t>Tracking Gantt Chart (TCG)</w:t>
      </w:r>
    </w:p>
    <w:p w14:paraId="3DD56D04" w14:textId="77777777" w:rsidR="00F32407" w:rsidRPr="00ED2ADA" w:rsidRDefault="00F32407" w:rsidP="00F32407">
      <w:pPr>
        <w:pStyle w:val="ListParagraph"/>
        <w:numPr>
          <w:ilvl w:val="1"/>
          <w:numId w:val="32"/>
        </w:numPr>
        <w:spacing w:after="0" w:line="256" w:lineRule="auto"/>
        <w:rPr>
          <w:rFonts w:cs="Arial"/>
          <w:color w:val="auto"/>
          <w:sz w:val="20"/>
          <w:szCs w:val="20"/>
        </w:rPr>
      </w:pPr>
      <w:r w:rsidRPr="00ED2ADA">
        <w:rPr>
          <w:rFonts w:cs="Arial"/>
          <w:color w:val="auto"/>
          <w:sz w:val="20"/>
          <w:szCs w:val="20"/>
        </w:rPr>
        <w:t>The Tracking Gantt Chart tracks guestimate timeframes (“a best guess start” with “a best guess” finish) and actual timeframes (the actual start and finish times), along with detailing the differences between them (otherwise known as the variance).</w:t>
      </w:r>
    </w:p>
    <w:p w14:paraId="3FC40F97" w14:textId="77777777" w:rsidR="00F32407" w:rsidRPr="00ED2ADA" w:rsidRDefault="00F32407" w:rsidP="00F32407">
      <w:pPr>
        <w:pStyle w:val="ListParagraph"/>
        <w:numPr>
          <w:ilvl w:val="1"/>
          <w:numId w:val="32"/>
        </w:numPr>
        <w:spacing w:after="0" w:line="256" w:lineRule="auto"/>
        <w:rPr>
          <w:rFonts w:cs="Arial"/>
          <w:b/>
          <w:color w:val="auto"/>
          <w:sz w:val="20"/>
          <w:szCs w:val="20"/>
        </w:rPr>
      </w:pPr>
      <w:r w:rsidRPr="00ED2ADA">
        <w:rPr>
          <w:rFonts w:cs="Arial"/>
          <w:b/>
          <w:color w:val="auto"/>
          <w:sz w:val="20"/>
          <w:szCs w:val="20"/>
        </w:rPr>
        <w:t>Please refer to Appendix F for additional information.</w:t>
      </w:r>
    </w:p>
    <w:p w14:paraId="5F96E53A" w14:textId="77777777" w:rsidR="00F32407" w:rsidRPr="00ED2ADA" w:rsidRDefault="00F32407" w:rsidP="00F32407">
      <w:pPr>
        <w:pStyle w:val="ListParagraph"/>
        <w:numPr>
          <w:ilvl w:val="0"/>
          <w:numId w:val="32"/>
        </w:numPr>
        <w:spacing w:after="0" w:line="256" w:lineRule="auto"/>
        <w:rPr>
          <w:rFonts w:cs="Arial"/>
          <w:b/>
          <w:color w:val="auto"/>
          <w:sz w:val="20"/>
          <w:szCs w:val="20"/>
        </w:rPr>
      </w:pPr>
      <w:r w:rsidRPr="00ED2ADA">
        <w:rPr>
          <w:rFonts w:cs="Arial"/>
          <w:b/>
          <w:color w:val="auto"/>
          <w:sz w:val="20"/>
          <w:szCs w:val="20"/>
        </w:rPr>
        <w:t xml:space="preserve">IDEF0 Diagrams </w:t>
      </w:r>
    </w:p>
    <w:p w14:paraId="3AE4C5F3" w14:textId="77777777" w:rsidR="00F32407" w:rsidRPr="00ED2ADA" w:rsidRDefault="00F32407" w:rsidP="00F32407">
      <w:pPr>
        <w:pStyle w:val="ListParagraph"/>
        <w:numPr>
          <w:ilvl w:val="1"/>
          <w:numId w:val="32"/>
        </w:numPr>
        <w:spacing w:after="0" w:line="256" w:lineRule="auto"/>
        <w:rPr>
          <w:rFonts w:cs="Arial"/>
          <w:bCs/>
          <w:color w:val="auto"/>
          <w:sz w:val="20"/>
          <w:szCs w:val="20"/>
        </w:rPr>
      </w:pPr>
      <w:r w:rsidRPr="00ED2ADA">
        <w:rPr>
          <w:rFonts w:cs="Arial"/>
          <w:bCs/>
          <w:color w:val="auto"/>
          <w:sz w:val="20"/>
          <w:szCs w:val="20"/>
        </w:rPr>
        <w:t xml:space="preserve">The IDEF0 Diagrams consist of two parts, the A-0 Diagram, and the A0 Diagram. The A-0 Diagram is a high-level, simplistic overview of the </w:t>
      </w:r>
    </w:p>
    <w:p w14:paraId="758AD9FC" w14:textId="77777777" w:rsidR="00F32407" w:rsidRPr="00ED2ADA" w:rsidRDefault="00F32407" w:rsidP="00F32407">
      <w:pPr>
        <w:spacing w:after="0"/>
        <w:ind w:left="1440"/>
        <w:rPr>
          <w:rFonts w:cs="Arial"/>
          <w:bCs/>
          <w:color w:val="auto"/>
          <w:sz w:val="20"/>
          <w:szCs w:val="20"/>
        </w:rPr>
      </w:pPr>
      <w:r w:rsidRPr="00ED2ADA">
        <w:rPr>
          <w:rFonts w:cs="Arial"/>
          <w:bCs/>
          <w:color w:val="auto"/>
          <w:sz w:val="20"/>
          <w:szCs w:val="20"/>
        </w:rPr>
        <w:t>system, given four components: inputs, outputs, controls, and mechanisms (ICOM). Like the DFD Diagrams, much of the system breaks down further in the A0 Diagram. Each component  connects to an Activity, represented as a rectangle. Inputs, which are on the left-hand side of the Activity, are c  into Outputs, which are represented on the right-hand side of the Activity. Controls, which are on the top of the Activity, constrain and direct the activities. Mechanisms, which are the bottom-part of the Activity, represent the Activity’s physical aspects. The A0 Diagram breaks these Activities and Components down to the most basic level.</w:t>
      </w:r>
    </w:p>
    <w:p w14:paraId="6AD98929" w14:textId="77777777" w:rsidR="00F32407" w:rsidRPr="00ED2ADA" w:rsidRDefault="00F32407" w:rsidP="00F32407">
      <w:pPr>
        <w:pStyle w:val="ListParagraph"/>
        <w:numPr>
          <w:ilvl w:val="1"/>
          <w:numId w:val="32"/>
        </w:numPr>
        <w:spacing w:after="0" w:line="256" w:lineRule="auto"/>
        <w:rPr>
          <w:rFonts w:cs="Arial"/>
          <w:bCs/>
          <w:color w:val="auto"/>
          <w:sz w:val="20"/>
          <w:szCs w:val="20"/>
        </w:rPr>
      </w:pPr>
      <w:r w:rsidRPr="00ED2ADA">
        <w:rPr>
          <w:rFonts w:cs="Arial"/>
          <w:b/>
          <w:color w:val="auto"/>
          <w:sz w:val="20"/>
          <w:szCs w:val="20"/>
        </w:rPr>
        <w:t>Please refer to Appendix I for additional information.</w:t>
      </w:r>
    </w:p>
    <w:p w14:paraId="366FEA66" w14:textId="77777777" w:rsidR="00F32407" w:rsidRPr="00ED2ADA" w:rsidRDefault="00F32407" w:rsidP="00F32407">
      <w:pPr>
        <w:pStyle w:val="ListParagraph"/>
        <w:numPr>
          <w:ilvl w:val="0"/>
          <w:numId w:val="32"/>
        </w:numPr>
        <w:spacing w:after="0" w:line="256" w:lineRule="auto"/>
        <w:rPr>
          <w:rFonts w:cs="Arial"/>
          <w:b/>
          <w:color w:val="auto"/>
          <w:sz w:val="20"/>
          <w:szCs w:val="20"/>
        </w:rPr>
      </w:pPr>
      <w:r w:rsidRPr="00ED2ADA">
        <w:rPr>
          <w:rFonts w:cs="Arial"/>
          <w:b/>
          <w:color w:val="auto"/>
          <w:sz w:val="20"/>
          <w:szCs w:val="20"/>
        </w:rPr>
        <w:t xml:space="preserve">Use Case Diagrams </w:t>
      </w:r>
    </w:p>
    <w:p w14:paraId="7E80124F" w14:textId="77777777" w:rsidR="00F32407" w:rsidRPr="00ED2ADA" w:rsidRDefault="00F32407" w:rsidP="00F32407">
      <w:pPr>
        <w:pStyle w:val="ListParagraph"/>
        <w:numPr>
          <w:ilvl w:val="1"/>
          <w:numId w:val="32"/>
        </w:numPr>
        <w:spacing w:after="0" w:line="256" w:lineRule="auto"/>
        <w:rPr>
          <w:rFonts w:cs="Arial"/>
          <w:bCs/>
          <w:color w:val="auto"/>
          <w:sz w:val="20"/>
          <w:szCs w:val="20"/>
        </w:rPr>
      </w:pPr>
      <w:r w:rsidRPr="00ED2ADA">
        <w:rPr>
          <w:rFonts w:cs="Arial"/>
          <w:bCs/>
          <w:color w:val="auto"/>
          <w:sz w:val="20"/>
          <w:szCs w:val="20"/>
        </w:rPr>
        <w:t>The Use Case Diagrams consist of the Kite-level and the Sea-level. The Kite-level is high-level diagrams that presents the major use cases for our application. The Sea-level diagram decomposes the Kite-level use cases into additional detail. Use Case Diagrams are depicted with various objects, including a System (represented by rectangles), a Use Case (represented by ovals), and Actors (represented by stick-figures). The connection between these objects are called Relationships. Relationships are typically drawn between an Actor and a Use Case within a System and are indicated with Connection Lines. Relationships have arrowheads attached to them, which define a “uses” or “extends” relationship. An “includes/uses” relationship indicates that a Use Case is needed by another to perform a task, while an “extends” indicates other options under other certain Use Cases.</w:t>
      </w:r>
    </w:p>
    <w:p w14:paraId="124B56F0" w14:textId="77777777" w:rsidR="00F32407" w:rsidRPr="00ED2ADA" w:rsidRDefault="00F32407" w:rsidP="00F32407">
      <w:pPr>
        <w:pStyle w:val="ListParagraph"/>
        <w:numPr>
          <w:ilvl w:val="1"/>
          <w:numId w:val="32"/>
        </w:numPr>
        <w:spacing w:after="0" w:line="256" w:lineRule="auto"/>
        <w:rPr>
          <w:rFonts w:cs="Arial"/>
          <w:b/>
          <w:color w:val="auto"/>
          <w:sz w:val="20"/>
          <w:szCs w:val="20"/>
        </w:rPr>
      </w:pPr>
      <w:r w:rsidRPr="00ED2ADA">
        <w:rPr>
          <w:rFonts w:cs="Arial"/>
          <w:b/>
          <w:color w:val="auto"/>
          <w:sz w:val="20"/>
          <w:szCs w:val="20"/>
        </w:rPr>
        <w:t>Please refer to Appendix J for additional information.</w:t>
      </w:r>
    </w:p>
    <w:p w14:paraId="6F5300CA" w14:textId="77777777" w:rsidR="00F32407" w:rsidRPr="00ED2ADA" w:rsidRDefault="00F32407" w:rsidP="00F32407">
      <w:pPr>
        <w:pStyle w:val="ListParagraph"/>
        <w:numPr>
          <w:ilvl w:val="0"/>
          <w:numId w:val="32"/>
        </w:numPr>
        <w:spacing w:after="0" w:line="256" w:lineRule="auto"/>
        <w:rPr>
          <w:rFonts w:cs="Arial"/>
          <w:b/>
          <w:color w:val="auto"/>
          <w:sz w:val="20"/>
          <w:szCs w:val="20"/>
        </w:rPr>
      </w:pPr>
      <w:r w:rsidRPr="00ED2ADA">
        <w:rPr>
          <w:rFonts w:cs="Arial"/>
          <w:b/>
          <w:color w:val="auto"/>
          <w:sz w:val="20"/>
          <w:szCs w:val="20"/>
        </w:rPr>
        <w:t xml:space="preserve">Use Case Description </w:t>
      </w:r>
    </w:p>
    <w:p w14:paraId="5E5229C9" w14:textId="77777777" w:rsidR="00F32407" w:rsidRPr="00ED2ADA" w:rsidRDefault="00F32407" w:rsidP="00F32407">
      <w:pPr>
        <w:pStyle w:val="ListParagraph"/>
        <w:numPr>
          <w:ilvl w:val="1"/>
          <w:numId w:val="32"/>
        </w:numPr>
        <w:spacing w:after="0" w:line="256" w:lineRule="auto"/>
        <w:rPr>
          <w:rFonts w:cs="Arial"/>
          <w:bCs/>
          <w:color w:val="auto"/>
          <w:sz w:val="20"/>
          <w:szCs w:val="20"/>
        </w:rPr>
      </w:pPr>
      <w:r w:rsidRPr="00ED2ADA">
        <w:rPr>
          <w:rFonts w:cs="Arial"/>
          <w:bCs/>
          <w:color w:val="auto"/>
          <w:sz w:val="20"/>
          <w:szCs w:val="20"/>
        </w:rPr>
        <w:t>The Use Case Descriptions consist of Kite-level and Sea-level descriptions. The Use Case Description is a companion piece to the Use Case Diagrams and serves the purpose of explaining the Actors, Use Cases, Relationships, and the System under which they all operate. For both the Kite-level and Sea-level descriptions, the following parts of the Use Case Diagrams are broken down: The Use Case name, the Primary Actor, the Level (Kite or Sea), the Stakeholder, the Precondition, Minimal Guarantee, Success Guarantee, Trigger, and the Main Success Scenario.</w:t>
      </w:r>
    </w:p>
    <w:p w14:paraId="1119ED26" w14:textId="77777777" w:rsidR="00F32407" w:rsidRPr="00ED2ADA" w:rsidRDefault="00F32407" w:rsidP="00F32407">
      <w:pPr>
        <w:pStyle w:val="ListParagraph"/>
        <w:numPr>
          <w:ilvl w:val="1"/>
          <w:numId w:val="32"/>
        </w:numPr>
        <w:spacing w:after="0" w:line="256" w:lineRule="auto"/>
        <w:rPr>
          <w:rFonts w:cs="Arial"/>
          <w:b/>
          <w:color w:val="auto"/>
          <w:sz w:val="20"/>
          <w:szCs w:val="20"/>
        </w:rPr>
      </w:pPr>
      <w:r w:rsidRPr="00ED2ADA">
        <w:rPr>
          <w:rFonts w:cs="Arial"/>
          <w:b/>
          <w:color w:val="auto"/>
          <w:sz w:val="20"/>
          <w:szCs w:val="20"/>
        </w:rPr>
        <w:t>Please refer to Appendix J for additional information.</w:t>
      </w:r>
    </w:p>
    <w:p w14:paraId="2AAB7836" w14:textId="77777777" w:rsidR="00F32407" w:rsidRPr="00ED2ADA" w:rsidRDefault="00F32407" w:rsidP="00F32407">
      <w:pPr>
        <w:pStyle w:val="ListParagraph"/>
        <w:numPr>
          <w:ilvl w:val="0"/>
          <w:numId w:val="32"/>
        </w:numPr>
        <w:spacing w:after="0" w:line="256" w:lineRule="auto"/>
        <w:rPr>
          <w:rFonts w:cs="Arial"/>
          <w:b/>
          <w:color w:val="auto"/>
          <w:sz w:val="20"/>
          <w:szCs w:val="20"/>
        </w:rPr>
      </w:pPr>
      <w:r w:rsidRPr="00ED2ADA">
        <w:rPr>
          <w:rFonts w:cs="Arial"/>
          <w:b/>
          <w:color w:val="auto"/>
          <w:sz w:val="20"/>
          <w:szCs w:val="20"/>
        </w:rPr>
        <w:t>Data Dictionary Documentation (DDD)</w:t>
      </w:r>
    </w:p>
    <w:p w14:paraId="0F2F8C4F" w14:textId="77777777" w:rsidR="00F32407" w:rsidRDefault="00F32407" w:rsidP="00F32407">
      <w:pPr>
        <w:pStyle w:val="ListParagraph"/>
        <w:numPr>
          <w:ilvl w:val="1"/>
          <w:numId w:val="32"/>
        </w:numPr>
        <w:spacing w:after="0" w:line="256" w:lineRule="auto"/>
        <w:rPr>
          <w:rFonts w:cs="Arial"/>
          <w:bCs/>
          <w:color w:val="auto"/>
          <w:sz w:val="20"/>
          <w:szCs w:val="20"/>
        </w:rPr>
      </w:pPr>
      <w:r w:rsidRPr="00ED2ADA">
        <w:rPr>
          <w:rFonts w:cs="Arial"/>
          <w:bCs/>
          <w:color w:val="auto"/>
          <w:sz w:val="20"/>
          <w:szCs w:val="20"/>
        </w:rPr>
        <w:t xml:space="preserve">The DDD provides a detailed overview of the DFD, both within a Structured English (SE) format and an Algebraic Notation format. The SE term refers to a form of English written as a series of blocks using indentation and capitalization that represent a hierarchical structure of logic specifications. The Algebraic Notation (AN)  portion of the DDD expresses the records and elements in a data store and data flows. AN utilizes mathematical notations, represented with the following signs: </w:t>
      </w:r>
    </w:p>
    <w:p w14:paraId="625FE554" w14:textId="77777777" w:rsidR="008C44D2" w:rsidRDefault="008C44D2" w:rsidP="008C44D2">
      <w:pPr>
        <w:spacing w:after="0" w:line="256" w:lineRule="auto"/>
        <w:rPr>
          <w:rFonts w:cs="Arial"/>
          <w:bCs/>
          <w:color w:val="auto"/>
          <w:sz w:val="20"/>
          <w:szCs w:val="20"/>
        </w:rPr>
      </w:pPr>
    </w:p>
    <w:p w14:paraId="69814091" w14:textId="77777777" w:rsidR="008C44D2" w:rsidRPr="008C44D2" w:rsidRDefault="008C44D2" w:rsidP="008C44D2">
      <w:pPr>
        <w:spacing w:after="0" w:line="256" w:lineRule="auto"/>
        <w:rPr>
          <w:rFonts w:cs="Arial"/>
          <w:bCs/>
          <w:color w:val="auto"/>
          <w:sz w:val="20"/>
          <w:szCs w:val="20"/>
        </w:rPr>
      </w:pPr>
    </w:p>
    <w:p w14:paraId="2E265A43" w14:textId="77777777" w:rsidR="00F32407" w:rsidRPr="00ED2ADA" w:rsidRDefault="00F32407" w:rsidP="00F32407">
      <w:pPr>
        <w:spacing w:after="0"/>
        <w:rPr>
          <w:rFonts w:cs="Arial"/>
          <w:bCs/>
          <w:color w:val="auto"/>
          <w:sz w:val="20"/>
          <w:szCs w:val="20"/>
        </w:rPr>
      </w:pPr>
    </w:p>
    <w:tbl>
      <w:tblPr>
        <w:tblStyle w:val="TableGrid"/>
        <w:tblW w:w="7788" w:type="dxa"/>
        <w:tblInd w:w="730" w:type="dxa"/>
        <w:tblLook w:val="04A0" w:firstRow="1" w:lastRow="0" w:firstColumn="1" w:lastColumn="0" w:noHBand="0" w:noVBand="1"/>
      </w:tblPr>
      <w:tblGrid>
        <w:gridCol w:w="3894"/>
        <w:gridCol w:w="3894"/>
      </w:tblGrid>
      <w:tr w:rsidR="00F32407" w:rsidRPr="00ED2ADA" w14:paraId="0371923E" w14:textId="77777777" w:rsidTr="00F32407">
        <w:trPr>
          <w:trHeight w:val="281"/>
        </w:trPr>
        <w:tc>
          <w:tcPr>
            <w:tcW w:w="3894" w:type="dxa"/>
            <w:tcBorders>
              <w:top w:val="single" w:sz="4" w:space="0" w:color="auto"/>
              <w:left w:val="single" w:sz="4" w:space="0" w:color="auto"/>
              <w:bottom w:val="single" w:sz="4" w:space="0" w:color="auto"/>
              <w:right w:val="single" w:sz="4" w:space="0" w:color="auto"/>
            </w:tcBorders>
            <w:hideMark/>
          </w:tcPr>
          <w:p w14:paraId="10619296" w14:textId="77777777" w:rsidR="00F32407" w:rsidRPr="00ED2ADA" w:rsidRDefault="00F32407">
            <w:pPr>
              <w:jc w:val="center"/>
              <w:rPr>
                <w:rFonts w:cs="Arial"/>
                <w:b/>
                <w:color w:val="auto"/>
                <w:sz w:val="20"/>
                <w:szCs w:val="20"/>
              </w:rPr>
            </w:pPr>
            <w:r w:rsidRPr="00ED2ADA">
              <w:rPr>
                <w:rFonts w:cs="Arial"/>
                <w:b/>
                <w:color w:val="auto"/>
                <w:sz w:val="20"/>
                <w:szCs w:val="20"/>
              </w:rPr>
              <w:lastRenderedPageBreak/>
              <w:t>Symbols</w:t>
            </w:r>
          </w:p>
        </w:tc>
        <w:tc>
          <w:tcPr>
            <w:tcW w:w="3894" w:type="dxa"/>
            <w:tcBorders>
              <w:top w:val="single" w:sz="4" w:space="0" w:color="auto"/>
              <w:left w:val="single" w:sz="4" w:space="0" w:color="auto"/>
              <w:bottom w:val="single" w:sz="4" w:space="0" w:color="auto"/>
              <w:right w:val="single" w:sz="4" w:space="0" w:color="auto"/>
            </w:tcBorders>
            <w:hideMark/>
          </w:tcPr>
          <w:p w14:paraId="0A413A98" w14:textId="77777777" w:rsidR="00F32407" w:rsidRPr="00ED2ADA" w:rsidRDefault="00F32407">
            <w:pPr>
              <w:jc w:val="center"/>
              <w:rPr>
                <w:rFonts w:cs="Arial"/>
                <w:b/>
                <w:color w:val="auto"/>
                <w:sz w:val="20"/>
                <w:szCs w:val="20"/>
              </w:rPr>
            </w:pPr>
            <w:r w:rsidRPr="00ED2ADA">
              <w:rPr>
                <w:rFonts w:cs="Arial"/>
                <w:b/>
                <w:color w:val="auto"/>
                <w:sz w:val="20"/>
                <w:szCs w:val="20"/>
              </w:rPr>
              <w:t>Descriptions</w:t>
            </w:r>
          </w:p>
        </w:tc>
      </w:tr>
      <w:tr w:rsidR="00F32407" w:rsidRPr="00ED2ADA" w14:paraId="60153A14" w14:textId="77777777" w:rsidTr="00F32407">
        <w:trPr>
          <w:trHeight w:val="265"/>
        </w:trPr>
        <w:tc>
          <w:tcPr>
            <w:tcW w:w="3894" w:type="dxa"/>
            <w:tcBorders>
              <w:top w:val="single" w:sz="4" w:space="0" w:color="auto"/>
              <w:left w:val="single" w:sz="4" w:space="0" w:color="auto"/>
              <w:bottom w:val="single" w:sz="4" w:space="0" w:color="auto"/>
              <w:right w:val="single" w:sz="4" w:space="0" w:color="auto"/>
            </w:tcBorders>
            <w:hideMark/>
          </w:tcPr>
          <w:p w14:paraId="370410C4" w14:textId="77777777" w:rsidR="00F32407" w:rsidRPr="00ED2ADA" w:rsidRDefault="00F32407">
            <w:pPr>
              <w:jc w:val="center"/>
              <w:rPr>
                <w:rFonts w:cs="Arial"/>
                <w:bCs/>
                <w:color w:val="auto"/>
                <w:sz w:val="20"/>
                <w:szCs w:val="20"/>
              </w:rPr>
            </w:pPr>
            <w:r w:rsidRPr="00ED2ADA">
              <w:rPr>
                <w:rFonts w:cs="Arial"/>
                <w:bCs/>
                <w:color w:val="auto"/>
                <w:sz w:val="20"/>
                <w:szCs w:val="20"/>
              </w:rPr>
              <w:t>=</w:t>
            </w:r>
          </w:p>
        </w:tc>
        <w:tc>
          <w:tcPr>
            <w:tcW w:w="3894" w:type="dxa"/>
            <w:tcBorders>
              <w:top w:val="single" w:sz="4" w:space="0" w:color="auto"/>
              <w:left w:val="single" w:sz="4" w:space="0" w:color="auto"/>
              <w:bottom w:val="single" w:sz="4" w:space="0" w:color="auto"/>
              <w:right w:val="single" w:sz="4" w:space="0" w:color="auto"/>
            </w:tcBorders>
            <w:hideMark/>
          </w:tcPr>
          <w:p w14:paraId="32040A8B" w14:textId="77777777" w:rsidR="00F32407" w:rsidRPr="00ED2ADA" w:rsidRDefault="00F32407">
            <w:pPr>
              <w:jc w:val="center"/>
              <w:rPr>
                <w:rFonts w:cs="Arial"/>
                <w:bCs/>
                <w:color w:val="auto"/>
                <w:sz w:val="20"/>
                <w:szCs w:val="20"/>
              </w:rPr>
            </w:pPr>
            <w:r w:rsidRPr="00ED2ADA">
              <w:rPr>
                <w:rFonts w:cs="Arial"/>
                <w:bCs/>
                <w:color w:val="auto"/>
                <w:sz w:val="20"/>
                <w:szCs w:val="20"/>
              </w:rPr>
              <w:t>Equals: “Contains” or “Equals”</w:t>
            </w:r>
          </w:p>
        </w:tc>
      </w:tr>
      <w:tr w:rsidR="00F32407" w:rsidRPr="00ED2ADA" w14:paraId="48B3F10F" w14:textId="77777777" w:rsidTr="00F32407">
        <w:trPr>
          <w:trHeight w:val="281"/>
        </w:trPr>
        <w:tc>
          <w:tcPr>
            <w:tcW w:w="3894" w:type="dxa"/>
            <w:tcBorders>
              <w:top w:val="single" w:sz="4" w:space="0" w:color="auto"/>
              <w:left w:val="single" w:sz="4" w:space="0" w:color="auto"/>
              <w:bottom w:val="single" w:sz="4" w:space="0" w:color="auto"/>
              <w:right w:val="single" w:sz="4" w:space="0" w:color="auto"/>
            </w:tcBorders>
            <w:hideMark/>
          </w:tcPr>
          <w:p w14:paraId="29620B53" w14:textId="77777777" w:rsidR="00F32407" w:rsidRPr="00ED2ADA" w:rsidRDefault="00F32407">
            <w:pPr>
              <w:jc w:val="center"/>
              <w:rPr>
                <w:rFonts w:cs="Arial"/>
                <w:bCs/>
                <w:color w:val="auto"/>
                <w:sz w:val="20"/>
                <w:szCs w:val="20"/>
              </w:rPr>
            </w:pPr>
            <w:r w:rsidRPr="00ED2ADA">
              <w:rPr>
                <w:rFonts w:cs="Arial"/>
                <w:bCs/>
                <w:color w:val="auto"/>
                <w:sz w:val="20"/>
                <w:szCs w:val="20"/>
              </w:rPr>
              <w:t>+</w:t>
            </w:r>
          </w:p>
        </w:tc>
        <w:tc>
          <w:tcPr>
            <w:tcW w:w="3894" w:type="dxa"/>
            <w:tcBorders>
              <w:top w:val="single" w:sz="4" w:space="0" w:color="auto"/>
              <w:left w:val="single" w:sz="4" w:space="0" w:color="auto"/>
              <w:bottom w:val="single" w:sz="4" w:space="0" w:color="auto"/>
              <w:right w:val="single" w:sz="4" w:space="0" w:color="auto"/>
            </w:tcBorders>
            <w:hideMark/>
          </w:tcPr>
          <w:p w14:paraId="315944DF" w14:textId="77777777" w:rsidR="00F32407" w:rsidRPr="00ED2ADA" w:rsidRDefault="00F32407">
            <w:pPr>
              <w:jc w:val="center"/>
              <w:rPr>
                <w:rFonts w:cs="Arial"/>
                <w:bCs/>
                <w:color w:val="auto"/>
                <w:sz w:val="20"/>
                <w:szCs w:val="20"/>
              </w:rPr>
            </w:pPr>
            <w:r w:rsidRPr="00ED2ADA">
              <w:rPr>
                <w:rFonts w:cs="Arial"/>
                <w:bCs/>
                <w:color w:val="auto"/>
                <w:sz w:val="20"/>
                <w:szCs w:val="20"/>
              </w:rPr>
              <w:t>Plus: “Includes” or “In addition to”</w:t>
            </w:r>
          </w:p>
        </w:tc>
      </w:tr>
      <w:tr w:rsidR="00F32407" w:rsidRPr="00ED2ADA" w14:paraId="58C8D2C5" w14:textId="77777777" w:rsidTr="00F32407">
        <w:trPr>
          <w:trHeight w:val="265"/>
        </w:trPr>
        <w:tc>
          <w:tcPr>
            <w:tcW w:w="3894" w:type="dxa"/>
            <w:tcBorders>
              <w:top w:val="single" w:sz="4" w:space="0" w:color="auto"/>
              <w:left w:val="single" w:sz="4" w:space="0" w:color="auto"/>
              <w:bottom w:val="single" w:sz="4" w:space="0" w:color="auto"/>
              <w:right w:val="single" w:sz="4" w:space="0" w:color="auto"/>
            </w:tcBorders>
            <w:hideMark/>
          </w:tcPr>
          <w:p w14:paraId="3A33A251" w14:textId="77777777" w:rsidR="00F32407" w:rsidRPr="00ED2ADA" w:rsidRDefault="00F32407">
            <w:pPr>
              <w:jc w:val="center"/>
              <w:rPr>
                <w:rFonts w:cs="Arial"/>
                <w:bCs/>
                <w:color w:val="auto"/>
                <w:sz w:val="20"/>
                <w:szCs w:val="20"/>
              </w:rPr>
            </w:pPr>
            <w:r w:rsidRPr="00ED2ADA">
              <w:rPr>
                <w:rFonts w:cs="Arial"/>
                <w:bCs/>
                <w:color w:val="auto"/>
                <w:sz w:val="20"/>
                <w:szCs w:val="20"/>
              </w:rPr>
              <w:t>[ ]</w:t>
            </w:r>
          </w:p>
        </w:tc>
        <w:tc>
          <w:tcPr>
            <w:tcW w:w="3894" w:type="dxa"/>
            <w:tcBorders>
              <w:top w:val="single" w:sz="4" w:space="0" w:color="auto"/>
              <w:left w:val="single" w:sz="4" w:space="0" w:color="auto"/>
              <w:bottom w:val="single" w:sz="4" w:space="0" w:color="auto"/>
              <w:right w:val="single" w:sz="4" w:space="0" w:color="auto"/>
            </w:tcBorders>
            <w:hideMark/>
          </w:tcPr>
          <w:p w14:paraId="69E6DD68" w14:textId="77777777" w:rsidR="00F32407" w:rsidRPr="00ED2ADA" w:rsidRDefault="00F32407">
            <w:pPr>
              <w:jc w:val="center"/>
              <w:rPr>
                <w:rFonts w:cs="Arial"/>
                <w:bCs/>
                <w:color w:val="auto"/>
                <w:sz w:val="20"/>
                <w:szCs w:val="20"/>
              </w:rPr>
            </w:pPr>
            <w:r w:rsidRPr="00ED2ADA">
              <w:rPr>
                <w:rFonts w:cs="Arial"/>
                <w:bCs/>
                <w:color w:val="auto"/>
                <w:sz w:val="20"/>
                <w:szCs w:val="20"/>
              </w:rPr>
              <w:t>Brackets: “Repetition”</w:t>
            </w:r>
          </w:p>
        </w:tc>
      </w:tr>
      <w:tr w:rsidR="00F32407" w:rsidRPr="00ED2ADA" w14:paraId="006B657A" w14:textId="77777777" w:rsidTr="00F32407">
        <w:trPr>
          <w:trHeight w:val="281"/>
        </w:trPr>
        <w:tc>
          <w:tcPr>
            <w:tcW w:w="3894" w:type="dxa"/>
            <w:tcBorders>
              <w:top w:val="single" w:sz="4" w:space="0" w:color="auto"/>
              <w:left w:val="single" w:sz="4" w:space="0" w:color="auto"/>
              <w:bottom w:val="single" w:sz="4" w:space="0" w:color="auto"/>
              <w:right w:val="single" w:sz="4" w:space="0" w:color="auto"/>
            </w:tcBorders>
            <w:hideMark/>
          </w:tcPr>
          <w:p w14:paraId="2B4AB04D" w14:textId="77777777" w:rsidR="00F32407" w:rsidRPr="00ED2ADA" w:rsidRDefault="00F32407">
            <w:pPr>
              <w:jc w:val="center"/>
              <w:rPr>
                <w:rFonts w:cs="Arial"/>
                <w:bCs/>
                <w:color w:val="auto"/>
                <w:sz w:val="20"/>
                <w:szCs w:val="20"/>
              </w:rPr>
            </w:pPr>
            <w:r w:rsidRPr="00ED2ADA">
              <w:rPr>
                <w:rFonts w:cs="Arial"/>
                <w:bCs/>
                <w:color w:val="auto"/>
                <w:sz w:val="20"/>
                <w:szCs w:val="20"/>
              </w:rPr>
              <w:t>( )</w:t>
            </w:r>
          </w:p>
        </w:tc>
        <w:tc>
          <w:tcPr>
            <w:tcW w:w="3894" w:type="dxa"/>
            <w:tcBorders>
              <w:top w:val="single" w:sz="4" w:space="0" w:color="auto"/>
              <w:left w:val="single" w:sz="4" w:space="0" w:color="auto"/>
              <w:bottom w:val="single" w:sz="4" w:space="0" w:color="auto"/>
              <w:right w:val="single" w:sz="4" w:space="0" w:color="auto"/>
            </w:tcBorders>
            <w:hideMark/>
          </w:tcPr>
          <w:p w14:paraId="6B5A408E" w14:textId="77777777" w:rsidR="00F32407" w:rsidRPr="00ED2ADA" w:rsidRDefault="00F32407">
            <w:pPr>
              <w:jc w:val="center"/>
              <w:rPr>
                <w:rFonts w:cs="Arial"/>
                <w:bCs/>
                <w:color w:val="auto"/>
                <w:sz w:val="20"/>
                <w:szCs w:val="20"/>
              </w:rPr>
            </w:pPr>
            <w:r w:rsidRPr="00ED2ADA">
              <w:rPr>
                <w:rFonts w:cs="Arial"/>
                <w:bCs/>
                <w:color w:val="auto"/>
                <w:sz w:val="20"/>
                <w:szCs w:val="20"/>
              </w:rPr>
              <w:t>Parentheses: “Optional”</w:t>
            </w:r>
          </w:p>
        </w:tc>
      </w:tr>
      <w:tr w:rsidR="00F32407" w:rsidRPr="00ED2ADA" w14:paraId="4599AB12" w14:textId="77777777" w:rsidTr="00F32407">
        <w:trPr>
          <w:trHeight w:val="265"/>
        </w:trPr>
        <w:tc>
          <w:tcPr>
            <w:tcW w:w="3894" w:type="dxa"/>
            <w:tcBorders>
              <w:top w:val="single" w:sz="4" w:space="0" w:color="auto"/>
              <w:left w:val="single" w:sz="4" w:space="0" w:color="auto"/>
              <w:bottom w:val="single" w:sz="4" w:space="0" w:color="auto"/>
              <w:right w:val="single" w:sz="4" w:space="0" w:color="auto"/>
            </w:tcBorders>
            <w:hideMark/>
          </w:tcPr>
          <w:p w14:paraId="33209D5D" w14:textId="77777777" w:rsidR="00F32407" w:rsidRPr="00ED2ADA" w:rsidRDefault="00F32407">
            <w:pPr>
              <w:jc w:val="center"/>
              <w:rPr>
                <w:rFonts w:cs="Arial"/>
                <w:bCs/>
                <w:color w:val="auto"/>
                <w:sz w:val="20"/>
                <w:szCs w:val="20"/>
              </w:rPr>
            </w:pPr>
            <w:r w:rsidRPr="00ED2ADA">
              <w:rPr>
                <w:rFonts w:cs="Arial"/>
                <w:bCs/>
                <w:color w:val="auto"/>
                <w:sz w:val="20"/>
                <w:szCs w:val="20"/>
              </w:rPr>
              <w:t>{ }</w:t>
            </w:r>
          </w:p>
        </w:tc>
        <w:tc>
          <w:tcPr>
            <w:tcW w:w="3894" w:type="dxa"/>
            <w:tcBorders>
              <w:top w:val="single" w:sz="4" w:space="0" w:color="auto"/>
              <w:left w:val="single" w:sz="4" w:space="0" w:color="auto"/>
              <w:bottom w:val="single" w:sz="4" w:space="0" w:color="auto"/>
              <w:right w:val="single" w:sz="4" w:space="0" w:color="auto"/>
            </w:tcBorders>
            <w:hideMark/>
          </w:tcPr>
          <w:p w14:paraId="0541BA6D" w14:textId="77777777" w:rsidR="00F32407" w:rsidRPr="00ED2ADA" w:rsidRDefault="00F32407">
            <w:pPr>
              <w:jc w:val="center"/>
              <w:rPr>
                <w:rFonts w:cs="Arial"/>
                <w:bCs/>
                <w:color w:val="auto"/>
                <w:sz w:val="20"/>
                <w:szCs w:val="20"/>
              </w:rPr>
            </w:pPr>
            <w:r w:rsidRPr="00ED2ADA">
              <w:rPr>
                <w:rFonts w:cs="Arial"/>
                <w:bCs/>
                <w:color w:val="auto"/>
                <w:sz w:val="20"/>
                <w:szCs w:val="20"/>
              </w:rPr>
              <w:t>Curly Braces: “Selection”</w:t>
            </w:r>
          </w:p>
        </w:tc>
      </w:tr>
      <w:tr w:rsidR="00F32407" w:rsidRPr="00ED2ADA" w14:paraId="68236E32" w14:textId="77777777" w:rsidTr="00F32407">
        <w:trPr>
          <w:trHeight w:val="265"/>
        </w:trPr>
        <w:tc>
          <w:tcPr>
            <w:tcW w:w="3894" w:type="dxa"/>
            <w:tcBorders>
              <w:top w:val="single" w:sz="4" w:space="0" w:color="auto"/>
              <w:left w:val="single" w:sz="4" w:space="0" w:color="auto"/>
              <w:bottom w:val="single" w:sz="4" w:space="0" w:color="auto"/>
              <w:right w:val="single" w:sz="4" w:space="0" w:color="auto"/>
            </w:tcBorders>
            <w:hideMark/>
          </w:tcPr>
          <w:p w14:paraId="3344ADF7" w14:textId="77777777" w:rsidR="00F32407" w:rsidRPr="00ED2ADA" w:rsidRDefault="00F32407">
            <w:pPr>
              <w:jc w:val="center"/>
              <w:rPr>
                <w:rFonts w:cs="Arial"/>
                <w:bCs/>
                <w:color w:val="auto"/>
                <w:sz w:val="20"/>
                <w:szCs w:val="20"/>
              </w:rPr>
            </w:pPr>
            <w:r w:rsidRPr="00ED2ADA">
              <w:rPr>
                <w:rFonts w:cs="Arial"/>
                <w:bCs/>
                <w:color w:val="auto"/>
                <w:sz w:val="20"/>
                <w:szCs w:val="20"/>
              </w:rPr>
              <w:t>&lt; &gt;</w:t>
            </w:r>
          </w:p>
        </w:tc>
        <w:tc>
          <w:tcPr>
            <w:tcW w:w="3894" w:type="dxa"/>
            <w:tcBorders>
              <w:top w:val="single" w:sz="4" w:space="0" w:color="auto"/>
              <w:left w:val="single" w:sz="4" w:space="0" w:color="auto"/>
              <w:bottom w:val="single" w:sz="4" w:space="0" w:color="auto"/>
              <w:right w:val="single" w:sz="4" w:space="0" w:color="auto"/>
            </w:tcBorders>
            <w:hideMark/>
          </w:tcPr>
          <w:p w14:paraId="6CD2A57C" w14:textId="77777777" w:rsidR="00F32407" w:rsidRPr="00ED2ADA" w:rsidRDefault="00F32407">
            <w:pPr>
              <w:jc w:val="center"/>
              <w:rPr>
                <w:rFonts w:cs="Arial"/>
                <w:bCs/>
                <w:color w:val="auto"/>
                <w:sz w:val="20"/>
                <w:szCs w:val="20"/>
              </w:rPr>
            </w:pPr>
            <w:r w:rsidRPr="00ED2ADA">
              <w:rPr>
                <w:rFonts w:cs="Arial"/>
                <w:bCs/>
                <w:color w:val="auto"/>
                <w:sz w:val="20"/>
                <w:szCs w:val="20"/>
              </w:rPr>
              <w:t>Carrots: “One or more”</w:t>
            </w:r>
          </w:p>
        </w:tc>
      </w:tr>
    </w:tbl>
    <w:p w14:paraId="32476070" w14:textId="77777777" w:rsidR="00F32407" w:rsidRPr="00ED2ADA" w:rsidRDefault="00F32407" w:rsidP="00F32407">
      <w:pPr>
        <w:pStyle w:val="ListParagraph"/>
        <w:numPr>
          <w:ilvl w:val="0"/>
          <w:numId w:val="32"/>
        </w:numPr>
        <w:spacing w:after="0" w:line="256" w:lineRule="auto"/>
        <w:rPr>
          <w:rFonts w:cs="Arial"/>
          <w:b/>
          <w:color w:val="auto"/>
          <w:sz w:val="20"/>
          <w:szCs w:val="20"/>
        </w:rPr>
      </w:pPr>
      <w:r w:rsidRPr="00ED2ADA">
        <w:rPr>
          <w:rFonts w:cs="Arial"/>
          <w:b/>
          <w:color w:val="auto"/>
          <w:sz w:val="20"/>
          <w:szCs w:val="20"/>
        </w:rPr>
        <w:t>Issue Log (IL)</w:t>
      </w:r>
    </w:p>
    <w:p w14:paraId="774B6E38" w14:textId="77777777" w:rsidR="00F32407" w:rsidRPr="00ED2ADA" w:rsidRDefault="00F32407" w:rsidP="00F32407">
      <w:pPr>
        <w:pStyle w:val="ListParagraph"/>
        <w:numPr>
          <w:ilvl w:val="1"/>
          <w:numId w:val="32"/>
        </w:numPr>
        <w:spacing w:after="0" w:line="256" w:lineRule="auto"/>
        <w:rPr>
          <w:rFonts w:cs="Arial"/>
          <w:color w:val="auto"/>
          <w:sz w:val="20"/>
          <w:szCs w:val="20"/>
        </w:rPr>
      </w:pPr>
      <w:r w:rsidRPr="00ED2ADA">
        <w:rPr>
          <w:rFonts w:cs="Arial"/>
          <w:color w:val="auto"/>
          <w:sz w:val="20"/>
          <w:szCs w:val="20"/>
        </w:rPr>
        <w:t>The Issue Log is a dynamic document that is kept throughout the project. The Issue Log tracks all issues throughout the project lifecycle. An issue is a point or matter in question or in dispute, one that is not settled and is under discussion, or one over which there are opposing views or disagreements.</w:t>
      </w:r>
    </w:p>
    <w:p w14:paraId="23D049C4" w14:textId="77777777" w:rsidR="00F32407" w:rsidRPr="00ED2ADA" w:rsidRDefault="00F32407" w:rsidP="00F32407">
      <w:pPr>
        <w:spacing w:after="0"/>
        <w:rPr>
          <w:rFonts w:cs="Arial"/>
          <w:b/>
          <w:color w:val="auto"/>
          <w:sz w:val="20"/>
          <w:szCs w:val="20"/>
        </w:rPr>
      </w:pPr>
    </w:p>
    <w:p w14:paraId="08AA9B94" w14:textId="77777777" w:rsidR="00F32407" w:rsidRPr="00ED2ADA" w:rsidRDefault="00F32407" w:rsidP="00F32407">
      <w:pPr>
        <w:spacing w:after="0"/>
        <w:rPr>
          <w:rFonts w:cs="Arial"/>
          <w:b/>
          <w:color w:val="auto"/>
          <w:sz w:val="20"/>
          <w:szCs w:val="20"/>
          <w:u w:val="single"/>
        </w:rPr>
      </w:pPr>
      <w:r w:rsidRPr="00ED2ADA">
        <w:rPr>
          <w:rFonts w:cs="Arial"/>
          <w:b/>
          <w:color w:val="auto"/>
          <w:sz w:val="20"/>
          <w:szCs w:val="20"/>
          <w:u w:val="single"/>
        </w:rPr>
        <w:t>Implications for the Client</w:t>
      </w:r>
    </w:p>
    <w:p w14:paraId="141F3929" w14:textId="77777777" w:rsidR="00F32407" w:rsidRPr="00ED2ADA" w:rsidRDefault="00F32407" w:rsidP="00F32407">
      <w:pPr>
        <w:spacing w:after="0"/>
        <w:rPr>
          <w:rFonts w:cs="Arial"/>
          <w:b/>
          <w:color w:val="auto"/>
          <w:sz w:val="20"/>
          <w:szCs w:val="20"/>
          <w:u w:val="single"/>
        </w:rPr>
      </w:pPr>
    </w:p>
    <w:p w14:paraId="0CE09CCF" w14:textId="77777777" w:rsidR="00F32407" w:rsidRPr="00ED2ADA" w:rsidRDefault="00F32407" w:rsidP="00F32407">
      <w:pPr>
        <w:spacing w:after="0"/>
        <w:rPr>
          <w:rFonts w:cs="Arial"/>
          <w:color w:val="auto"/>
          <w:sz w:val="20"/>
          <w:szCs w:val="20"/>
        </w:rPr>
      </w:pPr>
      <w:r w:rsidRPr="00ED2ADA">
        <w:rPr>
          <w:rFonts w:cs="Arial"/>
          <w:color w:val="auto"/>
          <w:sz w:val="20"/>
          <w:szCs w:val="20"/>
        </w:rPr>
        <w:t>Milestone 4 has no additional implications for the client.</w:t>
      </w:r>
    </w:p>
    <w:p w14:paraId="1FEC6C8B" w14:textId="77777777" w:rsidR="00F32407" w:rsidRPr="00ED2ADA" w:rsidRDefault="00F32407" w:rsidP="00F32407">
      <w:pPr>
        <w:spacing w:after="0"/>
        <w:rPr>
          <w:rFonts w:cs="Arial"/>
          <w:color w:val="auto"/>
          <w:sz w:val="20"/>
          <w:szCs w:val="20"/>
        </w:rPr>
      </w:pPr>
    </w:p>
    <w:p w14:paraId="4C0CE4F1" w14:textId="77777777" w:rsidR="00F32407" w:rsidRPr="00ED2ADA" w:rsidRDefault="00F32407" w:rsidP="00F32407">
      <w:pPr>
        <w:spacing w:after="0"/>
        <w:rPr>
          <w:rFonts w:cs="Arial"/>
          <w:b/>
          <w:color w:val="auto"/>
          <w:sz w:val="20"/>
          <w:szCs w:val="20"/>
          <w:u w:val="single"/>
        </w:rPr>
      </w:pPr>
      <w:r w:rsidRPr="00ED2ADA">
        <w:rPr>
          <w:rFonts w:cs="Arial"/>
          <w:b/>
          <w:color w:val="auto"/>
          <w:sz w:val="20"/>
          <w:szCs w:val="20"/>
          <w:u w:val="single"/>
        </w:rPr>
        <w:t>Items for Approval</w:t>
      </w:r>
    </w:p>
    <w:p w14:paraId="25B7C03A" w14:textId="77777777" w:rsidR="00F32407" w:rsidRPr="00ED2ADA" w:rsidRDefault="00F32407" w:rsidP="00F32407">
      <w:pPr>
        <w:spacing w:after="0"/>
        <w:rPr>
          <w:rFonts w:cs="Arial"/>
          <w:b/>
          <w:color w:val="auto"/>
          <w:sz w:val="20"/>
          <w:szCs w:val="20"/>
          <w:u w:val="single"/>
        </w:rPr>
      </w:pPr>
    </w:p>
    <w:p w14:paraId="15564046" w14:textId="77777777" w:rsidR="00F32407" w:rsidRPr="00ED2ADA" w:rsidRDefault="00F32407" w:rsidP="00F32407">
      <w:pPr>
        <w:spacing w:after="0"/>
        <w:rPr>
          <w:rFonts w:cs="Arial"/>
          <w:b/>
          <w:color w:val="auto"/>
          <w:sz w:val="20"/>
          <w:szCs w:val="20"/>
        </w:rPr>
      </w:pPr>
      <w:r w:rsidRPr="00ED2ADA">
        <w:rPr>
          <w:rFonts w:cs="Arial"/>
          <w:b/>
          <w:color w:val="auto"/>
          <w:sz w:val="20"/>
          <w:szCs w:val="20"/>
        </w:rPr>
        <w:t>Items for approval are:</w:t>
      </w:r>
    </w:p>
    <w:p w14:paraId="28EC70AF" w14:textId="77777777" w:rsidR="00F32407" w:rsidRPr="00ED2ADA" w:rsidRDefault="00F32407" w:rsidP="00F32407">
      <w:pPr>
        <w:spacing w:after="0"/>
        <w:rPr>
          <w:rFonts w:cs="Arial"/>
          <w:color w:val="auto"/>
          <w:sz w:val="20"/>
          <w:szCs w:val="20"/>
        </w:rPr>
      </w:pPr>
    </w:p>
    <w:p w14:paraId="11ABA658" w14:textId="77777777" w:rsidR="00F32407" w:rsidRPr="00ED2ADA" w:rsidRDefault="00F32407" w:rsidP="00F32407">
      <w:pPr>
        <w:pStyle w:val="ListParagraph"/>
        <w:numPr>
          <w:ilvl w:val="0"/>
          <w:numId w:val="33"/>
        </w:numPr>
        <w:spacing w:after="0" w:line="256" w:lineRule="auto"/>
        <w:rPr>
          <w:rFonts w:cs="Arial"/>
          <w:color w:val="auto"/>
          <w:sz w:val="20"/>
          <w:szCs w:val="20"/>
        </w:rPr>
      </w:pPr>
      <w:r w:rsidRPr="00ED2ADA">
        <w:rPr>
          <w:rFonts w:cs="Arial"/>
          <w:color w:val="auto"/>
          <w:sz w:val="20"/>
          <w:szCs w:val="20"/>
        </w:rPr>
        <w:t>Data Flow Diagrams</w:t>
      </w:r>
    </w:p>
    <w:p w14:paraId="01193D5D" w14:textId="77777777" w:rsidR="00F32407" w:rsidRPr="00ED2ADA" w:rsidRDefault="00F32407" w:rsidP="00F32407">
      <w:pPr>
        <w:pStyle w:val="ListParagraph"/>
        <w:numPr>
          <w:ilvl w:val="0"/>
          <w:numId w:val="33"/>
        </w:numPr>
        <w:spacing w:after="0" w:line="256" w:lineRule="auto"/>
        <w:rPr>
          <w:rFonts w:cs="Arial"/>
          <w:color w:val="auto"/>
          <w:sz w:val="20"/>
          <w:szCs w:val="20"/>
        </w:rPr>
      </w:pPr>
      <w:r w:rsidRPr="00ED2ADA">
        <w:rPr>
          <w:rFonts w:cs="Arial"/>
          <w:color w:val="auto"/>
          <w:sz w:val="20"/>
          <w:szCs w:val="20"/>
        </w:rPr>
        <w:t>IDEF0 Diagrams</w:t>
      </w:r>
    </w:p>
    <w:p w14:paraId="4053BF86" w14:textId="77777777" w:rsidR="00F32407" w:rsidRPr="00ED2ADA" w:rsidRDefault="00F32407" w:rsidP="00F32407">
      <w:pPr>
        <w:pStyle w:val="ListParagraph"/>
        <w:numPr>
          <w:ilvl w:val="0"/>
          <w:numId w:val="33"/>
        </w:numPr>
        <w:spacing w:after="0" w:line="256" w:lineRule="auto"/>
        <w:rPr>
          <w:rFonts w:cs="Arial"/>
          <w:color w:val="auto"/>
          <w:sz w:val="20"/>
          <w:szCs w:val="20"/>
        </w:rPr>
      </w:pPr>
      <w:r w:rsidRPr="00ED2ADA">
        <w:rPr>
          <w:rFonts w:cs="Arial"/>
          <w:color w:val="auto"/>
          <w:sz w:val="20"/>
          <w:szCs w:val="20"/>
        </w:rPr>
        <w:t>Use Case Diagrams</w:t>
      </w:r>
    </w:p>
    <w:p w14:paraId="67E74DFF" w14:textId="77777777" w:rsidR="00F32407" w:rsidRPr="00ED2ADA" w:rsidRDefault="00F32407" w:rsidP="00F32407">
      <w:pPr>
        <w:pStyle w:val="ListParagraph"/>
        <w:numPr>
          <w:ilvl w:val="0"/>
          <w:numId w:val="33"/>
        </w:numPr>
        <w:spacing w:after="0" w:line="256" w:lineRule="auto"/>
        <w:rPr>
          <w:rFonts w:cs="Arial"/>
          <w:color w:val="auto"/>
          <w:sz w:val="20"/>
          <w:szCs w:val="20"/>
        </w:rPr>
      </w:pPr>
      <w:r w:rsidRPr="00ED2ADA">
        <w:rPr>
          <w:rFonts w:cs="Arial"/>
          <w:color w:val="auto"/>
          <w:sz w:val="20"/>
          <w:szCs w:val="20"/>
        </w:rPr>
        <w:t>Use Case Descriptions</w:t>
      </w:r>
    </w:p>
    <w:p w14:paraId="2FA81E88" w14:textId="77777777" w:rsidR="00F32407" w:rsidRPr="00ED2ADA" w:rsidRDefault="00F32407" w:rsidP="00F32407">
      <w:pPr>
        <w:pStyle w:val="ListParagraph"/>
        <w:numPr>
          <w:ilvl w:val="0"/>
          <w:numId w:val="33"/>
        </w:numPr>
        <w:spacing w:after="0" w:line="256" w:lineRule="auto"/>
        <w:rPr>
          <w:rFonts w:cs="Arial"/>
          <w:color w:val="auto"/>
          <w:sz w:val="20"/>
          <w:szCs w:val="20"/>
        </w:rPr>
      </w:pPr>
      <w:r w:rsidRPr="00ED2ADA">
        <w:rPr>
          <w:rFonts w:cs="Arial"/>
          <w:color w:val="auto"/>
          <w:sz w:val="20"/>
          <w:szCs w:val="20"/>
        </w:rPr>
        <w:t>Data Dictionary Documentation</w:t>
      </w:r>
    </w:p>
    <w:p w14:paraId="5FA81AA6" w14:textId="77777777" w:rsidR="00F32407" w:rsidRPr="00ED2ADA" w:rsidRDefault="00F32407" w:rsidP="00F32407">
      <w:pPr>
        <w:pStyle w:val="ListParagraph"/>
        <w:numPr>
          <w:ilvl w:val="0"/>
          <w:numId w:val="33"/>
        </w:numPr>
        <w:spacing w:after="0" w:line="256" w:lineRule="auto"/>
        <w:rPr>
          <w:rFonts w:cs="Arial"/>
          <w:color w:val="auto"/>
          <w:sz w:val="20"/>
          <w:szCs w:val="20"/>
        </w:rPr>
      </w:pPr>
      <w:r w:rsidRPr="00ED2ADA">
        <w:rPr>
          <w:rFonts w:cs="Arial"/>
          <w:color w:val="auto"/>
          <w:sz w:val="20"/>
          <w:szCs w:val="20"/>
        </w:rPr>
        <w:t>Tracking Gantt Chart</w:t>
      </w:r>
    </w:p>
    <w:p w14:paraId="4F134AF0" w14:textId="77777777" w:rsidR="00F32407" w:rsidRPr="00ED2ADA" w:rsidRDefault="00F32407" w:rsidP="00F32407">
      <w:pPr>
        <w:pStyle w:val="ListParagraph"/>
        <w:numPr>
          <w:ilvl w:val="0"/>
          <w:numId w:val="33"/>
        </w:numPr>
        <w:spacing w:after="0" w:line="256" w:lineRule="auto"/>
        <w:rPr>
          <w:rFonts w:cs="Arial"/>
          <w:color w:val="auto"/>
          <w:sz w:val="20"/>
          <w:szCs w:val="20"/>
        </w:rPr>
      </w:pPr>
      <w:r w:rsidRPr="00ED2ADA">
        <w:rPr>
          <w:rFonts w:cs="Arial"/>
          <w:color w:val="auto"/>
          <w:sz w:val="20"/>
          <w:szCs w:val="20"/>
        </w:rPr>
        <w:t>Issue Log</w:t>
      </w:r>
    </w:p>
    <w:p w14:paraId="22B27C85" w14:textId="77777777" w:rsidR="00F32407" w:rsidRDefault="00F32407" w:rsidP="00C40BF6">
      <w:pPr>
        <w:rPr>
          <w:iCs/>
          <w:color w:val="auto"/>
          <w:sz w:val="20"/>
          <w:szCs w:val="20"/>
        </w:rPr>
      </w:pPr>
    </w:p>
    <w:p w14:paraId="1E96F1BD" w14:textId="77777777" w:rsidR="008C44D2" w:rsidRDefault="008C44D2" w:rsidP="00C40BF6">
      <w:pPr>
        <w:rPr>
          <w:iCs/>
          <w:color w:val="auto"/>
          <w:sz w:val="20"/>
          <w:szCs w:val="20"/>
        </w:rPr>
      </w:pPr>
    </w:p>
    <w:p w14:paraId="1FC4AB31" w14:textId="77777777" w:rsidR="008C44D2" w:rsidRDefault="008C44D2" w:rsidP="00C40BF6">
      <w:pPr>
        <w:rPr>
          <w:iCs/>
          <w:color w:val="auto"/>
          <w:sz w:val="20"/>
          <w:szCs w:val="20"/>
        </w:rPr>
      </w:pPr>
    </w:p>
    <w:p w14:paraId="56E82DDF" w14:textId="77777777" w:rsidR="008C44D2" w:rsidRDefault="008C44D2" w:rsidP="00C40BF6">
      <w:pPr>
        <w:rPr>
          <w:iCs/>
          <w:color w:val="auto"/>
          <w:sz w:val="20"/>
          <w:szCs w:val="20"/>
        </w:rPr>
      </w:pPr>
    </w:p>
    <w:p w14:paraId="2434B142" w14:textId="77777777" w:rsidR="008C44D2" w:rsidRDefault="008C44D2" w:rsidP="00C40BF6">
      <w:pPr>
        <w:rPr>
          <w:iCs/>
          <w:color w:val="auto"/>
          <w:sz w:val="20"/>
          <w:szCs w:val="20"/>
        </w:rPr>
      </w:pPr>
    </w:p>
    <w:p w14:paraId="14810460" w14:textId="77777777" w:rsidR="008C44D2" w:rsidRDefault="008C44D2" w:rsidP="00C40BF6">
      <w:pPr>
        <w:rPr>
          <w:iCs/>
          <w:color w:val="auto"/>
          <w:sz w:val="20"/>
          <w:szCs w:val="20"/>
        </w:rPr>
      </w:pPr>
    </w:p>
    <w:p w14:paraId="349190B8" w14:textId="77777777" w:rsidR="008C44D2" w:rsidRDefault="008C44D2" w:rsidP="00C40BF6">
      <w:pPr>
        <w:rPr>
          <w:iCs/>
          <w:color w:val="auto"/>
          <w:sz w:val="20"/>
          <w:szCs w:val="20"/>
        </w:rPr>
      </w:pPr>
    </w:p>
    <w:p w14:paraId="4F69C560" w14:textId="77777777" w:rsidR="008C44D2" w:rsidRDefault="008C44D2" w:rsidP="00C40BF6">
      <w:pPr>
        <w:rPr>
          <w:iCs/>
          <w:color w:val="auto"/>
          <w:sz w:val="20"/>
          <w:szCs w:val="20"/>
        </w:rPr>
      </w:pPr>
    </w:p>
    <w:p w14:paraId="27C5C83F" w14:textId="77777777" w:rsidR="008C44D2" w:rsidRDefault="008C44D2" w:rsidP="00C40BF6">
      <w:pPr>
        <w:rPr>
          <w:iCs/>
          <w:color w:val="auto"/>
          <w:sz w:val="20"/>
          <w:szCs w:val="20"/>
        </w:rPr>
      </w:pPr>
    </w:p>
    <w:p w14:paraId="699FE097" w14:textId="77777777" w:rsidR="008C44D2" w:rsidRDefault="008C44D2" w:rsidP="00C40BF6">
      <w:pPr>
        <w:rPr>
          <w:iCs/>
          <w:color w:val="auto"/>
          <w:sz w:val="20"/>
          <w:szCs w:val="20"/>
        </w:rPr>
      </w:pPr>
    </w:p>
    <w:p w14:paraId="7E854F0F" w14:textId="77777777" w:rsidR="00A41B9E" w:rsidRDefault="00A41B9E" w:rsidP="00C40BF6">
      <w:pPr>
        <w:rPr>
          <w:iCs/>
          <w:color w:val="auto"/>
          <w:sz w:val="20"/>
          <w:szCs w:val="20"/>
        </w:rPr>
      </w:pPr>
    </w:p>
    <w:p w14:paraId="5B36FA98" w14:textId="77777777" w:rsidR="00A41B9E" w:rsidRDefault="00A41B9E" w:rsidP="00C40BF6">
      <w:pPr>
        <w:rPr>
          <w:iCs/>
          <w:color w:val="auto"/>
          <w:sz w:val="20"/>
          <w:szCs w:val="20"/>
        </w:rPr>
      </w:pPr>
    </w:p>
    <w:p w14:paraId="673874B4" w14:textId="77777777" w:rsidR="00A41B9E" w:rsidRDefault="00A41B9E" w:rsidP="00C40BF6">
      <w:pPr>
        <w:rPr>
          <w:iCs/>
          <w:color w:val="auto"/>
          <w:sz w:val="20"/>
          <w:szCs w:val="20"/>
        </w:rPr>
      </w:pPr>
    </w:p>
    <w:p w14:paraId="3D30425E" w14:textId="77777777" w:rsidR="00A41B9E" w:rsidRDefault="00A41B9E" w:rsidP="00A41B9E">
      <w:pPr>
        <w:spacing w:after="0"/>
        <w:jc w:val="center"/>
        <w:rPr>
          <w:rFonts w:ascii="Arial" w:hAnsi="Arial" w:cs="Arial"/>
          <w:b/>
          <w:sz w:val="32"/>
          <w:szCs w:val="32"/>
          <w:u w:val="single"/>
        </w:rPr>
      </w:pPr>
      <w:r>
        <w:rPr>
          <w:rFonts w:ascii="Arial" w:hAnsi="Arial" w:cs="Arial"/>
          <w:b/>
          <w:sz w:val="32"/>
          <w:szCs w:val="32"/>
          <w:u w:val="single"/>
        </w:rPr>
        <w:t>Data Dictionary Legend</w:t>
      </w:r>
    </w:p>
    <w:p w14:paraId="7F6EF692" w14:textId="6A4C5AEE" w:rsidR="00A41B9E" w:rsidRDefault="00A41B9E" w:rsidP="00A41B9E">
      <w:pPr>
        <w:spacing w:after="0"/>
        <w:jc w:val="center"/>
        <w:rPr>
          <w:rFonts w:ascii="Arial" w:hAnsi="Arial" w:cs="Arial"/>
          <w:b/>
          <w:sz w:val="32"/>
          <w:szCs w:val="32"/>
          <w:u w:val="single"/>
        </w:rPr>
      </w:pPr>
      <w:r>
        <w:rPr>
          <w:rFonts w:ascii="Arial" w:hAnsi="Arial" w:cs="Arial"/>
          <w:bCs/>
          <w:noProof/>
          <w:sz w:val="32"/>
          <w:szCs w:val="32"/>
          <w:lang w:eastAsia="en-US"/>
        </w:rPr>
        <w:drawing>
          <wp:inline distT="0" distB="0" distL="0" distR="0" wp14:anchorId="6D2846C7" wp14:editId="19B3773E">
            <wp:extent cx="5486400" cy="329946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3299460"/>
                    </a:xfrm>
                    <a:prstGeom prst="rect">
                      <a:avLst/>
                    </a:prstGeom>
                    <a:noFill/>
                    <a:ln>
                      <a:noFill/>
                    </a:ln>
                  </pic:spPr>
                </pic:pic>
              </a:graphicData>
            </a:graphic>
          </wp:inline>
        </w:drawing>
      </w:r>
      <w:r>
        <w:rPr>
          <w:rFonts w:ascii="Arial" w:hAnsi="Arial" w:cs="Arial"/>
          <w:bCs/>
          <w:i/>
          <w:iCs/>
        </w:rPr>
        <w:t>DefinitionSource: Dr. Leah Pietron</w:t>
      </w:r>
    </w:p>
    <w:p w14:paraId="7BE21546" w14:textId="77777777" w:rsidR="00A41B9E" w:rsidRDefault="00A41B9E" w:rsidP="00C40BF6">
      <w:pPr>
        <w:rPr>
          <w:iCs/>
          <w:color w:val="auto"/>
          <w:sz w:val="20"/>
          <w:szCs w:val="20"/>
        </w:rPr>
      </w:pPr>
    </w:p>
    <w:p w14:paraId="2DD48BE7" w14:textId="77777777" w:rsidR="00A41B9E" w:rsidRDefault="00A41B9E" w:rsidP="00C40BF6">
      <w:pPr>
        <w:rPr>
          <w:iCs/>
          <w:color w:val="auto"/>
          <w:sz w:val="20"/>
          <w:szCs w:val="20"/>
        </w:rPr>
      </w:pPr>
    </w:p>
    <w:p w14:paraId="4E07ED3E" w14:textId="77777777" w:rsidR="00A41B9E" w:rsidRDefault="00A41B9E" w:rsidP="00C40BF6">
      <w:pPr>
        <w:rPr>
          <w:iCs/>
          <w:color w:val="auto"/>
          <w:sz w:val="20"/>
          <w:szCs w:val="20"/>
        </w:rPr>
      </w:pPr>
    </w:p>
    <w:p w14:paraId="21253293" w14:textId="77777777" w:rsidR="00A41B9E" w:rsidRDefault="00A41B9E" w:rsidP="00C40BF6">
      <w:pPr>
        <w:rPr>
          <w:iCs/>
          <w:color w:val="auto"/>
          <w:sz w:val="20"/>
          <w:szCs w:val="20"/>
        </w:rPr>
      </w:pPr>
    </w:p>
    <w:p w14:paraId="2B11FD15" w14:textId="77777777" w:rsidR="00A41B9E" w:rsidRDefault="00A41B9E" w:rsidP="00C40BF6">
      <w:pPr>
        <w:rPr>
          <w:iCs/>
          <w:color w:val="auto"/>
          <w:sz w:val="20"/>
          <w:szCs w:val="20"/>
        </w:rPr>
      </w:pPr>
    </w:p>
    <w:p w14:paraId="6C26D3A3" w14:textId="77777777" w:rsidR="00A41B9E" w:rsidRDefault="00A41B9E" w:rsidP="00C40BF6">
      <w:pPr>
        <w:rPr>
          <w:iCs/>
          <w:color w:val="auto"/>
          <w:sz w:val="20"/>
          <w:szCs w:val="20"/>
        </w:rPr>
      </w:pPr>
    </w:p>
    <w:p w14:paraId="2891F938" w14:textId="77777777" w:rsidR="00A41B9E" w:rsidRDefault="00A41B9E" w:rsidP="00C40BF6">
      <w:pPr>
        <w:rPr>
          <w:iCs/>
          <w:color w:val="auto"/>
          <w:sz w:val="20"/>
          <w:szCs w:val="20"/>
        </w:rPr>
      </w:pPr>
    </w:p>
    <w:p w14:paraId="0312AD7E" w14:textId="77777777" w:rsidR="00A41B9E" w:rsidRDefault="00A41B9E" w:rsidP="00C40BF6">
      <w:pPr>
        <w:rPr>
          <w:iCs/>
          <w:color w:val="auto"/>
          <w:sz w:val="20"/>
          <w:szCs w:val="20"/>
        </w:rPr>
      </w:pPr>
    </w:p>
    <w:p w14:paraId="7E966D92" w14:textId="77777777" w:rsidR="00A41B9E" w:rsidRDefault="00A41B9E" w:rsidP="00C40BF6">
      <w:pPr>
        <w:rPr>
          <w:iCs/>
          <w:color w:val="auto"/>
          <w:sz w:val="20"/>
          <w:szCs w:val="20"/>
        </w:rPr>
      </w:pPr>
    </w:p>
    <w:p w14:paraId="6BF68016" w14:textId="77777777" w:rsidR="00A41B9E" w:rsidRDefault="00A41B9E" w:rsidP="00C40BF6">
      <w:pPr>
        <w:rPr>
          <w:iCs/>
          <w:color w:val="auto"/>
          <w:sz w:val="20"/>
          <w:szCs w:val="20"/>
        </w:rPr>
      </w:pPr>
    </w:p>
    <w:p w14:paraId="0E49443D" w14:textId="77777777" w:rsidR="00A41B9E" w:rsidRDefault="00A41B9E" w:rsidP="00C40BF6">
      <w:pPr>
        <w:rPr>
          <w:iCs/>
          <w:color w:val="auto"/>
          <w:sz w:val="20"/>
          <w:szCs w:val="20"/>
        </w:rPr>
      </w:pPr>
    </w:p>
    <w:p w14:paraId="6A9CBB1C" w14:textId="77777777" w:rsidR="00A41B9E" w:rsidRPr="00ED2ADA" w:rsidRDefault="00A41B9E" w:rsidP="00C40BF6">
      <w:pPr>
        <w:rPr>
          <w:iCs/>
          <w:color w:val="auto"/>
          <w:sz w:val="20"/>
          <w:szCs w:val="20"/>
        </w:rPr>
      </w:pPr>
    </w:p>
    <w:p w14:paraId="1CAE1D6A" w14:textId="77777777" w:rsidR="001E7E4C" w:rsidRDefault="001E7E4C" w:rsidP="001E7E4C">
      <w:pPr>
        <w:rPr>
          <w:sz w:val="28"/>
        </w:rPr>
      </w:pPr>
      <w:r w:rsidRPr="00B255F1">
        <w:rPr>
          <w:rFonts w:ascii="Verdana" w:eastAsia="Times New Roman" w:hAnsi="Verdana" w:cs="Arial"/>
          <w:b/>
          <w:noProof/>
          <w:color w:val="auto"/>
          <w:sz w:val="72"/>
          <w:szCs w:val="72"/>
          <w:lang w:eastAsia="en-US"/>
        </w:rPr>
        <w:lastRenderedPageBreak/>
        <w:drawing>
          <wp:anchor distT="0" distB="0" distL="114300" distR="114300" simplePos="0" relativeHeight="251736064" behindDoc="0" locked="0" layoutInCell="1" allowOverlap="1" wp14:anchorId="2313E052" wp14:editId="34664804">
            <wp:simplePos x="0" y="0"/>
            <wp:positionH relativeFrom="margin">
              <wp:posOffset>1348740</wp:posOffset>
            </wp:positionH>
            <wp:positionV relativeFrom="paragraph">
              <wp:posOffset>247015</wp:posOffset>
            </wp:positionV>
            <wp:extent cx="3947160" cy="114744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ull.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47160" cy="1147445"/>
                    </a:xfrm>
                    <a:prstGeom prst="rect">
                      <a:avLst/>
                    </a:prstGeom>
                  </pic:spPr>
                </pic:pic>
              </a:graphicData>
            </a:graphic>
            <wp14:sizeRelH relativeFrom="page">
              <wp14:pctWidth>0</wp14:pctWidth>
            </wp14:sizeRelH>
            <wp14:sizeRelV relativeFrom="page">
              <wp14:pctHeight>0</wp14:pctHeight>
            </wp14:sizeRelV>
          </wp:anchor>
        </w:drawing>
      </w:r>
    </w:p>
    <w:p w14:paraId="5EAB237A" w14:textId="77777777" w:rsidR="001E7E4C" w:rsidRPr="00B54EA4" w:rsidRDefault="001E7E4C" w:rsidP="001E7E4C">
      <w:pPr>
        <w:rPr>
          <w:sz w:val="28"/>
        </w:rPr>
      </w:pPr>
    </w:p>
    <w:p w14:paraId="667CF375" w14:textId="77777777" w:rsidR="001E7E4C" w:rsidRPr="00B54EA4" w:rsidRDefault="001E7E4C" w:rsidP="001E7E4C">
      <w:pPr>
        <w:rPr>
          <w:sz w:val="28"/>
        </w:rPr>
      </w:pPr>
    </w:p>
    <w:p w14:paraId="6294BE2C" w14:textId="77777777" w:rsidR="001E7E4C" w:rsidRPr="00B54EA4" w:rsidRDefault="001E7E4C" w:rsidP="001E7E4C">
      <w:pPr>
        <w:rPr>
          <w:sz w:val="28"/>
        </w:rPr>
      </w:pPr>
    </w:p>
    <w:p w14:paraId="7F5082AF" w14:textId="77777777" w:rsidR="001E7E4C" w:rsidRPr="00AB67BA" w:rsidRDefault="001E7E4C" w:rsidP="00AB67BA">
      <w:pPr>
        <w:spacing w:after="0"/>
        <w:ind w:firstLine="720"/>
        <w:jc w:val="center"/>
        <w:rPr>
          <w:rFonts w:ascii="Verdana" w:hAnsi="Verdana"/>
          <w:b/>
          <w:bCs/>
          <w:sz w:val="32"/>
          <w:szCs w:val="32"/>
          <w:lang w:val="fr-FR"/>
        </w:rPr>
      </w:pPr>
      <w:r w:rsidRPr="00AB67BA">
        <w:rPr>
          <w:rFonts w:ascii="Verdana" w:hAnsi="Verdana"/>
          <w:b/>
          <w:bCs/>
          <w:sz w:val="32"/>
          <w:szCs w:val="32"/>
        </w:rPr>
        <w:t>Martin Cleaners Database Management System</w:t>
      </w:r>
    </w:p>
    <w:p w14:paraId="4EB27892" w14:textId="77777777" w:rsidR="001E7E4C" w:rsidRPr="00AB67BA" w:rsidRDefault="001E7E4C" w:rsidP="00AB67BA">
      <w:pPr>
        <w:spacing w:after="0"/>
        <w:ind w:firstLine="720"/>
        <w:jc w:val="center"/>
        <w:rPr>
          <w:rFonts w:ascii="Verdana" w:hAnsi="Verdana" w:cs="Arial"/>
          <w:b/>
          <w:sz w:val="32"/>
          <w:szCs w:val="32"/>
          <w:lang w:val="fr-FR"/>
        </w:rPr>
      </w:pPr>
      <w:r w:rsidRPr="00AB67BA">
        <w:rPr>
          <w:rFonts w:ascii="Verdana" w:hAnsi="Verdana" w:cs="Arial"/>
          <w:b/>
          <w:sz w:val="32"/>
          <w:szCs w:val="32"/>
          <w:lang w:val="fr-FR"/>
        </w:rPr>
        <w:t xml:space="preserve">DATA DICTIONARY DOCUMENTATION </w:t>
      </w:r>
    </w:p>
    <w:p w14:paraId="2FC862C4" w14:textId="77777777" w:rsidR="001E7E4C" w:rsidRDefault="00EA5AF5" w:rsidP="001E7E4C">
      <w:pPr>
        <w:tabs>
          <w:tab w:val="left" w:pos="5640"/>
        </w:tabs>
        <w:rPr>
          <w:rFonts w:ascii="Verdana" w:hAnsi="Verdana" w:cs="Arial"/>
          <w:noProof/>
        </w:rPr>
      </w:pPr>
      <w:r>
        <w:rPr>
          <w:rFonts w:ascii="Verdana" w:hAnsi="Verdana" w:cs="Arial"/>
          <w:noProof/>
        </w:rPr>
        <w:pict w14:anchorId="36996B0E">
          <v:shape id="_x0000_i1039" type="#_x0000_t75" alt="BD10290_" style="width:499pt;height:7pt;mso-width-percent:0;mso-height-percent:0;mso-width-percent:0;mso-height-percent:0" o:hrpct="0" o:hr="t">
            <v:imagedata r:id="rId23" o:title="BD10290_"/>
          </v:shape>
        </w:pict>
      </w:r>
    </w:p>
    <w:p w14:paraId="3581B7FE" w14:textId="77777777" w:rsidR="001E7E4C" w:rsidRDefault="001E7E4C" w:rsidP="001E7E4C">
      <w:pPr>
        <w:tabs>
          <w:tab w:val="left" w:pos="5640"/>
        </w:tabs>
        <w:rPr>
          <w:sz w:val="28"/>
        </w:rPr>
      </w:pPr>
      <w:r>
        <w:rPr>
          <w:noProof/>
          <w:sz w:val="28"/>
          <w:lang w:eastAsia="en-US"/>
        </w:rPr>
        <w:drawing>
          <wp:inline distT="0" distB="0" distL="0" distR="0" wp14:anchorId="02968A24" wp14:editId="643E492A">
            <wp:extent cx="6492240" cy="2133600"/>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_Context.png"/>
                    <pic:cNvPicPr/>
                  </pic:nvPicPr>
                  <pic:blipFill>
                    <a:blip r:embed="rId42">
                      <a:extLst>
                        <a:ext uri="{28A0092B-C50C-407E-A947-70E740481C1C}">
                          <a14:useLocalDpi xmlns:a14="http://schemas.microsoft.com/office/drawing/2010/main" val="0"/>
                        </a:ext>
                      </a:extLst>
                    </a:blip>
                    <a:stretch>
                      <a:fillRect/>
                    </a:stretch>
                  </pic:blipFill>
                  <pic:spPr>
                    <a:xfrm>
                      <a:off x="0" y="0"/>
                      <a:ext cx="6492240" cy="2133600"/>
                    </a:xfrm>
                    <a:prstGeom prst="rect">
                      <a:avLst/>
                    </a:prstGeom>
                  </pic:spPr>
                </pic:pic>
              </a:graphicData>
            </a:graphic>
          </wp:inline>
        </w:drawing>
      </w:r>
    </w:p>
    <w:p w14:paraId="4C7C6D5B" w14:textId="77777777" w:rsidR="001E7E4C" w:rsidRDefault="00EA5AF5" w:rsidP="001E7E4C">
      <w:pPr>
        <w:tabs>
          <w:tab w:val="left" w:pos="5640"/>
        </w:tabs>
        <w:spacing w:after="0"/>
        <w:rPr>
          <w:sz w:val="28"/>
        </w:rPr>
      </w:pPr>
      <w:r>
        <w:rPr>
          <w:rFonts w:ascii="Verdana" w:hAnsi="Verdana" w:cs="Arial"/>
          <w:noProof/>
        </w:rPr>
        <w:pict w14:anchorId="36ACC27E">
          <v:shape id="_x0000_i1040" type="#_x0000_t75" alt="BD10290_" style="width:506.2pt;height:7pt;mso-width-percent:0;mso-height-percent:0;mso-width-percent:0;mso-height-percent:0" o:hrpct="0" o:hr="t">
            <v:imagedata r:id="rId23" o:title="BD10290_"/>
          </v:shape>
        </w:pict>
      </w:r>
    </w:p>
    <w:p w14:paraId="5C7C0CFB" w14:textId="77777777" w:rsidR="001E7E4C" w:rsidRPr="008C44D2" w:rsidRDefault="001E7E4C" w:rsidP="001E7E4C">
      <w:pPr>
        <w:tabs>
          <w:tab w:val="left" w:pos="5640"/>
        </w:tabs>
        <w:spacing w:after="0" w:line="240" w:lineRule="auto"/>
        <w:jc w:val="center"/>
        <w:rPr>
          <w:rFonts w:asciiTheme="majorHAnsi" w:hAnsiTheme="majorHAnsi"/>
          <w:b/>
          <w:bCs/>
          <w:color w:val="auto"/>
          <w:sz w:val="28"/>
        </w:rPr>
      </w:pPr>
      <w:r w:rsidRPr="008C44D2">
        <w:rPr>
          <w:rFonts w:asciiTheme="majorHAnsi" w:hAnsiTheme="majorHAnsi"/>
          <w:b/>
          <w:bCs/>
          <w:color w:val="auto"/>
          <w:sz w:val="28"/>
        </w:rPr>
        <w:t xml:space="preserve">Context Level for Martin Cleaners </w:t>
      </w:r>
    </w:p>
    <w:p w14:paraId="1E0AD99E" w14:textId="77777777" w:rsidR="001E7E4C" w:rsidRPr="008C44D2" w:rsidRDefault="001E7E4C" w:rsidP="001E7E4C">
      <w:pPr>
        <w:tabs>
          <w:tab w:val="left" w:pos="5640"/>
        </w:tabs>
        <w:spacing w:after="0" w:line="240" w:lineRule="auto"/>
        <w:jc w:val="center"/>
        <w:rPr>
          <w:rFonts w:asciiTheme="majorHAnsi" w:hAnsiTheme="majorHAnsi"/>
          <w:b/>
          <w:bCs/>
          <w:color w:val="auto"/>
          <w:sz w:val="28"/>
        </w:rPr>
      </w:pPr>
      <w:r w:rsidRPr="008C44D2">
        <w:rPr>
          <w:rFonts w:asciiTheme="majorHAnsi" w:hAnsiTheme="majorHAnsi"/>
          <w:b/>
          <w:bCs/>
          <w:color w:val="auto"/>
          <w:sz w:val="28"/>
        </w:rPr>
        <w:t>Database Management System</w:t>
      </w:r>
    </w:p>
    <w:p w14:paraId="214B5379" w14:textId="77777777" w:rsidR="001E7E4C" w:rsidRDefault="001E7E4C" w:rsidP="001E7E4C">
      <w:pPr>
        <w:tabs>
          <w:tab w:val="left" w:pos="5640"/>
        </w:tabs>
        <w:spacing w:after="0" w:line="360" w:lineRule="auto"/>
        <w:rPr>
          <w:color w:val="auto"/>
          <w:sz w:val="22"/>
          <w:szCs w:val="22"/>
        </w:rPr>
      </w:pPr>
    </w:p>
    <w:p w14:paraId="61CE10F6" w14:textId="77777777" w:rsidR="001E7E4C" w:rsidRPr="008C44D2" w:rsidRDefault="001E7E4C" w:rsidP="001E7E4C">
      <w:pPr>
        <w:tabs>
          <w:tab w:val="left" w:pos="5640"/>
        </w:tabs>
        <w:spacing w:after="0" w:line="360" w:lineRule="auto"/>
        <w:rPr>
          <w:color w:val="auto"/>
          <w:sz w:val="20"/>
          <w:szCs w:val="20"/>
        </w:rPr>
      </w:pPr>
      <w:r w:rsidRPr="008C44D2">
        <w:rPr>
          <w:b/>
          <w:bCs/>
          <w:color w:val="auto"/>
          <w:sz w:val="20"/>
          <w:szCs w:val="20"/>
        </w:rPr>
        <w:t>Label</w:t>
      </w:r>
      <w:r w:rsidRPr="008C44D2">
        <w:rPr>
          <w:color w:val="auto"/>
          <w:sz w:val="20"/>
          <w:szCs w:val="20"/>
        </w:rPr>
        <w:t>:</w:t>
      </w:r>
      <w:r w:rsidRPr="008C44D2">
        <w:rPr>
          <w:color w:val="auto"/>
          <w:sz w:val="20"/>
          <w:szCs w:val="20"/>
        </w:rPr>
        <w:tab/>
      </w:r>
    </w:p>
    <w:p w14:paraId="396D9C90" w14:textId="77777777" w:rsidR="001E7E4C" w:rsidRPr="008C44D2" w:rsidRDefault="001E7E4C" w:rsidP="001E7E4C">
      <w:pPr>
        <w:tabs>
          <w:tab w:val="left" w:pos="5640"/>
        </w:tabs>
        <w:spacing w:after="0" w:line="360" w:lineRule="auto"/>
        <w:rPr>
          <w:color w:val="auto"/>
          <w:sz w:val="20"/>
          <w:szCs w:val="20"/>
        </w:rPr>
      </w:pPr>
      <w:r w:rsidRPr="008C44D2">
        <w:rPr>
          <w:color w:val="auto"/>
          <w:sz w:val="20"/>
          <w:szCs w:val="20"/>
        </w:rPr>
        <w:t xml:space="preserve">             PRC 0 – Cleaning Service Management System </w:t>
      </w:r>
    </w:p>
    <w:p w14:paraId="3D1C0912" w14:textId="77777777" w:rsidR="001E7E4C" w:rsidRPr="008C44D2" w:rsidRDefault="001E7E4C" w:rsidP="001E7E4C">
      <w:pPr>
        <w:tabs>
          <w:tab w:val="left" w:pos="5640"/>
        </w:tabs>
        <w:spacing w:after="0" w:line="360" w:lineRule="auto"/>
        <w:rPr>
          <w:color w:val="auto"/>
          <w:sz w:val="20"/>
          <w:szCs w:val="20"/>
        </w:rPr>
      </w:pPr>
      <w:r w:rsidRPr="008C44D2">
        <w:rPr>
          <w:b/>
          <w:bCs/>
          <w:color w:val="auto"/>
          <w:sz w:val="20"/>
          <w:szCs w:val="20"/>
        </w:rPr>
        <w:t>Description</w:t>
      </w:r>
      <w:r w:rsidRPr="008C44D2">
        <w:rPr>
          <w:color w:val="auto"/>
          <w:sz w:val="20"/>
          <w:szCs w:val="20"/>
        </w:rPr>
        <w:t xml:space="preserve">: </w:t>
      </w:r>
    </w:p>
    <w:p w14:paraId="7794B953" w14:textId="77777777" w:rsidR="001E7E4C" w:rsidRPr="008C44D2" w:rsidRDefault="001E7E4C" w:rsidP="001E7E4C">
      <w:pPr>
        <w:tabs>
          <w:tab w:val="left" w:pos="5640"/>
        </w:tabs>
        <w:spacing w:after="0" w:line="360" w:lineRule="auto"/>
        <w:rPr>
          <w:color w:val="auto"/>
          <w:sz w:val="20"/>
          <w:szCs w:val="20"/>
        </w:rPr>
      </w:pPr>
      <w:r w:rsidRPr="008C44D2">
        <w:rPr>
          <w:color w:val="auto"/>
          <w:sz w:val="20"/>
          <w:szCs w:val="20"/>
        </w:rPr>
        <w:t xml:space="preserve">             This process explains the steps about how a client can schedule cleaning services. </w:t>
      </w:r>
    </w:p>
    <w:p w14:paraId="1F96916D" w14:textId="77777777" w:rsidR="001E7E4C" w:rsidRPr="008C44D2" w:rsidRDefault="001E7E4C" w:rsidP="001E7E4C">
      <w:pPr>
        <w:tabs>
          <w:tab w:val="left" w:pos="5640"/>
        </w:tabs>
        <w:spacing w:after="0" w:line="360" w:lineRule="auto"/>
        <w:rPr>
          <w:color w:val="auto"/>
          <w:sz w:val="20"/>
          <w:szCs w:val="20"/>
        </w:rPr>
      </w:pPr>
      <w:r w:rsidRPr="008C44D2">
        <w:rPr>
          <w:b/>
          <w:bCs/>
          <w:color w:val="auto"/>
          <w:sz w:val="20"/>
          <w:szCs w:val="20"/>
        </w:rPr>
        <w:t>Decomposition</w:t>
      </w:r>
      <w:r w:rsidRPr="008C44D2">
        <w:rPr>
          <w:color w:val="auto"/>
          <w:sz w:val="20"/>
          <w:szCs w:val="20"/>
        </w:rPr>
        <w:t>:</w:t>
      </w:r>
    </w:p>
    <w:p w14:paraId="6E55C834"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RECEIVE </w:t>
      </w:r>
      <w:r w:rsidRPr="008C44D2">
        <w:rPr>
          <w:color w:val="auto"/>
          <w:sz w:val="20"/>
          <w:szCs w:val="20"/>
          <w:u w:val="single"/>
        </w:rPr>
        <w:t>Client Appointment Request</w:t>
      </w:r>
      <w:r w:rsidRPr="008C44D2">
        <w:rPr>
          <w:color w:val="auto"/>
          <w:sz w:val="20"/>
          <w:szCs w:val="20"/>
        </w:rPr>
        <w:t xml:space="preserve"> from </w:t>
      </w:r>
      <w:r w:rsidRPr="008C44D2">
        <w:rPr>
          <w:color w:val="auto"/>
          <w:sz w:val="20"/>
          <w:szCs w:val="20"/>
          <w:u w:val="single"/>
        </w:rPr>
        <w:t>Client</w:t>
      </w:r>
    </w:p>
    <w:p w14:paraId="6BEE6946"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GENERATE </w:t>
      </w:r>
      <w:r w:rsidRPr="008C44D2">
        <w:rPr>
          <w:color w:val="auto"/>
          <w:sz w:val="20"/>
          <w:szCs w:val="20"/>
          <w:u w:val="single"/>
        </w:rPr>
        <w:t>Supply/Service Request</w:t>
      </w:r>
      <w:r w:rsidRPr="008C44D2">
        <w:rPr>
          <w:color w:val="auto"/>
          <w:sz w:val="20"/>
          <w:szCs w:val="20"/>
        </w:rPr>
        <w:t xml:space="preserve"> from </w:t>
      </w:r>
      <w:r w:rsidRPr="008C44D2">
        <w:rPr>
          <w:color w:val="auto"/>
          <w:sz w:val="20"/>
          <w:szCs w:val="20"/>
          <w:u w:val="single"/>
        </w:rPr>
        <w:t>Vendor</w:t>
      </w:r>
    </w:p>
    <w:p w14:paraId="3449A255" w14:textId="77777777" w:rsidR="001E7E4C" w:rsidRPr="008C44D2" w:rsidRDefault="001E7E4C" w:rsidP="001E7E4C">
      <w:pPr>
        <w:tabs>
          <w:tab w:val="left" w:pos="5640"/>
        </w:tabs>
        <w:spacing w:after="0" w:line="240" w:lineRule="auto"/>
        <w:rPr>
          <w:color w:val="auto"/>
          <w:sz w:val="20"/>
          <w:szCs w:val="20"/>
          <w:u w:val="single"/>
        </w:rPr>
      </w:pPr>
      <w:r w:rsidRPr="008C44D2">
        <w:rPr>
          <w:color w:val="auto"/>
          <w:sz w:val="20"/>
          <w:szCs w:val="20"/>
        </w:rPr>
        <w:t xml:space="preserve">             RECEIVE </w:t>
      </w:r>
      <w:r w:rsidRPr="008C44D2">
        <w:rPr>
          <w:color w:val="auto"/>
          <w:sz w:val="20"/>
          <w:szCs w:val="20"/>
          <w:u w:val="single"/>
        </w:rPr>
        <w:t>Vendor Invoice</w:t>
      </w:r>
      <w:r w:rsidRPr="008C44D2">
        <w:rPr>
          <w:color w:val="auto"/>
          <w:sz w:val="20"/>
          <w:szCs w:val="20"/>
        </w:rPr>
        <w:t xml:space="preserve"> from </w:t>
      </w:r>
      <w:r w:rsidRPr="008C44D2">
        <w:rPr>
          <w:color w:val="auto"/>
          <w:sz w:val="20"/>
          <w:szCs w:val="20"/>
          <w:u w:val="single"/>
        </w:rPr>
        <w:t>Vendor</w:t>
      </w:r>
    </w:p>
    <w:p w14:paraId="07E5731F"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REVIEW </w:t>
      </w:r>
      <w:r w:rsidRPr="008C44D2">
        <w:rPr>
          <w:color w:val="auto"/>
          <w:sz w:val="20"/>
          <w:szCs w:val="20"/>
          <w:u w:val="single"/>
        </w:rPr>
        <w:t>Report Request</w:t>
      </w:r>
      <w:r w:rsidRPr="008C44D2">
        <w:rPr>
          <w:color w:val="auto"/>
          <w:sz w:val="20"/>
          <w:szCs w:val="20"/>
        </w:rPr>
        <w:t xml:space="preserve"> from </w:t>
      </w:r>
      <w:r w:rsidRPr="008C44D2">
        <w:rPr>
          <w:color w:val="auto"/>
          <w:sz w:val="20"/>
          <w:szCs w:val="20"/>
          <w:u w:val="single"/>
        </w:rPr>
        <w:t>Owner</w:t>
      </w:r>
    </w:p>
    <w:p w14:paraId="087E1062"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GENERATE </w:t>
      </w:r>
      <w:r w:rsidRPr="008C44D2">
        <w:rPr>
          <w:color w:val="auto"/>
          <w:sz w:val="20"/>
          <w:szCs w:val="20"/>
          <w:u w:val="single"/>
        </w:rPr>
        <w:t>Reports</w:t>
      </w:r>
      <w:r w:rsidRPr="008C44D2">
        <w:rPr>
          <w:color w:val="auto"/>
          <w:sz w:val="20"/>
          <w:szCs w:val="20"/>
        </w:rPr>
        <w:t xml:space="preserve"> for </w:t>
      </w:r>
      <w:r w:rsidRPr="008C44D2">
        <w:rPr>
          <w:color w:val="auto"/>
          <w:sz w:val="20"/>
          <w:szCs w:val="20"/>
          <w:u w:val="single"/>
        </w:rPr>
        <w:t>Owner</w:t>
      </w:r>
    </w:p>
    <w:p w14:paraId="674721D7" w14:textId="77777777" w:rsidR="001E7E4C" w:rsidRPr="008C44D2" w:rsidRDefault="001E7E4C" w:rsidP="001E7E4C">
      <w:pPr>
        <w:pBdr>
          <w:bottom w:val="single" w:sz="12" w:space="1" w:color="auto"/>
        </w:pBdr>
        <w:tabs>
          <w:tab w:val="left" w:pos="5640"/>
        </w:tabs>
        <w:spacing w:after="0" w:line="240" w:lineRule="auto"/>
        <w:rPr>
          <w:color w:val="auto"/>
          <w:sz w:val="20"/>
          <w:szCs w:val="20"/>
          <w:u w:val="single"/>
        </w:rPr>
      </w:pPr>
      <w:r w:rsidRPr="008C44D2">
        <w:rPr>
          <w:color w:val="auto"/>
          <w:sz w:val="20"/>
          <w:szCs w:val="20"/>
        </w:rPr>
        <w:t xml:space="preserve">             GENERATE </w:t>
      </w:r>
      <w:r w:rsidRPr="008C44D2">
        <w:rPr>
          <w:color w:val="auto"/>
          <w:sz w:val="20"/>
          <w:szCs w:val="20"/>
          <w:u w:val="single"/>
        </w:rPr>
        <w:t>Client Invoice</w:t>
      </w:r>
      <w:r w:rsidRPr="008C44D2">
        <w:rPr>
          <w:color w:val="auto"/>
          <w:sz w:val="20"/>
          <w:szCs w:val="20"/>
        </w:rPr>
        <w:t xml:space="preserve"> for </w:t>
      </w:r>
      <w:r w:rsidRPr="008C44D2">
        <w:rPr>
          <w:color w:val="auto"/>
          <w:sz w:val="20"/>
          <w:szCs w:val="20"/>
          <w:u w:val="single"/>
        </w:rPr>
        <w:t>Client</w:t>
      </w:r>
    </w:p>
    <w:p w14:paraId="2EEA35AF" w14:textId="77777777" w:rsidR="001E7E4C" w:rsidRPr="008C44D2" w:rsidRDefault="001E7E4C" w:rsidP="001E7E4C">
      <w:pPr>
        <w:pBdr>
          <w:bottom w:val="single" w:sz="12" w:space="1" w:color="auto"/>
        </w:pBdr>
        <w:tabs>
          <w:tab w:val="left" w:pos="5640"/>
        </w:tabs>
        <w:spacing w:after="0" w:line="240" w:lineRule="auto"/>
        <w:rPr>
          <w:color w:val="auto"/>
          <w:sz w:val="20"/>
          <w:szCs w:val="20"/>
          <w:u w:val="single"/>
        </w:rPr>
      </w:pPr>
    </w:p>
    <w:p w14:paraId="444B2C38" w14:textId="77777777" w:rsidR="008C44D2" w:rsidRDefault="008C44D2" w:rsidP="001E7E4C">
      <w:pPr>
        <w:tabs>
          <w:tab w:val="left" w:pos="5640"/>
        </w:tabs>
        <w:spacing w:after="0" w:line="240" w:lineRule="auto"/>
        <w:jc w:val="center"/>
        <w:rPr>
          <w:b/>
          <w:bCs/>
          <w:color w:val="auto"/>
          <w:sz w:val="20"/>
          <w:szCs w:val="20"/>
        </w:rPr>
      </w:pPr>
    </w:p>
    <w:p w14:paraId="12EC2941" w14:textId="77777777" w:rsidR="008C44D2" w:rsidRDefault="008C44D2" w:rsidP="001E7E4C">
      <w:pPr>
        <w:tabs>
          <w:tab w:val="left" w:pos="5640"/>
        </w:tabs>
        <w:spacing w:after="0" w:line="240" w:lineRule="auto"/>
        <w:jc w:val="center"/>
        <w:rPr>
          <w:b/>
          <w:bCs/>
          <w:color w:val="auto"/>
          <w:sz w:val="20"/>
          <w:szCs w:val="20"/>
        </w:rPr>
      </w:pPr>
    </w:p>
    <w:p w14:paraId="0D64CC5C" w14:textId="77777777" w:rsidR="001E7E4C" w:rsidRPr="008C44D2" w:rsidRDefault="001E7E4C" w:rsidP="001E7E4C">
      <w:pPr>
        <w:tabs>
          <w:tab w:val="left" w:pos="5640"/>
        </w:tabs>
        <w:spacing w:after="0" w:line="240" w:lineRule="auto"/>
        <w:jc w:val="center"/>
        <w:rPr>
          <w:b/>
          <w:bCs/>
          <w:color w:val="auto"/>
          <w:sz w:val="20"/>
          <w:szCs w:val="20"/>
        </w:rPr>
      </w:pPr>
      <w:r w:rsidRPr="008C44D2">
        <w:rPr>
          <w:b/>
          <w:bCs/>
          <w:color w:val="auto"/>
          <w:sz w:val="20"/>
          <w:szCs w:val="20"/>
        </w:rPr>
        <w:lastRenderedPageBreak/>
        <w:t>External Entities/Externals</w:t>
      </w:r>
    </w:p>
    <w:p w14:paraId="6F008F28" w14:textId="77777777" w:rsidR="001E7E4C" w:rsidRPr="008C44D2" w:rsidRDefault="001E7E4C" w:rsidP="001E7E4C">
      <w:pPr>
        <w:tabs>
          <w:tab w:val="left" w:pos="5640"/>
        </w:tabs>
        <w:spacing w:after="0" w:line="240" w:lineRule="auto"/>
        <w:jc w:val="center"/>
        <w:rPr>
          <w:color w:val="auto"/>
          <w:sz w:val="20"/>
          <w:szCs w:val="20"/>
        </w:rPr>
      </w:pPr>
    </w:p>
    <w:p w14:paraId="0380D20B" w14:textId="77777777" w:rsidR="001E7E4C" w:rsidRPr="008C44D2" w:rsidRDefault="001E7E4C" w:rsidP="001E7E4C">
      <w:pPr>
        <w:tabs>
          <w:tab w:val="left" w:pos="5640"/>
        </w:tabs>
        <w:spacing w:after="0" w:line="240" w:lineRule="auto"/>
        <w:rPr>
          <w:color w:val="auto"/>
          <w:sz w:val="20"/>
          <w:szCs w:val="20"/>
        </w:rPr>
      </w:pPr>
      <w:r w:rsidRPr="008C44D2">
        <w:rPr>
          <w:b/>
          <w:bCs/>
          <w:color w:val="auto"/>
          <w:sz w:val="20"/>
          <w:szCs w:val="20"/>
        </w:rPr>
        <w:t>Label</w:t>
      </w:r>
      <w:r w:rsidRPr="008C44D2">
        <w:rPr>
          <w:color w:val="auto"/>
          <w:sz w:val="20"/>
          <w:szCs w:val="20"/>
        </w:rPr>
        <w:t>:</w:t>
      </w:r>
    </w:p>
    <w:p w14:paraId="0006A1AE" w14:textId="77777777" w:rsidR="001E7E4C" w:rsidRPr="008C44D2" w:rsidRDefault="001E7E4C" w:rsidP="001E7E4C">
      <w:pPr>
        <w:tabs>
          <w:tab w:val="left" w:pos="5640"/>
        </w:tabs>
        <w:spacing w:after="0" w:line="240" w:lineRule="auto"/>
        <w:rPr>
          <w:color w:val="auto"/>
          <w:sz w:val="20"/>
          <w:szCs w:val="20"/>
        </w:rPr>
      </w:pPr>
    </w:p>
    <w:p w14:paraId="19752DBC"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EXT1 – Client </w:t>
      </w:r>
    </w:p>
    <w:p w14:paraId="3F684E81" w14:textId="77777777" w:rsidR="001E7E4C" w:rsidRPr="008C44D2" w:rsidRDefault="001E7E4C" w:rsidP="001E7E4C">
      <w:pPr>
        <w:tabs>
          <w:tab w:val="left" w:pos="5640"/>
        </w:tabs>
        <w:spacing w:after="0" w:line="240" w:lineRule="auto"/>
        <w:rPr>
          <w:color w:val="auto"/>
          <w:sz w:val="20"/>
          <w:szCs w:val="20"/>
        </w:rPr>
      </w:pPr>
    </w:p>
    <w:p w14:paraId="1F987DC1" w14:textId="77777777" w:rsidR="001E7E4C" w:rsidRPr="008C44D2" w:rsidRDefault="001E7E4C" w:rsidP="001E7E4C">
      <w:pPr>
        <w:tabs>
          <w:tab w:val="left" w:pos="5640"/>
        </w:tabs>
        <w:spacing w:after="0" w:line="240" w:lineRule="auto"/>
        <w:rPr>
          <w:color w:val="auto"/>
          <w:sz w:val="20"/>
          <w:szCs w:val="20"/>
        </w:rPr>
      </w:pPr>
      <w:r w:rsidRPr="008C44D2">
        <w:rPr>
          <w:b/>
          <w:bCs/>
          <w:color w:val="auto"/>
          <w:sz w:val="20"/>
          <w:szCs w:val="20"/>
        </w:rPr>
        <w:t>Description</w:t>
      </w:r>
      <w:r w:rsidRPr="008C44D2">
        <w:rPr>
          <w:color w:val="auto"/>
          <w:sz w:val="20"/>
          <w:szCs w:val="20"/>
        </w:rPr>
        <w:t xml:space="preserve">: </w:t>
      </w:r>
    </w:p>
    <w:p w14:paraId="381D230A" w14:textId="77777777" w:rsidR="001E7E4C" w:rsidRPr="008C44D2" w:rsidRDefault="001E7E4C" w:rsidP="001E7E4C">
      <w:pPr>
        <w:tabs>
          <w:tab w:val="left" w:pos="5640"/>
        </w:tabs>
        <w:spacing w:after="0" w:line="240" w:lineRule="auto"/>
        <w:rPr>
          <w:color w:val="auto"/>
          <w:sz w:val="20"/>
          <w:szCs w:val="20"/>
        </w:rPr>
      </w:pPr>
    </w:p>
    <w:p w14:paraId="50D60CE0" w14:textId="77777777" w:rsidR="001E7E4C" w:rsidRPr="008C44D2" w:rsidRDefault="001E7E4C" w:rsidP="001E7E4C">
      <w:pPr>
        <w:pBdr>
          <w:bottom w:val="single" w:sz="12" w:space="1" w:color="auto"/>
        </w:pBdr>
        <w:tabs>
          <w:tab w:val="left" w:pos="5640"/>
        </w:tabs>
        <w:spacing w:after="0" w:line="240" w:lineRule="auto"/>
        <w:rPr>
          <w:color w:val="auto"/>
          <w:sz w:val="20"/>
          <w:szCs w:val="20"/>
        </w:rPr>
      </w:pPr>
      <w:r w:rsidRPr="008C44D2">
        <w:rPr>
          <w:color w:val="auto"/>
          <w:sz w:val="20"/>
          <w:szCs w:val="20"/>
        </w:rPr>
        <w:t xml:space="preserve">           The Client requests cleaning services from the company.   </w:t>
      </w:r>
    </w:p>
    <w:p w14:paraId="3EB8C9D6" w14:textId="77777777" w:rsidR="001E7E4C" w:rsidRPr="008C44D2" w:rsidRDefault="001E7E4C" w:rsidP="001E7E4C">
      <w:pPr>
        <w:pBdr>
          <w:bottom w:val="single" w:sz="12" w:space="1" w:color="auto"/>
        </w:pBdr>
        <w:tabs>
          <w:tab w:val="left" w:pos="5640"/>
        </w:tabs>
        <w:spacing w:after="0" w:line="240" w:lineRule="auto"/>
        <w:rPr>
          <w:color w:val="auto"/>
          <w:sz w:val="20"/>
          <w:szCs w:val="20"/>
        </w:rPr>
      </w:pPr>
    </w:p>
    <w:p w14:paraId="5223F620" w14:textId="77777777" w:rsidR="001E7E4C" w:rsidRPr="008C44D2" w:rsidRDefault="001E7E4C" w:rsidP="001E7E4C">
      <w:pPr>
        <w:tabs>
          <w:tab w:val="left" w:pos="5640"/>
        </w:tabs>
        <w:spacing w:after="0" w:line="240" w:lineRule="auto"/>
        <w:rPr>
          <w:color w:val="auto"/>
          <w:sz w:val="20"/>
          <w:szCs w:val="20"/>
        </w:rPr>
      </w:pPr>
    </w:p>
    <w:p w14:paraId="48A60C3B" w14:textId="77777777" w:rsidR="001E7E4C" w:rsidRPr="008C44D2" w:rsidRDefault="001E7E4C" w:rsidP="001E7E4C">
      <w:pPr>
        <w:tabs>
          <w:tab w:val="left" w:pos="5640"/>
        </w:tabs>
        <w:spacing w:after="0" w:line="240" w:lineRule="auto"/>
        <w:rPr>
          <w:color w:val="auto"/>
          <w:sz w:val="20"/>
          <w:szCs w:val="20"/>
        </w:rPr>
      </w:pPr>
      <w:r w:rsidRPr="008C44D2">
        <w:rPr>
          <w:b/>
          <w:bCs/>
          <w:color w:val="auto"/>
          <w:sz w:val="20"/>
          <w:szCs w:val="20"/>
        </w:rPr>
        <w:t>Label</w:t>
      </w:r>
      <w:r w:rsidRPr="008C44D2">
        <w:rPr>
          <w:color w:val="auto"/>
          <w:sz w:val="20"/>
          <w:szCs w:val="20"/>
        </w:rPr>
        <w:t xml:space="preserve">: </w:t>
      </w:r>
    </w:p>
    <w:p w14:paraId="25300EC6" w14:textId="77777777" w:rsidR="001E7E4C" w:rsidRPr="008C44D2" w:rsidRDefault="001E7E4C" w:rsidP="001E7E4C">
      <w:pPr>
        <w:tabs>
          <w:tab w:val="left" w:pos="5640"/>
        </w:tabs>
        <w:spacing w:after="0" w:line="240" w:lineRule="auto"/>
        <w:rPr>
          <w:color w:val="auto"/>
          <w:sz w:val="20"/>
          <w:szCs w:val="20"/>
        </w:rPr>
      </w:pPr>
    </w:p>
    <w:p w14:paraId="3FB38584"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EXT2 – Vendor </w:t>
      </w:r>
    </w:p>
    <w:p w14:paraId="6515ECA5" w14:textId="77777777" w:rsidR="001E7E4C" w:rsidRPr="008C44D2" w:rsidRDefault="001E7E4C" w:rsidP="001E7E4C">
      <w:pPr>
        <w:tabs>
          <w:tab w:val="left" w:pos="5640"/>
        </w:tabs>
        <w:spacing w:after="0" w:line="240" w:lineRule="auto"/>
        <w:rPr>
          <w:color w:val="auto"/>
          <w:sz w:val="20"/>
          <w:szCs w:val="20"/>
        </w:rPr>
      </w:pPr>
    </w:p>
    <w:p w14:paraId="15247207" w14:textId="77777777" w:rsidR="001E7E4C" w:rsidRPr="008C44D2" w:rsidRDefault="001E7E4C" w:rsidP="001E7E4C">
      <w:pPr>
        <w:tabs>
          <w:tab w:val="left" w:pos="5640"/>
        </w:tabs>
        <w:spacing w:after="0" w:line="240" w:lineRule="auto"/>
        <w:rPr>
          <w:color w:val="auto"/>
          <w:sz w:val="20"/>
          <w:szCs w:val="20"/>
        </w:rPr>
      </w:pPr>
      <w:r w:rsidRPr="008C44D2">
        <w:rPr>
          <w:b/>
          <w:bCs/>
          <w:color w:val="auto"/>
          <w:sz w:val="20"/>
          <w:szCs w:val="20"/>
        </w:rPr>
        <w:t>Description</w:t>
      </w:r>
      <w:r w:rsidRPr="008C44D2">
        <w:rPr>
          <w:color w:val="auto"/>
          <w:sz w:val="20"/>
          <w:szCs w:val="20"/>
        </w:rPr>
        <w:t>:</w:t>
      </w:r>
    </w:p>
    <w:p w14:paraId="3237223A" w14:textId="77777777" w:rsidR="001E7E4C" w:rsidRPr="008C44D2" w:rsidRDefault="001E7E4C" w:rsidP="001E7E4C">
      <w:pPr>
        <w:tabs>
          <w:tab w:val="left" w:pos="5640"/>
        </w:tabs>
        <w:spacing w:after="0" w:line="240" w:lineRule="auto"/>
        <w:rPr>
          <w:color w:val="auto"/>
          <w:sz w:val="20"/>
          <w:szCs w:val="20"/>
        </w:rPr>
      </w:pPr>
    </w:p>
    <w:p w14:paraId="0828E0F1"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The Vendor provides supply and services for client. </w:t>
      </w:r>
    </w:p>
    <w:p w14:paraId="234A372C" w14:textId="77777777" w:rsidR="001E7E4C" w:rsidRPr="008C44D2" w:rsidRDefault="001E7E4C" w:rsidP="001E7E4C">
      <w:pPr>
        <w:pBdr>
          <w:bottom w:val="single" w:sz="12" w:space="1" w:color="auto"/>
        </w:pBdr>
        <w:tabs>
          <w:tab w:val="left" w:pos="5640"/>
        </w:tabs>
        <w:spacing w:after="0" w:line="240" w:lineRule="auto"/>
        <w:rPr>
          <w:color w:val="auto"/>
          <w:sz w:val="20"/>
          <w:szCs w:val="20"/>
        </w:rPr>
      </w:pPr>
    </w:p>
    <w:p w14:paraId="7133609B" w14:textId="77777777" w:rsidR="001E7E4C" w:rsidRPr="008C44D2" w:rsidRDefault="001E7E4C" w:rsidP="001E7E4C">
      <w:pPr>
        <w:tabs>
          <w:tab w:val="left" w:pos="5640"/>
        </w:tabs>
        <w:spacing w:after="0" w:line="240" w:lineRule="auto"/>
        <w:rPr>
          <w:color w:val="auto"/>
          <w:sz w:val="20"/>
          <w:szCs w:val="20"/>
        </w:rPr>
      </w:pPr>
    </w:p>
    <w:p w14:paraId="5B0E2167" w14:textId="77777777" w:rsidR="001E7E4C" w:rsidRPr="008C44D2" w:rsidRDefault="001E7E4C" w:rsidP="001E7E4C">
      <w:pPr>
        <w:tabs>
          <w:tab w:val="left" w:pos="5640"/>
        </w:tabs>
        <w:spacing w:after="0" w:line="240" w:lineRule="auto"/>
        <w:rPr>
          <w:color w:val="auto"/>
          <w:sz w:val="20"/>
          <w:szCs w:val="20"/>
        </w:rPr>
      </w:pPr>
      <w:r w:rsidRPr="008C44D2">
        <w:rPr>
          <w:b/>
          <w:bCs/>
          <w:color w:val="auto"/>
          <w:sz w:val="20"/>
          <w:szCs w:val="20"/>
        </w:rPr>
        <w:t>Label</w:t>
      </w:r>
      <w:r w:rsidRPr="008C44D2">
        <w:rPr>
          <w:color w:val="auto"/>
          <w:sz w:val="20"/>
          <w:szCs w:val="20"/>
        </w:rPr>
        <w:t xml:space="preserve">: </w:t>
      </w:r>
    </w:p>
    <w:p w14:paraId="48245970" w14:textId="77777777" w:rsidR="001E7E4C" w:rsidRPr="008C44D2" w:rsidRDefault="001E7E4C" w:rsidP="001E7E4C">
      <w:pPr>
        <w:tabs>
          <w:tab w:val="left" w:pos="5640"/>
        </w:tabs>
        <w:spacing w:after="0" w:line="240" w:lineRule="auto"/>
        <w:rPr>
          <w:color w:val="auto"/>
          <w:sz w:val="20"/>
          <w:szCs w:val="20"/>
        </w:rPr>
      </w:pPr>
    </w:p>
    <w:p w14:paraId="3588028B"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EXT3 – Owner </w:t>
      </w:r>
    </w:p>
    <w:p w14:paraId="3DD654B4" w14:textId="77777777" w:rsidR="001E7E4C" w:rsidRPr="008C44D2" w:rsidRDefault="001E7E4C" w:rsidP="001E7E4C">
      <w:pPr>
        <w:tabs>
          <w:tab w:val="left" w:pos="5640"/>
        </w:tabs>
        <w:spacing w:after="0" w:line="240" w:lineRule="auto"/>
        <w:rPr>
          <w:color w:val="auto"/>
          <w:sz w:val="20"/>
          <w:szCs w:val="20"/>
        </w:rPr>
      </w:pPr>
    </w:p>
    <w:p w14:paraId="627C5ECC" w14:textId="77777777" w:rsidR="001E7E4C" w:rsidRPr="008C44D2" w:rsidRDefault="001E7E4C" w:rsidP="001E7E4C">
      <w:pPr>
        <w:tabs>
          <w:tab w:val="left" w:pos="5640"/>
        </w:tabs>
        <w:spacing w:after="0" w:line="240" w:lineRule="auto"/>
        <w:rPr>
          <w:color w:val="auto"/>
          <w:sz w:val="20"/>
          <w:szCs w:val="20"/>
        </w:rPr>
      </w:pPr>
      <w:r w:rsidRPr="008C44D2">
        <w:rPr>
          <w:b/>
          <w:bCs/>
          <w:color w:val="auto"/>
          <w:sz w:val="20"/>
          <w:szCs w:val="20"/>
        </w:rPr>
        <w:t>Description</w:t>
      </w:r>
      <w:r w:rsidRPr="008C44D2">
        <w:rPr>
          <w:color w:val="auto"/>
          <w:sz w:val="20"/>
          <w:szCs w:val="20"/>
        </w:rPr>
        <w:t xml:space="preserve">: </w:t>
      </w:r>
    </w:p>
    <w:p w14:paraId="584D970B" w14:textId="77777777" w:rsidR="001E7E4C" w:rsidRPr="008C44D2" w:rsidRDefault="001E7E4C" w:rsidP="001E7E4C">
      <w:pPr>
        <w:tabs>
          <w:tab w:val="left" w:pos="5640"/>
        </w:tabs>
        <w:spacing w:after="0" w:line="240" w:lineRule="auto"/>
        <w:rPr>
          <w:color w:val="auto"/>
          <w:sz w:val="20"/>
          <w:szCs w:val="20"/>
        </w:rPr>
      </w:pPr>
    </w:p>
    <w:p w14:paraId="33A86028"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The Owner runs the company and requires reports. </w:t>
      </w:r>
    </w:p>
    <w:p w14:paraId="5D7DAC3B" w14:textId="77777777" w:rsidR="001E7E4C" w:rsidRPr="008C44D2" w:rsidRDefault="001E7E4C" w:rsidP="001E7E4C">
      <w:pPr>
        <w:pBdr>
          <w:bottom w:val="single" w:sz="12" w:space="1" w:color="auto"/>
        </w:pBdr>
        <w:tabs>
          <w:tab w:val="left" w:pos="5640"/>
        </w:tabs>
        <w:spacing w:after="0" w:line="240" w:lineRule="auto"/>
        <w:rPr>
          <w:color w:val="auto"/>
          <w:sz w:val="20"/>
          <w:szCs w:val="20"/>
        </w:rPr>
      </w:pPr>
    </w:p>
    <w:p w14:paraId="39453B23" w14:textId="77777777" w:rsidR="001E7E4C" w:rsidRPr="008C44D2" w:rsidRDefault="001E7E4C" w:rsidP="001E7E4C">
      <w:pPr>
        <w:tabs>
          <w:tab w:val="left" w:pos="5640"/>
        </w:tabs>
        <w:spacing w:after="0" w:line="240" w:lineRule="auto"/>
        <w:rPr>
          <w:color w:val="auto"/>
          <w:sz w:val="20"/>
          <w:szCs w:val="20"/>
        </w:rPr>
      </w:pPr>
    </w:p>
    <w:p w14:paraId="2FFA702D" w14:textId="77777777" w:rsidR="001E7E4C" w:rsidRPr="008C44D2" w:rsidRDefault="001E7E4C" w:rsidP="001E7E4C">
      <w:pPr>
        <w:tabs>
          <w:tab w:val="left" w:pos="5640"/>
        </w:tabs>
        <w:spacing w:after="0" w:line="360" w:lineRule="auto"/>
        <w:jc w:val="center"/>
        <w:rPr>
          <w:b/>
          <w:bCs/>
          <w:color w:val="auto"/>
          <w:sz w:val="20"/>
          <w:szCs w:val="20"/>
        </w:rPr>
      </w:pPr>
      <w:r w:rsidRPr="008C44D2">
        <w:rPr>
          <w:b/>
          <w:bCs/>
          <w:color w:val="auto"/>
          <w:sz w:val="20"/>
          <w:szCs w:val="20"/>
        </w:rPr>
        <w:t>Data Flows</w:t>
      </w:r>
    </w:p>
    <w:p w14:paraId="35AE4C9C" w14:textId="77777777" w:rsidR="001E7E4C" w:rsidRPr="008C44D2" w:rsidRDefault="001E7E4C" w:rsidP="001E7E4C">
      <w:pPr>
        <w:tabs>
          <w:tab w:val="left" w:pos="5640"/>
        </w:tabs>
        <w:spacing w:after="0" w:line="360" w:lineRule="auto"/>
        <w:jc w:val="center"/>
        <w:rPr>
          <w:b/>
          <w:bCs/>
          <w:color w:val="auto"/>
          <w:sz w:val="20"/>
          <w:szCs w:val="20"/>
        </w:rPr>
      </w:pPr>
      <w:r w:rsidRPr="008C44D2">
        <w:rPr>
          <w:b/>
          <w:bCs/>
          <w:color w:val="auto"/>
          <w:sz w:val="20"/>
          <w:szCs w:val="20"/>
        </w:rPr>
        <w:t>Context Diagram</w:t>
      </w:r>
    </w:p>
    <w:p w14:paraId="7ABDC37A" w14:textId="77777777" w:rsidR="001E7E4C" w:rsidRPr="008C44D2" w:rsidRDefault="001E7E4C" w:rsidP="001E7E4C">
      <w:pPr>
        <w:tabs>
          <w:tab w:val="left" w:pos="5640"/>
        </w:tabs>
        <w:spacing w:after="0" w:line="240" w:lineRule="auto"/>
        <w:rPr>
          <w:color w:val="auto"/>
          <w:sz w:val="20"/>
          <w:szCs w:val="20"/>
        </w:rPr>
      </w:pPr>
    </w:p>
    <w:p w14:paraId="5D01121C" w14:textId="77777777" w:rsidR="001E7E4C" w:rsidRPr="008C44D2" w:rsidRDefault="001E7E4C" w:rsidP="001E7E4C">
      <w:pPr>
        <w:tabs>
          <w:tab w:val="left" w:pos="5640"/>
        </w:tabs>
        <w:spacing w:after="0" w:line="240" w:lineRule="auto"/>
        <w:rPr>
          <w:color w:val="auto"/>
          <w:sz w:val="20"/>
          <w:szCs w:val="20"/>
        </w:rPr>
      </w:pPr>
      <w:r w:rsidRPr="008C44D2">
        <w:rPr>
          <w:b/>
          <w:bCs/>
          <w:color w:val="auto"/>
          <w:sz w:val="20"/>
          <w:szCs w:val="20"/>
        </w:rPr>
        <w:t>Label</w:t>
      </w:r>
      <w:r w:rsidRPr="008C44D2">
        <w:rPr>
          <w:color w:val="auto"/>
          <w:sz w:val="20"/>
          <w:szCs w:val="20"/>
        </w:rPr>
        <w:t>:</w:t>
      </w:r>
    </w:p>
    <w:p w14:paraId="0D20A081" w14:textId="77777777" w:rsidR="001E7E4C" w:rsidRPr="008C44D2" w:rsidRDefault="001E7E4C" w:rsidP="001E7E4C">
      <w:pPr>
        <w:tabs>
          <w:tab w:val="left" w:pos="5640"/>
        </w:tabs>
        <w:spacing w:after="0" w:line="240" w:lineRule="auto"/>
        <w:rPr>
          <w:color w:val="auto"/>
          <w:sz w:val="20"/>
          <w:szCs w:val="20"/>
        </w:rPr>
      </w:pPr>
    </w:p>
    <w:p w14:paraId="37BA30A8"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DAF 1 – Appointment Request</w:t>
      </w:r>
    </w:p>
    <w:p w14:paraId="7CE974EB" w14:textId="77777777" w:rsidR="001E7E4C" w:rsidRPr="008C44D2" w:rsidRDefault="001E7E4C" w:rsidP="001E7E4C">
      <w:pPr>
        <w:tabs>
          <w:tab w:val="left" w:pos="5640"/>
        </w:tabs>
        <w:spacing w:after="0" w:line="240" w:lineRule="auto"/>
        <w:rPr>
          <w:color w:val="auto"/>
          <w:sz w:val="20"/>
          <w:szCs w:val="20"/>
        </w:rPr>
      </w:pPr>
    </w:p>
    <w:p w14:paraId="23375E0C" w14:textId="77777777" w:rsidR="001E7E4C" w:rsidRPr="008C44D2" w:rsidRDefault="001E7E4C" w:rsidP="001E7E4C">
      <w:pPr>
        <w:tabs>
          <w:tab w:val="left" w:pos="5640"/>
        </w:tabs>
        <w:spacing w:after="0" w:line="240" w:lineRule="auto"/>
        <w:rPr>
          <w:color w:val="auto"/>
          <w:sz w:val="20"/>
          <w:szCs w:val="20"/>
        </w:rPr>
      </w:pPr>
      <w:r w:rsidRPr="008C44D2">
        <w:rPr>
          <w:b/>
          <w:bCs/>
          <w:color w:val="auto"/>
          <w:sz w:val="20"/>
          <w:szCs w:val="20"/>
        </w:rPr>
        <w:t>Description</w:t>
      </w:r>
      <w:r w:rsidRPr="008C44D2">
        <w:rPr>
          <w:color w:val="auto"/>
          <w:sz w:val="20"/>
          <w:szCs w:val="20"/>
        </w:rPr>
        <w:t>:</w:t>
      </w:r>
    </w:p>
    <w:p w14:paraId="1E1FC3CF" w14:textId="77777777" w:rsidR="001E7E4C" w:rsidRPr="008C44D2" w:rsidRDefault="001E7E4C" w:rsidP="001E7E4C">
      <w:pPr>
        <w:tabs>
          <w:tab w:val="left" w:pos="5640"/>
        </w:tabs>
        <w:spacing w:after="0" w:line="240" w:lineRule="auto"/>
        <w:rPr>
          <w:color w:val="auto"/>
          <w:sz w:val="20"/>
          <w:szCs w:val="20"/>
        </w:rPr>
      </w:pPr>
    </w:p>
    <w:p w14:paraId="43A7A0AF"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The Client request is processed to set up an appointment. </w:t>
      </w:r>
    </w:p>
    <w:p w14:paraId="10CC342A" w14:textId="77777777" w:rsidR="001E7E4C" w:rsidRDefault="001E7E4C" w:rsidP="001E7E4C">
      <w:pPr>
        <w:tabs>
          <w:tab w:val="left" w:pos="5640"/>
        </w:tabs>
        <w:spacing w:after="0" w:line="240" w:lineRule="auto"/>
        <w:rPr>
          <w:color w:val="auto"/>
          <w:sz w:val="20"/>
          <w:szCs w:val="20"/>
        </w:rPr>
      </w:pPr>
    </w:p>
    <w:p w14:paraId="088A43A5" w14:textId="48F7C4EB" w:rsidR="008C44D2" w:rsidRDefault="008C44D2" w:rsidP="001E7E4C">
      <w:pPr>
        <w:tabs>
          <w:tab w:val="left" w:pos="5640"/>
        </w:tabs>
        <w:spacing w:after="0" w:line="240" w:lineRule="auto"/>
        <w:rPr>
          <w:color w:val="auto"/>
          <w:sz w:val="20"/>
          <w:szCs w:val="20"/>
        </w:rPr>
      </w:pPr>
      <w:r w:rsidRPr="008C44D2">
        <w:rPr>
          <w:b/>
          <w:bCs/>
          <w:color w:val="auto"/>
          <w:sz w:val="20"/>
          <w:szCs w:val="20"/>
        </w:rPr>
        <w:t>Decomposition</w:t>
      </w:r>
      <w:r>
        <w:rPr>
          <w:color w:val="auto"/>
          <w:sz w:val="20"/>
          <w:szCs w:val="20"/>
        </w:rPr>
        <w:t xml:space="preserve">: </w:t>
      </w:r>
    </w:p>
    <w:p w14:paraId="3B51B775" w14:textId="77777777" w:rsidR="008C44D2" w:rsidRPr="008C44D2" w:rsidRDefault="008C44D2" w:rsidP="001E7E4C">
      <w:pPr>
        <w:tabs>
          <w:tab w:val="left" w:pos="5640"/>
        </w:tabs>
        <w:spacing w:after="0" w:line="240" w:lineRule="auto"/>
        <w:rPr>
          <w:color w:val="auto"/>
          <w:sz w:val="20"/>
          <w:szCs w:val="20"/>
        </w:rPr>
      </w:pPr>
    </w:p>
    <w:p w14:paraId="04F9F9E4"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Appointment Request = </w:t>
      </w:r>
    </w:p>
    <w:p w14:paraId="04F45003" w14:textId="77777777" w:rsidR="001E7E4C" w:rsidRPr="008C44D2" w:rsidRDefault="001E7E4C" w:rsidP="001E7E4C">
      <w:pPr>
        <w:tabs>
          <w:tab w:val="left" w:pos="5640"/>
        </w:tabs>
        <w:spacing w:after="0" w:line="240" w:lineRule="auto"/>
        <w:rPr>
          <w:color w:val="auto"/>
          <w:sz w:val="20"/>
          <w:szCs w:val="20"/>
        </w:rPr>
      </w:pPr>
      <w:r w:rsidRPr="008C44D2">
        <w:rPr>
          <w:color w:val="auto"/>
          <w:sz w:val="20"/>
          <w:szCs w:val="20"/>
        </w:rPr>
        <w:t xml:space="preserve">          </w:t>
      </w:r>
    </w:p>
    <w:p w14:paraId="2BAE2EB3" w14:textId="77777777" w:rsidR="001E7E4C" w:rsidRPr="008C44D2" w:rsidRDefault="001E7E4C" w:rsidP="001E7E4C">
      <w:pPr>
        <w:spacing w:after="0" w:line="240" w:lineRule="auto"/>
        <w:rPr>
          <w:color w:val="auto"/>
          <w:sz w:val="20"/>
          <w:szCs w:val="20"/>
        </w:rPr>
      </w:pPr>
      <w:r w:rsidRPr="008C44D2">
        <w:rPr>
          <w:sz w:val="20"/>
          <w:szCs w:val="20"/>
        </w:rPr>
        <w:t xml:space="preserve">          </w:t>
      </w:r>
      <w:r w:rsidRPr="008C44D2">
        <w:rPr>
          <w:color w:val="auto"/>
          <w:sz w:val="20"/>
          <w:szCs w:val="20"/>
        </w:rPr>
        <w:t>Client Name +</w:t>
      </w:r>
    </w:p>
    <w:p w14:paraId="544257ED" w14:textId="77777777" w:rsidR="001E7E4C" w:rsidRPr="008C44D2" w:rsidRDefault="001E7E4C" w:rsidP="001E7E4C">
      <w:pPr>
        <w:spacing w:after="0" w:line="240" w:lineRule="auto"/>
        <w:rPr>
          <w:color w:val="auto"/>
          <w:sz w:val="20"/>
          <w:szCs w:val="20"/>
        </w:rPr>
      </w:pPr>
      <w:r w:rsidRPr="008C44D2">
        <w:rPr>
          <w:color w:val="auto"/>
          <w:sz w:val="20"/>
          <w:szCs w:val="20"/>
        </w:rPr>
        <w:t xml:space="preserve">          Client Address +</w:t>
      </w:r>
    </w:p>
    <w:p w14:paraId="10340335" w14:textId="77777777" w:rsidR="001E7E4C" w:rsidRPr="008C44D2" w:rsidRDefault="001E7E4C" w:rsidP="001E7E4C">
      <w:pPr>
        <w:spacing w:after="0" w:line="240" w:lineRule="auto"/>
        <w:rPr>
          <w:color w:val="auto"/>
          <w:sz w:val="20"/>
          <w:szCs w:val="20"/>
        </w:rPr>
      </w:pPr>
      <w:r w:rsidRPr="008C44D2">
        <w:rPr>
          <w:color w:val="auto"/>
          <w:sz w:val="20"/>
          <w:szCs w:val="20"/>
        </w:rPr>
        <w:t xml:space="preserve">          Client Phone Number +</w:t>
      </w:r>
    </w:p>
    <w:p w14:paraId="366BAF25" w14:textId="77777777" w:rsidR="001E7E4C" w:rsidRPr="008C44D2" w:rsidRDefault="001E7E4C" w:rsidP="001E7E4C">
      <w:pPr>
        <w:spacing w:after="0" w:line="240" w:lineRule="auto"/>
        <w:rPr>
          <w:color w:val="auto"/>
          <w:sz w:val="20"/>
          <w:szCs w:val="20"/>
        </w:rPr>
      </w:pPr>
      <w:r w:rsidRPr="008C44D2">
        <w:rPr>
          <w:color w:val="auto"/>
          <w:sz w:val="20"/>
          <w:szCs w:val="20"/>
        </w:rPr>
        <w:t xml:space="preserve">          Appointment Request Date +</w:t>
      </w:r>
    </w:p>
    <w:p w14:paraId="5C2ADC55" w14:textId="77777777" w:rsidR="001E7E4C" w:rsidRPr="008C44D2" w:rsidRDefault="001E7E4C" w:rsidP="001E7E4C">
      <w:pPr>
        <w:spacing w:after="0" w:line="240" w:lineRule="auto"/>
        <w:rPr>
          <w:color w:val="auto"/>
          <w:sz w:val="20"/>
          <w:szCs w:val="20"/>
        </w:rPr>
      </w:pPr>
      <w:r w:rsidRPr="008C44D2">
        <w:rPr>
          <w:color w:val="auto"/>
          <w:sz w:val="20"/>
          <w:szCs w:val="20"/>
        </w:rPr>
        <w:t xml:space="preserve">          Appointment Request Time </w:t>
      </w:r>
    </w:p>
    <w:p w14:paraId="65FE5C30" w14:textId="77777777" w:rsidR="001E7E4C" w:rsidRPr="008C44D2" w:rsidRDefault="001E7E4C" w:rsidP="001E7E4C">
      <w:pPr>
        <w:spacing w:after="0" w:line="240" w:lineRule="auto"/>
        <w:rPr>
          <w:color w:val="auto"/>
          <w:sz w:val="20"/>
          <w:szCs w:val="20"/>
        </w:rPr>
      </w:pPr>
      <w:r w:rsidRPr="008C44D2">
        <w:rPr>
          <w:color w:val="auto"/>
          <w:sz w:val="20"/>
          <w:szCs w:val="20"/>
        </w:rPr>
        <w:t>Client Name =</w:t>
      </w:r>
    </w:p>
    <w:p w14:paraId="6A23795F" w14:textId="77777777" w:rsidR="001E7E4C" w:rsidRPr="008C44D2" w:rsidRDefault="001E7E4C" w:rsidP="001E7E4C">
      <w:pPr>
        <w:spacing w:after="0" w:line="240" w:lineRule="auto"/>
        <w:rPr>
          <w:color w:val="auto"/>
          <w:sz w:val="20"/>
          <w:szCs w:val="20"/>
        </w:rPr>
      </w:pPr>
      <w:r w:rsidRPr="008C44D2">
        <w:rPr>
          <w:color w:val="auto"/>
          <w:sz w:val="20"/>
          <w:szCs w:val="20"/>
        </w:rPr>
        <w:t xml:space="preserve">          First Name +</w:t>
      </w:r>
    </w:p>
    <w:p w14:paraId="6DF42CD7" w14:textId="77777777" w:rsidR="001E7E4C" w:rsidRPr="008C44D2" w:rsidRDefault="001E7E4C" w:rsidP="001E7E4C">
      <w:pPr>
        <w:spacing w:after="0" w:line="240" w:lineRule="auto"/>
        <w:rPr>
          <w:color w:val="auto"/>
          <w:sz w:val="20"/>
          <w:szCs w:val="20"/>
        </w:rPr>
      </w:pPr>
      <w:r w:rsidRPr="008C44D2">
        <w:rPr>
          <w:color w:val="auto"/>
          <w:sz w:val="20"/>
          <w:szCs w:val="20"/>
        </w:rPr>
        <w:t xml:space="preserve">          (Middle Initial) +</w:t>
      </w:r>
    </w:p>
    <w:p w14:paraId="4B69338F" w14:textId="77777777" w:rsidR="001E7E4C" w:rsidRPr="008C44D2" w:rsidRDefault="001E7E4C" w:rsidP="001E7E4C">
      <w:pPr>
        <w:spacing w:after="0" w:line="240" w:lineRule="auto"/>
        <w:rPr>
          <w:color w:val="auto"/>
          <w:sz w:val="20"/>
          <w:szCs w:val="20"/>
        </w:rPr>
      </w:pPr>
      <w:r w:rsidRPr="008C44D2">
        <w:rPr>
          <w:color w:val="auto"/>
          <w:sz w:val="20"/>
          <w:szCs w:val="20"/>
        </w:rPr>
        <w:t xml:space="preserve">          Last Name</w:t>
      </w:r>
    </w:p>
    <w:p w14:paraId="1DEBCDBE" w14:textId="77777777" w:rsidR="001E7E4C" w:rsidRDefault="001E7E4C" w:rsidP="001E7E4C">
      <w:pPr>
        <w:spacing w:after="0" w:line="240" w:lineRule="auto"/>
        <w:rPr>
          <w:color w:val="auto"/>
          <w:sz w:val="20"/>
          <w:szCs w:val="20"/>
        </w:rPr>
      </w:pPr>
    </w:p>
    <w:p w14:paraId="644A34CD" w14:textId="77777777" w:rsidR="008C44D2" w:rsidRPr="008C44D2" w:rsidRDefault="008C44D2" w:rsidP="001E7E4C">
      <w:pPr>
        <w:spacing w:after="0" w:line="240" w:lineRule="auto"/>
        <w:rPr>
          <w:color w:val="auto"/>
          <w:sz w:val="20"/>
          <w:szCs w:val="20"/>
        </w:rPr>
      </w:pPr>
    </w:p>
    <w:p w14:paraId="7A40AEDD" w14:textId="77777777" w:rsidR="001E7E4C" w:rsidRPr="008C44D2" w:rsidRDefault="001E7E4C" w:rsidP="001E7E4C">
      <w:pPr>
        <w:spacing w:after="0" w:line="240" w:lineRule="auto"/>
        <w:rPr>
          <w:color w:val="auto"/>
          <w:sz w:val="20"/>
          <w:szCs w:val="20"/>
        </w:rPr>
      </w:pPr>
      <w:r w:rsidRPr="008C44D2">
        <w:rPr>
          <w:color w:val="auto"/>
          <w:sz w:val="20"/>
          <w:szCs w:val="20"/>
        </w:rPr>
        <w:t>Client Address =</w:t>
      </w:r>
    </w:p>
    <w:p w14:paraId="1E814102" w14:textId="77777777" w:rsidR="001E7E4C" w:rsidRPr="008C44D2" w:rsidRDefault="001E7E4C" w:rsidP="001E7E4C">
      <w:pPr>
        <w:spacing w:after="0" w:line="240" w:lineRule="auto"/>
        <w:rPr>
          <w:color w:val="auto"/>
          <w:sz w:val="20"/>
          <w:szCs w:val="20"/>
        </w:rPr>
      </w:pPr>
      <w:r w:rsidRPr="008C44D2">
        <w:rPr>
          <w:color w:val="auto"/>
          <w:sz w:val="20"/>
          <w:szCs w:val="20"/>
        </w:rPr>
        <w:t xml:space="preserve">          Street +</w:t>
      </w:r>
    </w:p>
    <w:p w14:paraId="5FA7B2C8" w14:textId="77777777" w:rsidR="001E7E4C" w:rsidRPr="008C44D2" w:rsidRDefault="001E7E4C" w:rsidP="001E7E4C">
      <w:pPr>
        <w:spacing w:after="0" w:line="240" w:lineRule="auto"/>
        <w:rPr>
          <w:color w:val="auto"/>
          <w:sz w:val="20"/>
          <w:szCs w:val="20"/>
        </w:rPr>
      </w:pPr>
      <w:r w:rsidRPr="008C44D2">
        <w:rPr>
          <w:color w:val="auto"/>
          <w:sz w:val="20"/>
          <w:szCs w:val="20"/>
        </w:rPr>
        <w:t xml:space="preserve">          (Apartment) +</w:t>
      </w:r>
    </w:p>
    <w:p w14:paraId="3F828051" w14:textId="77777777" w:rsidR="001E7E4C" w:rsidRPr="008C44D2" w:rsidRDefault="001E7E4C" w:rsidP="001E7E4C">
      <w:pPr>
        <w:spacing w:after="0" w:line="240" w:lineRule="auto"/>
        <w:rPr>
          <w:color w:val="auto"/>
          <w:sz w:val="20"/>
          <w:szCs w:val="20"/>
        </w:rPr>
      </w:pPr>
      <w:r w:rsidRPr="008C44D2">
        <w:rPr>
          <w:color w:val="auto"/>
          <w:sz w:val="20"/>
          <w:szCs w:val="20"/>
        </w:rPr>
        <w:t xml:space="preserve">          City +</w:t>
      </w:r>
    </w:p>
    <w:p w14:paraId="0C817F37" w14:textId="77777777" w:rsidR="001E7E4C" w:rsidRPr="008C44D2" w:rsidRDefault="001E7E4C" w:rsidP="001E7E4C">
      <w:pPr>
        <w:spacing w:after="0" w:line="240" w:lineRule="auto"/>
        <w:rPr>
          <w:color w:val="auto"/>
          <w:sz w:val="20"/>
          <w:szCs w:val="20"/>
        </w:rPr>
      </w:pPr>
      <w:r w:rsidRPr="008C44D2">
        <w:rPr>
          <w:color w:val="auto"/>
          <w:sz w:val="20"/>
          <w:szCs w:val="20"/>
        </w:rPr>
        <w:t xml:space="preserve">          State +</w:t>
      </w:r>
    </w:p>
    <w:p w14:paraId="5EFA2803" w14:textId="77777777" w:rsidR="001E7E4C" w:rsidRPr="008C44D2" w:rsidRDefault="001E7E4C" w:rsidP="001E7E4C">
      <w:pPr>
        <w:spacing w:after="0" w:line="240" w:lineRule="auto"/>
        <w:rPr>
          <w:color w:val="auto"/>
          <w:sz w:val="20"/>
          <w:szCs w:val="20"/>
        </w:rPr>
      </w:pPr>
      <w:r w:rsidRPr="008C44D2">
        <w:rPr>
          <w:color w:val="auto"/>
          <w:sz w:val="20"/>
          <w:szCs w:val="20"/>
        </w:rPr>
        <w:t xml:space="preserve">          Zip +</w:t>
      </w:r>
    </w:p>
    <w:p w14:paraId="3DDDDC6C" w14:textId="77777777" w:rsidR="001E7E4C" w:rsidRPr="008C44D2" w:rsidRDefault="001E7E4C" w:rsidP="001E7E4C">
      <w:pPr>
        <w:spacing w:after="0" w:line="240" w:lineRule="auto"/>
        <w:rPr>
          <w:color w:val="auto"/>
          <w:sz w:val="20"/>
          <w:szCs w:val="20"/>
        </w:rPr>
      </w:pPr>
      <w:r w:rsidRPr="008C44D2">
        <w:rPr>
          <w:color w:val="auto"/>
          <w:sz w:val="20"/>
          <w:szCs w:val="20"/>
        </w:rPr>
        <w:t xml:space="preserve">          Country </w:t>
      </w:r>
    </w:p>
    <w:p w14:paraId="035DF334" w14:textId="77777777" w:rsidR="001E7E4C" w:rsidRPr="008C44D2" w:rsidRDefault="001E7E4C" w:rsidP="001E7E4C">
      <w:pPr>
        <w:spacing w:after="0" w:line="240" w:lineRule="auto"/>
        <w:rPr>
          <w:color w:val="auto"/>
          <w:sz w:val="20"/>
          <w:szCs w:val="20"/>
        </w:rPr>
      </w:pPr>
    </w:p>
    <w:p w14:paraId="4647CECF" w14:textId="77777777" w:rsidR="001E7E4C" w:rsidRPr="008C44D2" w:rsidRDefault="001E7E4C" w:rsidP="001E7E4C">
      <w:pPr>
        <w:spacing w:after="0" w:line="240" w:lineRule="auto"/>
        <w:rPr>
          <w:color w:val="auto"/>
          <w:sz w:val="20"/>
          <w:szCs w:val="20"/>
        </w:rPr>
      </w:pPr>
      <w:r w:rsidRPr="008C44D2">
        <w:rPr>
          <w:color w:val="auto"/>
          <w:sz w:val="20"/>
          <w:szCs w:val="20"/>
        </w:rPr>
        <w:t>Appointment Request Date =</w:t>
      </w:r>
    </w:p>
    <w:p w14:paraId="4BD5A886" w14:textId="77777777" w:rsidR="001E7E4C" w:rsidRPr="008C44D2" w:rsidRDefault="001E7E4C" w:rsidP="001E7E4C">
      <w:pPr>
        <w:spacing w:after="0" w:line="240" w:lineRule="auto"/>
        <w:rPr>
          <w:color w:val="auto"/>
          <w:sz w:val="20"/>
          <w:szCs w:val="20"/>
        </w:rPr>
      </w:pPr>
      <w:r w:rsidRPr="008C44D2">
        <w:rPr>
          <w:color w:val="auto"/>
          <w:sz w:val="20"/>
          <w:szCs w:val="20"/>
        </w:rPr>
        <w:t xml:space="preserve">          Month +</w:t>
      </w:r>
    </w:p>
    <w:p w14:paraId="5EAF07E7" w14:textId="77777777" w:rsidR="001E7E4C" w:rsidRPr="008C44D2" w:rsidRDefault="001E7E4C" w:rsidP="001E7E4C">
      <w:pPr>
        <w:spacing w:after="0" w:line="240" w:lineRule="auto"/>
        <w:rPr>
          <w:color w:val="auto"/>
          <w:sz w:val="20"/>
          <w:szCs w:val="20"/>
        </w:rPr>
      </w:pPr>
      <w:r w:rsidRPr="008C44D2">
        <w:rPr>
          <w:color w:val="auto"/>
          <w:sz w:val="20"/>
          <w:szCs w:val="20"/>
        </w:rPr>
        <w:t xml:space="preserve">          Day +</w:t>
      </w:r>
    </w:p>
    <w:p w14:paraId="7BCEFFFB" w14:textId="77777777" w:rsidR="001E7E4C" w:rsidRPr="008C44D2" w:rsidRDefault="001E7E4C" w:rsidP="001E7E4C">
      <w:pPr>
        <w:spacing w:after="0" w:line="240" w:lineRule="auto"/>
        <w:rPr>
          <w:color w:val="auto"/>
          <w:sz w:val="20"/>
          <w:szCs w:val="20"/>
        </w:rPr>
      </w:pPr>
      <w:r w:rsidRPr="008C44D2">
        <w:rPr>
          <w:color w:val="auto"/>
          <w:sz w:val="20"/>
          <w:szCs w:val="20"/>
        </w:rPr>
        <w:t xml:space="preserve">          Year </w:t>
      </w:r>
    </w:p>
    <w:p w14:paraId="4F3F42EF" w14:textId="77777777" w:rsidR="001E7E4C" w:rsidRPr="008C44D2" w:rsidRDefault="001E7E4C" w:rsidP="001E7E4C">
      <w:pPr>
        <w:spacing w:after="0" w:line="240" w:lineRule="auto"/>
        <w:rPr>
          <w:color w:val="auto"/>
          <w:sz w:val="20"/>
          <w:szCs w:val="20"/>
        </w:rPr>
      </w:pPr>
    </w:p>
    <w:p w14:paraId="48F7A350" w14:textId="77777777" w:rsidR="001E7E4C" w:rsidRPr="008C44D2" w:rsidRDefault="001E7E4C" w:rsidP="001E7E4C">
      <w:pPr>
        <w:spacing w:after="0" w:line="240" w:lineRule="auto"/>
        <w:rPr>
          <w:color w:val="auto"/>
          <w:sz w:val="20"/>
          <w:szCs w:val="20"/>
        </w:rPr>
      </w:pPr>
      <w:r w:rsidRPr="008C44D2">
        <w:rPr>
          <w:color w:val="auto"/>
          <w:sz w:val="20"/>
          <w:szCs w:val="20"/>
        </w:rPr>
        <w:t>Appointment Request Time =</w:t>
      </w:r>
    </w:p>
    <w:p w14:paraId="5F4121C2" w14:textId="77777777" w:rsidR="001E7E4C" w:rsidRPr="008C44D2" w:rsidRDefault="001E7E4C" w:rsidP="001E7E4C">
      <w:pPr>
        <w:spacing w:after="0" w:line="240" w:lineRule="auto"/>
        <w:rPr>
          <w:color w:val="auto"/>
          <w:sz w:val="20"/>
          <w:szCs w:val="20"/>
        </w:rPr>
      </w:pPr>
      <w:r w:rsidRPr="008C44D2">
        <w:rPr>
          <w:color w:val="auto"/>
          <w:sz w:val="20"/>
          <w:szCs w:val="20"/>
        </w:rPr>
        <w:t xml:space="preserve">          Hour +</w:t>
      </w:r>
    </w:p>
    <w:p w14:paraId="60B8E651" w14:textId="77777777" w:rsidR="001E7E4C" w:rsidRPr="008C44D2" w:rsidRDefault="001E7E4C" w:rsidP="001E7E4C">
      <w:pPr>
        <w:spacing w:after="0" w:line="240" w:lineRule="auto"/>
        <w:rPr>
          <w:color w:val="auto"/>
          <w:sz w:val="20"/>
          <w:szCs w:val="20"/>
        </w:rPr>
      </w:pPr>
      <w:r w:rsidRPr="008C44D2">
        <w:rPr>
          <w:color w:val="auto"/>
          <w:sz w:val="20"/>
          <w:szCs w:val="20"/>
        </w:rPr>
        <w:t xml:space="preserve">          Minute </w:t>
      </w:r>
    </w:p>
    <w:p w14:paraId="30689F46" w14:textId="77777777" w:rsidR="001E7E4C" w:rsidRPr="008C44D2" w:rsidRDefault="001E7E4C" w:rsidP="001E7E4C">
      <w:pPr>
        <w:pBdr>
          <w:bottom w:val="single" w:sz="12" w:space="1" w:color="auto"/>
        </w:pBdr>
        <w:spacing w:after="0" w:line="240" w:lineRule="auto"/>
        <w:rPr>
          <w:color w:val="auto"/>
          <w:sz w:val="20"/>
          <w:szCs w:val="20"/>
        </w:rPr>
      </w:pPr>
    </w:p>
    <w:p w14:paraId="38B2FED9" w14:textId="77777777" w:rsidR="001E7E4C" w:rsidRPr="008C44D2" w:rsidRDefault="001E7E4C" w:rsidP="001E7E4C">
      <w:pPr>
        <w:spacing w:after="0" w:line="240" w:lineRule="auto"/>
        <w:rPr>
          <w:color w:val="auto"/>
          <w:sz w:val="20"/>
          <w:szCs w:val="20"/>
        </w:rPr>
      </w:pPr>
    </w:p>
    <w:p w14:paraId="45E78A12" w14:textId="77777777" w:rsidR="001E7E4C" w:rsidRPr="008C44D2" w:rsidRDefault="001E7E4C" w:rsidP="001E7E4C">
      <w:pPr>
        <w:spacing w:after="0" w:line="240" w:lineRule="auto"/>
        <w:rPr>
          <w:color w:val="auto"/>
          <w:sz w:val="20"/>
          <w:szCs w:val="20"/>
        </w:rPr>
      </w:pPr>
      <w:r w:rsidRPr="008C44D2">
        <w:rPr>
          <w:b/>
          <w:bCs/>
          <w:color w:val="auto"/>
          <w:sz w:val="20"/>
          <w:szCs w:val="20"/>
        </w:rPr>
        <w:t>Label</w:t>
      </w:r>
      <w:r w:rsidRPr="008C44D2">
        <w:rPr>
          <w:color w:val="auto"/>
          <w:sz w:val="20"/>
          <w:szCs w:val="20"/>
        </w:rPr>
        <w:t>:</w:t>
      </w:r>
    </w:p>
    <w:p w14:paraId="5EA8BA11" w14:textId="77777777" w:rsidR="001E7E4C" w:rsidRPr="008C44D2" w:rsidRDefault="001E7E4C" w:rsidP="001E7E4C">
      <w:pPr>
        <w:spacing w:after="0" w:line="240" w:lineRule="auto"/>
        <w:rPr>
          <w:color w:val="auto"/>
          <w:sz w:val="20"/>
          <w:szCs w:val="20"/>
        </w:rPr>
      </w:pPr>
    </w:p>
    <w:p w14:paraId="09F6FCBD" w14:textId="77777777" w:rsidR="001E7E4C" w:rsidRPr="008C44D2" w:rsidRDefault="001E7E4C" w:rsidP="001E7E4C">
      <w:pPr>
        <w:spacing w:after="0" w:line="240" w:lineRule="auto"/>
        <w:rPr>
          <w:color w:val="auto"/>
          <w:sz w:val="20"/>
          <w:szCs w:val="20"/>
        </w:rPr>
      </w:pPr>
      <w:r w:rsidRPr="008C44D2">
        <w:rPr>
          <w:color w:val="auto"/>
          <w:sz w:val="20"/>
          <w:szCs w:val="20"/>
        </w:rPr>
        <w:t xml:space="preserve">          DAF 2 – Supply/Service Request</w:t>
      </w:r>
    </w:p>
    <w:p w14:paraId="634A9AFA" w14:textId="77777777" w:rsidR="001E7E4C" w:rsidRPr="008C44D2" w:rsidRDefault="001E7E4C" w:rsidP="001E7E4C">
      <w:pPr>
        <w:spacing w:after="0" w:line="240" w:lineRule="auto"/>
        <w:rPr>
          <w:color w:val="auto"/>
          <w:sz w:val="20"/>
          <w:szCs w:val="20"/>
        </w:rPr>
      </w:pPr>
    </w:p>
    <w:p w14:paraId="40284B20" w14:textId="77777777" w:rsidR="001E7E4C" w:rsidRPr="008C44D2" w:rsidRDefault="001E7E4C" w:rsidP="001E7E4C">
      <w:pPr>
        <w:spacing w:after="0" w:line="240" w:lineRule="auto"/>
        <w:rPr>
          <w:color w:val="auto"/>
          <w:sz w:val="20"/>
          <w:szCs w:val="20"/>
        </w:rPr>
      </w:pPr>
      <w:r w:rsidRPr="008C44D2">
        <w:rPr>
          <w:b/>
          <w:bCs/>
          <w:color w:val="auto"/>
          <w:sz w:val="20"/>
          <w:szCs w:val="20"/>
        </w:rPr>
        <w:t>Description</w:t>
      </w:r>
      <w:r w:rsidRPr="008C44D2">
        <w:rPr>
          <w:color w:val="auto"/>
          <w:sz w:val="20"/>
          <w:szCs w:val="20"/>
        </w:rPr>
        <w:t>:</w:t>
      </w:r>
    </w:p>
    <w:p w14:paraId="64D6F073" w14:textId="77777777" w:rsidR="001E7E4C" w:rsidRPr="008C44D2" w:rsidRDefault="001E7E4C" w:rsidP="001E7E4C">
      <w:pPr>
        <w:spacing w:after="0" w:line="240" w:lineRule="auto"/>
        <w:rPr>
          <w:color w:val="auto"/>
          <w:sz w:val="20"/>
          <w:szCs w:val="20"/>
        </w:rPr>
      </w:pPr>
    </w:p>
    <w:p w14:paraId="24D36636" w14:textId="77777777" w:rsidR="001E7E4C" w:rsidRPr="008C44D2" w:rsidRDefault="001E7E4C" w:rsidP="001E7E4C">
      <w:pPr>
        <w:spacing w:after="0" w:line="240" w:lineRule="auto"/>
        <w:rPr>
          <w:color w:val="auto"/>
          <w:sz w:val="20"/>
          <w:szCs w:val="20"/>
        </w:rPr>
      </w:pPr>
      <w:r w:rsidRPr="008C44D2">
        <w:rPr>
          <w:color w:val="auto"/>
          <w:sz w:val="20"/>
          <w:szCs w:val="20"/>
        </w:rPr>
        <w:t xml:space="preserve">           Supply/Service Request is used to process service order for Client. </w:t>
      </w:r>
    </w:p>
    <w:p w14:paraId="5D04F7D0" w14:textId="77777777" w:rsidR="001E7E4C" w:rsidRPr="008C44D2" w:rsidRDefault="001E7E4C" w:rsidP="001E7E4C">
      <w:pPr>
        <w:spacing w:after="0" w:line="240" w:lineRule="auto"/>
        <w:rPr>
          <w:color w:val="auto"/>
          <w:sz w:val="20"/>
          <w:szCs w:val="20"/>
        </w:rPr>
      </w:pPr>
    </w:p>
    <w:p w14:paraId="22A3CA5E" w14:textId="77777777" w:rsidR="001E7E4C" w:rsidRDefault="001E7E4C" w:rsidP="001E7E4C">
      <w:pPr>
        <w:spacing w:after="0" w:line="240" w:lineRule="auto"/>
        <w:rPr>
          <w:color w:val="auto"/>
          <w:sz w:val="20"/>
          <w:szCs w:val="20"/>
        </w:rPr>
      </w:pPr>
      <w:r w:rsidRPr="008C44D2">
        <w:rPr>
          <w:b/>
          <w:bCs/>
          <w:color w:val="auto"/>
          <w:sz w:val="20"/>
          <w:szCs w:val="20"/>
        </w:rPr>
        <w:t>Decomposition</w:t>
      </w:r>
      <w:r w:rsidRPr="008C44D2">
        <w:rPr>
          <w:color w:val="auto"/>
          <w:sz w:val="20"/>
          <w:szCs w:val="20"/>
        </w:rPr>
        <w:t>:</w:t>
      </w:r>
    </w:p>
    <w:p w14:paraId="370CFE73" w14:textId="77777777" w:rsidR="008C44D2" w:rsidRPr="008C44D2" w:rsidRDefault="008C44D2" w:rsidP="001E7E4C">
      <w:pPr>
        <w:spacing w:after="0" w:line="240" w:lineRule="auto"/>
        <w:rPr>
          <w:color w:val="auto"/>
          <w:sz w:val="20"/>
          <w:szCs w:val="20"/>
        </w:rPr>
      </w:pPr>
    </w:p>
    <w:p w14:paraId="00974FE5" w14:textId="77777777" w:rsidR="001E7E4C" w:rsidRPr="008C44D2" w:rsidRDefault="001E7E4C" w:rsidP="001E7E4C">
      <w:pPr>
        <w:spacing w:after="0" w:line="240" w:lineRule="auto"/>
        <w:rPr>
          <w:color w:val="auto"/>
          <w:sz w:val="20"/>
          <w:szCs w:val="20"/>
        </w:rPr>
      </w:pPr>
      <w:r w:rsidRPr="008C44D2">
        <w:rPr>
          <w:color w:val="auto"/>
          <w:sz w:val="20"/>
          <w:szCs w:val="20"/>
        </w:rPr>
        <w:t>Supply/Service Request =</w:t>
      </w:r>
    </w:p>
    <w:p w14:paraId="47E0AC34" w14:textId="77777777" w:rsidR="001E7E4C" w:rsidRPr="008C44D2" w:rsidRDefault="001E7E4C" w:rsidP="001E7E4C">
      <w:pPr>
        <w:spacing w:after="0" w:line="240" w:lineRule="auto"/>
        <w:rPr>
          <w:color w:val="auto"/>
          <w:sz w:val="20"/>
          <w:szCs w:val="20"/>
        </w:rPr>
      </w:pPr>
    </w:p>
    <w:p w14:paraId="113B2096" w14:textId="77777777" w:rsidR="001E7E4C" w:rsidRPr="008C44D2" w:rsidRDefault="001E7E4C" w:rsidP="001E7E4C">
      <w:pPr>
        <w:spacing w:after="0" w:line="240" w:lineRule="auto"/>
        <w:rPr>
          <w:color w:val="auto"/>
          <w:sz w:val="20"/>
          <w:szCs w:val="20"/>
        </w:rPr>
      </w:pPr>
      <w:r w:rsidRPr="008C44D2">
        <w:rPr>
          <w:color w:val="auto"/>
          <w:sz w:val="20"/>
          <w:szCs w:val="20"/>
        </w:rPr>
        <w:tab/>
        <w:t>Client Account Number +</w:t>
      </w:r>
    </w:p>
    <w:p w14:paraId="245DC355"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Client Name = </w:t>
      </w:r>
      <w:r w:rsidRPr="008C44D2">
        <w:rPr>
          <w:b/>
          <w:color w:val="auto"/>
          <w:sz w:val="20"/>
          <w:szCs w:val="20"/>
        </w:rPr>
        <w:t>Client Name</w:t>
      </w:r>
      <w:r w:rsidRPr="008C44D2">
        <w:rPr>
          <w:color w:val="auto"/>
          <w:sz w:val="20"/>
          <w:szCs w:val="20"/>
        </w:rPr>
        <w:t xml:space="preserve"> +</w:t>
      </w:r>
    </w:p>
    <w:p w14:paraId="3C1B4721"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Client Address = </w:t>
      </w:r>
      <w:r w:rsidRPr="008C44D2">
        <w:rPr>
          <w:b/>
          <w:color w:val="auto"/>
          <w:sz w:val="20"/>
          <w:szCs w:val="20"/>
        </w:rPr>
        <w:t>Client Address</w:t>
      </w:r>
      <w:r w:rsidRPr="008C44D2">
        <w:rPr>
          <w:color w:val="auto"/>
          <w:sz w:val="20"/>
          <w:szCs w:val="20"/>
        </w:rPr>
        <w:t xml:space="preserve"> +</w:t>
      </w:r>
    </w:p>
    <w:p w14:paraId="7D84A01D"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Phone Number </w:t>
      </w:r>
    </w:p>
    <w:p w14:paraId="63FF84A6" w14:textId="77777777" w:rsidR="001E7E4C" w:rsidRPr="008C44D2" w:rsidRDefault="001E7E4C" w:rsidP="001E7E4C">
      <w:pPr>
        <w:spacing w:after="0" w:line="240" w:lineRule="auto"/>
        <w:rPr>
          <w:color w:val="auto"/>
          <w:sz w:val="20"/>
          <w:szCs w:val="20"/>
        </w:rPr>
      </w:pPr>
      <w:r w:rsidRPr="008C44D2">
        <w:rPr>
          <w:color w:val="auto"/>
          <w:sz w:val="20"/>
          <w:szCs w:val="20"/>
        </w:rPr>
        <w:t xml:space="preserve">Phone Number = </w:t>
      </w:r>
    </w:p>
    <w:p w14:paraId="5C90C7C5" w14:textId="77777777" w:rsidR="001E7E4C" w:rsidRPr="008C44D2" w:rsidRDefault="001E7E4C" w:rsidP="001E7E4C">
      <w:pPr>
        <w:spacing w:after="0" w:line="240" w:lineRule="auto"/>
        <w:rPr>
          <w:color w:val="auto"/>
          <w:sz w:val="20"/>
          <w:szCs w:val="20"/>
        </w:rPr>
      </w:pPr>
      <w:r w:rsidRPr="008C44D2">
        <w:rPr>
          <w:color w:val="auto"/>
          <w:sz w:val="20"/>
          <w:szCs w:val="20"/>
        </w:rPr>
        <w:tab/>
        <w:t>Area code +</w:t>
      </w:r>
    </w:p>
    <w:p w14:paraId="394CA6E2" w14:textId="77777777" w:rsidR="001E7E4C" w:rsidRPr="008C44D2" w:rsidRDefault="001E7E4C" w:rsidP="001E7E4C">
      <w:pPr>
        <w:spacing w:after="0" w:line="240" w:lineRule="auto"/>
        <w:rPr>
          <w:color w:val="auto"/>
          <w:sz w:val="20"/>
          <w:szCs w:val="20"/>
        </w:rPr>
      </w:pPr>
      <w:r w:rsidRPr="008C44D2">
        <w:rPr>
          <w:color w:val="auto"/>
          <w:sz w:val="20"/>
          <w:szCs w:val="20"/>
        </w:rPr>
        <w:tab/>
        <w:t>Phone number</w:t>
      </w:r>
    </w:p>
    <w:p w14:paraId="4CAB0F88" w14:textId="77777777" w:rsidR="001E7E4C" w:rsidRPr="008C44D2" w:rsidRDefault="001E7E4C" w:rsidP="001E7E4C">
      <w:pPr>
        <w:pBdr>
          <w:bottom w:val="single" w:sz="12" w:space="1" w:color="auto"/>
        </w:pBdr>
        <w:spacing w:after="0" w:line="240" w:lineRule="auto"/>
        <w:rPr>
          <w:color w:val="auto"/>
          <w:sz w:val="20"/>
          <w:szCs w:val="20"/>
        </w:rPr>
      </w:pPr>
    </w:p>
    <w:p w14:paraId="597FAFAB" w14:textId="77777777" w:rsidR="001E7E4C" w:rsidRPr="008C44D2" w:rsidRDefault="001E7E4C" w:rsidP="001E7E4C">
      <w:pPr>
        <w:spacing w:after="0" w:line="240" w:lineRule="auto"/>
        <w:rPr>
          <w:color w:val="auto"/>
          <w:sz w:val="20"/>
          <w:szCs w:val="20"/>
        </w:rPr>
      </w:pPr>
    </w:p>
    <w:p w14:paraId="6D7345A9" w14:textId="77777777" w:rsidR="008C44D2" w:rsidRDefault="008C44D2" w:rsidP="001E7E4C">
      <w:pPr>
        <w:spacing w:after="0" w:line="240" w:lineRule="auto"/>
        <w:rPr>
          <w:b/>
          <w:bCs/>
          <w:color w:val="auto"/>
          <w:sz w:val="20"/>
          <w:szCs w:val="20"/>
        </w:rPr>
      </w:pPr>
    </w:p>
    <w:p w14:paraId="7A444F6D" w14:textId="77777777" w:rsidR="008C44D2" w:rsidRDefault="008C44D2" w:rsidP="001E7E4C">
      <w:pPr>
        <w:spacing w:after="0" w:line="240" w:lineRule="auto"/>
        <w:rPr>
          <w:b/>
          <w:bCs/>
          <w:color w:val="auto"/>
          <w:sz w:val="20"/>
          <w:szCs w:val="20"/>
        </w:rPr>
      </w:pPr>
    </w:p>
    <w:p w14:paraId="29A807C1" w14:textId="77777777" w:rsidR="008C44D2" w:rsidRDefault="008C44D2" w:rsidP="001E7E4C">
      <w:pPr>
        <w:spacing w:after="0" w:line="240" w:lineRule="auto"/>
        <w:rPr>
          <w:b/>
          <w:bCs/>
          <w:color w:val="auto"/>
          <w:sz w:val="20"/>
          <w:szCs w:val="20"/>
        </w:rPr>
      </w:pPr>
    </w:p>
    <w:p w14:paraId="2E3E3408" w14:textId="77777777" w:rsidR="008C44D2" w:rsidRDefault="008C44D2" w:rsidP="001E7E4C">
      <w:pPr>
        <w:spacing w:after="0" w:line="240" w:lineRule="auto"/>
        <w:rPr>
          <w:b/>
          <w:bCs/>
          <w:color w:val="auto"/>
          <w:sz w:val="20"/>
          <w:szCs w:val="20"/>
        </w:rPr>
      </w:pPr>
    </w:p>
    <w:p w14:paraId="235EE43C" w14:textId="77777777" w:rsidR="008C44D2" w:rsidRDefault="008C44D2" w:rsidP="001E7E4C">
      <w:pPr>
        <w:spacing w:after="0" w:line="240" w:lineRule="auto"/>
        <w:rPr>
          <w:b/>
          <w:bCs/>
          <w:color w:val="auto"/>
          <w:sz w:val="20"/>
          <w:szCs w:val="20"/>
        </w:rPr>
      </w:pPr>
    </w:p>
    <w:p w14:paraId="0A6696A9" w14:textId="77777777" w:rsidR="008C44D2" w:rsidRDefault="008C44D2" w:rsidP="001E7E4C">
      <w:pPr>
        <w:spacing w:after="0" w:line="240" w:lineRule="auto"/>
        <w:rPr>
          <w:b/>
          <w:bCs/>
          <w:color w:val="auto"/>
          <w:sz w:val="20"/>
          <w:szCs w:val="20"/>
        </w:rPr>
      </w:pPr>
    </w:p>
    <w:p w14:paraId="1CAE821A" w14:textId="77777777" w:rsidR="008C44D2" w:rsidRDefault="008C44D2" w:rsidP="001E7E4C">
      <w:pPr>
        <w:spacing w:after="0" w:line="240" w:lineRule="auto"/>
        <w:rPr>
          <w:b/>
          <w:bCs/>
          <w:color w:val="auto"/>
          <w:sz w:val="20"/>
          <w:szCs w:val="20"/>
        </w:rPr>
      </w:pPr>
    </w:p>
    <w:p w14:paraId="6DC1D577" w14:textId="77777777" w:rsidR="008C44D2" w:rsidRDefault="008C44D2" w:rsidP="001E7E4C">
      <w:pPr>
        <w:spacing w:after="0" w:line="240" w:lineRule="auto"/>
        <w:rPr>
          <w:b/>
          <w:bCs/>
          <w:color w:val="auto"/>
          <w:sz w:val="20"/>
          <w:szCs w:val="20"/>
        </w:rPr>
      </w:pPr>
    </w:p>
    <w:p w14:paraId="40273502" w14:textId="77777777" w:rsidR="008C44D2" w:rsidRDefault="008C44D2" w:rsidP="001E7E4C">
      <w:pPr>
        <w:spacing w:after="0" w:line="240" w:lineRule="auto"/>
        <w:rPr>
          <w:b/>
          <w:bCs/>
          <w:color w:val="auto"/>
          <w:sz w:val="20"/>
          <w:szCs w:val="20"/>
        </w:rPr>
      </w:pPr>
    </w:p>
    <w:p w14:paraId="3B297474" w14:textId="77777777" w:rsidR="008C44D2" w:rsidRDefault="008C44D2" w:rsidP="001E7E4C">
      <w:pPr>
        <w:spacing w:after="0" w:line="240" w:lineRule="auto"/>
        <w:rPr>
          <w:b/>
          <w:bCs/>
          <w:color w:val="auto"/>
          <w:sz w:val="20"/>
          <w:szCs w:val="20"/>
        </w:rPr>
      </w:pPr>
    </w:p>
    <w:p w14:paraId="4065611B" w14:textId="77777777" w:rsidR="008C44D2" w:rsidRDefault="008C44D2" w:rsidP="001E7E4C">
      <w:pPr>
        <w:spacing w:after="0" w:line="240" w:lineRule="auto"/>
        <w:rPr>
          <w:b/>
          <w:bCs/>
          <w:color w:val="auto"/>
          <w:sz w:val="20"/>
          <w:szCs w:val="20"/>
        </w:rPr>
      </w:pPr>
    </w:p>
    <w:p w14:paraId="0C4B0FEB" w14:textId="77777777" w:rsidR="008C44D2" w:rsidRDefault="008C44D2" w:rsidP="001E7E4C">
      <w:pPr>
        <w:spacing w:after="0" w:line="240" w:lineRule="auto"/>
        <w:rPr>
          <w:b/>
          <w:bCs/>
          <w:color w:val="auto"/>
          <w:sz w:val="20"/>
          <w:szCs w:val="20"/>
        </w:rPr>
      </w:pPr>
    </w:p>
    <w:p w14:paraId="36AE6C4F" w14:textId="77777777" w:rsidR="008C44D2" w:rsidRDefault="008C44D2" w:rsidP="001E7E4C">
      <w:pPr>
        <w:spacing w:after="0" w:line="240" w:lineRule="auto"/>
        <w:rPr>
          <w:b/>
          <w:bCs/>
          <w:color w:val="auto"/>
          <w:sz w:val="20"/>
          <w:szCs w:val="20"/>
        </w:rPr>
      </w:pPr>
    </w:p>
    <w:p w14:paraId="5DFCE524" w14:textId="77777777" w:rsidR="001E7E4C" w:rsidRPr="008C44D2" w:rsidRDefault="001E7E4C" w:rsidP="001E7E4C">
      <w:pPr>
        <w:spacing w:after="0" w:line="240" w:lineRule="auto"/>
        <w:rPr>
          <w:color w:val="auto"/>
          <w:sz w:val="20"/>
          <w:szCs w:val="20"/>
        </w:rPr>
      </w:pPr>
      <w:r w:rsidRPr="008C44D2">
        <w:rPr>
          <w:b/>
          <w:bCs/>
          <w:color w:val="auto"/>
          <w:sz w:val="20"/>
          <w:szCs w:val="20"/>
        </w:rPr>
        <w:lastRenderedPageBreak/>
        <w:t>Label</w:t>
      </w:r>
      <w:r w:rsidRPr="008C44D2">
        <w:rPr>
          <w:color w:val="auto"/>
          <w:sz w:val="20"/>
          <w:szCs w:val="20"/>
        </w:rPr>
        <w:t>:</w:t>
      </w:r>
    </w:p>
    <w:p w14:paraId="49EF808D" w14:textId="77777777" w:rsidR="001E7E4C" w:rsidRPr="008C44D2" w:rsidRDefault="001E7E4C" w:rsidP="001E7E4C">
      <w:pPr>
        <w:spacing w:after="0" w:line="240" w:lineRule="auto"/>
        <w:rPr>
          <w:color w:val="auto"/>
          <w:sz w:val="20"/>
          <w:szCs w:val="20"/>
        </w:rPr>
      </w:pPr>
    </w:p>
    <w:p w14:paraId="04237F56" w14:textId="77777777" w:rsidR="001E7E4C" w:rsidRPr="008C44D2" w:rsidRDefault="001E7E4C" w:rsidP="001E7E4C">
      <w:pPr>
        <w:spacing w:after="0" w:line="240" w:lineRule="auto"/>
        <w:ind w:firstLine="720"/>
        <w:rPr>
          <w:color w:val="auto"/>
          <w:sz w:val="20"/>
          <w:szCs w:val="20"/>
        </w:rPr>
      </w:pPr>
      <w:r w:rsidRPr="008C44D2">
        <w:rPr>
          <w:color w:val="auto"/>
          <w:sz w:val="20"/>
          <w:szCs w:val="20"/>
        </w:rPr>
        <w:t>DAF 3 – Vendor Invoice</w:t>
      </w:r>
    </w:p>
    <w:p w14:paraId="60D8BF1C" w14:textId="77777777" w:rsidR="001E7E4C" w:rsidRPr="008C44D2" w:rsidRDefault="001E7E4C" w:rsidP="001E7E4C">
      <w:pPr>
        <w:spacing w:after="0" w:line="240" w:lineRule="auto"/>
        <w:rPr>
          <w:color w:val="auto"/>
          <w:sz w:val="20"/>
          <w:szCs w:val="20"/>
        </w:rPr>
      </w:pPr>
    </w:p>
    <w:p w14:paraId="76289033" w14:textId="77777777" w:rsidR="001E7E4C" w:rsidRPr="008C44D2" w:rsidRDefault="001E7E4C" w:rsidP="001E7E4C">
      <w:pPr>
        <w:spacing w:after="0" w:line="240" w:lineRule="auto"/>
        <w:rPr>
          <w:color w:val="auto"/>
          <w:sz w:val="20"/>
          <w:szCs w:val="20"/>
        </w:rPr>
      </w:pPr>
      <w:r w:rsidRPr="008C44D2">
        <w:rPr>
          <w:b/>
          <w:bCs/>
          <w:color w:val="auto"/>
          <w:sz w:val="20"/>
          <w:szCs w:val="20"/>
        </w:rPr>
        <w:t>Description</w:t>
      </w:r>
      <w:r w:rsidRPr="008C44D2">
        <w:rPr>
          <w:color w:val="auto"/>
          <w:sz w:val="20"/>
          <w:szCs w:val="20"/>
        </w:rPr>
        <w:t>:</w:t>
      </w:r>
    </w:p>
    <w:p w14:paraId="0D30FE79" w14:textId="77777777" w:rsidR="001E7E4C" w:rsidRPr="008C44D2" w:rsidRDefault="001E7E4C" w:rsidP="001E7E4C">
      <w:pPr>
        <w:spacing w:after="0" w:line="240" w:lineRule="auto"/>
        <w:rPr>
          <w:color w:val="auto"/>
          <w:sz w:val="20"/>
          <w:szCs w:val="20"/>
        </w:rPr>
      </w:pPr>
    </w:p>
    <w:p w14:paraId="65024626" w14:textId="6B539A12" w:rsidR="008C44D2" w:rsidRDefault="001E7E4C" w:rsidP="008C44D2">
      <w:pPr>
        <w:spacing w:after="0" w:line="240" w:lineRule="auto"/>
        <w:ind w:left="720"/>
        <w:rPr>
          <w:color w:val="auto"/>
          <w:sz w:val="20"/>
          <w:szCs w:val="20"/>
        </w:rPr>
      </w:pPr>
      <w:r w:rsidRPr="008C44D2">
        <w:rPr>
          <w:color w:val="auto"/>
          <w:sz w:val="20"/>
          <w:szCs w:val="20"/>
        </w:rPr>
        <w:t>The Vendor invoice contains information about services and supplies provided to</w:t>
      </w:r>
      <w:r w:rsidR="008C44D2">
        <w:rPr>
          <w:color w:val="auto"/>
          <w:sz w:val="20"/>
          <w:szCs w:val="20"/>
        </w:rPr>
        <w:t xml:space="preserve"> perform the cleaning services.</w:t>
      </w:r>
    </w:p>
    <w:p w14:paraId="09FA96AE" w14:textId="77777777" w:rsidR="008C44D2" w:rsidRPr="008C44D2" w:rsidRDefault="008C44D2" w:rsidP="001E7E4C">
      <w:pPr>
        <w:spacing w:after="0" w:line="240" w:lineRule="auto"/>
        <w:rPr>
          <w:color w:val="auto"/>
          <w:sz w:val="20"/>
          <w:szCs w:val="20"/>
        </w:rPr>
      </w:pPr>
    </w:p>
    <w:p w14:paraId="6C7C3F80" w14:textId="77777777" w:rsidR="001E7E4C" w:rsidRPr="008C44D2" w:rsidRDefault="001E7E4C" w:rsidP="001E7E4C">
      <w:pPr>
        <w:spacing w:after="0" w:line="240" w:lineRule="auto"/>
        <w:rPr>
          <w:color w:val="auto"/>
          <w:sz w:val="20"/>
          <w:szCs w:val="20"/>
        </w:rPr>
      </w:pPr>
      <w:r w:rsidRPr="008C44D2">
        <w:rPr>
          <w:b/>
          <w:bCs/>
          <w:color w:val="auto"/>
          <w:sz w:val="20"/>
          <w:szCs w:val="20"/>
        </w:rPr>
        <w:t>Decomposition</w:t>
      </w:r>
      <w:r w:rsidRPr="008C44D2">
        <w:rPr>
          <w:color w:val="auto"/>
          <w:sz w:val="20"/>
          <w:szCs w:val="20"/>
        </w:rPr>
        <w:t>:</w:t>
      </w:r>
    </w:p>
    <w:p w14:paraId="759D0689" w14:textId="77777777" w:rsidR="001E7E4C" w:rsidRPr="008C44D2" w:rsidRDefault="001E7E4C" w:rsidP="001E7E4C">
      <w:pPr>
        <w:spacing w:after="0" w:line="240" w:lineRule="auto"/>
        <w:rPr>
          <w:color w:val="auto"/>
          <w:sz w:val="20"/>
          <w:szCs w:val="20"/>
        </w:rPr>
      </w:pPr>
    </w:p>
    <w:p w14:paraId="2410AB56" w14:textId="77777777" w:rsidR="001E7E4C" w:rsidRPr="008C44D2" w:rsidRDefault="001E7E4C" w:rsidP="001E7E4C">
      <w:pPr>
        <w:spacing w:after="0" w:line="240" w:lineRule="auto"/>
        <w:rPr>
          <w:color w:val="auto"/>
          <w:sz w:val="20"/>
          <w:szCs w:val="20"/>
        </w:rPr>
      </w:pPr>
      <w:r w:rsidRPr="008C44D2">
        <w:rPr>
          <w:color w:val="auto"/>
          <w:sz w:val="20"/>
          <w:szCs w:val="20"/>
        </w:rPr>
        <w:t>Vendor Invoice =</w:t>
      </w:r>
    </w:p>
    <w:p w14:paraId="2E89B592" w14:textId="77777777" w:rsidR="001E7E4C" w:rsidRPr="008C44D2" w:rsidRDefault="001E7E4C" w:rsidP="001E7E4C">
      <w:pPr>
        <w:spacing w:after="0" w:line="240" w:lineRule="auto"/>
        <w:rPr>
          <w:color w:val="auto"/>
          <w:sz w:val="20"/>
          <w:szCs w:val="20"/>
        </w:rPr>
      </w:pPr>
    </w:p>
    <w:p w14:paraId="740765C5" w14:textId="77777777" w:rsidR="001E7E4C" w:rsidRPr="008C44D2" w:rsidRDefault="001E7E4C" w:rsidP="001E7E4C">
      <w:pPr>
        <w:spacing w:after="0" w:line="240" w:lineRule="auto"/>
        <w:rPr>
          <w:color w:val="auto"/>
          <w:sz w:val="20"/>
          <w:szCs w:val="20"/>
        </w:rPr>
      </w:pPr>
      <w:r w:rsidRPr="008C44D2">
        <w:rPr>
          <w:color w:val="auto"/>
          <w:sz w:val="20"/>
          <w:szCs w:val="20"/>
        </w:rPr>
        <w:tab/>
        <w:t>&lt;Supply or service request&gt; +</w:t>
      </w:r>
    </w:p>
    <w:p w14:paraId="5AD83E8F" w14:textId="77777777" w:rsidR="001E7E4C" w:rsidRPr="008C44D2" w:rsidRDefault="001E7E4C" w:rsidP="001E7E4C">
      <w:pPr>
        <w:spacing w:after="0" w:line="240" w:lineRule="auto"/>
        <w:rPr>
          <w:color w:val="auto"/>
          <w:sz w:val="20"/>
          <w:szCs w:val="20"/>
        </w:rPr>
      </w:pPr>
      <w:r w:rsidRPr="008C44D2">
        <w:rPr>
          <w:color w:val="auto"/>
          <w:sz w:val="20"/>
          <w:szCs w:val="20"/>
        </w:rPr>
        <w:tab/>
        <w:t>Request number +</w:t>
      </w:r>
    </w:p>
    <w:p w14:paraId="34E4E7DD" w14:textId="77777777" w:rsidR="001E7E4C" w:rsidRPr="008C44D2" w:rsidRDefault="001E7E4C" w:rsidP="001E7E4C">
      <w:pPr>
        <w:spacing w:after="0" w:line="240" w:lineRule="auto"/>
        <w:rPr>
          <w:color w:val="auto"/>
          <w:sz w:val="20"/>
          <w:szCs w:val="20"/>
        </w:rPr>
      </w:pPr>
      <w:r w:rsidRPr="008C44D2">
        <w:rPr>
          <w:color w:val="auto"/>
          <w:sz w:val="20"/>
          <w:szCs w:val="20"/>
        </w:rPr>
        <w:tab/>
        <w:t>Vendor Name +</w:t>
      </w:r>
    </w:p>
    <w:p w14:paraId="4C9FE30C" w14:textId="77777777" w:rsidR="001E7E4C" w:rsidRPr="008C44D2" w:rsidRDefault="001E7E4C" w:rsidP="001E7E4C">
      <w:pPr>
        <w:spacing w:after="0" w:line="240" w:lineRule="auto"/>
        <w:rPr>
          <w:color w:val="auto"/>
          <w:sz w:val="20"/>
          <w:szCs w:val="20"/>
        </w:rPr>
      </w:pPr>
      <w:r w:rsidRPr="008C44D2">
        <w:rPr>
          <w:color w:val="auto"/>
          <w:sz w:val="20"/>
          <w:szCs w:val="20"/>
        </w:rPr>
        <w:tab/>
        <w:t>Vendor Address +</w:t>
      </w:r>
    </w:p>
    <w:p w14:paraId="2CD6346D"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Date = </w:t>
      </w:r>
      <w:r w:rsidRPr="008C44D2">
        <w:rPr>
          <w:b/>
          <w:bCs/>
          <w:color w:val="auto"/>
          <w:sz w:val="20"/>
          <w:szCs w:val="20"/>
        </w:rPr>
        <w:t>Date</w:t>
      </w:r>
      <w:r w:rsidRPr="008C44D2">
        <w:rPr>
          <w:color w:val="auto"/>
          <w:sz w:val="20"/>
          <w:szCs w:val="20"/>
        </w:rPr>
        <w:t xml:space="preserve"> + </w:t>
      </w:r>
    </w:p>
    <w:p w14:paraId="30A6171C" w14:textId="77777777" w:rsidR="001E7E4C" w:rsidRPr="008C44D2" w:rsidRDefault="001E7E4C" w:rsidP="001E7E4C">
      <w:pPr>
        <w:spacing w:after="0" w:line="240" w:lineRule="auto"/>
        <w:rPr>
          <w:b/>
          <w:bCs/>
          <w:color w:val="auto"/>
          <w:sz w:val="20"/>
          <w:szCs w:val="20"/>
        </w:rPr>
      </w:pPr>
      <w:r w:rsidRPr="008C44D2">
        <w:rPr>
          <w:color w:val="auto"/>
          <w:sz w:val="20"/>
          <w:szCs w:val="20"/>
        </w:rPr>
        <w:tab/>
        <w:t xml:space="preserve">Phone number = </w:t>
      </w:r>
      <w:r w:rsidRPr="008C44D2">
        <w:rPr>
          <w:b/>
          <w:bCs/>
          <w:color w:val="auto"/>
          <w:sz w:val="20"/>
          <w:szCs w:val="20"/>
        </w:rPr>
        <w:t>Phone number</w:t>
      </w:r>
    </w:p>
    <w:p w14:paraId="6ED15B05" w14:textId="77777777" w:rsidR="001E7E4C" w:rsidRPr="008C44D2" w:rsidRDefault="001E7E4C" w:rsidP="001E7E4C">
      <w:pPr>
        <w:spacing w:after="0" w:line="240" w:lineRule="auto"/>
        <w:rPr>
          <w:color w:val="auto"/>
          <w:sz w:val="20"/>
          <w:szCs w:val="20"/>
        </w:rPr>
      </w:pPr>
    </w:p>
    <w:p w14:paraId="709DC474" w14:textId="77777777" w:rsidR="001E7E4C" w:rsidRPr="008C44D2" w:rsidRDefault="001E7E4C" w:rsidP="001E7E4C">
      <w:pPr>
        <w:spacing w:after="0" w:line="240" w:lineRule="auto"/>
        <w:rPr>
          <w:color w:val="auto"/>
          <w:sz w:val="20"/>
          <w:szCs w:val="20"/>
        </w:rPr>
      </w:pPr>
      <w:r w:rsidRPr="008C44D2">
        <w:rPr>
          <w:color w:val="auto"/>
          <w:sz w:val="20"/>
          <w:szCs w:val="20"/>
        </w:rPr>
        <w:t>Vendor Name =</w:t>
      </w:r>
    </w:p>
    <w:p w14:paraId="6F8676B8" w14:textId="77777777" w:rsidR="001E7E4C" w:rsidRPr="008C44D2" w:rsidRDefault="001E7E4C" w:rsidP="001E7E4C">
      <w:pPr>
        <w:spacing w:after="0" w:line="240" w:lineRule="auto"/>
        <w:rPr>
          <w:color w:val="auto"/>
          <w:sz w:val="20"/>
          <w:szCs w:val="20"/>
        </w:rPr>
      </w:pPr>
      <w:r w:rsidRPr="008C44D2">
        <w:rPr>
          <w:color w:val="auto"/>
          <w:sz w:val="20"/>
          <w:szCs w:val="20"/>
        </w:rPr>
        <w:tab/>
        <w:t>First Name +</w:t>
      </w:r>
    </w:p>
    <w:p w14:paraId="1485764B" w14:textId="77777777" w:rsidR="001E7E4C" w:rsidRPr="008C44D2" w:rsidRDefault="001E7E4C" w:rsidP="001E7E4C">
      <w:pPr>
        <w:spacing w:after="0" w:line="240" w:lineRule="auto"/>
        <w:rPr>
          <w:color w:val="auto"/>
          <w:sz w:val="20"/>
          <w:szCs w:val="20"/>
        </w:rPr>
      </w:pPr>
      <w:r w:rsidRPr="008C44D2">
        <w:rPr>
          <w:color w:val="auto"/>
          <w:sz w:val="20"/>
          <w:szCs w:val="20"/>
        </w:rPr>
        <w:tab/>
        <w:t>(Middle Initial) +</w:t>
      </w:r>
    </w:p>
    <w:p w14:paraId="5F17E20D" w14:textId="77777777" w:rsidR="001E7E4C" w:rsidRPr="008C44D2" w:rsidRDefault="001E7E4C" w:rsidP="001E7E4C">
      <w:pPr>
        <w:pBdr>
          <w:bottom w:val="single" w:sz="12" w:space="1" w:color="auto"/>
        </w:pBdr>
        <w:spacing w:after="0" w:line="240" w:lineRule="auto"/>
        <w:rPr>
          <w:color w:val="auto"/>
          <w:sz w:val="20"/>
          <w:szCs w:val="20"/>
        </w:rPr>
      </w:pPr>
      <w:r w:rsidRPr="008C44D2">
        <w:rPr>
          <w:color w:val="auto"/>
          <w:sz w:val="20"/>
          <w:szCs w:val="20"/>
        </w:rPr>
        <w:tab/>
        <w:t>Last Name</w:t>
      </w:r>
    </w:p>
    <w:p w14:paraId="3247FF84" w14:textId="77777777" w:rsidR="001E7E4C" w:rsidRPr="008C44D2" w:rsidRDefault="001E7E4C" w:rsidP="001E7E4C">
      <w:pPr>
        <w:pBdr>
          <w:bottom w:val="single" w:sz="12" w:space="1" w:color="auto"/>
        </w:pBdr>
        <w:spacing w:after="0" w:line="240" w:lineRule="auto"/>
        <w:rPr>
          <w:color w:val="auto"/>
          <w:sz w:val="20"/>
          <w:szCs w:val="20"/>
        </w:rPr>
      </w:pPr>
    </w:p>
    <w:p w14:paraId="0F2228EC" w14:textId="77777777" w:rsidR="001E7E4C" w:rsidRPr="008C44D2" w:rsidRDefault="001E7E4C" w:rsidP="001E7E4C">
      <w:pPr>
        <w:pBdr>
          <w:bottom w:val="single" w:sz="12" w:space="1" w:color="auto"/>
        </w:pBdr>
        <w:spacing w:after="0" w:line="240" w:lineRule="auto"/>
        <w:rPr>
          <w:color w:val="auto"/>
          <w:sz w:val="20"/>
          <w:szCs w:val="20"/>
        </w:rPr>
      </w:pPr>
      <w:r w:rsidRPr="008C44D2">
        <w:rPr>
          <w:color w:val="auto"/>
          <w:sz w:val="20"/>
          <w:szCs w:val="20"/>
        </w:rPr>
        <w:t>Vendor Address =</w:t>
      </w:r>
    </w:p>
    <w:p w14:paraId="2C88A187" w14:textId="77777777" w:rsidR="001E7E4C" w:rsidRPr="008C44D2" w:rsidRDefault="001E7E4C" w:rsidP="001E7E4C">
      <w:pPr>
        <w:pBdr>
          <w:bottom w:val="single" w:sz="12" w:space="1" w:color="auto"/>
        </w:pBdr>
        <w:spacing w:after="0" w:line="240" w:lineRule="auto"/>
        <w:rPr>
          <w:color w:val="auto"/>
          <w:sz w:val="20"/>
          <w:szCs w:val="20"/>
        </w:rPr>
      </w:pPr>
      <w:r w:rsidRPr="008C44D2">
        <w:rPr>
          <w:color w:val="auto"/>
          <w:sz w:val="20"/>
          <w:szCs w:val="20"/>
        </w:rPr>
        <w:tab/>
        <w:t>&lt;Street Address/PO Box&gt; +</w:t>
      </w:r>
    </w:p>
    <w:p w14:paraId="10A98FF0" w14:textId="77777777" w:rsidR="001E7E4C" w:rsidRPr="008C44D2" w:rsidRDefault="001E7E4C" w:rsidP="001E7E4C">
      <w:pPr>
        <w:pBdr>
          <w:bottom w:val="single" w:sz="12" w:space="1" w:color="auto"/>
        </w:pBdr>
        <w:spacing w:after="0" w:line="240" w:lineRule="auto"/>
        <w:rPr>
          <w:color w:val="auto"/>
          <w:sz w:val="20"/>
          <w:szCs w:val="20"/>
        </w:rPr>
      </w:pPr>
      <w:r w:rsidRPr="008C44D2">
        <w:rPr>
          <w:color w:val="auto"/>
          <w:sz w:val="20"/>
          <w:szCs w:val="20"/>
        </w:rPr>
        <w:tab/>
        <w:t>City +</w:t>
      </w:r>
    </w:p>
    <w:p w14:paraId="5403A023" w14:textId="77777777" w:rsidR="001E7E4C" w:rsidRPr="008C44D2" w:rsidRDefault="001E7E4C" w:rsidP="001E7E4C">
      <w:pPr>
        <w:pBdr>
          <w:bottom w:val="single" w:sz="12" w:space="1" w:color="auto"/>
        </w:pBdr>
        <w:spacing w:after="0" w:line="240" w:lineRule="auto"/>
        <w:rPr>
          <w:color w:val="auto"/>
          <w:sz w:val="20"/>
          <w:szCs w:val="20"/>
        </w:rPr>
      </w:pPr>
      <w:r w:rsidRPr="008C44D2">
        <w:rPr>
          <w:color w:val="auto"/>
          <w:sz w:val="20"/>
          <w:szCs w:val="20"/>
        </w:rPr>
        <w:tab/>
        <w:t>State +</w:t>
      </w:r>
    </w:p>
    <w:p w14:paraId="2A23302A" w14:textId="77777777" w:rsidR="001E7E4C" w:rsidRPr="008C44D2" w:rsidRDefault="001E7E4C" w:rsidP="001E7E4C">
      <w:pPr>
        <w:pBdr>
          <w:bottom w:val="single" w:sz="12" w:space="1" w:color="auto"/>
        </w:pBdr>
        <w:spacing w:after="0" w:line="240" w:lineRule="auto"/>
        <w:rPr>
          <w:color w:val="auto"/>
          <w:sz w:val="20"/>
          <w:szCs w:val="20"/>
        </w:rPr>
      </w:pPr>
      <w:r w:rsidRPr="008C44D2">
        <w:rPr>
          <w:color w:val="auto"/>
          <w:sz w:val="20"/>
          <w:szCs w:val="20"/>
        </w:rPr>
        <w:tab/>
        <w:t>Zip Code +</w:t>
      </w:r>
    </w:p>
    <w:p w14:paraId="22FB7FBF" w14:textId="77777777" w:rsidR="001E7E4C" w:rsidRPr="008C44D2" w:rsidRDefault="001E7E4C" w:rsidP="001E7E4C">
      <w:pPr>
        <w:pBdr>
          <w:bottom w:val="single" w:sz="12" w:space="1" w:color="auto"/>
        </w:pBdr>
        <w:spacing w:after="0" w:line="240" w:lineRule="auto"/>
        <w:rPr>
          <w:color w:val="auto"/>
          <w:sz w:val="20"/>
          <w:szCs w:val="20"/>
        </w:rPr>
      </w:pPr>
      <w:r w:rsidRPr="008C44D2">
        <w:rPr>
          <w:color w:val="auto"/>
          <w:sz w:val="20"/>
          <w:szCs w:val="20"/>
        </w:rPr>
        <w:tab/>
        <w:t xml:space="preserve">Country </w:t>
      </w:r>
    </w:p>
    <w:p w14:paraId="2560769D" w14:textId="77777777" w:rsidR="001E7E4C" w:rsidRPr="008C44D2" w:rsidRDefault="001E7E4C" w:rsidP="001E7E4C">
      <w:pPr>
        <w:pBdr>
          <w:bottom w:val="single" w:sz="12" w:space="1" w:color="auto"/>
        </w:pBdr>
        <w:spacing w:after="0" w:line="240" w:lineRule="auto"/>
        <w:rPr>
          <w:color w:val="auto"/>
          <w:sz w:val="20"/>
          <w:szCs w:val="20"/>
        </w:rPr>
      </w:pPr>
    </w:p>
    <w:p w14:paraId="00B32FAB" w14:textId="77777777" w:rsidR="001E7E4C" w:rsidRPr="008C44D2" w:rsidRDefault="001E7E4C" w:rsidP="001E7E4C">
      <w:pPr>
        <w:spacing w:after="0" w:line="240" w:lineRule="auto"/>
        <w:rPr>
          <w:color w:val="auto"/>
          <w:sz w:val="20"/>
          <w:szCs w:val="20"/>
        </w:rPr>
      </w:pPr>
    </w:p>
    <w:p w14:paraId="7538634C" w14:textId="77777777" w:rsidR="001E7E4C" w:rsidRPr="008C44D2" w:rsidRDefault="001E7E4C" w:rsidP="001E7E4C">
      <w:pPr>
        <w:spacing w:after="0" w:line="240" w:lineRule="auto"/>
        <w:rPr>
          <w:color w:val="auto"/>
          <w:sz w:val="20"/>
          <w:szCs w:val="20"/>
        </w:rPr>
      </w:pPr>
      <w:r w:rsidRPr="008C44D2">
        <w:rPr>
          <w:b/>
          <w:bCs/>
          <w:color w:val="auto"/>
          <w:sz w:val="20"/>
          <w:szCs w:val="20"/>
        </w:rPr>
        <w:t>Label</w:t>
      </w:r>
      <w:r w:rsidRPr="008C44D2">
        <w:rPr>
          <w:color w:val="auto"/>
          <w:sz w:val="20"/>
          <w:szCs w:val="20"/>
        </w:rPr>
        <w:t>:</w:t>
      </w:r>
    </w:p>
    <w:p w14:paraId="0F4652F3" w14:textId="77777777" w:rsidR="001E7E4C" w:rsidRPr="008C44D2" w:rsidRDefault="001E7E4C" w:rsidP="001E7E4C">
      <w:pPr>
        <w:spacing w:after="0" w:line="240" w:lineRule="auto"/>
        <w:rPr>
          <w:color w:val="auto"/>
          <w:sz w:val="20"/>
          <w:szCs w:val="20"/>
        </w:rPr>
      </w:pPr>
    </w:p>
    <w:p w14:paraId="17E8E85B" w14:textId="77777777" w:rsidR="001E7E4C" w:rsidRPr="008C44D2" w:rsidRDefault="001E7E4C" w:rsidP="001E7E4C">
      <w:pPr>
        <w:spacing w:after="0" w:line="240" w:lineRule="auto"/>
        <w:rPr>
          <w:color w:val="auto"/>
          <w:sz w:val="20"/>
          <w:szCs w:val="20"/>
        </w:rPr>
      </w:pPr>
      <w:r w:rsidRPr="008C44D2">
        <w:rPr>
          <w:color w:val="auto"/>
          <w:sz w:val="20"/>
          <w:szCs w:val="20"/>
        </w:rPr>
        <w:tab/>
        <w:t>DAF 4 – Report Request</w:t>
      </w:r>
    </w:p>
    <w:p w14:paraId="5D26A7C0" w14:textId="77777777" w:rsidR="001E7E4C" w:rsidRPr="008C44D2" w:rsidRDefault="001E7E4C" w:rsidP="001E7E4C">
      <w:pPr>
        <w:spacing w:after="0" w:line="240" w:lineRule="auto"/>
        <w:rPr>
          <w:color w:val="auto"/>
          <w:sz w:val="20"/>
          <w:szCs w:val="20"/>
        </w:rPr>
      </w:pPr>
    </w:p>
    <w:p w14:paraId="2EFE4F89" w14:textId="77777777" w:rsidR="001E7E4C" w:rsidRPr="008C44D2" w:rsidRDefault="001E7E4C" w:rsidP="001E7E4C">
      <w:pPr>
        <w:spacing w:after="0" w:line="240" w:lineRule="auto"/>
        <w:rPr>
          <w:color w:val="auto"/>
          <w:sz w:val="20"/>
          <w:szCs w:val="20"/>
        </w:rPr>
      </w:pPr>
      <w:r w:rsidRPr="008C44D2">
        <w:rPr>
          <w:b/>
          <w:bCs/>
          <w:color w:val="auto"/>
          <w:sz w:val="20"/>
          <w:szCs w:val="20"/>
        </w:rPr>
        <w:t>Description</w:t>
      </w:r>
      <w:r w:rsidRPr="008C44D2">
        <w:rPr>
          <w:color w:val="auto"/>
          <w:sz w:val="20"/>
          <w:szCs w:val="20"/>
        </w:rPr>
        <w:t>:</w:t>
      </w:r>
    </w:p>
    <w:p w14:paraId="6D3E0BFD" w14:textId="77777777" w:rsidR="001E7E4C" w:rsidRPr="008C44D2" w:rsidRDefault="001E7E4C" w:rsidP="001E7E4C">
      <w:pPr>
        <w:spacing w:after="0" w:line="240" w:lineRule="auto"/>
        <w:rPr>
          <w:color w:val="auto"/>
          <w:sz w:val="20"/>
          <w:szCs w:val="20"/>
        </w:rPr>
      </w:pPr>
    </w:p>
    <w:p w14:paraId="005EE538"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The report request contains details of what information does the owner wants report on. </w:t>
      </w:r>
    </w:p>
    <w:p w14:paraId="6BFCA2D8" w14:textId="77777777" w:rsidR="00AB67BA" w:rsidRPr="008C44D2" w:rsidRDefault="00AB67BA" w:rsidP="001E7E4C">
      <w:pPr>
        <w:spacing w:after="0" w:line="240" w:lineRule="auto"/>
        <w:rPr>
          <w:color w:val="auto"/>
          <w:sz w:val="20"/>
          <w:szCs w:val="20"/>
        </w:rPr>
      </w:pPr>
    </w:p>
    <w:p w14:paraId="49CC5B33" w14:textId="77777777" w:rsidR="001E7E4C" w:rsidRPr="008C44D2" w:rsidRDefault="001E7E4C" w:rsidP="001E7E4C">
      <w:pPr>
        <w:spacing w:after="0" w:line="240" w:lineRule="auto"/>
        <w:rPr>
          <w:color w:val="auto"/>
          <w:sz w:val="20"/>
          <w:szCs w:val="20"/>
        </w:rPr>
      </w:pPr>
      <w:r w:rsidRPr="008C44D2">
        <w:rPr>
          <w:b/>
          <w:bCs/>
          <w:color w:val="auto"/>
          <w:sz w:val="20"/>
          <w:szCs w:val="20"/>
        </w:rPr>
        <w:t>Decomposition</w:t>
      </w:r>
      <w:r w:rsidRPr="008C44D2">
        <w:rPr>
          <w:color w:val="auto"/>
          <w:sz w:val="20"/>
          <w:szCs w:val="20"/>
        </w:rPr>
        <w:t xml:space="preserve">: </w:t>
      </w:r>
    </w:p>
    <w:p w14:paraId="3FD39EE6" w14:textId="77777777" w:rsidR="001E7E4C" w:rsidRPr="008C44D2" w:rsidRDefault="001E7E4C" w:rsidP="001E7E4C">
      <w:pPr>
        <w:spacing w:after="0" w:line="240" w:lineRule="auto"/>
        <w:rPr>
          <w:color w:val="auto"/>
          <w:sz w:val="20"/>
          <w:szCs w:val="20"/>
        </w:rPr>
      </w:pPr>
    </w:p>
    <w:p w14:paraId="3483C28F" w14:textId="77777777" w:rsidR="001E7E4C" w:rsidRPr="008C44D2" w:rsidRDefault="001E7E4C" w:rsidP="001E7E4C">
      <w:pPr>
        <w:spacing w:after="0" w:line="240" w:lineRule="auto"/>
        <w:rPr>
          <w:bCs/>
          <w:color w:val="auto"/>
          <w:sz w:val="20"/>
          <w:szCs w:val="20"/>
        </w:rPr>
      </w:pPr>
      <w:r w:rsidRPr="008C44D2">
        <w:rPr>
          <w:bCs/>
          <w:color w:val="auto"/>
          <w:sz w:val="20"/>
          <w:szCs w:val="20"/>
        </w:rPr>
        <w:t>Report Request =</w:t>
      </w:r>
    </w:p>
    <w:p w14:paraId="3DCBBC18" w14:textId="77777777" w:rsidR="001E7E4C" w:rsidRPr="008C44D2" w:rsidRDefault="001E7E4C" w:rsidP="001E7E4C">
      <w:pPr>
        <w:spacing w:after="0" w:line="240" w:lineRule="auto"/>
        <w:rPr>
          <w:color w:val="auto"/>
          <w:sz w:val="20"/>
          <w:szCs w:val="20"/>
        </w:rPr>
      </w:pPr>
      <w:r w:rsidRPr="008C44D2">
        <w:rPr>
          <w:color w:val="auto"/>
          <w:sz w:val="20"/>
          <w:szCs w:val="20"/>
        </w:rPr>
        <w:tab/>
        <w:t>Performance Report +</w:t>
      </w:r>
    </w:p>
    <w:p w14:paraId="4BFBBDE2" w14:textId="77777777" w:rsidR="001E7E4C" w:rsidRPr="008C44D2" w:rsidRDefault="001E7E4C" w:rsidP="001E7E4C">
      <w:pPr>
        <w:spacing w:after="0" w:line="240" w:lineRule="auto"/>
        <w:rPr>
          <w:color w:val="auto"/>
          <w:sz w:val="20"/>
          <w:szCs w:val="20"/>
        </w:rPr>
      </w:pPr>
      <w:r w:rsidRPr="008C44D2">
        <w:rPr>
          <w:color w:val="auto"/>
          <w:sz w:val="20"/>
          <w:szCs w:val="20"/>
        </w:rPr>
        <w:tab/>
        <w:t>Cash Flow Report +</w:t>
      </w:r>
    </w:p>
    <w:p w14:paraId="13B066CA" w14:textId="77777777" w:rsidR="001E7E4C" w:rsidRPr="008C44D2" w:rsidRDefault="001E7E4C" w:rsidP="001E7E4C">
      <w:pPr>
        <w:spacing w:after="0" w:line="240" w:lineRule="auto"/>
        <w:rPr>
          <w:color w:val="auto"/>
          <w:sz w:val="20"/>
          <w:szCs w:val="20"/>
        </w:rPr>
      </w:pPr>
      <w:r w:rsidRPr="008C44D2">
        <w:rPr>
          <w:color w:val="auto"/>
          <w:sz w:val="20"/>
          <w:szCs w:val="20"/>
        </w:rPr>
        <w:tab/>
        <w:t>Client List Report +</w:t>
      </w:r>
    </w:p>
    <w:p w14:paraId="71640522" w14:textId="77777777" w:rsidR="001E7E4C" w:rsidRPr="008C44D2" w:rsidRDefault="001E7E4C" w:rsidP="001E7E4C">
      <w:pPr>
        <w:spacing w:after="0" w:line="240" w:lineRule="auto"/>
        <w:rPr>
          <w:color w:val="auto"/>
          <w:sz w:val="20"/>
          <w:szCs w:val="20"/>
        </w:rPr>
      </w:pPr>
      <w:r w:rsidRPr="008C44D2">
        <w:rPr>
          <w:color w:val="auto"/>
          <w:sz w:val="20"/>
          <w:szCs w:val="20"/>
        </w:rPr>
        <w:tab/>
        <w:t>Supply ordered from Vendor</w:t>
      </w:r>
    </w:p>
    <w:p w14:paraId="2525DA92" w14:textId="77777777" w:rsidR="001E7E4C" w:rsidRPr="008C44D2" w:rsidRDefault="001E7E4C" w:rsidP="001E7E4C">
      <w:pPr>
        <w:spacing w:after="0" w:line="240" w:lineRule="auto"/>
        <w:rPr>
          <w:color w:val="auto"/>
          <w:sz w:val="20"/>
          <w:szCs w:val="20"/>
        </w:rPr>
      </w:pPr>
    </w:p>
    <w:p w14:paraId="383ED833" w14:textId="77777777" w:rsidR="001E7E4C" w:rsidRPr="008C44D2" w:rsidRDefault="001E7E4C" w:rsidP="001E7E4C">
      <w:pPr>
        <w:spacing w:after="0" w:line="240" w:lineRule="auto"/>
        <w:rPr>
          <w:color w:val="auto"/>
          <w:sz w:val="20"/>
          <w:szCs w:val="20"/>
        </w:rPr>
      </w:pPr>
      <w:r w:rsidRPr="008C44D2">
        <w:rPr>
          <w:color w:val="auto"/>
          <w:sz w:val="20"/>
          <w:szCs w:val="20"/>
        </w:rPr>
        <w:t>Performance Report =</w:t>
      </w:r>
    </w:p>
    <w:p w14:paraId="5DF8E91A" w14:textId="77777777" w:rsidR="001E7E4C" w:rsidRPr="008C44D2" w:rsidRDefault="001E7E4C" w:rsidP="001E7E4C">
      <w:pPr>
        <w:spacing w:after="0" w:line="240" w:lineRule="auto"/>
        <w:rPr>
          <w:color w:val="auto"/>
          <w:sz w:val="20"/>
          <w:szCs w:val="20"/>
        </w:rPr>
      </w:pPr>
      <w:r w:rsidRPr="008C44D2">
        <w:rPr>
          <w:color w:val="auto"/>
          <w:sz w:val="20"/>
          <w:szCs w:val="20"/>
        </w:rPr>
        <w:tab/>
        <w:t>Cost of the Services +</w:t>
      </w:r>
    </w:p>
    <w:p w14:paraId="31137CB6" w14:textId="77777777" w:rsidR="001E7E4C" w:rsidRPr="008C44D2" w:rsidRDefault="001E7E4C" w:rsidP="001E7E4C">
      <w:pPr>
        <w:spacing w:after="0" w:line="240" w:lineRule="auto"/>
        <w:rPr>
          <w:color w:val="auto"/>
          <w:sz w:val="20"/>
          <w:szCs w:val="20"/>
        </w:rPr>
      </w:pPr>
      <w:r w:rsidRPr="008C44D2">
        <w:rPr>
          <w:color w:val="auto"/>
          <w:sz w:val="20"/>
          <w:szCs w:val="20"/>
        </w:rPr>
        <w:tab/>
        <w:t>Scope of the Services +</w:t>
      </w:r>
    </w:p>
    <w:p w14:paraId="53A42C08" w14:textId="77777777" w:rsidR="001E7E4C" w:rsidRPr="008C44D2" w:rsidRDefault="001E7E4C" w:rsidP="001E7E4C">
      <w:pPr>
        <w:spacing w:after="0" w:line="240" w:lineRule="auto"/>
        <w:rPr>
          <w:color w:val="auto"/>
          <w:sz w:val="20"/>
          <w:szCs w:val="20"/>
        </w:rPr>
      </w:pPr>
      <w:r w:rsidRPr="008C44D2">
        <w:rPr>
          <w:color w:val="auto"/>
          <w:sz w:val="20"/>
          <w:szCs w:val="20"/>
        </w:rPr>
        <w:tab/>
        <w:t>Quality of the Services +</w:t>
      </w:r>
    </w:p>
    <w:p w14:paraId="5C3A078C"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Status of Services </w:t>
      </w:r>
    </w:p>
    <w:p w14:paraId="39405B21" w14:textId="77777777" w:rsidR="001E7E4C" w:rsidRPr="008C44D2" w:rsidRDefault="001E7E4C" w:rsidP="001E7E4C">
      <w:pPr>
        <w:spacing w:after="0" w:line="240" w:lineRule="auto"/>
        <w:rPr>
          <w:color w:val="auto"/>
          <w:sz w:val="20"/>
          <w:szCs w:val="20"/>
        </w:rPr>
      </w:pPr>
    </w:p>
    <w:p w14:paraId="74F4CF96" w14:textId="77777777" w:rsidR="001E7E4C" w:rsidRPr="008C44D2" w:rsidRDefault="001E7E4C" w:rsidP="001E7E4C">
      <w:pPr>
        <w:spacing w:after="0" w:line="240" w:lineRule="auto"/>
        <w:rPr>
          <w:color w:val="auto"/>
          <w:sz w:val="20"/>
          <w:szCs w:val="20"/>
        </w:rPr>
      </w:pPr>
      <w:r w:rsidRPr="008C44D2">
        <w:rPr>
          <w:color w:val="auto"/>
          <w:sz w:val="20"/>
          <w:szCs w:val="20"/>
        </w:rPr>
        <w:lastRenderedPageBreak/>
        <w:t>Cash Flow Report =</w:t>
      </w:r>
    </w:p>
    <w:p w14:paraId="6ECC9C15"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color w:val="auto"/>
          <w:sz w:val="20"/>
          <w:szCs w:val="20"/>
        </w:rPr>
        <w:tab/>
      </w:r>
      <w:r w:rsidRPr="008C44D2">
        <w:rPr>
          <w:rFonts w:eastAsia="Times New Roman" w:cs="Arial"/>
          <w:color w:val="222222"/>
          <w:sz w:val="20"/>
          <w:szCs w:val="20"/>
          <w:lang w:eastAsia="en-US"/>
        </w:rPr>
        <w:t>Cash flow from investing +</w:t>
      </w:r>
    </w:p>
    <w:p w14:paraId="3A8CD5BA" w14:textId="77777777" w:rsidR="001E7E4C" w:rsidRPr="008C44D2" w:rsidRDefault="001E7E4C" w:rsidP="001E7E4C">
      <w:pPr>
        <w:shd w:val="clear" w:color="auto" w:fill="FFFFFF"/>
        <w:spacing w:after="0" w:line="240" w:lineRule="auto"/>
        <w:ind w:firstLine="720"/>
        <w:rPr>
          <w:rFonts w:eastAsia="Times New Roman" w:cs="Arial"/>
          <w:color w:val="222222"/>
          <w:sz w:val="20"/>
          <w:szCs w:val="20"/>
          <w:lang w:eastAsia="en-US"/>
        </w:rPr>
      </w:pPr>
      <w:r w:rsidRPr="008C44D2">
        <w:rPr>
          <w:rFonts w:eastAsia="Times New Roman" w:cs="Arial"/>
          <w:color w:val="222222"/>
          <w:sz w:val="20"/>
          <w:szCs w:val="20"/>
          <w:lang w:eastAsia="en-US"/>
        </w:rPr>
        <w:t>Cash flow from financing +</w:t>
      </w:r>
    </w:p>
    <w:p w14:paraId="47F02367" w14:textId="77777777" w:rsidR="001E7E4C" w:rsidRPr="008C44D2" w:rsidRDefault="001E7E4C" w:rsidP="001E7E4C">
      <w:pPr>
        <w:shd w:val="clear" w:color="auto" w:fill="FFFFFF"/>
        <w:spacing w:after="0" w:line="240" w:lineRule="auto"/>
        <w:ind w:firstLine="720"/>
        <w:rPr>
          <w:rFonts w:eastAsia="Times New Roman" w:cs="Arial"/>
          <w:color w:val="222222"/>
          <w:sz w:val="20"/>
          <w:szCs w:val="20"/>
          <w:lang w:eastAsia="en-US"/>
        </w:rPr>
      </w:pPr>
      <w:r w:rsidRPr="008C44D2">
        <w:rPr>
          <w:rFonts w:eastAsia="Times New Roman" w:cs="Arial"/>
          <w:color w:val="222222"/>
          <w:sz w:val="20"/>
          <w:szCs w:val="20"/>
          <w:lang w:eastAsia="en-US"/>
        </w:rPr>
        <w:t>Cash flow from operations +</w:t>
      </w:r>
    </w:p>
    <w:p w14:paraId="628AF04C" w14:textId="77777777" w:rsidR="001E7E4C" w:rsidRPr="008C44D2" w:rsidRDefault="001E7E4C" w:rsidP="001E7E4C">
      <w:pPr>
        <w:shd w:val="clear" w:color="auto" w:fill="FFFFFF"/>
        <w:spacing w:after="0" w:line="240" w:lineRule="auto"/>
        <w:ind w:firstLine="720"/>
        <w:rPr>
          <w:rFonts w:eastAsia="Times New Roman" w:cs="Arial"/>
          <w:color w:val="222222"/>
          <w:sz w:val="20"/>
          <w:szCs w:val="20"/>
          <w:lang w:eastAsia="en-US"/>
        </w:rPr>
      </w:pPr>
      <w:r w:rsidRPr="008C44D2">
        <w:rPr>
          <w:rFonts w:eastAsia="Times New Roman" w:cs="Arial"/>
          <w:color w:val="222222"/>
          <w:sz w:val="20"/>
          <w:szCs w:val="20"/>
          <w:lang w:eastAsia="en-US"/>
        </w:rPr>
        <w:t xml:space="preserve">Net cash flow </w:t>
      </w:r>
    </w:p>
    <w:p w14:paraId="07317133"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p>
    <w:p w14:paraId="0ED05FFC"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Client List Report =</w:t>
      </w:r>
    </w:p>
    <w:p w14:paraId="6AFF11B3"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 xml:space="preserve">Client Name = </w:t>
      </w:r>
      <w:r w:rsidRPr="008C44D2">
        <w:rPr>
          <w:rFonts w:eastAsia="Times New Roman" w:cs="Arial"/>
          <w:b/>
          <w:bCs/>
          <w:color w:val="222222"/>
          <w:sz w:val="20"/>
          <w:szCs w:val="20"/>
          <w:lang w:eastAsia="en-US"/>
        </w:rPr>
        <w:t>Client Name</w:t>
      </w:r>
      <w:r w:rsidRPr="008C44D2">
        <w:rPr>
          <w:rFonts w:eastAsia="Times New Roman" w:cs="Arial"/>
          <w:color w:val="222222"/>
          <w:sz w:val="20"/>
          <w:szCs w:val="20"/>
          <w:lang w:eastAsia="en-US"/>
        </w:rPr>
        <w:t xml:space="preserve"> +</w:t>
      </w:r>
    </w:p>
    <w:p w14:paraId="5656E0FC"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 xml:space="preserve">Client Address = </w:t>
      </w:r>
      <w:r w:rsidRPr="008C44D2">
        <w:rPr>
          <w:rFonts w:eastAsia="Times New Roman" w:cs="Arial"/>
          <w:b/>
          <w:bCs/>
          <w:color w:val="222222"/>
          <w:sz w:val="20"/>
          <w:szCs w:val="20"/>
          <w:lang w:eastAsia="en-US"/>
        </w:rPr>
        <w:t>Client Address</w:t>
      </w:r>
      <w:r w:rsidRPr="008C44D2">
        <w:rPr>
          <w:rFonts w:eastAsia="Times New Roman" w:cs="Arial"/>
          <w:color w:val="222222"/>
          <w:sz w:val="20"/>
          <w:szCs w:val="20"/>
          <w:lang w:eastAsia="en-US"/>
        </w:rPr>
        <w:t xml:space="preserve"> +</w:t>
      </w:r>
    </w:p>
    <w:p w14:paraId="5E01FF08"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 xml:space="preserve">Phone Number = </w:t>
      </w:r>
      <w:r w:rsidRPr="008C44D2">
        <w:rPr>
          <w:rFonts w:eastAsia="Times New Roman" w:cs="Arial"/>
          <w:b/>
          <w:bCs/>
          <w:color w:val="222222"/>
          <w:sz w:val="20"/>
          <w:szCs w:val="20"/>
          <w:lang w:eastAsia="en-US"/>
        </w:rPr>
        <w:t>Phone Number</w:t>
      </w:r>
      <w:r w:rsidRPr="008C44D2">
        <w:rPr>
          <w:rFonts w:eastAsia="Times New Roman" w:cs="Arial"/>
          <w:color w:val="222222"/>
          <w:sz w:val="20"/>
          <w:szCs w:val="20"/>
          <w:lang w:eastAsia="en-US"/>
        </w:rPr>
        <w:t xml:space="preserve"> +</w:t>
      </w:r>
    </w:p>
    <w:p w14:paraId="0DA1CDCB"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Client Status +</w:t>
      </w:r>
    </w:p>
    <w:p w14:paraId="1360B034"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Client Email Address</w:t>
      </w:r>
    </w:p>
    <w:p w14:paraId="7F546AFE"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Client Status =</w:t>
      </w:r>
    </w:p>
    <w:p w14:paraId="649983A3"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Active +</w:t>
      </w:r>
    </w:p>
    <w:p w14:paraId="705BFDAC"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 xml:space="preserve">Inactive </w:t>
      </w:r>
    </w:p>
    <w:p w14:paraId="141F9A2F"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p>
    <w:p w14:paraId="1B6AC9BA"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Supply ordered from Vendor =</w:t>
      </w:r>
    </w:p>
    <w:p w14:paraId="6AC9B770"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Cost of Supplies +</w:t>
      </w:r>
    </w:p>
    <w:p w14:paraId="578F3FD8"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 xml:space="preserve">Date = </w:t>
      </w:r>
      <w:r w:rsidRPr="008C44D2">
        <w:rPr>
          <w:rFonts w:eastAsia="Times New Roman" w:cs="Arial"/>
          <w:b/>
          <w:bCs/>
          <w:color w:val="222222"/>
          <w:sz w:val="20"/>
          <w:szCs w:val="20"/>
          <w:lang w:eastAsia="en-US"/>
        </w:rPr>
        <w:t xml:space="preserve">Date </w:t>
      </w:r>
      <w:r w:rsidRPr="008C44D2">
        <w:rPr>
          <w:rFonts w:eastAsia="Times New Roman" w:cs="Arial"/>
          <w:color w:val="222222"/>
          <w:sz w:val="20"/>
          <w:szCs w:val="20"/>
          <w:lang w:eastAsia="en-US"/>
        </w:rPr>
        <w:t>+</w:t>
      </w:r>
    </w:p>
    <w:p w14:paraId="2D911A8F" w14:textId="77777777" w:rsidR="001E7E4C" w:rsidRPr="008C44D2" w:rsidRDefault="001E7E4C" w:rsidP="001E7E4C">
      <w:pPr>
        <w:shd w:val="clear" w:color="auto" w:fill="FFFFFF"/>
        <w:spacing w:after="0" w:line="240" w:lineRule="auto"/>
        <w:rPr>
          <w:rFonts w:eastAsia="Times New Roman" w:cs="Arial"/>
          <w:color w:val="222222"/>
          <w:sz w:val="20"/>
          <w:szCs w:val="20"/>
          <w:lang w:eastAsia="en-US"/>
        </w:rPr>
      </w:pPr>
      <w:r w:rsidRPr="008C44D2">
        <w:rPr>
          <w:rFonts w:eastAsia="Times New Roman" w:cs="Arial"/>
          <w:color w:val="222222"/>
          <w:sz w:val="20"/>
          <w:szCs w:val="20"/>
          <w:lang w:eastAsia="en-US"/>
        </w:rPr>
        <w:tab/>
        <w:t>Job Number Supplies used for</w:t>
      </w:r>
    </w:p>
    <w:p w14:paraId="32B4B8AA" w14:textId="77777777" w:rsidR="001E7E4C" w:rsidRPr="008C44D2" w:rsidRDefault="001E7E4C" w:rsidP="001E7E4C">
      <w:pPr>
        <w:spacing w:after="0" w:line="240" w:lineRule="auto"/>
        <w:rPr>
          <w:color w:val="auto"/>
          <w:sz w:val="20"/>
          <w:szCs w:val="20"/>
        </w:rPr>
      </w:pPr>
    </w:p>
    <w:p w14:paraId="5A1D2DFE" w14:textId="77777777" w:rsidR="001E7E4C" w:rsidRPr="008C44D2" w:rsidRDefault="001E7E4C" w:rsidP="001E7E4C">
      <w:pPr>
        <w:spacing w:after="0" w:line="240" w:lineRule="auto"/>
        <w:rPr>
          <w:color w:val="auto"/>
          <w:sz w:val="20"/>
          <w:szCs w:val="20"/>
        </w:rPr>
      </w:pPr>
      <w:r w:rsidRPr="008C44D2">
        <w:rPr>
          <w:color w:val="auto"/>
          <w:sz w:val="20"/>
          <w:szCs w:val="20"/>
        </w:rPr>
        <w:tab/>
      </w:r>
    </w:p>
    <w:p w14:paraId="2C7A5A1E" w14:textId="77777777" w:rsidR="001E7E4C" w:rsidRPr="008C44D2" w:rsidRDefault="001E7E4C" w:rsidP="001E7E4C">
      <w:pPr>
        <w:pBdr>
          <w:bottom w:val="single" w:sz="12" w:space="1" w:color="auto"/>
        </w:pBdr>
        <w:spacing w:after="0" w:line="240" w:lineRule="auto"/>
        <w:rPr>
          <w:color w:val="auto"/>
          <w:sz w:val="20"/>
          <w:szCs w:val="20"/>
        </w:rPr>
      </w:pPr>
    </w:p>
    <w:p w14:paraId="6CDFF980" w14:textId="77777777" w:rsidR="001E7E4C" w:rsidRPr="008C44D2" w:rsidRDefault="001E7E4C" w:rsidP="001E7E4C">
      <w:pPr>
        <w:spacing w:after="0" w:line="240" w:lineRule="auto"/>
        <w:rPr>
          <w:b/>
          <w:bCs/>
          <w:color w:val="auto"/>
          <w:sz w:val="20"/>
          <w:szCs w:val="20"/>
        </w:rPr>
      </w:pPr>
    </w:p>
    <w:p w14:paraId="6773A413" w14:textId="77777777" w:rsidR="001E7E4C" w:rsidRPr="008C44D2" w:rsidRDefault="001E7E4C" w:rsidP="001E7E4C">
      <w:pPr>
        <w:spacing w:after="0" w:line="240" w:lineRule="auto"/>
        <w:rPr>
          <w:color w:val="auto"/>
          <w:sz w:val="20"/>
          <w:szCs w:val="20"/>
        </w:rPr>
      </w:pPr>
      <w:r w:rsidRPr="008C44D2">
        <w:rPr>
          <w:b/>
          <w:bCs/>
          <w:color w:val="auto"/>
          <w:sz w:val="20"/>
          <w:szCs w:val="20"/>
        </w:rPr>
        <w:t>Label</w:t>
      </w:r>
      <w:r w:rsidRPr="008C44D2">
        <w:rPr>
          <w:color w:val="auto"/>
          <w:sz w:val="20"/>
          <w:szCs w:val="20"/>
        </w:rPr>
        <w:t>:</w:t>
      </w:r>
    </w:p>
    <w:p w14:paraId="5A6A616A" w14:textId="77777777" w:rsidR="001E7E4C" w:rsidRPr="008C44D2" w:rsidRDefault="001E7E4C" w:rsidP="001E7E4C">
      <w:pPr>
        <w:spacing w:after="0" w:line="240" w:lineRule="auto"/>
        <w:rPr>
          <w:color w:val="auto"/>
          <w:sz w:val="20"/>
          <w:szCs w:val="20"/>
        </w:rPr>
      </w:pPr>
    </w:p>
    <w:p w14:paraId="3E280AA8"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DAF 4 – Reports </w:t>
      </w:r>
    </w:p>
    <w:p w14:paraId="212D9F22" w14:textId="77777777" w:rsidR="001E7E4C" w:rsidRPr="008C44D2" w:rsidRDefault="001E7E4C" w:rsidP="001E7E4C">
      <w:pPr>
        <w:spacing w:after="0" w:line="240" w:lineRule="auto"/>
        <w:rPr>
          <w:color w:val="auto"/>
          <w:sz w:val="20"/>
          <w:szCs w:val="20"/>
        </w:rPr>
      </w:pPr>
    </w:p>
    <w:p w14:paraId="6E3E957E" w14:textId="77777777" w:rsidR="001E7E4C" w:rsidRPr="008C44D2" w:rsidRDefault="001E7E4C" w:rsidP="001E7E4C">
      <w:pPr>
        <w:spacing w:after="0" w:line="240" w:lineRule="auto"/>
        <w:rPr>
          <w:color w:val="auto"/>
          <w:sz w:val="20"/>
          <w:szCs w:val="20"/>
        </w:rPr>
      </w:pPr>
      <w:r w:rsidRPr="008C44D2">
        <w:rPr>
          <w:b/>
          <w:bCs/>
          <w:color w:val="auto"/>
          <w:sz w:val="20"/>
          <w:szCs w:val="20"/>
        </w:rPr>
        <w:t>Description</w:t>
      </w:r>
      <w:r w:rsidRPr="008C44D2">
        <w:rPr>
          <w:color w:val="auto"/>
          <w:sz w:val="20"/>
          <w:szCs w:val="20"/>
        </w:rPr>
        <w:t xml:space="preserve">: </w:t>
      </w:r>
    </w:p>
    <w:p w14:paraId="71FA012D" w14:textId="77777777" w:rsidR="001E7E4C" w:rsidRPr="008C44D2" w:rsidRDefault="001E7E4C" w:rsidP="001E7E4C">
      <w:pPr>
        <w:spacing w:after="0" w:line="240" w:lineRule="auto"/>
        <w:rPr>
          <w:color w:val="auto"/>
          <w:sz w:val="20"/>
          <w:szCs w:val="20"/>
        </w:rPr>
      </w:pPr>
    </w:p>
    <w:p w14:paraId="1F0C05AC"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Reports contains information about what how company is doing their business. </w:t>
      </w:r>
    </w:p>
    <w:p w14:paraId="2B4267BC" w14:textId="77777777" w:rsidR="001E7E4C" w:rsidRPr="008C44D2" w:rsidRDefault="001E7E4C" w:rsidP="001E7E4C">
      <w:pPr>
        <w:spacing w:after="0" w:line="240" w:lineRule="auto"/>
        <w:rPr>
          <w:color w:val="auto"/>
          <w:sz w:val="20"/>
          <w:szCs w:val="20"/>
        </w:rPr>
      </w:pPr>
    </w:p>
    <w:p w14:paraId="2D925F61" w14:textId="77777777" w:rsidR="001E7E4C" w:rsidRPr="008C44D2" w:rsidRDefault="001E7E4C" w:rsidP="001E7E4C">
      <w:pPr>
        <w:spacing w:after="0" w:line="240" w:lineRule="auto"/>
        <w:rPr>
          <w:color w:val="auto"/>
          <w:sz w:val="20"/>
          <w:szCs w:val="20"/>
        </w:rPr>
      </w:pPr>
      <w:r w:rsidRPr="008C44D2">
        <w:rPr>
          <w:b/>
          <w:bCs/>
          <w:color w:val="auto"/>
          <w:sz w:val="20"/>
          <w:szCs w:val="20"/>
        </w:rPr>
        <w:t>Decomposition</w:t>
      </w:r>
      <w:r w:rsidRPr="008C44D2">
        <w:rPr>
          <w:color w:val="auto"/>
          <w:sz w:val="20"/>
          <w:szCs w:val="20"/>
        </w:rPr>
        <w:t>:</w:t>
      </w:r>
    </w:p>
    <w:p w14:paraId="6361DC09" w14:textId="77777777" w:rsidR="001E7E4C" w:rsidRPr="008C44D2" w:rsidRDefault="001E7E4C" w:rsidP="001E7E4C">
      <w:pPr>
        <w:spacing w:after="0" w:line="240" w:lineRule="auto"/>
        <w:rPr>
          <w:color w:val="auto"/>
          <w:sz w:val="20"/>
          <w:szCs w:val="20"/>
        </w:rPr>
      </w:pPr>
    </w:p>
    <w:p w14:paraId="3C433045" w14:textId="77777777" w:rsidR="001E7E4C" w:rsidRPr="008C44D2" w:rsidRDefault="001E7E4C" w:rsidP="001E7E4C">
      <w:pPr>
        <w:spacing w:after="0" w:line="240" w:lineRule="auto"/>
        <w:rPr>
          <w:color w:val="auto"/>
          <w:sz w:val="20"/>
          <w:szCs w:val="20"/>
        </w:rPr>
      </w:pPr>
      <w:r w:rsidRPr="008C44D2">
        <w:rPr>
          <w:b/>
          <w:color w:val="auto"/>
          <w:sz w:val="20"/>
          <w:szCs w:val="20"/>
        </w:rPr>
        <w:t>Reports</w:t>
      </w:r>
      <w:r w:rsidRPr="008C44D2">
        <w:rPr>
          <w:color w:val="auto"/>
          <w:sz w:val="20"/>
          <w:szCs w:val="20"/>
        </w:rPr>
        <w:t xml:space="preserve"> = </w:t>
      </w:r>
    </w:p>
    <w:p w14:paraId="789F893A" w14:textId="77777777" w:rsidR="001E7E4C" w:rsidRPr="008C44D2" w:rsidRDefault="001E7E4C" w:rsidP="001E7E4C">
      <w:pPr>
        <w:spacing w:after="0" w:line="240" w:lineRule="auto"/>
        <w:rPr>
          <w:color w:val="auto"/>
          <w:sz w:val="20"/>
          <w:szCs w:val="20"/>
        </w:rPr>
      </w:pPr>
      <w:r w:rsidRPr="008C44D2">
        <w:rPr>
          <w:color w:val="auto"/>
          <w:sz w:val="20"/>
          <w:szCs w:val="20"/>
        </w:rPr>
        <w:tab/>
        <w:t>Performance Report = Performance Report +</w:t>
      </w:r>
    </w:p>
    <w:p w14:paraId="1B605ED3" w14:textId="77777777" w:rsidR="001E7E4C" w:rsidRPr="008C44D2" w:rsidRDefault="001E7E4C" w:rsidP="001E7E4C">
      <w:pPr>
        <w:spacing w:after="0" w:line="240" w:lineRule="auto"/>
        <w:rPr>
          <w:color w:val="auto"/>
          <w:sz w:val="20"/>
          <w:szCs w:val="20"/>
        </w:rPr>
      </w:pPr>
      <w:r w:rsidRPr="008C44D2">
        <w:rPr>
          <w:color w:val="auto"/>
          <w:sz w:val="20"/>
          <w:szCs w:val="20"/>
        </w:rPr>
        <w:tab/>
        <w:t>Cash Flow Report = Cash Flow Report +</w:t>
      </w:r>
    </w:p>
    <w:p w14:paraId="5B227594" w14:textId="77777777" w:rsidR="001E7E4C" w:rsidRPr="008C44D2" w:rsidRDefault="001E7E4C" w:rsidP="001E7E4C">
      <w:pPr>
        <w:spacing w:after="0" w:line="240" w:lineRule="auto"/>
        <w:rPr>
          <w:color w:val="auto"/>
          <w:sz w:val="20"/>
          <w:szCs w:val="20"/>
        </w:rPr>
      </w:pPr>
      <w:r w:rsidRPr="008C44D2">
        <w:rPr>
          <w:color w:val="auto"/>
          <w:sz w:val="20"/>
          <w:szCs w:val="20"/>
        </w:rPr>
        <w:tab/>
        <w:t>Client List Report = Client List Report +</w:t>
      </w:r>
    </w:p>
    <w:p w14:paraId="5405A00E" w14:textId="77777777" w:rsidR="001E7E4C" w:rsidRPr="008C44D2" w:rsidRDefault="001E7E4C" w:rsidP="001E7E4C">
      <w:pPr>
        <w:spacing w:after="0" w:line="240" w:lineRule="auto"/>
        <w:rPr>
          <w:color w:val="auto"/>
          <w:sz w:val="20"/>
          <w:szCs w:val="20"/>
        </w:rPr>
      </w:pPr>
      <w:r w:rsidRPr="008C44D2">
        <w:rPr>
          <w:color w:val="auto"/>
          <w:sz w:val="20"/>
          <w:szCs w:val="20"/>
        </w:rPr>
        <w:tab/>
        <w:t>Supply ordered from Vendor = Supply ordered from Vendor</w:t>
      </w:r>
    </w:p>
    <w:p w14:paraId="76DA2B80" w14:textId="77777777" w:rsidR="001E7E4C" w:rsidRPr="008C44D2" w:rsidRDefault="001E7E4C" w:rsidP="001E7E4C">
      <w:pPr>
        <w:pBdr>
          <w:bottom w:val="single" w:sz="12" w:space="1" w:color="auto"/>
        </w:pBdr>
        <w:spacing w:after="0" w:line="240" w:lineRule="auto"/>
        <w:rPr>
          <w:color w:val="auto"/>
          <w:sz w:val="20"/>
          <w:szCs w:val="20"/>
        </w:rPr>
      </w:pPr>
    </w:p>
    <w:p w14:paraId="2AC3B55A" w14:textId="77777777" w:rsidR="001E7E4C" w:rsidRPr="008C44D2" w:rsidRDefault="001E7E4C" w:rsidP="001E7E4C">
      <w:pPr>
        <w:spacing w:after="0" w:line="240" w:lineRule="auto"/>
        <w:rPr>
          <w:color w:val="auto"/>
          <w:sz w:val="20"/>
          <w:szCs w:val="20"/>
        </w:rPr>
      </w:pPr>
    </w:p>
    <w:p w14:paraId="31110E18" w14:textId="77777777" w:rsidR="001E7E4C" w:rsidRPr="008C44D2" w:rsidRDefault="001E7E4C" w:rsidP="001E7E4C">
      <w:pPr>
        <w:spacing w:after="0" w:line="240" w:lineRule="auto"/>
        <w:rPr>
          <w:color w:val="auto"/>
          <w:sz w:val="20"/>
          <w:szCs w:val="20"/>
        </w:rPr>
      </w:pPr>
      <w:r w:rsidRPr="008C44D2">
        <w:rPr>
          <w:b/>
          <w:bCs/>
          <w:color w:val="auto"/>
          <w:sz w:val="20"/>
          <w:szCs w:val="20"/>
        </w:rPr>
        <w:t>Label</w:t>
      </w:r>
      <w:r w:rsidRPr="008C44D2">
        <w:rPr>
          <w:color w:val="auto"/>
          <w:sz w:val="20"/>
          <w:szCs w:val="20"/>
        </w:rPr>
        <w:t>:</w:t>
      </w:r>
    </w:p>
    <w:p w14:paraId="765684BC" w14:textId="77777777" w:rsidR="001E7E4C" w:rsidRPr="008C44D2" w:rsidRDefault="001E7E4C" w:rsidP="001E7E4C">
      <w:pPr>
        <w:spacing w:after="0" w:line="240" w:lineRule="auto"/>
        <w:rPr>
          <w:color w:val="auto"/>
          <w:sz w:val="20"/>
          <w:szCs w:val="20"/>
        </w:rPr>
      </w:pPr>
    </w:p>
    <w:p w14:paraId="702F0E37" w14:textId="77777777" w:rsidR="001E7E4C" w:rsidRPr="008C44D2" w:rsidRDefault="001E7E4C" w:rsidP="001E7E4C">
      <w:pPr>
        <w:spacing w:after="0" w:line="240" w:lineRule="auto"/>
        <w:rPr>
          <w:color w:val="auto"/>
          <w:sz w:val="20"/>
          <w:szCs w:val="20"/>
        </w:rPr>
      </w:pPr>
      <w:r w:rsidRPr="008C44D2">
        <w:rPr>
          <w:color w:val="auto"/>
          <w:sz w:val="20"/>
          <w:szCs w:val="20"/>
        </w:rPr>
        <w:tab/>
        <w:t>DAF 6 – Client Invoice</w:t>
      </w:r>
    </w:p>
    <w:p w14:paraId="58413FCD" w14:textId="77777777" w:rsidR="001E7E4C" w:rsidRPr="008C44D2" w:rsidRDefault="001E7E4C" w:rsidP="001E7E4C">
      <w:pPr>
        <w:spacing w:after="0" w:line="240" w:lineRule="auto"/>
        <w:rPr>
          <w:color w:val="auto"/>
          <w:sz w:val="20"/>
          <w:szCs w:val="20"/>
        </w:rPr>
      </w:pPr>
    </w:p>
    <w:p w14:paraId="5A3983FF" w14:textId="77777777" w:rsidR="001E7E4C" w:rsidRPr="008C44D2" w:rsidRDefault="001E7E4C" w:rsidP="001E7E4C">
      <w:pPr>
        <w:spacing w:after="0" w:line="240" w:lineRule="auto"/>
        <w:rPr>
          <w:color w:val="auto"/>
          <w:sz w:val="20"/>
          <w:szCs w:val="20"/>
        </w:rPr>
      </w:pPr>
      <w:r w:rsidRPr="008C44D2">
        <w:rPr>
          <w:b/>
          <w:bCs/>
          <w:color w:val="auto"/>
          <w:sz w:val="20"/>
          <w:szCs w:val="20"/>
        </w:rPr>
        <w:t>Description</w:t>
      </w:r>
      <w:r w:rsidRPr="008C44D2">
        <w:rPr>
          <w:color w:val="auto"/>
          <w:sz w:val="20"/>
          <w:szCs w:val="20"/>
        </w:rPr>
        <w:t>:</w:t>
      </w:r>
    </w:p>
    <w:p w14:paraId="6B89B662" w14:textId="77777777" w:rsidR="001E7E4C" w:rsidRPr="008C44D2" w:rsidRDefault="001E7E4C" w:rsidP="001E7E4C">
      <w:pPr>
        <w:spacing w:after="0" w:line="240" w:lineRule="auto"/>
        <w:rPr>
          <w:color w:val="auto"/>
          <w:sz w:val="20"/>
          <w:szCs w:val="20"/>
        </w:rPr>
      </w:pPr>
    </w:p>
    <w:p w14:paraId="1D26CB42"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The client invoice contains information about appointment request and services provided. </w:t>
      </w:r>
    </w:p>
    <w:p w14:paraId="74506DFA" w14:textId="77777777" w:rsidR="001E7E4C" w:rsidRPr="008C44D2" w:rsidRDefault="001E7E4C" w:rsidP="001E7E4C">
      <w:pPr>
        <w:spacing w:after="0" w:line="240" w:lineRule="auto"/>
        <w:rPr>
          <w:color w:val="auto"/>
          <w:sz w:val="20"/>
          <w:szCs w:val="20"/>
        </w:rPr>
      </w:pPr>
    </w:p>
    <w:p w14:paraId="4C980934" w14:textId="77777777" w:rsidR="001E7E4C" w:rsidRPr="008C44D2" w:rsidRDefault="001E7E4C" w:rsidP="001E7E4C">
      <w:pPr>
        <w:spacing w:after="0" w:line="240" w:lineRule="auto"/>
        <w:rPr>
          <w:color w:val="auto"/>
          <w:sz w:val="20"/>
          <w:szCs w:val="20"/>
        </w:rPr>
      </w:pPr>
      <w:r w:rsidRPr="008C44D2">
        <w:rPr>
          <w:b/>
          <w:bCs/>
          <w:color w:val="auto"/>
          <w:sz w:val="20"/>
          <w:szCs w:val="20"/>
        </w:rPr>
        <w:t>Decomposition</w:t>
      </w:r>
      <w:r w:rsidRPr="008C44D2">
        <w:rPr>
          <w:color w:val="auto"/>
          <w:sz w:val="20"/>
          <w:szCs w:val="20"/>
        </w:rPr>
        <w:t>:</w:t>
      </w:r>
    </w:p>
    <w:p w14:paraId="7FA5F39E" w14:textId="77777777" w:rsidR="001E7E4C" w:rsidRPr="008C44D2" w:rsidRDefault="001E7E4C" w:rsidP="001E7E4C">
      <w:pPr>
        <w:spacing w:after="0" w:line="240" w:lineRule="auto"/>
        <w:rPr>
          <w:color w:val="auto"/>
          <w:sz w:val="20"/>
          <w:szCs w:val="20"/>
        </w:rPr>
      </w:pPr>
    </w:p>
    <w:p w14:paraId="1C7FEB89" w14:textId="77777777" w:rsidR="001E7E4C" w:rsidRPr="008C44D2" w:rsidRDefault="001E7E4C" w:rsidP="001E7E4C">
      <w:pPr>
        <w:spacing w:after="0" w:line="240" w:lineRule="auto"/>
        <w:rPr>
          <w:color w:val="auto"/>
          <w:sz w:val="20"/>
          <w:szCs w:val="20"/>
        </w:rPr>
      </w:pPr>
      <w:r w:rsidRPr="008C44D2">
        <w:rPr>
          <w:color w:val="auto"/>
          <w:sz w:val="20"/>
          <w:szCs w:val="20"/>
        </w:rPr>
        <w:t>Client Invoice =</w:t>
      </w:r>
    </w:p>
    <w:p w14:paraId="727BB943" w14:textId="77777777" w:rsidR="001E7E4C" w:rsidRPr="008C44D2" w:rsidRDefault="001E7E4C" w:rsidP="001E7E4C">
      <w:pPr>
        <w:spacing w:after="0" w:line="240" w:lineRule="auto"/>
        <w:rPr>
          <w:color w:val="auto"/>
          <w:sz w:val="20"/>
          <w:szCs w:val="20"/>
        </w:rPr>
      </w:pPr>
      <w:r w:rsidRPr="008C44D2">
        <w:rPr>
          <w:color w:val="auto"/>
          <w:sz w:val="20"/>
          <w:szCs w:val="20"/>
        </w:rPr>
        <w:tab/>
        <w:t>Appointment Request +</w:t>
      </w:r>
    </w:p>
    <w:p w14:paraId="0F7F3F05" w14:textId="77777777" w:rsidR="001E7E4C" w:rsidRPr="008C44D2" w:rsidRDefault="001E7E4C" w:rsidP="001E7E4C">
      <w:pPr>
        <w:spacing w:after="0" w:line="240" w:lineRule="auto"/>
        <w:rPr>
          <w:color w:val="auto"/>
          <w:sz w:val="20"/>
          <w:szCs w:val="20"/>
        </w:rPr>
      </w:pPr>
      <w:r w:rsidRPr="008C44D2">
        <w:rPr>
          <w:color w:val="auto"/>
          <w:sz w:val="20"/>
          <w:szCs w:val="20"/>
        </w:rPr>
        <w:tab/>
        <w:t>Service Number +</w:t>
      </w:r>
    </w:p>
    <w:p w14:paraId="1FA16A13" w14:textId="77777777" w:rsidR="001E7E4C" w:rsidRPr="008C44D2" w:rsidRDefault="001E7E4C" w:rsidP="001E7E4C">
      <w:pPr>
        <w:spacing w:after="0" w:line="240" w:lineRule="auto"/>
        <w:rPr>
          <w:color w:val="auto"/>
          <w:sz w:val="20"/>
          <w:szCs w:val="20"/>
        </w:rPr>
      </w:pPr>
      <w:r w:rsidRPr="008C44D2">
        <w:rPr>
          <w:color w:val="auto"/>
          <w:sz w:val="20"/>
          <w:szCs w:val="20"/>
        </w:rPr>
        <w:lastRenderedPageBreak/>
        <w:tab/>
        <w:t xml:space="preserve">Client Name = </w:t>
      </w:r>
      <w:r w:rsidRPr="008C44D2">
        <w:rPr>
          <w:b/>
          <w:bCs/>
          <w:color w:val="auto"/>
          <w:sz w:val="20"/>
          <w:szCs w:val="20"/>
        </w:rPr>
        <w:t>Client Name</w:t>
      </w:r>
      <w:r w:rsidRPr="008C44D2">
        <w:rPr>
          <w:color w:val="auto"/>
          <w:sz w:val="20"/>
          <w:szCs w:val="20"/>
        </w:rPr>
        <w:t xml:space="preserve"> +</w:t>
      </w:r>
      <w:r w:rsidRPr="008C44D2">
        <w:rPr>
          <w:color w:val="auto"/>
          <w:sz w:val="20"/>
          <w:szCs w:val="20"/>
        </w:rPr>
        <w:tab/>
      </w:r>
    </w:p>
    <w:p w14:paraId="0E6F2AC7" w14:textId="77777777" w:rsidR="001E7E4C" w:rsidRPr="008C44D2" w:rsidRDefault="001E7E4C" w:rsidP="001E7E4C">
      <w:pPr>
        <w:spacing w:after="0" w:line="240" w:lineRule="auto"/>
        <w:ind w:firstLine="720"/>
        <w:rPr>
          <w:color w:val="auto"/>
          <w:sz w:val="20"/>
          <w:szCs w:val="20"/>
        </w:rPr>
      </w:pPr>
      <w:r w:rsidRPr="008C44D2">
        <w:rPr>
          <w:color w:val="auto"/>
          <w:sz w:val="20"/>
          <w:szCs w:val="20"/>
        </w:rPr>
        <w:t xml:space="preserve">Client Address = </w:t>
      </w:r>
      <w:r w:rsidRPr="008C44D2">
        <w:rPr>
          <w:b/>
          <w:bCs/>
          <w:color w:val="auto"/>
          <w:sz w:val="20"/>
          <w:szCs w:val="20"/>
        </w:rPr>
        <w:t>Client Address</w:t>
      </w:r>
      <w:r w:rsidRPr="008C44D2">
        <w:rPr>
          <w:color w:val="auto"/>
          <w:sz w:val="20"/>
          <w:szCs w:val="20"/>
        </w:rPr>
        <w:t xml:space="preserve"> +</w:t>
      </w:r>
    </w:p>
    <w:p w14:paraId="59C8DFE5"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Phone Number = </w:t>
      </w:r>
      <w:r w:rsidRPr="008C44D2">
        <w:rPr>
          <w:b/>
          <w:bCs/>
          <w:color w:val="auto"/>
          <w:sz w:val="20"/>
          <w:szCs w:val="20"/>
        </w:rPr>
        <w:t>Phone Number</w:t>
      </w:r>
      <w:r w:rsidRPr="008C44D2">
        <w:rPr>
          <w:color w:val="auto"/>
          <w:sz w:val="20"/>
          <w:szCs w:val="20"/>
        </w:rPr>
        <w:t xml:space="preserve"> +</w:t>
      </w:r>
    </w:p>
    <w:p w14:paraId="0A423899"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Date = </w:t>
      </w:r>
      <w:r w:rsidRPr="008C44D2">
        <w:rPr>
          <w:b/>
          <w:bCs/>
          <w:color w:val="auto"/>
          <w:sz w:val="20"/>
          <w:szCs w:val="20"/>
        </w:rPr>
        <w:t>Date</w:t>
      </w:r>
      <w:r w:rsidRPr="008C44D2">
        <w:rPr>
          <w:color w:val="auto"/>
          <w:sz w:val="20"/>
          <w:szCs w:val="20"/>
        </w:rPr>
        <w:t xml:space="preserve"> +</w:t>
      </w:r>
    </w:p>
    <w:p w14:paraId="29820858" w14:textId="77777777" w:rsidR="001E7E4C" w:rsidRPr="008C44D2" w:rsidRDefault="001E7E4C" w:rsidP="001E7E4C">
      <w:pPr>
        <w:spacing w:after="0" w:line="240" w:lineRule="auto"/>
        <w:rPr>
          <w:color w:val="auto"/>
          <w:sz w:val="20"/>
          <w:szCs w:val="20"/>
        </w:rPr>
      </w:pPr>
      <w:r w:rsidRPr="008C44D2">
        <w:rPr>
          <w:color w:val="auto"/>
          <w:sz w:val="20"/>
          <w:szCs w:val="20"/>
        </w:rPr>
        <w:tab/>
        <w:t xml:space="preserve">Invoice Amount </w:t>
      </w:r>
    </w:p>
    <w:p w14:paraId="7C86EBBC" w14:textId="77777777" w:rsidR="001E7E4C" w:rsidRDefault="001E7E4C" w:rsidP="001E7E4C">
      <w:pPr>
        <w:spacing w:after="0" w:line="240" w:lineRule="auto"/>
        <w:rPr>
          <w:color w:val="auto"/>
        </w:rPr>
      </w:pPr>
      <w:r>
        <w:rPr>
          <w:color w:val="auto"/>
        </w:rPr>
        <w:tab/>
      </w:r>
    </w:p>
    <w:p w14:paraId="5F0E8E58" w14:textId="77777777" w:rsidR="001E7E4C" w:rsidRDefault="001E7E4C" w:rsidP="001E7E4C">
      <w:pPr>
        <w:spacing w:after="0" w:line="240" w:lineRule="auto"/>
        <w:rPr>
          <w:color w:val="auto"/>
        </w:rPr>
      </w:pPr>
    </w:p>
    <w:p w14:paraId="4C77BA55" w14:textId="77777777" w:rsidR="001E7E4C" w:rsidRDefault="001E7E4C" w:rsidP="001E7E4C">
      <w:pPr>
        <w:spacing w:after="0" w:line="240" w:lineRule="auto"/>
        <w:rPr>
          <w:rFonts w:ascii="Times New Roman" w:hAnsi="Times New Roman" w:cs="Times New Roman"/>
          <w:color w:val="auto"/>
          <w:lang w:eastAsia="en-US"/>
        </w:rPr>
      </w:pPr>
      <w:r>
        <w:rPr>
          <w:color w:val="auto"/>
        </w:rPr>
        <w:t xml:space="preserve">           </w:t>
      </w:r>
    </w:p>
    <w:p w14:paraId="28342C17" w14:textId="77777777" w:rsidR="001E7E4C" w:rsidRDefault="001E7E4C" w:rsidP="001E7E4C">
      <w:pPr>
        <w:spacing w:after="0" w:line="240" w:lineRule="auto"/>
        <w:rPr>
          <w:color w:val="auto"/>
        </w:rPr>
      </w:pPr>
    </w:p>
    <w:p w14:paraId="753E6E16" w14:textId="77777777" w:rsidR="005A4F8B" w:rsidRDefault="005A4F8B" w:rsidP="001E7E4C">
      <w:pPr>
        <w:spacing w:after="0" w:line="240" w:lineRule="auto"/>
        <w:rPr>
          <w:color w:val="auto"/>
        </w:rPr>
      </w:pPr>
    </w:p>
    <w:p w14:paraId="03491C43" w14:textId="77777777" w:rsidR="008861D0" w:rsidRDefault="008861D0" w:rsidP="001E7E4C">
      <w:pPr>
        <w:spacing w:after="0" w:line="240" w:lineRule="auto"/>
        <w:rPr>
          <w:color w:val="auto"/>
        </w:rPr>
      </w:pPr>
    </w:p>
    <w:p w14:paraId="26CDD74F" w14:textId="77777777" w:rsidR="008861D0" w:rsidRDefault="008861D0" w:rsidP="001E7E4C">
      <w:pPr>
        <w:spacing w:after="0" w:line="240" w:lineRule="auto"/>
        <w:rPr>
          <w:color w:val="auto"/>
        </w:rPr>
      </w:pPr>
    </w:p>
    <w:p w14:paraId="41C9C88B" w14:textId="77777777" w:rsidR="008861D0" w:rsidRDefault="008861D0" w:rsidP="001E7E4C">
      <w:pPr>
        <w:spacing w:after="0" w:line="240" w:lineRule="auto"/>
        <w:rPr>
          <w:color w:val="auto"/>
        </w:rPr>
      </w:pPr>
    </w:p>
    <w:p w14:paraId="751F5AFA" w14:textId="77777777" w:rsidR="008861D0" w:rsidRDefault="008861D0" w:rsidP="001E7E4C">
      <w:pPr>
        <w:spacing w:after="0" w:line="240" w:lineRule="auto"/>
        <w:rPr>
          <w:color w:val="auto"/>
        </w:rPr>
      </w:pPr>
    </w:p>
    <w:p w14:paraId="4EF22AE5" w14:textId="77777777" w:rsidR="008861D0" w:rsidRDefault="008861D0" w:rsidP="001E7E4C">
      <w:pPr>
        <w:spacing w:after="0" w:line="240" w:lineRule="auto"/>
        <w:rPr>
          <w:color w:val="auto"/>
        </w:rPr>
      </w:pPr>
    </w:p>
    <w:p w14:paraId="3B64799E" w14:textId="77777777" w:rsidR="008861D0" w:rsidRDefault="008861D0" w:rsidP="001E7E4C">
      <w:pPr>
        <w:spacing w:after="0" w:line="240" w:lineRule="auto"/>
        <w:rPr>
          <w:color w:val="auto"/>
        </w:rPr>
      </w:pPr>
    </w:p>
    <w:p w14:paraId="189A87DB" w14:textId="77777777" w:rsidR="008861D0" w:rsidRDefault="008861D0" w:rsidP="001E7E4C">
      <w:pPr>
        <w:spacing w:after="0" w:line="240" w:lineRule="auto"/>
        <w:rPr>
          <w:color w:val="auto"/>
        </w:rPr>
      </w:pPr>
    </w:p>
    <w:p w14:paraId="7B5A8DC8" w14:textId="77777777" w:rsidR="008861D0" w:rsidRDefault="008861D0" w:rsidP="001E7E4C">
      <w:pPr>
        <w:spacing w:after="0" w:line="240" w:lineRule="auto"/>
        <w:rPr>
          <w:color w:val="auto"/>
        </w:rPr>
      </w:pPr>
    </w:p>
    <w:p w14:paraId="5BFE3ED2" w14:textId="77777777" w:rsidR="008861D0" w:rsidRPr="00100561" w:rsidRDefault="008861D0" w:rsidP="001E7E4C">
      <w:pPr>
        <w:spacing w:after="0" w:line="240" w:lineRule="auto"/>
        <w:rPr>
          <w:color w:val="auto"/>
        </w:rPr>
      </w:pPr>
    </w:p>
    <w:p w14:paraId="43BCE038" w14:textId="77777777" w:rsidR="008861D0" w:rsidRPr="00100561" w:rsidRDefault="008861D0" w:rsidP="001E7E4C">
      <w:pPr>
        <w:spacing w:after="0" w:line="240" w:lineRule="auto"/>
        <w:rPr>
          <w:color w:val="auto"/>
        </w:rPr>
      </w:pPr>
    </w:p>
    <w:p w14:paraId="3FF2ADB1" w14:textId="77777777" w:rsidR="008861D0" w:rsidRPr="00100561" w:rsidRDefault="008861D0" w:rsidP="001E7E4C">
      <w:pPr>
        <w:spacing w:after="0" w:line="240" w:lineRule="auto"/>
        <w:rPr>
          <w:color w:val="auto"/>
        </w:rPr>
      </w:pPr>
    </w:p>
    <w:p w14:paraId="5BFE47F9" w14:textId="77777777" w:rsidR="008861D0" w:rsidRPr="00100561" w:rsidRDefault="008861D0" w:rsidP="001E7E4C">
      <w:pPr>
        <w:spacing w:after="0" w:line="240" w:lineRule="auto"/>
        <w:rPr>
          <w:color w:val="auto"/>
        </w:rPr>
      </w:pPr>
    </w:p>
    <w:p w14:paraId="451C1225" w14:textId="77777777" w:rsidR="008861D0" w:rsidRPr="00100561" w:rsidRDefault="008861D0" w:rsidP="001E7E4C">
      <w:pPr>
        <w:spacing w:after="0" w:line="240" w:lineRule="auto"/>
        <w:rPr>
          <w:color w:val="auto"/>
        </w:rPr>
      </w:pPr>
    </w:p>
    <w:p w14:paraId="60F0E47D" w14:textId="77777777" w:rsidR="008861D0" w:rsidRPr="00100561" w:rsidRDefault="008861D0" w:rsidP="001E7E4C">
      <w:pPr>
        <w:spacing w:after="0" w:line="240" w:lineRule="auto"/>
        <w:rPr>
          <w:color w:val="auto"/>
        </w:rPr>
      </w:pPr>
    </w:p>
    <w:p w14:paraId="147A8174" w14:textId="77777777" w:rsidR="008861D0" w:rsidRPr="00100561" w:rsidRDefault="008861D0" w:rsidP="001E7E4C">
      <w:pPr>
        <w:spacing w:after="0" w:line="240" w:lineRule="auto"/>
        <w:rPr>
          <w:color w:val="auto"/>
        </w:rPr>
      </w:pPr>
    </w:p>
    <w:p w14:paraId="3AC50426" w14:textId="77777777" w:rsidR="008861D0" w:rsidRPr="00100561" w:rsidRDefault="008861D0" w:rsidP="001E7E4C">
      <w:pPr>
        <w:spacing w:after="0" w:line="240" w:lineRule="auto"/>
        <w:rPr>
          <w:color w:val="auto"/>
        </w:rPr>
      </w:pPr>
    </w:p>
    <w:p w14:paraId="333D0ACF" w14:textId="77777777" w:rsidR="008861D0" w:rsidRPr="00100561" w:rsidRDefault="008861D0" w:rsidP="001E7E4C">
      <w:pPr>
        <w:spacing w:after="0" w:line="240" w:lineRule="auto"/>
        <w:rPr>
          <w:color w:val="auto"/>
        </w:rPr>
      </w:pPr>
    </w:p>
    <w:p w14:paraId="47D47B58" w14:textId="77777777" w:rsidR="008861D0" w:rsidRPr="00100561" w:rsidRDefault="008861D0" w:rsidP="001E7E4C">
      <w:pPr>
        <w:spacing w:after="0" w:line="240" w:lineRule="auto"/>
        <w:rPr>
          <w:color w:val="auto"/>
        </w:rPr>
      </w:pPr>
    </w:p>
    <w:p w14:paraId="3D8CB822" w14:textId="77777777" w:rsidR="008861D0" w:rsidRPr="00100561" w:rsidRDefault="008861D0" w:rsidP="001E7E4C">
      <w:pPr>
        <w:spacing w:after="0" w:line="240" w:lineRule="auto"/>
        <w:rPr>
          <w:color w:val="auto"/>
        </w:rPr>
      </w:pPr>
    </w:p>
    <w:p w14:paraId="5A80D009" w14:textId="77777777" w:rsidR="008861D0" w:rsidRPr="00100561" w:rsidRDefault="008861D0" w:rsidP="001E7E4C">
      <w:pPr>
        <w:spacing w:after="0" w:line="240" w:lineRule="auto"/>
        <w:rPr>
          <w:color w:val="auto"/>
        </w:rPr>
      </w:pPr>
    </w:p>
    <w:p w14:paraId="1AB9C163" w14:textId="77777777" w:rsidR="008861D0" w:rsidRPr="00100561" w:rsidRDefault="008861D0" w:rsidP="001E7E4C">
      <w:pPr>
        <w:spacing w:after="0" w:line="240" w:lineRule="auto"/>
        <w:rPr>
          <w:color w:val="auto"/>
        </w:rPr>
      </w:pPr>
    </w:p>
    <w:p w14:paraId="633CBDD1" w14:textId="77777777" w:rsidR="008861D0" w:rsidRPr="00100561" w:rsidRDefault="008861D0" w:rsidP="001E7E4C">
      <w:pPr>
        <w:spacing w:after="0" w:line="240" w:lineRule="auto"/>
        <w:rPr>
          <w:color w:val="auto"/>
        </w:rPr>
      </w:pPr>
    </w:p>
    <w:p w14:paraId="2C4AE660" w14:textId="77777777" w:rsidR="008861D0" w:rsidRPr="00100561" w:rsidRDefault="008861D0" w:rsidP="001E7E4C">
      <w:pPr>
        <w:spacing w:after="0" w:line="240" w:lineRule="auto"/>
        <w:rPr>
          <w:color w:val="auto"/>
        </w:rPr>
      </w:pPr>
    </w:p>
    <w:p w14:paraId="5074B67C" w14:textId="77777777" w:rsidR="008861D0" w:rsidRPr="00100561" w:rsidRDefault="008861D0" w:rsidP="001E7E4C">
      <w:pPr>
        <w:spacing w:after="0" w:line="240" w:lineRule="auto"/>
        <w:rPr>
          <w:color w:val="auto"/>
        </w:rPr>
      </w:pPr>
    </w:p>
    <w:p w14:paraId="28898312" w14:textId="77777777" w:rsidR="008861D0" w:rsidRPr="00100561" w:rsidRDefault="008861D0" w:rsidP="001E7E4C">
      <w:pPr>
        <w:spacing w:after="0" w:line="240" w:lineRule="auto"/>
        <w:rPr>
          <w:color w:val="auto"/>
        </w:rPr>
      </w:pPr>
    </w:p>
    <w:p w14:paraId="3E762314" w14:textId="77777777" w:rsidR="008861D0" w:rsidRPr="00100561" w:rsidRDefault="008861D0" w:rsidP="001E7E4C">
      <w:pPr>
        <w:spacing w:after="0" w:line="240" w:lineRule="auto"/>
        <w:rPr>
          <w:color w:val="auto"/>
        </w:rPr>
      </w:pPr>
    </w:p>
    <w:p w14:paraId="552C926D" w14:textId="77777777" w:rsidR="008861D0" w:rsidRPr="00100561" w:rsidRDefault="008861D0" w:rsidP="001E7E4C">
      <w:pPr>
        <w:spacing w:after="0" w:line="240" w:lineRule="auto"/>
        <w:rPr>
          <w:color w:val="auto"/>
        </w:rPr>
      </w:pPr>
    </w:p>
    <w:p w14:paraId="29FA4979" w14:textId="77777777" w:rsidR="008861D0" w:rsidRPr="00100561" w:rsidRDefault="008861D0" w:rsidP="001E7E4C">
      <w:pPr>
        <w:spacing w:after="0" w:line="240" w:lineRule="auto"/>
        <w:rPr>
          <w:color w:val="auto"/>
        </w:rPr>
      </w:pPr>
    </w:p>
    <w:p w14:paraId="01E173B0" w14:textId="77777777" w:rsidR="008861D0" w:rsidRPr="00100561" w:rsidRDefault="008861D0" w:rsidP="001E7E4C">
      <w:pPr>
        <w:spacing w:after="0" w:line="240" w:lineRule="auto"/>
        <w:rPr>
          <w:color w:val="auto"/>
        </w:rPr>
      </w:pPr>
    </w:p>
    <w:p w14:paraId="411FDA6A" w14:textId="77777777" w:rsidR="008861D0" w:rsidRPr="00100561" w:rsidRDefault="008861D0" w:rsidP="001E7E4C">
      <w:pPr>
        <w:spacing w:after="0" w:line="240" w:lineRule="auto"/>
        <w:rPr>
          <w:color w:val="auto"/>
        </w:rPr>
      </w:pPr>
    </w:p>
    <w:p w14:paraId="7E0AE62E" w14:textId="77777777" w:rsidR="008861D0" w:rsidRPr="00100561" w:rsidRDefault="008861D0" w:rsidP="001E7E4C">
      <w:pPr>
        <w:spacing w:after="0" w:line="240" w:lineRule="auto"/>
        <w:rPr>
          <w:color w:val="auto"/>
        </w:rPr>
      </w:pPr>
    </w:p>
    <w:p w14:paraId="032D631B" w14:textId="77777777" w:rsidR="008861D0" w:rsidRPr="00100561" w:rsidRDefault="008861D0" w:rsidP="001E7E4C">
      <w:pPr>
        <w:spacing w:after="0" w:line="240" w:lineRule="auto"/>
        <w:rPr>
          <w:color w:val="auto"/>
        </w:rPr>
      </w:pPr>
    </w:p>
    <w:p w14:paraId="7F3FC7F7" w14:textId="77777777" w:rsidR="008861D0" w:rsidRPr="00100561" w:rsidRDefault="008861D0" w:rsidP="001E7E4C">
      <w:pPr>
        <w:spacing w:after="0" w:line="240" w:lineRule="auto"/>
        <w:rPr>
          <w:color w:val="auto"/>
        </w:rPr>
      </w:pPr>
    </w:p>
    <w:p w14:paraId="4CE741AC" w14:textId="77777777" w:rsidR="008861D0" w:rsidRPr="00100561" w:rsidRDefault="008861D0" w:rsidP="001E7E4C">
      <w:pPr>
        <w:spacing w:after="0" w:line="240" w:lineRule="auto"/>
        <w:rPr>
          <w:color w:val="auto"/>
        </w:rPr>
      </w:pPr>
    </w:p>
    <w:p w14:paraId="5ECF4650" w14:textId="77777777" w:rsidR="008861D0" w:rsidRDefault="008861D0" w:rsidP="001E7E4C">
      <w:pPr>
        <w:spacing w:after="0" w:line="240" w:lineRule="auto"/>
        <w:rPr>
          <w:color w:val="auto"/>
        </w:rPr>
      </w:pPr>
    </w:p>
    <w:p w14:paraId="423C1962" w14:textId="77777777" w:rsidR="00100561" w:rsidRPr="00100561" w:rsidRDefault="00100561" w:rsidP="001E7E4C">
      <w:pPr>
        <w:spacing w:after="0" w:line="240" w:lineRule="auto"/>
        <w:rPr>
          <w:color w:val="auto"/>
        </w:rPr>
      </w:pPr>
    </w:p>
    <w:p w14:paraId="50C95B4E" w14:textId="77777777" w:rsidR="008861D0" w:rsidRPr="000D55B0" w:rsidRDefault="008861D0" w:rsidP="001E7E4C">
      <w:pPr>
        <w:spacing w:after="0" w:line="240" w:lineRule="auto"/>
        <w:rPr>
          <w:color w:val="auto"/>
          <w:sz w:val="20"/>
          <w:szCs w:val="20"/>
        </w:rPr>
      </w:pPr>
    </w:p>
    <w:p w14:paraId="1825900E" w14:textId="77777777" w:rsidR="000D55B0" w:rsidRPr="000D55B0" w:rsidRDefault="000D55B0" w:rsidP="000D55B0">
      <w:pPr>
        <w:spacing w:line="276" w:lineRule="auto"/>
        <w:jc w:val="center"/>
        <w:rPr>
          <w:rFonts w:eastAsia="Calibri" w:cs="Arial"/>
          <w:b/>
          <w:bCs/>
          <w:noProof/>
          <w:color w:val="auto"/>
          <w:sz w:val="28"/>
          <w:szCs w:val="28"/>
        </w:rPr>
      </w:pPr>
      <w:r w:rsidRPr="000D55B0">
        <w:rPr>
          <w:rFonts w:eastAsia="Calibri" w:cs="Arial"/>
          <w:b/>
          <w:bCs/>
          <w:noProof/>
          <w:color w:val="auto"/>
          <w:sz w:val="28"/>
          <w:szCs w:val="28"/>
        </w:rPr>
        <w:lastRenderedPageBreak/>
        <w:t>Level-0 – PRC 1 Decomposition</w:t>
      </w:r>
    </w:p>
    <w:p w14:paraId="74141D62"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555380EB">
          <v:shape id="_x0000_i1041" type="#_x0000_t75" alt="BD10290_" style="width:499pt;height:7pt;mso-width-percent:0;mso-height-percent:0;mso-width-percent:0;mso-height-percent:0" o:hrpct="0" o:hr="t">
            <v:imagedata r:id="rId23" o:title="BD10290_"/>
          </v:shape>
        </w:pict>
      </w:r>
    </w:p>
    <w:p w14:paraId="42B83090" w14:textId="3C9EE5E6" w:rsidR="000D55B0" w:rsidRPr="000D55B0" w:rsidRDefault="000D55B0" w:rsidP="000D55B0">
      <w:pPr>
        <w:spacing w:line="276" w:lineRule="auto"/>
        <w:rPr>
          <w:rFonts w:eastAsia="Calibri" w:cs="Arial"/>
          <w:color w:val="auto"/>
          <w:sz w:val="20"/>
          <w:szCs w:val="20"/>
        </w:rPr>
      </w:pPr>
      <w:r w:rsidRPr="000D55B0">
        <w:rPr>
          <w:noProof/>
          <w:color w:val="auto"/>
          <w:sz w:val="20"/>
          <w:szCs w:val="20"/>
          <w:lang w:eastAsia="en-US"/>
        </w:rPr>
        <w:drawing>
          <wp:inline distT="0" distB="0" distL="0" distR="0" wp14:anchorId="7F85A596" wp14:editId="19326023">
            <wp:extent cx="5486400" cy="20574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2F2BD6CF"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452E731D">
          <v:shape id="_x0000_i1042" type="#_x0000_t75" alt="BD10290_" style="width:506.2pt;height:7pt;mso-width-percent:0;mso-height-percent:0;mso-width-percent:0;mso-height-percent:0" o:hrpct="0" o:hr="t">
            <v:imagedata r:id="rId23" o:title="BD10290_"/>
          </v:shape>
        </w:pict>
      </w:r>
    </w:p>
    <w:p w14:paraId="3FDC9C84" w14:textId="77777777" w:rsidR="000D55B0" w:rsidRPr="000D55B0" w:rsidRDefault="000D55B0" w:rsidP="000D55B0">
      <w:pPr>
        <w:spacing w:after="0" w:line="276" w:lineRule="auto"/>
        <w:jc w:val="center"/>
        <w:rPr>
          <w:rFonts w:eastAsia="Calibri" w:cs="Arial"/>
          <w:color w:val="auto"/>
          <w:sz w:val="20"/>
          <w:szCs w:val="20"/>
        </w:rPr>
      </w:pPr>
      <w:r w:rsidRPr="000D55B0">
        <w:rPr>
          <w:rFonts w:eastAsia="Calibri" w:cs="Arial"/>
          <w:b/>
          <w:color w:val="auto"/>
          <w:sz w:val="20"/>
          <w:szCs w:val="20"/>
        </w:rPr>
        <w:t>Process 1.0</w:t>
      </w:r>
    </w:p>
    <w:p w14:paraId="0D6D3B37" w14:textId="77777777" w:rsidR="000D55B0" w:rsidRPr="000D55B0" w:rsidRDefault="000D55B0" w:rsidP="000D55B0">
      <w:pPr>
        <w:spacing w:after="0" w:line="276" w:lineRule="auto"/>
        <w:rPr>
          <w:rFonts w:eastAsia="Calibri" w:cs="Arial"/>
          <w:b/>
          <w:bCs/>
          <w:color w:val="auto"/>
          <w:sz w:val="20"/>
          <w:szCs w:val="20"/>
        </w:rPr>
      </w:pPr>
    </w:p>
    <w:p w14:paraId="3285567E"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4053EB60" w14:textId="77777777" w:rsidR="000D55B0" w:rsidRPr="000D55B0" w:rsidRDefault="000D55B0" w:rsidP="000D55B0">
      <w:pPr>
        <w:spacing w:after="0" w:line="276" w:lineRule="auto"/>
        <w:ind w:firstLine="720"/>
        <w:rPr>
          <w:rFonts w:eastAsia="Calibri" w:cs="Arial"/>
          <w:color w:val="auto"/>
          <w:sz w:val="20"/>
          <w:szCs w:val="20"/>
        </w:rPr>
      </w:pPr>
    </w:p>
    <w:p w14:paraId="6E79A647"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PRC </w:t>
      </w:r>
      <w:bookmarkStart w:id="95" w:name="_Hlk11401910"/>
      <w:r w:rsidRPr="000D55B0">
        <w:rPr>
          <w:rFonts w:eastAsia="Calibri" w:cs="Arial"/>
          <w:color w:val="auto"/>
          <w:sz w:val="20"/>
          <w:szCs w:val="20"/>
        </w:rPr>
        <w:t xml:space="preserve">1 – </w:t>
      </w:r>
      <w:bookmarkEnd w:id="95"/>
      <w:r w:rsidRPr="000D55B0">
        <w:rPr>
          <w:rFonts w:eastAsia="Calibri" w:cs="Arial"/>
          <w:color w:val="auto"/>
          <w:sz w:val="20"/>
          <w:szCs w:val="20"/>
        </w:rPr>
        <w:t xml:space="preserve">Schedule Client Appointment </w:t>
      </w:r>
    </w:p>
    <w:p w14:paraId="4BECDAEB" w14:textId="77777777" w:rsidR="000D55B0" w:rsidRPr="000D55B0" w:rsidRDefault="000D55B0" w:rsidP="000D55B0">
      <w:pPr>
        <w:spacing w:after="0" w:line="276" w:lineRule="auto"/>
        <w:ind w:firstLine="720"/>
        <w:rPr>
          <w:rFonts w:eastAsia="Calibri" w:cs="Arial"/>
          <w:color w:val="auto"/>
          <w:sz w:val="20"/>
          <w:szCs w:val="20"/>
        </w:rPr>
      </w:pPr>
    </w:p>
    <w:p w14:paraId="58973D37"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3D144AA3" w14:textId="77777777" w:rsidR="000D55B0" w:rsidRPr="000D55B0" w:rsidRDefault="000D55B0" w:rsidP="000D55B0">
      <w:pPr>
        <w:spacing w:after="0" w:line="276" w:lineRule="auto"/>
        <w:ind w:firstLine="720"/>
        <w:rPr>
          <w:rFonts w:eastAsia="Calibri" w:cs="Arial"/>
          <w:color w:val="auto"/>
          <w:sz w:val="20"/>
          <w:szCs w:val="20"/>
        </w:rPr>
      </w:pPr>
    </w:p>
    <w:p w14:paraId="4E801905"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This process describes the steps for a client to schedule an appointment.</w:t>
      </w:r>
    </w:p>
    <w:p w14:paraId="234CAB70" w14:textId="77777777" w:rsidR="000D55B0" w:rsidRPr="000D55B0" w:rsidRDefault="000D55B0" w:rsidP="000D55B0">
      <w:pPr>
        <w:spacing w:after="0" w:line="276" w:lineRule="auto"/>
        <w:ind w:firstLine="720"/>
        <w:rPr>
          <w:rFonts w:eastAsia="Calibri" w:cs="Arial"/>
          <w:color w:val="auto"/>
          <w:sz w:val="20"/>
          <w:szCs w:val="20"/>
        </w:rPr>
      </w:pPr>
    </w:p>
    <w:p w14:paraId="4F599A43"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3B7FED7B" w14:textId="77777777" w:rsidR="000D55B0" w:rsidRPr="000D55B0" w:rsidRDefault="000D55B0" w:rsidP="000D55B0">
      <w:pPr>
        <w:spacing w:after="0" w:line="276" w:lineRule="auto"/>
        <w:rPr>
          <w:rFonts w:eastAsia="Calibri" w:cs="Arial"/>
          <w:color w:val="auto"/>
          <w:sz w:val="20"/>
          <w:szCs w:val="20"/>
        </w:rPr>
      </w:pPr>
    </w:p>
    <w:p w14:paraId="35C66C2A"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RECEIVE </w:t>
      </w:r>
      <w:r w:rsidRPr="000D55B0">
        <w:rPr>
          <w:rFonts w:eastAsia="Calibri" w:cs="Arial"/>
          <w:color w:val="auto"/>
          <w:sz w:val="20"/>
          <w:szCs w:val="20"/>
          <w:u w:val="single"/>
        </w:rPr>
        <w:t>Appointment Request</w:t>
      </w:r>
      <w:r w:rsidRPr="000D55B0">
        <w:rPr>
          <w:rFonts w:eastAsia="Calibri" w:cs="Arial"/>
          <w:color w:val="auto"/>
          <w:sz w:val="20"/>
          <w:szCs w:val="20"/>
        </w:rPr>
        <w:t xml:space="preserve"> from </w:t>
      </w:r>
      <w:r w:rsidRPr="000D55B0">
        <w:rPr>
          <w:rFonts w:eastAsia="Calibri" w:cs="Arial"/>
          <w:color w:val="auto"/>
          <w:sz w:val="20"/>
          <w:szCs w:val="20"/>
          <w:u w:val="single"/>
        </w:rPr>
        <w:t>Client</w:t>
      </w:r>
    </w:p>
    <w:p w14:paraId="183050FD"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RECEIVE </w:t>
      </w:r>
      <w:r w:rsidRPr="000D55B0">
        <w:rPr>
          <w:rFonts w:eastAsia="Calibri" w:cs="Arial"/>
          <w:color w:val="auto"/>
          <w:sz w:val="20"/>
          <w:szCs w:val="20"/>
          <w:u w:val="single"/>
        </w:rPr>
        <w:t>Appointment Availability</w:t>
      </w:r>
      <w:r w:rsidRPr="000D55B0">
        <w:rPr>
          <w:rFonts w:eastAsia="Calibri" w:cs="Arial"/>
          <w:color w:val="auto"/>
          <w:sz w:val="20"/>
          <w:szCs w:val="20"/>
        </w:rPr>
        <w:t xml:space="preserve"> from </w:t>
      </w:r>
      <w:r w:rsidRPr="000D55B0">
        <w:rPr>
          <w:rFonts w:eastAsia="Calibri" w:cs="Arial"/>
          <w:color w:val="auto"/>
          <w:sz w:val="20"/>
          <w:szCs w:val="20"/>
          <w:u w:val="single"/>
        </w:rPr>
        <w:t>Appointment</w:t>
      </w:r>
    </w:p>
    <w:p w14:paraId="109FC990"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BEGIN IF</w:t>
      </w:r>
    </w:p>
    <w:p w14:paraId="5D045002"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t xml:space="preserve">IF </w:t>
      </w:r>
      <w:r w:rsidRPr="000D55B0">
        <w:rPr>
          <w:rFonts w:eastAsia="Calibri" w:cs="Arial"/>
          <w:color w:val="auto"/>
          <w:sz w:val="20"/>
          <w:szCs w:val="20"/>
          <w:u w:val="single"/>
        </w:rPr>
        <w:t>Appointment Request</w:t>
      </w:r>
      <w:r w:rsidRPr="000D55B0">
        <w:rPr>
          <w:rFonts w:eastAsia="Calibri" w:cs="Arial"/>
          <w:color w:val="auto"/>
          <w:sz w:val="20"/>
          <w:szCs w:val="20"/>
        </w:rPr>
        <w:t xml:space="preserve"> = Invalid</w:t>
      </w:r>
    </w:p>
    <w:p w14:paraId="097E4D7F"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t>THEN</w:t>
      </w:r>
    </w:p>
    <w:p w14:paraId="4D6FC2C6"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t xml:space="preserve">RETURN </w:t>
      </w:r>
      <w:r w:rsidRPr="000D55B0">
        <w:rPr>
          <w:rFonts w:eastAsia="Calibri" w:cs="Arial"/>
          <w:color w:val="auto"/>
          <w:sz w:val="20"/>
          <w:szCs w:val="20"/>
          <w:u w:val="single"/>
        </w:rPr>
        <w:t>Invalid Appointment Request</w:t>
      </w:r>
      <w:r w:rsidRPr="000D55B0">
        <w:rPr>
          <w:rFonts w:eastAsia="Calibri" w:cs="Arial"/>
          <w:color w:val="auto"/>
          <w:sz w:val="20"/>
          <w:szCs w:val="20"/>
        </w:rPr>
        <w:t xml:space="preserve"> to </w:t>
      </w:r>
      <w:r w:rsidRPr="000D55B0">
        <w:rPr>
          <w:rFonts w:eastAsia="Calibri" w:cs="Arial"/>
          <w:color w:val="auto"/>
          <w:sz w:val="20"/>
          <w:szCs w:val="20"/>
          <w:u w:val="single"/>
        </w:rPr>
        <w:t>Client</w:t>
      </w:r>
    </w:p>
    <w:p w14:paraId="53900443"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t>ELSE</w:t>
      </w:r>
    </w:p>
    <w:p w14:paraId="5700727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t xml:space="preserve">RECEIVE </w:t>
      </w:r>
      <w:r w:rsidRPr="000D55B0">
        <w:rPr>
          <w:rFonts w:eastAsia="Calibri" w:cs="Arial"/>
          <w:color w:val="auto"/>
          <w:sz w:val="20"/>
          <w:szCs w:val="20"/>
          <w:u w:val="single"/>
        </w:rPr>
        <w:t>Client Information</w:t>
      </w:r>
      <w:r w:rsidRPr="000D55B0">
        <w:rPr>
          <w:rFonts w:eastAsia="Calibri" w:cs="Arial"/>
          <w:color w:val="auto"/>
          <w:sz w:val="20"/>
          <w:szCs w:val="20"/>
        </w:rPr>
        <w:t xml:space="preserve"> from </w:t>
      </w:r>
      <w:r w:rsidRPr="000D55B0">
        <w:rPr>
          <w:rFonts w:eastAsia="Calibri" w:cs="Arial"/>
          <w:color w:val="auto"/>
          <w:sz w:val="20"/>
          <w:szCs w:val="20"/>
          <w:u w:val="single"/>
        </w:rPr>
        <w:t>Client</w:t>
      </w:r>
      <w:r w:rsidRPr="000D55B0">
        <w:rPr>
          <w:rFonts w:eastAsia="Calibri" w:cs="Arial"/>
          <w:color w:val="auto"/>
          <w:sz w:val="20"/>
          <w:szCs w:val="20"/>
        </w:rPr>
        <w:t xml:space="preserve"> table</w:t>
      </w:r>
    </w:p>
    <w:p w14:paraId="4734A0FD"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t>BEGIN IF</w:t>
      </w:r>
    </w:p>
    <w:p w14:paraId="4910EE9D"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r>
      <w:r w:rsidRPr="000D55B0">
        <w:rPr>
          <w:rFonts w:eastAsia="Calibri" w:cs="Arial"/>
          <w:color w:val="auto"/>
          <w:sz w:val="20"/>
          <w:szCs w:val="20"/>
        </w:rPr>
        <w:tab/>
        <w:t xml:space="preserve">IF </w:t>
      </w:r>
      <w:r w:rsidRPr="000D55B0">
        <w:rPr>
          <w:rFonts w:eastAsia="Calibri" w:cs="Arial"/>
          <w:color w:val="auto"/>
          <w:sz w:val="20"/>
          <w:szCs w:val="20"/>
          <w:u w:val="single"/>
        </w:rPr>
        <w:t>Client Information</w:t>
      </w:r>
      <w:r w:rsidRPr="000D55B0">
        <w:rPr>
          <w:rFonts w:eastAsia="Calibri" w:cs="Arial"/>
          <w:color w:val="auto"/>
          <w:sz w:val="20"/>
          <w:szCs w:val="20"/>
        </w:rPr>
        <w:t xml:space="preserve"> = Invalid</w:t>
      </w:r>
    </w:p>
    <w:p w14:paraId="299EDBAC"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r>
      <w:r w:rsidRPr="000D55B0">
        <w:rPr>
          <w:rFonts w:eastAsia="Calibri" w:cs="Arial"/>
          <w:color w:val="auto"/>
          <w:sz w:val="20"/>
          <w:szCs w:val="20"/>
        </w:rPr>
        <w:tab/>
        <w:t>THEN</w:t>
      </w:r>
    </w:p>
    <w:p w14:paraId="4E5E18C5"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r>
      <w:r w:rsidRPr="000D55B0">
        <w:rPr>
          <w:rFonts w:eastAsia="Calibri" w:cs="Arial"/>
          <w:color w:val="auto"/>
          <w:sz w:val="20"/>
          <w:szCs w:val="20"/>
        </w:rPr>
        <w:tab/>
      </w:r>
      <w:r w:rsidRPr="000D55B0">
        <w:rPr>
          <w:rFonts w:eastAsia="Calibri" w:cs="Arial"/>
          <w:color w:val="auto"/>
          <w:sz w:val="20"/>
          <w:szCs w:val="20"/>
        </w:rPr>
        <w:tab/>
        <w:t xml:space="preserve">WRITE </w:t>
      </w:r>
      <w:r w:rsidRPr="000D55B0">
        <w:rPr>
          <w:rFonts w:eastAsia="Calibri" w:cs="Arial"/>
          <w:color w:val="auto"/>
          <w:sz w:val="20"/>
          <w:szCs w:val="20"/>
          <w:u w:val="single"/>
        </w:rPr>
        <w:t>New Client Information</w:t>
      </w:r>
      <w:r w:rsidRPr="000D55B0">
        <w:rPr>
          <w:rFonts w:eastAsia="Calibri" w:cs="Arial"/>
          <w:color w:val="auto"/>
          <w:sz w:val="20"/>
          <w:szCs w:val="20"/>
        </w:rPr>
        <w:t xml:space="preserve"> to </w:t>
      </w:r>
      <w:r w:rsidRPr="000D55B0">
        <w:rPr>
          <w:rFonts w:eastAsia="Calibri" w:cs="Arial"/>
          <w:color w:val="auto"/>
          <w:sz w:val="20"/>
          <w:szCs w:val="20"/>
          <w:u w:val="single"/>
        </w:rPr>
        <w:t>Client</w:t>
      </w:r>
      <w:r w:rsidRPr="000D55B0">
        <w:rPr>
          <w:rFonts w:eastAsia="Calibri" w:cs="Arial"/>
          <w:color w:val="auto"/>
          <w:sz w:val="20"/>
          <w:szCs w:val="20"/>
        </w:rPr>
        <w:t xml:space="preserve"> table</w:t>
      </w:r>
    </w:p>
    <w:p w14:paraId="0AE91BC1"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t>ENDIF</w:t>
      </w:r>
    </w:p>
    <w:p w14:paraId="2BDA7AF4"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t xml:space="preserve">WRITE </w:t>
      </w:r>
      <w:r w:rsidRPr="000D55B0">
        <w:rPr>
          <w:rFonts w:eastAsia="Calibri" w:cs="Arial"/>
          <w:color w:val="auto"/>
          <w:sz w:val="20"/>
          <w:szCs w:val="20"/>
          <w:u w:val="single"/>
        </w:rPr>
        <w:t>Appointment Update</w:t>
      </w:r>
      <w:r w:rsidRPr="000D55B0">
        <w:rPr>
          <w:rFonts w:eastAsia="Calibri" w:cs="Arial"/>
          <w:color w:val="auto"/>
          <w:sz w:val="20"/>
          <w:szCs w:val="20"/>
        </w:rPr>
        <w:t xml:space="preserve"> to </w:t>
      </w:r>
      <w:r w:rsidRPr="000D55B0">
        <w:rPr>
          <w:rFonts w:eastAsia="Calibri" w:cs="Arial"/>
          <w:color w:val="auto"/>
          <w:sz w:val="20"/>
          <w:szCs w:val="20"/>
          <w:u w:val="single"/>
        </w:rPr>
        <w:t>Appointment</w:t>
      </w:r>
    </w:p>
    <w:p w14:paraId="77ABB32F"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t xml:space="preserve">SEND </w:t>
      </w:r>
      <w:r w:rsidRPr="000D55B0">
        <w:rPr>
          <w:rFonts w:eastAsia="Calibri" w:cs="Arial"/>
          <w:color w:val="auto"/>
          <w:sz w:val="20"/>
          <w:szCs w:val="20"/>
          <w:u w:val="single"/>
        </w:rPr>
        <w:t>Valid Client Appointment</w:t>
      </w:r>
      <w:r w:rsidRPr="000D55B0">
        <w:rPr>
          <w:rFonts w:eastAsia="Calibri" w:cs="Arial"/>
          <w:color w:val="auto"/>
          <w:sz w:val="20"/>
          <w:szCs w:val="20"/>
        </w:rPr>
        <w:t xml:space="preserve"> to PRC 2.0</w:t>
      </w:r>
    </w:p>
    <w:p w14:paraId="11061C65"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ENDIF</w:t>
      </w:r>
    </w:p>
    <w:p w14:paraId="327C0E02" w14:textId="77777777" w:rsidR="000D55B0" w:rsidRPr="000D55B0" w:rsidRDefault="000D55B0" w:rsidP="000D55B0">
      <w:pPr>
        <w:spacing w:after="0"/>
        <w:rPr>
          <w:color w:val="auto"/>
          <w:sz w:val="20"/>
          <w:szCs w:val="20"/>
          <w:lang w:eastAsia="en-US"/>
        </w:rPr>
      </w:pPr>
      <w:r w:rsidRPr="000D55B0">
        <w:rPr>
          <w:rFonts w:eastAsia="Calibri" w:cs="Arial"/>
          <w:noProof/>
          <w:color w:val="auto"/>
          <w:sz w:val="20"/>
          <w:szCs w:val="20"/>
        </w:rPr>
        <w:pict w14:anchorId="2202F089">
          <v:shape id="_x0000_i1043" type="#_x0000_t75" alt="BD10290_" style="width:506.2pt;height:7pt;mso-width-percent:0;mso-height-percent:0;mso-width-percent:0;mso-height-percent:0" o:hrpct="0" o:hr="t">
            <v:imagedata r:id="rId23" o:title="BD10290_"/>
          </v:shape>
        </w:pict>
      </w:r>
    </w:p>
    <w:p w14:paraId="329811E0" w14:textId="77777777" w:rsidR="000D55B0" w:rsidRDefault="000D55B0" w:rsidP="000D55B0">
      <w:pPr>
        <w:spacing w:after="0" w:line="276" w:lineRule="auto"/>
        <w:jc w:val="center"/>
        <w:rPr>
          <w:rFonts w:eastAsia="Calibri" w:cs="Arial"/>
          <w:b/>
          <w:color w:val="auto"/>
          <w:sz w:val="20"/>
          <w:szCs w:val="20"/>
        </w:rPr>
      </w:pPr>
    </w:p>
    <w:p w14:paraId="0EF29CC0" w14:textId="77777777" w:rsidR="000D55B0" w:rsidRDefault="000D55B0" w:rsidP="000D55B0">
      <w:pPr>
        <w:spacing w:after="0" w:line="276" w:lineRule="auto"/>
        <w:jc w:val="center"/>
        <w:rPr>
          <w:rFonts w:eastAsia="Calibri" w:cs="Arial"/>
          <w:b/>
          <w:color w:val="auto"/>
          <w:sz w:val="20"/>
          <w:szCs w:val="20"/>
        </w:rPr>
      </w:pPr>
    </w:p>
    <w:p w14:paraId="5C3228DC" w14:textId="77777777" w:rsidR="000D55B0" w:rsidRPr="000D55B0" w:rsidRDefault="000D55B0" w:rsidP="000D55B0">
      <w:pPr>
        <w:spacing w:after="0" w:line="276" w:lineRule="auto"/>
        <w:jc w:val="center"/>
        <w:rPr>
          <w:rFonts w:eastAsia="Calibri" w:cs="Arial"/>
          <w:color w:val="auto"/>
          <w:sz w:val="20"/>
          <w:szCs w:val="20"/>
        </w:rPr>
      </w:pPr>
      <w:r w:rsidRPr="000D55B0">
        <w:rPr>
          <w:rFonts w:eastAsia="Calibri" w:cs="Arial"/>
          <w:b/>
          <w:color w:val="auto"/>
          <w:sz w:val="20"/>
          <w:szCs w:val="20"/>
        </w:rPr>
        <w:lastRenderedPageBreak/>
        <w:t>Data Flows for PRC 1.0</w:t>
      </w:r>
    </w:p>
    <w:p w14:paraId="0B565A5D" w14:textId="77777777" w:rsidR="000D55B0" w:rsidRPr="000D55B0" w:rsidRDefault="000D55B0" w:rsidP="000D55B0">
      <w:pPr>
        <w:spacing w:after="0" w:line="276" w:lineRule="auto"/>
        <w:rPr>
          <w:rFonts w:eastAsia="Calibri" w:cs="Arial"/>
          <w:b/>
          <w:bCs/>
          <w:color w:val="auto"/>
          <w:sz w:val="20"/>
          <w:szCs w:val="20"/>
        </w:rPr>
      </w:pPr>
    </w:p>
    <w:p w14:paraId="0AD55E7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36964D1B" w14:textId="77777777" w:rsidR="000D55B0" w:rsidRPr="000D55B0" w:rsidRDefault="000D55B0" w:rsidP="000D55B0">
      <w:pPr>
        <w:spacing w:after="0" w:line="276" w:lineRule="auto"/>
        <w:ind w:firstLine="720"/>
        <w:rPr>
          <w:rFonts w:eastAsia="Calibri" w:cs="Arial"/>
          <w:color w:val="auto"/>
          <w:sz w:val="20"/>
          <w:szCs w:val="20"/>
        </w:rPr>
      </w:pPr>
    </w:p>
    <w:p w14:paraId="3F18D608"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7 – Appointment Availability</w:t>
      </w:r>
    </w:p>
    <w:p w14:paraId="36D7C6DA" w14:textId="77777777" w:rsidR="000D55B0" w:rsidRPr="000D55B0" w:rsidRDefault="000D55B0" w:rsidP="000D55B0">
      <w:pPr>
        <w:spacing w:after="0" w:line="276" w:lineRule="auto"/>
        <w:ind w:firstLine="720"/>
        <w:rPr>
          <w:rFonts w:eastAsia="Calibri" w:cs="Arial"/>
          <w:color w:val="auto"/>
          <w:sz w:val="20"/>
          <w:szCs w:val="20"/>
        </w:rPr>
      </w:pPr>
    </w:p>
    <w:p w14:paraId="0EF459C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4F253D86" w14:textId="77777777" w:rsidR="000D55B0" w:rsidRPr="000D55B0" w:rsidRDefault="000D55B0" w:rsidP="000D55B0">
      <w:pPr>
        <w:spacing w:after="0" w:line="276" w:lineRule="auto"/>
        <w:ind w:firstLine="720"/>
        <w:rPr>
          <w:rFonts w:eastAsia="Calibri" w:cs="Arial"/>
          <w:color w:val="auto"/>
          <w:sz w:val="20"/>
          <w:szCs w:val="20"/>
        </w:rPr>
      </w:pPr>
    </w:p>
    <w:p w14:paraId="62B61EC9"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availability status of the Appointment Request is received from the Appointment table.</w:t>
      </w:r>
    </w:p>
    <w:p w14:paraId="7FC7EE71" w14:textId="77777777" w:rsidR="000D55B0" w:rsidRPr="000D55B0" w:rsidRDefault="000D55B0" w:rsidP="000D55B0">
      <w:pPr>
        <w:spacing w:after="0" w:line="276" w:lineRule="auto"/>
        <w:ind w:firstLine="720"/>
        <w:rPr>
          <w:rFonts w:eastAsia="Calibri" w:cs="Arial"/>
          <w:color w:val="auto"/>
          <w:sz w:val="20"/>
          <w:szCs w:val="20"/>
        </w:rPr>
      </w:pPr>
    </w:p>
    <w:p w14:paraId="341354B2"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64A4FCDD" w14:textId="77777777" w:rsidR="000D55B0" w:rsidRPr="000D55B0" w:rsidRDefault="000D55B0" w:rsidP="000D55B0">
      <w:pPr>
        <w:spacing w:after="0" w:line="276" w:lineRule="auto"/>
        <w:rPr>
          <w:rFonts w:eastAsia="Calibri" w:cs="Arial"/>
          <w:color w:val="auto"/>
          <w:sz w:val="20"/>
          <w:szCs w:val="20"/>
        </w:rPr>
      </w:pPr>
    </w:p>
    <w:p w14:paraId="2885A013"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Appointment Availablity =</w:t>
      </w:r>
    </w:p>
    <w:p w14:paraId="295AC10F" w14:textId="77777777" w:rsidR="000D55B0" w:rsidRPr="000D55B0" w:rsidRDefault="000D55B0" w:rsidP="000D55B0">
      <w:pPr>
        <w:spacing w:after="0" w:line="276" w:lineRule="auto"/>
        <w:ind w:left="720" w:firstLine="720"/>
        <w:rPr>
          <w:rFonts w:eastAsia="Calibri" w:cs="Arial"/>
          <w:color w:val="auto"/>
          <w:sz w:val="20"/>
          <w:szCs w:val="20"/>
        </w:rPr>
      </w:pPr>
      <w:r w:rsidRPr="000D55B0">
        <w:rPr>
          <w:rFonts w:eastAsia="Calibri" w:cs="Arial"/>
          <w:noProof/>
          <w:color w:val="auto"/>
          <w:sz w:val="20"/>
          <w:szCs w:val="20"/>
        </w:rPr>
        <w:t xml:space="preserve">Appointment Request Date = </w:t>
      </w:r>
      <w:r w:rsidRPr="000D55B0">
        <w:rPr>
          <w:rFonts w:eastAsia="Calibri" w:cs="Arial"/>
          <w:b/>
          <w:bCs/>
          <w:noProof/>
          <w:color w:val="auto"/>
          <w:sz w:val="20"/>
          <w:szCs w:val="20"/>
        </w:rPr>
        <w:t xml:space="preserve">Appointment Request Date </w:t>
      </w:r>
      <w:r w:rsidRPr="000D55B0">
        <w:rPr>
          <w:rFonts w:eastAsia="Calibri" w:cs="Arial"/>
          <w:noProof/>
          <w:color w:val="auto"/>
          <w:sz w:val="20"/>
          <w:szCs w:val="20"/>
        </w:rPr>
        <w:t>+</w:t>
      </w:r>
    </w:p>
    <w:p w14:paraId="19AD3338"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 xml:space="preserve">Appointment Request Time = </w:t>
      </w:r>
      <w:r w:rsidRPr="000D55B0">
        <w:rPr>
          <w:rFonts w:eastAsia="Calibri" w:cs="Arial"/>
          <w:b/>
          <w:bCs/>
          <w:noProof/>
          <w:color w:val="auto"/>
          <w:sz w:val="20"/>
          <w:szCs w:val="20"/>
        </w:rPr>
        <w:t>Appointment Request Time</w:t>
      </w:r>
    </w:p>
    <w:p w14:paraId="2492ABDC" w14:textId="77777777" w:rsidR="000D55B0" w:rsidRPr="000D55B0" w:rsidRDefault="000D55B0" w:rsidP="000D55B0">
      <w:pPr>
        <w:spacing w:after="0" w:line="276" w:lineRule="auto"/>
        <w:rPr>
          <w:rFonts w:eastAsia="Calibri" w:cs="Arial"/>
          <w:noProof/>
          <w:color w:val="auto"/>
          <w:sz w:val="20"/>
          <w:szCs w:val="20"/>
        </w:rPr>
      </w:pPr>
    </w:p>
    <w:p w14:paraId="29D7D976"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65D278CE">
          <v:shape id="_x0000_i1044" type="#_x0000_t75" alt="BD10290_" style="width:499pt;height:7pt;mso-width-percent:0;mso-height-percent:0;mso-width-percent:0;mso-height-percent:0" o:hrpct="0" o:hr="t">
            <v:imagedata r:id="rId23" o:title="BD10290_"/>
          </v:shape>
        </w:pict>
      </w:r>
    </w:p>
    <w:p w14:paraId="58BE42BB" w14:textId="77777777" w:rsidR="000D55B0" w:rsidRPr="000D55B0" w:rsidRDefault="000D55B0" w:rsidP="000D55B0">
      <w:pPr>
        <w:spacing w:after="0" w:line="276" w:lineRule="auto"/>
        <w:rPr>
          <w:rFonts w:eastAsia="Calibri" w:cs="Arial"/>
          <w:noProof/>
          <w:color w:val="auto"/>
          <w:sz w:val="20"/>
          <w:szCs w:val="20"/>
        </w:rPr>
      </w:pPr>
    </w:p>
    <w:p w14:paraId="1612E8FC"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6E80D859" w14:textId="77777777" w:rsidR="000D55B0" w:rsidRPr="000D55B0" w:rsidRDefault="000D55B0" w:rsidP="000D55B0">
      <w:pPr>
        <w:spacing w:after="0" w:line="276" w:lineRule="auto"/>
        <w:ind w:firstLine="720"/>
        <w:rPr>
          <w:rFonts w:eastAsia="Calibri" w:cs="Arial"/>
          <w:color w:val="auto"/>
          <w:sz w:val="20"/>
          <w:szCs w:val="20"/>
        </w:rPr>
      </w:pPr>
    </w:p>
    <w:p w14:paraId="5FF8AF23"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DAF 8 – </w:t>
      </w:r>
      <w:bookmarkStart w:id="96" w:name="_Hlk11407565"/>
      <w:r w:rsidRPr="000D55B0">
        <w:rPr>
          <w:rFonts w:eastAsia="Calibri" w:cs="Arial"/>
          <w:color w:val="auto"/>
          <w:sz w:val="20"/>
          <w:szCs w:val="20"/>
        </w:rPr>
        <w:t>Invalid Appointment Request</w:t>
      </w:r>
    </w:p>
    <w:bookmarkEnd w:id="96"/>
    <w:p w14:paraId="6263C5A1" w14:textId="77777777" w:rsidR="000D55B0" w:rsidRPr="000D55B0" w:rsidRDefault="000D55B0" w:rsidP="000D55B0">
      <w:pPr>
        <w:spacing w:after="0" w:line="276" w:lineRule="auto"/>
        <w:ind w:firstLine="720"/>
        <w:rPr>
          <w:rFonts w:eastAsia="Calibri" w:cs="Arial"/>
          <w:color w:val="auto"/>
          <w:sz w:val="20"/>
          <w:szCs w:val="20"/>
        </w:rPr>
      </w:pPr>
    </w:p>
    <w:p w14:paraId="28A18B41"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58680751" w14:textId="77777777" w:rsidR="000D55B0" w:rsidRPr="000D55B0" w:rsidRDefault="000D55B0" w:rsidP="000D55B0">
      <w:pPr>
        <w:spacing w:after="0" w:line="276" w:lineRule="auto"/>
        <w:ind w:firstLine="720"/>
        <w:rPr>
          <w:rFonts w:eastAsia="Calibri" w:cs="Arial"/>
          <w:color w:val="auto"/>
          <w:sz w:val="20"/>
          <w:szCs w:val="20"/>
        </w:rPr>
      </w:pPr>
    </w:p>
    <w:p w14:paraId="29ED8BF0"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Appointment Request is returned to the Client as invalid.</w:t>
      </w:r>
    </w:p>
    <w:p w14:paraId="191E440A" w14:textId="77777777" w:rsidR="000D55B0" w:rsidRPr="000D55B0" w:rsidRDefault="000D55B0" w:rsidP="000D55B0">
      <w:pPr>
        <w:spacing w:after="0" w:line="276" w:lineRule="auto"/>
        <w:ind w:firstLine="720"/>
        <w:rPr>
          <w:rFonts w:eastAsia="Calibri" w:cs="Arial"/>
          <w:color w:val="auto"/>
          <w:sz w:val="20"/>
          <w:szCs w:val="20"/>
        </w:rPr>
      </w:pPr>
    </w:p>
    <w:p w14:paraId="392502E8"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5BED5EDD" w14:textId="77777777" w:rsidR="000D55B0" w:rsidRPr="000D55B0" w:rsidRDefault="000D55B0" w:rsidP="000D55B0">
      <w:pPr>
        <w:spacing w:after="0" w:line="276" w:lineRule="auto"/>
        <w:rPr>
          <w:rFonts w:eastAsia="Calibri" w:cs="Arial"/>
          <w:color w:val="auto"/>
          <w:sz w:val="20"/>
          <w:szCs w:val="20"/>
        </w:rPr>
      </w:pPr>
    </w:p>
    <w:p w14:paraId="3C5D234B"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Invalid Appointment Request = Appointment Request</w:t>
      </w:r>
    </w:p>
    <w:p w14:paraId="5C1FDA5F" w14:textId="77777777" w:rsidR="000D55B0" w:rsidRPr="000D55B0" w:rsidRDefault="000D55B0" w:rsidP="000D55B0">
      <w:pPr>
        <w:spacing w:after="0" w:line="276" w:lineRule="auto"/>
        <w:rPr>
          <w:rFonts w:eastAsia="Calibri" w:cs="Arial"/>
          <w:noProof/>
          <w:color w:val="auto"/>
          <w:sz w:val="20"/>
          <w:szCs w:val="20"/>
        </w:rPr>
      </w:pPr>
    </w:p>
    <w:p w14:paraId="4D095E74"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56716A26">
          <v:shape id="_x0000_i1045" type="#_x0000_t75" alt="BD10290_" style="width:499pt;height:7pt;mso-width-percent:0;mso-height-percent:0;mso-width-percent:0;mso-height-percent:0" o:hrpct="0" o:hr="t">
            <v:imagedata r:id="rId23" o:title="BD10290_"/>
          </v:shape>
        </w:pict>
      </w:r>
    </w:p>
    <w:p w14:paraId="7B797036" w14:textId="77777777" w:rsidR="000D55B0" w:rsidRPr="000D55B0" w:rsidRDefault="000D55B0" w:rsidP="000D55B0">
      <w:pPr>
        <w:spacing w:after="0" w:line="276" w:lineRule="auto"/>
        <w:rPr>
          <w:rFonts w:eastAsia="Calibri" w:cs="Arial"/>
          <w:noProof/>
          <w:color w:val="auto"/>
          <w:sz w:val="20"/>
          <w:szCs w:val="20"/>
        </w:rPr>
      </w:pPr>
    </w:p>
    <w:p w14:paraId="7CD2D348" w14:textId="77777777" w:rsidR="000D55B0" w:rsidRPr="000D55B0" w:rsidRDefault="000D55B0" w:rsidP="000D55B0">
      <w:pPr>
        <w:rPr>
          <w:rFonts w:eastAsia="Calibri" w:cs="Arial"/>
          <w:b/>
          <w:bCs/>
          <w:color w:val="auto"/>
          <w:sz w:val="20"/>
          <w:szCs w:val="20"/>
        </w:rPr>
      </w:pPr>
      <w:r w:rsidRPr="000D55B0">
        <w:rPr>
          <w:rFonts w:eastAsia="Calibri" w:cs="Arial"/>
          <w:b/>
          <w:bCs/>
          <w:color w:val="auto"/>
          <w:sz w:val="20"/>
          <w:szCs w:val="20"/>
        </w:rPr>
        <w:br w:type="page"/>
      </w:r>
    </w:p>
    <w:p w14:paraId="3F00612D"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0C9CC41B" w14:textId="77777777" w:rsidR="000D55B0" w:rsidRPr="000D55B0" w:rsidRDefault="000D55B0" w:rsidP="000D55B0">
      <w:pPr>
        <w:spacing w:after="0" w:line="276" w:lineRule="auto"/>
        <w:ind w:firstLine="720"/>
        <w:rPr>
          <w:rFonts w:eastAsia="Calibri" w:cs="Arial"/>
          <w:color w:val="auto"/>
          <w:sz w:val="20"/>
          <w:szCs w:val="20"/>
        </w:rPr>
      </w:pPr>
    </w:p>
    <w:p w14:paraId="751C0198"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9 – Client Information</w:t>
      </w:r>
    </w:p>
    <w:p w14:paraId="4E76107D" w14:textId="77777777" w:rsidR="000D55B0" w:rsidRPr="000D55B0" w:rsidRDefault="000D55B0" w:rsidP="000D55B0">
      <w:pPr>
        <w:spacing w:after="0" w:line="276" w:lineRule="auto"/>
        <w:ind w:firstLine="720"/>
        <w:rPr>
          <w:rFonts w:eastAsia="Calibri" w:cs="Arial"/>
          <w:color w:val="auto"/>
          <w:sz w:val="20"/>
          <w:szCs w:val="20"/>
        </w:rPr>
      </w:pPr>
    </w:p>
    <w:p w14:paraId="22637762"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5CE7BAA0" w14:textId="77777777" w:rsidR="000D55B0" w:rsidRPr="000D55B0" w:rsidRDefault="000D55B0" w:rsidP="000D55B0">
      <w:pPr>
        <w:spacing w:after="0" w:line="276" w:lineRule="auto"/>
        <w:ind w:firstLine="720"/>
        <w:rPr>
          <w:rFonts w:eastAsia="Calibri" w:cs="Arial"/>
          <w:color w:val="auto"/>
          <w:sz w:val="20"/>
          <w:szCs w:val="20"/>
        </w:rPr>
      </w:pPr>
    </w:p>
    <w:p w14:paraId="40EF65AA"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status of the Client’s existence in the system is received from the Client table.</w:t>
      </w:r>
    </w:p>
    <w:p w14:paraId="3B1C06EC" w14:textId="77777777" w:rsidR="000D55B0" w:rsidRPr="000D55B0" w:rsidRDefault="000D55B0" w:rsidP="000D55B0">
      <w:pPr>
        <w:spacing w:after="0" w:line="276" w:lineRule="auto"/>
        <w:ind w:firstLine="720"/>
        <w:rPr>
          <w:rFonts w:eastAsia="Calibri" w:cs="Arial"/>
          <w:color w:val="auto"/>
          <w:sz w:val="20"/>
          <w:szCs w:val="20"/>
        </w:rPr>
      </w:pPr>
    </w:p>
    <w:p w14:paraId="3D424F3F"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33E6F09D" w14:textId="77777777" w:rsidR="000D55B0" w:rsidRPr="000D55B0" w:rsidRDefault="000D55B0" w:rsidP="000D55B0">
      <w:pPr>
        <w:spacing w:after="0" w:line="276" w:lineRule="auto"/>
        <w:rPr>
          <w:rFonts w:eastAsia="Calibri" w:cs="Arial"/>
          <w:color w:val="auto"/>
          <w:sz w:val="20"/>
          <w:szCs w:val="20"/>
        </w:rPr>
      </w:pPr>
    </w:p>
    <w:p w14:paraId="3DA990E0"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 xml:space="preserve">Client Information = </w:t>
      </w:r>
    </w:p>
    <w:p w14:paraId="2D27B30C"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ID +</w:t>
      </w:r>
    </w:p>
    <w:p w14:paraId="670CACBF"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Client Name = </w:t>
      </w:r>
      <w:r w:rsidRPr="000D55B0">
        <w:rPr>
          <w:rFonts w:eastAsia="Calibri" w:cs="Arial"/>
          <w:b/>
          <w:bCs/>
          <w:noProof/>
          <w:color w:val="auto"/>
          <w:sz w:val="20"/>
          <w:szCs w:val="20"/>
        </w:rPr>
        <w:t>Client Name</w:t>
      </w:r>
      <w:r w:rsidRPr="000D55B0">
        <w:rPr>
          <w:rFonts w:eastAsia="Calibri" w:cs="Arial"/>
          <w:noProof/>
          <w:color w:val="auto"/>
          <w:sz w:val="20"/>
          <w:szCs w:val="20"/>
        </w:rPr>
        <w:t xml:space="preserve"> +</w:t>
      </w:r>
    </w:p>
    <w:p w14:paraId="6C4C0FF9"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Client Address =</w:t>
      </w:r>
      <w:r w:rsidRPr="000D55B0">
        <w:rPr>
          <w:rFonts w:eastAsia="Calibri" w:cs="Arial"/>
          <w:b/>
          <w:bCs/>
          <w:noProof/>
          <w:color w:val="auto"/>
          <w:sz w:val="20"/>
          <w:szCs w:val="20"/>
        </w:rPr>
        <w:t xml:space="preserve"> Client Address</w:t>
      </w:r>
    </w:p>
    <w:p w14:paraId="3D0DB593"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5802228C">
          <v:shape id="_x0000_i1046" type="#_x0000_t75" alt="BD10290_" style="width:499pt;height:7pt;mso-width-percent:0;mso-height-percent:0;mso-width-percent:0;mso-height-percent:0" o:hrpct="0" o:hr="t">
            <v:imagedata r:id="rId23" o:title="BD10290_"/>
          </v:shape>
        </w:pict>
      </w:r>
    </w:p>
    <w:p w14:paraId="51FB9474" w14:textId="77777777" w:rsidR="000D55B0" w:rsidRPr="000D55B0" w:rsidRDefault="000D55B0" w:rsidP="000D55B0">
      <w:pPr>
        <w:spacing w:after="0" w:line="276" w:lineRule="auto"/>
        <w:rPr>
          <w:rFonts w:eastAsia="Calibri" w:cs="Arial"/>
          <w:b/>
          <w:bCs/>
          <w:color w:val="auto"/>
          <w:sz w:val="20"/>
          <w:szCs w:val="20"/>
        </w:rPr>
      </w:pPr>
    </w:p>
    <w:p w14:paraId="3B7B0DFE"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7AD499AB" w14:textId="77777777" w:rsidR="000D55B0" w:rsidRPr="000D55B0" w:rsidRDefault="000D55B0" w:rsidP="000D55B0">
      <w:pPr>
        <w:spacing w:after="0" w:line="276" w:lineRule="auto"/>
        <w:ind w:firstLine="720"/>
        <w:rPr>
          <w:rFonts w:eastAsia="Calibri" w:cs="Arial"/>
          <w:color w:val="auto"/>
          <w:sz w:val="20"/>
          <w:szCs w:val="20"/>
        </w:rPr>
      </w:pPr>
    </w:p>
    <w:p w14:paraId="49183180"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10 – New Client Information</w:t>
      </w:r>
    </w:p>
    <w:p w14:paraId="402FE96C" w14:textId="77777777" w:rsidR="000D55B0" w:rsidRPr="000D55B0" w:rsidRDefault="000D55B0" w:rsidP="000D55B0">
      <w:pPr>
        <w:spacing w:after="0" w:line="276" w:lineRule="auto"/>
        <w:ind w:firstLine="720"/>
        <w:rPr>
          <w:rFonts w:eastAsia="Calibri" w:cs="Arial"/>
          <w:color w:val="auto"/>
          <w:sz w:val="20"/>
          <w:szCs w:val="20"/>
        </w:rPr>
      </w:pPr>
    </w:p>
    <w:p w14:paraId="091A999F"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5C8423E1" w14:textId="77777777" w:rsidR="000D55B0" w:rsidRPr="000D55B0" w:rsidRDefault="000D55B0" w:rsidP="000D55B0">
      <w:pPr>
        <w:spacing w:after="0" w:line="276" w:lineRule="auto"/>
        <w:ind w:firstLine="720"/>
        <w:rPr>
          <w:rFonts w:eastAsia="Calibri" w:cs="Arial"/>
          <w:color w:val="auto"/>
          <w:sz w:val="20"/>
          <w:szCs w:val="20"/>
        </w:rPr>
      </w:pPr>
    </w:p>
    <w:p w14:paraId="546154A4"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A new Client record is written to the Client table.</w:t>
      </w:r>
    </w:p>
    <w:p w14:paraId="34F8F29E" w14:textId="77777777" w:rsidR="000D55B0" w:rsidRPr="000D55B0" w:rsidRDefault="000D55B0" w:rsidP="000D55B0">
      <w:pPr>
        <w:spacing w:after="0" w:line="276" w:lineRule="auto"/>
        <w:ind w:firstLine="720"/>
        <w:rPr>
          <w:rFonts w:eastAsia="Calibri" w:cs="Arial"/>
          <w:color w:val="auto"/>
          <w:sz w:val="20"/>
          <w:szCs w:val="20"/>
        </w:rPr>
      </w:pPr>
    </w:p>
    <w:p w14:paraId="4D80657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51C1B723" w14:textId="77777777" w:rsidR="000D55B0" w:rsidRPr="000D55B0" w:rsidRDefault="000D55B0" w:rsidP="000D55B0">
      <w:pPr>
        <w:spacing w:after="0" w:line="276" w:lineRule="auto"/>
        <w:rPr>
          <w:rFonts w:eastAsia="Calibri" w:cs="Arial"/>
          <w:color w:val="auto"/>
          <w:sz w:val="20"/>
          <w:szCs w:val="20"/>
        </w:rPr>
      </w:pPr>
    </w:p>
    <w:p w14:paraId="0F9B8DF0"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 xml:space="preserve">New Client Information = </w:t>
      </w:r>
    </w:p>
    <w:p w14:paraId="5DA0E9F5"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b/>
          <w:bCs/>
          <w:noProof/>
          <w:color w:val="auto"/>
          <w:sz w:val="20"/>
          <w:szCs w:val="20"/>
        </w:rPr>
        <w:tab/>
      </w:r>
      <w:r w:rsidRPr="000D55B0">
        <w:rPr>
          <w:rFonts w:eastAsia="Calibri" w:cs="Arial"/>
          <w:noProof/>
          <w:color w:val="auto"/>
          <w:sz w:val="20"/>
          <w:szCs w:val="20"/>
        </w:rPr>
        <w:t>Client ID +</w:t>
      </w:r>
    </w:p>
    <w:p w14:paraId="013C3792"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(Company Name) +</w:t>
      </w:r>
    </w:p>
    <w:p w14:paraId="7E2C8E2A"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Client Name = </w:t>
      </w:r>
      <w:r w:rsidRPr="000D55B0">
        <w:rPr>
          <w:rFonts w:eastAsia="Calibri" w:cs="Arial"/>
          <w:b/>
          <w:bCs/>
          <w:noProof/>
          <w:color w:val="auto"/>
          <w:sz w:val="20"/>
          <w:szCs w:val="20"/>
        </w:rPr>
        <w:t>Client Name</w:t>
      </w:r>
      <w:r w:rsidRPr="000D55B0">
        <w:rPr>
          <w:rFonts w:eastAsia="Calibri" w:cs="Arial"/>
          <w:noProof/>
          <w:color w:val="auto"/>
          <w:sz w:val="20"/>
          <w:szCs w:val="20"/>
        </w:rPr>
        <w:t xml:space="preserve"> +</w:t>
      </w:r>
    </w:p>
    <w:p w14:paraId="0E56CEF5"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Client Address =</w:t>
      </w:r>
      <w:r w:rsidRPr="000D55B0">
        <w:rPr>
          <w:rFonts w:eastAsia="Calibri" w:cs="Arial"/>
          <w:b/>
          <w:bCs/>
          <w:noProof/>
          <w:color w:val="auto"/>
          <w:sz w:val="20"/>
          <w:szCs w:val="20"/>
        </w:rPr>
        <w:t xml:space="preserve"> Client Address </w:t>
      </w:r>
      <w:r w:rsidRPr="000D55B0">
        <w:rPr>
          <w:rFonts w:eastAsia="Calibri" w:cs="Arial"/>
          <w:noProof/>
          <w:color w:val="auto"/>
          <w:sz w:val="20"/>
          <w:szCs w:val="20"/>
        </w:rPr>
        <w:t>+</w:t>
      </w:r>
    </w:p>
    <w:p w14:paraId="334E4906"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Phone Number =</w:t>
      </w:r>
      <w:r w:rsidRPr="000D55B0">
        <w:rPr>
          <w:rFonts w:eastAsia="Calibri" w:cs="Arial"/>
          <w:b/>
          <w:bCs/>
          <w:noProof/>
          <w:color w:val="auto"/>
          <w:sz w:val="20"/>
          <w:szCs w:val="20"/>
        </w:rPr>
        <w:t xml:space="preserve"> Phone Number </w:t>
      </w:r>
      <w:r w:rsidRPr="000D55B0">
        <w:rPr>
          <w:rFonts w:eastAsia="Calibri" w:cs="Arial"/>
          <w:noProof/>
          <w:color w:val="auto"/>
          <w:sz w:val="20"/>
          <w:szCs w:val="20"/>
        </w:rPr>
        <w:t>+</w:t>
      </w:r>
    </w:p>
    <w:p w14:paraId="5D54319C"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Email +</w:t>
      </w:r>
    </w:p>
    <w:p w14:paraId="020023F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(Client Text = </w:t>
      </w:r>
      <w:r w:rsidRPr="000D55B0">
        <w:rPr>
          <w:rFonts w:eastAsia="Calibri" w:cs="Arial"/>
          <w:b/>
          <w:bCs/>
          <w:noProof/>
          <w:color w:val="auto"/>
          <w:sz w:val="20"/>
          <w:szCs w:val="20"/>
        </w:rPr>
        <w:t>Phone Number</w:t>
      </w:r>
      <w:r w:rsidRPr="000D55B0">
        <w:rPr>
          <w:rFonts w:eastAsia="Calibri" w:cs="Arial"/>
          <w:noProof/>
          <w:color w:val="auto"/>
          <w:sz w:val="20"/>
          <w:szCs w:val="20"/>
        </w:rPr>
        <w:t>)</w:t>
      </w:r>
    </w:p>
    <w:p w14:paraId="5A714D1E"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64F44088">
          <v:shape id="_x0000_i1047" type="#_x0000_t75" alt="BD10290_" style="width:499pt;height:7pt;mso-width-percent:0;mso-height-percent:0;mso-width-percent:0;mso-height-percent:0" o:hrpct="0" o:hr="t">
            <v:imagedata r:id="rId23" o:title="BD10290_"/>
          </v:shape>
        </w:pict>
      </w:r>
    </w:p>
    <w:p w14:paraId="47A8582F" w14:textId="77777777" w:rsidR="000D55B0" w:rsidRPr="000D55B0" w:rsidRDefault="000D55B0" w:rsidP="000D55B0">
      <w:pPr>
        <w:rPr>
          <w:rFonts w:eastAsia="Calibri" w:cs="Arial"/>
          <w:b/>
          <w:bCs/>
          <w:color w:val="auto"/>
          <w:sz w:val="20"/>
          <w:szCs w:val="20"/>
        </w:rPr>
      </w:pPr>
      <w:r w:rsidRPr="000D55B0">
        <w:rPr>
          <w:rFonts w:eastAsia="Calibri" w:cs="Arial"/>
          <w:b/>
          <w:bCs/>
          <w:color w:val="auto"/>
          <w:sz w:val="20"/>
          <w:szCs w:val="20"/>
        </w:rPr>
        <w:br w:type="page"/>
      </w:r>
    </w:p>
    <w:p w14:paraId="204BDD37"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19724E2A" w14:textId="77777777" w:rsidR="000D55B0" w:rsidRPr="000D55B0" w:rsidRDefault="000D55B0" w:rsidP="000D55B0">
      <w:pPr>
        <w:spacing w:after="0" w:line="276" w:lineRule="auto"/>
        <w:ind w:firstLine="720"/>
        <w:rPr>
          <w:rFonts w:eastAsia="Calibri" w:cs="Arial"/>
          <w:color w:val="auto"/>
          <w:sz w:val="20"/>
          <w:szCs w:val="20"/>
        </w:rPr>
      </w:pPr>
    </w:p>
    <w:p w14:paraId="512D6A2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11 – Appointment Update</w:t>
      </w:r>
    </w:p>
    <w:p w14:paraId="564E9CFB" w14:textId="77777777" w:rsidR="000D55B0" w:rsidRPr="000D55B0" w:rsidRDefault="000D55B0" w:rsidP="000D55B0">
      <w:pPr>
        <w:spacing w:after="0" w:line="276" w:lineRule="auto"/>
        <w:ind w:firstLine="720"/>
        <w:rPr>
          <w:rFonts w:eastAsia="Calibri" w:cs="Arial"/>
          <w:color w:val="auto"/>
          <w:sz w:val="20"/>
          <w:szCs w:val="20"/>
        </w:rPr>
      </w:pPr>
    </w:p>
    <w:p w14:paraId="20E92D37"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2C785D44" w14:textId="77777777" w:rsidR="000D55B0" w:rsidRPr="000D55B0" w:rsidRDefault="000D55B0" w:rsidP="000D55B0">
      <w:pPr>
        <w:spacing w:after="0" w:line="276" w:lineRule="auto"/>
        <w:ind w:firstLine="720"/>
        <w:rPr>
          <w:rFonts w:eastAsia="Calibri" w:cs="Arial"/>
          <w:color w:val="auto"/>
          <w:sz w:val="20"/>
          <w:szCs w:val="20"/>
        </w:rPr>
      </w:pPr>
    </w:p>
    <w:p w14:paraId="209EBBB8"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A new Appointment for the Client is written to the Appointment table.</w:t>
      </w:r>
    </w:p>
    <w:p w14:paraId="0494364C" w14:textId="77777777" w:rsidR="000D55B0" w:rsidRPr="000D55B0" w:rsidRDefault="000D55B0" w:rsidP="000D55B0">
      <w:pPr>
        <w:spacing w:after="0" w:line="276" w:lineRule="auto"/>
        <w:ind w:firstLine="720"/>
        <w:rPr>
          <w:rFonts w:eastAsia="Calibri" w:cs="Arial"/>
          <w:color w:val="auto"/>
          <w:sz w:val="20"/>
          <w:szCs w:val="20"/>
        </w:rPr>
      </w:pPr>
    </w:p>
    <w:p w14:paraId="44F3BAC8"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555154D6" w14:textId="77777777" w:rsidR="000D55B0" w:rsidRPr="000D55B0" w:rsidRDefault="000D55B0" w:rsidP="000D55B0">
      <w:pPr>
        <w:spacing w:after="0" w:line="276" w:lineRule="auto"/>
        <w:rPr>
          <w:rFonts w:eastAsia="Calibri" w:cs="Arial"/>
          <w:color w:val="auto"/>
          <w:sz w:val="20"/>
          <w:szCs w:val="20"/>
        </w:rPr>
      </w:pPr>
    </w:p>
    <w:p w14:paraId="2C3068D7"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 xml:space="preserve">Appointment Update = </w:t>
      </w:r>
    </w:p>
    <w:p w14:paraId="5832C470"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Apointment ID +</w:t>
      </w:r>
    </w:p>
    <w:p w14:paraId="2EA6EFB4"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ID +</w:t>
      </w:r>
    </w:p>
    <w:p w14:paraId="55469F43"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Date of Service = </w:t>
      </w:r>
      <w:r w:rsidRPr="000D55B0">
        <w:rPr>
          <w:rFonts w:eastAsia="Calibri" w:cs="Arial"/>
          <w:b/>
          <w:bCs/>
          <w:noProof/>
          <w:color w:val="auto"/>
          <w:sz w:val="20"/>
          <w:szCs w:val="20"/>
        </w:rPr>
        <w:t>Date</w:t>
      </w:r>
      <w:r w:rsidRPr="000D55B0">
        <w:rPr>
          <w:rFonts w:eastAsia="Calibri" w:cs="Arial"/>
          <w:noProof/>
          <w:color w:val="auto"/>
          <w:sz w:val="20"/>
          <w:szCs w:val="20"/>
        </w:rPr>
        <w:t xml:space="preserve"> +</w:t>
      </w:r>
    </w:p>
    <w:p w14:paraId="1158A323"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Start Time =</w:t>
      </w:r>
      <w:r w:rsidRPr="000D55B0">
        <w:rPr>
          <w:rFonts w:eastAsia="Calibri" w:cs="Arial"/>
          <w:b/>
          <w:bCs/>
          <w:noProof/>
          <w:color w:val="auto"/>
          <w:sz w:val="20"/>
          <w:szCs w:val="20"/>
        </w:rPr>
        <w:t xml:space="preserve"> Appointment Request Time</w:t>
      </w:r>
      <w:r w:rsidRPr="000D55B0">
        <w:rPr>
          <w:rFonts w:eastAsia="Calibri" w:cs="Arial"/>
          <w:noProof/>
          <w:color w:val="auto"/>
          <w:sz w:val="20"/>
          <w:szCs w:val="20"/>
        </w:rPr>
        <w:t xml:space="preserve"> +</w:t>
      </w:r>
    </w:p>
    <w:p w14:paraId="1077285F"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End Time =</w:t>
      </w:r>
      <w:r w:rsidRPr="000D55B0">
        <w:rPr>
          <w:rFonts w:eastAsia="Calibri" w:cs="Arial"/>
          <w:b/>
          <w:bCs/>
          <w:noProof/>
          <w:color w:val="auto"/>
          <w:sz w:val="20"/>
          <w:szCs w:val="20"/>
        </w:rPr>
        <w:t xml:space="preserve"> Appointment Request Time</w:t>
      </w:r>
      <w:r w:rsidRPr="000D55B0">
        <w:rPr>
          <w:rFonts w:eastAsia="Calibri" w:cs="Arial"/>
          <w:noProof/>
          <w:color w:val="auto"/>
          <w:sz w:val="20"/>
          <w:szCs w:val="20"/>
        </w:rPr>
        <w:t xml:space="preserve"> +</w:t>
      </w:r>
    </w:p>
    <w:p w14:paraId="46546FE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Service Description +</w:t>
      </w:r>
    </w:p>
    <w:p w14:paraId="3055848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ID1) +</w:t>
      </w:r>
    </w:p>
    <w:p w14:paraId="5BCADF53"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(Inventory ID2) +</w:t>
      </w:r>
    </w:p>
    <w:p w14:paraId="10E665A5"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(Inventory ID3) +</w:t>
      </w:r>
    </w:p>
    <w:p w14:paraId="71D6336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ID1) +</w:t>
      </w:r>
    </w:p>
    <w:p w14:paraId="417E9C55"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(Equipment ID2) +</w:t>
      </w:r>
    </w:p>
    <w:p w14:paraId="31403F46"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(Equipment ID3) +</w:t>
      </w:r>
    </w:p>
    <w:p w14:paraId="08C82478"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Appointment Price +</w:t>
      </w:r>
    </w:p>
    <w:p w14:paraId="012BC060"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Appointment Status</w:t>
      </w:r>
    </w:p>
    <w:p w14:paraId="067FDFDF"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p>
    <w:p w14:paraId="72BC1BF1"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b/>
          <w:bCs/>
          <w:noProof/>
          <w:color w:val="auto"/>
          <w:sz w:val="20"/>
          <w:szCs w:val="20"/>
        </w:rPr>
        <w:t>Service Description =</w:t>
      </w:r>
    </w:p>
    <w:p w14:paraId="3588DF28"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[Number of Rooms | Square Footage] +</w:t>
      </w:r>
    </w:p>
    <w:p w14:paraId="5EE5C14B"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(Bathroom Service) +</w:t>
      </w:r>
    </w:p>
    <w:p w14:paraId="2F354A31"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(Kitchen Service) +</w:t>
      </w:r>
    </w:p>
    <w:p w14:paraId="2A6BFB84"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(Wood Floors) +</w:t>
      </w:r>
    </w:p>
    <w:p w14:paraId="0B9CB5E5"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(Carpet)</w:t>
      </w:r>
    </w:p>
    <w:p w14:paraId="15FADBD9" w14:textId="77777777" w:rsidR="000D55B0" w:rsidRPr="000D55B0" w:rsidRDefault="000D55B0" w:rsidP="000D55B0">
      <w:pPr>
        <w:spacing w:after="0" w:line="276" w:lineRule="auto"/>
        <w:ind w:left="720" w:firstLine="720"/>
        <w:rPr>
          <w:rFonts w:eastAsia="Calibri" w:cs="Arial"/>
          <w:b/>
          <w:bCs/>
          <w:noProof/>
          <w:color w:val="auto"/>
          <w:sz w:val="20"/>
          <w:szCs w:val="20"/>
        </w:rPr>
      </w:pPr>
    </w:p>
    <w:p w14:paraId="53D0DC83" w14:textId="77777777" w:rsidR="000D55B0" w:rsidRPr="000D55B0" w:rsidRDefault="000D55B0" w:rsidP="000D55B0">
      <w:pPr>
        <w:spacing w:after="0" w:line="276" w:lineRule="auto"/>
        <w:rPr>
          <w:rFonts w:eastAsia="Calibri" w:cs="Arial"/>
          <w:b/>
          <w:bCs/>
          <w:color w:val="auto"/>
          <w:sz w:val="20"/>
          <w:szCs w:val="20"/>
        </w:rPr>
      </w:pPr>
      <w:r w:rsidRPr="000D55B0">
        <w:rPr>
          <w:rFonts w:eastAsia="Calibri" w:cs="Arial"/>
          <w:b/>
          <w:bCs/>
          <w:color w:val="auto"/>
          <w:sz w:val="20"/>
          <w:szCs w:val="20"/>
        </w:rPr>
        <w:tab/>
        <w:t>Appointment Status =</w:t>
      </w:r>
    </w:p>
    <w:p w14:paraId="0EA86EC6"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t>[Upcoming | Complete | Canceled]</w:t>
      </w:r>
    </w:p>
    <w:p w14:paraId="6EAE6BF5"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095C7BEC">
          <v:shape id="_x0000_i1048" type="#_x0000_t75" alt="BD10290_" style="width:499pt;height:7pt;mso-width-percent:0;mso-height-percent:0;mso-width-percent:0;mso-height-percent:0" o:hrpct="0" o:hr="t">
            <v:imagedata r:id="rId23" o:title="BD10290_"/>
          </v:shape>
        </w:pict>
      </w:r>
    </w:p>
    <w:p w14:paraId="34708187" w14:textId="77777777" w:rsidR="000D55B0" w:rsidRPr="000D55B0" w:rsidRDefault="000D55B0" w:rsidP="000D55B0">
      <w:pPr>
        <w:rPr>
          <w:rFonts w:eastAsia="Calibri" w:cs="Arial"/>
          <w:color w:val="auto"/>
          <w:sz w:val="20"/>
          <w:szCs w:val="20"/>
        </w:rPr>
      </w:pPr>
      <w:r w:rsidRPr="000D55B0">
        <w:rPr>
          <w:rFonts w:eastAsia="Calibri" w:cs="Arial"/>
          <w:color w:val="auto"/>
          <w:sz w:val="20"/>
          <w:szCs w:val="20"/>
        </w:rPr>
        <w:br w:type="page"/>
      </w:r>
    </w:p>
    <w:p w14:paraId="5B25E4B1"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57C35389" w14:textId="77777777" w:rsidR="000D55B0" w:rsidRPr="000D55B0" w:rsidRDefault="000D55B0" w:rsidP="000D55B0">
      <w:pPr>
        <w:spacing w:after="0" w:line="276" w:lineRule="auto"/>
        <w:ind w:firstLine="720"/>
        <w:rPr>
          <w:rFonts w:eastAsia="Calibri" w:cs="Arial"/>
          <w:color w:val="auto"/>
          <w:sz w:val="20"/>
          <w:szCs w:val="20"/>
        </w:rPr>
      </w:pPr>
    </w:p>
    <w:p w14:paraId="7B68848F"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12 – Valid Client Appointment</w:t>
      </w:r>
    </w:p>
    <w:p w14:paraId="73B26153" w14:textId="77777777" w:rsidR="000D55B0" w:rsidRPr="000D55B0" w:rsidRDefault="000D55B0" w:rsidP="000D55B0">
      <w:pPr>
        <w:spacing w:after="0" w:line="276" w:lineRule="auto"/>
        <w:ind w:firstLine="720"/>
        <w:rPr>
          <w:rFonts w:eastAsia="Calibri" w:cs="Arial"/>
          <w:color w:val="auto"/>
          <w:sz w:val="20"/>
          <w:szCs w:val="20"/>
        </w:rPr>
      </w:pPr>
    </w:p>
    <w:p w14:paraId="1D4CA544"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206CDBC6" w14:textId="77777777" w:rsidR="000D55B0" w:rsidRPr="000D55B0" w:rsidRDefault="000D55B0" w:rsidP="000D55B0">
      <w:pPr>
        <w:spacing w:after="0" w:line="276" w:lineRule="auto"/>
        <w:ind w:firstLine="720"/>
        <w:rPr>
          <w:rFonts w:eastAsia="Calibri" w:cs="Arial"/>
          <w:color w:val="auto"/>
          <w:sz w:val="20"/>
          <w:szCs w:val="20"/>
        </w:rPr>
      </w:pPr>
    </w:p>
    <w:p w14:paraId="0B380C01"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Client’s scheduled Appointment is sent to the next process.</w:t>
      </w:r>
    </w:p>
    <w:p w14:paraId="00314A60" w14:textId="77777777" w:rsidR="000D55B0" w:rsidRPr="000D55B0" w:rsidRDefault="000D55B0" w:rsidP="000D55B0">
      <w:pPr>
        <w:spacing w:after="0" w:line="276" w:lineRule="auto"/>
        <w:ind w:firstLine="720"/>
        <w:rPr>
          <w:rFonts w:eastAsia="Calibri" w:cs="Arial"/>
          <w:color w:val="auto"/>
          <w:sz w:val="20"/>
          <w:szCs w:val="20"/>
        </w:rPr>
      </w:pPr>
    </w:p>
    <w:p w14:paraId="7DFEE757"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36FDE3BA" w14:textId="77777777" w:rsidR="000D55B0" w:rsidRPr="000D55B0" w:rsidRDefault="000D55B0" w:rsidP="000D55B0">
      <w:pPr>
        <w:spacing w:after="0" w:line="276" w:lineRule="auto"/>
        <w:rPr>
          <w:rFonts w:eastAsia="Calibri" w:cs="Arial"/>
          <w:color w:val="auto"/>
          <w:sz w:val="20"/>
          <w:szCs w:val="20"/>
        </w:rPr>
      </w:pPr>
    </w:p>
    <w:p w14:paraId="451626AB"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Valid Client Appointment = Appointment Update</w:t>
      </w:r>
    </w:p>
    <w:p w14:paraId="7DD64EA0"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3C0AD065">
          <v:shape id="_x0000_i1049" type="#_x0000_t75" alt="BD10290_" style="width:499pt;height:7pt;mso-width-percent:0;mso-height-percent:0;mso-width-percent:0;mso-height-percent:0" o:hrpct="0" o:hr="t">
            <v:imagedata r:id="rId23" o:title="BD10290_"/>
          </v:shape>
        </w:pict>
      </w:r>
    </w:p>
    <w:p w14:paraId="21934E88" w14:textId="77777777" w:rsidR="000D55B0" w:rsidRPr="000D55B0" w:rsidRDefault="000D55B0" w:rsidP="000D55B0">
      <w:pPr>
        <w:rPr>
          <w:rFonts w:eastAsia="Calibri" w:cs="Arial"/>
          <w:noProof/>
          <w:color w:val="auto"/>
          <w:sz w:val="20"/>
          <w:szCs w:val="20"/>
        </w:rPr>
      </w:pPr>
      <w:r w:rsidRPr="000D55B0">
        <w:rPr>
          <w:rFonts w:eastAsia="Calibri" w:cs="Arial"/>
          <w:noProof/>
          <w:color w:val="auto"/>
          <w:sz w:val="20"/>
          <w:szCs w:val="20"/>
        </w:rPr>
        <w:br w:type="page"/>
      </w:r>
    </w:p>
    <w:p w14:paraId="2B387B5E" w14:textId="77777777" w:rsidR="000D55B0" w:rsidRPr="000D55B0" w:rsidRDefault="000D55B0" w:rsidP="000D55B0">
      <w:pPr>
        <w:spacing w:after="0" w:line="276" w:lineRule="auto"/>
        <w:jc w:val="center"/>
        <w:rPr>
          <w:rFonts w:eastAsia="Calibri" w:cs="Arial"/>
          <w:color w:val="auto"/>
          <w:sz w:val="28"/>
          <w:szCs w:val="28"/>
        </w:rPr>
      </w:pPr>
      <w:r w:rsidRPr="000D55B0">
        <w:rPr>
          <w:rFonts w:eastAsia="Calibri" w:cs="Arial"/>
          <w:b/>
          <w:color w:val="auto"/>
          <w:sz w:val="28"/>
          <w:szCs w:val="28"/>
        </w:rPr>
        <w:lastRenderedPageBreak/>
        <w:t>Data Stores for PRC 1.0</w:t>
      </w:r>
    </w:p>
    <w:p w14:paraId="30E19553" w14:textId="77777777" w:rsidR="000D55B0" w:rsidRPr="000D55B0" w:rsidRDefault="000D55B0" w:rsidP="000D55B0">
      <w:pPr>
        <w:spacing w:after="0" w:line="276" w:lineRule="auto"/>
        <w:rPr>
          <w:rFonts w:eastAsia="Calibri" w:cs="Arial"/>
          <w:b/>
          <w:bCs/>
          <w:color w:val="auto"/>
          <w:sz w:val="20"/>
          <w:szCs w:val="20"/>
        </w:rPr>
      </w:pPr>
    </w:p>
    <w:p w14:paraId="592A5244"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47A2CE9F" w14:textId="77777777" w:rsidR="000D55B0" w:rsidRPr="000D55B0" w:rsidRDefault="000D55B0" w:rsidP="000D55B0">
      <w:pPr>
        <w:spacing w:after="0" w:line="276" w:lineRule="auto"/>
        <w:ind w:firstLine="720"/>
        <w:rPr>
          <w:rFonts w:eastAsia="Calibri" w:cs="Arial"/>
          <w:color w:val="auto"/>
          <w:sz w:val="20"/>
          <w:szCs w:val="20"/>
        </w:rPr>
      </w:pPr>
    </w:p>
    <w:p w14:paraId="4BDD9462"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DAS 1 – Client</w:t>
      </w:r>
    </w:p>
    <w:p w14:paraId="0E925FA7" w14:textId="77777777" w:rsidR="000D55B0" w:rsidRPr="000D55B0" w:rsidRDefault="000D55B0" w:rsidP="000D55B0">
      <w:pPr>
        <w:spacing w:after="0" w:line="276" w:lineRule="auto"/>
        <w:ind w:firstLine="720"/>
        <w:rPr>
          <w:rFonts w:eastAsia="Calibri" w:cs="Arial"/>
          <w:color w:val="auto"/>
          <w:sz w:val="20"/>
          <w:szCs w:val="20"/>
        </w:rPr>
      </w:pPr>
    </w:p>
    <w:p w14:paraId="206C3A4C"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73054B06" w14:textId="77777777" w:rsidR="000D55B0" w:rsidRPr="000D55B0" w:rsidRDefault="000D55B0" w:rsidP="000D55B0">
      <w:pPr>
        <w:spacing w:after="0" w:line="276" w:lineRule="auto"/>
        <w:ind w:firstLine="720"/>
        <w:rPr>
          <w:rFonts w:eastAsia="Calibri" w:cs="Arial"/>
          <w:color w:val="auto"/>
          <w:sz w:val="20"/>
          <w:szCs w:val="20"/>
        </w:rPr>
      </w:pPr>
    </w:p>
    <w:p w14:paraId="2D1C2815"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Client table stores client information, such as client ID, company name client name, client address, and client contact methods.</w:t>
      </w:r>
    </w:p>
    <w:p w14:paraId="2C3A6DB2" w14:textId="77777777" w:rsidR="000D55B0" w:rsidRPr="000D55B0" w:rsidRDefault="000D55B0" w:rsidP="000D55B0">
      <w:pPr>
        <w:spacing w:after="0" w:line="276" w:lineRule="auto"/>
        <w:ind w:firstLine="720"/>
        <w:rPr>
          <w:rFonts w:eastAsia="Calibri" w:cs="Arial"/>
          <w:color w:val="auto"/>
          <w:sz w:val="20"/>
          <w:szCs w:val="20"/>
        </w:rPr>
      </w:pPr>
    </w:p>
    <w:p w14:paraId="588F04C1"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01B637B5" w14:textId="77777777" w:rsidR="000D55B0" w:rsidRPr="000D55B0" w:rsidRDefault="000D55B0" w:rsidP="000D55B0">
      <w:pPr>
        <w:spacing w:after="0" w:line="276" w:lineRule="auto"/>
        <w:rPr>
          <w:rFonts w:eastAsia="Calibri" w:cs="Arial"/>
          <w:color w:val="auto"/>
          <w:sz w:val="20"/>
          <w:szCs w:val="20"/>
        </w:rPr>
      </w:pPr>
    </w:p>
    <w:p w14:paraId="4683DB31"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Client =</w:t>
      </w:r>
    </w:p>
    <w:p w14:paraId="4B7CC8BC"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b/>
          <w:bCs/>
          <w:noProof/>
          <w:color w:val="auto"/>
          <w:sz w:val="20"/>
          <w:szCs w:val="20"/>
        </w:rPr>
        <w:tab/>
      </w:r>
      <w:r w:rsidRPr="000D55B0">
        <w:rPr>
          <w:rFonts w:eastAsia="Calibri" w:cs="Arial"/>
          <w:noProof/>
          <w:color w:val="auto"/>
          <w:sz w:val="20"/>
          <w:szCs w:val="20"/>
        </w:rPr>
        <w:t>Client ID +</w:t>
      </w:r>
    </w:p>
    <w:p w14:paraId="0D2DAE4A"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(Company Name) +</w:t>
      </w:r>
    </w:p>
    <w:p w14:paraId="2C840621"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Name +</w:t>
      </w:r>
    </w:p>
    <w:p w14:paraId="5FEBF122"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Address +</w:t>
      </w:r>
    </w:p>
    <w:p w14:paraId="798E9AB0"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Phone Number +</w:t>
      </w:r>
    </w:p>
    <w:p w14:paraId="6ED13D02"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Email +</w:t>
      </w:r>
    </w:p>
    <w:p w14:paraId="6C1E654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Text Number)</w:t>
      </w:r>
    </w:p>
    <w:p w14:paraId="6520D9EB"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p>
    <w:p w14:paraId="3854E6F6"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Client Name =</w:t>
      </w:r>
    </w:p>
    <w:p w14:paraId="2C2D35FF"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First Name +</w:t>
      </w:r>
    </w:p>
    <w:p w14:paraId="5D7D4E2D"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(Middle Initial) +</w:t>
      </w:r>
    </w:p>
    <w:p w14:paraId="2B2D0CAF"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Last Name</w:t>
      </w:r>
    </w:p>
    <w:p w14:paraId="7A4C6478" w14:textId="77777777" w:rsidR="000D55B0" w:rsidRPr="000D55B0" w:rsidRDefault="000D55B0" w:rsidP="000D55B0">
      <w:pPr>
        <w:spacing w:after="0" w:line="276" w:lineRule="auto"/>
        <w:ind w:firstLine="720"/>
        <w:rPr>
          <w:rFonts w:eastAsia="Calibri" w:cs="Arial"/>
          <w:noProof/>
          <w:color w:val="auto"/>
          <w:sz w:val="20"/>
          <w:szCs w:val="20"/>
        </w:rPr>
      </w:pPr>
    </w:p>
    <w:p w14:paraId="5FB75A0F"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Client Address =</w:t>
      </w:r>
    </w:p>
    <w:p w14:paraId="1806E511"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Street Adresss +</w:t>
      </w:r>
    </w:p>
    <w:p w14:paraId="5B8E7B11"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(Unit) +</w:t>
      </w:r>
    </w:p>
    <w:p w14:paraId="0414165E"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City +</w:t>
      </w:r>
    </w:p>
    <w:p w14:paraId="11AAC9C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State +</w:t>
      </w:r>
    </w:p>
    <w:p w14:paraId="600C730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Zip +</w:t>
      </w:r>
    </w:p>
    <w:p w14:paraId="58A66854"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Country +</w:t>
      </w:r>
    </w:p>
    <w:p w14:paraId="02FD379C" w14:textId="77777777" w:rsidR="000D55B0" w:rsidRPr="000D55B0" w:rsidRDefault="000D55B0" w:rsidP="000D55B0">
      <w:pPr>
        <w:spacing w:after="0" w:line="276" w:lineRule="auto"/>
        <w:rPr>
          <w:rFonts w:eastAsia="Calibri" w:cs="Arial"/>
          <w:noProof/>
          <w:color w:val="auto"/>
          <w:sz w:val="20"/>
          <w:szCs w:val="20"/>
        </w:rPr>
      </w:pPr>
    </w:p>
    <w:p w14:paraId="474B0E06"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b/>
          <w:bCs/>
          <w:noProof/>
          <w:color w:val="auto"/>
          <w:sz w:val="20"/>
          <w:szCs w:val="20"/>
        </w:rPr>
        <w:t>Client Phone Number =</w:t>
      </w:r>
    </w:p>
    <w:p w14:paraId="2565D86C"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Area Code +</w:t>
      </w:r>
      <w:r w:rsidRPr="000D55B0">
        <w:rPr>
          <w:rFonts w:eastAsia="Calibri" w:cs="Arial"/>
          <w:noProof/>
          <w:color w:val="auto"/>
          <w:sz w:val="20"/>
          <w:szCs w:val="20"/>
        </w:rPr>
        <w:br/>
      </w:r>
      <w:r w:rsidRPr="000D55B0">
        <w:rPr>
          <w:rFonts w:eastAsia="Calibri" w:cs="Arial"/>
          <w:noProof/>
          <w:color w:val="auto"/>
          <w:sz w:val="20"/>
          <w:szCs w:val="20"/>
        </w:rPr>
        <w:tab/>
      </w:r>
      <w:r w:rsidRPr="000D55B0">
        <w:rPr>
          <w:rFonts w:eastAsia="Calibri" w:cs="Arial"/>
          <w:noProof/>
          <w:color w:val="auto"/>
          <w:sz w:val="20"/>
          <w:szCs w:val="20"/>
        </w:rPr>
        <w:tab/>
        <w:t>Phone Number</w:t>
      </w:r>
    </w:p>
    <w:p w14:paraId="4F2C625A" w14:textId="77777777" w:rsidR="000D55B0" w:rsidRPr="000D55B0" w:rsidRDefault="000D55B0" w:rsidP="000D55B0">
      <w:pPr>
        <w:spacing w:after="0" w:line="276" w:lineRule="auto"/>
        <w:rPr>
          <w:rFonts w:eastAsia="Calibri" w:cs="Arial"/>
          <w:noProof/>
          <w:color w:val="auto"/>
          <w:sz w:val="20"/>
          <w:szCs w:val="20"/>
        </w:rPr>
      </w:pPr>
    </w:p>
    <w:p w14:paraId="74C5FC98"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b/>
          <w:bCs/>
          <w:noProof/>
          <w:color w:val="auto"/>
          <w:sz w:val="20"/>
          <w:szCs w:val="20"/>
        </w:rPr>
        <w:t>Client Text Number = Client Phone Number</w:t>
      </w:r>
    </w:p>
    <w:p w14:paraId="6A78549E"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05E98D5C">
          <v:shape id="_x0000_i1050" type="#_x0000_t75" alt="BD10290_" style="width:499pt;height:7pt;mso-width-percent:0;mso-height-percent:0;mso-width-percent:0;mso-height-percent:0" o:hrpct="0" o:hr="t">
            <v:imagedata r:id="rId23" o:title="BD10290_"/>
          </v:shape>
        </w:pict>
      </w:r>
    </w:p>
    <w:p w14:paraId="255325EA" w14:textId="77777777" w:rsidR="000D55B0" w:rsidRPr="000D55B0" w:rsidRDefault="000D55B0" w:rsidP="000D55B0">
      <w:pPr>
        <w:spacing w:after="0" w:line="276" w:lineRule="auto"/>
        <w:rPr>
          <w:rFonts w:eastAsia="Calibri" w:cs="Arial"/>
          <w:noProof/>
          <w:color w:val="auto"/>
          <w:sz w:val="20"/>
          <w:szCs w:val="20"/>
        </w:rPr>
      </w:pPr>
    </w:p>
    <w:p w14:paraId="01E246CC" w14:textId="77777777" w:rsidR="000D55B0" w:rsidRPr="000D55B0" w:rsidRDefault="000D55B0" w:rsidP="000D55B0">
      <w:pPr>
        <w:rPr>
          <w:rFonts w:eastAsia="Calibri" w:cs="Arial"/>
          <w:b/>
          <w:bCs/>
          <w:color w:val="auto"/>
          <w:sz w:val="20"/>
          <w:szCs w:val="20"/>
        </w:rPr>
      </w:pPr>
      <w:r w:rsidRPr="000D55B0">
        <w:rPr>
          <w:rFonts w:eastAsia="Calibri" w:cs="Arial"/>
          <w:b/>
          <w:bCs/>
          <w:color w:val="auto"/>
          <w:sz w:val="20"/>
          <w:szCs w:val="20"/>
        </w:rPr>
        <w:br w:type="page"/>
      </w:r>
    </w:p>
    <w:p w14:paraId="60C2A9D8"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26FAA3FB" w14:textId="77777777" w:rsidR="000D55B0" w:rsidRPr="000D55B0" w:rsidRDefault="000D55B0" w:rsidP="000D55B0">
      <w:pPr>
        <w:spacing w:after="0" w:line="276" w:lineRule="auto"/>
        <w:ind w:firstLine="720"/>
        <w:rPr>
          <w:rFonts w:eastAsia="Calibri" w:cs="Arial"/>
          <w:color w:val="auto"/>
          <w:sz w:val="20"/>
          <w:szCs w:val="20"/>
        </w:rPr>
      </w:pPr>
    </w:p>
    <w:p w14:paraId="78719CDC"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DAS 2 – Appointment</w:t>
      </w:r>
    </w:p>
    <w:p w14:paraId="399BAB78" w14:textId="77777777" w:rsidR="000D55B0" w:rsidRPr="000D55B0" w:rsidRDefault="000D55B0" w:rsidP="000D55B0">
      <w:pPr>
        <w:spacing w:after="0" w:line="276" w:lineRule="auto"/>
        <w:ind w:firstLine="720"/>
        <w:rPr>
          <w:rFonts w:eastAsia="Calibri" w:cs="Arial"/>
          <w:color w:val="auto"/>
          <w:sz w:val="20"/>
          <w:szCs w:val="20"/>
        </w:rPr>
      </w:pPr>
    </w:p>
    <w:p w14:paraId="240DE4B3"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440B7328" w14:textId="77777777" w:rsidR="000D55B0" w:rsidRPr="000D55B0" w:rsidRDefault="000D55B0" w:rsidP="000D55B0">
      <w:pPr>
        <w:spacing w:after="0" w:line="276" w:lineRule="auto"/>
        <w:ind w:firstLine="720"/>
        <w:rPr>
          <w:rFonts w:eastAsia="Calibri" w:cs="Arial"/>
          <w:color w:val="auto"/>
          <w:sz w:val="20"/>
          <w:szCs w:val="20"/>
        </w:rPr>
      </w:pPr>
    </w:p>
    <w:p w14:paraId="064D8DFE"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Appointment table stores information about scheduled appointments, such as appointment ID, client ID, appointment date and start and stop times, appointment service description, supplies and equipment needed, price, and appointment status.</w:t>
      </w:r>
    </w:p>
    <w:p w14:paraId="684CEF2F" w14:textId="77777777" w:rsidR="000D55B0" w:rsidRPr="000D55B0" w:rsidRDefault="000D55B0" w:rsidP="000D55B0">
      <w:pPr>
        <w:rPr>
          <w:rFonts w:eastAsia="Calibri" w:cs="Arial"/>
          <w:b/>
          <w:bCs/>
          <w:color w:val="auto"/>
          <w:sz w:val="20"/>
          <w:szCs w:val="20"/>
        </w:rPr>
      </w:pPr>
    </w:p>
    <w:p w14:paraId="6A80DAD4"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6C57E169" w14:textId="77777777" w:rsidR="000D55B0" w:rsidRPr="000D55B0" w:rsidRDefault="000D55B0" w:rsidP="000D55B0">
      <w:pPr>
        <w:spacing w:after="0" w:line="276" w:lineRule="auto"/>
        <w:rPr>
          <w:rFonts w:eastAsia="Calibri" w:cs="Arial"/>
          <w:color w:val="auto"/>
          <w:sz w:val="20"/>
          <w:szCs w:val="20"/>
        </w:rPr>
      </w:pPr>
    </w:p>
    <w:p w14:paraId="026F76A7"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Appointment =</w:t>
      </w:r>
    </w:p>
    <w:p w14:paraId="0927A1B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Apointment ID +</w:t>
      </w:r>
    </w:p>
    <w:p w14:paraId="50748490"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ID +</w:t>
      </w:r>
    </w:p>
    <w:p w14:paraId="210E5BE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Date of Service +</w:t>
      </w:r>
    </w:p>
    <w:p w14:paraId="3EE95290"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Date of Service +</w:t>
      </w:r>
    </w:p>
    <w:p w14:paraId="18113263"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Date of Service Start Time +</w:t>
      </w:r>
    </w:p>
    <w:p w14:paraId="66C6ABCC"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Date of Service End Time +</w:t>
      </w:r>
    </w:p>
    <w:p w14:paraId="6EB994E9"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Service Description +</w:t>
      </w:r>
    </w:p>
    <w:p w14:paraId="6092ACBF"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ID1) +</w:t>
      </w:r>
    </w:p>
    <w:p w14:paraId="75FA1032"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(Inventory ID2) +</w:t>
      </w:r>
    </w:p>
    <w:p w14:paraId="154C5530"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(Inventory ID3) +</w:t>
      </w:r>
    </w:p>
    <w:p w14:paraId="2C6CD20E"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ID1) +</w:t>
      </w:r>
    </w:p>
    <w:p w14:paraId="65C31EBA"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(Equipment ID2) +</w:t>
      </w:r>
    </w:p>
    <w:p w14:paraId="097EB5E4"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(Equipment ID3) +</w:t>
      </w:r>
    </w:p>
    <w:p w14:paraId="5D14AA04"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Appointment Price +</w:t>
      </w:r>
    </w:p>
    <w:p w14:paraId="7CCB5283"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Appointment Status</w:t>
      </w:r>
    </w:p>
    <w:p w14:paraId="1F295D7C" w14:textId="77777777" w:rsidR="000D55B0" w:rsidRPr="000D55B0" w:rsidRDefault="000D55B0" w:rsidP="000D55B0">
      <w:pPr>
        <w:spacing w:after="0" w:line="276" w:lineRule="auto"/>
        <w:ind w:left="720" w:firstLine="720"/>
        <w:rPr>
          <w:rFonts w:eastAsia="Calibri" w:cs="Arial"/>
          <w:noProof/>
          <w:color w:val="auto"/>
          <w:sz w:val="20"/>
          <w:szCs w:val="20"/>
        </w:rPr>
      </w:pPr>
    </w:p>
    <w:p w14:paraId="10F4151F"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b/>
          <w:bCs/>
          <w:noProof/>
          <w:color w:val="auto"/>
          <w:sz w:val="20"/>
          <w:szCs w:val="20"/>
        </w:rPr>
        <w:t>Date of Service =</w:t>
      </w:r>
    </w:p>
    <w:p w14:paraId="7EDB0D24"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Day +</w:t>
      </w:r>
    </w:p>
    <w:p w14:paraId="349417D6"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Month +</w:t>
      </w:r>
    </w:p>
    <w:p w14:paraId="30634D07"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Year</w:t>
      </w:r>
    </w:p>
    <w:p w14:paraId="6C8EC8AD" w14:textId="77777777" w:rsidR="000D55B0" w:rsidRPr="000D55B0" w:rsidRDefault="000D55B0" w:rsidP="000D55B0">
      <w:pPr>
        <w:spacing w:after="0" w:line="276" w:lineRule="auto"/>
        <w:rPr>
          <w:rFonts w:eastAsia="Calibri" w:cs="Arial"/>
          <w:noProof/>
          <w:color w:val="auto"/>
          <w:sz w:val="20"/>
          <w:szCs w:val="20"/>
        </w:rPr>
      </w:pPr>
    </w:p>
    <w:p w14:paraId="3CB58B76"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b/>
          <w:bCs/>
          <w:noProof/>
          <w:color w:val="auto"/>
          <w:sz w:val="20"/>
          <w:szCs w:val="20"/>
        </w:rPr>
        <w:t>Date of Service Start Time =</w:t>
      </w:r>
    </w:p>
    <w:p w14:paraId="1BB3F607"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Hour +</w:t>
      </w:r>
    </w:p>
    <w:p w14:paraId="61F21AF2"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Minute</w:t>
      </w:r>
    </w:p>
    <w:p w14:paraId="20009CCB" w14:textId="77777777" w:rsidR="000D55B0" w:rsidRPr="000D55B0" w:rsidRDefault="000D55B0" w:rsidP="000D55B0">
      <w:pPr>
        <w:spacing w:after="0" w:line="276" w:lineRule="auto"/>
        <w:rPr>
          <w:rFonts w:eastAsia="Calibri" w:cs="Arial"/>
          <w:noProof/>
          <w:color w:val="auto"/>
          <w:sz w:val="20"/>
          <w:szCs w:val="20"/>
        </w:rPr>
      </w:pPr>
    </w:p>
    <w:p w14:paraId="528BDA48"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b/>
          <w:bCs/>
          <w:noProof/>
          <w:color w:val="auto"/>
          <w:sz w:val="20"/>
          <w:szCs w:val="20"/>
        </w:rPr>
        <w:t>Date of Service End Time = Date of Service Start Time</w:t>
      </w:r>
    </w:p>
    <w:p w14:paraId="5A41E162"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6BE0ADA7">
          <v:shape id="_x0000_i1051" type="#_x0000_t75" alt="BD10290_" style="width:499pt;height:7pt;mso-width-percent:0;mso-height-percent:0;mso-width-percent:0;mso-height-percent:0" o:hrpct="0" o:hr="t">
            <v:imagedata r:id="rId23" o:title="BD10290_"/>
          </v:shape>
        </w:pict>
      </w:r>
    </w:p>
    <w:p w14:paraId="2C7055A7" w14:textId="77777777" w:rsidR="000D55B0" w:rsidRPr="000D55B0" w:rsidRDefault="000D55B0" w:rsidP="000D55B0">
      <w:pPr>
        <w:rPr>
          <w:rFonts w:eastAsia="Calibri" w:cs="Arial"/>
          <w:color w:val="auto"/>
          <w:sz w:val="20"/>
          <w:szCs w:val="20"/>
        </w:rPr>
      </w:pPr>
      <w:r w:rsidRPr="000D55B0">
        <w:rPr>
          <w:rFonts w:eastAsia="Calibri" w:cs="Arial"/>
          <w:color w:val="auto"/>
          <w:sz w:val="20"/>
          <w:szCs w:val="20"/>
        </w:rPr>
        <w:br w:type="page"/>
      </w:r>
    </w:p>
    <w:p w14:paraId="6C92B478" w14:textId="77777777" w:rsidR="000D55B0" w:rsidRPr="000D55B0" w:rsidRDefault="000D55B0" w:rsidP="000D55B0">
      <w:pPr>
        <w:spacing w:line="276" w:lineRule="auto"/>
        <w:jc w:val="center"/>
        <w:rPr>
          <w:rFonts w:eastAsia="Calibri" w:cs="Arial"/>
          <w:b/>
          <w:bCs/>
          <w:noProof/>
          <w:color w:val="auto"/>
          <w:sz w:val="28"/>
          <w:szCs w:val="28"/>
        </w:rPr>
      </w:pPr>
      <w:r w:rsidRPr="000D55B0">
        <w:rPr>
          <w:rFonts w:eastAsia="Calibri" w:cs="Arial"/>
          <w:b/>
          <w:bCs/>
          <w:noProof/>
          <w:color w:val="auto"/>
          <w:sz w:val="28"/>
          <w:szCs w:val="28"/>
        </w:rPr>
        <w:lastRenderedPageBreak/>
        <w:t>Level-0 – PRC 2 Decomposition</w:t>
      </w:r>
    </w:p>
    <w:p w14:paraId="53224066"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2572D874">
          <v:shape id="_x0000_i1052" type="#_x0000_t75" alt="BD10290_" style="width:499pt;height:7pt;mso-width-percent:0;mso-height-percent:0;mso-width-percent:0;mso-height-percent:0" o:hrpct="0" o:hr="t">
            <v:imagedata r:id="rId23" o:title="BD10290_"/>
          </v:shape>
        </w:pict>
      </w:r>
    </w:p>
    <w:p w14:paraId="640D7CF8" w14:textId="6A355C49" w:rsidR="000D55B0" w:rsidRPr="000D55B0" w:rsidRDefault="000D55B0" w:rsidP="000D55B0">
      <w:pPr>
        <w:spacing w:line="276" w:lineRule="auto"/>
        <w:rPr>
          <w:rFonts w:eastAsia="Calibri" w:cs="Arial"/>
          <w:color w:val="auto"/>
          <w:sz w:val="20"/>
          <w:szCs w:val="20"/>
        </w:rPr>
      </w:pPr>
      <w:r w:rsidRPr="000D55B0">
        <w:rPr>
          <w:noProof/>
          <w:color w:val="auto"/>
          <w:sz w:val="20"/>
          <w:szCs w:val="20"/>
          <w:lang w:eastAsia="en-US"/>
        </w:rPr>
        <w:drawing>
          <wp:inline distT="0" distB="0" distL="0" distR="0" wp14:anchorId="41E6AC7D" wp14:editId="5FF8E350">
            <wp:extent cx="5486400" cy="32232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86400" cy="3223260"/>
                    </a:xfrm>
                    <a:prstGeom prst="rect">
                      <a:avLst/>
                    </a:prstGeom>
                    <a:noFill/>
                    <a:ln>
                      <a:noFill/>
                    </a:ln>
                  </pic:spPr>
                </pic:pic>
              </a:graphicData>
            </a:graphic>
          </wp:inline>
        </w:drawing>
      </w:r>
    </w:p>
    <w:p w14:paraId="74800FDB"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497402CA">
          <v:shape id="_x0000_i1053" type="#_x0000_t75" alt="BD10290_" style="width:506.2pt;height:7pt;mso-width-percent:0;mso-height-percent:0;mso-width-percent:0;mso-height-percent:0" o:hrpct="0" o:hr="t">
            <v:imagedata r:id="rId23" o:title="BD10290_"/>
          </v:shape>
        </w:pict>
      </w:r>
    </w:p>
    <w:p w14:paraId="6FED359F" w14:textId="77777777" w:rsidR="000D55B0" w:rsidRPr="000D55B0" w:rsidRDefault="000D55B0" w:rsidP="000D55B0">
      <w:pPr>
        <w:spacing w:after="0" w:line="276" w:lineRule="auto"/>
        <w:jc w:val="center"/>
        <w:rPr>
          <w:rFonts w:eastAsia="Calibri" w:cs="Arial"/>
          <w:color w:val="auto"/>
          <w:sz w:val="20"/>
          <w:szCs w:val="20"/>
        </w:rPr>
      </w:pPr>
      <w:r w:rsidRPr="000D55B0">
        <w:rPr>
          <w:rFonts w:eastAsia="Calibri" w:cs="Arial"/>
          <w:b/>
          <w:color w:val="auto"/>
          <w:sz w:val="20"/>
          <w:szCs w:val="20"/>
        </w:rPr>
        <w:t>Process 2.0</w:t>
      </w:r>
    </w:p>
    <w:p w14:paraId="7A2F18B5" w14:textId="77777777" w:rsidR="000D55B0" w:rsidRPr="000D55B0" w:rsidRDefault="000D55B0" w:rsidP="000D55B0">
      <w:pPr>
        <w:spacing w:after="0" w:line="276" w:lineRule="auto"/>
        <w:rPr>
          <w:rFonts w:eastAsia="Calibri" w:cs="Arial"/>
          <w:b/>
          <w:bCs/>
          <w:color w:val="auto"/>
          <w:sz w:val="20"/>
          <w:szCs w:val="20"/>
        </w:rPr>
      </w:pPr>
    </w:p>
    <w:p w14:paraId="7BD3D302"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0852EC4A" w14:textId="77777777" w:rsidR="000D55B0" w:rsidRPr="000D55B0" w:rsidRDefault="000D55B0" w:rsidP="000D55B0">
      <w:pPr>
        <w:spacing w:after="0" w:line="276" w:lineRule="auto"/>
        <w:ind w:firstLine="720"/>
        <w:rPr>
          <w:rFonts w:eastAsia="Calibri" w:cs="Arial"/>
          <w:color w:val="auto"/>
          <w:sz w:val="20"/>
          <w:szCs w:val="20"/>
        </w:rPr>
      </w:pPr>
    </w:p>
    <w:p w14:paraId="703F9065"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PRC 2 – Perform Cleaning Services </w:t>
      </w:r>
    </w:p>
    <w:p w14:paraId="519377C3" w14:textId="77777777" w:rsidR="000D55B0" w:rsidRPr="000D55B0" w:rsidRDefault="000D55B0" w:rsidP="000D55B0">
      <w:pPr>
        <w:spacing w:after="0" w:line="276" w:lineRule="auto"/>
        <w:ind w:firstLine="720"/>
        <w:rPr>
          <w:rFonts w:eastAsia="Calibri" w:cs="Arial"/>
          <w:color w:val="auto"/>
          <w:sz w:val="20"/>
          <w:szCs w:val="20"/>
        </w:rPr>
      </w:pPr>
    </w:p>
    <w:p w14:paraId="21666476"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7028B691" w14:textId="77777777" w:rsidR="000D55B0" w:rsidRPr="000D55B0" w:rsidRDefault="000D55B0" w:rsidP="000D55B0">
      <w:pPr>
        <w:spacing w:after="0" w:line="276" w:lineRule="auto"/>
        <w:ind w:firstLine="720"/>
        <w:rPr>
          <w:rFonts w:eastAsia="Calibri" w:cs="Arial"/>
          <w:color w:val="auto"/>
          <w:sz w:val="20"/>
          <w:szCs w:val="20"/>
        </w:rPr>
      </w:pPr>
    </w:p>
    <w:p w14:paraId="64F0BF40"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This process describes the steps for cleaning services to be completed.</w:t>
      </w:r>
    </w:p>
    <w:p w14:paraId="02E5EDB8" w14:textId="77777777" w:rsidR="000D55B0" w:rsidRPr="000D55B0" w:rsidRDefault="000D55B0" w:rsidP="000D55B0">
      <w:pPr>
        <w:spacing w:after="0" w:line="276" w:lineRule="auto"/>
        <w:ind w:firstLine="720"/>
        <w:rPr>
          <w:rFonts w:eastAsia="Calibri" w:cs="Arial"/>
          <w:color w:val="auto"/>
          <w:sz w:val="20"/>
          <w:szCs w:val="20"/>
        </w:rPr>
      </w:pPr>
    </w:p>
    <w:p w14:paraId="49DD5BCC" w14:textId="77777777" w:rsidR="000D55B0" w:rsidRPr="000D55B0" w:rsidRDefault="000D55B0" w:rsidP="000D55B0">
      <w:pPr>
        <w:rPr>
          <w:rFonts w:eastAsia="Calibri" w:cs="Arial"/>
          <w:b/>
          <w:bCs/>
          <w:color w:val="auto"/>
          <w:sz w:val="20"/>
          <w:szCs w:val="20"/>
        </w:rPr>
      </w:pPr>
      <w:r w:rsidRPr="000D55B0">
        <w:rPr>
          <w:rFonts w:eastAsia="Calibri" w:cs="Arial"/>
          <w:b/>
          <w:bCs/>
          <w:color w:val="auto"/>
          <w:sz w:val="20"/>
          <w:szCs w:val="20"/>
        </w:rPr>
        <w:br w:type="page"/>
      </w:r>
    </w:p>
    <w:p w14:paraId="4C17848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Decomposition</w:t>
      </w:r>
      <w:r w:rsidRPr="000D55B0">
        <w:rPr>
          <w:rFonts w:eastAsia="Calibri" w:cs="Arial"/>
          <w:color w:val="auto"/>
          <w:sz w:val="20"/>
          <w:szCs w:val="20"/>
        </w:rPr>
        <w:t>:</w:t>
      </w:r>
    </w:p>
    <w:p w14:paraId="3D449466" w14:textId="77777777" w:rsidR="000D55B0" w:rsidRPr="000D55B0" w:rsidRDefault="000D55B0" w:rsidP="000D55B0">
      <w:pPr>
        <w:spacing w:after="0" w:line="276" w:lineRule="auto"/>
        <w:rPr>
          <w:rFonts w:eastAsia="Calibri" w:cs="Arial"/>
          <w:color w:val="auto"/>
          <w:sz w:val="20"/>
          <w:szCs w:val="20"/>
        </w:rPr>
      </w:pPr>
    </w:p>
    <w:p w14:paraId="0AFDE6F9"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RECEIVE </w:t>
      </w:r>
      <w:r w:rsidRPr="000D55B0">
        <w:rPr>
          <w:rFonts w:eastAsia="Calibri" w:cs="Arial"/>
          <w:color w:val="auto"/>
          <w:sz w:val="20"/>
          <w:szCs w:val="20"/>
          <w:u w:val="single"/>
        </w:rPr>
        <w:t>Valid Client Appointment</w:t>
      </w:r>
      <w:r w:rsidRPr="000D55B0">
        <w:rPr>
          <w:rFonts w:eastAsia="Calibri" w:cs="Arial"/>
          <w:color w:val="auto"/>
          <w:sz w:val="20"/>
          <w:szCs w:val="20"/>
        </w:rPr>
        <w:t xml:space="preserve"> from PRC 1</w:t>
      </w:r>
    </w:p>
    <w:p w14:paraId="499290BC"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RECEIVE </w:t>
      </w:r>
      <w:r w:rsidRPr="000D55B0">
        <w:rPr>
          <w:rFonts w:eastAsia="Calibri" w:cs="Arial"/>
          <w:color w:val="auto"/>
          <w:sz w:val="20"/>
          <w:szCs w:val="20"/>
          <w:u w:val="single"/>
        </w:rPr>
        <w:t>Supply Status</w:t>
      </w:r>
      <w:r w:rsidRPr="000D55B0">
        <w:rPr>
          <w:rFonts w:eastAsia="Calibri" w:cs="Arial"/>
          <w:color w:val="auto"/>
          <w:sz w:val="20"/>
          <w:szCs w:val="20"/>
        </w:rPr>
        <w:t xml:space="preserve"> from </w:t>
      </w:r>
      <w:r w:rsidRPr="000D55B0">
        <w:rPr>
          <w:rFonts w:eastAsia="Calibri" w:cs="Arial"/>
          <w:color w:val="auto"/>
          <w:sz w:val="20"/>
          <w:szCs w:val="20"/>
          <w:u w:val="single"/>
        </w:rPr>
        <w:t>Inventory</w:t>
      </w:r>
    </w:p>
    <w:p w14:paraId="16C75191"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WRITE </w:t>
      </w:r>
      <w:r w:rsidRPr="000D55B0">
        <w:rPr>
          <w:rFonts w:eastAsia="Calibri" w:cs="Arial"/>
          <w:color w:val="auto"/>
          <w:sz w:val="20"/>
          <w:szCs w:val="20"/>
          <w:u w:val="single"/>
        </w:rPr>
        <w:t>Supplies Update</w:t>
      </w:r>
      <w:r w:rsidRPr="000D55B0">
        <w:rPr>
          <w:rFonts w:eastAsia="Calibri" w:cs="Arial"/>
          <w:color w:val="auto"/>
          <w:sz w:val="20"/>
          <w:szCs w:val="20"/>
        </w:rPr>
        <w:t xml:space="preserve"> to </w:t>
      </w:r>
      <w:r w:rsidRPr="000D55B0">
        <w:rPr>
          <w:rFonts w:eastAsia="Calibri" w:cs="Arial"/>
          <w:color w:val="auto"/>
          <w:sz w:val="20"/>
          <w:szCs w:val="20"/>
          <w:u w:val="single"/>
        </w:rPr>
        <w:t>Inventory</w:t>
      </w:r>
    </w:p>
    <w:p w14:paraId="7790F646"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RECEIVE </w:t>
      </w:r>
      <w:r w:rsidRPr="000D55B0">
        <w:rPr>
          <w:rFonts w:eastAsia="Calibri" w:cs="Arial"/>
          <w:color w:val="auto"/>
          <w:sz w:val="20"/>
          <w:szCs w:val="20"/>
          <w:u w:val="single"/>
        </w:rPr>
        <w:t>Equipment Status</w:t>
      </w:r>
      <w:r w:rsidRPr="000D55B0">
        <w:rPr>
          <w:rFonts w:eastAsia="Calibri" w:cs="Arial"/>
          <w:color w:val="auto"/>
          <w:sz w:val="20"/>
          <w:szCs w:val="20"/>
        </w:rPr>
        <w:t xml:space="preserve"> from </w:t>
      </w:r>
      <w:r w:rsidRPr="000D55B0">
        <w:rPr>
          <w:rFonts w:eastAsia="Calibri" w:cs="Arial"/>
          <w:color w:val="auto"/>
          <w:sz w:val="20"/>
          <w:szCs w:val="20"/>
          <w:u w:val="single"/>
        </w:rPr>
        <w:t>Equipment</w:t>
      </w:r>
    </w:p>
    <w:p w14:paraId="0F44CA07"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WRITE </w:t>
      </w:r>
      <w:r w:rsidRPr="000D55B0">
        <w:rPr>
          <w:rFonts w:eastAsia="Calibri" w:cs="Arial"/>
          <w:color w:val="auto"/>
          <w:sz w:val="20"/>
          <w:szCs w:val="20"/>
          <w:u w:val="single"/>
        </w:rPr>
        <w:t>Equipment Update</w:t>
      </w:r>
      <w:r w:rsidRPr="000D55B0">
        <w:rPr>
          <w:rFonts w:eastAsia="Calibri" w:cs="Arial"/>
          <w:color w:val="auto"/>
          <w:sz w:val="20"/>
          <w:szCs w:val="20"/>
        </w:rPr>
        <w:t xml:space="preserve"> to </w:t>
      </w:r>
      <w:r w:rsidRPr="000D55B0">
        <w:rPr>
          <w:rFonts w:eastAsia="Calibri" w:cs="Arial"/>
          <w:color w:val="auto"/>
          <w:sz w:val="20"/>
          <w:szCs w:val="20"/>
          <w:u w:val="single"/>
        </w:rPr>
        <w:t>Equipment</w:t>
      </w:r>
    </w:p>
    <w:p w14:paraId="5D0725E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RECEIVE </w:t>
      </w:r>
      <w:r w:rsidRPr="000D55B0">
        <w:rPr>
          <w:rFonts w:eastAsia="Calibri" w:cs="Arial"/>
          <w:color w:val="auto"/>
          <w:sz w:val="20"/>
          <w:szCs w:val="20"/>
          <w:u w:val="single"/>
        </w:rPr>
        <w:t>Vendor Information</w:t>
      </w:r>
      <w:r w:rsidRPr="000D55B0">
        <w:rPr>
          <w:rFonts w:eastAsia="Calibri" w:cs="Arial"/>
          <w:color w:val="auto"/>
          <w:sz w:val="20"/>
          <w:szCs w:val="20"/>
        </w:rPr>
        <w:t xml:space="preserve"> from </w:t>
      </w:r>
      <w:r w:rsidRPr="000D55B0">
        <w:rPr>
          <w:rFonts w:eastAsia="Calibri" w:cs="Arial"/>
          <w:color w:val="auto"/>
          <w:sz w:val="20"/>
          <w:szCs w:val="20"/>
          <w:u w:val="single"/>
        </w:rPr>
        <w:t>Vendor table</w:t>
      </w:r>
    </w:p>
    <w:p w14:paraId="764664C3"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BEGIN IF</w:t>
      </w:r>
    </w:p>
    <w:p w14:paraId="0594761E"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t xml:space="preserve">IF </w:t>
      </w:r>
      <w:r w:rsidRPr="000D55B0">
        <w:rPr>
          <w:rFonts w:eastAsia="Calibri" w:cs="Arial"/>
          <w:color w:val="auto"/>
          <w:sz w:val="20"/>
          <w:szCs w:val="20"/>
          <w:u w:val="single"/>
        </w:rPr>
        <w:t>Vendor Information</w:t>
      </w:r>
      <w:r w:rsidRPr="000D55B0">
        <w:rPr>
          <w:rFonts w:eastAsia="Calibri" w:cs="Arial"/>
          <w:color w:val="auto"/>
          <w:sz w:val="20"/>
          <w:szCs w:val="20"/>
        </w:rPr>
        <w:t xml:space="preserve"> = Invalid</w:t>
      </w:r>
    </w:p>
    <w:p w14:paraId="2B841851"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t>THEN</w:t>
      </w:r>
    </w:p>
    <w:p w14:paraId="05A5B6D8"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ab/>
      </w:r>
      <w:r w:rsidRPr="000D55B0">
        <w:rPr>
          <w:rFonts w:eastAsia="Calibri" w:cs="Arial"/>
          <w:color w:val="auto"/>
          <w:sz w:val="20"/>
          <w:szCs w:val="20"/>
        </w:rPr>
        <w:tab/>
        <w:t xml:space="preserve">WRITE </w:t>
      </w:r>
      <w:r w:rsidRPr="000D55B0">
        <w:rPr>
          <w:rFonts w:eastAsia="Calibri" w:cs="Arial"/>
          <w:color w:val="auto"/>
          <w:sz w:val="20"/>
          <w:szCs w:val="20"/>
          <w:u w:val="single"/>
        </w:rPr>
        <w:t>New Vendor Information</w:t>
      </w:r>
      <w:r w:rsidRPr="000D55B0">
        <w:rPr>
          <w:rFonts w:eastAsia="Calibri" w:cs="Arial"/>
          <w:color w:val="auto"/>
          <w:sz w:val="20"/>
          <w:szCs w:val="20"/>
        </w:rPr>
        <w:t xml:space="preserve"> to </w:t>
      </w:r>
      <w:r w:rsidRPr="000D55B0">
        <w:rPr>
          <w:rFonts w:eastAsia="Calibri" w:cs="Arial"/>
          <w:color w:val="auto"/>
          <w:sz w:val="20"/>
          <w:szCs w:val="20"/>
          <w:u w:val="single"/>
        </w:rPr>
        <w:t>Vendor</w:t>
      </w:r>
      <w:r w:rsidRPr="000D55B0">
        <w:rPr>
          <w:rFonts w:eastAsia="Calibri" w:cs="Arial"/>
          <w:color w:val="auto"/>
          <w:sz w:val="20"/>
          <w:szCs w:val="20"/>
        </w:rPr>
        <w:t xml:space="preserve"> table</w:t>
      </w:r>
    </w:p>
    <w:p w14:paraId="416420A9"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ENDIF</w:t>
      </w:r>
    </w:p>
    <w:p w14:paraId="3945C2F8"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SEND </w:t>
      </w:r>
      <w:r w:rsidRPr="000D55B0">
        <w:rPr>
          <w:rFonts w:eastAsia="Calibri" w:cs="Arial"/>
          <w:color w:val="auto"/>
          <w:sz w:val="20"/>
          <w:szCs w:val="20"/>
          <w:u w:val="single"/>
        </w:rPr>
        <w:t>Supply/Service Order</w:t>
      </w:r>
      <w:r w:rsidRPr="000D55B0">
        <w:rPr>
          <w:rFonts w:eastAsia="Calibri" w:cs="Arial"/>
          <w:color w:val="auto"/>
          <w:sz w:val="20"/>
          <w:szCs w:val="20"/>
        </w:rPr>
        <w:t xml:space="preserve"> to </w:t>
      </w:r>
      <w:r w:rsidRPr="000D55B0">
        <w:rPr>
          <w:rFonts w:eastAsia="Calibri" w:cs="Arial"/>
          <w:color w:val="auto"/>
          <w:sz w:val="20"/>
          <w:szCs w:val="20"/>
          <w:u w:val="single"/>
        </w:rPr>
        <w:t>Vendor</w:t>
      </w:r>
    </w:p>
    <w:p w14:paraId="44557A30"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RECEIVE </w:t>
      </w:r>
      <w:r w:rsidRPr="000D55B0">
        <w:rPr>
          <w:rFonts w:eastAsia="Calibri" w:cs="Arial"/>
          <w:color w:val="auto"/>
          <w:sz w:val="20"/>
          <w:szCs w:val="20"/>
          <w:u w:val="single"/>
        </w:rPr>
        <w:t>Supplies/Services</w:t>
      </w:r>
      <w:r w:rsidRPr="000D55B0">
        <w:rPr>
          <w:rFonts w:eastAsia="Calibri" w:cs="Arial"/>
          <w:color w:val="auto"/>
          <w:sz w:val="20"/>
          <w:szCs w:val="20"/>
        </w:rPr>
        <w:t xml:space="preserve"> from </w:t>
      </w:r>
      <w:r w:rsidRPr="000D55B0">
        <w:rPr>
          <w:rFonts w:eastAsia="Calibri" w:cs="Arial"/>
          <w:color w:val="auto"/>
          <w:sz w:val="20"/>
          <w:szCs w:val="20"/>
          <w:u w:val="single"/>
        </w:rPr>
        <w:t>Vendor</w:t>
      </w:r>
    </w:p>
    <w:p w14:paraId="1E3D51F7"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SEND </w:t>
      </w:r>
      <w:r w:rsidRPr="000D55B0">
        <w:rPr>
          <w:rFonts w:eastAsia="Calibri" w:cs="Arial"/>
          <w:color w:val="auto"/>
          <w:sz w:val="20"/>
          <w:szCs w:val="20"/>
          <w:u w:val="single"/>
        </w:rPr>
        <w:t>Service Completion</w:t>
      </w:r>
      <w:r w:rsidRPr="000D55B0">
        <w:rPr>
          <w:rFonts w:eastAsia="Calibri" w:cs="Arial"/>
          <w:color w:val="auto"/>
          <w:sz w:val="20"/>
          <w:szCs w:val="20"/>
        </w:rPr>
        <w:t xml:space="preserve"> to PRC 3.0</w:t>
      </w:r>
    </w:p>
    <w:p w14:paraId="317E31FF" w14:textId="77777777" w:rsidR="000D55B0" w:rsidRPr="000D55B0" w:rsidRDefault="000D55B0" w:rsidP="000D55B0">
      <w:pPr>
        <w:spacing w:after="0"/>
        <w:rPr>
          <w:color w:val="auto"/>
          <w:sz w:val="20"/>
          <w:szCs w:val="20"/>
          <w:lang w:eastAsia="en-US"/>
        </w:rPr>
      </w:pPr>
      <w:r w:rsidRPr="000D55B0">
        <w:rPr>
          <w:rFonts w:eastAsia="Calibri" w:cs="Arial"/>
          <w:noProof/>
          <w:color w:val="auto"/>
          <w:sz w:val="20"/>
          <w:szCs w:val="20"/>
        </w:rPr>
        <w:pict w14:anchorId="029BCEE3">
          <v:shape id="_x0000_i1054" type="#_x0000_t75" alt="BD10290_" style="width:506.2pt;height:7pt;mso-width-percent:0;mso-height-percent:0;mso-width-percent:0;mso-height-percent:0" o:hrpct="0" o:hr="t">
            <v:imagedata r:id="rId23" o:title="BD10290_"/>
          </v:shape>
        </w:pict>
      </w:r>
    </w:p>
    <w:p w14:paraId="5150BF21" w14:textId="77777777" w:rsidR="000D55B0" w:rsidRPr="000D55B0" w:rsidRDefault="000D55B0" w:rsidP="000D55B0">
      <w:pPr>
        <w:rPr>
          <w:rFonts w:eastAsia="Calibri" w:cs="Arial"/>
          <w:b/>
          <w:color w:val="auto"/>
          <w:sz w:val="20"/>
          <w:szCs w:val="20"/>
        </w:rPr>
      </w:pPr>
      <w:r w:rsidRPr="000D55B0">
        <w:rPr>
          <w:rFonts w:eastAsia="Calibri" w:cs="Arial"/>
          <w:b/>
          <w:color w:val="auto"/>
          <w:sz w:val="20"/>
          <w:szCs w:val="20"/>
        </w:rPr>
        <w:br w:type="page"/>
      </w:r>
    </w:p>
    <w:p w14:paraId="21C1375F" w14:textId="77777777" w:rsidR="000D55B0" w:rsidRPr="000D55B0" w:rsidRDefault="000D55B0" w:rsidP="000D55B0">
      <w:pPr>
        <w:spacing w:after="0" w:line="276" w:lineRule="auto"/>
        <w:jc w:val="center"/>
        <w:rPr>
          <w:rFonts w:eastAsia="Calibri" w:cs="Arial"/>
          <w:color w:val="auto"/>
          <w:sz w:val="28"/>
          <w:szCs w:val="28"/>
        </w:rPr>
      </w:pPr>
      <w:r w:rsidRPr="000D55B0">
        <w:rPr>
          <w:rFonts w:eastAsia="Calibri" w:cs="Arial"/>
          <w:b/>
          <w:color w:val="auto"/>
          <w:sz w:val="28"/>
          <w:szCs w:val="28"/>
        </w:rPr>
        <w:lastRenderedPageBreak/>
        <w:t>Data Flows for PRC 2.0</w:t>
      </w:r>
    </w:p>
    <w:p w14:paraId="0C75FDF3" w14:textId="77777777" w:rsidR="000D55B0" w:rsidRPr="000D55B0" w:rsidRDefault="000D55B0" w:rsidP="000D55B0">
      <w:pPr>
        <w:spacing w:after="0" w:line="276" w:lineRule="auto"/>
        <w:rPr>
          <w:rFonts w:eastAsia="Calibri" w:cs="Arial"/>
          <w:b/>
          <w:bCs/>
          <w:color w:val="auto"/>
          <w:sz w:val="20"/>
          <w:szCs w:val="20"/>
        </w:rPr>
      </w:pPr>
    </w:p>
    <w:p w14:paraId="259BFCDD"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6C407CDB" w14:textId="77777777" w:rsidR="000D55B0" w:rsidRPr="000D55B0" w:rsidRDefault="000D55B0" w:rsidP="000D55B0">
      <w:pPr>
        <w:spacing w:after="0" w:line="276" w:lineRule="auto"/>
        <w:ind w:firstLine="720"/>
        <w:rPr>
          <w:rFonts w:eastAsia="Calibri" w:cs="Arial"/>
          <w:color w:val="auto"/>
          <w:sz w:val="20"/>
          <w:szCs w:val="20"/>
        </w:rPr>
      </w:pPr>
    </w:p>
    <w:p w14:paraId="0102BDD8"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13 – Supplies Status</w:t>
      </w:r>
    </w:p>
    <w:p w14:paraId="6139CAAD" w14:textId="77777777" w:rsidR="000D55B0" w:rsidRPr="000D55B0" w:rsidRDefault="000D55B0" w:rsidP="000D55B0">
      <w:pPr>
        <w:spacing w:after="0" w:line="276" w:lineRule="auto"/>
        <w:ind w:firstLine="720"/>
        <w:rPr>
          <w:rFonts w:eastAsia="Calibri" w:cs="Arial"/>
          <w:color w:val="auto"/>
          <w:sz w:val="20"/>
          <w:szCs w:val="20"/>
        </w:rPr>
      </w:pPr>
    </w:p>
    <w:p w14:paraId="01214C6F"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757DE762" w14:textId="77777777" w:rsidR="000D55B0" w:rsidRPr="000D55B0" w:rsidRDefault="000D55B0" w:rsidP="000D55B0">
      <w:pPr>
        <w:spacing w:after="0" w:line="276" w:lineRule="auto"/>
        <w:ind w:firstLine="720"/>
        <w:rPr>
          <w:rFonts w:eastAsia="Calibri" w:cs="Arial"/>
          <w:color w:val="auto"/>
          <w:sz w:val="20"/>
          <w:szCs w:val="20"/>
        </w:rPr>
      </w:pPr>
    </w:p>
    <w:p w14:paraId="7A22891E"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availability status of Inventory items is received from the Inventory table.</w:t>
      </w:r>
    </w:p>
    <w:p w14:paraId="19F34C7F" w14:textId="77777777" w:rsidR="000D55B0" w:rsidRPr="000D55B0" w:rsidRDefault="000D55B0" w:rsidP="000D55B0">
      <w:pPr>
        <w:spacing w:after="0" w:line="276" w:lineRule="auto"/>
        <w:ind w:firstLine="720"/>
        <w:rPr>
          <w:rFonts w:eastAsia="Calibri" w:cs="Arial"/>
          <w:color w:val="auto"/>
          <w:sz w:val="20"/>
          <w:szCs w:val="20"/>
        </w:rPr>
      </w:pPr>
    </w:p>
    <w:p w14:paraId="25CA5CB6"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5F536AE9" w14:textId="77777777" w:rsidR="000D55B0" w:rsidRPr="000D55B0" w:rsidRDefault="000D55B0" w:rsidP="000D55B0">
      <w:pPr>
        <w:spacing w:after="0" w:line="276" w:lineRule="auto"/>
        <w:rPr>
          <w:rFonts w:eastAsia="Calibri" w:cs="Arial"/>
          <w:color w:val="auto"/>
          <w:sz w:val="20"/>
          <w:szCs w:val="20"/>
        </w:rPr>
      </w:pPr>
    </w:p>
    <w:p w14:paraId="1E3960B6"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Supplies Status =</w:t>
      </w:r>
    </w:p>
    <w:p w14:paraId="1A3FE77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Item ID +</w:t>
      </w:r>
    </w:p>
    <w:p w14:paraId="209F35F8"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Item Quantity +</w:t>
      </w:r>
    </w:p>
    <w:p w14:paraId="16E622FE"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ID</w:t>
      </w:r>
    </w:p>
    <w:p w14:paraId="15D93115"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2E5C833A">
          <v:shape id="_x0000_i1055" type="#_x0000_t75" alt="BD10290_" style="width:499pt;height:7pt;mso-width-percent:0;mso-height-percent:0;mso-width-percent:0;mso-height-percent:0" o:hrpct="0" o:hr="t">
            <v:imagedata r:id="rId23" o:title="BD10290_"/>
          </v:shape>
        </w:pict>
      </w:r>
    </w:p>
    <w:p w14:paraId="483CBF0E" w14:textId="77777777" w:rsidR="000D55B0" w:rsidRPr="000D55B0" w:rsidRDefault="000D55B0" w:rsidP="000D55B0">
      <w:pPr>
        <w:spacing w:after="0" w:line="276" w:lineRule="auto"/>
        <w:rPr>
          <w:rFonts w:eastAsia="Calibri" w:cs="Arial"/>
          <w:noProof/>
          <w:color w:val="auto"/>
          <w:sz w:val="20"/>
          <w:szCs w:val="20"/>
        </w:rPr>
      </w:pPr>
    </w:p>
    <w:p w14:paraId="5D7A606A"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3AD1A4AA" w14:textId="77777777" w:rsidR="000D55B0" w:rsidRPr="000D55B0" w:rsidRDefault="000D55B0" w:rsidP="000D55B0">
      <w:pPr>
        <w:spacing w:after="0" w:line="276" w:lineRule="auto"/>
        <w:ind w:firstLine="720"/>
        <w:rPr>
          <w:rFonts w:eastAsia="Calibri" w:cs="Arial"/>
          <w:color w:val="auto"/>
          <w:sz w:val="20"/>
          <w:szCs w:val="20"/>
        </w:rPr>
      </w:pPr>
    </w:p>
    <w:p w14:paraId="17A6E5A7"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13 – Supplies Update</w:t>
      </w:r>
    </w:p>
    <w:p w14:paraId="78C4ED9D" w14:textId="77777777" w:rsidR="000D55B0" w:rsidRPr="000D55B0" w:rsidRDefault="000D55B0" w:rsidP="000D55B0">
      <w:pPr>
        <w:spacing w:after="0" w:line="276" w:lineRule="auto"/>
        <w:ind w:firstLine="720"/>
        <w:rPr>
          <w:rFonts w:eastAsia="Calibri" w:cs="Arial"/>
          <w:color w:val="auto"/>
          <w:sz w:val="20"/>
          <w:szCs w:val="20"/>
        </w:rPr>
      </w:pPr>
    </w:p>
    <w:p w14:paraId="35DC97D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6ABA2464" w14:textId="77777777" w:rsidR="000D55B0" w:rsidRPr="000D55B0" w:rsidRDefault="000D55B0" w:rsidP="000D55B0">
      <w:pPr>
        <w:spacing w:after="0" w:line="276" w:lineRule="auto"/>
        <w:ind w:firstLine="720"/>
        <w:rPr>
          <w:rFonts w:eastAsia="Calibri" w:cs="Arial"/>
          <w:color w:val="auto"/>
          <w:sz w:val="20"/>
          <w:szCs w:val="20"/>
        </w:rPr>
      </w:pPr>
    </w:p>
    <w:p w14:paraId="0212F1E4"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quantity of Inventory items on-hand is decremented in the Inventory table.</w:t>
      </w:r>
    </w:p>
    <w:p w14:paraId="2BD657F9" w14:textId="77777777" w:rsidR="000D55B0" w:rsidRPr="000D55B0" w:rsidRDefault="000D55B0" w:rsidP="000D55B0">
      <w:pPr>
        <w:spacing w:after="0" w:line="276" w:lineRule="auto"/>
        <w:ind w:firstLine="720"/>
        <w:rPr>
          <w:rFonts w:eastAsia="Calibri" w:cs="Arial"/>
          <w:color w:val="auto"/>
          <w:sz w:val="20"/>
          <w:szCs w:val="20"/>
        </w:rPr>
      </w:pPr>
    </w:p>
    <w:p w14:paraId="58F9C260"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00A2C255" w14:textId="77777777" w:rsidR="000D55B0" w:rsidRPr="000D55B0" w:rsidRDefault="000D55B0" w:rsidP="000D55B0">
      <w:pPr>
        <w:spacing w:after="0" w:line="276" w:lineRule="auto"/>
        <w:rPr>
          <w:rFonts w:eastAsia="Calibri" w:cs="Arial"/>
          <w:color w:val="auto"/>
          <w:sz w:val="20"/>
          <w:szCs w:val="20"/>
        </w:rPr>
      </w:pPr>
    </w:p>
    <w:p w14:paraId="7F05E81A"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Supplies Update =</w:t>
      </w:r>
    </w:p>
    <w:p w14:paraId="20A63A9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Item ID +</w:t>
      </w:r>
    </w:p>
    <w:p w14:paraId="2423602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Item Quantity</w:t>
      </w:r>
    </w:p>
    <w:p w14:paraId="7C2C2D60"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2E231AB8">
          <v:shape id="_x0000_i1056" type="#_x0000_t75" alt="BD10290_" style="width:499pt;height:7pt;mso-width-percent:0;mso-height-percent:0;mso-width-percent:0;mso-height-percent:0" o:hrpct="0" o:hr="t">
            <v:imagedata r:id="rId23" o:title="BD10290_"/>
          </v:shape>
        </w:pict>
      </w:r>
    </w:p>
    <w:p w14:paraId="45D5B615" w14:textId="77777777" w:rsidR="000D55B0" w:rsidRPr="000D55B0" w:rsidRDefault="000D55B0" w:rsidP="000D55B0">
      <w:pPr>
        <w:rPr>
          <w:rFonts w:eastAsia="Calibri" w:cs="Arial"/>
          <w:noProof/>
          <w:color w:val="auto"/>
          <w:sz w:val="20"/>
          <w:szCs w:val="20"/>
        </w:rPr>
      </w:pPr>
      <w:r w:rsidRPr="000D55B0">
        <w:rPr>
          <w:rFonts w:eastAsia="Calibri" w:cs="Arial"/>
          <w:noProof/>
          <w:color w:val="auto"/>
          <w:sz w:val="20"/>
          <w:szCs w:val="20"/>
        </w:rPr>
        <w:br w:type="page"/>
      </w:r>
    </w:p>
    <w:p w14:paraId="32B7275C"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376DC532" w14:textId="77777777" w:rsidR="000D55B0" w:rsidRPr="000D55B0" w:rsidRDefault="000D55B0" w:rsidP="000D55B0">
      <w:pPr>
        <w:spacing w:after="0" w:line="276" w:lineRule="auto"/>
        <w:ind w:firstLine="720"/>
        <w:rPr>
          <w:rFonts w:eastAsia="Calibri" w:cs="Arial"/>
          <w:color w:val="auto"/>
          <w:sz w:val="20"/>
          <w:szCs w:val="20"/>
        </w:rPr>
      </w:pPr>
    </w:p>
    <w:p w14:paraId="0932E1A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14 – Equipment Status</w:t>
      </w:r>
    </w:p>
    <w:p w14:paraId="0007E9B7" w14:textId="77777777" w:rsidR="000D55B0" w:rsidRPr="000D55B0" w:rsidRDefault="000D55B0" w:rsidP="000D55B0">
      <w:pPr>
        <w:spacing w:after="0" w:line="276" w:lineRule="auto"/>
        <w:ind w:firstLine="720"/>
        <w:rPr>
          <w:rFonts w:eastAsia="Calibri" w:cs="Arial"/>
          <w:color w:val="auto"/>
          <w:sz w:val="20"/>
          <w:szCs w:val="20"/>
        </w:rPr>
      </w:pPr>
    </w:p>
    <w:p w14:paraId="4A9DB260"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1ED0DCC1" w14:textId="77777777" w:rsidR="000D55B0" w:rsidRPr="000D55B0" w:rsidRDefault="000D55B0" w:rsidP="000D55B0">
      <w:pPr>
        <w:spacing w:after="0" w:line="276" w:lineRule="auto"/>
        <w:ind w:firstLine="720"/>
        <w:rPr>
          <w:rFonts w:eastAsia="Calibri" w:cs="Arial"/>
          <w:color w:val="auto"/>
          <w:sz w:val="20"/>
          <w:szCs w:val="20"/>
        </w:rPr>
      </w:pPr>
    </w:p>
    <w:p w14:paraId="4DB18AFD"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availability status of Equipment items is received from the Equipment table.</w:t>
      </w:r>
    </w:p>
    <w:p w14:paraId="2F2DF290" w14:textId="77777777" w:rsidR="000D55B0" w:rsidRPr="000D55B0" w:rsidRDefault="000D55B0" w:rsidP="000D55B0">
      <w:pPr>
        <w:spacing w:after="0" w:line="276" w:lineRule="auto"/>
        <w:ind w:firstLine="720"/>
        <w:rPr>
          <w:rFonts w:eastAsia="Calibri" w:cs="Arial"/>
          <w:color w:val="auto"/>
          <w:sz w:val="20"/>
          <w:szCs w:val="20"/>
        </w:rPr>
      </w:pPr>
    </w:p>
    <w:p w14:paraId="10BF524F"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16C56BEE" w14:textId="77777777" w:rsidR="000D55B0" w:rsidRPr="000D55B0" w:rsidRDefault="000D55B0" w:rsidP="000D55B0">
      <w:pPr>
        <w:spacing w:after="0" w:line="276" w:lineRule="auto"/>
        <w:rPr>
          <w:rFonts w:eastAsia="Calibri" w:cs="Arial"/>
          <w:color w:val="auto"/>
          <w:sz w:val="20"/>
          <w:szCs w:val="20"/>
        </w:rPr>
      </w:pPr>
    </w:p>
    <w:p w14:paraId="2ECA4B06"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Equipment Status =</w:t>
      </w:r>
    </w:p>
    <w:p w14:paraId="21ACFC8C"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ID +</w:t>
      </w:r>
    </w:p>
    <w:p w14:paraId="046158C3"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Operational +</w:t>
      </w:r>
    </w:p>
    <w:p w14:paraId="2596D269"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Available +</w:t>
      </w:r>
    </w:p>
    <w:p w14:paraId="2612C802"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Sales Vendor ID +</w:t>
      </w:r>
    </w:p>
    <w:p w14:paraId="398FC19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Service Vendor ID</w:t>
      </w:r>
    </w:p>
    <w:p w14:paraId="5B0318B8"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13C4DCBD">
          <v:shape id="_x0000_i1057" type="#_x0000_t75" alt="BD10290_" style="width:499pt;height:7pt;mso-width-percent:0;mso-height-percent:0;mso-width-percent:0;mso-height-percent:0" o:hrpct="0" o:hr="t">
            <v:imagedata r:id="rId23" o:title="BD10290_"/>
          </v:shape>
        </w:pict>
      </w:r>
    </w:p>
    <w:p w14:paraId="20D83AA4" w14:textId="77777777" w:rsidR="000D55B0" w:rsidRPr="000D55B0" w:rsidRDefault="000D55B0" w:rsidP="000D55B0">
      <w:pPr>
        <w:spacing w:after="0" w:line="276" w:lineRule="auto"/>
        <w:rPr>
          <w:rFonts w:eastAsia="Calibri" w:cs="Arial"/>
          <w:noProof/>
          <w:color w:val="auto"/>
          <w:sz w:val="20"/>
          <w:szCs w:val="20"/>
        </w:rPr>
      </w:pPr>
    </w:p>
    <w:p w14:paraId="224E595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32C6BF3E" w14:textId="77777777" w:rsidR="000D55B0" w:rsidRPr="000D55B0" w:rsidRDefault="000D55B0" w:rsidP="000D55B0">
      <w:pPr>
        <w:spacing w:after="0" w:line="276" w:lineRule="auto"/>
        <w:ind w:firstLine="720"/>
        <w:rPr>
          <w:rFonts w:eastAsia="Calibri" w:cs="Arial"/>
          <w:color w:val="auto"/>
          <w:sz w:val="20"/>
          <w:szCs w:val="20"/>
        </w:rPr>
      </w:pPr>
    </w:p>
    <w:p w14:paraId="0DA3766F"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15 – Equipment Update</w:t>
      </w:r>
    </w:p>
    <w:p w14:paraId="530329AF" w14:textId="77777777" w:rsidR="000D55B0" w:rsidRPr="000D55B0" w:rsidRDefault="000D55B0" w:rsidP="000D55B0">
      <w:pPr>
        <w:spacing w:after="0" w:line="276" w:lineRule="auto"/>
        <w:ind w:firstLine="720"/>
        <w:rPr>
          <w:rFonts w:eastAsia="Calibri" w:cs="Arial"/>
          <w:color w:val="auto"/>
          <w:sz w:val="20"/>
          <w:szCs w:val="20"/>
        </w:rPr>
      </w:pPr>
    </w:p>
    <w:p w14:paraId="3B63029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6067BA97" w14:textId="77777777" w:rsidR="000D55B0" w:rsidRPr="000D55B0" w:rsidRDefault="000D55B0" w:rsidP="000D55B0">
      <w:pPr>
        <w:spacing w:after="0" w:line="276" w:lineRule="auto"/>
        <w:ind w:firstLine="720"/>
        <w:rPr>
          <w:rFonts w:eastAsia="Calibri" w:cs="Arial"/>
          <w:color w:val="auto"/>
          <w:sz w:val="20"/>
          <w:szCs w:val="20"/>
        </w:rPr>
      </w:pPr>
    </w:p>
    <w:p w14:paraId="066E1B3C"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Equipment items on-hand are changed to unavailable in the Equipment table for the duration of the Cleaning Services for which they are used.</w:t>
      </w:r>
    </w:p>
    <w:p w14:paraId="4917813F" w14:textId="77777777" w:rsidR="000D55B0" w:rsidRPr="000D55B0" w:rsidRDefault="000D55B0" w:rsidP="000D55B0">
      <w:pPr>
        <w:spacing w:after="0" w:line="276" w:lineRule="auto"/>
        <w:ind w:firstLine="720"/>
        <w:rPr>
          <w:rFonts w:eastAsia="Calibri" w:cs="Arial"/>
          <w:color w:val="auto"/>
          <w:sz w:val="20"/>
          <w:szCs w:val="20"/>
        </w:rPr>
      </w:pPr>
    </w:p>
    <w:p w14:paraId="25C62D6C"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3EC9526A" w14:textId="77777777" w:rsidR="000D55B0" w:rsidRPr="000D55B0" w:rsidRDefault="000D55B0" w:rsidP="000D55B0">
      <w:pPr>
        <w:spacing w:after="0" w:line="276" w:lineRule="auto"/>
        <w:rPr>
          <w:rFonts w:eastAsia="Calibri" w:cs="Arial"/>
          <w:color w:val="auto"/>
          <w:sz w:val="20"/>
          <w:szCs w:val="20"/>
        </w:rPr>
      </w:pPr>
    </w:p>
    <w:p w14:paraId="4C6B7F9A"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Equipment Update =</w:t>
      </w:r>
    </w:p>
    <w:p w14:paraId="530B21A4"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ID +</w:t>
      </w:r>
    </w:p>
    <w:p w14:paraId="6D168397"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Available</w:t>
      </w:r>
    </w:p>
    <w:p w14:paraId="13C33118"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0254F49D">
          <v:shape id="_x0000_i1058" type="#_x0000_t75" alt="BD10290_" style="width:499pt;height:7pt;mso-width-percent:0;mso-height-percent:0;mso-width-percent:0;mso-height-percent:0" o:hrpct="0" o:hr="t">
            <v:imagedata r:id="rId23" o:title="BD10290_"/>
          </v:shape>
        </w:pict>
      </w:r>
    </w:p>
    <w:p w14:paraId="423F1526" w14:textId="77777777" w:rsidR="000D55B0" w:rsidRPr="000D55B0" w:rsidRDefault="000D55B0" w:rsidP="000D55B0">
      <w:pPr>
        <w:rPr>
          <w:rFonts w:eastAsia="Calibri" w:cs="Arial"/>
          <w:b/>
          <w:bCs/>
          <w:color w:val="auto"/>
          <w:sz w:val="20"/>
          <w:szCs w:val="20"/>
        </w:rPr>
      </w:pPr>
      <w:r w:rsidRPr="000D55B0">
        <w:rPr>
          <w:rFonts w:eastAsia="Calibri" w:cs="Arial"/>
          <w:b/>
          <w:bCs/>
          <w:color w:val="auto"/>
          <w:sz w:val="20"/>
          <w:szCs w:val="20"/>
        </w:rPr>
        <w:br w:type="page"/>
      </w:r>
    </w:p>
    <w:p w14:paraId="091B2BD3"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726CE908" w14:textId="77777777" w:rsidR="000D55B0" w:rsidRPr="000D55B0" w:rsidRDefault="000D55B0" w:rsidP="000D55B0">
      <w:pPr>
        <w:spacing w:after="0" w:line="276" w:lineRule="auto"/>
        <w:ind w:firstLine="720"/>
        <w:rPr>
          <w:rFonts w:eastAsia="Calibri" w:cs="Arial"/>
          <w:color w:val="auto"/>
          <w:sz w:val="20"/>
          <w:szCs w:val="20"/>
        </w:rPr>
      </w:pPr>
    </w:p>
    <w:p w14:paraId="5734DEA0"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16 – Vendor Information</w:t>
      </w:r>
    </w:p>
    <w:p w14:paraId="224D9098" w14:textId="77777777" w:rsidR="000D55B0" w:rsidRPr="000D55B0" w:rsidRDefault="000D55B0" w:rsidP="000D55B0">
      <w:pPr>
        <w:spacing w:after="0" w:line="276" w:lineRule="auto"/>
        <w:ind w:firstLine="720"/>
        <w:rPr>
          <w:rFonts w:eastAsia="Calibri" w:cs="Arial"/>
          <w:color w:val="auto"/>
          <w:sz w:val="20"/>
          <w:szCs w:val="20"/>
        </w:rPr>
      </w:pPr>
    </w:p>
    <w:p w14:paraId="14B0E35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610E95C9" w14:textId="77777777" w:rsidR="000D55B0" w:rsidRPr="000D55B0" w:rsidRDefault="000D55B0" w:rsidP="000D55B0">
      <w:pPr>
        <w:spacing w:after="0" w:line="276" w:lineRule="auto"/>
        <w:ind w:firstLine="720"/>
        <w:rPr>
          <w:rFonts w:eastAsia="Calibri" w:cs="Arial"/>
          <w:color w:val="auto"/>
          <w:sz w:val="20"/>
          <w:szCs w:val="20"/>
        </w:rPr>
      </w:pPr>
    </w:p>
    <w:p w14:paraId="079532AA"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status of the Vendor’s existence in the system is received from the Vendor table.</w:t>
      </w:r>
    </w:p>
    <w:p w14:paraId="01C553CA" w14:textId="77777777" w:rsidR="000D55B0" w:rsidRPr="000D55B0" w:rsidRDefault="000D55B0" w:rsidP="000D55B0">
      <w:pPr>
        <w:spacing w:after="0" w:line="276" w:lineRule="auto"/>
        <w:ind w:firstLine="720"/>
        <w:rPr>
          <w:rFonts w:eastAsia="Calibri" w:cs="Arial"/>
          <w:color w:val="auto"/>
          <w:sz w:val="20"/>
          <w:szCs w:val="20"/>
        </w:rPr>
      </w:pPr>
    </w:p>
    <w:p w14:paraId="0A2C306C"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5C4A5003" w14:textId="77777777" w:rsidR="000D55B0" w:rsidRPr="000D55B0" w:rsidRDefault="000D55B0" w:rsidP="000D55B0">
      <w:pPr>
        <w:spacing w:after="0" w:line="276" w:lineRule="auto"/>
        <w:rPr>
          <w:rFonts w:eastAsia="Calibri" w:cs="Arial"/>
          <w:color w:val="auto"/>
          <w:sz w:val="20"/>
          <w:szCs w:val="20"/>
        </w:rPr>
      </w:pPr>
    </w:p>
    <w:p w14:paraId="29EC7D71"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 xml:space="preserve">Vendor Information = </w:t>
      </w:r>
    </w:p>
    <w:p w14:paraId="709513FE"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ID +</w:t>
      </w:r>
    </w:p>
    <w:p w14:paraId="222CDD1A"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Vendor Name = </w:t>
      </w:r>
      <w:r w:rsidRPr="000D55B0">
        <w:rPr>
          <w:rFonts w:eastAsia="Calibri" w:cs="Arial"/>
          <w:b/>
          <w:bCs/>
          <w:noProof/>
          <w:color w:val="auto"/>
          <w:sz w:val="20"/>
          <w:szCs w:val="20"/>
        </w:rPr>
        <w:t>Vendor Name</w:t>
      </w:r>
      <w:r w:rsidRPr="000D55B0">
        <w:rPr>
          <w:rFonts w:eastAsia="Calibri" w:cs="Arial"/>
          <w:noProof/>
          <w:color w:val="auto"/>
          <w:sz w:val="20"/>
          <w:szCs w:val="20"/>
        </w:rPr>
        <w:t xml:space="preserve"> +</w:t>
      </w:r>
    </w:p>
    <w:p w14:paraId="2E2B0297"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Vendor Address =</w:t>
      </w:r>
      <w:r w:rsidRPr="000D55B0">
        <w:rPr>
          <w:rFonts w:eastAsia="Calibri" w:cs="Arial"/>
          <w:b/>
          <w:bCs/>
          <w:noProof/>
          <w:color w:val="auto"/>
          <w:sz w:val="20"/>
          <w:szCs w:val="20"/>
        </w:rPr>
        <w:t xml:space="preserve"> Vendor Address</w:t>
      </w:r>
    </w:p>
    <w:p w14:paraId="430F3405"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1038D61F">
          <v:shape id="_x0000_i1059" type="#_x0000_t75" alt="BD10290_" style="width:499pt;height:7pt;mso-width-percent:0;mso-height-percent:0;mso-width-percent:0;mso-height-percent:0" o:hrpct="0" o:hr="t">
            <v:imagedata r:id="rId23" o:title="BD10290_"/>
          </v:shape>
        </w:pict>
      </w:r>
    </w:p>
    <w:p w14:paraId="394B8380" w14:textId="77777777" w:rsidR="000D55B0" w:rsidRPr="000D55B0" w:rsidRDefault="000D55B0" w:rsidP="000D55B0">
      <w:pPr>
        <w:spacing w:after="0" w:line="276" w:lineRule="auto"/>
        <w:rPr>
          <w:rFonts w:eastAsia="Calibri" w:cs="Arial"/>
          <w:b/>
          <w:bCs/>
          <w:color w:val="auto"/>
          <w:sz w:val="20"/>
          <w:szCs w:val="20"/>
        </w:rPr>
      </w:pPr>
    </w:p>
    <w:p w14:paraId="21009D9E"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2FAB8141" w14:textId="77777777" w:rsidR="000D55B0" w:rsidRPr="000D55B0" w:rsidRDefault="000D55B0" w:rsidP="000D55B0">
      <w:pPr>
        <w:spacing w:after="0" w:line="276" w:lineRule="auto"/>
        <w:ind w:firstLine="720"/>
        <w:rPr>
          <w:rFonts w:eastAsia="Calibri" w:cs="Arial"/>
          <w:color w:val="auto"/>
          <w:sz w:val="20"/>
          <w:szCs w:val="20"/>
        </w:rPr>
      </w:pPr>
    </w:p>
    <w:p w14:paraId="618A5FB2"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17 – New Vendor Information</w:t>
      </w:r>
    </w:p>
    <w:p w14:paraId="14861BA4" w14:textId="77777777" w:rsidR="000D55B0" w:rsidRPr="000D55B0" w:rsidRDefault="000D55B0" w:rsidP="000D55B0">
      <w:pPr>
        <w:spacing w:after="0" w:line="276" w:lineRule="auto"/>
        <w:ind w:firstLine="720"/>
        <w:rPr>
          <w:rFonts w:eastAsia="Calibri" w:cs="Arial"/>
          <w:color w:val="auto"/>
          <w:sz w:val="20"/>
          <w:szCs w:val="20"/>
        </w:rPr>
      </w:pPr>
    </w:p>
    <w:p w14:paraId="77DF0C3C"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42E559B3" w14:textId="77777777" w:rsidR="000D55B0" w:rsidRPr="000D55B0" w:rsidRDefault="000D55B0" w:rsidP="000D55B0">
      <w:pPr>
        <w:spacing w:after="0" w:line="276" w:lineRule="auto"/>
        <w:ind w:firstLine="720"/>
        <w:rPr>
          <w:rFonts w:eastAsia="Calibri" w:cs="Arial"/>
          <w:color w:val="auto"/>
          <w:sz w:val="20"/>
          <w:szCs w:val="20"/>
        </w:rPr>
      </w:pPr>
    </w:p>
    <w:p w14:paraId="73AF0443"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A new Vendor record is written to the Vendor table.</w:t>
      </w:r>
    </w:p>
    <w:p w14:paraId="1C436F2F" w14:textId="77777777" w:rsidR="000D55B0" w:rsidRPr="000D55B0" w:rsidRDefault="000D55B0" w:rsidP="000D55B0">
      <w:pPr>
        <w:spacing w:after="0" w:line="276" w:lineRule="auto"/>
        <w:ind w:firstLine="720"/>
        <w:rPr>
          <w:rFonts w:eastAsia="Calibri" w:cs="Arial"/>
          <w:color w:val="auto"/>
          <w:sz w:val="20"/>
          <w:szCs w:val="20"/>
        </w:rPr>
      </w:pPr>
    </w:p>
    <w:p w14:paraId="620D26AE"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2D91BB6D" w14:textId="77777777" w:rsidR="000D55B0" w:rsidRPr="000D55B0" w:rsidRDefault="000D55B0" w:rsidP="000D55B0">
      <w:pPr>
        <w:spacing w:after="0" w:line="276" w:lineRule="auto"/>
        <w:rPr>
          <w:rFonts w:eastAsia="Calibri" w:cs="Arial"/>
          <w:color w:val="auto"/>
          <w:sz w:val="20"/>
          <w:szCs w:val="20"/>
        </w:rPr>
      </w:pPr>
    </w:p>
    <w:p w14:paraId="4AD012BF"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 xml:space="preserve">New Vendor Information = </w:t>
      </w:r>
    </w:p>
    <w:p w14:paraId="2B6C1489"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b/>
          <w:bCs/>
          <w:noProof/>
          <w:color w:val="auto"/>
          <w:sz w:val="20"/>
          <w:szCs w:val="20"/>
        </w:rPr>
        <w:tab/>
      </w:r>
      <w:r w:rsidRPr="000D55B0">
        <w:rPr>
          <w:rFonts w:eastAsia="Calibri" w:cs="Arial"/>
          <w:noProof/>
          <w:color w:val="auto"/>
          <w:sz w:val="20"/>
          <w:szCs w:val="20"/>
        </w:rPr>
        <w:t>Vendor ID +</w:t>
      </w:r>
    </w:p>
    <w:p w14:paraId="6C5C9BDE"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Company Name +</w:t>
      </w:r>
    </w:p>
    <w:p w14:paraId="37D47428"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(Contact Name = </w:t>
      </w:r>
      <w:r w:rsidRPr="000D55B0">
        <w:rPr>
          <w:rFonts w:eastAsia="Calibri" w:cs="Arial"/>
          <w:b/>
          <w:bCs/>
          <w:noProof/>
          <w:color w:val="auto"/>
          <w:sz w:val="20"/>
          <w:szCs w:val="20"/>
        </w:rPr>
        <w:t>Client Name</w:t>
      </w:r>
      <w:r w:rsidRPr="000D55B0">
        <w:rPr>
          <w:rFonts w:eastAsia="Calibri" w:cs="Arial"/>
          <w:noProof/>
          <w:color w:val="auto"/>
          <w:sz w:val="20"/>
          <w:szCs w:val="20"/>
        </w:rPr>
        <w:t>) +</w:t>
      </w:r>
    </w:p>
    <w:p w14:paraId="6C78FA92"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Vendor Address =</w:t>
      </w:r>
      <w:r w:rsidRPr="000D55B0">
        <w:rPr>
          <w:rFonts w:eastAsia="Calibri" w:cs="Arial"/>
          <w:b/>
          <w:bCs/>
          <w:noProof/>
          <w:color w:val="auto"/>
          <w:sz w:val="20"/>
          <w:szCs w:val="20"/>
        </w:rPr>
        <w:t xml:space="preserve"> Client Address </w:t>
      </w:r>
      <w:r w:rsidRPr="000D55B0">
        <w:rPr>
          <w:rFonts w:eastAsia="Calibri" w:cs="Arial"/>
          <w:noProof/>
          <w:color w:val="auto"/>
          <w:sz w:val="20"/>
          <w:szCs w:val="20"/>
        </w:rPr>
        <w:t>+</w:t>
      </w:r>
    </w:p>
    <w:p w14:paraId="78319D49"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Phone Number =</w:t>
      </w:r>
      <w:r w:rsidRPr="000D55B0">
        <w:rPr>
          <w:rFonts w:eastAsia="Calibri" w:cs="Arial"/>
          <w:b/>
          <w:bCs/>
          <w:noProof/>
          <w:color w:val="auto"/>
          <w:sz w:val="20"/>
          <w:szCs w:val="20"/>
        </w:rPr>
        <w:t xml:space="preserve"> Phone Number </w:t>
      </w:r>
      <w:r w:rsidRPr="000D55B0">
        <w:rPr>
          <w:rFonts w:eastAsia="Calibri" w:cs="Arial"/>
          <w:noProof/>
          <w:color w:val="auto"/>
          <w:sz w:val="20"/>
          <w:szCs w:val="20"/>
        </w:rPr>
        <w:t>+</w:t>
      </w:r>
    </w:p>
    <w:p w14:paraId="226BE917"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Email +</w:t>
      </w:r>
    </w:p>
    <w:p w14:paraId="20D9DCA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(Vendor Text = </w:t>
      </w:r>
      <w:r w:rsidRPr="000D55B0">
        <w:rPr>
          <w:rFonts w:eastAsia="Calibri" w:cs="Arial"/>
          <w:b/>
          <w:bCs/>
          <w:noProof/>
          <w:color w:val="auto"/>
          <w:sz w:val="20"/>
          <w:szCs w:val="20"/>
        </w:rPr>
        <w:t>Phone Number</w:t>
      </w:r>
      <w:r w:rsidRPr="000D55B0">
        <w:rPr>
          <w:rFonts w:eastAsia="Calibri" w:cs="Arial"/>
          <w:noProof/>
          <w:color w:val="auto"/>
          <w:sz w:val="20"/>
          <w:szCs w:val="20"/>
        </w:rPr>
        <w:t>) +</w:t>
      </w:r>
    </w:p>
    <w:p w14:paraId="60F3404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Website)</w:t>
      </w:r>
    </w:p>
    <w:p w14:paraId="6EF58116"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6F7B27BF">
          <v:shape id="_x0000_i1060" type="#_x0000_t75" alt="BD10290_" style="width:499pt;height:7pt;mso-width-percent:0;mso-height-percent:0;mso-width-percent:0;mso-height-percent:0" o:hrpct="0" o:hr="t">
            <v:imagedata r:id="rId23" o:title="BD10290_"/>
          </v:shape>
        </w:pict>
      </w:r>
    </w:p>
    <w:p w14:paraId="5B662A04" w14:textId="77777777" w:rsidR="000D55B0" w:rsidRPr="000D55B0" w:rsidRDefault="000D55B0" w:rsidP="000D55B0">
      <w:pPr>
        <w:rPr>
          <w:rFonts w:eastAsia="Calibri" w:cs="Arial"/>
          <w:noProof/>
          <w:color w:val="auto"/>
          <w:sz w:val="20"/>
          <w:szCs w:val="20"/>
        </w:rPr>
      </w:pPr>
      <w:r w:rsidRPr="000D55B0">
        <w:rPr>
          <w:rFonts w:eastAsia="Calibri" w:cs="Arial"/>
          <w:noProof/>
          <w:color w:val="auto"/>
          <w:sz w:val="20"/>
          <w:szCs w:val="20"/>
        </w:rPr>
        <w:br w:type="page"/>
      </w:r>
    </w:p>
    <w:p w14:paraId="7966D36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78C95BED" w14:textId="77777777" w:rsidR="000D55B0" w:rsidRPr="000D55B0" w:rsidRDefault="000D55B0" w:rsidP="000D55B0">
      <w:pPr>
        <w:spacing w:after="0" w:line="276" w:lineRule="auto"/>
        <w:ind w:firstLine="720"/>
        <w:rPr>
          <w:rFonts w:eastAsia="Calibri" w:cs="Arial"/>
          <w:color w:val="auto"/>
          <w:sz w:val="20"/>
          <w:szCs w:val="20"/>
        </w:rPr>
      </w:pPr>
    </w:p>
    <w:p w14:paraId="5FD88BCE"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18 – Supply/Service Order</w:t>
      </w:r>
    </w:p>
    <w:p w14:paraId="11784FA8" w14:textId="77777777" w:rsidR="000D55B0" w:rsidRPr="000D55B0" w:rsidRDefault="000D55B0" w:rsidP="000D55B0">
      <w:pPr>
        <w:spacing w:after="0" w:line="276" w:lineRule="auto"/>
        <w:ind w:firstLine="720"/>
        <w:rPr>
          <w:rFonts w:eastAsia="Calibri" w:cs="Arial"/>
          <w:color w:val="auto"/>
          <w:sz w:val="20"/>
          <w:szCs w:val="20"/>
        </w:rPr>
      </w:pPr>
    </w:p>
    <w:p w14:paraId="4F949022"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116A59B9" w14:textId="77777777" w:rsidR="000D55B0" w:rsidRPr="000D55B0" w:rsidRDefault="000D55B0" w:rsidP="000D55B0">
      <w:pPr>
        <w:spacing w:after="0" w:line="276" w:lineRule="auto"/>
        <w:ind w:firstLine="720"/>
        <w:rPr>
          <w:rFonts w:eastAsia="Calibri" w:cs="Arial"/>
          <w:color w:val="auto"/>
          <w:sz w:val="20"/>
          <w:szCs w:val="20"/>
        </w:rPr>
      </w:pPr>
    </w:p>
    <w:p w14:paraId="3800BADD"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An order for Inventory items or Equipment items or services is sent to the Vendor.</w:t>
      </w:r>
    </w:p>
    <w:p w14:paraId="0F0D9405" w14:textId="77777777" w:rsidR="000D55B0" w:rsidRPr="000D55B0" w:rsidRDefault="000D55B0" w:rsidP="000D55B0">
      <w:pPr>
        <w:spacing w:after="0" w:line="276" w:lineRule="auto"/>
        <w:ind w:firstLine="720"/>
        <w:rPr>
          <w:rFonts w:eastAsia="Calibri" w:cs="Arial"/>
          <w:color w:val="auto"/>
          <w:sz w:val="20"/>
          <w:szCs w:val="20"/>
        </w:rPr>
      </w:pPr>
    </w:p>
    <w:p w14:paraId="16F42E3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309E3991" w14:textId="77777777" w:rsidR="000D55B0" w:rsidRPr="000D55B0" w:rsidRDefault="000D55B0" w:rsidP="000D55B0">
      <w:pPr>
        <w:spacing w:after="0" w:line="276" w:lineRule="auto"/>
        <w:rPr>
          <w:rFonts w:eastAsia="Calibri" w:cs="Arial"/>
          <w:color w:val="auto"/>
          <w:sz w:val="20"/>
          <w:szCs w:val="20"/>
        </w:rPr>
      </w:pPr>
    </w:p>
    <w:p w14:paraId="411348FE"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 xml:space="preserve">Supply/Service Order = </w:t>
      </w:r>
    </w:p>
    <w:p w14:paraId="1BE3FF88"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Item Name +</w:t>
      </w:r>
    </w:p>
    <w:p w14:paraId="14CED448"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Item Quantity) +</w:t>
      </w:r>
    </w:p>
    <w:p w14:paraId="5DB299C2"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Service) +</w:t>
      </w:r>
    </w:p>
    <w:p w14:paraId="27C18BE2"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Date Needed = </w:t>
      </w:r>
      <w:r w:rsidRPr="000D55B0">
        <w:rPr>
          <w:rFonts w:eastAsia="Calibri" w:cs="Arial"/>
          <w:b/>
          <w:bCs/>
          <w:noProof/>
          <w:color w:val="auto"/>
          <w:sz w:val="20"/>
          <w:szCs w:val="20"/>
        </w:rPr>
        <w:t xml:space="preserve">Date </w:t>
      </w:r>
      <w:r w:rsidRPr="000D55B0">
        <w:rPr>
          <w:rFonts w:eastAsia="Calibri" w:cs="Arial"/>
          <w:noProof/>
          <w:color w:val="auto"/>
          <w:sz w:val="20"/>
          <w:szCs w:val="20"/>
        </w:rPr>
        <w:t>+</w:t>
      </w:r>
    </w:p>
    <w:p w14:paraId="47201FD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Owner Information</w:t>
      </w:r>
    </w:p>
    <w:p w14:paraId="3673350E" w14:textId="77777777" w:rsidR="000D55B0" w:rsidRPr="000D55B0" w:rsidRDefault="000D55B0" w:rsidP="000D55B0">
      <w:pPr>
        <w:spacing w:after="0" w:line="276" w:lineRule="auto"/>
        <w:ind w:left="720" w:firstLine="720"/>
        <w:rPr>
          <w:rFonts w:eastAsia="Calibri" w:cs="Arial"/>
          <w:noProof/>
          <w:color w:val="auto"/>
          <w:sz w:val="20"/>
          <w:szCs w:val="20"/>
        </w:rPr>
      </w:pPr>
    </w:p>
    <w:p w14:paraId="7CC736C5"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b/>
          <w:bCs/>
          <w:noProof/>
          <w:color w:val="auto"/>
          <w:sz w:val="20"/>
          <w:szCs w:val="20"/>
        </w:rPr>
        <w:tab/>
        <w:t>Owner Information =</w:t>
      </w:r>
    </w:p>
    <w:p w14:paraId="018D17DC"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 xml:space="preserve">Owner Name = </w:t>
      </w:r>
      <w:r w:rsidRPr="000D55B0">
        <w:rPr>
          <w:rFonts w:eastAsia="Calibri" w:cs="Arial"/>
          <w:b/>
          <w:bCs/>
          <w:noProof/>
          <w:color w:val="auto"/>
          <w:sz w:val="20"/>
          <w:szCs w:val="20"/>
        </w:rPr>
        <w:t xml:space="preserve">Client Name </w:t>
      </w:r>
      <w:r w:rsidRPr="000D55B0">
        <w:rPr>
          <w:rFonts w:eastAsia="Calibri" w:cs="Arial"/>
          <w:noProof/>
          <w:color w:val="auto"/>
          <w:sz w:val="20"/>
          <w:szCs w:val="20"/>
        </w:rPr>
        <w:t>+</w:t>
      </w:r>
    </w:p>
    <w:p w14:paraId="1CD902CE"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 xml:space="preserve">Owner Address = </w:t>
      </w:r>
      <w:r w:rsidRPr="000D55B0">
        <w:rPr>
          <w:rFonts w:eastAsia="Calibri" w:cs="Arial"/>
          <w:b/>
          <w:bCs/>
          <w:noProof/>
          <w:color w:val="auto"/>
          <w:sz w:val="20"/>
          <w:szCs w:val="20"/>
        </w:rPr>
        <w:t xml:space="preserve">Client Address </w:t>
      </w:r>
      <w:r w:rsidRPr="000D55B0">
        <w:rPr>
          <w:rFonts w:eastAsia="Calibri" w:cs="Arial"/>
          <w:noProof/>
          <w:color w:val="auto"/>
          <w:sz w:val="20"/>
          <w:szCs w:val="20"/>
        </w:rPr>
        <w:t>+</w:t>
      </w:r>
    </w:p>
    <w:p w14:paraId="4C4D4EEF"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 xml:space="preserve">Owner Phone Number = </w:t>
      </w:r>
      <w:r w:rsidRPr="000D55B0">
        <w:rPr>
          <w:rFonts w:eastAsia="Calibri" w:cs="Arial"/>
          <w:b/>
          <w:bCs/>
          <w:noProof/>
          <w:color w:val="auto"/>
          <w:sz w:val="20"/>
          <w:szCs w:val="20"/>
        </w:rPr>
        <w:t>Phone Number</w:t>
      </w:r>
    </w:p>
    <w:p w14:paraId="4CDA11B5"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62B0BBFA">
          <v:shape id="_x0000_i1061" type="#_x0000_t75" alt="BD10290_" style="width:499pt;height:7pt;mso-width-percent:0;mso-height-percent:0;mso-width-percent:0;mso-height-percent:0" o:hrpct="0" o:hr="t">
            <v:imagedata r:id="rId23" o:title="BD10290_"/>
          </v:shape>
        </w:pict>
      </w:r>
    </w:p>
    <w:p w14:paraId="64E63E0B" w14:textId="77777777" w:rsidR="000D55B0" w:rsidRPr="000D55B0" w:rsidRDefault="000D55B0" w:rsidP="000D55B0">
      <w:pPr>
        <w:rPr>
          <w:rFonts w:eastAsia="Calibri" w:cs="Arial"/>
          <w:color w:val="auto"/>
          <w:sz w:val="20"/>
          <w:szCs w:val="20"/>
        </w:rPr>
      </w:pPr>
    </w:p>
    <w:p w14:paraId="6FE71E6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10868A00" w14:textId="77777777" w:rsidR="000D55B0" w:rsidRPr="000D55B0" w:rsidRDefault="000D55B0" w:rsidP="000D55B0">
      <w:pPr>
        <w:spacing w:after="0" w:line="276" w:lineRule="auto"/>
        <w:ind w:firstLine="720"/>
        <w:rPr>
          <w:rFonts w:eastAsia="Calibri" w:cs="Arial"/>
          <w:color w:val="auto"/>
          <w:sz w:val="20"/>
          <w:szCs w:val="20"/>
        </w:rPr>
      </w:pPr>
    </w:p>
    <w:p w14:paraId="1468CC0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19 – Supplies/Services</w:t>
      </w:r>
    </w:p>
    <w:p w14:paraId="13684B4A" w14:textId="77777777" w:rsidR="000D55B0" w:rsidRPr="000D55B0" w:rsidRDefault="000D55B0" w:rsidP="000D55B0">
      <w:pPr>
        <w:spacing w:after="0" w:line="276" w:lineRule="auto"/>
        <w:ind w:firstLine="720"/>
        <w:rPr>
          <w:rFonts w:eastAsia="Calibri" w:cs="Arial"/>
          <w:color w:val="auto"/>
          <w:sz w:val="20"/>
          <w:szCs w:val="20"/>
        </w:rPr>
      </w:pPr>
    </w:p>
    <w:p w14:paraId="231D1D71"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2EFF3D70" w14:textId="77777777" w:rsidR="000D55B0" w:rsidRPr="000D55B0" w:rsidRDefault="000D55B0" w:rsidP="000D55B0">
      <w:pPr>
        <w:spacing w:after="0" w:line="276" w:lineRule="auto"/>
        <w:ind w:firstLine="720"/>
        <w:rPr>
          <w:rFonts w:eastAsia="Calibri" w:cs="Arial"/>
          <w:color w:val="auto"/>
          <w:sz w:val="20"/>
          <w:szCs w:val="20"/>
        </w:rPr>
      </w:pPr>
    </w:p>
    <w:p w14:paraId="10E4ACCF"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Ordered Inventory or Equipment items are received from the Vendor.</w:t>
      </w:r>
    </w:p>
    <w:p w14:paraId="2FC640BD" w14:textId="77777777" w:rsidR="000D55B0" w:rsidRPr="000D55B0" w:rsidRDefault="000D55B0" w:rsidP="000D55B0">
      <w:pPr>
        <w:spacing w:after="0" w:line="276" w:lineRule="auto"/>
        <w:ind w:firstLine="720"/>
        <w:rPr>
          <w:rFonts w:eastAsia="Calibri" w:cs="Arial"/>
          <w:color w:val="auto"/>
          <w:sz w:val="20"/>
          <w:szCs w:val="20"/>
        </w:rPr>
      </w:pPr>
    </w:p>
    <w:p w14:paraId="63AE6DB2"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35B33A1B" w14:textId="77777777" w:rsidR="000D55B0" w:rsidRPr="000D55B0" w:rsidRDefault="000D55B0" w:rsidP="000D55B0">
      <w:pPr>
        <w:spacing w:after="0" w:line="276" w:lineRule="auto"/>
        <w:rPr>
          <w:rFonts w:eastAsia="Calibri" w:cs="Arial"/>
          <w:color w:val="auto"/>
          <w:sz w:val="20"/>
          <w:szCs w:val="20"/>
        </w:rPr>
      </w:pPr>
    </w:p>
    <w:p w14:paraId="37C8DBA0"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 xml:space="preserve">Supply/Service Order = </w:t>
      </w:r>
    </w:p>
    <w:p w14:paraId="2F9E5D59"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Item Name +</w:t>
      </w:r>
    </w:p>
    <w:p w14:paraId="696FD919"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Item Quantity +</w:t>
      </w:r>
    </w:p>
    <w:p w14:paraId="02E89603"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31284DBF">
          <v:shape id="_x0000_i1062" type="#_x0000_t75" alt="BD10290_" style="width:499pt;height:7pt;mso-width-percent:0;mso-height-percent:0;mso-width-percent:0;mso-height-percent:0" o:hrpct="0" o:hr="t">
            <v:imagedata r:id="rId23" o:title="BD10290_"/>
          </v:shape>
        </w:pict>
      </w:r>
    </w:p>
    <w:p w14:paraId="2FCFA338" w14:textId="77777777" w:rsidR="000D55B0" w:rsidRPr="000D55B0" w:rsidRDefault="000D55B0" w:rsidP="000D55B0">
      <w:pPr>
        <w:rPr>
          <w:rFonts w:eastAsia="Calibri" w:cs="Arial"/>
          <w:color w:val="auto"/>
          <w:sz w:val="20"/>
          <w:szCs w:val="20"/>
        </w:rPr>
      </w:pPr>
      <w:r w:rsidRPr="000D55B0">
        <w:rPr>
          <w:rFonts w:eastAsia="Calibri" w:cs="Arial"/>
          <w:color w:val="auto"/>
          <w:sz w:val="20"/>
          <w:szCs w:val="20"/>
        </w:rPr>
        <w:br w:type="page"/>
      </w:r>
    </w:p>
    <w:p w14:paraId="4BB562AD" w14:textId="77777777" w:rsidR="000D55B0" w:rsidRPr="000D55B0" w:rsidRDefault="000D55B0" w:rsidP="000D55B0">
      <w:pPr>
        <w:spacing w:after="0" w:line="276" w:lineRule="auto"/>
        <w:jc w:val="center"/>
        <w:rPr>
          <w:rFonts w:eastAsia="Calibri" w:cs="Arial"/>
          <w:color w:val="auto"/>
          <w:sz w:val="28"/>
          <w:szCs w:val="28"/>
        </w:rPr>
      </w:pPr>
      <w:r w:rsidRPr="000D55B0">
        <w:rPr>
          <w:rFonts w:eastAsia="Calibri" w:cs="Arial"/>
          <w:b/>
          <w:color w:val="auto"/>
          <w:sz w:val="28"/>
          <w:szCs w:val="28"/>
        </w:rPr>
        <w:lastRenderedPageBreak/>
        <w:t>Data Stores for PRC 2.0</w:t>
      </w:r>
    </w:p>
    <w:p w14:paraId="089774B2" w14:textId="77777777" w:rsidR="000D55B0" w:rsidRPr="000D55B0" w:rsidRDefault="000D55B0" w:rsidP="000D55B0">
      <w:pPr>
        <w:spacing w:after="0" w:line="276" w:lineRule="auto"/>
        <w:rPr>
          <w:rFonts w:eastAsia="Calibri" w:cs="Arial"/>
          <w:b/>
          <w:bCs/>
          <w:color w:val="auto"/>
          <w:sz w:val="20"/>
          <w:szCs w:val="20"/>
        </w:rPr>
      </w:pPr>
    </w:p>
    <w:p w14:paraId="35648F15"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6DD1D7DE" w14:textId="77777777" w:rsidR="000D55B0" w:rsidRPr="000D55B0" w:rsidRDefault="000D55B0" w:rsidP="000D55B0">
      <w:pPr>
        <w:spacing w:after="0" w:line="276" w:lineRule="auto"/>
        <w:ind w:firstLine="720"/>
        <w:rPr>
          <w:rFonts w:eastAsia="Calibri" w:cs="Arial"/>
          <w:color w:val="auto"/>
          <w:sz w:val="20"/>
          <w:szCs w:val="20"/>
        </w:rPr>
      </w:pPr>
    </w:p>
    <w:p w14:paraId="2653452E"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DAS 3 – Inventory</w:t>
      </w:r>
    </w:p>
    <w:p w14:paraId="6391ADFB" w14:textId="77777777" w:rsidR="000D55B0" w:rsidRPr="000D55B0" w:rsidRDefault="000D55B0" w:rsidP="000D55B0">
      <w:pPr>
        <w:spacing w:after="0" w:line="276" w:lineRule="auto"/>
        <w:ind w:firstLine="720"/>
        <w:rPr>
          <w:rFonts w:eastAsia="Calibri" w:cs="Arial"/>
          <w:color w:val="auto"/>
          <w:sz w:val="20"/>
          <w:szCs w:val="20"/>
        </w:rPr>
      </w:pPr>
    </w:p>
    <w:p w14:paraId="66CC5FD5"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49854C90" w14:textId="77777777" w:rsidR="000D55B0" w:rsidRPr="000D55B0" w:rsidRDefault="000D55B0" w:rsidP="000D55B0">
      <w:pPr>
        <w:spacing w:after="0" w:line="276" w:lineRule="auto"/>
        <w:ind w:firstLine="720"/>
        <w:rPr>
          <w:rFonts w:eastAsia="Calibri" w:cs="Arial"/>
          <w:color w:val="auto"/>
          <w:sz w:val="20"/>
          <w:szCs w:val="20"/>
        </w:rPr>
      </w:pPr>
    </w:p>
    <w:p w14:paraId="19D71684"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Inventory table stores information about cleaning supplies, such as inventory item ID, quantity on-hand, and the vendor ID for the Vendor which supplies the Inventory item.</w:t>
      </w:r>
    </w:p>
    <w:p w14:paraId="6B879680" w14:textId="77777777" w:rsidR="000D55B0" w:rsidRPr="000D55B0" w:rsidRDefault="000D55B0" w:rsidP="000D55B0">
      <w:pPr>
        <w:spacing w:after="0" w:line="276" w:lineRule="auto"/>
        <w:ind w:firstLine="720"/>
        <w:rPr>
          <w:rFonts w:eastAsia="Calibri" w:cs="Arial"/>
          <w:color w:val="auto"/>
          <w:sz w:val="20"/>
          <w:szCs w:val="20"/>
        </w:rPr>
      </w:pPr>
    </w:p>
    <w:p w14:paraId="4BA59074"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29A397D2" w14:textId="77777777" w:rsidR="000D55B0" w:rsidRPr="000D55B0" w:rsidRDefault="000D55B0" w:rsidP="000D55B0">
      <w:pPr>
        <w:spacing w:after="0" w:line="276" w:lineRule="auto"/>
        <w:rPr>
          <w:rFonts w:eastAsia="Calibri" w:cs="Arial"/>
          <w:color w:val="auto"/>
          <w:sz w:val="20"/>
          <w:szCs w:val="20"/>
        </w:rPr>
      </w:pPr>
    </w:p>
    <w:p w14:paraId="0404196D"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 xml:space="preserve">Inventory = </w:t>
      </w:r>
    </w:p>
    <w:p w14:paraId="2C501EA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Item ID +</w:t>
      </w:r>
    </w:p>
    <w:p w14:paraId="18B58F8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Item Quantity +</w:t>
      </w:r>
    </w:p>
    <w:p w14:paraId="08507FEC"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ID</w:t>
      </w:r>
    </w:p>
    <w:p w14:paraId="13482B99"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723B6FC0">
          <v:shape id="_x0000_i1063" type="#_x0000_t75" alt="BD10290_" style="width:499pt;height:7pt;mso-width-percent:0;mso-height-percent:0;mso-width-percent:0;mso-height-percent:0" o:hrpct="0" o:hr="t">
            <v:imagedata r:id="rId23" o:title="BD10290_"/>
          </v:shape>
        </w:pict>
      </w:r>
    </w:p>
    <w:p w14:paraId="52BD3C29" w14:textId="77777777" w:rsidR="000D55B0" w:rsidRPr="000D55B0" w:rsidRDefault="000D55B0" w:rsidP="000D55B0">
      <w:pPr>
        <w:spacing w:after="0" w:line="276" w:lineRule="auto"/>
        <w:rPr>
          <w:rFonts w:eastAsia="Calibri" w:cs="Arial"/>
          <w:noProof/>
          <w:color w:val="auto"/>
          <w:sz w:val="20"/>
          <w:szCs w:val="20"/>
        </w:rPr>
      </w:pPr>
    </w:p>
    <w:p w14:paraId="40B9D7D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349A6956" w14:textId="77777777" w:rsidR="000D55B0" w:rsidRPr="000D55B0" w:rsidRDefault="000D55B0" w:rsidP="000D55B0">
      <w:pPr>
        <w:spacing w:after="0" w:line="276" w:lineRule="auto"/>
        <w:ind w:firstLine="720"/>
        <w:rPr>
          <w:rFonts w:eastAsia="Calibri" w:cs="Arial"/>
          <w:color w:val="auto"/>
          <w:sz w:val="20"/>
          <w:szCs w:val="20"/>
        </w:rPr>
      </w:pPr>
    </w:p>
    <w:p w14:paraId="22C7E95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DAS 4 – Equipment</w:t>
      </w:r>
    </w:p>
    <w:p w14:paraId="6A4FE4C1" w14:textId="77777777" w:rsidR="000D55B0" w:rsidRPr="000D55B0" w:rsidRDefault="000D55B0" w:rsidP="000D55B0">
      <w:pPr>
        <w:spacing w:after="0" w:line="276" w:lineRule="auto"/>
        <w:ind w:firstLine="720"/>
        <w:rPr>
          <w:rFonts w:eastAsia="Calibri" w:cs="Arial"/>
          <w:color w:val="auto"/>
          <w:sz w:val="20"/>
          <w:szCs w:val="20"/>
        </w:rPr>
      </w:pPr>
    </w:p>
    <w:p w14:paraId="1607AFC2"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3FEE71AE" w14:textId="77777777" w:rsidR="000D55B0" w:rsidRPr="000D55B0" w:rsidRDefault="000D55B0" w:rsidP="000D55B0">
      <w:pPr>
        <w:spacing w:after="0" w:line="276" w:lineRule="auto"/>
        <w:ind w:firstLine="720"/>
        <w:rPr>
          <w:rFonts w:eastAsia="Calibri" w:cs="Arial"/>
          <w:color w:val="auto"/>
          <w:sz w:val="20"/>
          <w:szCs w:val="20"/>
        </w:rPr>
      </w:pPr>
    </w:p>
    <w:p w14:paraId="398BEFA3"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Equipment table stores information about cleaning equipment, such as equipment item ID, date purchased, warranty expiration date, whether the item is operational or available, and vendors IDs for the sales and service Vendors.</w:t>
      </w:r>
    </w:p>
    <w:p w14:paraId="4875085F" w14:textId="77777777" w:rsidR="000D55B0" w:rsidRPr="000D55B0" w:rsidRDefault="000D55B0" w:rsidP="000D55B0">
      <w:pPr>
        <w:spacing w:after="0" w:line="276" w:lineRule="auto"/>
        <w:ind w:firstLine="720"/>
        <w:rPr>
          <w:rFonts w:eastAsia="Calibri" w:cs="Arial"/>
          <w:color w:val="auto"/>
          <w:sz w:val="20"/>
          <w:szCs w:val="20"/>
        </w:rPr>
      </w:pPr>
    </w:p>
    <w:p w14:paraId="4CCEFB47"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3B8AB9AC" w14:textId="77777777" w:rsidR="000D55B0" w:rsidRPr="000D55B0" w:rsidRDefault="000D55B0" w:rsidP="000D55B0">
      <w:pPr>
        <w:spacing w:after="0" w:line="276" w:lineRule="auto"/>
        <w:rPr>
          <w:rFonts w:eastAsia="Calibri" w:cs="Arial"/>
          <w:color w:val="auto"/>
          <w:sz w:val="20"/>
          <w:szCs w:val="20"/>
        </w:rPr>
      </w:pPr>
    </w:p>
    <w:p w14:paraId="5401BE05"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b/>
          <w:bCs/>
          <w:noProof/>
          <w:color w:val="auto"/>
          <w:sz w:val="20"/>
          <w:szCs w:val="20"/>
        </w:rPr>
        <w:t xml:space="preserve">Appointment = Equipment Status </w:t>
      </w:r>
      <w:r w:rsidRPr="000D55B0">
        <w:rPr>
          <w:rFonts w:eastAsia="Calibri" w:cs="Arial"/>
          <w:noProof/>
          <w:color w:val="auto"/>
          <w:sz w:val="20"/>
          <w:szCs w:val="20"/>
        </w:rPr>
        <w:t>+</w:t>
      </w:r>
    </w:p>
    <w:p w14:paraId="61E3AB0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ID +</w:t>
      </w:r>
    </w:p>
    <w:p w14:paraId="7625AE0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Operational +</w:t>
      </w:r>
    </w:p>
    <w:p w14:paraId="1E92CF2A"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Available +</w:t>
      </w:r>
    </w:p>
    <w:p w14:paraId="012238C8"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Sales Vendor ID +</w:t>
      </w:r>
    </w:p>
    <w:p w14:paraId="18E8FED1"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Service Vendor ID +</w:t>
      </w:r>
    </w:p>
    <w:p w14:paraId="3D84473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Date Purchased = </w:t>
      </w:r>
      <w:r w:rsidRPr="000D55B0">
        <w:rPr>
          <w:rFonts w:eastAsia="Calibri" w:cs="Arial"/>
          <w:b/>
          <w:bCs/>
          <w:noProof/>
          <w:color w:val="auto"/>
          <w:sz w:val="20"/>
          <w:szCs w:val="20"/>
        </w:rPr>
        <w:t>Date of Service</w:t>
      </w:r>
      <w:r w:rsidRPr="000D55B0">
        <w:rPr>
          <w:rFonts w:eastAsia="Calibri" w:cs="Arial"/>
          <w:noProof/>
          <w:color w:val="auto"/>
          <w:sz w:val="20"/>
          <w:szCs w:val="20"/>
        </w:rPr>
        <w:t xml:space="preserve"> +</w:t>
      </w:r>
    </w:p>
    <w:p w14:paraId="16AC92D6"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 xml:space="preserve">Warrenty Expiration Date = </w:t>
      </w:r>
      <w:r w:rsidRPr="000D55B0">
        <w:rPr>
          <w:rFonts w:eastAsia="Calibri" w:cs="Arial"/>
          <w:b/>
          <w:bCs/>
          <w:noProof/>
          <w:color w:val="auto"/>
          <w:sz w:val="20"/>
          <w:szCs w:val="20"/>
        </w:rPr>
        <w:t>Date of Service</w:t>
      </w:r>
    </w:p>
    <w:p w14:paraId="7589DE0D"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6D3B1102">
          <v:shape id="_x0000_i1064" type="#_x0000_t75" alt="BD10290_" style="width:499pt;height:7pt;mso-width-percent:0;mso-height-percent:0;mso-width-percent:0;mso-height-percent:0" o:hrpct="0" o:hr="t">
            <v:imagedata r:id="rId23" o:title="BD10290_"/>
          </v:shape>
        </w:pict>
      </w:r>
    </w:p>
    <w:p w14:paraId="45188F69" w14:textId="77777777" w:rsidR="000D55B0" w:rsidRPr="000D55B0" w:rsidRDefault="000D55B0" w:rsidP="000D55B0">
      <w:pPr>
        <w:rPr>
          <w:rFonts w:eastAsia="Calibri" w:cs="Arial"/>
          <w:color w:val="auto"/>
          <w:sz w:val="20"/>
          <w:szCs w:val="20"/>
        </w:rPr>
      </w:pPr>
      <w:r w:rsidRPr="000D55B0">
        <w:rPr>
          <w:rFonts w:eastAsia="Calibri" w:cs="Arial"/>
          <w:color w:val="auto"/>
          <w:sz w:val="20"/>
          <w:szCs w:val="20"/>
        </w:rPr>
        <w:br w:type="page"/>
      </w:r>
    </w:p>
    <w:p w14:paraId="5A427E31"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43F00FD7" w14:textId="77777777" w:rsidR="000D55B0" w:rsidRPr="000D55B0" w:rsidRDefault="000D55B0" w:rsidP="000D55B0">
      <w:pPr>
        <w:spacing w:after="0" w:line="276" w:lineRule="auto"/>
        <w:ind w:firstLine="720"/>
        <w:rPr>
          <w:rFonts w:eastAsia="Calibri" w:cs="Arial"/>
          <w:color w:val="auto"/>
          <w:sz w:val="20"/>
          <w:szCs w:val="20"/>
        </w:rPr>
      </w:pPr>
    </w:p>
    <w:p w14:paraId="6B9C967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DAS 5 – Vendor</w:t>
      </w:r>
    </w:p>
    <w:p w14:paraId="7145AB52" w14:textId="77777777" w:rsidR="000D55B0" w:rsidRPr="000D55B0" w:rsidRDefault="000D55B0" w:rsidP="000D55B0">
      <w:pPr>
        <w:spacing w:after="0" w:line="276" w:lineRule="auto"/>
        <w:ind w:firstLine="720"/>
        <w:rPr>
          <w:rFonts w:eastAsia="Calibri" w:cs="Arial"/>
          <w:color w:val="auto"/>
          <w:sz w:val="20"/>
          <w:szCs w:val="20"/>
        </w:rPr>
      </w:pPr>
    </w:p>
    <w:p w14:paraId="18CA634D"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275033DA" w14:textId="77777777" w:rsidR="000D55B0" w:rsidRPr="000D55B0" w:rsidRDefault="000D55B0" w:rsidP="000D55B0">
      <w:pPr>
        <w:spacing w:after="0" w:line="276" w:lineRule="auto"/>
        <w:ind w:firstLine="720"/>
        <w:rPr>
          <w:rFonts w:eastAsia="Calibri" w:cs="Arial"/>
          <w:color w:val="auto"/>
          <w:sz w:val="20"/>
          <w:szCs w:val="20"/>
        </w:rPr>
      </w:pPr>
    </w:p>
    <w:p w14:paraId="4AE1F27C"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Vendor table stores vendor information, such as vendor ID, vendor company name, vendor contact name, vendor address, and vendor contact methods.</w:t>
      </w:r>
    </w:p>
    <w:p w14:paraId="5920530A" w14:textId="77777777" w:rsidR="000D55B0" w:rsidRPr="000D55B0" w:rsidRDefault="000D55B0" w:rsidP="000D55B0">
      <w:pPr>
        <w:spacing w:after="0" w:line="276" w:lineRule="auto"/>
        <w:ind w:firstLine="720"/>
        <w:rPr>
          <w:rFonts w:eastAsia="Calibri" w:cs="Arial"/>
          <w:color w:val="auto"/>
          <w:sz w:val="20"/>
          <w:szCs w:val="20"/>
        </w:rPr>
      </w:pPr>
    </w:p>
    <w:p w14:paraId="481E983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58C2AAA2" w14:textId="77777777" w:rsidR="000D55B0" w:rsidRPr="000D55B0" w:rsidRDefault="000D55B0" w:rsidP="000D55B0">
      <w:pPr>
        <w:spacing w:after="0" w:line="276" w:lineRule="auto"/>
        <w:rPr>
          <w:rFonts w:eastAsia="Calibri" w:cs="Arial"/>
          <w:color w:val="auto"/>
          <w:sz w:val="20"/>
          <w:szCs w:val="20"/>
        </w:rPr>
      </w:pPr>
    </w:p>
    <w:p w14:paraId="3F18E038"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 xml:space="preserve">Vendor = </w:t>
      </w:r>
    </w:p>
    <w:p w14:paraId="385E963E"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ID +</w:t>
      </w:r>
    </w:p>
    <w:p w14:paraId="1FB69075"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Company Name +</w:t>
      </w:r>
    </w:p>
    <w:p w14:paraId="39D09A5E"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(Contact Name = </w:t>
      </w:r>
      <w:r w:rsidRPr="000D55B0">
        <w:rPr>
          <w:rFonts w:eastAsia="Calibri" w:cs="Arial"/>
          <w:b/>
          <w:bCs/>
          <w:noProof/>
          <w:color w:val="auto"/>
          <w:sz w:val="20"/>
          <w:szCs w:val="20"/>
        </w:rPr>
        <w:t>Client Name</w:t>
      </w:r>
      <w:r w:rsidRPr="000D55B0">
        <w:rPr>
          <w:rFonts w:eastAsia="Calibri" w:cs="Arial"/>
          <w:noProof/>
          <w:color w:val="auto"/>
          <w:sz w:val="20"/>
          <w:szCs w:val="20"/>
        </w:rPr>
        <w:t>) +</w:t>
      </w:r>
    </w:p>
    <w:p w14:paraId="12BED507"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 xml:space="preserve">Vendor Address = </w:t>
      </w:r>
      <w:r w:rsidRPr="000D55B0">
        <w:rPr>
          <w:rFonts w:eastAsia="Calibri" w:cs="Arial"/>
          <w:b/>
          <w:bCs/>
          <w:noProof/>
          <w:color w:val="auto"/>
          <w:sz w:val="20"/>
          <w:szCs w:val="20"/>
        </w:rPr>
        <w:t>Client Address</w:t>
      </w:r>
      <w:r w:rsidRPr="000D55B0">
        <w:rPr>
          <w:rFonts w:eastAsia="Calibri" w:cs="Arial"/>
          <w:noProof/>
          <w:color w:val="auto"/>
          <w:sz w:val="20"/>
          <w:szCs w:val="20"/>
        </w:rPr>
        <w:t xml:space="preserve"> +</w:t>
      </w:r>
    </w:p>
    <w:p w14:paraId="3DFF2EF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Vendor Phone Number = </w:t>
      </w:r>
      <w:r w:rsidRPr="000D55B0">
        <w:rPr>
          <w:rFonts w:eastAsia="Calibri" w:cs="Arial"/>
          <w:b/>
          <w:bCs/>
          <w:noProof/>
          <w:color w:val="auto"/>
          <w:sz w:val="20"/>
          <w:szCs w:val="20"/>
        </w:rPr>
        <w:t>Client Phone Number</w:t>
      </w:r>
      <w:r w:rsidRPr="000D55B0">
        <w:rPr>
          <w:rFonts w:eastAsia="Calibri" w:cs="Arial"/>
          <w:noProof/>
          <w:color w:val="auto"/>
          <w:sz w:val="20"/>
          <w:szCs w:val="20"/>
        </w:rPr>
        <w:t>+</w:t>
      </w:r>
    </w:p>
    <w:p w14:paraId="01B93670"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Email +</w:t>
      </w:r>
    </w:p>
    <w:p w14:paraId="396A1A77"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(Vendor Text Phone Number = </w:t>
      </w:r>
      <w:r w:rsidRPr="000D55B0">
        <w:rPr>
          <w:rFonts w:eastAsia="Calibri" w:cs="Arial"/>
          <w:b/>
          <w:bCs/>
          <w:noProof/>
          <w:color w:val="auto"/>
          <w:sz w:val="20"/>
          <w:szCs w:val="20"/>
        </w:rPr>
        <w:t>Client Phone Number</w:t>
      </w:r>
      <w:r w:rsidRPr="000D55B0">
        <w:rPr>
          <w:rFonts w:eastAsia="Calibri" w:cs="Arial"/>
          <w:noProof/>
          <w:color w:val="auto"/>
          <w:sz w:val="20"/>
          <w:szCs w:val="20"/>
        </w:rPr>
        <w:t>) +</w:t>
      </w:r>
    </w:p>
    <w:p w14:paraId="36860E6A" w14:textId="77777777" w:rsidR="000D55B0" w:rsidRPr="000D55B0" w:rsidRDefault="000D55B0" w:rsidP="000D55B0">
      <w:pPr>
        <w:spacing w:after="0" w:line="276" w:lineRule="auto"/>
        <w:ind w:left="720" w:firstLine="720"/>
        <w:rPr>
          <w:rFonts w:eastAsia="Calibri" w:cs="Arial"/>
          <w:b/>
          <w:bCs/>
          <w:color w:val="auto"/>
          <w:sz w:val="20"/>
          <w:szCs w:val="20"/>
        </w:rPr>
      </w:pPr>
      <w:r w:rsidRPr="000D55B0">
        <w:rPr>
          <w:rFonts w:eastAsia="Calibri" w:cs="Arial"/>
          <w:noProof/>
          <w:color w:val="auto"/>
          <w:sz w:val="20"/>
          <w:szCs w:val="20"/>
        </w:rPr>
        <w:t>(Vendor Website)</w:t>
      </w:r>
    </w:p>
    <w:p w14:paraId="4FE3D86A"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0E086819">
          <v:shape id="_x0000_i1065" type="#_x0000_t75" alt="BD10290_" style="width:499pt;height:7pt;mso-width-percent:0;mso-height-percent:0;mso-width-percent:0;mso-height-percent:0" o:hrpct="0" o:hr="t">
            <v:imagedata r:id="rId23" o:title="BD10290_"/>
          </v:shape>
        </w:pict>
      </w:r>
    </w:p>
    <w:p w14:paraId="72F24787" w14:textId="77777777" w:rsidR="000D55B0" w:rsidRPr="000D55B0" w:rsidRDefault="000D55B0" w:rsidP="000D55B0">
      <w:pPr>
        <w:rPr>
          <w:rFonts w:eastAsia="Calibri" w:cs="Arial"/>
          <w:color w:val="auto"/>
          <w:sz w:val="20"/>
          <w:szCs w:val="20"/>
        </w:rPr>
      </w:pPr>
      <w:r w:rsidRPr="000D55B0">
        <w:rPr>
          <w:rFonts w:eastAsia="Calibri" w:cs="Arial"/>
          <w:color w:val="auto"/>
          <w:sz w:val="20"/>
          <w:szCs w:val="20"/>
        </w:rPr>
        <w:br w:type="page"/>
      </w:r>
    </w:p>
    <w:p w14:paraId="53AEEAE5" w14:textId="77777777" w:rsidR="000D55B0" w:rsidRPr="000D55B0" w:rsidRDefault="000D55B0" w:rsidP="000D55B0">
      <w:pPr>
        <w:spacing w:line="276" w:lineRule="auto"/>
        <w:jc w:val="center"/>
        <w:rPr>
          <w:rFonts w:eastAsia="Calibri" w:cs="Arial"/>
          <w:b/>
          <w:bCs/>
          <w:noProof/>
          <w:color w:val="auto"/>
          <w:sz w:val="28"/>
          <w:szCs w:val="28"/>
        </w:rPr>
      </w:pPr>
      <w:r w:rsidRPr="000D55B0">
        <w:rPr>
          <w:rFonts w:eastAsia="Calibri" w:cs="Arial"/>
          <w:b/>
          <w:bCs/>
          <w:noProof/>
          <w:color w:val="auto"/>
          <w:sz w:val="28"/>
          <w:szCs w:val="28"/>
        </w:rPr>
        <w:lastRenderedPageBreak/>
        <w:t>Level-0 – PRC 3 Decomposition</w:t>
      </w:r>
    </w:p>
    <w:p w14:paraId="78763FC2"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738E4FFC">
          <v:shape id="_x0000_i1066" type="#_x0000_t75" alt="BD10290_" style="width:499pt;height:7pt;mso-width-percent:0;mso-height-percent:0;mso-width-percent:0;mso-height-percent:0" o:hrpct="0" o:hr="t">
            <v:imagedata r:id="rId23" o:title="BD10290_"/>
          </v:shape>
        </w:pict>
      </w:r>
    </w:p>
    <w:p w14:paraId="6B78FD3F" w14:textId="62C9E054" w:rsidR="000D55B0" w:rsidRPr="000D55B0" w:rsidRDefault="000D55B0" w:rsidP="000D55B0">
      <w:pPr>
        <w:spacing w:line="276" w:lineRule="auto"/>
        <w:rPr>
          <w:rFonts w:eastAsia="Calibri" w:cs="Arial"/>
          <w:color w:val="auto"/>
          <w:sz w:val="20"/>
          <w:szCs w:val="20"/>
        </w:rPr>
      </w:pPr>
      <w:r w:rsidRPr="000D55B0">
        <w:rPr>
          <w:noProof/>
          <w:color w:val="auto"/>
          <w:sz w:val="20"/>
          <w:szCs w:val="20"/>
          <w:lang w:eastAsia="en-US"/>
        </w:rPr>
        <w:drawing>
          <wp:inline distT="0" distB="0" distL="0" distR="0" wp14:anchorId="359F6CA3" wp14:editId="0487A4CC">
            <wp:extent cx="5135880" cy="3916680"/>
            <wp:effectExtent l="0" t="0" r="7620" b="762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35880" cy="3916680"/>
                    </a:xfrm>
                    <a:prstGeom prst="rect">
                      <a:avLst/>
                    </a:prstGeom>
                    <a:noFill/>
                    <a:ln>
                      <a:noFill/>
                    </a:ln>
                  </pic:spPr>
                </pic:pic>
              </a:graphicData>
            </a:graphic>
          </wp:inline>
        </w:drawing>
      </w:r>
    </w:p>
    <w:p w14:paraId="1B9838D3"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401766E2">
          <v:shape id="_x0000_i1067" type="#_x0000_t75" alt="BD10290_" style="width:506.2pt;height:7pt;mso-width-percent:0;mso-height-percent:0;mso-width-percent:0;mso-height-percent:0" o:hrpct="0" o:hr="t">
            <v:imagedata r:id="rId23" o:title="BD10290_"/>
          </v:shape>
        </w:pict>
      </w:r>
    </w:p>
    <w:p w14:paraId="39C8AF86" w14:textId="77777777" w:rsidR="000D55B0" w:rsidRPr="000D55B0" w:rsidRDefault="000D55B0" w:rsidP="000D55B0">
      <w:pPr>
        <w:spacing w:after="0" w:line="276" w:lineRule="auto"/>
        <w:jc w:val="center"/>
        <w:rPr>
          <w:rFonts w:eastAsia="Calibri" w:cs="Arial"/>
          <w:color w:val="auto"/>
          <w:sz w:val="20"/>
          <w:szCs w:val="20"/>
        </w:rPr>
      </w:pPr>
      <w:r w:rsidRPr="000D55B0">
        <w:rPr>
          <w:rFonts w:eastAsia="Calibri" w:cs="Arial"/>
          <w:b/>
          <w:color w:val="auto"/>
          <w:sz w:val="20"/>
          <w:szCs w:val="20"/>
        </w:rPr>
        <w:t>Process 3.0</w:t>
      </w:r>
    </w:p>
    <w:p w14:paraId="63027C59" w14:textId="77777777" w:rsidR="000D55B0" w:rsidRPr="000D55B0" w:rsidRDefault="000D55B0" w:rsidP="000D55B0">
      <w:pPr>
        <w:spacing w:after="0" w:line="276" w:lineRule="auto"/>
        <w:rPr>
          <w:rFonts w:eastAsia="Calibri" w:cs="Arial"/>
          <w:b/>
          <w:bCs/>
          <w:color w:val="auto"/>
          <w:sz w:val="20"/>
          <w:szCs w:val="20"/>
        </w:rPr>
      </w:pPr>
    </w:p>
    <w:p w14:paraId="716945E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6EABE4D7" w14:textId="77777777" w:rsidR="000D55B0" w:rsidRPr="000D55B0" w:rsidRDefault="000D55B0" w:rsidP="000D55B0">
      <w:pPr>
        <w:spacing w:after="0" w:line="276" w:lineRule="auto"/>
        <w:ind w:firstLine="720"/>
        <w:rPr>
          <w:rFonts w:eastAsia="Calibri" w:cs="Arial"/>
          <w:color w:val="auto"/>
          <w:sz w:val="20"/>
          <w:szCs w:val="20"/>
        </w:rPr>
      </w:pPr>
    </w:p>
    <w:p w14:paraId="53770D35"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PRC 3 – Reconcile Invoices</w:t>
      </w:r>
    </w:p>
    <w:p w14:paraId="194282E6" w14:textId="77777777" w:rsidR="000D55B0" w:rsidRPr="000D55B0" w:rsidRDefault="000D55B0" w:rsidP="000D55B0">
      <w:pPr>
        <w:spacing w:after="0" w:line="276" w:lineRule="auto"/>
        <w:ind w:firstLine="720"/>
        <w:rPr>
          <w:rFonts w:eastAsia="Calibri" w:cs="Arial"/>
          <w:color w:val="auto"/>
          <w:sz w:val="20"/>
          <w:szCs w:val="20"/>
        </w:rPr>
      </w:pPr>
    </w:p>
    <w:p w14:paraId="27A46076"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68155D77" w14:textId="77777777" w:rsidR="000D55B0" w:rsidRPr="000D55B0" w:rsidRDefault="000D55B0" w:rsidP="000D55B0">
      <w:pPr>
        <w:spacing w:after="0" w:line="276" w:lineRule="auto"/>
        <w:ind w:firstLine="720"/>
        <w:rPr>
          <w:rFonts w:eastAsia="Calibri" w:cs="Arial"/>
          <w:color w:val="auto"/>
          <w:sz w:val="20"/>
          <w:szCs w:val="20"/>
        </w:rPr>
      </w:pPr>
    </w:p>
    <w:p w14:paraId="16AF8CD4"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This process describes the steps for managing Account Receivable invoices sent to Clients and Account Payable invoices received from Vendors.</w:t>
      </w:r>
    </w:p>
    <w:p w14:paraId="67BA5863" w14:textId="77777777" w:rsidR="000D55B0" w:rsidRPr="000D55B0" w:rsidRDefault="000D55B0" w:rsidP="000D55B0">
      <w:pPr>
        <w:spacing w:after="0" w:line="276" w:lineRule="auto"/>
        <w:ind w:firstLine="720"/>
        <w:rPr>
          <w:rFonts w:eastAsia="Calibri" w:cs="Arial"/>
          <w:color w:val="auto"/>
          <w:sz w:val="20"/>
          <w:szCs w:val="20"/>
        </w:rPr>
      </w:pPr>
    </w:p>
    <w:p w14:paraId="72DDB0B8" w14:textId="77777777" w:rsidR="000D55B0" w:rsidRPr="000D55B0" w:rsidRDefault="000D55B0" w:rsidP="000D55B0">
      <w:pPr>
        <w:rPr>
          <w:rFonts w:eastAsia="Calibri" w:cs="Arial"/>
          <w:b/>
          <w:bCs/>
          <w:color w:val="auto"/>
          <w:sz w:val="20"/>
          <w:szCs w:val="20"/>
        </w:rPr>
      </w:pPr>
      <w:r w:rsidRPr="000D55B0">
        <w:rPr>
          <w:rFonts w:eastAsia="Calibri" w:cs="Arial"/>
          <w:b/>
          <w:bCs/>
          <w:color w:val="auto"/>
          <w:sz w:val="20"/>
          <w:szCs w:val="20"/>
        </w:rPr>
        <w:br w:type="page"/>
      </w:r>
    </w:p>
    <w:p w14:paraId="3DD16C1E"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Decomposition</w:t>
      </w:r>
      <w:r w:rsidRPr="000D55B0">
        <w:rPr>
          <w:rFonts w:eastAsia="Calibri" w:cs="Arial"/>
          <w:color w:val="auto"/>
          <w:sz w:val="20"/>
          <w:szCs w:val="20"/>
        </w:rPr>
        <w:t>:</w:t>
      </w:r>
    </w:p>
    <w:p w14:paraId="262D9CAF" w14:textId="77777777" w:rsidR="000D55B0" w:rsidRPr="000D55B0" w:rsidRDefault="000D55B0" w:rsidP="000D55B0">
      <w:pPr>
        <w:spacing w:after="0" w:line="276" w:lineRule="auto"/>
        <w:rPr>
          <w:rFonts w:eastAsia="Calibri" w:cs="Arial"/>
          <w:color w:val="auto"/>
          <w:sz w:val="20"/>
          <w:szCs w:val="20"/>
        </w:rPr>
      </w:pPr>
    </w:p>
    <w:p w14:paraId="3EE09AA0"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RECEIVE </w:t>
      </w:r>
      <w:r w:rsidRPr="000D55B0">
        <w:rPr>
          <w:rFonts w:eastAsia="Calibri" w:cs="Arial"/>
          <w:color w:val="auto"/>
          <w:sz w:val="20"/>
          <w:szCs w:val="20"/>
          <w:u w:val="single"/>
        </w:rPr>
        <w:t>Service Completion</w:t>
      </w:r>
      <w:r w:rsidRPr="000D55B0">
        <w:rPr>
          <w:rFonts w:eastAsia="Calibri" w:cs="Arial"/>
          <w:color w:val="auto"/>
          <w:sz w:val="20"/>
          <w:szCs w:val="20"/>
        </w:rPr>
        <w:t xml:space="preserve"> from PRC 3</w:t>
      </w:r>
    </w:p>
    <w:p w14:paraId="4998B6AE"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SEND </w:t>
      </w:r>
      <w:r w:rsidRPr="000D55B0">
        <w:rPr>
          <w:rFonts w:eastAsia="Calibri" w:cs="Arial"/>
          <w:color w:val="auto"/>
          <w:sz w:val="20"/>
          <w:szCs w:val="20"/>
          <w:u w:val="single"/>
        </w:rPr>
        <w:t>Client Invoice</w:t>
      </w:r>
      <w:r w:rsidRPr="000D55B0">
        <w:rPr>
          <w:rFonts w:eastAsia="Calibri" w:cs="Arial"/>
          <w:color w:val="auto"/>
          <w:sz w:val="20"/>
          <w:szCs w:val="20"/>
        </w:rPr>
        <w:t xml:space="preserve"> to </w:t>
      </w:r>
      <w:r w:rsidRPr="000D55B0">
        <w:rPr>
          <w:rFonts w:eastAsia="Calibri" w:cs="Arial"/>
          <w:color w:val="auto"/>
          <w:sz w:val="20"/>
          <w:szCs w:val="20"/>
          <w:u w:val="single"/>
        </w:rPr>
        <w:t>Client</w:t>
      </w:r>
    </w:p>
    <w:p w14:paraId="02A500C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RECEIVE </w:t>
      </w:r>
      <w:r w:rsidRPr="000D55B0">
        <w:rPr>
          <w:rFonts w:eastAsia="Calibri" w:cs="Arial"/>
          <w:color w:val="auto"/>
          <w:sz w:val="20"/>
          <w:szCs w:val="20"/>
          <w:u w:val="single"/>
        </w:rPr>
        <w:t>Client Payment</w:t>
      </w:r>
      <w:r w:rsidRPr="000D55B0">
        <w:rPr>
          <w:rFonts w:eastAsia="Calibri" w:cs="Arial"/>
          <w:color w:val="auto"/>
          <w:sz w:val="20"/>
          <w:szCs w:val="20"/>
        </w:rPr>
        <w:t xml:space="preserve"> from </w:t>
      </w:r>
      <w:r w:rsidRPr="000D55B0">
        <w:rPr>
          <w:rFonts w:eastAsia="Calibri" w:cs="Arial"/>
          <w:color w:val="auto"/>
          <w:sz w:val="20"/>
          <w:szCs w:val="20"/>
          <w:u w:val="single"/>
        </w:rPr>
        <w:t>Client</w:t>
      </w:r>
    </w:p>
    <w:p w14:paraId="0F1BF51E"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WRITE </w:t>
      </w:r>
      <w:r w:rsidRPr="000D55B0">
        <w:rPr>
          <w:rFonts w:eastAsia="Calibri" w:cs="Arial"/>
          <w:color w:val="auto"/>
          <w:sz w:val="20"/>
          <w:szCs w:val="20"/>
          <w:u w:val="single"/>
        </w:rPr>
        <w:t>Account Receivable Update</w:t>
      </w:r>
      <w:r w:rsidRPr="000D55B0">
        <w:rPr>
          <w:rFonts w:eastAsia="Calibri" w:cs="Arial"/>
          <w:color w:val="auto"/>
          <w:sz w:val="20"/>
          <w:szCs w:val="20"/>
        </w:rPr>
        <w:t xml:space="preserve"> to </w:t>
      </w:r>
      <w:r w:rsidRPr="000D55B0">
        <w:rPr>
          <w:rFonts w:eastAsia="Calibri" w:cs="Arial"/>
          <w:color w:val="auto"/>
          <w:sz w:val="20"/>
          <w:szCs w:val="20"/>
          <w:u w:val="single"/>
        </w:rPr>
        <w:t>Account Receivable</w:t>
      </w:r>
    </w:p>
    <w:p w14:paraId="3E972810"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RECEIVE </w:t>
      </w:r>
      <w:r w:rsidRPr="000D55B0">
        <w:rPr>
          <w:rFonts w:eastAsia="Calibri" w:cs="Arial"/>
          <w:color w:val="auto"/>
          <w:sz w:val="20"/>
          <w:szCs w:val="20"/>
          <w:u w:val="single"/>
        </w:rPr>
        <w:t>Vendor Invoice</w:t>
      </w:r>
      <w:r w:rsidRPr="000D55B0">
        <w:rPr>
          <w:rFonts w:eastAsia="Calibri" w:cs="Arial"/>
          <w:color w:val="auto"/>
          <w:sz w:val="20"/>
          <w:szCs w:val="20"/>
        </w:rPr>
        <w:t xml:space="preserve"> from </w:t>
      </w:r>
      <w:r w:rsidRPr="000D55B0">
        <w:rPr>
          <w:rFonts w:eastAsia="Calibri" w:cs="Arial"/>
          <w:color w:val="auto"/>
          <w:sz w:val="20"/>
          <w:szCs w:val="20"/>
          <w:u w:val="single"/>
        </w:rPr>
        <w:t>Vendor</w:t>
      </w:r>
    </w:p>
    <w:p w14:paraId="47E8C614"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SEND </w:t>
      </w:r>
      <w:r w:rsidRPr="000D55B0">
        <w:rPr>
          <w:rFonts w:eastAsia="Calibri" w:cs="Arial"/>
          <w:color w:val="auto"/>
          <w:sz w:val="20"/>
          <w:szCs w:val="20"/>
          <w:u w:val="single"/>
        </w:rPr>
        <w:t>Vendor Payment</w:t>
      </w:r>
      <w:r w:rsidRPr="000D55B0">
        <w:rPr>
          <w:rFonts w:eastAsia="Calibri" w:cs="Arial"/>
          <w:color w:val="auto"/>
          <w:sz w:val="20"/>
          <w:szCs w:val="20"/>
        </w:rPr>
        <w:t xml:space="preserve"> to </w:t>
      </w:r>
      <w:r w:rsidRPr="000D55B0">
        <w:rPr>
          <w:rFonts w:eastAsia="Calibri" w:cs="Arial"/>
          <w:color w:val="auto"/>
          <w:sz w:val="20"/>
          <w:szCs w:val="20"/>
          <w:u w:val="single"/>
        </w:rPr>
        <w:t>Vendor</w:t>
      </w:r>
    </w:p>
    <w:p w14:paraId="4803C60E"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WRITE </w:t>
      </w:r>
      <w:r w:rsidRPr="000D55B0">
        <w:rPr>
          <w:rFonts w:eastAsia="Calibri" w:cs="Arial"/>
          <w:color w:val="auto"/>
          <w:sz w:val="20"/>
          <w:szCs w:val="20"/>
          <w:u w:val="single"/>
        </w:rPr>
        <w:t>Account Payable Update</w:t>
      </w:r>
      <w:r w:rsidRPr="000D55B0">
        <w:rPr>
          <w:rFonts w:eastAsia="Calibri" w:cs="Arial"/>
          <w:color w:val="auto"/>
          <w:sz w:val="20"/>
          <w:szCs w:val="20"/>
        </w:rPr>
        <w:t xml:space="preserve"> to </w:t>
      </w:r>
      <w:r w:rsidRPr="000D55B0">
        <w:rPr>
          <w:rFonts w:eastAsia="Calibri" w:cs="Arial"/>
          <w:color w:val="auto"/>
          <w:sz w:val="20"/>
          <w:szCs w:val="20"/>
          <w:u w:val="single"/>
        </w:rPr>
        <w:t>Account Payable</w:t>
      </w:r>
    </w:p>
    <w:p w14:paraId="53D1EA4A" w14:textId="77777777" w:rsidR="000D55B0" w:rsidRPr="000D55B0" w:rsidRDefault="000D55B0" w:rsidP="000D55B0">
      <w:pPr>
        <w:spacing w:after="0"/>
        <w:rPr>
          <w:color w:val="auto"/>
          <w:sz w:val="20"/>
          <w:szCs w:val="20"/>
          <w:lang w:eastAsia="en-US"/>
        </w:rPr>
      </w:pPr>
      <w:r w:rsidRPr="000D55B0">
        <w:rPr>
          <w:rFonts w:eastAsia="Calibri" w:cs="Arial"/>
          <w:noProof/>
          <w:color w:val="auto"/>
          <w:sz w:val="20"/>
          <w:szCs w:val="20"/>
        </w:rPr>
        <w:pict w14:anchorId="5CD2B262">
          <v:shape id="_x0000_i1068" type="#_x0000_t75" alt="BD10290_" style="width:506.2pt;height:7pt;mso-width-percent:0;mso-height-percent:0;mso-width-percent:0;mso-height-percent:0" o:hrpct="0" o:hr="t">
            <v:imagedata r:id="rId23" o:title="BD10290_"/>
          </v:shape>
        </w:pict>
      </w:r>
    </w:p>
    <w:p w14:paraId="3716059B" w14:textId="77777777" w:rsidR="000D55B0" w:rsidRPr="000D55B0" w:rsidRDefault="000D55B0" w:rsidP="000D55B0">
      <w:pPr>
        <w:rPr>
          <w:rFonts w:eastAsia="Calibri" w:cs="Arial"/>
          <w:b/>
          <w:color w:val="auto"/>
          <w:sz w:val="20"/>
          <w:szCs w:val="20"/>
        </w:rPr>
      </w:pPr>
      <w:r w:rsidRPr="000D55B0">
        <w:rPr>
          <w:rFonts w:eastAsia="Calibri" w:cs="Arial"/>
          <w:b/>
          <w:color w:val="auto"/>
          <w:sz w:val="20"/>
          <w:szCs w:val="20"/>
        </w:rPr>
        <w:br w:type="page"/>
      </w:r>
    </w:p>
    <w:p w14:paraId="62E1D449" w14:textId="77777777" w:rsidR="000D55B0" w:rsidRPr="000D55B0" w:rsidRDefault="000D55B0" w:rsidP="000D55B0">
      <w:pPr>
        <w:spacing w:after="0" w:line="276" w:lineRule="auto"/>
        <w:jc w:val="center"/>
        <w:rPr>
          <w:rFonts w:eastAsia="Calibri" w:cs="Arial"/>
          <w:color w:val="auto"/>
          <w:sz w:val="28"/>
          <w:szCs w:val="28"/>
        </w:rPr>
      </w:pPr>
      <w:r w:rsidRPr="000D55B0">
        <w:rPr>
          <w:rFonts w:eastAsia="Calibri" w:cs="Arial"/>
          <w:b/>
          <w:color w:val="auto"/>
          <w:sz w:val="28"/>
          <w:szCs w:val="28"/>
        </w:rPr>
        <w:lastRenderedPageBreak/>
        <w:t>Data Flows for PRC 3.0</w:t>
      </w:r>
    </w:p>
    <w:p w14:paraId="0C99F194" w14:textId="77777777" w:rsidR="000D55B0" w:rsidRPr="000D55B0" w:rsidRDefault="000D55B0" w:rsidP="000D55B0">
      <w:pPr>
        <w:spacing w:after="0" w:line="276" w:lineRule="auto"/>
        <w:rPr>
          <w:rFonts w:eastAsia="Calibri" w:cs="Arial"/>
          <w:b/>
          <w:bCs/>
          <w:color w:val="auto"/>
          <w:sz w:val="20"/>
          <w:szCs w:val="20"/>
        </w:rPr>
      </w:pPr>
    </w:p>
    <w:p w14:paraId="08D57450"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7FDBE7B7" w14:textId="77777777" w:rsidR="000D55B0" w:rsidRPr="000D55B0" w:rsidRDefault="000D55B0" w:rsidP="000D55B0">
      <w:pPr>
        <w:spacing w:after="0" w:line="276" w:lineRule="auto"/>
        <w:ind w:firstLine="720"/>
        <w:rPr>
          <w:rFonts w:eastAsia="Calibri" w:cs="Arial"/>
          <w:color w:val="auto"/>
          <w:sz w:val="20"/>
          <w:szCs w:val="20"/>
        </w:rPr>
      </w:pPr>
    </w:p>
    <w:p w14:paraId="325562B3"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20 – Client Payment</w:t>
      </w:r>
    </w:p>
    <w:p w14:paraId="10B8333D" w14:textId="77777777" w:rsidR="000D55B0" w:rsidRPr="000D55B0" w:rsidRDefault="000D55B0" w:rsidP="000D55B0">
      <w:pPr>
        <w:spacing w:after="0" w:line="276" w:lineRule="auto"/>
        <w:ind w:firstLine="720"/>
        <w:rPr>
          <w:rFonts w:eastAsia="Calibri" w:cs="Arial"/>
          <w:color w:val="auto"/>
          <w:sz w:val="20"/>
          <w:szCs w:val="20"/>
        </w:rPr>
      </w:pPr>
    </w:p>
    <w:p w14:paraId="05926635"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5C67B7D3" w14:textId="77777777" w:rsidR="000D55B0" w:rsidRPr="000D55B0" w:rsidRDefault="000D55B0" w:rsidP="000D55B0">
      <w:pPr>
        <w:spacing w:after="0" w:line="276" w:lineRule="auto"/>
        <w:ind w:firstLine="720"/>
        <w:rPr>
          <w:rFonts w:eastAsia="Calibri" w:cs="Arial"/>
          <w:color w:val="auto"/>
          <w:sz w:val="20"/>
          <w:szCs w:val="20"/>
        </w:rPr>
      </w:pPr>
    </w:p>
    <w:p w14:paraId="1203F8D0"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Client sends a check or credit card payment to the Owner upon receiving an Account Receivable invoice from the Owner.</w:t>
      </w:r>
    </w:p>
    <w:p w14:paraId="3D6D1143" w14:textId="77777777" w:rsidR="000D55B0" w:rsidRPr="000D55B0" w:rsidRDefault="000D55B0" w:rsidP="000D55B0">
      <w:pPr>
        <w:spacing w:after="0" w:line="276" w:lineRule="auto"/>
        <w:ind w:firstLine="720"/>
        <w:rPr>
          <w:rFonts w:eastAsia="Calibri" w:cs="Arial"/>
          <w:color w:val="auto"/>
          <w:sz w:val="20"/>
          <w:szCs w:val="20"/>
        </w:rPr>
      </w:pPr>
    </w:p>
    <w:p w14:paraId="1C3C1F0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497FAB75" w14:textId="77777777" w:rsidR="000D55B0" w:rsidRPr="000D55B0" w:rsidRDefault="000D55B0" w:rsidP="000D55B0">
      <w:pPr>
        <w:spacing w:after="0" w:line="276" w:lineRule="auto"/>
        <w:rPr>
          <w:rFonts w:eastAsia="Calibri" w:cs="Arial"/>
          <w:color w:val="auto"/>
          <w:sz w:val="20"/>
          <w:szCs w:val="20"/>
        </w:rPr>
      </w:pPr>
    </w:p>
    <w:p w14:paraId="41E185C4"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Client Payment =</w:t>
      </w:r>
    </w:p>
    <w:p w14:paraId="03D57704"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Invoice Information = </w:t>
      </w:r>
      <w:r w:rsidRPr="000D55B0">
        <w:rPr>
          <w:rFonts w:eastAsia="Calibri" w:cs="Arial"/>
          <w:b/>
          <w:bCs/>
          <w:noProof/>
          <w:color w:val="auto"/>
          <w:sz w:val="20"/>
          <w:szCs w:val="20"/>
        </w:rPr>
        <w:t>Client Invoice</w:t>
      </w:r>
      <w:r w:rsidRPr="000D55B0">
        <w:rPr>
          <w:rFonts w:eastAsia="Calibri" w:cs="Arial"/>
          <w:noProof/>
          <w:color w:val="auto"/>
          <w:sz w:val="20"/>
          <w:szCs w:val="20"/>
        </w:rPr>
        <w:t xml:space="preserve"> +</w:t>
      </w:r>
    </w:p>
    <w:p w14:paraId="2F437A8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Payment Method</w:t>
      </w:r>
    </w:p>
    <w:p w14:paraId="4ABFFE48" w14:textId="77777777" w:rsidR="000D55B0" w:rsidRPr="000D55B0" w:rsidRDefault="000D55B0" w:rsidP="000D55B0">
      <w:pPr>
        <w:spacing w:after="0" w:line="276" w:lineRule="auto"/>
        <w:rPr>
          <w:rFonts w:eastAsia="Calibri" w:cs="Arial"/>
          <w:noProof/>
          <w:color w:val="auto"/>
          <w:sz w:val="20"/>
          <w:szCs w:val="20"/>
        </w:rPr>
      </w:pPr>
    </w:p>
    <w:p w14:paraId="428AF250"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b/>
          <w:bCs/>
          <w:noProof/>
          <w:color w:val="auto"/>
          <w:sz w:val="20"/>
          <w:szCs w:val="20"/>
        </w:rPr>
        <w:tab/>
        <w:t>Payment Method =</w:t>
      </w:r>
    </w:p>
    <w:p w14:paraId="677EBEF4"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[Check | Credit Card]</w:t>
      </w:r>
    </w:p>
    <w:p w14:paraId="047072F5" w14:textId="77777777" w:rsidR="000D55B0" w:rsidRPr="000D55B0" w:rsidRDefault="000D55B0" w:rsidP="000D55B0">
      <w:pPr>
        <w:spacing w:after="0" w:line="276" w:lineRule="auto"/>
        <w:rPr>
          <w:rFonts w:eastAsia="Calibri" w:cs="Arial"/>
          <w:noProof/>
          <w:color w:val="auto"/>
          <w:sz w:val="20"/>
          <w:szCs w:val="20"/>
        </w:rPr>
      </w:pPr>
    </w:p>
    <w:p w14:paraId="68F6CC16"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b/>
          <w:bCs/>
          <w:noProof/>
          <w:color w:val="auto"/>
          <w:sz w:val="20"/>
          <w:szCs w:val="20"/>
        </w:rPr>
        <w:tab/>
        <w:t>Check =</w:t>
      </w:r>
    </w:p>
    <w:p w14:paraId="5F0052D7"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Bank’s Routing Number +</w:t>
      </w:r>
    </w:p>
    <w:p w14:paraId="2A76DCB2"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Checking Account Number +</w:t>
      </w:r>
    </w:p>
    <w:p w14:paraId="2CFD634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Client’s Signature</w:t>
      </w:r>
    </w:p>
    <w:p w14:paraId="0FD70ACB" w14:textId="77777777" w:rsidR="000D55B0" w:rsidRPr="000D55B0" w:rsidRDefault="000D55B0" w:rsidP="000D55B0">
      <w:pPr>
        <w:spacing w:after="0" w:line="276" w:lineRule="auto"/>
        <w:ind w:left="720" w:firstLine="720"/>
        <w:rPr>
          <w:rFonts w:eastAsia="Calibri" w:cs="Arial"/>
          <w:noProof/>
          <w:color w:val="auto"/>
          <w:sz w:val="20"/>
          <w:szCs w:val="20"/>
        </w:rPr>
      </w:pPr>
    </w:p>
    <w:p w14:paraId="47C5B95B"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b/>
          <w:bCs/>
          <w:noProof/>
          <w:color w:val="auto"/>
          <w:sz w:val="20"/>
          <w:szCs w:val="20"/>
        </w:rPr>
        <w:tab/>
        <w:t>Credit Card =</w:t>
      </w:r>
    </w:p>
    <w:p w14:paraId="0764A6F6"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Credit Card Number +</w:t>
      </w:r>
    </w:p>
    <w:p w14:paraId="3B65E91C"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Credit Card Exparation Date +</w:t>
      </w:r>
    </w:p>
    <w:p w14:paraId="4FACA46C"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Credit Card CVV Number</w:t>
      </w:r>
    </w:p>
    <w:p w14:paraId="2D2CA77D"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1A1241FB">
          <v:shape id="_x0000_i1069" type="#_x0000_t75" alt="BD10290_" style="width:499pt;height:7pt;mso-width-percent:0;mso-height-percent:0;mso-width-percent:0;mso-height-percent:0" o:hrpct="0" o:hr="t">
            <v:imagedata r:id="rId23" o:title="BD10290_"/>
          </v:shape>
        </w:pict>
      </w:r>
    </w:p>
    <w:p w14:paraId="2522419A" w14:textId="77777777" w:rsidR="000D55B0" w:rsidRPr="000D55B0" w:rsidRDefault="000D55B0" w:rsidP="000D55B0">
      <w:pPr>
        <w:rPr>
          <w:rFonts w:eastAsia="Calibri" w:cs="Arial"/>
          <w:b/>
          <w:bCs/>
          <w:color w:val="auto"/>
          <w:sz w:val="20"/>
          <w:szCs w:val="20"/>
        </w:rPr>
      </w:pPr>
    </w:p>
    <w:p w14:paraId="2E3B6698"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37DBB128" w14:textId="77777777" w:rsidR="000D55B0" w:rsidRPr="000D55B0" w:rsidRDefault="000D55B0" w:rsidP="000D55B0">
      <w:pPr>
        <w:spacing w:after="0" w:line="276" w:lineRule="auto"/>
        <w:ind w:firstLine="720"/>
        <w:rPr>
          <w:rFonts w:eastAsia="Calibri" w:cs="Arial"/>
          <w:color w:val="auto"/>
          <w:sz w:val="20"/>
          <w:szCs w:val="20"/>
        </w:rPr>
      </w:pPr>
    </w:p>
    <w:p w14:paraId="02282081"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21 – Account Receivable Update</w:t>
      </w:r>
    </w:p>
    <w:p w14:paraId="5873A797" w14:textId="77777777" w:rsidR="000D55B0" w:rsidRPr="000D55B0" w:rsidRDefault="000D55B0" w:rsidP="000D55B0">
      <w:pPr>
        <w:spacing w:after="0" w:line="276" w:lineRule="auto"/>
        <w:ind w:firstLine="720"/>
        <w:rPr>
          <w:rFonts w:eastAsia="Calibri" w:cs="Arial"/>
          <w:color w:val="auto"/>
          <w:sz w:val="20"/>
          <w:szCs w:val="20"/>
        </w:rPr>
      </w:pPr>
    </w:p>
    <w:p w14:paraId="67F12492"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2914E848" w14:textId="77777777" w:rsidR="000D55B0" w:rsidRPr="000D55B0" w:rsidRDefault="000D55B0" w:rsidP="000D55B0">
      <w:pPr>
        <w:spacing w:after="0" w:line="276" w:lineRule="auto"/>
        <w:ind w:firstLine="720"/>
        <w:rPr>
          <w:rFonts w:eastAsia="Calibri" w:cs="Arial"/>
          <w:color w:val="auto"/>
          <w:sz w:val="20"/>
          <w:szCs w:val="20"/>
        </w:rPr>
      </w:pPr>
    </w:p>
    <w:p w14:paraId="221FD392"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A new Account Receivable record is written to the Account Receivable table.</w:t>
      </w:r>
    </w:p>
    <w:p w14:paraId="3A045178" w14:textId="77777777" w:rsidR="000D55B0" w:rsidRPr="000D55B0" w:rsidRDefault="000D55B0" w:rsidP="000D55B0">
      <w:pPr>
        <w:spacing w:after="0" w:line="276" w:lineRule="auto"/>
        <w:ind w:firstLine="720"/>
        <w:rPr>
          <w:rFonts w:eastAsia="Calibri" w:cs="Arial"/>
          <w:color w:val="auto"/>
          <w:sz w:val="20"/>
          <w:szCs w:val="20"/>
        </w:rPr>
      </w:pPr>
    </w:p>
    <w:p w14:paraId="52B642B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352AED7B" w14:textId="77777777" w:rsidR="000D55B0" w:rsidRPr="000D55B0" w:rsidRDefault="000D55B0" w:rsidP="000D55B0">
      <w:pPr>
        <w:spacing w:after="0" w:line="276" w:lineRule="auto"/>
        <w:rPr>
          <w:rFonts w:eastAsia="Calibri" w:cs="Arial"/>
          <w:color w:val="auto"/>
          <w:sz w:val="20"/>
          <w:szCs w:val="20"/>
        </w:rPr>
      </w:pPr>
    </w:p>
    <w:p w14:paraId="4AE55097"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Account Receivable Update =</w:t>
      </w:r>
    </w:p>
    <w:p w14:paraId="5A518094"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Client Invoice Information = </w:t>
      </w:r>
      <w:r w:rsidRPr="000D55B0">
        <w:rPr>
          <w:rFonts w:eastAsia="Calibri" w:cs="Arial"/>
          <w:b/>
          <w:bCs/>
          <w:noProof/>
          <w:color w:val="auto"/>
          <w:sz w:val="20"/>
          <w:szCs w:val="20"/>
        </w:rPr>
        <w:t>Client Invoice</w:t>
      </w:r>
      <w:r w:rsidRPr="000D55B0">
        <w:rPr>
          <w:rFonts w:eastAsia="Calibri" w:cs="Arial"/>
          <w:noProof/>
          <w:color w:val="auto"/>
          <w:sz w:val="20"/>
          <w:szCs w:val="20"/>
        </w:rPr>
        <w:t xml:space="preserve"> +</w:t>
      </w:r>
    </w:p>
    <w:p w14:paraId="03BE91C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Payment Date = </w:t>
      </w:r>
      <w:r w:rsidRPr="000D55B0">
        <w:rPr>
          <w:rFonts w:eastAsia="Calibri" w:cs="Arial"/>
          <w:b/>
          <w:bCs/>
          <w:noProof/>
          <w:color w:val="auto"/>
          <w:sz w:val="20"/>
          <w:szCs w:val="20"/>
        </w:rPr>
        <w:t>Date</w:t>
      </w:r>
    </w:p>
    <w:p w14:paraId="40EC0564"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4979EEA2">
          <v:shape id="_x0000_i1070" type="#_x0000_t75" alt="BD10290_" style="width:499pt;height:7pt;mso-width-percent:0;mso-height-percent:0;mso-width-percent:0;mso-height-percent:0" o:hrpct="0" o:hr="t">
            <v:imagedata r:id="rId23" o:title="BD10290_"/>
          </v:shape>
        </w:pict>
      </w:r>
    </w:p>
    <w:p w14:paraId="3997B5B4"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0C229535" w14:textId="77777777" w:rsidR="000D55B0" w:rsidRPr="000D55B0" w:rsidRDefault="000D55B0" w:rsidP="000D55B0">
      <w:pPr>
        <w:spacing w:after="0" w:line="276" w:lineRule="auto"/>
        <w:ind w:firstLine="720"/>
        <w:rPr>
          <w:rFonts w:eastAsia="Calibri" w:cs="Arial"/>
          <w:color w:val="auto"/>
          <w:sz w:val="20"/>
          <w:szCs w:val="20"/>
        </w:rPr>
      </w:pPr>
    </w:p>
    <w:p w14:paraId="25C2CB6D"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22 – Vendor Payment</w:t>
      </w:r>
    </w:p>
    <w:p w14:paraId="3D02DEC7" w14:textId="77777777" w:rsidR="000D55B0" w:rsidRPr="000D55B0" w:rsidRDefault="000D55B0" w:rsidP="000D55B0">
      <w:pPr>
        <w:spacing w:after="0" w:line="276" w:lineRule="auto"/>
        <w:ind w:firstLine="720"/>
        <w:rPr>
          <w:rFonts w:eastAsia="Calibri" w:cs="Arial"/>
          <w:color w:val="auto"/>
          <w:sz w:val="20"/>
          <w:szCs w:val="20"/>
        </w:rPr>
      </w:pPr>
    </w:p>
    <w:p w14:paraId="32294B64"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753DFFA9" w14:textId="77777777" w:rsidR="000D55B0" w:rsidRPr="000D55B0" w:rsidRDefault="000D55B0" w:rsidP="000D55B0">
      <w:pPr>
        <w:spacing w:after="0" w:line="276" w:lineRule="auto"/>
        <w:ind w:firstLine="720"/>
        <w:rPr>
          <w:rFonts w:eastAsia="Calibri" w:cs="Arial"/>
          <w:color w:val="auto"/>
          <w:sz w:val="20"/>
          <w:szCs w:val="20"/>
        </w:rPr>
      </w:pPr>
    </w:p>
    <w:p w14:paraId="6685E968"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Owner sends a check or credit card payment to the Vendor upon receiving an Account Payable invoice from the Vendor.</w:t>
      </w:r>
    </w:p>
    <w:p w14:paraId="3A583417" w14:textId="77777777" w:rsidR="000D55B0" w:rsidRPr="000D55B0" w:rsidRDefault="000D55B0" w:rsidP="000D55B0">
      <w:pPr>
        <w:spacing w:after="0" w:line="276" w:lineRule="auto"/>
        <w:ind w:firstLine="720"/>
        <w:rPr>
          <w:rFonts w:eastAsia="Calibri" w:cs="Arial"/>
          <w:color w:val="auto"/>
          <w:sz w:val="20"/>
          <w:szCs w:val="20"/>
        </w:rPr>
      </w:pPr>
    </w:p>
    <w:p w14:paraId="64D3331D"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155CDACC" w14:textId="77777777" w:rsidR="000D55B0" w:rsidRPr="000D55B0" w:rsidRDefault="000D55B0" w:rsidP="000D55B0">
      <w:pPr>
        <w:spacing w:after="0" w:line="276" w:lineRule="auto"/>
        <w:rPr>
          <w:rFonts w:eastAsia="Calibri" w:cs="Arial"/>
          <w:color w:val="auto"/>
          <w:sz w:val="20"/>
          <w:szCs w:val="20"/>
        </w:rPr>
      </w:pPr>
    </w:p>
    <w:p w14:paraId="26426FDF"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Vendor Payment =</w:t>
      </w:r>
    </w:p>
    <w:p w14:paraId="5DCA747C"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Vendor Invoice Information = </w:t>
      </w:r>
      <w:r w:rsidRPr="000D55B0">
        <w:rPr>
          <w:rFonts w:eastAsia="Calibri" w:cs="Arial"/>
          <w:b/>
          <w:bCs/>
          <w:noProof/>
          <w:color w:val="auto"/>
          <w:sz w:val="20"/>
          <w:szCs w:val="20"/>
        </w:rPr>
        <w:t>Vendor Invoice</w:t>
      </w:r>
      <w:r w:rsidRPr="000D55B0">
        <w:rPr>
          <w:rFonts w:eastAsia="Calibri" w:cs="Arial"/>
          <w:noProof/>
          <w:color w:val="auto"/>
          <w:sz w:val="20"/>
          <w:szCs w:val="20"/>
        </w:rPr>
        <w:t xml:space="preserve"> +</w:t>
      </w:r>
    </w:p>
    <w:p w14:paraId="3AE394E9"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Payment Method</w:t>
      </w:r>
    </w:p>
    <w:p w14:paraId="47D47CA5" w14:textId="77777777" w:rsidR="000D55B0" w:rsidRPr="000D55B0" w:rsidRDefault="000D55B0" w:rsidP="000D55B0">
      <w:pPr>
        <w:spacing w:after="0" w:line="276" w:lineRule="auto"/>
        <w:rPr>
          <w:rFonts w:eastAsia="Calibri" w:cs="Arial"/>
          <w:noProof/>
          <w:color w:val="auto"/>
          <w:sz w:val="20"/>
          <w:szCs w:val="20"/>
        </w:rPr>
      </w:pPr>
    </w:p>
    <w:p w14:paraId="3DBEA327"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b/>
          <w:bCs/>
          <w:noProof/>
          <w:color w:val="auto"/>
          <w:sz w:val="20"/>
          <w:szCs w:val="20"/>
        </w:rPr>
        <w:tab/>
        <w:t>Payment Method =</w:t>
      </w:r>
    </w:p>
    <w:p w14:paraId="5585E782"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[Check | Credit Card]</w:t>
      </w:r>
    </w:p>
    <w:p w14:paraId="0D0F45FD" w14:textId="77777777" w:rsidR="000D55B0" w:rsidRPr="000D55B0" w:rsidRDefault="000D55B0" w:rsidP="000D55B0">
      <w:pPr>
        <w:spacing w:after="0" w:line="276" w:lineRule="auto"/>
        <w:rPr>
          <w:rFonts w:eastAsia="Calibri" w:cs="Arial"/>
          <w:noProof/>
          <w:color w:val="auto"/>
          <w:sz w:val="20"/>
          <w:szCs w:val="20"/>
        </w:rPr>
      </w:pPr>
    </w:p>
    <w:p w14:paraId="1DFCB3A2"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b/>
          <w:bCs/>
          <w:noProof/>
          <w:color w:val="auto"/>
          <w:sz w:val="20"/>
          <w:szCs w:val="20"/>
        </w:rPr>
        <w:tab/>
        <w:t>Check =</w:t>
      </w:r>
    </w:p>
    <w:p w14:paraId="02841497"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Bank’s Routing Number +</w:t>
      </w:r>
    </w:p>
    <w:p w14:paraId="201683F4"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Checking Account Number +</w:t>
      </w:r>
    </w:p>
    <w:p w14:paraId="1AD0E9B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Owner’s Signature</w:t>
      </w:r>
    </w:p>
    <w:p w14:paraId="5BA37D5A" w14:textId="77777777" w:rsidR="000D55B0" w:rsidRPr="000D55B0" w:rsidRDefault="000D55B0" w:rsidP="000D55B0">
      <w:pPr>
        <w:spacing w:after="0" w:line="276" w:lineRule="auto"/>
        <w:ind w:left="720" w:firstLine="720"/>
        <w:rPr>
          <w:rFonts w:eastAsia="Calibri" w:cs="Arial"/>
          <w:noProof/>
          <w:color w:val="auto"/>
          <w:sz w:val="20"/>
          <w:szCs w:val="20"/>
        </w:rPr>
      </w:pPr>
    </w:p>
    <w:p w14:paraId="2A0CDE68"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b/>
          <w:bCs/>
          <w:noProof/>
          <w:color w:val="auto"/>
          <w:sz w:val="20"/>
          <w:szCs w:val="20"/>
        </w:rPr>
        <w:tab/>
        <w:t>Credit Card =</w:t>
      </w:r>
    </w:p>
    <w:p w14:paraId="4ABD0729"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Credit Card Number +</w:t>
      </w:r>
    </w:p>
    <w:p w14:paraId="50C87F65"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Credit Card Exparation Date +</w:t>
      </w:r>
    </w:p>
    <w:p w14:paraId="36CC14D1"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Credit Card CVV Number</w:t>
      </w:r>
    </w:p>
    <w:p w14:paraId="4E476892"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65C49C62">
          <v:shape id="_x0000_i1071" type="#_x0000_t75" alt="BD10290_" style="width:499pt;height:7pt;mso-width-percent:0;mso-height-percent:0;mso-width-percent:0;mso-height-percent:0" o:hrpct="0" o:hr="t">
            <v:imagedata r:id="rId23" o:title="BD10290_"/>
          </v:shape>
        </w:pict>
      </w:r>
    </w:p>
    <w:p w14:paraId="2483904B" w14:textId="77777777" w:rsidR="000D55B0" w:rsidRPr="000D55B0" w:rsidRDefault="000D55B0" w:rsidP="000D55B0">
      <w:pPr>
        <w:spacing w:after="0" w:line="276" w:lineRule="auto"/>
        <w:rPr>
          <w:rFonts w:eastAsia="Calibri" w:cs="Arial"/>
          <w:b/>
          <w:bCs/>
          <w:color w:val="auto"/>
          <w:sz w:val="20"/>
          <w:szCs w:val="20"/>
        </w:rPr>
      </w:pPr>
    </w:p>
    <w:p w14:paraId="66434C42"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3ED176F7" w14:textId="77777777" w:rsidR="000D55B0" w:rsidRPr="000D55B0" w:rsidRDefault="000D55B0" w:rsidP="000D55B0">
      <w:pPr>
        <w:spacing w:after="0" w:line="276" w:lineRule="auto"/>
        <w:ind w:firstLine="720"/>
        <w:rPr>
          <w:rFonts w:eastAsia="Calibri" w:cs="Arial"/>
          <w:color w:val="auto"/>
          <w:sz w:val="20"/>
          <w:szCs w:val="20"/>
        </w:rPr>
      </w:pPr>
    </w:p>
    <w:p w14:paraId="04CDA64B"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23 – Account Payable Update</w:t>
      </w:r>
    </w:p>
    <w:p w14:paraId="60714670" w14:textId="77777777" w:rsidR="000D55B0" w:rsidRPr="000D55B0" w:rsidRDefault="000D55B0" w:rsidP="000D55B0">
      <w:pPr>
        <w:spacing w:after="0" w:line="276" w:lineRule="auto"/>
        <w:ind w:firstLine="720"/>
        <w:rPr>
          <w:rFonts w:eastAsia="Calibri" w:cs="Arial"/>
          <w:color w:val="auto"/>
          <w:sz w:val="20"/>
          <w:szCs w:val="20"/>
        </w:rPr>
      </w:pPr>
    </w:p>
    <w:p w14:paraId="74A8238E"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7168FBDD" w14:textId="77777777" w:rsidR="000D55B0" w:rsidRPr="000D55B0" w:rsidRDefault="000D55B0" w:rsidP="000D55B0">
      <w:pPr>
        <w:spacing w:after="0" w:line="276" w:lineRule="auto"/>
        <w:ind w:firstLine="720"/>
        <w:rPr>
          <w:rFonts w:eastAsia="Calibri" w:cs="Arial"/>
          <w:color w:val="auto"/>
          <w:sz w:val="20"/>
          <w:szCs w:val="20"/>
        </w:rPr>
      </w:pPr>
    </w:p>
    <w:p w14:paraId="63934219"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A new Account Payable record is written to the Account Payable table.</w:t>
      </w:r>
    </w:p>
    <w:p w14:paraId="235B99D1" w14:textId="77777777" w:rsidR="000D55B0" w:rsidRPr="000D55B0" w:rsidRDefault="000D55B0" w:rsidP="000D55B0">
      <w:pPr>
        <w:spacing w:after="0" w:line="276" w:lineRule="auto"/>
        <w:ind w:firstLine="720"/>
        <w:rPr>
          <w:rFonts w:eastAsia="Calibri" w:cs="Arial"/>
          <w:color w:val="auto"/>
          <w:sz w:val="20"/>
          <w:szCs w:val="20"/>
        </w:rPr>
      </w:pPr>
    </w:p>
    <w:p w14:paraId="0C28AD83"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0F95321D" w14:textId="77777777" w:rsidR="000D55B0" w:rsidRPr="000D55B0" w:rsidRDefault="000D55B0" w:rsidP="000D55B0">
      <w:pPr>
        <w:spacing w:after="0" w:line="276" w:lineRule="auto"/>
        <w:rPr>
          <w:rFonts w:eastAsia="Calibri" w:cs="Arial"/>
          <w:color w:val="auto"/>
          <w:sz w:val="20"/>
          <w:szCs w:val="20"/>
        </w:rPr>
      </w:pPr>
    </w:p>
    <w:p w14:paraId="69B04CDD"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Account Payable Update =</w:t>
      </w:r>
    </w:p>
    <w:p w14:paraId="2B819B52"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Account Payable ID +</w:t>
      </w:r>
    </w:p>
    <w:p w14:paraId="263054E2"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ID +</w:t>
      </w:r>
    </w:p>
    <w:p w14:paraId="27352F81"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Vendor Invoice Information = </w:t>
      </w:r>
      <w:r w:rsidRPr="000D55B0">
        <w:rPr>
          <w:rFonts w:eastAsia="Calibri" w:cs="Arial"/>
          <w:b/>
          <w:bCs/>
          <w:noProof/>
          <w:color w:val="auto"/>
          <w:sz w:val="20"/>
          <w:szCs w:val="20"/>
        </w:rPr>
        <w:t>Vendor Invoice</w:t>
      </w:r>
      <w:r w:rsidRPr="000D55B0">
        <w:rPr>
          <w:rFonts w:eastAsia="Calibri" w:cs="Arial"/>
          <w:noProof/>
          <w:color w:val="auto"/>
          <w:sz w:val="20"/>
          <w:szCs w:val="20"/>
        </w:rPr>
        <w:t xml:space="preserve"> +</w:t>
      </w:r>
    </w:p>
    <w:p w14:paraId="3E6C33B1"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Payment Date = </w:t>
      </w:r>
      <w:r w:rsidRPr="000D55B0">
        <w:rPr>
          <w:rFonts w:eastAsia="Calibri" w:cs="Arial"/>
          <w:b/>
          <w:bCs/>
          <w:noProof/>
          <w:color w:val="auto"/>
          <w:sz w:val="20"/>
          <w:szCs w:val="20"/>
        </w:rPr>
        <w:t>Date</w:t>
      </w:r>
    </w:p>
    <w:p w14:paraId="5807E03F"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42B04C25">
          <v:shape id="_x0000_i1072" type="#_x0000_t75" alt="BD10290_" style="width:499pt;height:7pt;mso-width-percent:0;mso-height-percent:0;mso-width-percent:0;mso-height-percent:0" o:hrpct="0" o:hr="t">
            <v:imagedata r:id="rId23" o:title="BD10290_"/>
          </v:shape>
        </w:pict>
      </w:r>
    </w:p>
    <w:p w14:paraId="4132ADA6" w14:textId="77777777" w:rsidR="000D55B0" w:rsidRPr="000D55B0" w:rsidRDefault="000D55B0" w:rsidP="000D55B0">
      <w:pPr>
        <w:rPr>
          <w:rFonts w:eastAsia="Calibri" w:cs="Arial"/>
          <w:b/>
          <w:bCs/>
          <w:color w:val="auto"/>
          <w:sz w:val="20"/>
          <w:szCs w:val="20"/>
        </w:rPr>
      </w:pPr>
      <w:r w:rsidRPr="000D55B0">
        <w:rPr>
          <w:rFonts w:eastAsia="Calibri" w:cs="Arial"/>
          <w:b/>
          <w:bCs/>
          <w:color w:val="auto"/>
          <w:sz w:val="20"/>
          <w:szCs w:val="20"/>
        </w:rPr>
        <w:br w:type="page"/>
      </w:r>
    </w:p>
    <w:p w14:paraId="503C8E33" w14:textId="77777777" w:rsidR="000D55B0" w:rsidRPr="000D55B0" w:rsidRDefault="000D55B0" w:rsidP="000D55B0">
      <w:pPr>
        <w:spacing w:after="0" w:line="276" w:lineRule="auto"/>
        <w:jc w:val="center"/>
        <w:rPr>
          <w:rFonts w:eastAsia="Calibri" w:cs="Arial"/>
          <w:b/>
          <w:bCs/>
          <w:color w:val="auto"/>
          <w:sz w:val="28"/>
          <w:szCs w:val="28"/>
        </w:rPr>
      </w:pPr>
      <w:r w:rsidRPr="000D55B0">
        <w:rPr>
          <w:rFonts w:eastAsia="Calibri" w:cs="Arial"/>
          <w:b/>
          <w:color w:val="auto"/>
          <w:sz w:val="28"/>
          <w:szCs w:val="28"/>
        </w:rPr>
        <w:lastRenderedPageBreak/>
        <w:t>Data Stores for PRC 3.0</w:t>
      </w:r>
    </w:p>
    <w:p w14:paraId="3E280CA6" w14:textId="77777777" w:rsidR="000D55B0" w:rsidRPr="000D55B0" w:rsidRDefault="000D55B0" w:rsidP="000D55B0">
      <w:pPr>
        <w:spacing w:after="0" w:line="276" w:lineRule="auto"/>
        <w:rPr>
          <w:rFonts w:eastAsia="Calibri" w:cs="Arial"/>
          <w:b/>
          <w:bCs/>
          <w:color w:val="auto"/>
          <w:sz w:val="20"/>
          <w:szCs w:val="20"/>
        </w:rPr>
      </w:pPr>
    </w:p>
    <w:p w14:paraId="217A1925"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642355F0" w14:textId="77777777" w:rsidR="000D55B0" w:rsidRPr="000D55B0" w:rsidRDefault="000D55B0" w:rsidP="000D55B0">
      <w:pPr>
        <w:spacing w:after="0" w:line="276" w:lineRule="auto"/>
        <w:ind w:firstLine="720"/>
        <w:rPr>
          <w:rFonts w:eastAsia="Calibri" w:cs="Arial"/>
          <w:color w:val="auto"/>
          <w:sz w:val="20"/>
          <w:szCs w:val="20"/>
        </w:rPr>
      </w:pPr>
    </w:p>
    <w:p w14:paraId="3AA4CC8D"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DAS 6 – Account Receivable</w:t>
      </w:r>
    </w:p>
    <w:p w14:paraId="5F481A6F" w14:textId="77777777" w:rsidR="000D55B0" w:rsidRPr="000D55B0" w:rsidRDefault="000D55B0" w:rsidP="000D55B0">
      <w:pPr>
        <w:spacing w:after="0" w:line="276" w:lineRule="auto"/>
        <w:ind w:firstLine="720"/>
        <w:rPr>
          <w:rFonts w:eastAsia="Calibri" w:cs="Arial"/>
          <w:color w:val="auto"/>
          <w:sz w:val="20"/>
          <w:szCs w:val="20"/>
        </w:rPr>
      </w:pPr>
    </w:p>
    <w:p w14:paraId="6C2AECAA"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45C61584" w14:textId="77777777" w:rsidR="000D55B0" w:rsidRPr="000D55B0" w:rsidRDefault="000D55B0" w:rsidP="000D55B0">
      <w:pPr>
        <w:spacing w:after="0" w:line="276" w:lineRule="auto"/>
        <w:ind w:firstLine="720"/>
        <w:rPr>
          <w:rFonts w:eastAsia="Calibri" w:cs="Arial"/>
          <w:color w:val="auto"/>
          <w:sz w:val="20"/>
          <w:szCs w:val="20"/>
        </w:rPr>
      </w:pPr>
    </w:p>
    <w:p w14:paraId="5B344809"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Account Receivable table stores records of client invoice information with the date of payment receipt by the Owner.</w:t>
      </w:r>
    </w:p>
    <w:p w14:paraId="7FBC6E5D" w14:textId="77777777" w:rsidR="000D55B0" w:rsidRPr="000D55B0" w:rsidRDefault="000D55B0" w:rsidP="000D55B0">
      <w:pPr>
        <w:spacing w:after="0" w:line="276" w:lineRule="auto"/>
        <w:ind w:firstLine="720"/>
        <w:rPr>
          <w:rFonts w:eastAsia="Calibri" w:cs="Arial"/>
          <w:color w:val="auto"/>
          <w:sz w:val="20"/>
          <w:szCs w:val="20"/>
        </w:rPr>
      </w:pPr>
    </w:p>
    <w:p w14:paraId="7AE2D19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6A900FD5" w14:textId="77777777" w:rsidR="000D55B0" w:rsidRPr="000D55B0" w:rsidRDefault="000D55B0" w:rsidP="000D55B0">
      <w:pPr>
        <w:spacing w:after="0" w:line="276" w:lineRule="auto"/>
        <w:rPr>
          <w:rFonts w:eastAsia="Calibri" w:cs="Arial"/>
          <w:color w:val="auto"/>
          <w:sz w:val="20"/>
          <w:szCs w:val="20"/>
        </w:rPr>
      </w:pPr>
    </w:p>
    <w:p w14:paraId="33BC4734"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Account Receivable =</w:t>
      </w:r>
    </w:p>
    <w:p w14:paraId="59047426" w14:textId="77777777" w:rsidR="000D55B0" w:rsidRPr="000D55B0" w:rsidRDefault="000D55B0" w:rsidP="000D55B0">
      <w:pPr>
        <w:spacing w:after="0" w:line="276" w:lineRule="auto"/>
        <w:ind w:left="720" w:firstLine="720"/>
        <w:rPr>
          <w:rFonts w:eastAsia="Calibri"/>
          <w:color w:val="auto"/>
          <w:sz w:val="20"/>
          <w:szCs w:val="20"/>
          <w:lang w:eastAsia="en-US"/>
        </w:rPr>
      </w:pPr>
      <w:r w:rsidRPr="000D55B0">
        <w:rPr>
          <w:rFonts w:eastAsia="Calibri"/>
          <w:color w:val="auto"/>
          <w:sz w:val="20"/>
          <w:szCs w:val="20"/>
        </w:rPr>
        <w:t>Client Invoice ID +</w:t>
      </w:r>
    </w:p>
    <w:p w14:paraId="1AE8C2FA" w14:textId="77777777" w:rsidR="000D55B0" w:rsidRPr="000D55B0" w:rsidRDefault="000D55B0" w:rsidP="000D55B0">
      <w:pPr>
        <w:spacing w:after="0" w:line="276" w:lineRule="auto"/>
        <w:ind w:left="720" w:firstLine="720"/>
        <w:rPr>
          <w:rFonts w:eastAsia="Calibri"/>
          <w:color w:val="auto"/>
          <w:sz w:val="20"/>
          <w:szCs w:val="20"/>
        </w:rPr>
      </w:pPr>
      <w:r w:rsidRPr="000D55B0">
        <w:rPr>
          <w:rFonts w:eastAsia="Calibri"/>
          <w:color w:val="auto"/>
          <w:sz w:val="20"/>
          <w:szCs w:val="20"/>
        </w:rPr>
        <w:t>Client ID +</w:t>
      </w:r>
    </w:p>
    <w:p w14:paraId="6E8CBD3F" w14:textId="77777777" w:rsidR="000D55B0" w:rsidRPr="000D55B0" w:rsidRDefault="000D55B0" w:rsidP="000D55B0">
      <w:pPr>
        <w:spacing w:after="0" w:line="276" w:lineRule="auto"/>
        <w:ind w:left="720" w:firstLine="720"/>
        <w:rPr>
          <w:rFonts w:eastAsia="Calibri"/>
          <w:color w:val="auto"/>
          <w:sz w:val="20"/>
          <w:szCs w:val="20"/>
        </w:rPr>
      </w:pPr>
      <w:r w:rsidRPr="000D55B0">
        <w:rPr>
          <w:rFonts w:eastAsia="Calibri"/>
          <w:color w:val="auto"/>
          <w:sz w:val="20"/>
          <w:szCs w:val="20"/>
        </w:rPr>
        <w:t>Appointment ID +</w:t>
      </w:r>
    </w:p>
    <w:p w14:paraId="2844FE38" w14:textId="77777777" w:rsidR="000D55B0" w:rsidRPr="000D55B0" w:rsidRDefault="000D55B0" w:rsidP="000D55B0">
      <w:pPr>
        <w:spacing w:after="0" w:line="276" w:lineRule="auto"/>
        <w:ind w:left="720" w:firstLine="720"/>
        <w:rPr>
          <w:rFonts w:eastAsia="Calibri"/>
          <w:color w:val="auto"/>
          <w:sz w:val="20"/>
          <w:szCs w:val="20"/>
        </w:rPr>
      </w:pPr>
      <w:r w:rsidRPr="000D55B0">
        <w:rPr>
          <w:rFonts w:eastAsia="Calibri"/>
          <w:color w:val="auto"/>
          <w:sz w:val="20"/>
          <w:szCs w:val="20"/>
        </w:rPr>
        <w:t xml:space="preserve">Invoice Date = </w:t>
      </w:r>
      <w:r w:rsidRPr="000D55B0">
        <w:rPr>
          <w:rFonts w:eastAsia="Calibri"/>
          <w:b/>
          <w:bCs/>
          <w:color w:val="auto"/>
          <w:sz w:val="20"/>
          <w:szCs w:val="20"/>
        </w:rPr>
        <w:t xml:space="preserve">Date of Service </w:t>
      </w:r>
      <w:r w:rsidRPr="000D55B0">
        <w:rPr>
          <w:rFonts w:eastAsia="Calibri"/>
          <w:color w:val="auto"/>
          <w:sz w:val="20"/>
          <w:szCs w:val="20"/>
        </w:rPr>
        <w:t xml:space="preserve">+ </w:t>
      </w:r>
    </w:p>
    <w:p w14:paraId="79D96635" w14:textId="77777777" w:rsidR="000D55B0" w:rsidRPr="000D55B0" w:rsidRDefault="000D55B0" w:rsidP="000D55B0">
      <w:pPr>
        <w:spacing w:after="0" w:line="276" w:lineRule="auto"/>
        <w:ind w:left="720" w:firstLine="720"/>
        <w:rPr>
          <w:rFonts w:eastAsia="Calibri"/>
          <w:color w:val="auto"/>
          <w:sz w:val="20"/>
          <w:szCs w:val="20"/>
        </w:rPr>
      </w:pPr>
      <w:r w:rsidRPr="000D55B0">
        <w:rPr>
          <w:rFonts w:eastAsia="Calibri"/>
          <w:color w:val="auto"/>
          <w:sz w:val="20"/>
          <w:szCs w:val="20"/>
        </w:rPr>
        <w:t xml:space="preserve">Payment Due Date = </w:t>
      </w:r>
      <w:r w:rsidRPr="000D55B0">
        <w:rPr>
          <w:rFonts w:eastAsia="Calibri" w:cs="Arial"/>
          <w:b/>
          <w:bCs/>
          <w:noProof/>
          <w:color w:val="auto"/>
          <w:sz w:val="20"/>
          <w:szCs w:val="20"/>
        </w:rPr>
        <w:t>Date of Service</w:t>
      </w:r>
      <w:r w:rsidRPr="000D55B0">
        <w:rPr>
          <w:rFonts w:eastAsia="Calibri"/>
          <w:color w:val="auto"/>
          <w:sz w:val="20"/>
          <w:szCs w:val="20"/>
        </w:rPr>
        <w:t xml:space="preserve"> +</w:t>
      </w:r>
    </w:p>
    <w:p w14:paraId="2433047A"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olor w:val="auto"/>
          <w:sz w:val="20"/>
          <w:szCs w:val="20"/>
        </w:rPr>
        <w:t>Amount Owed +</w:t>
      </w:r>
    </w:p>
    <w:p w14:paraId="543F9483"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Payment Date = </w:t>
      </w:r>
      <w:r w:rsidRPr="000D55B0">
        <w:rPr>
          <w:rFonts w:eastAsia="Calibri" w:cs="Arial"/>
          <w:b/>
          <w:bCs/>
          <w:noProof/>
          <w:color w:val="auto"/>
          <w:sz w:val="20"/>
          <w:szCs w:val="20"/>
        </w:rPr>
        <w:t>Date of Service</w:t>
      </w:r>
      <w:r w:rsidRPr="000D55B0">
        <w:rPr>
          <w:rFonts w:eastAsia="Calibri" w:cs="Arial"/>
          <w:noProof/>
          <w:color w:val="auto"/>
          <w:sz w:val="20"/>
          <w:szCs w:val="20"/>
        </w:rPr>
        <w:t xml:space="preserve"> +</w:t>
      </w:r>
    </w:p>
    <w:p w14:paraId="2631376A"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0065FA8B">
          <v:shape id="_x0000_i1073" type="#_x0000_t75" alt="BD10290_" style="width:499pt;height:7pt;mso-width-percent:0;mso-height-percent:0;mso-width-percent:0;mso-height-percent:0" o:hrpct="0" o:hr="t">
            <v:imagedata r:id="rId23" o:title="BD10290_"/>
          </v:shape>
        </w:pict>
      </w:r>
    </w:p>
    <w:p w14:paraId="49279E78" w14:textId="77777777" w:rsidR="000D55B0" w:rsidRPr="000D55B0" w:rsidRDefault="000D55B0" w:rsidP="000D55B0">
      <w:pPr>
        <w:spacing w:after="0" w:line="276" w:lineRule="auto"/>
        <w:rPr>
          <w:rFonts w:eastAsia="Calibri" w:cs="Arial"/>
          <w:noProof/>
          <w:color w:val="auto"/>
          <w:sz w:val="20"/>
          <w:szCs w:val="20"/>
        </w:rPr>
      </w:pPr>
    </w:p>
    <w:p w14:paraId="0FF74DF1" w14:textId="77777777" w:rsidR="000D55B0" w:rsidRPr="000D55B0" w:rsidRDefault="000D55B0" w:rsidP="000D55B0">
      <w:pPr>
        <w:rPr>
          <w:rFonts w:eastAsia="Calibri" w:cs="Arial"/>
          <w:b/>
          <w:bCs/>
          <w:color w:val="auto"/>
          <w:sz w:val="20"/>
          <w:szCs w:val="20"/>
        </w:rPr>
      </w:pPr>
      <w:r w:rsidRPr="000D55B0">
        <w:rPr>
          <w:rFonts w:eastAsia="Calibri" w:cs="Arial"/>
          <w:b/>
          <w:bCs/>
          <w:color w:val="auto"/>
          <w:sz w:val="20"/>
          <w:szCs w:val="20"/>
        </w:rPr>
        <w:br w:type="page"/>
      </w:r>
    </w:p>
    <w:p w14:paraId="1D75E30E"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4E945505" w14:textId="77777777" w:rsidR="000D55B0" w:rsidRPr="000D55B0" w:rsidRDefault="000D55B0" w:rsidP="000D55B0">
      <w:pPr>
        <w:spacing w:after="0" w:line="276" w:lineRule="auto"/>
        <w:ind w:firstLine="720"/>
        <w:rPr>
          <w:rFonts w:eastAsia="Calibri" w:cs="Arial"/>
          <w:color w:val="auto"/>
          <w:sz w:val="20"/>
          <w:szCs w:val="20"/>
        </w:rPr>
      </w:pPr>
    </w:p>
    <w:p w14:paraId="2B8E7ED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DAS 7 – Account Payable</w:t>
      </w:r>
    </w:p>
    <w:p w14:paraId="14A54977" w14:textId="77777777" w:rsidR="000D55B0" w:rsidRPr="000D55B0" w:rsidRDefault="000D55B0" w:rsidP="000D55B0">
      <w:pPr>
        <w:spacing w:after="0" w:line="276" w:lineRule="auto"/>
        <w:ind w:firstLine="720"/>
        <w:rPr>
          <w:rFonts w:eastAsia="Calibri" w:cs="Arial"/>
          <w:color w:val="auto"/>
          <w:sz w:val="20"/>
          <w:szCs w:val="20"/>
        </w:rPr>
      </w:pPr>
    </w:p>
    <w:p w14:paraId="24000CA9"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30F26C3D" w14:textId="77777777" w:rsidR="000D55B0" w:rsidRPr="000D55B0" w:rsidRDefault="000D55B0" w:rsidP="000D55B0">
      <w:pPr>
        <w:spacing w:after="0" w:line="276" w:lineRule="auto"/>
        <w:ind w:firstLine="720"/>
        <w:rPr>
          <w:rFonts w:eastAsia="Calibri" w:cs="Arial"/>
          <w:color w:val="auto"/>
          <w:sz w:val="20"/>
          <w:szCs w:val="20"/>
        </w:rPr>
      </w:pPr>
    </w:p>
    <w:p w14:paraId="5F2F2684"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The Account Payable table stores unique records of vendor invoices coupled with information such as, account payable ID, vendor ID, and the date payment was sent to the Vendor.</w:t>
      </w:r>
    </w:p>
    <w:p w14:paraId="2EE5854C" w14:textId="77777777" w:rsidR="000D55B0" w:rsidRPr="000D55B0" w:rsidRDefault="000D55B0" w:rsidP="000D55B0">
      <w:pPr>
        <w:spacing w:after="0" w:line="276" w:lineRule="auto"/>
        <w:ind w:firstLine="720"/>
        <w:rPr>
          <w:rFonts w:eastAsia="Calibri" w:cs="Arial"/>
          <w:color w:val="auto"/>
          <w:sz w:val="20"/>
          <w:szCs w:val="20"/>
        </w:rPr>
      </w:pPr>
    </w:p>
    <w:p w14:paraId="36378B4D"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0BE7E8E2" w14:textId="77777777" w:rsidR="000D55B0" w:rsidRPr="000D55B0" w:rsidRDefault="000D55B0" w:rsidP="000D55B0">
      <w:pPr>
        <w:spacing w:after="0" w:line="276" w:lineRule="auto"/>
        <w:rPr>
          <w:rFonts w:eastAsia="Calibri" w:cs="Arial"/>
          <w:color w:val="auto"/>
          <w:sz w:val="20"/>
          <w:szCs w:val="20"/>
        </w:rPr>
      </w:pPr>
    </w:p>
    <w:p w14:paraId="5ADDECC2" w14:textId="77777777" w:rsidR="000D55B0" w:rsidRPr="000D55B0" w:rsidRDefault="000D55B0" w:rsidP="000D55B0">
      <w:pPr>
        <w:spacing w:after="0" w:line="276" w:lineRule="auto"/>
        <w:ind w:firstLine="720"/>
        <w:rPr>
          <w:rFonts w:eastAsia="Calibri" w:cs="Arial"/>
          <w:b/>
          <w:bCs/>
          <w:noProof/>
          <w:color w:val="auto"/>
          <w:sz w:val="20"/>
          <w:szCs w:val="20"/>
        </w:rPr>
      </w:pPr>
      <w:r w:rsidRPr="000D55B0">
        <w:rPr>
          <w:rFonts w:eastAsia="Calibri" w:cs="Arial"/>
          <w:b/>
          <w:bCs/>
          <w:noProof/>
          <w:color w:val="auto"/>
          <w:sz w:val="20"/>
          <w:szCs w:val="20"/>
        </w:rPr>
        <w:t>Account Payable =</w:t>
      </w:r>
    </w:p>
    <w:p w14:paraId="0ED0B355" w14:textId="77777777" w:rsidR="000D55B0" w:rsidRPr="000D55B0" w:rsidRDefault="000D55B0" w:rsidP="000D55B0">
      <w:pPr>
        <w:spacing w:after="0" w:line="276" w:lineRule="auto"/>
        <w:ind w:left="1440"/>
        <w:rPr>
          <w:rFonts w:eastAsia="Calibri"/>
          <w:color w:val="auto"/>
          <w:sz w:val="20"/>
          <w:szCs w:val="20"/>
          <w:lang w:eastAsia="en-US"/>
        </w:rPr>
      </w:pPr>
      <w:r w:rsidRPr="000D55B0">
        <w:rPr>
          <w:rFonts w:eastAsia="Calibri"/>
          <w:color w:val="auto"/>
          <w:sz w:val="20"/>
          <w:szCs w:val="20"/>
        </w:rPr>
        <w:t>Vendor ID +</w:t>
      </w:r>
    </w:p>
    <w:p w14:paraId="777C8A15" w14:textId="77777777" w:rsidR="000D55B0" w:rsidRPr="000D55B0" w:rsidRDefault="000D55B0" w:rsidP="000D55B0">
      <w:pPr>
        <w:spacing w:after="0" w:line="276" w:lineRule="auto"/>
        <w:ind w:left="1440"/>
        <w:rPr>
          <w:rFonts w:eastAsia="Calibri"/>
          <w:color w:val="auto"/>
          <w:sz w:val="20"/>
          <w:szCs w:val="20"/>
        </w:rPr>
      </w:pPr>
      <w:r w:rsidRPr="000D55B0">
        <w:rPr>
          <w:rFonts w:eastAsia="Calibri"/>
          <w:color w:val="auto"/>
          <w:sz w:val="20"/>
          <w:szCs w:val="20"/>
        </w:rPr>
        <w:t>Vendor Invoice Number +</w:t>
      </w:r>
    </w:p>
    <w:p w14:paraId="7FCA4F65" w14:textId="77777777" w:rsidR="000D55B0" w:rsidRPr="000D55B0" w:rsidRDefault="000D55B0" w:rsidP="000D55B0">
      <w:pPr>
        <w:spacing w:after="0" w:line="276" w:lineRule="auto"/>
        <w:ind w:left="1440"/>
        <w:rPr>
          <w:rFonts w:eastAsia="Calibri"/>
          <w:color w:val="auto"/>
          <w:sz w:val="20"/>
          <w:szCs w:val="20"/>
        </w:rPr>
      </w:pPr>
      <w:r w:rsidRPr="000D55B0">
        <w:rPr>
          <w:rFonts w:eastAsia="Calibri"/>
          <w:color w:val="auto"/>
          <w:sz w:val="20"/>
          <w:szCs w:val="20"/>
        </w:rPr>
        <w:t xml:space="preserve">Vendor Invoice Date = </w:t>
      </w:r>
      <w:r w:rsidRPr="000D55B0">
        <w:rPr>
          <w:rFonts w:eastAsia="Calibri"/>
          <w:b/>
          <w:bCs/>
          <w:color w:val="auto"/>
          <w:sz w:val="20"/>
          <w:szCs w:val="20"/>
        </w:rPr>
        <w:t>Date of Service</w:t>
      </w:r>
      <w:r w:rsidRPr="000D55B0">
        <w:rPr>
          <w:rFonts w:eastAsia="Calibri"/>
          <w:color w:val="auto"/>
          <w:sz w:val="20"/>
          <w:szCs w:val="20"/>
        </w:rPr>
        <w:t xml:space="preserve"> +</w:t>
      </w:r>
    </w:p>
    <w:p w14:paraId="0F54DAFE" w14:textId="77777777" w:rsidR="000D55B0" w:rsidRPr="000D55B0" w:rsidRDefault="000D55B0" w:rsidP="000D55B0">
      <w:pPr>
        <w:spacing w:after="0" w:line="276" w:lineRule="auto"/>
        <w:ind w:left="1440"/>
        <w:rPr>
          <w:rFonts w:eastAsia="Calibri"/>
          <w:color w:val="auto"/>
          <w:sz w:val="20"/>
          <w:szCs w:val="20"/>
        </w:rPr>
      </w:pPr>
      <w:r w:rsidRPr="000D55B0">
        <w:rPr>
          <w:rFonts w:eastAsia="Calibri"/>
          <w:color w:val="auto"/>
          <w:sz w:val="20"/>
          <w:szCs w:val="20"/>
        </w:rPr>
        <w:t xml:space="preserve">Due Date = </w:t>
      </w:r>
      <w:r w:rsidRPr="000D55B0">
        <w:rPr>
          <w:rFonts w:eastAsia="Calibri"/>
          <w:b/>
          <w:bCs/>
          <w:color w:val="auto"/>
          <w:sz w:val="20"/>
          <w:szCs w:val="20"/>
        </w:rPr>
        <w:t>Date of Service</w:t>
      </w:r>
      <w:r w:rsidRPr="000D55B0">
        <w:rPr>
          <w:rFonts w:eastAsia="Calibri"/>
          <w:color w:val="auto"/>
          <w:sz w:val="20"/>
          <w:szCs w:val="20"/>
        </w:rPr>
        <w:t xml:space="preserve"> +</w:t>
      </w:r>
    </w:p>
    <w:p w14:paraId="4561FB25" w14:textId="77777777" w:rsidR="000D55B0" w:rsidRPr="000D55B0" w:rsidRDefault="000D55B0" w:rsidP="000D55B0">
      <w:pPr>
        <w:spacing w:after="0" w:line="276" w:lineRule="auto"/>
        <w:ind w:left="1440"/>
        <w:rPr>
          <w:rFonts w:eastAsia="Calibri"/>
          <w:color w:val="auto"/>
          <w:sz w:val="20"/>
          <w:szCs w:val="20"/>
        </w:rPr>
      </w:pPr>
      <w:r w:rsidRPr="000D55B0">
        <w:rPr>
          <w:rFonts w:eastAsia="Calibri"/>
          <w:color w:val="auto"/>
          <w:sz w:val="20"/>
          <w:szCs w:val="20"/>
        </w:rPr>
        <w:t>Amount Due +</w:t>
      </w:r>
    </w:p>
    <w:p w14:paraId="5AEC8F1C" w14:textId="77777777" w:rsidR="000D55B0" w:rsidRPr="000D55B0" w:rsidRDefault="000D55B0" w:rsidP="000D55B0">
      <w:pPr>
        <w:spacing w:after="0" w:line="276" w:lineRule="auto"/>
        <w:ind w:left="1440"/>
        <w:rPr>
          <w:rFonts w:eastAsia="Calibri" w:cs="Arial"/>
          <w:noProof/>
          <w:color w:val="auto"/>
          <w:sz w:val="20"/>
          <w:szCs w:val="20"/>
        </w:rPr>
      </w:pPr>
      <w:r w:rsidRPr="000D55B0">
        <w:rPr>
          <w:rFonts w:eastAsia="Calibri" w:cs="Arial"/>
          <w:noProof/>
          <w:color w:val="auto"/>
          <w:sz w:val="20"/>
          <w:szCs w:val="20"/>
        </w:rPr>
        <w:t xml:space="preserve">Payment Date = </w:t>
      </w:r>
      <w:r w:rsidRPr="000D55B0">
        <w:rPr>
          <w:rFonts w:eastAsia="Calibri" w:cs="Arial"/>
          <w:b/>
          <w:bCs/>
          <w:noProof/>
          <w:color w:val="auto"/>
          <w:sz w:val="20"/>
          <w:szCs w:val="20"/>
        </w:rPr>
        <w:t>Date of Service</w:t>
      </w:r>
    </w:p>
    <w:p w14:paraId="403B08C0"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63494477">
          <v:shape id="_x0000_i1074" type="#_x0000_t75" alt="BD10290_" style="width:499pt;height:7pt;mso-width-percent:0;mso-height-percent:0;mso-width-percent:0;mso-height-percent:0" o:hrpct="0" o:hr="t">
            <v:imagedata r:id="rId23" o:title="BD10290_"/>
          </v:shape>
        </w:pict>
      </w:r>
    </w:p>
    <w:p w14:paraId="33CB96F3" w14:textId="77777777" w:rsidR="000D55B0" w:rsidRPr="000D55B0" w:rsidRDefault="000D55B0" w:rsidP="000D55B0">
      <w:pPr>
        <w:spacing w:after="0" w:line="276" w:lineRule="auto"/>
        <w:rPr>
          <w:rFonts w:eastAsia="Calibri" w:cs="Arial"/>
          <w:noProof/>
          <w:color w:val="auto"/>
          <w:sz w:val="20"/>
          <w:szCs w:val="20"/>
        </w:rPr>
      </w:pPr>
    </w:p>
    <w:p w14:paraId="246AC304" w14:textId="77777777" w:rsidR="000D55B0" w:rsidRPr="000D55B0" w:rsidRDefault="000D55B0" w:rsidP="000D55B0">
      <w:pPr>
        <w:rPr>
          <w:rFonts w:eastAsia="Calibri" w:cs="Arial"/>
          <w:noProof/>
          <w:color w:val="auto"/>
          <w:sz w:val="20"/>
          <w:szCs w:val="20"/>
        </w:rPr>
      </w:pPr>
      <w:r w:rsidRPr="000D55B0">
        <w:rPr>
          <w:rFonts w:eastAsia="Calibri" w:cs="Arial"/>
          <w:noProof/>
          <w:color w:val="auto"/>
          <w:sz w:val="20"/>
          <w:szCs w:val="20"/>
        </w:rPr>
        <w:br w:type="page"/>
      </w:r>
    </w:p>
    <w:p w14:paraId="2EC84905" w14:textId="77777777" w:rsidR="000D55B0" w:rsidRPr="000D55B0" w:rsidRDefault="000D55B0" w:rsidP="000D55B0">
      <w:pPr>
        <w:spacing w:line="276" w:lineRule="auto"/>
        <w:jc w:val="center"/>
        <w:rPr>
          <w:rFonts w:eastAsia="Calibri" w:cs="Arial"/>
          <w:b/>
          <w:bCs/>
          <w:noProof/>
          <w:color w:val="auto"/>
          <w:sz w:val="28"/>
          <w:szCs w:val="28"/>
        </w:rPr>
      </w:pPr>
      <w:r w:rsidRPr="000D55B0">
        <w:rPr>
          <w:rFonts w:eastAsia="Calibri" w:cs="Arial"/>
          <w:b/>
          <w:bCs/>
          <w:noProof/>
          <w:color w:val="auto"/>
          <w:sz w:val="28"/>
          <w:szCs w:val="28"/>
        </w:rPr>
        <w:lastRenderedPageBreak/>
        <w:t>Level-0 – PRC 4 Decomposition</w:t>
      </w:r>
    </w:p>
    <w:p w14:paraId="54A6131E"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0CD47C40">
          <v:shape id="_x0000_i1075" type="#_x0000_t75" alt="BD10290_" style="width:499pt;height:7pt;mso-width-percent:0;mso-height-percent:0;mso-width-percent:0;mso-height-percent:0" o:hrpct="0" o:hr="t">
            <v:imagedata r:id="rId23" o:title="BD10290_"/>
          </v:shape>
        </w:pict>
      </w:r>
    </w:p>
    <w:p w14:paraId="023838A0" w14:textId="14645AB4" w:rsidR="000D55B0" w:rsidRPr="000D55B0" w:rsidRDefault="000D55B0" w:rsidP="000D55B0">
      <w:pPr>
        <w:spacing w:line="276" w:lineRule="auto"/>
        <w:rPr>
          <w:rFonts w:eastAsia="Calibri" w:cs="Arial"/>
          <w:color w:val="auto"/>
          <w:sz w:val="20"/>
          <w:szCs w:val="20"/>
        </w:rPr>
      </w:pPr>
      <w:r w:rsidRPr="000D55B0">
        <w:rPr>
          <w:noProof/>
          <w:color w:val="auto"/>
          <w:sz w:val="20"/>
          <w:szCs w:val="20"/>
          <w:lang w:eastAsia="en-US"/>
        </w:rPr>
        <w:drawing>
          <wp:inline distT="0" distB="0" distL="0" distR="0" wp14:anchorId="4EAF5E25" wp14:editId="4DFD95B0">
            <wp:extent cx="5486400" cy="1615440"/>
            <wp:effectExtent l="0" t="0" r="0" b="381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6400" cy="1615440"/>
                    </a:xfrm>
                    <a:prstGeom prst="rect">
                      <a:avLst/>
                    </a:prstGeom>
                    <a:noFill/>
                    <a:ln>
                      <a:noFill/>
                    </a:ln>
                  </pic:spPr>
                </pic:pic>
              </a:graphicData>
            </a:graphic>
          </wp:inline>
        </w:drawing>
      </w:r>
    </w:p>
    <w:p w14:paraId="41E0F39E"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38BB8271">
          <v:shape id="_x0000_i1076" type="#_x0000_t75" alt="BD10290_" style="width:506.2pt;height:7pt;mso-width-percent:0;mso-height-percent:0;mso-width-percent:0;mso-height-percent:0" o:hrpct="0" o:hr="t">
            <v:imagedata r:id="rId23" o:title="BD10290_"/>
          </v:shape>
        </w:pict>
      </w:r>
    </w:p>
    <w:p w14:paraId="6DEED5A8" w14:textId="77777777" w:rsidR="000D55B0" w:rsidRPr="000D55B0" w:rsidRDefault="000D55B0" w:rsidP="000D55B0">
      <w:pPr>
        <w:spacing w:after="0" w:line="276" w:lineRule="auto"/>
        <w:jc w:val="center"/>
        <w:rPr>
          <w:rFonts w:eastAsia="Calibri" w:cs="Arial"/>
          <w:color w:val="auto"/>
          <w:sz w:val="20"/>
          <w:szCs w:val="20"/>
        </w:rPr>
      </w:pPr>
      <w:r w:rsidRPr="000D55B0">
        <w:rPr>
          <w:rFonts w:eastAsia="Calibri" w:cs="Arial"/>
          <w:b/>
          <w:color w:val="auto"/>
          <w:sz w:val="20"/>
          <w:szCs w:val="20"/>
        </w:rPr>
        <w:t>Process 4.0</w:t>
      </w:r>
    </w:p>
    <w:p w14:paraId="7E877607" w14:textId="77777777" w:rsidR="000D55B0" w:rsidRPr="000D55B0" w:rsidRDefault="000D55B0" w:rsidP="000D55B0">
      <w:pPr>
        <w:spacing w:after="0" w:line="276" w:lineRule="auto"/>
        <w:rPr>
          <w:rFonts w:eastAsia="Calibri" w:cs="Arial"/>
          <w:b/>
          <w:bCs/>
          <w:color w:val="auto"/>
          <w:sz w:val="20"/>
          <w:szCs w:val="20"/>
        </w:rPr>
      </w:pPr>
    </w:p>
    <w:p w14:paraId="2DC7EF3E"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6A31EB5F" w14:textId="77777777" w:rsidR="000D55B0" w:rsidRPr="000D55B0" w:rsidRDefault="000D55B0" w:rsidP="000D55B0">
      <w:pPr>
        <w:spacing w:after="0" w:line="276" w:lineRule="auto"/>
        <w:ind w:firstLine="720"/>
        <w:rPr>
          <w:rFonts w:eastAsia="Calibri" w:cs="Arial"/>
          <w:color w:val="auto"/>
          <w:sz w:val="20"/>
          <w:szCs w:val="20"/>
        </w:rPr>
      </w:pPr>
    </w:p>
    <w:p w14:paraId="181F9127"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PRC 4 – Generate Reports</w:t>
      </w:r>
    </w:p>
    <w:p w14:paraId="0E103F64" w14:textId="77777777" w:rsidR="000D55B0" w:rsidRPr="000D55B0" w:rsidRDefault="000D55B0" w:rsidP="000D55B0">
      <w:pPr>
        <w:spacing w:after="0" w:line="276" w:lineRule="auto"/>
        <w:ind w:firstLine="720"/>
        <w:rPr>
          <w:rFonts w:eastAsia="Calibri" w:cs="Arial"/>
          <w:color w:val="auto"/>
          <w:sz w:val="20"/>
          <w:szCs w:val="20"/>
        </w:rPr>
      </w:pPr>
    </w:p>
    <w:p w14:paraId="205C97FA"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1B3F1196" w14:textId="77777777" w:rsidR="000D55B0" w:rsidRPr="000D55B0" w:rsidRDefault="000D55B0" w:rsidP="000D55B0">
      <w:pPr>
        <w:spacing w:after="0" w:line="276" w:lineRule="auto"/>
        <w:ind w:firstLine="720"/>
        <w:rPr>
          <w:rFonts w:eastAsia="Calibri" w:cs="Arial"/>
          <w:color w:val="auto"/>
          <w:sz w:val="20"/>
          <w:szCs w:val="20"/>
        </w:rPr>
      </w:pPr>
    </w:p>
    <w:p w14:paraId="5D927112"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This process describes the steps for generating Owner-requested reports from the system.</w:t>
      </w:r>
    </w:p>
    <w:p w14:paraId="5608A79D" w14:textId="77777777" w:rsidR="000D55B0" w:rsidRPr="000D55B0" w:rsidRDefault="000D55B0" w:rsidP="000D55B0">
      <w:pPr>
        <w:rPr>
          <w:rFonts w:eastAsia="Calibri" w:cs="Arial"/>
          <w:b/>
          <w:bCs/>
          <w:color w:val="auto"/>
          <w:sz w:val="20"/>
          <w:szCs w:val="20"/>
        </w:rPr>
      </w:pPr>
    </w:p>
    <w:p w14:paraId="25131757"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68732E42" w14:textId="77777777" w:rsidR="000D55B0" w:rsidRPr="000D55B0" w:rsidRDefault="000D55B0" w:rsidP="000D55B0">
      <w:pPr>
        <w:spacing w:after="0" w:line="276" w:lineRule="auto"/>
        <w:rPr>
          <w:rFonts w:eastAsia="Calibri" w:cs="Arial"/>
          <w:color w:val="auto"/>
          <w:sz w:val="20"/>
          <w:szCs w:val="20"/>
        </w:rPr>
      </w:pPr>
    </w:p>
    <w:p w14:paraId="25C28906"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RECEIVE </w:t>
      </w:r>
      <w:r w:rsidRPr="000D55B0">
        <w:rPr>
          <w:rFonts w:eastAsia="Calibri" w:cs="Arial"/>
          <w:color w:val="auto"/>
          <w:sz w:val="20"/>
          <w:szCs w:val="20"/>
          <w:u w:val="single"/>
        </w:rPr>
        <w:t>Reports Request</w:t>
      </w:r>
      <w:r w:rsidRPr="000D55B0">
        <w:rPr>
          <w:rFonts w:eastAsia="Calibri" w:cs="Arial"/>
          <w:color w:val="auto"/>
          <w:sz w:val="20"/>
          <w:szCs w:val="20"/>
        </w:rPr>
        <w:t xml:space="preserve"> from </w:t>
      </w:r>
      <w:r w:rsidRPr="000D55B0">
        <w:rPr>
          <w:rFonts w:eastAsia="Calibri" w:cs="Arial"/>
          <w:color w:val="auto"/>
          <w:sz w:val="20"/>
          <w:szCs w:val="20"/>
          <w:u w:val="single"/>
        </w:rPr>
        <w:t>Owner</w:t>
      </w:r>
    </w:p>
    <w:p w14:paraId="330F6600"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RECEIVE </w:t>
      </w:r>
      <w:r w:rsidRPr="000D55B0">
        <w:rPr>
          <w:rFonts w:eastAsia="Calibri" w:cs="Arial"/>
          <w:color w:val="auto"/>
          <w:sz w:val="20"/>
          <w:szCs w:val="20"/>
          <w:u w:val="single"/>
        </w:rPr>
        <w:t>Account Receivable Status</w:t>
      </w:r>
      <w:r w:rsidRPr="000D55B0">
        <w:rPr>
          <w:rFonts w:eastAsia="Calibri" w:cs="Arial"/>
          <w:color w:val="auto"/>
          <w:sz w:val="20"/>
          <w:szCs w:val="20"/>
        </w:rPr>
        <w:t xml:space="preserve"> from </w:t>
      </w:r>
      <w:r w:rsidRPr="000D55B0">
        <w:rPr>
          <w:rFonts w:eastAsia="Calibri" w:cs="Arial"/>
          <w:color w:val="auto"/>
          <w:sz w:val="20"/>
          <w:szCs w:val="20"/>
          <w:u w:val="single"/>
        </w:rPr>
        <w:t>Account Receivable</w:t>
      </w:r>
    </w:p>
    <w:p w14:paraId="70C8D807"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RECEIVE </w:t>
      </w:r>
      <w:r w:rsidRPr="000D55B0">
        <w:rPr>
          <w:rFonts w:eastAsia="Calibri" w:cs="Arial"/>
          <w:color w:val="auto"/>
          <w:sz w:val="20"/>
          <w:szCs w:val="20"/>
          <w:u w:val="single"/>
        </w:rPr>
        <w:t>Account Payable Status</w:t>
      </w:r>
      <w:r w:rsidRPr="000D55B0">
        <w:rPr>
          <w:rFonts w:eastAsia="Calibri" w:cs="Arial"/>
          <w:color w:val="auto"/>
          <w:sz w:val="20"/>
          <w:szCs w:val="20"/>
        </w:rPr>
        <w:t xml:space="preserve"> from </w:t>
      </w:r>
      <w:r w:rsidRPr="000D55B0">
        <w:rPr>
          <w:rFonts w:eastAsia="Calibri" w:cs="Arial"/>
          <w:color w:val="auto"/>
          <w:sz w:val="20"/>
          <w:szCs w:val="20"/>
          <w:u w:val="single"/>
        </w:rPr>
        <w:t>Account Payable</w:t>
      </w:r>
    </w:p>
    <w:p w14:paraId="64147010"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RECEIVE </w:t>
      </w:r>
      <w:r w:rsidRPr="000D55B0">
        <w:rPr>
          <w:rFonts w:eastAsia="Calibri" w:cs="Arial"/>
          <w:color w:val="auto"/>
          <w:sz w:val="20"/>
          <w:szCs w:val="20"/>
          <w:u w:val="single"/>
        </w:rPr>
        <w:t>Appointment Status</w:t>
      </w:r>
      <w:r w:rsidRPr="000D55B0">
        <w:rPr>
          <w:rFonts w:eastAsia="Calibri" w:cs="Arial"/>
          <w:color w:val="auto"/>
          <w:sz w:val="20"/>
          <w:szCs w:val="20"/>
        </w:rPr>
        <w:t xml:space="preserve"> from </w:t>
      </w:r>
      <w:r w:rsidRPr="000D55B0">
        <w:rPr>
          <w:rFonts w:eastAsia="Calibri" w:cs="Arial"/>
          <w:color w:val="auto"/>
          <w:sz w:val="20"/>
          <w:szCs w:val="20"/>
          <w:u w:val="single"/>
        </w:rPr>
        <w:t>Appointment</w:t>
      </w:r>
    </w:p>
    <w:p w14:paraId="7F1C08D3"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RECEIVE </w:t>
      </w:r>
      <w:r w:rsidRPr="000D55B0">
        <w:rPr>
          <w:rFonts w:eastAsia="Calibri" w:cs="Arial"/>
          <w:color w:val="auto"/>
          <w:sz w:val="20"/>
          <w:szCs w:val="20"/>
          <w:u w:val="single"/>
        </w:rPr>
        <w:t>Client Status</w:t>
      </w:r>
      <w:r w:rsidRPr="000D55B0">
        <w:rPr>
          <w:rFonts w:eastAsia="Calibri" w:cs="Arial"/>
          <w:color w:val="auto"/>
          <w:sz w:val="20"/>
          <w:szCs w:val="20"/>
        </w:rPr>
        <w:t xml:space="preserve"> from </w:t>
      </w:r>
      <w:r w:rsidRPr="000D55B0">
        <w:rPr>
          <w:rFonts w:eastAsia="Calibri" w:cs="Arial"/>
          <w:color w:val="auto"/>
          <w:sz w:val="20"/>
          <w:szCs w:val="20"/>
          <w:u w:val="single"/>
        </w:rPr>
        <w:t>Client</w:t>
      </w:r>
    </w:p>
    <w:p w14:paraId="718B7FE2"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RECEIVE </w:t>
      </w:r>
      <w:r w:rsidRPr="000D55B0">
        <w:rPr>
          <w:rFonts w:eastAsia="Calibri" w:cs="Arial"/>
          <w:color w:val="auto"/>
          <w:sz w:val="20"/>
          <w:szCs w:val="20"/>
          <w:u w:val="single"/>
        </w:rPr>
        <w:t>Equipment Status</w:t>
      </w:r>
      <w:r w:rsidRPr="000D55B0">
        <w:rPr>
          <w:rFonts w:eastAsia="Calibri" w:cs="Arial"/>
          <w:color w:val="auto"/>
          <w:sz w:val="20"/>
          <w:szCs w:val="20"/>
        </w:rPr>
        <w:t xml:space="preserve"> from </w:t>
      </w:r>
      <w:r w:rsidRPr="000D55B0">
        <w:rPr>
          <w:rFonts w:eastAsia="Calibri" w:cs="Arial"/>
          <w:color w:val="auto"/>
          <w:sz w:val="20"/>
          <w:szCs w:val="20"/>
          <w:u w:val="single"/>
        </w:rPr>
        <w:t>Equipment</w:t>
      </w:r>
    </w:p>
    <w:p w14:paraId="0FB5FD43" w14:textId="77777777" w:rsidR="000D55B0" w:rsidRPr="000D55B0" w:rsidRDefault="000D55B0" w:rsidP="000D55B0">
      <w:pPr>
        <w:spacing w:after="0" w:line="276" w:lineRule="auto"/>
        <w:ind w:firstLine="720"/>
        <w:rPr>
          <w:rFonts w:eastAsia="Calibri" w:cs="Arial"/>
          <w:color w:val="auto"/>
          <w:sz w:val="20"/>
          <w:szCs w:val="20"/>
          <w:u w:val="single"/>
        </w:rPr>
      </w:pPr>
      <w:r w:rsidRPr="000D55B0">
        <w:rPr>
          <w:rFonts w:eastAsia="Calibri" w:cs="Arial"/>
          <w:color w:val="auto"/>
          <w:sz w:val="20"/>
          <w:szCs w:val="20"/>
        </w:rPr>
        <w:t xml:space="preserve">RECEIVE </w:t>
      </w:r>
      <w:r w:rsidRPr="000D55B0">
        <w:rPr>
          <w:rFonts w:eastAsia="Calibri" w:cs="Arial"/>
          <w:color w:val="auto"/>
          <w:sz w:val="20"/>
          <w:szCs w:val="20"/>
          <w:u w:val="single"/>
        </w:rPr>
        <w:t>Inventory Status</w:t>
      </w:r>
      <w:r w:rsidRPr="000D55B0">
        <w:rPr>
          <w:rFonts w:eastAsia="Calibri" w:cs="Arial"/>
          <w:color w:val="auto"/>
          <w:sz w:val="20"/>
          <w:szCs w:val="20"/>
        </w:rPr>
        <w:t xml:space="preserve"> from </w:t>
      </w:r>
      <w:r w:rsidRPr="000D55B0">
        <w:rPr>
          <w:rFonts w:eastAsia="Calibri" w:cs="Arial"/>
          <w:color w:val="auto"/>
          <w:sz w:val="20"/>
          <w:szCs w:val="20"/>
          <w:u w:val="single"/>
        </w:rPr>
        <w:t>Inventory</w:t>
      </w:r>
    </w:p>
    <w:p w14:paraId="53C1A611"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 xml:space="preserve">SEND </w:t>
      </w:r>
      <w:r w:rsidRPr="000D55B0">
        <w:rPr>
          <w:rFonts w:eastAsia="Calibri" w:cs="Arial"/>
          <w:color w:val="auto"/>
          <w:sz w:val="20"/>
          <w:szCs w:val="20"/>
          <w:u w:val="single"/>
        </w:rPr>
        <w:t>Reports</w:t>
      </w:r>
      <w:r w:rsidRPr="000D55B0">
        <w:rPr>
          <w:rFonts w:eastAsia="Calibri" w:cs="Arial"/>
          <w:color w:val="auto"/>
          <w:sz w:val="20"/>
          <w:szCs w:val="20"/>
        </w:rPr>
        <w:t xml:space="preserve"> to </w:t>
      </w:r>
      <w:r w:rsidRPr="000D55B0">
        <w:rPr>
          <w:rFonts w:eastAsia="Calibri" w:cs="Arial"/>
          <w:color w:val="auto"/>
          <w:sz w:val="20"/>
          <w:szCs w:val="20"/>
          <w:u w:val="single"/>
        </w:rPr>
        <w:t>Owner</w:t>
      </w:r>
    </w:p>
    <w:p w14:paraId="470CB2E4" w14:textId="77777777" w:rsidR="000D55B0" w:rsidRPr="000D55B0" w:rsidRDefault="000D55B0" w:rsidP="000D55B0">
      <w:pPr>
        <w:spacing w:after="0"/>
        <w:rPr>
          <w:color w:val="auto"/>
          <w:sz w:val="20"/>
          <w:szCs w:val="20"/>
          <w:lang w:eastAsia="en-US"/>
        </w:rPr>
      </w:pPr>
      <w:r w:rsidRPr="000D55B0">
        <w:rPr>
          <w:rFonts w:eastAsia="Calibri" w:cs="Arial"/>
          <w:noProof/>
          <w:color w:val="auto"/>
          <w:sz w:val="20"/>
          <w:szCs w:val="20"/>
        </w:rPr>
        <w:pict w14:anchorId="0C87EA18">
          <v:shape id="_x0000_i1077" type="#_x0000_t75" alt="BD10290_" style="width:506.2pt;height:7pt;mso-width-percent:0;mso-height-percent:0;mso-width-percent:0;mso-height-percent:0" o:hrpct="0" o:hr="t">
            <v:imagedata r:id="rId23" o:title="BD10290_"/>
          </v:shape>
        </w:pict>
      </w:r>
    </w:p>
    <w:p w14:paraId="4D37B110" w14:textId="77777777" w:rsidR="000D55B0" w:rsidRPr="000D55B0" w:rsidRDefault="000D55B0" w:rsidP="000D55B0">
      <w:pPr>
        <w:rPr>
          <w:rFonts w:eastAsia="Calibri" w:cs="Arial"/>
          <w:b/>
          <w:color w:val="auto"/>
          <w:sz w:val="20"/>
          <w:szCs w:val="20"/>
        </w:rPr>
      </w:pPr>
      <w:r w:rsidRPr="000D55B0">
        <w:rPr>
          <w:rFonts w:eastAsia="Calibri" w:cs="Arial"/>
          <w:b/>
          <w:color w:val="auto"/>
          <w:sz w:val="20"/>
          <w:szCs w:val="20"/>
        </w:rPr>
        <w:br w:type="page"/>
      </w:r>
    </w:p>
    <w:p w14:paraId="6C90A3A7" w14:textId="77777777" w:rsidR="000D55B0" w:rsidRPr="000D55B0" w:rsidRDefault="000D55B0" w:rsidP="000D55B0">
      <w:pPr>
        <w:spacing w:after="0" w:line="276" w:lineRule="auto"/>
        <w:jc w:val="center"/>
        <w:rPr>
          <w:rFonts w:eastAsia="Calibri" w:cs="Arial"/>
          <w:color w:val="auto"/>
          <w:sz w:val="28"/>
          <w:szCs w:val="28"/>
        </w:rPr>
      </w:pPr>
      <w:r w:rsidRPr="000D55B0">
        <w:rPr>
          <w:rFonts w:eastAsia="Calibri" w:cs="Arial"/>
          <w:b/>
          <w:color w:val="auto"/>
          <w:sz w:val="28"/>
          <w:szCs w:val="28"/>
        </w:rPr>
        <w:lastRenderedPageBreak/>
        <w:t>Data Flows for PRC 4.0</w:t>
      </w:r>
    </w:p>
    <w:p w14:paraId="03E32CA4" w14:textId="77777777" w:rsidR="000D55B0" w:rsidRPr="000D55B0" w:rsidRDefault="000D55B0" w:rsidP="000D55B0">
      <w:pPr>
        <w:spacing w:after="0" w:line="276" w:lineRule="auto"/>
        <w:rPr>
          <w:rFonts w:eastAsia="Calibri" w:cs="Arial"/>
          <w:b/>
          <w:bCs/>
          <w:color w:val="auto"/>
          <w:sz w:val="20"/>
          <w:szCs w:val="20"/>
        </w:rPr>
      </w:pPr>
    </w:p>
    <w:p w14:paraId="3D344381"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190E80FC" w14:textId="77777777" w:rsidR="000D55B0" w:rsidRPr="000D55B0" w:rsidRDefault="000D55B0" w:rsidP="000D55B0">
      <w:pPr>
        <w:spacing w:after="0" w:line="276" w:lineRule="auto"/>
        <w:ind w:firstLine="720"/>
        <w:rPr>
          <w:rFonts w:eastAsia="Calibri" w:cs="Arial"/>
          <w:color w:val="auto"/>
          <w:sz w:val="20"/>
          <w:szCs w:val="20"/>
        </w:rPr>
      </w:pPr>
    </w:p>
    <w:p w14:paraId="5C770435"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24 – Account Receivable Status</w:t>
      </w:r>
    </w:p>
    <w:p w14:paraId="5CE95C17" w14:textId="77777777" w:rsidR="000D55B0" w:rsidRPr="000D55B0" w:rsidRDefault="000D55B0" w:rsidP="000D55B0">
      <w:pPr>
        <w:spacing w:after="0" w:line="276" w:lineRule="auto"/>
        <w:ind w:firstLine="720"/>
        <w:rPr>
          <w:rFonts w:eastAsia="Calibri" w:cs="Arial"/>
          <w:color w:val="auto"/>
          <w:sz w:val="20"/>
          <w:szCs w:val="20"/>
        </w:rPr>
      </w:pPr>
    </w:p>
    <w:p w14:paraId="7F7EBB57"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3BE5E268" w14:textId="77777777" w:rsidR="000D55B0" w:rsidRPr="000D55B0" w:rsidRDefault="000D55B0" w:rsidP="000D55B0">
      <w:pPr>
        <w:spacing w:after="0" w:line="276" w:lineRule="auto"/>
        <w:ind w:firstLine="720"/>
        <w:rPr>
          <w:rFonts w:eastAsia="Calibri" w:cs="Arial"/>
          <w:color w:val="auto"/>
          <w:sz w:val="20"/>
          <w:szCs w:val="20"/>
        </w:rPr>
      </w:pPr>
    </w:p>
    <w:p w14:paraId="7D2B7589"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Account Receivable records are received from the Account Receivable table.</w:t>
      </w:r>
    </w:p>
    <w:p w14:paraId="07490D19" w14:textId="77777777" w:rsidR="000D55B0" w:rsidRPr="000D55B0" w:rsidRDefault="000D55B0" w:rsidP="000D55B0">
      <w:pPr>
        <w:spacing w:after="0" w:line="276" w:lineRule="auto"/>
        <w:ind w:firstLine="720"/>
        <w:rPr>
          <w:rFonts w:eastAsia="Calibri" w:cs="Arial"/>
          <w:color w:val="auto"/>
          <w:sz w:val="20"/>
          <w:szCs w:val="20"/>
        </w:rPr>
      </w:pPr>
    </w:p>
    <w:p w14:paraId="18882305"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39B42D5D" w14:textId="77777777" w:rsidR="000D55B0" w:rsidRPr="000D55B0" w:rsidRDefault="000D55B0" w:rsidP="000D55B0">
      <w:pPr>
        <w:spacing w:after="0" w:line="276" w:lineRule="auto"/>
        <w:rPr>
          <w:rFonts w:eastAsia="Calibri" w:cs="Arial"/>
          <w:color w:val="auto"/>
          <w:sz w:val="20"/>
          <w:szCs w:val="20"/>
        </w:rPr>
      </w:pPr>
    </w:p>
    <w:p w14:paraId="503D2B9D"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Account Receivable Status = Account Receivable Update</w:t>
      </w:r>
    </w:p>
    <w:p w14:paraId="55BF1647"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552C414E">
          <v:shape id="_x0000_i1078" type="#_x0000_t75" alt="BD10290_" style="width:499pt;height:7pt;mso-width-percent:0;mso-height-percent:0;mso-width-percent:0;mso-height-percent:0" o:hrpct="0" o:hr="t">
            <v:imagedata r:id="rId23" o:title="BD10290_"/>
          </v:shape>
        </w:pict>
      </w:r>
    </w:p>
    <w:p w14:paraId="1EC67F61" w14:textId="77777777" w:rsidR="000D55B0" w:rsidRPr="000D55B0" w:rsidRDefault="000D55B0" w:rsidP="000D55B0">
      <w:pPr>
        <w:rPr>
          <w:rFonts w:eastAsia="Calibri" w:cs="Arial"/>
          <w:b/>
          <w:bCs/>
          <w:color w:val="auto"/>
          <w:sz w:val="20"/>
          <w:szCs w:val="20"/>
        </w:rPr>
      </w:pPr>
    </w:p>
    <w:p w14:paraId="4011810F"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7A90E799" w14:textId="77777777" w:rsidR="000D55B0" w:rsidRPr="000D55B0" w:rsidRDefault="000D55B0" w:rsidP="000D55B0">
      <w:pPr>
        <w:spacing w:after="0" w:line="276" w:lineRule="auto"/>
        <w:ind w:firstLine="720"/>
        <w:rPr>
          <w:rFonts w:eastAsia="Calibri" w:cs="Arial"/>
          <w:color w:val="auto"/>
          <w:sz w:val="20"/>
          <w:szCs w:val="20"/>
        </w:rPr>
      </w:pPr>
    </w:p>
    <w:p w14:paraId="2411DFE8"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25 – Account Payable Status</w:t>
      </w:r>
    </w:p>
    <w:p w14:paraId="5CC77C67" w14:textId="77777777" w:rsidR="000D55B0" w:rsidRPr="000D55B0" w:rsidRDefault="000D55B0" w:rsidP="000D55B0">
      <w:pPr>
        <w:spacing w:after="0" w:line="276" w:lineRule="auto"/>
        <w:ind w:firstLine="720"/>
        <w:rPr>
          <w:rFonts w:eastAsia="Calibri" w:cs="Arial"/>
          <w:color w:val="auto"/>
          <w:sz w:val="20"/>
          <w:szCs w:val="20"/>
        </w:rPr>
      </w:pPr>
    </w:p>
    <w:p w14:paraId="6BFC734D"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4EE042CA" w14:textId="77777777" w:rsidR="000D55B0" w:rsidRPr="000D55B0" w:rsidRDefault="000D55B0" w:rsidP="000D55B0">
      <w:pPr>
        <w:spacing w:after="0" w:line="276" w:lineRule="auto"/>
        <w:ind w:firstLine="720"/>
        <w:rPr>
          <w:rFonts w:eastAsia="Calibri" w:cs="Arial"/>
          <w:color w:val="auto"/>
          <w:sz w:val="20"/>
          <w:szCs w:val="20"/>
        </w:rPr>
      </w:pPr>
    </w:p>
    <w:p w14:paraId="0C6F15EE"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Account Payable records are received from the Account Payable table.</w:t>
      </w:r>
    </w:p>
    <w:p w14:paraId="1CA8F712" w14:textId="77777777" w:rsidR="000D55B0" w:rsidRPr="000D55B0" w:rsidRDefault="000D55B0" w:rsidP="000D55B0">
      <w:pPr>
        <w:spacing w:after="0" w:line="276" w:lineRule="auto"/>
        <w:ind w:firstLine="720"/>
        <w:rPr>
          <w:rFonts w:eastAsia="Calibri" w:cs="Arial"/>
          <w:color w:val="auto"/>
          <w:sz w:val="20"/>
          <w:szCs w:val="20"/>
        </w:rPr>
      </w:pPr>
    </w:p>
    <w:p w14:paraId="191B3C71"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44EA78CB" w14:textId="77777777" w:rsidR="000D55B0" w:rsidRPr="000D55B0" w:rsidRDefault="000D55B0" w:rsidP="000D55B0">
      <w:pPr>
        <w:spacing w:after="0" w:line="276" w:lineRule="auto"/>
        <w:rPr>
          <w:rFonts w:eastAsia="Calibri" w:cs="Arial"/>
          <w:color w:val="auto"/>
          <w:sz w:val="20"/>
          <w:szCs w:val="20"/>
        </w:rPr>
      </w:pPr>
    </w:p>
    <w:p w14:paraId="7228D0FF"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Account Payable Status = Account Payable Update</w:t>
      </w:r>
    </w:p>
    <w:p w14:paraId="22E6AAE5"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1DD23C15">
          <v:shape id="_x0000_i1079" type="#_x0000_t75" alt="BD10290_" style="width:499pt;height:7pt;mso-width-percent:0;mso-height-percent:0;mso-width-percent:0;mso-height-percent:0" o:hrpct="0" o:hr="t">
            <v:imagedata r:id="rId23" o:title="BD10290_"/>
          </v:shape>
        </w:pict>
      </w:r>
    </w:p>
    <w:p w14:paraId="0636C805" w14:textId="77777777" w:rsidR="000D55B0" w:rsidRPr="000D55B0" w:rsidRDefault="000D55B0" w:rsidP="000D55B0">
      <w:pPr>
        <w:rPr>
          <w:rFonts w:eastAsia="Calibri" w:cs="Arial"/>
          <w:b/>
          <w:bCs/>
          <w:color w:val="auto"/>
          <w:sz w:val="20"/>
          <w:szCs w:val="20"/>
        </w:rPr>
      </w:pPr>
    </w:p>
    <w:p w14:paraId="7EA41D76"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Label</w:t>
      </w:r>
      <w:r w:rsidRPr="000D55B0">
        <w:rPr>
          <w:rFonts w:eastAsia="Calibri" w:cs="Arial"/>
          <w:color w:val="auto"/>
          <w:sz w:val="20"/>
          <w:szCs w:val="20"/>
        </w:rPr>
        <w:t>:</w:t>
      </w:r>
    </w:p>
    <w:p w14:paraId="790B3A2A" w14:textId="77777777" w:rsidR="000D55B0" w:rsidRPr="000D55B0" w:rsidRDefault="000D55B0" w:rsidP="000D55B0">
      <w:pPr>
        <w:spacing w:after="0" w:line="276" w:lineRule="auto"/>
        <w:ind w:firstLine="720"/>
        <w:rPr>
          <w:rFonts w:eastAsia="Calibri" w:cs="Arial"/>
          <w:color w:val="auto"/>
          <w:sz w:val="20"/>
          <w:szCs w:val="20"/>
        </w:rPr>
      </w:pPr>
    </w:p>
    <w:p w14:paraId="3EC358AA"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26 – Appointment Status</w:t>
      </w:r>
    </w:p>
    <w:p w14:paraId="672D51E4" w14:textId="77777777" w:rsidR="000D55B0" w:rsidRPr="000D55B0" w:rsidRDefault="000D55B0" w:rsidP="000D55B0">
      <w:pPr>
        <w:spacing w:after="0" w:line="276" w:lineRule="auto"/>
        <w:ind w:firstLine="720"/>
        <w:rPr>
          <w:rFonts w:eastAsia="Calibri" w:cs="Arial"/>
          <w:color w:val="auto"/>
          <w:sz w:val="20"/>
          <w:szCs w:val="20"/>
        </w:rPr>
      </w:pPr>
    </w:p>
    <w:p w14:paraId="50AB7364"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5C769BD1" w14:textId="77777777" w:rsidR="000D55B0" w:rsidRPr="000D55B0" w:rsidRDefault="000D55B0" w:rsidP="000D55B0">
      <w:pPr>
        <w:spacing w:after="0" w:line="276" w:lineRule="auto"/>
        <w:ind w:firstLine="720"/>
        <w:rPr>
          <w:rFonts w:eastAsia="Calibri" w:cs="Arial"/>
          <w:color w:val="auto"/>
          <w:sz w:val="20"/>
          <w:szCs w:val="20"/>
        </w:rPr>
      </w:pPr>
    </w:p>
    <w:p w14:paraId="4D448E9F"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Appointment records are received from the Appointment table.</w:t>
      </w:r>
    </w:p>
    <w:p w14:paraId="5A20409A" w14:textId="77777777" w:rsidR="000D55B0" w:rsidRPr="000D55B0" w:rsidRDefault="000D55B0" w:rsidP="000D55B0">
      <w:pPr>
        <w:spacing w:after="0" w:line="276" w:lineRule="auto"/>
        <w:ind w:firstLine="720"/>
        <w:rPr>
          <w:rFonts w:eastAsia="Calibri" w:cs="Arial"/>
          <w:color w:val="auto"/>
          <w:sz w:val="20"/>
          <w:szCs w:val="20"/>
        </w:rPr>
      </w:pPr>
    </w:p>
    <w:p w14:paraId="225B41C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21F7C72A" w14:textId="77777777" w:rsidR="000D55B0" w:rsidRPr="000D55B0" w:rsidRDefault="000D55B0" w:rsidP="000D55B0">
      <w:pPr>
        <w:spacing w:after="0" w:line="276" w:lineRule="auto"/>
        <w:rPr>
          <w:rFonts w:eastAsia="Calibri" w:cs="Arial"/>
          <w:color w:val="auto"/>
          <w:sz w:val="20"/>
          <w:szCs w:val="20"/>
        </w:rPr>
      </w:pPr>
    </w:p>
    <w:p w14:paraId="39A0557F"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Appointment Status = Appointment Update</w:t>
      </w:r>
    </w:p>
    <w:p w14:paraId="56FCCEAA"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2557B6F1">
          <v:shape id="_x0000_i1080" type="#_x0000_t75" alt="BD10290_" style="width:499pt;height:7pt;mso-width-percent:0;mso-height-percent:0;mso-width-percent:0;mso-height-percent:0" o:hrpct="0" o:hr="t">
            <v:imagedata r:id="rId23" o:title="BD10290_"/>
          </v:shape>
        </w:pict>
      </w:r>
    </w:p>
    <w:p w14:paraId="3B912E51" w14:textId="77777777" w:rsidR="000D55B0" w:rsidRPr="000D55B0" w:rsidRDefault="000D55B0" w:rsidP="000D55B0">
      <w:pPr>
        <w:rPr>
          <w:rFonts w:eastAsia="Calibri" w:cs="Arial"/>
          <w:b/>
          <w:bCs/>
          <w:color w:val="auto"/>
          <w:sz w:val="20"/>
          <w:szCs w:val="20"/>
        </w:rPr>
      </w:pPr>
      <w:r w:rsidRPr="000D55B0">
        <w:rPr>
          <w:rFonts w:eastAsia="Calibri" w:cs="Arial"/>
          <w:b/>
          <w:bCs/>
          <w:color w:val="auto"/>
          <w:sz w:val="20"/>
          <w:szCs w:val="20"/>
        </w:rPr>
        <w:br w:type="page"/>
      </w:r>
    </w:p>
    <w:p w14:paraId="4BAABC1B"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lastRenderedPageBreak/>
        <w:t>Label</w:t>
      </w:r>
      <w:r w:rsidRPr="000D55B0">
        <w:rPr>
          <w:rFonts w:eastAsia="Calibri" w:cs="Arial"/>
          <w:color w:val="auto"/>
          <w:sz w:val="20"/>
          <w:szCs w:val="20"/>
        </w:rPr>
        <w:t>:</w:t>
      </w:r>
    </w:p>
    <w:p w14:paraId="6FFF3A1D" w14:textId="77777777" w:rsidR="000D55B0" w:rsidRPr="000D55B0" w:rsidRDefault="000D55B0" w:rsidP="000D55B0">
      <w:pPr>
        <w:spacing w:after="0" w:line="276" w:lineRule="auto"/>
        <w:ind w:firstLine="720"/>
        <w:rPr>
          <w:rFonts w:eastAsia="Calibri" w:cs="Arial"/>
          <w:color w:val="auto"/>
          <w:sz w:val="20"/>
          <w:szCs w:val="20"/>
        </w:rPr>
      </w:pPr>
    </w:p>
    <w:p w14:paraId="2D65505D" w14:textId="77777777" w:rsidR="000D55B0" w:rsidRPr="000D55B0" w:rsidRDefault="000D55B0" w:rsidP="000D55B0">
      <w:pPr>
        <w:spacing w:after="0" w:line="276" w:lineRule="auto"/>
        <w:ind w:firstLine="720"/>
        <w:rPr>
          <w:rFonts w:eastAsia="Calibri" w:cs="Arial"/>
          <w:color w:val="auto"/>
          <w:sz w:val="20"/>
          <w:szCs w:val="20"/>
        </w:rPr>
      </w:pPr>
      <w:r w:rsidRPr="000D55B0">
        <w:rPr>
          <w:rFonts w:eastAsia="Calibri" w:cs="Arial"/>
          <w:color w:val="auto"/>
          <w:sz w:val="20"/>
          <w:szCs w:val="20"/>
        </w:rPr>
        <w:t>DAF 27 – Client Status</w:t>
      </w:r>
    </w:p>
    <w:p w14:paraId="22C8D3EF" w14:textId="77777777" w:rsidR="000D55B0" w:rsidRPr="000D55B0" w:rsidRDefault="000D55B0" w:rsidP="000D55B0">
      <w:pPr>
        <w:spacing w:after="0" w:line="276" w:lineRule="auto"/>
        <w:ind w:firstLine="720"/>
        <w:rPr>
          <w:rFonts w:eastAsia="Calibri" w:cs="Arial"/>
          <w:color w:val="auto"/>
          <w:sz w:val="20"/>
          <w:szCs w:val="20"/>
        </w:rPr>
      </w:pPr>
    </w:p>
    <w:p w14:paraId="0D772AA1"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Description</w:t>
      </w:r>
      <w:r w:rsidRPr="000D55B0">
        <w:rPr>
          <w:rFonts w:eastAsia="Calibri" w:cs="Arial"/>
          <w:color w:val="auto"/>
          <w:sz w:val="20"/>
          <w:szCs w:val="20"/>
        </w:rPr>
        <w:t xml:space="preserve">: </w:t>
      </w:r>
    </w:p>
    <w:p w14:paraId="2FAB1BCF" w14:textId="77777777" w:rsidR="000D55B0" w:rsidRPr="000D55B0" w:rsidRDefault="000D55B0" w:rsidP="000D55B0">
      <w:pPr>
        <w:spacing w:after="0" w:line="276" w:lineRule="auto"/>
        <w:ind w:firstLine="720"/>
        <w:rPr>
          <w:rFonts w:eastAsia="Calibri" w:cs="Arial"/>
          <w:color w:val="auto"/>
          <w:sz w:val="20"/>
          <w:szCs w:val="20"/>
        </w:rPr>
      </w:pPr>
    </w:p>
    <w:p w14:paraId="5256AC50" w14:textId="77777777" w:rsidR="000D55B0" w:rsidRPr="000D55B0" w:rsidRDefault="000D55B0" w:rsidP="000D55B0">
      <w:pPr>
        <w:spacing w:after="0" w:line="276" w:lineRule="auto"/>
        <w:ind w:left="720"/>
        <w:rPr>
          <w:rFonts w:eastAsia="Calibri" w:cs="Arial"/>
          <w:color w:val="auto"/>
          <w:sz w:val="20"/>
          <w:szCs w:val="20"/>
        </w:rPr>
      </w:pPr>
      <w:r w:rsidRPr="000D55B0">
        <w:rPr>
          <w:rFonts w:eastAsia="Calibri" w:cs="Arial"/>
          <w:color w:val="auto"/>
          <w:sz w:val="20"/>
          <w:szCs w:val="20"/>
        </w:rPr>
        <w:t>Client records are received from the Client table.</w:t>
      </w:r>
    </w:p>
    <w:p w14:paraId="621D6A47" w14:textId="77777777" w:rsidR="000D55B0" w:rsidRPr="000D55B0" w:rsidRDefault="000D55B0" w:rsidP="000D55B0">
      <w:pPr>
        <w:spacing w:after="0" w:line="276" w:lineRule="auto"/>
        <w:ind w:firstLine="720"/>
        <w:rPr>
          <w:rFonts w:eastAsia="Calibri" w:cs="Arial"/>
          <w:color w:val="auto"/>
          <w:sz w:val="20"/>
          <w:szCs w:val="20"/>
        </w:rPr>
      </w:pPr>
    </w:p>
    <w:p w14:paraId="1D83113E" w14:textId="77777777" w:rsidR="000D55B0" w:rsidRPr="000D55B0" w:rsidRDefault="000D55B0" w:rsidP="000D55B0">
      <w:pPr>
        <w:spacing w:after="0" w:line="276" w:lineRule="auto"/>
        <w:rPr>
          <w:rFonts w:eastAsia="Calibri" w:cs="Arial"/>
          <w:color w:val="auto"/>
          <w:sz w:val="20"/>
          <w:szCs w:val="20"/>
        </w:rPr>
      </w:pPr>
      <w:r w:rsidRPr="000D55B0">
        <w:rPr>
          <w:rFonts w:eastAsia="Calibri" w:cs="Arial"/>
          <w:b/>
          <w:bCs/>
          <w:color w:val="auto"/>
          <w:sz w:val="20"/>
          <w:szCs w:val="20"/>
        </w:rPr>
        <w:t>Decomposition</w:t>
      </w:r>
      <w:r w:rsidRPr="000D55B0">
        <w:rPr>
          <w:rFonts w:eastAsia="Calibri" w:cs="Arial"/>
          <w:color w:val="auto"/>
          <w:sz w:val="20"/>
          <w:szCs w:val="20"/>
        </w:rPr>
        <w:t>:</w:t>
      </w:r>
    </w:p>
    <w:p w14:paraId="48393D22" w14:textId="77777777" w:rsidR="000D55B0" w:rsidRPr="000D55B0" w:rsidRDefault="000D55B0" w:rsidP="000D55B0">
      <w:pPr>
        <w:spacing w:after="0" w:line="276" w:lineRule="auto"/>
        <w:rPr>
          <w:rFonts w:eastAsia="Calibri" w:cs="Arial"/>
          <w:color w:val="auto"/>
          <w:sz w:val="20"/>
          <w:szCs w:val="20"/>
        </w:rPr>
      </w:pPr>
    </w:p>
    <w:p w14:paraId="56EB1160" w14:textId="77777777" w:rsidR="000D55B0" w:rsidRPr="000D55B0" w:rsidRDefault="000D55B0" w:rsidP="000D55B0">
      <w:pPr>
        <w:spacing w:after="0" w:line="276" w:lineRule="auto"/>
        <w:ind w:firstLine="720"/>
        <w:rPr>
          <w:rFonts w:eastAsia="Calibri" w:cs="Arial"/>
          <w:b/>
          <w:bCs/>
          <w:color w:val="auto"/>
          <w:sz w:val="20"/>
          <w:szCs w:val="20"/>
        </w:rPr>
      </w:pPr>
      <w:r w:rsidRPr="000D55B0">
        <w:rPr>
          <w:rFonts w:eastAsia="Calibri" w:cs="Arial"/>
          <w:b/>
          <w:bCs/>
          <w:noProof/>
          <w:color w:val="auto"/>
          <w:sz w:val="20"/>
          <w:szCs w:val="20"/>
        </w:rPr>
        <w:t>Client Status = New Client Information</w:t>
      </w:r>
    </w:p>
    <w:p w14:paraId="1306696B" w14:textId="77777777" w:rsidR="000D55B0" w:rsidRPr="000D55B0" w:rsidRDefault="000D55B0" w:rsidP="000D55B0">
      <w:pPr>
        <w:spacing w:after="0" w:line="276" w:lineRule="auto"/>
        <w:rPr>
          <w:color w:val="auto"/>
          <w:sz w:val="20"/>
          <w:szCs w:val="20"/>
          <w:lang w:eastAsia="en-US"/>
        </w:rPr>
      </w:pPr>
      <w:r w:rsidRPr="000D55B0">
        <w:rPr>
          <w:rFonts w:eastAsia="Calibri" w:cs="Arial"/>
          <w:noProof/>
          <w:color w:val="auto"/>
          <w:sz w:val="20"/>
          <w:szCs w:val="20"/>
        </w:rPr>
        <w:pict w14:anchorId="3111EFB4">
          <v:shape id="_x0000_i1081" type="#_x0000_t75" alt="BD10290_" style="width:499pt;height:7pt;mso-width-percent:0;mso-height-percent:0;mso-width-percent:0;mso-height-percent:0" o:hrpct="0" o:hr="t">
            <v:imagedata r:id="rId23" o:title="BD10290_"/>
          </v:shape>
        </w:pict>
      </w:r>
    </w:p>
    <w:p w14:paraId="7806E3AB" w14:textId="77777777" w:rsidR="000D55B0" w:rsidRDefault="000D55B0" w:rsidP="000D55B0">
      <w:pPr>
        <w:rPr>
          <w:rFonts w:ascii="Verdana" w:eastAsia="Calibri" w:hAnsi="Verdana" w:cs="Arial"/>
          <w:noProof/>
          <w:sz w:val="20"/>
          <w:szCs w:val="20"/>
        </w:rPr>
      </w:pPr>
    </w:p>
    <w:p w14:paraId="30A66462" w14:textId="77777777" w:rsidR="00284997" w:rsidRDefault="00284997" w:rsidP="00284997">
      <w:pPr>
        <w:spacing w:after="160" w:line="259" w:lineRule="auto"/>
        <w:rPr>
          <w:color w:val="auto"/>
        </w:rPr>
      </w:pPr>
    </w:p>
    <w:p w14:paraId="7B508332" w14:textId="77777777" w:rsidR="000D55B0" w:rsidRDefault="000D55B0" w:rsidP="00284997">
      <w:pPr>
        <w:spacing w:after="160" w:line="259" w:lineRule="auto"/>
        <w:rPr>
          <w:color w:val="auto"/>
        </w:rPr>
      </w:pPr>
    </w:p>
    <w:p w14:paraId="5AC616A4" w14:textId="77777777" w:rsidR="000D55B0" w:rsidRDefault="000D55B0" w:rsidP="00284997">
      <w:pPr>
        <w:spacing w:after="160" w:line="259" w:lineRule="auto"/>
        <w:rPr>
          <w:color w:val="auto"/>
        </w:rPr>
      </w:pPr>
    </w:p>
    <w:p w14:paraId="7C5F669E" w14:textId="77777777" w:rsidR="000D55B0" w:rsidRDefault="000D55B0" w:rsidP="00284997">
      <w:pPr>
        <w:spacing w:after="160" w:line="259" w:lineRule="auto"/>
        <w:rPr>
          <w:color w:val="auto"/>
        </w:rPr>
      </w:pPr>
    </w:p>
    <w:p w14:paraId="72F0C1D1" w14:textId="77777777" w:rsidR="000D55B0" w:rsidRDefault="000D55B0" w:rsidP="00284997">
      <w:pPr>
        <w:spacing w:after="160" w:line="259" w:lineRule="auto"/>
        <w:rPr>
          <w:color w:val="auto"/>
        </w:rPr>
      </w:pPr>
    </w:p>
    <w:p w14:paraId="194869E3" w14:textId="77777777" w:rsidR="000D55B0" w:rsidRDefault="000D55B0" w:rsidP="00284997">
      <w:pPr>
        <w:spacing w:after="160" w:line="259" w:lineRule="auto"/>
        <w:rPr>
          <w:color w:val="auto"/>
        </w:rPr>
      </w:pPr>
    </w:p>
    <w:p w14:paraId="0A12DFCB" w14:textId="77777777" w:rsidR="000D55B0" w:rsidRDefault="000D55B0" w:rsidP="00284997">
      <w:pPr>
        <w:spacing w:after="160" w:line="259" w:lineRule="auto"/>
        <w:rPr>
          <w:color w:val="auto"/>
        </w:rPr>
      </w:pPr>
    </w:p>
    <w:p w14:paraId="11201650" w14:textId="77777777" w:rsidR="000D55B0" w:rsidRDefault="000D55B0" w:rsidP="00284997">
      <w:pPr>
        <w:spacing w:after="160" w:line="259" w:lineRule="auto"/>
        <w:rPr>
          <w:color w:val="auto"/>
        </w:rPr>
      </w:pPr>
    </w:p>
    <w:p w14:paraId="1704AAF2" w14:textId="77777777" w:rsidR="000D55B0" w:rsidRDefault="000D55B0" w:rsidP="00284997">
      <w:pPr>
        <w:spacing w:after="160" w:line="259" w:lineRule="auto"/>
        <w:rPr>
          <w:color w:val="auto"/>
        </w:rPr>
      </w:pPr>
    </w:p>
    <w:p w14:paraId="291EBC04" w14:textId="77777777" w:rsidR="000D55B0" w:rsidRDefault="000D55B0" w:rsidP="00284997">
      <w:pPr>
        <w:spacing w:after="160" w:line="259" w:lineRule="auto"/>
        <w:rPr>
          <w:color w:val="auto"/>
        </w:rPr>
      </w:pPr>
    </w:p>
    <w:p w14:paraId="1B1F9E7A" w14:textId="77777777" w:rsidR="000D55B0" w:rsidRDefault="000D55B0" w:rsidP="00284997">
      <w:pPr>
        <w:spacing w:after="160" w:line="259" w:lineRule="auto"/>
        <w:rPr>
          <w:color w:val="auto"/>
        </w:rPr>
      </w:pPr>
    </w:p>
    <w:p w14:paraId="270F6A91" w14:textId="77777777" w:rsidR="000D55B0" w:rsidRDefault="000D55B0" w:rsidP="00284997">
      <w:pPr>
        <w:spacing w:after="160" w:line="259" w:lineRule="auto"/>
        <w:rPr>
          <w:color w:val="auto"/>
        </w:rPr>
      </w:pPr>
    </w:p>
    <w:p w14:paraId="1577F1A7" w14:textId="77777777" w:rsidR="000D55B0" w:rsidRDefault="000D55B0" w:rsidP="00284997">
      <w:pPr>
        <w:spacing w:after="160" w:line="259" w:lineRule="auto"/>
        <w:rPr>
          <w:color w:val="auto"/>
        </w:rPr>
      </w:pPr>
    </w:p>
    <w:p w14:paraId="357E5741" w14:textId="77777777" w:rsidR="000D55B0" w:rsidRDefault="000D55B0" w:rsidP="00284997">
      <w:pPr>
        <w:spacing w:after="160" w:line="259" w:lineRule="auto"/>
        <w:rPr>
          <w:color w:val="auto"/>
        </w:rPr>
      </w:pPr>
    </w:p>
    <w:p w14:paraId="4AE62C4F" w14:textId="77777777" w:rsidR="000D55B0" w:rsidRDefault="000D55B0" w:rsidP="00284997">
      <w:pPr>
        <w:spacing w:after="160" w:line="259" w:lineRule="auto"/>
        <w:rPr>
          <w:color w:val="auto"/>
        </w:rPr>
      </w:pPr>
    </w:p>
    <w:p w14:paraId="7B3EA86A" w14:textId="77777777" w:rsidR="000D55B0" w:rsidRDefault="000D55B0" w:rsidP="00284997">
      <w:pPr>
        <w:spacing w:after="160" w:line="259" w:lineRule="auto"/>
        <w:rPr>
          <w:color w:val="auto"/>
        </w:rPr>
      </w:pPr>
    </w:p>
    <w:p w14:paraId="2DCFE2EB" w14:textId="77777777" w:rsidR="000D55B0" w:rsidRDefault="000D55B0" w:rsidP="00284997">
      <w:pPr>
        <w:spacing w:after="160" w:line="259" w:lineRule="auto"/>
        <w:rPr>
          <w:color w:val="auto"/>
        </w:rPr>
      </w:pPr>
    </w:p>
    <w:p w14:paraId="1B412751" w14:textId="77777777" w:rsidR="000D55B0" w:rsidRDefault="000D55B0" w:rsidP="00284997">
      <w:pPr>
        <w:spacing w:after="160" w:line="259" w:lineRule="auto"/>
        <w:rPr>
          <w:color w:val="auto"/>
        </w:rPr>
      </w:pPr>
    </w:p>
    <w:p w14:paraId="2D8E0F04" w14:textId="77777777" w:rsidR="000D55B0" w:rsidRDefault="000D55B0" w:rsidP="00284997">
      <w:pPr>
        <w:spacing w:after="160" w:line="259" w:lineRule="auto"/>
        <w:rPr>
          <w:color w:val="auto"/>
        </w:rPr>
      </w:pPr>
    </w:p>
    <w:p w14:paraId="3DE2D5F5" w14:textId="77777777" w:rsidR="000D55B0" w:rsidRDefault="000D55B0" w:rsidP="00284997">
      <w:pPr>
        <w:spacing w:after="160" w:line="259" w:lineRule="auto"/>
        <w:rPr>
          <w:color w:val="auto"/>
        </w:rPr>
      </w:pPr>
    </w:p>
    <w:p w14:paraId="2B63D3E6" w14:textId="6BE2A687" w:rsidR="000D55B0" w:rsidRPr="00D56470" w:rsidRDefault="00D56470" w:rsidP="000D55B0">
      <w:pPr>
        <w:spacing w:line="276" w:lineRule="auto"/>
        <w:jc w:val="center"/>
        <w:rPr>
          <w:b/>
          <w:bCs/>
          <w:color w:val="auto"/>
          <w:sz w:val="28"/>
          <w:szCs w:val="28"/>
        </w:rPr>
      </w:pPr>
      <w:bookmarkStart w:id="97" w:name="_Hlk11397711"/>
      <w:bookmarkEnd w:id="97"/>
      <w:r w:rsidRPr="00D56470">
        <w:rPr>
          <w:b/>
          <w:bCs/>
          <w:color w:val="auto"/>
          <w:sz w:val="28"/>
          <w:szCs w:val="28"/>
        </w:rPr>
        <w:lastRenderedPageBreak/>
        <w:t xml:space="preserve">Level 1 – Data Dictionary Decomposition </w:t>
      </w:r>
    </w:p>
    <w:p w14:paraId="2FC4F553" w14:textId="77777777" w:rsidR="000D55B0" w:rsidRPr="000D55B0" w:rsidRDefault="000D55B0" w:rsidP="000D55B0">
      <w:pPr>
        <w:spacing w:line="276" w:lineRule="auto"/>
        <w:jc w:val="center"/>
        <w:rPr>
          <w:color w:val="auto"/>
          <w:sz w:val="20"/>
          <w:szCs w:val="20"/>
        </w:rPr>
      </w:pPr>
      <w:r w:rsidRPr="000D55B0">
        <w:rPr>
          <w:noProof/>
          <w:color w:val="auto"/>
          <w:sz w:val="20"/>
          <w:szCs w:val="20"/>
          <w:lang w:eastAsia="en-US"/>
        </w:rPr>
        <w:drawing>
          <wp:inline distT="0" distB="0" distL="0" distR="0" wp14:anchorId="72F92D17" wp14:editId="5C43C4E3">
            <wp:extent cx="5924550" cy="4941497"/>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l="9683" r="10798"/>
                    <a:stretch/>
                  </pic:blipFill>
                  <pic:spPr bwMode="auto">
                    <a:xfrm>
                      <a:off x="0" y="0"/>
                      <a:ext cx="5996321" cy="5001359"/>
                    </a:xfrm>
                    <a:prstGeom prst="rect">
                      <a:avLst/>
                    </a:prstGeom>
                    <a:ln>
                      <a:noFill/>
                    </a:ln>
                    <a:extLst>
                      <a:ext uri="{53640926-AAD7-44D8-BBD7-CCE9431645EC}">
                        <a14:shadowObscured xmlns:a14="http://schemas.microsoft.com/office/drawing/2010/main"/>
                      </a:ext>
                    </a:extLst>
                  </pic:spPr>
                </pic:pic>
              </a:graphicData>
            </a:graphic>
          </wp:inline>
        </w:drawing>
      </w:r>
      <w:r w:rsidRPr="000D55B0">
        <w:rPr>
          <w:b/>
          <w:bCs/>
          <w:color w:val="auto"/>
          <w:sz w:val="20"/>
          <w:szCs w:val="20"/>
        </w:rPr>
        <w:t xml:space="preserve">Level-1 </w:t>
      </w:r>
      <w:r w:rsidRPr="000D55B0">
        <w:rPr>
          <w:b/>
          <w:bCs/>
          <w:color w:val="auto"/>
          <w:sz w:val="28"/>
          <w:szCs w:val="28"/>
        </w:rPr>
        <w:t>PRC 1.1 Decomposition</w:t>
      </w:r>
    </w:p>
    <w:p w14:paraId="320431AB"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65F22FA8" w14:textId="77777777" w:rsidR="000D55B0" w:rsidRPr="000D55B0" w:rsidRDefault="000D55B0" w:rsidP="000D55B0">
      <w:pPr>
        <w:spacing w:after="0" w:line="240" w:lineRule="auto"/>
        <w:ind w:firstLine="720"/>
        <w:rPr>
          <w:color w:val="auto"/>
          <w:sz w:val="20"/>
          <w:szCs w:val="20"/>
        </w:rPr>
      </w:pPr>
      <w:r w:rsidRPr="000D55B0">
        <w:rPr>
          <w:color w:val="auto"/>
          <w:sz w:val="20"/>
          <w:szCs w:val="20"/>
        </w:rPr>
        <w:t>PRC 1.1 – Validate Client Information</w:t>
      </w:r>
    </w:p>
    <w:p w14:paraId="171B2543" w14:textId="77777777" w:rsidR="000D55B0" w:rsidRPr="000D55B0" w:rsidRDefault="000D55B0" w:rsidP="000D55B0">
      <w:pPr>
        <w:spacing w:after="0" w:line="240" w:lineRule="auto"/>
        <w:ind w:firstLine="720"/>
        <w:rPr>
          <w:color w:val="auto"/>
          <w:sz w:val="20"/>
          <w:szCs w:val="20"/>
        </w:rPr>
      </w:pPr>
    </w:p>
    <w:p w14:paraId="07713E08"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1E655F59" w14:textId="77777777" w:rsidR="000D55B0" w:rsidRPr="000D55B0" w:rsidRDefault="000D55B0" w:rsidP="000D55B0">
      <w:pPr>
        <w:spacing w:after="0" w:line="240" w:lineRule="auto"/>
        <w:rPr>
          <w:color w:val="auto"/>
          <w:sz w:val="20"/>
          <w:szCs w:val="20"/>
        </w:rPr>
      </w:pPr>
      <w:r w:rsidRPr="000D55B0">
        <w:rPr>
          <w:color w:val="auto"/>
          <w:sz w:val="20"/>
          <w:szCs w:val="20"/>
        </w:rPr>
        <w:tab/>
        <w:t>This process receives an appointment request from the Client, then validates the client information by checking against the Client data store.</w:t>
      </w:r>
    </w:p>
    <w:p w14:paraId="320793C7" w14:textId="77777777" w:rsidR="000D55B0" w:rsidRPr="000D55B0" w:rsidRDefault="000D55B0" w:rsidP="000D55B0">
      <w:pPr>
        <w:spacing w:after="0" w:line="240" w:lineRule="auto"/>
        <w:rPr>
          <w:color w:val="auto"/>
          <w:sz w:val="20"/>
          <w:szCs w:val="20"/>
        </w:rPr>
      </w:pPr>
    </w:p>
    <w:p w14:paraId="67BD06D7" w14:textId="77777777" w:rsidR="000D55B0" w:rsidRPr="000D55B0" w:rsidRDefault="000D55B0" w:rsidP="000D55B0">
      <w:pPr>
        <w:spacing w:after="160" w:line="259" w:lineRule="auto"/>
        <w:rPr>
          <w:b/>
          <w:bCs/>
          <w:color w:val="auto"/>
          <w:sz w:val="20"/>
          <w:szCs w:val="20"/>
        </w:rPr>
      </w:pPr>
      <w:r w:rsidRPr="000D55B0">
        <w:rPr>
          <w:b/>
          <w:bCs/>
          <w:color w:val="auto"/>
          <w:sz w:val="20"/>
          <w:szCs w:val="20"/>
        </w:rPr>
        <w:br w:type="page"/>
      </w:r>
    </w:p>
    <w:p w14:paraId="59BC663B" w14:textId="77777777" w:rsidR="000D55B0" w:rsidRPr="000D55B0" w:rsidRDefault="000D55B0" w:rsidP="000D55B0">
      <w:pPr>
        <w:spacing w:after="0" w:line="240" w:lineRule="auto"/>
        <w:rPr>
          <w:b/>
          <w:bCs/>
          <w:color w:val="auto"/>
          <w:sz w:val="20"/>
          <w:szCs w:val="20"/>
        </w:rPr>
      </w:pPr>
      <w:r w:rsidRPr="000D55B0">
        <w:rPr>
          <w:b/>
          <w:bCs/>
          <w:color w:val="auto"/>
          <w:sz w:val="20"/>
          <w:szCs w:val="20"/>
        </w:rPr>
        <w:lastRenderedPageBreak/>
        <w:t>Decomposition:</w:t>
      </w:r>
    </w:p>
    <w:p w14:paraId="2BAAD680" w14:textId="77777777" w:rsidR="000D55B0" w:rsidRPr="000D55B0" w:rsidRDefault="000D55B0" w:rsidP="000D55B0">
      <w:pPr>
        <w:spacing w:after="0" w:line="240" w:lineRule="auto"/>
        <w:rPr>
          <w:color w:val="auto"/>
          <w:sz w:val="20"/>
          <w:szCs w:val="20"/>
        </w:rPr>
      </w:pPr>
      <w:r w:rsidRPr="000D55B0">
        <w:rPr>
          <w:b/>
          <w:bCs/>
          <w:color w:val="auto"/>
          <w:sz w:val="20"/>
          <w:szCs w:val="20"/>
        </w:rPr>
        <w:tab/>
      </w:r>
      <w:r w:rsidRPr="000D55B0">
        <w:rPr>
          <w:color w:val="auto"/>
          <w:sz w:val="20"/>
          <w:szCs w:val="20"/>
        </w:rPr>
        <w:t xml:space="preserve">RECEIVE </w:t>
      </w:r>
      <w:r w:rsidRPr="000D55B0">
        <w:rPr>
          <w:color w:val="auto"/>
          <w:sz w:val="20"/>
          <w:szCs w:val="20"/>
          <w:u w:val="single"/>
        </w:rPr>
        <w:t>Appointment Request</w:t>
      </w:r>
      <w:r w:rsidRPr="000D55B0">
        <w:rPr>
          <w:color w:val="auto"/>
          <w:sz w:val="20"/>
          <w:szCs w:val="20"/>
        </w:rPr>
        <w:t xml:space="preserve"> from </w:t>
      </w:r>
      <w:r w:rsidRPr="000D55B0">
        <w:rPr>
          <w:color w:val="auto"/>
          <w:sz w:val="20"/>
          <w:szCs w:val="20"/>
          <w:u w:val="single"/>
        </w:rPr>
        <w:t>Client</w:t>
      </w:r>
    </w:p>
    <w:p w14:paraId="53F3CA02" w14:textId="77777777" w:rsidR="000D55B0" w:rsidRPr="000D55B0" w:rsidRDefault="000D55B0" w:rsidP="000D55B0">
      <w:pPr>
        <w:spacing w:after="0" w:line="240" w:lineRule="auto"/>
        <w:rPr>
          <w:color w:val="auto"/>
          <w:sz w:val="20"/>
          <w:szCs w:val="20"/>
        </w:rPr>
      </w:pPr>
      <w:r w:rsidRPr="000D55B0">
        <w:rPr>
          <w:color w:val="auto"/>
          <w:sz w:val="20"/>
          <w:szCs w:val="20"/>
        </w:rPr>
        <w:tab/>
        <w:t xml:space="preserve">READ </w:t>
      </w:r>
      <w:r w:rsidRPr="000D55B0">
        <w:rPr>
          <w:color w:val="auto"/>
          <w:sz w:val="20"/>
          <w:szCs w:val="20"/>
          <w:u w:val="single"/>
        </w:rPr>
        <w:t>Client Information</w:t>
      </w:r>
      <w:r w:rsidRPr="000D55B0">
        <w:rPr>
          <w:color w:val="auto"/>
          <w:sz w:val="20"/>
          <w:szCs w:val="20"/>
        </w:rPr>
        <w:t xml:space="preserve"> from </w:t>
      </w:r>
      <w:r w:rsidRPr="000D55B0">
        <w:rPr>
          <w:color w:val="auto"/>
          <w:sz w:val="20"/>
          <w:szCs w:val="20"/>
          <w:u w:val="single"/>
        </w:rPr>
        <w:t>Client</w:t>
      </w:r>
    </w:p>
    <w:p w14:paraId="4A99A2F1" w14:textId="77777777" w:rsidR="000D55B0" w:rsidRPr="000D55B0" w:rsidRDefault="000D55B0" w:rsidP="000D55B0">
      <w:pPr>
        <w:spacing w:after="0" w:line="240" w:lineRule="auto"/>
        <w:ind w:firstLine="720"/>
        <w:rPr>
          <w:color w:val="auto"/>
          <w:sz w:val="20"/>
          <w:szCs w:val="20"/>
        </w:rPr>
      </w:pPr>
      <w:bookmarkStart w:id="98" w:name="_Hlk11398106"/>
      <w:r w:rsidRPr="000D55B0">
        <w:rPr>
          <w:color w:val="auto"/>
          <w:sz w:val="20"/>
          <w:szCs w:val="20"/>
        </w:rPr>
        <w:t>BEGIN IF</w:t>
      </w:r>
    </w:p>
    <w:p w14:paraId="030CC6D4" w14:textId="77777777" w:rsidR="000D55B0" w:rsidRPr="000D55B0" w:rsidRDefault="000D55B0" w:rsidP="000D55B0">
      <w:pPr>
        <w:spacing w:after="0" w:line="240" w:lineRule="auto"/>
        <w:rPr>
          <w:color w:val="auto"/>
          <w:sz w:val="20"/>
          <w:szCs w:val="20"/>
        </w:rPr>
      </w:pPr>
      <w:r w:rsidRPr="000D55B0">
        <w:rPr>
          <w:color w:val="auto"/>
          <w:sz w:val="20"/>
          <w:szCs w:val="20"/>
        </w:rPr>
        <w:tab/>
      </w:r>
      <w:r w:rsidRPr="000D55B0">
        <w:rPr>
          <w:color w:val="auto"/>
          <w:sz w:val="20"/>
          <w:szCs w:val="20"/>
        </w:rPr>
        <w:tab/>
        <w:t xml:space="preserve">IF </w:t>
      </w:r>
      <w:r w:rsidRPr="000D55B0">
        <w:rPr>
          <w:color w:val="auto"/>
          <w:sz w:val="20"/>
          <w:szCs w:val="20"/>
          <w:u w:val="single"/>
        </w:rPr>
        <w:t>Client Information</w:t>
      </w:r>
      <w:r w:rsidRPr="000D55B0">
        <w:rPr>
          <w:color w:val="auto"/>
          <w:sz w:val="20"/>
          <w:szCs w:val="20"/>
        </w:rPr>
        <w:t xml:space="preserve"> is New</w:t>
      </w:r>
    </w:p>
    <w:p w14:paraId="1C346D3D" w14:textId="77777777" w:rsidR="000D55B0" w:rsidRPr="000D55B0" w:rsidRDefault="000D55B0" w:rsidP="000D55B0">
      <w:pPr>
        <w:spacing w:after="0" w:line="240" w:lineRule="auto"/>
        <w:rPr>
          <w:color w:val="auto"/>
          <w:sz w:val="20"/>
          <w:szCs w:val="20"/>
        </w:rPr>
      </w:pPr>
      <w:r w:rsidRPr="000D55B0">
        <w:rPr>
          <w:color w:val="auto"/>
          <w:sz w:val="20"/>
          <w:szCs w:val="20"/>
        </w:rPr>
        <w:tab/>
      </w:r>
      <w:r w:rsidRPr="000D55B0">
        <w:rPr>
          <w:color w:val="auto"/>
          <w:sz w:val="20"/>
          <w:szCs w:val="20"/>
        </w:rPr>
        <w:tab/>
      </w:r>
      <w:r w:rsidRPr="000D55B0">
        <w:rPr>
          <w:color w:val="auto"/>
          <w:sz w:val="20"/>
          <w:szCs w:val="20"/>
        </w:rPr>
        <w:tab/>
        <w:t>THEN</w:t>
      </w:r>
    </w:p>
    <w:p w14:paraId="224F75CF" w14:textId="77777777" w:rsidR="000D55B0" w:rsidRPr="000D55B0" w:rsidRDefault="000D55B0" w:rsidP="000D55B0">
      <w:pPr>
        <w:spacing w:after="0" w:line="240" w:lineRule="auto"/>
        <w:rPr>
          <w:color w:val="auto"/>
          <w:sz w:val="20"/>
          <w:szCs w:val="20"/>
        </w:rPr>
      </w:pPr>
      <w:r w:rsidRPr="000D55B0">
        <w:rPr>
          <w:color w:val="auto"/>
          <w:sz w:val="20"/>
          <w:szCs w:val="20"/>
        </w:rPr>
        <w:tab/>
      </w:r>
      <w:r w:rsidRPr="000D55B0">
        <w:rPr>
          <w:color w:val="auto"/>
          <w:sz w:val="20"/>
          <w:szCs w:val="20"/>
        </w:rPr>
        <w:tab/>
      </w:r>
      <w:r w:rsidRPr="000D55B0">
        <w:rPr>
          <w:color w:val="auto"/>
          <w:sz w:val="20"/>
          <w:szCs w:val="20"/>
        </w:rPr>
        <w:tab/>
      </w:r>
      <w:r w:rsidRPr="000D55B0">
        <w:rPr>
          <w:color w:val="auto"/>
          <w:sz w:val="20"/>
          <w:szCs w:val="20"/>
        </w:rPr>
        <w:tab/>
        <w:t xml:space="preserve">WRITE </w:t>
      </w:r>
      <w:r w:rsidRPr="000D55B0">
        <w:rPr>
          <w:color w:val="auto"/>
          <w:sz w:val="20"/>
          <w:szCs w:val="20"/>
          <w:u w:val="single"/>
        </w:rPr>
        <w:t>New Client Information</w:t>
      </w:r>
      <w:r w:rsidRPr="000D55B0">
        <w:rPr>
          <w:color w:val="auto"/>
          <w:sz w:val="20"/>
          <w:szCs w:val="20"/>
        </w:rPr>
        <w:t xml:space="preserve"> to </w:t>
      </w:r>
      <w:r w:rsidRPr="000D55B0">
        <w:rPr>
          <w:color w:val="auto"/>
          <w:sz w:val="20"/>
          <w:szCs w:val="20"/>
          <w:u w:val="single"/>
        </w:rPr>
        <w:t>Client</w:t>
      </w:r>
      <w:r w:rsidRPr="000D55B0">
        <w:rPr>
          <w:color w:val="auto"/>
          <w:sz w:val="20"/>
          <w:szCs w:val="20"/>
        </w:rPr>
        <w:t xml:space="preserve"> table </w:t>
      </w:r>
    </w:p>
    <w:p w14:paraId="5D675CF7" w14:textId="77777777" w:rsidR="000D55B0" w:rsidRPr="000D55B0" w:rsidRDefault="000D55B0" w:rsidP="000D55B0">
      <w:pPr>
        <w:spacing w:after="0" w:line="240" w:lineRule="auto"/>
        <w:rPr>
          <w:color w:val="auto"/>
          <w:sz w:val="20"/>
          <w:szCs w:val="20"/>
        </w:rPr>
      </w:pPr>
      <w:r w:rsidRPr="000D55B0">
        <w:rPr>
          <w:color w:val="auto"/>
          <w:sz w:val="20"/>
          <w:szCs w:val="20"/>
        </w:rPr>
        <w:tab/>
      </w:r>
      <w:r w:rsidRPr="000D55B0">
        <w:rPr>
          <w:color w:val="auto"/>
          <w:sz w:val="20"/>
          <w:szCs w:val="20"/>
        </w:rPr>
        <w:tab/>
      </w:r>
      <w:r w:rsidRPr="000D55B0">
        <w:rPr>
          <w:color w:val="auto"/>
          <w:sz w:val="20"/>
          <w:szCs w:val="20"/>
        </w:rPr>
        <w:tab/>
        <w:t xml:space="preserve">ELSE </w:t>
      </w:r>
    </w:p>
    <w:p w14:paraId="6166569B" w14:textId="77777777" w:rsidR="000D55B0" w:rsidRPr="000D55B0" w:rsidRDefault="000D55B0" w:rsidP="000D55B0">
      <w:pPr>
        <w:spacing w:after="0" w:line="240" w:lineRule="auto"/>
        <w:rPr>
          <w:color w:val="auto"/>
          <w:sz w:val="20"/>
          <w:szCs w:val="20"/>
        </w:rPr>
      </w:pPr>
      <w:r w:rsidRPr="000D55B0">
        <w:rPr>
          <w:color w:val="auto"/>
          <w:sz w:val="20"/>
          <w:szCs w:val="20"/>
        </w:rPr>
        <w:tab/>
      </w:r>
      <w:r w:rsidRPr="000D55B0">
        <w:rPr>
          <w:color w:val="auto"/>
          <w:sz w:val="20"/>
          <w:szCs w:val="20"/>
        </w:rPr>
        <w:tab/>
      </w:r>
      <w:r w:rsidRPr="000D55B0">
        <w:rPr>
          <w:color w:val="auto"/>
          <w:sz w:val="20"/>
          <w:szCs w:val="20"/>
        </w:rPr>
        <w:tab/>
      </w:r>
      <w:r w:rsidRPr="000D55B0">
        <w:rPr>
          <w:color w:val="auto"/>
          <w:sz w:val="20"/>
          <w:szCs w:val="20"/>
        </w:rPr>
        <w:tab/>
        <w:t xml:space="preserve">WRITE </w:t>
      </w:r>
      <w:r w:rsidRPr="000D55B0">
        <w:rPr>
          <w:color w:val="auto"/>
          <w:sz w:val="20"/>
          <w:szCs w:val="20"/>
          <w:u w:val="single"/>
        </w:rPr>
        <w:t>Client Information Update</w:t>
      </w:r>
      <w:r w:rsidRPr="000D55B0">
        <w:rPr>
          <w:color w:val="auto"/>
          <w:sz w:val="20"/>
          <w:szCs w:val="20"/>
        </w:rPr>
        <w:t xml:space="preserve"> to </w:t>
      </w:r>
      <w:r w:rsidRPr="000D55B0">
        <w:rPr>
          <w:color w:val="auto"/>
          <w:sz w:val="20"/>
          <w:szCs w:val="20"/>
          <w:u w:val="single"/>
        </w:rPr>
        <w:t>Client</w:t>
      </w:r>
      <w:r w:rsidRPr="000D55B0">
        <w:rPr>
          <w:color w:val="auto"/>
          <w:sz w:val="20"/>
          <w:szCs w:val="20"/>
        </w:rPr>
        <w:t xml:space="preserve"> table</w:t>
      </w:r>
    </w:p>
    <w:p w14:paraId="2E156136" w14:textId="77777777" w:rsidR="000D55B0" w:rsidRPr="000D55B0" w:rsidRDefault="000D55B0" w:rsidP="000D55B0">
      <w:pPr>
        <w:spacing w:after="0" w:line="240" w:lineRule="auto"/>
        <w:rPr>
          <w:color w:val="auto"/>
          <w:sz w:val="20"/>
          <w:szCs w:val="20"/>
        </w:rPr>
      </w:pPr>
      <w:r w:rsidRPr="000D55B0">
        <w:rPr>
          <w:color w:val="auto"/>
          <w:sz w:val="20"/>
          <w:szCs w:val="20"/>
        </w:rPr>
        <w:tab/>
      </w:r>
      <w:r w:rsidRPr="000D55B0">
        <w:rPr>
          <w:color w:val="auto"/>
          <w:sz w:val="20"/>
          <w:szCs w:val="20"/>
        </w:rPr>
        <w:tab/>
        <w:t>ENDIF</w:t>
      </w:r>
    </w:p>
    <w:p w14:paraId="053F137C" w14:textId="77777777" w:rsidR="000D55B0" w:rsidRPr="000D55B0" w:rsidRDefault="000D55B0" w:rsidP="000D55B0">
      <w:pPr>
        <w:spacing w:after="0" w:line="240" w:lineRule="auto"/>
        <w:ind w:firstLine="720"/>
        <w:rPr>
          <w:color w:val="auto"/>
          <w:sz w:val="20"/>
          <w:szCs w:val="20"/>
        </w:rPr>
      </w:pPr>
      <w:r w:rsidRPr="000D55B0">
        <w:rPr>
          <w:color w:val="auto"/>
          <w:sz w:val="20"/>
          <w:szCs w:val="20"/>
        </w:rPr>
        <w:t>ENDIF</w:t>
      </w:r>
    </w:p>
    <w:bookmarkEnd w:id="98"/>
    <w:p w14:paraId="5FDB3EBB" w14:textId="77777777" w:rsidR="000D55B0" w:rsidRPr="000D55B0" w:rsidRDefault="000D55B0" w:rsidP="000D55B0">
      <w:pPr>
        <w:spacing w:after="0" w:line="240" w:lineRule="auto"/>
        <w:rPr>
          <w:color w:val="auto"/>
          <w:sz w:val="20"/>
          <w:szCs w:val="20"/>
        </w:rPr>
      </w:pPr>
      <w:r w:rsidRPr="000D55B0">
        <w:rPr>
          <w:color w:val="auto"/>
          <w:sz w:val="20"/>
          <w:szCs w:val="20"/>
        </w:rPr>
        <w:tab/>
        <w:t xml:space="preserve">SEND </w:t>
      </w:r>
      <w:r w:rsidRPr="000D55B0">
        <w:rPr>
          <w:color w:val="auto"/>
          <w:sz w:val="20"/>
          <w:szCs w:val="20"/>
          <w:u w:val="single"/>
        </w:rPr>
        <w:t>Valid Client Information</w:t>
      </w:r>
      <w:r w:rsidRPr="000D55B0">
        <w:rPr>
          <w:color w:val="auto"/>
          <w:sz w:val="20"/>
          <w:szCs w:val="20"/>
        </w:rPr>
        <w:t xml:space="preserve"> to PRC 1.2</w:t>
      </w:r>
    </w:p>
    <w:p w14:paraId="79027F18" w14:textId="77777777" w:rsidR="000D55B0" w:rsidRPr="000D55B0" w:rsidRDefault="000D55B0" w:rsidP="000D55B0">
      <w:pPr>
        <w:pBdr>
          <w:bottom w:val="single" w:sz="12" w:space="1" w:color="auto"/>
        </w:pBdr>
        <w:spacing w:after="0" w:line="240" w:lineRule="auto"/>
        <w:rPr>
          <w:color w:val="auto"/>
          <w:sz w:val="20"/>
          <w:szCs w:val="20"/>
        </w:rPr>
      </w:pPr>
    </w:p>
    <w:p w14:paraId="6FD2C2E3" w14:textId="77777777" w:rsidR="000D55B0" w:rsidRPr="000D55B0" w:rsidRDefault="000D55B0" w:rsidP="000D55B0">
      <w:pPr>
        <w:spacing w:line="276" w:lineRule="auto"/>
        <w:rPr>
          <w:color w:val="auto"/>
          <w:sz w:val="20"/>
          <w:szCs w:val="20"/>
        </w:rPr>
      </w:pPr>
    </w:p>
    <w:p w14:paraId="038B7262" w14:textId="77777777" w:rsidR="000D55B0" w:rsidRPr="000D55B0" w:rsidRDefault="000D55B0" w:rsidP="000D55B0">
      <w:pPr>
        <w:rPr>
          <w:b/>
          <w:bCs/>
          <w:color w:val="auto"/>
          <w:sz w:val="20"/>
          <w:szCs w:val="20"/>
        </w:rPr>
      </w:pPr>
      <w:r w:rsidRPr="000D55B0">
        <w:rPr>
          <w:b/>
          <w:bCs/>
          <w:color w:val="auto"/>
          <w:sz w:val="20"/>
          <w:szCs w:val="20"/>
        </w:rPr>
        <w:t>Level-1 PRC 1.1 Data Flows</w:t>
      </w:r>
    </w:p>
    <w:p w14:paraId="17AFCD15"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4E5B49F0"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28 – Client Information Update</w:t>
      </w:r>
    </w:p>
    <w:p w14:paraId="1F305594" w14:textId="77777777" w:rsidR="000D55B0" w:rsidRPr="000D55B0" w:rsidRDefault="000D55B0" w:rsidP="000D55B0">
      <w:pPr>
        <w:spacing w:after="0" w:line="240" w:lineRule="auto"/>
        <w:ind w:firstLine="720"/>
        <w:rPr>
          <w:color w:val="auto"/>
          <w:sz w:val="20"/>
          <w:szCs w:val="20"/>
        </w:rPr>
      </w:pPr>
    </w:p>
    <w:p w14:paraId="1C4FDCFE"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3EDDC807" w14:textId="77777777" w:rsidR="000D55B0" w:rsidRPr="000D55B0" w:rsidRDefault="000D55B0" w:rsidP="000D55B0">
      <w:pPr>
        <w:spacing w:after="0" w:line="240" w:lineRule="auto"/>
        <w:rPr>
          <w:color w:val="auto"/>
          <w:sz w:val="20"/>
          <w:szCs w:val="20"/>
        </w:rPr>
      </w:pPr>
      <w:r w:rsidRPr="000D55B0">
        <w:rPr>
          <w:color w:val="auto"/>
          <w:sz w:val="20"/>
          <w:szCs w:val="20"/>
        </w:rPr>
        <w:tab/>
      </w:r>
    </w:p>
    <w:p w14:paraId="5D4F8085" w14:textId="77777777" w:rsidR="000D55B0" w:rsidRPr="000D55B0" w:rsidRDefault="000D55B0" w:rsidP="000D55B0">
      <w:pPr>
        <w:spacing w:after="0" w:line="240" w:lineRule="auto"/>
        <w:rPr>
          <w:color w:val="auto"/>
          <w:sz w:val="20"/>
          <w:szCs w:val="20"/>
        </w:rPr>
      </w:pPr>
      <w:r w:rsidRPr="000D55B0">
        <w:rPr>
          <w:color w:val="auto"/>
          <w:sz w:val="20"/>
          <w:szCs w:val="20"/>
        </w:rPr>
        <w:tab/>
        <w:t>A change to any client information.</w:t>
      </w:r>
      <w:r w:rsidRPr="000D55B0">
        <w:rPr>
          <w:color w:val="auto"/>
          <w:sz w:val="20"/>
          <w:szCs w:val="20"/>
        </w:rPr>
        <w:tab/>
      </w:r>
    </w:p>
    <w:p w14:paraId="4E024F33" w14:textId="77777777" w:rsidR="000D55B0" w:rsidRPr="000D55B0" w:rsidRDefault="000D55B0" w:rsidP="000D55B0">
      <w:pPr>
        <w:spacing w:after="0" w:line="240" w:lineRule="auto"/>
        <w:rPr>
          <w:color w:val="auto"/>
          <w:sz w:val="20"/>
          <w:szCs w:val="20"/>
        </w:rPr>
      </w:pPr>
    </w:p>
    <w:p w14:paraId="49A52C0C"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60979E00" w14:textId="77777777" w:rsidR="000D55B0" w:rsidRPr="000D55B0" w:rsidRDefault="000D55B0" w:rsidP="000D55B0">
      <w:pPr>
        <w:spacing w:after="0" w:line="276" w:lineRule="auto"/>
        <w:rPr>
          <w:b/>
          <w:bCs/>
          <w:color w:val="auto"/>
          <w:sz w:val="20"/>
          <w:szCs w:val="20"/>
        </w:rPr>
      </w:pPr>
      <w:r w:rsidRPr="000D55B0">
        <w:rPr>
          <w:color w:val="auto"/>
          <w:sz w:val="20"/>
          <w:szCs w:val="20"/>
        </w:rPr>
        <w:tab/>
        <w:t>(</w:t>
      </w:r>
      <w:r w:rsidRPr="000D55B0">
        <w:rPr>
          <w:b/>
          <w:bCs/>
          <w:color w:val="auto"/>
          <w:sz w:val="20"/>
          <w:szCs w:val="20"/>
        </w:rPr>
        <w:t>Client Information Update</w:t>
      </w:r>
      <w:r w:rsidRPr="000D55B0">
        <w:rPr>
          <w:color w:val="auto"/>
          <w:sz w:val="20"/>
          <w:szCs w:val="20"/>
        </w:rPr>
        <w:t xml:space="preserve"> = N</w:t>
      </w:r>
      <w:r w:rsidRPr="000D55B0">
        <w:rPr>
          <w:b/>
          <w:bCs/>
          <w:color w:val="auto"/>
          <w:sz w:val="20"/>
          <w:szCs w:val="20"/>
        </w:rPr>
        <w:t>ew Client Information</w:t>
      </w:r>
      <w:r w:rsidRPr="000D55B0">
        <w:rPr>
          <w:color w:val="auto"/>
          <w:sz w:val="20"/>
          <w:szCs w:val="20"/>
        </w:rPr>
        <w:t>)</w:t>
      </w:r>
    </w:p>
    <w:p w14:paraId="33955771" w14:textId="77777777" w:rsidR="000D55B0" w:rsidRPr="000D55B0" w:rsidRDefault="000D55B0" w:rsidP="000D55B0">
      <w:pPr>
        <w:pBdr>
          <w:bottom w:val="single" w:sz="12" w:space="1" w:color="auto"/>
        </w:pBdr>
        <w:spacing w:after="0" w:line="240" w:lineRule="auto"/>
        <w:rPr>
          <w:color w:val="auto"/>
          <w:sz w:val="20"/>
          <w:szCs w:val="20"/>
        </w:rPr>
      </w:pPr>
    </w:p>
    <w:p w14:paraId="0348640B" w14:textId="77777777" w:rsidR="000D55B0" w:rsidRPr="000D55B0" w:rsidRDefault="000D55B0" w:rsidP="000D55B0">
      <w:pPr>
        <w:spacing w:after="0" w:line="276" w:lineRule="auto"/>
        <w:rPr>
          <w:b/>
          <w:bCs/>
          <w:color w:val="auto"/>
          <w:sz w:val="20"/>
          <w:szCs w:val="20"/>
        </w:rPr>
      </w:pPr>
    </w:p>
    <w:p w14:paraId="0B32B33F"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331322AD"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29 – Valid Client Information</w:t>
      </w:r>
    </w:p>
    <w:p w14:paraId="00260675" w14:textId="77777777" w:rsidR="000D55B0" w:rsidRPr="000D55B0" w:rsidRDefault="000D55B0" w:rsidP="000D55B0">
      <w:pPr>
        <w:spacing w:after="0" w:line="240" w:lineRule="auto"/>
        <w:ind w:firstLine="720"/>
        <w:rPr>
          <w:color w:val="auto"/>
          <w:sz w:val="20"/>
          <w:szCs w:val="20"/>
        </w:rPr>
      </w:pPr>
    </w:p>
    <w:p w14:paraId="4DD262E6"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1B28F015" w14:textId="77777777" w:rsidR="000D55B0" w:rsidRPr="000D55B0" w:rsidRDefault="000D55B0" w:rsidP="000D55B0">
      <w:pPr>
        <w:spacing w:after="0" w:line="240" w:lineRule="auto"/>
        <w:rPr>
          <w:color w:val="auto"/>
          <w:sz w:val="20"/>
          <w:szCs w:val="20"/>
        </w:rPr>
      </w:pPr>
      <w:r w:rsidRPr="000D55B0">
        <w:rPr>
          <w:color w:val="auto"/>
          <w:sz w:val="20"/>
          <w:szCs w:val="20"/>
        </w:rPr>
        <w:tab/>
        <w:t>The validated client information is sent to next process.</w:t>
      </w:r>
    </w:p>
    <w:p w14:paraId="0C8F09A2" w14:textId="77777777" w:rsidR="000D55B0" w:rsidRPr="000D55B0" w:rsidRDefault="000D55B0" w:rsidP="000D55B0">
      <w:pPr>
        <w:spacing w:after="0" w:line="240" w:lineRule="auto"/>
        <w:rPr>
          <w:color w:val="auto"/>
          <w:sz w:val="20"/>
          <w:szCs w:val="20"/>
        </w:rPr>
      </w:pPr>
      <w:r w:rsidRPr="000D55B0">
        <w:rPr>
          <w:color w:val="auto"/>
          <w:sz w:val="20"/>
          <w:szCs w:val="20"/>
        </w:rPr>
        <w:tab/>
      </w:r>
    </w:p>
    <w:p w14:paraId="66714193"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21ED874F"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Valid Client Information</w:t>
      </w:r>
      <w:r w:rsidRPr="000D55B0">
        <w:rPr>
          <w:color w:val="auto"/>
          <w:sz w:val="20"/>
          <w:szCs w:val="20"/>
        </w:rPr>
        <w:t xml:space="preserve"> = </w:t>
      </w:r>
      <w:r w:rsidRPr="000D55B0">
        <w:rPr>
          <w:b/>
          <w:bCs/>
          <w:color w:val="auto"/>
          <w:sz w:val="20"/>
          <w:szCs w:val="20"/>
        </w:rPr>
        <w:t>Client Information</w:t>
      </w:r>
    </w:p>
    <w:p w14:paraId="306CB28C" w14:textId="77777777" w:rsidR="000D55B0" w:rsidRPr="000D55B0" w:rsidRDefault="000D55B0" w:rsidP="000D55B0">
      <w:pPr>
        <w:spacing w:after="160" w:line="259" w:lineRule="auto"/>
        <w:rPr>
          <w:color w:val="auto"/>
          <w:sz w:val="20"/>
          <w:szCs w:val="20"/>
        </w:rPr>
      </w:pPr>
      <w:r w:rsidRPr="000D55B0">
        <w:rPr>
          <w:color w:val="auto"/>
          <w:sz w:val="20"/>
          <w:szCs w:val="20"/>
        </w:rPr>
        <w:br w:type="page"/>
      </w:r>
    </w:p>
    <w:p w14:paraId="550A7E53" w14:textId="77777777" w:rsidR="000D55B0" w:rsidRPr="000D55B0" w:rsidRDefault="000D55B0" w:rsidP="000D55B0">
      <w:pPr>
        <w:rPr>
          <w:b/>
          <w:bCs/>
          <w:color w:val="auto"/>
          <w:sz w:val="20"/>
          <w:szCs w:val="20"/>
        </w:rPr>
      </w:pPr>
      <w:r w:rsidRPr="000D55B0">
        <w:rPr>
          <w:color w:val="auto"/>
          <w:sz w:val="20"/>
          <w:szCs w:val="20"/>
        </w:rPr>
        <w:lastRenderedPageBreak/>
        <w:t>Level-1 PRC 1.2 Decomposition</w:t>
      </w:r>
    </w:p>
    <w:p w14:paraId="0E9D0B59" w14:textId="77777777" w:rsidR="000D55B0" w:rsidRPr="000D55B0" w:rsidRDefault="000D55B0" w:rsidP="000D55B0">
      <w:pPr>
        <w:spacing w:line="276" w:lineRule="auto"/>
        <w:rPr>
          <w:b/>
          <w:bCs/>
          <w:color w:val="auto"/>
          <w:sz w:val="20"/>
          <w:szCs w:val="20"/>
        </w:rPr>
      </w:pPr>
      <w:r w:rsidRPr="000D55B0">
        <w:rPr>
          <w:b/>
          <w:bCs/>
          <w:color w:val="auto"/>
          <w:sz w:val="20"/>
          <w:szCs w:val="20"/>
        </w:rPr>
        <w:t>Label:</w:t>
      </w:r>
    </w:p>
    <w:p w14:paraId="39C91CF7" w14:textId="77777777" w:rsidR="000D55B0" w:rsidRPr="000D55B0" w:rsidRDefault="000D55B0" w:rsidP="000D55B0">
      <w:pPr>
        <w:spacing w:after="0" w:line="240" w:lineRule="auto"/>
        <w:ind w:firstLine="720"/>
        <w:rPr>
          <w:color w:val="auto"/>
          <w:sz w:val="20"/>
          <w:szCs w:val="20"/>
        </w:rPr>
      </w:pPr>
      <w:r w:rsidRPr="000D55B0">
        <w:rPr>
          <w:color w:val="auto"/>
          <w:sz w:val="20"/>
          <w:szCs w:val="20"/>
        </w:rPr>
        <w:t>PRC 1.2 – Set Client Appointment</w:t>
      </w:r>
    </w:p>
    <w:p w14:paraId="7368FC14" w14:textId="77777777" w:rsidR="000D55B0" w:rsidRPr="000D55B0" w:rsidRDefault="000D55B0" w:rsidP="000D55B0">
      <w:pPr>
        <w:spacing w:after="0" w:line="240" w:lineRule="auto"/>
        <w:ind w:firstLine="720"/>
        <w:rPr>
          <w:color w:val="auto"/>
          <w:sz w:val="20"/>
          <w:szCs w:val="20"/>
        </w:rPr>
      </w:pPr>
    </w:p>
    <w:p w14:paraId="1D9B8EFE"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73C9662F" w14:textId="77777777" w:rsidR="000D55B0" w:rsidRPr="000D55B0" w:rsidRDefault="000D55B0" w:rsidP="000D55B0">
      <w:pPr>
        <w:spacing w:after="0" w:line="240" w:lineRule="auto"/>
        <w:rPr>
          <w:color w:val="auto"/>
          <w:sz w:val="20"/>
          <w:szCs w:val="20"/>
        </w:rPr>
      </w:pPr>
      <w:r w:rsidRPr="000D55B0">
        <w:rPr>
          <w:color w:val="auto"/>
          <w:sz w:val="20"/>
          <w:szCs w:val="20"/>
        </w:rPr>
        <w:tab/>
        <w:t>After receiving the validated client information, this process sets up a client appointment.</w:t>
      </w:r>
    </w:p>
    <w:p w14:paraId="106216F5" w14:textId="77777777" w:rsidR="000D55B0" w:rsidRPr="000D55B0" w:rsidRDefault="000D55B0" w:rsidP="000D55B0">
      <w:pPr>
        <w:spacing w:after="0" w:line="240" w:lineRule="auto"/>
        <w:rPr>
          <w:color w:val="auto"/>
          <w:sz w:val="20"/>
          <w:szCs w:val="20"/>
        </w:rPr>
      </w:pPr>
    </w:p>
    <w:p w14:paraId="1E176E7A"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03F5FE03" w14:textId="77777777" w:rsidR="000D55B0" w:rsidRPr="000D55B0" w:rsidRDefault="000D55B0" w:rsidP="000D55B0">
      <w:pPr>
        <w:spacing w:after="0" w:line="276" w:lineRule="auto"/>
        <w:rPr>
          <w:color w:val="auto"/>
          <w:sz w:val="20"/>
          <w:szCs w:val="20"/>
        </w:rPr>
      </w:pPr>
      <w:r w:rsidRPr="000D55B0">
        <w:rPr>
          <w:color w:val="auto"/>
          <w:sz w:val="20"/>
          <w:szCs w:val="20"/>
        </w:rPr>
        <w:tab/>
        <w:t xml:space="preserve">RECEIVE </w:t>
      </w:r>
      <w:r w:rsidRPr="000D55B0">
        <w:rPr>
          <w:color w:val="auto"/>
          <w:sz w:val="20"/>
          <w:szCs w:val="20"/>
          <w:u w:val="single"/>
        </w:rPr>
        <w:t>Valid Client Information</w:t>
      </w:r>
      <w:r w:rsidRPr="000D55B0">
        <w:rPr>
          <w:color w:val="auto"/>
          <w:sz w:val="20"/>
          <w:szCs w:val="20"/>
        </w:rPr>
        <w:t xml:space="preserve"> from PRC 1.1</w:t>
      </w:r>
    </w:p>
    <w:p w14:paraId="0F1E7BB4" w14:textId="77777777" w:rsidR="000D55B0" w:rsidRPr="000D55B0" w:rsidRDefault="000D55B0" w:rsidP="000D55B0">
      <w:pPr>
        <w:spacing w:after="0" w:line="276" w:lineRule="auto"/>
        <w:rPr>
          <w:color w:val="auto"/>
          <w:sz w:val="20"/>
          <w:szCs w:val="20"/>
        </w:rPr>
      </w:pPr>
      <w:r w:rsidRPr="000D55B0">
        <w:rPr>
          <w:color w:val="auto"/>
          <w:sz w:val="20"/>
          <w:szCs w:val="20"/>
        </w:rPr>
        <w:tab/>
        <w:t xml:space="preserve">READ </w:t>
      </w:r>
      <w:r w:rsidRPr="000D55B0">
        <w:rPr>
          <w:color w:val="auto"/>
          <w:sz w:val="20"/>
          <w:szCs w:val="20"/>
          <w:u w:val="single"/>
        </w:rPr>
        <w:t>Appointment Availability</w:t>
      </w:r>
      <w:r w:rsidRPr="000D55B0">
        <w:rPr>
          <w:color w:val="auto"/>
          <w:sz w:val="20"/>
          <w:szCs w:val="20"/>
        </w:rPr>
        <w:t xml:space="preserve"> from </w:t>
      </w:r>
      <w:r w:rsidRPr="000D55B0">
        <w:rPr>
          <w:color w:val="auto"/>
          <w:sz w:val="20"/>
          <w:szCs w:val="20"/>
          <w:u w:val="single"/>
        </w:rPr>
        <w:t>Appointment</w:t>
      </w:r>
      <w:r w:rsidRPr="000D55B0">
        <w:rPr>
          <w:color w:val="auto"/>
          <w:sz w:val="20"/>
          <w:szCs w:val="20"/>
        </w:rPr>
        <w:t xml:space="preserve"> table</w:t>
      </w:r>
      <w:r w:rsidRPr="000D55B0">
        <w:rPr>
          <w:color w:val="auto"/>
          <w:sz w:val="20"/>
          <w:szCs w:val="20"/>
        </w:rPr>
        <w:tab/>
      </w:r>
    </w:p>
    <w:p w14:paraId="1F7C6E3A" w14:textId="77777777" w:rsidR="000D55B0" w:rsidRPr="000D55B0" w:rsidRDefault="000D55B0" w:rsidP="000D55B0">
      <w:pPr>
        <w:spacing w:after="0" w:line="276" w:lineRule="auto"/>
        <w:rPr>
          <w:color w:val="auto"/>
          <w:sz w:val="20"/>
          <w:szCs w:val="20"/>
        </w:rPr>
      </w:pPr>
      <w:r w:rsidRPr="000D55B0">
        <w:rPr>
          <w:color w:val="auto"/>
          <w:sz w:val="20"/>
          <w:szCs w:val="20"/>
        </w:rPr>
        <w:t xml:space="preserve"> </w:t>
      </w:r>
      <w:r w:rsidRPr="000D55B0">
        <w:rPr>
          <w:color w:val="auto"/>
          <w:sz w:val="20"/>
          <w:szCs w:val="20"/>
        </w:rPr>
        <w:tab/>
        <w:t xml:space="preserve">WRITE </w:t>
      </w:r>
      <w:r w:rsidRPr="000D55B0">
        <w:rPr>
          <w:color w:val="auto"/>
          <w:sz w:val="20"/>
          <w:szCs w:val="20"/>
          <w:u w:val="single"/>
        </w:rPr>
        <w:t>Appointment Update</w:t>
      </w:r>
      <w:r w:rsidRPr="000D55B0">
        <w:rPr>
          <w:color w:val="auto"/>
          <w:sz w:val="20"/>
          <w:szCs w:val="20"/>
        </w:rPr>
        <w:t xml:space="preserve"> to </w:t>
      </w:r>
      <w:r w:rsidRPr="000D55B0">
        <w:rPr>
          <w:color w:val="auto"/>
          <w:sz w:val="20"/>
          <w:szCs w:val="20"/>
          <w:u w:val="single"/>
        </w:rPr>
        <w:t>Appointment</w:t>
      </w:r>
      <w:r w:rsidRPr="000D55B0">
        <w:rPr>
          <w:color w:val="auto"/>
          <w:sz w:val="20"/>
          <w:szCs w:val="20"/>
        </w:rPr>
        <w:t xml:space="preserve"> table</w:t>
      </w:r>
    </w:p>
    <w:p w14:paraId="039D65A4" w14:textId="77777777" w:rsidR="000D55B0" w:rsidRPr="000D55B0" w:rsidRDefault="000D55B0" w:rsidP="000D55B0">
      <w:pPr>
        <w:spacing w:after="0" w:line="276" w:lineRule="auto"/>
        <w:ind w:firstLine="720"/>
        <w:rPr>
          <w:color w:val="auto"/>
          <w:sz w:val="20"/>
          <w:szCs w:val="20"/>
          <w:u w:val="single"/>
        </w:rPr>
      </w:pPr>
      <w:r w:rsidRPr="000D55B0">
        <w:rPr>
          <w:color w:val="auto"/>
          <w:sz w:val="20"/>
          <w:szCs w:val="20"/>
        </w:rPr>
        <w:t>SEND</w:t>
      </w:r>
      <w:r w:rsidRPr="000D55B0">
        <w:rPr>
          <w:color w:val="auto"/>
          <w:sz w:val="20"/>
          <w:szCs w:val="20"/>
          <w:u w:val="single"/>
        </w:rPr>
        <w:t xml:space="preserve"> Invalid Appointment Request</w:t>
      </w:r>
      <w:r w:rsidRPr="000D55B0">
        <w:rPr>
          <w:color w:val="auto"/>
          <w:sz w:val="20"/>
          <w:szCs w:val="20"/>
        </w:rPr>
        <w:t xml:space="preserve"> to</w:t>
      </w:r>
      <w:r w:rsidRPr="000D55B0">
        <w:rPr>
          <w:color w:val="auto"/>
          <w:sz w:val="20"/>
          <w:szCs w:val="20"/>
          <w:u w:val="single"/>
        </w:rPr>
        <w:t xml:space="preserve"> Client</w:t>
      </w:r>
    </w:p>
    <w:p w14:paraId="4850EB64" w14:textId="77777777" w:rsidR="000D55B0" w:rsidRPr="000D55B0" w:rsidRDefault="000D55B0" w:rsidP="000D55B0">
      <w:pPr>
        <w:spacing w:after="0" w:line="276" w:lineRule="auto"/>
        <w:ind w:firstLine="720"/>
        <w:rPr>
          <w:color w:val="auto"/>
          <w:sz w:val="20"/>
          <w:szCs w:val="20"/>
        </w:rPr>
      </w:pPr>
      <w:r w:rsidRPr="000D55B0">
        <w:rPr>
          <w:color w:val="auto"/>
          <w:sz w:val="20"/>
          <w:szCs w:val="20"/>
        </w:rPr>
        <w:t xml:space="preserve">SEND </w:t>
      </w:r>
      <w:r w:rsidRPr="000D55B0">
        <w:rPr>
          <w:color w:val="auto"/>
          <w:sz w:val="20"/>
          <w:szCs w:val="20"/>
          <w:u w:val="single"/>
        </w:rPr>
        <w:t>Valid Client Appointment</w:t>
      </w:r>
      <w:r w:rsidRPr="000D55B0">
        <w:rPr>
          <w:color w:val="auto"/>
          <w:sz w:val="20"/>
          <w:szCs w:val="20"/>
        </w:rPr>
        <w:t xml:space="preserve"> to PRC 2.0</w:t>
      </w:r>
    </w:p>
    <w:p w14:paraId="6363389D" w14:textId="77777777" w:rsidR="000D55B0" w:rsidRPr="000D55B0" w:rsidRDefault="000D55B0" w:rsidP="000D55B0">
      <w:pPr>
        <w:pBdr>
          <w:bottom w:val="single" w:sz="12" w:space="1" w:color="auto"/>
        </w:pBdr>
        <w:spacing w:after="0" w:line="240" w:lineRule="auto"/>
        <w:rPr>
          <w:color w:val="auto"/>
          <w:sz w:val="20"/>
          <w:szCs w:val="20"/>
        </w:rPr>
      </w:pPr>
    </w:p>
    <w:p w14:paraId="707FBE57" w14:textId="77777777" w:rsidR="000D55B0" w:rsidRDefault="000D55B0" w:rsidP="000D55B0">
      <w:pPr>
        <w:spacing w:after="160" w:line="259" w:lineRule="auto"/>
        <w:rPr>
          <w:color w:val="auto"/>
          <w:sz w:val="20"/>
          <w:szCs w:val="20"/>
        </w:rPr>
      </w:pPr>
    </w:p>
    <w:p w14:paraId="7025914F" w14:textId="77777777" w:rsidR="000D55B0" w:rsidRDefault="000D55B0" w:rsidP="000D55B0">
      <w:pPr>
        <w:spacing w:after="160" w:line="259" w:lineRule="auto"/>
        <w:rPr>
          <w:color w:val="auto"/>
          <w:sz w:val="20"/>
          <w:szCs w:val="20"/>
        </w:rPr>
      </w:pPr>
    </w:p>
    <w:p w14:paraId="6C446EFF" w14:textId="77777777" w:rsidR="000D55B0" w:rsidRDefault="000D55B0" w:rsidP="000D55B0">
      <w:pPr>
        <w:spacing w:after="160" w:line="259" w:lineRule="auto"/>
        <w:rPr>
          <w:color w:val="auto"/>
          <w:sz w:val="20"/>
          <w:szCs w:val="20"/>
        </w:rPr>
      </w:pPr>
    </w:p>
    <w:p w14:paraId="6FB6119A" w14:textId="77777777" w:rsidR="000D55B0" w:rsidRPr="000D55B0" w:rsidRDefault="000D55B0" w:rsidP="000D55B0">
      <w:pPr>
        <w:spacing w:line="276" w:lineRule="auto"/>
        <w:jc w:val="center"/>
        <w:rPr>
          <w:color w:val="auto"/>
          <w:sz w:val="20"/>
          <w:szCs w:val="20"/>
        </w:rPr>
      </w:pPr>
      <w:r w:rsidRPr="000D55B0">
        <w:rPr>
          <w:noProof/>
          <w:color w:val="auto"/>
          <w:sz w:val="20"/>
          <w:szCs w:val="20"/>
          <w:lang w:eastAsia="en-US"/>
        </w:rPr>
        <w:lastRenderedPageBreak/>
        <w:drawing>
          <wp:inline distT="0" distB="0" distL="0" distR="0" wp14:anchorId="2EE52A22" wp14:editId="288E22E2">
            <wp:extent cx="5919537" cy="5117120"/>
            <wp:effectExtent l="0" t="0" r="5080" b="762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l="1945" t="2133" r="3471"/>
                    <a:stretch/>
                  </pic:blipFill>
                  <pic:spPr bwMode="auto">
                    <a:xfrm>
                      <a:off x="0" y="0"/>
                      <a:ext cx="5940195" cy="5134978"/>
                    </a:xfrm>
                    <a:prstGeom prst="rect">
                      <a:avLst/>
                    </a:prstGeom>
                    <a:ln>
                      <a:noFill/>
                    </a:ln>
                    <a:extLst>
                      <a:ext uri="{53640926-AAD7-44D8-BBD7-CCE9431645EC}">
                        <a14:shadowObscured xmlns:a14="http://schemas.microsoft.com/office/drawing/2010/main"/>
                      </a:ext>
                    </a:extLst>
                  </pic:spPr>
                </pic:pic>
              </a:graphicData>
            </a:graphic>
          </wp:inline>
        </w:drawing>
      </w:r>
      <w:r w:rsidRPr="000D55B0">
        <w:rPr>
          <w:color w:val="auto"/>
          <w:sz w:val="20"/>
          <w:szCs w:val="20"/>
        </w:rPr>
        <w:t xml:space="preserve">Level-1 </w:t>
      </w:r>
      <w:r w:rsidRPr="000D55B0">
        <w:rPr>
          <w:b/>
          <w:bCs/>
          <w:color w:val="auto"/>
          <w:sz w:val="28"/>
          <w:szCs w:val="28"/>
        </w:rPr>
        <w:t>PRC 2.1 Decomposition</w:t>
      </w:r>
    </w:p>
    <w:p w14:paraId="36CE46D8"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r w:rsidRPr="000D55B0">
        <w:rPr>
          <w:noProof/>
          <w:color w:val="auto"/>
          <w:sz w:val="20"/>
          <w:szCs w:val="20"/>
        </w:rPr>
        <w:t xml:space="preserve"> </w:t>
      </w:r>
    </w:p>
    <w:p w14:paraId="228096BA" w14:textId="77777777" w:rsidR="000D55B0" w:rsidRPr="000D55B0" w:rsidRDefault="000D55B0" w:rsidP="000D55B0">
      <w:pPr>
        <w:spacing w:after="0" w:line="240" w:lineRule="auto"/>
        <w:ind w:firstLine="720"/>
        <w:rPr>
          <w:color w:val="auto"/>
          <w:sz w:val="20"/>
          <w:szCs w:val="20"/>
        </w:rPr>
      </w:pPr>
      <w:r w:rsidRPr="000D55B0">
        <w:rPr>
          <w:color w:val="auto"/>
          <w:sz w:val="20"/>
          <w:szCs w:val="20"/>
        </w:rPr>
        <w:t>PRC 2.1 – Gather Supplies &amp; Equipment</w:t>
      </w:r>
    </w:p>
    <w:p w14:paraId="3A231146" w14:textId="77777777" w:rsidR="000D55B0" w:rsidRPr="000D55B0" w:rsidRDefault="000D55B0" w:rsidP="000D55B0">
      <w:pPr>
        <w:spacing w:after="0" w:line="240" w:lineRule="auto"/>
        <w:ind w:firstLine="720"/>
        <w:rPr>
          <w:color w:val="auto"/>
          <w:sz w:val="20"/>
          <w:szCs w:val="20"/>
        </w:rPr>
      </w:pPr>
    </w:p>
    <w:p w14:paraId="6E5A6AA4"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1DBA08F8" w14:textId="77777777" w:rsidR="000D55B0" w:rsidRPr="000D55B0" w:rsidRDefault="000D55B0" w:rsidP="000D55B0">
      <w:pPr>
        <w:spacing w:after="0" w:line="240" w:lineRule="auto"/>
        <w:rPr>
          <w:color w:val="auto"/>
          <w:sz w:val="20"/>
          <w:szCs w:val="20"/>
        </w:rPr>
      </w:pPr>
      <w:r w:rsidRPr="000D55B0">
        <w:rPr>
          <w:color w:val="auto"/>
          <w:sz w:val="20"/>
          <w:szCs w:val="20"/>
        </w:rPr>
        <w:tab/>
        <w:t>After receiving the validated client appointment, this process checks inventory and equipment, then sends an order for supplies to vendors.</w:t>
      </w:r>
    </w:p>
    <w:p w14:paraId="04F6E172" w14:textId="77777777" w:rsidR="000D55B0" w:rsidRPr="000D55B0" w:rsidRDefault="000D55B0" w:rsidP="000D55B0">
      <w:pPr>
        <w:spacing w:after="0" w:line="240" w:lineRule="auto"/>
        <w:rPr>
          <w:color w:val="auto"/>
          <w:sz w:val="20"/>
          <w:szCs w:val="20"/>
        </w:rPr>
      </w:pPr>
    </w:p>
    <w:p w14:paraId="0E33939B" w14:textId="77777777" w:rsidR="000D55B0" w:rsidRPr="000D55B0" w:rsidRDefault="000D55B0" w:rsidP="000D55B0">
      <w:pPr>
        <w:spacing w:after="160" w:line="259" w:lineRule="auto"/>
        <w:rPr>
          <w:b/>
          <w:bCs/>
          <w:color w:val="auto"/>
          <w:sz w:val="20"/>
          <w:szCs w:val="20"/>
        </w:rPr>
      </w:pPr>
      <w:r w:rsidRPr="000D55B0">
        <w:rPr>
          <w:b/>
          <w:bCs/>
          <w:color w:val="auto"/>
          <w:sz w:val="20"/>
          <w:szCs w:val="20"/>
        </w:rPr>
        <w:br w:type="page"/>
      </w:r>
    </w:p>
    <w:p w14:paraId="6BB255D5" w14:textId="77777777" w:rsidR="000D55B0" w:rsidRPr="000D55B0" w:rsidRDefault="000D55B0" w:rsidP="000D55B0">
      <w:pPr>
        <w:spacing w:after="0" w:line="240" w:lineRule="auto"/>
        <w:rPr>
          <w:b/>
          <w:bCs/>
          <w:color w:val="auto"/>
          <w:sz w:val="20"/>
          <w:szCs w:val="20"/>
        </w:rPr>
      </w:pPr>
      <w:r w:rsidRPr="000D55B0">
        <w:rPr>
          <w:b/>
          <w:bCs/>
          <w:color w:val="auto"/>
          <w:sz w:val="20"/>
          <w:szCs w:val="20"/>
        </w:rPr>
        <w:lastRenderedPageBreak/>
        <w:t>Decomposition:</w:t>
      </w:r>
    </w:p>
    <w:p w14:paraId="3393B2E2" w14:textId="77777777" w:rsidR="000D55B0" w:rsidRPr="000D55B0" w:rsidRDefault="000D55B0" w:rsidP="000D55B0">
      <w:pPr>
        <w:spacing w:after="0" w:line="240" w:lineRule="auto"/>
        <w:rPr>
          <w:color w:val="auto"/>
          <w:sz w:val="20"/>
          <w:szCs w:val="20"/>
        </w:rPr>
      </w:pPr>
      <w:r w:rsidRPr="000D55B0">
        <w:rPr>
          <w:b/>
          <w:bCs/>
          <w:color w:val="auto"/>
          <w:sz w:val="20"/>
          <w:szCs w:val="20"/>
        </w:rPr>
        <w:tab/>
      </w:r>
      <w:r w:rsidRPr="000D55B0">
        <w:rPr>
          <w:color w:val="auto"/>
          <w:sz w:val="20"/>
          <w:szCs w:val="20"/>
        </w:rPr>
        <w:t xml:space="preserve">RECEIVE </w:t>
      </w:r>
      <w:r w:rsidRPr="000D55B0">
        <w:rPr>
          <w:color w:val="auto"/>
          <w:sz w:val="20"/>
          <w:szCs w:val="20"/>
          <w:u w:val="single"/>
        </w:rPr>
        <w:t>Valid Client Appointment</w:t>
      </w:r>
      <w:r w:rsidRPr="000D55B0">
        <w:rPr>
          <w:color w:val="auto"/>
          <w:sz w:val="20"/>
          <w:szCs w:val="20"/>
        </w:rPr>
        <w:t xml:space="preserve"> from PRC 1.0</w:t>
      </w:r>
    </w:p>
    <w:p w14:paraId="44424E29" w14:textId="77777777" w:rsidR="000D55B0" w:rsidRPr="000D55B0" w:rsidRDefault="000D55B0" w:rsidP="000D55B0">
      <w:pPr>
        <w:spacing w:after="0" w:line="240" w:lineRule="auto"/>
        <w:rPr>
          <w:color w:val="auto"/>
          <w:sz w:val="20"/>
          <w:szCs w:val="20"/>
        </w:rPr>
      </w:pPr>
      <w:r w:rsidRPr="000D55B0">
        <w:rPr>
          <w:color w:val="auto"/>
          <w:sz w:val="20"/>
          <w:szCs w:val="20"/>
        </w:rPr>
        <w:tab/>
        <w:t xml:space="preserve">READ </w:t>
      </w:r>
      <w:r w:rsidRPr="000D55B0">
        <w:rPr>
          <w:color w:val="auto"/>
          <w:sz w:val="20"/>
          <w:szCs w:val="20"/>
          <w:u w:val="single"/>
        </w:rPr>
        <w:t>Supplies Status</w:t>
      </w:r>
      <w:r w:rsidRPr="000D55B0">
        <w:rPr>
          <w:color w:val="auto"/>
          <w:sz w:val="20"/>
          <w:szCs w:val="20"/>
        </w:rPr>
        <w:t xml:space="preserve"> from </w:t>
      </w:r>
      <w:r w:rsidRPr="000D55B0">
        <w:rPr>
          <w:color w:val="auto"/>
          <w:sz w:val="20"/>
          <w:szCs w:val="20"/>
          <w:u w:val="single"/>
        </w:rPr>
        <w:t>Inventory</w:t>
      </w:r>
      <w:r w:rsidRPr="000D55B0">
        <w:rPr>
          <w:color w:val="auto"/>
          <w:sz w:val="20"/>
          <w:szCs w:val="20"/>
        </w:rPr>
        <w:t xml:space="preserve"> table</w:t>
      </w:r>
    </w:p>
    <w:p w14:paraId="3EBD4E5D" w14:textId="77777777" w:rsidR="000D55B0" w:rsidRPr="000D55B0" w:rsidRDefault="000D55B0" w:rsidP="000D55B0">
      <w:pPr>
        <w:spacing w:after="0" w:line="240" w:lineRule="auto"/>
        <w:rPr>
          <w:color w:val="auto"/>
          <w:sz w:val="20"/>
          <w:szCs w:val="20"/>
        </w:rPr>
      </w:pPr>
      <w:r w:rsidRPr="000D55B0">
        <w:rPr>
          <w:color w:val="auto"/>
          <w:sz w:val="20"/>
          <w:szCs w:val="20"/>
        </w:rPr>
        <w:tab/>
        <w:t xml:space="preserve">WRITE </w:t>
      </w:r>
      <w:r w:rsidRPr="000D55B0">
        <w:rPr>
          <w:color w:val="auto"/>
          <w:sz w:val="20"/>
          <w:szCs w:val="20"/>
          <w:u w:val="single"/>
        </w:rPr>
        <w:t>Supplies Update</w:t>
      </w:r>
      <w:r w:rsidRPr="000D55B0">
        <w:rPr>
          <w:color w:val="auto"/>
          <w:sz w:val="20"/>
          <w:szCs w:val="20"/>
        </w:rPr>
        <w:t xml:space="preserve"> to </w:t>
      </w:r>
      <w:r w:rsidRPr="000D55B0">
        <w:rPr>
          <w:color w:val="auto"/>
          <w:sz w:val="20"/>
          <w:szCs w:val="20"/>
          <w:u w:val="single"/>
        </w:rPr>
        <w:t>Inventory</w:t>
      </w:r>
      <w:r w:rsidRPr="000D55B0">
        <w:rPr>
          <w:color w:val="auto"/>
          <w:sz w:val="20"/>
          <w:szCs w:val="20"/>
        </w:rPr>
        <w:t xml:space="preserve"> table</w:t>
      </w:r>
    </w:p>
    <w:p w14:paraId="7F742CF5"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 xml:space="preserve">READ </w:t>
      </w:r>
      <w:r w:rsidRPr="000D55B0">
        <w:rPr>
          <w:color w:val="auto"/>
          <w:sz w:val="20"/>
          <w:szCs w:val="20"/>
          <w:u w:val="single"/>
        </w:rPr>
        <w:t>Equipment Status</w:t>
      </w:r>
      <w:r w:rsidRPr="000D55B0">
        <w:rPr>
          <w:color w:val="auto"/>
          <w:sz w:val="20"/>
          <w:szCs w:val="20"/>
        </w:rPr>
        <w:t xml:space="preserve"> from </w:t>
      </w:r>
      <w:r w:rsidRPr="000D55B0">
        <w:rPr>
          <w:color w:val="auto"/>
          <w:sz w:val="20"/>
          <w:szCs w:val="20"/>
          <w:u w:val="single"/>
        </w:rPr>
        <w:t>Inventory</w:t>
      </w:r>
      <w:r w:rsidRPr="000D55B0">
        <w:rPr>
          <w:color w:val="auto"/>
          <w:sz w:val="20"/>
          <w:szCs w:val="20"/>
        </w:rPr>
        <w:t xml:space="preserve"> table</w:t>
      </w:r>
    </w:p>
    <w:p w14:paraId="26EDB7C7"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 xml:space="preserve">WRITE </w:t>
      </w:r>
      <w:r w:rsidRPr="000D55B0">
        <w:rPr>
          <w:color w:val="auto"/>
          <w:sz w:val="20"/>
          <w:szCs w:val="20"/>
          <w:u w:val="single"/>
        </w:rPr>
        <w:t>Equipment Update</w:t>
      </w:r>
      <w:r w:rsidRPr="000D55B0">
        <w:rPr>
          <w:color w:val="auto"/>
          <w:sz w:val="20"/>
          <w:szCs w:val="20"/>
        </w:rPr>
        <w:t xml:space="preserve"> to </w:t>
      </w:r>
      <w:r w:rsidRPr="000D55B0">
        <w:rPr>
          <w:color w:val="auto"/>
          <w:sz w:val="20"/>
          <w:szCs w:val="20"/>
          <w:u w:val="single"/>
        </w:rPr>
        <w:t>Inventory</w:t>
      </w:r>
      <w:r w:rsidRPr="000D55B0">
        <w:rPr>
          <w:color w:val="auto"/>
          <w:sz w:val="20"/>
          <w:szCs w:val="20"/>
        </w:rPr>
        <w:t xml:space="preserve"> table</w:t>
      </w:r>
    </w:p>
    <w:p w14:paraId="08B0220A"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 xml:space="preserve">READ </w:t>
      </w:r>
      <w:r w:rsidRPr="000D55B0">
        <w:rPr>
          <w:color w:val="auto"/>
          <w:sz w:val="20"/>
          <w:szCs w:val="20"/>
          <w:u w:val="single"/>
        </w:rPr>
        <w:t>Vendor Information</w:t>
      </w:r>
      <w:r w:rsidRPr="000D55B0">
        <w:rPr>
          <w:color w:val="auto"/>
          <w:sz w:val="20"/>
          <w:szCs w:val="20"/>
        </w:rPr>
        <w:t xml:space="preserve"> from </w:t>
      </w:r>
      <w:r w:rsidRPr="000D55B0">
        <w:rPr>
          <w:color w:val="auto"/>
          <w:sz w:val="20"/>
          <w:szCs w:val="20"/>
          <w:u w:val="single"/>
        </w:rPr>
        <w:t>Vendor</w:t>
      </w:r>
      <w:r w:rsidRPr="000D55B0">
        <w:rPr>
          <w:color w:val="auto"/>
          <w:sz w:val="20"/>
          <w:szCs w:val="20"/>
        </w:rPr>
        <w:t xml:space="preserve"> table</w:t>
      </w:r>
    </w:p>
    <w:p w14:paraId="68169DD1"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BEGIN IF</w:t>
      </w:r>
    </w:p>
    <w:p w14:paraId="46B14001"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ab/>
        <w:t xml:space="preserve">IF </w:t>
      </w:r>
      <w:r w:rsidRPr="000D55B0">
        <w:rPr>
          <w:color w:val="auto"/>
          <w:sz w:val="20"/>
          <w:szCs w:val="20"/>
          <w:u w:val="single"/>
        </w:rPr>
        <w:t>Vendor Information</w:t>
      </w:r>
      <w:r w:rsidRPr="000D55B0">
        <w:rPr>
          <w:color w:val="auto"/>
          <w:sz w:val="20"/>
          <w:szCs w:val="20"/>
        </w:rPr>
        <w:t xml:space="preserve"> is New</w:t>
      </w:r>
    </w:p>
    <w:p w14:paraId="18F1417B"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ab/>
      </w:r>
      <w:r w:rsidRPr="000D55B0">
        <w:rPr>
          <w:color w:val="auto"/>
          <w:sz w:val="20"/>
          <w:szCs w:val="20"/>
        </w:rPr>
        <w:tab/>
        <w:t>THEN</w:t>
      </w:r>
    </w:p>
    <w:p w14:paraId="7A69BA5C"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ab/>
      </w:r>
      <w:r w:rsidRPr="000D55B0">
        <w:rPr>
          <w:color w:val="auto"/>
          <w:sz w:val="20"/>
          <w:szCs w:val="20"/>
        </w:rPr>
        <w:tab/>
      </w:r>
      <w:r w:rsidRPr="000D55B0">
        <w:rPr>
          <w:color w:val="auto"/>
          <w:sz w:val="20"/>
          <w:szCs w:val="20"/>
        </w:rPr>
        <w:tab/>
        <w:t xml:space="preserve">WRITE </w:t>
      </w:r>
      <w:r w:rsidRPr="000D55B0">
        <w:rPr>
          <w:color w:val="auto"/>
          <w:sz w:val="20"/>
          <w:szCs w:val="20"/>
          <w:u w:val="single"/>
        </w:rPr>
        <w:t>New Vendor Information</w:t>
      </w:r>
      <w:r w:rsidRPr="000D55B0">
        <w:rPr>
          <w:color w:val="auto"/>
          <w:sz w:val="20"/>
          <w:szCs w:val="20"/>
        </w:rPr>
        <w:t xml:space="preserve"> to </w:t>
      </w:r>
      <w:r w:rsidRPr="000D55B0">
        <w:rPr>
          <w:color w:val="auto"/>
          <w:sz w:val="20"/>
          <w:szCs w:val="20"/>
          <w:u w:val="single"/>
        </w:rPr>
        <w:t>Vendor</w:t>
      </w:r>
      <w:r w:rsidRPr="000D55B0">
        <w:rPr>
          <w:color w:val="auto"/>
          <w:sz w:val="20"/>
          <w:szCs w:val="20"/>
        </w:rPr>
        <w:t xml:space="preserve"> table </w:t>
      </w:r>
    </w:p>
    <w:p w14:paraId="451F61D8"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ab/>
      </w:r>
      <w:r w:rsidRPr="000D55B0">
        <w:rPr>
          <w:color w:val="auto"/>
          <w:sz w:val="20"/>
          <w:szCs w:val="20"/>
        </w:rPr>
        <w:tab/>
        <w:t xml:space="preserve">ELSE </w:t>
      </w:r>
    </w:p>
    <w:p w14:paraId="5FF97010" w14:textId="77777777" w:rsidR="000D55B0" w:rsidRPr="000D55B0" w:rsidRDefault="000D55B0" w:rsidP="000D55B0">
      <w:pPr>
        <w:pBdr>
          <w:bottom w:val="single" w:sz="12" w:space="1" w:color="auto"/>
        </w:pBdr>
        <w:spacing w:after="0" w:line="240" w:lineRule="auto"/>
        <w:rPr>
          <w:color w:val="auto"/>
          <w:sz w:val="20"/>
          <w:szCs w:val="20"/>
        </w:rPr>
      </w:pPr>
      <w:r w:rsidRPr="000D55B0">
        <w:rPr>
          <w:color w:val="auto"/>
          <w:sz w:val="20"/>
          <w:szCs w:val="20"/>
        </w:rPr>
        <w:tab/>
      </w:r>
      <w:r w:rsidRPr="000D55B0">
        <w:rPr>
          <w:color w:val="auto"/>
          <w:sz w:val="20"/>
          <w:szCs w:val="20"/>
        </w:rPr>
        <w:tab/>
      </w:r>
      <w:r w:rsidRPr="000D55B0">
        <w:rPr>
          <w:color w:val="auto"/>
          <w:sz w:val="20"/>
          <w:szCs w:val="20"/>
        </w:rPr>
        <w:tab/>
      </w:r>
      <w:r w:rsidRPr="000D55B0">
        <w:rPr>
          <w:color w:val="auto"/>
          <w:sz w:val="20"/>
          <w:szCs w:val="20"/>
        </w:rPr>
        <w:tab/>
        <w:t xml:space="preserve">WRITE </w:t>
      </w:r>
      <w:r w:rsidRPr="000D55B0">
        <w:rPr>
          <w:color w:val="auto"/>
          <w:sz w:val="20"/>
          <w:szCs w:val="20"/>
          <w:u w:val="single"/>
        </w:rPr>
        <w:t>Vendor Information</w:t>
      </w:r>
      <w:r w:rsidRPr="000D55B0">
        <w:rPr>
          <w:color w:val="auto"/>
          <w:sz w:val="20"/>
          <w:szCs w:val="20"/>
        </w:rPr>
        <w:t xml:space="preserve"> Update to </w:t>
      </w:r>
      <w:r w:rsidRPr="000D55B0">
        <w:rPr>
          <w:color w:val="auto"/>
          <w:sz w:val="20"/>
          <w:szCs w:val="20"/>
          <w:u w:val="single"/>
        </w:rPr>
        <w:t>Vendor</w:t>
      </w:r>
      <w:r w:rsidRPr="000D55B0">
        <w:rPr>
          <w:color w:val="auto"/>
          <w:sz w:val="20"/>
          <w:szCs w:val="20"/>
        </w:rPr>
        <w:t xml:space="preserve"> table</w:t>
      </w:r>
    </w:p>
    <w:p w14:paraId="7F4CF26C"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ab/>
        <w:t>ENDIF</w:t>
      </w:r>
    </w:p>
    <w:p w14:paraId="45FD068E"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ENDIF</w:t>
      </w:r>
    </w:p>
    <w:p w14:paraId="16F15007" w14:textId="77777777" w:rsidR="000D55B0" w:rsidRPr="000D55B0" w:rsidRDefault="000D55B0" w:rsidP="000D55B0">
      <w:pPr>
        <w:pBdr>
          <w:bottom w:val="single" w:sz="12" w:space="1" w:color="auto"/>
        </w:pBdr>
        <w:spacing w:after="0" w:line="240" w:lineRule="auto"/>
        <w:ind w:firstLine="720"/>
        <w:rPr>
          <w:color w:val="auto"/>
          <w:sz w:val="20"/>
          <w:szCs w:val="20"/>
        </w:rPr>
      </w:pPr>
      <w:r w:rsidRPr="000D55B0">
        <w:rPr>
          <w:color w:val="auto"/>
          <w:sz w:val="20"/>
          <w:szCs w:val="20"/>
        </w:rPr>
        <w:t xml:space="preserve">SEND </w:t>
      </w:r>
      <w:r w:rsidRPr="000D55B0">
        <w:rPr>
          <w:color w:val="auto"/>
          <w:sz w:val="20"/>
          <w:szCs w:val="20"/>
          <w:u w:val="single"/>
        </w:rPr>
        <w:t>Supplies/Services Order</w:t>
      </w:r>
      <w:r w:rsidRPr="000D55B0">
        <w:rPr>
          <w:color w:val="auto"/>
          <w:sz w:val="20"/>
          <w:szCs w:val="20"/>
        </w:rPr>
        <w:t xml:space="preserve"> to </w:t>
      </w:r>
      <w:r w:rsidRPr="000D55B0">
        <w:rPr>
          <w:color w:val="auto"/>
          <w:sz w:val="20"/>
          <w:szCs w:val="20"/>
          <w:u w:val="single"/>
        </w:rPr>
        <w:t>Vendor</w:t>
      </w:r>
    </w:p>
    <w:p w14:paraId="4297D93C" w14:textId="77777777" w:rsidR="000D55B0" w:rsidRPr="000D55B0" w:rsidRDefault="000D55B0" w:rsidP="000D55B0">
      <w:pPr>
        <w:pBdr>
          <w:bottom w:val="single" w:sz="12" w:space="1" w:color="auto"/>
        </w:pBdr>
        <w:spacing w:after="0" w:line="240" w:lineRule="auto"/>
        <w:ind w:firstLine="720"/>
        <w:rPr>
          <w:color w:val="auto"/>
          <w:sz w:val="20"/>
          <w:szCs w:val="20"/>
          <w:u w:val="single"/>
        </w:rPr>
      </w:pPr>
      <w:r w:rsidRPr="000D55B0">
        <w:rPr>
          <w:color w:val="auto"/>
          <w:sz w:val="20"/>
          <w:szCs w:val="20"/>
        </w:rPr>
        <w:t xml:space="preserve">RECEIVE </w:t>
      </w:r>
      <w:r w:rsidRPr="000D55B0">
        <w:rPr>
          <w:color w:val="auto"/>
          <w:sz w:val="20"/>
          <w:szCs w:val="20"/>
          <w:u w:val="single"/>
        </w:rPr>
        <w:t>Supplies/Services</w:t>
      </w:r>
      <w:r w:rsidRPr="000D55B0">
        <w:rPr>
          <w:color w:val="auto"/>
          <w:sz w:val="20"/>
          <w:szCs w:val="20"/>
        </w:rPr>
        <w:t xml:space="preserve"> from </w:t>
      </w:r>
      <w:r w:rsidRPr="000D55B0">
        <w:rPr>
          <w:color w:val="auto"/>
          <w:sz w:val="20"/>
          <w:szCs w:val="20"/>
          <w:u w:val="single"/>
        </w:rPr>
        <w:t>Vendor</w:t>
      </w:r>
    </w:p>
    <w:p w14:paraId="5675B195" w14:textId="77777777" w:rsidR="000D55B0" w:rsidRPr="000D55B0" w:rsidRDefault="000D55B0" w:rsidP="000D55B0">
      <w:pPr>
        <w:pBdr>
          <w:bottom w:val="single" w:sz="12" w:space="1" w:color="auto"/>
        </w:pBdr>
        <w:spacing w:after="0" w:line="240" w:lineRule="auto"/>
        <w:ind w:firstLine="720"/>
        <w:rPr>
          <w:color w:val="auto"/>
          <w:sz w:val="20"/>
          <w:szCs w:val="20"/>
        </w:rPr>
      </w:pPr>
      <w:bookmarkStart w:id="99" w:name="_Hlk11399081"/>
    </w:p>
    <w:p w14:paraId="7C2A7259" w14:textId="77777777" w:rsidR="000D55B0" w:rsidRPr="000D55B0" w:rsidRDefault="000D55B0" w:rsidP="000D55B0">
      <w:pPr>
        <w:spacing w:line="276" w:lineRule="auto"/>
        <w:rPr>
          <w:color w:val="auto"/>
          <w:sz w:val="20"/>
          <w:szCs w:val="20"/>
        </w:rPr>
      </w:pPr>
    </w:p>
    <w:p w14:paraId="0371BCA4" w14:textId="77777777" w:rsidR="000D55B0" w:rsidRPr="000D55B0" w:rsidRDefault="000D55B0" w:rsidP="000D55B0">
      <w:pPr>
        <w:spacing w:line="276" w:lineRule="auto"/>
        <w:jc w:val="center"/>
        <w:rPr>
          <w:b/>
          <w:bCs/>
          <w:color w:val="auto"/>
          <w:sz w:val="28"/>
          <w:szCs w:val="28"/>
        </w:rPr>
      </w:pPr>
      <w:r w:rsidRPr="000D55B0">
        <w:rPr>
          <w:b/>
          <w:bCs/>
          <w:color w:val="auto"/>
          <w:sz w:val="28"/>
          <w:szCs w:val="28"/>
        </w:rPr>
        <w:t>Level-1 PRC 2.1 Data Flows</w:t>
      </w:r>
    </w:p>
    <w:p w14:paraId="3D5EA03E"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72363AFE" w14:textId="77777777" w:rsidR="000D55B0" w:rsidRPr="000D55B0" w:rsidRDefault="000D55B0" w:rsidP="000D55B0">
      <w:pPr>
        <w:tabs>
          <w:tab w:val="left" w:pos="1842"/>
        </w:tabs>
        <w:spacing w:after="0" w:line="240" w:lineRule="auto"/>
        <w:ind w:firstLine="720"/>
        <w:rPr>
          <w:color w:val="auto"/>
          <w:sz w:val="20"/>
          <w:szCs w:val="20"/>
        </w:rPr>
      </w:pPr>
      <w:r w:rsidRPr="000D55B0">
        <w:rPr>
          <w:color w:val="auto"/>
          <w:sz w:val="20"/>
          <w:szCs w:val="20"/>
        </w:rPr>
        <w:t>DAF 30 – Vendor Information Update</w:t>
      </w:r>
    </w:p>
    <w:p w14:paraId="258225A0" w14:textId="77777777" w:rsidR="000D55B0" w:rsidRPr="000D55B0" w:rsidRDefault="000D55B0" w:rsidP="000D55B0">
      <w:pPr>
        <w:spacing w:after="0" w:line="240" w:lineRule="auto"/>
        <w:ind w:firstLine="720"/>
        <w:rPr>
          <w:color w:val="auto"/>
          <w:sz w:val="20"/>
          <w:szCs w:val="20"/>
        </w:rPr>
      </w:pPr>
    </w:p>
    <w:p w14:paraId="0CEA2EA4"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0F0BEFF2" w14:textId="77777777" w:rsidR="000D55B0" w:rsidRPr="000D55B0" w:rsidRDefault="000D55B0" w:rsidP="000D55B0">
      <w:pPr>
        <w:spacing w:after="0" w:line="240" w:lineRule="auto"/>
        <w:rPr>
          <w:color w:val="auto"/>
          <w:sz w:val="20"/>
          <w:szCs w:val="20"/>
        </w:rPr>
      </w:pPr>
      <w:r w:rsidRPr="000D55B0">
        <w:rPr>
          <w:color w:val="auto"/>
          <w:sz w:val="20"/>
          <w:szCs w:val="20"/>
        </w:rPr>
        <w:tab/>
        <w:t>A change to any vendor information.</w:t>
      </w:r>
      <w:r w:rsidRPr="000D55B0">
        <w:rPr>
          <w:color w:val="auto"/>
          <w:sz w:val="20"/>
          <w:szCs w:val="20"/>
        </w:rPr>
        <w:tab/>
      </w:r>
    </w:p>
    <w:p w14:paraId="5800CA63" w14:textId="77777777" w:rsidR="000D55B0" w:rsidRPr="000D55B0" w:rsidRDefault="000D55B0" w:rsidP="000D55B0">
      <w:pPr>
        <w:spacing w:after="0" w:line="240" w:lineRule="auto"/>
        <w:rPr>
          <w:color w:val="auto"/>
          <w:sz w:val="20"/>
          <w:szCs w:val="20"/>
        </w:rPr>
      </w:pPr>
    </w:p>
    <w:p w14:paraId="31613000"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787B4963"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b/>
          <w:bCs/>
          <w:color w:val="auto"/>
          <w:sz w:val="20"/>
          <w:szCs w:val="20"/>
        </w:rPr>
        <w:t xml:space="preserve">Vendor Information Update </w:t>
      </w:r>
      <w:r w:rsidRPr="000D55B0">
        <w:rPr>
          <w:color w:val="auto"/>
          <w:sz w:val="20"/>
          <w:szCs w:val="20"/>
        </w:rPr>
        <w:t>= (</w:t>
      </w:r>
      <w:r w:rsidRPr="000D55B0">
        <w:rPr>
          <w:b/>
          <w:bCs/>
          <w:color w:val="auto"/>
          <w:sz w:val="20"/>
          <w:szCs w:val="20"/>
        </w:rPr>
        <w:t>New Vendor Information</w:t>
      </w:r>
      <w:r w:rsidRPr="000D55B0">
        <w:rPr>
          <w:color w:val="auto"/>
          <w:sz w:val="20"/>
          <w:szCs w:val="20"/>
        </w:rPr>
        <w:t>)</w:t>
      </w:r>
    </w:p>
    <w:p w14:paraId="2CBB4F8E" w14:textId="77777777" w:rsidR="000D55B0" w:rsidRPr="000D55B0" w:rsidRDefault="000D55B0" w:rsidP="000D55B0">
      <w:pPr>
        <w:pBdr>
          <w:bottom w:val="single" w:sz="12" w:space="1" w:color="auto"/>
        </w:pBdr>
        <w:spacing w:after="0" w:line="240" w:lineRule="auto"/>
        <w:rPr>
          <w:color w:val="auto"/>
          <w:sz w:val="20"/>
          <w:szCs w:val="20"/>
        </w:rPr>
      </w:pPr>
    </w:p>
    <w:p w14:paraId="28E7C657" w14:textId="77777777" w:rsidR="000D55B0" w:rsidRPr="000D55B0" w:rsidRDefault="000D55B0" w:rsidP="000D55B0">
      <w:pPr>
        <w:spacing w:line="276" w:lineRule="auto"/>
        <w:rPr>
          <w:color w:val="auto"/>
          <w:sz w:val="20"/>
          <w:szCs w:val="20"/>
        </w:rPr>
      </w:pPr>
    </w:p>
    <w:p w14:paraId="5EB0C395"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3E4C0C03" w14:textId="77777777" w:rsidR="000D55B0" w:rsidRPr="000D55B0" w:rsidRDefault="000D55B0" w:rsidP="000D55B0">
      <w:pPr>
        <w:tabs>
          <w:tab w:val="left" w:pos="1842"/>
        </w:tabs>
        <w:spacing w:after="0" w:line="240" w:lineRule="auto"/>
        <w:ind w:firstLine="720"/>
        <w:rPr>
          <w:color w:val="auto"/>
          <w:sz w:val="20"/>
          <w:szCs w:val="20"/>
        </w:rPr>
      </w:pPr>
      <w:r w:rsidRPr="000D55B0">
        <w:rPr>
          <w:color w:val="auto"/>
          <w:sz w:val="20"/>
          <w:szCs w:val="20"/>
        </w:rPr>
        <w:t>DAF 31 – Supplies &amp; Equipment</w:t>
      </w:r>
    </w:p>
    <w:p w14:paraId="0675A39D" w14:textId="77777777" w:rsidR="000D55B0" w:rsidRPr="000D55B0" w:rsidRDefault="000D55B0" w:rsidP="000D55B0">
      <w:pPr>
        <w:spacing w:after="0" w:line="240" w:lineRule="auto"/>
        <w:ind w:firstLine="720"/>
        <w:rPr>
          <w:color w:val="auto"/>
          <w:sz w:val="20"/>
          <w:szCs w:val="20"/>
        </w:rPr>
      </w:pPr>
    </w:p>
    <w:p w14:paraId="6A126D50"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5FF88781" w14:textId="77777777" w:rsidR="000D55B0" w:rsidRPr="000D55B0" w:rsidRDefault="000D55B0" w:rsidP="000D55B0">
      <w:pPr>
        <w:spacing w:after="0" w:line="240" w:lineRule="auto"/>
        <w:rPr>
          <w:color w:val="auto"/>
          <w:sz w:val="20"/>
          <w:szCs w:val="20"/>
        </w:rPr>
      </w:pPr>
      <w:r w:rsidRPr="000D55B0">
        <w:rPr>
          <w:color w:val="auto"/>
          <w:sz w:val="20"/>
          <w:szCs w:val="20"/>
        </w:rPr>
        <w:tab/>
        <w:t>The supplies and equipment gathered are sent to the next process.</w:t>
      </w:r>
    </w:p>
    <w:p w14:paraId="5C7339DA" w14:textId="77777777" w:rsidR="000D55B0" w:rsidRPr="000D55B0" w:rsidRDefault="000D55B0" w:rsidP="000D55B0">
      <w:pPr>
        <w:spacing w:after="0" w:line="240" w:lineRule="auto"/>
        <w:rPr>
          <w:color w:val="auto"/>
          <w:sz w:val="20"/>
          <w:szCs w:val="20"/>
        </w:rPr>
      </w:pPr>
    </w:p>
    <w:p w14:paraId="4B7F3FCE"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6BBF92FB"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b/>
          <w:bCs/>
          <w:color w:val="auto"/>
          <w:sz w:val="20"/>
          <w:szCs w:val="20"/>
        </w:rPr>
        <w:t>Supplies &amp; Equipment</w:t>
      </w:r>
      <w:r w:rsidRPr="000D55B0">
        <w:rPr>
          <w:color w:val="auto"/>
          <w:sz w:val="20"/>
          <w:szCs w:val="20"/>
        </w:rPr>
        <w:t xml:space="preserve"> = </w:t>
      </w:r>
    </w:p>
    <w:p w14:paraId="2F769C86"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color w:val="auto"/>
          <w:sz w:val="20"/>
          <w:szCs w:val="20"/>
        </w:rPr>
        <w:tab/>
        <w:t>Inventory Item ID +</w:t>
      </w:r>
    </w:p>
    <w:p w14:paraId="745F8563"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color w:val="auto"/>
          <w:sz w:val="20"/>
          <w:szCs w:val="20"/>
        </w:rPr>
        <w:tab/>
        <w:t>Equipment Item ID</w:t>
      </w:r>
      <w:bookmarkEnd w:id="99"/>
    </w:p>
    <w:p w14:paraId="0F8D1676" w14:textId="77777777" w:rsidR="000D55B0" w:rsidRPr="000D55B0" w:rsidRDefault="000D55B0" w:rsidP="000D55B0">
      <w:pPr>
        <w:pBdr>
          <w:bottom w:val="single" w:sz="12" w:space="1" w:color="auto"/>
        </w:pBdr>
        <w:spacing w:after="0" w:line="240" w:lineRule="auto"/>
        <w:rPr>
          <w:color w:val="auto"/>
          <w:sz w:val="20"/>
          <w:szCs w:val="20"/>
        </w:rPr>
      </w:pPr>
    </w:p>
    <w:p w14:paraId="32A36B22" w14:textId="77777777" w:rsidR="000D55B0" w:rsidRPr="000D55B0" w:rsidRDefault="000D55B0" w:rsidP="000D55B0">
      <w:pPr>
        <w:spacing w:after="0" w:line="276" w:lineRule="auto"/>
        <w:rPr>
          <w:rStyle w:val="Heading2Char"/>
          <w:rFonts w:asciiTheme="minorHAnsi" w:hAnsiTheme="minorHAnsi"/>
          <w:b w:val="0"/>
          <w:bCs/>
          <w:color w:val="auto"/>
          <w:sz w:val="20"/>
          <w:szCs w:val="20"/>
        </w:rPr>
      </w:pPr>
    </w:p>
    <w:p w14:paraId="4251CF05" w14:textId="77777777" w:rsidR="000D55B0" w:rsidRPr="000D55B0" w:rsidRDefault="000D55B0" w:rsidP="000D55B0">
      <w:pPr>
        <w:rPr>
          <w:color w:val="auto"/>
          <w:sz w:val="20"/>
          <w:szCs w:val="20"/>
        </w:rPr>
      </w:pPr>
      <w:r w:rsidRPr="000D55B0">
        <w:rPr>
          <w:color w:val="auto"/>
          <w:sz w:val="20"/>
          <w:szCs w:val="20"/>
        </w:rPr>
        <w:t>Level-1 PRC 2.2 Decomposition</w:t>
      </w:r>
    </w:p>
    <w:p w14:paraId="577FBA39" w14:textId="77777777" w:rsidR="000D55B0" w:rsidRPr="000D55B0" w:rsidRDefault="000D55B0" w:rsidP="000D55B0">
      <w:pPr>
        <w:spacing w:line="276" w:lineRule="auto"/>
        <w:rPr>
          <w:b/>
          <w:bCs/>
          <w:color w:val="auto"/>
          <w:sz w:val="20"/>
          <w:szCs w:val="20"/>
        </w:rPr>
      </w:pPr>
      <w:r w:rsidRPr="000D55B0">
        <w:rPr>
          <w:b/>
          <w:bCs/>
          <w:color w:val="auto"/>
          <w:sz w:val="20"/>
          <w:szCs w:val="20"/>
        </w:rPr>
        <w:t>Label:</w:t>
      </w:r>
    </w:p>
    <w:p w14:paraId="5A17FA84" w14:textId="77777777" w:rsidR="000D55B0" w:rsidRPr="000D55B0" w:rsidRDefault="000D55B0" w:rsidP="000D55B0">
      <w:pPr>
        <w:spacing w:after="0" w:line="240" w:lineRule="auto"/>
        <w:ind w:firstLine="720"/>
        <w:rPr>
          <w:color w:val="auto"/>
          <w:sz w:val="20"/>
          <w:szCs w:val="20"/>
        </w:rPr>
      </w:pPr>
      <w:r w:rsidRPr="000D55B0">
        <w:rPr>
          <w:color w:val="auto"/>
          <w:sz w:val="20"/>
          <w:szCs w:val="20"/>
        </w:rPr>
        <w:t>PRC 2.2 – Complete Cleaning Services</w:t>
      </w:r>
    </w:p>
    <w:p w14:paraId="64F283AD" w14:textId="77777777" w:rsidR="000D55B0" w:rsidRPr="000D55B0" w:rsidRDefault="000D55B0" w:rsidP="000D55B0">
      <w:pPr>
        <w:spacing w:after="0" w:line="240" w:lineRule="auto"/>
        <w:ind w:firstLine="720"/>
        <w:rPr>
          <w:color w:val="auto"/>
          <w:sz w:val="20"/>
          <w:szCs w:val="20"/>
        </w:rPr>
      </w:pPr>
    </w:p>
    <w:p w14:paraId="46B26900"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45730715" w14:textId="77777777" w:rsidR="000D55B0" w:rsidRPr="000D55B0" w:rsidRDefault="000D55B0" w:rsidP="000D55B0">
      <w:pPr>
        <w:spacing w:after="0" w:line="240" w:lineRule="auto"/>
        <w:rPr>
          <w:color w:val="auto"/>
          <w:sz w:val="20"/>
          <w:szCs w:val="20"/>
        </w:rPr>
      </w:pPr>
      <w:r w:rsidRPr="000D55B0">
        <w:rPr>
          <w:color w:val="auto"/>
          <w:sz w:val="20"/>
          <w:szCs w:val="20"/>
        </w:rPr>
        <w:tab/>
        <w:t>After receiving supplies and equipment, the cleaning services are completed.</w:t>
      </w:r>
    </w:p>
    <w:p w14:paraId="68E3818D" w14:textId="77777777" w:rsidR="000D55B0" w:rsidRPr="000D55B0" w:rsidRDefault="000D55B0" w:rsidP="000D55B0">
      <w:pPr>
        <w:spacing w:after="0" w:line="240" w:lineRule="auto"/>
        <w:rPr>
          <w:color w:val="auto"/>
          <w:sz w:val="20"/>
          <w:szCs w:val="20"/>
        </w:rPr>
      </w:pPr>
    </w:p>
    <w:p w14:paraId="7AEDDEA7"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1283A41B" w14:textId="77777777" w:rsidR="000D55B0" w:rsidRPr="000D55B0" w:rsidRDefault="000D55B0" w:rsidP="000D55B0">
      <w:pPr>
        <w:spacing w:after="0" w:line="276" w:lineRule="auto"/>
        <w:rPr>
          <w:color w:val="auto"/>
          <w:sz w:val="20"/>
          <w:szCs w:val="20"/>
        </w:rPr>
      </w:pPr>
      <w:r w:rsidRPr="000D55B0">
        <w:rPr>
          <w:color w:val="auto"/>
          <w:sz w:val="20"/>
          <w:szCs w:val="20"/>
        </w:rPr>
        <w:tab/>
        <w:t xml:space="preserve">RECEIVE </w:t>
      </w:r>
      <w:r w:rsidRPr="000D55B0">
        <w:rPr>
          <w:color w:val="auto"/>
          <w:sz w:val="20"/>
          <w:szCs w:val="20"/>
          <w:u w:val="single"/>
        </w:rPr>
        <w:t>Supplies &amp; Equipment</w:t>
      </w:r>
      <w:r w:rsidRPr="000D55B0">
        <w:rPr>
          <w:color w:val="auto"/>
          <w:sz w:val="20"/>
          <w:szCs w:val="20"/>
        </w:rPr>
        <w:t xml:space="preserve"> from PRC 2.1</w:t>
      </w:r>
    </w:p>
    <w:p w14:paraId="5F3B67D0" w14:textId="77777777" w:rsidR="000D55B0" w:rsidRPr="000D55B0" w:rsidRDefault="000D55B0" w:rsidP="000D55B0">
      <w:pPr>
        <w:spacing w:after="0" w:line="276" w:lineRule="auto"/>
        <w:rPr>
          <w:color w:val="auto"/>
          <w:sz w:val="20"/>
          <w:szCs w:val="20"/>
        </w:rPr>
      </w:pPr>
      <w:r w:rsidRPr="000D55B0">
        <w:rPr>
          <w:color w:val="auto"/>
          <w:sz w:val="20"/>
          <w:szCs w:val="20"/>
        </w:rPr>
        <w:tab/>
        <w:t xml:space="preserve">SEND </w:t>
      </w:r>
      <w:r w:rsidRPr="000D55B0">
        <w:rPr>
          <w:color w:val="auto"/>
          <w:sz w:val="20"/>
          <w:szCs w:val="20"/>
          <w:u w:val="single"/>
        </w:rPr>
        <w:t>Service Completion</w:t>
      </w:r>
      <w:r w:rsidRPr="000D55B0">
        <w:rPr>
          <w:color w:val="auto"/>
          <w:sz w:val="20"/>
          <w:szCs w:val="20"/>
        </w:rPr>
        <w:t xml:space="preserve"> to PRC 3.0</w:t>
      </w:r>
    </w:p>
    <w:p w14:paraId="050A85C3" w14:textId="77777777" w:rsidR="000D55B0" w:rsidRPr="000D55B0" w:rsidRDefault="000D55B0" w:rsidP="000D55B0">
      <w:pPr>
        <w:pBdr>
          <w:bottom w:val="single" w:sz="12" w:space="1" w:color="auto"/>
        </w:pBdr>
        <w:spacing w:after="0" w:line="240" w:lineRule="auto"/>
        <w:rPr>
          <w:color w:val="auto"/>
          <w:sz w:val="20"/>
          <w:szCs w:val="20"/>
        </w:rPr>
      </w:pPr>
    </w:p>
    <w:p w14:paraId="7FBA2C3A" w14:textId="77777777" w:rsidR="000D55B0" w:rsidRPr="000D55B0" w:rsidRDefault="000D55B0" w:rsidP="000D55B0">
      <w:pPr>
        <w:spacing w:after="160" w:line="259" w:lineRule="auto"/>
        <w:rPr>
          <w:color w:val="auto"/>
          <w:sz w:val="20"/>
          <w:szCs w:val="20"/>
        </w:rPr>
      </w:pPr>
      <w:r w:rsidRPr="000D55B0">
        <w:rPr>
          <w:color w:val="auto"/>
          <w:sz w:val="20"/>
          <w:szCs w:val="20"/>
        </w:rPr>
        <w:br w:type="page"/>
      </w:r>
    </w:p>
    <w:p w14:paraId="243FBB96" w14:textId="77777777" w:rsidR="000D55B0" w:rsidRPr="000D55B0" w:rsidRDefault="000D55B0" w:rsidP="000D55B0">
      <w:pPr>
        <w:spacing w:after="160" w:line="259" w:lineRule="auto"/>
        <w:rPr>
          <w:color w:val="auto"/>
          <w:sz w:val="20"/>
          <w:szCs w:val="20"/>
        </w:rPr>
      </w:pPr>
    </w:p>
    <w:p w14:paraId="3C0C2F67" w14:textId="0E6D00AF" w:rsidR="000D55B0" w:rsidRPr="000D55B0" w:rsidRDefault="000D55B0" w:rsidP="000D55B0">
      <w:pPr>
        <w:spacing w:line="276" w:lineRule="auto"/>
        <w:jc w:val="center"/>
        <w:rPr>
          <w:color w:val="auto"/>
          <w:sz w:val="20"/>
          <w:szCs w:val="20"/>
        </w:rPr>
      </w:pPr>
      <w:r w:rsidRPr="000D55B0">
        <w:rPr>
          <w:noProof/>
          <w:color w:val="auto"/>
          <w:sz w:val="20"/>
          <w:szCs w:val="20"/>
          <w:lang w:eastAsia="en-US"/>
        </w:rPr>
        <w:drawing>
          <wp:inline distT="0" distB="0" distL="0" distR="0" wp14:anchorId="6FDD0B58" wp14:editId="0E09279B">
            <wp:extent cx="5943600" cy="3840480"/>
            <wp:effectExtent l="0" t="0" r="0" b="762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840480"/>
                    </a:xfrm>
                    <a:prstGeom prst="rect">
                      <a:avLst/>
                    </a:prstGeom>
                  </pic:spPr>
                </pic:pic>
              </a:graphicData>
            </a:graphic>
          </wp:inline>
        </w:drawing>
      </w:r>
      <w:r w:rsidRPr="000D55B0">
        <w:rPr>
          <w:color w:val="auto"/>
          <w:sz w:val="20"/>
          <w:szCs w:val="20"/>
        </w:rPr>
        <w:t xml:space="preserve">Level-1 </w:t>
      </w:r>
      <w:r w:rsidRPr="000D55B0">
        <w:rPr>
          <w:b/>
          <w:bCs/>
          <w:color w:val="auto"/>
          <w:sz w:val="28"/>
          <w:szCs w:val="28"/>
        </w:rPr>
        <w:t>PRC 3.1 Decomposition</w:t>
      </w:r>
    </w:p>
    <w:p w14:paraId="3A8347F4"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r w:rsidRPr="000D55B0">
        <w:rPr>
          <w:noProof/>
          <w:color w:val="auto"/>
          <w:sz w:val="20"/>
          <w:szCs w:val="20"/>
        </w:rPr>
        <w:t xml:space="preserve"> </w:t>
      </w:r>
    </w:p>
    <w:p w14:paraId="596C24B2" w14:textId="77777777" w:rsidR="000D55B0" w:rsidRPr="000D55B0" w:rsidRDefault="000D55B0" w:rsidP="000D55B0">
      <w:pPr>
        <w:spacing w:after="0" w:line="240" w:lineRule="auto"/>
        <w:ind w:firstLine="720"/>
        <w:rPr>
          <w:color w:val="auto"/>
          <w:sz w:val="20"/>
          <w:szCs w:val="20"/>
        </w:rPr>
      </w:pPr>
      <w:r w:rsidRPr="000D55B0">
        <w:rPr>
          <w:color w:val="auto"/>
          <w:sz w:val="20"/>
          <w:szCs w:val="20"/>
        </w:rPr>
        <w:t>PRC 3.1 – Pay Vendor Invoices</w:t>
      </w:r>
    </w:p>
    <w:p w14:paraId="24C89E54" w14:textId="77777777" w:rsidR="000D55B0" w:rsidRPr="000D55B0" w:rsidRDefault="000D55B0" w:rsidP="000D55B0">
      <w:pPr>
        <w:spacing w:after="0" w:line="240" w:lineRule="auto"/>
        <w:ind w:firstLine="720"/>
        <w:rPr>
          <w:color w:val="auto"/>
          <w:sz w:val="20"/>
          <w:szCs w:val="20"/>
        </w:rPr>
      </w:pPr>
    </w:p>
    <w:p w14:paraId="3F6EB1F1"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14AD3196" w14:textId="77777777" w:rsidR="000D55B0" w:rsidRPr="000D55B0" w:rsidRDefault="000D55B0" w:rsidP="000D55B0">
      <w:pPr>
        <w:spacing w:after="0" w:line="240" w:lineRule="auto"/>
        <w:rPr>
          <w:color w:val="auto"/>
          <w:sz w:val="20"/>
          <w:szCs w:val="20"/>
        </w:rPr>
      </w:pPr>
      <w:r w:rsidRPr="000D55B0">
        <w:rPr>
          <w:color w:val="auto"/>
          <w:sz w:val="20"/>
          <w:szCs w:val="20"/>
        </w:rPr>
        <w:tab/>
        <w:t>After the service is competed, this process invoices and pays vendors</w:t>
      </w:r>
    </w:p>
    <w:p w14:paraId="53540276" w14:textId="77777777" w:rsidR="000D55B0" w:rsidRPr="000D55B0" w:rsidRDefault="000D55B0" w:rsidP="000D55B0">
      <w:pPr>
        <w:spacing w:after="0" w:line="240" w:lineRule="auto"/>
        <w:rPr>
          <w:color w:val="auto"/>
          <w:sz w:val="20"/>
          <w:szCs w:val="20"/>
        </w:rPr>
      </w:pPr>
    </w:p>
    <w:p w14:paraId="58EF40D5" w14:textId="77777777" w:rsidR="000D55B0" w:rsidRPr="000D55B0" w:rsidRDefault="000D55B0" w:rsidP="000D55B0">
      <w:pPr>
        <w:spacing w:after="160" w:line="259" w:lineRule="auto"/>
        <w:rPr>
          <w:b/>
          <w:bCs/>
          <w:color w:val="auto"/>
          <w:sz w:val="20"/>
          <w:szCs w:val="20"/>
        </w:rPr>
      </w:pPr>
      <w:r w:rsidRPr="000D55B0">
        <w:rPr>
          <w:b/>
          <w:bCs/>
          <w:color w:val="auto"/>
          <w:sz w:val="20"/>
          <w:szCs w:val="20"/>
        </w:rPr>
        <w:t>Decomposition:</w:t>
      </w:r>
    </w:p>
    <w:p w14:paraId="6D970EA8" w14:textId="77777777" w:rsidR="000D55B0" w:rsidRPr="000D55B0" w:rsidRDefault="000D55B0" w:rsidP="000D55B0">
      <w:pPr>
        <w:spacing w:after="0" w:line="240" w:lineRule="auto"/>
        <w:rPr>
          <w:color w:val="auto"/>
          <w:sz w:val="20"/>
          <w:szCs w:val="20"/>
        </w:rPr>
      </w:pPr>
      <w:r w:rsidRPr="000D55B0">
        <w:rPr>
          <w:b/>
          <w:bCs/>
          <w:color w:val="auto"/>
          <w:sz w:val="20"/>
          <w:szCs w:val="20"/>
        </w:rPr>
        <w:tab/>
      </w:r>
      <w:r w:rsidRPr="000D55B0">
        <w:rPr>
          <w:color w:val="auto"/>
          <w:sz w:val="20"/>
          <w:szCs w:val="20"/>
        </w:rPr>
        <w:t xml:space="preserve">RECEIVE </w:t>
      </w:r>
      <w:r w:rsidRPr="000D55B0">
        <w:rPr>
          <w:color w:val="auto"/>
          <w:sz w:val="20"/>
          <w:szCs w:val="20"/>
          <w:u w:val="single"/>
        </w:rPr>
        <w:t>Service Completion</w:t>
      </w:r>
      <w:r w:rsidRPr="000D55B0">
        <w:rPr>
          <w:color w:val="auto"/>
          <w:sz w:val="20"/>
          <w:szCs w:val="20"/>
        </w:rPr>
        <w:t xml:space="preserve"> from PRC 2.0</w:t>
      </w:r>
    </w:p>
    <w:p w14:paraId="571A36B8" w14:textId="77777777" w:rsidR="000D55B0" w:rsidRPr="000D55B0" w:rsidRDefault="000D55B0" w:rsidP="000D55B0">
      <w:pPr>
        <w:spacing w:after="0" w:line="240" w:lineRule="auto"/>
        <w:rPr>
          <w:color w:val="auto"/>
          <w:sz w:val="20"/>
          <w:szCs w:val="20"/>
        </w:rPr>
      </w:pPr>
      <w:r w:rsidRPr="000D55B0">
        <w:rPr>
          <w:color w:val="auto"/>
          <w:sz w:val="20"/>
          <w:szCs w:val="20"/>
        </w:rPr>
        <w:tab/>
        <w:t xml:space="preserve">RECEIVE </w:t>
      </w:r>
      <w:r w:rsidRPr="000D55B0">
        <w:rPr>
          <w:color w:val="auto"/>
          <w:sz w:val="20"/>
          <w:szCs w:val="20"/>
          <w:u w:val="single"/>
        </w:rPr>
        <w:t>Vendor Invoice</w:t>
      </w:r>
      <w:r w:rsidRPr="000D55B0">
        <w:rPr>
          <w:color w:val="auto"/>
          <w:sz w:val="20"/>
          <w:szCs w:val="20"/>
        </w:rPr>
        <w:t xml:space="preserve"> from </w:t>
      </w:r>
      <w:r w:rsidRPr="000D55B0">
        <w:rPr>
          <w:color w:val="auto"/>
          <w:sz w:val="20"/>
          <w:szCs w:val="20"/>
          <w:u w:val="single"/>
        </w:rPr>
        <w:t>Vendor</w:t>
      </w:r>
    </w:p>
    <w:p w14:paraId="23B21C11" w14:textId="77777777" w:rsidR="000D55B0" w:rsidRPr="000D55B0" w:rsidRDefault="000D55B0" w:rsidP="000D55B0">
      <w:pPr>
        <w:spacing w:after="0" w:line="240" w:lineRule="auto"/>
        <w:rPr>
          <w:color w:val="auto"/>
          <w:sz w:val="20"/>
          <w:szCs w:val="20"/>
        </w:rPr>
      </w:pPr>
      <w:r w:rsidRPr="000D55B0">
        <w:rPr>
          <w:color w:val="auto"/>
          <w:sz w:val="20"/>
          <w:szCs w:val="20"/>
        </w:rPr>
        <w:tab/>
        <w:t xml:space="preserve">SEND </w:t>
      </w:r>
      <w:r w:rsidRPr="000D55B0">
        <w:rPr>
          <w:color w:val="auto"/>
          <w:sz w:val="20"/>
          <w:szCs w:val="20"/>
          <w:u w:val="single"/>
        </w:rPr>
        <w:t>Vendor Payment</w:t>
      </w:r>
      <w:r w:rsidRPr="000D55B0">
        <w:rPr>
          <w:color w:val="auto"/>
          <w:sz w:val="20"/>
          <w:szCs w:val="20"/>
        </w:rPr>
        <w:t xml:space="preserve"> to </w:t>
      </w:r>
      <w:r w:rsidRPr="000D55B0">
        <w:rPr>
          <w:color w:val="auto"/>
          <w:sz w:val="20"/>
          <w:szCs w:val="20"/>
          <w:u w:val="single"/>
        </w:rPr>
        <w:t>Vendor</w:t>
      </w:r>
    </w:p>
    <w:p w14:paraId="02EB8F3F" w14:textId="77777777" w:rsidR="000D55B0" w:rsidRPr="000D55B0" w:rsidRDefault="000D55B0" w:rsidP="000D55B0">
      <w:pPr>
        <w:spacing w:after="0" w:line="240" w:lineRule="auto"/>
        <w:rPr>
          <w:color w:val="auto"/>
          <w:sz w:val="20"/>
          <w:szCs w:val="20"/>
          <w:u w:val="single"/>
        </w:rPr>
      </w:pPr>
      <w:r w:rsidRPr="000D55B0">
        <w:rPr>
          <w:color w:val="auto"/>
          <w:sz w:val="20"/>
          <w:szCs w:val="20"/>
        </w:rPr>
        <w:tab/>
        <w:t xml:space="preserve">WRITE </w:t>
      </w:r>
      <w:r w:rsidRPr="000D55B0">
        <w:rPr>
          <w:color w:val="auto"/>
          <w:sz w:val="20"/>
          <w:szCs w:val="20"/>
          <w:u w:val="single"/>
        </w:rPr>
        <w:t>Account Payable Update</w:t>
      </w:r>
      <w:r w:rsidRPr="000D55B0">
        <w:rPr>
          <w:color w:val="auto"/>
          <w:sz w:val="20"/>
          <w:szCs w:val="20"/>
        </w:rPr>
        <w:t xml:space="preserve"> to </w:t>
      </w:r>
      <w:r w:rsidRPr="000D55B0">
        <w:rPr>
          <w:color w:val="auto"/>
          <w:sz w:val="20"/>
          <w:szCs w:val="20"/>
          <w:u w:val="single"/>
        </w:rPr>
        <w:t>Account Payable</w:t>
      </w:r>
    </w:p>
    <w:p w14:paraId="21E319EA" w14:textId="77777777" w:rsidR="000D55B0" w:rsidRPr="000D55B0" w:rsidRDefault="000D55B0" w:rsidP="000D55B0">
      <w:pPr>
        <w:spacing w:after="160" w:line="259" w:lineRule="auto"/>
        <w:rPr>
          <w:rFonts w:eastAsiaTheme="majorEastAsia" w:cstheme="majorBidi"/>
          <w:b/>
          <w:bCs/>
          <w:color w:val="auto"/>
          <w:sz w:val="20"/>
          <w:szCs w:val="20"/>
        </w:rPr>
      </w:pPr>
    </w:p>
    <w:p w14:paraId="2065D811" w14:textId="77777777" w:rsidR="000D55B0" w:rsidRPr="000D55B0" w:rsidRDefault="000D55B0" w:rsidP="000D55B0">
      <w:pPr>
        <w:pBdr>
          <w:bottom w:val="single" w:sz="12" w:space="1" w:color="auto"/>
        </w:pBdr>
        <w:spacing w:after="0" w:line="240" w:lineRule="auto"/>
        <w:rPr>
          <w:color w:val="auto"/>
          <w:sz w:val="20"/>
          <w:szCs w:val="20"/>
        </w:rPr>
      </w:pPr>
    </w:p>
    <w:p w14:paraId="7E1EB52D" w14:textId="77777777" w:rsidR="000D55B0" w:rsidRPr="000D55B0" w:rsidRDefault="000D55B0" w:rsidP="000D55B0">
      <w:pPr>
        <w:spacing w:after="160" w:line="259" w:lineRule="auto"/>
        <w:rPr>
          <w:rStyle w:val="Heading2Char"/>
          <w:rFonts w:asciiTheme="minorHAnsi" w:hAnsiTheme="minorHAnsi"/>
          <w:b w:val="0"/>
          <w:bCs/>
          <w:color w:val="auto"/>
          <w:sz w:val="20"/>
          <w:szCs w:val="20"/>
        </w:rPr>
      </w:pPr>
    </w:p>
    <w:p w14:paraId="7B19779B" w14:textId="77777777" w:rsidR="000D55B0" w:rsidRPr="000D55B0" w:rsidRDefault="000D55B0" w:rsidP="000D55B0">
      <w:pPr>
        <w:spacing w:after="160" w:line="259" w:lineRule="auto"/>
        <w:rPr>
          <w:rStyle w:val="Heading2Char"/>
          <w:rFonts w:asciiTheme="minorHAnsi" w:hAnsiTheme="minorHAnsi"/>
          <w:b w:val="0"/>
          <w:bCs/>
          <w:color w:val="auto"/>
          <w:sz w:val="20"/>
          <w:szCs w:val="20"/>
        </w:rPr>
      </w:pPr>
      <w:r w:rsidRPr="000D55B0">
        <w:rPr>
          <w:rStyle w:val="Heading2Char"/>
          <w:rFonts w:asciiTheme="minorHAnsi" w:hAnsiTheme="minorHAnsi"/>
          <w:bCs/>
          <w:color w:val="auto"/>
          <w:sz w:val="20"/>
          <w:szCs w:val="20"/>
        </w:rPr>
        <w:br w:type="page"/>
      </w:r>
    </w:p>
    <w:p w14:paraId="1B0E63AE" w14:textId="77777777" w:rsidR="000D55B0" w:rsidRPr="000D55B0" w:rsidRDefault="000D55B0" w:rsidP="000D55B0">
      <w:pPr>
        <w:rPr>
          <w:color w:val="auto"/>
          <w:sz w:val="20"/>
          <w:szCs w:val="20"/>
        </w:rPr>
      </w:pPr>
      <w:r w:rsidRPr="000D55B0">
        <w:rPr>
          <w:color w:val="auto"/>
          <w:sz w:val="20"/>
          <w:szCs w:val="20"/>
        </w:rPr>
        <w:lastRenderedPageBreak/>
        <w:t>Level-1 PRC 3.2 Decomposition</w:t>
      </w:r>
    </w:p>
    <w:p w14:paraId="1212D31F"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7739F59E" w14:textId="77777777" w:rsidR="000D55B0" w:rsidRPr="000D55B0" w:rsidRDefault="000D55B0" w:rsidP="000D55B0">
      <w:pPr>
        <w:spacing w:after="0" w:line="240" w:lineRule="auto"/>
        <w:ind w:firstLine="720"/>
        <w:rPr>
          <w:color w:val="auto"/>
          <w:sz w:val="20"/>
          <w:szCs w:val="20"/>
        </w:rPr>
      </w:pPr>
      <w:r w:rsidRPr="000D55B0">
        <w:rPr>
          <w:color w:val="auto"/>
          <w:sz w:val="20"/>
          <w:szCs w:val="20"/>
        </w:rPr>
        <w:t>PRC 3.2 – Generate Client Invoices</w:t>
      </w:r>
    </w:p>
    <w:p w14:paraId="0590B8CB" w14:textId="77777777" w:rsidR="000D55B0" w:rsidRPr="000D55B0" w:rsidRDefault="000D55B0" w:rsidP="000D55B0">
      <w:pPr>
        <w:spacing w:after="0" w:line="240" w:lineRule="auto"/>
        <w:ind w:firstLine="720"/>
        <w:rPr>
          <w:color w:val="auto"/>
          <w:sz w:val="20"/>
          <w:szCs w:val="20"/>
        </w:rPr>
      </w:pPr>
    </w:p>
    <w:p w14:paraId="1C0E0A1B"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61A676C9" w14:textId="77777777" w:rsidR="000D55B0" w:rsidRPr="000D55B0" w:rsidRDefault="000D55B0" w:rsidP="000D55B0">
      <w:pPr>
        <w:spacing w:after="0" w:line="240" w:lineRule="auto"/>
        <w:rPr>
          <w:color w:val="auto"/>
          <w:sz w:val="20"/>
          <w:szCs w:val="20"/>
        </w:rPr>
      </w:pPr>
      <w:r w:rsidRPr="000D55B0">
        <w:rPr>
          <w:color w:val="auto"/>
          <w:sz w:val="20"/>
          <w:szCs w:val="20"/>
        </w:rPr>
        <w:tab/>
        <w:t>After the service is competed, this process invoices clients and receives payment.</w:t>
      </w:r>
    </w:p>
    <w:p w14:paraId="4A27FA13" w14:textId="77777777" w:rsidR="000D55B0" w:rsidRPr="000D55B0" w:rsidRDefault="000D55B0" w:rsidP="000D55B0">
      <w:pPr>
        <w:spacing w:after="0" w:line="240" w:lineRule="auto"/>
        <w:rPr>
          <w:color w:val="auto"/>
          <w:sz w:val="20"/>
          <w:szCs w:val="20"/>
        </w:rPr>
      </w:pPr>
    </w:p>
    <w:p w14:paraId="7AB18ACF"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08271439" w14:textId="77777777" w:rsidR="000D55B0" w:rsidRPr="000D55B0" w:rsidRDefault="000D55B0" w:rsidP="000D55B0">
      <w:pPr>
        <w:spacing w:after="0" w:line="276" w:lineRule="auto"/>
        <w:rPr>
          <w:color w:val="auto"/>
          <w:sz w:val="20"/>
          <w:szCs w:val="20"/>
        </w:rPr>
      </w:pPr>
      <w:r w:rsidRPr="000D55B0">
        <w:rPr>
          <w:color w:val="auto"/>
          <w:sz w:val="20"/>
          <w:szCs w:val="20"/>
        </w:rPr>
        <w:tab/>
        <w:t xml:space="preserve">RECEIVE </w:t>
      </w:r>
      <w:r w:rsidRPr="000D55B0">
        <w:rPr>
          <w:color w:val="auto"/>
          <w:sz w:val="20"/>
          <w:szCs w:val="20"/>
          <w:u w:val="single"/>
        </w:rPr>
        <w:t>Service Completion</w:t>
      </w:r>
      <w:r w:rsidRPr="000D55B0">
        <w:rPr>
          <w:color w:val="auto"/>
          <w:sz w:val="20"/>
          <w:szCs w:val="20"/>
        </w:rPr>
        <w:t xml:space="preserve"> from PRC 2.0</w:t>
      </w:r>
    </w:p>
    <w:p w14:paraId="5E3F8D45" w14:textId="77777777" w:rsidR="000D55B0" w:rsidRPr="000D55B0" w:rsidRDefault="000D55B0" w:rsidP="000D55B0">
      <w:pPr>
        <w:spacing w:after="0" w:line="240" w:lineRule="auto"/>
        <w:rPr>
          <w:color w:val="auto"/>
          <w:sz w:val="20"/>
          <w:szCs w:val="20"/>
          <w:u w:val="single"/>
        </w:rPr>
      </w:pPr>
      <w:r w:rsidRPr="000D55B0">
        <w:rPr>
          <w:color w:val="auto"/>
          <w:sz w:val="20"/>
          <w:szCs w:val="20"/>
        </w:rPr>
        <w:tab/>
        <w:t xml:space="preserve">SEND </w:t>
      </w:r>
      <w:r w:rsidRPr="000D55B0">
        <w:rPr>
          <w:color w:val="auto"/>
          <w:sz w:val="20"/>
          <w:szCs w:val="20"/>
          <w:u w:val="single"/>
        </w:rPr>
        <w:t>Client Invoice</w:t>
      </w:r>
      <w:r w:rsidRPr="000D55B0">
        <w:rPr>
          <w:color w:val="auto"/>
          <w:sz w:val="20"/>
          <w:szCs w:val="20"/>
        </w:rPr>
        <w:t xml:space="preserve"> to </w:t>
      </w:r>
      <w:r w:rsidRPr="000D55B0">
        <w:rPr>
          <w:color w:val="auto"/>
          <w:sz w:val="20"/>
          <w:szCs w:val="20"/>
          <w:u w:val="single"/>
        </w:rPr>
        <w:t>Client</w:t>
      </w:r>
    </w:p>
    <w:p w14:paraId="471B839B" w14:textId="77777777" w:rsidR="000D55B0" w:rsidRPr="000D55B0" w:rsidRDefault="000D55B0" w:rsidP="000D55B0">
      <w:pPr>
        <w:spacing w:after="0" w:line="240" w:lineRule="auto"/>
        <w:rPr>
          <w:color w:val="auto"/>
          <w:sz w:val="20"/>
          <w:szCs w:val="20"/>
          <w:u w:val="single"/>
        </w:rPr>
      </w:pPr>
      <w:r w:rsidRPr="000D55B0">
        <w:rPr>
          <w:color w:val="auto"/>
          <w:sz w:val="20"/>
          <w:szCs w:val="20"/>
        </w:rPr>
        <w:tab/>
        <w:t xml:space="preserve">RECEIVE </w:t>
      </w:r>
      <w:r w:rsidRPr="000D55B0">
        <w:rPr>
          <w:color w:val="auto"/>
          <w:sz w:val="20"/>
          <w:szCs w:val="20"/>
          <w:u w:val="single"/>
        </w:rPr>
        <w:t>Client Payment</w:t>
      </w:r>
      <w:r w:rsidRPr="000D55B0">
        <w:rPr>
          <w:color w:val="auto"/>
          <w:sz w:val="20"/>
          <w:szCs w:val="20"/>
        </w:rPr>
        <w:t xml:space="preserve"> from </w:t>
      </w:r>
      <w:r w:rsidRPr="000D55B0">
        <w:rPr>
          <w:color w:val="auto"/>
          <w:sz w:val="20"/>
          <w:szCs w:val="20"/>
          <w:u w:val="single"/>
        </w:rPr>
        <w:t>Client</w:t>
      </w:r>
    </w:p>
    <w:p w14:paraId="0594AE99" w14:textId="77777777" w:rsidR="000D55B0" w:rsidRPr="000D55B0" w:rsidRDefault="000D55B0" w:rsidP="000D55B0">
      <w:pPr>
        <w:spacing w:after="0" w:line="276" w:lineRule="auto"/>
        <w:rPr>
          <w:color w:val="auto"/>
          <w:sz w:val="20"/>
          <w:szCs w:val="20"/>
          <w:u w:val="single"/>
        </w:rPr>
      </w:pPr>
      <w:r w:rsidRPr="000D55B0">
        <w:rPr>
          <w:b/>
          <w:bCs/>
          <w:color w:val="auto"/>
          <w:sz w:val="20"/>
          <w:szCs w:val="20"/>
        </w:rPr>
        <w:tab/>
      </w:r>
      <w:r w:rsidRPr="000D55B0">
        <w:rPr>
          <w:color w:val="auto"/>
          <w:sz w:val="20"/>
          <w:szCs w:val="20"/>
        </w:rPr>
        <w:t xml:space="preserve">WRITE </w:t>
      </w:r>
      <w:r w:rsidRPr="000D55B0">
        <w:rPr>
          <w:color w:val="auto"/>
          <w:sz w:val="20"/>
          <w:szCs w:val="20"/>
          <w:u w:val="single"/>
        </w:rPr>
        <w:t>Account Receivable Update</w:t>
      </w:r>
      <w:r w:rsidRPr="000D55B0">
        <w:rPr>
          <w:color w:val="auto"/>
          <w:sz w:val="20"/>
          <w:szCs w:val="20"/>
        </w:rPr>
        <w:t xml:space="preserve"> to </w:t>
      </w:r>
      <w:r w:rsidRPr="000D55B0">
        <w:rPr>
          <w:color w:val="auto"/>
          <w:sz w:val="20"/>
          <w:szCs w:val="20"/>
          <w:u w:val="single"/>
        </w:rPr>
        <w:t>Account Receivable</w:t>
      </w:r>
    </w:p>
    <w:p w14:paraId="33FADC87" w14:textId="77777777" w:rsidR="000D55B0" w:rsidRPr="000D55B0" w:rsidRDefault="000D55B0" w:rsidP="000D55B0">
      <w:pPr>
        <w:pBdr>
          <w:bottom w:val="single" w:sz="12" w:space="1" w:color="auto"/>
        </w:pBdr>
        <w:spacing w:after="0" w:line="240" w:lineRule="auto"/>
        <w:rPr>
          <w:color w:val="auto"/>
          <w:sz w:val="20"/>
          <w:szCs w:val="20"/>
        </w:rPr>
      </w:pPr>
    </w:p>
    <w:p w14:paraId="39EB02AE" w14:textId="77777777" w:rsidR="000D55B0" w:rsidRPr="000D55B0" w:rsidRDefault="000D55B0" w:rsidP="000D55B0">
      <w:pPr>
        <w:spacing w:after="160" w:line="259" w:lineRule="auto"/>
        <w:rPr>
          <w:color w:val="auto"/>
          <w:sz w:val="20"/>
          <w:szCs w:val="20"/>
        </w:rPr>
      </w:pPr>
    </w:p>
    <w:p w14:paraId="07D2ACAC" w14:textId="77777777" w:rsidR="000D55B0" w:rsidRPr="000D55B0" w:rsidRDefault="000D55B0" w:rsidP="000D55B0">
      <w:pPr>
        <w:spacing w:after="160" w:line="259" w:lineRule="auto"/>
        <w:rPr>
          <w:rStyle w:val="Heading2Char"/>
          <w:rFonts w:asciiTheme="minorHAnsi" w:hAnsiTheme="minorHAnsi"/>
          <w:b w:val="0"/>
          <w:bCs/>
          <w:color w:val="auto"/>
          <w:sz w:val="20"/>
          <w:szCs w:val="20"/>
        </w:rPr>
      </w:pPr>
      <w:r w:rsidRPr="000D55B0">
        <w:rPr>
          <w:rStyle w:val="Heading2Char"/>
          <w:rFonts w:asciiTheme="minorHAnsi" w:hAnsiTheme="minorHAnsi"/>
          <w:bCs/>
          <w:color w:val="auto"/>
          <w:sz w:val="20"/>
          <w:szCs w:val="20"/>
        </w:rPr>
        <w:br w:type="page"/>
      </w:r>
    </w:p>
    <w:p w14:paraId="383705B2" w14:textId="77777777" w:rsidR="000D55B0" w:rsidRPr="000D55B0" w:rsidRDefault="000D55B0" w:rsidP="000D55B0">
      <w:pPr>
        <w:spacing w:after="0" w:line="276" w:lineRule="auto"/>
        <w:rPr>
          <w:color w:val="auto"/>
          <w:sz w:val="20"/>
          <w:szCs w:val="20"/>
        </w:rPr>
      </w:pPr>
      <w:r w:rsidRPr="000D55B0">
        <w:rPr>
          <w:noProof/>
          <w:color w:val="auto"/>
          <w:sz w:val="20"/>
          <w:szCs w:val="20"/>
          <w:lang w:eastAsia="en-US"/>
        </w:rPr>
        <w:lastRenderedPageBreak/>
        <w:drawing>
          <wp:inline distT="0" distB="0" distL="0" distR="0" wp14:anchorId="104129B9" wp14:editId="2EEA4B77">
            <wp:extent cx="5943600" cy="3451860"/>
            <wp:effectExtent l="0" t="0" r="0" b="0"/>
            <wp:docPr id="205" name="Picture 20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1_prc4_FINAL.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31E254E2" w14:textId="77777777" w:rsidR="000D55B0" w:rsidRPr="000D55B0" w:rsidRDefault="000D55B0" w:rsidP="000D55B0">
      <w:pPr>
        <w:rPr>
          <w:color w:val="auto"/>
          <w:sz w:val="20"/>
          <w:szCs w:val="20"/>
        </w:rPr>
      </w:pPr>
      <w:r w:rsidRPr="000D55B0">
        <w:rPr>
          <w:color w:val="auto"/>
          <w:sz w:val="20"/>
          <w:szCs w:val="20"/>
        </w:rPr>
        <w:t>Level-1 PRC 4.1 Decomposition</w:t>
      </w:r>
    </w:p>
    <w:p w14:paraId="52DF2610"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r w:rsidRPr="000D55B0">
        <w:rPr>
          <w:noProof/>
          <w:color w:val="auto"/>
          <w:sz w:val="20"/>
          <w:szCs w:val="20"/>
        </w:rPr>
        <w:t xml:space="preserve"> </w:t>
      </w:r>
    </w:p>
    <w:p w14:paraId="55C403FC" w14:textId="77777777" w:rsidR="000D55B0" w:rsidRPr="000D55B0" w:rsidRDefault="000D55B0" w:rsidP="000D55B0">
      <w:pPr>
        <w:spacing w:after="0" w:line="240" w:lineRule="auto"/>
        <w:ind w:firstLine="720"/>
        <w:rPr>
          <w:color w:val="auto"/>
          <w:sz w:val="20"/>
          <w:szCs w:val="20"/>
        </w:rPr>
      </w:pPr>
      <w:r w:rsidRPr="000D55B0">
        <w:rPr>
          <w:color w:val="auto"/>
          <w:sz w:val="20"/>
          <w:szCs w:val="20"/>
        </w:rPr>
        <w:t>PRC 4.1 – Review Reports Request</w:t>
      </w:r>
    </w:p>
    <w:p w14:paraId="5BD9C205" w14:textId="77777777" w:rsidR="000D55B0" w:rsidRPr="000D55B0" w:rsidRDefault="000D55B0" w:rsidP="000D55B0">
      <w:pPr>
        <w:spacing w:after="0" w:line="240" w:lineRule="auto"/>
        <w:ind w:firstLine="720"/>
        <w:rPr>
          <w:color w:val="auto"/>
          <w:sz w:val="20"/>
          <w:szCs w:val="20"/>
        </w:rPr>
      </w:pPr>
    </w:p>
    <w:p w14:paraId="4BF53419"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18DC8DB5" w14:textId="77777777" w:rsidR="000D55B0" w:rsidRPr="000D55B0" w:rsidRDefault="000D55B0" w:rsidP="000D55B0">
      <w:pPr>
        <w:spacing w:after="0" w:line="240" w:lineRule="auto"/>
        <w:rPr>
          <w:color w:val="auto"/>
          <w:sz w:val="20"/>
          <w:szCs w:val="20"/>
        </w:rPr>
      </w:pPr>
      <w:r w:rsidRPr="000D55B0">
        <w:rPr>
          <w:color w:val="auto"/>
          <w:sz w:val="20"/>
          <w:szCs w:val="20"/>
        </w:rPr>
        <w:tab/>
        <w:t>After the invoicing is completed, this process receives a reports request and gathers status needed for the report.</w:t>
      </w:r>
    </w:p>
    <w:p w14:paraId="60351E70" w14:textId="77777777" w:rsidR="000D55B0" w:rsidRPr="000D55B0" w:rsidRDefault="000D55B0" w:rsidP="000D55B0">
      <w:pPr>
        <w:spacing w:after="0" w:line="240" w:lineRule="auto"/>
        <w:rPr>
          <w:color w:val="auto"/>
          <w:sz w:val="20"/>
          <w:szCs w:val="20"/>
        </w:rPr>
      </w:pPr>
    </w:p>
    <w:p w14:paraId="70DD85AD" w14:textId="77777777" w:rsidR="000D55B0" w:rsidRPr="000D55B0" w:rsidRDefault="000D55B0" w:rsidP="000D55B0">
      <w:pPr>
        <w:spacing w:after="160" w:line="259" w:lineRule="auto"/>
        <w:rPr>
          <w:b/>
          <w:bCs/>
          <w:color w:val="auto"/>
          <w:sz w:val="20"/>
          <w:szCs w:val="20"/>
        </w:rPr>
      </w:pPr>
      <w:r w:rsidRPr="000D55B0">
        <w:rPr>
          <w:b/>
          <w:bCs/>
          <w:color w:val="auto"/>
          <w:sz w:val="20"/>
          <w:szCs w:val="20"/>
        </w:rPr>
        <w:t>Decomposition:</w:t>
      </w:r>
    </w:p>
    <w:p w14:paraId="7D5E39A0" w14:textId="77777777" w:rsidR="000D55B0" w:rsidRPr="000D55B0" w:rsidRDefault="000D55B0" w:rsidP="000D55B0">
      <w:pPr>
        <w:spacing w:after="0" w:line="240" w:lineRule="auto"/>
        <w:ind w:left="720"/>
        <w:rPr>
          <w:color w:val="auto"/>
          <w:sz w:val="20"/>
          <w:szCs w:val="20"/>
        </w:rPr>
      </w:pPr>
      <w:r w:rsidRPr="000D55B0">
        <w:rPr>
          <w:color w:val="auto"/>
          <w:sz w:val="20"/>
          <w:szCs w:val="20"/>
        </w:rPr>
        <w:t xml:space="preserve">RECEIVE </w:t>
      </w:r>
      <w:r w:rsidRPr="000D55B0">
        <w:rPr>
          <w:color w:val="auto"/>
          <w:sz w:val="20"/>
          <w:szCs w:val="20"/>
          <w:u w:val="single"/>
        </w:rPr>
        <w:t>Reports Request</w:t>
      </w:r>
      <w:r w:rsidRPr="000D55B0">
        <w:rPr>
          <w:color w:val="auto"/>
          <w:sz w:val="20"/>
          <w:szCs w:val="20"/>
        </w:rPr>
        <w:t xml:space="preserve"> from </w:t>
      </w:r>
      <w:r w:rsidRPr="000D55B0">
        <w:rPr>
          <w:color w:val="auto"/>
          <w:sz w:val="20"/>
          <w:szCs w:val="20"/>
          <w:u w:val="single"/>
        </w:rPr>
        <w:t>Owner</w:t>
      </w:r>
    </w:p>
    <w:p w14:paraId="22D5B207" w14:textId="77777777" w:rsidR="000D55B0" w:rsidRPr="000D55B0" w:rsidRDefault="000D55B0" w:rsidP="000D55B0">
      <w:pPr>
        <w:spacing w:after="0" w:line="240" w:lineRule="auto"/>
        <w:ind w:left="720"/>
        <w:rPr>
          <w:color w:val="auto"/>
          <w:sz w:val="20"/>
          <w:szCs w:val="20"/>
        </w:rPr>
      </w:pPr>
      <w:r w:rsidRPr="000D55B0">
        <w:rPr>
          <w:color w:val="auto"/>
          <w:sz w:val="20"/>
          <w:szCs w:val="20"/>
        </w:rPr>
        <w:t xml:space="preserve">SEND </w:t>
      </w:r>
      <w:r w:rsidRPr="000D55B0">
        <w:rPr>
          <w:color w:val="auto"/>
          <w:sz w:val="20"/>
          <w:szCs w:val="20"/>
          <w:u w:val="single"/>
        </w:rPr>
        <w:t>Invalid Reports Request</w:t>
      </w:r>
      <w:r w:rsidRPr="000D55B0">
        <w:rPr>
          <w:color w:val="auto"/>
          <w:sz w:val="20"/>
          <w:szCs w:val="20"/>
        </w:rPr>
        <w:t xml:space="preserve"> to </w:t>
      </w:r>
      <w:r w:rsidRPr="000D55B0">
        <w:rPr>
          <w:color w:val="auto"/>
          <w:sz w:val="20"/>
          <w:szCs w:val="20"/>
          <w:u w:val="single"/>
        </w:rPr>
        <w:t>Owner</w:t>
      </w:r>
    </w:p>
    <w:p w14:paraId="7B1B769A" w14:textId="77777777" w:rsidR="000D55B0" w:rsidRPr="000D55B0" w:rsidRDefault="000D55B0" w:rsidP="000D55B0">
      <w:pPr>
        <w:spacing w:after="0" w:line="240" w:lineRule="auto"/>
        <w:ind w:left="720"/>
        <w:rPr>
          <w:color w:val="auto"/>
          <w:sz w:val="20"/>
          <w:szCs w:val="20"/>
        </w:rPr>
      </w:pPr>
      <w:r w:rsidRPr="000D55B0">
        <w:rPr>
          <w:color w:val="auto"/>
          <w:sz w:val="20"/>
          <w:szCs w:val="20"/>
        </w:rPr>
        <w:t xml:space="preserve">SEND </w:t>
      </w:r>
      <w:r w:rsidRPr="000D55B0">
        <w:rPr>
          <w:color w:val="auto"/>
          <w:sz w:val="20"/>
          <w:szCs w:val="20"/>
          <w:u w:val="single"/>
        </w:rPr>
        <w:t>Valid Reports Request</w:t>
      </w:r>
      <w:r w:rsidRPr="000D55B0">
        <w:rPr>
          <w:color w:val="auto"/>
          <w:sz w:val="20"/>
          <w:szCs w:val="20"/>
        </w:rPr>
        <w:t xml:space="preserve"> to PRC 4.2</w:t>
      </w:r>
    </w:p>
    <w:p w14:paraId="67A1FDC2" w14:textId="77777777" w:rsidR="000D55B0" w:rsidRPr="000D55B0" w:rsidRDefault="000D55B0" w:rsidP="000D55B0">
      <w:pPr>
        <w:spacing w:after="0" w:line="240" w:lineRule="auto"/>
        <w:rPr>
          <w:color w:val="auto"/>
          <w:sz w:val="20"/>
          <w:szCs w:val="20"/>
        </w:rPr>
      </w:pPr>
    </w:p>
    <w:p w14:paraId="4C90F96E" w14:textId="77777777" w:rsidR="000D55B0" w:rsidRPr="000D55B0" w:rsidRDefault="000D55B0" w:rsidP="000D55B0">
      <w:pPr>
        <w:pBdr>
          <w:bottom w:val="single" w:sz="12" w:space="1" w:color="auto"/>
        </w:pBdr>
        <w:spacing w:after="0" w:line="240" w:lineRule="auto"/>
        <w:ind w:firstLine="720"/>
        <w:rPr>
          <w:color w:val="auto"/>
          <w:sz w:val="20"/>
          <w:szCs w:val="20"/>
        </w:rPr>
      </w:pPr>
    </w:p>
    <w:p w14:paraId="70BDD7C3" w14:textId="77777777" w:rsidR="000D55B0" w:rsidRPr="000D55B0" w:rsidRDefault="000D55B0" w:rsidP="000D55B0">
      <w:pPr>
        <w:spacing w:line="276" w:lineRule="auto"/>
        <w:rPr>
          <w:color w:val="auto"/>
          <w:sz w:val="20"/>
          <w:szCs w:val="20"/>
        </w:rPr>
      </w:pPr>
    </w:p>
    <w:p w14:paraId="3E0B35C6" w14:textId="77777777" w:rsidR="000D55B0" w:rsidRPr="000D55B0" w:rsidRDefault="000D55B0" w:rsidP="000D55B0">
      <w:pPr>
        <w:spacing w:after="160" w:line="259" w:lineRule="auto"/>
        <w:rPr>
          <w:rStyle w:val="Heading2Char"/>
          <w:rFonts w:asciiTheme="minorHAnsi" w:hAnsiTheme="minorHAnsi"/>
          <w:b w:val="0"/>
          <w:bCs/>
          <w:color w:val="auto"/>
          <w:sz w:val="20"/>
          <w:szCs w:val="20"/>
        </w:rPr>
      </w:pPr>
      <w:r w:rsidRPr="000D55B0">
        <w:rPr>
          <w:rStyle w:val="Heading2Char"/>
          <w:rFonts w:asciiTheme="minorHAnsi" w:hAnsiTheme="minorHAnsi"/>
          <w:bCs/>
          <w:color w:val="auto"/>
          <w:sz w:val="20"/>
          <w:szCs w:val="20"/>
        </w:rPr>
        <w:br w:type="page"/>
      </w:r>
    </w:p>
    <w:p w14:paraId="4F1AAFFD" w14:textId="77777777" w:rsidR="000D55B0" w:rsidRPr="000D55B0" w:rsidRDefault="000D55B0" w:rsidP="000D55B0">
      <w:pPr>
        <w:spacing w:line="276" w:lineRule="auto"/>
        <w:rPr>
          <w:color w:val="auto"/>
          <w:sz w:val="20"/>
          <w:szCs w:val="20"/>
        </w:rPr>
      </w:pPr>
      <w:r w:rsidRPr="000D55B0">
        <w:rPr>
          <w:color w:val="auto"/>
          <w:sz w:val="20"/>
          <w:szCs w:val="20"/>
        </w:rPr>
        <w:lastRenderedPageBreak/>
        <w:t>Level-1 PRC 4.1 Data Flows</w:t>
      </w:r>
    </w:p>
    <w:p w14:paraId="4DDE6C8E"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68F74FC9"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32 – Invalid Reports Request</w:t>
      </w:r>
    </w:p>
    <w:p w14:paraId="72BCC7CE" w14:textId="77777777" w:rsidR="000D55B0" w:rsidRPr="000D55B0" w:rsidRDefault="000D55B0" w:rsidP="000D55B0">
      <w:pPr>
        <w:spacing w:after="0" w:line="240" w:lineRule="auto"/>
        <w:ind w:firstLine="720"/>
        <w:rPr>
          <w:color w:val="auto"/>
          <w:sz w:val="20"/>
          <w:szCs w:val="20"/>
        </w:rPr>
      </w:pPr>
    </w:p>
    <w:p w14:paraId="4F4A185B"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689531E6" w14:textId="77777777" w:rsidR="000D55B0" w:rsidRPr="000D55B0" w:rsidRDefault="000D55B0" w:rsidP="000D55B0">
      <w:pPr>
        <w:tabs>
          <w:tab w:val="left" w:pos="720"/>
          <w:tab w:val="left" w:pos="1340"/>
        </w:tabs>
        <w:spacing w:after="0" w:line="240" w:lineRule="auto"/>
        <w:rPr>
          <w:color w:val="auto"/>
          <w:sz w:val="20"/>
          <w:szCs w:val="20"/>
        </w:rPr>
      </w:pPr>
      <w:r w:rsidRPr="000D55B0">
        <w:rPr>
          <w:color w:val="auto"/>
          <w:sz w:val="20"/>
          <w:szCs w:val="20"/>
        </w:rPr>
        <w:tab/>
        <w:t>An error or invalidity was found in the reports requests and the owner is being notified.</w:t>
      </w:r>
    </w:p>
    <w:p w14:paraId="3EA83266" w14:textId="77777777" w:rsidR="000D55B0" w:rsidRPr="000D55B0" w:rsidRDefault="000D55B0" w:rsidP="000D55B0">
      <w:pPr>
        <w:spacing w:after="0" w:line="240" w:lineRule="auto"/>
        <w:rPr>
          <w:color w:val="auto"/>
          <w:sz w:val="20"/>
          <w:szCs w:val="20"/>
        </w:rPr>
      </w:pPr>
    </w:p>
    <w:p w14:paraId="55A257D5"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50106BFB"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Invalid Reports Request</w:t>
      </w:r>
      <w:r w:rsidRPr="000D55B0">
        <w:rPr>
          <w:color w:val="auto"/>
          <w:sz w:val="20"/>
          <w:szCs w:val="20"/>
        </w:rPr>
        <w:t xml:space="preserve"> = </w:t>
      </w:r>
      <w:r w:rsidRPr="000D55B0">
        <w:rPr>
          <w:b/>
          <w:bCs/>
          <w:color w:val="auto"/>
          <w:sz w:val="20"/>
          <w:szCs w:val="20"/>
        </w:rPr>
        <w:t>Reports Request</w:t>
      </w:r>
    </w:p>
    <w:p w14:paraId="210B61B7"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color w:val="auto"/>
          <w:sz w:val="20"/>
          <w:szCs w:val="20"/>
        </w:rPr>
        <w:tab/>
      </w:r>
    </w:p>
    <w:p w14:paraId="4CB061AD" w14:textId="77777777" w:rsidR="000D55B0" w:rsidRPr="000D55B0" w:rsidRDefault="000D55B0" w:rsidP="000D55B0">
      <w:pPr>
        <w:pBdr>
          <w:bottom w:val="single" w:sz="12" w:space="1" w:color="auto"/>
        </w:pBdr>
        <w:spacing w:after="0" w:line="240" w:lineRule="auto"/>
        <w:rPr>
          <w:color w:val="auto"/>
          <w:sz w:val="20"/>
          <w:szCs w:val="20"/>
        </w:rPr>
      </w:pPr>
    </w:p>
    <w:p w14:paraId="25A00C88" w14:textId="77777777" w:rsidR="000D55B0" w:rsidRPr="000D55B0" w:rsidRDefault="000D55B0" w:rsidP="000D55B0">
      <w:pPr>
        <w:spacing w:after="160" w:line="259" w:lineRule="auto"/>
        <w:rPr>
          <w:rStyle w:val="Heading2Char"/>
          <w:rFonts w:asciiTheme="minorHAnsi" w:hAnsiTheme="minorHAnsi"/>
          <w:b w:val="0"/>
          <w:bCs/>
          <w:color w:val="auto"/>
          <w:sz w:val="20"/>
          <w:szCs w:val="20"/>
        </w:rPr>
      </w:pPr>
    </w:p>
    <w:p w14:paraId="080D795A" w14:textId="77777777" w:rsidR="000D55B0" w:rsidRPr="000D55B0" w:rsidRDefault="000D55B0" w:rsidP="000D55B0">
      <w:pPr>
        <w:rPr>
          <w:color w:val="auto"/>
          <w:sz w:val="20"/>
          <w:szCs w:val="20"/>
        </w:rPr>
      </w:pPr>
      <w:r w:rsidRPr="000D55B0">
        <w:rPr>
          <w:color w:val="auto"/>
          <w:sz w:val="20"/>
          <w:szCs w:val="20"/>
        </w:rPr>
        <w:t>Level-1 PRC 4.1 Data Flows</w:t>
      </w:r>
    </w:p>
    <w:p w14:paraId="07F5312A"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646BC5F6"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33 – Valid Reports Request</w:t>
      </w:r>
    </w:p>
    <w:p w14:paraId="159666EE" w14:textId="77777777" w:rsidR="000D55B0" w:rsidRPr="000D55B0" w:rsidRDefault="000D55B0" w:rsidP="000D55B0">
      <w:pPr>
        <w:spacing w:after="0" w:line="240" w:lineRule="auto"/>
        <w:ind w:firstLine="720"/>
        <w:rPr>
          <w:color w:val="auto"/>
          <w:sz w:val="20"/>
          <w:szCs w:val="20"/>
        </w:rPr>
      </w:pPr>
    </w:p>
    <w:p w14:paraId="45F775E7"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4172F6A9" w14:textId="77777777" w:rsidR="000D55B0" w:rsidRPr="000D55B0" w:rsidRDefault="000D55B0" w:rsidP="000D55B0">
      <w:pPr>
        <w:tabs>
          <w:tab w:val="left" w:pos="720"/>
          <w:tab w:val="left" w:pos="1340"/>
        </w:tabs>
        <w:spacing w:after="0" w:line="240" w:lineRule="auto"/>
        <w:rPr>
          <w:color w:val="auto"/>
          <w:sz w:val="20"/>
          <w:szCs w:val="20"/>
        </w:rPr>
      </w:pPr>
      <w:r w:rsidRPr="000D55B0">
        <w:rPr>
          <w:color w:val="auto"/>
          <w:sz w:val="20"/>
          <w:szCs w:val="20"/>
        </w:rPr>
        <w:tab/>
        <w:t>The validated reports request is being sent to the next process to be generated.</w:t>
      </w:r>
    </w:p>
    <w:p w14:paraId="726D7FC4" w14:textId="77777777" w:rsidR="000D55B0" w:rsidRPr="000D55B0" w:rsidRDefault="000D55B0" w:rsidP="000D55B0">
      <w:pPr>
        <w:spacing w:after="0" w:line="240" w:lineRule="auto"/>
        <w:rPr>
          <w:color w:val="auto"/>
          <w:sz w:val="20"/>
          <w:szCs w:val="20"/>
        </w:rPr>
      </w:pPr>
    </w:p>
    <w:p w14:paraId="6DCB8241"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3350E1CA"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Valid Reports Request</w:t>
      </w:r>
      <w:r w:rsidRPr="000D55B0">
        <w:rPr>
          <w:color w:val="auto"/>
          <w:sz w:val="20"/>
          <w:szCs w:val="20"/>
        </w:rPr>
        <w:t xml:space="preserve"> = </w:t>
      </w:r>
      <w:r w:rsidRPr="000D55B0">
        <w:rPr>
          <w:b/>
          <w:bCs/>
          <w:color w:val="auto"/>
          <w:sz w:val="20"/>
          <w:szCs w:val="20"/>
        </w:rPr>
        <w:t>Reports Request</w:t>
      </w:r>
    </w:p>
    <w:p w14:paraId="40F2C4B2"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color w:val="auto"/>
          <w:sz w:val="20"/>
          <w:szCs w:val="20"/>
        </w:rPr>
        <w:tab/>
      </w:r>
    </w:p>
    <w:p w14:paraId="3C70B0FD" w14:textId="77777777" w:rsidR="000D55B0" w:rsidRPr="000D55B0" w:rsidRDefault="000D55B0" w:rsidP="000D55B0">
      <w:pPr>
        <w:pBdr>
          <w:bottom w:val="single" w:sz="12" w:space="1" w:color="auto"/>
        </w:pBdr>
        <w:spacing w:after="0" w:line="240" w:lineRule="auto"/>
        <w:rPr>
          <w:color w:val="auto"/>
          <w:sz w:val="20"/>
          <w:szCs w:val="20"/>
        </w:rPr>
      </w:pPr>
    </w:p>
    <w:p w14:paraId="4A42A8F6" w14:textId="77777777" w:rsidR="000D55B0" w:rsidRPr="000D55B0" w:rsidRDefault="000D55B0" w:rsidP="000D55B0">
      <w:pPr>
        <w:spacing w:after="160" w:line="259" w:lineRule="auto"/>
        <w:rPr>
          <w:rStyle w:val="Heading2Char"/>
          <w:rFonts w:asciiTheme="minorHAnsi" w:hAnsiTheme="minorHAnsi"/>
          <w:b w:val="0"/>
          <w:bCs/>
          <w:color w:val="auto"/>
          <w:sz w:val="20"/>
          <w:szCs w:val="20"/>
        </w:rPr>
      </w:pPr>
    </w:p>
    <w:p w14:paraId="7A58B10B" w14:textId="77777777" w:rsidR="000D55B0" w:rsidRPr="000D55B0" w:rsidRDefault="000D55B0" w:rsidP="000D55B0">
      <w:pPr>
        <w:rPr>
          <w:color w:val="auto"/>
          <w:sz w:val="20"/>
          <w:szCs w:val="20"/>
        </w:rPr>
      </w:pPr>
      <w:r w:rsidRPr="000D55B0">
        <w:rPr>
          <w:color w:val="auto"/>
          <w:sz w:val="20"/>
          <w:szCs w:val="20"/>
        </w:rPr>
        <w:t>Level-1 PRC 4.2 Decomposition</w:t>
      </w:r>
    </w:p>
    <w:p w14:paraId="378CDE5F"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323BA13A" w14:textId="77777777" w:rsidR="000D55B0" w:rsidRPr="000D55B0" w:rsidRDefault="000D55B0" w:rsidP="000D55B0">
      <w:pPr>
        <w:spacing w:after="0" w:line="240" w:lineRule="auto"/>
        <w:ind w:firstLine="720"/>
        <w:rPr>
          <w:color w:val="auto"/>
          <w:sz w:val="20"/>
          <w:szCs w:val="20"/>
        </w:rPr>
      </w:pPr>
      <w:r w:rsidRPr="000D55B0">
        <w:rPr>
          <w:color w:val="auto"/>
          <w:sz w:val="20"/>
          <w:szCs w:val="20"/>
        </w:rPr>
        <w:t>PRC 4.2 – Compile Reports Data</w:t>
      </w:r>
    </w:p>
    <w:p w14:paraId="34A5092F" w14:textId="77777777" w:rsidR="000D55B0" w:rsidRPr="000D55B0" w:rsidRDefault="000D55B0" w:rsidP="000D55B0">
      <w:pPr>
        <w:spacing w:after="0" w:line="240" w:lineRule="auto"/>
        <w:ind w:firstLine="720"/>
        <w:rPr>
          <w:color w:val="auto"/>
          <w:sz w:val="20"/>
          <w:szCs w:val="20"/>
        </w:rPr>
      </w:pPr>
    </w:p>
    <w:p w14:paraId="3A5E251E"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48C2CFF5" w14:textId="77777777" w:rsidR="000D55B0" w:rsidRPr="000D55B0" w:rsidRDefault="000D55B0" w:rsidP="000D55B0">
      <w:pPr>
        <w:spacing w:after="0" w:line="240" w:lineRule="auto"/>
        <w:rPr>
          <w:color w:val="auto"/>
          <w:sz w:val="20"/>
          <w:szCs w:val="20"/>
        </w:rPr>
      </w:pPr>
      <w:r w:rsidRPr="000D55B0">
        <w:rPr>
          <w:color w:val="auto"/>
          <w:sz w:val="20"/>
          <w:szCs w:val="20"/>
        </w:rPr>
        <w:tab/>
        <w:t>After the report request is validated, this process gathers all data needed from data stores.</w:t>
      </w:r>
    </w:p>
    <w:p w14:paraId="74B0BE98" w14:textId="77777777" w:rsidR="000D55B0" w:rsidRPr="000D55B0" w:rsidRDefault="000D55B0" w:rsidP="000D55B0">
      <w:pPr>
        <w:spacing w:after="0" w:line="240" w:lineRule="auto"/>
        <w:rPr>
          <w:color w:val="auto"/>
          <w:sz w:val="20"/>
          <w:szCs w:val="20"/>
        </w:rPr>
      </w:pPr>
    </w:p>
    <w:p w14:paraId="3B8CD032" w14:textId="77777777" w:rsidR="000D55B0" w:rsidRPr="000D55B0" w:rsidRDefault="000D55B0" w:rsidP="000D55B0">
      <w:pPr>
        <w:spacing w:after="160" w:line="259" w:lineRule="auto"/>
        <w:rPr>
          <w:b/>
          <w:bCs/>
          <w:color w:val="auto"/>
          <w:sz w:val="20"/>
          <w:szCs w:val="20"/>
        </w:rPr>
      </w:pPr>
      <w:r w:rsidRPr="000D55B0">
        <w:rPr>
          <w:b/>
          <w:bCs/>
          <w:color w:val="auto"/>
          <w:sz w:val="20"/>
          <w:szCs w:val="20"/>
        </w:rPr>
        <w:br w:type="page"/>
      </w:r>
    </w:p>
    <w:p w14:paraId="241BD520" w14:textId="77777777" w:rsidR="000D55B0" w:rsidRPr="000D55B0" w:rsidRDefault="000D55B0" w:rsidP="000D55B0">
      <w:pPr>
        <w:spacing w:after="160" w:line="259" w:lineRule="auto"/>
        <w:rPr>
          <w:b/>
          <w:bCs/>
          <w:color w:val="auto"/>
          <w:sz w:val="20"/>
          <w:szCs w:val="20"/>
        </w:rPr>
      </w:pPr>
      <w:r w:rsidRPr="000D55B0">
        <w:rPr>
          <w:b/>
          <w:bCs/>
          <w:color w:val="auto"/>
          <w:sz w:val="20"/>
          <w:szCs w:val="20"/>
        </w:rPr>
        <w:lastRenderedPageBreak/>
        <w:t>Decomposition:</w:t>
      </w:r>
    </w:p>
    <w:p w14:paraId="5ACBE0A0" w14:textId="77777777" w:rsidR="000D55B0" w:rsidRPr="000D55B0" w:rsidRDefault="000D55B0" w:rsidP="000D55B0">
      <w:pPr>
        <w:spacing w:after="0" w:line="240" w:lineRule="auto"/>
        <w:rPr>
          <w:color w:val="auto"/>
          <w:sz w:val="20"/>
          <w:szCs w:val="20"/>
        </w:rPr>
      </w:pPr>
      <w:r w:rsidRPr="000D55B0">
        <w:rPr>
          <w:b/>
          <w:bCs/>
          <w:color w:val="auto"/>
          <w:sz w:val="20"/>
          <w:szCs w:val="20"/>
        </w:rPr>
        <w:tab/>
      </w:r>
      <w:r w:rsidRPr="000D55B0">
        <w:rPr>
          <w:color w:val="auto"/>
          <w:sz w:val="20"/>
          <w:szCs w:val="20"/>
        </w:rPr>
        <w:t xml:space="preserve">READ </w:t>
      </w:r>
      <w:r w:rsidRPr="000D55B0">
        <w:rPr>
          <w:color w:val="auto"/>
          <w:sz w:val="20"/>
          <w:szCs w:val="20"/>
          <w:u w:val="single"/>
        </w:rPr>
        <w:t>Account Payable Status</w:t>
      </w:r>
      <w:r w:rsidRPr="000D55B0">
        <w:rPr>
          <w:color w:val="auto"/>
          <w:sz w:val="20"/>
          <w:szCs w:val="20"/>
        </w:rPr>
        <w:t xml:space="preserve"> from </w:t>
      </w:r>
      <w:r w:rsidRPr="000D55B0">
        <w:rPr>
          <w:color w:val="auto"/>
          <w:sz w:val="20"/>
          <w:szCs w:val="20"/>
          <w:u w:val="single"/>
        </w:rPr>
        <w:t>Account Payable</w:t>
      </w:r>
      <w:r w:rsidRPr="000D55B0">
        <w:rPr>
          <w:color w:val="auto"/>
          <w:sz w:val="20"/>
          <w:szCs w:val="20"/>
        </w:rPr>
        <w:tab/>
      </w:r>
    </w:p>
    <w:p w14:paraId="5A753636" w14:textId="77777777" w:rsidR="000D55B0" w:rsidRPr="000D55B0" w:rsidRDefault="000D55B0" w:rsidP="000D55B0">
      <w:pPr>
        <w:spacing w:after="0" w:line="240" w:lineRule="auto"/>
        <w:rPr>
          <w:color w:val="auto"/>
          <w:sz w:val="20"/>
          <w:szCs w:val="20"/>
          <w:u w:val="single"/>
        </w:rPr>
      </w:pPr>
      <w:r w:rsidRPr="000D55B0">
        <w:rPr>
          <w:color w:val="auto"/>
          <w:sz w:val="20"/>
          <w:szCs w:val="20"/>
        </w:rPr>
        <w:tab/>
        <w:t xml:space="preserve">READ </w:t>
      </w:r>
      <w:r w:rsidRPr="000D55B0">
        <w:rPr>
          <w:color w:val="auto"/>
          <w:sz w:val="20"/>
          <w:szCs w:val="20"/>
          <w:u w:val="single"/>
        </w:rPr>
        <w:t>Account Receivable Status</w:t>
      </w:r>
      <w:r w:rsidRPr="000D55B0">
        <w:rPr>
          <w:color w:val="auto"/>
          <w:sz w:val="20"/>
          <w:szCs w:val="20"/>
        </w:rPr>
        <w:t xml:space="preserve"> from </w:t>
      </w:r>
      <w:r w:rsidRPr="000D55B0">
        <w:rPr>
          <w:color w:val="auto"/>
          <w:sz w:val="20"/>
          <w:szCs w:val="20"/>
          <w:u w:val="single"/>
        </w:rPr>
        <w:t>Account Receivable</w:t>
      </w:r>
    </w:p>
    <w:p w14:paraId="5DAD9885" w14:textId="77777777" w:rsidR="000D55B0" w:rsidRPr="000D55B0" w:rsidRDefault="000D55B0" w:rsidP="000D55B0">
      <w:pPr>
        <w:spacing w:after="0" w:line="240" w:lineRule="auto"/>
        <w:ind w:left="720"/>
        <w:rPr>
          <w:color w:val="auto"/>
          <w:sz w:val="20"/>
          <w:szCs w:val="20"/>
        </w:rPr>
      </w:pPr>
      <w:r w:rsidRPr="000D55B0">
        <w:rPr>
          <w:color w:val="auto"/>
          <w:sz w:val="20"/>
          <w:szCs w:val="20"/>
        </w:rPr>
        <w:t xml:space="preserve">READ </w:t>
      </w:r>
      <w:r w:rsidRPr="000D55B0">
        <w:rPr>
          <w:color w:val="auto"/>
          <w:sz w:val="20"/>
          <w:szCs w:val="20"/>
          <w:u w:val="single"/>
        </w:rPr>
        <w:t>Inventory Status</w:t>
      </w:r>
      <w:r w:rsidRPr="000D55B0">
        <w:rPr>
          <w:color w:val="auto"/>
          <w:sz w:val="20"/>
          <w:szCs w:val="20"/>
        </w:rPr>
        <w:t xml:space="preserve"> from </w:t>
      </w:r>
      <w:r w:rsidRPr="000D55B0">
        <w:rPr>
          <w:color w:val="auto"/>
          <w:sz w:val="20"/>
          <w:szCs w:val="20"/>
          <w:u w:val="single"/>
        </w:rPr>
        <w:t>Inventory</w:t>
      </w:r>
    </w:p>
    <w:p w14:paraId="67C11D86" w14:textId="77777777" w:rsidR="000D55B0" w:rsidRPr="000D55B0" w:rsidRDefault="000D55B0" w:rsidP="000D55B0">
      <w:pPr>
        <w:spacing w:after="0" w:line="240" w:lineRule="auto"/>
        <w:ind w:left="720"/>
        <w:rPr>
          <w:color w:val="auto"/>
          <w:sz w:val="20"/>
          <w:szCs w:val="20"/>
        </w:rPr>
      </w:pPr>
      <w:r w:rsidRPr="000D55B0">
        <w:rPr>
          <w:color w:val="auto"/>
          <w:sz w:val="20"/>
          <w:szCs w:val="20"/>
        </w:rPr>
        <w:t xml:space="preserve">READ </w:t>
      </w:r>
      <w:r w:rsidRPr="000D55B0">
        <w:rPr>
          <w:color w:val="auto"/>
          <w:sz w:val="20"/>
          <w:szCs w:val="20"/>
          <w:u w:val="single"/>
        </w:rPr>
        <w:t>Equipment Status</w:t>
      </w:r>
      <w:r w:rsidRPr="000D55B0">
        <w:rPr>
          <w:color w:val="auto"/>
          <w:sz w:val="20"/>
          <w:szCs w:val="20"/>
        </w:rPr>
        <w:t xml:space="preserve"> from </w:t>
      </w:r>
      <w:r w:rsidRPr="000D55B0">
        <w:rPr>
          <w:color w:val="auto"/>
          <w:sz w:val="20"/>
          <w:szCs w:val="20"/>
          <w:u w:val="single"/>
        </w:rPr>
        <w:t>Equipment</w:t>
      </w:r>
    </w:p>
    <w:p w14:paraId="76969D81" w14:textId="77777777" w:rsidR="000D55B0" w:rsidRPr="000D55B0" w:rsidRDefault="000D55B0" w:rsidP="000D55B0">
      <w:pPr>
        <w:spacing w:after="0" w:line="240" w:lineRule="auto"/>
        <w:ind w:left="720"/>
        <w:rPr>
          <w:color w:val="auto"/>
          <w:sz w:val="20"/>
          <w:szCs w:val="20"/>
        </w:rPr>
      </w:pPr>
      <w:r w:rsidRPr="000D55B0">
        <w:rPr>
          <w:color w:val="auto"/>
          <w:sz w:val="20"/>
          <w:szCs w:val="20"/>
        </w:rPr>
        <w:t xml:space="preserve">READ </w:t>
      </w:r>
      <w:r w:rsidRPr="000D55B0">
        <w:rPr>
          <w:color w:val="auto"/>
          <w:sz w:val="20"/>
          <w:szCs w:val="20"/>
          <w:u w:val="single"/>
        </w:rPr>
        <w:t>Client Status</w:t>
      </w:r>
      <w:r w:rsidRPr="000D55B0">
        <w:rPr>
          <w:color w:val="auto"/>
          <w:sz w:val="20"/>
          <w:szCs w:val="20"/>
        </w:rPr>
        <w:t xml:space="preserve"> from </w:t>
      </w:r>
      <w:r w:rsidRPr="000D55B0">
        <w:rPr>
          <w:color w:val="auto"/>
          <w:sz w:val="20"/>
          <w:szCs w:val="20"/>
          <w:u w:val="single"/>
        </w:rPr>
        <w:t>Client</w:t>
      </w:r>
    </w:p>
    <w:p w14:paraId="0B25596C" w14:textId="77777777" w:rsidR="000D55B0" w:rsidRPr="000D55B0" w:rsidRDefault="000D55B0" w:rsidP="000D55B0">
      <w:pPr>
        <w:spacing w:after="0" w:line="240" w:lineRule="auto"/>
        <w:ind w:left="720"/>
        <w:rPr>
          <w:color w:val="auto"/>
          <w:sz w:val="20"/>
          <w:szCs w:val="20"/>
          <w:u w:val="single"/>
        </w:rPr>
      </w:pPr>
      <w:r w:rsidRPr="000D55B0">
        <w:rPr>
          <w:color w:val="auto"/>
          <w:sz w:val="20"/>
          <w:szCs w:val="20"/>
        </w:rPr>
        <w:t xml:space="preserve">READ </w:t>
      </w:r>
      <w:r w:rsidRPr="000D55B0">
        <w:rPr>
          <w:color w:val="auto"/>
          <w:sz w:val="20"/>
          <w:szCs w:val="20"/>
          <w:u w:val="single"/>
        </w:rPr>
        <w:t>Appointment Status</w:t>
      </w:r>
      <w:r w:rsidRPr="000D55B0">
        <w:rPr>
          <w:color w:val="auto"/>
          <w:sz w:val="20"/>
          <w:szCs w:val="20"/>
        </w:rPr>
        <w:t xml:space="preserve"> from </w:t>
      </w:r>
      <w:r w:rsidRPr="000D55B0">
        <w:rPr>
          <w:color w:val="auto"/>
          <w:sz w:val="20"/>
          <w:szCs w:val="20"/>
          <w:u w:val="single"/>
        </w:rPr>
        <w:t>Appointment</w:t>
      </w:r>
    </w:p>
    <w:p w14:paraId="32E44BF1" w14:textId="77777777" w:rsidR="000D55B0" w:rsidRPr="000D55B0" w:rsidRDefault="000D55B0" w:rsidP="000D55B0">
      <w:pPr>
        <w:spacing w:after="0" w:line="240" w:lineRule="auto"/>
        <w:ind w:left="720"/>
        <w:rPr>
          <w:color w:val="auto"/>
          <w:sz w:val="20"/>
          <w:szCs w:val="20"/>
        </w:rPr>
      </w:pPr>
      <w:r w:rsidRPr="000D55B0">
        <w:rPr>
          <w:color w:val="auto"/>
          <w:sz w:val="20"/>
          <w:szCs w:val="20"/>
        </w:rPr>
        <w:t xml:space="preserve">SEND </w:t>
      </w:r>
      <w:r w:rsidRPr="000D55B0">
        <w:rPr>
          <w:color w:val="auto"/>
          <w:sz w:val="20"/>
          <w:szCs w:val="20"/>
          <w:u w:val="single"/>
        </w:rPr>
        <w:t>Reports Data</w:t>
      </w:r>
      <w:r w:rsidRPr="000D55B0">
        <w:rPr>
          <w:color w:val="auto"/>
          <w:sz w:val="20"/>
          <w:szCs w:val="20"/>
        </w:rPr>
        <w:t xml:space="preserve"> to PRC 4.3</w:t>
      </w:r>
    </w:p>
    <w:p w14:paraId="7B422FDE" w14:textId="77777777" w:rsidR="000D55B0" w:rsidRPr="000D55B0" w:rsidRDefault="000D55B0" w:rsidP="000D55B0">
      <w:pPr>
        <w:pBdr>
          <w:bottom w:val="single" w:sz="12" w:space="1" w:color="auto"/>
        </w:pBdr>
        <w:spacing w:after="0" w:line="240" w:lineRule="auto"/>
        <w:rPr>
          <w:color w:val="auto"/>
          <w:sz w:val="20"/>
          <w:szCs w:val="20"/>
        </w:rPr>
      </w:pPr>
    </w:p>
    <w:p w14:paraId="35335741" w14:textId="77777777" w:rsidR="000D55B0" w:rsidRPr="000D55B0" w:rsidRDefault="000D55B0" w:rsidP="000D55B0">
      <w:pPr>
        <w:spacing w:line="276" w:lineRule="auto"/>
        <w:rPr>
          <w:rStyle w:val="Heading2Char"/>
          <w:rFonts w:asciiTheme="minorHAnsi" w:hAnsiTheme="minorHAnsi"/>
          <w:b w:val="0"/>
          <w:bCs/>
          <w:color w:val="auto"/>
          <w:sz w:val="20"/>
          <w:szCs w:val="20"/>
        </w:rPr>
      </w:pPr>
    </w:p>
    <w:p w14:paraId="0DA718FB" w14:textId="77777777" w:rsidR="000D55B0" w:rsidRPr="000D55B0" w:rsidRDefault="000D55B0" w:rsidP="000D55B0">
      <w:pPr>
        <w:rPr>
          <w:color w:val="auto"/>
          <w:sz w:val="20"/>
          <w:szCs w:val="20"/>
        </w:rPr>
      </w:pPr>
      <w:r w:rsidRPr="000D55B0">
        <w:rPr>
          <w:color w:val="auto"/>
          <w:sz w:val="20"/>
          <w:szCs w:val="20"/>
        </w:rPr>
        <w:t>Level-1 PRC 4.2 Data Flows</w:t>
      </w:r>
    </w:p>
    <w:p w14:paraId="5E7609C8"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71622B20"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34 – Reports Data</w:t>
      </w:r>
    </w:p>
    <w:p w14:paraId="5E1D52EC" w14:textId="77777777" w:rsidR="000D55B0" w:rsidRPr="000D55B0" w:rsidRDefault="000D55B0" w:rsidP="000D55B0">
      <w:pPr>
        <w:spacing w:after="0" w:line="240" w:lineRule="auto"/>
        <w:ind w:firstLine="720"/>
        <w:rPr>
          <w:color w:val="auto"/>
          <w:sz w:val="20"/>
          <w:szCs w:val="20"/>
        </w:rPr>
      </w:pPr>
    </w:p>
    <w:p w14:paraId="260321F2"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6139FE34" w14:textId="77777777" w:rsidR="000D55B0" w:rsidRPr="000D55B0" w:rsidRDefault="000D55B0" w:rsidP="000D55B0">
      <w:pPr>
        <w:spacing w:after="0" w:line="240" w:lineRule="auto"/>
        <w:rPr>
          <w:color w:val="auto"/>
          <w:sz w:val="20"/>
          <w:szCs w:val="20"/>
        </w:rPr>
      </w:pPr>
      <w:r w:rsidRPr="000D55B0">
        <w:rPr>
          <w:color w:val="auto"/>
          <w:sz w:val="20"/>
          <w:szCs w:val="20"/>
        </w:rPr>
        <w:tab/>
        <w:t>All the data needed for the reports to be generated</w:t>
      </w:r>
    </w:p>
    <w:p w14:paraId="08DA0110" w14:textId="77777777" w:rsidR="000D55B0" w:rsidRPr="000D55B0" w:rsidRDefault="000D55B0" w:rsidP="000D55B0">
      <w:pPr>
        <w:spacing w:after="0" w:line="240" w:lineRule="auto"/>
        <w:rPr>
          <w:color w:val="auto"/>
          <w:sz w:val="20"/>
          <w:szCs w:val="20"/>
        </w:rPr>
      </w:pPr>
    </w:p>
    <w:p w14:paraId="2E677311"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51B62C1D"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Reports Data</w:t>
      </w:r>
      <w:r w:rsidRPr="000D55B0">
        <w:rPr>
          <w:color w:val="auto"/>
          <w:sz w:val="20"/>
          <w:szCs w:val="20"/>
        </w:rPr>
        <w:t xml:space="preserve"> =</w:t>
      </w:r>
    </w:p>
    <w:p w14:paraId="54C745AD" w14:textId="77777777" w:rsidR="000D55B0" w:rsidRPr="000D55B0" w:rsidRDefault="000D55B0" w:rsidP="000D55B0">
      <w:pPr>
        <w:spacing w:after="0" w:line="276" w:lineRule="auto"/>
        <w:rPr>
          <w:color w:val="auto"/>
          <w:sz w:val="20"/>
          <w:szCs w:val="20"/>
        </w:rPr>
      </w:pPr>
      <w:r w:rsidRPr="000D55B0">
        <w:rPr>
          <w:b/>
          <w:bCs/>
          <w:color w:val="auto"/>
          <w:sz w:val="20"/>
          <w:szCs w:val="20"/>
        </w:rPr>
        <w:tab/>
      </w:r>
      <w:r w:rsidRPr="000D55B0">
        <w:rPr>
          <w:b/>
          <w:bCs/>
          <w:color w:val="auto"/>
          <w:sz w:val="20"/>
          <w:szCs w:val="20"/>
        </w:rPr>
        <w:tab/>
        <w:t>Account Payable Status</w:t>
      </w:r>
      <w:r w:rsidRPr="000D55B0">
        <w:rPr>
          <w:color w:val="auto"/>
          <w:sz w:val="20"/>
          <w:szCs w:val="20"/>
        </w:rPr>
        <w:t>+</w:t>
      </w:r>
    </w:p>
    <w:p w14:paraId="7BC8E253" w14:textId="77777777" w:rsidR="000D55B0" w:rsidRPr="000D55B0" w:rsidRDefault="000D55B0" w:rsidP="000D55B0">
      <w:pPr>
        <w:spacing w:after="0" w:line="276" w:lineRule="auto"/>
        <w:rPr>
          <w:color w:val="auto"/>
          <w:sz w:val="20"/>
          <w:szCs w:val="20"/>
        </w:rPr>
      </w:pPr>
      <w:r w:rsidRPr="000D55B0">
        <w:rPr>
          <w:b/>
          <w:bCs/>
          <w:color w:val="auto"/>
          <w:sz w:val="20"/>
          <w:szCs w:val="20"/>
        </w:rPr>
        <w:tab/>
      </w:r>
      <w:r w:rsidRPr="000D55B0">
        <w:rPr>
          <w:b/>
          <w:bCs/>
          <w:color w:val="auto"/>
          <w:sz w:val="20"/>
          <w:szCs w:val="20"/>
        </w:rPr>
        <w:tab/>
        <w:t>Account Receivable Status</w:t>
      </w:r>
      <w:r w:rsidRPr="000D55B0">
        <w:rPr>
          <w:color w:val="auto"/>
          <w:sz w:val="20"/>
          <w:szCs w:val="20"/>
        </w:rPr>
        <w:t>+</w:t>
      </w:r>
    </w:p>
    <w:p w14:paraId="649F7A3E" w14:textId="77777777" w:rsidR="000D55B0" w:rsidRPr="000D55B0" w:rsidRDefault="000D55B0" w:rsidP="000D55B0">
      <w:pPr>
        <w:spacing w:after="0" w:line="276" w:lineRule="auto"/>
        <w:rPr>
          <w:color w:val="auto"/>
          <w:sz w:val="20"/>
          <w:szCs w:val="20"/>
        </w:rPr>
      </w:pPr>
      <w:r w:rsidRPr="000D55B0">
        <w:rPr>
          <w:b/>
          <w:bCs/>
          <w:color w:val="auto"/>
          <w:sz w:val="20"/>
          <w:szCs w:val="20"/>
        </w:rPr>
        <w:tab/>
      </w:r>
      <w:r w:rsidRPr="000D55B0">
        <w:rPr>
          <w:b/>
          <w:bCs/>
          <w:color w:val="auto"/>
          <w:sz w:val="20"/>
          <w:szCs w:val="20"/>
        </w:rPr>
        <w:tab/>
        <w:t>Inventory Status</w:t>
      </w:r>
      <w:r w:rsidRPr="000D55B0">
        <w:rPr>
          <w:color w:val="auto"/>
          <w:sz w:val="20"/>
          <w:szCs w:val="20"/>
        </w:rPr>
        <w:t>+</w:t>
      </w:r>
    </w:p>
    <w:p w14:paraId="55219289" w14:textId="77777777" w:rsidR="000D55B0" w:rsidRPr="000D55B0" w:rsidRDefault="000D55B0" w:rsidP="000D55B0">
      <w:pPr>
        <w:spacing w:after="0" w:line="276" w:lineRule="auto"/>
        <w:rPr>
          <w:color w:val="auto"/>
          <w:sz w:val="20"/>
          <w:szCs w:val="20"/>
        </w:rPr>
      </w:pPr>
      <w:r w:rsidRPr="000D55B0">
        <w:rPr>
          <w:b/>
          <w:bCs/>
          <w:color w:val="auto"/>
          <w:sz w:val="20"/>
          <w:szCs w:val="20"/>
        </w:rPr>
        <w:tab/>
      </w:r>
      <w:r w:rsidRPr="000D55B0">
        <w:rPr>
          <w:b/>
          <w:bCs/>
          <w:color w:val="auto"/>
          <w:sz w:val="20"/>
          <w:szCs w:val="20"/>
        </w:rPr>
        <w:tab/>
        <w:t>Equipment Status</w:t>
      </w:r>
      <w:r w:rsidRPr="000D55B0">
        <w:rPr>
          <w:color w:val="auto"/>
          <w:sz w:val="20"/>
          <w:szCs w:val="20"/>
        </w:rPr>
        <w:t>+</w:t>
      </w:r>
    </w:p>
    <w:p w14:paraId="03FF6ED6" w14:textId="77777777" w:rsidR="000D55B0" w:rsidRPr="000D55B0" w:rsidRDefault="000D55B0" w:rsidP="000D55B0">
      <w:pPr>
        <w:spacing w:after="0" w:line="276" w:lineRule="auto"/>
        <w:rPr>
          <w:color w:val="auto"/>
          <w:sz w:val="20"/>
          <w:szCs w:val="20"/>
        </w:rPr>
      </w:pPr>
      <w:r w:rsidRPr="000D55B0">
        <w:rPr>
          <w:b/>
          <w:bCs/>
          <w:color w:val="auto"/>
          <w:sz w:val="20"/>
          <w:szCs w:val="20"/>
        </w:rPr>
        <w:tab/>
      </w:r>
      <w:r w:rsidRPr="000D55B0">
        <w:rPr>
          <w:b/>
          <w:bCs/>
          <w:color w:val="auto"/>
          <w:sz w:val="20"/>
          <w:szCs w:val="20"/>
        </w:rPr>
        <w:tab/>
        <w:t>Client Status</w:t>
      </w:r>
      <w:r w:rsidRPr="000D55B0">
        <w:rPr>
          <w:color w:val="auto"/>
          <w:sz w:val="20"/>
          <w:szCs w:val="20"/>
        </w:rPr>
        <w:t>+</w:t>
      </w:r>
    </w:p>
    <w:p w14:paraId="794BABC8" w14:textId="77777777" w:rsidR="000D55B0" w:rsidRPr="000D55B0" w:rsidRDefault="000D55B0" w:rsidP="000D55B0">
      <w:pPr>
        <w:spacing w:after="0" w:line="276" w:lineRule="auto"/>
        <w:rPr>
          <w:b/>
          <w:bCs/>
          <w:color w:val="auto"/>
          <w:sz w:val="20"/>
          <w:szCs w:val="20"/>
        </w:rPr>
      </w:pPr>
      <w:r w:rsidRPr="000D55B0">
        <w:rPr>
          <w:b/>
          <w:bCs/>
          <w:color w:val="auto"/>
          <w:sz w:val="20"/>
          <w:szCs w:val="20"/>
        </w:rPr>
        <w:tab/>
      </w:r>
      <w:r w:rsidRPr="000D55B0">
        <w:rPr>
          <w:b/>
          <w:bCs/>
          <w:color w:val="auto"/>
          <w:sz w:val="20"/>
          <w:szCs w:val="20"/>
        </w:rPr>
        <w:tab/>
        <w:t>Appointment Status</w:t>
      </w:r>
    </w:p>
    <w:p w14:paraId="6709FFA8" w14:textId="77777777" w:rsidR="000D55B0" w:rsidRPr="000D55B0" w:rsidRDefault="000D55B0" w:rsidP="000D55B0">
      <w:pPr>
        <w:pBdr>
          <w:bottom w:val="single" w:sz="12" w:space="1" w:color="auto"/>
        </w:pBdr>
        <w:spacing w:after="0" w:line="240" w:lineRule="auto"/>
        <w:rPr>
          <w:color w:val="auto"/>
          <w:sz w:val="20"/>
          <w:szCs w:val="20"/>
        </w:rPr>
      </w:pPr>
    </w:p>
    <w:p w14:paraId="05A1AE5F" w14:textId="77777777" w:rsidR="000D55B0" w:rsidRPr="000D55B0" w:rsidRDefault="000D55B0" w:rsidP="000D55B0">
      <w:pPr>
        <w:spacing w:after="160" w:line="259" w:lineRule="auto"/>
        <w:rPr>
          <w:color w:val="auto"/>
          <w:sz w:val="20"/>
          <w:szCs w:val="20"/>
        </w:rPr>
      </w:pPr>
    </w:p>
    <w:p w14:paraId="26AB19ED" w14:textId="77777777" w:rsidR="000D55B0" w:rsidRPr="000D55B0" w:rsidRDefault="000D55B0" w:rsidP="000D55B0">
      <w:pPr>
        <w:spacing w:after="160" w:line="259" w:lineRule="auto"/>
        <w:rPr>
          <w:rStyle w:val="Heading2Char"/>
          <w:rFonts w:asciiTheme="minorHAnsi" w:hAnsiTheme="minorHAnsi"/>
          <w:b w:val="0"/>
          <w:bCs/>
          <w:color w:val="auto"/>
          <w:sz w:val="20"/>
          <w:szCs w:val="20"/>
        </w:rPr>
      </w:pPr>
      <w:r w:rsidRPr="000D55B0">
        <w:rPr>
          <w:rStyle w:val="Heading2Char"/>
          <w:rFonts w:asciiTheme="minorHAnsi" w:hAnsiTheme="minorHAnsi"/>
          <w:bCs/>
          <w:color w:val="auto"/>
          <w:sz w:val="20"/>
          <w:szCs w:val="20"/>
        </w:rPr>
        <w:br w:type="page"/>
      </w:r>
    </w:p>
    <w:p w14:paraId="0D0E6168" w14:textId="77777777" w:rsidR="000D55B0" w:rsidRPr="000D55B0" w:rsidRDefault="000D55B0" w:rsidP="000D55B0">
      <w:pPr>
        <w:jc w:val="center"/>
        <w:rPr>
          <w:b/>
          <w:bCs/>
          <w:color w:val="auto"/>
          <w:sz w:val="28"/>
          <w:szCs w:val="28"/>
        </w:rPr>
      </w:pPr>
      <w:r w:rsidRPr="000D55B0">
        <w:rPr>
          <w:b/>
          <w:bCs/>
          <w:color w:val="auto"/>
          <w:sz w:val="28"/>
          <w:szCs w:val="28"/>
        </w:rPr>
        <w:lastRenderedPageBreak/>
        <w:t>Level-1 PRC 4.3 Decomposition</w:t>
      </w:r>
    </w:p>
    <w:p w14:paraId="7BBB911E"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65BB30E5" w14:textId="77777777" w:rsidR="000D55B0" w:rsidRPr="000D55B0" w:rsidRDefault="000D55B0" w:rsidP="000D55B0">
      <w:pPr>
        <w:spacing w:after="0" w:line="240" w:lineRule="auto"/>
        <w:ind w:firstLine="720"/>
        <w:rPr>
          <w:color w:val="auto"/>
          <w:sz w:val="20"/>
          <w:szCs w:val="20"/>
        </w:rPr>
      </w:pPr>
      <w:r w:rsidRPr="000D55B0">
        <w:rPr>
          <w:color w:val="auto"/>
          <w:sz w:val="20"/>
          <w:szCs w:val="20"/>
        </w:rPr>
        <w:t>PRC 4.3 – Generate Performance Reports &amp; Records Lists</w:t>
      </w:r>
    </w:p>
    <w:p w14:paraId="594FAAEA" w14:textId="77777777" w:rsidR="000D55B0" w:rsidRPr="000D55B0" w:rsidRDefault="000D55B0" w:rsidP="000D55B0">
      <w:pPr>
        <w:spacing w:after="0" w:line="240" w:lineRule="auto"/>
        <w:ind w:firstLine="720"/>
        <w:rPr>
          <w:color w:val="auto"/>
          <w:sz w:val="20"/>
          <w:szCs w:val="20"/>
        </w:rPr>
      </w:pPr>
    </w:p>
    <w:p w14:paraId="605CB829"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6011DEF9" w14:textId="77777777" w:rsidR="000D55B0" w:rsidRPr="000D55B0" w:rsidRDefault="000D55B0" w:rsidP="000D55B0">
      <w:pPr>
        <w:spacing w:after="0" w:line="240" w:lineRule="auto"/>
        <w:rPr>
          <w:color w:val="auto"/>
          <w:sz w:val="20"/>
          <w:szCs w:val="20"/>
        </w:rPr>
      </w:pPr>
      <w:r w:rsidRPr="000D55B0">
        <w:rPr>
          <w:color w:val="auto"/>
          <w:sz w:val="20"/>
          <w:szCs w:val="20"/>
        </w:rPr>
        <w:tab/>
        <w:t>After all the reports data is received, this process generates performance reports and records lists.</w:t>
      </w:r>
    </w:p>
    <w:p w14:paraId="28A3EDBF" w14:textId="77777777" w:rsidR="000D55B0" w:rsidRPr="000D55B0" w:rsidRDefault="000D55B0" w:rsidP="000D55B0">
      <w:pPr>
        <w:spacing w:after="0" w:line="240" w:lineRule="auto"/>
        <w:rPr>
          <w:color w:val="auto"/>
          <w:sz w:val="20"/>
          <w:szCs w:val="20"/>
        </w:rPr>
      </w:pPr>
    </w:p>
    <w:p w14:paraId="33E47275" w14:textId="77777777" w:rsidR="000D55B0" w:rsidRPr="000D55B0" w:rsidRDefault="000D55B0" w:rsidP="000D55B0">
      <w:pPr>
        <w:spacing w:after="160" w:line="259" w:lineRule="auto"/>
        <w:rPr>
          <w:b/>
          <w:bCs/>
          <w:color w:val="auto"/>
          <w:sz w:val="20"/>
          <w:szCs w:val="20"/>
        </w:rPr>
      </w:pPr>
      <w:r w:rsidRPr="000D55B0">
        <w:rPr>
          <w:b/>
          <w:bCs/>
          <w:color w:val="auto"/>
          <w:sz w:val="20"/>
          <w:szCs w:val="20"/>
        </w:rPr>
        <w:t>Decomposition:</w:t>
      </w:r>
    </w:p>
    <w:p w14:paraId="5E07C393" w14:textId="77777777" w:rsidR="000D55B0" w:rsidRPr="000D55B0" w:rsidRDefault="000D55B0" w:rsidP="000D55B0">
      <w:pPr>
        <w:spacing w:after="0" w:line="276" w:lineRule="auto"/>
        <w:rPr>
          <w:color w:val="auto"/>
          <w:sz w:val="20"/>
          <w:szCs w:val="20"/>
        </w:rPr>
      </w:pPr>
      <w:r w:rsidRPr="000D55B0">
        <w:rPr>
          <w:color w:val="auto"/>
          <w:sz w:val="20"/>
          <w:szCs w:val="20"/>
        </w:rPr>
        <w:tab/>
        <w:t xml:space="preserve">RECEIVE </w:t>
      </w:r>
      <w:r w:rsidRPr="000D55B0">
        <w:rPr>
          <w:color w:val="auto"/>
          <w:sz w:val="20"/>
          <w:szCs w:val="20"/>
          <w:u w:val="single"/>
        </w:rPr>
        <w:t>Reports Data</w:t>
      </w:r>
      <w:r w:rsidRPr="000D55B0">
        <w:rPr>
          <w:color w:val="auto"/>
          <w:sz w:val="20"/>
          <w:szCs w:val="20"/>
        </w:rPr>
        <w:t xml:space="preserve"> from PRC 4.2</w:t>
      </w:r>
    </w:p>
    <w:p w14:paraId="6AE6CCC5" w14:textId="77777777" w:rsidR="000D55B0" w:rsidRPr="000D55B0" w:rsidRDefault="000D55B0" w:rsidP="000D55B0">
      <w:pPr>
        <w:spacing w:after="0" w:line="240" w:lineRule="auto"/>
        <w:rPr>
          <w:color w:val="auto"/>
          <w:sz w:val="20"/>
          <w:szCs w:val="20"/>
          <w:u w:val="single"/>
        </w:rPr>
      </w:pPr>
      <w:r w:rsidRPr="000D55B0">
        <w:rPr>
          <w:color w:val="auto"/>
          <w:sz w:val="20"/>
          <w:szCs w:val="20"/>
        </w:rPr>
        <w:tab/>
        <w:t xml:space="preserve">SEND </w:t>
      </w:r>
      <w:r w:rsidRPr="000D55B0">
        <w:rPr>
          <w:color w:val="auto"/>
          <w:sz w:val="20"/>
          <w:szCs w:val="20"/>
          <w:u w:val="single"/>
        </w:rPr>
        <w:t xml:space="preserve">Account Payable Records Lists </w:t>
      </w:r>
      <w:r w:rsidRPr="000D55B0">
        <w:rPr>
          <w:color w:val="auto"/>
          <w:sz w:val="20"/>
          <w:szCs w:val="20"/>
        </w:rPr>
        <w:t xml:space="preserve">to </w:t>
      </w:r>
      <w:r w:rsidRPr="000D55B0">
        <w:rPr>
          <w:color w:val="auto"/>
          <w:sz w:val="20"/>
          <w:szCs w:val="20"/>
          <w:u w:val="single"/>
        </w:rPr>
        <w:t>Owner</w:t>
      </w:r>
    </w:p>
    <w:p w14:paraId="334A90C3" w14:textId="77777777" w:rsidR="000D55B0" w:rsidRPr="000D55B0" w:rsidRDefault="000D55B0" w:rsidP="000D55B0">
      <w:pPr>
        <w:spacing w:after="0" w:line="240" w:lineRule="auto"/>
        <w:rPr>
          <w:color w:val="auto"/>
          <w:sz w:val="20"/>
          <w:szCs w:val="20"/>
          <w:u w:val="single"/>
        </w:rPr>
      </w:pPr>
      <w:r w:rsidRPr="000D55B0">
        <w:rPr>
          <w:color w:val="auto"/>
          <w:sz w:val="20"/>
          <w:szCs w:val="20"/>
        </w:rPr>
        <w:tab/>
        <w:t xml:space="preserve">SEND </w:t>
      </w:r>
      <w:r w:rsidRPr="000D55B0">
        <w:rPr>
          <w:color w:val="auto"/>
          <w:sz w:val="20"/>
          <w:szCs w:val="20"/>
          <w:u w:val="single"/>
        </w:rPr>
        <w:t xml:space="preserve">Account Receivable Records Lists </w:t>
      </w:r>
      <w:r w:rsidRPr="000D55B0">
        <w:rPr>
          <w:color w:val="auto"/>
          <w:sz w:val="20"/>
          <w:szCs w:val="20"/>
        </w:rPr>
        <w:t xml:space="preserve">to </w:t>
      </w:r>
      <w:r w:rsidRPr="000D55B0">
        <w:rPr>
          <w:color w:val="auto"/>
          <w:sz w:val="20"/>
          <w:szCs w:val="20"/>
          <w:u w:val="single"/>
        </w:rPr>
        <w:t>Owner</w:t>
      </w:r>
    </w:p>
    <w:p w14:paraId="4EA05198" w14:textId="77777777" w:rsidR="000D55B0" w:rsidRPr="000D55B0" w:rsidRDefault="000D55B0" w:rsidP="000D55B0">
      <w:pPr>
        <w:spacing w:after="0" w:line="240" w:lineRule="auto"/>
        <w:rPr>
          <w:color w:val="auto"/>
          <w:sz w:val="20"/>
          <w:szCs w:val="20"/>
          <w:u w:val="single"/>
        </w:rPr>
      </w:pPr>
      <w:r w:rsidRPr="000D55B0">
        <w:rPr>
          <w:color w:val="auto"/>
          <w:sz w:val="20"/>
          <w:szCs w:val="20"/>
        </w:rPr>
        <w:tab/>
        <w:t xml:space="preserve">SEND </w:t>
      </w:r>
      <w:r w:rsidRPr="000D55B0">
        <w:rPr>
          <w:color w:val="auto"/>
          <w:sz w:val="20"/>
          <w:szCs w:val="20"/>
          <w:u w:val="single"/>
        </w:rPr>
        <w:t>Appointment Records Lists</w:t>
      </w:r>
      <w:r w:rsidRPr="000D55B0">
        <w:rPr>
          <w:color w:val="auto"/>
          <w:sz w:val="20"/>
          <w:szCs w:val="20"/>
        </w:rPr>
        <w:t xml:space="preserve"> to </w:t>
      </w:r>
      <w:r w:rsidRPr="000D55B0">
        <w:rPr>
          <w:color w:val="auto"/>
          <w:sz w:val="20"/>
          <w:szCs w:val="20"/>
          <w:u w:val="single"/>
        </w:rPr>
        <w:t>Owner</w:t>
      </w:r>
    </w:p>
    <w:p w14:paraId="77671C5E" w14:textId="77777777" w:rsidR="000D55B0" w:rsidRPr="000D55B0" w:rsidRDefault="000D55B0" w:rsidP="000D55B0">
      <w:pPr>
        <w:spacing w:after="0" w:line="240" w:lineRule="auto"/>
        <w:rPr>
          <w:color w:val="auto"/>
          <w:sz w:val="20"/>
          <w:szCs w:val="20"/>
          <w:u w:val="single"/>
        </w:rPr>
      </w:pPr>
      <w:r w:rsidRPr="000D55B0">
        <w:rPr>
          <w:color w:val="auto"/>
          <w:sz w:val="20"/>
          <w:szCs w:val="20"/>
        </w:rPr>
        <w:tab/>
        <w:t xml:space="preserve">SEND </w:t>
      </w:r>
      <w:r w:rsidRPr="000D55B0">
        <w:rPr>
          <w:color w:val="auto"/>
          <w:sz w:val="20"/>
          <w:szCs w:val="20"/>
          <w:u w:val="single"/>
        </w:rPr>
        <w:t xml:space="preserve">Equipment Records Lists </w:t>
      </w:r>
      <w:r w:rsidRPr="000D55B0">
        <w:rPr>
          <w:color w:val="auto"/>
          <w:sz w:val="20"/>
          <w:szCs w:val="20"/>
        </w:rPr>
        <w:t xml:space="preserve">to </w:t>
      </w:r>
      <w:r w:rsidRPr="000D55B0">
        <w:rPr>
          <w:color w:val="auto"/>
          <w:sz w:val="20"/>
          <w:szCs w:val="20"/>
          <w:u w:val="single"/>
        </w:rPr>
        <w:t>Owner</w:t>
      </w:r>
    </w:p>
    <w:p w14:paraId="49B82E6B" w14:textId="77777777" w:rsidR="000D55B0" w:rsidRPr="000D55B0" w:rsidRDefault="000D55B0" w:rsidP="000D55B0">
      <w:pPr>
        <w:spacing w:after="0" w:line="240" w:lineRule="auto"/>
        <w:rPr>
          <w:color w:val="auto"/>
          <w:sz w:val="20"/>
          <w:szCs w:val="20"/>
          <w:u w:val="single"/>
        </w:rPr>
      </w:pPr>
      <w:r w:rsidRPr="000D55B0">
        <w:rPr>
          <w:color w:val="auto"/>
          <w:sz w:val="20"/>
          <w:szCs w:val="20"/>
        </w:rPr>
        <w:tab/>
        <w:t xml:space="preserve">SEND </w:t>
      </w:r>
      <w:r w:rsidRPr="000D55B0">
        <w:rPr>
          <w:color w:val="auto"/>
          <w:sz w:val="20"/>
          <w:szCs w:val="20"/>
          <w:u w:val="single"/>
        </w:rPr>
        <w:t xml:space="preserve">Performance Reports </w:t>
      </w:r>
      <w:r w:rsidRPr="000D55B0">
        <w:rPr>
          <w:color w:val="auto"/>
          <w:sz w:val="20"/>
          <w:szCs w:val="20"/>
        </w:rPr>
        <w:t xml:space="preserve">to </w:t>
      </w:r>
      <w:r w:rsidRPr="000D55B0">
        <w:rPr>
          <w:color w:val="auto"/>
          <w:sz w:val="20"/>
          <w:szCs w:val="20"/>
          <w:u w:val="single"/>
        </w:rPr>
        <w:t>Owner</w:t>
      </w:r>
    </w:p>
    <w:p w14:paraId="39D9AAD8" w14:textId="77777777" w:rsidR="000D55B0" w:rsidRPr="000D55B0" w:rsidRDefault="000D55B0" w:rsidP="000D55B0">
      <w:pPr>
        <w:spacing w:after="0" w:line="240" w:lineRule="auto"/>
        <w:ind w:left="720"/>
        <w:rPr>
          <w:color w:val="auto"/>
          <w:sz w:val="20"/>
          <w:szCs w:val="20"/>
          <w:u w:val="single"/>
        </w:rPr>
      </w:pPr>
      <w:r w:rsidRPr="000D55B0">
        <w:rPr>
          <w:color w:val="auto"/>
          <w:sz w:val="20"/>
          <w:szCs w:val="20"/>
        </w:rPr>
        <w:t xml:space="preserve">SEND </w:t>
      </w:r>
      <w:r w:rsidRPr="000D55B0">
        <w:rPr>
          <w:color w:val="auto"/>
          <w:sz w:val="20"/>
          <w:szCs w:val="20"/>
          <w:u w:val="single"/>
        </w:rPr>
        <w:t xml:space="preserve">Inventory Records Lists </w:t>
      </w:r>
      <w:r w:rsidRPr="000D55B0">
        <w:rPr>
          <w:color w:val="auto"/>
          <w:sz w:val="20"/>
          <w:szCs w:val="20"/>
        </w:rPr>
        <w:t xml:space="preserve">to </w:t>
      </w:r>
      <w:r w:rsidRPr="000D55B0">
        <w:rPr>
          <w:color w:val="auto"/>
          <w:sz w:val="20"/>
          <w:szCs w:val="20"/>
          <w:u w:val="single"/>
        </w:rPr>
        <w:t>Owner</w:t>
      </w:r>
    </w:p>
    <w:p w14:paraId="6E7BF07D" w14:textId="77777777" w:rsidR="000D55B0" w:rsidRPr="000D55B0" w:rsidRDefault="000D55B0" w:rsidP="000D55B0">
      <w:pPr>
        <w:spacing w:after="0" w:line="240" w:lineRule="auto"/>
        <w:ind w:left="720"/>
        <w:rPr>
          <w:color w:val="auto"/>
          <w:sz w:val="20"/>
          <w:szCs w:val="20"/>
          <w:u w:val="single"/>
        </w:rPr>
      </w:pPr>
      <w:r w:rsidRPr="000D55B0">
        <w:rPr>
          <w:color w:val="auto"/>
          <w:sz w:val="20"/>
          <w:szCs w:val="20"/>
        </w:rPr>
        <w:t xml:space="preserve">SEND </w:t>
      </w:r>
      <w:r w:rsidRPr="000D55B0">
        <w:rPr>
          <w:color w:val="auto"/>
          <w:sz w:val="20"/>
          <w:szCs w:val="20"/>
          <w:u w:val="single"/>
        </w:rPr>
        <w:t xml:space="preserve">Client Records Lists </w:t>
      </w:r>
      <w:r w:rsidRPr="000D55B0">
        <w:rPr>
          <w:color w:val="auto"/>
          <w:sz w:val="20"/>
          <w:szCs w:val="20"/>
        </w:rPr>
        <w:t xml:space="preserve">to </w:t>
      </w:r>
      <w:r w:rsidRPr="000D55B0">
        <w:rPr>
          <w:color w:val="auto"/>
          <w:sz w:val="20"/>
          <w:szCs w:val="20"/>
          <w:u w:val="single"/>
        </w:rPr>
        <w:t>Owner</w:t>
      </w:r>
    </w:p>
    <w:p w14:paraId="23C5EB51" w14:textId="77777777" w:rsidR="000D55B0" w:rsidRPr="000D55B0" w:rsidRDefault="000D55B0" w:rsidP="000D55B0">
      <w:pPr>
        <w:spacing w:after="160" w:line="259" w:lineRule="auto"/>
        <w:rPr>
          <w:color w:val="auto"/>
          <w:sz w:val="20"/>
          <w:szCs w:val="20"/>
        </w:rPr>
      </w:pPr>
    </w:p>
    <w:p w14:paraId="7AE1384C" w14:textId="77777777" w:rsidR="000D55B0" w:rsidRPr="000D55B0" w:rsidRDefault="000D55B0" w:rsidP="000D55B0">
      <w:pPr>
        <w:pBdr>
          <w:bottom w:val="single" w:sz="12" w:space="1" w:color="auto"/>
        </w:pBdr>
        <w:spacing w:after="0" w:line="240" w:lineRule="auto"/>
        <w:rPr>
          <w:color w:val="auto"/>
          <w:sz w:val="20"/>
          <w:szCs w:val="20"/>
        </w:rPr>
      </w:pPr>
    </w:p>
    <w:p w14:paraId="2D39AC74" w14:textId="77777777" w:rsidR="000D55B0" w:rsidRPr="000D55B0" w:rsidRDefault="000D55B0" w:rsidP="000D55B0">
      <w:pPr>
        <w:spacing w:line="276" w:lineRule="auto"/>
        <w:rPr>
          <w:rStyle w:val="Heading2Char"/>
          <w:rFonts w:asciiTheme="minorHAnsi" w:hAnsiTheme="minorHAnsi"/>
          <w:b w:val="0"/>
          <w:bCs/>
          <w:color w:val="auto"/>
          <w:sz w:val="20"/>
          <w:szCs w:val="20"/>
        </w:rPr>
      </w:pPr>
    </w:p>
    <w:p w14:paraId="1899A6C0" w14:textId="77777777" w:rsidR="000D55B0" w:rsidRPr="000D55B0" w:rsidRDefault="000D55B0" w:rsidP="000D55B0">
      <w:pPr>
        <w:rPr>
          <w:color w:val="auto"/>
          <w:sz w:val="20"/>
          <w:szCs w:val="20"/>
        </w:rPr>
      </w:pPr>
      <w:r w:rsidRPr="000D55B0">
        <w:rPr>
          <w:color w:val="auto"/>
          <w:sz w:val="20"/>
          <w:szCs w:val="20"/>
        </w:rPr>
        <w:t>Level-1 PRC 4.3 Data Flows</w:t>
      </w:r>
    </w:p>
    <w:p w14:paraId="599EC799"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3B5C2D19"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35 – Account Receivable Records Lists</w:t>
      </w:r>
    </w:p>
    <w:p w14:paraId="5A3ADCDD" w14:textId="77777777" w:rsidR="000D55B0" w:rsidRPr="000D55B0" w:rsidRDefault="000D55B0" w:rsidP="000D55B0">
      <w:pPr>
        <w:spacing w:after="0" w:line="240" w:lineRule="auto"/>
        <w:ind w:firstLine="720"/>
        <w:rPr>
          <w:color w:val="auto"/>
          <w:sz w:val="20"/>
          <w:szCs w:val="20"/>
        </w:rPr>
      </w:pPr>
    </w:p>
    <w:p w14:paraId="1F3800C0"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42817FE5" w14:textId="77777777" w:rsidR="000D55B0" w:rsidRPr="000D55B0" w:rsidRDefault="000D55B0" w:rsidP="000D55B0">
      <w:pPr>
        <w:tabs>
          <w:tab w:val="left" w:pos="720"/>
          <w:tab w:val="left" w:pos="1340"/>
        </w:tabs>
        <w:spacing w:after="0" w:line="240" w:lineRule="auto"/>
        <w:rPr>
          <w:color w:val="auto"/>
          <w:sz w:val="20"/>
          <w:szCs w:val="20"/>
        </w:rPr>
      </w:pPr>
      <w:r w:rsidRPr="000D55B0">
        <w:rPr>
          <w:color w:val="auto"/>
          <w:sz w:val="20"/>
          <w:szCs w:val="20"/>
        </w:rPr>
        <w:tab/>
        <w:t>A filtered query of table records.</w:t>
      </w:r>
    </w:p>
    <w:p w14:paraId="7D144C3B" w14:textId="77777777" w:rsidR="000D55B0" w:rsidRPr="000D55B0" w:rsidRDefault="000D55B0" w:rsidP="000D55B0">
      <w:pPr>
        <w:spacing w:after="0" w:line="240" w:lineRule="auto"/>
        <w:rPr>
          <w:color w:val="auto"/>
          <w:sz w:val="20"/>
          <w:szCs w:val="20"/>
        </w:rPr>
      </w:pPr>
    </w:p>
    <w:p w14:paraId="0EBD5DAF"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11BFCBC8"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Account Receivable Records Lists</w:t>
      </w:r>
      <w:r w:rsidRPr="000D55B0">
        <w:rPr>
          <w:color w:val="auto"/>
          <w:sz w:val="20"/>
          <w:szCs w:val="20"/>
        </w:rPr>
        <w:t xml:space="preserve"> = </w:t>
      </w:r>
    </w:p>
    <w:p w14:paraId="05F97CE5" w14:textId="77777777" w:rsidR="000D55B0" w:rsidRPr="000D55B0" w:rsidRDefault="000D55B0" w:rsidP="000D55B0">
      <w:pPr>
        <w:spacing w:after="0" w:line="276" w:lineRule="auto"/>
        <w:ind w:left="720" w:firstLine="720"/>
        <w:rPr>
          <w:rFonts w:eastAsia="Calibri" w:cs="Times New Roman"/>
          <w:color w:val="auto"/>
          <w:sz w:val="20"/>
          <w:szCs w:val="20"/>
          <w:lang w:eastAsia="en-US"/>
        </w:rPr>
      </w:pPr>
      <w:r w:rsidRPr="000D55B0">
        <w:rPr>
          <w:rFonts w:eastAsia="Calibri" w:cs="Times New Roman"/>
          <w:color w:val="auto"/>
          <w:sz w:val="20"/>
          <w:szCs w:val="20"/>
          <w:lang w:eastAsia="en-US"/>
        </w:rPr>
        <w:t>Client Invoice ID +</w:t>
      </w:r>
    </w:p>
    <w:p w14:paraId="4F390A5F" w14:textId="77777777" w:rsidR="000D55B0" w:rsidRPr="000D55B0" w:rsidRDefault="000D55B0" w:rsidP="000D55B0">
      <w:pPr>
        <w:spacing w:after="0" w:line="276" w:lineRule="auto"/>
        <w:ind w:left="720" w:firstLine="720"/>
        <w:rPr>
          <w:rFonts w:eastAsia="Calibri" w:cs="Times New Roman"/>
          <w:color w:val="auto"/>
          <w:sz w:val="20"/>
          <w:szCs w:val="20"/>
          <w:lang w:eastAsia="en-US"/>
        </w:rPr>
      </w:pPr>
      <w:r w:rsidRPr="000D55B0">
        <w:rPr>
          <w:rFonts w:eastAsia="Calibri" w:cs="Times New Roman"/>
          <w:color w:val="auto"/>
          <w:sz w:val="20"/>
          <w:szCs w:val="20"/>
          <w:lang w:eastAsia="en-US"/>
        </w:rPr>
        <w:t>Client ID +</w:t>
      </w:r>
    </w:p>
    <w:p w14:paraId="5A4FCCA8" w14:textId="77777777" w:rsidR="000D55B0" w:rsidRPr="000D55B0" w:rsidRDefault="000D55B0" w:rsidP="000D55B0">
      <w:pPr>
        <w:spacing w:after="0" w:line="276" w:lineRule="auto"/>
        <w:ind w:left="720" w:firstLine="720"/>
        <w:rPr>
          <w:rFonts w:eastAsia="Calibri" w:cs="Times New Roman"/>
          <w:color w:val="auto"/>
          <w:sz w:val="20"/>
          <w:szCs w:val="20"/>
          <w:lang w:eastAsia="en-US"/>
        </w:rPr>
      </w:pPr>
      <w:r w:rsidRPr="000D55B0">
        <w:rPr>
          <w:rFonts w:eastAsia="Calibri" w:cs="Times New Roman"/>
          <w:color w:val="auto"/>
          <w:sz w:val="20"/>
          <w:szCs w:val="20"/>
          <w:lang w:eastAsia="en-US"/>
        </w:rPr>
        <w:t>Appointment ID +</w:t>
      </w:r>
    </w:p>
    <w:p w14:paraId="426B2352" w14:textId="77777777" w:rsidR="000D55B0" w:rsidRPr="000D55B0" w:rsidRDefault="000D55B0" w:rsidP="000D55B0">
      <w:pPr>
        <w:spacing w:after="0" w:line="276" w:lineRule="auto"/>
        <w:ind w:left="720" w:firstLine="720"/>
        <w:rPr>
          <w:rFonts w:eastAsia="Calibri" w:cs="Times New Roman"/>
          <w:color w:val="auto"/>
          <w:sz w:val="20"/>
          <w:szCs w:val="20"/>
          <w:lang w:eastAsia="en-US"/>
        </w:rPr>
      </w:pPr>
      <w:r w:rsidRPr="000D55B0">
        <w:rPr>
          <w:rFonts w:eastAsia="Calibri" w:cs="Times New Roman"/>
          <w:color w:val="auto"/>
          <w:sz w:val="20"/>
          <w:szCs w:val="20"/>
          <w:lang w:eastAsia="en-US"/>
        </w:rPr>
        <w:t xml:space="preserve">Invoice Date = </w:t>
      </w:r>
      <w:r w:rsidRPr="000D55B0">
        <w:rPr>
          <w:rFonts w:eastAsia="Calibri" w:cs="Times New Roman"/>
          <w:b/>
          <w:bCs/>
          <w:color w:val="auto"/>
          <w:sz w:val="20"/>
          <w:szCs w:val="20"/>
          <w:lang w:eastAsia="en-US"/>
        </w:rPr>
        <w:t xml:space="preserve">Date of Service </w:t>
      </w:r>
      <w:r w:rsidRPr="000D55B0">
        <w:rPr>
          <w:rFonts w:eastAsia="Calibri" w:cs="Times New Roman"/>
          <w:color w:val="auto"/>
          <w:sz w:val="20"/>
          <w:szCs w:val="20"/>
          <w:lang w:eastAsia="en-US"/>
        </w:rPr>
        <w:t xml:space="preserve">+ </w:t>
      </w:r>
    </w:p>
    <w:p w14:paraId="2336D5E9" w14:textId="77777777" w:rsidR="000D55B0" w:rsidRPr="000D55B0" w:rsidRDefault="000D55B0" w:rsidP="000D55B0">
      <w:pPr>
        <w:spacing w:after="0" w:line="276" w:lineRule="auto"/>
        <w:ind w:left="720" w:firstLine="720"/>
        <w:rPr>
          <w:rFonts w:eastAsia="Calibri" w:cs="Times New Roman"/>
          <w:color w:val="auto"/>
          <w:sz w:val="20"/>
          <w:szCs w:val="20"/>
          <w:lang w:eastAsia="en-US"/>
        </w:rPr>
      </w:pPr>
      <w:r w:rsidRPr="000D55B0">
        <w:rPr>
          <w:rFonts w:eastAsia="Calibri" w:cs="Times New Roman"/>
          <w:color w:val="auto"/>
          <w:sz w:val="20"/>
          <w:szCs w:val="20"/>
          <w:lang w:eastAsia="en-US"/>
        </w:rPr>
        <w:t xml:space="preserve">Payment Due Date = </w:t>
      </w:r>
      <w:r w:rsidRPr="000D55B0">
        <w:rPr>
          <w:rFonts w:eastAsia="Calibri" w:cs="Arial"/>
          <w:b/>
          <w:bCs/>
          <w:noProof/>
          <w:color w:val="auto"/>
          <w:sz w:val="20"/>
          <w:szCs w:val="20"/>
        </w:rPr>
        <w:t>Date of Service</w:t>
      </w:r>
      <w:r w:rsidRPr="000D55B0">
        <w:rPr>
          <w:rFonts w:eastAsia="Calibri" w:cs="Times New Roman"/>
          <w:color w:val="auto"/>
          <w:sz w:val="20"/>
          <w:szCs w:val="20"/>
          <w:lang w:eastAsia="en-US"/>
        </w:rPr>
        <w:t xml:space="preserve"> +</w:t>
      </w:r>
    </w:p>
    <w:p w14:paraId="09B90C50"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Times New Roman"/>
          <w:color w:val="auto"/>
          <w:sz w:val="20"/>
          <w:szCs w:val="20"/>
          <w:lang w:eastAsia="en-US"/>
        </w:rPr>
        <w:t>Amount Owed +</w:t>
      </w:r>
    </w:p>
    <w:p w14:paraId="1B1A032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Payment Date = </w:t>
      </w:r>
      <w:r w:rsidRPr="000D55B0">
        <w:rPr>
          <w:rFonts w:eastAsia="Calibri" w:cs="Arial"/>
          <w:b/>
          <w:bCs/>
          <w:noProof/>
          <w:color w:val="auto"/>
          <w:sz w:val="20"/>
          <w:szCs w:val="20"/>
        </w:rPr>
        <w:t>Date of Service</w:t>
      </w:r>
      <w:r w:rsidRPr="000D55B0">
        <w:rPr>
          <w:rFonts w:eastAsia="Calibri" w:cs="Arial"/>
          <w:noProof/>
          <w:color w:val="auto"/>
          <w:sz w:val="20"/>
          <w:szCs w:val="20"/>
        </w:rPr>
        <w:t xml:space="preserve"> +</w:t>
      </w:r>
    </w:p>
    <w:p w14:paraId="4FF88BF8" w14:textId="77777777" w:rsidR="000D55B0" w:rsidRPr="000D55B0" w:rsidRDefault="000D55B0" w:rsidP="000D55B0">
      <w:pPr>
        <w:spacing w:after="0" w:line="276" w:lineRule="auto"/>
        <w:rPr>
          <w:color w:val="auto"/>
          <w:sz w:val="20"/>
          <w:szCs w:val="20"/>
        </w:rPr>
      </w:pPr>
    </w:p>
    <w:p w14:paraId="0D1E92E5" w14:textId="77777777" w:rsidR="000D55B0" w:rsidRPr="000D55B0" w:rsidRDefault="000D55B0" w:rsidP="000D55B0">
      <w:pPr>
        <w:pBdr>
          <w:bottom w:val="single" w:sz="12" w:space="1" w:color="auto"/>
        </w:pBdr>
        <w:spacing w:after="0" w:line="240" w:lineRule="auto"/>
        <w:rPr>
          <w:color w:val="auto"/>
          <w:sz w:val="20"/>
          <w:szCs w:val="20"/>
        </w:rPr>
      </w:pPr>
    </w:p>
    <w:p w14:paraId="68F620F3" w14:textId="77777777" w:rsidR="000D55B0" w:rsidRPr="000D55B0" w:rsidRDefault="000D55B0" w:rsidP="000D55B0">
      <w:pPr>
        <w:spacing w:after="160" w:line="259" w:lineRule="auto"/>
        <w:rPr>
          <w:rStyle w:val="Heading2Char"/>
          <w:rFonts w:asciiTheme="minorHAnsi" w:hAnsiTheme="minorHAnsi"/>
          <w:b w:val="0"/>
          <w:bCs/>
          <w:color w:val="auto"/>
          <w:sz w:val="20"/>
          <w:szCs w:val="20"/>
        </w:rPr>
      </w:pPr>
    </w:p>
    <w:p w14:paraId="455AE83D" w14:textId="77777777" w:rsidR="000D55B0" w:rsidRPr="000D55B0" w:rsidRDefault="000D55B0" w:rsidP="000D55B0">
      <w:pPr>
        <w:rPr>
          <w:color w:val="auto"/>
          <w:sz w:val="20"/>
          <w:szCs w:val="20"/>
        </w:rPr>
      </w:pPr>
      <w:r w:rsidRPr="000D55B0">
        <w:rPr>
          <w:color w:val="auto"/>
          <w:sz w:val="20"/>
          <w:szCs w:val="20"/>
        </w:rPr>
        <w:t>Level-1 PRC 4.3 Data Flows</w:t>
      </w:r>
    </w:p>
    <w:p w14:paraId="4B8C3D75"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5E1E8E6A"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36 – Account Payable Records Lists</w:t>
      </w:r>
    </w:p>
    <w:p w14:paraId="554A5B56" w14:textId="77777777" w:rsidR="000D55B0" w:rsidRPr="000D55B0" w:rsidRDefault="000D55B0" w:rsidP="000D55B0">
      <w:pPr>
        <w:spacing w:after="0" w:line="240" w:lineRule="auto"/>
        <w:ind w:firstLine="720"/>
        <w:rPr>
          <w:color w:val="auto"/>
          <w:sz w:val="20"/>
          <w:szCs w:val="20"/>
        </w:rPr>
      </w:pPr>
    </w:p>
    <w:p w14:paraId="209EE27D"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0A638CA3" w14:textId="77777777" w:rsidR="000D55B0" w:rsidRPr="000D55B0" w:rsidRDefault="000D55B0" w:rsidP="000D55B0">
      <w:pPr>
        <w:tabs>
          <w:tab w:val="left" w:pos="720"/>
          <w:tab w:val="left" w:pos="1340"/>
        </w:tabs>
        <w:spacing w:after="0" w:line="240" w:lineRule="auto"/>
        <w:rPr>
          <w:color w:val="auto"/>
          <w:sz w:val="20"/>
          <w:szCs w:val="20"/>
        </w:rPr>
      </w:pPr>
      <w:r w:rsidRPr="000D55B0">
        <w:rPr>
          <w:color w:val="auto"/>
          <w:sz w:val="20"/>
          <w:szCs w:val="20"/>
        </w:rPr>
        <w:tab/>
        <w:t>A filtered query of table records.</w:t>
      </w:r>
    </w:p>
    <w:p w14:paraId="2816F7AC" w14:textId="77777777" w:rsidR="000D55B0" w:rsidRPr="000D55B0" w:rsidRDefault="000D55B0" w:rsidP="000D55B0">
      <w:pPr>
        <w:spacing w:after="0" w:line="240" w:lineRule="auto"/>
        <w:rPr>
          <w:color w:val="auto"/>
          <w:sz w:val="20"/>
          <w:szCs w:val="20"/>
        </w:rPr>
      </w:pPr>
    </w:p>
    <w:p w14:paraId="14284CA4"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6910EA2B"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Account Payable Records Lists</w:t>
      </w:r>
      <w:r w:rsidRPr="000D55B0">
        <w:rPr>
          <w:color w:val="auto"/>
          <w:sz w:val="20"/>
          <w:szCs w:val="20"/>
        </w:rPr>
        <w:t xml:space="preserve"> = </w:t>
      </w:r>
    </w:p>
    <w:p w14:paraId="48F47579" w14:textId="77777777" w:rsidR="000D55B0" w:rsidRPr="000D55B0" w:rsidRDefault="000D55B0" w:rsidP="000D55B0">
      <w:pPr>
        <w:spacing w:after="0" w:line="276" w:lineRule="auto"/>
        <w:ind w:left="1440"/>
        <w:rPr>
          <w:rFonts w:eastAsia="Calibri"/>
          <w:color w:val="auto"/>
          <w:sz w:val="20"/>
          <w:szCs w:val="20"/>
          <w:lang w:eastAsia="en-US"/>
        </w:rPr>
      </w:pPr>
      <w:r w:rsidRPr="000D55B0">
        <w:rPr>
          <w:rFonts w:eastAsia="Calibri"/>
          <w:color w:val="auto"/>
          <w:sz w:val="20"/>
          <w:szCs w:val="20"/>
        </w:rPr>
        <w:t>Vendor ID +</w:t>
      </w:r>
    </w:p>
    <w:p w14:paraId="654B747A" w14:textId="77777777" w:rsidR="000D55B0" w:rsidRPr="000D55B0" w:rsidRDefault="000D55B0" w:rsidP="000D55B0">
      <w:pPr>
        <w:spacing w:after="0" w:line="276" w:lineRule="auto"/>
        <w:ind w:left="1440"/>
        <w:rPr>
          <w:rFonts w:eastAsia="Calibri"/>
          <w:color w:val="auto"/>
          <w:sz w:val="20"/>
          <w:szCs w:val="20"/>
        </w:rPr>
      </w:pPr>
      <w:r w:rsidRPr="000D55B0">
        <w:rPr>
          <w:rFonts w:eastAsia="Calibri"/>
          <w:color w:val="auto"/>
          <w:sz w:val="20"/>
          <w:szCs w:val="20"/>
        </w:rPr>
        <w:t>Vendor Invoice Number +</w:t>
      </w:r>
    </w:p>
    <w:p w14:paraId="1AC05E24" w14:textId="77777777" w:rsidR="000D55B0" w:rsidRPr="000D55B0" w:rsidRDefault="000D55B0" w:rsidP="000D55B0">
      <w:pPr>
        <w:spacing w:after="0" w:line="276" w:lineRule="auto"/>
        <w:ind w:left="1440"/>
        <w:rPr>
          <w:rFonts w:eastAsia="Calibri"/>
          <w:color w:val="auto"/>
          <w:sz w:val="20"/>
          <w:szCs w:val="20"/>
        </w:rPr>
      </w:pPr>
      <w:r w:rsidRPr="000D55B0">
        <w:rPr>
          <w:rFonts w:eastAsia="Calibri"/>
          <w:color w:val="auto"/>
          <w:sz w:val="20"/>
          <w:szCs w:val="20"/>
        </w:rPr>
        <w:t xml:space="preserve">Vendor Invoice Date = </w:t>
      </w:r>
      <w:r w:rsidRPr="000D55B0">
        <w:rPr>
          <w:rFonts w:eastAsia="Calibri"/>
          <w:b/>
          <w:bCs/>
          <w:color w:val="auto"/>
          <w:sz w:val="20"/>
          <w:szCs w:val="20"/>
        </w:rPr>
        <w:t>Date of Service</w:t>
      </w:r>
      <w:r w:rsidRPr="000D55B0">
        <w:rPr>
          <w:rFonts w:eastAsia="Calibri"/>
          <w:color w:val="auto"/>
          <w:sz w:val="20"/>
          <w:szCs w:val="20"/>
        </w:rPr>
        <w:t xml:space="preserve"> +</w:t>
      </w:r>
    </w:p>
    <w:p w14:paraId="60E83B2E" w14:textId="77777777" w:rsidR="000D55B0" w:rsidRPr="000D55B0" w:rsidRDefault="000D55B0" w:rsidP="000D55B0">
      <w:pPr>
        <w:spacing w:after="0" w:line="276" w:lineRule="auto"/>
        <w:ind w:left="1440"/>
        <w:rPr>
          <w:rFonts w:eastAsia="Calibri"/>
          <w:color w:val="auto"/>
          <w:sz w:val="20"/>
          <w:szCs w:val="20"/>
        </w:rPr>
      </w:pPr>
      <w:r w:rsidRPr="000D55B0">
        <w:rPr>
          <w:rFonts w:eastAsia="Calibri"/>
          <w:color w:val="auto"/>
          <w:sz w:val="20"/>
          <w:szCs w:val="20"/>
        </w:rPr>
        <w:t xml:space="preserve">Due Date = </w:t>
      </w:r>
      <w:r w:rsidRPr="000D55B0">
        <w:rPr>
          <w:rFonts w:eastAsia="Calibri"/>
          <w:b/>
          <w:bCs/>
          <w:color w:val="auto"/>
          <w:sz w:val="20"/>
          <w:szCs w:val="20"/>
        </w:rPr>
        <w:t>Date of Service</w:t>
      </w:r>
      <w:r w:rsidRPr="000D55B0">
        <w:rPr>
          <w:rFonts w:eastAsia="Calibri"/>
          <w:color w:val="auto"/>
          <w:sz w:val="20"/>
          <w:szCs w:val="20"/>
        </w:rPr>
        <w:t xml:space="preserve"> +</w:t>
      </w:r>
    </w:p>
    <w:p w14:paraId="48334514" w14:textId="77777777" w:rsidR="000D55B0" w:rsidRPr="000D55B0" w:rsidRDefault="000D55B0" w:rsidP="000D55B0">
      <w:pPr>
        <w:spacing w:after="0" w:line="276" w:lineRule="auto"/>
        <w:ind w:left="1440"/>
        <w:rPr>
          <w:rFonts w:eastAsia="Calibri"/>
          <w:color w:val="auto"/>
          <w:sz w:val="20"/>
          <w:szCs w:val="20"/>
        </w:rPr>
      </w:pPr>
      <w:r w:rsidRPr="000D55B0">
        <w:rPr>
          <w:rFonts w:eastAsia="Calibri"/>
          <w:color w:val="auto"/>
          <w:sz w:val="20"/>
          <w:szCs w:val="20"/>
        </w:rPr>
        <w:t>Amount Due +</w:t>
      </w:r>
    </w:p>
    <w:p w14:paraId="71EDE349" w14:textId="77777777" w:rsidR="000D55B0" w:rsidRPr="000D55B0" w:rsidRDefault="000D55B0" w:rsidP="000D55B0">
      <w:pPr>
        <w:spacing w:after="0" w:line="276" w:lineRule="auto"/>
        <w:ind w:left="1440"/>
        <w:rPr>
          <w:rFonts w:eastAsia="Calibri" w:cs="Arial"/>
          <w:noProof/>
          <w:color w:val="auto"/>
          <w:sz w:val="20"/>
          <w:szCs w:val="20"/>
        </w:rPr>
      </w:pPr>
      <w:r w:rsidRPr="000D55B0">
        <w:rPr>
          <w:rFonts w:eastAsia="Calibri" w:cs="Arial"/>
          <w:noProof/>
          <w:color w:val="auto"/>
          <w:sz w:val="20"/>
          <w:szCs w:val="20"/>
        </w:rPr>
        <w:t xml:space="preserve">Payment Date = </w:t>
      </w:r>
      <w:r w:rsidRPr="000D55B0">
        <w:rPr>
          <w:rFonts w:eastAsia="Calibri" w:cs="Arial"/>
          <w:b/>
          <w:bCs/>
          <w:noProof/>
          <w:color w:val="auto"/>
          <w:sz w:val="20"/>
          <w:szCs w:val="20"/>
        </w:rPr>
        <w:t>Date of Service</w:t>
      </w:r>
    </w:p>
    <w:p w14:paraId="4E354B40" w14:textId="77777777" w:rsidR="000D55B0" w:rsidRPr="000D55B0" w:rsidRDefault="000D55B0" w:rsidP="000D55B0">
      <w:pPr>
        <w:spacing w:after="0" w:line="276" w:lineRule="auto"/>
        <w:rPr>
          <w:b/>
          <w:bCs/>
          <w:color w:val="auto"/>
          <w:sz w:val="20"/>
          <w:szCs w:val="20"/>
        </w:rPr>
      </w:pPr>
    </w:p>
    <w:p w14:paraId="6D94A718"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color w:val="auto"/>
          <w:sz w:val="20"/>
          <w:szCs w:val="20"/>
        </w:rPr>
        <w:tab/>
      </w:r>
    </w:p>
    <w:p w14:paraId="7ADB438B" w14:textId="77777777" w:rsidR="000D55B0" w:rsidRPr="000D55B0" w:rsidRDefault="000D55B0" w:rsidP="000D55B0">
      <w:pPr>
        <w:pBdr>
          <w:bottom w:val="single" w:sz="12" w:space="1" w:color="auto"/>
        </w:pBdr>
        <w:spacing w:after="0" w:line="240" w:lineRule="auto"/>
        <w:rPr>
          <w:color w:val="auto"/>
          <w:sz w:val="20"/>
          <w:szCs w:val="20"/>
        </w:rPr>
      </w:pPr>
    </w:p>
    <w:p w14:paraId="48BB270D" w14:textId="77777777" w:rsidR="000D55B0" w:rsidRPr="000D55B0" w:rsidRDefault="000D55B0" w:rsidP="000D55B0">
      <w:pPr>
        <w:spacing w:after="160" w:line="259" w:lineRule="auto"/>
        <w:rPr>
          <w:color w:val="auto"/>
          <w:sz w:val="20"/>
          <w:szCs w:val="20"/>
        </w:rPr>
      </w:pPr>
    </w:p>
    <w:p w14:paraId="4ED60BCB" w14:textId="77777777" w:rsidR="000D55B0" w:rsidRPr="000D55B0" w:rsidRDefault="000D55B0" w:rsidP="000D55B0">
      <w:pPr>
        <w:jc w:val="center"/>
        <w:rPr>
          <w:b/>
          <w:bCs/>
          <w:color w:val="auto"/>
          <w:sz w:val="28"/>
          <w:szCs w:val="28"/>
        </w:rPr>
      </w:pPr>
      <w:r w:rsidRPr="000D55B0">
        <w:rPr>
          <w:b/>
          <w:bCs/>
          <w:color w:val="auto"/>
          <w:sz w:val="28"/>
          <w:szCs w:val="28"/>
        </w:rPr>
        <w:t>Level-1 PRC 4.3 Data Flows</w:t>
      </w:r>
    </w:p>
    <w:p w14:paraId="048F3E12"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064CEB6B"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37 – Equipment Records Lists</w:t>
      </w:r>
    </w:p>
    <w:p w14:paraId="4FF02829" w14:textId="77777777" w:rsidR="000D55B0" w:rsidRPr="000D55B0" w:rsidRDefault="000D55B0" w:rsidP="000D55B0">
      <w:pPr>
        <w:spacing w:after="0" w:line="240" w:lineRule="auto"/>
        <w:ind w:firstLine="720"/>
        <w:rPr>
          <w:color w:val="auto"/>
          <w:sz w:val="20"/>
          <w:szCs w:val="20"/>
        </w:rPr>
      </w:pPr>
    </w:p>
    <w:p w14:paraId="4B4180E4"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2AFA760F" w14:textId="77777777" w:rsidR="000D55B0" w:rsidRPr="000D55B0" w:rsidRDefault="000D55B0" w:rsidP="000D55B0">
      <w:pPr>
        <w:tabs>
          <w:tab w:val="left" w:pos="720"/>
          <w:tab w:val="left" w:pos="1340"/>
        </w:tabs>
        <w:spacing w:after="0" w:line="240" w:lineRule="auto"/>
        <w:rPr>
          <w:color w:val="auto"/>
          <w:sz w:val="20"/>
          <w:szCs w:val="20"/>
        </w:rPr>
      </w:pPr>
      <w:r w:rsidRPr="000D55B0">
        <w:rPr>
          <w:color w:val="auto"/>
          <w:sz w:val="20"/>
          <w:szCs w:val="20"/>
        </w:rPr>
        <w:tab/>
        <w:t>A filtered query of table records.</w:t>
      </w:r>
    </w:p>
    <w:p w14:paraId="658FDF02" w14:textId="77777777" w:rsidR="000D55B0" w:rsidRPr="000D55B0" w:rsidRDefault="000D55B0" w:rsidP="000D55B0">
      <w:pPr>
        <w:spacing w:after="0" w:line="240" w:lineRule="auto"/>
        <w:rPr>
          <w:color w:val="auto"/>
          <w:sz w:val="20"/>
          <w:szCs w:val="20"/>
        </w:rPr>
      </w:pPr>
    </w:p>
    <w:p w14:paraId="5B6B4D74"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3E875367"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Equipment Records Lists</w:t>
      </w:r>
      <w:r w:rsidRPr="000D55B0">
        <w:rPr>
          <w:color w:val="auto"/>
          <w:sz w:val="20"/>
          <w:szCs w:val="20"/>
        </w:rPr>
        <w:t xml:space="preserve"> =</w:t>
      </w:r>
    </w:p>
    <w:p w14:paraId="68975E59" w14:textId="77777777" w:rsidR="000D55B0" w:rsidRPr="000D55B0" w:rsidRDefault="000D55B0" w:rsidP="000D55B0">
      <w:pPr>
        <w:spacing w:after="0" w:line="276" w:lineRule="auto"/>
        <w:ind w:firstLine="720"/>
        <w:rPr>
          <w:rFonts w:eastAsia="Calibri" w:cs="Arial"/>
          <w:noProof/>
          <w:color w:val="auto"/>
          <w:sz w:val="20"/>
          <w:szCs w:val="20"/>
        </w:rPr>
      </w:pPr>
      <w:r w:rsidRPr="000D55B0">
        <w:rPr>
          <w:b/>
          <w:bCs/>
          <w:color w:val="auto"/>
          <w:sz w:val="20"/>
          <w:szCs w:val="20"/>
        </w:rPr>
        <w:tab/>
      </w:r>
      <w:r w:rsidRPr="000D55B0">
        <w:rPr>
          <w:rFonts w:eastAsia="Calibri" w:cs="Arial"/>
          <w:b/>
          <w:bCs/>
          <w:noProof/>
          <w:color w:val="auto"/>
          <w:sz w:val="20"/>
          <w:szCs w:val="20"/>
        </w:rPr>
        <w:t xml:space="preserve">Equipment Status </w:t>
      </w:r>
      <w:r w:rsidRPr="000D55B0">
        <w:rPr>
          <w:rFonts w:eastAsia="Calibri" w:cs="Arial"/>
          <w:noProof/>
          <w:color w:val="auto"/>
          <w:sz w:val="20"/>
          <w:szCs w:val="20"/>
        </w:rPr>
        <w:t>+</w:t>
      </w:r>
    </w:p>
    <w:p w14:paraId="120B648F"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ID +</w:t>
      </w:r>
    </w:p>
    <w:p w14:paraId="5A1D8ED3"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Operational +</w:t>
      </w:r>
    </w:p>
    <w:p w14:paraId="3AFD1C6E"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Item Available +</w:t>
      </w:r>
    </w:p>
    <w:p w14:paraId="1B38716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Sales Vendor ID +</w:t>
      </w:r>
    </w:p>
    <w:p w14:paraId="5F62E377"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Service Vendor ID +</w:t>
      </w:r>
    </w:p>
    <w:p w14:paraId="6FBD39C6"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 xml:space="preserve">Date Purchased = </w:t>
      </w:r>
      <w:r w:rsidRPr="000D55B0">
        <w:rPr>
          <w:rFonts w:eastAsia="Calibri" w:cs="Arial"/>
          <w:b/>
          <w:bCs/>
          <w:noProof/>
          <w:color w:val="auto"/>
          <w:sz w:val="20"/>
          <w:szCs w:val="20"/>
        </w:rPr>
        <w:t>Date of Service</w:t>
      </w:r>
      <w:r w:rsidRPr="000D55B0">
        <w:rPr>
          <w:rFonts w:eastAsia="Calibri" w:cs="Arial"/>
          <w:noProof/>
          <w:color w:val="auto"/>
          <w:sz w:val="20"/>
          <w:szCs w:val="20"/>
        </w:rPr>
        <w:t xml:space="preserve"> +</w:t>
      </w:r>
    </w:p>
    <w:p w14:paraId="495E5033"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 xml:space="preserve">Warrenty Expiration Date = </w:t>
      </w:r>
      <w:r w:rsidRPr="000D55B0">
        <w:rPr>
          <w:rFonts w:eastAsia="Calibri" w:cs="Arial"/>
          <w:b/>
          <w:bCs/>
          <w:noProof/>
          <w:color w:val="auto"/>
          <w:sz w:val="20"/>
          <w:szCs w:val="20"/>
        </w:rPr>
        <w:t>Date of Service</w:t>
      </w:r>
    </w:p>
    <w:p w14:paraId="42378453" w14:textId="77777777" w:rsidR="000D55B0" w:rsidRPr="000D55B0" w:rsidRDefault="000D55B0" w:rsidP="000D55B0">
      <w:pPr>
        <w:spacing w:after="0" w:line="276" w:lineRule="auto"/>
        <w:ind w:firstLine="720"/>
        <w:rPr>
          <w:b/>
          <w:bCs/>
          <w:color w:val="auto"/>
          <w:sz w:val="20"/>
          <w:szCs w:val="20"/>
        </w:rPr>
      </w:pPr>
    </w:p>
    <w:p w14:paraId="66DC4F26"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color w:val="auto"/>
          <w:sz w:val="20"/>
          <w:szCs w:val="20"/>
        </w:rPr>
        <w:tab/>
      </w:r>
    </w:p>
    <w:p w14:paraId="2CD54D55" w14:textId="77777777" w:rsidR="000D55B0" w:rsidRPr="000D55B0" w:rsidRDefault="000D55B0" w:rsidP="000D55B0">
      <w:pPr>
        <w:pBdr>
          <w:bottom w:val="single" w:sz="12" w:space="1" w:color="auto"/>
        </w:pBdr>
        <w:spacing w:after="0" w:line="240" w:lineRule="auto"/>
        <w:rPr>
          <w:color w:val="auto"/>
          <w:sz w:val="20"/>
          <w:szCs w:val="20"/>
        </w:rPr>
      </w:pPr>
    </w:p>
    <w:p w14:paraId="0E047845" w14:textId="77777777" w:rsidR="000D55B0" w:rsidRPr="000D55B0" w:rsidRDefault="000D55B0" w:rsidP="000D55B0">
      <w:pPr>
        <w:spacing w:after="160" w:line="259" w:lineRule="auto"/>
        <w:rPr>
          <w:color w:val="auto"/>
          <w:sz w:val="20"/>
          <w:szCs w:val="20"/>
        </w:rPr>
      </w:pPr>
    </w:p>
    <w:p w14:paraId="5C869FFE" w14:textId="77777777" w:rsidR="000D55B0" w:rsidRPr="000D55B0" w:rsidRDefault="000D55B0" w:rsidP="000D55B0">
      <w:pPr>
        <w:spacing w:after="160" w:line="259" w:lineRule="auto"/>
        <w:jc w:val="center"/>
        <w:rPr>
          <w:rFonts w:eastAsiaTheme="majorEastAsia" w:cstheme="majorBidi"/>
          <w:b/>
          <w:color w:val="auto"/>
          <w:sz w:val="28"/>
          <w:szCs w:val="28"/>
        </w:rPr>
      </w:pPr>
      <w:r w:rsidRPr="000D55B0">
        <w:rPr>
          <w:rStyle w:val="Heading2Char"/>
          <w:rFonts w:asciiTheme="minorHAnsi" w:hAnsiTheme="minorHAnsi"/>
          <w:bCs/>
          <w:color w:val="auto"/>
          <w:szCs w:val="28"/>
        </w:rPr>
        <w:br w:type="page"/>
      </w:r>
      <w:r w:rsidRPr="000D55B0">
        <w:rPr>
          <w:b/>
          <w:color w:val="auto"/>
          <w:sz w:val="28"/>
          <w:szCs w:val="28"/>
        </w:rPr>
        <w:lastRenderedPageBreak/>
        <w:t>Level-1 PRC 4.3 Data Flows</w:t>
      </w:r>
    </w:p>
    <w:p w14:paraId="33B4C491"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38E5BABB"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38 – Appointment Records Lists</w:t>
      </w:r>
    </w:p>
    <w:p w14:paraId="6039596B" w14:textId="77777777" w:rsidR="000D55B0" w:rsidRPr="000D55B0" w:rsidRDefault="000D55B0" w:rsidP="000D55B0">
      <w:pPr>
        <w:spacing w:after="0" w:line="240" w:lineRule="auto"/>
        <w:ind w:firstLine="720"/>
        <w:rPr>
          <w:color w:val="auto"/>
          <w:sz w:val="20"/>
          <w:szCs w:val="20"/>
        </w:rPr>
      </w:pPr>
    </w:p>
    <w:p w14:paraId="132854A3"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0D43A0DF" w14:textId="77777777" w:rsidR="000D55B0" w:rsidRPr="000D55B0" w:rsidRDefault="000D55B0" w:rsidP="000D55B0">
      <w:pPr>
        <w:tabs>
          <w:tab w:val="left" w:pos="720"/>
          <w:tab w:val="left" w:pos="1340"/>
        </w:tabs>
        <w:spacing w:after="0" w:line="240" w:lineRule="auto"/>
        <w:rPr>
          <w:color w:val="auto"/>
          <w:sz w:val="20"/>
          <w:szCs w:val="20"/>
        </w:rPr>
      </w:pPr>
      <w:r w:rsidRPr="000D55B0">
        <w:rPr>
          <w:color w:val="auto"/>
          <w:sz w:val="20"/>
          <w:szCs w:val="20"/>
        </w:rPr>
        <w:tab/>
        <w:t>A filtered query of table records.</w:t>
      </w:r>
    </w:p>
    <w:p w14:paraId="767F5291" w14:textId="77777777" w:rsidR="000D55B0" w:rsidRPr="000D55B0" w:rsidRDefault="000D55B0" w:rsidP="000D55B0">
      <w:pPr>
        <w:spacing w:after="0" w:line="240" w:lineRule="auto"/>
        <w:rPr>
          <w:color w:val="auto"/>
          <w:sz w:val="20"/>
          <w:szCs w:val="20"/>
        </w:rPr>
      </w:pPr>
    </w:p>
    <w:p w14:paraId="0D8F706D"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52D8C0B7"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Appointment Records Lists</w:t>
      </w:r>
      <w:r w:rsidRPr="000D55B0">
        <w:rPr>
          <w:color w:val="auto"/>
          <w:sz w:val="20"/>
          <w:szCs w:val="20"/>
        </w:rPr>
        <w:t xml:space="preserve"> = </w:t>
      </w:r>
    </w:p>
    <w:p w14:paraId="60661262"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Apointment ID +</w:t>
      </w:r>
    </w:p>
    <w:p w14:paraId="46DC14A4"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ID +</w:t>
      </w:r>
    </w:p>
    <w:p w14:paraId="0410A5A8"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Date of Service +</w:t>
      </w:r>
    </w:p>
    <w:p w14:paraId="0DAFDBDA"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Date of Service +</w:t>
      </w:r>
    </w:p>
    <w:p w14:paraId="2E91E80E"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Date of Service Start Time +</w:t>
      </w:r>
    </w:p>
    <w:p w14:paraId="2E801ADB"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Date of Service End Time +</w:t>
      </w:r>
    </w:p>
    <w:p w14:paraId="03931F20"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Service Description +</w:t>
      </w:r>
    </w:p>
    <w:p w14:paraId="3E1DC0C1"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ID1) +</w:t>
      </w:r>
    </w:p>
    <w:p w14:paraId="16787373"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(Inventory ID2) +</w:t>
      </w:r>
    </w:p>
    <w:p w14:paraId="25F1B342"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(Inventory ID3) +</w:t>
      </w:r>
    </w:p>
    <w:p w14:paraId="4476B275"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(Equipment ID1) +</w:t>
      </w:r>
    </w:p>
    <w:p w14:paraId="18A91749"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(Equipment ID2) +</w:t>
      </w:r>
    </w:p>
    <w:p w14:paraId="29EF0AC3"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noProof/>
          <w:color w:val="auto"/>
          <w:sz w:val="20"/>
          <w:szCs w:val="20"/>
        </w:rPr>
        <w:t>(Equipment ID3) +</w:t>
      </w:r>
    </w:p>
    <w:p w14:paraId="527C9A01"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Appointment Price +</w:t>
      </w:r>
    </w:p>
    <w:p w14:paraId="112CF6E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Appointment Status</w:t>
      </w:r>
    </w:p>
    <w:p w14:paraId="05099E6B" w14:textId="77777777" w:rsidR="000D55B0" w:rsidRPr="000D55B0" w:rsidRDefault="000D55B0" w:rsidP="000D55B0">
      <w:pPr>
        <w:spacing w:after="0" w:line="276" w:lineRule="auto"/>
        <w:ind w:left="720" w:firstLine="720"/>
        <w:rPr>
          <w:rFonts w:eastAsia="Calibri" w:cs="Arial"/>
          <w:noProof/>
          <w:color w:val="auto"/>
          <w:sz w:val="20"/>
          <w:szCs w:val="20"/>
        </w:rPr>
      </w:pPr>
    </w:p>
    <w:p w14:paraId="5D0F2AD0"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r>
      <w:r w:rsidRPr="000D55B0">
        <w:rPr>
          <w:rFonts w:eastAsia="Calibri" w:cs="Arial"/>
          <w:b/>
          <w:bCs/>
          <w:noProof/>
          <w:color w:val="auto"/>
          <w:sz w:val="20"/>
          <w:szCs w:val="20"/>
        </w:rPr>
        <w:t>Date of Service =</w:t>
      </w:r>
    </w:p>
    <w:p w14:paraId="29EA5364"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r>
      <w:r w:rsidRPr="000D55B0">
        <w:rPr>
          <w:rFonts w:eastAsia="Calibri" w:cs="Arial"/>
          <w:noProof/>
          <w:color w:val="auto"/>
          <w:sz w:val="20"/>
          <w:szCs w:val="20"/>
        </w:rPr>
        <w:tab/>
        <w:t>Day +</w:t>
      </w:r>
    </w:p>
    <w:p w14:paraId="1D8DF766"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r>
      <w:r w:rsidRPr="000D55B0">
        <w:rPr>
          <w:rFonts w:eastAsia="Calibri" w:cs="Arial"/>
          <w:noProof/>
          <w:color w:val="auto"/>
          <w:sz w:val="20"/>
          <w:szCs w:val="20"/>
        </w:rPr>
        <w:tab/>
        <w:t>Month +</w:t>
      </w:r>
    </w:p>
    <w:p w14:paraId="6A58D640"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r>
      <w:r w:rsidRPr="000D55B0">
        <w:rPr>
          <w:rFonts w:eastAsia="Calibri" w:cs="Arial"/>
          <w:noProof/>
          <w:color w:val="auto"/>
          <w:sz w:val="20"/>
          <w:szCs w:val="20"/>
        </w:rPr>
        <w:tab/>
        <w:t>Year</w:t>
      </w:r>
    </w:p>
    <w:p w14:paraId="6D20390D" w14:textId="77777777" w:rsidR="000D55B0" w:rsidRPr="000D55B0" w:rsidRDefault="000D55B0" w:rsidP="000D55B0">
      <w:pPr>
        <w:spacing w:after="0" w:line="276" w:lineRule="auto"/>
        <w:rPr>
          <w:rFonts w:eastAsia="Calibri" w:cs="Arial"/>
          <w:noProof/>
          <w:color w:val="auto"/>
          <w:sz w:val="20"/>
          <w:szCs w:val="20"/>
        </w:rPr>
      </w:pPr>
    </w:p>
    <w:p w14:paraId="0839A5D5"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r>
      <w:r w:rsidRPr="000D55B0">
        <w:rPr>
          <w:rFonts w:eastAsia="Calibri" w:cs="Arial"/>
          <w:b/>
          <w:bCs/>
          <w:noProof/>
          <w:color w:val="auto"/>
          <w:sz w:val="20"/>
          <w:szCs w:val="20"/>
        </w:rPr>
        <w:t>Date of Service Start Time =</w:t>
      </w:r>
    </w:p>
    <w:p w14:paraId="269B8478"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r>
      <w:r w:rsidRPr="000D55B0">
        <w:rPr>
          <w:rFonts w:eastAsia="Calibri" w:cs="Arial"/>
          <w:noProof/>
          <w:color w:val="auto"/>
          <w:sz w:val="20"/>
          <w:szCs w:val="20"/>
        </w:rPr>
        <w:tab/>
        <w:t>Hour +</w:t>
      </w:r>
    </w:p>
    <w:p w14:paraId="3735A9E4"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r>
      <w:r w:rsidRPr="000D55B0">
        <w:rPr>
          <w:rFonts w:eastAsia="Calibri" w:cs="Arial"/>
          <w:noProof/>
          <w:color w:val="auto"/>
          <w:sz w:val="20"/>
          <w:szCs w:val="20"/>
        </w:rPr>
        <w:tab/>
        <w:t>Minute</w:t>
      </w:r>
    </w:p>
    <w:p w14:paraId="20C34F72" w14:textId="77777777" w:rsidR="000D55B0" w:rsidRPr="000D55B0" w:rsidRDefault="000D55B0" w:rsidP="000D55B0">
      <w:pPr>
        <w:spacing w:after="0" w:line="276" w:lineRule="auto"/>
        <w:rPr>
          <w:rFonts w:eastAsia="Calibri" w:cs="Arial"/>
          <w:noProof/>
          <w:color w:val="auto"/>
          <w:sz w:val="20"/>
          <w:szCs w:val="20"/>
        </w:rPr>
      </w:pPr>
    </w:p>
    <w:p w14:paraId="7FCB840E" w14:textId="77777777" w:rsidR="000D55B0" w:rsidRPr="000D55B0" w:rsidRDefault="000D55B0" w:rsidP="000D55B0">
      <w:pPr>
        <w:spacing w:after="0" w:line="276" w:lineRule="auto"/>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r>
      <w:r w:rsidRPr="000D55B0">
        <w:rPr>
          <w:rFonts w:eastAsia="Calibri" w:cs="Arial"/>
          <w:b/>
          <w:bCs/>
          <w:noProof/>
          <w:color w:val="auto"/>
          <w:sz w:val="20"/>
          <w:szCs w:val="20"/>
        </w:rPr>
        <w:t>Date of Service End Time = Date of Service Start Time</w:t>
      </w:r>
    </w:p>
    <w:p w14:paraId="3D95FD67" w14:textId="77777777" w:rsidR="000D55B0" w:rsidRPr="000D55B0" w:rsidRDefault="000D55B0" w:rsidP="000D55B0">
      <w:pPr>
        <w:spacing w:after="0" w:line="276" w:lineRule="auto"/>
        <w:rPr>
          <w:b/>
          <w:bCs/>
          <w:color w:val="auto"/>
          <w:sz w:val="20"/>
          <w:szCs w:val="20"/>
        </w:rPr>
      </w:pPr>
    </w:p>
    <w:p w14:paraId="3E273D0C"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color w:val="auto"/>
          <w:sz w:val="20"/>
          <w:szCs w:val="20"/>
        </w:rPr>
        <w:tab/>
      </w:r>
    </w:p>
    <w:p w14:paraId="025DCD08" w14:textId="77777777" w:rsidR="000D55B0" w:rsidRPr="000D55B0" w:rsidRDefault="000D55B0" w:rsidP="000D55B0">
      <w:pPr>
        <w:pBdr>
          <w:bottom w:val="single" w:sz="12" w:space="1" w:color="auto"/>
        </w:pBdr>
        <w:spacing w:after="0" w:line="240" w:lineRule="auto"/>
        <w:rPr>
          <w:color w:val="auto"/>
          <w:sz w:val="20"/>
          <w:szCs w:val="20"/>
        </w:rPr>
      </w:pPr>
    </w:p>
    <w:p w14:paraId="638F4CF3" w14:textId="77777777" w:rsidR="000D55B0" w:rsidRPr="000D55B0" w:rsidRDefault="000D55B0" w:rsidP="000D55B0">
      <w:pPr>
        <w:rPr>
          <w:color w:val="auto"/>
          <w:sz w:val="20"/>
          <w:szCs w:val="20"/>
        </w:rPr>
      </w:pPr>
    </w:p>
    <w:p w14:paraId="0B87E418" w14:textId="77777777" w:rsidR="000D55B0" w:rsidRPr="000D55B0" w:rsidRDefault="000D55B0" w:rsidP="000D55B0">
      <w:pPr>
        <w:spacing w:after="160" w:line="259" w:lineRule="auto"/>
        <w:rPr>
          <w:color w:val="auto"/>
          <w:sz w:val="20"/>
          <w:szCs w:val="20"/>
        </w:rPr>
      </w:pPr>
      <w:r w:rsidRPr="000D55B0">
        <w:rPr>
          <w:color w:val="auto"/>
          <w:sz w:val="20"/>
          <w:szCs w:val="20"/>
        </w:rPr>
        <w:br w:type="page"/>
      </w:r>
    </w:p>
    <w:p w14:paraId="774620B7" w14:textId="77777777" w:rsidR="000D55B0" w:rsidRPr="000D55B0" w:rsidRDefault="000D55B0" w:rsidP="000D55B0">
      <w:pPr>
        <w:jc w:val="center"/>
        <w:rPr>
          <w:b/>
          <w:bCs/>
          <w:color w:val="auto"/>
          <w:sz w:val="28"/>
          <w:szCs w:val="28"/>
        </w:rPr>
      </w:pPr>
      <w:r w:rsidRPr="000D55B0">
        <w:rPr>
          <w:b/>
          <w:bCs/>
          <w:color w:val="auto"/>
          <w:sz w:val="28"/>
          <w:szCs w:val="28"/>
        </w:rPr>
        <w:lastRenderedPageBreak/>
        <w:t>Level-1 PRC 4.3 Data Flows</w:t>
      </w:r>
    </w:p>
    <w:p w14:paraId="58620EEE"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44E3A371"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39 – Inventory Records Lists</w:t>
      </w:r>
    </w:p>
    <w:p w14:paraId="6C01FDDD" w14:textId="77777777" w:rsidR="000D55B0" w:rsidRPr="000D55B0" w:rsidRDefault="000D55B0" w:rsidP="000D55B0">
      <w:pPr>
        <w:spacing w:after="0" w:line="240" w:lineRule="auto"/>
        <w:ind w:firstLine="720"/>
        <w:rPr>
          <w:color w:val="auto"/>
          <w:sz w:val="20"/>
          <w:szCs w:val="20"/>
        </w:rPr>
      </w:pPr>
    </w:p>
    <w:p w14:paraId="237502FE"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5B009FEA" w14:textId="77777777" w:rsidR="000D55B0" w:rsidRPr="000D55B0" w:rsidRDefault="000D55B0" w:rsidP="000D55B0">
      <w:pPr>
        <w:tabs>
          <w:tab w:val="left" w:pos="720"/>
          <w:tab w:val="left" w:pos="1340"/>
        </w:tabs>
        <w:spacing w:after="0" w:line="240" w:lineRule="auto"/>
        <w:rPr>
          <w:color w:val="auto"/>
          <w:sz w:val="20"/>
          <w:szCs w:val="20"/>
        </w:rPr>
      </w:pPr>
      <w:r w:rsidRPr="000D55B0">
        <w:rPr>
          <w:color w:val="auto"/>
          <w:sz w:val="20"/>
          <w:szCs w:val="20"/>
        </w:rPr>
        <w:tab/>
        <w:t>A filtered query of table records.</w:t>
      </w:r>
    </w:p>
    <w:p w14:paraId="4203C573" w14:textId="77777777" w:rsidR="000D55B0" w:rsidRPr="000D55B0" w:rsidRDefault="000D55B0" w:rsidP="000D55B0">
      <w:pPr>
        <w:spacing w:after="0" w:line="240" w:lineRule="auto"/>
        <w:rPr>
          <w:color w:val="auto"/>
          <w:sz w:val="20"/>
          <w:szCs w:val="20"/>
        </w:rPr>
      </w:pPr>
    </w:p>
    <w:p w14:paraId="25BAA6C5"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049C8CD1"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Inventory Records Lists</w:t>
      </w:r>
      <w:r w:rsidRPr="000D55B0">
        <w:rPr>
          <w:color w:val="auto"/>
          <w:sz w:val="20"/>
          <w:szCs w:val="20"/>
        </w:rPr>
        <w:t xml:space="preserve"> = </w:t>
      </w:r>
      <w:r w:rsidRPr="000D55B0">
        <w:rPr>
          <w:rFonts w:eastAsia="Calibri" w:cs="Arial"/>
          <w:b/>
          <w:bCs/>
          <w:noProof/>
          <w:color w:val="auto"/>
          <w:sz w:val="20"/>
          <w:szCs w:val="20"/>
        </w:rPr>
        <w:t xml:space="preserve"> </w:t>
      </w:r>
    </w:p>
    <w:p w14:paraId="04D2D8B7"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Item ID +</w:t>
      </w:r>
    </w:p>
    <w:p w14:paraId="27D08D18"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Inventory Item Quantity +</w:t>
      </w:r>
    </w:p>
    <w:p w14:paraId="06C1966F"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Vendor ID</w:t>
      </w:r>
    </w:p>
    <w:p w14:paraId="4BB4C317" w14:textId="77777777" w:rsidR="000D55B0" w:rsidRPr="000D55B0" w:rsidRDefault="000D55B0" w:rsidP="000D55B0">
      <w:pPr>
        <w:spacing w:after="0" w:line="276" w:lineRule="auto"/>
        <w:rPr>
          <w:color w:val="auto"/>
          <w:sz w:val="20"/>
          <w:szCs w:val="20"/>
        </w:rPr>
      </w:pPr>
      <w:r w:rsidRPr="000D55B0">
        <w:rPr>
          <w:color w:val="auto"/>
          <w:sz w:val="20"/>
          <w:szCs w:val="20"/>
        </w:rPr>
        <w:tab/>
      </w:r>
      <w:r w:rsidRPr="000D55B0">
        <w:rPr>
          <w:color w:val="auto"/>
          <w:sz w:val="20"/>
          <w:szCs w:val="20"/>
        </w:rPr>
        <w:tab/>
      </w:r>
    </w:p>
    <w:p w14:paraId="70AD2DFB" w14:textId="77777777" w:rsidR="000D55B0" w:rsidRPr="000D55B0" w:rsidRDefault="000D55B0" w:rsidP="000D55B0">
      <w:pPr>
        <w:pBdr>
          <w:bottom w:val="single" w:sz="12" w:space="1" w:color="auto"/>
        </w:pBdr>
        <w:spacing w:after="0" w:line="240" w:lineRule="auto"/>
        <w:rPr>
          <w:color w:val="auto"/>
          <w:sz w:val="20"/>
          <w:szCs w:val="20"/>
        </w:rPr>
      </w:pPr>
    </w:p>
    <w:p w14:paraId="3EC9F437" w14:textId="77777777" w:rsidR="000D55B0" w:rsidRPr="000D55B0" w:rsidRDefault="000D55B0" w:rsidP="000D55B0">
      <w:pPr>
        <w:rPr>
          <w:color w:val="auto"/>
          <w:sz w:val="20"/>
          <w:szCs w:val="20"/>
        </w:rPr>
      </w:pPr>
    </w:p>
    <w:p w14:paraId="64AAA963" w14:textId="77777777" w:rsidR="000D55B0" w:rsidRPr="000D55B0" w:rsidRDefault="000D55B0" w:rsidP="000D55B0">
      <w:pPr>
        <w:rPr>
          <w:color w:val="auto"/>
          <w:sz w:val="20"/>
          <w:szCs w:val="20"/>
        </w:rPr>
      </w:pPr>
      <w:r w:rsidRPr="000D55B0">
        <w:rPr>
          <w:color w:val="auto"/>
          <w:sz w:val="20"/>
          <w:szCs w:val="20"/>
        </w:rPr>
        <w:t>Level-1 PRC 4.3 Data Flows</w:t>
      </w:r>
    </w:p>
    <w:p w14:paraId="023118C7" w14:textId="77777777" w:rsidR="000D55B0" w:rsidRPr="000D55B0" w:rsidRDefault="000D55B0" w:rsidP="000D55B0">
      <w:pPr>
        <w:spacing w:after="0" w:line="276" w:lineRule="auto"/>
        <w:rPr>
          <w:b/>
          <w:bCs/>
          <w:color w:val="auto"/>
          <w:sz w:val="20"/>
          <w:szCs w:val="20"/>
        </w:rPr>
      </w:pPr>
      <w:r w:rsidRPr="000D55B0">
        <w:rPr>
          <w:b/>
          <w:bCs/>
          <w:color w:val="auto"/>
          <w:sz w:val="20"/>
          <w:szCs w:val="20"/>
        </w:rPr>
        <w:t>Label:</w:t>
      </w:r>
    </w:p>
    <w:p w14:paraId="30904DA8" w14:textId="77777777" w:rsidR="000D55B0" w:rsidRPr="000D55B0" w:rsidRDefault="000D55B0" w:rsidP="000D55B0">
      <w:pPr>
        <w:spacing w:after="0" w:line="240" w:lineRule="auto"/>
        <w:ind w:firstLine="720"/>
        <w:rPr>
          <w:color w:val="auto"/>
          <w:sz w:val="20"/>
          <w:szCs w:val="20"/>
        </w:rPr>
      </w:pPr>
      <w:r w:rsidRPr="000D55B0">
        <w:rPr>
          <w:color w:val="auto"/>
          <w:sz w:val="20"/>
          <w:szCs w:val="20"/>
        </w:rPr>
        <w:t>DAF 40 – Client Records Lists</w:t>
      </w:r>
    </w:p>
    <w:p w14:paraId="2AFFE4D3" w14:textId="77777777" w:rsidR="000D55B0" w:rsidRPr="000D55B0" w:rsidRDefault="000D55B0" w:rsidP="000D55B0">
      <w:pPr>
        <w:spacing w:after="0" w:line="240" w:lineRule="auto"/>
        <w:ind w:firstLine="720"/>
        <w:rPr>
          <w:color w:val="auto"/>
          <w:sz w:val="20"/>
          <w:szCs w:val="20"/>
        </w:rPr>
      </w:pPr>
    </w:p>
    <w:p w14:paraId="35FA4560" w14:textId="77777777" w:rsidR="000D55B0" w:rsidRPr="000D55B0" w:rsidRDefault="000D55B0" w:rsidP="000D55B0">
      <w:pPr>
        <w:spacing w:after="0" w:line="240" w:lineRule="auto"/>
        <w:rPr>
          <w:b/>
          <w:bCs/>
          <w:color w:val="auto"/>
          <w:sz w:val="20"/>
          <w:szCs w:val="20"/>
        </w:rPr>
      </w:pPr>
      <w:r w:rsidRPr="000D55B0">
        <w:rPr>
          <w:b/>
          <w:bCs/>
          <w:color w:val="auto"/>
          <w:sz w:val="20"/>
          <w:szCs w:val="20"/>
        </w:rPr>
        <w:t xml:space="preserve">Description: </w:t>
      </w:r>
    </w:p>
    <w:p w14:paraId="5D443BBB" w14:textId="77777777" w:rsidR="000D55B0" w:rsidRPr="000D55B0" w:rsidRDefault="000D55B0" w:rsidP="000D55B0">
      <w:pPr>
        <w:tabs>
          <w:tab w:val="left" w:pos="720"/>
          <w:tab w:val="left" w:pos="1340"/>
        </w:tabs>
        <w:spacing w:after="0" w:line="240" w:lineRule="auto"/>
        <w:rPr>
          <w:color w:val="auto"/>
          <w:sz w:val="20"/>
          <w:szCs w:val="20"/>
        </w:rPr>
      </w:pPr>
      <w:r w:rsidRPr="000D55B0">
        <w:rPr>
          <w:color w:val="auto"/>
          <w:sz w:val="20"/>
          <w:szCs w:val="20"/>
        </w:rPr>
        <w:tab/>
        <w:t>A filtered query of table records.</w:t>
      </w:r>
    </w:p>
    <w:p w14:paraId="1DB45631" w14:textId="77777777" w:rsidR="000D55B0" w:rsidRPr="000D55B0" w:rsidRDefault="000D55B0" w:rsidP="000D55B0">
      <w:pPr>
        <w:spacing w:after="0" w:line="240" w:lineRule="auto"/>
        <w:rPr>
          <w:color w:val="auto"/>
          <w:sz w:val="20"/>
          <w:szCs w:val="20"/>
        </w:rPr>
      </w:pPr>
    </w:p>
    <w:p w14:paraId="2A5B66CD" w14:textId="77777777" w:rsidR="000D55B0" w:rsidRPr="000D55B0" w:rsidRDefault="000D55B0" w:rsidP="000D55B0">
      <w:pPr>
        <w:spacing w:after="0" w:line="240" w:lineRule="auto"/>
        <w:rPr>
          <w:b/>
          <w:bCs/>
          <w:color w:val="auto"/>
          <w:sz w:val="20"/>
          <w:szCs w:val="20"/>
        </w:rPr>
      </w:pPr>
      <w:r w:rsidRPr="000D55B0">
        <w:rPr>
          <w:b/>
          <w:bCs/>
          <w:color w:val="auto"/>
          <w:sz w:val="20"/>
          <w:szCs w:val="20"/>
        </w:rPr>
        <w:t>Decomposition:</w:t>
      </w:r>
    </w:p>
    <w:p w14:paraId="0F838784" w14:textId="77777777" w:rsidR="000D55B0" w:rsidRPr="000D55B0" w:rsidRDefault="000D55B0" w:rsidP="000D55B0">
      <w:pPr>
        <w:spacing w:after="0" w:line="276" w:lineRule="auto"/>
        <w:rPr>
          <w:b/>
          <w:bCs/>
          <w:color w:val="auto"/>
          <w:sz w:val="20"/>
          <w:szCs w:val="20"/>
        </w:rPr>
      </w:pPr>
      <w:r w:rsidRPr="000D55B0">
        <w:rPr>
          <w:color w:val="auto"/>
          <w:sz w:val="20"/>
          <w:szCs w:val="20"/>
        </w:rPr>
        <w:tab/>
      </w:r>
      <w:r w:rsidRPr="000D55B0">
        <w:rPr>
          <w:b/>
          <w:bCs/>
          <w:color w:val="auto"/>
          <w:sz w:val="20"/>
          <w:szCs w:val="20"/>
        </w:rPr>
        <w:t>Client Records Lists</w:t>
      </w:r>
      <w:r w:rsidRPr="000D55B0">
        <w:rPr>
          <w:color w:val="auto"/>
          <w:sz w:val="20"/>
          <w:szCs w:val="20"/>
        </w:rPr>
        <w:t xml:space="preserve"> = </w:t>
      </w:r>
    </w:p>
    <w:p w14:paraId="43F2798B" w14:textId="77777777" w:rsidR="000D55B0" w:rsidRPr="000D55B0" w:rsidRDefault="000D55B0" w:rsidP="000D55B0">
      <w:pPr>
        <w:spacing w:after="0" w:line="276" w:lineRule="auto"/>
        <w:ind w:firstLine="720"/>
        <w:rPr>
          <w:rFonts w:eastAsia="Calibri" w:cs="Arial"/>
          <w:noProof/>
          <w:color w:val="auto"/>
          <w:sz w:val="20"/>
          <w:szCs w:val="20"/>
        </w:rPr>
      </w:pPr>
      <w:r w:rsidRPr="000D55B0">
        <w:rPr>
          <w:b/>
          <w:bCs/>
          <w:color w:val="auto"/>
          <w:sz w:val="20"/>
          <w:szCs w:val="20"/>
        </w:rPr>
        <w:tab/>
      </w:r>
      <w:r w:rsidRPr="000D55B0">
        <w:rPr>
          <w:rFonts w:eastAsia="Calibri" w:cs="Arial"/>
          <w:noProof/>
          <w:color w:val="auto"/>
          <w:sz w:val="20"/>
          <w:szCs w:val="20"/>
        </w:rPr>
        <w:t>Client ID +</w:t>
      </w:r>
    </w:p>
    <w:p w14:paraId="482D91E0" w14:textId="77777777" w:rsidR="000D55B0" w:rsidRPr="000D55B0" w:rsidRDefault="000D55B0" w:rsidP="000D55B0">
      <w:pPr>
        <w:spacing w:after="0" w:line="276" w:lineRule="auto"/>
        <w:ind w:firstLine="720"/>
        <w:rPr>
          <w:rFonts w:eastAsia="Calibri" w:cs="Arial"/>
          <w:noProof/>
          <w:color w:val="auto"/>
          <w:sz w:val="20"/>
          <w:szCs w:val="20"/>
        </w:rPr>
      </w:pPr>
      <w:r w:rsidRPr="000D55B0">
        <w:rPr>
          <w:rFonts w:eastAsia="Calibri" w:cs="Arial"/>
          <w:noProof/>
          <w:color w:val="auto"/>
          <w:sz w:val="20"/>
          <w:szCs w:val="20"/>
        </w:rPr>
        <w:tab/>
        <w:t>(Company Name) +</w:t>
      </w:r>
    </w:p>
    <w:p w14:paraId="17422A0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Name +</w:t>
      </w:r>
    </w:p>
    <w:p w14:paraId="6053E8DF"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Address +</w:t>
      </w:r>
    </w:p>
    <w:p w14:paraId="0E199D0A"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Phone Number +</w:t>
      </w:r>
    </w:p>
    <w:p w14:paraId="07AA3CF0"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Email +</w:t>
      </w:r>
    </w:p>
    <w:p w14:paraId="28F06E6C"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(Client Text Number)</w:t>
      </w:r>
    </w:p>
    <w:p w14:paraId="2AC8F7A8" w14:textId="77777777" w:rsidR="000D55B0" w:rsidRPr="000D55B0" w:rsidRDefault="000D55B0" w:rsidP="000D55B0">
      <w:pPr>
        <w:spacing w:after="0" w:line="276" w:lineRule="auto"/>
        <w:rPr>
          <w:rFonts w:eastAsia="Calibri" w:cs="Arial"/>
          <w:noProof/>
          <w:color w:val="auto"/>
          <w:sz w:val="20"/>
          <w:szCs w:val="20"/>
        </w:rPr>
      </w:pPr>
      <w:r w:rsidRPr="000D55B0">
        <w:rPr>
          <w:rFonts w:eastAsia="Calibri" w:cs="Arial"/>
          <w:noProof/>
          <w:color w:val="auto"/>
          <w:sz w:val="20"/>
          <w:szCs w:val="20"/>
        </w:rPr>
        <w:tab/>
      </w:r>
    </w:p>
    <w:p w14:paraId="7AD1BA60"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b/>
          <w:bCs/>
          <w:noProof/>
          <w:color w:val="auto"/>
          <w:sz w:val="20"/>
          <w:szCs w:val="20"/>
        </w:rPr>
        <w:t>Client Name =</w:t>
      </w:r>
    </w:p>
    <w:p w14:paraId="5AE7E69D"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b/>
        <w:t>First Name +</w:t>
      </w:r>
    </w:p>
    <w:p w14:paraId="0D870AE7"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b/>
        <w:t>(Middle Initial) +</w:t>
      </w:r>
    </w:p>
    <w:p w14:paraId="10B9E8AF" w14:textId="77777777" w:rsidR="000D55B0" w:rsidRPr="000D55B0" w:rsidRDefault="000D55B0" w:rsidP="000D55B0">
      <w:pPr>
        <w:spacing w:after="0" w:line="276" w:lineRule="auto"/>
        <w:ind w:left="720" w:firstLine="720"/>
        <w:rPr>
          <w:rFonts w:eastAsia="Calibri" w:cs="Arial"/>
          <w:noProof/>
          <w:color w:val="auto"/>
          <w:sz w:val="20"/>
          <w:szCs w:val="20"/>
        </w:rPr>
      </w:pPr>
      <w:r w:rsidRPr="000D55B0">
        <w:rPr>
          <w:rFonts w:eastAsia="Calibri" w:cs="Arial"/>
          <w:noProof/>
          <w:color w:val="auto"/>
          <w:sz w:val="20"/>
          <w:szCs w:val="20"/>
        </w:rPr>
        <w:tab/>
        <w:t>Last Name</w:t>
      </w:r>
    </w:p>
    <w:p w14:paraId="47202DDB" w14:textId="77777777" w:rsidR="000D55B0" w:rsidRPr="000D55B0" w:rsidRDefault="000D55B0" w:rsidP="000D55B0">
      <w:pPr>
        <w:spacing w:after="0" w:line="276" w:lineRule="auto"/>
        <w:ind w:left="720" w:firstLine="720"/>
        <w:rPr>
          <w:rFonts w:eastAsia="Calibri" w:cs="Arial"/>
          <w:noProof/>
          <w:color w:val="auto"/>
          <w:sz w:val="20"/>
          <w:szCs w:val="20"/>
        </w:rPr>
      </w:pPr>
    </w:p>
    <w:p w14:paraId="388C11D0" w14:textId="77777777" w:rsidR="000D55B0" w:rsidRPr="000D55B0" w:rsidRDefault="000D55B0" w:rsidP="000D55B0">
      <w:pPr>
        <w:spacing w:after="0" w:line="276" w:lineRule="auto"/>
        <w:ind w:left="720" w:firstLine="720"/>
        <w:rPr>
          <w:rFonts w:eastAsia="Calibri" w:cs="Arial"/>
          <w:b/>
          <w:bCs/>
          <w:noProof/>
          <w:color w:val="auto"/>
          <w:sz w:val="20"/>
          <w:szCs w:val="20"/>
        </w:rPr>
      </w:pPr>
      <w:r w:rsidRPr="000D55B0">
        <w:rPr>
          <w:rFonts w:eastAsia="Calibri" w:cs="Arial"/>
          <w:b/>
          <w:bCs/>
          <w:noProof/>
          <w:color w:val="auto"/>
          <w:sz w:val="20"/>
          <w:szCs w:val="20"/>
        </w:rPr>
        <w:t>Client Address =</w:t>
      </w:r>
    </w:p>
    <w:p w14:paraId="70941793" w14:textId="77777777" w:rsidR="000D55B0" w:rsidRPr="000D55B0" w:rsidRDefault="000D55B0" w:rsidP="000D55B0">
      <w:pPr>
        <w:spacing w:after="0" w:line="276" w:lineRule="auto"/>
        <w:ind w:left="1440" w:firstLine="720"/>
        <w:rPr>
          <w:rFonts w:eastAsia="Calibri" w:cs="Arial"/>
          <w:noProof/>
          <w:color w:val="auto"/>
          <w:sz w:val="20"/>
          <w:szCs w:val="20"/>
        </w:rPr>
      </w:pPr>
      <w:r w:rsidRPr="000D55B0">
        <w:rPr>
          <w:rFonts w:eastAsia="Calibri" w:cs="Arial"/>
          <w:noProof/>
          <w:color w:val="auto"/>
          <w:sz w:val="20"/>
          <w:szCs w:val="20"/>
        </w:rPr>
        <w:t>Street Adresss +</w:t>
      </w:r>
    </w:p>
    <w:p w14:paraId="7C595963" w14:textId="77777777" w:rsidR="000D55B0" w:rsidRPr="000D55B0" w:rsidRDefault="000D55B0" w:rsidP="000D55B0">
      <w:pPr>
        <w:spacing w:after="0" w:line="276" w:lineRule="auto"/>
        <w:ind w:left="1440" w:firstLine="720"/>
        <w:rPr>
          <w:rFonts w:eastAsia="Calibri" w:cs="Arial"/>
          <w:noProof/>
          <w:color w:val="auto"/>
          <w:sz w:val="20"/>
          <w:szCs w:val="20"/>
        </w:rPr>
      </w:pPr>
      <w:r w:rsidRPr="000D55B0">
        <w:rPr>
          <w:rFonts w:eastAsia="Calibri" w:cs="Arial"/>
          <w:noProof/>
          <w:color w:val="auto"/>
          <w:sz w:val="20"/>
          <w:szCs w:val="20"/>
        </w:rPr>
        <w:t>(Unit) +</w:t>
      </w:r>
    </w:p>
    <w:p w14:paraId="0AC715E4" w14:textId="77777777" w:rsidR="000D55B0" w:rsidRPr="000D55B0" w:rsidRDefault="000D55B0" w:rsidP="000D55B0">
      <w:pPr>
        <w:spacing w:after="0" w:line="276" w:lineRule="auto"/>
        <w:ind w:left="1440" w:firstLine="720"/>
        <w:rPr>
          <w:rFonts w:eastAsia="Calibri" w:cs="Arial"/>
          <w:noProof/>
          <w:color w:val="auto"/>
          <w:sz w:val="20"/>
          <w:szCs w:val="20"/>
        </w:rPr>
      </w:pPr>
      <w:r w:rsidRPr="000D55B0">
        <w:rPr>
          <w:rFonts w:eastAsia="Calibri" w:cs="Arial"/>
          <w:noProof/>
          <w:color w:val="auto"/>
          <w:sz w:val="20"/>
          <w:szCs w:val="20"/>
        </w:rPr>
        <w:t>City +</w:t>
      </w:r>
    </w:p>
    <w:p w14:paraId="129F8719" w14:textId="77777777" w:rsidR="000D55B0" w:rsidRPr="000D55B0" w:rsidRDefault="000D55B0" w:rsidP="000D55B0">
      <w:pPr>
        <w:spacing w:after="0" w:line="276" w:lineRule="auto"/>
        <w:ind w:left="1440" w:firstLine="720"/>
        <w:rPr>
          <w:rFonts w:eastAsia="Calibri" w:cs="Arial"/>
          <w:noProof/>
          <w:color w:val="auto"/>
          <w:sz w:val="20"/>
          <w:szCs w:val="20"/>
        </w:rPr>
      </w:pPr>
      <w:r w:rsidRPr="000D55B0">
        <w:rPr>
          <w:rFonts w:eastAsia="Calibri" w:cs="Arial"/>
          <w:noProof/>
          <w:color w:val="auto"/>
          <w:sz w:val="20"/>
          <w:szCs w:val="20"/>
        </w:rPr>
        <w:t>State +</w:t>
      </w:r>
    </w:p>
    <w:p w14:paraId="0D0E9790" w14:textId="77777777" w:rsidR="000D55B0" w:rsidRPr="000D55B0" w:rsidRDefault="000D55B0" w:rsidP="000D55B0">
      <w:pPr>
        <w:spacing w:after="0" w:line="276" w:lineRule="auto"/>
        <w:ind w:left="1440" w:firstLine="720"/>
        <w:rPr>
          <w:rFonts w:eastAsia="Calibri" w:cs="Arial"/>
          <w:noProof/>
          <w:color w:val="auto"/>
          <w:sz w:val="20"/>
          <w:szCs w:val="20"/>
        </w:rPr>
      </w:pPr>
      <w:r w:rsidRPr="000D55B0">
        <w:rPr>
          <w:rFonts w:eastAsia="Calibri" w:cs="Arial"/>
          <w:noProof/>
          <w:color w:val="auto"/>
          <w:sz w:val="20"/>
          <w:szCs w:val="20"/>
        </w:rPr>
        <w:t>Zip +</w:t>
      </w:r>
    </w:p>
    <w:p w14:paraId="03D91BC0" w14:textId="77777777" w:rsidR="000D55B0" w:rsidRPr="000D55B0" w:rsidRDefault="000D55B0" w:rsidP="000D55B0">
      <w:pPr>
        <w:spacing w:after="0" w:line="276" w:lineRule="auto"/>
        <w:ind w:left="1440" w:firstLine="720"/>
        <w:rPr>
          <w:rFonts w:eastAsia="Calibri" w:cs="Arial"/>
          <w:noProof/>
          <w:color w:val="auto"/>
          <w:sz w:val="20"/>
          <w:szCs w:val="20"/>
        </w:rPr>
      </w:pPr>
      <w:r w:rsidRPr="000D55B0">
        <w:rPr>
          <w:rFonts w:eastAsia="Calibri" w:cs="Arial"/>
          <w:noProof/>
          <w:color w:val="auto"/>
          <w:sz w:val="20"/>
          <w:szCs w:val="20"/>
        </w:rPr>
        <w:t>Country +</w:t>
      </w:r>
    </w:p>
    <w:p w14:paraId="3B0A3D36" w14:textId="77777777" w:rsidR="000D55B0" w:rsidRDefault="000D55B0" w:rsidP="000D55B0">
      <w:pPr>
        <w:spacing w:after="0" w:line="276" w:lineRule="auto"/>
        <w:ind w:left="720"/>
        <w:rPr>
          <w:rFonts w:eastAsia="Calibri" w:cs="Arial"/>
          <w:noProof/>
          <w:color w:val="auto"/>
          <w:sz w:val="20"/>
          <w:szCs w:val="20"/>
        </w:rPr>
      </w:pPr>
    </w:p>
    <w:p w14:paraId="7FCB1709" w14:textId="77777777" w:rsidR="000D55B0" w:rsidRPr="000D55B0" w:rsidRDefault="000D55B0" w:rsidP="000D55B0">
      <w:pPr>
        <w:spacing w:after="0" w:line="276" w:lineRule="auto"/>
        <w:ind w:left="720"/>
        <w:rPr>
          <w:rFonts w:eastAsia="Calibri" w:cs="Arial"/>
          <w:noProof/>
          <w:color w:val="auto"/>
          <w:sz w:val="20"/>
          <w:szCs w:val="20"/>
        </w:rPr>
      </w:pPr>
    </w:p>
    <w:p w14:paraId="12DB1DC2" w14:textId="77777777" w:rsidR="000D55B0" w:rsidRPr="000D55B0" w:rsidRDefault="000D55B0" w:rsidP="000D55B0">
      <w:pPr>
        <w:spacing w:after="0" w:line="276" w:lineRule="auto"/>
        <w:ind w:left="720"/>
        <w:rPr>
          <w:rFonts w:eastAsia="Calibri" w:cs="Arial"/>
          <w:b/>
          <w:bCs/>
          <w:noProof/>
          <w:color w:val="auto"/>
          <w:sz w:val="20"/>
          <w:szCs w:val="20"/>
        </w:rPr>
      </w:pPr>
      <w:r w:rsidRPr="000D55B0">
        <w:rPr>
          <w:rFonts w:eastAsia="Calibri" w:cs="Arial"/>
          <w:noProof/>
          <w:color w:val="auto"/>
          <w:sz w:val="20"/>
          <w:szCs w:val="20"/>
        </w:rPr>
        <w:lastRenderedPageBreak/>
        <w:tab/>
      </w:r>
      <w:r w:rsidRPr="000D55B0">
        <w:rPr>
          <w:rFonts w:eastAsia="Calibri" w:cs="Arial"/>
          <w:b/>
          <w:bCs/>
          <w:noProof/>
          <w:color w:val="auto"/>
          <w:sz w:val="20"/>
          <w:szCs w:val="20"/>
        </w:rPr>
        <w:t>Client Phone Number =</w:t>
      </w:r>
    </w:p>
    <w:p w14:paraId="7B11467B" w14:textId="77777777" w:rsidR="000D55B0" w:rsidRPr="000D55B0" w:rsidRDefault="000D55B0" w:rsidP="000D55B0">
      <w:pPr>
        <w:spacing w:after="0" w:line="276" w:lineRule="auto"/>
        <w:ind w:left="720"/>
        <w:rPr>
          <w:rFonts w:eastAsia="Calibri" w:cs="Arial"/>
          <w:noProof/>
          <w:color w:val="auto"/>
          <w:sz w:val="20"/>
          <w:szCs w:val="20"/>
        </w:rPr>
      </w:pPr>
      <w:r w:rsidRPr="000D55B0">
        <w:rPr>
          <w:rFonts w:eastAsia="Calibri" w:cs="Arial"/>
          <w:noProof/>
          <w:color w:val="auto"/>
          <w:sz w:val="20"/>
          <w:szCs w:val="20"/>
        </w:rPr>
        <w:tab/>
      </w:r>
      <w:r w:rsidRPr="000D55B0">
        <w:rPr>
          <w:rFonts w:eastAsia="Calibri" w:cs="Arial"/>
          <w:noProof/>
          <w:color w:val="auto"/>
          <w:sz w:val="20"/>
          <w:szCs w:val="20"/>
        </w:rPr>
        <w:tab/>
        <w:t>Area Code +</w:t>
      </w:r>
      <w:r w:rsidRPr="000D55B0">
        <w:rPr>
          <w:rFonts w:eastAsia="Calibri" w:cs="Arial"/>
          <w:noProof/>
          <w:color w:val="auto"/>
          <w:sz w:val="20"/>
          <w:szCs w:val="20"/>
        </w:rPr>
        <w:br/>
      </w:r>
      <w:r w:rsidRPr="000D55B0">
        <w:rPr>
          <w:rFonts w:eastAsia="Calibri" w:cs="Arial"/>
          <w:noProof/>
          <w:color w:val="auto"/>
          <w:sz w:val="20"/>
          <w:szCs w:val="20"/>
        </w:rPr>
        <w:tab/>
      </w:r>
      <w:r w:rsidRPr="000D55B0">
        <w:rPr>
          <w:rFonts w:eastAsia="Calibri" w:cs="Arial"/>
          <w:noProof/>
          <w:color w:val="auto"/>
          <w:sz w:val="20"/>
          <w:szCs w:val="20"/>
        </w:rPr>
        <w:tab/>
        <w:t>Phone Number</w:t>
      </w:r>
    </w:p>
    <w:p w14:paraId="60C9E6ED" w14:textId="77777777" w:rsidR="000D55B0" w:rsidRPr="000D55B0" w:rsidRDefault="000D55B0" w:rsidP="000D55B0">
      <w:pPr>
        <w:spacing w:after="0" w:line="276" w:lineRule="auto"/>
        <w:ind w:left="720"/>
        <w:rPr>
          <w:rFonts w:eastAsia="Calibri" w:cs="Arial"/>
          <w:noProof/>
          <w:color w:val="auto"/>
          <w:sz w:val="20"/>
          <w:szCs w:val="20"/>
        </w:rPr>
      </w:pPr>
    </w:p>
    <w:p w14:paraId="3CACF0E2" w14:textId="77777777" w:rsidR="000D55B0" w:rsidRPr="000D55B0" w:rsidRDefault="000D55B0" w:rsidP="000D55B0">
      <w:pPr>
        <w:spacing w:after="0" w:line="276" w:lineRule="auto"/>
        <w:ind w:left="720"/>
        <w:rPr>
          <w:rFonts w:eastAsia="Calibri" w:cs="Arial"/>
          <w:b/>
          <w:bCs/>
          <w:noProof/>
          <w:color w:val="auto"/>
          <w:sz w:val="20"/>
          <w:szCs w:val="20"/>
        </w:rPr>
      </w:pPr>
      <w:r w:rsidRPr="000D55B0">
        <w:rPr>
          <w:rFonts w:eastAsia="Calibri" w:cs="Arial"/>
          <w:noProof/>
          <w:color w:val="auto"/>
          <w:sz w:val="20"/>
          <w:szCs w:val="20"/>
        </w:rPr>
        <w:tab/>
      </w:r>
      <w:r w:rsidRPr="000D55B0">
        <w:rPr>
          <w:rFonts w:eastAsia="Calibri" w:cs="Arial"/>
          <w:b/>
          <w:bCs/>
          <w:noProof/>
          <w:color w:val="auto"/>
          <w:sz w:val="20"/>
          <w:szCs w:val="20"/>
        </w:rPr>
        <w:t>Client Text Number = Client Phone Number</w:t>
      </w:r>
    </w:p>
    <w:p w14:paraId="51A1DF53" w14:textId="77777777" w:rsidR="000D55B0" w:rsidRPr="00435646" w:rsidRDefault="000D55B0" w:rsidP="000D55B0">
      <w:pPr>
        <w:spacing w:after="0" w:line="276" w:lineRule="auto"/>
        <w:ind w:firstLine="720"/>
        <w:rPr>
          <w:b/>
          <w:bCs/>
          <w:color w:val="auto"/>
        </w:rPr>
      </w:pPr>
    </w:p>
    <w:p w14:paraId="4A014918" w14:textId="77777777" w:rsidR="000D55B0" w:rsidRPr="00291B46" w:rsidRDefault="000D55B0" w:rsidP="000D55B0">
      <w:pPr>
        <w:spacing w:after="0" w:line="276" w:lineRule="auto"/>
        <w:rPr>
          <w:color w:val="auto"/>
        </w:rPr>
      </w:pPr>
      <w:r>
        <w:rPr>
          <w:color w:val="auto"/>
        </w:rPr>
        <w:tab/>
      </w:r>
      <w:r>
        <w:rPr>
          <w:color w:val="auto"/>
        </w:rPr>
        <w:tab/>
      </w:r>
    </w:p>
    <w:p w14:paraId="2E5E04AC" w14:textId="77777777" w:rsidR="000D55B0" w:rsidRDefault="000D55B0" w:rsidP="000D55B0">
      <w:pPr>
        <w:pBdr>
          <w:bottom w:val="single" w:sz="12" w:space="1" w:color="auto"/>
        </w:pBdr>
        <w:spacing w:after="0" w:line="240" w:lineRule="auto"/>
        <w:rPr>
          <w:color w:val="auto"/>
        </w:rPr>
      </w:pPr>
    </w:p>
    <w:p w14:paraId="67E603FD" w14:textId="77777777" w:rsidR="000D55B0" w:rsidRDefault="000D55B0" w:rsidP="000D55B0">
      <w:pPr>
        <w:spacing w:after="160" w:line="259" w:lineRule="auto"/>
        <w:rPr>
          <w:color w:val="auto"/>
        </w:rPr>
      </w:pPr>
    </w:p>
    <w:p w14:paraId="7E33E204" w14:textId="77777777" w:rsidR="000D55B0" w:rsidRDefault="000D55B0" w:rsidP="000D55B0">
      <w:pPr>
        <w:spacing w:after="160" w:line="259" w:lineRule="auto"/>
        <w:rPr>
          <w:color w:val="auto"/>
        </w:rPr>
      </w:pPr>
    </w:p>
    <w:p w14:paraId="27729CE1" w14:textId="77777777" w:rsidR="000D55B0" w:rsidRPr="00E60D67" w:rsidRDefault="000D55B0" w:rsidP="000D55B0">
      <w:pPr>
        <w:spacing w:after="160" w:line="259" w:lineRule="auto"/>
        <w:rPr>
          <w:rFonts w:asciiTheme="majorHAnsi" w:eastAsiaTheme="majorEastAsia" w:hAnsiTheme="majorHAnsi" w:cstheme="majorBidi"/>
          <w:b/>
          <w:bCs/>
          <w:color w:val="EB130B" w:themeColor="accent1" w:themeShade="BF"/>
          <w:sz w:val="26"/>
          <w:szCs w:val="26"/>
        </w:rPr>
      </w:pPr>
    </w:p>
    <w:p w14:paraId="346F42D6" w14:textId="77777777" w:rsidR="000D55B0" w:rsidRDefault="000D55B0" w:rsidP="00284997">
      <w:pPr>
        <w:spacing w:after="160" w:line="259" w:lineRule="auto"/>
        <w:rPr>
          <w:color w:val="auto"/>
        </w:rPr>
      </w:pPr>
    </w:p>
    <w:p w14:paraId="7A65DBB7" w14:textId="77777777" w:rsidR="00284997" w:rsidRDefault="00284997" w:rsidP="00284997">
      <w:pPr>
        <w:spacing w:after="160" w:line="259" w:lineRule="auto"/>
        <w:rPr>
          <w:color w:val="auto"/>
        </w:rPr>
      </w:pPr>
    </w:p>
    <w:p w14:paraId="032CD614" w14:textId="77777777" w:rsidR="00284997" w:rsidRDefault="00284997" w:rsidP="001E7E4C">
      <w:pPr>
        <w:spacing w:after="0" w:line="240" w:lineRule="auto"/>
        <w:rPr>
          <w:color w:val="auto"/>
        </w:rPr>
        <w:sectPr w:rsidR="00284997" w:rsidSect="00A608A1">
          <w:headerReference w:type="default" r:id="rId51"/>
          <w:headerReference w:type="first" r:id="rId52"/>
          <w:pgSz w:w="12240" w:h="15840"/>
          <w:pgMar w:top="1008" w:right="1008" w:bottom="720" w:left="1008" w:header="720" w:footer="619" w:gutter="0"/>
          <w:pgNumType w:start="71"/>
          <w:cols w:space="720"/>
          <w:titlePg/>
          <w:docGrid w:linePitch="360"/>
        </w:sectPr>
      </w:pPr>
    </w:p>
    <w:tbl>
      <w:tblPr>
        <w:tblpPr w:leftFromText="180" w:rightFromText="180" w:vertAnchor="text" w:tblpY="1"/>
        <w:tblOverlap w:val="never"/>
        <w:tblW w:w="14496" w:type="dxa"/>
        <w:tblInd w:w="-72" w:type="dxa"/>
        <w:tblLayout w:type="fixed"/>
        <w:tblLook w:val="01E0" w:firstRow="1" w:lastRow="1" w:firstColumn="1" w:lastColumn="1" w:noHBand="0" w:noVBand="0"/>
      </w:tblPr>
      <w:tblGrid>
        <w:gridCol w:w="1694"/>
        <w:gridCol w:w="4236"/>
        <w:gridCol w:w="251"/>
        <w:gridCol w:w="2855"/>
        <w:gridCol w:w="5460"/>
      </w:tblGrid>
      <w:tr w:rsidR="00100561" w:rsidRPr="00100561" w14:paraId="62C5D728" w14:textId="77777777" w:rsidTr="00561A65">
        <w:trPr>
          <w:trHeight w:val="1226"/>
        </w:trPr>
        <w:tc>
          <w:tcPr>
            <w:tcW w:w="1694" w:type="dxa"/>
            <w:vAlign w:val="bottom"/>
            <w:hideMark/>
          </w:tcPr>
          <w:p w14:paraId="52389FE9" w14:textId="193CB0B1" w:rsidR="005A4F8B" w:rsidRPr="00100561" w:rsidRDefault="00561A65" w:rsidP="00561A65">
            <w:pPr>
              <w:rPr>
                <w:rFonts w:cstheme="minorHAnsi"/>
                <w:b/>
                <w:color w:val="auto"/>
                <w:sz w:val="20"/>
                <w:szCs w:val="20"/>
              </w:rPr>
            </w:pPr>
            <w:r w:rsidRPr="00100561">
              <w:rPr>
                <w:rFonts w:cstheme="minorHAnsi"/>
                <w:b/>
                <w:color w:val="auto"/>
                <w:sz w:val="20"/>
                <w:szCs w:val="20"/>
              </w:rPr>
              <w:lastRenderedPageBreak/>
              <w:t xml:space="preserve">                                       Project </w:t>
            </w:r>
            <w:r w:rsidR="005A4F8B" w:rsidRPr="00100561">
              <w:rPr>
                <w:rFonts w:cstheme="minorHAnsi"/>
                <w:b/>
                <w:color w:val="auto"/>
                <w:sz w:val="20"/>
                <w:szCs w:val="20"/>
              </w:rPr>
              <w:t>Title:</w:t>
            </w:r>
          </w:p>
        </w:tc>
        <w:tc>
          <w:tcPr>
            <w:tcW w:w="4236" w:type="dxa"/>
            <w:tcBorders>
              <w:top w:val="nil"/>
              <w:left w:val="nil"/>
              <w:bottom w:val="single" w:sz="4" w:space="0" w:color="auto"/>
              <w:right w:val="nil"/>
            </w:tcBorders>
            <w:vAlign w:val="bottom"/>
            <w:hideMark/>
          </w:tcPr>
          <w:p w14:paraId="615B895B" w14:textId="77777777" w:rsidR="005A4F8B" w:rsidRPr="00100561" w:rsidRDefault="005A4F8B" w:rsidP="00561A65">
            <w:pPr>
              <w:rPr>
                <w:rFonts w:cstheme="minorHAnsi"/>
                <w:color w:val="auto"/>
                <w:sz w:val="20"/>
                <w:szCs w:val="20"/>
              </w:rPr>
            </w:pPr>
            <w:r w:rsidRPr="00100561">
              <w:rPr>
                <w:rFonts w:cstheme="minorHAnsi"/>
                <w:color w:val="auto"/>
                <w:sz w:val="20"/>
                <w:szCs w:val="20"/>
              </w:rPr>
              <w:t>Martin Cleaners</w:t>
            </w:r>
          </w:p>
        </w:tc>
        <w:tc>
          <w:tcPr>
            <w:tcW w:w="251" w:type="dxa"/>
            <w:vAlign w:val="bottom"/>
          </w:tcPr>
          <w:p w14:paraId="0FB14E7D" w14:textId="77777777" w:rsidR="005A4F8B" w:rsidRPr="00100561" w:rsidRDefault="005A4F8B" w:rsidP="00561A65">
            <w:pPr>
              <w:jc w:val="right"/>
              <w:rPr>
                <w:rFonts w:cstheme="minorHAnsi"/>
                <w:color w:val="auto"/>
                <w:sz w:val="20"/>
                <w:szCs w:val="20"/>
              </w:rPr>
            </w:pPr>
          </w:p>
        </w:tc>
        <w:tc>
          <w:tcPr>
            <w:tcW w:w="2855" w:type="dxa"/>
            <w:vAlign w:val="bottom"/>
            <w:hideMark/>
          </w:tcPr>
          <w:p w14:paraId="2E10AB8A" w14:textId="77777777" w:rsidR="00561A65" w:rsidRPr="00100561" w:rsidRDefault="00561A65" w:rsidP="00561A65">
            <w:pPr>
              <w:jc w:val="right"/>
              <w:rPr>
                <w:rFonts w:cstheme="minorHAnsi"/>
                <w:b/>
                <w:color w:val="auto"/>
                <w:sz w:val="20"/>
                <w:szCs w:val="20"/>
              </w:rPr>
            </w:pPr>
          </w:p>
          <w:p w14:paraId="201CD081" w14:textId="77777777" w:rsidR="005A4F8B" w:rsidRPr="00100561" w:rsidRDefault="005A4F8B" w:rsidP="00561A65">
            <w:pPr>
              <w:jc w:val="right"/>
              <w:rPr>
                <w:rFonts w:cstheme="minorHAnsi"/>
                <w:b/>
                <w:color w:val="auto"/>
                <w:sz w:val="20"/>
                <w:szCs w:val="20"/>
              </w:rPr>
            </w:pPr>
            <w:r w:rsidRPr="00100561">
              <w:rPr>
                <w:rFonts w:cstheme="minorHAnsi"/>
                <w:b/>
                <w:color w:val="auto"/>
                <w:sz w:val="20"/>
                <w:szCs w:val="20"/>
              </w:rPr>
              <w:t>Date Prepared:</w:t>
            </w:r>
          </w:p>
        </w:tc>
        <w:tc>
          <w:tcPr>
            <w:tcW w:w="5460" w:type="dxa"/>
            <w:tcBorders>
              <w:top w:val="nil"/>
              <w:left w:val="nil"/>
              <w:bottom w:val="single" w:sz="4" w:space="0" w:color="auto"/>
              <w:right w:val="nil"/>
            </w:tcBorders>
            <w:vAlign w:val="bottom"/>
            <w:hideMark/>
          </w:tcPr>
          <w:p w14:paraId="0C779618" w14:textId="77777777" w:rsidR="005A4F8B" w:rsidRPr="00100561" w:rsidRDefault="005A4F8B" w:rsidP="00561A65">
            <w:pPr>
              <w:rPr>
                <w:rFonts w:cstheme="minorHAnsi"/>
                <w:color w:val="auto"/>
                <w:sz w:val="20"/>
                <w:szCs w:val="20"/>
              </w:rPr>
            </w:pPr>
            <w:r w:rsidRPr="00100561">
              <w:rPr>
                <w:rFonts w:cstheme="minorHAnsi"/>
                <w:color w:val="auto"/>
                <w:sz w:val="20"/>
                <w:szCs w:val="20"/>
              </w:rPr>
              <w:t>6/1/2019</w:t>
            </w:r>
          </w:p>
        </w:tc>
      </w:tr>
    </w:tbl>
    <w:p w14:paraId="444AC737" w14:textId="15E89E1D" w:rsidR="005A4F8B" w:rsidRDefault="00561A65" w:rsidP="00561A65">
      <w:pPr>
        <w:rPr>
          <w:rFonts w:cstheme="minorHAnsi"/>
        </w:rPr>
      </w:pPr>
      <w:r>
        <w:rPr>
          <w:rFonts w:cstheme="minorHAnsi"/>
        </w:rPr>
        <w:br w:type="textWrapping" w:clear="all"/>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1409"/>
        <w:gridCol w:w="5940"/>
        <w:gridCol w:w="4680"/>
        <w:gridCol w:w="1141"/>
      </w:tblGrid>
      <w:tr w:rsidR="00100561" w:rsidRPr="00100561" w14:paraId="3F3268E5" w14:textId="77777777" w:rsidTr="005A4F8B">
        <w:trPr>
          <w:trHeight w:val="683"/>
        </w:trPr>
        <w:tc>
          <w:tcPr>
            <w:tcW w:w="679" w:type="dxa"/>
            <w:tcBorders>
              <w:top w:val="single" w:sz="4" w:space="0" w:color="auto"/>
              <w:left w:val="single" w:sz="4" w:space="0" w:color="auto"/>
              <w:bottom w:val="single" w:sz="4" w:space="0" w:color="auto"/>
              <w:right w:val="single" w:sz="4" w:space="0" w:color="auto"/>
            </w:tcBorders>
            <w:hideMark/>
          </w:tcPr>
          <w:p w14:paraId="03C971A9" w14:textId="77777777" w:rsidR="005A4F8B" w:rsidRPr="00100561" w:rsidRDefault="005A4F8B">
            <w:pPr>
              <w:rPr>
                <w:rFonts w:cstheme="minorHAnsi"/>
                <w:b/>
                <w:color w:val="auto"/>
                <w:sz w:val="20"/>
                <w:szCs w:val="20"/>
              </w:rPr>
            </w:pPr>
            <w:r w:rsidRPr="00100561">
              <w:rPr>
                <w:rFonts w:cstheme="minorHAnsi"/>
                <w:b/>
                <w:color w:val="auto"/>
                <w:sz w:val="20"/>
                <w:szCs w:val="20"/>
              </w:rPr>
              <w:t>Issue ID</w:t>
            </w:r>
          </w:p>
        </w:tc>
        <w:tc>
          <w:tcPr>
            <w:tcW w:w="1409" w:type="dxa"/>
            <w:tcBorders>
              <w:top w:val="single" w:sz="4" w:space="0" w:color="auto"/>
              <w:left w:val="single" w:sz="4" w:space="0" w:color="auto"/>
              <w:bottom w:val="single" w:sz="4" w:space="0" w:color="auto"/>
              <w:right w:val="single" w:sz="4" w:space="0" w:color="auto"/>
            </w:tcBorders>
            <w:hideMark/>
          </w:tcPr>
          <w:p w14:paraId="621A0A5A" w14:textId="77777777" w:rsidR="005A4F8B" w:rsidRPr="00100561" w:rsidRDefault="005A4F8B">
            <w:pPr>
              <w:jc w:val="center"/>
              <w:rPr>
                <w:rFonts w:cstheme="minorHAnsi"/>
                <w:b/>
                <w:color w:val="auto"/>
                <w:sz w:val="20"/>
                <w:szCs w:val="20"/>
              </w:rPr>
            </w:pPr>
            <w:r w:rsidRPr="00100561">
              <w:rPr>
                <w:rFonts w:cstheme="minorHAnsi"/>
                <w:b/>
                <w:color w:val="auto"/>
                <w:sz w:val="20"/>
                <w:szCs w:val="20"/>
              </w:rPr>
              <w:t>Category</w:t>
            </w:r>
          </w:p>
        </w:tc>
        <w:tc>
          <w:tcPr>
            <w:tcW w:w="5940" w:type="dxa"/>
            <w:tcBorders>
              <w:top w:val="single" w:sz="4" w:space="0" w:color="auto"/>
              <w:left w:val="single" w:sz="4" w:space="0" w:color="auto"/>
              <w:bottom w:val="single" w:sz="4" w:space="0" w:color="auto"/>
              <w:right w:val="single" w:sz="4" w:space="0" w:color="auto"/>
            </w:tcBorders>
            <w:hideMark/>
          </w:tcPr>
          <w:p w14:paraId="1C0C141C" w14:textId="77777777" w:rsidR="005A4F8B" w:rsidRPr="00100561" w:rsidRDefault="005A4F8B">
            <w:pPr>
              <w:jc w:val="center"/>
              <w:rPr>
                <w:rFonts w:cstheme="minorHAnsi"/>
                <w:b/>
                <w:color w:val="auto"/>
                <w:sz w:val="20"/>
                <w:szCs w:val="20"/>
              </w:rPr>
            </w:pPr>
            <w:r w:rsidRPr="00100561">
              <w:rPr>
                <w:rFonts w:cstheme="minorHAnsi"/>
                <w:b/>
                <w:color w:val="auto"/>
                <w:sz w:val="20"/>
                <w:szCs w:val="20"/>
              </w:rPr>
              <w:t>Issue</w:t>
            </w:r>
          </w:p>
        </w:tc>
        <w:tc>
          <w:tcPr>
            <w:tcW w:w="4680" w:type="dxa"/>
            <w:tcBorders>
              <w:top w:val="single" w:sz="4" w:space="0" w:color="auto"/>
              <w:left w:val="single" w:sz="4" w:space="0" w:color="auto"/>
              <w:bottom w:val="single" w:sz="4" w:space="0" w:color="auto"/>
              <w:right w:val="single" w:sz="4" w:space="0" w:color="auto"/>
            </w:tcBorders>
            <w:hideMark/>
          </w:tcPr>
          <w:p w14:paraId="166C41DA" w14:textId="77777777" w:rsidR="005A4F8B" w:rsidRPr="00100561" w:rsidRDefault="005A4F8B">
            <w:pPr>
              <w:jc w:val="center"/>
              <w:rPr>
                <w:rFonts w:cstheme="minorHAnsi"/>
                <w:b/>
                <w:color w:val="auto"/>
                <w:sz w:val="20"/>
                <w:szCs w:val="20"/>
              </w:rPr>
            </w:pPr>
            <w:r w:rsidRPr="00100561">
              <w:rPr>
                <w:rFonts w:cstheme="minorHAnsi"/>
                <w:b/>
                <w:color w:val="auto"/>
                <w:sz w:val="20"/>
                <w:szCs w:val="20"/>
              </w:rPr>
              <w:t>Impact on Objectives</w:t>
            </w:r>
          </w:p>
        </w:tc>
        <w:tc>
          <w:tcPr>
            <w:tcW w:w="1080" w:type="dxa"/>
            <w:tcBorders>
              <w:top w:val="single" w:sz="4" w:space="0" w:color="auto"/>
              <w:left w:val="single" w:sz="4" w:space="0" w:color="auto"/>
              <w:bottom w:val="single" w:sz="4" w:space="0" w:color="auto"/>
              <w:right w:val="single" w:sz="4" w:space="0" w:color="auto"/>
            </w:tcBorders>
            <w:hideMark/>
          </w:tcPr>
          <w:p w14:paraId="52270D34" w14:textId="77777777" w:rsidR="005A4F8B" w:rsidRPr="00100561" w:rsidRDefault="005A4F8B">
            <w:pPr>
              <w:jc w:val="center"/>
              <w:rPr>
                <w:rFonts w:cstheme="minorHAnsi"/>
                <w:b/>
                <w:color w:val="auto"/>
                <w:sz w:val="20"/>
                <w:szCs w:val="20"/>
              </w:rPr>
            </w:pPr>
            <w:r w:rsidRPr="00100561">
              <w:rPr>
                <w:rFonts w:cstheme="minorHAnsi"/>
                <w:b/>
                <w:color w:val="auto"/>
                <w:sz w:val="20"/>
                <w:szCs w:val="20"/>
              </w:rPr>
              <w:t>Urgency</w:t>
            </w:r>
          </w:p>
        </w:tc>
      </w:tr>
      <w:tr w:rsidR="00100561" w:rsidRPr="00100561" w14:paraId="1D20F699" w14:textId="77777777" w:rsidTr="005A4F8B">
        <w:trPr>
          <w:trHeight w:val="449"/>
        </w:trPr>
        <w:tc>
          <w:tcPr>
            <w:tcW w:w="679" w:type="dxa"/>
            <w:tcBorders>
              <w:top w:val="single" w:sz="4" w:space="0" w:color="auto"/>
              <w:left w:val="single" w:sz="4" w:space="0" w:color="auto"/>
              <w:bottom w:val="single" w:sz="4" w:space="0" w:color="auto"/>
              <w:right w:val="single" w:sz="4" w:space="0" w:color="auto"/>
            </w:tcBorders>
            <w:hideMark/>
          </w:tcPr>
          <w:p w14:paraId="0BEEED57" w14:textId="77777777" w:rsidR="005A4F8B" w:rsidRPr="00100561" w:rsidRDefault="005A4F8B">
            <w:pPr>
              <w:rPr>
                <w:rFonts w:cstheme="minorHAnsi"/>
                <w:color w:val="auto"/>
                <w:sz w:val="20"/>
                <w:szCs w:val="20"/>
              </w:rPr>
            </w:pPr>
            <w:r w:rsidRPr="00100561">
              <w:rPr>
                <w:rFonts w:cstheme="minorHAnsi"/>
                <w:color w:val="auto"/>
                <w:sz w:val="20"/>
                <w:szCs w:val="20"/>
              </w:rPr>
              <w:t>004</w:t>
            </w:r>
          </w:p>
        </w:tc>
        <w:tc>
          <w:tcPr>
            <w:tcW w:w="1409" w:type="dxa"/>
            <w:tcBorders>
              <w:top w:val="single" w:sz="4" w:space="0" w:color="auto"/>
              <w:left w:val="single" w:sz="4" w:space="0" w:color="auto"/>
              <w:bottom w:val="single" w:sz="4" w:space="0" w:color="auto"/>
              <w:right w:val="single" w:sz="4" w:space="0" w:color="auto"/>
            </w:tcBorders>
            <w:hideMark/>
          </w:tcPr>
          <w:p w14:paraId="6813D568" w14:textId="77777777" w:rsidR="005A4F8B" w:rsidRPr="00100561" w:rsidRDefault="005A4F8B">
            <w:pPr>
              <w:rPr>
                <w:rFonts w:cstheme="minorHAnsi"/>
                <w:color w:val="auto"/>
                <w:sz w:val="20"/>
                <w:szCs w:val="20"/>
              </w:rPr>
            </w:pPr>
            <w:r w:rsidRPr="00100561">
              <w:rPr>
                <w:rFonts w:cstheme="minorHAnsi"/>
                <w:color w:val="auto"/>
                <w:sz w:val="20"/>
                <w:szCs w:val="20"/>
              </w:rPr>
              <w:t>Scheduling</w:t>
            </w:r>
          </w:p>
        </w:tc>
        <w:tc>
          <w:tcPr>
            <w:tcW w:w="5940" w:type="dxa"/>
            <w:tcBorders>
              <w:top w:val="single" w:sz="4" w:space="0" w:color="auto"/>
              <w:left w:val="single" w:sz="4" w:space="0" w:color="auto"/>
              <w:bottom w:val="single" w:sz="4" w:space="0" w:color="auto"/>
              <w:right w:val="single" w:sz="4" w:space="0" w:color="auto"/>
            </w:tcBorders>
            <w:hideMark/>
          </w:tcPr>
          <w:p w14:paraId="5BEED677" w14:textId="77777777" w:rsidR="005A4F8B" w:rsidRPr="00100561" w:rsidRDefault="005A4F8B">
            <w:pPr>
              <w:rPr>
                <w:rFonts w:cstheme="minorHAnsi"/>
                <w:color w:val="auto"/>
                <w:sz w:val="20"/>
                <w:szCs w:val="20"/>
              </w:rPr>
            </w:pPr>
            <w:r w:rsidRPr="00100561">
              <w:rPr>
                <w:rFonts w:cstheme="minorHAnsi"/>
                <w:color w:val="auto"/>
                <w:sz w:val="20"/>
                <w:szCs w:val="20"/>
              </w:rPr>
              <w:t>The diagrams are not as far along as they should be.</w:t>
            </w:r>
          </w:p>
        </w:tc>
        <w:tc>
          <w:tcPr>
            <w:tcW w:w="4680" w:type="dxa"/>
            <w:tcBorders>
              <w:top w:val="single" w:sz="4" w:space="0" w:color="auto"/>
              <w:left w:val="single" w:sz="4" w:space="0" w:color="auto"/>
              <w:bottom w:val="single" w:sz="4" w:space="0" w:color="auto"/>
              <w:right w:val="single" w:sz="4" w:space="0" w:color="auto"/>
            </w:tcBorders>
            <w:hideMark/>
          </w:tcPr>
          <w:p w14:paraId="74A66B58" w14:textId="77777777" w:rsidR="005A4F8B" w:rsidRPr="00100561" w:rsidRDefault="005A4F8B">
            <w:pPr>
              <w:rPr>
                <w:rFonts w:cstheme="minorHAnsi"/>
                <w:color w:val="auto"/>
                <w:sz w:val="20"/>
                <w:szCs w:val="20"/>
              </w:rPr>
            </w:pPr>
            <w:r w:rsidRPr="00100561">
              <w:rPr>
                <w:rFonts w:cstheme="minorHAnsi"/>
                <w:color w:val="auto"/>
                <w:sz w:val="20"/>
                <w:szCs w:val="20"/>
              </w:rPr>
              <w:t>The whole project is stuck until diagrams are done.</w:t>
            </w:r>
          </w:p>
        </w:tc>
        <w:tc>
          <w:tcPr>
            <w:tcW w:w="1080" w:type="dxa"/>
            <w:tcBorders>
              <w:top w:val="single" w:sz="4" w:space="0" w:color="auto"/>
              <w:left w:val="single" w:sz="4" w:space="0" w:color="auto"/>
              <w:bottom w:val="single" w:sz="4" w:space="0" w:color="auto"/>
              <w:right w:val="single" w:sz="4" w:space="0" w:color="auto"/>
            </w:tcBorders>
            <w:hideMark/>
          </w:tcPr>
          <w:p w14:paraId="2F710030" w14:textId="77777777" w:rsidR="005A4F8B" w:rsidRPr="00100561" w:rsidRDefault="005A4F8B">
            <w:pPr>
              <w:rPr>
                <w:rFonts w:cstheme="minorHAnsi"/>
                <w:color w:val="auto"/>
                <w:sz w:val="20"/>
                <w:szCs w:val="20"/>
              </w:rPr>
            </w:pPr>
            <w:r w:rsidRPr="00100561">
              <w:rPr>
                <w:rFonts w:cstheme="minorHAnsi"/>
                <w:color w:val="auto"/>
                <w:sz w:val="20"/>
                <w:szCs w:val="20"/>
              </w:rPr>
              <w:t>High</w:t>
            </w:r>
          </w:p>
        </w:tc>
      </w:tr>
      <w:tr w:rsidR="00100561" w:rsidRPr="00100561" w14:paraId="1E2D1FD9" w14:textId="77777777" w:rsidTr="005A4F8B">
        <w:trPr>
          <w:trHeight w:val="440"/>
        </w:trPr>
        <w:tc>
          <w:tcPr>
            <w:tcW w:w="679" w:type="dxa"/>
            <w:tcBorders>
              <w:top w:val="single" w:sz="4" w:space="0" w:color="auto"/>
              <w:left w:val="single" w:sz="4" w:space="0" w:color="auto"/>
              <w:bottom w:val="single" w:sz="4" w:space="0" w:color="auto"/>
              <w:right w:val="single" w:sz="4" w:space="0" w:color="auto"/>
            </w:tcBorders>
            <w:hideMark/>
          </w:tcPr>
          <w:p w14:paraId="14A11829" w14:textId="77777777" w:rsidR="005A4F8B" w:rsidRPr="00100561" w:rsidRDefault="005A4F8B">
            <w:pPr>
              <w:rPr>
                <w:rFonts w:cstheme="minorHAnsi"/>
                <w:color w:val="auto"/>
                <w:sz w:val="20"/>
                <w:szCs w:val="20"/>
              </w:rPr>
            </w:pPr>
            <w:r w:rsidRPr="00100561">
              <w:rPr>
                <w:rFonts w:cstheme="minorHAnsi"/>
                <w:color w:val="auto"/>
                <w:sz w:val="20"/>
                <w:szCs w:val="20"/>
              </w:rPr>
              <w:t>005</w:t>
            </w:r>
          </w:p>
        </w:tc>
        <w:tc>
          <w:tcPr>
            <w:tcW w:w="1409" w:type="dxa"/>
            <w:tcBorders>
              <w:top w:val="single" w:sz="4" w:space="0" w:color="auto"/>
              <w:left w:val="single" w:sz="4" w:space="0" w:color="auto"/>
              <w:bottom w:val="single" w:sz="4" w:space="0" w:color="auto"/>
              <w:right w:val="single" w:sz="4" w:space="0" w:color="auto"/>
            </w:tcBorders>
            <w:hideMark/>
          </w:tcPr>
          <w:p w14:paraId="0328A8CD" w14:textId="77777777" w:rsidR="005A4F8B" w:rsidRPr="00100561" w:rsidRDefault="005A4F8B">
            <w:pPr>
              <w:rPr>
                <w:rFonts w:cstheme="minorHAnsi"/>
                <w:color w:val="auto"/>
                <w:sz w:val="20"/>
                <w:szCs w:val="20"/>
              </w:rPr>
            </w:pPr>
            <w:r w:rsidRPr="00100561">
              <w:rPr>
                <w:rFonts w:cstheme="minorHAnsi"/>
                <w:color w:val="auto"/>
                <w:sz w:val="20"/>
                <w:szCs w:val="20"/>
              </w:rPr>
              <w:t>Illness</w:t>
            </w:r>
          </w:p>
        </w:tc>
        <w:tc>
          <w:tcPr>
            <w:tcW w:w="5940" w:type="dxa"/>
            <w:tcBorders>
              <w:top w:val="single" w:sz="4" w:space="0" w:color="auto"/>
              <w:left w:val="single" w:sz="4" w:space="0" w:color="auto"/>
              <w:bottom w:val="single" w:sz="4" w:space="0" w:color="auto"/>
              <w:right w:val="single" w:sz="4" w:space="0" w:color="auto"/>
            </w:tcBorders>
            <w:hideMark/>
          </w:tcPr>
          <w:p w14:paraId="49E07406" w14:textId="77777777" w:rsidR="005A4F8B" w:rsidRPr="00100561" w:rsidRDefault="005A4F8B">
            <w:pPr>
              <w:rPr>
                <w:rFonts w:cstheme="minorHAnsi"/>
                <w:color w:val="auto"/>
                <w:sz w:val="20"/>
                <w:szCs w:val="20"/>
              </w:rPr>
            </w:pPr>
            <w:r w:rsidRPr="00100561">
              <w:rPr>
                <w:rFonts w:cstheme="minorHAnsi"/>
                <w:color w:val="auto"/>
                <w:sz w:val="20"/>
                <w:szCs w:val="20"/>
              </w:rPr>
              <w:t>Shafiq was ill for the meeting on 6/14/2019</w:t>
            </w:r>
          </w:p>
        </w:tc>
        <w:tc>
          <w:tcPr>
            <w:tcW w:w="4680" w:type="dxa"/>
            <w:tcBorders>
              <w:top w:val="single" w:sz="4" w:space="0" w:color="auto"/>
              <w:left w:val="single" w:sz="4" w:space="0" w:color="auto"/>
              <w:bottom w:val="single" w:sz="4" w:space="0" w:color="auto"/>
              <w:right w:val="single" w:sz="4" w:space="0" w:color="auto"/>
            </w:tcBorders>
            <w:hideMark/>
          </w:tcPr>
          <w:p w14:paraId="42CFE2D3" w14:textId="77777777" w:rsidR="005A4F8B" w:rsidRPr="00100561" w:rsidRDefault="005A4F8B">
            <w:pPr>
              <w:rPr>
                <w:rFonts w:cstheme="minorHAnsi"/>
                <w:color w:val="auto"/>
                <w:sz w:val="20"/>
                <w:szCs w:val="20"/>
              </w:rPr>
            </w:pPr>
            <w:r w:rsidRPr="00100561">
              <w:rPr>
                <w:rFonts w:cstheme="minorHAnsi"/>
                <w:color w:val="auto"/>
                <w:sz w:val="20"/>
                <w:szCs w:val="20"/>
              </w:rPr>
              <w:t>The DDD was not fair enough along. The team must be prepared to handle the Running Document as well</w:t>
            </w:r>
          </w:p>
        </w:tc>
        <w:tc>
          <w:tcPr>
            <w:tcW w:w="1080" w:type="dxa"/>
            <w:tcBorders>
              <w:top w:val="single" w:sz="4" w:space="0" w:color="auto"/>
              <w:left w:val="single" w:sz="4" w:space="0" w:color="auto"/>
              <w:bottom w:val="single" w:sz="4" w:space="0" w:color="auto"/>
              <w:right w:val="single" w:sz="4" w:space="0" w:color="auto"/>
            </w:tcBorders>
            <w:hideMark/>
          </w:tcPr>
          <w:p w14:paraId="3C3D7E90" w14:textId="77777777" w:rsidR="005A4F8B" w:rsidRPr="00100561" w:rsidRDefault="005A4F8B">
            <w:pPr>
              <w:rPr>
                <w:rFonts w:cstheme="minorHAnsi"/>
                <w:color w:val="auto"/>
                <w:sz w:val="20"/>
                <w:szCs w:val="20"/>
              </w:rPr>
            </w:pPr>
            <w:r w:rsidRPr="00100561">
              <w:rPr>
                <w:rFonts w:cstheme="minorHAnsi"/>
                <w:color w:val="auto"/>
                <w:sz w:val="20"/>
                <w:szCs w:val="20"/>
              </w:rPr>
              <w:t>High</w:t>
            </w:r>
          </w:p>
        </w:tc>
      </w:tr>
      <w:tr w:rsidR="00100561" w:rsidRPr="00100561" w14:paraId="39E86632" w14:textId="77777777" w:rsidTr="005A4F8B">
        <w:trPr>
          <w:trHeight w:val="449"/>
        </w:trPr>
        <w:tc>
          <w:tcPr>
            <w:tcW w:w="679" w:type="dxa"/>
            <w:tcBorders>
              <w:top w:val="single" w:sz="4" w:space="0" w:color="auto"/>
              <w:left w:val="single" w:sz="4" w:space="0" w:color="auto"/>
              <w:bottom w:val="single" w:sz="4" w:space="0" w:color="auto"/>
              <w:right w:val="single" w:sz="4" w:space="0" w:color="auto"/>
            </w:tcBorders>
          </w:tcPr>
          <w:p w14:paraId="442B90E3" w14:textId="77777777" w:rsidR="005A4F8B" w:rsidRPr="00100561" w:rsidRDefault="005A4F8B">
            <w:pPr>
              <w:rPr>
                <w:rFonts w:cstheme="minorHAnsi"/>
                <w:color w:val="auto"/>
                <w:sz w:val="20"/>
                <w:szCs w:val="20"/>
              </w:rPr>
            </w:pPr>
          </w:p>
        </w:tc>
        <w:tc>
          <w:tcPr>
            <w:tcW w:w="1409" w:type="dxa"/>
            <w:tcBorders>
              <w:top w:val="single" w:sz="4" w:space="0" w:color="auto"/>
              <w:left w:val="single" w:sz="4" w:space="0" w:color="auto"/>
              <w:bottom w:val="single" w:sz="4" w:space="0" w:color="auto"/>
              <w:right w:val="single" w:sz="4" w:space="0" w:color="auto"/>
            </w:tcBorders>
          </w:tcPr>
          <w:p w14:paraId="56623220" w14:textId="77777777" w:rsidR="005A4F8B" w:rsidRPr="00100561" w:rsidRDefault="005A4F8B">
            <w:pPr>
              <w:rPr>
                <w:rFonts w:cstheme="minorHAnsi"/>
                <w:color w:val="auto"/>
                <w:sz w:val="20"/>
                <w:szCs w:val="20"/>
              </w:rPr>
            </w:pPr>
          </w:p>
        </w:tc>
        <w:tc>
          <w:tcPr>
            <w:tcW w:w="5940" w:type="dxa"/>
            <w:tcBorders>
              <w:top w:val="single" w:sz="4" w:space="0" w:color="auto"/>
              <w:left w:val="single" w:sz="4" w:space="0" w:color="auto"/>
              <w:bottom w:val="single" w:sz="4" w:space="0" w:color="auto"/>
              <w:right w:val="single" w:sz="4" w:space="0" w:color="auto"/>
            </w:tcBorders>
          </w:tcPr>
          <w:p w14:paraId="1029D16A" w14:textId="77777777" w:rsidR="005A4F8B" w:rsidRPr="00100561" w:rsidRDefault="005A4F8B">
            <w:pPr>
              <w:rPr>
                <w:rFonts w:cstheme="minorHAnsi"/>
                <w:color w:val="auto"/>
                <w:sz w:val="20"/>
                <w:szCs w:val="20"/>
              </w:rPr>
            </w:pPr>
          </w:p>
        </w:tc>
        <w:tc>
          <w:tcPr>
            <w:tcW w:w="4680" w:type="dxa"/>
            <w:tcBorders>
              <w:top w:val="single" w:sz="4" w:space="0" w:color="auto"/>
              <w:left w:val="single" w:sz="4" w:space="0" w:color="auto"/>
              <w:bottom w:val="single" w:sz="4" w:space="0" w:color="auto"/>
              <w:right w:val="single" w:sz="4" w:space="0" w:color="auto"/>
            </w:tcBorders>
          </w:tcPr>
          <w:p w14:paraId="2F53968B" w14:textId="77777777" w:rsidR="005A4F8B" w:rsidRPr="00100561" w:rsidRDefault="005A4F8B">
            <w:pPr>
              <w:rPr>
                <w:rFonts w:cstheme="minorHAnsi"/>
                <w:color w:val="auto"/>
                <w:sz w:val="20"/>
                <w:szCs w:val="20"/>
              </w:rPr>
            </w:pPr>
          </w:p>
        </w:tc>
        <w:tc>
          <w:tcPr>
            <w:tcW w:w="1080" w:type="dxa"/>
            <w:tcBorders>
              <w:top w:val="single" w:sz="4" w:space="0" w:color="auto"/>
              <w:left w:val="single" w:sz="4" w:space="0" w:color="auto"/>
              <w:bottom w:val="single" w:sz="4" w:space="0" w:color="auto"/>
              <w:right w:val="single" w:sz="4" w:space="0" w:color="auto"/>
            </w:tcBorders>
          </w:tcPr>
          <w:p w14:paraId="34C30D77" w14:textId="77777777" w:rsidR="005A4F8B" w:rsidRPr="00100561" w:rsidRDefault="005A4F8B">
            <w:pPr>
              <w:rPr>
                <w:rFonts w:cstheme="minorHAnsi"/>
                <w:color w:val="auto"/>
                <w:sz w:val="20"/>
                <w:szCs w:val="20"/>
              </w:rPr>
            </w:pPr>
          </w:p>
        </w:tc>
      </w:tr>
      <w:tr w:rsidR="00100561" w:rsidRPr="00100561" w14:paraId="0C670E38" w14:textId="77777777" w:rsidTr="005A4F8B">
        <w:trPr>
          <w:trHeight w:val="449"/>
        </w:trPr>
        <w:tc>
          <w:tcPr>
            <w:tcW w:w="679" w:type="dxa"/>
            <w:tcBorders>
              <w:top w:val="single" w:sz="4" w:space="0" w:color="auto"/>
              <w:left w:val="single" w:sz="4" w:space="0" w:color="auto"/>
              <w:bottom w:val="single" w:sz="4" w:space="0" w:color="auto"/>
              <w:right w:val="single" w:sz="4" w:space="0" w:color="auto"/>
            </w:tcBorders>
          </w:tcPr>
          <w:p w14:paraId="23A56F72" w14:textId="77777777" w:rsidR="005A4F8B" w:rsidRPr="00100561" w:rsidRDefault="005A4F8B">
            <w:pPr>
              <w:rPr>
                <w:rFonts w:cstheme="minorHAnsi"/>
                <w:color w:val="auto"/>
                <w:sz w:val="20"/>
                <w:szCs w:val="20"/>
              </w:rPr>
            </w:pPr>
          </w:p>
        </w:tc>
        <w:tc>
          <w:tcPr>
            <w:tcW w:w="1409" w:type="dxa"/>
            <w:tcBorders>
              <w:top w:val="single" w:sz="4" w:space="0" w:color="auto"/>
              <w:left w:val="single" w:sz="4" w:space="0" w:color="auto"/>
              <w:bottom w:val="single" w:sz="4" w:space="0" w:color="auto"/>
              <w:right w:val="single" w:sz="4" w:space="0" w:color="auto"/>
            </w:tcBorders>
          </w:tcPr>
          <w:p w14:paraId="1CB135BE" w14:textId="77777777" w:rsidR="005A4F8B" w:rsidRPr="00100561" w:rsidRDefault="005A4F8B">
            <w:pPr>
              <w:rPr>
                <w:rFonts w:cstheme="minorHAnsi"/>
                <w:color w:val="auto"/>
                <w:sz w:val="20"/>
                <w:szCs w:val="20"/>
              </w:rPr>
            </w:pPr>
          </w:p>
        </w:tc>
        <w:tc>
          <w:tcPr>
            <w:tcW w:w="5940" w:type="dxa"/>
            <w:tcBorders>
              <w:top w:val="single" w:sz="4" w:space="0" w:color="auto"/>
              <w:left w:val="single" w:sz="4" w:space="0" w:color="auto"/>
              <w:bottom w:val="single" w:sz="4" w:space="0" w:color="auto"/>
              <w:right w:val="single" w:sz="4" w:space="0" w:color="auto"/>
            </w:tcBorders>
          </w:tcPr>
          <w:p w14:paraId="55677EE2" w14:textId="77777777" w:rsidR="005A4F8B" w:rsidRPr="00100561" w:rsidRDefault="005A4F8B">
            <w:pPr>
              <w:rPr>
                <w:rFonts w:cstheme="minorHAnsi"/>
                <w:color w:val="auto"/>
                <w:sz w:val="20"/>
                <w:szCs w:val="20"/>
              </w:rPr>
            </w:pPr>
          </w:p>
        </w:tc>
        <w:tc>
          <w:tcPr>
            <w:tcW w:w="4680" w:type="dxa"/>
            <w:tcBorders>
              <w:top w:val="single" w:sz="4" w:space="0" w:color="auto"/>
              <w:left w:val="single" w:sz="4" w:space="0" w:color="auto"/>
              <w:bottom w:val="single" w:sz="4" w:space="0" w:color="auto"/>
              <w:right w:val="single" w:sz="4" w:space="0" w:color="auto"/>
            </w:tcBorders>
          </w:tcPr>
          <w:p w14:paraId="7E7B7B2A" w14:textId="77777777" w:rsidR="005A4F8B" w:rsidRPr="00100561" w:rsidRDefault="005A4F8B">
            <w:pPr>
              <w:rPr>
                <w:rFonts w:cstheme="minorHAnsi"/>
                <w:color w:val="auto"/>
                <w:sz w:val="20"/>
                <w:szCs w:val="20"/>
              </w:rPr>
            </w:pPr>
          </w:p>
        </w:tc>
        <w:tc>
          <w:tcPr>
            <w:tcW w:w="1080" w:type="dxa"/>
            <w:tcBorders>
              <w:top w:val="single" w:sz="4" w:space="0" w:color="auto"/>
              <w:left w:val="single" w:sz="4" w:space="0" w:color="auto"/>
              <w:bottom w:val="single" w:sz="4" w:space="0" w:color="auto"/>
              <w:right w:val="single" w:sz="4" w:space="0" w:color="auto"/>
            </w:tcBorders>
          </w:tcPr>
          <w:p w14:paraId="6230FD02" w14:textId="77777777" w:rsidR="005A4F8B" w:rsidRPr="00100561" w:rsidRDefault="005A4F8B">
            <w:pPr>
              <w:rPr>
                <w:rFonts w:cstheme="minorHAnsi"/>
                <w:color w:val="auto"/>
                <w:sz w:val="20"/>
                <w:szCs w:val="20"/>
              </w:rPr>
            </w:pPr>
          </w:p>
        </w:tc>
      </w:tr>
      <w:tr w:rsidR="00100561" w:rsidRPr="00100561" w14:paraId="196BBA80" w14:textId="77777777" w:rsidTr="005A4F8B">
        <w:trPr>
          <w:trHeight w:val="449"/>
        </w:trPr>
        <w:tc>
          <w:tcPr>
            <w:tcW w:w="679" w:type="dxa"/>
            <w:tcBorders>
              <w:top w:val="single" w:sz="4" w:space="0" w:color="auto"/>
              <w:left w:val="single" w:sz="4" w:space="0" w:color="auto"/>
              <w:bottom w:val="single" w:sz="4" w:space="0" w:color="auto"/>
              <w:right w:val="single" w:sz="4" w:space="0" w:color="auto"/>
            </w:tcBorders>
          </w:tcPr>
          <w:p w14:paraId="689941AC" w14:textId="77777777" w:rsidR="005A4F8B" w:rsidRPr="00100561" w:rsidRDefault="005A4F8B">
            <w:pPr>
              <w:rPr>
                <w:rFonts w:cstheme="minorHAnsi"/>
                <w:color w:val="auto"/>
                <w:sz w:val="20"/>
                <w:szCs w:val="20"/>
              </w:rPr>
            </w:pPr>
          </w:p>
        </w:tc>
        <w:tc>
          <w:tcPr>
            <w:tcW w:w="1409" w:type="dxa"/>
            <w:tcBorders>
              <w:top w:val="single" w:sz="4" w:space="0" w:color="auto"/>
              <w:left w:val="single" w:sz="4" w:space="0" w:color="auto"/>
              <w:bottom w:val="single" w:sz="4" w:space="0" w:color="auto"/>
              <w:right w:val="single" w:sz="4" w:space="0" w:color="auto"/>
            </w:tcBorders>
          </w:tcPr>
          <w:p w14:paraId="5A7960B0" w14:textId="77777777" w:rsidR="005A4F8B" w:rsidRPr="00100561" w:rsidRDefault="005A4F8B">
            <w:pPr>
              <w:rPr>
                <w:rFonts w:cstheme="minorHAnsi"/>
                <w:color w:val="auto"/>
                <w:sz w:val="20"/>
                <w:szCs w:val="20"/>
              </w:rPr>
            </w:pPr>
          </w:p>
        </w:tc>
        <w:tc>
          <w:tcPr>
            <w:tcW w:w="5940" w:type="dxa"/>
            <w:tcBorders>
              <w:top w:val="single" w:sz="4" w:space="0" w:color="auto"/>
              <w:left w:val="single" w:sz="4" w:space="0" w:color="auto"/>
              <w:bottom w:val="single" w:sz="4" w:space="0" w:color="auto"/>
              <w:right w:val="single" w:sz="4" w:space="0" w:color="auto"/>
            </w:tcBorders>
          </w:tcPr>
          <w:p w14:paraId="7D7F2DC7" w14:textId="77777777" w:rsidR="005A4F8B" w:rsidRPr="00100561" w:rsidRDefault="005A4F8B">
            <w:pPr>
              <w:rPr>
                <w:rFonts w:cstheme="minorHAnsi"/>
                <w:color w:val="auto"/>
                <w:sz w:val="20"/>
                <w:szCs w:val="20"/>
              </w:rPr>
            </w:pPr>
          </w:p>
        </w:tc>
        <w:tc>
          <w:tcPr>
            <w:tcW w:w="4680" w:type="dxa"/>
            <w:tcBorders>
              <w:top w:val="single" w:sz="4" w:space="0" w:color="auto"/>
              <w:left w:val="single" w:sz="4" w:space="0" w:color="auto"/>
              <w:bottom w:val="single" w:sz="4" w:space="0" w:color="auto"/>
              <w:right w:val="single" w:sz="4" w:space="0" w:color="auto"/>
            </w:tcBorders>
          </w:tcPr>
          <w:p w14:paraId="130C3670" w14:textId="77777777" w:rsidR="005A4F8B" w:rsidRPr="00100561" w:rsidRDefault="005A4F8B">
            <w:pPr>
              <w:rPr>
                <w:rFonts w:cstheme="minorHAnsi"/>
                <w:color w:val="auto"/>
                <w:sz w:val="20"/>
                <w:szCs w:val="20"/>
              </w:rPr>
            </w:pPr>
          </w:p>
        </w:tc>
        <w:tc>
          <w:tcPr>
            <w:tcW w:w="1080" w:type="dxa"/>
            <w:tcBorders>
              <w:top w:val="single" w:sz="4" w:space="0" w:color="auto"/>
              <w:left w:val="single" w:sz="4" w:space="0" w:color="auto"/>
              <w:bottom w:val="single" w:sz="4" w:space="0" w:color="auto"/>
              <w:right w:val="single" w:sz="4" w:space="0" w:color="auto"/>
            </w:tcBorders>
          </w:tcPr>
          <w:p w14:paraId="56912600" w14:textId="77777777" w:rsidR="005A4F8B" w:rsidRPr="00100561" w:rsidRDefault="005A4F8B">
            <w:pPr>
              <w:rPr>
                <w:rFonts w:cstheme="minorHAnsi"/>
                <w:color w:val="auto"/>
                <w:sz w:val="20"/>
                <w:szCs w:val="20"/>
              </w:rPr>
            </w:pPr>
          </w:p>
        </w:tc>
      </w:tr>
      <w:tr w:rsidR="00100561" w:rsidRPr="00100561" w14:paraId="4BDD6C97" w14:textId="77777777" w:rsidTr="005A4F8B">
        <w:trPr>
          <w:trHeight w:val="449"/>
        </w:trPr>
        <w:tc>
          <w:tcPr>
            <w:tcW w:w="679" w:type="dxa"/>
            <w:tcBorders>
              <w:top w:val="single" w:sz="4" w:space="0" w:color="auto"/>
              <w:left w:val="single" w:sz="4" w:space="0" w:color="auto"/>
              <w:bottom w:val="single" w:sz="4" w:space="0" w:color="auto"/>
              <w:right w:val="single" w:sz="4" w:space="0" w:color="auto"/>
            </w:tcBorders>
          </w:tcPr>
          <w:p w14:paraId="54DE7493" w14:textId="77777777" w:rsidR="005A4F8B" w:rsidRPr="00100561" w:rsidRDefault="005A4F8B">
            <w:pPr>
              <w:rPr>
                <w:rFonts w:cstheme="minorHAnsi"/>
                <w:color w:val="auto"/>
                <w:sz w:val="20"/>
                <w:szCs w:val="20"/>
              </w:rPr>
            </w:pPr>
          </w:p>
        </w:tc>
        <w:tc>
          <w:tcPr>
            <w:tcW w:w="1409" w:type="dxa"/>
            <w:tcBorders>
              <w:top w:val="single" w:sz="4" w:space="0" w:color="auto"/>
              <w:left w:val="single" w:sz="4" w:space="0" w:color="auto"/>
              <w:bottom w:val="single" w:sz="4" w:space="0" w:color="auto"/>
              <w:right w:val="single" w:sz="4" w:space="0" w:color="auto"/>
            </w:tcBorders>
          </w:tcPr>
          <w:p w14:paraId="752B0E74" w14:textId="77777777" w:rsidR="005A4F8B" w:rsidRPr="00100561" w:rsidRDefault="005A4F8B">
            <w:pPr>
              <w:rPr>
                <w:rFonts w:cstheme="minorHAnsi"/>
                <w:color w:val="auto"/>
                <w:sz w:val="20"/>
                <w:szCs w:val="20"/>
              </w:rPr>
            </w:pPr>
          </w:p>
        </w:tc>
        <w:tc>
          <w:tcPr>
            <w:tcW w:w="5940" w:type="dxa"/>
            <w:tcBorders>
              <w:top w:val="single" w:sz="4" w:space="0" w:color="auto"/>
              <w:left w:val="single" w:sz="4" w:space="0" w:color="auto"/>
              <w:bottom w:val="single" w:sz="4" w:space="0" w:color="auto"/>
              <w:right w:val="single" w:sz="4" w:space="0" w:color="auto"/>
            </w:tcBorders>
          </w:tcPr>
          <w:p w14:paraId="0FD67D4B" w14:textId="77777777" w:rsidR="005A4F8B" w:rsidRPr="00100561" w:rsidRDefault="005A4F8B">
            <w:pPr>
              <w:rPr>
                <w:rFonts w:cstheme="minorHAnsi"/>
                <w:color w:val="auto"/>
                <w:sz w:val="20"/>
                <w:szCs w:val="20"/>
              </w:rPr>
            </w:pPr>
          </w:p>
        </w:tc>
        <w:tc>
          <w:tcPr>
            <w:tcW w:w="4680" w:type="dxa"/>
            <w:tcBorders>
              <w:top w:val="single" w:sz="4" w:space="0" w:color="auto"/>
              <w:left w:val="single" w:sz="4" w:space="0" w:color="auto"/>
              <w:bottom w:val="single" w:sz="4" w:space="0" w:color="auto"/>
              <w:right w:val="single" w:sz="4" w:space="0" w:color="auto"/>
            </w:tcBorders>
          </w:tcPr>
          <w:p w14:paraId="3291512E" w14:textId="77777777" w:rsidR="005A4F8B" w:rsidRPr="00100561" w:rsidRDefault="005A4F8B">
            <w:pPr>
              <w:rPr>
                <w:rFonts w:cstheme="minorHAnsi"/>
                <w:color w:val="auto"/>
                <w:sz w:val="20"/>
                <w:szCs w:val="20"/>
              </w:rPr>
            </w:pPr>
          </w:p>
        </w:tc>
        <w:tc>
          <w:tcPr>
            <w:tcW w:w="1080" w:type="dxa"/>
            <w:tcBorders>
              <w:top w:val="single" w:sz="4" w:space="0" w:color="auto"/>
              <w:left w:val="single" w:sz="4" w:space="0" w:color="auto"/>
              <w:bottom w:val="single" w:sz="4" w:space="0" w:color="auto"/>
              <w:right w:val="single" w:sz="4" w:space="0" w:color="auto"/>
            </w:tcBorders>
          </w:tcPr>
          <w:p w14:paraId="0BE42EA0" w14:textId="77777777" w:rsidR="005A4F8B" w:rsidRPr="00100561" w:rsidRDefault="005A4F8B">
            <w:pPr>
              <w:rPr>
                <w:rFonts w:cstheme="minorHAnsi"/>
                <w:color w:val="auto"/>
                <w:sz w:val="20"/>
                <w:szCs w:val="20"/>
              </w:rPr>
            </w:pPr>
          </w:p>
        </w:tc>
      </w:tr>
      <w:tr w:rsidR="00100561" w:rsidRPr="00100561" w14:paraId="1E1AF4D2" w14:textId="77777777" w:rsidTr="005A4F8B">
        <w:trPr>
          <w:trHeight w:val="449"/>
        </w:trPr>
        <w:tc>
          <w:tcPr>
            <w:tcW w:w="679" w:type="dxa"/>
            <w:tcBorders>
              <w:top w:val="single" w:sz="4" w:space="0" w:color="auto"/>
              <w:left w:val="single" w:sz="4" w:space="0" w:color="auto"/>
              <w:bottom w:val="single" w:sz="4" w:space="0" w:color="auto"/>
              <w:right w:val="single" w:sz="4" w:space="0" w:color="auto"/>
            </w:tcBorders>
          </w:tcPr>
          <w:p w14:paraId="089BCD1A" w14:textId="77777777" w:rsidR="005A4F8B" w:rsidRPr="00100561" w:rsidRDefault="005A4F8B">
            <w:pPr>
              <w:rPr>
                <w:rFonts w:cstheme="minorHAnsi"/>
                <w:color w:val="auto"/>
                <w:sz w:val="20"/>
                <w:szCs w:val="20"/>
              </w:rPr>
            </w:pPr>
          </w:p>
        </w:tc>
        <w:tc>
          <w:tcPr>
            <w:tcW w:w="1409" w:type="dxa"/>
            <w:tcBorders>
              <w:top w:val="single" w:sz="4" w:space="0" w:color="auto"/>
              <w:left w:val="single" w:sz="4" w:space="0" w:color="auto"/>
              <w:bottom w:val="single" w:sz="4" w:space="0" w:color="auto"/>
              <w:right w:val="single" w:sz="4" w:space="0" w:color="auto"/>
            </w:tcBorders>
          </w:tcPr>
          <w:p w14:paraId="5C1815AB" w14:textId="77777777" w:rsidR="005A4F8B" w:rsidRPr="00100561" w:rsidRDefault="005A4F8B">
            <w:pPr>
              <w:rPr>
                <w:rFonts w:cstheme="minorHAnsi"/>
                <w:color w:val="auto"/>
                <w:sz w:val="20"/>
                <w:szCs w:val="20"/>
              </w:rPr>
            </w:pPr>
          </w:p>
        </w:tc>
        <w:tc>
          <w:tcPr>
            <w:tcW w:w="5940" w:type="dxa"/>
            <w:tcBorders>
              <w:top w:val="single" w:sz="4" w:space="0" w:color="auto"/>
              <w:left w:val="single" w:sz="4" w:space="0" w:color="auto"/>
              <w:bottom w:val="single" w:sz="4" w:space="0" w:color="auto"/>
              <w:right w:val="single" w:sz="4" w:space="0" w:color="auto"/>
            </w:tcBorders>
          </w:tcPr>
          <w:p w14:paraId="230415F1" w14:textId="77777777" w:rsidR="005A4F8B" w:rsidRPr="00100561" w:rsidRDefault="005A4F8B">
            <w:pPr>
              <w:rPr>
                <w:rFonts w:cstheme="minorHAnsi"/>
                <w:color w:val="auto"/>
                <w:sz w:val="20"/>
                <w:szCs w:val="20"/>
              </w:rPr>
            </w:pPr>
          </w:p>
        </w:tc>
        <w:tc>
          <w:tcPr>
            <w:tcW w:w="4680" w:type="dxa"/>
            <w:tcBorders>
              <w:top w:val="single" w:sz="4" w:space="0" w:color="auto"/>
              <w:left w:val="single" w:sz="4" w:space="0" w:color="auto"/>
              <w:bottom w:val="single" w:sz="4" w:space="0" w:color="auto"/>
              <w:right w:val="single" w:sz="4" w:space="0" w:color="auto"/>
            </w:tcBorders>
          </w:tcPr>
          <w:p w14:paraId="6ECA89B4" w14:textId="77777777" w:rsidR="005A4F8B" w:rsidRPr="00100561" w:rsidRDefault="005A4F8B">
            <w:pPr>
              <w:rPr>
                <w:rFonts w:cstheme="minorHAnsi"/>
                <w:color w:val="auto"/>
                <w:sz w:val="20"/>
                <w:szCs w:val="20"/>
              </w:rPr>
            </w:pPr>
          </w:p>
        </w:tc>
        <w:tc>
          <w:tcPr>
            <w:tcW w:w="1080" w:type="dxa"/>
            <w:tcBorders>
              <w:top w:val="single" w:sz="4" w:space="0" w:color="auto"/>
              <w:left w:val="single" w:sz="4" w:space="0" w:color="auto"/>
              <w:bottom w:val="single" w:sz="4" w:space="0" w:color="auto"/>
              <w:right w:val="single" w:sz="4" w:space="0" w:color="auto"/>
            </w:tcBorders>
          </w:tcPr>
          <w:p w14:paraId="6B119F58" w14:textId="77777777" w:rsidR="005A4F8B" w:rsidRPr="00100561" w:rsidRDefault="005A4F8B">
            <w:pPr>
              <w:rPr>
                <w:rFonts w:cstheme="minorHAnsi"/>
                <w:color w:val="auto"/>
                <w:sz w:val="20"/>
                <w:szCs w:val="20"/>
              </w:rPr>
            </w:pPr>
          </w:p>
        </w:tc>
      </w:tr>
    </w:tbl>
    <w:p w14:paraId="0B2EEDE4" w14:textId="77777777" w:rsidR="005A4F8B" w:rsidRDefault="005A4F8B" w:rsidP="005A4F8B">
      <w:pPr>
        <w:rPr>
          <w:rFonts w:cstheme="minorHAnsi"/>
        </w:rPr>
      </w:pPr>
    </w:p>
    <w:p w14:paraId="1AAC8C16" w14:textId="77777777" w:rsidR="005A4F8B" w:rsidRDefault="005A4F8B" w:rsidP="005A4F8B">
      <w:pPr>
        <w:rPr>
          <w:rFonts w:cstheme="minorHAnsi"/>
        </w:rPr>
      </w:pPr>
    </w:p>
    <w:p w14:paraId="4A1701F4" w14:textId="77777777" w:rsidR="00100561" w:rsidRDefault="00100561" w:rsidP="005A4F8B">
      <w:pPr>
        <w:rPr>
          <w:rFonts w:cstheme="minorHAnsi"/>
        </w:rPr>
      </w:pPr>
    </w:p>
    <w:tbl>
      <w:tblPr>
        <w:tblW w:w="13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4158"/>
        <w:gridCol w:w="1350"/>
        <w:gridCol w:w="1170"/>
        <w:gridCol w:w="5760"/>
      </w:tblGrid>
      <w:tr w:rsidR="00100561" w:rsidRPr="00100561" w14:paraId="339E507B" w14:textId="77777777" w:rsidTr="005A4F8B">
        <w:trPr>
          <w:trHeight w:val="656"/>
        </w:trPr>
        <w:tc>
          <w:tcPr>
            <w:tcW w:w="1350" w:type="dxa"/>
            <w:tcBorders>
              <w:top w:val="single" w:sz="4" w:space="0" w:color="auto"/>
              <w:left w:val="single" w:sz="4" w:space="0" w:color="auto"/>
              <w:bottom w:val="single" w:sz="4" w:space="0" w:color="auto"/>
              <w:right w:val="single" w:sz="4" w:space="0" w:color="auto"/>
            </w:tcBorders>
            <w:hideMark/>
          </w:tcPr>
          <w:p w14:paraId="2268EFE3" w14:textId="77777777" w:rsidR="005A4F8B" w:rsidRPr="00100561" w:rsidRDefault="005A4F8B">
            <w:pPr>
              <w:jc w:val="center"/>
              <w:rPr>
                <w:rFonts w:cstheme="minorHAnsi"/>
                <w:b/>
                <w:color w:val="auto"/>
                <w:sz w:val="20"/>
                <w:szCs w:val="20"/>
              </w:rPr>
            </w:pPr>
            <w:r w:rsidRPr="00100561">
              <w:rPr>
                <w:rFonts w:cstheme="minorHAnsi"/>
                <w:b/>
                <w:color w:val="auto"/>
                <w:sz w:val="20"/>
                <w:szCs w:val="20"/>
              </w:rPr>
              <w:lastRenderedPageBreak/>
              <w:t>Responsible Party</w:t>
            </w:r>
          </w:p>
        </w:tc>
        <w:tc>
          <w:tcPr>
            <w:tcW w:w="4158" w:type="dxa"/>
            <w:tcBorders>
              <w:top w:val="single" w:sz="4" w:space="0" w:color="auto"/>
              <w:left w:val="single" w:sz="4" w:space="0" w:color="auto"/>
              <w:bottom w:val="single" w:sz="4" w:space="0" w:color="auto"/>
              <w:right w:val="single" w:sz="4" w:space="0" w:color="auto"/>
            </w:tcBorders>
            <w:hideMark/>
          </w:tcPr>
          <w:p w14:paraId="2EC7A9D0" w14:textId="77777777" w:rsidR="005A4F8B" w:rsidRPr="00100561" w:rsidRDefault="005A4F8B">
            <w:pPr>
              <w:jc w:val="center"/>
              <w:rPr>
                <w:rFonts w:cstheme="minorHAnsi"/>
                <w:b/>
                <w:color w:val="auto"/>
                <w:sz w:val="20"/>
                <w:szCs w:val="20"/>
              </w:rPr>
            </w:pPr>
            <w:r w:rsidRPr="00100561">
              <w:rPr>
                <w:rFonts w:cstheme="minorHAnsi"/>
                <w:b/>
                <w:color w:val="auto"/>
                <w:sz w:val="20"/>
                <w:szCs w:val="20"/>
              </w:rPr>
              <w:t>Actions</w:t>
            </w:r>
          </w:p>
        </w:tc>
        <w:tc>
          <w:tcPr>
            <w:tcW w:w="1350" w:type="dxa"/>
            <w:tcBorders>
              <w:top w:val="single" w:sz="4" w:space="0" w:color="auto"/>
              <w:left w:val="single" w:sz="4" w:space="0" w:color="auto"/>
              <w:bottom w:val="single" w:sz="4" w:space="0" w:color="auto"/>
              <w:right w:val="single" w:sz="4" w:space="0" w:color="auto"/>
            </w:tcBorders>
            <w:hideMark/>
          </w:tcPr>
          <w:p w14:paraId="3CCA5BF1" w14:textId="77777777" w:rsidR="005A4F8B" w:rsidRPr="00100561" w:rsidRDefault="005A4F8B">
            <w:pPr>
              <w:jc w:val="center"/>
              <w:rPr>
                <w:rFonts w:cstheme="minorHAnsi"/>
                <w:b/>
                <w:color w:val="auto"/>
                <w:sz w:val="20"/>
                <w:szCs w:val="20"/>
              </w:rPr>
            </w:pPr>
            <w:r w:rsidRPr="00100561">
              <w:rPr>
                <w:rFonts w:cstheme="minorHAnsi"/>
                <w:b/>
                <w:color w:val="auto"/>
                <w:sz w:val="20"/>
                <w:szCs w:val="20"/>
              </w:rPr>
              <w:t>Status</w:t>
            </w:r>
          </w:p>
        </w:tc>
        <w:tc>
          <w:tcPr>
            <w:tcW w:w="1170" w:type="dxa"/>
            <w:tcBorders>
              <w:top w:val="single" w:sz="4" w:space="0" w:color="auto"/>
              <w:left w:val="single" w:sz="4" w:space="0" w:color="auto"/>
              <w:bottom w:val="single" w:sz="4" w:space="0" w:color="auto"/>
              <w:right w:val="single" w:sz="4" w:space="0" w:color="auto"/>
            </w:tcBorders>
            <w:hideMark/>
          </w:tcPr>
          <w:p w14:paraId="3A35FC0D" w14:textId="77777777" w:rsidR="005A4F8B" w:rsidRPr="00100561" w:rsidRDefault="005A4F8B">
            <w:pPr>
              <w:jc w:val="center"/>
              <w:rPr>
                <w:rFonts w:cstheme="minorHAnsi"/>
                <w:b/>
                <w:color w:val="auto"/>
                <w:sz w:val="20"/>
                <w:szCs w:val="20"/>
              </w:rPr>
            </w:pPr>
            <w:r w:rsidRPr="00100561">
              <w:rPr>
                <w:rFonts w:cstheme="minorHAnsi"/>
                <w:b/>
                <w:color w:val="auto"/>
                <w:sz w:val="20"/>
                <w:szCs w:val="20"/>
              </w:rPr>
              <w:t>Due Date</w:t>
            </w:r>
          </w:p>
        </w:tc>
        <w:tc>
          <w:tcPr>
            <w:tcW w:w="5760" w:type="dxa"/>
            <w:tcBorders>
              <w:top w:val="single" w:sz="4" w:space="0" w:color="auto"/>
              <w:left w:val="single" w:sz="4" w:space="0" w:color="auto"/>
              <w:bottom w:val="single" w:sz="4" w:space="0" w:color="auto"/>
              <w:right w:val="single" w:sz="4" w:space="0" w:color="auto"/>
            </w:tcBorders>
            <w:hideMark/>
          </w:tcPr>
          <w:p w14:paraId="44134DD9" w14:textId="77777777" w:rsidR="005A4F8B" w:rsidRPr="00100561" w:rsidRDefault="005A4F8B">
            <w:pPr>
              <w:jc w:val="center"/>
              <w:rPr>
                <w:rFonts w:cstheme="minorHAnsi"/>
                <w:b/>
                <w:color w:val="auto"/>
                <w:sz w:val="20"/>
                <w:szCs w:val="20"/>
              </w:rPr>
            </w:pPr>
            <w:r w:rsidRPr="00100561">
              <w:rPr>
                <w:rFonts w:cstheme="minorHAnsi"/>
                <w:b/>
                <w:color w:val="auto"/>
                <w:sz w:val="20"/>
                <w:szCs w:val="20"/>
              </w:rPr>
              <w:t>Comments</w:t>
            </w:r>
          </w:p>
        </w:tc>
      </w:tr>
      <w:tr w:rsidR="00100561" w:rsidRPr="00100561" w14:paraId="52194937" w14:textId="77777777" w:rsidTr="005A4F8B">
        <w:trPr>
          <w:trHeight w:val="431"/>
        </w:trPr>
        <w:tc>
          <w:tcPr>
            <w:tcW w:w="1350" w:type="dxa"/>
            <w:tcBorders>
              <w:top w:val="single" w:sz="4" w:space="0" w:color="auto"/>
              <w:left w:val="single" w:sz="4" w:space="0" w:color="auto"/>
              <w:bottom w:val="single" w:sz="4" w:space="0" w:color="auto"/>
              <w:right w:val="single" w:sz="4" w:space="0" w:color="auto"/>
            </w:tcBorders>
            <w:hideMark/>
          </w:tcPr>
          <w:p w14:paraId="5B823F92" w14:textId="77777777" w:rsidR="005A4F8B" w:rsidRPr="00100561" w:rsidRDefault="005A4F8B">
            <w:pPr>
              <w:rPr>
                <w:rFonts w:cstheme="minorHAnsi"/>
                <w:color w:val="auto"/>
                <w:sz w:val="20"/>
                <w:szCs w:val="20"/>
              </w:rPr>
            </w:pPr>
            <w:r w:rsidRPr="00100561">
              <w:rPr>
                <w:rFonts w:cstheme="minorHAnsi"/>
                <w:color w:val="auto"/>
                <w:sz w:val="20"/>
                <w:szCs w:val="20"/>
              </w:rPr>
              <w:t>Team</w:t>
            </w:r>
          </w:p>
        </w:tc>
        <w:tc>
          <w:tcPr>
            <w:tcW w:w="4158" w:type="dxa"/>
            <w:tcBorders>
              <w:top w:val="single" w:sz="4" w:space="0" w:color="auto"/>
              <w:left w:val="single" w:sz="4" w:space="0" w:color="auto"/>
              <w:bottom w:val="single" w:sz="4" w:space="0" w:color="auto"/>
              <w:right w:val="single" w:sz="4" w:space="0" w:color="auto"/>
            </w:tcBorders>
            <w:hideMark/>
          </w:tcPr>
          <w:p w14:paraId="2ECDA96B" w14:textId="77777777" w:rsidR="005A4F8B" w:rsidRPr="00100561" w:rsidRDefault="005A4F8B">
            <w:pPr>
              <w:rPr>
                <w:rFonts w:cstheme="minorHAnsi"/>
                <w:color w:val="auto"/>
                <w:sz w:val="20"/>
                <w:szCs w:val="20"/>
              </w:rPr>
            </w:pPr>
            <w:r w:rsidRPr="00100561">
              <w:rPr>
                <w:rFonts w:cstheme="minorHAnsi"/>
                <w:color w:val="auto"/>
                <w:sz w:val="20"/>
                <w:szCs w:val="20"/>
              </w:rPr>
              <w:t>The team must get diagrams in for first review by Thursday</w:t>
            </w:r>
          </w:p>
        </w:tc>
        <w:tc>
          <w:tcPr>
            <w:tcW w:w="1350" w:type="dxa"/>
            <w:tcBorders>
              <w:top w:val="single" w:sz="4" w:space="0" w:color="auto"/>
              <w:left w:val="single" w:sz="4" w:space="0" w:color="auto"/>
              <w:bottom w:val="single" w:sz="4" w:space="0" w:color="auto"/>
              <w:right w:val="single" w:sz="4" w:space="0" w:color="auto"/>
            </w:tcBorders>
            <w:hideMark/>
          </w:tcPr>
          <w:p w14:paraId="22E93E7F" w14:textId="77777777" w:rsidR="005A4F8B" w:rsidRPr="00100561" w:rsidRDefault="005A4F8B">
            <w:pPr>
              <w:rPr>
                <w:rFonts w:cstheme="minorHAnsi"/>
                <w:color w:val="auto"/>
                <w:sz w:val="20"/>
                <w:szCs w:val="20"/>
              </w:rPr>
            </w:pPr>
            <w:r w:rsidRPr="00100561">
              <w:rPr>
                <w:rFonts w:cstheme="minorHAnsi"/>
                <w:color w:val="auto"/>
                <w:sz w:val="20"/>
                <w:szCs w:val="20"/>
              </w:rPr>
              <w:t>Complete</w:t>
            </w:r>
          </w:p>
        </w:tc>
        <w:tc>
          <w:tcPr>
            <w:tcW w:w="1170" w:type="dxa"/>
            <w:tcBorders>
              <w:top w:val="single" w:sz="4" w:space="0" w:color="auto"/>
              <w:left w:val="single" w:sz="4" w:space="0" w:color="auto"/>
              <w:bottom w:val="single" w:sz="4" w:space="0" w:color="auto"/>
              <w:right w:val="single" w:sz="4" w:space="0" w:color="auto"/>
            </w:tcBorders>
            <w:hideMark/>
          </w:tcPr>
          <w:p w14:paraId="690F52B2" w14:textId="77777777" w:rsidR="005A4F8B" w:rsidRPr="00100561" w:rsidRDefault="005A4F8B">
            <w:pPr>
              <w:rPr>
                <w:rFonts w:cstheme="minorHAnsi"/>
                <w:color w:val="auto"/>
                <w:sz w:val="20"/>
                <w:szCs w:val="20"/>
              </w:rPr>
            </w:pPr>
            <w:r w:rsidRPr="00100561">
              <w:rPr>
                <w:rFonts w:cstheme="minorHAnsi"/>
                <w:color w:val="auto"/>
                <w:sz w:val="20"/>
                <w:szCs w:val="20"/>
              </w:rPr>
              <w:t>6/13/19</w:t>
            </w:r>
          </w:p>
        </w:tc>
        <w:tc>
          <w:tcPr>
            <w:tcW w:w="5760" w:type="dxa"/>
            <w:tcBorders>
              <w:top w:val="single" w:sz="4" w:space="0" w:color="auto"/>
              <w:left w:val="single" w:sz="4" w:space="0" w:color="auto"/>
              <w:bottom w:val="single" w:sz="4" w:space="0" w:color="auto"/>
              <w:right w:val="single" w:sz="4" w:space="0" w:color="auto"/>
            </w:tcBorders>
          </w:tcPr>
          <w:p w14:paraId="0BE45839" w14:textId="77777777" w:rsidR="005A4F8B" w:rsidRPr="00100561" w:rsidRDefault="005A4F8B">
            <w:pPr>
              <w:rPr>
                <w:rFonts w:cstheme="minorHAnsi"/>
                <w:color w:val="auto"/>
                <w:sz w:val="20"/>
                <w:szCs w:val="20"/>
              </w:rPr>
            </w:pPr>
          </w:p>
        </w:tc>
      </w:tr>
      <w:tr w:rsidR="00100561" w:rsidRPr="00100561" w14:paraId="65512A11" w14:textId="77777777" w:rsidTr="005A4F8B">
        <w:trPr>
          <w:trHeight w:val="440"/>
        </w:trPr>
        <w:tc>
          <w:tcPr>
            <w:tcW w:w="1350" w:type="dxa"/>
            <w:tcBorders>
              <w:top w:val="single" w:sz="4" w:space="0" w:color="auto"/>
              <w:left w:val="single" w:sz="4" w:space="0" w:color="auto"/>
              <w:bottom w:val="single" w:sz="4" w:space="0" w:color="auto"/>
              <w:right w:val="single" w:sz="4" w:space="0" w:color="auto"/>
            </w:tcBorders>
            <w:hideMark/>
          </w:tcPr>
          <w:p w14:paraId="2F1A99E6" w14:textId="77777777" w:rsidR="005A4F8B" w:rsidRPr="00100561" w:rsidRDefault="005A4F8B">
            <w:pPr>
              <w:rPr>
                <w:rFonts w:cstheme="minorHAnsi"/>
                <w:color w:val="auto"/>
                <w:sz w:val="20"/>
                <w:szCs w:val="20"/>
              </w:rPr>
            </w:pPr>
            <w:r w:rsidRPr="00100561">
              <w:rPr>
                <w:rFonts w:cstheme="minorHAnsi"/>
                <w:color w:val="auto"/>
                <w:sz w:val="20"/>
                <w:szCs w:val="20"/>
              </w:rPr>
              <w:t>Team</w:t>
            </w:r>
          </w:p>
        </w:tc>
        <w:tc>
          <w:tcPr>
            <w:tcW w:w="4158" w:type="dxa"/>
            <w:tcBorders>
              <w:top w:val="single" w:sz="4" w:space="0" w:color="auto"/>
              <w:left w:val="single" w:sz="4" w:space="0" w:color="auto"/>
              <w:bottom w:val="single" w:sz="4" w:space="0" w:color="auto"/>
              <w:right w:val="single" w:sz="4" w:space="0" w:color="auto"/>
            </w:tcBorders>
            <w:hideMark/>
          </w:tcPr>
          <w:p w14:paraId="2A8EDB02" w14:textId="77777777" w:rsidR="005A4F8B" w:rsidRPr="00100561" w:rsidRDefault="005A4F8B">
            <w:pPr>
              <w:rPr>
                <w:rFonts w:cstheme="minorHAnsi"/>
                <w:color w:val="auto"/>
                <w:sz w:val="20"/>
                <w:szCs w:val="20"/>
              </w:rPr>
            </w:pPr>
            <w:r w:rsidRPr="00100561">
              <w:rPr>
                <w:rFonts w:cstheme="minorHAnsi"/>
                <w:color w:val="auto"/>
                <w:sz w:val="20"/>
                <w:szCs w:val="20"/>
              </w:rPr>
              <w:t>The team was divided up to assist with the DDD.</w:t>
            </w:r>
          </w:p>
        </w:tc>
        <w:tc>
          <w:tcPr>
            <w:tcW w:w="1350" w:type="dxa"/>
            <w:tcBorders>
              <w:top w:val="single" w:sz="4" w:space="0" w:color="auto"/>
              <w:left w:val="single" w:sz="4" w:space="0" w:color="auto"/>
              <w:bottom w:val="single" w:sz="4" w:space="0" w:color="auto"/>
              <w:right w:val="single" w:sz="4" w:space="0" w:color="auto"/>
            </w:tcBorders>
            <w:hideMark/>
          </w:tcPr>
          <w:p w14:paraId="45749605" w14:textId="77777777" w:rsidR="005A4F8B" w:rsidRPr="00100561" w:rsidRDefault="005A4F8B">
            <w:pPr>
              <w:rPr>
                <w:rFonts w:cstheme="minorHAnsi"/>
                <w:color w:val="auto"/>
                <w:sz w:val="20"/>
                <w:szCs w:val="20"/>
              </w:rPr>
            </w:pPr>
            <w:r w:rsidRPr="00100561">
              <w:rPr>
                <w:rFonts w:cstheme="minorHAnsi"/>
                <w:color w:val="auto"/>
                <w:sz w:val="20"/>
                <w:szCs w:val="20"/>
              </w:rPr>
              <w:t>Complete</w:t>
            </w:r>
          </w:p>
        </w:tc>
        <w:tc>
          <w:tcPr>
            <w:tcW w:w="1170" w:type="dxa"/>
            <w:tcBorders>
              <w:top w:val="single" w:sz="4" w:space="0" w:color="auto"/>
              <w:left w:val="single" w:sz="4" w:space="0" w:color="auto"/>
              <w:bottom w:val="single" w:sz="4" w:space="0" w:color="auto"/>
              <w:right w:val="single" w:sz="4" w:space="0" w:color="auto"/>
            </w:tcBorders>
            <w:hideMark/>
          </w:tcPr>
          <w:p w14:paraId="24AC23CC" w14:textId="77777777" w:rsidR="005A4F8B" w:rsidRPr="00100561" w:rsidRDefault="005A4F8B">
            <w:pPr>
              <w:rPr>
                <w:rFonts w:cstheme="minorHAnsi"/>
                <w:color w:val="auto"/>
                <w:sz w:val="20"/>
                <w:szCs w:val="20"/>
              </w:rPr>
            </w:pPr>
            <w:r w:rsidRPr="00100561">
              <w:rPr>
                <w:rFonts w:cstheme="minorHAnsi"/>
                <w:color w:val="auto"/>
                <w:sz w:val="20"/>
                <w:szCs w:val="20"/>
              </w:rPr>
              <w:t>6/15/19</w:t>
            </w:r>
          </w:p>
        </w:tc>
        <w:tc>
          <w:tcPr>
            <w:tcW w:w="5760" w:type="dxa"/>
            <w:tcBorders>
              <w:top w:val="single" w:sz="4" w:space="0" w:color="auto"/>
              <w:left w:val="single" w:sz="4" w:space="0" w:color="auto"/>
              <w:bottom w:val="single" w:sz="4" w:space="0" w:color="auto"/>
              <w:right w:val="single" w:sz="4" w:space="0" w:color="auto"/>
            </w:tcBorders>
            <w:hideMark/>
          </w:tcPr>
          <w:p w14:paraId="7AE604C0" w14:textId="77777777" w:rsidR="005A4F8B" w:rsidRPr="00100561" w:rsidRDefault="005A4F8B">
            <w:pPr>
              <w:rPr>
                <w:rFonts w:cstheme="minorHAnsi"/>
                <w:color w:val="auto"/>
                <w:sz w:val="20"/>
                <w:szCs w:val="20"/>
              </w:rPr>
            </w:pPr>
            <w:r w:rsidRPr="00100561">
              <w:rPr>
                <w:rFonts w:cstheme="minorHAnsi"/>
                <w:color w:val="auto"/>
                <w:sz w:val="20"/>
                <w:szCs w:val="20"/>
              </w:rPr>
              <w:t>Erik and John are on the DDD. Christopher will handle the Running Document if needed.</w:t>
            </w:r>
          </w:p>
        </w:tc>
      </w:tr>
      <w:tr w:rsidR="00100561" w:rsidRPr="00100561" w14:paraId="76D3133B" w14:textId="77777777" w:rsidTr="005A4F8B">
        <w:trPr>
          <w:trHeight w:val="449"/>
        </w:trPr>
        <w:tc>
          <w:tcPr>
            <w:tcW w:w="1350" w:type="dxa"/>
            <w:tcBorders>
              <w:top w:val="single" w:sz="4" w:space="0" w:color="auto"/>
              <w:left w:val="single" w:sz="4" w:space="0" w:color="auto"/>
              <w:bottom w:val="single" w:sz="4" w:space="0" w:color="auto"/>
              <w:right w:val="single" w:sz="4" w:space="0" w:color="auto"/>
            </w:tcBorders>
          </w:tcPr>
          <w:p w14:paraId="75C7B2CD" w14:textId="77777777" w:rsidR="005A4F8B" w:rsidRPr="00100561" w:rsidRDefault="005A4F8B">
            <w:pPr>
              <w:rPr>
                <w:rFonts w:cstheme="minorHAnsi"/>
                <w:color w:val="auto"/>
                <w:sz w:val="20"/>
                <w:szCs w:val="20"/>
              </w:rPr>
            </w:pPr>
          </w:p>
        </w:tc>
        <w:tc>
          <w:tcPr>
            <w:tcW w:w="4158" w:type="dxa"/>
            <w:tcBorders>
              <w:top w:val="single" w:sz="4" w:space="0" w:color="auto"/>
              <w:left w:val="single" w:sz="4" w:space="0" w:color="auto"/>
              <w:bottom w:val="single" w:sz="4" w:space="0" w:color="auto"/>
              <w:right w:val="single" w:sz="4" w:space="0" w:color="auto"/>
            </w:tcBorders>
          </w:tcPr>
          <w:p w14:paraId="09236081" w14:textId="77777777" w:rsidR="005A4F8B" w:rsidRPr="00100561" w:rsidRDefault="005A4F8B">
            <w:pPr>
              <w:rPr>
                <w:rFonts w:cstheme="minorHAnsi"/>
                <w:color w:val="auto"/>
                <w:sz w:val="20"/>
                <w:szCs w:val="20"/>
              </w:rPr>
            </w:pPr>
          </w:p>
        </w:tc>
        <w:tc>
          <w:tcPr>
            <w:tcW w:w="1350" w:type="dxa"/>
            <w:tcBorders>
              <w:top w:val="single" w:sz="4" w:space="0" w:color="auto"/>
              <w:left w:val="single" w:sz="4" w:space="0" w:color="auto"/>
              <w:bottom w:val="single" w:sz="4" w:space="0" w:color="auto"/>
              <w:right w:val="single" w:sz="4" w:space="0" w:color="auto"/>
            </w:tcBorders>
          </w:tcPr>
          <w:p w14:paraId="2D39FC45" w14:textId="77777777" w:rsidR="005A4F8B" w:rsidRPr="00100561" w:rsidRDefault="005A4F8B">
            <w:pPr>
              <w:rPr>
                <w:rFonts w:cstheme="minorHAnsi"/>
                <w:color w:val="auto"/>
                <w:sz w:val="20"/>
                <w:szCs w:val="20"/>
              </w:rPr>
            </w:pPr>
          </w:p>
        </w:tc>
        <w:tc>
          <w:tcPr>
            <w:tcW w:w="1170" w:type="dxa"/>
            <w:tcBorders>
              <w:top w:val="single" w:sz="4" w:space="0" w:color="auto"/>
              <w:left w:val="single" w:sz="4" w:space="0" w:color="auto"/>
              <w:bottom w:val="single" w:sz="4" w:space="0" w:color="auto"/>
              <w:right w:val="single" w:sz="4" w:space="0" w:color="auto"/>
            </w:tcBorders>
          </w:tcPr>
          <w:p w14:paraId="248FC0E1" w14:textId="77777777" w:rsidR="005A4F8B" w:rsidRPr="00100561" w:rsidRDefault="005A4F8B">
            <w:pPr>
              <w:rPr>
                <w:rFonts w:cstheme="minorHAnsi"/>
                <w:color w:val="auto"/>
                <w:sz w:val="20"/>
                <w:szCs w:val="20"/>
              </w:rPr>
            </w:pPr>
          </w:p>
        </w:tc>
        <w:tc>
          <w:tcPr>
            <w:tcW w:w="5760" w:type="dxa"/>
            <w:tcBorders>
              <w:top w:val="single" w:sz="4" w:space="0" w:color="auto"/>
              <w:left w:val="single" w:sz="4" w:space="0" w:color="auto"/>
              <w:bottom w:val="single" w:sz="4" w:space="0" w:color="auto"/>
              <w:right w:val="single" w:sz="4" w:space="0" w:color="auto"/>
            </w:tcBorders>
          </w:tcPr>
          <w:p w14:paraId="39E73B19" w14:textId="77777777" w:rsidR="005A4F8B" w:rsidRPr="00100561" w:rsidRDefault="005A4F8B">
            <w:pPr>
              <w:rPr>
                <w:rFonts w:cstheme="minorHAnsi"/>
                <w:color w:val="auto"/>
                <w:sz w:val="20"/>
                <w:szCs w:val="20"/>
              </w:rPr>
            </w:pPr>
          </w:p>
        </w:tc>
      </w:tr>
      <w:tr w:rsidR="00100561" w:rsidRPr="00100561" w14:paraId="0A58BCFD" w14:textId="77777777" w:rsidTr="005A4F8B">
        <w:trPr>
          <w:trHeight w:val="440"/>
        </w:trPr>
        <w:tc>
          <w:tcPr>
            <w:tcW w:w="1350" w:type="dxa"/>
            <w:tcBorders>
              <w:top w:val="single" w:sz="4" w:space="0" w:color="auto"/>
              <w:left w:val="single" w:sz="4" w:space="0" w:color="auto"/>
              <w:bottom w:val="single" w:sz="4" w:space="0" w:color="auto"/>
              <w:right w:val="single" w:sz="4" w:space="0" w:color="auto"/>
            </w:tcBorders>
          </w:tcPr>
          <w:p w14:paraId="1A95C6E1" w14:textId="77777777" w:rsidR="005A4F8B" w:rsidRPr="00100561" w:rsidRDefault="005A4F8B">
            <w:pPr>
              <w:rPr>
                <w:rFonts w:cstheme="minorHAnsi"/>
                <w:color w:val="auto"/>
                <w:sz w:val="20"/>
                <w:szCs w:val="20"/>
              </w:rPr>
            </w:pPr>
          </w:p>
        </w:tc>
        <w:tc>
          <w:tcPr>
            <w:tcW w:w="4158" w:type="dxa"/>
            <w:tcBorders>
              <w:top w:val="single" w:sz="4" w:space="0" w:color="auto"/>
              <w:left w:val="single" w:sz="4" w:space="0" w:color="auto"/>
              <w:bottom w:val="single" w:sz="4" w:space="0" w:color="auto"/>
              <w:right w:val="single" w:sz="4" w:space="0" w:color="auto"/>
            </w:tcBorders>
          </w:tcPr>
          <w:p w14:paraId="7EFB76BB" w14:textId="77777777" w:rsidR="005A4F8B" w:rsidRPr="00100561" w:rsidRDefault="005A4F8B">
            <w:pPr>
              <w:rPr>
                <w:rFonts w:cstheme="minorHAnsi"/>
                <w:color w:val="auto"/>
                <w:sz w:val="20"/>
                <w:szCs w:val="20"/>
              </w:rPr>
            </w:pPr>
          </w:p>
        </w:tc>
        <w:tc>
          <w:tcPr>
            <w:tcW w:w="1350" w:type="dxa"/>
            <w:tcBorders>
              <w:top w:val="single" w:sz="4" w:space="0" w:color="auto"/>
              <w:left w:val="single" w:sz="4" w:space="0" w:color="auto"/>
              <w:bottom w:val="single" w:sz="4" w:space="0" w:color="auto"/>
              <w:right w:val="single" w:sz="4" w:space="0" w:color="auto"/>
            </w:tcBorders>
          </w:tcPr>
          <w:p w14:paraId="1006F1B3" w14:textId="77777777" w:rsidR="005A4F8B" w:rsidRPr="00100561" w:rsidRDefault="005A4F8B">
            <w:pPr>
              <w:rPr>
                <w:rFonts w:cstheme="minorHAnsi"/>
                <w:color w:val="auto"/>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5732CFA" w14:textId="77777777" w:rsidR="005A4F8B" w:rsidRPr="00100561" w:rsidRDefault="005A4F8B">
            <w:pPr>
              <w:rPr>
                <w:rFonts w:cstheme="minorHAnsi"/>
                <w:color w:val="auto"/>
                <w:sz w:val="20"/>
                <w:szCs w:val="20"/>
              </w:rPr>
            </w:pPr>
          </w:p>
        </w:tc>
        <w:tc>
          <w:tcPr>
            <w:tcW w:w="5760" w:type="dxa"/>
            <w:tcBorders>
              <w:top w:val="single" w:sz="4" w:space="0" w:color="auto"/>
              <w:left w:val="single" w:sz="4" w:space="0" w:color="auto"/>
              <w:bottom w:val="single" w:sz="4" w:space="0" w:color="auto"/>
              <w:right w:val="single" w:sz="4" w:space="0" w:color="auto"/>
            </w:tcBorders>
          </w:tcPr>
          <w:p w14:paraId="5E916190" w14:textId="77777777" w:rsidR="005A4F8B" w:rsidRPr="00100561" w:rsidRDefault="005A4F8B">
            <w:pPr>
              <w:rPr>
                <w:rFonts w:cstheme="minorHAnsi"/>
                <w:color w:val="auto"/>
                <w:sz w:val="20"/>
                <w:szCs w:val="20"/>
              </w:rPr>
            </w:pPr>
          </w:p>
        </w:tc>
      </w:tr>
      <w:tr w:rsidR="00100561" w:rsidRPr="00100561" w14:paraId="261913D1" w14:textId="77777777" w:rsidTr="005A4F8B">
        <w:trPr>
          <w:trHeight w:val="431"/>
        </w:trPr>
        <w:tc>
          <w:tcPr>
            <w:tcW w:w="1350" w:type="dxa"/>
            <w:tcBorders>
              <w:top w:val="single" w:sz="4" w:space="0" w:color="auto"/>
              <w:left w:val="single" w:sz="4" w:space="0" w:color="auto"/>
              <w:bottom w:val="single" w:sz="4" w:space="0" w:color="auto"/>
              <w:right w:val="single" w:sz="4" w:space="0" w:color="auto"/>
            </w:tcBorders>
          </w:tcPr>
          <w:p w14:paraId="0956EA10" w14:textId="77777777" w:rsidR="005A4F8B" w:rsidRPr="00100561" w:rsidRDefault="005A4F8B">
            <w:pPr>
              <w:rPr>
                <w:rFonts w:cstheme="minorHAnsi"/>
                <w:color w:val="auto"/>
                <w:sz w:val="20"/>
                <w:szCs w:val="20"/>
              </w:rPr>
            </w:pPr>
          </w:p>
        </w:tc>
        <w:tc>
          <w:tcPr>
            <w:tcW w:w="4158" w:type="dxa"/>
            <w:tcBorders>
              <w:top w:val="single" w:sz="4" w:space="0" w:color="auto"/>
              <w:left w:val="single" w:sz="4" w:space="0" w:color="auto"/>
              <w:bottom w:val="single" w:sz="4" w:space="0" w:color="auto"/>
              <w:right w:val="single" w:sz="4" w:space="0" w:color="auto"/>
            </w:tcBorders>
          </w:tcPr>
          <w:p w14:paraId="665E2B79" w14:textId="77777777" w:rsidR="005A4F8B" w:rsidRPr="00100561" w:rsidRDefault="005A4F8B">
            <w:pPr>
              <w:rPr>
                <w:rFonts w:cstheme="minorHAnsi"/>
                <w:color w:val="auto"/>
                <w:sz w:val="20"/>
                <w:szCs w:val="20"/>
              </w:rPr>
            </w:pPr>
          </w:p>
        </w:tc>
        <w:tc>
          <w:tcPr>
            <w:tcW w:w="1350" w:type="dxa"/>
            <w:tcBorders>
              <w:top w:val="single" w:sz="4" w:space="0" w:color="auto"/>
              <w:left w:val="single" w:sz="4" w:space="0" w:color="auto"/>
              <w:bottom w:val="single" w:sz="4" w:space="0" w:color="auto"/>
              <w:right w:val="single" w:sz="4" w:space="0" w:color="auto"/>
            </w:tcBorders>
          </w:tcPr>
          <w:p w14:paraId="45B69B9F" w14:textId="77777777" w:rsidR="005A4F8B" w:rsidRPr="00100561" w:rsidRDefault="005A4F8B">
            <w:pPr>
              <w:rPr>
                <w:rFonts w:cstheme="minorHAnsi"/>
                <w:color w:val="auto"/>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97CF45D" w14:textId="77777777" w:rsidR="005A4F8B" w:rsidRPr="00100561" w:rsidRDefault="005A4F8B">
            <w:pPr>
              <w:rPr>
                <w:rFonts w:cstheme="minorHAnsi"/>
                <w:color w:val="auto"/>
                <w:sz w:val="20"/>
                <w:szCs w:val="20"/>
              </w:rPr>
            </w:pPr>
          </w:p>
        </w:tc>
        <w:tc>
          <w:tcPr>
            <w:tcW w:w="5760" w:type="dxa"/>
            <w:tcBorders>
              <w:top w:val="single" w:sz="4" w:space="0" w:color="auto"/>
              <w:left w:val="single" w:sz="4" w:space="0" w:color="auto"/>
              <w:bottom w:val="single" w:sz="4" w:space="0" w:color="auto"/>
              <w:right w:val="single" w:sz="4" w:space="0" w:color="auto"/>
            </w:tcBorders>
          </w:tcPr>
          <w:p w14:paraId="19B73FD8" w14:textId="77777777" w:rsidR="005A4F8B" w:rsidRPr="00100561" w:rsidRDefault="005A4F8B">
            <w:pPr>
              <w:rPr>
                <w:rFonts w:cstheme="minorHAnsi"/>
                <w:color w:val="auto"/>
                <w:sz w:val="20"/>
                <w:szCs w:val="20"/>
              </w:rPr>
            </w:pPr>
          </w:p>
        </w:tc>
      </w:tr>
      <w:tr w:rsidR="00100561" w:rsidRPr="00100561" w14:paraId="5A66D383" w14:textId="77777777" w:rsidTr="005A4F8B">
        <w:trPr>
          <w:trHeight w:val="440"/>
        </w:trPr>
        <w:tc>
          <w:tcPr>
            <w:tcW w:w="1350" w:type="dxa"/>
            <w:tcBorders>
              <w:top w:val="single" w:sz="4" w:space="0" w:color="auto"/>
              <w:left w:val="single" w:sz="4" w:space="0" w:color="auto"/>
              <w:bottom w:val="single" w:sz="4" w:space="0" w:color="auto"/>
              <w:right w:val="single" w:sz="4" w:space="0" w:color="auto"/>
            </w:tcBorders>
          </w:tcPr>
          <w:p w14:paraId="2B1A044E" w14:textId="77777777" w:rsidR="005A4F8B" w:rsidRPr="00100561" w:rsidRDefault="005A4F8B">
            <w:pPr>
              <w:rPr>
                <w:rFonts w:cstheme="minorHAnsi"/>
                <w:color w:val="auto"/>
                <w:sz w:val="20"/>
                <w:szCs w:val="20"/>
              </w:rPr>
            </w:pPr>
          </w:p>
        </w:tc>
        <w:tc>
          <w:tcPr>
            <w:tcW w:w="4158" w:type="dxa"/>
            <w:tcBorders>
              <w:top w:val="single" w:sz="4" w:space="0" w:color="auto"/>
              <w:left w:val="single" w:sz="4" w:space="0" w:color="auto"/>
              <w:bottom w:val="single" w:sz="4" w:space="0" w:color="auto"/>
              <w:right w:val="single" w:sz="4" w:space="0" w:color="auto"/>
            </w:tcBorders>
          </w:tcPr>
          <w:p w14:paraId="2023F3D6" w14:textId="77777777" w:rsidR="005A4F8B" w:rsidRPr="00100561" w:rsidRDefault="005A4F8B">
            <w:pPr>
              <w:rPr>
                <w:rFonts w:cstheme="minorHAnsi"/>
                <w:color w:val="auto"/>
                <w:sz w:val="20"/>
                <w:szCs w:val="20"/>
              </w:rPr>
            </w:pPr>
          </w:p>
        </w:tc>
        <w:tc>
          <w:tcPr>
            <w:tcW w:w="1350" w:type="dxa"/>
            <w:tcBorders>
              <w:top w:val="single" w:sz="4" w:space="0" w:color="auto"/>
              <w:left w:val="single" w:sz="4" w:space="0" w:color="auto"/>
              <w:bottom w:val="single" w:sz="4" w:space="0" w:color="auto"/>
              <w:right w:val="single" w:sz="4" w:space="0" w:color="auto"/>
            </w:tcBorders>
          </w:tcPr>
          <w:p w14:paraId="1E4E27DE" w14:textId="77777777" w:rsidR="005A4F8B" w:rsidRPr="00100561" w:rsidRDefault="005A4F8B">
            <w:pPr>
              <w:rPr>
                <w:rFonts w:cstheme="minorHAnsi"/>
                <w:color w:val="auto"/>
                <w:sz w:val="20"/>
                <w:szCs w:val="20"/>
              </w:rPr>
            </w:pPr>
          </w:p>
        </w:tc>
        <w:tc>
          <w:tcPr>
            <w:tcW w:w="1170" w:type="dxa"/>
            <w:tcBorders>
              <w:top w:val="single" w:sz="4" w:space="0" w:color="auto"/>
              <w:left w:val="single" w:sz="4" w:space="0" w:color="auto"/>
              <w:bottom w:val="single" w:sz="4" w:space="0" w:color="auto"/>
              <w:right w:val="single" w:sz="4" w:space="0" w:color="auto"/>
            </w:tcBorders>
          </w:tcPr>
          <w:p w14:paraId="375C424C" w14:textId="77777777" w:rsidR="005A4F8B" w:rsidRPr="00100561" w:rsidRDefault="005A4F8B">
            <w:pPr>
              <w:rPr>
                <w:rFonts w:cstheme="minorHAnsi"/>
                <w:color w:val="auto"/>
                <w:sz w:val="20"/>
                <w:szCs w:val="20"/>
              </w:rPr>
            </w:pPr>
          </w:p>
        </w:tc>
        <w:tc>
          <w:tcPr>
            <w:tcW w:w="5760" w:type="dxa"/>
            <w:tcBorders>
              <w:top w:val="single" w:sz="4" w:space="0" w:color="auto"/>
              <w:left w:val="single" w:sz="4" w:space="0" w:color="auto"/>
              <w:bottom w:val="single" w:sz="4" w:space="0" w:color="auto"/>
              <w:right w:val="single" w:sz="4" w:space="0" w:color="auto"/>
            </w:tcBorders>
          </w:tcPr>
          <w:p w14:paraId="69681E7F" w14:textId="77777777" w:rsidR="005A4F8B" w:rsidRPr="00100561" w:rsidRDefault="005A4F8B">
            <w:pPr>
              <w:rPr>
                <w:rFonts w:cstheme="minorHAnsi"/>
                <w:color w:val="auto"/>
                <w:sz w:val="20"/>
                <w:szCs w:val="20"/>
              </w:rPr>
            </w:pPr>
          </w:p>
        </w:tc>
      </w:tr>
      <w:tr w:rsidR="00100561" w:rsidRPr="00100561" w14:paraId="29B82752" w14:textId="77777777" w:rsidTr="005A4F8B">
        <w:trPr>
          <w:trHeight w:val="449"/>
        </w:trPr>
        <w:tc>
          <w:tcPr>
            <w:tcW w:w="1350" w:type="dxa"/>
            <w:tcBorders>
              <w:top w:val="single" w:sz="4" w:space="0" w:color="auto"/>
              <w:left w:val="single" w:sz="4" w:space="0" w:color="auto"/>
              <w:bottom w:val="single" w:sz="4" w:space="0" w:color="auto"/>
              <w:right w:val="single" w:sz="4" w:space="0" w:color="auto"/>
            </w:tcBorders>
          </w:tcPr>
          <w:p w14:paraId="35CD3F94" w14:textId="77777777" w:rsidR="005A4F8B" w:rsidRPr="00100561" w:rsidRDefault="005A4F8B">
            <w:pPr>
              <w:rPr>
                <w:rFonts w:cstheme="minorHAnsi"/>
                <w:color w:val="auto"/>
                <w:sz w:val="20"/>
                <w:szCs w:val="20"/>
              </w:rPr>
            </w:pPr>
          </w:p>
        </w:tc>
        <w:tc>
          <w:tcPr>
            <w:tcW w:w="4158" w:type="dxa"/>
            <w:tcBorders>
              <w:top w:val="single" w:sz="4" w:space="0" w:color="auto"/>
              <w:left w:val="single" w:sz="4" w:space="0" w:color="auto"/>
              <w:bottom w:val="single" w:sz="4" w:space="0" w:color="auto"/>
              <w:right w:val="single" w:sz="4" w:space="0" w:color="auto"/>
            </w:tcBorders>
          </w:tcPr>
          <w:p w14:paraId="1E0CD554" w14:textId="77777777" w:rsidR="005A4F8B" w:rsidRPr="00100561" w:rsidRDefault="005A4F8B">
            <w:pPr>
              <w:rPr>
                <w:rFonts w:cstheme="minorHAnsi"/>
                <w:color w:val="auto"/>
                <w:sz w:val="20"/>
                <w:szCs w:val="20"/>
              </w:rPr>
            </w:pPr>
          </w:p>
        </w:tc>
        <w:tc>
          <w:tcPr>
            <w:tcW w:w="1350" w:type="dxa"/>
            <w:tcBorders>
              <w:top w:val="single" w:sz="4" w:space="0" w:color="auto"/>
              <w:left w:val="single" w:sz="4" w:space="0" w:color="auto"/>
              <w:bottom w:val="single" w:sz="4" w:space="0" w:color="auto"/>
              <w:right w:val="single" w:sz="4" w:space="0" w:color="auto"/>
            </w:tcBorders>
          </w:tcPr>
          <w:p w14:paraId="6D60B2B5" w14:textId="77777777" w:rsidR="005A4F8B" w:rsidRPr="00100561" w:rsidRDefault="005A4F8B">
            <w:pPr>
              <w:rPr>
                <w:rFonts w:cstheme="minorHAnsi"/>
                <w:color w:val="auto"/>
                <w:sz w:val="20"/>
                <w:szCs w:val="20"/>
              </w:rPr>
            </w:pPr>
          </w:p>
        </w:tc>
        <w:tc>
          <w:tcPr>
            <w:tcW w:w="1170" w:type="dxa"/>
            <w:tcBorders>
              <w:top w:val="single" w:sz="4" w:space="0" w:color="auto"/>
              <w:left w:val="single" w:sz="4" w:space="0" w:color="auto"/>
              <w:bottom w:val="single" w:sz="4" w:space="0" w:color="auto"/>
              <w:right w:val="single" w:sz="4" w:space="0" w:color="auto"/>
            </w:tcBorders>
          </w:tcPr>
          <w:p w14:paraId="31B4B6A0" w14:textId="77777777" w:rsidR="005A4F8B" w:rsidRPr="00100561" w:rsidRDefault="005A4F8B">
            <w:pPr>
              <w:rPr>
                <w:rFonts w:cstheme="minorHAnsi"/>
                <w:color w:val="auto"/>
                <w:sz w:val="20"/>
                <w:szCs w:val="20"/>
              </w:rPr>
            </w:pPr>
          </w:p>
        </w:tc>
        <w:tc>
          <w:tcPr>
            <w:tcW w:w="5760" w:type="dxa"/>
            <w:tcBorders>
              <w:top w:val="single" w:sz="4" w:space="0" w:color="auto"/>
              <w:left w:val="single" w:sz="4" w:space="0" w:color="auto"/>
              <w:bottom w:val="single" w:sz="4" w:space="0" w:color="auto"/>
              <w:right w:val="single" w:sz="4" w:space="0" w:color="auto"/>
            </w:tcBorders>
          </w:tcPr>
          <w:p w14:paraId="7CCEEF1D" w14:textId="77777777" w:rsidR="005A4F8B" w:rsidRPr="00100561" w:rsidRDefault="005A4F8B">
            <w:pPr>
              <w:rPr>
                <w:rFonts w:cstheme="minorHAnsi"/>
                <w:color w:val="auto"/>
                <w:sz w:val="20"/>
                <w:szCs w:val="20"/>
              </w:rPr>
            </w:pPr>
          </w:p>
        </w:tc>
      </w:tr>
    </w:tbl>
    <w:p w14:paraId="18C92AF7" w14:textId="77777777" w:rsidR="005A4F8B" w:rsidRDefault="005A4F8B" w:rsidP="005A4F8B">
      <w:pPr>
        <w:rPr>
          <w:rFonts w:cstheme="minorHAnsi"/>
        </w:rPr>
      </w:pPr>
    </w:p>
    <w:p w14:paraId="748C46B1" w14:textId="41019859" w:rsidR="001E7E4C" w:rsidRDefault="001E7E4C" w:rsidP="001E7E4C">
      <w:pPr>
        <w:spacing w:after="0" w:line="240" w:lineRule="auto"/>
        <w:rPr>
          <w:color w:val="auto"/>
        </w:rPr>
      </w:pPr>
    </w:p>
    <w:p w14:paraId="4480FA6C" w14:textId="77777777" w:rsidR="001E7E4C" w:rsidRDefault="001E7E4C" w:rsidP="001E7E4C">
      <w:pPr>
        <w:spacing w:after="0" w:line="240" w:lineRule="auto"/>
      </w:pPr>
      <w:r>
        <w:rPr>
          <w:color w:val="auto"/>
        </w:rPr>
        <w:t xml:space="preserve">           </w:t>
      </w:r>
    </w:p>
    <w:p w14:paraId="283A9901" w14:textId="5A562A16" w:rsidR="00560EB0" w:rsidRPr="00322C12" w:rsidRDefault="00560EB0" w:rsidP="001E7E4C">
      <w:pPr>
        <w:rPr>
          <w:color w:val="auto"/>
          <w:sz w:val="22"/>
          <w:szCs w:val="22"/>
        </w:rPr>
      </w:pPr>
    </w:p>
    <w:sectPr w:rsidR="00560EB0" w:rsidRPr="00322C12" w:rsidSect="005A4F8B">
      <w:headerReference w:type="default" r:id="rId53"/>
      <w:footerReference w:type="default" r:id="rId54"/>
      <w:headerReference w:type="first" r:id="rId55"/>
      <w:footerReference w:type="first" r:id="rId56"/>
      <w:pgSz w:w="15840" w:h="12240" w:orient="landscape"/>
      <w:pgMar w:top="1008" w:right="835" w:bottom="1008" w:left="1008" w:header="720" w:footer="619" w:gutter="0"/>
      <w:pgNumType w:start="7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A82D55" w14:textId="77777777" w:rsidR="00CC3689" w:rsidRDefault="00CC3689">
      <w:pPr>
        <w:spacing w:after="0" w:line="240" w:lineRule="auto"/>
      </w:pPr>
      <w:r>
        <w:separator/>
      </w:r>
    </w:p>
  </w:endnote>
  <w:endnote w:type="continuationSeparator" w:id="0">
    <w:p w14:paraId="44A3728B" w14:textId="77777777" w:rsidR="00CC3689" w:rsidRDefault="00CC3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63779869"/>
      <w:docPartObj>
        <w:docPartGallery w:val="Page Numbers (Bottom of Page)"/>
        <w:docPartUnique/>
      </w:docPartObj>
    </w:sdtPr>
    <w:sdtContent>
      <w:p w14:paraId="7F434D47" w14:textId="77777777" w:rsidR="000D55B0" w:rsidRDefault="000D55B0" w:rsidP="00396F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F8A5E9" w14:textId="77777777" w:rsidR="000D55B0" w:rsidRDefault="000D55B0" w:rsidP="00A534A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70994454"/>
      <w:docPartObj>
        <w:docPartGallery w:val="Page Numbers (Bottom of Page)"/>
        <w:docPartUnique/>
      </w:docPartObj>
    </w:sdtPr>
    <w:sdtEndPr>
      <w:rPr>
        <w:rStyle w:val="PageNumber"/>
        <w:b w:val="0"/>
        <w:bCs/>
        <w:color w:val="000000" w:themeColor="text1"/>
        <w:sz w:val="28"/>
        <w:szCs w:val="28"/>
      </w:rPr>
    </w:sdtEndPr>
    <w:sdtContent>
      <w:p w14:paraId="181EF7B2" w14:textId="2C3868A8" w:rsidR="000D55B0" w:rsidRPr="00A534AA" w:rsidRDefault="000D55B0" w:rsidP="00086B85">
        <w:pPr>
          <w:pStyle w:val="Footer"/>
          <w:framePr w:wrap="none" w:vAnchor="text" w:hAnchor="page" w:x="2201" w:y="1"/>
          <w:jc w:val="right"/>
          <w:rPr>
            <w:rStyle w:val="PageNumber"/>
            <w:b w:val="0"/>
            <w:bCs/>
            <w:color w:val="000000" w:themeColor="text1"/>
            <w:sz w:val="28"/>
            <w:szCs w:val="28"/>
          </w:rPr>
        </w:pPr>
        <w:r w:rsidRPr="00A534AA">
          <w:rPr>
            <w:rStyle w:val="PageNumber"/>
            <w:b w:val="0"/>
            <w:bCs/>
            <w:color w:val="000000" w:themeColor="text1"/>
            <w:sz w:val="28"/>
            <w:szCs w:val="28"/>
          </w:rPr>
          <w:fldChar w:fldCharType="begin"/>
        </w:r>
        <w:r w:rsidRPr="00A534AA">
          <w:rPr>
            <w:rStyle w:val="PageNumber"/>
            <w:b w:val="0"/>
            <w:bCs/>
            <w:color w:val="000000" w:themeColor="text1"/>
            <w:sz w:val="28"/>
            <w:szCs w:val="28"/>
          </w:rPr>
          <w:instrText xml:space="preserve"> PAGE </w:instrText>
        </w:r>
        <w:r w:rsidRPr="00A534AA">
          <w:rPr>
            <w:rStyle w:val="PageNumber"/>
            <w:b w:val="0"/>
            <w:bCs/>
            <w:color w:val="000000" w:themeColor="text1"/>
            <w:sz w:val="28"/>
            <w:szCs w:val="28"/>
          </w:rPr>
          <w:fldChar w:fldCharType="separate"/>
        </w:r>
        <w:r w:rsidR="000C2CAC">
          <w:rPr>
            <w:rStyle w:val="PageNumber"/>
            <w:b w:val="0"/>
            <w:bCs/>
            <w:noProof/>
            <w:color w:val="000000" w:themeColor="text1"/>
            <w:sz w:val="28"/>
            <w:szCs w:val="28"/>
          </w:rPr>
          <w:t>3</w:t>
        </w:r>
        <w:r w:rsidRPr="00A534AA">
          <w:rPr>
            <w:rStyle w:val="PageNumber"/>
            <w:b w:val="0"/>
            <w:bCs/>
            <w:color w:val="000000" w:themeColor="text1"/>
            <w:sz w:val="28"/>
            <w:szCs w:val="28"/>
          </w:rPr>
          <w:fldChar w:fldCharType="end"/>
        </w:r>
      </w:p>
    </w:sdtContent>
  </w:sdt>
  <w:p w14:paraId="77111691" w14:textId="77777777" w:rsidR="000D55B0" w:rsidRPr="00A7244E" w:rsidRDefault="000D55B0" w:rsidP="00086B85">
    <w:pPr>
      <w:pStyle w:val="Footer"/>
      <w:framePr w:wrap="none" w:vAnchor="text" w:hAnchor="page" w:x="2201" w:y="1"/>
      <w:ind w:right="360"/>
      <w:rPr>
        <w:rStyle w:val="PageNumber"/>
        <w:b w:val="0"/>
        <w:bCs/>
        <w:color w:val="000000" w:themeColor="text1"/>
        <w:sz w:val="24"/>
        <w:szCs w:val="24"/>
      </w:rPr>
    </w:pPr>
  </w:p>
  <w:p w14:paraId="5833D132" w14:textId="77777777" w:rsidR="000D55B0" w:rsidRDefault="000D55B0" w:rsidP="00A7244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68432803"/>
      <w:docPartObj>
        <w:docPartGallery w:val="Page Numbers (Bottom of Page)"/>
        <w:docPartUnique/>
      </w:docPartObj>
    </w:sdtPr>
    <w:sdtContent>
      <w:p w14:paraId="265933A3" w14:textId="2470D684" w:rsidR="000D55B0" w:rsidRDefault="000D55B0" w:rsidP="00F147B5">
        <w:pPr>
          <w:pStyle w:val="Footer"/>
          <w:framePr w:wrap="none" w:vAnchor="text" w:hAnchor="margin" w:xAlign="right" w:y="1"/>
          <w:rPr>
            <w:rStyle w:val="PageNumber"/>
          </w:rPr>
        </w:pPr>
        <w:r w:rsidRPr="00396FA2">
          <w:rPr>
            <w:rStyle w:val="PageNumber"/>
            <w:b w:val="0"/>
            <w:bCs/>
            <w:color w:val="000000" w:themeColor="text1"/>
            <w:sz w:val="28"/>
            <w:szCs w:val="28"/>
          </w:rPr>
          <w:fldChar w:fldCharType="begin"/>
        </w:r>
        <w:r w:rsidRPr="00396FA2">
          <w:rPr>
            <w:rStyle w:val="PageNumber"/>
            <w:b w:val="0"/>
            <w:bCs/>
            <w:color w:val="000000" w:themeColor="text1"/>
            <w:sz w:val="28"/>
            <w:szCs w:val="28"/>
          </w:rPr>
          <w:instrText xml:space="preserve"> PAGE </w:instrText>
        </w:r>
        <w:r w:rsidRPr="00396FA2">
          <w:rPr>
            <w:rStyle w:val="PageNumber"/>
            <w:b w:val="0"/>
            <w:bCs/>
            <w:color w:val="000000" w:themeColor="text1"/>
            <w:sz w:val="28"/>
            <w:szCs w:val="28"/>
          </w:rPr>
          <w:fldChar w:fldCharType="separate"/>
        </w:r>
        <w:r w:rsidR="006A1291">
          <w:rPr>
            <w:rStyle w:val="PageNumber"/>
            <w:b w:val="0"/>
            <w:bCs/>
            <w:noProof/>
            <w:color w:val="000000" w:themeColor="text1"/>
            <w:sz w:val="28"/>
            <w:szCs w:val="28"/>
          </w:rPr>
          <w:t>51</w:t>
        </w:r>
        <w:r w:rsidRPr="00396FA2">
          <w:rPr>
            <w:rStyle w:val="PageNumber"/>
            <w:b w:val="0"/>
            <w:bCs/>
            <w:color w:val="000000" w:themeColor="text1"/>
            <w:sz w:val="28"/>
            <w:szCs w:val="28"/>
          </w:rPr>
          <w:fldChar w:fldCharType="end"/>
        </w:r>
      </w:p>
    </w:sdtContent>
  </w:sdt>
  <w:p w14:paraId="620B2FD0" w14:textId="345B1261" w:rsidR="000D55B0" w:rsidRPr="0048664F" w:rsidRDefault="000D55B0" w:rsidP="00396FA2">
    <w:pPr>
      <w:pStyle w:val="Footer"/>
      <w:ind w:right="360"/>
      <w:rPr>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16069798"/>
      <w:docPartObj>
        <w:docPartGallery w:val="Page Numbers (Bottom of Page)"/>
        <w:docPartUnique/>
      </w:docPartObj>
    </w:sdtPr>
    <w:sdtContent>
      <w:p w14:paraId="7B7F78EE" w14:textId="77777777" w:rsidR="000D55B0" w:rsidRDefault="000D55B0" w:rsidP="00A608A1">
        <w:pPr>
          <w:pStyle w:val="Footer"/>
          <w:framePr w:wrap="none" w:vAnchor="text" w:hAnchor="margin" w:xAlign="right" w:y="1"/>
          <w:rPr>
            <w:rStyle w:val="PageNumber"/>
          </w:rPr>
        </w:pPr>
        <w:r w:rsidRPr="00396FA2">
          <w:rPr>
            <w:rStyle w:val="PageNumber"/>
            <w:b w:val="0"/>
            <w:bCs/>
            <w:color w:val="000000" w:themeColor="text1"/>
            <w:sz w:val="28"/>
            <w:szCs w:val="28"/>
          </w:rPr>
          <w:fldChar w:fldCharType="begin"/>
        </w:r>
        <w:r w:rsidRPr="00396FA2">
          <w:rPr>
            <w:rStyle w:val="PageNumber"/>
            <w:b w:val="0"/>
            <w:bCs/>
            <w:color w:val="000000" w:themeColor="text1"/>
            <w:sz w:val="28"/>
            <w:szCs w:val="28"/>
          </w:rPr>
          <w:instrText xml:space="preserve"> PAGE </w:instrText>
        </w:r>
        <w:r w:rsidRPr="00396FA2">
          <w:rPr>
            <w:rStyle w:val="PageNumber"/>
            <w:b w:val="0"/>
            <w:bCs/>
            <w:color w:val="000000" w:themeColor="text1"/>
            <w:sz w:val="28"/>
            <w:szCs w:val="28"/>
          </w:rPr>
          <w:fldChar w:fldCharType="separate"/>
        </w:r>
        <w:r w:rsidR="006A1291">
          <w:rPr>
            <w:rStyle w:val="PageNumber"/>
            <w:b w:val="0"/>
            <w:bCs/>
            <w:noProof/>
            <w:color w:val="000000" w:themeColor="text1"/>
            <w:sz w:val="28"/>
            <w:szCs w:val="28"/>
          </w:rPr>
          <w:t>71</w:t>
        </w:r>
        <w:r w:rsidRPr="00396FA2">
          <w:rPr>
            <w:rStyle w:val="PageNumber"/>
            <w:b w:val="0"/>
            <w:bCs/>
            <w:color w:val="000000" w:themeColor="text1"/>
            <w:sz w:val="28"/>
            <w:szCs w:val="28"/>
          </w:rPr>
          <w:fldChar w:fldCharType="end"/>
        </w:r>
      </w:p>
    </w:sdtContent>
  </w:sdt>
  <w:p w14:paraId="02C6DA63" w14:textId="4E8B421B" w:rsidR="000D55B0" w:rsidRPr="00B255F1" w:rsidRDefault="000D55B0" w:rsidP="00B255F1">
    <w:pPr>
      <w:pStyle w:val="Footer"/>
      <w:rPr>
        <w:b w:val="0"/>
        <w:bCs/>
        <w:color w:val="000000" w:themeColor="text1"/>
        <w:sz w:val="28"/>
        <w:szCs w:val="2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929195510"/>
      <w:docPartObj>
        <w:docPartGallery w:val="Page Numbers (Bottom of Page)"/>
        <w:docPartUnique/>
      </w:docPartObj>
    </w:sdtPr>
    <w:sdtContent>
      <w:p w14:paraId="6C902CAE" w14:textId="77777777" w:rsidR="000D55B0" w:rsidRDefault="000D55B0" w:rsidP="00A608A1">
        <w:pPr>
          <w:pStyle w:val="Footer"/>
          <w:framePr w:wrap="none" w:vAnchor="text" w:hAnchor="margin" w:xAlign="right" w:y="1"/>
          <w:rPr>
            <w:rStyle w:val="PageNumber"/>
          </w:rPr>
        </w:pPr>
        <w:r w:rsidRPr="00396FA2">
          <w:rPr>
            <w:rStyle w:val="PageNumber"/>
            <w:b w:val="0"/>
            <w:bCs/>
            <w:color w:val="000000" w:themeColor="text1"/>
            <w:sz w:val="28"/>
            <w:szCs w:val="28"/>
          </w:rPr>
          <w:fldChar w:fldCharType="begin"/>
        </w:r>
        <w:r w:rsidRPr="00396FA2">
          <w:rPr>
            <w:rStyle w:val="PageNumber"/>
            <w:b w:val="0"/>
            <w:bCs/>
            <w:color w:val="000000" w:themeColor="text1"/>
            <w:sz w:val="28"/>
            <w:szCs w:val="28"/>
          </w:rPr>
          <w:instrText xml:space="preserve"> PAGE </w:instrText>
        </w:r>
        <w:r w:rsidRPr="00396FA2">
          <w:rPr>
            <w:rStyle w:val="PageNumber"/>
            <w:b w:val="0"/>
            <w:bCs/>
            <w:color w:val="000000" w:themeColor="text1"/>
            <w:sz w:val="28"/>
            <w:szCs w:val="28"/>
          </w:rPr>
          <w:fldChar w:fldCharType="separate"/>
        </w:r>
        <w:r w:rsidR="006A1291">
          <w:rPr>
            <w:rStyle w:val="PageNumber"/>
            <w:b w:val="0"/>
            <w:bCs/>
            <w:noProof/>
            <w:color w:val="000000" w:themeColor="text1"/>
            <w:sz w:val="28"/>
            <w:szCs w:val="28"/>
          </w:rPr>
          <w:t>82</w:t>
        </w:r>
        <w:r w:rsidRPr="00396FA2">
          <w:rPr>
            <w:rStyle w:val="PageNumber"/>
            <w:b w:val="0"/>
            <w:bCs/>
            <w:color w:val="000000" w:themeColor="text1"/>
            <w:sz w:val="28"/>
            <w:szCs w:val="28"/>
          </w:rPr>
          <w:fldChar w:fldCharType="end"/>
        </w:r>
      </w:p>
    </w:sdtContent>
  </w:sdt>
  <w:p w14:paraId="2C431544" w14:textId="4D6C6D18" w:rsidR="000D55B0" w:rsidRPr="00915C9B" w:rsidRDefault="000D55B0" w:rsidP="007F5F7B">
    <w:pPr>
      <w:pStyle w:val="Footer"/>
      <w:jc w:val="center"/>
      <w:rPr>
        <w:rFonts w:asciiTheme="majorHAnsi" w:hAnsiTheme="majorHAnsi"/>
        <w:color w:val="A6A6A6" w:themeColor="background1" w:themeShade="A6"/>
        <w:sz w:val="24"/>
        <w:szCs w:val="24"/>
      </w:rPr>
    </w:pP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30204174"/>
      <w:docPartObj>
        <w:docPartGallery w:val="Page Numbers (Bottom of Page)"/>
        <w:docPartUnique/>
      </w:docPartObj>
    </w:sdtPr>
    <w:sdtContent>
      <w:p w14:paraId="584D831B" w14:textId="4D62B5BB" w:rsidR="000D55B0" w:rsidRDefault="00D56470" w:rsidP="00D56470">
        <w:pPr>
          <w:pStyle w:val="Footer"/>
          <w:framePr w:wrap="none" w:vAnchor="text" w:hAnchor="margin" w:xAlign="right" w:y="1"/>
          <w:rPr>
            <w:rStyle w:val="PageNumber"/>
          </w:rPr>
        </w:pPr>
        <w:r>
          <w:rPr>
            <w:rStyle w:val="PageNumber"/>
            <w:b w:val="0"/>
            <w:bCs/>
            <w:color w:val="000000" w:themeColor="text1"/>
            <w:sz w:val="28"/>
            <w:szCs w:val="28"/>
          </w:rPr>
          <w:t>126</w:t>
        </w:r>
      </w:p>
    </w:sdtContent>
  </w:sdt>
  <w:p w14:paraId="30AB8F15" w14:textId="77777777" w:rsidR="000D55B0" w:rsidRPr="00915C9B" w:rsidRDefault="000D55B0" w:rsidP="007F5F7B">
    <w:pPr>
      <w:pStyle w:val="Footer"/>
      <w:jc w:val="center"/>
      <w:rPr>
        <w:rFonts w:asciiTheme="majorHAnsi" w:hAnsiTheme="majorHAnsi"/>
        <w:color w:val="A6A6A6" w:themeColor="background1" w:themeShade="A6"/>
        <w:sz w:val="24"/>
        <w:szCs w:val="24"/>
      </w:rPr>
    </w:pP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70159512"/>
      <w:docPartObj>
        <w:docPartGallery w:val="Page Numbers (Bottom of Page)"/>
        <w:docPartUnique/>
      </w:docPartObj>
    </w:sdtPr>
    <w:sdtContent>
      <w:p w14:paraId="44B06392" w14:textId="288F6760" w:rsidR="000D55B0" w:rsidRDefault="00D56470" w:rsidP="00D56470">
        <w:pPr>
          <w:pStyle w:val="Footer"/>
          <w:framePr w:wrap="none" w:vAnchor="text" w:hAnchor="margin" w:xAlign="right" w:y="1"/>
          <w:rPr>
            <w:rStyle w:val="PageNumber"/>
          </w:rPr>
        </w:pPr>
        <w:r>
          <w:rPr>
            <w:rStyle w:val="PageNumber"/>
            <w:b w:val="0"/>
            <w:bCs/>
            <w:color w:val="000000" w:themeColor="text1"/>
            <w:sz w:val="28"/>
            <w:szCs w:val="28"/>
          </w:rPr>
          <w:t>125</w:t>
        </w:r>
      </w:p>
    </w:sdtContent>
  </w:sdt>
  <w:p w14:paraId="3DE8AF08" w14:textId="77777777" w:rsidR="000D55B0" w:rsidRPr="00B255F1" w:rsidRDefault="000D55B0" w:rsidP="00B255F1">
    <w:pPr>
      <w:pStyle w:val="Footer"/>
      <w:rPr>
        <w:b w:val="0"/>
        <w:bCs/>
        <w:color w:val="000000" w:themeColor="text1"/>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8B733" w14:textId="77777777" w:rsidR="00CC3689" w:rsidRDefault="00CC3689">
      <w:pPr>
        <w:spacing w:after="0" w:line="240" w:lineRule="auto"/>
      </w:pPr>
      <w:r>
        <w:separator/>
      </w:r>
    </w:p>
  </w:footnote>
  <w:footnote w:type="continuationSeparator" w:id="0">
    <w:p w14:paraId="06D4DC5D" w14:textId="77777777" w:rsidR="00CC3689" w:rsidRDefault="00CC36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639B5" w14:textId="277093F6" w:rsidR="000D55B0" w:rsidRDefault="000D55B0" w:rsidP="00271191">
    <w:pPr>
      <w:pStyle w:val="Header"/>
      <w:tabs>
        <w:tab w:val="right" w:pos="8640"/>
      </w:tabs>
    </w:pPr>
    <w:r>
      <w:rPr>
        <w:noProof/>
        <w:lang w:eastAsia="en-US"/>
      </w:rPr>
      <w:drawing>
        <wp:anchor distT="0" distB="0" distL="114300" distR="114300" simplePos="0" relativeHeight="251660288" behindDoc="0" locked="0" layoutInCell="1" allowOverlap="1" wp14:anchorId="2C79E237" wp14:editId="6BE5906B">
          <wp:simplePos x="0" y="0"/>
          <wp:positionH relativeFrom="column">
            <wp:posOffset>5105400</wp:posOffset>
          </wp:positionH>
          <wp:positionV relativeFrom="paragraph">
            <wp:posOffset>-73660</wp:posOffset>
          </wp:positionV>
          <wp:extent cx="685800" cy="340360"/>
          <wp:effectExtent l="0" t="0" r="0" b="2540"/>
          <wp:wrapSquare wrapText="bothSides"/>
          <wp:docPr id="28" name="Picture 2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1</w:t>
    </w: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C6DF8" w14:textId="77777777" w:rsidR="000D55B0" w:rsidRDefault="000D55B0" w:rsidP="00736CC1">
    <w:pPr>
      <w:pStyle w:val="Header"/>
      <w:tabs>
        <w:tab w:val="right" w:pos="7337"/>
      </w:tabs>
    </w:pPr>
    <w:r>
      <w:rPr>
        <w:noProof/>
        <w:lang w:eastAsia="en-US"/>
      </w:rPr>
      <w:drawing>
        <wp:anchor distT="0" distB="0" distL="114300" distR="114300" simplePos="0" relativeHeight="251699200" behindDoc="0" locked="0" layoutInCell="1" allowOverlap="1" wp14:anchorId="27C95C10" wp14:editId="72DD88E2">
          <wp:simplePos x="0" y="0"/>
          <wp:positionH relativeFrom="column">
            <wp:posOffset>4773295</wp:posOffset>
          </wp:positionH>
          <wp:positionV relativeFrom="paragraph">
            <wp:posOffset>-93980</wp:posOffset>
          </wp:positionV>
          <wp:extent cx="711200" cy="353060"/>
          <wp:effectExtent l="0" t="0" r="0" b="2540"/>
          <wp:wrapSquare wrapText="bothSides"/>
          <wp:docPr id="41" name="Picture 4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3</w:t>
    </w:r>
    <w:r>
      <w:tab/>
    </w:r>
  </w:p>
  <w:p w14:paraId="18C3BA28" w14:textId="77777777" w:rsidR="000D55B0" w:rsidRDefault="000D55B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B353D" w14:textId="425CDA78" w:rsidR="000D55B0" w:rsidRPr="00C40BF6" w:rsidRDefault="000D55B0" w:rsidP="00C40BF6">
    <w:pPr>
      <w:pStyle w:val="Header"/>
    </w:pPr>
    <w:r>
      <w:rPr>
        <w:noProof/>
        <w:lang w:eastAsia="en-US"/>
      </w:rPr>
      <w:drawing>
        <wp:anchor distT="0" distB="0" distL="114300" distR="114300" simplePos="0" relativeHeight="251693056" behindDoc="0" locked="0" layoutInCell="1" allowOverlap="1" wp14:anchorId="02F23B3C" wp14:editId="63B34606">
          <wp:simplePos x="0" y="0"/>
          <wp:positionH relativeFrom="column">
            <wp:posOffset>7699375</wp:posOffset>
          </wp:positionH>
          <wp:positionV relativeFrom="paragraph">
            <wp:posOffset>-149225</wp:posOffset>
          </wp:positionV>
          <wp:extent cx="711200" cy="353060"/>
          <wp:effectExtent l="0" t="0" r="0" b="8890"/>
          <wp:wrapSquare wrapText="bothSides"/>
          <wp:docPr id="50" name="Picture 5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3</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101A7" w14:textId="48426398" w:rsidR="000D55B0" w:rsidRDefault="000D55B0" w:rsidP="00736CC1">
    <w:pPr>
      <w:pStyle w:val="Header"/>
      <w:tabs>
        <w:tab w:val="right" w:pos="7337"/>
      </w:tabs>
    </w:pPr>
    <w:r>
      <w:rPr>
        <w:noProof/>
        <w:lang w:eastAsia="en-US"/>
      </w:rPr>
      <w:drawing>
        <wp:anchor distT="0" distB="0" distL="114300" distR="114300" simplePos="0" relativeHeight="251695104" behindDoc="0" locked="0" layoutInCell="1" allowOverlap="1" wp14:anchorId="32991AA1" wp14:editId="06798439">
          <wp:simplePos x="0" y="0"/>
          <wp:positionH relativeFrom="column">
            <wp:posOffset>7495540</wp:posOffset>
          </wp:positionH>
          <wp:positionV relativeFrom="paragraph">
            <wp:posOffset>-71120</wp:posOffset>
          </wp:positionV>
          <wp:extent cx="711200" cy="353060"/>
          <wp:effectExtent l="0" t="0" r="0" b="8890"/>
          <wp:wrapSquare wrapText="bothSides"/>
          <wp:docPr id="19" name="Picture 1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3</w:t>
    </w:r>
    <w:r>
      <w:tab/>
    </w:r>
  </w:p>
  <w:p w14:paraId="1549283B" w14:textId="77777777" w:rsidR="000D55B0" w:rsidRDefault="000D55B0">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6EAA2" w14:textId="77777777" w:rsidR="000D55B0" w:rsidRDefault="000D55B0" w:rsidP="00736C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E4125B" w14:textId="77777777" w:rsidR="000D55B0" w:rsidRDefault="000D55B0" w:rsidP="00736CC1">
    <w:pPr>
      <w:pStyle w:val="Header"/>
      <w:ind w:right="36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CF58B" w14:textId="4EAF892F" w:rsidR="000D55B0" w:rsidRDefault="000D55B0" w:rsidP="00736CC1">
    <w:pPr>
      <w:pStyle w:val="Header"/>
      <w:tabs>
        <w:tab w:val="right" w:pos="7337"/>
      </w:tabs>
    </w:pPr>
    <w:r>
      <w:rPr>
        <w:noProof/>
        <w:lang w:eastAsia="en-US"/>
      </w:rPr>
      <w:drawing>
        <wp:anchor distT="0" distB="0" distL="114300" distR="114300" simplePos="0" relativeHeight="251701248" behindDoc="0" locked="0" layoutInCell="1" allowOverlap="1" wp14:anchorId="6D7A99C2" wp14:editId="1369A07D">
          <wp:simplePos x="0" y="0"/>
          <wp:positionH relativeFrom="column">
            <wp:posOffset>7495540</wp:posOffset>
          </wp:positionH>
          <wp:positionV relativeFrom="paragraph">
            <wp:posOffset>-71120</wp:posOffset>
          </wp:positionV>
          <wp:extent cx="711200" cy="353060"/>
          <wp:effectExtent l="0" t="0" r="0" b="8890"/>
          <wp:wrapSquare wrapText="bothSides"/>
          <wp:docPr id="42" name="Picture 4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3</w:t>
    </w:r>
    <w:r>
      <w:tab/>
    </w:r>
  </w:p>
  <w:p w14:paraId="1D44A4FF" w14:textId="77777777" w:rsidR="000D55B0" w:rsidRDefault="000D55B0">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D79D8" w14:textId="5ED1F0CC" w:rsidR="000D55B0" w:rsidRDefault="000D55B0" w:rsidP="00736CC1">
    <w:pPr>
      <w:pStyle w:val="Header"/>
      <w:tabs>
        <w:tab w:val="right" w:pos="7337"/>
      </w:tabs>
    </w:pPr>
    <w:r>
      <w:rPr>
        <w:noProof/>
        <w:lang w:eastAsia="en-US"/>
      </w:rPr>
      <w:drawing>
        <wp:anchor distT="0" distB="0" distL="114300" distR="114300" simplePos="0" relativeHeight="251703296" behindDoc="0" locked="0" layoutInCell="1" allowOverlap="1" wp14:anchorId="0A705B8E" wp14:editId="2358B5D5">
          <wp:simplePos x="0" y="0"/>
          <wp:positionH relativeFrom="column">
            <wp:posOffset>5895340</wp:posOffset>
          </wp:positionH>
          <wp:positionV relativeFrom="paragraph">
            <wp:posOffset>-132080</wp:posOffset>
          </wp:positionV>
          <wp:extent cx="711200" cy="353060"/>
          <wp:effectExtent l="0" t="0" r="0" b="8890"/>
          <wp:wrapSquare wrapText="bothSides"/>
          <wp:docPr id="54" name="Picture 5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4</w:t>
    </w:r>
    <w:r>
      <w:tab/>
    </w:r>
  </w:p>
  <w:p w14:paraId="56F830AE" w14:textId="77777777" w:rsidR="000D55B0" w:rsidRDefault="000D55B0">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0DD20" w14:textId="7D892E06" w:rsidR="000D55B0" w:rsidRDefault="000D55B0" w:rsidP="00C40BF6">
    <w:pPr>
      <w:pStyle w:val="Header"/>
    </w:pPr>
    <w:r>
      <w:rPr>
        <w:noProof/>
        <w:lang w:eastAsia="en-US"/>
      </w:rPr>
      <w:drawing>
        <wp:anchor distT="0" distB="0" distL="114300" distR="114300" simplePos="0" relativeHeight="251697152" behindDoc="0" locked="0" layoutInCell="1" allowOverlap="1" wp14:anchorId="7CEFEF49" wp14:editId="4550FE87">
          <wp:simplePos x="0" y="0"/>
          <wp:positionH relativeFrom="column">
            <wp:posOffset>7998460</wp:posOffset>
          </wp:positionH>
          <wp:positionV relativeFrom="paragraph">
            <wp:posOffset>-103505</wp:posOffset>
          </wp:positionV>
          <wp:extent cx="711200" cy="353060"/>
          <wp:effectExtent l="0" t="0" r="0" b="8890"/>
          <wp:wrapSquare wrapText="bothSides"/>
          <wp:docPr id="40" name="Picture 4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4</w:t>
    </w:r>
  </w:p>
  <w:p w14:paraId="4F415EA1" w14:textId="77777777" w:rsidR="000D55B0" w:rsidRPr="00C40BF6" w:rsidRDefault="000D55B0" w:rsidP="00C40BF6">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9721F8" w14:textId="77777777" w:rsidR="000D55B0" w:rsidRDefault="000D55B0" w:rsidP="00736CC1">
    <w:pPr>
      <w:pStyle w:val="Header"/>
      <w:tabs>
        <w:tab w:val="right" w:pos="7337"/>
      </w:tabs>
    </w:pPr>
    <w:r>
      <w:rPr>
        <w:noProof/>
        <w:lang w:eastAsia="en-US"/>
      </w:rPr>
      <w:drawing>
        <wp:anchor distT="0" distB="0" distL="114300" distR="114300" simplePos="0" relativeHeight="251707392" behindDoc="0" locked="0" layoutInCell="1" allowOverlap="1" wp14:anchorId="2D4DB925" wp14:editId="1D509198">
          <wp:simplePos x="0" y="0"/>
          <wp:positionH relativeFrom="column">
            <wp:posOffset>7983220</wp:posOffset>
          </wp:positionH>
          <wp:positionV relativeFrom="paragraph">
            <wp:posOffset>-132080</wp:posOffset>
          </wp:positionV>
          <wp:extent cx="711200" cy="353060"/>
          <wp:effectExtent l="0" t="0" r="0" b="8890"/>
          <wp:wrapSquare wrapText="bothSides"/>
          <wp:docPr id="206" name="Picture 20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4</w:t>
    </w:r>
    <w:r>
      <w:tab/>
    </w:r>
  </w:p>
  <w:p w14:paraId="3FFECEBB" w14:textId="77777777" w:rsidR="000D55B0" w:rsidRDefault="000D55B0">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4100A" w14:textId="77777777" w:rsidR="000D55B0" w:rsidRDefault="000D55B0" w:rsidP="00C40BF6">
    <w:pPr>
      <w:pStyle w:val="Header"/>
    </w:pPr>
    <w:r>
      <w:rPr>
        <w:noProof/>
        <w:lang w:eastAsia="en-US"/>
      </w:rPr>
      <w:drawing>
        <wp:anchor distT="0" distB="0" distL="114300" distR="114300" simplePos="0" relativeHeight="251705344" behindDoc="0" locked="0" layoutInCell="1" allowOverlap="1" wp14:anchorId="238A7E73" wp14:editId="1321D4CD">
          <wp:simplePos x="0" y="0"/>
          <wp:positionH relativeFrom="column">
            <wp:posOffset>7998460</wp:posOffset>
          </wp:positionH>
          <wp:positionV relativeFrom="paragraph">
            <wp:posOffset>-103505</wp:posOffset>
          </wp:positionV>
          <wp:extent cx="711200" cy="353060"/>
          <wp:effectExtent l="0" t="0" r="0" b="8890"/>
          <wp:wrapSquare wrapText="bothSides"/>
          <wp:docPr id="207" name="Picture 20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4</w:t>
    </w:r>
  </w:p>
  <w:p w14:paraId="51682619" w14:textId="13ED79D8" w:rsidR="000D55B0" w:rsidRPr="00561A65" w:rsidRDefault="000D55B0" w:rsidP="00561A65">
    <w:pPr>
      <w:pStyle w:val="Header"/>
      <w:jc w:val="center"/>
      <w:rPr>
        <w:b/>
        <w:bCs/>
        <w:sz w:val="28"/>
        <w:szCs w:val="28"/>
      </w:rPr>
    </w:pPr>
    <w:r w:rsidRPr="00561A65">
      <w:rPr>
        <w:b/>
        <w:bCs/>
        <w:sz w:val="28"/>
        <w:szCs w:val="28"/>
      </w:rPr>
      <w:t>ISSUE LOG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C97A2" w14:textId="19F1E559" w:rsidR="000D55B0" w:rsidRPr="00800645" w:rsidRDefault="000D55B0" w:rsidP="00800645">
    <w:pPr>
      <w:pStyle w:val="Header"/>
      <w:tabs>
        <w:tab w:val="right" w:pos="8640"/>
      </w:tabs>
    </w:pPr>
    <w:r>
      <w:rPr>
        <w:noProof/>
        <w:lang w:eastAsia="en-US"/>
      </w:rPr>
      <w:drawing>
        <wp:anchor distT="0" distB="0" distL="114300" distR="114300" simplePos="0" relativeHeight="251674624" behindDoc="0" locked="0" layoutInCell="1" allowOverlap="1" wp14:anchorId="7C961497" wp14:editId="24A0D4CD">
          <wp:simplePos x="0" y="0"/>
          <wp:positionH relativeFrom="margin">
            <wp:align>right</wp:align>
          </wp:positionH>
          <wp:positionV relativeFrom="paragraph">
            <wp:posOffset>-130810</wp:posOffset>
          </wp:positionV>
          <wp:extent cx="685800" cy="340360"/>
          <wp:effectExtent l="0" t="0" r="0" b="2540"/>
          <wp:wrapSquare wrapText="bothSides"/>
          <wp:docPr id="22" name="Picture 2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1</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D520D" w14:textId="77777777" w:rsidR="000D55B0" w:rsidRPr="00800645" w:rsidRDefault="000D55B0" w:rsidP="00162DF6">
    <w:pPr>
      <w:pStyle w:val="Header"/>
      <w:tabs>
        <w:tab w:val="right" w:pos="8640"/>
      </w:tabs>
    </w:pPr>
    <w:r>
      <w:rPr>
        <w:noProof/>
        <w:lang w:eastAsia="en-US"/>
      </w:rPr>
      <w:drawing>
        <wp:anchor distT="0" distB="0" distL="114300" distR="114300" simplePos="0" relativeHeight="251682816" behindDoc="0" locked="0" layoutInCell="1" allowOverlap="1" wp14:anchorId="6621772A" wp14:editId="2CE57A2C">
          <wp:simplePos x="0" y="0"/>
          <wp:positionH relativeFrom="margin">
            <wp:align>right</wp:align>
          </wp:positionH>
          <wp:positionV relativeFrom="paragraph">
            <wp:posOffset>-130810</wp:posOffset>
          </wp:positionV>
          <wp:extent cx="685800" cy="340360"/>
          <wp:effectExtent l="0" t="0" r="0" b="2540"/>
          <wp:wrapSquare wrapText="bothSides"/>
          <wp:docPr id="23" name="Picture 2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1</w:t>
    </w:r>
    <w:r>
      <w:tab/>
    </w:r>
  </w:p>
  <w:p w14:paraId="49B504B7" w14:textId="7983FAD2" w:rsidR="000D55B0" w:rsidRPr="00800645" w:rsidRDefault="000D55B0" w:rsidP="0080064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B96A66" w14:textId="77777777" w:rsidR="000D55B0" w:rsidRPr="00800645" w:rsidRDefault="000D55B0" w:rsidP="00800645">
    <w:pPr>
      <w:pStyle w:val="Header"/>
      <w:tabs>
        <w:tab w:val="right" w:pos="8640"/>
      </w:tabs>
    </w:pPr>
    <w:r>
      <w:rPr>
        <w:noProof/>
        <w:lang w:eastAsia="en-US"/>
      </w:rPr>
      <w:drawing>
        <wp:anchor distT="0" distB="0" distL="114300" distR="114300" simplePos="0" relativeHeight="251672576" behindDoc="0" locked="0" layoutInCell="1" allowOverlap="1" wp14:anchorId="2433AC50" wp14:editId="129C9DD6">
          <wp:simplePos x="0" y="0"/>
          <wp:positionH relativeFrom="margin">
            <wp:align>right</wp:align>
          </wp:positionH>
          <wp:positionV relativeFrom="paragraph">
            <wp:posOffset>-130810</wp:posOffset>
          </wp:positionV>
          <wp:extent cx="685800" cy="340360"/>
          <wp:effectExtent l="0" t="0" r="0" b="2540"/>
          <wp:wrapSquare wrapText="bothSides"/>
          <wp:docPr id="26" name="Picture 2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1</w: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DD28D" w14:textId="77777777" w:rsidR="000D55B0" w:rsidRDefault="000D55B0" w:rsidP="00271191">
    <w:pPr>
      <w:pStyle w:val="Header"/>
      <w:tabs>
        <w:tab w:val="right" w:pos="8640"/>
      </w:tabs>
    </w:pPr>
    <w:r>
      <w:rPr>
        <w:noProof/>
        <w:lang w:eastAsia="en-US"/>
      </w:rPr>
      <w:drawing>
        <wp:anchor distT="0" distB="0" distL="114300" distR="114300" simplePos="0" relativeHeight="251662336" behindDoc="0" locked="0" layoutInCell="1" allowOverlap="1" wp14:anchorId="7BC33027" wp14:editId="36A6A8A5">
          <wp:simplePos x="0" y="0"/>
          <wp:positionH relativeFrom="margin">
            <wp:align>right</wp:align>
          </wp:positionH>
          <wp:positionV relativeFrom="paragraph">
            <wp:posOffset>-45085</wp:posOffset>
          </wp:positionV>
          <wp:extent cx="685800" cy="340360"/>
          <wp:effectExtent l="0" t="0" r="0" b="2540"/>
          <wp:wrapSquare wrapText="bothSides"/>
          <wp:docPr id="31" name="Picture 3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1</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53315" w14:textId="77777777" w:rsidR="000D55B0" w:rsidRDefault="000D55B0" w:rsidP="00271191">
    <w:pPr>
      <w:pStyle w:val="Header"/>
      <w:tabs>
        <w:tab w:val="right" w:pos="8640"/>
      </w:tabs>
    </w:pPr>
    <w:r>
      <w:rPr>
        <w:noProof/>
        <w:lang w:eastAsia="en-US"/>
      </w:rPr>
      <w:drawing>
        <wp:anchor distT="0" distB="0" distL="114300" distR="114300" simplePos="0" relativeHeight="251664384" behindDoc="0" locked="0" layoutInCell="1" allowOverlap="1" wp14:anchorId="55959527" wp14:editId="5411575B">
          <wp:simplePos x="0" y="0"/>
          <wp:positionH relativeFrom="margin">
            <wp:align>right</wp:align>
          </wp:positionH>
          <wp:positionV relativeFrom="paragraph">
            <wp:posOffset>-121285</wp:posOffset>
          </wp:positionV>
          <wp:extent cx="685800" cy="340360"/>
          <wp:effectExtent l="0" t="0" r="0" b="2540"/>
          <wp:wrapSquare wrapText="bothSides"/>
          <wp:docPr id="33"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1</w:t>
    </w: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527D4" w14:textId="77777777" w:rsidR="000D55B0" w:rsidRDefault="000D55B0" w:rsidP="00271191">
    <w:pPr>
      <w:pStyle w:val="Header"/>
      <w:tabs>
        <w:tab w:val="right" w:pos="8640"/>
      </w:tabs>
    </w:pPr>
    <w:r>
      <w:rPr>
        <w:noProof/>
        <w:lang w:eastAsia="en-US"/>
      </w:rPr>
      <w:drawing>
        <wp:anchor distT="0" distB="0" distL="114300" distR="114300" simplePos="0" relativeHeight="251668480" behindDoc="0" locked="0" layoutInCell="1" allowOverlap="1" wp14:anchorId="1C45AC56" wp14:editId="494A6765">
          <wp:simplePos x="0" y="0"/>
          <wp:positionH relativeFrom="margin">
            <wp:posOffset>7086600</wp:posOffset>
          </wp:positionH>
          <wp:positionV relativeFrom="paragraph">
            <wp:posOffset>-92710</wp:posOffset>
          </wp:positionV>
          <wp:extent cx="685800" cy="340360"/>
          <wp:effectExtent l="0" t="0" r="0" b="2540"/>
          <wp:wrapSquare wrapText="bothSides"/>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o_no_text.png"/>
                  <pic:cNvPicPr/>
                </pic:nvPicPr>
                <pic:blipFill>
                  <a:blip r:embed="rId1">
                    <a:extLst>
                      <a:ext uri="{28A0092B-C50C-407E-A947-70E740481C1C}">
                        <a14:useLocalDpi xmlns:a14="http://schemas.microsoft.com/office/drawing/2010/main" val="0"/>
                      </a:ext>
                    </a:extLst>
                  </a:blip>
                  <a:stretch>
                    <a:fillRect/>
                  </a:stretch>
                </pic:blipFill>
                <pic:spPr>
                  <a:xfrm>
                    <a:off x="0" y="0"/>
                    <a:ext cx="685800" cy="340360"/>
                  </a:xfrm>
                  <a:prstGeom prst="rect">
                    <a:avLst/>
                  </a:prstGeom>
                </pic:spPr>
              </pic:pic>
            </a:graphicData>
          </a:graphic>
          <wp14:sizeRelH relativeFrom="page">
            <wp14:pctWidth>0</wp14:pctWidth>
          </wp14:sizeRelH>
          <wp14:sizeRelV relativeFrom="page">
            <wp14:pctHeight>0</wp14:pctHeight>
          </wp14:sizeRelV>
        </wp:anchor>
      </w:drawing>
    </w:r>
    <w:r>
      <w:t xml:space="preserve">  Milestone 1</w:t>
    </w:r>
    <w: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DC80A" w14:textId="0B4F209D" w:rsidR="000D55B0" w:rsidRDefault="000D55B0" w:rsidP="00736CC1">
    <w:pPr>
      <w:pStyle w:val="Header"/>
      <w:tabs>
        <w:tab w:val="right" w:pos="7337"/>
      </w:tabs>
    </w:pPr>
    <w:r>
      <w:rPr>
        <w:noProof/>
        <w:lang w:eastAsia="en-US"/>
      </w:rPr>
      <w:drawing>
        <wp:anchor distT="0" distB="0" distL="114300" distR="114300" simplePos="0" relativeHeight="251678720" behindDoc="0" locked="0" layoutInCell="1" allowOverlap="1" wp14:anchorId="03E40952" wp14:editId="5E463334">
          <wp:simplePos x="0" y="0"/>
          <wp:positionH relativeFrom="column">
            <wp:posOffset>4773295</wp:posOffset>
          </wp:positionH>
          <wp:positionV relativeFrom="paragraph">
            <wp:posOffset>-93980</wp:posOffset>
          </wp:positionV>
          <wp:extent cx="711200" cy="353060"/>
          <wp:effectExtent l="0" t="0" r="0" b="2540"/>
          <wp:wrapSquare wrapText="bothSides"/>
          <wp:docPr id="36" name="Picture 3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3</w:t>
    </w:r>
    <w:r>
      <w:tab/>
    </w:r>
  </w:p>
  <w:p w14:paraId="20E65D91" w14:textId="77777777" w:rsidR="000D55B0" w:rsidRDefault="000D55B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3A7F" w14:textId="5000603A" w:rsidR="000D55B0" w:rsidRDefault="000D55B0" w:rsidP="00B255F1">
    <w:pPr>
      <w:pStyle w:val="Header"/>
    </w:pPr>
    <w:r>
      <w:rPr>
        <w:noProof/>
        <w:lang w:eastAsia="en-US"/>
      </w:rPr>
      <w:drawing>
        <wp:anchor distT="0" distB="0" distL="114300" distR="114300" simplePos="0" relativeHeight="251676672" behindDoc="0" locked="0" layoutInCell="1" allowOverlap="1" wp14:anchorId="2BAD6511" wp14:editId="3CCEC159">
          <wp:simplePos x="0" y="0"/>
          <wp:positionH relativeFrom="margin">
            <wp:align>right</wp:align>
          </wp:positionH>
          <wp:positionV relativeFrom="paragraph">
            <wp:posOffset>-74930</wp:posOffset>
          </wp:positionV>
          <wp:extent cx="711200" cy="353060"/>
          <wp:effectExtent l="0" t="0" r="0" b="8890"/>
          <wp:wrapSquare wrapText="bothSides"/>
          <wp:docPr id="37" name="Picture 3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no_text.png"/>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11200" cy="353060"/>
                  </a:xfrm>
                  <a:prstGeom prst="rect">
                    <a:avLst/>
                  </a:prstGeom>
                </pic:spPr>
              </pic:pic>
            </a:graphicData>
          </a:graphic>
          <wp14:sizeRelH relativeFrom="page">
            <wp14:pctWidth>0</wp14:pctWidth>
          </wp14:sizeRelH>
          <wp14:sizeRelV relativeFrom="page">
            <wp14:pctHeight>0</wp14:pctHeight>
          </wp14:sizeRelV>
        </wp:anchor>
      </w:drawing>
    </w:r>
    <w:r>
      <w:t>Milestone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F24C1"/>
    <w:multiLevelType w:val="hybridMultilevel"/>
    <w:tmpl w:val="829C1D7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6E3C76"/>
    <w:multiLevelType w:val="hybridMultilevel"/>
    <w:tmpl w:val="660C3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88C5A05"/>
    <w:multiLevelType w:val="hybridMultilevel"/>
    <w:tmpl w:val="973A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81B68"/>
    <w:multiLevelType w:val="hybridMultilevel"/>
    <w:tmpl w:val="1EF275C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2CF1B42"/>
    <w:multiLevelType w:val="hybridMultilevel"/>
    <w:tmpl w:val="EEEEA07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4411CD9"/>
    <w:multiLevelType w:val="hybridMultilevel"/>
    <w:tmpl w:val="E1CE354A"/>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8C37B02"/>
    <w:multiLevelType w:val="hybridMultilevel"/>
    <w:tmpl w:val="9320C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B772037"/>
    <w:multiLevelType w:val="hybridMultilevel"/>
    <w:tmpl w:val="9FE236D2"/>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C0E426D"/>
    <w:multiLevelType w:val="hybridMultilevel"/>
    <w:tmpl w:val="8C8418CA"/>
    <w:lvl w:ilvl="0" w:tplc="172C3054">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E2EB4"/>
    <w:multiLevelType w:val="hybridMultilevel"/>
    <w:tmpl w:val="B476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9A33E2"/>
    <w:multiLevelType w:val="hybridMultilevel"/>
    <w:tmpl w:val="5A42F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0AD27CC"/>
    <w:multiLevelType w:val="hybridMultilevel"/>
    <w:tmpl w:val="F7D690B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2325E19"/>
    <w:multiLevelType w:val="hybridMultilevel"/>
    <w:tmpl w:val="1DAEE094"/>
    <w:lvl w:ilvl="0" w:tplc="AFA60020">
      <w:start w:val="5"/>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EF555C"/>
    <w:multiLevelType w:val="hybridMultilevel"/>
    <w:tmpl w:val="E338764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27C48EC"/>
    <w:multiLevelType w:val="hybridMultilevel"/>
    <w:tmpl w:val="8B7463B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DD624C"/>
    <w:multiLevelType w:val="hybridMultilevel"/>
    <w:tmpl w:val="7C82F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172F29"/>
    <w:multiLevelType w:val="hybridMultilevel"/>
    <w:tmpl w:val="0826F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E7902D1"/>
    <w:multiLevelType w:val="hybridMultilevel"/>
    <w:tmpl w:val="BCE0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FCD77C6"/>
    <w:multiLevelType w:val="hybridMultilevel"/>
    <w:tmpl w:val="B4549568"/>
    <w:lvl w:ilvl="0" w:tplc="F68ACAEE">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243777"/>
    <w:multiLevelType w:val="hybridMultilevel"/>
    <w:tmpl w:val="934A2110"/>
    <w:lvl w:ilvl="0" w:tplc="4B2A1A04">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5F120BB"/>
    <w:multiLevelType w:val="hybridMultilevel"/>
    <w:tmpl w:val="DE9EDA90"/>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65F36D8E"/>
    <w:multiLevelType w:val="hybridMultilevel"/>
    <w:tmpl w:val="3CAE5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7DE6D7D"/>
    <w:multiLevelType w:val="hybridMultilevel"/>
    <w:tmpl w:val="F5D0C13E"/>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9DE4014"/>
    <w:multiLevelType w:val="hybridMultilevel"/>
    <w:tmpl w:val="7F44F5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DE126FD"/>
    <w:multiLevelType w:val="hybridMultilevel"/>
    <w:tmpl w:val="37AC4848"/>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02A386C"/>
    <w:multiLevelType w:val="hybridMultilevel"/>
    <w:tmpl w:val="7122B2D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8B0458D"/>
    <w:multiLevelType w:val="hybridMultilevel"/>
    <w:tmpl w:val="00340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A15599F"/>
    <w:multiLevelType w:val="hybridMultilevel"/>
    <w:tmpl w:val="B2C0E6B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9245BB"/>
    <w:multiLevelType w:val="hybridMultilevel"/>
    <w:tmpl w:val="C12E8BE2"/>
    <w:lvl w:ilvl="0" w:tplc="FFFFFFFF">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29"/>
  </w:num>
  <w:num w:numId="2">
    <w:abstractNumId w:val="16"/>
  </w:num>
  <w:num w:numId="3">
    <w:abstractNumId w:val="21"/>
  </w:num>
  <w:num w:numId="4">
    <w:abstractNumId w:val="8"/>
  </w:num>
  <w:num w:numId="5">
    <w:abstractNumId w:val="8"/>
  </w:num>
  <w:num w:numId="6">
    <w:abstractNumId w:val="24"/>
  </w:num>
  <w:num w:numId="7">
    <w:abstractNumId w:val="18"/>
  </w:num>
  <w:num w:numId="8">
    <w:abstractNumId w:val="9"/>
  </w:num>
  <w:num w:numId="9">
    <w:abstractNumId w:val="2"/>
  </w:num>
  <w:num w:numId="10">
    <w:abstractNumId w:val="19"/>
  </w:num>
  <w:num w:numId="11">
    <w:abstractNumId w:val="12"/>
  </w:num>
  <w:num w:numId="12">
    <w:abstractNumId w:val="3"/>
  </w:num>
  <w:num w:numId="13">
    <w:abstractNumId w:val="13"/>
  </w:num>
  <w:num w:numId="14">
    <w:abstractNumId w:val="11"/>
  </w:num>
  <w:num w:numId="15">
    <w:abstractNumId w:val="5"/>
  </w:num>
  <w:num w:numId="16">
    <w:abstractNumId w:val="0"/>
  </w:num>
  <w:num w:numId="17">
    <w:abstractNumId w:val="14"/>
  </w:num>
  <w:num w:numId="18">
    <w:abstractNumId w:val="6"/>
  </w:num>
  <w:num w:numId="19">
    <w:abstractNumId w:val="27"/>
  </w:num>
  <w:num w:numId="20">
    <w:abstractNumId w:val="26"/>
  </w:num>
  <w:num w:numId="21">
    <w:abstractNumId w:val="23"/>
  </w:num>
  <w:num w:numId="22">
    <w:abstractNumId w:val="28"/>
  </w:num>
  <w:num w:numId="23">
    <w:abstractNumId w:val="7"/>
  </w:num>
  <w:num w:numId="24">
    <w:abstractNumId w:val="4"/>
  </w:num>
  <w:num w:numId="25">
    <w:abstractNumId w:val="25"/>
  </w:num>
  <w:num w:numId="26">
    <w:abstractNumId w:val="22"/>
  </w:num>
  <w:num w:numId="27">
    <w:abstractNumId w:val="1"/>
  </w:num>
  <w:num w:numId="28">
    <w:abstractNumId w:val="17"/>
  </w:num>
  <w:num w:numId="29">
    <w:abstractNumId w:val="10"/>
  </w:num>
  <w:num w:numId="30">
    <w:abstractNumId w:val="15"/>
  </w:num>
  <w:num w:numId="31">
    <w:abstractNumId w:val="30"/>
  </w:num>
  <w:num w:numId="32">
    <w:abstractNumId w:val="20"/>
  </w:num>
  <w:num w:numId="33">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84A"/>
    <w:rsid w:val="000105BF"/>
    <w:rsid w:val="000225CA"/>
    <w:rsid w:val="000241C0"/>
    <w:rsid w:val="00037C76"/>
    <w:rsid w:val="00042647"/>
    <w:rsid w:val="00046469"/>
    <w:rsid w:val="00066E6F"/>
    <w:rsid w:val="00073515"/>
    <w:rsid w:val="000738B8"/>
    <w:rsid w:val="00086B85"/>
    <w:rsid w:val="0009417D"/>
    <w:rsid w:val="00095564"/>
    <w:rsid w:val="000C2CAC"/>
    <w:rsid w:val="000D3564"/>
    <w:rsid w:val="000D55B0"/>
    <w:rsid w:val="000E5CC6"/>
    <w:rsid w:val="00100561"/>
    <w:rsid w:val="00104F95"/>
    <w:rsid w:val="0013114A"/>
    <w:rsid w:val="00136388"/>
    <w:rsid w:val="00144FC4"/>
    <w:rsid w:val="00147102"/>
    <w:rsid w:val="00151FE9"/>
    <w:rsid w:val="00162DF6"/>
    <w:rsid w:val="0016723D"/>
    <w:rsid w:val="0019720C"/>
    <w:rsid w:val="001A00C3"/>
    <w:rsid w:val="001E33D5"/>
    <w:rsid w:val="001E7E4C"/>
    <w:rsid w:val="002256AE"/>
    <w:rsid w:val="00256B4C"/>
    <w:rsid w:val="002613CA"/>
    <w:rsid w:val="00264778"/>
    <w:rsid w:val="00271191"/>
    <w:rsid w:val="00284997"/>
    <w:rsid w:val="002B00EB"/>
    <w:rsid w:val="002B3DD7"/>
    <w:rsid w:val="002F6666"/>
    <w:rsid w:val="00301B25"/>
    <w:rsid w:val="00322C12"/>
    <w:rsid w:val="00331BB0"/>
    <w:rsid w:val="00332C19"/>
    <w:rsid w:val="003524C2"/>
    <w:rsid w:val="00367CF3"/>
    <w:rsid w:val="00371092"/>
    <w:rsid w:val="00380861"/>
    <w:rsid w:val="00385345"/>
    <w:rsid w:val="003900A1"/>
    <w:rsid w:val="00396FA2"/>
    <w:rsid w:val="003A393F"/>
    <w:rsid w:val="003A7EAE"/>
    <w:rsid w:val="003D3816"/>
    <w:rsid w:val="004012E7"/>
    <w:rsid w:val="00416583"/>
    <w:rsid w:val="0043747E"/>
    <w:rsid w:val="004474CB"/>
    <w:rsid w:val="00465668"/>
    <w:rsid w:val="00471E50"/>
    <w:rsid w:val="004A07F2"/>
    <w:rsid w:val="004A184A"/>
    <w:rsid w:val="004A2E72"/>
    <w:rsid w:val="004B0449"/>
    <w:rsid w:val="004D0AE3"/>
    <w:rsid w:val="004E29AE"/>
    <w:rsid w:val="00500543"/>
    <w:rsid w:val="00514B93"/>
    <w:rsid w:val="005536C7"/>
    <w:rsid w:val="00560BA1"/>
    <w:rsid w:val="00560EB0"/>
    <w:rsid w:val="00561A65"/>
    <w:rsid w:val="005742D7"/>
    <w:rsid w:val="00576DEB"/>
    <w:rsid w:val="005A4F8B"/>
    <w:rsid w:val="005B063C"/>
    <w:rsid w:val="005B1DE2"/>
    <w:rsid w:val="005B2EEE"/>
    <w:rsid w:val="005D2C06"/>
    <w:rsid w:val="00622479"/>
    <w:rsid w:val="00626010"/>
    <w:rsid w:val="00627957"/>
    <w:rsid w:val="00630368"/>
    <w:rsid w:val="00630FED"/>
    <w:rsid w:val="00633CCE"/>
    <w:rsid w:val="0064047A"/>
    <w:rsid w:val="00670526"/>
    <w:rsid w:val="00670B7F"/>
    <w:rsid w:val="00681330"/>
    <w:rsid w:val="0068153B"/>
    <w:rsid w:val="0069334D"/>
    <w:rsid w:val="00695FCA"/>
    <w:rsid w:val="00697AA3"/>
    <w:rsid w:val="006A1291"/>
    <w:rsid w:val="006A2CF8"/>
    <w:rsid w:val="006B615E"/>
    <w:rsid w:val="006C6789"/>
    <w:rsid w:val="006E2F7E"/>
    <w:rsid w:val="006E3763"/>
    <w:rsid w:val="006E7F31"/>
    <w:rsid w:val="006F2FB1"/>
    <w:rsid w:val="007004DB"/>
    <w:rsid w:val="00700B40"/>
    <w:rsid w:val="00701231"/>
    <w:rsid w:val="0073307E"/>
    <w:rsid w:val="00736CC1"/>
    <w:rsid w:val="00762138"/>
    <w:rsid w:val="007855B5"/>
    <w:rsid w:val="007A45D5"/>
    <w:rsid w:val="007B65A6"/>
    <w:rsid w:val="007D21AA"/>
    <w:rsid w:val="007E286E"/>
    <w:rsid w:val="007F0307"/>
    <w:rsid w:val="007F3B9A"/>
    <w:rsid w:val="007F5AF4"/>
    <w:rsid w:val="007F5F7B"/>
    <w:rsid w:val="00800645"/>
    <w:rsid w:val="00805012"/>
    <w:rsid w:val="0080622A"/>
    <w:rsid w:val="00843683"/>
    <w:rsid w:val="00851613"/>
    <w:rsid w:val="008556A1"/>
    <w:rsid w:val="00857ED4"/>
    <w:rsid w:val="0088148E"/>
    <w:rsid w:val="008861D0"/>
    <w:rsid w:val="00893838"/>
    <w:rsid w:val="008B0AF2"/>
    <w:rsid w:val="008C44D2"/>
    <w:rsid w:val="00901493"/>
    <w:rsid w:val="00907E54"/>
    <w:rsid w:val="00915C9B"/>
    <w:rsid w:val="00922725"/>
    <w:rsid w:val="00933C24"/>
    <w:rsid w:val="0095277B"/>
    <w:rsid w:val="009707AA"/>
    <w:rsid w:val="00976A3C"/>
    <w:rsid w:val="00980CF9"/>
    <w:rsid w:val="00984CA0"/>
    <w:rsid w:val="00987206"/>
    <w:rsid w:val="009942F3"/>
    <w:rsid w:val="009C70B7"/>
    <w:rsid w:val="009D13D0"/>
    <w:rsid w:val="009D5B43"/>
    <w:rsid w:val="00A06BBB"/>
    <w:rsid w:val="00A21961"/>
    <w:rsid w:val="00A25798"/>
    <w:rsid w:val="00A41B9E"/>
    <w:rsid w:val="00A41CEC"/>
    <w:rsid w:val="00A534AA"/>
    <w:rsid w:val="00A608A1"/>
    <w:rsid w:val="00A7244E"/>
    <w:rsid w:val="00A74E42"/>
    <w:rsid w:val="00A818DA"/>
    <w:rsid w:val="00A834D7"/>
    <w:rsid w:val="00A921F3"/>
    <w:rsid w:val="00AB5F99"/>
    <w:rsid w:val="00AB67BA"/>
    <w:rsid w:val="00AD2856"/>
    <w:rsid w:val="00AE375C"/>
    <w:rsid w:val="00AF50C2"/>
    <w:rsid w:val="00AF5CEB"/>
    <w:rsid w:val="00B053E2"/>
    <w:rsid w:val="00B11BA0"/>
    <w:rsid w:val="00B1620D"/>
    <w:rsid w:val="00B17267"/>
    <w:rsid w:val="00B24677"/>
    <w:rsid w:val="00B255F1"/>
    <w:rsid w:val="00B329DA"/>
    <w:rsid w:val="00B35278"/>
    <w:rsid w:val="00B46A8C"/>
    <w:rsid w:val="00B5387F"/>
    <w:rsid w:val="00B54EA4"/>
    <w:rsid w:val="00B74A42"/>
    <w:rsid w:val="00B872E7"/>
    <w:rsid w:val="00B90333"/>
    <w:rsid w:val="00BA1729"/>
    <w:rsid w:val="00BD0E25"/>
    <w:rsid w:val="00BD44DD"/>
    <w:rsid w:val="00BE311C"/>
    <w:rsid w:val="00BE731B"/>
    <w:rsid w:val="00BF0118"/>
    <w:rsid w:val="00BF0820"/>
    <w:rsid w:val="00BF12FF"/>
    <w:rsid w:val="00C002DE"/>
    <w:rsid w:val="00C0784A"/>
    <w:rsid w:val="00C40BF6"/>
    <w:rsid w:val="00C8145B"/>
    <w:rsid w:val="00C84C9E"/>
    <w:rsid w:val="00C96A3B"/>
    <w:rsid w:val="00CB101C"/>
    <w:rsid w:val="00CC3689"/>
    <w:rsid w:val="00CD7438"/>
    <w:rsid w:val="00CF14D5"/>
    <w:rsid w:val="00CF7D8C"/>
    <w:rsid w:val="00D03C50"/>
    <w:rsid w:val="00D13C2D"/>
    <w:rsid w:val="00D22A88"/>
    <w:rsid w:val="00D36BCB"/>
    <w:rsid w:val="00D36D6D"/>
    <w:rsid w:val="00D50327"/>
    <w:rsid w:val="00D56470"/>
    <w:rsid w:val="00D636B6"/>
    <w:rsid w:val="00D71533"/>
    <w:rsid w:val="00D80833"/>
    <w:rsid w:val="00D918C6"/>
    <w:rsid w:val="00DD1F5F"/>
    <w:rsid w:val="00DE2814"/>
    <w:rsid w:val="00E15FDC"/>
    <w:rsid w:val="00E318D3"/>
    <w:rsid w:val="00E36FA7"/>
    <w:rsid w:val="00E37A33"/>
    <w:rsid w:val="00E410C0"/>
    <w:rsid w:val="00E411C9"/>
    <w:rsid w:val="00E43B24"/>
    <w:rsid w:val="00E47862"/>
    <w:rsid w:val="00E65EDD"/>
    <w:rsid w:val="00E731AD"/>
    <w:rsid w:val="00E8267A"/>
    <w:rsid w:val="00E83FBF"/>
    <w:rsid w:val="00E9053A"/>
    <w:rsid w:val="00E93DB2"/>
    <w:rsid w:val="00EA43A0"/>
    <w:rsid w:val="00EA5AF5"/>
    <w:rsid w:val="00EA7D74"/>
    <w:rsid w:val="00EB4DC8"/>
    <w:rsid w:val="00EC1E3D"/>
    <w:rsid w:val="00ED2ADA"/>
    <w:rsid w:val="00ED36C2"/>
    <w:rsid w:val="00EF3942"/>
    <w:rsid w:val="00F03C40"/>
    <w:rsid w:val="00F147B5"/>
    <w:rsid w:val="00F20234"/>
    <w:rsid w:val="00F27155"/>
    <w:rsid w:val="00F32407"/>
    <w:rsid w:val="00F36742"/>
    <w:rsid w:val="00F5578A"/>
    <w:rsid w:val="00F77A33"/>
    <w:rsid w:val="00F94E17"/>
    <w:rsid w:val="00FB64FF"/>
    <w:rsid w:val="00FC1668"/>
    <w:rsid w:val="00FC2D86"/>
    <w:rsid w:val="00FD20B5"/>
    <w:rsid w:val="00FD6C4D"/>
    <w:rsid w:val="00FE0F81"/>
    <w:rsid w:val="00FE4370"/>
    <w:rsid w:val="00FF22EE"/>
    <w:rsid w:val="00FF7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C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qFormat="1"/>
    <w:lsdException w:name="footer" w:qFormat="1"/>
    <w:lsdException w:name="caption" w:uiPriority="35" w:qFormat="1"/>
    <w:lsdException w:name="page number" w:uiPriority="0"/>
    <w:lsdException w:name="List Bullet" w:qFormat="1"/>
    <w:lsdException w:name="List Number" w:semiHidden="0" w:uiPriority="13"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8"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rsid w:val="00E9053A"/>
    <w:pPr>
      <w:keepNext/>
      <w:keepLines/>
      <w:spacing w:before="40" w:after="120"/>
      <w:contextualSpacing/>
      <w:outlineLvl w:val="2"/>
    </w:pPr>
    <w:rPr>
      <w:rFonts w:asciiTheme="majorHAnsi" w:eastAsiaTheme="majorEastAsia" w:hAnsiTheme="majorHAnsi" w:cstheme="majorBidi"/>
      <w:b/>
      <w:color w:val="000000" w:themeColor="text1"/>
      <w:sz w:val="28"/>
      <w:szCs w:val="28"/>
      <w:u w:val="single"/>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9053A"/>
    <w:rPr>
      <w:rFonts w:asciiTheme="majorHAnsi" w:eastAsiaTheme="majorEastAsia" w:hAnsiTheme="majorHAnsi" w:cstheme="majorBidi"/>
      <w:b/>
      <w:color w:val="000000" w:themeColor="text1"/>
      <w:sz w:val="28"/>
      <w:szCs w:val="28"/>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rsid w:val="009C70B7"/>
    <w:pPr>
      <w:spacing w:before="120" w:after="120"/>
    </w:pPr>
    <w:rPr>
      <w:b/>
      <w:bCs/>
      <w:caps/>
      <w:sz w:val="20"/>
      <w:szCs w:val="20"/>
    </w:rPr>
  </w:style>
  <w:style w:type="paragraph" w:styleId="TOC2">
    <w:name w:val="toc 2"/>
    <w:basedOn w:val="Normal"/>
    <w:next w:val="Normal"/>
    <w:autoRedefine/>
    <w:uiPriority w:val="39"/>
    <w:unhideWhenUsed/>
    <w:qFormat/>
    <w:pPr>
      <w:spacing w:after="0"/>
      <w:ind w:left="240"/>
    </w:pPr>
    <w:rPr>
      <w:smallCaps/>
      <w:sz w:val="20"/>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character" w:styleId="PageNumber">
    <w:name w:val="page number"/>
    <w:basedOn w:val="DefaultParagraphFont"/>
    <w:unhideWhenUsed/>
    <w:rsid w:val="00A7244E"/>
  </w:style>
  <w:style w:type="paragraph" w:customStyle="1" w:styleId="StyleTableHeader10pt">
    <w:name w:val="Style Table Header + 10 pt"/>
    <w:basedOn w:val="Normal"/>
    <w:rsid w:val="00A41CEC"/>
    <w:pPr>
      <w:spacing w:before="60" w:after="0" w:line="240" w:lineRule="auto"/>
      <w:jc w:val="center"/>
    </w:pPr>
    <w:rPr>
      <w:rFonts w:ascii="Arial" w:eastAsia="Times New Roman" w:hAnsi="Arial" w:cs="Times New Roman"/>
      <w:b/>
      <w:bCs/>
      <w:color w:val="auto"/>
      <w:spacing w:val="-5"/>
      <w:sz w:val="20"/>
      <w:szCs w:val="20"/>
      <w:lang w:eastAsia="en-US"/>
    </w:rPr>
  </w:style>
  <w:style w:type="character" w:styleId="Hyperlink">
    <w:name w:val="Hyperlink"/>
    <w:basedOn w:val="DefaultParagraphFont"/>
    <w:uiPriority w:val="99"/>
    <w:unhideWhenUsed/>
    <w:rsid w:val="00A41CEC"/>
    <w:rPr>
      <w:color w:val="B67AC3" w:themeColor="hyperlink"/>
      <w:u w:val="single"/>
    </w:rPr>
  </w:style>
  <w:style w:type="paragraph" w:styleId="TOC3">
    <w:name w:val="toc 3"/>
    <w:basedOn w:val="Normal"/>
    <w:next w:val="Normal"/>
    <w:autoRedefine/>
    <w:uiPriority w:val="39"/>
    <w:unhideWhenUsed/>
    <w:rsid w:val="00A41CEC"/>
    <w:pPr>
      <w:spacing w:after="0"/>
      <w:ind w:left="480"/>
    </w:pPr>
    <w:rPr>
      <w:i/>
      <w:iCs/>
      <w:sz w:val="20"/>
      <w:szCs w:val="20"/>
    </w:rPr>
  </w:style>
  <w:style w:type="paragraph" w:styleId="TOC4">
    <w:name w:val="toc 4"/>
    <w:basedOn w:val="Normal"/>
    <w:next w:val="Normal"/>
    <w:autoRedefine/>
    <w:uiPriority w:val="39"/>
    <w:unhideWhenUsed/>
    <w:rsid w:val="00A41CEC"/>
    <w:pPr>
      <w:spacing w:after="0"/>
      <w:ind w:left="720"/>
    </w:pPr>
    <w:rPr>
      <w:sz w:val="18"/>
      <w:szCs w:val="18"/>
    </w:rPr>
  </w:style>
  <w:style w:type="paragraph" w:styleId="TOC5">
    <w:name w:val="toc 5"/>
    <w:basedOn w:val="Normal"/>
    <w:next w:val="Normal"/>
    <w:autoRedefine/>
    <w:uiPriority w:val="39"/>
    <w:unhideWhenUsed/>
    <w:rsid w:val="00A41CEC"/>
    <w:pPr>
      <w:spacing w:after="0"/>
      <w:ind w:left="960"/>
    </w:pPr>
    <w:rPr>
      <w:sz w:val="18"/>
      <w:szCs w:val="18"/>
    </w:rPr>
  </w:style>
  <w:style w:type="paragraph" w:styleId="TOC6">
    <w:name w:val="toc 6"/>
    <w:basedOn w:val="Normal"/>
    <w:next w:val="Normal"/>
    <w:autoRedefine/>
    <w:uiPriority w:val="39"/>
    <w:unhideWhenUsed/>
    <w:rsid w:val="00A41CEC"/>
    <w:pPr>
      <w:spacing w:after="0"/>
      <w:ind w:left="1200"/>
    </w:pPr>
    <w:rPr>
      <w:sz w:val="18"/>
      <w:szCs w:val="18"/>
    </w:rPr>
  </w:style>
  <w:style w:type="paragraph" w:styleId="TOC7">
    <w:name w:val="toc 7"/>
    <w:basedOn w:val="Normal"/>
    <w:next w:val="Normal"/>
    <w:autoRedefine/>
    <w:uiPriority w:val="39"/>
    <w:unhideWhenUsed/>
    <w:rsid w:val="00A41CEC"/>
    <w:pPr>
      <w:spacing w:after="0"/>
      <w:ind w:left="1440"/>
    </w:pPr>
    <w:rPr>
      <w:sz w:val="18"/>
      <w:szCs w:val="18"/>
    </w:rPr>
  </w:style>
  <w:style w:type="paragraph" w:styleId="TOC8">
    <w:name w:val="toc 8"/>
    <w:basedOn w:val="Normal"/>
    <w:next w:val="Normal"/>
    <w:autoRedefine/>
    <w:uiPriority w:val="39"/>
    <w:unhideWhenUsed/>
    <w:rsid w:val="00A41CEC"/>
    <w:pPr>
      <w:spacing w:after="0"/>
      <w:ind w:left="1680"/>
    </w:pPr>
    <w:rPr>
      <w:sz w:val="18"/>
      <w:szCs w:val="18"/>
    </w:rPr>
  </w:style>
  <w:style w:type="paragraph" w:styleId="TOC9">
    <w:name w:val="toc 9"/>
    <w:basedOn w:val="Normal"/>
    <w:next w:val="Normal"/>
    <w:autoRedefine/>
    <w:uiPriority w:val="39"/>
    <w:unhideWhenUsed/>
    <w:rsid w:val="00A41CEC"/>
    <w:pPr>
      <w:spacing w:after="0"/>
      <w:ind w:left="1920"/>
    </w:pPr>
    <w:rPr>
      <w:sz w:val="18"/>
      <w:szCs w:val="18"/>
    </w:rPr>
  </w:style>
  <w:style w:type="paragraph" w:styleId="NoSpacing">
    <w:name w:val="No Spacing"/>
    <w:link w:val="NoSpacingChar"/>
    <w:uiPriority w:val="1"/>
    <w:qFormat/>
    <w:rsid w:val="00D22A88"/>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D22A88"/>
    <w:rPr>
      <w:rFonts w:eastAsiaTheme="minorEastAsia"/>
      <w:color w:val="auto"/>
      <w:sz w:val="22"/>
      <w:szCs w:val="22"/>
      <w:lang w:eastAsia="zh-CN"/>
    </w:rPr>
  </w:style>
  <w:style w:type="character" w:styleId="FollowedHyperlink">
    <w:name w:val="FollowedHyperlink"/>
    <w:basedOn w:val="DefaultParagraphFont"/>
    <w:uiPriority w:val="99"/>
    <w:semiHidden/>
    <w:unhideWhenUsed/>
    <w:rsid w:val="00EB4DC8"/>
    <w:rPr>
      <w:color w:val="6AC7C9" w:themeColor="followedHyperlink"/>
      <w:u w:val="single"/>
    </w:rPr>
  </w:style>
  <w:style w:type="table" w:customStyle="1" w:styleId="TableGrid1">
    <w:name w:val="Table Grid1"/>
    <w:basedOn w:val="TableNormal"/>
    <w:next w:val="TableGrid"/>
    <w:uiPriority w:val="39"/>
    <w:rsid w:val="00D71533"/>
    <w:pPr>
      <w:spacing w:after="0" w:line="240" w:lineRule="auto"/>
    </w:pPr>
    <w:rPr>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BD44DD"/>
  </w:style>
  <w:style w:type="paragraph" w:styleId="PlainText">
    <w:name w:val="Plain Text"/>
    <w:basedOn w:val="Normal"/>
    <w:link w:val="PlainTextChar"/>
    <w:rsid w:val="00BD44DD"/>
    <w:pPr>
      <w:spacing w:after="0" w:line="240" w:lineRule="auto"/>
    </w:pPr>
    <w:rPr>
      <w:rFonts w:ascii="Courier New" w:eastAsia="Times New Roman" w:hAnsi="Courier New" w:cs="Courier New"/>
      <w:color w:val="auto"/>
      <w:sz w:val="20"/>
      <w:szCs w:val="20"/>
      <w:lang w:eastAsia="en-US"/>
    </w:rPr>
  </w:style>
  <w:style w:type="character" w:customStyle="1" w:styleId="PlainTextChar">
    <w:name w:val="Plain Text Char"/>
    <w:basedOn w:val="DefaultParagraphFont"/>
    <w:link w:val="PlainText"/>
    <w:rsid w:val="00BD44DD"/>
    <w:rPr>
      <w:rFonts w:ascii="Courier New" w:eastAsia="Times New Roman" w:hAnsi="Courier New" w:cs="Courier New"/>
      <w:color w:val="auto"/>
      <w:sz w:val="20"/>
      <w:szCs w:val="20"/>
      <w:lang w:eastAsia="en-US"/>
    </w:rPr>
  </w:style>
  <w:style w:type="table" w:customStyle="1" w:styleId="TableGrid2">
    <w:name w:val="Table Grid2"/>
    <w:basedOn w:val="TableNormal"/>
    <w:next w:val="TableGrid"/>
    <w:uiPriority w:val="39"/>
    <w:rsid w:val="00BD44DD"/>
    <w:pPr>
      <w:spacing w:after="0" w:line="240" w:lineRule="auto"/>
    </w:pPr>
    <w:rPr>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next w:val="MediumShading1-Accent1"/>
    <w:uiPriority w:val="63"/>
    <w:rsid w:val="00BD44DD"/>
    <w:pPr>
      <w:spacing w:after="0" w:line="240" w:lineRule="auto"/>
    </w:pPr>
    <w:rPr>
      <w:color w:val="auto"/>
      <w:sz w:val="22"/>
      <w:szCs w:val="22"/>
      <w:lang w:eastAsia="en-US"/>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styleId="NormalIndent">
    <w:name w:val="Normal Indent"/>
    <w:basedOn w:val="Normal"/>
    <w:link w:val="NormalIndentChar"/>
    <w:rsid w:val="00BD44DD"/>
    <w:pPr>
      <w:tabs>
        <w:tab w:val="left" w:pos="432"/>
      </w:tabs>
      <w:spacing w:after="0" w:line="240" w:lineRule="auto"/>
      <w:ind w:left="432"/>
    </w:pPr>
    <w:rPr>
      <w:rFonts w:ascii="Arial" w:eastAsia="Times New Roman" w:hAnsi="Arial" w:cs="Times New Roman"/>
      <w:color w:val="auto"/>
      <w:sz w:val="20"/>
      <w:lang w:eastAsia="en-US"/>
    </w:rPr>
  </w:style>
  <w:style w:type="character" w:customStyle="1" w:styleId="NormalIndentChar">
    <w:name w:val="Normal Indent Char"/>
    <w:link w:val="NormalIndent"/>
    <w:rsid w:val="00BD44DD"/>
    <w:rPr>
      <w:rFonts w:ascii="Arial" w:eastAsia="Times New Roman" w:hAnsi="Arial" w:cs="Times New Roman"/>
      <w:color w:val="auto"/>
      <w:sz w:val="20"/>
      <w:lang w:eastAsia="en-US"/>
    </w:rPr>
  </w:style>
  <w:style w:type="table" w:customStyle="1" w:styleId="TableGrid5">
    <w:name w:val="Table Grid5"/>
    <w:basedOn w:val="TableNormal"/>
    <w:next w:val="TableGrid"/>
    <w:uiPriority w:val="39"/>
    <w:rsid w:val="00BD44DD"/>
    <w:pPr>
      <w:spacing w:after="0" w:line="240" w:lineRule="auto"/>
    </w:pPr>
    <w:rPr>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next w:val="LightList-Accent1"/>
    <w:uiPriority w:val="61"/>
    <w:rsid w:val="00BD44DD"/>
    <w:pPr>
      <w:spacing w:after="0" w:line="240" w:lineRule="auto"/>
    </w:pPr>
    <w:rPr>
      <w:color w:val="auto"/>
      <w:sz w:val="22"/>
      <w:szCs w:val="22"/>
      <w:lang w:eastAsia="en-US"/>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MediumShading1-Accent1">
    <w:name w:val="Medium Shading 1 Accent 1"/>
    <w:basedOn w:val="TableNormal"/>
    <w:uiPriority w:val="63"/>
    <w:semiHidden/>
    <w:unhideWhenUsed/>
    <w:rsid w:val="00BD44DD"/>
    <w:pPr>
      <w:spacing w:after="0" w:line="240" w:lineRule="auto"/>
    </w:pPr>
    <w:tblPr>
      <w:tblStyleRowBandSize w:val="1"/>
      <w:tblStyleColBandSize w:val="1"/>
      <w:tblInd w:w="0" w:type="dxa"/>
      <w:tblBorders>
        <w:top w:val="single" w:sz="8" w:space="0" w:color="F9827D" w:themeColor="accent1" w:themeTint="BF"/>
        <w:left w:val="single" w:sz="8" w:space="0" w:color="F9827D" w:themeColor="accent1" w:themeTint="BF"/>
        <w:bottom w:val="single" w:sz="8" w:space="0" w:color="F9827D" w:themeColor="accent1" w:themeTint="BF"/>
        <w:right w:val="single" w:sz="8" w:space="0" w:color="F9827D" w:themeColor="accent1" w:themeTint="BF"/>
        <w:insideH w:val="single" w:sz="8" w:space="0" w:color="F9827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827D" w:themeColor="accent1" w:themeTint="BF"/>
          <w:left w:val="single" w:sz="8" w:space="0" w:color="F9827D" w:themeColor="accent1" w:themeTint="BF"/>
          <w:bottom w:val="single" w:sz="8" w:space="0" w:color="F9827D" w:themeColor="accent1" w:themeTint="BF"/>
          <w:right w:val="single" w:sz="8" w:space="0" w:color="F9827D" w:themeColor="accent1" w:themeTint="BF"/>
          <w:insideH w:val="nil"/>
          <w:insideV w:val="nil"/>
        </w:tcBorders>
        <w:shd w:val="clear" w:color="auto" w:fill="F75952" w:themeFill="accent1"/>
      </w:tcPr>
    </w:tblStylePr>
    <w:tblStylePr w:type="lastRow">
      <w:pPr>
        <w:spacing w:before="0" w:after="0" w:line="240" w:lineRule="auto"/>
      </w:pPr>
      <w:rPr>
        <w:b/>
        <w:bCs/>
      </w:rPr>
      <w:tblPr/>
      <w:tcPr>
        <w:tcBorders>
          <w:top w:val="double" w:sz="6" w:space="0" w:color="F9827D" w:themeColor="accent1" w:themeTint="BF"/>
          <w:left w:val="single" w:sz="8" w:space="0" w:color="F9827D" w:themeColor="accent1" w:themeTint="BF"/>
          <w:bottom w:val="single" w:sz="8" w:space="0" w:color="F9827D" w:themeColor="accent1" w:themeTint="BF"/>
          <w:right w:val="single" w:sz="8" w:space="0" w:color="F9827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D5D4" w:themeFill="accent1" w:themeFillTint="3F"/>
      </w:tcPr>
    </w:tblStylePr>
    <w:tblStylePr w:type="band1Horz">
      <w:tblPr/>
      <w:tcPr>
        <w:tcBorders>
          <w:insideH w:val="nil"/>
          <w:insideV w:val="nil"/>
        </w:tcBorders>
        <w:shd w:val="clear" w:color="auto" w:fill="FDD5D4"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BD44DD"/>
    <w:pPr>
      <w:spacing w:after="0" w:line="240" w:lineRule="auto"/>
    </w:pPr>
    <w:tblPr>
      <w:tblStyleRowBandSize w:val="1"/>
      <w:tblStyleColBandSize w:val="1"/>
      <w:tblInd w:w="0" w:type="dxa"/>
      <w:tblBorders>
        <w:top w:val="single" w:sz="8" w:space="0" w:color="F75952" w:themeColor="accent1"/>
        <w:left w:val="single" w:sz="8" w:space="0" w:color="F75952" w:themeColor="accent1"/>
        <w:bottom w:val="single" w:sz="8" w:space="0" w:color="F75952" w:themeColor="accent1"/>
        <w:right w:val="single" w:sz="8" w:space="0" w:color="F7595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5952" w:themeFill="accent1"/>
      </w:tcPr>
    </w:tblStylePr>
    <w:tblStylePr w:type="lastRow">
      <w:pPr>
        <w:spacing w:before="0" w:after="0" w:line="240" w:lineRule="auto"/>
      </w:pPr>
      <w:rPr>
        <w:b/>
        <w:bCs/>
      </w:rPr>
      <w:tblPr/>
      <w:tcPr>
        <w:tcBorders>
          <w:top w:val="double" w:sz="6" w:space="0" w:color="F75952" w:themeColor="accent1"/>
          <w:left w:val="single" w:sz="8" w:space="0" w:color="F75952" w:themeColor="accent1"/>
          <w:bottom w:val="single" w:sz="8" w:space="0" w:color="F75952" w:themeColor="accent1"/>
          <w:right w:val="single" w:sz="8" w:space="0" w:color="F75952" w:themeColor="accent1"/>
        </w:tcBorders>
      </w:tcPr>
    </w:tblStylePr>
    <w:tblStylePr w:type="firstCol">
      <w:rPr>
        <w:b/>
        <w:bCs/>
      </w:rPr>
    </w:tblStylePr>
    <w:tblStylePr w:type="lastCol">
      <w:rPr>
        <w:b/>
        <w:bCs/>
      </w:rPr>
    </w:tblStylePr>
    <w:tblStylePr w:type="band1Vert">
      <w:tblPr/>
      <w:tcPr>
        <w:tcBorders>
          <w:top w:val="single" w:sz="8" w:space="0" w:color="F75952" w:themeColor="accent1"/>
          <w:left w:val="single" w:sz="8" w:space="0" w:color="F75952" w:themeColor="accent1"/>
          <w:bottom w:val="single" w:sz="8" w:space="0" w:color="F75952" w:themeColor="accent1"/>
          <w:right w:val="single" w:sz="8" w:space="0" w:color="F75952" w:themeColor="accent1"/>
        </w:tcBorders>
      </w:tcPr>
    </w:tblStylePr>
    <w:tblStylePr w:type="band1Horz">
      <w:tblPr/>
      <w:tcPr>
        <w:tcBorders>
          <w:top w:val="single" w:sz="8" w:space="0" w:color="F75952" w:themeColor="accent1"/>
          <w:left w:val="single" w:sz="8" w:space="0" w:color="F75952" w:themeColor="accent1"/>
          <w:bottom w:val="single" w:sz="8" w:space="0" w:color="F75952" w:themeColor="accent1"/>
          <w:right w:val="single" w:sz="8" w:space="0" w:color="F75952" w:themeColor="accent1"/>
        </w:tcBorders>
      </w:tcPr>
    </w:tblStylePr>
  </w:style>
  <w:style w:type="character" w:customStyle="1" w:styleId="UnresolvedMention1">
    <w:name w:val="Unresolved Mention1"/>
    <w:basedOn w:val="DefaultParagraphFont"/>
    <w:uiPriority w:val="99"/>
    <w:semiHidden/>
    <w:unhideWhenUsed/>
    <w:rsid w:val="00B872E7"/>
    <w:rPr>
      <w:color w:val="605E5C"/>
      <w:shd w:val="clear" w:color="auto" w:fill="E1DFDD"/>
    </w:rPr>
  </w:style>
  <w:style w:type="table" w:customStyle="1" w:styleId="TableGrid3">
    <w:name w:val="Table Grid3"/>
    <w:basedOn w:val="TableNormal"/>
    <w:next w:val="TableGrid"/>
    <w:uiPriority w:val="39"/>
    <w:rsid w:val="00695FCA"/>
    <w:pPr>
      <w:spacing w:after="0" w:line="240" w:lineRule="auto"/>
    </w:pPr>
    <w:rPr>
      <w:rFonts w:ascii="Times New Roman" w:eastAsia="Times New Roman" w:hAnsi="Times New Roman" w:cs="Times New Roman"/>
      <w:color w:val="auto"/>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uiPriority w:val="39"/>
    <w:rsid w:val="00695FCA"/>
    <w:pPr>
      <w:spacing w:after="0" w:line="240" w:lineRule="auto"/>
    </w:pPr>
    <w:rPr>
      <w:rFonts w:ascii="Calibri" w:eastAsia="Calibri" w:hAnsi="Calibri" w:cs="Times New Roman"/>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65668"/>
    <w:pPr>
      <w:spacing w:after="0" w:line="240" w:lineRule="auto"/>
    </w:pPr>
    <w:rPr>
      <w:rFonts w:ascii="Times New Roman" w:eastAsia="Times New Roman" w:hAnsi="Times New Roman" w:cs="Times New Roman"/>
      <w:color w:val="auto"/>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
    <w:name w:val="Table Grid52"/>
    <w:basedOn w:val="TableNormal"/>
    <w:uiPriority w:val="39"/>
    <w:rsid w:val="00465668"/>
    <w:pPr>
      <w:spacing w:after="0" w:line="240" w:lineRule="auto"/>
    </w:pPr>
    <w:rPr>
      <w:rFonts w:ascii="Calibri" w:eastAsia="Calibri" w:hAnsi="Calibri" w:cs="Times New Roman"/>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qFormat="1"/>
    <w:lsdException w:name="footer" w:qFormat="1"/>
    <w:lsdException w:name="caption" w:uiPriority="35" w:qFormat="1"/>
    <w:lsdException w:name="page number" w:uiPriority="0"/>
    <w:lsdException w:name="List Bullet" w:qFormat="1"/>
    <w:lsdException w:name="List Number" w:semiHidden="0" w:uiPriority="13"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8"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rsid w:val="00E9053A"/>
    <w:pPr>
      <w:keepNext/>
      <w:keepLines/>
      <w:spacing w:before="40" w:after="120"/>
      <w:contextualSpacing/>
      <w:outlineLvl w:val="2"/>
    </w:pPr>
    <w:rPr>
      <w:rFonts w:asciiTheme="majorHAnsi" w:eastAsiaTheme="majorEastAsia" w:hAnsiTheme="majorHAnsi" w:cstheme="majorBidi"/>
      <w:b/>
      <w:color w:val="000000" w:themeColor="text1"/>
      <w:sz w:val="28"/>
      <w:szCs w:val="28"/>
      <w:u w:val="single"/>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1"/>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9053A"/>
    <w:rPr>
      <w:rFonts w:asciiTheme="majorHAnsi" w:eastAsiaTheme="majorEastAsia" w:hAnsiTheme="majorHAnsi" w:cstheme="majorBidi"/>
      <w:b/>
      <w:color w:val="000000" w:themeColor="text1"/>
      <w:sz w:val="28"/>
      <w:szCs w:val="28"/>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rsid w:val="009C70B7"/>
    <w:pPr>
      <w:spacing w:before="120" w:after="120"/>
    </w:pPr>
    <w:rPr>
      <w:b/>
      <w:bCs/>
      <w:caps/>
      <w:sz w:val="20"/>
      <w:szCs w:val="20"/>
    </w:rPr>
  </w:style>
  <w:style w:type="paragraph" w:styleId="TOC2">
    <w:name w:val="toc 2"/>
    <w:basedOn w:val="Normal"/>
    <w:next w:val="Normal"/>
    <w:autoRedefine/>
    <w:uiPriority w:val="39"/>
    <w:unhideWhenUsed/>
    <w:qFormat/>
    <w:pPr>
      <w:spacing w:after="0"/>
      <w:ind w:left="240"/>
    </w:pPr>
    <w:rPr>
      <w:smallCaps/>
      <w:sz w:val="20"/>
      <w:szCs w:val="20"/>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2"/>
      </w:numPr>
    </w:pPr>
    <w:rPr>
      <w:i/>
    </w:rPr>
  </w:style>
  <w:style w:type="character" w:styleId="PageNumber">
    <w:name w:val="page number"/>
    <w:basedOn w:val="DefaultParagraphFont"/>
    <w:unhideWhenUsed/>
    <w:rsid w:val="00A7244E"/>
  </w:style>
  <w:style w:type="paragraph" w:customStyle="1" w:styleId="StyleTableHeader10pt">
    <w:name w:val="Style Table Header + 10 pt"/>
    <w:basedOn w:val="Normal"/>
    <w:rsid w:val="00A41CEC"/>
    <w:pPr>
      <w:spacing w:before="60" w:after="0" w:line="240" w:lineRule="auto"/>
      <w:jc w:val="center"/>
    </w:pPr>
    <w:rPr>
      <w:rFonts w:ascii="Arial" w:eastAsia="Times New Roman" w:hAnsi="Arial" w:cs="Times New Roman"/>
      <w:b/>
      <w:bCs/>
      <w:color w:val="auto"/>
      <w:spacing w:val="-5"/>
      <w:sz w:val="20"/>
      <w:szCs w:val="20"/>
      <w:lang w:eastAsia="en-US"/>
    </w:rPr>
  </w:style>
  <w:style w:type="character" w:styleId="Hyperlink">
    <w:name w:val="Hyperlink"/>
    <w:basedOn w:val="DefaultParagraphFont"/>
    <w:uiPriority w:val="99"/>
    <w:unhideWhenUsed/>
    <w:rsid w:val="00A41CEC"/>
    <w:rPr>
      <w:color w:val="B67AC3" w:themeColor="hyperlink"/>
      <w:u w:val="single"/>
    </w:rPr>
  </w:style>
  <w:style w:type="paragraph" w:styleId="TOC3">
    <w:name w:val="toc 3"/>
    <w:basedOn w:val="Normal"/>
    <w:next w:val="Normal"/>
    <w:autoRedefine/>
    <w:uiPriority w:val="39"/>
    <w:unhideWhenUsed/>
    <w:rsid w:val="00A41CEC"/>
    <w:pPr>
      <w:spacing w:after="0"/>
      <w:ind w:left="480"/>
    </w:pPr>
    <w:rPr>
      <w:i/>
      <w:iCs/>
      <w:sz w:val="20"/>
      <w:szCs w:val="20"/>
    </w:rPr>
  </w:style>
  <w:style w:type="paragraph" w:styleId="TOC4">
    <w:name w:val="toc 4"/>
    <w:basedOn w:val="Normal"/>
    <w:next w:val="Normal"/>
    <w:autoRedefine/>
    <w:uiPriority w:val="39"/>
    <w:unhideWhenUsed/>
    <w:rsid w:val="00A41CEC"/>
    <w:pPr>
      <w:spacing w:after="0"/>
      <w:ind w:left="720"/>
    </w:pPr>
    <w:rPr>
      <w:sz w:val="18"/>
      <w:szCs w:val="18"/>
    </w:rPr>
  </w:style>
  <w:style w:type="paragraph" w:styleId="TOC5">
    <w:name w:val="toc 5"/>
    <w:basedOn w:val="Normal"/>
    <w:next w:val="Normal"/>
    <w:autoRedefine/>
    <w:uiPriority w:val="39"/>
    <w:unhideWhenUsed/>
    <w:rsid w:val="00A41CEC"/>
    <w:pPr>
      <w:spacing w:after="0"/>
      <w:ind w:left="960"/>
    </w:pPr>
    <w:rPr>
      <w:sz w:val="18"/>
      <w:szCs w:val="18"/>
    </w:rPr>
  </w:style>
  <w:style w:type="paragraph" w:styleId="TOC6">
    <w:name w:val="toc 6"/>
    <w:basedOn w:val="Normal"/>
    <w:next w:val="Normal"/>
    <w:autoRedefine/>
    <w:uiPriority w:val="39"/>
    <w:unhideWhenUsed/>
    <w:rsid w:val="00A41CEC"/>
    <w:pPr>
      <w:spacing w:after="0"/>
      <w:ind w:left="1200"/>
    </w:pPr>
    <w:rPr>
      <w:sz w:val="18"/>
      <w:szCs w:val="18"/>
    </w:rPr>
  </w:style>
  <w:style w:type="paragraph" w:styleId="TOC7">
    <w:name w:val="toc 7"/>
    <w:basedOn w:val="Normal"/>
    <w:next w:val="Normal"/>
    <w:autoRedefine/>
    <w:uiPriority w:val="39"/>
    <w:unhideWhenUsed/>
    <w:rsid w:val="00A41CEC"/>
    <w:pPr>
      <w:spacing w:after="0"/>
      <w:ind w:left="1440"/>
    </w:pPr>
    <w:rPr>
      <w:sz w:val="18"/>
      <w:szCs w:val="18"/>
    </w:rPr>
  </w:style>
  <w:style w:type="paragraph" w:styleId="TOC8">
    <w:name w:val="toc 8"/>
    <w:basedOn w:val="Normal"/>
    <w:next w:val="Normal"/>
    <w:autoRedefine/>
    <w:uiPriority w:val="39"/>
    <w:unhideWhenUsed/>
    <w:rsid w:val="00A41CEC"/>
    <w:pPr>
      <w:spacing w:after="0"/>
      <w:ind w:left="1680"/>
    </w:pPr>
    <w:rPr>
      <w:sz w:val="18"/>
      <w:szCs w:val="18"/>
    </w:rPr>
  </w:style>
  <w:style w:type="paragraph" w:styleId="TOC9">
    <w:name w:val="toc 9"/>
    <w:basedOn w:val="Normal"/>
    <w:next w:val="Normal"/>
    <w:autoRedefine/>
    <w:uiPriority w:val="39"/>
    <w:unhideWhenUsed/>
    <w:rsid w:val="00A41CEC"/>
    <w:pPr>
      <w:spacing w:after="0"/>
      <w:ind w:left="1920"/>
    </w:pPr>
    <w:rPr>
      <w:sz w:val="18"/>
      <w:szCs w:val="18"/>
    </w:rPr>
  </w:style>
  <w:style w:type="paragraph" w:styleId="NoSpacing">
    <w:name w:val="No Spacing"/>
    <w:link w:val="NoSpacingChar"/>
    <w:uiPriority w:val="1"/>
    <w:qFormat/>
    <w:rsid w:val="00D22A88"/>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D22A88"/>
    <w:rPr>
      <w:rFonts w:eastAsiaTheme="minorEastAsia"/>
      <w:color w:val="auto"/>
      <w:sz w:val="22"/>
      <w:szCs w:val="22"/>
      <w:lang w:eastAsia="zh-CN"/>
    </w:rPr>
  </w:style>
  <w:style w:type="character" w:styleId="FollowedHyperlink">
    <w:name w:val="FollowedHyperlink"/>
    <w:basedOn w:val="DefaultParagraphFont"/>
    <w:uiPriority w:val="99"/>
    <w:semiHidden/>
    <w:unhideWhenUsed/>
    <w:rsid w:val="00EB4DC8"/>
    <w:rPr>
      <w:color w:val="6AC7C9" w:themeColor="followedHyperlink"/>
      <w:u w:val="single"/>
    </w:rPr>
  </w:style>
  <w:style w:type="table" w:customStyle="1" w:styleId="TableGrid1">
    <w:name w:val="Table Grid1"/>
    <w:basedOn w:val="TableNormal"/>
    <w:next w:val="TableGrid"/>
    <w:uiPriority w:val="39"/>
    <w:rsid w:val="00D71533"/>
    <w:pPr>
      <w:spacing w:after="0" w:line="240" w:lineRule="auto"/>
    </w:pPr>
    <w:rPr>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BD44DD"/>
  </w:style>
  <w:style w:type="paragraph" w:styleId="PlainText">
    <w:name w:val="Plain Text"/>
    <w:basedOn w:val="Normal"/>
    <w:link w:val="PlainTextChar"/>
    <w:rsid w:val="00BD44DD"/>
    <w:pPr>
      <w:spacing w:after="0" w:line="240" w:lineRule="auto"/>
    </w:pPr>
    <w:rPr>
      <w:rFonts w:ascii="Courier New" w:eastAsia="Times New Roman" w:hAnsi="Courier New" w:cs="Courier New"/>
      <w:color w:val="auto"/>
      <w:sz w:val="20"/>
      <w:szCs w:val="20"/>
      <w:lang w:eastAsia="en-US"/>
    </w:rPr>
  </w:style>
  <w:style w:type="character" w:customStyle="1" w:styleId="PlainTextChar">
    <w:name w:val="Plain Text Char"/>
    <w:basedOn w:val="DefaultParagraphFont"/>
    <w:link w:val="PlainText"/>
    <w:rsid w:val="00BD44DD"/>
    <w:rPr>
      <w:rFonts w:ascii="Courier New" w:eastAsia="Times New Roman" w:hAnsi="Courier New" w:cs="Courier New"/>
      <w:color w:val="auto"/>
      <w:sz w:val="20"/>
      <w:szCs w:val="20"/>
      <w:lang w:eastAsia="en-US"/>
    </w:rPr>
  </w:style>
  <w:style w:type="table" w:customStyle="1" w:styleId="TableGrid2">
    <w:name w:val="Table Grid2"/>
    <w:basedOn w:val="TableNormal"/>
    <w:next w:val="TableGrid"/>
    <w:uiPriority w:val="39"/>
    <w:rsid w:val="00BD44DD"/>
    <w:pPr>
      <w:spacing w:after="0" w:line="240" w:lineRule="auto"/>
    </w:pPr>
    <w:rPr>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next w:val="MediumShading1-Accent1"/>
    <w:uiPriority w:val="63"/>
    <w:rsid w:val="00BD44DD"/>
    <w:pPr>
      <w:spacing w:after="0" w:line="240" w:lineRule="auto"/>
    </w:pPr>
    <w:rPr>
      <w:color w:val="auto"/>
      <w:sz w:val="22"/>
      <w:szCs w:val="22"/>
      <w:lang w:eastAsia="en-US"/>
    </w:rPr>
    <w:tblPr>
      <w:tblStyleRowBandSize w:val="1"/>
      <w:tblStyleColBandSize w:val="1"/>
      <w:tblInd w:w="0" w:type="dxa"/>
      <w:tblBorders>
        <w:top w:val="single" w:sz="8" w:space="0" w:color="7295D2"/>
        <w:left w:val="single" w:sz="8" w:space="0" w:color="7295D2"/>
        <w:bottom w:val="single" w:sz="8" w:space="0" w:color="7295D2"/>
        <w:right w:val="single" w:sz="8" w:space="0" w:color="7295D2"/>
        <w:insideH w:val="single" w:sz="8" w:space="0" w:color="7295D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paragraph" w:styleId="NormalIndent">
    <w:name w:val="Normal Indent"/>
    <w:basedOn w:val="Normal"/>
    <w:link w:val="NormalIndentChar"/>
    <w:rsid w:val="00BD44DD"/>
    <w:pPr>
      <w:tabs>
        <w:tab w:val="left" w:pos="432"/>
      </w:tabs>
      <w:spacing w:after="0" w:line="240" w:lineRule="auto"/>
      <w:ind w:left="432"/>
    </w:pPr>
    <w:rPr>
      <w:rFonts w:ascii="Arial" w:eastAsia="Times New Roman" w:hAnsi="Arial" w:cs="Times New Roman"/>
      <w:color w:val="auto"/>
      <w:sz w:val="20"/>
      <w:lang w:eastAsia="en-US"/>
    </w:rPr>
  </w:style>
  <w:style w:type="character" w:customStyle="1" w:styleId="NormalIndentChar">
    <w:name w:val="Normal Indent Char"/>
    <w:link w:val="NormalIndent"/>
    <w:rsid w:val="00BD44DD"/>
    <w:rPr>
      <w:rFonts w:ascii="Arial" w:eastAsia="Times New Roman" w:hAnsi="Arial" w:cs="Times New Roman"/>
      <w:color w:val="auto"/>
      <w:sz w:val="20"/>
      <w:lang w:eastAsia="en-US"/>
    </w:rPr>
  </w:style>
  <w:style w:type="table" w:customStyle="1" w:styleId="TableGrid5">
    <w:name w:val="Table Grid5"/>
    <w:basedOn w:val="TableNormal"/>
    <w:next w:val="TableGrid"/>
    <w:uiPriority w:val="39"/>
    <w:rsid w:val="00BD44DD"/>
    <w:pPr>
      <w:spacing w:after="0" w:line="240" w:lineRule="auto"/>
    </w:pPr>
    <w:rPr>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next w:val="LightList-Accent1"/>
    <w:uiPriority w:val="61"/>
    <w:rsid w:val="00BD44DD"/>
    <w:pPr>
      <w:spacing w:after="0" w:line="240" w:lineRule="auto"/>
    </w:pPr>
    <w:rPr>
      <w:color w:val="auto"/>
      <w:sz w:val="22"/>
      <w:szCs w:val="22"/>
      <w:lang w:eastAsia="en-US"/>
    </w:rPr>
    <w:tblPr>
      <w:tblStyleRowBandSize w:val="1"/>
      <w:tblStyleColBandSize w:val="1"/>
      <w:tblInd w:w="0" w:type="dxa"/>
      <w:tblBorders>
        <w:top w:val="single" w:sz="8" w:space="0" w:color="4472C4"/>
        <w:left w:val="single" w:sz="8" w:space="0" w:color="4472C4"/>
        <w:bottom w:val="single" w:sz="8" w:space="0" w:color="4472C4"/>
        <w:right w:val="single" w:sz="8" w:space="0" w:color="4472C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MediumShading1-Accent1">
    <w:name w:val="Medium Shading 1 Accent 1"/>
    <w:basedOn w:val="TableNormal"/>
    <w:uiPriority w:val="63"/>
    <w:semiHidden/>
    <w:unhideWhenUsed/>
    <w:rsid w:val="00BD44DD"/>
    <w:pPr>
      <w:spacing w:after="0" w:line="240" w:lineRule="auto"/>
    </w:pPr>
    <w:tblPr>
      <w:tblStyleRowBandSize w:val="1"/>
      <w:tblStyleColBandSize w:val="1"/>
      <w:tblInd w:w="0" w:type="dxa"/>
      <w:tblBorders>
        <w:top w:val="single" w:sz="8" w:space="0" w:color="F9827D" w:themeColor="accent1" w:themeTint="BF"/>
        <w:left w:val="single" w:sz="8" w:space="0" w:color="F9827D" w:themeColor="accent1" w:themeTint="BF"/>
        <w:bottom w:val="single" w:sz="8" w:space="0" w:color="F9827D" w:themeColor="accent1" w:themeTint="BF"/>
        <w:right w:val="single" w:sz="8" w:space="0" w:color="F9827D" w:themeColor="accent1" w:themeTint="BF"/>
        <w:insideH w:val="single" w:sz="8" w:space="0" w:color="F9827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827D" w:themeColor="accent1" w:themeTint="BF"/>
          <w:left w:val="single" w:sz="8" w:space="0" w:color="F9827D" w:themeColor="accent1" w:themeTint="BF"/>
          <w:bottom w:val="single" w:sz="8" w:space="0" w:color="F9827D" w:themeColor="accent1" w:themeTint="BF"/>
          <w:right w:val="single" w:sz="8" w:space="0" w:color="F9827D" w:themeColor="accent1" w:themeTint="BF"/>
          <w:insideH w:val="nil"/>
          <w:insideV w:val="nil"/>
        </w:tcBorders>
        <w:shd w:val="clear" w:color="auto" w:fill="F75952" w:themeFill="accent1"/>
      </w:tcPr>
    </w:tblStylePr>
    <w:tblStylePr w:type="lastRow">
      <w:pPr>
        <w:spacing w:before="0" w:after="0" w:line="240" w:lineRule="auto"/>
      </w:pPr>
      <w:rPr>
        <w:b/>
        <w:bCs/>
      </w:rPr>
      <w:tblPr/>
      <w:tcPr>
        <w:tcBorders>
          <w:top w:val="double" w:sz="6" w:space="0" w:color="F9827D" w:themeColor="accent1" w:themeTint="BF"/>
          <w:left w:val="single" w:sz="8" w:space="0" w:color="F9827D" w:themeColor="accent1" w:themeTint="BF"/>
          <w:bottom w:val="single" w:sz="8" w:space="0" w:color="F9827D" w:themeColor="accent1" w:themeTint="BF"/>
          <w:right w:val="single" w:sz="8" w:space="0" w:color="F9827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DD5D4" w:themeFill="accent1" w:themeFillTint="3F"/>
      </w:tcPr>
    </w:tblStylePr>
    <w:tblStylePr w:type="band1Horz">
      <w:tblPr/>
      <w:tcPr>
        <w:tcBorders>
          <w:insideH w:val="nil"/>
          <w:insideV w:val="nil"/>
        </w:tcBorders>
        <w:shd w:val="clear" w:color="auto" w:fill="FDD5D4"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semiHidden/>
    <w:unhideWhenUsed/>
    <w:rsid w:val="00BD44DD"/>
    <w:pPr>
      <w:spacing w:after="0" w:line="240" w:lineRule="auto"/>
    </w:pPr>
    <w:tblPr>
      <w:tblStyleRowBandSize w:val="1"/>
      <w:tblStyleColBandSize w:val="1"/>
      <w:tblInd w:w="0" w:type="dxa"/>
      <w:tblBorders>
        <w:top w:val="single" w:sz="8" w:space="0" w:color="F75952" w:themeColor="accent1"/>
        <w:left w:val="single" w:sz="8" w:space="0" w:color="F75952" w:themeColor="accent1"/>
        <w:bottom w:val="single" w:sz="8" w:space="0" w:color="F75952" w:themeColor="accent1"/>
        <w:right w:val="single" w:sz="8" w:space="0" w:color="F7595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5952" w:themeFill="accent1"/>
      </w:tcPr>
    </w:tblStylePr>
    <w:tblStylePr w:type="lastRow">
      <w:pPr>
        <w:spacing w:before="0" w:after="0" w:line="240" w:lineRule="auto"/>
      </w:pPr>
      <w:rPr>
        <w:b/>
        <w:bCs/>
      </w:rPr>
      <w:tblPr/>
      <w:tcPr>
        <w:tcBorders>
          <w:top w:val="double" w:sz="6" w:space="0" w:color="F75952" w:themeColor="accent1"/>
          <w:left w:val="single" w:sz="8" w:space="0" w:color="F75952" w:themeColor="accent1"/>
          <w:bottom w:val="single" w:sz="8" w:space="0" w:color="F75952" w:themeColor="accent1"/>
          <w:right w:val="single" w:sz="8" w:space="0" w:color="F75952" w:themeColor="accent1"/>
        </w:tcBorders>
      </w:tcPr>
    </w:tblStylePr>
    <w:tblStylePr w:type="firstCol">
      <w:rPr>
        <w:b/>
        <w:bCs/>
      </w:rPr>
    </w:tblStylePr>
    <w:tblStylePr w:type="lastCol">
      <w:rPr>
        <w:b/>
        <w:bCs/>
      </w:rPr>
    </w:tblStylePr>
    <w:tblStylePr w:type="band1Vert">
      <w:tblPr/>
      <w:tcPr>
        <w:tcBorders>
          <w:top w:val="single" w:sz="8" w:space="0" w:color="F75952" w:themeColor="accent1"/>
          <w:left w:val="single" w:sz="8" w:space="0" w:color="F75952" w:themeColor="accent1"/>
          <w:bottom w:val="single" w:sz="8" w:space="0" w:color="F75952" w:themeColor="accent1"/>
          <w:right w:val="single" w:sz="8" w:space="0" w:color="F75952" w:themeColor="accent1"/>
        </w:tcBorders>
      </w:tcPr>
    </w:tblStylePr>
    <w:tblStylePr w:type="band1Horz">
      <w:tblPr/>
      <w:tcPr>
        <w:tcBorders>
          <w:top w:val="single" w:sz="8" w:space="0" w:color="F75952" w:themeColor="accent1"/>
          <w:left w:val="single" w:sz="8" w:space="0" w:color="F75952" w:themeColor="accent1"/>
          <w:bottom w:val="single" w:sz="8" w:space="0" w:color="F75952" w:themeColor="accent1"/>
          <w:right w:val="single" w:sz="8" w:space="0" w:color="F75952" w:themeColor="accent1"/>
        </w:tcBorders>
      </w:tcPr>
    </w:tblStylePr>
  </w:style>
  <w:style w:type="character" w:customStyle="1" w:styleId="UnresolvedMention1">
    <w:name w:val="Unresolved Mention1"/>
    <w:basedOn w:val="DefaultParagraphFont"/>
    <w:uiPriority w:val="99"/>
    <w:semiHidden/>
    <w:unhideWhenUsed/>
    <w:rsid w:val="00B872E7"/>
    <w:rPr>
      <w:color w:val="605E5C"/>
      <w:shd w:val="clear" w:color="auto" w:fill="E1DFDD"/>
    </w:rPr>
  </w:style>
  <w:style w:type="table" w:customStyle="1" w:styleId="TableGrid3">
    <w:name w:val="Table Grid3"/>
    <w:basedOn w:val="TableNormal"/>
    <w:next w:val="TableGrid"/>
    <w:uiPriority w:val="39"/>
    <w:rsid w:val="00695FCA"/>
    <w:pPr>
      <w:spacing w:after="0" w:line="240" w:lineRule="auto"/>
    </w:pPr>
    <w:rPr>
      <w:rFonts w:ascii="Times New Roman" w:eastAsia="Times New Roman" w:hAnsi="Times New Roman" w:cs="Times New Roman"/>
      <w:color w:val="auto"/>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1">
    <w:name w:val="Table Grid51"/>
    <w:basedOn w:val="TableNormal"/>
    <w:uiPriority w:val="39"/>
    <w:rsid w:val="00695FCA"/>
    <w:pPr>
      <w:spacing w:after="0" w:line="240" w:lineRule="auto"/>
    </w:pPr>
    <w:rPr>
      <w:rFonts w:ascii="Calibri" w:eastAsia="Calibri" w:hAnsi="Calibri" w:cs="Times New Roman"/>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465668"/>
    <w:pPr>
      <w:spacing w:after="0" w:line="240" w:lineRule="auto"/>
    </w:pPr>
    <w:rPr>
      <w:rFonts w:ascii="Times New Roman" w:eastAsia="Times New Roman" w:hAnsi="Times New Roman" w:cs="Times New Roman"/>
      <w:color w:val="auto"/>
      <w:sz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2">
    <w:name w:val="Table Grid52"/>
    <w:basedOn w:val="TableNormal"/>
    <w:uiPriority w:val="39"/>
    <w:rsid w:val="00465668"/>
    <w:pPr>
      <w:spacing w:after="0" w:line="240" w:lineRule="auto"/>
    </w:pPr>
    <w:rPr>
      <w:rFonts w:ascii="Calibri" w:eastAsia="Calibri" w:hAnsi="Calibri" w:cs="Times New Roman"/>
      <w:color w:val="auto"/>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02044">
      <w:bodyDiv w:val="1"/>
      <w:marLeft w:val="0"/>
      <w:marRight w:val="0"/>
      <w:marTop w:val="0"/>
      <w:marBottom w:val="0"/>
      <w:divBdr>
        <w:top w:val="none" w:sz="0" w:space="0" w:color="auto"/>
        <w:left w:val="none" w:sz="0" w:space="0" w:color="auto"/>
        <w:bottom w:val="none" w:sz="0" w:space="0" w:color="auto"/>
        <w:right w:val="none" w:sz="0" w:space="0" w:color="auto"/>
      </w:divBdr>
      <w:divsChild>
        <w:div w:id="1358771077">
          <w:marLeft w:val="0"/>
          <w:marRight w:val="0"/>
          <w:marTop w:val="0"/>
          <w:marBottom w:val="0"/>
          <w:divBdr>
            <w:top w:val="none" w:sz="0" w:space="0" w:color="auto"/>
            <w:left w:val="none" w:sz="0" w:space="0" w:color="auto"/>
            <w:bottom w:val="none" w:sz="0" w:space="0" w:color="auto"/>
            <w:right w:val="none" w:sz="0" w:space="0" w:color="auto"/>
          </w:divBdr>
          <w:divsChild>
            <w:div w:id="854078768">
              <w:marLeft w:val="0"/>
              <w:marRight w:val="0"/>
              <w:marTop w:val="0"/>
              <w:marBottom w:val="0"/>
              <w:divBdr>
                <w:top w:val="none" w:sz="0" w:space="0" w:color="auto"/>
                <w:left w:val="none" w:sz="0" w:space="0" w:color="auto"/>
                <w:bottom w:val="none" w:sz="0" w:space="0" w:color="auto"/>
                <w:right w:val="none" w:sz="0" w:space="0" w:color="auto"/>
              </w:divBdr>
            </w:div>
            <w:div w:id="414589473">
              <w:marLeft w:val="0"/>
              <w:marRight w:val="0"/>
              <w:marTop w:val="0"/>
              <w:marBottom w:val="0"/>
              <w:divBdr>
                <w:top w:val="none" w:sz="0" w:space="0" w:color="auto"/>
                <w:left w:val="none" w:sz="0" w:space="0" w:color="auto"/>
                <w:bottom w:val="none" w:sz="0" w:space="0" w:color="auto"/>
                <w:right w:val="none" w:sz="0" w:space="0" w:color="auto"/>
              </w:divBdr>
            </w:div>
          </w:divsChild>
        </w:div>
        <w:div w:id="1206674356">
          <w:marLeft w:val="0"/>
          <w:marRight w:val="0"/>
          <w:marTop w:val="0"/>
          <w:marBottom w:val="0"/>
          <w:divBdr>
            <w:top w:val="none" w:sz="0" w:space="0" w:color="auto"/>
            <w:left w:val="none" w:sz="0" w:space="0" w:color="auto"/>
            <w:bottom w:val="none" w:sz="0" w:space="0" w:color="auto"/>
            <w:right w:val="none" w:sz="0" w:space="0" w:color="auto"/>
          </w:divBdr>
          <w:divsChild>
            <w:div w:id="535777620">
              <w:marLeft w:val="0"/>
              <w:marRight w:val="0"/>
              <w:marTop w:val="100"/>
              <w:marBottom w:val="100"/>
              <w:divBdr>
                <w:top w:val="none" w:sz="0" w:space="0" w:color="auto"/>
                <w:left w:val="none" w:sz="0" w:space="0" w:color="auto"/>
                <w:bottom w:val="none" w:sz="0" w:space="0" w:color="auto"/>
                <w:right w:val="none" w:sz="0" w:space="0" w:color="auto"/>
              </w:divBdr>
              <w:divsChild>
                <w:div w:id="804009902">
                  <w:marLeft w:val="0"/>
                  <w:marRight w:val="0"/>
                  <w:marTop w:val="750"/>
                  <w:marBottom w:val="750"/>
                  <w:divBdr>
                    <w:top w:val="none" w:sz="0" w:space="0" w:color="auto"/>
                    <w:left w:val="none" w:sz="0" w:space="0" w:color="auto"/>
                    <w:bottom w:val="none" w:sz="0" w:space="0" w:color="auto"/>
                    <w:right w:val="none" w:sz="0" w:space="0" w:color="auto"/>
                  </w:divBdr>
                  <w:divsChild>
                    <w:div w:id="1962493568">
                      <w:marLeft w:val="0"/>
                      <w:marRight w:val="0"/>
                      <w:marTop w:val="0"/>
                      <w:marBottom w:val="0"/>
                      <w:divBdr>
                        <w:top w:val="none" w:sz="0" w:space="0" w:color="auto"/>
                        <w:left w:val="none" w:sz="0" w:space="0" w:color="auto"/>
                        <w:bottom w:val="none" w:sz="0" w:space="0" w:color="auto"/>
                        <w:right w:val="none" w:sz="0" w:space="0" w:color="auto"/>
                      </w:divBdr>
                      <w:divsChild>
                        <w:div w:id="260064257">
                          <w:marLeft w:val="0"/>
                          <w:marRight w:val="0"/>
                          <w:marTop w:val="0"/>
                          <w:marBottom w:val="0"/>
                          <w:divBdr>
                            <w:top w:val="none" w:sz="0" w:space="0" w:color="auto"/>
                            <w:left w:val="none" w:sz="0" w:space="0" w:color="auto"/>
                            <w:bottom w:val="none" w:sz="0" w:space="0" w:color="auto"/>
                            <w:right w:val="none" w:sz="0" w:space="0" w:color="auto"/>
                          </w:divBdr>
                          <w:divsChild>
                            <w:div w:id="1585408291">
                              <w:marLeft w:val="0"/>
                              <w:marRight w:val="0"/>
                              <w:marTop w:val="0"/>
                              <w:marBottom w:val="0"/>
                              <w:divBdr>
                                <w:top w:val="none" w:sz="0" w:space="0" w:color="auto"/>
                                <w:left w:val="none" w:sz="0" w:space="0" w:color="auto"/>
                                <w:bottom w:val="none" w:sz="0" w:space="0" w:color="auto"/>
                                <w:right w:val="none" w:sz="0" w:space="0" w:color="auto"/>
                              </w:divBdr>
                              <w:divsChild>
                                <w:div w:id="423578667">
                                  <w:marLeft w:val="0"/>
                                  <w:marRight w:val="-13770"/>
                                  <w:marTop w:val="0"/>
                                  <w:marBottom w:val="0"/>
                                  <w:divBdr>
                                    <w:top w:val="none" w:sz="0" w:space="0" w:color="auto"/>
                                    <w:left w:val="none" w:sz="0" w:space="0" w:color="auto"/>
                                    <w:bottom w:val="none" w:sz="0" w:space="0" w:color="auto"/>
                                    <w:right w:val="none" w:sz="0" w:space="0" w:color="auto"/>
                                  </w:divBdr>
                                </w:div>
                                <w:div w:id="669798682">
                                  <w:marLeft w:val="0"/>
                                  <w:marRight w:val="-13770"/>
                                  <w:marTop w:val="0"/>
                                  <w:marBottom w:val="0"/>
                                  <w:divBdr>
                                    <w:top w:val="none" w:sz="0" w:space="0" w:color="auto"/>
                                    <w:left w:val="none" w:sz="0" w:space="0" w:color="auto"/>
                                    <w:bottom w:val="none" w:sz="0" w:space="0" w:color="auto"/>
                                    <w:right w:val="none" w:sz="0" w:space="0" w:color="auto"/>
                                  </w:divBdr>
                                </w:div>
                                <w:div w:id="1975409626">
                                  <w:marLeft w:val="0"/>
                                  <w:marRight w:val="-13770"/>
                                  <w:marTop w:val="0"/>
                                  <w:marBottom w:val="0"/>
                                  <w:divBdr>
                                    <w:top w:val="none" w:sz="0" w:space="0" w:color="auto"/>
                                    <w:left w:val="none" w:sz="0" w:space="0" w:color="auto"/>
                                    <w:bottom w:val="none" w:sz="0" w:space="0" w:color="auto"/>
                                    <w:right w:val="none" w:sz="0" w:space="0" w:color="auto"/>
                                  </w:divBdr>
                                </w:div>
                                <w:div w:id="1335185306">
                                  <w:marLeft w:val="0"/>
                                  <w:marRight w:val="-13770"/>
                                  <w:marTop w:val="0"/>
                                  <w:marBottom w:val="0"/>
                                  <w:divBdr>
                                    <w:top w:val="none" w:sz="0" w:space="0" w:color="auto"/>
                                    <w:left w:val="none" w:sz="0" w:space="0" w:color="auto"/>
                                    <w:bottom w:val="none" w:sz="0" w:space="0" w:color="auto"/>
                                    <w:right w:val="none" w:sz="0" w:space="0" w:color="auto"/>
                                  </w:divBdr>
                                </w:div>
                                <w:div w:id="1491214857">
                                  <w:marLeft w:val="0"/>
                                  <w:marRight w:val="-13770"/>
                                  <w:marTop w:val="0"/>
                                  <w:marBottom w:val="0"/>
                                  <w:divBdr>
                                    <w:top w:val="none" w:sz="0" w:space="0" w:color="auto"/>
                                    <w:left w:val="none" w:sz="0" w:space="0" w:color="auto"/>
                                    <w:bottom w:val="none" w:sz="0" w:space="0" w:color="auto"/>
                                    <w:right w:val="none" w:sz="0" w:space="0" w:color="auto"/>
                                  </w:divBdr>
                                </w:div>
                                <w:div w:id="934679004">
                                  <w:marLeft w:val="0"/>
                                  <w:marRight w:val="-13770"/>
                                  <w:marTop w:val="0"/>
                                  <w:marBottom w:val="0"/>
                                  <w:divBdr>
                                    <w:top w:val="none" w:sz="0" w:space="0" w:color="auto"/>
                                    <w:left w:val="none" w:sz="0" w:space="0" w:color="auto"/>
                                    <w:bottom w:val="none" w:sz="0" w:space="0" w:color="auto"/>
                                    <w:right w:val="none" w:sz="0" w:space="0" w:color="auto"/>
                                  </w:divBdr>
                                </w:div>
                                <w:div w:id="595866966">
                                  <w:marLeft w:val="0"/>
                                  <w:marRight w:val="-13770"/>
                                  <w:marTop w:val="0"/>
                                  <w:marBottom w:val="0"/>
                                  <w:divBdr>
                                    <w:top w:val="none" w:sz="0" w:space="0" w:color="auto"/>
                                    <w:left w:val="none" w:sz="0" w:space="0" w:color="auto"/>
                                    <w:bottom w:val="none" w:sz="0" w:space="0" w:color="auto"/>
                                    <w:right w:val="none" w:sz="0" w:space="0" w:color="auto"/>
                                  </w:divBdr>
                                </w:div>
                                <w:div w:id="1067653286">
                                  <w:marLeft w:val="0"/>
                                  <w:marRight w:val="-13770"/>
                                  <w:marTop w:val="0"/>
                                  <w:marBottom w:val="0"/>
                                  <w:divBdr>
                                    <w:top w:val="none" w:sz="0" w:space="0" w:color="auto"/>
                                    <w:left w:val="none" w:sz="0" w:space="0" w:color="auto"/>
                                    <w:bottom w:val="none" w:sz="0" w:space="0" w:color="auto"/>
                                    <w:right w:val="none" w:sz="0" w:space="0" w:color="auto"/>
                                  </w:divBdr>
                                </w:div>
                                <w:div w:id="979650653">
                                  <w:marLeft w:val="0"/>
                                  <w:marRight w:val="-13770"/>
                                  <w:marTop w:val="0"/>
                                  <w:marBottom w:val="0"/>
                                  <w:divBdr>
                                    <w:top w:val="none" w:sz="0" w:space="0" w:color="auto"/>
                                    <w:left w:val="none" w:sz="0" w:space="0" w:color="auto"/>
                                    <w:bottom w:val="none" w:sz="0" w:space="0" w:color="auto"/>
                                    <w:right w:val="none" w:sz="0" w:space="0" w:color="auto"/>
                                  </w:divBdr>
                                </w:div>
                                <w:div w:id="821507140">
                                  <w:marLeft w:val="0"/>
                                  <w:marRight w:val="-13770"/>
                                  <w:marTop w:val="0"/>
                                  <w:marBottom w:val="0"/>
                                  <w:divBdr>
                                    <w:top w:val="none" w:sz="0" w:space="0" w:color="auto"/>
                                    <w:left w:val="none" w:sz="0" w:space="0" w:color="auto"/>
                                    <w:bottom w:val="none" w:sz="0" w:space="0" w:color="auto"/>
                                    <w:right w:val="none" w:sz="0" w:space="0" w:color="auto"/>
                                  </w:divBdr>
                                </w:div>
                                <w:div w:id="594023335">
                                  <w:marLeft w:val="0"/>
                                  <w:marRight w:val="-13770"/>
                                  <w:marTop w:val="0"/>
                                  <w:marBottom w:val="0"/>
                                  <w:divBdr>
                                    <w:top w:val="none" w:sz="0" w:space="0" w:color="auto"/>
                                    <w:left w:val="none" w:sz="0" w:space="0" w:color="auto"/>
                                    <w:bottom w:val="none" w:sz="0" w:space="0" w:color="auto"/>
                                    <w:right w:val="none" w:sz="0" w:space="0" w:color="auto"/>
                                  </w:divBdr>
                                </w:div>
                                <w:div w:id="1819179802">
                                  <w:marLeft w:val="0"/>
                                  <w:marRight w:val="-13770"/>
                                  <w:marTop w:val="0"/>
                                  <w:marBottom w:val="0"/>
                                  <w:divBdr>
                                    <w:top w:val="none" w:sz="0" w:space="0" w:color="auto"/>
                                    <w:left w:val="none" w:sz="0" w:space="0" w:color="auto"/>
                                    <w:bottom w:val="none" w:sz="0" w:space="0" w:color="auto"/>
                                    <w:right w:val="none" w:sz="0" w:space="0" w:color="auto"/>
                                  </w:divBdr>
                                </w:div>
                                <w:div w:id="775755758">
                                  <w:marLeft w:val="0"/>
                                  <w:marRight w:val="-13770"/>
                                  <w:marTop w:val="0"/>
                                  <w:marBottom w:val="0"/>
                                  <w:divBdr>
                                    <w:top w:val="none" w:sz="0" w:space="0" w:color="auto"/>
                                    <w:left w:val="none" w:sz="0" w:space="0" w:color="auto"/>
                                    <w:bottom w:val="none" w:sz="0" w:space="0" w:color="auto"/>
                                    <w:right w:val="none" w:sz="0" w:space="0" w:color="auto"/>
                                  </w:divBdr>
                                </w:div>
                                <w:div w:id="430665184">
                                  <w:marLeft w:val="0"/>
                                  <w:marRight w:val="-13770"/>
                                  <w:marTop w:val="0"/>
                                  <w:marBottom w:val="0"/>
                                  <w:divBdr>
                                    <w:top w:val="none" w:sz="0" w:space="0" w:color="auto"/>
                                    <w:left w:val="none" w:sz="0" w:space="0" w:color="auto"/>
                                    <w:bottom w:val="none" w:sz="0" w:space="0" w:color="auto"/>
                                    <w:right w:val="none" w:sz="0" w:space="0" w:color="auto"/>
                                  </w:divBdr>
                                </w:div>
                                <w:div w:id="1386947535">
                                  <w:marLeft w:val="0"/>
                                  <w:marRight w:val="-13770"/>
                                  <w:marTop w:val="0"/>
                                  <w:marBottom w:val="0"/>
                                  <w:divBdr>
                                    <w:top w:val="none" w:sz="0" w:space="0" w:color="auto"/>
                                    <w:left w:val="none" w:sz="0" w:space="0" w:color="auto"/>
                                    <w:bottom w:val="none" w:sz="0" w:space="0" w:color="auto"/>
                                    <w:right w:val="none" w:sz="0" w:space="0" w:color="auto"/>
                                  </w:divBdr>
                                </w:div>
                                <w:div w:id="1454330416">
                                  <w:marLeft w:val="0"/>
                                  <w:marRight w:val="-13770"/>
                                  <w:marTop w:val="0"/>
                                  <w:marBottom w:val="0"/>
                                  <w:divBdr>
                                    <w:top w:val="none" w:sz="0" w:space="0" w:color="auto"/>
                                    <w:left w:val="none" w:sz="0" w:space="0" w:color="auto"/>
                                    <w:bottom w:val="none" w:sz="0" w:space="0" w:color="auto"/>
                                    <w:right w:val="none" w:sz="0" w:space="0" w:color="auto"/>
                                  </w:divBdr>
                                </w:div>
                                <w:div w:id="150412508">
                                  <w:marLeft w:val="0"/>
                                  <w:marRight w:val="-13770"/>
                                  <w:marTop w:val="0"/>
                                  <w:marBottom w:val="0"/>
                                  <w:divBdr>
                                    <w:top w:val="none" w:sz="0" w:space="0" w:color="auto"/>
                                    <w:left w:val="none" w:sz="0" w:space="0" w:color="auto"/>
                                    <w:bottom w:val="none" w:sz="0" w:space="0" w:color="auto"/>
                                    <w:right w:val="none" w:sz="0" w:space="0" w:color="auto"/>
                                  </w:divBdr>
                                </w:div>
                                <w:div w:id="664166591">
                                  <w:marLeft w:val="0"/>
                                  <w:marRight w:val="-13770"/>
                                  <w:marTop w:val="0"/>
                                  <w:marBottom w:val="0"/>
                                  <w:divBdr>
                                    <w:top w:val="none" w:sz="0" w:space="0" w:color="auto"/>
                                    <w:left w:val="none" w:sz="0" w:space="0" w:color="auto"/>
                                    <w:bottom w:val="none" w:sz="0" w:space="0" w:color="auto"/>
                                    <w:right w:val="none" w:sz="0" w:space="0" w:color="auto"/>
                                  </w:divBdr>
                                </w:div>
                                <w:div w:id="329606341">
                                  <w:marLeft w:val="0"/>
                                  <w:marRight w:val="-13770"/>
                                  <w:marTop w:val="0"/>
                                  <w:marBottom w:val="0"/>
                                  <w:divBdr>
                                    <w:top w:val="none" w:sz="0" w:space="0" w:color="auto"/>
                                    <w:left w:val="none" w:sz="0" w:space="0" w:color="auto"/>
                                    <w:bottom w:val="none" w:sz="0" w:space="0" w:color="auto"/>
                                    <w:right w:val="none" w:sz="0" w:space="0" w:color="auto"/>
                                  </w:divBdr>
                                </w:div>
                                <w:div w:id="2058820024">
                                  <w:marLeft w:val="0"/>
                                  <w:marRight w:val="-13770"/>
                                  <w:marTop w:val="0"/>
                                  <w:marBottom w:val="0"/>
                                  <w:divBdr>
                                    <w:top w:val="none" w:sz="0" w:space="0" w:color="auto"/>
                                    <w:left w:val="none" w:sz="0" w:space="0" w:color="auto"/>
                                    <w:bottom w:val="none" w:sz="0" w:space="0" w:color="auto"/>
                                    <w:right w:val="none" w:sz="0" w:space="0" w:color="auto"/>
                                  </w:divBdr>
                                </w:div>
                                <w:div w:id="1168205521">
                                  <w:marLeft w:val="0"/>
                                  <w:marRight w:val="-13770"/>
                                  <w:marTop w:val="0"/>
                                  <w:marBottom w:val="0"/>
                                  <w:divBdr>
                                    <w:top w:val="none" w:sz="0" w:space="0" w:color="auto"/>
                                    <w:left w:val="none" w:sz="0" w:space="0" w:color="auto"/>
                                    <w:bottom w:val="none" w:sz="0" w:space="0" w:color="auto"/>
                                    <w:right w:val="none" w:sz="0" w:space="0" w:color="auto"/>
                                  </w:divBdr>
                                </w:div>
                                <w:div w:id="227114410">
                                  <w:marLeft w:val="0"/>
                                  <w:marRight w:val="-13770"/>
                                  <w:marTop w:val="0"/>
                                  <w:marBottom w:val="0"/>
                                  <w:divBdr>
                                    <w:top w:val="none" w:sz="0" w:space="0" w:color="auto"/>
                                    <w:left w:val="none" w:sz="0" w:space="0" w:color="auto"/>
                                    <w:bottom w:val="none" w:sz="0" w:space="0" w:color="auto"/>
                                    <w:right w:val="none" w:sz="0" w:space="0" w:color="auto"/>
                                  </w:divBdr>
                                </w:div>
                                <w:div w:id="533691780">
                                  <w:marLeft w:val="0"/>
                                  <w:marRight w:val="-13770"/>
                                  <w:marTop w:val="0"/>
                                  <w:marBottom w:val="0"/>
                                  <w:divBdr>
                                    <w:top w:val="none" w:sz="0" w:space="0" w:color="auto"/>
                                    <w:left w:val="none" w:sz="0" w:space="0" w:color="auto"/>
                                    <w:bottom w:val="none" w:sz="0" w:space="0" w:color="auto"/>
                                    <w:right w:val="none" w:sz="0" w:space="0" w:color="auto"/>
                                  </w:divBdr>
                                </w:div>
                                <w:div w:id="1351179194">
                                  <w:marLeft w:val="0"/>
                                  <w:marRight w:val="-13770"/>
                                  <w:marTop w:val="0"/>
                                  <w:marBottom w:val="0"/>
                                  <w:divBdr>
                                    <w:top w:val="none" w:sz="0" w:space="0" w:color="auto"/>
                                    <w:left w:val="none" w:sz="0" w:space="0" w:color="auto"/>
                                    <w:bottom w:val="none" w:sz="0" w:space="0" w:color="auto"/>
                                    <w:right w:val="none" w:sz="0" w:space="0" w:color="auto"/>
                                  </w:divBdr>
                                </w:div>
                                <w:div w:id="478545777">
                                  <w:marLeft w:val="0"/>
                                  <w:marRight w:val="-13770"/>
                                  <w:marTop w:val="0"/>
                                  <w:marBottom w:val="0"/>
                                  <w:divBdr>
                                    <w:top w:val="none" w:sz="0" w:space="0" w:color="auto"/>
                                    <w:left w:val="none" w:sz="0" w:space="0" w:color="auto"/>
                                    <w:bottom w:val="none" w:sz="0" w:space="0" w:color="auto"/>
                                    <w:right w:val="none" w:sz="0" w:space="0" w:color="auto"/>
                                  </w:divBdr>
                                </w:div>
                                <w:div w:id="1973712934">
                                  <w:marLeft w:val="0"/>
                                  <w:marRight w:val="-13770"/>
                                  <w:marTop w:val="0"/>
                                  <w:marBottom w:val="0"/>
                                  <w:divBdr>
                                    <w:top w:val="none" w:sz="0" w:space="0" w:color="auto"/>
                                    <w:left w:val="none" w:sz="0" w:space="0" w:color="auto"/>
                                    <w:bottom w:val="none" w:sz="0" w:space="0" w:color="auto"/>
                                    <w:right w:val="none" w:sz="0" w:space="0" w:color="auto"/>
                                  </w:divBdr>
                                </w:div>
                                <w:div w:id="118228099">
                                  <w:marLeft w:val="0"/>
                                  <w:marRight w:val="-13770"/>
                                  <w:marTop w:val="0"/>
                                  <w:marBottom w:val="0"/>
                                  <w:divBdr>
                                    <w:top w:val="none" w:sz="0" w:space="0" w:color="auto"/>
                                    <w:left w:val="none" w:sz="0" w:space="0" w:color="auto"/>
                                    <w:bottom w:val="none" w:sz="0" w:space="0" w:color="auto"/>
                                    <w:right w:val="none" w:sz="0" w:space="0" w:color="auto"/>
                                  </w:divBdr>
                                </w:div>
                                <w:div w:id="276640220">
                                  <w:marLeft w:val="0"/>
                                  <w:marRight w:val="-13770"/>
                                  <w:marTop w:val="0"/>
                                  <w:marBottom w:val="0"/>
                                  <w:divBdr>
                                    <w:top w:val="none" w:sz="0" w:space="0" w:color="auto"/>
                                    <w:left w:val="none" w:sz="0" w:space="0" w:color="auto"/>
                                    <w:bottom w:val="none" w:sz="0" w:space="0" w:color="auto"/>
                                    <w:right w:val="none" w:sz="0" w:space="0" w:color="auto"/>
                                  </w:divBdr>
                                </w:div>
                                <w:div w:id="1540900268">
                                  <w:marLeft w:val="0"/>
                                  <w:marRight w:val="-13770"/>
                                  <w:marTop w:val="0"/>
                                  <w:marBottom w:val="0"/>
                                  <w:divBdr>
                                    <w:top w:val="none" w:sz="0" w:space="0" w:color="auto"/>
                                    <w:left w:val="none" w:sz="0" w:space="0" w:color="auto"/>
                                    <w:bottom w:val="none" w:sz="0" w:space="0" w:color="auto"/>
                                    <w:right w:val="none" w:sz="0" w:space="0" w:color="auto"/>
                                  </w:divBdr>
                                </w:div>
                                <w:div w:id="1994672310">
                                  <w:marLeft w:val="0"/>
                                  <w:marRight w:val="-13770"/>
                                  <w:marTop w:val="0"/>
                                  <w:marBottom w:val="0"/>
                                  <w:divBdr>
                                    <w:top w:val="none" w:sz="0" w:space="0" w:color="auto"/>
                                    <w:left w:val="none" w:sz="0" w:space="0" w:color="auto"/>
                                    <w:bottom w:val="none" w:sz="0" w:space="0" w:color="auto"/>
                                    <w:right w:val="none" w:sz="0" w:space="0" w:color="auto"/>
                                  </w:divBdr>
                                </w:div>
                                <w:div w:id="215554586">
                                  <w:marLeft w:val="0"/>
                                  <w:marRight w:val="-13770"/>
                                  <w:marTop w:val="0"/>
                                  <w:marBottom w:val="0"/>
                                  <w:divBdr>
                                    <w:top w:val="none" w:sz="0" w:space="0" w:color="auto"/>
                                    <w:left w:val="none" w:sz="0" w:space="0" w:color="auto"/>
                                    <w:bottom w:val="none" w:sz="0" w:space="0" w:color="auto"/>
                                    <w:right w:val="none" w:sz="0" w:space="0" w:color="auto"/>
                                  </w:divBdr>
                                </w:div>
                                <w:div w:id="1673600722">
                                  <w:marLeft w:val="0"/>
                                  <w:marRight w:val="-13770"/>
                                  <w:marTop w:val="0"/>
                                  <w:marBottom w:val="0"/>
                                  <w:divBdr>
                                    <w:top w:val="none" w:sz="0" w:space="0" w:color="auto"/>
                                    <w:left w:val="none" w:sz="0" w:space="0" w:color="auto"/>
                                    <w:bottom w:val="none" w:sz="0" w:space="0" w:color="auto"/>
                                    <w:right w:val="none" w:sz="0" w:space="0" w:color="auto"/>
                                  </w:divBdr>
                                </w:div>
                                <w:div w:id="2067801993">
                                  <w:marLeft w:val="0"/>
                                  <w:marRight w:val="-13770"/>
                                  <w:marTop w:val="0"/>
                                  <w:marBottom w:val="0"/>
                                  <w:divBdr>
                                    <w:top w:val="none" w:sz="0" w:space="0" w:color="auto"/>
                                    <w:left w:val="none" w:sz="0" w:space="0" w:color="auto"/>
                                    <w:bottom w:val="none" w:sz="0" w:space="0" w:color="auto"/>
                                    <w:right w:val="none" w:sz="0" w:space="0" w:color="auto"/>
                                  </w:divBdr>
                                </w:div>
                                <w:div w:id="1428620451">
                                  <w:marLeft w:val="0"/>
                                  <w:marRight w:val="-13770"/>
                                  <w:marTop w:val="0"/>
                                  <w:marBottom w:val="0"/>
                                  <w:divBdr>
                                    <w:top w:val="none" w:sz="0" w:space="0" w:color="auto"/>
                                    <w:left w:val="none" w:sz="0" w:space="0" w:color="auto"/>
                                    <w:bottom w:val="none" w:sz="0" w:space="0" w:color="auto"/>
                                    <w:right w:val="none" w:sz="0" w:space="0" w:color="auto"/>
                                  </w:divBdr>
                                </w:div>
                                <w:div w:id="1596552747">
                                  <w:marLeft w:val="0"/>
                                  <w:marRight w:val="-13770"/>
                                  <w:marTop w:val="0"/>
                                  <w:marBottom w:val="0"/>
                                  <w:divBdr>
                                    <w:top w:val="none" w:sz="0" w:space="0" w:color="auto"/>
                                    <w:left w:val="none" w:sz="0" w:space="0" w:color="auto"/>
                                    <w:bottom w:val="none" w:sz="0" w:space="0" w:color="auto"/>
                                    <w:right w:val="none" w:sz="0" w:space="0" w:color="auto"/>
                                  </w:divBdr>
                                </w:div>
                                <w:div w:id="1757052914">
                                  <w:marLeft w:val="0"/>
                                  <w:marRight w:val="-13770"/>
                                  <w:marTop w:val="0"/>
                                  <w:marBottom w:val="0"/>
                                  <w:divBdr>
                                    <w:top w:val="none" w:sz="0" w:space="0" w:color="auto"/>
                                    <w:left w:val="none" w:sz="0" w:space="0" w:color="auto"/>
                                    <w:bottom w:val="none" w:sz="0" w:space="0" w:color="auto"/>
                                    <w:right w:val="none" w:sz="0" w:space="0" w:color="auto"/>
                                  </w:divBdr>
                                </w:div>
                                <w:div w:id="290214626">
                                  <w:marLeft w:val="0"/>
                                  <w:marRight w:val="-13770"/>
                                  <w:marTop w:val="0"/>
                                  <w:marBottom w:val="0"/>
                                  <w:divBdr>
                                    <w:top w:val="none" w:sz="0" w:space="0" w:color="auto"/>
                                    <w:left w:val="none" w:sz="0" w:space="0" w:color="auto"/>
                                    <w:bottom w:val="none" w:sz="0" w:space="0" w:color="auto"/>
                                    <w:right w:val="none" w:sz="0" w:space="0" w:color="auto"/>
                                  </w:divBdr>
                                </w:div>
                                <w:div w:id="1411153050">
                                  <w:marLeft w:val="0"/>
                                  <w:marRight w:val="-13770"/>
                                  <w:marTop w:val="0"/>
                                  <w:marBottom w:val="0"/>
                                  <w:divBdr>
                                    <w:top w:val="none" w:sz="0" w:space="0" w:color="auto"/>
                                    <w:left w:val="none" w:sz="0" w:space="0" w:color="auto"/>
                                    <w:bottom w:val="none" w:sz="0" w:space="0" w:color="auto"/>
                                    <w:right w:val="none" w:sz="0" w:space="0" w:color="auto"/>
                                  </w:divBdr>
                                </w:div>
                                <w:div w:id="1466311142">
                                  <w:marLeft w:val="0"/>
                                  <w:marRight w:val="-13770"/>
                                  <w:marTop w:val="0"/>
                                  <w:marBottom w:val="0"/>
                                  <w:divBdr>
                                    <w:top w:val="none" w:sz="0" w:space="0" w:color="auto"/>
                                    <w:left w:val="none" w:sz="0" w:space="0" w:color="auto"/>
                                    <w:bottom w:val="none" w:sz="0" w:space="0" w:color="auto"/>
                                    <w:right w:val="none" w:sz="0" w:space="0" w:color="auto"/>
                                  </w:divBdr>
                                </w:div>
                                <w:div w:id="75590275">
                                  <w:marLeft w:val="0"/>
                                  <w:marRight w:val="-13770"/>
                                  <w:marTop w:val="0"/>
                                  <w:marBottom w:val="0"/>
                                  <w:divBdr>
                                    <w:top w:val="none" w:sz="0" w:space="0" w:color="auto"/>
                                    <w:left w:val="none" w:sz="0" w:space="0" w:color="auto"/>
                                    <w:bottom w:val="none" w:sz="0" w:space="0" w:color="auto"/>
                                    <w:right w:val="none" w:sz="0" w:space="0" w:color="auto"/>
                                  </w:divBdr>
                                </w:div>
                                <w:div w:id="1514032601">
                                  <w:marLeft w:val="0"/>
                                  <w:marRight w:val="-13770"/>
                                  <w:marTop w:val="0"/>
                                  <w:marBottom w:val="0"/>
                                  <w:divBdr>
                                    <w:top w:val="none" w:sz="0" w:space="0" w:color="auto"/>
                                    <w:left w:val="none" w:sz="0" w:space="0" w:color="auto"/>
                                    <w:bottom w:val="none" w:sz="0" w:space="0" w:color="auto"/>
                                    <w:right w:val="none" w:sz="0" w:space="0" w:color="auto"/>
                                  </w:divBdr>
                                </w:div>
                                <w:div w:id="522473637">
                                  <w:marLeft w:val="0"/>
                                  <w:marRight w:val="-13770"/>
                                  <w:marTop w:val="0"/>
                                  <w:marBottom w:val="0"/>
                                  <w:divBdr>
                                    <w:top w:val="none" w:sz="0" w:space="0" w:color="auto"/>
                                    <w:left w:val="none" w:sz="0" w:space="0" w:color="auto"/>
                                    <w:bottom w:val="none" w:sz="0" w:space="0" w:color="auto"/>
                                    <w:right w:val="none" w:sz="0" w:space="0" w:color="auto"/>
                                  </w:divBdr>
                                </w:div>
                                <w:div w:id="2070956235">
                                  <w:marLeft w:val="0"/>
                                  <w:marRight w:val="-13770"/>
                                  <w:marTop w:val="0"/>
                                  <w:marBottom w:val="0"/>
                                  <w:divBdr>
                                    <w:top w:val="none" w:sz="0" w:space="0" w:color="auto"/>
                                    <w:left w:val="none" w:sz="0" w:space="0" w:color="auto"/>
                                    <w:bottom w:val="none" w:sz="0" w:space="0" w:color="auto"/>
                                    <w:right w:val="none" w:sz="0" w:space="0" w:color="auto"/>
                                  </w:divBdr>
                                </w:div>
                                <w:div w:id="776603421">
                                  <w:marLeft w:val="0"/>
                                  <w:marRight w:val="-13770"/>
                                  <w:marTop w:val="0"/>
                                  <w:marBottom w:val="0"/>
                                  <w:divBdr>
                                    <w:top w:val="none" w:sz="0" w:space="0" w:color="auto"/>
                                    <w:left w:val="none" w:sz="0" w:space="0" w:color="auto"/>
                                    <w:bottom w:val="none" w:sz="0" w:space="0" w:color="auto"/>
                                    <w:right w:val="none" w:sz="0" w:space="0" w:color="auto"/>
                                  </w:divBdr>
                                </w:div>
                                <w:div w:id="1859537700">
                                  <w:marLeft w:val="0"/>
                                  <w:marRight w:val="-13770"/>
                                  <w:marTop w:val="0"/>
                                  <w:marBottom w:val="0"/>
                                  <w:divBdr>
                                    <w:top w:val="none" w:sz="0" w:space="0" w:color="auto"/>
                                    <w:left w:val="none" w:sz="0" w:space="0" w:color="auto"/>
                                    <w:bottom w:val="none" w:sz="0" w:space="0" w:color="auto"/>
                                    <w:right w:val="none" w:sz="0" w:space="0" w:color="auto"/>
                                  </w:divBdr>
                                </w:div>
                                <w:div w:id="905141545">
                                  <w:marLeft w:val="0"/>
                                  <w:marRight w:val="-13770"/>
                                  <w:marTop w:val="0"/>
                                  <w:marBottom w:val="0"/>
                                  <w:divBdr>
                                    <w:top w:val="none" w:sz="0" w:space="0" w:color="auto"/>
                                    <w:left w:val="none" w:sz="0" w:space="0" w:color="auto"/>
                                    <w:bottom w:val="none" w:sz="0" w:space="0" w:color="auto"/>
                                    <w:right w:val="none" w:sz="0" w:space="0" w:color="auto"/>
                                  </w:divBdr>
                                </w:div>
                                <w:div w:id="262424514">
                                  <w:marLeft w:val="0"/>
                                  <w:marRight w:val="-13770"/>
                                  <w:marTop w:val="0"/>
                                  <w:marBottom w:val="0"/>
                                  <w:divBdr>
                                    <w:top w:val="none" w:sz="0" w:space="0" w:color="auto"/>
                                    <w:left w:val="none" w:sz="0" w:space="0" w:color="auto"/>
                                    <w:bottom w:val="none" w:sz="0" w:space="0" w:color="auto"/>
                                    <w:right w:val="none" w:sz="0" w:space="0" w:color="auto"/>
                                  </w:divBdr>
                                </w:div>
                                <w:div w:id="1887835578">
                                  <w:marLeft w:val="0"/>
                                  <w:marRight w:val="-13770"/>
                                  <w:marTop w:val="0"/>
                                  <w:marBottom w:val="0"/>
                                  <w:divBdr>
                                    <w:top w:val="none" w:sz="0" w:space="0" w:color="auto"/>
                                    <w:left w:val="none" w:sz="0" w:space="0" w:color="auto"/>
                                    <w:bottom w:val="none" w:sz="0" w:space="0" w:color="auto"/>
                                    <w:right w:val="none" w:sz="0" w:space="0" w:color="auto"/>
                                  </w:divBdr>
                                </w:div>
                                <w:div w:id="301228519">
                                  <w:marLeft w:val="0"/>
                                  <w:marRight w:val="-13770"/>
                                  <w:marTop w:val="0"/>
                                  <w:marBottom w:val="0"/>
                                  <w:divBdr>
                                    <w:top w:val="none" w:sz="0" w:space="0" w:color="auto"/>
                                    <w:left w:val="none" w:sz="0" w:space="0" w:color="auto"/>
                                    <w:bottom w:val="none" w:sz="0" w:space="0" w:color="auto"/>
                                    <w:right w:val="none" w:sz="0" w:space="0" w:color="auto"/>
                                  </w:divBdr>
                                </w:div>
                                <w:div w:id="177163796">
                                  <w:marLeft w:val="0"/>
                                  <w:marRight w:val="-13770"/>
                                  <w:marTop w:val="0"/>
                                  <w:marBottom w:val="0"/>
                                  <w:divBdr>
                                    <w:top w:val="none" w:sz="0" w:space="0" w:color="auto"/>
                                    <w:left w:val="none" w:sz="0" w:space="0" w:color="auto"/>
                                    <w:bottom w:val="none" w:sz="0" w:space="0" w:color="auto"/>
                                    <w:right w:val="none" w:sz="0" w:space="0" w:color="auto"/>
                                  </w:divBdr>
                                </w:div>
                                <w:div w:id="9944758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309">
              <w:marLeft w:val="0"/>
              <w:marRight w:val="0"/>
              <w:marTop w:val="100"/>
              <w:marBottom w:val="100"/>
              <w:divBdr>
                <w:top w:val="dashed" w:sz="6" w:space="0" w:color="A8A8A8"/>
                <w:left w:val="none" w:sz="0" w:space="0" w:color="auto"/>
                <w:bottom w:val="none" w:sz="0" w:space="0" w:color="auto"/>
                <w:right w:val="none" w:sz="0" w:space="0" w:color="auto"/>
              </w:divBdr>
              <w:divsChild>
                <w:div w:id="23672027">
                  <w:marLeft w:val="0"/>
                  <w:marRight w:val="0"/>
                  <w:marTop w:val="750"/>
                  <w:marBottom w:val="750"/>
                  <w:divBdr>
                    <w:top w:val="none" w:sz="0" w:space="0" w:color="auto"/>
                    <w:left w:val="none" w:sz="0" w:space="0" w:color="auto"/>
                    <w:bottom w:val="none" w:sz="0" w:space="0" w:color="auto"/>
                    <w:right w:val="none" w:sz="0" w:space="0" w:color="auto"/>
                  </w:divBdr>
                  <w:divsChild>
                    <w:div w:id="990792512">
                      <w:marLeft w:val="0"/>
                      <w:marRight w:val="0"/>
                      <w:marTop w:val="0"/>
                      <w:marBottom w:val="0"/>
                      <w:divBdr>
                        <w:top w:val="none" w:sz="0" w:space="0" w:color="auto"/>
                        <w:left w:val="none" w:sz="0" w:space="0" w:color="auto"/>
                        <w:bottom w:val="none" w:sz="0" w:space="0" w:color="auto"/>
                        <w:right w:val="none" w:sz="0" w:space="0" w:color="auto"/>
                      </w:divBdr>
                      <w:divsChild>
                        <w:div w:id="1997416609">
                          <w:marLeft w:val="0"/>
                          <w:marRight w:val="0"/>
                          <w:marTop w:val="0"/>
                          <w:marBottom w:val="0"/>
                          <w:divBdr>
                            <w:top w:val="none" w:sz="0" w:space="0" w:color="auto"/>
                            <w:left w:val="none" w:sz="0" w:space="0" w:color="auto"/>
                            <w:bottom w:val="none" w:sz="0" w:space="0" w:color="auto"/>
                            <w:right w:val="none" w:sz="0" w:space="0" w:color="auto"/>
                          </w:divBdr>
                          <w:divsChild>
                            <w:div w:id="1111970548">
                              <w:marLeft w:val="0"/>
                              <w:marRight w:val="0"/>
                              <w:marTop w:val="0"/>
                              <w:marBottom w:val="0"/>
                              <w:divBdr>
                                <w:top w:val="none" w:sz="0" w:space="0" w:color="auto"/>
                                <w:left w:val="none" w:sz="0" w:space="0" w:color="auto"/>
                                <w:bottom w:val="none" w:sz="0" w:space="0" w:color="auto"/>
                                <w:right w:val="none" w:sz="0" w:space="0" w:color="auto"/>
                              </w:divBdr>
                              <w:divsChild>
                                <w:div w:id="345250941">
                                  <w:marLeft w:val="0"/>
                                  <w:marRight w:val="-13770"/>
                                  <w:marTop w:val="0"/>
                                  <w:marBottom w:val="0"/>
                                  <w:divBdr>
                                    <w:top w:val="none" w:sz="0" w:space="0" w:color="auto"/>
                                    <w:left w:val="none" w:sz="0" w:space="0" w:color="auto"/>
                                    <w:bottom w:val="none" w:sz="0" w:space="0" w:color="auto"/>
                                    <w:right w:val="none" w:sz="0" w:space="0" w:color="auto"/>
                                  </w:divBdr>
                                </w:div>
                                <w:div w:id="59209358">
                                  <w:marLeft w:val="0"/>
                                  <w:marRight w:val="-13770"/>
                                  <w:marTop w:val="0"/>
                                  <w:marBottom w:val="0"/>
                                  <w:divBdr>
                                    <w:top w:val="none" w:sz="0" w:space="0" w:color="auto"/>
                                    <w:left w:val="none" w:sz="0" w:space="0" w:color="auto"/>
                                    <w:bottom w:val="none" w:sz="0" w:space="0" w:color="auto"/>
                                    <w:right w:val="none" w:sz="0" w:space="0" w:color="auto"/>
                                  </w:divBdr>
                                </w:div>
                                <w:div w:id="1399984689">
                                  <w:marLeft w:val="0"/>
                                  <w:marRight w:val="-13770"/>
                                  <w:marTop w:val="0"/>
                                  <w:marBottom w:val="0"/>
                                  <w:divBdr>
                                    <w:top w:val="none" w:sz="0" w:space="0" w:color="auto"/>
                                    <w:left w:val="none" w:sz="0" w:space="0" w:color="auto"/>
                                    <w:bottom w:val="none" w:sz="0" w:space="0" w:color="auto"/>
                                    <w:right w:val="none" w:sz="0" w:space="0" w:color="auto"/>
                                  </w:divBdr>
                                </w:div>
                                <w:div w:id="1807314318">
                                  <w:marLeft w:val="0"/>
                                  <w:marRight w:val="-13770"/>
                                  <w:marTop w:val="0"/>
                                  <w:marBottom w:val="0"/>
                                  <w:divBdr>
                                    <w:top w:val="none" w:sz="0" w:space="0" w:color="auto"/>
                                    <w:left w:val="none" w:sz="0" w:space="0" w:color="auto"/>
                                    <w:bottom w:val="none" w:sz="0" w:space="0" w:color="auto"/>
                                    <w:right w:val="none" w:sz="0" w:space="0" w:color="auto"/>
                                  </w:divBdr>
                                </w:div>
                                <w:div w:id="476652832">
                                  <w:marLeft w:val="0"/>
                                  <w:marRight w:val="-13770"/>
                                  <w:marTop w:val="0"/>
                                  <w:marBottom w:val="0"/>
                                  <w:divBdr>
                                    <w:top w:val="none" w:sz="0" w:space="0" w:color="auto"/>
                                    <w:left w:val="none" w:sz="0" w:space="0" w:color="auto"/>
                                    <w:bottom w:val="none" w:sz="0" w:space="0" w:color="auto"/>
                                    <w:right w:val="none" w:sz="0" w:space="0" w:color="auto"/>
                                  </w:divBdr>
                                </w:div>
                                <w:div w:id="1461877300">
                                  <w:marLeft w:val="0"/>
                                  <w:marRight w:val="-13770"/>
                                  <w:marTop w:val="0"/>
                                  <w:marBottom w:val="0"/>
                                  <w:divBdr>
                                    <w:top w:val="none" w:sz="0" w:space="0" w:color="auto"/>
                                    <w:left w:val="none" w:sz="0" w:space="0" w:color="auto"/>
                                    <w:bottom w:val="none" w:sz="0" w:space="0" w:color="auto"/>
                                    <w:right w:val="none" w:sz="0" w:space="0" w:color="auto"/>
                                  </w:divBdr>
                                </w:div>
                                <w:div w:id="1376466268">
                                  <w:marLeft w:val="0"/>
                                  <w:marRight w:val="-13770"/>
                                  <w:marTop w:val="0"/>
                                  <w:marBottom w:val="0"/>
                                  <w:divBdr>
                                    <w:top w:val="none" w:sz="0" w:space="0" w:color="auto"/>
                                    <w:left w:val="none" w:sz="0" w:space="0" w:color="auto"/>
                                    <w:bottom w:val="none" w:sz="0" w:space="0" w:color="auto"/>
                                    <w:right w:val="none" w:sz="0" w:space="0" w:color="auto"/>
                                  </w:divBdr>
                                </w:div>
                                <w:div w:id="296300418">
                                  <w:marLeft w:val="0"/>
                                  <w:marRight w:val="-13770"/>
                                  <w:marTop w:val="0"/>
                                  <w:marBottom w:val="0"/>
                                  <w:divBdr>
                                    <w:top w:val="none" w:sz="0" w:space="0" w:color="auto"/>
                                    <w:left w:val="none" w:sz="0" w:space="0" w:color="auto"/>
                                    <w:bottom w:val="none" w:sz="0" w:space="0" w:color="auto"/>
                                    <w:right w:val="none" w:sz="0" w:space="0" w:color="auto"/>
                                  </w:divBdr>
                                </w:div>
                                <w:div w:id="424495157">
                                  <w:marLeft w:val="0"/>
                                  <w:marRight w:val="-13770"/>
                                  <w:marTop w:val="0"/>
                                  <w:marBottom w:val="0"/>
                                  <w:divBdr>
                                    <w:top w:val="none" w:sz="0" w:space="0" w:color="auto"/>
                                    <w:left w:val="none" w:sz="0" w:space="0" w:color="auto"/>
                                    <w:bottom w:val="none" w:sz="0" w:space="0" w:color="auto"/>
                                    <w:right w:val="none" w:sz="0" w:space="0" w:color="auto"/>
                                  </w:divBdr>
                                </w:div>
                                <w:div w:id="665550053">
                                  <w:marLeft w:val="0"/>
                                  <w:marRight w:val="-13770"/>
                                  <w:marTop w:val="0"/>
                                  <w:marBottom w:val="0"/>
                                  <w:divBdr>
                                    <w:top w:val="none" w:sz="0" w:space="0" w:color="auto"/>
                                    <w:left w:val="none" w:sz="0" w:space="0" w:color="auto"/>
                                    <w:bottom w:val="none" w:sz="0" w:space="0" w:color="auto"/>
                                    <w:right w:val="none" w:sz="0" w:space="0" w:color="auto"/>
                                  </w:divBdr>
                                </w:div>
                                <w:div w:id="69617921">
                                  <w:marLeft w:val="0"/>
                                  <w:marRight w:val="-13770"/>
                                  <w:marTop w:val="0"/>
                                  <w:marBottom w:val="0"/>
                                  <w:divBdr>
                                    <w:top w:val="none" w:sz="0" w:space="0" w:color="auto"/>
                                    <w:left w:val="none" w:sz="0" w:space="0" w:color="auto"/>
                                    <w:bottom w:val="none" w:sz="0" w:space="0" w:color="auto"/>
                                    <w:right w:val="none" w:sz="0" w:space="0" w:color="auto"/>
                                  </w:divBdr>
                                </w:div>
                                <w:div w:id="1366364567">
                                  <w:marLeft w:val="0"/>
                                  <w:marRight w:val="-13770"/>
                                  <w:marTop w:val="0"/>
                                  <w:marBottom w:val="0"/>
                                  <w:divBdr>
                                    <w:top w:val="none" w:sz="0" w:space="0" w:color="auto"/>
                                    <w:left w:val="none" w:sz="0" w:space="0" w:color="auto"/>
                                    <w:bottom w:val="none" w:sz="0" w:space="0" w:color="auto"/>
                                    <w:right w:val="none" w:sz="0" w:space="0" w:color="auto"/>
                                  </w:divBdr>
                                </w:div>
                                <w:div w:id="1477721668">
                                  <w:marLeft w:val="0"/>
                                  <w:marRight w:val="-13770"/>
                                  <w:marTop w:val="0"/>
                                  <w:marBottom w:val="0"/>
                                  <w:divBdr>
                                    <w:top w:val="none" w:sz="0" w:space="0" w:color="auto"/>
                                    <w:left w:val="none" w:sz="0" w:space="0" w:color="auto"/>
                                    <w:bottom w:val="none" w:sz="0" w:space="0" w:color="auto"/>
                                    <w:right w:val="none" w:sz="0" w:space="0" w:color="auto"/>
                                  </w:divBdr>
                                </w:div>
                                <w:div w:id="1113129895">
                                  <w:marLeft w:val="0"/>
                                  <w:marRight w:val="-13770"/>
                                  <w:marTop w:val="0"/>
                                  <w:marBottom w:val="0"/>
                                  <w:divBdr>
                                    <w:top w:val="none" w:sz="0" w:space="0" w:color="auto"/>
                                    <w:left w:val="none" w:sz="0" w:space="0" w:color="auto"/>
                                    <w:bottom w:val="none" w:sz="0" w:space="0" w:color="auto"/>
                                    <w:right w:val="none" w:sz="0" w:space="0" w:color="auto"/>
                                  </w:divBdr>
                                </w:div>
                                <w:div w:id="933174223">
                                  <w:marLeft w:val="0"/>
                                  <w:marRight w:val="-13770"/>
                                  <w:marTop w:val="0"/>
                                  <w:marBottom w:val="0"/>
                                  <w:divBdr>
                                    <w:top w:val="none" w:sz="0" w:space="0" w:color="auto"/>
                                    <w:left w:val="none" w:sz="0" w:space="0" w:color="auto"/>
                                    <w:bottom w:val="none" w:sz="0" w:space="0" w:color="auto"/>
                                    <w:right w:val="none" w:sz="0" w:space="0" w:color="auto"/>
                                  </w:divBdr>
                                </w:div>
                                <w:div w:id="1379429403">
                                  <w:marLeft w:val="0"/>
                                  <w:marRight w:val="-13770"/>
                                  <w:marTop w:val="0"/>
                                  <w:marBottom w:val="0"/>
                                  <w:divBdr>
                                    <w:top w:val="none" w:sz="0" w:space="0" w:color="auto"/>
                                    <w:left w:val="none" w:sz="0" w:space="0" w:color="auto"/>
                                    <w:bottom w:val="none" w:sz="0" w:space="0" w:color="auto"/>
                                    <w:right w:val="none" w:sz="0" w:space="0" w:color="auto"/>
                                  </w:divBdr>
                                </w:div>
                                <w:div w:id="1834450623">
                                  <w:marLeft w:val="0"/>
                                  <w:marRight w:val="-13770"/>
                                  <w:marTop w:val="0"/>
                                  <w:marBottom w:val="0"/>
                                  <w:divBdr>
                                    <w:top w:val="none" w:sz="0" w:space="0" w:color="auto"/>
                                    <w:left w:val="none" w:sz="0" w:space="0" w:color="auto"/>
                                    <w:bottom w:val="none" w:sz="0" w:space="0" w:color="auto"/>
                                    <w:right w:val="none" w:sz="0" w:space="0" w:color="auto"/>
                                  </w:divBdr>
                                </w:div>
                                <w:div w:id="145051534">
                                  <w:marLeft w:val="0"/>
                                  <w:marRight w:val="-13770"/>
                                  <w:marTop w:val="0"/>
                                  <w:marBottom w:val="0"/>
                                  <w:divBdr>
                                    <w:top w:val="none" w:sz="0" w:space="0" w:color="auto"/>
                                    <w:left w:val="none" w:sz="0" w:space="0" w:color="auto"/>
                                    <w:bottom w:val="none" w:sz="0" w:space="0" w:color="auto"/>
                                    <w:right w:val="none" w:sz="0" w:space="0" w:color="auto"/>
                                  </w:divBdr>
                                </w:div>
                                <w:div w:id="660230543">
                                  <w:marLeft w:val="0"/>
                                  <w:marRight w:val="-13770"/>
                                  <w:marTop w:val="0"/>
                                  <w:marBottom w:val="0"/>
                                  <w:divBdr>
                                    <w:top w:val="none" w:sz="0" w:space="0" w:color="auto"/>
                                    <w:left w:val="none" w:sz="0" w:space="0" w:color="auto"/>
                                    <w:bottom w:val="none" w:sz="0" w:space="0" w:color="auto"/>
                                    <w:right w:val="none" w:sz="0" w:space="0" w:color="auto"/>
                                  </w:divBdr>
                                </w:div>
                                <w:div w:id="1775441357">
                                  <w:marLeft w:val="0"/>
                                  <w:marRight w:val="-13770"/>
                                  <w:marTop w:val="0"/>
                                  <w:marBottom w:val="0"/>
                                  <w:divBdr>
                                    <w:top w:val="none" w:sz="0" w:space="0" w:color="auto"/>
                                    <w:left w:val="none" w:sz="0" w:space="0" w:color="auto"/>
                                    <w:bottom w:val="none" w:sz="0" w:space="0" w:color="auto"/>
                                    <w:right w:val="none" w:sz="0" w:space="0" w:color="auto"/>
                                  </w:divBdr>
                                </w:div>
                                <w:div w:id="1913929757">
                                  <w:marLeft w:val="0"/>
                                  <w:marRight w:val="-13770"/>
                                  <w:marTop w:val="0"/>
                                  <w:marBottom w:val="0"/>
                                  <w:divBdr>
                                    <w:top w:val="none" w:sz="0" w:space="0" w:color="auto"/>
                                    <w:left w:val="none" w:sz="0" w:space="0" w:color="auto"/>
                                    <w:bottom w:val="none" w:sz="0" w:space="0" w:color="auto"/>
                                    <w:right w:val="none" w:sz="0" w:space="0" w:color="auto"/>
                                  </w:divBdr>
                                </w:div>
                                <w:div w:id="878706760">
                                  <w:marLeft w:val="0"/>
                                  <w:marRight w:val="-13770"/>
                                  <w:marTop w:val="0"/>
                                  <w:marBottom w:val="0"/>
                                  <w:divBdr>
                                    <w:top w:val="none" w:sz="0" w:space="0" w:color="auto"/>
                                    <w:left w:val="none" w:sz="0" w:space="0" w:color="auto"/>
                                    <w:bottom w:val="none" w:sz="0" w:space="0" w:color="auto"/>
                                    <w:right w:val="none" w:sz="0" w:space="0" w:color="auto"/>
                                  </w:divBdr>
                                </w:div>
                                <w:div w:id="1598902289">
                                  <w:marLeft w:val="0"/>
                                  <w:marRight w:val="-13770"/>
                                  <w:marTop w:val="0"/>
                                  <w:marBottom w:val="0"/>
                                  <w:divBdr>
                                    <w:top w:val="none" w:sz="0" w:space="0" w:color="auto"/>
                                    <w:left w:val="none" w:sz="0" w:space="0" w:color="auto"/>
                                    <w:bottom w:val="none" w:sz="0" w:space="0" w:color="auto"/>
                                    <w:right w:val="none" w:sz="0" w:space="0" w:color="auto"/>
                                  </w:divBdr>
                                </w:div>
                                <w:div w:id="1258712892">
                                  <w:marLeft w:val="0"/>
                                  <w:marRight w:val="-13770"/>
                                  <w:marTop w:val="0"/>
                                  <w:marBottom w:val="0"/>
                                  <w:divBdr>
                                    <w:top w:val="none" w:sz="0" w:space="0" w:color="auto"/>
                                    <w:left w:val="none" w:sz="0" w:space="0" w:color="auto"/>
                                    <w:bottom w:val="none" w:sz="0" w:space="0" w:color="auto"/>
                                    <w:right w:val="none" w:sz="0" w:space="0" w:color="auto"/>
                                  </w:divBdr>
                                </w:div>
                                <w:div w:id="1747456414">
                                  <w:marLeft w:val="0"/>
                                  <w:marRight w:val="-13770"/>
                                  <w:marTop w:val="0"/>
                                  <w:marBottom w:val="0"/>
                                  <w:divBdr>
                                    <w:top w:val="none" w:sz="0" w:space="0" w:color="auto"/>
                                    <w:left w:val="none" w:sz="0" w:space="0" w:color="auto"/>
                                    <w:bottom w:val="none" w:sz="0" w:space="0" w:color="auto"/>
                                    <w:right w:val="none" w:sz="0" w:space="0" w:color="auto"/>
                                  </w:divBdr>
                                </w:div>
                                <w:div w:id="1981760863">
                                  <w:marLeft w:val="0"/>
                                  <w:marRight w:val="-13770"/>
                                  <w:marTop w:val="0"/>
                                  <w:marBottom w:val="0"/>
                                  <w:divBdr>
                                    <w:top w:val="none" w:sz="0" w:space="0" w:color="auto"/>
                                    <w:left w:val="none" w:sz="0" w:space="0" w:color="auto"/>
                                    <w:bottom w:val="none" w:sz="0" w:space="0" w:color="auto"/>
                                    <w:right w:val="none" w:sz="0" w:space="0" w:color="auto"/>
                                  </w:divBdr>
                                </w:div>
                                <w:div w:id="1502887140">
                                  <w:marLeft w:val="0"/>
                                  <w:marRight w:val="-13770"/>
                                  <w:marTop w:val="0"/>
                                  <w:marBottom w:val="0"/>
                                  <w:divBdr>
                                    <w:top w:val="none" w:sz="0" w:space="0" w:color="auto"/>
                                    <w:left w:val="none" w:sz="0" w:space="0" w:color="auto"/>
                                    <w:bottom w:val="none" w:sz="0" w:space="0" w:color="auto"/>
                                    <w:right w:val="none" w:sz="0" w:space="0" w:color="auto"/>
                                  </w:divBdr>
                                </w:div>
                                <w:div w:id="546333661">
                                  <w:marLeft w:val="0"/>
                                  <w:marRight w:val="-13770"/>
                                  <w:marTop w:val="0"/>
                                  <w:marBottom w:val="0"/>
                                  <w:divBdr>
                                    <w:top w:val="none" w:sz="0" w:space="0" w:color="auto"/>
                                    <w:left w:val="none" w:sz="0" w:space="0" w:color="auto"/>
                                    <w:bottom w:val="none" w:sz="0" w:space="0" w:color="auto"/>
                                    <w:right w:val="none" w:sz="0" w:space="0" w:color="auto"/>
                                  </w:divBdr>
                                </w:div>
                                <w:div w:id="1244757292">
                                  <w:marLeft w:val="0"/>
                                  <w:marRight w:val="-13770"/>
                                  <w:marTop w:val="0"/>
                                  <w:marBottom w:val="0"/>
                                  <w:divBdr>
                                    <w:top w:val="none" w:sz="0" w:space="0" w:color="auto"/>
                                    <w:left w:val="none" w:sz="0" w:space="0" w:color="auto"/>
                                    <w:bottom w:val="none" w:sz="0" w:space="0" w:color="auto"/>
                                    <w:right w:val="none" w:sz="0" w:space="0" w:color="auto"/>
                                  </w:divBdr>
                                </w:div>
                                <w:div w:id="589896485">
                                  <w:marLeft w:val="0"/>
                                  <w:marRight w:val="-13770"/>
                                  <w:marTop w:val="0"/>
                                  <w:marBottom w:val="0"/>
                                  <w:divBdr>
                                    <w:top w:val="none" w:sz="0" w:space="0" w:color="auto"/>
                                    <w:left w:val="none" w:sz="0" w:space="0" w:color="auto"/>
                                    <w:bottom w:val="none" w:sz="0" w:space="0" w:color="auto"/>
                                    <w:right w:val="none" w:sz="0" w:space="0" w:color="auto"/>
                                  </w:divBdr>
                                </w:div>
                                <w:div w:id="150080600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858656">
      <w:bodyDiv w:val="1"/>
      <w:marLeft w:val="0"/>
      <w:marRight w:val="0"/>
      <w:marTop w:val="0"/>
      <w:marBottom w:val="0"/>
      <w:divBdr>
        <w:top w:val="none" w:sz="0" w:space="0" w:color="auto"/>
        <w:left w:val="none" w:sz="0" w:space="0" w:color="auto"/>
        <w:bottom w:val="none" w:sz="0" w:space="0" w:color="auto"/>
        <w:right w:val="none" w:sz="0" w:space="0" w:color="auto"/>
      </w:divBdr>
    </w:div>
    <w:div w:id="554464384">
      <w:bodyDiv w:val="1"/>
      <w:marLeft w:val="0"/>
      <w:marRight w:val="0"/>
      <w:marTop w:val="0"/>
      <w:marBottom w:val="0"/>
      <w:divBdr>
        <w:top w:val="none" w:sz="0" w:space="0" w:color="auto"/>
        <w:left w:val="none" w:sz="0" w:space="0" w:color="auto"/>
        <w:bottom w:val="none" w:sz="0" w:space="0" w:color="auto"/>
        <w:right w:val="none" w:sz="0" w:space="0" w:color="auto"/>
      </w:divBdr>
      <w:divsChild>
        <w:div w:id="1983459140">
          <w:marLeft w:val="0"/>
          <w:marRight w:val="0"/>
          <w:marTop w:val="0"/>
          <w:marBottom w:val="0"/>
          <w:divBdr>
            <w:top w:val="none" w:sz="0" w:space="0" w:color="auto"/>
            <w:left w:val="none" w:sz="0" w:space="0" w:color="auto"/>
            <w:bottom w:val="none" w:sz="0" w:space="0" w:color="auto"/>
            <w:right w:val="none" w:sz="0" w:space="0" w:color="auto"/>
          </w:divBdr>
        </w:div>
      </w:divsChild>
    </w:div>
    <w:div w:id="614824957">
      <w:bodyDiv w:val="1"/>
      <w:marLeft w:val="0"/>
      <w:marRight w:val="0"/>
      <w:marTop w:val="0"/>
      <w:marBottom w:val="0"/>
      <w:divBdr>
        <w:top w:val="none" w:sz="0" w:space="0" w:color="auto"/>
        <w:left w:val="none" w:sz="0" w:space="0" w:color="auto"/>
        <w:bottom w:val="none" w:sz="0" w:space="0" w:color="auto"/>
        <w:right w:val="none" w:sz="0" w:space="0" w:color="auto"/>
      </w:divBdr>
    </w:div>
    <w:div w:id="630135168">
      <w:bodyDiv w:val="1"/>
      <w:marLeft w:val="0"/>
      <w:marRight w:val="0"/>
      <w:marTop w:val="0"/>
      <w:marBottom w:val="0"/>
      <w:divBdr>
        <w:top w:val="none" w:sz="0" w:space="0" w:color="auto"/>
        <w:left w:val="none" w:sz="0" w:space="0" w:color="auto"/>
        <w:bottom w:val="none" w:sz="0" w:space="0" w:color="auto"/>
        <w:right w:val="none" w:sz="0" w:space="0" w:color="auto"/>
      </w:divBdr>
    </w:div>
    <w:div w:id="892042631">
      <w:bodyDiv w:val="1"/>
      <w:marLeft w:val="0"/>
      <w:marRight w:val="0"/>
      <w:marTop w:val="0"/>
      <w:marBottom w:val="0"/>
      <w:divBdr>
        <w:top w:val="none" w:sz="0" w:space="0" w:color="auto"/>
        <w:left w:val="none" w:sz="0" w:space="0" w:color="auto"/>
        <w:bottom w:val="none" w:sz="0" w:space="0" w:color="auto"/>
        <w:right w:val="none" w:sz="0" w:space="0" w:color="auto"/>
      </w:divBdr>
    </w:div>
    <w:div w:id="920480017">
      <w:bodyDiv w:val="1"/>
      <w:marLeft w:val="0"/>
      <w:marRight w:val="0"/>
      <w:marTop w:val="0"/>
      <w:marBottom w:val="0"/>
      <w:divBdr>
        <w:top w:val="none" w:sz="0" w:space="0" w:color="auto"/>
        <w:left w:val="none" w:sz="0" w:space="0" w:color="auto"/>
        <w:bottom w:val="none" w:sz="0" w:space="0" w:color="auto"/>
        <w:right w:val="none" w:sz="0" w:space="0" w:color="auto"/>
      </w:divBdr>
      <w:divsChild>
        <w:div w:id="548566562">
          <w:marLeft w:val="0"/>
          <w:marRight w:val="0"/>
          <w:marTop w:val="0"/>
          <w:marBottom w:val="0"/>
          <w:divBdr>
            <w:top w:val="none" w:sz="0" w:space="0" w:color="auto"/>
            <w:left w:val="none" w:sz="0" w:space="0" w:color="auto"/>
            <w:bottom w:val="none" w:sz="0" w:space="0" w:color="auto"/>
            <w:right w:val="none" w:sz="0" w:space="0" w:color="auto"/>
          </w:divBdr>
        </w:div>
      </w:divsChild>
    </w:div>
    <w:div w:id="930545908">
      <w:bodyDiv w:val="1"/>
      <w:marLeft w:val="0"/>
      <w:marRight w:val="0"/>
      <w:marTop w:val="0"/>
      <w:marBottom w:val="0"/>
      <w:divBdr>
        <w:top w:val="none" w:sz="0" w:space="0" w:color="auto"/>
        <w:left w:val="none" w:sz="0" w:space="0" w:color="auto"/>
        <w:bottom w:val="none" w:sz="0" w:space="0" w:color="auto"/>
        <w:right w:val="none" w:sz="0" w:space="0" w:color="auto"/>
      </w:divBdr>
      <w:divsChild>
        <w:div w:id="2103598135">
          <w:marLeft w:val="0"/>
          <w:marRight w:val="0"/>
          <w:marTop w:val="0"/>
          <w:marBottom w:val="0"/>
          <w:divBdr>
            <w:top w:val="none" w:sz="0" w:space="0" w:color="auto"/>
            <w:left w:val="none" w:sz="0" w:space="0" w:color="auto"/>
            <w:bottom w:val="none" w:sz="0" w:space="0" w:color="auto"/>
            <w:right w:val="none" w:sz="0" w:space="0" w:color="auto"/>
          </w:divBdr>
        </w:div>
      </w:divsChild>
    </w:div>
    <w:div w:id="1051659473">
      <w:bodyDiv w:val="1"/>
      <w:marLeft w:val="0"/>
      <w:marRight w:val="0"/>
      <w:marTop w:val="0"/>
      <w:marBottom w:val="0"/>
      <w:divBdr>
        <w:top w:val="none" w:sz="0" w:space="0" w:color="auto"/>
        <w:left w:val="none" w:sz="0" w:space="0" w:color="auto"/>
        <w:bottom w:val="none" w:sz="0" w:space="0" w:color="auto"/>
        <w:right w:val="none" w:sz="0" w:space="0" w:color="auto"/>
      </w:divBdr>
    </w:div>
    <w:div w:id="1150251137">
      <w:bodyDiv w:val="1"/>
      <w:marLeft w:val="0"/>
      <w:marRight w:val="0"/>
      <w:marTop w:val="0"/>
      <w:marBottom w:val="0"/>
      <w:divBdr>
        <w:top w:val="none" w:sz="0" w:space="0" w:color="auto"/>
        <w:left w:val="none" w:sz="0" w:space="0" w:color="auto"/>
        <w:bottom w:val="none" w:sz="0" w:space="0" w:color="auto"/>
        <w:right w:val="none" w:sz="0" w:space="0" w:color="auto"/>
      </w:divBdr>
      <w:divsChild>
        <w:div w:id="324164810">
          <w:marLeft w:val="0"/>
          <w:marRight w:val="0"/>
          <w:marTop w:val="0"/>
          <w:marBottom w:val="0"/>
          <w:divBdr>
            <w:top w:val="none" w:sz="0" w:space="0" w:color="auto"/>
            <w:left w:val="none" w:sz="0" w:space="0" w:color="auto"/>
            <w:bottom w:val="none" w:sz="0" w:space="0" w:color="auto"/>
            <w:right w:val="none" w:sz="0" w:space="0" w:color="auto"/>
          </w:divBdr>
        </w:div>
      </w:divsChild>
    </w:div>
    <w:div w:id="1188253321">
      <w:bodyDiv w:val="1"/>
      <w:marLeft w:val="0"/>
      <w:marRight w:val="0"/>
      <w:marTop w:val="0"/>
      <w:marBottom w:val="0"/>
      <w:divBdr>
        <w:top w:val="none" w:sz="0" w:space="0" w:color="auto"/>
        <w:left w:val="none" w:sz="0" w:space="0" w:color="auto"/>
        <w:bottom w:val="none" w:sz="0" w:space="0" w:color="auto"/>
        <w:right w:val="none" w:sz="0" w:space="0" w:color="auto"/>
      </w:divBdr>
    </w:div>
    <w:div w:id="1385376044">
      <w:bodyDiv w:val="1"/>
      <w:marLeft w:val="0"/>
      <w:marRight w:val="0"/>
      <w:marTop w:val="0"/>
      <w:marBottom w:val="0"/>
      <w:divBdr>
        <w:top w:val="none" w:sz="0" w:space="0" w:color="auto"/>
        <w:left w:val="none" w:sz="0" w:space="0" w:color="auto"/>
        <w:bottom w:val="none" w:sz="0" w:space="0" w:color="auto"/>
        <w:right w:val="none" w:sz="0" w:space="0" w:color="auto"/>
      </w:divBdr>
      <w:divsChild>
        <w:div w:id="307519437">
          <w:marLeft w:val="0"/>
          <w:marRight w:val="0"/>
          <w:marTop w:val="0"/>
          <w:marBottom w:val="0"/>
          <w:divBdr>
            <w:top w:val="none" w:sz="0" w:space="0" w:color="auto"/>
            <w:left w:val="none" w:sz="0" w:space="0" w:color="auto"/>
            <w:bottom w:val="none" w:sz="0" w:space="0" w:color="auto"/>
            <w:right w:val="none" w:sz="0" w:space="0" w:color="auto"/>
          </w:divBdr>
          <w:divsChild>
            <w:div w:id="641468355">
              <w:marLeft w:val="0"/>
              <w:marRight w:val="0"/>
              <w:marTop w:val="100"/>
              <w:marBottom w:val="100"/>
              <w:divBdr>
                <w:top w:val="none" w:sz="0" w:space="0" w:color="auto"/>
                <w:left w:val="none" w:sz="0" w:space="0" w:color="auto"/>
                <w:bottom w:val="none" w:sz="0" w:space="0" w:color="auto"/>
                <w:right w:val="none" w:sz="0" w:space="0" w:color="auto"/>
              </w:divBdr>
              <w:divsChild>
                <w:div w:id="2024550488">
                  <w:marLeft w:val="0"/>
                  <w:marRight w:val="0"/>
                  <w:marTop w:val="750"/>
                  <w:marBottom w:val="750"/>
                  <w:divBdr>
                    <w:top w:val="none" w:sz="0" w:space="0" w:color="auto"/>
                    <w:left w:val="none" w:sz="0" w:space="0" w:color="auto"/>
                    <w:bottom w:val="none" w:sz="0" w:space="0" w:color="auto"/>
                    <w:right w:val="none" w:sz="0" w:space="0" w:color="auto"/>
                  </w:divBdr>
                  <w:divsChild>
                    <w:div w:id="1567377680">
                      <w:marLeft w:val="0"/>
                      <w:marRight w:val="0"/>
                      <w:marTop w:val="0"/>
                      <w:marBottom w:val="0"/>
                      <w:divBdr>
                        <w:top w:val="none" w:sz="0" w:space="0" w:color="auto"/>
                        <w:left w:val="none" w:sz="0" w:space="0" w:color="auto"/>
                        <w:bottom w:val="none" w:sz="0" w:space="0" w:color="auto"/>
                        <w:right w:val="none" w:sz="0" w:space="0" w:color="auto"/>
                      </w:divBdr>
                      <w:divsChild>
                        <w:div w:id="1790850945">
                          <w:marLeft w:val="0"/>
                          <w:marRight w:val="0"/>
                          <w:marTop w:val="0"/>
                          <w:marBottom w:val="0"/>
                          <w:divBdr>
                            <w:top w:val="none" w:sz="0" w:space="0" w:color="auto"/>
                            <w:left w:val="none" w:sz="0" w:space="0" w:color="auto"/>
                            <w:bottom w:val="none" w:sz="0" w:space="0" w:color="auto"/>
                            <w:right w:val="none" w:sz="0" w:space="0" w:color="auto"/>
                          </w:divBdr>
                          <w:divsChild>
                            <w:div w:id="1808039657">
                              <w:marLeft w:val="0"/>
                              <w:marRight w:val="0"/>
                              <w:marTop w:val="0"/>
                              <w:marBottom w:val="0"/>
                              <w:divBdr>
                                <w:top w:val="none" w:sz="0" w:space="0" w:color="auto"/>
                                <w:left w:val="none" w:sz="0" w:space="0" w:color="auto"/>
                                <w:bottom w:val="none" w:sz="0" w:space="0" w:color="auto"/>
                                <w:right w:val="none" w:sz="0" w:space="0" w:color="auto"/>
                              </w:divBdr>
                              <w:divsChild>
                                <w:div w:id="30156114">
                                  <w:marLeft w:val="0"/>
                                  <w:marRight w:val="-13770"/>
                                  <w:marTop w:val="0"/>
                                  <w:marBottom w:val="0"/>
                                  <w:divBdr>
                                    <w:top w:val="none" w:sz="0" w:space="0" w:color="auto"/>
                                    <w:left w:val="none" w:sz="0" w:space="0" w:color="auto"/>
                                    <w:bottom w:val="none" w:sz="0" w:space="0" w:color="auto"/>
                                    <w:right w:val="none" w:sz="0" w:space="0" w:color="auto"/>
                                  </w:divBdr>
                                </w:div>
                                <w:div w:id="70782649">
                                  <w:marLeft w:val="0"/>
                                  <w:marRight w:val="-13770"/>
                                  <w:marTop w:val="0"/>
                                  <w:marBottom w:val="0"/>
                                  <w:divBdr>
                                    <w:top w:val="none" w:sz="0" w:space="0" w:color="auto"/>
                                    <w:left w:val="none" w:sz="0" w:space="0" w:color="auto"/>
                                    <w:bottom w:val="none" w:sz="0" w:space="0" w:color="auto"/>
                                    <w:right w:val="none" w:sz="0" w:space="0" w:color="auto"/>
                                  </w:divBdr>
                                </w:div>
                                <w:div w:id="83303015">
                                  <w:marLeft w:val="0"/>
                                  <w:marRight w:val="-13770"/>
                                  <w:marTop w:val="0"/>
                                  <w:marBottom w:val="0"/>
                                  <w:divBdr>
                                    <w:top w:val="none" w:sz="0" w:space="0" w:color="auto"/>
                                    <w:left w:val="none" w:sz="0" w:space="0" w:color="auto"/>
                                    <w:bottom w:val="none" w:sz="0" w:space="0" w:color="auto"/>
                                    <w:right w:val="none" w:sz="0" w:space="0" w:color="auto"/>
                                  </w:divBdr>
                                </w:div>
                                <w:div w:id="162087996">
                                  <w:marLeft w:val="0"/>
                                  <w:marRight w:val="-13770"/>
                                  <w:marTop w:val="0"/>
                                  <w:marBottom w:val="0"/>
                                  <w:divBdr>
                                    <w:top w:val="none" w:sz="0" w:space="0" w:color="auto"/>
                                    <w:left w:val="none" w:sz="0" w:space="0" w:color="auto"/>
                                    <w:bottom w:val="none" w:sz="0" w:space="0" w:color="auto"/>
                                    <w:right w:val="none" w:sz="0" w:space="0" w:color="auto"/>
                                  </w:divBdr>
                                </w:div>
                                <w:div w:id="179203487">
                                  <w:marLeft w:val="0"/>
                                  <w:marRight w:val="-13770"/>
                                  <w:marTop w:val="0"/>
                                  <w:marBottom w:val="0"/>
                                  <w:divBdr>
                                    <w:top w:val="none" w:sz="0" w:space="0" w:color="auto"/>
                                    <w:left w:val="none" w:sz="0" w:space="0" w:color="auto"/>
                                    <w:bottom w:val="none" w:sz="0" w:space="0" w:color="auto"/>
                                    <w:right w:val="none" w:sz="0" w:space="0" w:color="auto"/>
                                  </w:divBdr>
                                </w:div>
                                <w:div w:id="228922251">
                                  <w:marLeft w:val="0"/>
                                  <w:marRight w:val="-13770"/>
                                  <w:marTop w:val="0"/>
                                  <w:marBottom w:val="0"/>
                                  <w:divBdr>
                                    <w:top w:val="none" w:sz="0" w:space="0" w:color="auto"/>
                                    <w:left w:val="none" w:sz="0" w:space="0" w:color="auto"/>
                                    <w:bottom w:val="none" w:sz="0" w:space="0" w:color="auto"/>
                                    <w:right w:val="none" w:sz="0" w:space="0" w:color="auto"/>
                                  </w:divBdr>
                                </w:div>
                                <w:div w:id="353846356">
                                  <w:marLeft w:val="0"/>
                                  <w:marRight w:val="-13770"/>
                                  <w:marTop w:val="0"/>
                                  <w:marBottom w:val="0"/>
                                  <w:divBdr>
                                    <w:top w:val="none" w:sz="0" w:space="0" w:color="auto"/>
                                    <w:left w:val="none" w:sz="0" w:space="0" w:color="auto"/>
                                    <w:bottom w:val="none" w:sz="0" w:space="0" w:color="auto"/>
                                    <w:right w:val="none" w:sz="0" w:space="0" w:color="auto"/>
                                  </w:divBdr>
                                </w:div>
                                <w:div w:id="374432637">
                                  <w:marLeft w:val="0"/>
                                  <w:marRight w:val="-13770"/>
                                  <w:marTop w:val="0"/>
                                  <w:marBottom w:val="0"/>
                                  <w:divBdr>
                                    <w:top w:val="none" w:sz="0" w:space="0" w:color="auto"/>
                                    <w:left w:val="none" w:sz="0" w:space="0" w:color="auto"/>
                                    <w:bottom w:val="none" w:sz="0" w:space="0" w:color="auto"/>
                                    <w:right w:val="none" w:sz="0" w:space="0" w:color="auto"/>
                                  </w:divBdr>
                                </w:div>
                                <w:div w:id="381949589">
                                  <w:marLeft w:val="0"/>
                                  <w:marRight w:val="-13770"/>
                                  <w:marTop w:val="0"/>
                                  <w:marBottom w:val="0"/>
                                  <w:divBdr>
                                    <w:top w:val="none" w:sz="0" w:space="0" w:color="auto"/>
                                    <w:left w:val="none" w:sz="0" w:space="0" w:color="auto"/>
                                    <w:bottom w:val="none" w:sz="0" w:space="0" w:color="auto"/>
                                    <w:right w:val="none" w:sz="0" w:space="0" w:color="auto"/>
                                  </w:divBdr>
                                </w:div>
                                <w:div w:id="398594060">
                                  <w:marLeft w:val="0"/>
                                  <w:marRight w:val="-13770"/>
                                  <w:marTop w:val="0"/>
                                  <w:marBottom w:val="0"/>
                                  <w:divBdr>
                                    <w:top w:val="none" w:sz="0" w:space="0" w:color="auto"/>
                                    <w:left w:val="none" w:sz="0" w:space="0" w:color="auto"/>
                                    <w:bottom w:val="none" w:sz="0" w:space="0" w:color="auto"/>
                                    <w:right w:val="none" w:sz="0" w:space="0" w:color="auto"/>
                                  </w:divBdr>
                                </w:div>
                                <w:div w:id="422068258">
                                  <w:marLeft w:val="0"/>
                                  <w:marRight w:val="-13770"/>
                                  <w:marTop w:val="0"/>
                                  <w:marBottom w:val="0"/>
                                  <w:divBdr>
                                    <w:top w:val="none" w:sz="0" w:space="0" w:color="auto"/>
                                    <w:left w:val="none" w:sz="0" w:space="0" w:color="auto"/>
                                    <w:bottom w:val="none" w:sz="0" w:space="0" w:color="auto"/>
                                    <w:right w:val="none" w:sz="0" w:space="0" w:color="auto"/>
                                  </w:divBdr>
                                </w:div>
                                <w:div w:id="446856148">
                                  <w:marLeft w:val="0"/>
                                  <w:marRight w:val="-13770"/>
                                  <w:marTop w:val="0"/>
                                  <w:marBottom w:val="0"/>
                                  <w:divBdr>
                                    <w:top w:val="none" w:sz="0" w:space="0" w:color="auto"/>
                                    <w:left w:val="none" w:sz="0" w:space="0" w:color="auto"/>
                                    <w:bottom w:val="none" w:sz="0" w:space="0" w:color="auto"/>
                                    <w:right w:val="none" w:sz="0" w:space="0" w:color="auto"/>
                                  </w:divBdr>
                                </w:div>
                                <w:div w:id="493304974">
                                  <w:marLeft w:val="0"/>
                                  <w:marRight w:val="-13770"/>
                                  <w:marTop w:val="0"/>
                                  <w:marBottom w:val="0"/>
                                  <w:divBdr>
                                    <w:top w:val="none" w:sz="0" w:space="0" w:color="auto"/>
                                    <w:left w:val="none" w:sz="0" w:space="0" w:color="auto"/>
                                    <w:bottom w:val="none" w:sz="0" w:space="0" w:color="auto"/>
                                    <w:right w:val="none" w:sz="0" w:space="0" w:color="auto"/>
                                  </w:divBdr>
                                </w:div>
                                <w:div w:id="509026420">
                                  <w:marLeft w:val="0"/>
                                  <w:marRight w:val="-13770"/>
                                  <w:marTop w:val="0"/>
                                  <w:marBottom w:val="0"/>
                                  <w:divBdr>
                                    <w:top w:val="none" w:sz="0" w:space="0" w:color="auto"/>
                                    <w:left w:val="none" w:sz="0" w:space="0" w:color="auto"/>
                                    <w:bottom w:val="none" w:sz="0" w:space="0" w:color="auto"/>
                                    <w:right w:val="none" w:sz="0" w:space="0" w:color="auto"/>
                                  </w:divBdr>
                                </w:div>
                                <w:div w:id="559290053">
                                  <w:marLeft w:val="0"/>
                                  <w:marRight w:val="-13770"/>
                                  <w:marTop w:val="0"/>
                                  <w:marBottom w:val="0"/>
                                  <w:divBdr>
                                    <w:top w:val="none" w:sz="0" w:space="0" w:color="auto"/>
                                    <w:left w:val="none" w:sz="0" w:space="0" w:color="auto"/>
                                    <w:bottom w:val="none" w:sz="0" w:space="0" w:color="auto"/>
                                    <w:right w:val="none" w:sz="0" w:space="0" w:color="auto"/>
                                  </w:divBdr>
                                </w:div>
                                <w:div w:id="607196617">
                                  <w:marLeft w:val="0"/>
                                  <w:marRight w:val="-13770"/>
                                  <w:marTop w:val="0"/>
                                  <w:marBottom w:val="0"/>
                                  <w:divBdr>
                                    <w:top w:val="none" w:sz="0" w:space="0" w:color="auto"/>
                                    <w:left w:val="none" w:sz="0" w:space="0" w:color="auto"/>
                                    <w:bottom w:val="none" w:sz="0" w:space="0" w:color="auto"/>
                                    <w:right w:val="none" w:sz="0" w:space="0" w:color="auto"/>
                                  </w:divBdr>
                                </w:div>
                                <w:div w:id="608775029">
                                  <w:marLeft w:val="0"/>
                                  <w:marRight w:val="-13770"/>
                                  <w:marTop w:val="0"/>
                                  <w:marBottom w:val="0"/>
                                  <w:divBdr>
                                    <w:top w:val="none" w:sz="0" w:space="0" w:color="auto"/>
                                    <w:left w:val="none" w:sz="0" w:space="0" w:color="auto"/>
                                    <w:bottom w:val="none" w:sz="0" w:space="0" w:color="auto"/>
                                    <w:right w:val="none" w:sz="0" w:space="0" w:color="auto"/>
                                  </w:divBdr>
                                </w:div>
                                <w:div w:id="712384740">
                                  <w:marLeft w:val="0"/>
                                  <w:marRight w:val="-13770"/>
                                  <w:marTop w:val="0"/>
                                  <w:marBottom w:val="0"/>
                                  <w:divBdr>
                                    <w:top w:val="none" w:sz="0" w:space="0" w:color="auto"/>
                                    <w:left w:val="none" w:sz="0" w:space="0" w:color="auto"/>
                                    <w:bottom w:val="none" w:sz="0" w:space="0" w:color="auto"/>
                                    <w:right w:val="none" w:sz="0" w:space="0" w:color="auto"/>
                                  </w:divBdr>
                                </w:div>
                                <w:div w:id="785122224">
                                  <w:marLeft w:val="0"/>
                                  <w:marRight w:val="-13770"/>
                                  <w:marTop w:val="0"/>
                                  <w:marBottom w:val="0"/>
                                  <w:divBdr>
                                    <w:top w:val="none" w:sz="0" w:space="0" w:color="auto"/>
                                    <w:left w:val="none" w:sz="0" w:space="0" w:color="auto"/>
                                    <w:bottom w:val="none" w:sz="0" w:space="0" w:color="auto"/>
                                    <w:right w:val="none" w:sz="0" w:space="0" w:color="auto"/>
                                  </w:divBdr>
                                </w:div>
                                <w:div w:id="840850905">
                                  <w:marLeft w:val="0"/>
                                  <w:marRight w:val="-13770"/>
                                  <w:marTop w:val="0"/>
                                  <w:marBottom w:val="0"/>
                                  <w:divBdr>
                                    <w:top w:val="none" w:sz="0" w:space="0" w:color="auto"/>
                                    <w:left w:val="none" w:sz="0" w:space="0" w:color="auto"/>
                                    <w:bottom w:val="none" w:sz="0" w:space="0" w:color="auto"/>
                                    <w:right w:val="none" w:sz="0" w:space="0" w:color="auto"/>
                                  </w:divBdr>
                                </w:div>
                                <w:div w:id="886380446">
                                  <w:marLeft w:val="0"/>
                                  <w:marRight w:val="-13770"/>
                                  <w:marTop w:val="0"/>
                                  <w:marBottom w:val="0"/>
                                  <w:divBdr>
                                    <w:top w:val="none" w:sz="0" w:space="0" w:color="auto"/>
                                    <w:left w:val="none" w:sz="0" w:space="0" w:color="auto"/>
                                    <w:bottom w:val="none" w:sz="0" w:space="0" w:color="auto"/>
                                    <w:right w:val="none" w:sz="0" w:space="0" w:color="auto"/>
                                  </w:divBdr>
                                </w:div>
                                <w:div w:id="916133448">
                                  <w:marLeft w:val="0"/>
                                  <w:marRight w:val="-13770"/>
                                  <w:marTop w:val="0"/>
                                  <w:marBottom w:val="0"/>
                                  <w:divBdr>
                                    <w:top w:val="none" w:sz="0" w:space="0" w:color="auto"/>
                                    <w:left w:val="none" w:sz="0" w:space="0" w:color="auto"/>
                                    <w:bottom w:val="none" w:sz="0" w:space="0" w:color="auto"/>
                                    <w:right w:val="none" w:sz="0" w:space="0" w:color="auto"/>
                                  </w:divBdr>
                                </w:div>
                                <w:div w:id="936210157">
                                  <w:marLeft w:val="0"/>
                                  <w:marRight w:val="-13770"/>
                                  <w:marTop w:val="0"/>
                                  <w:marBottom w:val="0"/>
                                  <w:divBdr>
                                    <w:top w:val="none" w:sz="0" w:space="0" w:color="auto"/>
                                    <w:left w:val="none" w:sz="0" w:space="0" w:color="auto"/>
                                    <w:bottom w:val="none" w:sz="0" w:space="0" w:color="auto"/>
                                    <w:right w:val="none" w:sz="0" w:space="0" w:color="auto"/>
                                  </w:divBdr>
                                </w:div>
                                <w:div w:id="991176475">
                                  <w:marLeft w:val="0"/>
                                  <w:marRight w:val="-13770"/>
                                  <w:marTop w:val="0"/>
                                  <w:marBottom w:val="0"/>
                                  <w:divBdr>
                                    <w:top w:val="none" w:sz="0" w:space="0" w:color="auto"/>
                                    <w:left w:val="none" w:sz="0" w:space="0" w:color="auto"/>
                                    <w:bottom w:val="none" w:sz="0" w:space="0" w:color="auto"/>
                                    <w:right w:val="none" w:sz="0" w:space="0" w:color="auto"/>
                                  </w:divBdr>
                                </w:div>
                                <w:div w:id="998726497">
                                  <w:marLeft w:val="0"/>
                                  <w:marRight w:val="-13770"/>
                                  <w:marTop w:val="0"/>
                                  <w:marBottom w:val="0"/>
                                  <w:divBdr>
                                    <w:top w:val="none" w:sz="0" w:space="0" w:color="auto"/>
                                    <w:left w:val="none" w:sz="0" w:space="0" w:color="auto"/>
                                    <w:bottom w:val="none" w:sz="0" w:space="0" w:color="auto"/>
                                    <w:right w:val="none" w:sz="0" w:space="0" w:color="auto"/>
                                  </w:divBdr>
                                </w:div>
                                <w:div w:id="1014067288">
                                  <w:marLeft w:val="0"/>
                                  <w:marRight w:val="-13770"/>
                                  <w:marTop w:val="0"/>
                                  <w:marBottom w:val="0"/>
                                  <w:divBdr>
                                    <w:top w:val="none" w:sz="0" w:space="0" w:color="auto"/>
                                    <w:left w:val="none" w:sz="0" w:space="0" w:color="auto"/>
                                    <w:bottom w:val="none" w:sz="0" w:space="0" w:color="auto"/>
                                    <w:right w:val="none" w:sz="0" w:space="0" w:color="auto"/>
                                  </w:divBdr>
                                </w:div>
                                <w:div w:id="1050614809">
                                  <w:marLeft w:val="0"/>
                                  <w:marRight w:val="-13770"/>
                                  <w:marTop w:val="0"/>
                                  <w:marBottom w:val="0"/>
                                  <w:divBdr>
                                    <w:top w:val="none" w:sz="0" w:space="0" w:color="auto"/>
                                    <w:left w:val="none" w:sz="0" w:space="0" w:color="auto"/>
                                    <w:bottom w:val="none" w:sz="0" w:space="0" w:color="auto"/>
                                    <w:right w:val="none" w:sz="0" w:space="0" w:color="auto"/>
                                  </w:divBdr>
                                </w:div>
                                <w:div w:id="1075472010">
                                  <w:marLeft w:val="0"/>
                                  <w:marRight w:val="-13770"/>
                                  <w:marTop w:val="0"/>
                                  <w:marBottom w:val="0"/>
                                  <w:divBdr>
                                    <w:top w:val="none" w:sz="0" w:space="0" w:color="auto"/>
                                    <w:left w:val="none" w:sz="0" w:space="0" w:color="auto"/>
                                    <w:bottom w:val="none" w:sz="0" w:space="0" w:color="auto"/>
                                    <w:right w:val="none" w:sz="0" w:space="0" w:color="auto"/>
                                  </w:divBdr>
                                </w:div>
                                <w:div w:id="1271088537">
                                  <w:marLeft w:val="0"/>
                                  <w:marRight w:val="-13770"/>
                                  <w:marTop w:val="0"/>
                                  <w:marBottom w:val="0"/>
                                  <w:divBdr>
                                    <w:top w:val="none" w:sz="0" w:space="0" w:color="auto"/>
                                    <w:left w:val="none" w:sz="0" w:space="0" w:color="auto"/>
                                    <w:bottom w:val="none" w:sz="0" w:space="0" w:color="auto"/>
                                    <w:right w:val="none" w:sz="0" w:space="0" w:color="auto"/>
                                  </w:divBdr>
                                </w:div>
                                <w:div w:id="1294559784">
                                  <w:marLeft w:val="0"/>
                                  <w:marRight w:val="-13770"/>
                                  <w:marTop w:val="0"/>
                                  <w:marBottom w:val="0"/>
                                  <w:divBdr>
                                    <w:top w:val="none" w:sz="0" w:space="0" w:color="auto"/>
                                    <w:left w:val="none" w:sz="0" w:space="0" w:color="auto"/>
                                    <w:bottom w:val="none" w:sz="0" w:space="0" w:color="auto"/>
                                    <w:right w:val="none" w:sz="0" w:space="0" w:color="auto"/>
                                  </w:divBdr>
                                </w:div>
                                <w:div w:id="1348016779">
                                  <w:marLeft w:val="0"/>
                                  <w:marRight w:val="-13770"/>
                                  <w:marTop w:val="0"/>
                                  <w:marBottom w:val="0"/>
                                  <w:divBdr>
                                    <w:top w:val="none" w:sz="0" w:space="0" w:color="auto"/>
                                    <w:left w:val="none" w:sz="0" w:space="0" w:color="auto"/>
                                    <w:bottom w:val="none" w:sz="0" w:space="0" w:color="auto"/>
                                    <w:right w:val="none" w:sz="0" w:space="0" w:color="auto"/>
                                  </w:divBdr>
                                </w:div>
                                <w:div w:id="1359506167">
                                  <w:marLeft w:val="0"/>
                                  <w:marRight w:val="-13770"/>
                                  <w:marTop w:val="0"/>
                                  <w:marBottom w:val="0"/>
                                  <w:divBdr>
                                    <w:top w:val="none" w:sz="0" w:space="0" w:color="auto"/>
                                    <w:left w:val="none" w:sz="0" w:space="0" w:color="auto"/>
                                    <w:bottom w:val="none" w:sz="0" w:space="0" w:color="auto"/>
                                    <w:right w:val="none" w:sz="0" w:space="0" w:color="auto"/>
                                  </w:divBdr>
                                </w:div>
                                <w:div w:id="1372651578">
                                  <w:marLeft w:val="0"/>
                                  <w:marRight w:val="-13770"/>
                                  <w:marTop w:val="0"/>
                                  <w:marBottom w:val="0"/>
                                  <w:divBdr>
                                    <w:top w:val="none" w:sz="0" w:space="0" w:color="auto"/>
                                    <w:left w:val="none" w:sz="0" w:space="0" w:color="auto"/>
                                    <w:bottom w:val="none" w:sz="0" w:space="0" w:color="auto"/>
                                    <w:right w:val="none" w:sz="0" w:space="0" w:color="auto"/>
                                  </w:divBdr>
                                </w:div>
                                <w:div w:id="1384140798">
                                  <w:marLeft w:val="0"/>
                                  <w:marRight w:val="-13770"/>
                                  <w:marTop w:val="0"/>
                                  <w:marBottom w:val="0"/>
                                  <w:divBdr>
                                    <w:top w:val="none" w:sz="0" w:space="0" w:color="auto"/>
                                    <w:left w:val="none" w:sz="0" w:space="0" w:color="auto"/>
                                    <w:bottom w:val="none" w:sz="0" w:space="0" w:color="auto"/>
                                    <w:right w:val="none" w:sz="0" w:space="0" w:color="auto"/>
                                  </w:divBdr>
                                </w:div>
                                <w:div w:id="1395852493">
                                  <w:marLeft w:val="0"/>
                                  <w:marRight w:val="-13770"/>
                                  <w:marTop w:val="0"/>
                                  <w:marBottom w:val="0"/>
                                  <w:divBdr>
                                    <w:top w:val="none" w:sz="0" w:space="0" w:color="auto"/>
                                    <w:left w:val="none" w:sz="0" w:space="0" w:color="auto"/>
                                    <w:bottom w:val="none" w:sz="0" w:space="0" w:color="auto"/>
                                    <w:right w:val="none" w:sz="0" w:space="0" w:color="auto"/>
                                  </w:divBdr>
                                </w:div>
                                <w:div w:id="1409771545">
                                  <w:marLeft w:val="0"/>
                                  <w:marRight w:val="-13770"/>
                                  <w:marTop w:val="0"/>
                                  <w:marBottom w:val="0"/>
                                  <w:divBdr>
                                    <w:top w:val="none" w:sz="0" w:space="0" w:color="auto"/>
                                    <w:left w:val="none" w:sz="0" w:space="0" w:color="auto"/>
                                    <w:bottom w:val="none" w:sz="0" w:space="0" w:color="auto"/>
                                    <w:right w:val="none" w:sz="0" w:space="0" w:color="auto"/>
                                  </w:divBdr>
                                </w:div>
                                <w:div w:id="1421367908">
                                  <w:marLeft w:val="0"/>
                                  <w:marRight w:val="-13770"/>
                                  <w:marTop w:val="0"/>
                                  <w:marBottom w:val="0"/>
                                  <w:divBdr>
                                    <w:top w:val="none" w:sz="0" w:space="0" w:color="auto"/>
                                    <w:left w:val="none" w:sz="0" w:space="0" w:color="auto"/>
                                    <w:bottom w:val="none" w:sz="0" w:space="0" w:color="auto"/>
                                    <w:right w:val="none" w:sz="0" w:space="0" w:color="auto"/>
                                  </w:divBdr>
                                </w:div>
                                <w:div w:id="1430739582">
                                  <w:marLeft w:val="0"/>
                                  <w:marRight w:val="-13770"/>
                                  <w:marTop w:val="0"/>
                                  <w:marBottom w:val="0"/>
                                  <w:divBdr>
                                    <w:top w:val="none" w:sz="0" w:space="0" w:color="auto"/>
                                    <w:left w:val="none" w:sz="0" w:space="0" w:color="auto"/>
                                    <w:bottom w:val="none" w:sz="0" w:space="0" w:color="auto"/>
                                    <w:right w:val="none" w:sz="0" w:space="0" w:color="auto"/>
                                  </w:divBdr>
                                </w:div>
                                <w:div w:id="1502696489">
                                  <w:marLeft w:val="0"/>
                                  <w:marRight w:val="-13770"/>
                                  <w:marTop w:val="0"/>
                                  <w:marBottom w:val="0"/>
                                  <w:divBdr>
                                    <w:top w:val="none" w:sz="0" w:space="0" w:color="auto"/>
                                    <w:left w:val="none" w:sz="0" w:space="0" w:color="auto"/>
                                    <w:bottom w:val="none" w:sz="0" w:space="0" w:color="auto"/>
                                    <w:right w:val="none" w:sz="0" w:space="0" w:color="auto"/>
                                  </w:divBdr>
                                </w:div>
                                <w:div w:id="1530487727">
                                  <w:marLeft w:val="0"/>
                                  <w:marRight w:val="-13770"/>
                                  <w:marTop w:val="0"/>
                                  <w:marBottom w:val="0"/>
                                  <w:divBdr>
                                    <w:top w:val="none" w:sz="0" w:space="0" w:color="auto"/>
                                    <w:left w:val="none" w:sz="0" w:space="0" w:color="auto"/>
                                    <w:bottom w:val="none" w:sz="0" w:space="0" w:color="auto"/>
                                    <w:right w:val="none" w:sz="0" w:space="0" w:color="auto"/>
                                  </w:divBdr>
                                </w:div>
                                <w:div w:id="1533416551">
                                  <w:marLeft w:val="0"/>
                                  <w:marRight w:val="-13770"/>
                                  <w:marTop w:val="0"/>
                                  <w:marBottom w:val="0"/>
                                  <w:divBdr>
                                    <w:top w:val="none" w:sz="0" w:space="0" w:color="auto"/>
                                    <w:left w:val="none" w:sz="0" w:space="0" w:color="auto"/>
                                    <w:bottom w:val="none" w:sz="0" w:space="0" w:color="auto"/>
                                    <w:right w:val="none" w:sz="0" w:space="0" w:color="auto"/>
                                  </w:divBdr>
                                </w:div>
                                <w:div w:id="1584681694">
                                  <w:marLeft w:val="0"/>
                                  <w:marRight w:val="-13770"/>
                                  <w:marTop w:val="0"/>
                                  <w:marBottom w:val="0"/>
                                  <w:divBdr>
                                    <w:top w:val="none" w:sz="0" w:space="0" w:color="auto"/>
                                    <w:left w:val="none" w:sz="0" w:space="0" w:color="auto"/>
                                    <w:bottom w:val="none" w:sz="0" w:space="0" w:color="auto"/>
                                    <w:right w:val="none" w:sz="0" w:space="0" w:color="auto"/>
                                  </w:divBdr>
                                </w:div>
                                <w:div w:id="1681808149">
                                  <w:marLeft w:val="0"/>
                                  <w:marRight w:val="-13770"/>
                                  <w:marTop w:val="0"/>
                                  <w:marBottom w:val="0"/>
                                  <w:divBdr>
                                    <w:top w:val="none" w:sz="0" w:space="0" w:color="auto"/>
                                    <w:left w:val="none" w:sz="0" w:space="0" w:color="auto"/>
                                    <w:bottom w:val="none" w:sz="0" w:space="0" w:color="auto"/>
                                    <w:right w:val="none" w:sz="0" w:space="0" w:color="auto"/>
                                  </w:divBdr>
                                </w:div>
                                <w:div w:id="1704209698">
                                  <w:marLeft w:val="0"/>
                                  <w:marRight w:val="-13770"/>
                                  <w:marTop w:val="0"/>
                                  <w:marBottom w:val="0"/>
                                  <w:divBdr>
                                    <w:top w:val="none" w:sz="0" w:space="0" w:color="auto"/>
                                    <w:left w:val="none" w:sz="0" w:space="0" w:color="auto"/>
                                    <w:bottom w:val="none" w:sz="0" w:space="0" w:color="auto"/>
                                    <w:right w:val="none" w:sz="0" w:space="0" w:color="auto"/>
                                  </w:divBdr>
                                </w:div>
                                <w:div w:id="1774278343">
                                  <w:marLeft w:val="0"/>
                                  <w:marRight w:val="-13770"/>
                                  <w:marTop w:val="0"/>
                                  <w:marBottom w:val="0"/>
                                  <w:divBdr>
                                    <w:top w:val="none" w:sz="0" w:space="0" w:color="auto"/>
                                    <w:left w:val="none" w:sz="0" w:space="0" w:color="auto"/>
                                    <w:bottom w:val="none" w:sz="0" w:space="0" w:color="auto"/>
                                    <w:right w:val="none" w:sz="0" w:space="0" w:color="auto"/>
                                  </w:divBdr>
                                </w:div>
                                <w:div w:id="1776514055">
                                  <w:marLeft w:val="0"/>
                                  <w:marRight w:val="-13770"/>
                                  <w:marTop w:val="0"/>
                                  <w:marBottom w:val="0"/>
                                  <w:divBdr>
                                    <w:top w:val="none" w:sz="0" w:space="0" w:color="auto"/>
                                    <w:left w:val="none" w:sz="0" w:space="0" w:color="auto"/>
                                    <w:bottom w:val="none" w:sz="0" w:space="0" w:color="auto"/>
                                    <w:right w:val="none" w:sz="0" w:space="0" w:color="auto"/>
                                  </w:divBdr>
                                </w:div>
                                <w:div w:id="1912495185">
                                  <w:marLeft w:val="0"/>
                                  <w:marRight w:val="-13770"/>
                                  <w:marTop w:val="0"/>
                                  <w:marBottom w:val="0"/>
                                  <w:divBdr>
                                    <w:top w:val="none" w:sz="0" w:space="0" w:color="auto"/>
                                    <w:left w:val="none" w:sz="0" w:space="0" w:color="auto"/>
                                    <w:bottom w:val="none" w:sz="0" w:space="0" w:color="auto"/>
                                    <w:right w:val="none" w:sz="0" w:space="0" w:color="auto"/>
                                  </w:divBdr>
                                </w:div>
                                <w:div w:id="1953628384">
                                  <w:marLeft w:val="0"/>
                                  <w:marRight w:val="-13770"/>
                                  <w:marTop w:val="0"/>
                                  <w:marBottom w:val="0"/>
                                  <w:divBdr>
                                    <w:top w:val="none" w:sz="0" w:space="0" w:color="auto"/>
                                    <w:left w:val="none" w:sz="0" w:space="0" w:color="auto"/>
                                    <w:bottom w:val="none" w:sz="0" w:space="0" w:color="auto"/>
                                    <w:right w:val="none" w:sz="0" w:space="0" w:color="auto"/>
                                  </w:divBdr>
                                </w:div>
                                <w:div w:id="1984651378">
                                  <w:marLeft w:val="0"/>
                                  <w:marRight w:val="-13770"/>
                                  <w:marTop w:val="0"/>
                                  <w:marBottom w:val="0"/>
                                  <w:divBdr>
                                    <w:top w:val="none" w:sz="0" w:space="0" w:color="auto"/>
                                    <w:left w:val="none" w:sz="0" w:space="0" w:color="auto"/>
                                    <w:bottom w:val="none" w:sz="0" w:space="0" w:color="auto"/>
                                    <w:right w:val="none" w:sz="0" w:space="0" w:color="auto"/>
                                  </w:divBdr>
                                </w:div>
                                <w:div w:id="2047098822">
                                  <w:marLeft w:val="0"/>
                                  <w:marRight w:val="-13770"/>
                                  <w:marTop w:val="0"/>
                                  <w:marBottom w:val="0"/>
                                  <w:divBdr>
                                    <w:top w:val="none" w:sz="0" w:space="0" w:color="auto"/>
                                    <w:left w:val="none" w:sz="0" w:space="0" w:color="auto"/>
                                    <w:bottom w:val="none" w:sz="0" w:space="0" w:color="auto"/>
                                    <w:right w:val="none" w:sz="0" w:space="0" w:color="auto"/>
                                  </w:divBdr>
                                </w:div>
                                <w:div w:id="2094424598">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999364">
              <w:marLeft w:val="0"/>
              <w:marRight w:val="0"/>
              <w:marTop w:val="100"/>
              <w:marBottom w:val="100"/>
              <w:divBdr>
                <w:top w:val="dashed" w:sz="6" w:space="0" w:color="A8A8A8"/>
                <w:left w:val="none" w:sz="0" w:space="0" w:color="auto"/>
                <w:bottom w:val="none" w:sz="0" w:space="0" w:color="auto"/>
                <w:right w:val="none" w:sz="0" w:space="0" w:color="auto"/>
              </w:divBdr>
              <w:divsChild>
                <w:div w:id="65035470">
                  <w:marLeft w:val="0"/>
                  <w:marRight w:val="0"/>
                  <w:marTop w:val="750"/>
                  <w:marBottom w:val="750"/>
                  <w:divBdr>
                    <w:top w:val="none" w:sz="0" w:space="0" w:color="auto"/>
                    <w:left w:val="none" w:sz="0" w:space="0" w:color="auto"/>
                    <w:bottom w:val="none" w:sz="0" w:space="0" w:color="auto"/>
                    <w:right w:val="none" w:sz="0" w:space="0" w:color="auto"/>
                  </w:divBdr>
                  <w:divsChild>
                    <w:div w:id="2087913649">
                      <w:marLeft w:val="0"/>
                      <w:marRight w:val="0"/>
                      <w:marTop w:val="0"/>
                      <w:marBottom w:val="0"/>
                      <w:divBdr>
                        <w:top w:val="none" w:sz="0" w:space="0" w:color="auto"/>
                        <w:left w:val="none" w:sz="0" w:space="0" w:color="auto"/>
                        <w:bottom w:val="none" w:sz="0" w:space="0" w:color="auto"/>
                        <w:right w:val="none" w:sz="0" w:space="0" w:color="auto"/>
                      </w:divBdr>
                      <w:divsChild>
                        <w:div w:id="600911888">
                          <w:marLeft w:val="0"/>
                          <w:marRight w:val="0"/>
                          <w:marTop w:val="0"/>
                          <w:marBottom w:val="0"/>
                          <w:divBdr>
                            <w:top w:val="none" w:sz="0" w:space="0" w:color="auto"/>
                            <w:left w:val="none" w:sz="0" w:space="0" w:color="auto"/>
                            <w:bottom w:val="none" w:sz="0" w:space="0" w:color="auto"/>
                            <w:right w:val="none" w:sz="0" w:space="0" w:color="auto"/>
                          </w:divBdr>
                          <w:divsChild>
                            <w:div w:id="2079130688">
                              <w:marLeft w:val="0"/>
                              <w:marRight w:val="0"/>
                              <w:marTop w:val="0"/>
                              <w:marBottom w:val="0"/>
                              <w:divBdr>
                                <w:top w:val="none" w:sz="0" w:space="0" w:color="auto"/>
                                <w:left w:val="none" w:sz="0" w:space="0" w:color="auto"/>
                                <w:bottom w:val="none" w:sz="0" w:space="0" w:color="auto"/>
                                <w:right w:val="none" w:sz="0" w:space="0" w:color="auto"/>
                              </w:divBdr>
                              <w:divsChild>
                                <w:div w:id="16199537">
                                  <w:marLeft w:val="0"/>
                                  <w:marRight w:val="-13770"/>
                                  <w:marTop w:val="0"/>
                                  <w:marBottom w:val="0"/>
                                  <w:divBdr>
                                    <w:top w:val="none" w:sz="0" w:space="0" w:color="auto"/>
                                    <w:left w:val="none" w:sz="0" w:space="0" w:color="auto"/>
                                    <w:bottom w:val="none" w:sz="0" w:space="0" w:color="auto"/>
                                    <w:right w:val="none" w:sz="0" w:space="0" w:color="auto"/>
                                  </w:divBdr>
                                </w:div>
                                <w:div w:id="60717054">
                                  <w:marLeft w:val="0"/>
                                  <w:marRight w:val="-13770"/>
                                  <w:marTop w:val="0"/>
                                  <w:marBottom w:val="0"/>
                                  <w:divBdr>
                                    <w:top w:val="none" w:sz="0" w:space="0" w:color="auto"/>
                                    <w:left w:val="none" w:sz="0" w:space="0" w:color="auto"/>
                                    <w:bottom w:val="none" w:sz="0" w:space="0" w:color="auto"/>
                                    <w:right w:val="none" w:sz="0" w:space="0" w:color="auto"/>
                                  </w:divBdr>
                                </w:div>
                                <w:div w:id="126356254">
                                  <w:marLeft w:val="0"/>
                                  <w:marRight w:val="-13770"/>
                                  <w:marTop w:val="0"/>
                                  <w:marBottom w:val="0"/>
                                  <w:divBdr>
                                    <w:top w:val="none" w:sz="0" w:space="0" w:color="auto"/>
                                    <w:left w:val="none" w:sz="0" w:space="0" w:color="auto"/>
                                    <w:bottom w:val="none" w:sz="0" w:space="0" w:color="auto"/>
                                    <w:right w:val="none" w:sz="0" w:space="0" w:color="auto"/>
                                  </w:divBdr>
                                </w:div>
                                <w:div w:id="195192741">
                                  <w:marLeft w:val="0"/>
                                  <w:marRight w:val="-13770"/>
                                  <w:marTop w:val="0"/>
                                  <w:marBottom w:val="0"/>
                                  <w:divBdr>
                                    <w:top w:val="none" w:sz="0" w:space="0" w:color="auto"/>
                                    <w:left w:val="none" w:sz="0" w:space="0" w:color="auto"/>
                                    <w:bottom w:val="none" w:sz="0" w:space="0" w:color="auto"/>
                                    <w:right w:val="none" w:sz="0" w:space="0" w:color="auto"/>
                                  </w:divBdr>
                                </w:div>
                                <w:div w:id="225916646">
                                  <w:marLeft w:val="0"/>
                                  <w:marRight w:val="-13770"/>
                                  <w:marTop w:val="0"/>
                                  <w:marBottom w:val="0"/>
                                  <w:divBdr>
                                    <w:top w:val="none" w:sz="0" w:space="0" w:color="auto"/>
                                    <w:left w:val="none" w:sz="0" w:space="0" w:color="auto"/>
                                    <w:bottom w:val="none" w:sz="0" w:space="0" w:color="auto"/>
                                    <w:right w:val="none" w:sz="0" w:space="0" w:color="auto"/>
                                  </w:divBdr>
                                </w:div>
                                <w:div w:id="410583163">
                                  <w:marLeft w:val="0"/>
                                  <w:marRight w:val="-13770"/>
                                  <w:marTop w:val="0"/>
                                  <w:marBottom w:val="0"/>
                                  <w:divBdr>
                                    <w:top w:val="none" w:sz="0" w:space="0" w:color="auto"/>
                                    <w:left w:val="none" w:sz="0" w:space="0" w:color="auto"/>
                                    <w:bottom w:val="none" w:sz="0" w:space="0" w:color="auto"/>
                                    <w:right w:val="none" w:sz="0" w:space="0" w:color="auto"/>
                                  </w:divBdr>
                                </w:div>
                                <w:div w:id="521477287">
                                  <w:marLeft w:val="0"/>
                                  <w:marRight w:val="-13770"/>
                                  <w:marTop w:val="0"/>
                                  <w:marBottom w:val="0"/>
                                  <w:divBdr>
                                    <w:top w:val="none" w:sz="0" w:space="0" w:color="auto"/>
                                    <w:left w:val="none" w:sz="0" w:space="0" w:color="auto"/>
                                    <w:bottom w:val="none" w:sz="0" w:space="0" w:color="auto"/>
                                    <w:right w:val="none" w:sz="0" w:space="0" w:color="auto"/>
                                  </w:divBdr>
                                </w:div>
                                <w:div w:id="552276460">
                                  <w:marLeft w:val="0"/>
                                  <w:marRight w:val="-13770"/>
                                  <w:marTop w:val="0"/>
                                  <w:marBottom w:val="0"/>
                                  <w:divBdr>
                                    <w:top w:val="none" w:sz="0" w:space="0" w:color="auto"/>
                                    <w:left w:val="none" w:sz="0" w:space="0" w:color="auto"/>
                                    <w:bottom w:val="none" w:sz="0" w:space="0" w:color="auto"/>
                                    <w:right w:val="none" w:sz="0" w:space="0" w:color="auto"/>
                                  </w:divBdr>
                                </w:div>
                                <w:div w:id="608897249">
                                  <w:marLeft w:val="0"/>
                                  <w:marRight w:val="-13770"/>
                                  <w:marTop w:val="0"/>
                                  <w:marBottom w:val="0"/>
                                  <w:divBdr>
                                    <w:top w:val="none" w:sz="0" w:space="0" w:color="auto"/>
                                    <w:left w:val="none" w:sz="0" w:space="0" w:color="auto"/>
                                    <w:bottom w:val="none" w:sz="0" w:space="0" w:color="auto"/>
                                    <w:right w:val="none" w:sz="0" w:space="0" w:color="auto"/>
                                  </w:divBdr>
                                </w:div>
                                <w:div w:id="733818558">
                                  <w:marLeft w:val="0"/>
                                  <w:marRight w:val="-13770"/>
                                  <w:marTop w:val="0"/>
                                  <w:marBottom w:val="0"/>
                                  <w:divBdr>
                                    <w:top w:val="none" w:sz="0" w:space="0" w:color="auto"/>
                                    <w:left w:val="none" w:sz="0" w:space="0" w:color="auto"/>
                                    <w:bottom w:val="none" w:sz="0" w:space="0" w:color="auto"/>
                                    <w:right w:val="none" w:sz="0" w:space="0" w:color="auto"/>
                                  </w:divBdr>
                                </w:div>
                                <w:div w:id="979963994">
                                  <w:marLeft w:val="0"/>
                                  <w:marRight w:val="-13770"/>
                                  <w:marTop w:val="0"/>
                                  <w:marBottom w:val="0"/>
                                  <w:divBdr>
                                    <w:top w:val="none" w:sz="0" w:space="0" w:color="auto"/>
                                    <w:left w:val="none" w:sz="0" w:space="0" w:color="auto"/>
                                    <w:bottom w:val="none" w:sz="0" w:space="0" w:color="auto"/>
                                    <w:right w:val="none" w:sz="0" w:space="0" w:color="auto"/>
                                  </w:divBdr>
                                </w:div>
                                <w:div w:id="1004283913">
                                  <w:marLeft w:val="0"/>
                                  <w:marRight w:val="-13770"/>
                                  <w:marTop w:val="0"/>
                                  <w:marBottom w:val="0"/>
                                  <w:divBdr>
                                    <w:top w:val="none" w:sz="0" w:space="0" w:color="auto"/>
                                    <w:left w:val="none" w:sz="0" w:space="0" w:color="auto"/>
                                    <w:bottom w:val="none" w:sz="0" w:space="0" w:color="auto"/>
                                    <w:right w:val="none" w:sz="0" w:space="0" w:color="auto"/>
                                  </w:divBdr>
                                </w:div>
                                <w:div w:id="1031611199">
                                  <w:marLeft w:val="0"/>
                                  <w:marRight w:val="-13770"/>
                                  <w:marTop w:val="0"/>
                                  <w:marBottom w:val="0"/>
                                  <w:divBdr>
                                    <w:top w:val="none" w:sz="0" w:space="0" w:color="auto"/>
                                    <w:left w:val="none" w:sz="0" w:space="0" w:color="auto"/>
                                    <w:bottom w:val="none" w:sz="0" w:space="0" w:color="auto"/>
                                    <w:right w:val="none" w:sz="0" w:space="0" w:color="auto"/>
                                  </w:divBdr>
                                </w:div>
                                <w:div w:id="1031996597">
                                  <w:marLeft w:val="0"/>
                                  <w:marRight w:val="-13770"/>
                                  <w:marTop w:val="0"/>
                                  <w:marBottom w:val="0"/>
                                  <w:divBdr>
                                    <w:top w:val="none" w:sz="0" w:space="0" w:color="auto"/>
                                    <w:left w:val="none" w:sz="0" w:space="0" w:color="auto"/>
                                    <w:bottom w:val="none" w:sz="0" w:space="0" w:color="auto"/>
                                    <w:right w:val="none" w:sz="0" w:space="0" w:color="auto"/>
                                  </w:divBdr>
                                </w:div>
                                <w:div w:id="1064915430">
                                  <w:marLeft w:val="0"/>
                                  <w:marRight w:val="-13770"/>
                                  <w:marTop w:val="0"/>
                                  <w:marBottom w:val="0"/>
                                  <w:divBdr>
                                    <w:top w:val="none" w:sz="0" w:space="0" w:color="auto"/>
                                    <w:left w:val="none" w:sz="0" w:space="0" w:color="auto"/>
                                    <w:bottom w:val="none" w:sz="0" w:space="0" w:color="auto"/>
                                    <w:right w:val="none" w:sz="0" w:space="0" w:color="auto"/>
                                  </w:divBdr>
                                </w:div>
                                <w:div w:id="1070690901">
                                  <w:marLeft w:val="0"/>
                                  <w:marRight w:val="-13770"/>
                                  <w:marTop w:val="0"/>
                                  <w:marBottom w:val="0"/>
                                  <w:divBdr>
                                    <w:top w:val="none" w:sz="0" w:space="0" w:color="auto"/>
                                    <w:left w:val="none" w:sz="0" w:space="0" w:color="auto"/>
                                    <w:bottom w:val="none" w:sz="0" w:space="0" w:color="auto"/>
                                    <w:right w:val="none" w:sz="0" w:space="0" w:color="auto"/>
                                  </w:divBdr>
                                </w:div>
                                <w:div w:id="1076784428">
                                  <w:marLeft w:val="0"/>
                                  <w:marRight w:val="-13770"/>
                                  <w:marTop w:val="0"/>
                                  <w:marBottom w:val="0"/>
                                  <w:divBdr>
                                    <w:top w:val="none" w:sz="0" w:space="0" w:color="auto"/>
                                    <w:left w:val="none" w:sz="0" w:space="0" w:color="auto"/>
                                    <w:bottom w:val="none" w:sz="0" w:space="0" w:color="auto"/>
                                    <w:right w:val="none" w:sz="0" w:space="0" w:color="auto"/>
                                  </w:divBdr>
                                </w:div>
                                <w:div w:id="1089277887">
                                  <w:marLeft w:val="0"/>
                                  <w:marRight w:val="-13770"/>
                                  <w:marTop w:val="0"/>
                                  <w:marBottom w:val="0"/>
                                  <w:divBdr>
                                    <w:top w:val="none" w:sz="0" w:space="0" w:color="auto"/>
                                    <w:left w:val="none" w:sz="0" w:space="0" w:color="auto"/>
                                    <w:bottom w:val="none" w:sz="0" w:space="0" w:color="auto"/>
                                    <w:right w:val="none" w:sz="0" w:space="0" w:color="auto"/>
                                  </w:divBdr>
                                </w:div>
                                <w:div w:id="1096554090">
                                  <w:marLeft w:val="0"/>
                                  <w:marRight w:val="-13770"/>
                                  <w:marTop w:val="0"/>
                                  <w:marBottom w:val="0"/>
                                  <w:divBdr>
                                    <w:top w:val="none" w:sz="0" w:space="0" w:color="auto"/>
                                    <w:left w:val="none" w:sz="0" w:space="0" w:color="auto"/>
                                    <w:bottom w:val="none" w:sz="0" w:space="0" w:color="auto"/>
                                    <w:right w:val="none" w:sz="0" w:space="0" w:color="auto"/>
                                  </w:divBdr>
                                </w:div>
                                <w:div w:id="1207838587">
                                  <w:marLeft w:val="0"/>
                                  <w:marRight w:val="-13770"/>
                                  <w:marTop w:val="0"/>
                                  <w:marBottom w:val="0"/>
                                  <w:divBdr>
                                    <w:top w:val="none" w:sz="0" w:space="0" w:color="auto"/>
                                    <w:left w:val="none" w:sz="0" w:space="0" w:color="auto"/>
                                    <w:bottom w:val="none" w:sz="0" w:space="0" w:color="auto"/>
                                    <w:right w:val="none" w:sz="0" w:space="0" w:color="auto"/>
                                  </w:divBdr>
                                </w:div>
                                <w:div w:id="1288587982">
                                  <w:marLeft w:val="0"/>
                                  <w:marRight w:val="-13770"/>
                                  <w:marTop w:val="0"/>
                                  <w:marBottom w:val="0"/>
                                  <w:divBdr>
                                    <w:top w:val="none" w:sz="0" w:space="0" w:color="auto"/>
                                    <w:left w:val="none" w:sz="0" w:space="0" w:color="auto"/>
                                    <w:bottom w:val="none" w:sz="0" w:space="0" w:color="auto"/>
                                    <w:right w:val="none" w:sz="0" w:space="0" w:color="auto"/>
                                  </w:divBdr>
                                </w:div>
                                <w:div w:id="1325628278">
                                  <w:marLeft w:val="0"/>
                                  <w:marRight w:val="-13770"/>
                                  <w:marTop w:val="0"/>
                                  <w:marBottom w:val="0"/>
                                  <w:divBdr>
                                    <w:top w:val="none" w:sz="0" w:space="0" w:color="auto"/>
                                    <w:left w:val="none" w:sz="0" w:space="0" w:color="auto"/>
                                    <w:bottom w:val="none" w:sz="0" w:space="0" w:color="auto"/>
                                    <w:right w:val="none" w:sz="0" w:space="0" w:color="auto"/>
                                  </w:divBdr>
                                </w:div>
                                <w:div w:id="1469586789">
                                  <w:marLeft w:val="0"/>
                                  <w:marRight w:val="-13770"/>
                                  <w:marTop w:val="0"/>
                                  <w:marBottom w:val="0"/>
                                  <w:divBdr>
                                    <w:top w:val="none" w:sz="0" w:space="0" w:color="auto"/>
                                    <w:left w:val="none" w:sz="0" w:space="0" w:color="auto"/>
                                    <w:bottom w:val="none" w:sz="0" w:space="0" w:color="auto"/>
                                    <w:right w:val="none" w:sz="0" w:space="0" w:color="auto"/>
                                  </w:divBdr>
                                </w:div>
                                <w:div w:id="1598095877">
                                  <w:marLeft w:val="0"/>
                                  <w:marRight w:val="-13770"/>
                                  <w:marTop w:val="0"/>
                                  <w:marBottom w:val="0"/>
                                  <w:divBdr>
                                    <w:top w:val="none" w:sz="0" w:space="0" w:color="auto"/>
                                    <w:left w:val="none" w:sz="0" w:space="0" w:color="auto"/>
                                    <w:bottom w:val="none" w:sz="0" w:space="0" w:color="auto"/>
                                    <w:right w:val="none" w:sz="0" w:space="0" w:color="auto"/>
                                  </w:divBdr>
                                </w:div>
                                <w:div w:id="1694264550">
                                  <w:marLeft w:val="0"/>
                                  <w:marRight w:val="-13770"/>
                                  <w:marTop w:val="0"/>
                                  <w:marBottom w:val="0"/>
                                  <w:divBdr>
                                    <w:top w:val="none" w:sz="0" w:space="0" w:color="auto"/>
                                    <w:left w:val="none" w:sz="0" w:space="0" w:color="auto"/>
                                    <w:bottom w:val="none" w:sz="0" w:space="0" w:color="auto"/>
                                    <w:right w:val="none" w:sz="0" w:space="0" w:color="auto"/>
                                  </w:divBdr>
                                </w:div>
                                <w:div w:id="1722090538">
                                  <w:marLeft w:val="0"/>
                                  <w:marRight w:val="-13770"/>
                                  <w:marTop w:val="0"/>
                                  <w:marBottom w:val="0"/>
                                  <w:divBdr>
                                    <w:top w:val="none" w:sz="0" w:space="0" w:color="auto"/>
                                    <w:left w:val="none" w:sz="0" w:space="0" w:color="auto"/>
                                    <w:bottom w:val="none" w:sz="0" w:space="0" w:color="auto"/>
                                    <w:right w:val="none" w:sz="0" w:space="0" w:color="auto"/>
                                  </w:divBdr>
                                </w:div>
                                <w:div w:id="1734962685">
                                  <w:marLeft w:val="0"/>
                                  <w:marRight w:val="-13770"/>
                                  <w:marTop w:val="0"/>
                                  <w:marBottom w:val="0"/>
                                  <w:divBdr>
                                    <w:top w:val="none" w:sz="0" w:space="0" w:color="auto"/>
                                    <w:left w:val="none" w:sz="0" w:space="0" w:color="auto"/>
                                    <w:bottom w:val="none" w:sz="0" w:space="0" w:color="auto"/>
                                    <w:right w:val="none" w:sz="0" w:space="0" w:color="auto"/>
                                  </w:divBdr>
                                </w:div>
                                <w:div w:id="1743940794">
                                  <w:marLeft w:val="0"/>
                                  <w:marRight w:val="-13770"/>
                                  <w:marTop w:val="0"/>
                                  <w:marBottom w:val="0"/>
                                  <w:divBdr>
                                    <w:top w:val="none" w:sz="0" w:space="0" w:color="auto"/>
                                    <w:left w:val="none" w:sz="0" w:space="0" w:color="auto"/>
                                    <w:bottom w:val="none" w:sz="0" w:space="0" w:color="auto"/>
                                    <w:right w:val="none" w:sz="0" w:space="0" w:color="auto"/>
                                  </w:divBdr>
                                </w:div>
                                <w:div w:id="1754743431">
                                  <w:marLeft w:val="0"/>
                                  <w:marRight w:val="-13770"/>
                                  <w:marTop w:val="0"/>
                                  <w:marBottom w:val="0"/>
                                  <w:divBdr>
                                    <w:top w:val="none" w:sz="0" w:space="0" w:color="auto"/>
                                    <w:left w:val="none" w:sz="0" w:space="0" w:color="auto"/>
                                    <w:bottom w:val="none" w:sz="0" w:space="0" w:color="auto"/>
                                    <w:right w:val="none" w:sz="0" w:space="0" w:color="auto"/>
                                  </w:divBdr>
                                </w:div>
                                <w:div w:id="2028870626">
                                  <w:marLeft w:val="0"/>
                                  <w:marRight w:val="-13770"/>
                                  <w:marTop w:val="0"/>
                                  <w:marBottom w:val="0"/>
                                  <w:divBdr>
                                    <w:top w:val="none" w:sz="0" w:space="0" w:color="auto"/>
                                    <w:left w:val="none" w:sz="0" w:space="0" w:color="auto"/>
                                    <w:bottom w:val="none" w:sz="0" w:space="0" w:color="auto"/>
                                    <w:right w:val="none" w:sz="0" w:space="0" w:color="auto"/>
                                  </w:divBdr>
                                </w:div>
                                <w:div w:id="2127114817">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979036">
          <w:marLeft w:val="0"/>
          <w:marRight w:val="0"/>
          <w:marTop w:val="0"/>
          <w:marBottom w:val="0"/>
          <w:divBdr>
            <w:top w:val="none" w:sz="0" w:space="0" w:color="auto"/>
            <w:left w:val="none" w:sz="0" w:space="0" w:color="auto"/>
            <w:bottom w:val="none" w:sz="0" w:space="0" w:color="auto"/>
            <w:right w:val="none" w:sz="0" w:space="0" w:color="auto"/>
          </w:divBdr>
          <w:divsChild>
            <w:div w:id="1734162018">
              <w:marLeft w:val="0"/>
              <w:marRight w:val="0"/>
              <w:marTop w:val="0"/>
              <w:marBottom w:val="0"/>
              <w:divBdr>
                <w:top w:val="none" w:sz="0" w:space="0" w:color="auto"/>
                <w:left w:val="none" w:sz="0" w:space="0" w:color="auto"/>
                <w:bottom w:val="none" w:sz="0" w:space="0" w:color="auto"/>
                <w:right w:val="none" w:sz="0" w:space="0" w:color="auto"/>
              </w:divBdr>
            </w:div>
            <w:div w:id="19641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6774">
      <w:bodyDiv w:val="1"/>
      <w:marLeft w:val="0"/>
      <w:marRight w:val="0"/>
      <w:marTop w:val="0"/>
      <w:marBottom w:val="0"/>
      <w:divBdr>
        <w:top w:val="none" w:sz="0" w:space="0" w:color="auto"/>
        <w:left w:val="none" w:sz="0" w:space="0" w:color="auto"/>
        <w:bottom w:val="none" w:sz="0" w:space="0" w:color="auto"/>
        <w:right w:val="none" w:sz="0" w:space="0" w:color="auto"/>
      </w:divBdr>
      <w:divsChild>
        <w:div w:id="1930963805">
          <w:marLeft w:val="0"/>
          <w:marRight w:val="0"/>
          <w:marTop w:val="0"/>
          <w:marBottom w:val="200"/>
          <w:divBdr>
            <w:top w:val="none" w:sz="0" w:space="0" w:color="auto"/>
            <w:left w:val="none" w:sz="0" w:space="0" w:color="auto"/>
            <w:bottom w:val="none" w:sz="0" w:space="0" w:color="auto"/>
            <w:right w:val="none" w:sz="0" w:space="0" w:color="auto"/>
          </w:divBdr>
        </w:div>
        <w:div w:id="1913924232">
          <w:marLeft w:val="0"/>
          <w:marRight w:val="0"/>
          <w:marTop w:val="0"/>
          <w:marBottom w:val="0"/>
          <w:divBdr>
            <w:top w:val="none" w:sz="0" w:space="0" w:color="auto"/>
            <w:left w:val="none" w:sz="0" w:space="0" w:color="auto"/>
            <w:bottom w:val="none" w:sz="0" w:space="0" w:color="auto"/>
            <w:right w:val="none" w:sz="0" w:space="0" w:color="auto"/>
          </w:divBdr>
        </w:div>
        <w:div w:id="804469337">
          <w:marLeft w:val="0"/>
          <w:marRight w:val="0"/>
          <w:marTop w:val="0"/>
          <w:marBottom w:val="160"/>
          <w:divBdr>
            <w:top w:val="none" w:sz="0" w:space="0" w:color="auto"/>
            <w:left w:val="none" w:sz="0" w:space="0" w:color="auto"/>
            <w:bottom w:val="none" w:sz="0" w:space="0" w:color="auto"/>
            <w:right w:val="none" w:sz="0" w:space="0" w:color="auto"/>
          </w:divBdr>
        </w:div>
        <w:div w:id="1299413334">
          <w:marLeft w:val="0"/>
          <w:marRight w:val="0"/>
          <w:marTop w:val="0"/>
          <w:marBottom w:val="0"/>
          <w:divBdr>
            <w:top w:val="none" w:sz="0" w:space="0" w:color="auto"/>
            <w:left w:val="none" w:sz="0" w:space="0" w:color="auto"/>
            <w:bottom w:val="none" w:sz="0" w:space="0" w:color="auto"/>
            <w:right w:val="none" w:sz="0" w:space="0" w:color="auto"/>
          </w:divBdr>
        </w:div>
        <w:div w:id="420762877">
          <w:marLeft w:val="0"/>
          <w:marRight w:val="0"/>
          <w:marTop w:val="0"/>
          <w:marBottom w:val="0"/>
          <w:divBdr>
            <w:top w:val="none" w:sz="0" w:space="0" w:color="auto"/>
            <w:left w:val="none" w:sz="0" w:space="0" w:color="auto"/>
            <w:bottom w:val="none" w:sz="0" w:space="0" w:color="auto"/>
            <w:right w:val="none" w:sz="0" w:space="0" w:color="auto"/>
          </w:divBdr>
        </w:div>
        <w:div w:id="259602269">
          <w:marLeft w:val="0"/>
          <w:marRight w:val="0"/>
          <w:marTop w:val="0"/>
          <w:marBottom w:val="0"/>
          <w:divBdr>
            <w:top w:val="none" w:sz="0" w:space="0" w:color="auto"/>
            <w:left w:val="none" w:sz="0" w:space="0" w:color="auto"/>
            <w:bottom w:val="none" w:sz="0" w:space="0" w:color="auto"/>
            <w:right w:val="none" w:sz="0" w:space="0" w:color="auto"/>
          </w:divBdr>
        </w:div>
        <w:div w:id="1019047924">
          <w:marLeft w:val="0"/>
          <w:marRight w:val="0"/>
          <w:marTop w:val="0"/>
          <w:marBottom w:val="0"/>
          <w:divBdr>
            <w:top w:val="none" w:sz="0" w:space="0" w:color="auto"/>
            <w:left w:val="none" w:sz="0" w:space="0" w:color="auto"/>
            <w:bottom w:val="none" w:sz="0" w:space="0" w:color="auto"/>
            <w:right w:val="none" w:sz="0" w:space="0" w:color="auto"/>
          </w:divBdr>
        </w:div>
        <w:div w:id="1951086049">
          <w:marLeft w:val="0"/>
          <w:marRight w:val="0"/>
          <w:marTop w:val="0"/>
          <w:marBottom w:val="0"/>
          <w:divBdr>
            <w:top w:val="none" w:sz="0" w:space="0" w:color="auto"/>
            <w:left w:val="none" w:sz="0" w:space="0" w:color="auto"/>
            <w:bottom w:val="none" w:sz="0" w:space="0" w:color="auto"/>
            <w:right w:val="none" w:sz="0" w:space="0" w:color="auto"/>
          </w:divBdr>
        </w:div>
        <w:div w:id="1617711692">
          <w:marLeft w:val="0"/>
          <w:marRight w:val="0"/>
          <w:marTop w:val="0"/>
          <w:marBottom w:val="0"/>
          <w:divBdr>
            <w:top w:val="none" w:sz="0" w:space="0" w:color="auto"/>
            <w:left w:val="none" w:sz="0" w:space="0" w:color="auto"/>
            <w:bottom w:val="none" w:sz="0" w:space="0" w:color="auto"/>
            <w:right w:val="none" w:sz="0" w:space="0" w:color="auto"/>
          </w:divBdr>
        </w:div>
        <w:div w:id="974683035">
          <w:marLeft w:val="0"/>
          <w:marRight w:val="0"/>
          <w:marTop w:val="0"/>
          <w:marBottom w:val="0"/>
          <w:divBdr>
            <w:top w:val="none" w:sz="0" w:space="0" w:color="auto"/>
            <w:left w:val="none" w:sz="0" w:space="0" w:color="auto"/>
            <w:bottom w:val="none" w:sz="0" w:space="0" w:color="auto"/>
            <w:right w:val="none" w:sz="0" w:space="0" w:color="auto"/>
          </w:divBdr>
        </w:div>
        <w:div w:id="275722548">
          <w:marLeft w:val="0"/>
          <w:marRight w:val="0"/>
          <w:marTop w:val="0"/>
          <w:marBottom w:val="0"/>
          <w:divBdr>
            <w:top w:val="none" w:sz="0" w:space="0" w:color="auto"/>
            <w:left w:val="none" w:sz="0" w:space="0" w:color="auto"/>
            <w:bottom w:val="none" w:sz="0" w:space="0" w:color="auto"/>
            <w:right w:val="none" w:sz="0" w:space="0" w:color="auto"/>
          </w:divBdr>
        </w:div>
        <w:div w:id="749549425">
          <w:marLeft w:val="0"/>
          <w:marRight w:val="0"/>
          <w:marTop w:val="0"/>
          <w:marBottom w:val="200"/>
          <w:divBdr>
            <w:top w:val="none" w:sz="0" w:space="0" w:color="auto"/>
            <w:left w:val="none" w:sz="0" w:space="0" w:color="auto"/>
            <w:bottom w:val="none" w:sz="0" w:space="0" w:color="auto"/>
            <w:right w:val="none" w:sz="0" w:space="0" w:color="auto"/>
          </w:divBdr>
        </w:div>
        <w:div w:id="982539762">
          <w:marLeft w:val="0"/>
          <w:marRight w:val="0"/>
          <w:marTop w:val="0"/>
          <w:marBottom w:val="0"/>
          <w:divBdr>
            <w:top w:val="none" w:sz="0" w:space="0" w:color="auto"/>
            <w:left w:val="none" w:sz="0" w:space="0" w:color="auto"/>
            <w:bottom w:val="none" w:sz="0" w:space="0" w:color="auto"/>
            <w:right w:val="none" w:sz="0" w:space="0" w:color="auto"/>
          </w:divBdr>
        </w:div>
        <w:div w:id="80687735">
          <w:marLeft w:val="0"/>
          <w:marRight w:val="0"/>
          <w:marTop w:val="0"/>
          <w:marBottom w:val="160"/>
          <w:divBdr>
            <w:top w:val="none" w:sz="0" w:space="0" w:color="auto"/>
            <w:left w:val="none" w:sz="0" w:space="0" w:color="auto"/>
            <w:bottom w:val="none" w:sz="0" w:space="0" w:color="auto"/>
            <w:right w:val="none" w:sz="0" w:space="0" w:color="auto"/>
          </w:divBdr>
        </w:div>
        <w:div w:id="409082021">
          <w:marLeft w:val="0"/>
          <w:marRight w:val="0"/>
          <w:marTop w:val="0"/>
          <w:marBottom w:val="0"/>
          <w:divBdr>
            <w:top w:val="none" w:sz="0" w:space="0" w:color="auto"/>
            <w:left w:val="none" w:sz="0" w:space="0" w:color="auto"/>
            <w:bottom w:val="none" w:sz="0" w:space="0" w:color="auto"/>
            <w:right w:val="none" w:sz="0" w:space="0" w:color="auto"/>
          </w:divBdr>
        </w:div>
        <w:div w:id="196553894">
          <w:marLeft w:val="0"/>
          <w:marRight w:val="0"/>
          <w:marTop w:val="0"/>
          <w:marBottom w:val="0"/>
          <w:divBdr>
            <w:top w:val="none" w:sz="0" w:space="0" w:color="auto"/>
            <w:left w:val="none" w:sz="0" w:space="0" w:color="auto"/>
            <w:bottom w:val="none" w:sz="0" w:space="0" w:color="auto"/>
            <w:right w:val="none" w:sz="0" w:space="0" w:color="auto"/>
          </w:divBdr>
        </w:div>
        <w:div w:id="403376354">
          <w:marLeft w:val="0"/>
          <w:marRight w:val="0"/>
          <w:marTop w:val="0"/>
          <w:marBottom w:val="0"/>
          <w:divBdr>
            <w:top w:val="none" w:sz="0" w:space="0" w:color="auto"/>
            <w:left w:val="none" w:sz="0" w:space="0" w:color="auto"/>
            <w:bottom w:val="none" w:sz="0" w:space="0" w:color="auto"/>
            <w:right w:val="none" w:sz="0" w:space="0" w:color="auto"/>
          </w:divBdr>
        </w:div>
        <w:div w:id="82384118">
          <w:marLeft w:val="0"/>
          <w:marRight w:val="0"/>
          <w:marTop w:val="0"/>
          <w:marBottom w:val="0"/>
          <w:divBdr>
            <w:top w:val="none" w:sz="0" w:space="0" w:color="auto"/>
            <w:left w:val="none" w:sz="0" w:space="0" w:color="auto"/>
            <w:bottom w:val="none" w:sz="0" w:space="0" w:color="auto"/>
            <w:right w:val="none" w:sz="0" w:space="0" w:color="auto"/>
          </w:divBdr>
        </w:div>
        <w:div w:id="1715764147">
          <w:marLeft w:val="0"/>
          <w:marRight w:val="0"/>
          <w:marTop w:val="0"/>
          <w:marBottom w:val="0"/>
          <w:divBdr>
            <w:top w:val="none" w:sz="0" w:space="0" w:color="auto"/>
            <w:left w:val="none" w:sz="0" w:space="0" w:color="auto"/>
            <w:bottom w:val="none" w:sz="0" w:space="0" w:color="auto"/>
            <w:right w:val="none" w:sz="0" w:space="0" w:color="auto"/>
          </w:divBdr>
        </w:div>
        <w:div w:id="594169814">
          <w:marLeft w:val="0"/>
          <w:marRight w:val="0"/>
          <w:marTop w:val="0"/>
          <w:marBottom w:val="0"/>
          <w:divBdr>
            <w:top w:val="none" w:sz="0" w:space="0" w:color="auto"/>
            <w:left w:val="none" w:sz="0" w:space="0" w:color="auto"/>
            <w:bottom w:val="none" w:sz="0" w:space="0" w:color="auto"/>
            <w:right w:val="none" w:sz="0" w:space="0" w:color="auto"/>
          </w:divBdr>
        </w:div>
        <w:div w:id="1378778818">
          <w:marLeft w:val="0"/>
          <w:marRight w:val="0"/>
          <w:marTop w:val="0"/>
          <w:marBottom w:val="0"/>
          <w:divBdr>
            <w:top w:val="none" w:sz="0" w:space="0" w:color="auto"/>
            <w:left w:val="none" w:sz="0" w:space="0" w:color="auto"/>
            <w:bottom w:val="none" w:sz="0" w:space="0" w:color="auto"/>
            <w:right w:val="none" w:sz="0" w:space="0" w:color="auto"/>
          </w:divBdr>
        </w:div>
        <w:div w:id="1548879794">
          <w:marLeft w:val="0"/>
          <w:marRight w:val="0"/>
          <w:marTop w:val="0"/>
          <w:marBottom w:val="0"/>
          <w:divBdr>
            <w:top w:val="none" w:sz="0" w:space="0" w:color="auto"/>
            <w:left w:val="none" w:sz="0" w:space="0" w:color="auto"/>
            <w:bottom w:val="none" w:sz="0" w:space="0" w:color="auto"/>
            <w:right w:val="none" w:sz="0" w:space="0" w:color="auto"/>
          </w:divBdr>
        </w:div>
        <w:div w:id="2115249161">
          <w:marLeft w:val="0"/>
          <w:marRight w:val="0"/>
          <w:marTop w:val="0"/>
          <w:marBottom w:val="0"/>
          <w:divBdr>
            <w:top w:val="none" w:sz="0" w:space="0" w:color="auto"/>
            <w:left w:val="none" w:sz="0" w:space="0" w:color="auto"/>
            <w:bottom w:val="none" w:sz="0" w:space="0" w:color="auto"/>
            <w:right w:val="none" w:sz="0" w:space="0" w:color="auto"/>
          </w:divBdr>
        </w:div>
        <w:div w:id="465900564">
          <w:marLeft w:val="0"/>
          <w:marRight w:val="0"/>
          <w:marTop w:val="0"/>
          <w:marBottom w:val="0"/>
          <w:divBdr>
            <w:top w:val="none" w:sz="0" w:space="0" w:color="auto"/>
            <w:left w:val="none" w:sz="0" w:space="0" w:color="auto"/>
            <w:bottom w:val="none" w:sz="0" w:space="0" w:color="auto"/>
            <w:right w:val="none" w:sz="0" w:space="0" w:color="auto"/>
          </w:divBdr>
        </w:div>
        <w:div w:id="2000385669">
          <w:marLeft w:val="0"/>
          <w:marRight w:val="0"/>
          <w:marTop w:val="0"/>
          <w:marBottom w:val="0"/>
          <w:divBdr>
            <w:top w:val="none" w:sz="0" w:space="0" w:color="auto"/>
            <w:left w:val="none" w:sz="0" w:space="0" w:color="auto"/>
            <w:bottom w:val="none" w:sz="0" w:space="0" w:color="auto"/>
            <w:right w:val="none" w:sz="0" w:space="0" w:color="auto"/>
          </w:divBdr>
        </w:div>
        <w:div w:id="677511594">
          <w:marLeft w:val="0"/>
          <w:marRight w:val="0"/>
          <w:marTop w:val="0"/>
          <w:marBottom w:val="200"/>
          <w:divBdr>
            <w:top w:val="none" w:sz="0" w:space="0" w:color="auto"/>
            <w:left w:val="none" w:sz="0" w:space="0" w:color="auto"/>
            <w:bottom w:val="none" w:sz="0" w:space="0" w:color="auto"/>
            <w:right w:val="none" w:sz="0" w:space="0" w:color="auto"/>
          </w:divBdr>
        </w:div>
        <w:div w:id="1090157495">
          <w:marLeft w:val="0"/>
          <w:marRight w:val="0"/>
          <w:marTop w:val="0"/>
          <w:marBottom w:val="0"/>
          <w:divBdr>
            <w:top w:val="none" w:sz="0" w:space="0" w:color="auto"/>
            <w:left w:val="none" w:sz="0" w:space="0" w:color="auto"/>
            <w:bottom w:val="none" w:sz="0" w:space="0" w:color="auto"/>
            <w:right w:val="none" w:sz="0" w:space="0" w:color="auto"/>
          </w:divBdr>
        </w:div>
        <w:div w:id="209996646">
          <w:marLeft w:val="0"/>
          <w:marRight w:val="0"/>
          <w:marTop w:val="0"/>
          <w:marBottom w:val="160"/>
          <w:divBdr>
            <w:top w:val="none" w:sz="0" w:space="0" w:color="auto"/>
            <w:left w:val="none" w:sz="0" w:space="0" w:color="auto"/>
            <w:bottom w:val="none" w:sz="0" w:space="0" w:color="auto"/>
            <w:right w:val="none" w:sz="0" w:space="0" w:color="auto"/>
          </w:divBdr>
        </w:div>
        <w:div w:id="1996958362">
          <w:marLeft w:val="0"/>
          <w:marRight w:val="0"/>
          <w:marTop w:val="0"/>
          <w:marBottom w:val="0"/>
          <w:divBdr>
            <w:top w:val="none" w:sz="0" w:space="0" w:color="auto"/>
            <w:left w:val="none" w:sz="0" w:space="0" w:color="auto"/>
            <w:bottom w:val="none" w:sz="0" w:space="0" w:color="auto"/>
            <w:right w:val="none" w:sz="0" w:space="0" w:color="auto"/>
          </w:divBdr>
        </w:div>
        <w:div w:id="666785289">
          <w:marLeft w:val="0"/>
          <w:marRight w:val="0"/>
          <w:marTop w:val="0"/>
          <w:marBottom w:val="0"/>
          <w:divBdr>
            <w:top w:val="none" w:sz="0" w:space="0" w:color="auto"/>
            <w:left w:val="none" w:sz="0" w:space="0" w:color="auto"/>
            <w:bottom w:val="none" w:sz="0" w:space="0" w:color="auto"/>
            <w:right w:val="none" w:sz="0" w:space="0" w:color="auto"/>
          </w:divBdr>
        </w:div>
        <w:div w:id="1660845173">
          <w:marLeft w:val="0"/>
          <w:marRight w:val="0"/>
          <w:marTop w:val="0"/>
          <w:marBottom w:val="0"/>
          <w:divBdr>
            <w:top w:val="none" w:sz="0" w:space="0" w:color="auto"/>
            <w:left w:val="none" w:sz="0" w:space="0" w:color="auto"/>
            <w:bottom w:val="none" w:sz="0" w:space="0" w:color="auto"/>
            <w:right w:val="none" w:sz="0" w:space="0" w:color="auto"/>
          </w:divBdr>
        </w:div>
        <w:div w:id="1730297487">
          <w:marLeft w:val="0"/>
          <w:marRight w:val="0"/>
          <w:marTop w:val="0"/>
          <w:marBottom w:val="0"/>
          <w:divBdr>
            <w:top w:val="none" w:sz="0" w:space="0" w:color="auto"/>
            <w:left w:val="none" w:sz="0" w:space="0" w:color="auto"/>
            <w:bottom w:val="none" w:sz="0" w:space="0" w:color="auto"/>
            <w:right w:val="none" w:sz="0" w:space="0" w:color="auto"/>
          </w:divBdr>
        </w:div>
        <w:div w:id="502554698">
          <w:marLeft w:val="0"/>
          <w:marRight w:val="0"/>
          <w:marTop w:val="0"/>
          <w:marBottom w:val="0"/>
          <w:divBdr>
            <w:top w:val="none" w:sz="0" w:space="0" w:color="auto"/>
            <w:left w:val="none" w:sz="0" w:space="0" w:color="auto"/>
            <w:bottom w:val="none" w:sz="0" w:space="0" w:color="auto"/>
            <w:right w:val="none" w:sz="0" w:space="0" w:color="auto"/>
          </w:divBdr>
        </w:div>
        <w:div w:id="2090617643">
          <w:marLeft w:val="0"/>
          <w:marRight w:val="0"/>
          <w:marTop w:val="0"/>
          <w:marBottom w:val="0"/>
          <w:divBdr>
            <w:top w:val="none" w:sz="0" w:space="0" w:color="auto"/>
            <w:left w:val="none" w:sz="0" w:space="0" w:color="auto"/>
            <w:bottom w:val="none" w:sz="0" w:space="0" w:color="auto"/>
            <w:right w:val="none" w:sz="0" w:space="0" w:color="auto"/>
          </w:divBdr>
        </w:div>
        <w:div w:id="1759669912">
          <w:marLeft w:val="0"/>
          <w:marRight w:val="0"/>
          <w:marTop w:val="0"/>
          <w:marBottom w:val="200"/>
          <w:divBdr>
            <w:top w:val="none" w:sz="0" w:space="0" w:color="auto"/>
            <w:left w:val="none" w:sz="0" w:space="0" w:color="auto"/>
            <w:bottom w:val="none" w:sz="0" w:space="0" w:color="auto"/>
            <w:right w:val="none" w:sz="0" w:space="0" w:color="auto"/>
          </w:divBdr>
        </w:div>
        <w:div w:id="1271007702">
          <w:marLeft w:val="0"/>
          <w:marRight w:val="0"/>
          <w:marTop w:val="0"/>
          <w:marBottom w:val="0"/>
          <w:divBdr>
            <w:top w:val="none" w:sz="0" w:space="0" w:color="auto"/>
            <w:left w:val="none" w:sz="0" w:space="0" w:color="auto"/>
            <w:bottom w:val="none" w:sz="0" w:space="0" w:color="auto"/>
            <w:right w:val="none" w:sz="0" w:space="0" w:color="auto"/>
          </w:divBdr>
        </w:div>
        <w:div w:id="1530684595">
          <w:marLeft w:val="0"/>
          <w:marRight w:val="0"/>
          <w:marTop w:val="0"/>
          <w:marBottom w:val="160"/>
          <w:divBdr>
            <w:top w:val="none" w:sz="0" w:space="0" w:color="auto"/>
            <w:left w:val="none" w:sz="0" w:space="0" w:color="auto"/>
            <w:bottom w:val="none" w:sz="0" w:space="0" w:color="auto"/>
            <w:right w:val="none" w:sz="0" w:space="0" w:color="auto"/>
          </w:divBdr>
        </w:div>
        <w:div w:id="336466627">
          <w:marLeft w:val="0"/>
          <w:marRight w:val="0"/>
          <w:marTop w:val="0"/>
          <w:marBottom w:val="0"/>
          <w:divBdr>
            <w:top w:val="none" w:sz="0" w:space="0" w:color="auto"/>
            <w:left w:val="none" w:sz="0" w:space="0" w:color="auto"/>
            <w:bottom w:val="none" w:sz="0" w:space="0" w:color="auto"/>
            <w:right w:val="none" w:sz="0" w:space="0" w:color="auto"/>
          </w:divBdr>
        </w:div>
        <w:div w:id="256132042">
          <w:marLeft w:val="0"/>
          <w:marRight w:val="0"/>
          <w:marTop w:val="0"/>
          <w:marBottom w:val="0"/>
          <w:divBdr>
            <w:top w:val="none" w:sz="0" w:space="0" w:color="auto"/>
            <w:left w:val="none" w:sz="0" w:space="0" w:color="auto"/>
            <w:bottom w:val="none" w:sz="0" w:space="0" w:color="auto"/>
            <w:right w:val="none" w:sz="0" w:space="0" w:color="auto"/>
          </w:divBdr>
        </w:div>
        <w:div w:id="1935239419">
          <w:marLeft w:val="0"/>
          <w:marRight w:val="0"/>
          <w:marTop w:val="0"/>
          <w:marBottom w:val="0"/>
          <w:divBdr>
            <w:top w:val="none" w:sz="0" w:space="0" w:color="auto"/>
            <w:left w:val="none" w:sz="0" w:space="0" w:color="auto"/>
            <w:bottom w:val="none" w:sz="0" w:space="0" w:color="auto"/>
            <w:right w:val="none" w:sz="0" w:space="0" w:color="auto"/>
          </w:divBdr>
        </w:div>
        <w:div w:id="1060641192">
          <w:marLeft w:val="0"/>
          <w:marRight w:val="0"/>
          <w:marTop w:val="0"/>
          <w:marBottom w:val="0"/>
          <w:divBdr>
            <w:top w:val="none" w:sz="0" w:space="0" w:color="auto"/>
            <w:left w:val="none" w:sz="0" w:space="0" w:color="auto"/>
            <w:bottom w:val="none" w:sz="0" w:space="0" w:color="auto"/>
            <w:right w:val="none" w:sz="0" w:space="0" w:color="auto"/>
          </w:divBdr>
        </w:div>
      </w:divsChild>
    </w:div>
    <w:div w:id="1668098502">
      <w:bodyDiv w:val="1"/>
      <w:marLeft w:val="0"/>
      <w:marRight w:val="0"/>
      <w:marTop w:val="0"/>
      <w:marBottom w:val="0"/>
      <w:divBdr>
        <w:top w:val="none" w:sz="0" w:space="0" w:color="auto"/>
        <w:left w:val="none" w:sz="0" w:space="0" w:color="auto"/>
        <w:bottom w:val="none" w:sz="0" w:space="0" w:color="auto"/>
        <w:right w:val="none" w:sz="0" w:space="0" w:color="auto"/>
      </w:divBdr>
    </w:div>
    <w:div w:id="1737893303">
      <w:bodyDiv w:val="1"/>
      <w:marLeft w:val="0"/>
      <w:marRight w:val="0"/>
      <w:marTop w:val="0"/>
      <w:marBottom w:val="0"/>
      <w:divBdr>
        <w:top w:val="none" w:sz="0" w:space="0" w:color="auto"/>
        <w:left w:val="none" w:sz="0" w:space="0" w:color="auto"/>
        <w:bottom w:val="none" w:sz="0" w:space="0" w:color="auto"/>
        <w:right w:val="none" w:sz="0" w:space="0" w:color="auto"/>
      </w:divBdr>
      <w:divsChild>
        <w:div w:id="1712222570">
          <w:marLeft w:val="0"/>
          <w:marRight w:val="0"/>
          <w:marTop w:val="0"/>
          <w:marBottom w:val="0"/>
          <w:divBdr>
            <w:top w:val="none" w:sz="0" w:space="0" w:color="auto"/>
            <w:left w:val="none" w:sz="0" w:space="0" w:color="auto"/>
            <w:bottom w:val="none" w:sz="0" w:space="0" w:color="auto"/>
            <w:right w:val="none" w:sz="0" w:space="0" w:color="auto"/>
          </w:divBdr>
        </w:div>
      </w:divsChild>
    </w:div>
    <w:div w:id="1837451908">
      <w:bodyDiv w:val="1"/>
      <w:marLeft w:val="0"/>
      <w:marRight w:val="0"/>
      <w:marTop w:val="0"/>
      <w:marBottom w:val="0"/>
      <w:divBdr>
        <w:top w:val="none" w:sz="0" w:space="0" w:color="auto"/>
        <w:left w:val="none" w:sz="0" w:space="0" w:color="auto"/>
        <w:bottom w:val="none" w:sz="0" w:space="0" w:color="auto"/>
        <w:right w:val="none" w:sz="0" w:space="0" w:color="auto"/>
      </w:divBdr>
      <w:divsChild>
        <w:div w:id="37050718">
          <w:marLeft w:val="0"/>
          <w:marRight w:val="0"/>
          <w:marTop w:val="0"/>
          <w:marBottom w:val="0"/>
          <w:divBdr>
            <w:top w:val="none" w:sz="0" w:space="0" w:color="auto"/>
            <w:left w:val="none" w:sz="0" w:space="0" w:color="auto"/>
            <w:bottom w:val="none" w:sz="0" w:space="0" w:color="auto"/>
            <w:right w:val="none" w:sz="0" w:space="0" w:color="auto"/>
          </w:divBdr>
        </w:div>
      </w:divsChild>
    </w:div>
    <w:div w:id="1948582093">
      <w:bodyDiv w:val="1"/>
      <w:marLeft w:val="0"/>
      <w:marRight w:val="0"/>
      <w:marTop w:val="0"/>
      <w:marBottom w:val="0"/>
      <w:divBdr>
        <w:top w:val="none" w:sz="0" w:space="0" w:color="auto"/>
        <w:left w:val="none" w:sz="0" w:space="0" w:color="auto"/>
        <w:bottom w:val="none" w:sz="0" w:space="0" w:color="auto"/>
        <w:right w:val="none" w:sz="0" w:space="0" w:color="auto"/>
      </w:divBdr>
      <w:divsChild>
        <w:div w:id="1010528917">
          <w:marLeft w:val="0"/>
          <w:marRight w:val="0"/>
          <w:marTop w:val="0"/>
          <w:marBottom w:val="0"/>
          <w:divBdr>
            <w:top w:val="none" w:sz="0" w:space="0" w:color="auto"/>
            <w:left w:val="none" w:sz="0" w:space="0" w:color="auto"/>
            <w:bottom w:val="none" w:sz="0" w:space="0" w:color="auto"/>
            <w:right w:val="none" w:sz="0" w:space="0" w:color="auto"/>
          </w:divBdr>
        </w:div>
      </w:divsChild>
    </w:div>
    <w:div w:id="197548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header" Target="header5.xml"/><Relationship Id="rId39" Type="http://schemas.openxmlformats.org/officeDocument/2006/relationships/footer" Target="footer5.xml"/><Relationship Id="rId21" Type="http://schemas.openxmlformats.org/officeDocument/2006/relationships/hyperlink" Target="file:////Users/ckozeny/Documents/Info%20Systems%20Analysis/Mavs_MS1_RDoc_v1.5.docx" TargetMode="External"/><Relationship Id="rId34" Type="http://schemas.openxmlformats.org/officeDocument/2006/relationships/header" Target="header10.xml"/><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header" Target="header18.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file:///C:\Users\jecre\Desktop\ISQA%204110\Milestone%203\Stuff\Mavs_M3_RDoc_v1.0.docx" TargetMode="External"/><Relationship Id="rId25" Type="http://schemas.openxmlformats.org/officeDocument/2006/relationships/image" Target="media/image6.png"/><Relationship Id="rId33" Type="http://schemas.openxmlformats.org/officeDocument/2006/relationships/footer" Target="footer4.xml"/><Relationship Id="rId38" Type="http://schemas.openxmlformats.org/officeDocument/2006/relationships/header" Target="header14.xml"/><Relationship Id="rId46"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header" Target="header7.xml"/><Relationship Id="rId41" Type="http://schemas.openxmlformats.org/officeDocument/2006/relationships/image" Target="media/image9.emf"/><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32" Type="http://schemas.openxmlformats.org/officeDocument/2006/relationships/header" Target="header9.xml"/><Relationship Id="rId37" Type="http://schemas.openxmlformats.org/officeDocument/2006/relationships/header" Target="header13.xml"/><Relationship Id="rId40" Type="http://schemas.openxmlformats.org/officeDocument/2006/relationships/image" Target="media/image8.png"/><Relationship Id="rId45" Type="http://schemas.openxmlformats.org/officeDocument/2006/relationships/image" Target="media/image13.emf"/><Relationship Id="rId53" Type="http://schemas.openxmlformats.org/officeDocument/2006/relationships/header" Target="header17.xml"/><Relationship Id="rId58"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5.png"/><Relationship Id="rId28" Type="http://schemas.openxmlformats.org/officeDocument/2006/relationships/header" Target="header6.xml"/><Relationship Id="rId36" Type="http://schemas.openxmlformats.org/officeDocument/2006/relationships/header" Target="header12.xml"/><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footer" Target="footer3.xml"/><Relationship Id="rId44" Type="http://schemas.openxmlformats.org/officeDocument/2006/relationships/image" Target="media/image12.emf"/><Relationship Id="rId52" Type="http://schemas.openxmlformats.org/officeDocument/2006/relationships/header" Target="header16.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eader" Target="header8.xml"/><Relationship Id="rId35" Type="http://schemas.openxmlformats.org/officeDocument/2006/relationships/header" Target="header11.xml"/><Relationship Id="rId43" Type="http://schemas.openxmlformats.org/officeDocument/2006/relationships/image" Target="media/image11.emf"/><Relationship Id="rId48" Type="http://schemas.openxmlformats.org/officeDocument/2006/relationships/image" Target="media/image16.png"/><Relationship Id="rId56" Type="http://schemas.openxmlformats.org/officeDocument/2006/relationships/footer" Target="footer7.xml"/><Relationship Id="rId8" Type="http://schemas.microsoft.com/office/2007/relationships/stylesWithEffects" Target="stylesWithEffects.xml"/><Relationship Id="rId51" Type="http://schemas.openxmlformats.org/officeDocument/2006/relationships/header" Target="header15.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16.xml.rels><?xml version="1.0" encoding="UTF-8" standalone="yes"?>
<Relationships xmlns="http://schemas.openxmlformats.org/package/2006/relationships"><Relationship Id="rId1" Type="http://schemas.openxmlformats.org/officeDocument/2006/relationships/image" Target="media/image2.png"/></Relationships>
</file>

<file path=word/_rels/header17.xml.rels><?xml version="1.0" encoding="UTF-8" standalone="yes"?>
<Relationships xmlns="http://schemas.openxmlformats.org/package/2006/relationships"><Relationship Id="rId1" Type="http://schemas.openxmlformats.org/officeDocument/2006/relationships/image" Target="media/image2.png"/></Relationships>
</file>

<file path=word/_rels/header18.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5.xml><?xml version="1.0" encoding="utf-8"?>
<ds:datastoreItem xmlns:ds="http://schemas.openxmlformats.org/officeDocument/2006/customXml" ds:itemID="{96BB0F19-CE0F-4D7E-9846-FA64ECD5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129</Pages>
  <Words>16014</Words>
  <Characters>91280</Characters>
  <Application>Microsoft Office Word</Application>
  <DocSecurity>0</DocSecurity>
  <Lines>760</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Shafiq</cp:lastModifiedBy>
  <cp:revision>2</cp:revision>
  <cp:lastPrinted>2019-05-16T19:17:00Z</cp:lastPrinted>
  <dcterms:created xsi:type="dcterms:W3CDTF">2019-06-15T16:43:00Z</dcterms:created>
  <dcterms:modified xsi:type="dcterms:W3CDTF">2019-06-15T16:43:00Z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