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9A" w:rsidRPr="009A1B9A" w:rsidRDefault="009A1B9A" w:rsidP="009A1B9A">
      <w:pPr>
        <w:spacing w:line="276" w:lineRule="auto"/>
        <w:rPr>
          <w:rFonts w:ascii="Times New Roman" w:eastAsia="Times New Roman" w:hAnsi="Times New Roman" w:cs="Times New Roman"/>
        </w:rPr>
      </w:pPr>
      <w:r w:rsidRPr="009A1B9A">
        <w:rPr>
          <w:rFonts w:ascii="Calibri" w:eastAsia="Times New Roman" w:hAnsi="Calibri" w:cs="Calibri"/>
          <w:color w:val="171616"/>
          <w:sz w:val="22"/>
          <w:szCs w:val="22"/>
        </w:rPr>
        <w:t>Please prepare the following:</w:t>
      </w:r>
    </w:p>
    <w:p w:rsidR="009A1B9A" w:rsidRPr="009A1B9A" w:rsidRDefault="009A1B9A" w:rsidP="009A1B9A">
      <w:pPr>
        <w:spacing w:line="276" w:lineRule="auto"/>
        <w:rPr>
          <w:rFonts w:ascii="Times New Roman" w:eastAsia="Times New Roman" w:hAnsi="Times New Roman" w:cs="Times New Roman"/>
        </w:rPr>
      </w:pPr>
    </w:p>
    <w:p w:rsidR="009A1B9A" w:rsidRPr="009A1B9A" w:rsidRDefault="009A1B9A" w:rsidP="009A1B9A">
      <w:pPr>
        <w:numPr>
          <w:ilvl w:val="0"/>
          <w:numId w:val="1"/>
        </w:numPr>
        <w:spacing w:line="276" w:lineRule="auto"/>
        <w:ind w:left="5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 xml:space="preserve">Download, build and run a functional </w:t>
      </w:r>
      <w:proofErr w:type="spellStart"/>
      <w:r w:rsidRPr="009A1B9A">
        <w:rPr>
          <w:rFonts w:ascii="Calibri" w:eastAsia="Times New Roman" w:hAnsi="Calibri" w:cs="Calibri"/>
          <w:color w:val="000000"/>
          <w:sz w:val="22"/>
          <w:szCs w:val="22"/>
        </w:rPr>
        <w:t>PetClinic</w:t>
      </w:r>
      <w:proofErr w:type="spellEnd"/>
      <w:r w:rsidRPr="009A1B9A">
        <w:rPr>
          <w:rFonts w:ascii="Calibri" w:eastAsia="Times New Roman" w:hAnsi="Calibri" w:cs="Calibri"/>
          <w:color w:val="000000"/>
          <w:sz w:val="22"/>
          <w:szCs w:val="22"/>
        </w:rPr>
        <w:t>.  </w:t>
      </w:r>
      <w:proofErr w:type="spellStart"/>
      <w:r w:rsidRPr="009A1B9A">
        <w:rPr>
          <w:rFonts w:ascii="Calibri" w:eastAsia="Times New Roman" w:hAnsi="Calibri" w:cs="Calibri"/>
          <w:color w:val="000000"/>
          <w:sz w:val="22"/>
          <w:szCs w:val="22"/>
        </w:rPr>
        <w:t>Git</w:t>
      </w:r>
      <w:proofErr w:type="spellEnd"/>
      <w:r w:rsidRPr="009A1B9A">
        <w:rPr>
          <w:rFonts w:ascii="Calibri" w:eastAsia="Times New Roman" w:hAnsi="Calibri" w:cs="Calibri"/>
          <w:color w:val="000000"/>
          <w:sz w:val="22"/>
          <w:szCs w:val="22"/>
        </w:rPr>
        <w:t xml:space="preserve"> repo here</w:t>
      </w:r>
    </w:p>
    <w:p w:rsidR="009A1B9A" w:rsidRPr="009A1B9A" w:rsidRDefault="009A1B9A" w:rsidP="009A1B9A">
      <w:pPr>
        <w:numPr>
          <w:ilvl w:val="1"/>
          <w:numId w:val="2"/>
        </w:numPr>
        <w:spacing w:line="276" w:lineRule="auto"/>
        <w:ind w:left="12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hyperlink r:id="rId5" w:history="1">
        <w:r w:rsidRPr="009A1B9A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https://github.com/spring-projects/spring-petclinic</w:t>
        </w:r>
      </w:hyperlink>
    </w:p>
    <w:p w:rsidR="009A1B9A" w:rsidRPr="009A1B9A" w:rsidRDefault="009A1B9A" w:rsidP="009A1B9A">
      <w:pPr>
        <w:spacing w:line="276" w:lineRule="auto"/>
        <w:rPr>
          <w:rFonts w:ascii="Times New Roman" w:eastAsia="Times New Roman" w:hAnsi="Times New Roman" w:cs="Times New Roman"/>
        </w:rPr>
      </w:pPr>
    </w:p>
    <w:p w:rsidR="009A1B9A" w:rsidRPr="009A1B9A" w:rsidRDefault="009A1B9A" w:rsidP="009A1B9A">
      <w:pPr>
        <w:numPr>
          <w:ilvl w:val="0"/>
          <w:numId w:val="3"/>
        </w:numPr>
        <w:spacing w:before="100" w:line="276" w:lineRule="auto"/>
        <w:ind w:left="500"/>
        <w:textAlignment w:val="baseline"/>
        <w:rPr>
          <w:rFonts w:ascii="Calibri" w:eastAsia="Times New Roman" w:hAnsi="Calibri" w:cs="Calibri"/>
          <w:color w:val="171616"/>
          <w:sz w:val="22"/>
          <w:szCs w:val="22"/>
        </w:rPr>
      </w:pPr>
      <w:r w:rsidRPr="009A1B9A">
        <w:rPr>
          <w:rFonts w:ascii="Calibri" w:eastAsia="Times New Roman" w:hAnsi="Calibri" w:cs="Calibri"/>
          <w:color w:val="171616"/>
          <w:sz w:val="22"/>
          <w:szCs w:val="22"/>
        </w:rPr>
        <w:t>Build a web application to allow adding a pet, adding a vet, scheduling an appointment for a pet, and displaying a list of appointments for a pet or a vet</w:t>
      </w:r>
    </w:p>
    <w:p w:rsidR="009A1B9A" w:rsidRPr="009A1B9A" w:rsidRDefault="009A1B9A" w:rsidP="009A1B9A">
      <w:pPr>
        <w:numPr>
          <w:ilvl w:val="1"/>
          <w:numId w:val="4"/>
        </w:numPr>
        <w:spacing w:before="100" w:line="276" w:lineRule="auto"/>
        <w:ind w:left="1220"/>
        <w:textAlignment w:val="baseline"/>
        <w:rPr>
          <w:rFonts w:ascii="Calibri" w:eastAsia="Times New Roman" w:hAnsi="Calibri" w:cs="Calibri"/>
          <w:color w:val="171616"/>
          <w:sz w:val="22"/>
          <w:szCs w:val="22"/>
        </w:rPr>
      </w:pPr>
      <w:r w:rsidRPr="009A1B9A">
        <w:rPr>
          <w:rFonts w:ascii="Calibri" w:eastAsia="Times New Roman" w:hAnsi="Calibri" w:cs="Calibri"/>
          <w:color w:val="171616"/>
          <w:sz w:val="22"/>
          <w:szCs w:val="22"/>
        </w:rPr>
        <w:t>Two pets cannot schedule for the same vet at the same time</w:t>
      </w:r>
    </w:p>
    <w:p w:rsidR="009A1B9A" w:rsidRPr="009A1B9A" w:rsidRDefault="009A1B9A" w:rsidP="009A1B9A">
      <w:pPr>
        <w:numPr>
          <w:ilvl w:val="1"/>
          <w:numId w:val="4"/>
        </w:numPr>
        <w:spacing w:before="100" w:line="276" w:lineRule="auto"/>
        <w:ind w:left="1220"/>
        <w:textAlignment w:val="baseline"/>
        <w:rPr>
          <w:rFonts w:ascii="Calibri" w:eastAsia="Times New Roman" w:hAnsi="Calibri" w:cs="Calibri"/>
          <w:color w:val="171616"/>
          <w:sz w:val="22"/>
          <w:szCs w:val="22"/>
        </w:rPr>
      </w:pPr>
      <w:r w:rsidRPr="009A1B9A">
        <w:rPr>
          <w:rFonts w:ascii="Calibri" w:eastAsia="Times New Roman" w:hAnsi="Calibri" w:cs="Calibri"/>
          <w:color w:val="171616"/>
          <w:sz w:val="22"/>
          <w:szCs w:val="22"/>
        </w:rPr>
        <w:t>Vets are available M-F 8am-5pm</w:t>
      </w:r>
    </w:p>
    <w:p w:rsidR="009A1B9A" w:rsidRPr="009A1B9A" w:rsidRDefault="009A1B9A" w:rsidP="009A1B9A">
      <w:pPr>
        <w:numPr>
          <w:ilvl w:val="1"/>
          <w:numId w:val="4"/>
        </w:numPr>
        <w:spacing w:before="100" w:line="276" w:lineRule="auto"/>
        <w:ind w:left="1220"/>
        <w:textAlignment w:val="baseline"/>
        <w:rPr>
          <w:rFonts w:ascii="Calibri" w:eastAsia="Times New Roman" w:hAnsi="Calibri" w:cs="Calibri"/>
          <w:color w:val="171616"/>
          <w:sz w:val="22"/>
          <w:szCs w:val="22"/>
        </w:rPr>
      </w:pPr>
      <w:r w:rsidRPr="009A1B9A">
        <w:rPr>
          <w:rFonts w:ascii="Calibri" w:eastAsia="Times New Roman" w:hAnsi="Calibri" w:cs="Calibri"/>
          <w:color w:val="171616"/>
          <w:sz w:val="22"/>
          <w:szCs w:val="22"/>
        </w:rPr>
        <w:t>Allow to cancel on an appointment</w:t>
      </w:r>
    </w:p>
    <w:p w:rsidR="009A1B9A" w:rsidRPr="009A1B9A" w:rsidRDefault="009A1B9A" w:rsidP="009A1B9A">
      <w:pPr>
        <w:numPr>
          <w:ilvl w:val="0"/>
          <w:numId w:val="4"/>
        </w:numPr>
        <w:spacing w:before="100" w:line="276" w:lineRule="auto"/>
        <w:ind w:left="500"/>
        <w:textAlignment w:val="baseline"/>
        <w:rPr>
          <w:rFonts w:ascii="Calibri" w:eastAsia="Times New Roman" w:hAnsi="Calibri" w:cs="Calibri"/>
          <w:color w:val="171616"/>
          <w:sz w:val="22"/>
          <w:szCs w:val="22"/>
        </w:rPr>
      </w:pPr>
      <w:r w:rsidRPr="009A1B9A">
        <w:rPr>
          <w:rFonts w:ascii="Calibri" w:eastAsia="Times New Roman" w:hAnsi="Calibri" w:cs="Calibri"/>
          <w:color w:val="171616"/>
          <w:sz w:val="22"/>
          <w:szCs w:val="22"/>
        </w:rPr>
        <w:t>Front-end is an Admin Panel that allows the above functionality</w:t>
      </w:r>
    </w:p>
    <w:p w:rsidR="009A1B9A" w:rsidRPr="009A1B9A" w:rsidRDefault="009A1B9A" w:rsidP="009A1B9A">
      <w:pPr>
        <w:spacing w:line="276" w:lineRule="auto"/>
        <w:rPr>
          <w:rFonts w:ascii="Times New Roman" w:eastAsia="Times New Roman" w:hAnsi="Times New Roman" w:cs="Times New Roman"/>
        </w:rPr>
      </w:pPr>
    </w:p>
    <w:p w:rsidR="009A1B9A" w:rsidRPr="009A1B9A" w:rsidRDefault="009A1B9A" w:rsidP="009A1B9A">
      <w:pPr>
        <w:spacing w:after="100" w:line="276" w:lineRule="auto"/>
        <w:rPr>
          <w:rFonts w:ascii="Times New Roman" w:eastAsia="Times New Roman" w:hAnsi="Times New Roman" w:cs="Times New Roman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Skill to test:</w:t>
      </w:r>
    </w:p>
    <w:p w:rsidR="009A1B9A" w:rsidRPr="009A1B9A" w:rsidRDefault="009A1B9A" w:rsidP="009A1B9A">
      <w:pPr>
        <w:numPr>
          <w:ilvl w:val="0"/>
          <w:numId w:val="5"/>
        </w:numPr>
        <w:spacing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Data Store</w:t>
      </w:r>
    </w:p>
    <w:p w:rsidR="009A1B9A" w:rsidRPr="009A1B9A" w:rsidRDefault="009A1B9A" w:rsidP="009A1B9A">
      <w:pPr>
        <w:numPr>
          <w:ilvl w:val="0"/>
          <w:numId w:val="5"/>
        </w:numPr>
        <w:spacing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Data Model</w:t>
      </w:r>
    </w:p>
    <w:p w:rsidR="009A1B9A" w:rsidRPr="009A1B9A" w:rsidRDefault="009A1B9A" w:rsidP="009A1B9A">
      <w:pPr>
        <w:numPr>
          <w:ilvl w:val="0"/>
          <w:numId w:val="5"/>
        </w:numPr>
        <w:spacing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REST APIs</w:t>
      </w:r>
      <w:bookmarkStart w:id="0" w:name="_GoBack"/>
      <w:bookmarkEnd w:id="0"/>
    </w:p>
    <w:p w:rsidR="009A1B9A" w:rsidRPr="009A1B9A" w:rsidRDefault="009A1B9A" w:rsidP="009A1B9A">
      <w:pPr>
        <w:numPr>
          <w:ilvl w:val="0"/>
          <w:numId w:val="5"/>
        </w:numPr>
        <w:spacing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SPA application</w:t>
      </w:r>
    </w:p>
    <w:p w:rsidR="009A1B9A" w:rsidRPr="009A1B9A" w:rsidRDefault="009A1B9A" w:rsidP="009A1B9A">
      <w:pPr>
        <w:numPr>
          <w:ilvl w:val="0"/>
          <w:numId w:val="5"/>
        </w:numPr>
        <w:spacing w:after="10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Correct usage of the framework</w:t>
      </w:r>
    </w:p>
    <w:p w:rsidR="009A1B9A" w:rsidRPr="009A1B9A" w:rsidRDefault="009A1B9A" w:rsidP="009A1B9A">
      <w:pPr>
        <w:spacing w:line="276" w:lineRule="auto"/>
        <w:rPr>
          <w:rFonts w:ascii="Times New Roman" w:eastAsia="Times New Roman" w:hAnsi="Times New Roman" w:cs="Times New Roman"/>
        </w:rPr>
      </w:pPr>
    </w:p>
    <w:p w:rsidR="009A1B9A" w:rsidRPr="009A1B9A" w:rsidRDefault="009A1B9A" w:rsidP="009A1B9A">
      <w:pPr>
        <w:spacing w:after="100" w:line="276" w:lineRule="auto"/>
        <w:rPr>
          <w:rFonts w:ascii="Times New Roman" w:eastAsia="Times New Roman" w:hAnsi="Times New Roman" w:cs="Times New Roman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Bonus Points:</w:t>
      </w:r>
    </w:p>
    <w:p w:rsidR="009A1B9A" w:rsidRPr="009A1B9A" w:rsidRDefault="009A1B9A" w:rsidP="009A1B9A">
      <w:pPr>
        <w:numPr>
          <w:ilvl w:val="0"/>
          <w:numId w:val="6"/>
        </w:numPr>
        <w:spacing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Navigation</w:t>
      </w:r>
    </w:p>
    <w:p w:rsidR="009A1B9A" w:rsidRPr="009A1B9A" w:rsidRDefault="009A1B9A" w:rsidP="009A1B9A">
      <w:pPr>
        <w:numPr>
          <w:ilvl w:val="0"/>
          <w:numId w:val="6"/>
        </w:numPr>
        <w:spacing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9A1B9A">
        <w:rPr>
          <w:rFonts w:ascii="Calibri" w:eastAsia="Times New Roman" w:hAnsi="Calibri" w:cs="Calibri"/>
          <w:color w:val="000000"/>
          <w:sz w:val="22"/>
          <w:szCs w:val="22"/>
        </w:rPr>
        <w:t>React+Redux</w:t>
      </w:r>
      <w:proofErr w:type="spellEnd"/>
    </w:p>
    <w:p w:rsidR="009A1B9A" w:rsidRDefault="009A1B9A" w:rsidP="009A1B9A">
      <w:pPr>
        <w:numPr>
          <w:ilvl w:val="0"/>
          <w:numId w:val="6"/>
        </w:numPr>
        <w:spacing w:after="10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Calendar component</w:t>
      </w:r>
      <w:r>
        <w:rPr>
          <w:rFonts w:ascii="Calibri" w:eastAsia="Times New Roman" w:hAnsi="Calibri" w:cs="Calibri"/>
          <w:color w:val="000000"/>
          <w:sz w:val="22"/>
          <w:szCs w:val="22"/>
        </w:rPr>
        <w:t>s</w:t>
      </w:r>
    </w:p>
    <w:p w:rsidR="009A1B9A" w:rsidRPr="009A1B9A" w:rsidRDefault="009A1B9A" w:rsidP="009A1B9A">
      <w:pPr>
        <w:numPr>
          <w:ilvl w:val="0"/>
          <w:numId w:val="6"/>
        </w:numPr>
        <w:spacing w:after="10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A1B9A">
        <w:rPr>
          <w:rFonts w:ascii="Calibri" w:eastAsia="Times New Roman" w:hAnsi="Calibri" w:cs="Calibri"/>
          <w:color w:val="000000"/>
          <w:sz w:val="22"/>
          <w:szCs w:val="22"/>
        </w:rPr>
        <w:t>Unit tests</w:t>
      </w:r>
    </w:p>
    <w:p w:rsidR="002A35FF" w:rsidRDefault="009A1B9A"/>
    <w:sectPr w:rsidR="002A35FF" w:rsidSect="00D1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65F"/>
    <w:multiLevelType w:val="multilevel"/>
    <w:tmpl w:val="9F7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4A30"/>
    <w:multiLevelType w:val="multilevel"/>
    <w:tmpl w:val="C69E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B2A02"/>
    <w:multiLevelType w:val="multilevel"/>
    <w:tmpl w:val="6F8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B5DBA"/>
    <w:multiLevelType w:val="multilevel"/>
    <w:tmpl w:val="E4F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9A"/>
    <w:rsid w:val="00111E87"/>
    <w:rsid w:val="005F73FE"/>
    <w:rsid w:val="009A1B9A"/>
    <w:rsid w:val="00C36240"/>
    <w:rsid w:val="00D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3D11"/>
  <w14:defaultImageDpi w14:val="32767"/>
  <w15:chartTrackingRefBased/>
  <w15:docId w15:val="{B8308005-92F4-054A-914D-8CEA4AA7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B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1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petcli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Courtney</dc:creator>
  <cp:keywords/>
  <dc:description/>
  <cp:lastModifiedBy>Young, Courtney</cp:lastModifiedBy>
  <cp:revision>1</cp:revision>
  <dcterms:created xsi:type="dcterms:W3CDTF">2018-05-03T22:47:00Z</dcterms:created>
  <dcterms:modified xsi:type="dcterms:W3CDTF">2018-05-03T22:48:00Z</dcterms:modified>
</cp:coreProperties>
</file>