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Q02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C00003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2022.03.22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2022.03.23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asdasda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sadasdsa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sadadad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sdadasda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sadasdadsa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