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84CC6D" w14:textId="0F3F8B32" w:rsidR="00F75D97" w:rsidRDefault="00422EC6" w:rsidP="008A42F3">
      <w:pPr>
        <w:pStyle w:val="Heading1"/>
        <w:jc w:val="center"/>
      </w:pPr>
      <w:r>
        <w:t>Images Notes</w:t>
      </w:r>
    </w:p>
    <w:p w14:paraId="77DE07D1" w14:textId="3F4BA7B7" w:rsidR="00422EC6" w:rsidRDefault="00422EC6" w:rsidP="00422EC6"/>
    <w:p w14:paraId="546DF2BE" w14:textId="61281B8D" w:rsidR="00422EC6" w:rsidRDefault="00422EC6" w:rsidP="00422EC6">
      <w:pPr>
        <w:pStyle w:val="Heading2"/>
      </w:pPr>
      <w:r>
        <w:t>Images</w:t>
      </w:r>
    </w:p>
    <w:p w14:paraId="5AB5EAE1" w14:textId="048B1A2A" w:rsidR="00422EC6" w:rsidRDefault="00422EC6" w:rsidP="00422EC6">
      <w:r>
        <w:t>The programmer would like to place and image onto their window. The first thing the programmer would wa</w:t>
      </w:r>
      <w:r w:rsidR="007F0D66">
        <w:t xml:space="preserve">nt to do is get several images. </w:t>
      </w:r>
      <w:r w:rsidR="0071322C">
        <w:t xml:space="preserve">The programmer would then create a window and a </w:t>
      </w:r>
      <w:proofErr w:type="spellStart"/>
      <w:r w:rsidR="0071322C">
        <w:t>JFrame</w:t>
      </w:r>
      <w:proofErr w:type="spellEnd"/>
      <w:r w:rsidR="00C12F46">
        <w:t xml:space="preserve"> and a </w:t>
      </w:r>
      <w:proofErr w:type="spellStart"/>
      <w:r w:rsidR="00C12F46">
        <w:t>JPanel</w:t>
      </w:r>
      <w:proofErr w:type="spellEnd"/>
      <w:r w:rsidR="0071322C">
        <w:t>.</w:t>
      </w:r>
    </w:p>
    <w:p w14:paraId="5A92860C" w14:textId="18E2DD0B" w:rsidR="0071322C" w:rsidRDefault="0071322C" w:rsidP="00422EC6">
      <w:r>
        <w:rPr>
          <w:noProof/>
        </w:rPr>
        <w:drawing>
          <wp:inline distT="0" distB="0" distL="0" distR="0" wp14:anchorId="52469D4D" wp14:editId="7189E86B">
            <wp:extent cx="4839375" cy="16766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xample.PNG"/>
                    <pic:cNvPicPr/>
                  </pic:nvPicPr>
                  <pic:blipFill>
                    <a:blip r:embed="rId7">
                      <a:extLst>
                        <a:ext uri="{28A0092B-C50C-407E-A947-70E740481C1C}">
                          <a14:useLocalDpi xmlns:a14="http://schemas.microsoft.com/office/drawing/2010/main" val="0"/>
                        </a:ext>
                      </a:extLst>
                    </a:blip>
                    <a:stretch>
                      <a:fillRect/>
                    </a:stretch>
                  </pic:blipFill>
                  <pic:spPr>
                    <a:xfrm>
                      <a:off x="0" y="0"/>
                      <a:ext cx="4839375" cy="1676634"/>
                    </a:xfrm>
                    <a:prstGeom prst="rect">
                      <a:avLst/>
                    </a:prstGeom>
                  </pic:spPr>
                </pic:pic>
              </a:graphicData>
            </a:graphic>
          </wp:inline>
        </w:drawing>
      </w:r>
    </w:p>
    <w:p w14:paraId="5F602192" w14:textId="30D204B1" w:rsidR="0071322C" w:rsidRDefault="00C12F46" w:rsidP="00422EC6">
      <w:r>
        <w:rPr>
          <w:noProof/>
        </w:rPr>
        <w:drawing>
          <wp:inline distT="0" distB="0" distL="0" distR="0" wp14:anchorId="040AD139" wp14:editId="243329A4">
            <wp:extent cx="5400675" cy="28466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5433010" cy="2863705"/>
                    </a:xfrm>
                    <a:prstGeom prst="rect">
                      <a:avLst/>
                    </a:prstGeom>
                  </pic:spPr>
                </pic:pic>
              </a:graphicData>
            </a:graphic>
          </wp:inline>
        </w:drawing>
      </w:r>
    </w:p>
    <w:p w14:paraId="5ED6E0BE" w14:textId="2EB01008" w:rsidR="007F0D66" w:rsidRDefault="007F0D66" w:rsidP="00422EC6">
      <w:r>
        <w:rPr>
          <w:noProof/>
        </w:rPr>
        <w:lastRenderedPageBreak/>
        <w:drawing>
          <wp:inline distT="0" distB="0" distL="0" distR="0" wp14:anchorId="3363D1E2" wp14:editId="17778FD0">
            <wp:extent cx="4457700" cy="1924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57700" cy="1924050"/>
                    </a:xfrm>
                    <a:prstGeom prst="rect">
                      <a:avLst/>
                    </a:prstGeom>
                  </pic:spPr>
                </pic:pic>
              </a:graphicData>
            </a:graphic>
          </wp:inline>
        </w:drawing>
      </w:r>
    </w:p>
    <w:p w14:paraId="4A783CD2" w14:textId="7BFA73F7" w:rsidR="0071322C" w:rsidRDefault="007F0D66" w:rsidP="00422EC6">
      <w:r>
        <w:t xml:space="preserve">The programmer needs to place the images into the project but not into the </w:t>
      </w:r>
      <w:proofErr w:type="spellStart"/>
      <w:r>
        <w:t>src</w:t>
      </w:r>
      <w:proofErr w:type="spellEnd"/>
      <w:r>
        <w:t xml:space="preserve"> folder. Much like text files, the programmer wants the images available to the project. The programmer would right click </w:t>
      </w:r>
      <w:proofErr w:type="spellStart"/>
      <w:r>
        <w:t>GraphicsIntro</w:t>
      </w:r>
      <w:proofErr w:type="spellEnd"/>
      <w:r>
        <w:t xml:space="preserve"> and select import. Then they would press the arrow by the general folder and select file system. The programmer would then browse the directory for the folder where the images are stored and click that folder. Once it is clicked the images that are available will be shown.</w:t>
      </w:r>
    </w:p>
    <w:p w14:paraId="40397E68" w14:textId="0F1F9ACC" w:rsidR="007F0D66" w:rsidRDefault="007F0D66" w:rsidP="00422EC6">
      <w:r>
        <w:rPr>
          <w:noProof/>
        </w:rPr>
        <w:drawing>
          <wp:inline distT="0" distB="0" distL="0" distR="0" wp14:anchorId="4A8243DF" wp14:editId="6BAD43C2">
            <wp:extent cx="3905003" cy="394335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ample.PNG"/>
                    <pic:cNvPicPr/>
                  </pic:nvPicPr>
                  <pic:blipFill>
                    <a:blip r:embed="rId10">
                      <a:extLst>
                        <a:ext uri="{28A0092B-C50C-407E-A947-70E740481C1C}">
                          <a14:useLocalDpi xmlns:a14="http://schemas.microsoft.com/office/drawing/2010/main" val="0"/>
                        </a:ext>
                      </a:extLst>
                    </a:blip>
                    <a:stretch>
                      <a:fillRect/>
                    </a:stretch>
                  </pic:blipFill>
                  <pic:spPr>
                    <a:xfrm>
                      <a:off x="0" y="0"/>
                      <a:ext cx="3912403" cy="3950822"/>
                    </a:xfrm>
                    <a:prstGeom prst="rect">
                      <a:avLst/>
                    </a:prstGeom>
                  </pic:spPr>
                </pic:pic>
              </a:graphicData>
            </a:graphic>
          </wp:inline>
        </w:drawing>
      </w:r>
    </w:p>
    <w:p w14:paraId="5CF9E8E7" w14:textId="581F0F88" w:rsidR="007F0D66" w:rsidRDefault="007F0D66" w:rsidP="00422EC6">
      <w:r>
        <w:t xml:space="preserve">The programmer would then select all </w:t>
      </w:r>
      <w:r w:rsidR="00872CFB">
        <w:t xml:space="preserve">the images they want and click finished. The images will then be placed in the </w:t>
      </w:r>
      <w:proofErr w:type="spellStart"/>
      <w:r w:rsidR="00872CFB">
        <w:t>GraphicsIntro</w:t>
      </w:r>
      <w:proofErr w:type="spellEnd"/>
      <w:r w:rsidR="00872CFB">
        <w:t xml:space="preserve"> project but outside of the </w:t>
      </w:r>
      <w:proofErr w:type="spellStart"/>
      <w:r w:rsidR="00872CFB">
        <w:t>src</w:t>
      </w:r>
      <w:proofErr w:type="spellEnd"/>
      <w:r w:rsidR="00872CFB">
        <w:t xml:space="preserve"> folder.</w:t>
      </w:r>
    </w:p>
    <w:p w14:paraId="3AA3B510" w14:textId="27058364" w:rsidR="00872CFB" w:rsidRDefault="00872CFB" w:rsidP="00422EC6">
      <w:r>
        <w:rPr>
          <w:noProof/>
        </w:rPr>
        <w:lastRenderedPageBreak/>
        <w:drawing>
          <wp:inline distT="0" distB="0" distL="0" distR="0" wp14:anchorId="198E5D49" wp14:editId="5E7D8A74">
            <wp:extent cx="2086266" cy="2429214"/>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xample.PNG"/>
                    <pic:cNvPicPr/>
                  </pic:nvPicPr>
                  <pic:blipFill>
                    <a:blip r:embed="rId11">
                      <a:extLst>
                        <a:ext uri="{28A0092B-C50C-407E-A947-70E740481C1C}">
                          <a14:useLocalDpi xmlns:a14="http://schemas.microsoft.com/office/drawing/2010/main" val="0"/>
                        </a:ext>
                      </a:extLst>
                    </a:blip>
                    <a:stretch>
                      <a:fillRect/>
                    </a:stretch>
                  </pic:blipFill>
                  <pic:spPr>
                    <a:xfrm>
                      <a:off x="0" y="0"/>
                      <a:ext cx="2086266" cy="2429214"/>
                    </a:xfrm>
                    <a:prstGeom prst="rect">
                      <a:avLst/>
                    </a:prstGeom>
                  </pic:spPr>
                </pic:pic>
              </a:graphicData>
            </a:graphic>
          </wp:inline>
        </w:drawing>
      </w:r>
    </w:p>
    <w:p w14:paraId="47ED31A6" w14:textId="67EAD5B5" w:rsidR="00872CFB" w:rsidRDefault="00872CFB" w:rsidP="00422EC6">
      <w:r>
        <w:t xml:space="preserve">The programmer would like to load all the necessary files into the program. They will use </w:t>
      </w:r>
      <w:proofErr w:type="spellStart"/>
      <w:r>
        <w:t>BufferedImage</w:t>
      </w:r>
      <w:proofErr w:type="spellEnd"/>
      <w:r>
        <w:t xml:space="preserve"> to store these pictures. The programmer could load them in an </w:t>
      </w:r>
      <w:proofErr w:type="spellStart"/>
      <w:r>
        <w:t>ArrayList</w:t>
      </w:r>
      <w:proofErr w:type="spellEnd"/>
      <w:r>
        <w:t xml:space="preserve">, an array, a Map, or just individually. To simplify, the programmer will put them into individual </w:t>
      </w:r>
      <w:proofErr w:type="spellStart"/>
      <w:r>
        <w:t>BufferedImages</w:t>
      </w:r>
      <w:proofErr w:type="spellEnd"/>
      <w:r>
        <w:t xml:space="preserve">. </w:t>
      </w:r>
      <w:proofErr w:type="spellStart"/>
      <w:r>
        <w:t>BufferedImage</w:t>
      </w:r>
      <w:proofErr w:type="spellEnd"/>
      <w:r>
        <w:t xml:space="preserve"> is a class that is imported from the </w:t>
      </w:r>
      <w:proofErr w:type="spellStart"/>
      <w:proofErr w:type="gramStart"/>
      <w:r>
        <w:t>awt.image</w:t>
      </w:r>
      <w:proofErr w:type="spellEnd"/>
      <w:proofErr w:type="gramEnd"/>
      <w:r>
        <w:t xml:space="preserve"> library. This means that </w:t>
      </w:r>
    </w:p>
    <w:p w14:paraId="37157B1D" w14:textId="762C7FE2" w:rsidR="00872CFB" w:rsidRDefault="00872CFB" w:rsidP="00422EC6">
      <w:r>
        <w:t xml:space="preserve">import </w:t>
      </w:r>
      <w:proofErr w:type="spellStart"/>
      <w:proofErr w:type="gramStart"/>
      <w:r>
        <w:t>java.awt.image</w:t>
      </w:r>
      <w:proofErr w:type="spellEnd"/>
      <w:proofErr w:type="gramEnd"/>
      <w:r>
        <w:t xml:space="preserve">.*; </w:t>
      </w:r>
    </w:p>
    <w:p w14:paraId="2432ECC7" w14:textId="4C92937C" w:rsidR="00872CFB" w:rsidRDefault="00872CFB" w:rsidP="00422EC6">
      <w:r>
        <w:t xml:space="preserve">must be used to use the </w:t>
      </w:r>
      <w:proofErr w:type="spellStart"/>
      <w:r>
        <w:t>BufferedImage</w:t>
      </w:r>
      <w:proofErr w:type="spellEnd"/>
      <w:r>
        <w:t xml:space="preserve"> data type. The programmer could see all the possible methods that go with </w:t>
      </w:r>
      <w:proofErr w:type="spellStart"/>
      <w:r>
        <w:t>BufferedImage</w:t>
      </w:r>
      <w:proofErr w:type="spellEnd"/>
      <w:r>
        <w:t xml:space="preserve"> by looking at the API. </w:t>
      </w:r>
      <w:r w:rsidR="00796B98">
        <w:t xml:space="preserve">The programmer will also be using File and </w:t>
      </w:r>
      <w:proofErr w:type="spellStart"/>
      <w:r w:rsidR="00796B98">
        <w:t>ImageIO</w:t>
      </w:r>
      <w:proofErr w:type="spellEnd"/>
      <w:r w:rsidR="00796B98">
        <w:t>, which calls for the following to be imported:</w:t>
      </w:r>
    </w:p>
    <w:p w14:paraId="5F552423" w14:textId="77777777" w:rsidR="00796B98" w:rsidRPr="00712448" w:rsidRDefault="00796B98" w:rsidP="00796B98">
      <w:pPr>
        <w:autoSpaceDE w:val="0"/>
        <w:autoSpaceDN w:val="0"/>
        <w:adjustRightInd w:val="0"/>
        <w:spacing w:after="0" w:line="240" w:lineRule="auto"/>
        <w:rPr>
          <w:rFonts w:ascii="Courier New" w:hAnsi="Courier New" w:cs="Courier New"/>
          <w:sz w:val="20"/>
          <w:szCs w:val="20"/>
          <w:lang w:val="fr-FR"/>
        </w:rPr>
      </w:pPr>
      <w:proofErr w:type="gramStart"/>
      <w:r w:rsidRPr="00712448">
        <w:rPr>
          <w:rFonts w:ascii="Courier New" w:hAnsi="Courier New" w:cs="Courier New"/>
          <w:b/>
          <w:bCs/>
          <w:color w:val="7F0055"/>
          <w:sz w:val="20"/>
          <w:szCs w:val="20"/>
          <w:lang w:val="fr-FR"/>
        </w:rPr>
        <w:t>import</w:t>
      </w:r>
      <w:proofErr w:type="gramEnd"/>
      <w:r w:rsidRPr="00712448">
        <w:rPr>
          <w:rFonts w:ascii="Courier New" w:hAnsi="Courier New" w:cs="Courier New"/>
          <w:color w:val="000000"/>
          <w:sz w:val="20"/>
          <w:szCs w:val="20"/>
          <w:lang w:val="fr-FR"/>
        </w:rPr>
        <w:t xml:space="preserve"> </w:t>
      </w:r>
      <w:proofErr w:type="spellStart"/>
      <w:r w:rsidRPr="00712448">
        <w:rPr>
          <w:rFonts w:ascii="Courier New" w:hAnsi="Courier New" w:cs="Courier New"/>
          <w:color w:val="000000"/>
          <w:sz w:val="20"/>
          <w:szCs w:val="20"/>
          <w:lang w:val="fr-FR"/>
        </w:rPr>
        <w:t>java.awt</w:t>
      </w:r>
      <w:proofErr w:type="spellEnd"/>
      <w:r w:rsidRPr="00712448">
        <w:rPr>
          <w:rFonts w:ascii="Courier New" w:hAnsi="Courier New" w:cs="Courier New"/>
          <w:color w:val="000000"/>
          <w:sz w:val="20"/>
          <w:szCs w:val="20"/>
          <w:lang w:val="fr-FR"/>
        </w:rPr>
        <w:t>.*;</w:t>
      </w:r>
    </w:p>
    <w:p w14:paraId="605833BF" w14:textId="77777777" w:rsidR="00796B98" w:rsidRPr="00712448" w:rsidRDefault="00796B98" w:rsidP="00796B98">
      <w:pPr>
        <w:autoSpaceDE w:val="0"/>
        <w:autoSpaceDN w:val="0"/>
        <w:adjustRightInd w:val="0"/>
        <w:spacing w:after="0" w:line="240" w:lineRule="auto"/>
        <w:rPr>
          <w:rFonts w:ascii="Courier New" w:hAnsi="Courier New" w:cs="Courier New"/>
          <w:sz w:val="20"/>
          <w:szCs w:val="20"/>
          <w:lang w:val="fr-FR"/>
        </w:rPr>
      </w:pPr>
      <w:proofErr w:type="gramStart"/>
      <w:r w:rsidRPr="00712448">
        <w:rPr>
          <w:rFonts w:ascii="Courier New" w:hAnsi="Courier New" w:cs="Courier New"/>
          <w:b/>
          <w:bCs/>
          <w:color w:val="7F0055"/>
          <w:sz w:val="20"/>
          <w:szCs w:val="20"/>
          <w:lang w:val="fr-FR"/>
        </w:rPr>
        <w:t>import</w:t>
      </w:r>
      <w:proofErr w:type="gramEnd"/>
      <w:r w:rsidRPr="00712448">
        <w:rPr>
          <w:rFonts w:ascii="Courier New" w:hAnsi="Courier New" w:cs="Courier New"/>
          <w:color w:val="000000"/>
          <w:sz w:val="20"/>
          <w:szCs w:val="20"/>
          <w:lang w:val="fr-FR"/>
        </w:rPr>
        <w:t xml:space="preserve"> </w:t>
      </w:r>
      <w:proofErr w:type="spellStart"/>
      <w:r w:rsidRPr="00712448">
        <w:rPr>
          <w:rFonts w:ascii="Courier New" w:hAnsi="Courier New" w:cs="Courier New"/>
          <w:color w:val="000000"/>
          <w:sz w:val="20"/>
          <w:szCs w:val="20"/>
          <w:lang w:val="fr-FR"/>
        </w:rPr>
        <w:t>java.awt.image</w:t>
      </w:r>
      <w:proofErr w:type="spellEnd"/>
      <w:r w:rsidRPr="00712448">
        <w:rPr>
          <w:rFonts w:ascii="Courier New" w:hAnsi="Courier New" w:cs="Courier New"/>
          <w:color w:val="000000"/>
          <w:sz w:val="20"/>
          <w:szCs w:val="20"/>
          <w:lang w:val="fr-FR"/>
        </w:rPr>
        <w:t>.*;</w:t>
      </w:r>
    </w:p>
    <w:p w14:paraId="32C608D8" w14:textId="77777777" w:rsidR="00796B98" w:rsidRPr="00712448" w:rsidRDefault="00796B98" w:rsidP="00796B98">
      <w:pPr>
        <w:autoSpaceDE w:val="0"/>
        <w:autoSpaceDN w:val="0"/>
        <w:adjustRightInd w:val="0"/>
        <w:spacing w:after="0" w:line="240" w:lineRule="auto"/>
        <w:rPr>
          <w:rFonts w:ascii="Courier New" w:hAnsi="Courier New" w:cs="Courier New"/>
          <w:sz w:val="20"/>
          <w:szCs w:val="20"/>
          <w:lang w:val="fr-FR"/>
        </w:rPr>
      </w:pPr>
      <w:proofErr w:type="gramStart"/>
      <w:r w:rsidRPr="00712448">
        <w:rPr>
          <w:rFonts w:ascii="Courier New" w:hAnsi="Courier New" w:cs="Courier New"/>
          <w:b/>
          <w:bCs/>
          <w:color w:val="7F0055"/>
          <w:sz w:val="20"/>
          <w:szCs w:val="20"/>
          <w:lang w:val="fr-FR"/>
        </w:rPr>
        <w:t>import</w:t>
      </w:r>
      <w:proofErr w:type="gramEnd"/>
      <w:r w:rsidRPr="00712448">
        <w:rPr>
          <w:rFonts w:ascii="Courier New" w:hAnsi="Courier New" w:cs="Courier New"/>
          <w:color w:val="000000"/>
          <w:sz w:val="20"/>
          <w:szCs w:val="20"/>
          <w:lang w:val="fr-FR"/>
        </w:rPr>
        <w:t xml:space="preserve"> </w:t>
      </w:r>
      <w:proofErr w:type="spellStart"/>
      <w:r w:rsidRPr="00712448">
        <w:rPr>
          <w:rFonts w:ascii="Courier New" w:hAnsi="Courier New" w:cs="Courier New"/>
          <w:color w:val="000000"/>
          <w:sz w:val="20"/>
          <w:szCs w:val="20"/>
          <w:lang w:val="fr-FR"/>
        </w:rPr>
        <w:t>javax.imageio.ImageIO</w:t>
      </w:r>
      <w:proofErr w:type="spellEnd"/>
      <w:r w:rsidRPr="00712448">
        <w:rPr>
          <w:rFonts w:ascii="Courier New" w:hAnsi="Courier New" w:cs="Courier New"/>
          <w:color w:val="000000"/>
          <w:sz w:val="20"/>
          <w:szCs w:val="20"/>
          <w:lang w:val="fr-FR"/>
        </w:rPr>
        <w:t>;</w:t>
      </w:r>
    </w:p>
    <w:p w14:paraId="724E13DE" w14:textId="77777777" w:rsidR="00796B98" w:rsidRPr="00712448" w:rsidRDefault="00796B98" w:rsidP="00796B98">
      <w:pPr>
        <w:autoSpaceDE w:val="0"/>
        <w:autoSpaceDN w:val="0"/>
        <w:adjustRightInd w:val="0"/>
        <w:spacing w:after="0" w:line="240" w:lineRule="auto"/>
        <w:rPr>
          <w:rFonts w:ascii="Courier New" w:hAnsi="Courier New" w:cs="Courier New"/>
          <w:sz w:val="20"/>
          <w:szCs w:val="20"/>
          <w:lang w:val="fr-FR"/>
        </w:rPr>
      </w:pPr>
      <w:proofErr w:type="gramStart"/>
      <w:r w:rsidRPr="00712448">
        <w:rPr>
          <w:rFonts w:ascii="Courier New" w:hAnsi="Courier New" w:cs="Courier New"/>
          <w:b/>
          <w:bCs/>
          <w:color w:val="7F0055"/>
          <w:sz w:val="20"/>
          <w:szCs w:val="20"/>
          <w:lang w:val="fr-FR"/>
        </w:rPr>
        <w:t>import</w:t>
      </w:r>
      <w:proofErr w:type="gramEnd"/>
      <w:r w:rsidRPr="00712448">
        <w:rPr>
          <w:rFonts w:ascii="Courier New" w:hAnsi="Courier New" w:cs="Courier New"/>
          <w:color w:val="000000"/>
          <w:sz w:val="20"/>
          <w:szCs w:val="20"/>
          <w:lang w:val="fr-FR"/>
        </w:rPr>
        <w:t xml:space="preserve"> </w:t>
      </w:r>
      <w:proofErr w:type="spellStart"/>
      <w:r w:rsidRPr="00712448">
        <w:rPr>
          <w:rFonts w:ascii="Courier New" w:hAnsi="Courier New" w:cs="Courier New"/>
          <w:color w:val="000000"/>
          <w:sz w:val="20"/>
          <w:szCs w:val="20"/>
          <w:lang w:val="fr-FR"/>
        </w:rPr>
        <w:t>javax.swing</w:t>
      </w:r>
      <w:proofErr w:type="spellEnd"/>
      <w:r w:rsidRPr="00712448">
        <w:rPr>
          <w:rFonts w:ascii="Courier New" w:hAnsi="Courier New" w:cs="Courier New"/>
          <w:color w:val="000000"/>
          <w:sz w:val="20"/>
          <w:szCs w:val="20"/>
          <w:lang w:val="fr-FR"/>
        </w:rPr>
        <w:t>.*;</w:t>
      </w:r>
    </w:p>
    <w:p w14:paraId="384F0189" w14:textId="2E30D0F1" w:rsidR="00796B98" w:rsidRDefault="00796B98" w:rsidP="00796B98">
      <w:pPr>
        <w:rPr>
          <w:rFonts w:ascii="Courier New" w:hAnsi="Courier New" w:cs="Courier New"/>
          <w:color w:val="000000"/>
          <w:sz w:val="20"/>
          <w:szCs w:val="20"/>
        </w:rPr>
      </w:pPr>
      <w:r>
        <w:rPr>
          <w:rFonts w:ascii="Courier New" w:hAnsi="Courier New" w:cs="Courier New"/>
          <w:b/>
          <w:bCs/>
          <w:color w:val="7F0055"/>
          <w:sz w:val="20"/>
          <w:szCs w:val="20"/>
        </w:rPr>
        <w:t>import</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java.io.*</w:t>
      </w:r>
      <w:proofErr w:type="gramEnd"/>
      <w:r>
        <w:rPr>
          <w:rFonts w:ascii="Courier New" w:hAnsi="Courier New" w:cs="Courier New"/>
          <w:color w:val="000000"/>
          <w:sz w:val="20"/>
          <w:szCs w:val="20"/>
        </w:rPr>
        <w:t>;</w:t>
      </w:r>
    </w:p>
    <w:p w14:paraId="29E1FC14" w14:textId="19787A06" w:rsidR="00796B98" w:rsidRDefault="00796B98" w:rsidP="00422EC6">
      <w:r>
        <w:t xml:space="preserve">With the inclusion of import </w:t>
      </w:r>
      <w:proofErr w:type="gramStart"/>
      <w:r>
        <w:t>java.io.*</w:t>
      </w:r>
      <w:proofErr w:type="gramEnd"/>
      <w:r>
        <w:t xml:space="preserve">; the programmer will have to use throws </w:t>
      </w:r>
      <w:proofErr w:type="spellStart"/>
      <w:r>
        <w:t>IOException</w:t>
      </w:r>
      <w:proofErr w:type="spellEnd"/>
      <w:r>
        <w:t xml:space="preserve"> or do a try catch. </w:t>
      </w:r>
    </w:p>
    <w:p w14:paraId="3DEE038F" w14:textId="40AC1297" w:rsidR="00796B98" w:rsidRDefault="00796B98" w:rsidP="00422EC6">
      <w:r>
        <w:rPr>
          <w:noProof/>
        </w:rPr>
        <w:lastRenderedPageBreak/>
        <w:drawing>
          <wp:inline distT="0" distB="0" distL="0" distR="0" wp14:anchorId="2451F15D" wp14:editId="385794B0">
            <wp:extent cx="5943600" cy="48812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881245"/>
                    </a:xfrm>
                    <a:prstGeom prst="rect">
                      <a:avLst/>
                    </a:prstGeom>
                  </pic:spPr>
                </pic:pic>
              </a:graphicData>
            </a:graphic>
          </wp:inline>
        </w:drawing>
      </w:r>
    </w:p>
    <w:p w14:paraId="1C82DCFD" w14:textId="1C0F7E0D" w:rsidR="00796B98" w:rsidRDefault="00796B98" w:rsidP="00422EC6">
      <w:r>
        <w:t xml:space="preserve">From the code shown above, the programmer used the try catch technique to avoid Exception errors. For each </w:t>
      </w:r>
      <w:proofErr w:type="spellStart"/>
      <w:r>
        <w:t>BufferedImage</w:t>
      </w:r>
      <w:proofErr w:type="spellEnd"/>
      <w:r>
        <w:t xml:space="preserve">, a call to the </w:t>
      </w:r>
      <w:proofErr w:type="spellStart"/>
      <w:r>
        <w:t>ImageIO</w:t>
      </w:r>
      <w:proofErr w:type="spellEnd"/>
      <w:r>
        <w:t xml:space="preserve"> class is used</w:t>
      </w:r>
      <w:r w:rsidR="005B4F51">
        <w:t xml:space="preserve"> and the read method is employed. A new File object is created and the file name is called. The file is located in the project, so there is no need to hunt through folders looking for the file. </w:t>
      </w:r>
    </w:p>
    <w:p w14:paraId="2CA4F8B1" w14:textId="4031C164" w:rsidR="0027085B" w:rsidRDefault="0027085B" w:rsidP="009B4C09">
      <w:pPr>
        <w:pStyle w:val="Heading2"/>
      </w:pPr>
      <w:proofErr w:type="spellStart"/>
      <w:proofErr w:type="gramStart"/>
      <w:r>
        <w:t>drawImage</w:t>
      </w:r>
      <w:proofErr w:type="spellEnd"/>
      <w:r>
        <w:t>(</w:t>
      </w:r>
      <w:proofErr w:type="gramEnd"/>
      <w:r>
        <w:t xml:space="preserve">image </w:t>
      </w:r>
      <w:proofErr w:type="spellStart"/>
      <w:r>
        <w:t>img</w:t>
      </w:r>
      <w:proofErr w:type="spellEnd"/>
      <w:r>
        <w:t xml:space="preserve">, int x, int y, int width, int height, </w:t>
      </w:r>
      <w:proofErr w:type="spellStart"/>
      <w:r>
        <w:t>ImageObserver</w:t>
      </w:r>
      <w:proofErr w:type="spellEnd"/>
      <w:r>
        <w:t xml:space="preserve"> observer)</w:t>
      </w:r>
    </w:p>
    <w:p w14:paraId="37EEE734" w14:textId="78107C56" w:rsidR="00EB0608" w:rsidRDefault="0027085B" w:rsidP="009B4C09">
      <w:r>
        <w:t xml:space="preserve">The </w:t>
      </w:r>
      <w:proofErr w:type="spellStart"/>
      <w:r>
        <w:t>drawImage</w:t>
      </w:r>
      <w:proofErr w:type="spellEnd"/>
      <w:r>
        <w:t xml:space="preserve"> receives the image, the (</w:t>
      </w:r>
      <w:proofErr w:type="spellStart"/>
      <w:proofErr w:type="gramStart"/>
      <w:r>
        <w:t>x,y</w:t>
      </w:r>
      <w:proofErr w:type="spellEnd"/>
      <w:proofErr w:type="gramEnd"/>
      <w:r>
        <w:t xml:space="preserve">) coordinate of the upper left </w:t>
      </w:r>
      <w:proofErr w:type="spellStart"/>
      <w:r>
        <w:t>cornere</w:t>
      </w:r>
      <w:proofErr w:type="spellEnd"/>
      <w:r>
        <w:t xml:space="preserve">, the width and the height of the rectangle the image should be placed inside, and observer is something that the programmer will set to null. However, when the programmer has time, they should explore what an </w:t>
      </w:r>
      <w:proofErr w:type="spellStart"/>
      <w:r>
        <w:t>ImageObserver</w:t>
      </w:r>
      <w:proofErr w:type="spellEnd"/>
      <w:r>
        <w:t xml:space="preserve"> does.</w:t>
      </w:r>
    </w:p>
    <w:p w14:paraId="3B41FF37" w14:textId="19D9B37A" w:rsidR="00712448" w:rsidRPr="00712448" w:rsidRDefault="00EB0608" w:rsidP="009B4C09">
      <w:r>
        <w:rPr>
          <w:noProof/>
        </w:rPr>
        <w:drawing>
          <wp:inline distT="0" distB="0" distL="0" distR="0" wp14:anchorId="07B6CBD3" wp14:editId="07C71920">
            <wp:extent cx="3677163" cy="10288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xample.PNG"/>
                    <pic:cNvPicPr/>
                  </pic:nvPicPr>
                  <pic:blipFill>
                    <a:blip r:embed="rId13">
                      <a:extLst>
                        <a:ext uri="{28A0092B-C50C-407E-A947-70E740481C1C}">
                          <a14:useLocalDpi xmlns:a14="http://schemas.microsoft.com/office/drawing/2010/main" val="0"/>
                        </a:ext>
                      </a:extLst>
                    </a:blip>
                    <a:stretch>
                      <a:fillRect/>
                    </a:stretch>
                  </pic:blipFill>
                  <pic:spPr>
                    <a:xfrm>
                      <a:off x="0" y="0"/>
                      <a:ext cx="3677163" cy="1028844"/>
                    </a:xfrm>
                    <a:prstGeom prst="rect">
                      <a:avLst/>
                    </a:prstGeom>
                  </pic:spPr>
                </pic:pic>
              </a:graphicData>
            </a:graphic>
          </wp:inline>
        </w:drawing>
      </w:r>
    </w:p>
    <w:p w14:paraId="4B915E26" w14:textId="6965D481" w:rsidR="00EB0608" w:rsidRPr="009B4C09" w:rsidRDefault="00EB0608" w:rsidP="009B4C09">
      <w:r>
        <w:rPr>
          <w:noProof/>
        </w:rPr>
        <w:lastRenderedPageBreak/>
        <w:drawing>
          <wp:inline distT="0" distB="0" distL="0" distR="0" wp14:anchorId="0296388D" wp14:editId="76555FEE">
            <wp:extent cx="5943600" cy="35667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Exampl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566795"/>
                    </a:xfrm>
                    <a:prstGeom prst="rect">
                      <a:avLst/>
                    </a:prstGeom>
                  </pic:spPr>
                </pic:pic>
              </a:graphicData>
            </a:graphic>
          </wp:inline>
        </w:drawing>
      </w:r>
    </w:p>
    <w:p w14:paraId="3F16FCFE" w14:textId="7B28475B" w:rsidR="004473C2" w:rsidRDefault="00781FF9" w:rsidP="00781FF9">
      <w:pPr>
        <w:pStyle w:val="Heading2"/>
      </w:pPr>
      <w:proofErr w:type="spellStart"/>
      <w:r>
        <w:t>JARing</w:t>
      </w:r>
      <w:proofErr w:type="spellEnd"/>
      <w:r>
        <w:t xml:space="preserve"> a file with images</w:t>
      </w:r>
    </w:p>
    <w:p w14:paraId="53465845" w14:textId="4A3077AA" w:rsidR="00781FF9" w:rsidRDefault="00781FF9" w:rsidP="00781FF9">
      <w:r>
        <w:t xml:space="preserve">The programmer will want to make a few changes with their program if they intend to JAR up a file with images in order for the images to work. The programmer will want to create a package inside of the </w:t>
      </w:r>
      <w:proofErr w:type="spellStart"/>
      <w:r>
        <w:t>src</w:t>
      </w:r>
      <w:proofErr w:type="spellEnd"/>
      <w:r>
        <w:t xml:space="preserve"> folder called images by right clicking on </w:t>
      </w:r>
      <w:proofErr w:type="spellStart"/>
      <w:r>
        <w:t>src</w:t>
      </w:r>
      <w:proofErr w:type="spellEnd"/>
      <w:r>
        <w:t>, choosing new, and selecting package. The programmer should give the package the name of Image for the package.</w:t>
      </w:r>
    </w:p>
    <w:p w14:paraId="08D01B0D" w14:textId="4FCF3DAA" w:rsidR="00781FF9" w:rsidRDefault="00781FF9" w:rsidP="00781FF9">
      <w:r>
        <w:rPr>
          <w:noProof/>
        </w:rPr>
        <w:drawing>
          <wp:inline distT="0" distB="0" distL="0" distR="0" wp14:anchorId="5C7D8A62" wp14:editId="33CE7B1A">
            <wp:extent cx="2571750" cy="24777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xample.PNG"/>
                    <pic:cNvPicPr/>
                  </pic:nvPicPr>
                  <pic:blipFill>
                    <a:blip r:embed="rId15">
                      <a:extLst>
                        <a:ext uri="{28A0092B-C50C-407E-A947-70E740481C1C}">
                          <a14:useLocalDpi xmlns:a14="http://schemas.microsoft.com/office/drawing/2010/main" val="0"/>
                        </a:ext>
                      </a:extLst>
                    </a:blip>
                    <a:stretch>
                      <a:fillRect/>
                    </a:stretch>
                  </pic:blipFill>
                  <pic:spPr>
                    <a:xfrm>
                      <a:off x="0" y="0"/>
                      <a:ext cx="2590664" cy="2496005"/>
                    </a:xfrm>
                    <a:prstGeom prst="rect">
                      <a:avLst/>
                    </a:prstGeom>
                  </pic:spPr>
                </pic:pic>
              </a:graphicData>
            </a:graphic>
          </wp:inline>
        </w:drawing>
      </w:r>
    </w:p>
    <w:p w14:paraId="406B8382" w14:textId="214300AC" w:rsidR="00781FF9" w:rsidRDefault="00781FF9" w:rsidP="00781FF9">
      <w:r>
        <w:t xml:space="preserve">The package will appear inside of the </w:t>
      </w:r>
      <w:proofErr w:type="spellStart"/>
      <w:r>
        <w:t>src</w:t>
      </w:r>
      <w:proofErr w:type="spellEnd"/>
      <w:r>
        <w:t xml:space="preserve"> folder. Move all pertinent images into that folder.</w:t>
      </w:r>
    </w:p>
    <w:p w14:paraId="227D8055" w14:textId="774F15BA" w:rsidR="00781FF9" w:rsidRDefault="00781FF9" w:rsidP="00781FF9">
      <w:r>
        <w:rPr>
          <w:noProof/>
        </w:rPr>
        <w:lastRenderedPageBreak/>
        <w:drawing>
          <wp:inline distT="0" distB="0" distL="0" distR="0" wp14:anchorId="30016EA4" wp14:editId="2E24084A">
            <wp:extent cx="2086266" cy="1371791"/>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xample.PNG"/>
                    <pic:cNvPicPr/>
                  </pic:nvPicPr>
                  <pic:blipFill>
                    <a:blip r:embed="rId16">
                      <a:extLst>
                        <a:ext uri="{28A0092B-C50C-407E-A947-70E740481C1C}">
                          <a14:useLocalDpi xmlns:a14="http://schemas.microsoft.com/office/drawing/2010/main" val="0"/>
                        </a:ext>
                      </a:extLst>
                    </a:blip>
                    <a:stretch>
                      <a:fillRect/>
                    </a:stretch>
                  </pic:blipFill>
                  <pic:spPr>
                    <a:xfrm>
                      <a:off x="0" y="0"/>
                      <a:ext cx="2086266" cy="1371791"/>
                    </a:xfrm>
                    <a:prstGeom prst="rect">
                      <a:avLst/>
                    </a:prstGeom>
                  </pic:spPr>
                </pic:pic>
              </a:graphicData>
            </a:graphic>
          </wp:inline>
        </w:drawing>
      </w:r>
    </w:p>
    <w:p w14:paraId="2B36B21D" w14:textId="72A568F6" w:rsidR="00781FF9" w:rsidRDefault="00781FF9" w:rsidP="00781FF9">
      <w:r>
        <w:t xml:space="preserve">The programmer would then go into the </w:t>
      </w:r>
      <w:proofErr w:type="spellStart"/>
      <w:r>
        <w:t>FirstImagePanel</w:t>
      </w:r>
      <w:proofErr w:type="spellEnd"/>
      <w:r>
        <w:t xml:space="preserve"> and change the read from:</w:t>
      </w:r>
    </w:p>
    <w:p w14:paraId="52FDE3E7" w14:textId="77777777" w:rsidR="00781FF9" w:rsidRDefault="00781FF9" w:rsidP="00781FF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C0"/>
          <w:sz w:val="20"/>
          <w:szCs w:val="20"/>
        </w:rPr>
        <w:t>ep4</w:t>
      </w:r>
      <w:r>
        <w:rPr>
          <w:rFonts w:ascii="Courier New" w:hAnsi="Courier New" w:cs="Courier New"/>
          <w:color w:val="000000"/>
          <w:sz w:val="20"/>
          <w:szCs w:val="20"/>
        </w:rPr>
        <w:t xml:space="preserve"> = </w:t>
      </w:r>
      <w:proofErr w:type="spellStart"/>
      <w:r>
        <w:rPr>
          <w:rFonts w:ascii="Courier New" w:hAnsi="Courier New" w:cs="Courier New"/>
          <w:color w:val="000000"/>
          <w:sz w:val="20"/>
          <w:szCs w:val="20"/>
          <w:shd w:val="clear" w:color="auto" w:fill="D4D4D4"/>
        </w:rPr>
        <w:t>ImageIO</w:t>
      </w:r>
      <w:r>
        <w:rPr>
          <w:rFonts w:ascii="Courier New" w:hAnsi="Courier New" w:cs="Courier New"/>
          <w:color w:val="000000"/>
          <w:sz w:val="20"/>
          <w:szCs w:val="20"/>
        </w:rPr>
        <w:t>.</w:t>
      </w:r>
      <w:r>
        <w:rPr>
          <w:rFonts w:ascii="Courier New" w:hAnsi="Courier New" w:cs="Courier New"/>
          <w:i/>
          <w:iCs/>
          <w:color w:val="000000"/>
          <w:sz w:val="20"/>
          <w:szCs w:val="20"/>
        </w:rPr>
        <w:t>read</w:t>
      </w:r>
      <w:proofErr w:type="spellEnd"/>
      <w:r>
        <w:rPr>
          <w:rFonts w:ascii="Courier New" w:hAnsi="Courier New" w:cs="Courier New"/>
          <w:color w:val="000000"/>
          <w:sz w:val="20"/>
          <w:szCs w:val="20"/>
        </w:rPr>
        <w:t>(</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File(</w:t>
      </w:r>
      <w:proofErr w:type="gramEnd"/>
      <w:r>
        <w:rPr>
          <w:rFonts w:ascii="Courier New" w:hAnsi="Courier New" w:cs="Courier New"/>
          <w:color w:val="2A00FF"/>
          <w:sz w:val="20"/>
          <w:szCs w:val="20"/>
        </w:rPr>
        <w:t>"Star Wars.jpg"</w:t>
      </w:r>
      <w:r>
        <w:rPr>
          <w:rFonts w:ascii="Courier New" w:hAnsi="Courier New" w:cs="Courier New"/>
          <w:color w:val="000000"/>
          <w:sz w:val="20"/>
          <w:szCs w:val="20"/>
        </w:rPr>
        <w:t>));</w:t>
      </w:r>
    </w:p>
    <w:p w14:paraId="711CED1B" w14:textId="13D7006E" w:rsidR="00781FF9" w:rsidRDefault="00781FF9" w:rsidP="00781FF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C0"/>
          <w:sz w:val="20"/>
          <w:szCs w:val="20"/>
        </w:rPr>
        <w:t>ep5</w:t>
      </w:r>
      <w:r>
        <w:rPr>
          <w:rFonts w:ascii="Courier New" w:hAnsi="Courier New" w:cs="Courier New"/>
          <w:color w:val="000000"/>
          <w:sz w:val="20"/>
          <w:szCs w:val="20"/>
        </w:rPr>
        <w:t xml:space="preserve"> = </w:t>
      </w:r>
      <w:proofErr w:type="spellStart"/>
      <w:r>
        <w:rPr>
          <w:rFonts w:ascii="Courier New" w:hAnsi="Courier New" w:cs="Courier New"/>
          <w:color w:val="000000"/>
          <w:sz w:val="20"/>
          <w:szCs w:val="20"/>
          <w:shd w:val="clear" w:color="auto" w:fill="D4D4D4"/>
        </w:rPr>
        <w:t>ImageIO</w:t>
      </w:r>
      <w:r>
        <w:rPr>
          <w:rFonts w:ascii="Courier New" w:hAnsi="Courier New" w:cs="Courier New"/>
          <w:color w:val="000000"/>
          <w:sz w:val="20"/>
          <w:szCs w:val="20"/>
        </w:rPr>
        <w:t>.</w:t>
      </w:r>
      <w:r>
        <w:rPr>
          <w:rFonts w:ascii="Courier New" w:hAnsi="Courier New" w:cs="Courier New"/>
          <w:i/>
          <w:iCs/>
          <w:color w:val="000000"/>
          <w:sz w:val="20"/>
          <w:szCs w:val="20"/>
        </w:rPr>
        <w:t>read</w:t>
      </w:r>
      <w:proofErr w:type="spellEnd"/>
      <w:r>
        <w:rPr>
          <w:rFonts w:ascii="Courier New" w:hAnsi="Courier New" w:cs="Courier New"/>
          <w:color w:val="000000"/>
          <w:sz w:val="20"/>
          <w:szCs w:val="20"/>
        </w:rPr>
        <w:t>(</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File(</w:t>
      </w:r>
      <w:proofErr w:type="gramEnd"/>
      <w:r>
        <w:rPr>
          <w:rFonts w:ascii="Courier New" w:hAnsi="Courier New" w:cs="Courier New"/>
          <w:color w:val="2A00FF"/>
          <w:sz w:val="20"/>
          <w:szCs w:val="20"/>
        </w:rPr>
        <w:t>"The Empire Strikes Back.jpg"</w:t>
      </w:r>
      <w:r>
        <w:rPr>
          <w:rFonts w:ascii="Courier New" w:hAnsi="Courier New" w:cs="Courier New"/>
          <w:color w:val="000000"/>
          <w:sz w:val="20"/>
          <w:szCs w:val="20"/>
        </w:rPr>
        <w:t>));</w:t>
      </w:r>
    </w:p>
    <w:p w14:paraId="659D7189" w14:textId="0DBACAF1" w:rsidR="00781FF9" w:rsidRDefault="00781FF9" w:rsidP="00781FF9">
      <w:r>
        <w:rPr>
          <w:rFonts w:ascii="Courier New" w:hAnsi="Courier New" w:cs="Courier New"/>
          <w:color w:val="0000C0"/>
          <w:sz w:val="20"/>
          <w:szCs w:val="20"/>
        </w:rPr>
        <w:t>ep6</w:t>
      </w:r>
      <w:r>
        <w:rPr>
          <w:rFonts w:ascii="Courier New" w:hAnsi="Courier New" w:cs="Courier New"/>
          <w:color w:val="000000"/>
          <w:sz w:val="20"/>
          <w:szCs w:val="20"/>
        </w:rPr>
        <w:t xml:space="preserve"> = </w:t>
      </w:r>
      <w:proofErr w:type="spellStart"/>
      <w:r>
        <w:rPr>
          <w:rFonts w:ascii="Courier New" w:hAnsi="Courier New" w:cs="Courier New"/>
          <w:color w:val="000000"/>
          <w:sz w:val="20"/>
          <w:szCs w:val="20"/>
          <w:shd w:val="clear" w:color="auto" w:fill="D4D4D4"/>
        </w:rPr>
        <w:t>ImageIO</w:t>
      </w:r>
      <w:r>
        <w:rPr>
          <w:rFonts w:ascii="Courier New" w:hAnsi="Courier New" w:cs="Courier New"/>
          <w:color w:val="000000"/>
          <w:sz w:val="20"/>
          <w:szCs w:val="20"/>
        </w:rPr>
        <w:t>.</w:t>
      </w:r>
      <w:r>
        <w:rPr>
          <w:rFonts w:ascii="Courier New" w:hAnsi="Courier New" w:cs="Courier New"/>
          <w:i/>
          <w:iCs/>
          <w:color w:val="000000"/>
          <w:sz w:val="20"/>
          <w:szCs w:val="20"/>
        </w:rPr>
        <w:t>read</w:t>
      </w:r>
      <w:proofErr w:type="spellEnd"/>
      <w:r>
        <w:rPr>
          <w:rFonts w:ascii="Courier New" w:hAnsi="Courier New" w:cs="Courier New"/>
          <w:color w:val="000000"/>
          <w:sz w:val="20"/>
          <w:szCs w:val="20"/>
        </w:rPr>
        <w:t>(</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File(</w:t>
      </w:r>
      <w:proofErr w:type="gramEnd"/>
      <w:r>
        <w:rPr>
          <w:rFonts w:ascii="Courier New" w:hAnsi="Courier New" w:cs="Courier New"/>
          <w:color w:val="2A00FF"/>
          <w:sz w:val="20"/>
          <w:szCs w:val="20"/>
        </w:rPr>
        <w:t>"Return of the Jedi.jpg"</w:t>
      </w:r>
      <w:r>
        <w:rPr>
          <w:rFonts w:ascii="Courier New" w:hAnsi="Courier New" w:cs="Courier New"/>
          <w:color w:val="000000"/>
          <w:sz w:val="20"/>
          <w:szCs w:val="20"/>
        </w:rPr>
        <w:t>));</w:t>
      </w:r>
    </w:p>
    <w:p w14:paraId="1E4FD417" w14:textId="77AD090D" w:rsidR="00781FF9" w:rsidRDefault="00781FF9" w:rsidP="00781FF9">
      <w:r>
        <w:t>to</w:t>
      </w:r>
    </w:p>
    <w:p w14:paraId="4CA1CF54" w14:textId="2F52C17D" w:rsidR="00781FF9" w:rsidRPr="007D1A77" w:rsidRDefault="00781FF9" w:rsidP="00781FF9">
      <w:pPr>
        <w:autoSpaceDE w:val="0"/>
        <w:autoSpaceDN w:val="0"/>
        <w:adjustRightInd w:val="0"/>
        <w:spacing w:after="0" w:line="240" w:lineRule="auto"/>
        <w:rPr>
          <w:rFonts w:ascii="Courier New" w:hAnsi="Courier New" w:cs="Courier New"/>
          <w:sz w:val="20"/>
          <w:szCs w:val="20"/>
        </w:rPr>
      </w:pPr>
      <w:r w:rsidRPr="007D1A77">
        <w:rPr>
          <w:rFonts w:ascii="Courier New" w:hAnsi="Courier New" w:cs="Courier New"/>
          <w:color w:val="0000C0"/>
          <w:sz w:val="20"/>
          <w:szCs w:val="20"/>
        </w:rPr>
        <w:t>ep4</w:t>
      </w:r>
      <w:r w:rsidRPr="007D1A77">
        <w:rPr>
          <w:rFonts w:ascii="Courier New" w:hAnsi="Courier New" w:cs="Courier New"/>
          <w:color w:val="000000"/>
          <w:sz w:val="20"/>
          <w:szCs w:val="20"/>
        </w:rPr>
        <w:t xml:space="preserve"> = </w:t>
      </w:r>
      <w:proofErr w:type="spellStart"/>
      <w:r w:rsidRPr="007D1A77">
        <w:rPr>
          <w:rFonts w:ascii="Courier New" w:hAnsi="Courier New" w:cs="Courier New"/>
          <w:color w:val="000000"/>
          <w:sz w:val="20"/>
          <w:szCs w:val="20"/>
        </w:rPr>
        <w:t>ImageIO.</w:t>
      </w:r>
      <w:r w:rsidRPr="007D1A77">
        <w:rPr>
          <w:rFonts w:ascii="Courier New" w:hAnsi="Courier New" w:cs="Courier New"/>
          <w:i/>
          <w:iCs/>
          <w:color w:val="000000"/>
          <w:sz w:val="20"/>
          <w:szCs w:val="20"/>
        </w:rPr>
        <w:t>read</w:t>
      </w:r>
      <w:proofErr w:type="spellEnd"/>
      <w:r w:rsidRPr="007D1A77">
        <w:rPr>
          <w:rFonts w:ascii="Courier New" w:hAnsi="Courier New" w:cs="Courier New"/>
          <w:color w:val="000000"/>
          <w:sz w:val="20"/>
          <w:szCs w:val="20"/>
        </w:rPr>
        <w:t>(</w:t>
      </w:r>
      <w:proofErr w:type="spellStart"/>
      <w:proofErr w:type="gramStart"/>
      <w:r w:rsidRPr="007D1A77">
        <w:rPr>
          <w:rFonts w:ascii="Courier New" w:hAnsi="Courier New" w:cs="Courier New"/>
          <w:color w:val="000000"/>
          <w:sz w:val="20"/>
          <w:szCs w:val="20"/>
        </w:rPr>
        <w:t>FirstImagePanel.</w:t>
      </w:r>
      <w:r w:rsidRPr="007D1A77">
        <w:rPr>
          <w:rFonts w:ascii="Courier New" w:hAnsi="Courier New" w:cs="Courier New"/>
          <w:b/>
          <w:bCs/>
          <w:color w:val="7F0055"/>
          <w:sz w:val="20"/>
          <w:szCs w:val="20"/>
        </w:rPr>
        <w:t>class</w:t>
      </w:r>
      <w:r w:rsidRPr="007D1A77">
        <w:rPr>
          <w:rFonts w:ascii="Courier New" w:hAnsi="Courier New" w:cs="Courier New"/>
          <w:color w:val="000000"/>
          <w:sz w:val="20"/>
          <w:szCs w:val="20"/>
        </w:rPr>
        <w:t>.getResource</w:t>
      </w:r>
      <w:proofErr w:type="spellEnd"/>
      <w:proofErr w:type="gramEnd"/>
      <w:r w:rsidRPr="007D1A77">
        <w:rPr>
          <w:rFonts w:ascii="Courier New" w:hAnsi="Courier New" w:cs="Courier New"/>
          <w:color w:val="000000"/>
          <w:sz w:val="20"/>
          <w:szCs w:val="20"/>
        </w:rPr>
        <w:t>(</w:t>
      </w:r>
      <w:r w:rsidRPr="007D1A77">
        <w:rPr>
          <w:rFonts w:ascii="Courier New" w:hAnsi="Courier New" w:cs="Courier New"/>
          <w:color w:val="2A00FF"/>
          <w:sz w:val="20"/>
          <w:szCs w:val="20"/>
        </w:rPr>
        <w:t>"/Image/Star Wars.jpg"</w:t>
      </w:r>
      <w:r w:rsidRPr="007D1A77">
        <w:rPr>
          <w:rFonts w:ascii="Courier New" w:hAnsi="Courier New" w:cs="Courier New"/>
          <w:color w:val="000000"/>
          <w:sz w:val="20"/>
          <w:szCs w:val="20"/>
        </w:rPr>
        <w:t>));</w:t>
      </w:r>
    </w:p>
    <w:p w14:paraId="769BA227" w14:textId="39A1E8FD" w:rsidR="00781FF9" w:rsidRPr="007D1A77" w:rsidRDefault="00781FF9" w:rsidP="00781FF9">
      <w:pPr>
        <w:autoSpaceDE w:val="0"/>
        <w:autoSpaceDN w:val="0"/>
        <w:adjustRightInd w:val="0"/>
        <w:spacing w:after="0" w:line="240" w:lineRule="auto"/>
        <w:rPr>
          <w:rFonts w:ascii="Courier New" w:hAnsi="Courier New" w:cs="Courier New"/>
          <w:sz w:val="20"/>
          <w:szCs w:val="20"/>
        </w:rPr>
      </w:pPr>
      <w:r w:rsidRPr="007D1A77">
        <w:rPr>
          <w:rFonts w:ascii="Courier New" w:hAnsi="Courier New" w:cs="Courier New"/>
          <w:color w:val="0000C0"/>
          <w:sz w:val="20"/>
          <w:szCs w:val="20"/>
        </w:rPr>
        <w:t>ep5</w:t>
      </w:r>
      <w:r w:rsidRPr="007D1A77">
        <w:rPr>
          <w:rFonts w:ascii="Courier New" w:hAnsi="Courier New" w:cs="Courier New"/>
          <w:color w:val="000000"/>
          <w:sz w:val="20"/>
          <w:szCs w:val="20"/>
        </w:rPr>
        <w:t xml:space="preserve"> = </w:t>
      </w:r>
      <w:proofErr w:type="spellStart"/>
      <w:r w:rsidRPr="007D1A77">
        <w:rPr>
          <w:rFonts w:ascii="Courier New" w:hAnsi="Courier New" w:cs="Courier New"/>
          <w:color w:val="000000"/>
          <w:sz w:val="20"/>
          <w:szCs w:val="20"/>
        </w:rPr>
        <w:t>ImageIO.</w:t>
      </w:r>
      <w:r w:rsidRPr="007D1A77">
        <w:rPr>
          <w:rFonts w:ascii="Courier New" w:hAnsi="Courier New" w:cs="Courier New"/>
          <w:i/>
          <w:iCs/>
          <w:color w:val="000000"/>
          <w:sz w:val="20"/>
          <w:szCs w:val="20"/>
        </w:rPr>
        <w:t>read</w:t>
      </w:r>
      <w:proofErr w:type="spellEnd"/>
      <w:r w:rsidRPr="007D1A77">
        <w:rPr>
          <w:rFonts w:ascii="Courier New" w:hAnsi="Courier New" w:cs="Courier New"/>
          <w:color w:val="000000"/>
          <w:sz w:val="20"/>
          <w:szCs w:val="20"/>
        </w:rPr>
        <w:t>(</w:t>
      </w:r>
      <w:proofErr w:type="spellStart"/>
      <w:proofErr w:type="gramStart"/>
      <w:r w:rsidRPr="007D1A77">
        <w:rPr>
          <w:rFonts w:ascii="Courier New" w:hAnsi="Courier New" w:cs="Courier New"/>
          <w:color w:val="000000"/>
          <w:sz w:val="20"/>
          <w:szCs w:val="20"/>
        </w:rPr>
        <w:t>FirstImagePanel.</w:t>
      </w:r>
      <w:r w:rsidRPr="007D1A77">
        <w:rPr>
          <w:rFonts w:ascii="Courier New" w:hAnsi="Courier New" w:cs="Courier New"/>
          <w:b/>
          <w:bCs/>
          <w:color w:val="7F0055"/>
          <w:sz w:val="20"/>
          <w:szCs w:val="20"/>
        </w:rPr>
        <w:t>class</w:t>
      </w:r>
      <w:r w:rsidRPr="007D1A77">
        <w:rPr>
          <w:rFonts w:ascii="Courier New" w:hAnsi="Courier New" w:cs="Courier New"/>
          <w:color w:val="000000"/>
          <w:sz w:val="20"/>
          <w:szCs w:val="20"/>
        </w:rPr>
        <w:t>.getResource</w:t>
      </w:r>
      <w:proofErr w:type="spellEnd"/>
      <w:proofErr w:type="gramEnd"/>
      <w:r w:rsidRPr="007D1A77">
        <w:rPr>
          <w:rFonts w:ascii="Courier New" w:hAnsi="Courier New" w:cs="Courier New"/>
          <w:color w:val="000000"/>
          <w:sz w:val="20"/>
          <w:szCs w:val="20"/>
        </w:rPr>
        <w:t>(</w:t>
      </w:r>
      <w:r w:rsidRPr="007D1A77">
        <w:rPr>
          <w:rFonts w:ascii="Courier New" w:hAnsi="Courier New" w:cs="Courier New"/>
          <w:color w:val="2A00FF"/>
          <w:sz w:val="20"/>
          <w:szCs w:val="20"/>
        </w:rPr>
        <w:t>"/Image/The Empire Strikes Back.jpg"</w:t>
      </w:r>
      <w:r w:rsidRPr="007D1A77">
        <w:rPr>
          <w:rFonts w:ascii="Courier New" w:hAnsi="Courier New" w:cs="Courier New"/>
          <w:color w:val="000000"/>
          <w:sz w:val="20"/>
          <w:szCs w:val="20"/>
        </w:rPr>
        <w:t>));</w:t>
      </w:r>
    </w:p>
    <w:p w14:paraId="4441281D" w14:textId="6DB4449A" w:rsidR="00781FF9" w:rsidRPr="007D1A77" w:rsidRDefault="00781FF9" w:rsidP="00781FF9">
      <w:pPr>
        <w:rPr>
          <w:rFonts w:ascii="Courier New" w:hAnsi="Courier New" w:cs="Courier New"/>
          <w:color w:val="000000"/>
          <w:sz w:val="20"/>
          <w:szCs w:val="20"/>
        </w:rPr>
      </w:pPr>
      <w:r w:rsidRPr="007D1A77">
        <w:rPr>
          <w:rFonts w:ascii="Courier New" w:hAnsi="Courier New" w:cs="Courier New"/>
          <w:color w:val="0000C0"/>
          <w:sz w:val="20"/>
          <w:szCs w:val="20"/>
        </w:rPr>
        <w:t>ep6</w:t>
      </w:r>
      <w:r w:rsidRPr="007D1A77">
        <w:rPr>
          <w:rFonts w:ascii="Courier New" w:hAnsi="Courier New" w:cs="Courier New"/>
          <w:color w:val="000000"/>
          <w:sz w:val="20"/>
          <w:szCs w:val="20"/>
        </w:rPr>
        <w:t xml:space="preserve"> = </w:t>
      </w:r>
      <w:proofErr w:type="spellStart"/>
      <w:r w:rsidRPr="007D1A77">
        <w:rPr>
          <w:rFonts w:ascii="Courier New" w:hAnsi="Courier New" w:cs="Courier New"/>
          <w:color w:val="000000"/>
          <w:sz w:val="20"/>
          <w:szCs w:val="20"/>
        </w:rPr>
        <w:t>ImageIO.</w:t>
      </w:r>
      <w:r w:rsidRPr="007D1A77">
        <w:rPr>
          <w:rFonts w:ascii="Courier New" w:hAnsi="Courier New" w:cs="Courier New"/>
          <w:i/>
          <w:iCs/>
          <w:color w:val="000000"/>
          <w:sz w:val="20"/>
          <w:szCs w:val="20"/>
        </w:rPr>
        <w:t>read</w:t>
      </w:r>
      <w:proofErr w:type="spellEnd"/>
      <w:r w:rsidRPr="007D1A77">
        <w:rPr>
          <w:rFonts w:ascii="Courier New" w:hAnsi="Courier New" w:cs="Courier New"/>
          <w:color w:val="000000"/>
          <w:sz w:val="20"/>
          <w:szCs w:val="20"/>
        </w:rPr>
        <w:t>(</w:t>
      </w:r>
      <w:proofErr w:type="spellStart"/>
      <w:proofErr w:type="gramStart"/>
      <w:r w:rsidRPr="007D1A77">
        <w:rPr>
          <w:rFonts w:ascii="Courier New" w:hAnsi="Courier New" w:cs="Courier New"/>
          <w:color w:val="000000"/>
          <w:sz w:val="20"/>
          <w:szCs w:val="20"/>
        </w:rPr>
        <w:t>FirstImagePanel.</w:t>
      </w:r>
      <w:r w:rsidRPr="007D1A77">
        <w:rPr>
          <w:rFonts w:ascii="Courier New" w:hAnsi="Courier New" w:cs="Courier New"/>
          <w:b/>
          <w:bCs/>
          <w:color w:val="7F0055"/>
          <w:sz w:val="20"/>
          <w:szCs w:val="20"/>
        </w:rPr>
        <w:t>class</w:t>
      </w:r>
      <w:r w:rsidRPr="007D1A77">
        <w:rPr>
          <w:rFonts w:ascii="Courier New" w:hAnsi="Courier New" w:cs="Courier New"/>
          <w:color w:val="000000"/>
          <w:sz w:val="20"/>
          <w:szCs w:val="20"/>
        </w:rPr>
        <w:t>.getResource</w:t>
      </w:r>
      <w:proofErr w:type="spellEnd"/>
      <w:proofErr w:type="gramEnd"/>
      <w:r w:rsidRPr="007D1A77">
        <w:rPr>
          <w:rFonts w:ascii="Courier New" w:hAnsi="Courier New" w:cs="Courier New"/>
          <w:color w:val="000000"/>
          <w:sz w:val="20"/>
          <w:szCs w:val="20"/>
        </w:rPr>
        <w:t>(</w:t>
      </w:r>
      <w:r w:rsidRPr="007D1A77">
        <w:rPr>
          <w:rFonts w:ascii="Courier New" w:hAnsi="Courier New" w:cs="Courier New"/>
          <w:color w:val="2A00FF"/>
          <w:sz w:val="20"/>
          <w:szCs w:val="20"/>
        </w:rPr>
        <w:t>"/Image/Return of the Jedi.jpg"</w:t>
      </w:r>
      <w:r w:rsidRPr="007D1A77">
        <w:rPr>
          <w:rFonts w:ascii="Courier New" w:hAnsi="Courier New" w:cs="Courier New"/>
          <w:color w:val="000000"/>
          <w:sz w:val="20"/>
          <w:szCs w:val="20"/>
        </w:rPr>
        <w:t>));</w:t>
      </w:r>
    </w:p>
    <w:p w14:paraId="4EB8A6C5" w14:textId="44377D5B" w:rsidR="00781FF9" w:rsidRDefault="007D1A77" w:rsidP="00781FF9">
      <w:r>
        <w:t>new File is replaced with [the name of the Panel class].</w:t>
      </w:r>
      <w:proofErr w:type="spellStart"/>
      <w:proofErr w:type="gramStart"/>
      <w:r>
        <w:t>class.getResource</w:t>
      </w:r>
      <w:proofErr w:type="spellEnd"/>
      <w:proofErr w:type="gramEnd"/>
      <w:r>
        <w:t>(“/Image/[name of image]”)</w:t>
      </w:r>
    </w:p>
    <w:p w14:paraId="771E9792" w14:textId="5722D88E" w:rsidR="007D1A77" w:rsidRDefault="007D1A77" w:rsidP="00781FF9">
      <w:r>
        <w:t xml:space="preserve">Now the programmer is ready to JAR up the file. When </w:t>
      </w:r>
      <w:proofErr w:type="spellStart"/>
      <w:r>
        <w:t>JARing</w:t>
      </w:r>
      <w:proofErr w:type="spellEnd"/>
      <w:r>
        <w:t xml:space="preserve"> up the file, making sure to select the Package required libraries into generated JAR which is currently the second Library handling button. The programmer now has a working JAR file that will run with images without using the IDE. </w:t>
      </w:r>
    </w:p>
    <w:p w14:paraId="6EDAAB8E" w14:textId="0443C1C3" w:rsidR="007D1A77" w:rsidRDefault="007D1A77" w:rsidP="00781FF9">
      <w:r>
        <w:t>A special thank you to Anthony Pham for creating a video that explains how to JAR up a program with files.</w:t>
      </w:r>
    </w:p>
    <w:p w14:paraId="1CB01E54" w14:textId="7B082F9C" w:rsidR="007D1A77" w:rsidRDefault="007D1A77" w:rsidP="00781FF9"/>
    <w:p w14:paraId="213D5F4F" w14:textId="77777777" w:rsidR="00781FF9" w:rsidRPr="00781FF9" w:rsidRDefault="00781FF9" w:rsidP="00781FF9"/>
    <w:sectPr w:rsidR="00781FF9" w:rsidRPr="00781F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1E2659" w14:textId="77777777" w:rsidR="00712448" w:rsidRDefault="00712448" w:rsidP="00712448">
      <w:pPr>
        <w:spacing w:after="0" w:line="240" w:lineRule="auto"/>
      </w:pPr>
      <w:r>
        <w:separator/>
      </w:r>
    </w:p>
  </w:endnote>
  <w:endnote w:type="continuationSeparator" w:id="0">
    <w:p w14:paraId="6E7FB6E6" w14:textId="77777777" w:rsidR="00712448" w:rsidRDefault="00712448" w:rsidP="00712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15FB07" w14:textId="77777777" w:rsidR="00712448" w:rsidRDefault="00712448" w:rsidP="00712448">
      <w:pPr>
        <w:spacing w:after="0" w:line="240" w:lineRule="auto"/>
      </w:pPr>
      <w:r>
        <w:separator/>
      </w:r>
    </w:p>
  </w:footnote>
  <w:footnote w:type="continuationSeparator" w:id="0">
    <w:p w14:paraId="75E6B022" w14:textId="77777777" w:rsidR="00712448" w:rsidRDefault="00712448" w:rsidP="007124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410ED"/>
    <w:multiLevelType w:val="hybridMultilevel"/>
    <w:tmpl w:val="D31A2E48"/>
    <w:lvl w:ilvl="0" w:tplc="59FC9DBC">
      <w:start w:val="1"/>
      <w:numFmt w:val="lowerLetter"/>
      <w:lvlText w:val="%1."/>
      <w:lvlJc w:val="left"/>
      <w:pPr>
        <w:ind w:left="1080" w:hanging="360"/>
      </w:pPr>
      <w:rPr>
        <w:rFonts w:hint="default"/>
        <w:b/>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08E79F6"/>
    <w:multiLevelType w:val="hybridMultilevel"/>
    <w:tmpl w:val="922E9A32"/>
    <w:lvl w:ilvl="0" w:tplc="EA264F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339528A"/>
    <w:multiLevelType w:val="hybridMultilevel"/>
    <w:tmpl w:val="FE4650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9E08DC"/>
    <w:multiLevelType w:val="hybridMultilevel"/>
    <w:tmpl w:val="A04ADF46"/>
    <w:lvl w:ilvl="0" w:tplc="BDA63A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86047417">
    <w:abstractNumId w:val="2"/>
  </w:num>
  <w:num w:numId="2" w16cid:durableId="401605851">
    <w:abstractNumId w:val="3"/>
  </w:num>
  <w:num w:numId="3" w16cid:durableId="1008674275">
    <w:abstractNumId w:val="1"/>
  </w:num>
  <w:num w:numId="4" w16cid:durableId="222713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activeWritingStyle w:appName="MSWord" w:lang="fr-FR" w:vendorID="64" w:dllVersion="0"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D97"/>
    <w:rsid w:val="00023EC0"/>
    <w:rsid w:val="00025A33"/>
    <w:rsid w:val="00112803"/>
    <w:rsid w:val="001A5A53"/>
    <w:rsid w:val="001B02F1"/>
    <w:rsid w:val="001B7277"/>
    <w:rsid w:val="002264B3"/>
    <w:rsid w:val="0027085B"/>
    <w:rsid w:val="002A3036"/>
    <w:rsid w:val="00335D47"/>
    <w:rsid w:val="0039313D"/>
    <w:rsid w:val="00420CFF"/>
    <w:rsid w:val="00422EC6"/>
    <w:rsid w:val="004473C2"/>
    <w:rsid w:val="00493677"/>
    <w:rsid w:val="004A5AB2"/>
    <w:rsid w:val="00567367"/>
    <w:rsid w:val="00574EC0"/>
    <w:rsid w:val="005B4F51"/>
    <w:rsid w:val="00626965"/>
    <w:rsid w:val="00647A02"/>
    <w:rsid w:val="00697782"/>
    <w:rsid w:val="007100A0"/>
    <w:rsid w:val="00712448"/>
    <w:rsid w:val="0071322C"/>
    <w:rsid w:val="00752F7A"/>
    <w:rsid w:val="00766222"/>
    <w:rsid w:val="00770C7B"/>
    <w:rsid w:val="00781FF9"/>
    <w:rsid w:val="00796B98"/>
    <w:rsid w:val="007D1A77"/>
    <w:rsid w:val="007E36B4"/>
    <w:rsid w:val="007F0D66"/>
    <w:rsid w:val="00872CFB"/>
    <w:rsid w:val="008A42F3"/>
    <w:rsid w:val="008B6834"/>
    <w:rsid w:val="00981187"/>
    <w:rsid w:val="009B4C09"/>
    <w:rsid w:val="009C5D10"/>
    <w:rsid w:val="00A75184"/>
    <w:rsid w:val="00A84AD6"/>
    <w:rsid w:val="00AE0882"/>
    <w:rsid w:val="00B523A5"/>
    <w:rsid w:val="00BD6131"/>
    <w:rsid w:val="00C12F46"/>
    <w:rsid w:val="00C23479"/>
    <w:rsid w:val="00C92D49"/>
    <w:rsid w:val="00CB6F25"/>
    <w:rsid w:val="00D0319F"/>
    <w:rsid w:val="00D12CC1"/>
    <w:rsid w:val="00D27A03"/>
    <w:rsid w:val="00D800E1"/>
    <w:rsid w:val="00E13F15"/>
    <w:rsid w:val="00E43446"/>
    <w:rsid w:val="00EB0608"/>
    <w:rsid w:val="00ED3D96"/>
    <w:rsid w:val="00EE48E3"/>
    <w:rsid w:val="00F11CBE"/>
    <w:rsid w:val="00F46F35"/>
    <w:rsid w:val="00F75D97"/>
    <w:rsid w:val="00FE71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0DDBB9"/>
  <w15:chartTrackingRefBased/>
  <w15:docId w15:val="{842E32EC-A941-4859-838F-143D556C2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2F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800E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2F3"/>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8A42F3"/>
    <w:rPr>
      <w:color w:val="0563C1" w:themeColor="hyperlink"/>
      <w:u w:val="single"/>
    </w:rPr>
  </w:style>
  <w:style w:type="paragraph" w:styleId="ListParagraph">
    <w:name w:val="List Paragraph"/>
    <w:basedOn w:val="Normal"/>
    <w:uiPriority w:val="34"/>
    <w:qFormat/>
    <w:rsid w:val="00D27A03"/>
    <w:pPr>
      <w:ind w:left="720"/>
      <w:contextualSpacing/>
    </w:pPr>
  </w:style>
  <w:style w:type="character" w:customStyle="1" w:styleId="Heading2Char">
    <w:name w:val="Heading 2 Char"/>
    <w:basedOn w:val="DefaultParagraphFont"/>
    <w:link w:val="Heading2"/>
    <w:uiPriority w:val="9"/>
    <w:rsid w:val="00D800E1"/>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7124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2448"/>
  </w:style>
  <w:style w:type="paragraph" w:styleId="Footer">
    <w:name w:val="footer"/>
    <w:basedOn w:val="Normal"/>
    <w:link w:val="FooterChar"/>
    <w:uiPriority w:val="99"/>
    <w:unhideWhenUsed/>
    <w:rsid w:val="007124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24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598</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KATYISD</Company>
  <LinksUpToDate>false</LinksUpToDate>
  <CharactersWithSpaces>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Stroud, Paul M (SLHS)</dc:creator>
  <cp:keywords/>
  <dc:description/>
  <cp:lastModifiedBy>Stroud, Paul M (SLHS)</cp:lastModifiedBy>
  <cp:revision>5</cp:revision>
  <dcterms:created xsi:type="dcterms:W3CDTF">2020-08-24T21:56:00Z</dcterms:created>
  <dcterms:modified xsi:type="dcterms:W3CDTF">2022-08-26T15:32:00Z</dcterms:modified>
</cp:coreProperties>
</file>