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Default="007C2720" w:rsidP="000D229A">
      <w:pPr>
        <w:pStyle w:val="Heading2"/>
        <w:jc w:val="center"/>
        <w:rPr>
          <w:b w:val="0"/>
          <w:i/>
          <w:color w:val="00B0F0"/>
        </w:rPr>
      </w:pPr>
      <w:r>
        <w:t>Registro de estado de proyecto</w:t>
      </w:r>
      <w:r w:rsidR="000D229A">
        <w:t xml:space="preserve"> </w:t>
      </w:r>
      <w:r w:rsidR="000D229A" w:rsidRPr="007206D2">
        <w:rPr>
          <w:b w:val="0"/>
          <w:i/>
          <w:color w:val="00B0F0"/>
        </w:rPr>
        <w:t>[Nombre del proyecto]</w:t>
      </w:r>
    </w:p>
    <w:p w:rsidR="000D229A" w:rsidRPr="000D229A" w:rsidRDefault="000D229A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C2720" w:rsidTr="00C6064F">
        <w:tc>
          <w:tcPr>
            <w:tcW w:w="8828" w:type="dxa"/>
            <w:gridSpan w:val="2"/>
          </w:tcPr>
          <w:p w:rsidR="007C2720" w:rsidRDefault="007C2720" w:rsidP="007C2720">
            <w:pPr>
              <w:rPr>
                <w:b/>
              </w:rPr>
            </w:pPr>
            <w:r>
              <w:rPr>
                <w:b/>
              </w:rPr>
              <w:t xml:space="preserve">Id de monitoreo: </w:t>
            </w:r>
            <w:r>
              <w:rPr>
                <w:i/>
                <w:color w:val="00B0F0"/>
              </w:rPr>
              <w:t>[Nú</w:t>
            </w:r>
            <w:r>
              <w:rPr>
                <w:i/>
                <w:color w:val="00B0F0"/>
              </w:rPr>
              <w:t xml:space="preserve">mero secuencial </w:t>
            </w:r>
            <w:r>
              <w:rPr>
                <w:i/>
                <w:color w:val="00B0F0"/>
              </w:rPr>
              <w:t>del monitoreo del proyecto</w:t>
            </w:r>
            <w:r>
              <w:rPr>
                <w:i/>
                <w:color w:val="00B0F0"/>
              </w:rPr>
              <w:t>]</w:t>
            </w:r>
          </w:p>
        </w:tc>
      </w:tr>
      <w:tr w:rsidR="007C2720" w:rsidTr="00B524B0">
        <w:tc>
          <w:tcPr>
            <w:tcW w:w="8828" w:type="dxa"/>
            <w:gridSpan w:val="2"/>
          </w:tcPr>
          <w:p w:rsidR="007C2720" w:rsidRDefault="007C2720" w:rsidP="00DC7EB7">
            <w:pPr>
              <w:rPr>
                <w:b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  <w:tr w:rsidR="007C2720" w:rsidTr="001F2648">
        <w:tc>
          <w:tcPr>
            <w:tcW w:w="8828" w:type="dxa"/>
            <w:gridSpan w:val="2"/>
          </w:tcPr>
          <w:p w:rsidR="007C2720" w:rsidRDefault="007C2720" w:rsidP="00DC7EB7">
            <w:pPr>
              <w:rPr>
                <w:b/>
              </w:rPr>
            </w:pPr>
            <w:r>
              <w:rPr>
                <w:b/>
              </w:rPr>
              <w:t xml:space="preserve">Nombre del proyecto: </w:t>
            </w:r>
            <w:r>
              <w:rPr>
                <w:i/>
                <w:color w:val="00B0F0"/>
              </w:rPr>
              <w:t>[Nombre elegido para el proyecto]</w:t>
            </w:r>
          </w:p>
        </w:tc>
      </w:tr>
      <w:tr w:rsidR="007C2720" w:rsidTr="007D65DC">
        <w:tc>
          <w:tcPr>
            <w:tcW w:w="8828" w:type="dxa"/>
            <w:gridSpan w:val="2"/>
          </w:tcPr>
          <w:p w:rsidR="007C2720" w:rsidRDefault="007C2720" w:rsidP="00DC7EB7">
            <w:pPr>
              <w:rPr>
                <w:b/>
              </w:rPr>
            </w:pPr>
            <w:r>
              <w:rPr>
                <w:b/>
              </w:rPr>
              <w:t xml:space="preserve">Nombre del gerente del proyecto: </w:t>
            </w:r>
            <w:r>
              <w:rPr>
                <w:i/>
                <w:color w:val="00B0F0"/>
              </w:rPr>
              <w:t>[Miembro de la organización encargado de gestionar el proyecto]</w:t>
            </w:r>
          </w:p>
        </w:tc>
      </w:tr>
      <w:tr w:rsidR="007C2720" w:rsidTr="00AC38B8">
        <w:tc>
          <w:tcPr>
            <w:tcW w:w="8828" w:type="dxa"/>
            <w:gridSpan w:val="2"/>
          </w:tcPr>
          <w:p w:rsidR="007C2720" w:rsidRDefault="007C2720" w:rsidP="007C2720">
            <w:pPr>
              <w:rPr>
                <w:b/>
              </w:rPr>
            </w:pPr>
            <w:r>
              <w:rPr>
                <w:b/>
              </w:rPr>
              <w:t xml:space="preserve">Persona a cargo del monitoreo: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Miembro del equipo de trabajo que revisa el estado del proyecto</w:t>
            </w:r>
            <w:r>
              <w:rPr>
                <w:i/>
                <w:color w:val="00B0F0"/>
              </w:rPr>
              <w:t>]</w:t>
            </w:r>
          </w:p>
        </w:tc>
      </w:tr>
      <w:tr w:rsidR="007C2720" w:rsidTr="008C03B9">
        <w:tc>
          <w:tcPr>
            <w:tcW w:w="8828" w:type="dxa"/>
            <w:gridSpan w:val="2"/>
          </w:tcPr>
          <w:p w:rsidR="007C2720" w:rsidRDefault="007C2720" w:rsidP="000D229A">
            <w:pPr>
              <w:rPr>
                <w:b/>
              </w:rPr>
            </w:pPr>
            <w:r>
              <w:rPr>
                <w:b/>
              </w:rPr>
              <w:t xml:space="preserve">Fecha de monitoreo: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1E1759" w:rsidTr="001E1759">
        <w:tc>
          <w:tcPr>
            <w:tcW w:w="2405" w:type="dxa"/>
            <w:vMerge w:val="restart"/>
          </w:tcPr>
          <w:p w:rsidR="001E1759" w:rsidRDefault="001E1759" w:rsidP="001E1759">
            <w:pPr>
              <w:jc w:val="center"/>
              <w:rPr>
                <w:b/>
              </w:rPr>
            </w:pPr>
            <w:r>
              <w:rPr>
                <w:b/>
              </w:rPr>
              <w:t>Periodo monitoreado</w:t>
            </w:r>
          </w:p>
        </w:tc>
        <w:tc>
          <w:tcPr>
            <w:tcW w:w="6423" w:type="dxa"/>
          </w:tcPr>
          <w:p w:rsidR="001E1759" w:rsidRDefault="001E1759" w:rsidP="000D229A">
            <w:pPr>
              <w:rPr>
                <w:b/>
              </w:rPr>
            </w:pPr>
            <w:r>
              <w:rPr>
                <w:b/>
              </w:rPr>
              <w:t xml:space="preserve">Desde: </w:t>
            </w:r>
            <w:r>
              <w:rPr>
                <w:i/>
                <w:color w:val="00B0F0"/>
              </w:rPr>
              <w:t>[año/mes/día</w:t>
            </w:r>
            <w:r w:rsidR="00131F2E">
              <w:rPr>
                <w:i/>
                <w:color w:val="00B0F0"/>
              </w:rPr>
              <w:t>]</w:t>
            </w:r>
          </w:p>
        </w:tc>
      </w:tr>
      <w:tr w:rsidR="001E1759" w:rsidTr="001E1759">
        <w:tc>
          <w:tcPr>
            <w:tcW w:w="2405" w:type="dxa"/>
            <w:vMerge/>
          </w:tcPr>
          <w:p w:rsidR="001E1759" w:rsidRDefault="001E1759" w:rsidP="000D229A">
            <w:pPr>
              <w:rPr>
                <w:b/>
              </w:rPr>
            </w:pPr>
          </w:p>
        </w:tc>
        <w:tc>
          <w:tcPr>
            <w:tcW w:w="6423" w:type="dxa"/>
          </w:tcPr>
          <w:p w:rsidR="001E1759" w:rsidRDefault="001E1759" w:rsidP="000D229A">
            <w:pPr>
              <w:rPr>
                <w:b/>
              </w:rPr>
            </w:pPr>
            <w:r>
              <w:rPr>
                <w:b/>
              </w:rPr>
              <w:t xml:space="preserve">Hasta: </w:t>
            </w:r>
            <w:r>
              <w:rPr>
                <w:i/>
                <w:color w:val="00B0F0"/>
              </w:rPr>
              <w:t>[año/mes/día</w:t>
            </w:r>
            <w:r w:rsidR="00131F2E">
              <w:rPr>
                <w:i/>
                <w:color w:val="00B0F0"/>
              </w:rPr>
              <w:t>]</w:t>
            </w:r>
          </w:p>
        </w:tc>
      </w:tr>
    </w:tbl>
    <w:p w:rsidR="00B54E84" w:rsidRDefault="00B54E84"/>
    <w:p w:rsidR="00377E32" w:rsidRDefault="00D84128">
      <w:pPr>
        <w:rPr>
          <w:b/>
        </w:rPr>
      </w:pPr>
      <w:r>
        <w:rPr>
          <w:b/>
        </w:rPr>
        <w:t>Tareas</w:t>
      </w:r>
    </w:p>
    <w:p w:rsidR="00A05325" w:rsidRPr="00A05325" w:rsidRDefault="00A05325">
      <w:pPr>
        <w:rPr>
          <w:i/>
          <w:color w:val="00B0F0"/>
        </w:rPr>
      </w:pPr>
      <w:r>
        <w:rPr>
          <w:i/>
          <w:color w:val="00B0F0"/>
        </w:rPr>
        <w:t>[</w:t>
      </w:r>
      <w:r>
        <w:rPr>
          <w:i/>
          <w:color w:val="00B0F0"/>
        </w:rPr>
        <w:t>Analizar el cumplimiento de las tareas programadas para dicho periodo de tiempo</w:t>
      </w:r>
      <w:r>
        <w:rPr>
          <w:i/>
          <w:color w:val="00B0F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2256"/>
        <w:gridCol w:w="4580"/>
      </w:tblGrid>
      <w:tr w:rsidR="00D84128" w:rsidTr="006142AC">
        <w:tc>
          <w:tcPr>
            <w:tcW w:w="1992" w:type="dxa"/>
          </w:tcPr>
          <w:p w:rsidR="00D84128" w:rsidRPr="00D84128" w:rsidRDefault="00D84128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 tarea: </w:t>
            </w:r>
            <w:r>
              <w:rPr>
                <w:i/>
                <w:color w:val="00B0F0"/>
              </w:rPr>
              <w:t>[Identificador de la tarea según el plan de proyecto]</w:t>
            </w:r>
          </w:p>
        </w:tc>
        <w:tc>
          <w:tcPr>
            <w:tcW w:w="6836" w:type="dxa"/>
            <w:gridSpan w:val="2"/>
          </w:tcPr>
          <w:p w:rsidR="00D84128" w:rsidRDefault="00D84128" w:rsidP="00D84128">
            <w:pPr>
              <w:rPr>
                <w:b/>
              </w:rPr>
            </w:pPr>
            <w:r>
              <w:rPr>
                <w:b/>
              </w:rPr>
              <w:t xml:space="preserve">Tarea: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Nombre de la tarea</w:t>
            </w:r>
            <w:r>
              <w:rPr>
                <w:i/>
                <w:color w:val="00B0F0"/>
              </w:rPr>
              <w:t>]</w:t>
            </w:r>
          </w:p>
        </w:tc>
      </w:tr>
      <w:tr w:rsidR="00D84128" w:rsidTr="001C79E3">
        <w:tc>
          <w:tcPr>
            <w:tcW w:w="1992" w:type="dxa"/>
            <w:vMerge w:val="restart"/>
          </w:tcPr>
          <w:p w:rsidR="00D84128" w:rsidRDefault="00D84128" w:rsidP="00D84128">
            <w:pPr>
              <w:jc w:val="center"/>
              <w:rPr>
                <w:b/>
              </w:rPr>
            </w:pPr>
            <w:r>
              <w:rPr>
                <w:b/>
              </w:rPr>
              <w:t>Fechas programadas</w:t>
            </w:r>
          </w:p>
        </w:tc>
        <w:tc>
          <w:tcPr>
            <w:tcW w:w="6836" w:type="dxa"/>
            <w:gridSpan w:val="2"/>
          </w:tcPr>
          <w:p w:rsidR="00D84128" w:rsidRPr="00D84128" w:rsidRDefault="00D84128">
            <w:pPr>
              <w:rPr>
                <w:b/>
              </w:rPr>
            </w:pPr>
            <w:r>
              <w:rPr>
                <w:b/>
              </w:rPr>
              <w:t>Inicio:</w:t>
            </w:r>
            <w:r w:rsidR="00131F2E">
              <w:rPr>
                <w:b/>
              </w:rPr>
              <w:t xml:space="preserve"> </w:t>
            </w:r>
            <w:r w:rsidR="00131F2E">
              <w:rPr>
                <w:i/>
                <w:color w:val="00B0F0"/>
              </w:rPr>
              <w:t>[año/mes/día]</w:t>
            </w:r>
          </w:p>
        </w:tc>
      </w:tr>
      <w:tr w:rsidR="00D84128" w:rsidTr="006B3519">
        <w:tc>
          <w:tcPr>
            <w:tcW w:w="1992" w:type="dxa"/>
            <w:vMerge/>
          </w:tcPr>
          <w:p w:rsidR="00D84128" w:rsidRDefault="00D84128">
            <w:pPr>
              <w:rPr>
                <w:b/>
              </w:rPr>
            </w:pPr>
          </w:p>
        </w:tc>
        <w:tc>
          <w:tcPr>
            <w:tcW w:w="6836" w:type="dxa"/>
            <w:gridSpan w:val="2"/>
          </w:tcPr>
          <w:p w:rsidR="00D84128" w:rsidRDefault="00D84128">
            <w:pPr>
              <w:rPr>
                <w:b/>
              </w:rPr>
            </w:pPr>
            <w:r>
              <w:rPr>
                <w:b/>
              </w:rPr>
              <w:t>Fin:</w:t>
            </w:r>
            <w:r w:rsidR="00131F2E">
              <w:rPr>
                <w:b/>
              </w:rPr>
              <w:t xml:space="preserve"> </w:t>
            </w:r>
            <w:r w:rsidR="00131F2E">
              <w:rPr>
                <w:i/>
                <w:color w:val="00B0F0"/>
              </w:rPr>
              <w:t>[año/mes/día]</w:t>
            </w:r>
          </w:p>
        </w:tc>
      </w:tr>
      <w:tr w:rsidR="00D84128" w:rsidTr="00851D51">
        <w:tc>
          <w:tcPr>
            <w:tcW w:w="1992" w:type="dxa"/>
            <w:vMerge w:val="restart"/>
          </w:tcPr>
          <w:p w:rsidR="00D84128" w:rsidRDefault="00D84128" w:rsidP="00D84128">
            <w:pPr>
              <w:jc w:val="center"/>
              <w:rPr>
                <w:b/>
              </w:rPr>
            </w:pPr>
            <w:r>
              <w:rPr>
                <w:b/>
              </w:rPr>
              <w:t>Fechas</w:t>
            </w:r>
          </w:p>
          <w:p w:rsidR="00D84128" w:rsidRDefault="00D84128" w:rsidP="00D84128">
            <w:pPr>
              <w:jc w:val="center"/>
              <w:rPr>
                <w:b/>
              </w:rPr>
            </w:pPr>
            <w:r>
              <w:rPr>
                <w:b/>
              </w:rPr>
              <w:t>reales</w:t>
            </w:r>
          </w:p>
        </w:tc>
        <w:tc>
          <w:tcPr>
            <w:tcW w:w="6836" w:type="dxa"/>
            <w:gridSpan w:val="2"/>
          </w:tcPr>
          <w:p w:rsidR="00D84128" w:rsidRDefault="00D84128">
            <w:pPr>
              <w:rPr>
                <w:b/>
              </w:rPr>
            </w:pPr>
            <w:r>
              <w:rPr>
                <w:b/>
              </w:rPr>
              <w:t>Inicio:</w:t>
            </w:r>
            <w:r w:rsidR="00131F2E">
              <w:rPr>
                <w:b/>
              </w:rPr>
              <w:t xml:space="preserve"> </w:t>
            </w:r>
            <w:r w:rsidR="00131F2E">
              <w:rPr>
                <w:i/>
                <w:color w:val="00B0F0"/>
              </w:rPr>
              <w:t>[año/mes/día]</w:t>
            </w:r>
          </w:p>
        </w:tc>
      </w:tr>
      <w:tr w:rsidR="00D84128" w:rsidTr="000D1BCA">
        <w:tc>
          <w:tcPr>
            <w:tcW w:w="1992" w:type="dxa"/>
            <w:vMerge/>
          </w:tcPr>
          <w:p w:rsidR="00D84128" w:rsidRDefault="00D84128">
            <w:pPr>
              <w:rPr>
                <w:b/>
              </w:rPr>
            </w:pPr>
          </w:p>
        </w:tc>
        <w:tc>
          <w:tcPr>
            <w:tcW w:w="6836" w:type="dxa"/>
            <w:gridSpan w:val="2"/>
          </w:tcPr>
          <w:p w:rsidR="00D84128" w:rsidRDefault="00D84128">
            <w:pPr>
              <w:rPr>
                <w:b/>
              </w:rPr>
            </w:pPr>
            <w:r>
              <w:rPr>
                <w:b/>
              </w:rPr>
              <w:t>Fin:</w:t>
            </w:r>
            <w:r w:rsidR="00131F2E">
              <w:rPr>
                <w:b/>
              </w:rPr>
              <w:t xml:space="preserve"> </w:t>
            </w:r>
            <w:r w:rsidR="00131F2E">
              <w:rPr>
                <w:i/>
                <w:color w:val="00B0F0"/>
              </w:rPr>
              <w:t>[año/mes/día]</w:t>
            </w:r>
          </w:p>
        </w:tc>
      </w:tr>
      <w:tr w:rsidR="00D84128" w:rsidTr="000C1C38">
        <w:tc>
          <w:tcPr>
            <w:tcW w:w="1992" w:type="dxa"/>
          </w:tcPr>
          <w:p w:rsidR="00D84128" w:rsidRPr="000C1C38" w:rsidRDefault="000C1C38" w:rsidP="00EB3ADB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Avance: </w:t>
            </w:r>
            <w:r>
              <w:rPr>
                <w:i/>
                <w:color w:val="00B0F0"/>
              </w:rPr>
              <w:t>[Porcentaje de completitud de la tarea]</w:t>
            </w:r>
          </w:p>
        </w:tc>
        <w:tc>
          <w:tcPr>
            <w:tcW w:w="2256" w:type="dxa"/>
          </w:tcPr>
          <w:p w:rsidR="00D84128" w:rsidRDefault="000C1C38" w:rsidP="000C1C38">
            <w:pPr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</w:rPr>
              <w:t xml:space="preserve">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Utilizar los colores verde, amarillo y rojo de acuerdo al estado de la tarea. Verde en caso de estar bien, amarillo al tener algún problema y rojo al estar totalmente por fuera de lo esperado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4580" w:type="dxa"/>
          </w:tcPr>
          <w:p w:rsidR="00D84128" w:rsidRDefault="000C1C38" w:rsidP="000C1C38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nombrar aspectos positivos o negativos encontrados en el monitoreo del proyecto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D84128" w:rsidRDefault="00D84128">
      <w:pPr>
        <w:rPr>
          <w:b/>
        </w:rPr>
      </w:pPr>
    </w:p>
    <w:p w:rsidR="00120B45" w:rsidRDefault="00120B45">
      <w:pPr>
        <w:rPr>
          <w:b/>
        </w:rPr>
      </w:pPr>
      <w:r>
        <w:rPr>
          <w:b/>
        </w:rPr>
        <w:t>Desviaciones</w:t>
      </w:r>
    </w:p>
    <w:p w:rsidR="00120B45" w:rsidRPr="00120B45" w:rsidRDefault="00120B45">
      <w:pPr>
        <w:rPr>
          <w:i/>
          <w:color w:val="00B0F0"/>
        </w:rPr>
      </w:pPr>
      <w:r>
        <w:rPr>
          <w:i/>
          <w:color w:val="00B0F0"/>
        </w:rPr>
        <w:t xml:space="preserve">[Nombrar las desviaciones encontradas de las tareas planeadas y determinar la razón del </w:t>
      </w:r>
      <w:r w:rsidR="00A05325">
        <w:rPr>
          <w:i/>
          <w:color w:val="00B0F0"/>
        </w:rPr>
        <w:t>desvío</w:t>
      </w:r>
      <w:r>
        <w:rPr>
          <w:i/>
          <w:color w:val="00B0F0"/>
        </w:rPr>
        <w:t>]</w:t>
      </w:r>
    </w:p>
    <w:p w:rsidR="00E417B2" w:rsidRDefault="00A05325">
      <w:pPr>
        <w:rPr>
          <w:b/>
        </w:rPr>
      </w:pPr>
      <w:r w:rsidRPr="00A05325">
        <w:rPr>
          <w:b/>
        </w:rPr>
        <w:t>Objetivos</w:t>
      </w:r>
    </w:p>
    <w:p w:rsidR="00A05325" w:rsidRPr="00120B45" w:rsidRDefault="00A05325" w:rsidP="00A05325">
      <w:pPr>
        <w:rPr>
          <w:i/>
          <w:color w:val="00B0F0"/>
        </w:rPr>
      </w:pPr>
      <w:r>
        <w:rPr>
          <w:i/>
          <w:color w:val="00B0F0"/>
        </w:rPr>
        <w:lastRenderedPageBreak/>
        <w:t>[</w:t>
      </w:r>
      <w:r>
        <w:rPr>
          <w:i/>
          <w:color w:val="00B0F0"/>
        </w:rPr>
        <w:t>Analizar el cumplimiento de los objetivos en dicho periodo de tiempo</w:t>
      </w:r>
      <w:r>
        <w:rPr>
          <w:i/>
          <w:color w:val="00B0F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11015" w:rsidTr="00946156">
        <w:tc>
          <w:tcPr>
            <w:tcW w:w="8828" w:type="dxa"/>
            <w:gridSpan w:val="2"/>
          </w:tcPr>
          <w:p w:rsidR="00911015" w:rsidRPr="00A05325" w:rsidRDefault="00911015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Objetivo: </w:t>
            </w:r>
            <w:r>
              <w:rPr>
                <w:i/>
                <w:color w:val="00B0F0"/>
              </w:rPr>
              <w:t>[Tal cual está definido en el plan del proyecto]</w:t>
            </w:r>
          </w:p>
        </w:tc>
      </w:tr>
      <w:tr w:rsidR="00911015" w:rsidTr="00911015">
        <w:tc>
          <w:tcPr>
            <w:tcW w:w="2263" w:type="dxa"/>
          </w:tcPr>
          <w:p w:rsidR="00911015" w:rsidRDefault="00911015" w:rsidP="00911015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 xml:space="preserve">[Utilizar los colores verde, amarillo y rojo de acuerdo al estado de la tarea. </w:t>
            </w:r>
            <w:r>
              <w:rPr>
                <w:i/>
                <w:color w:val="00B0F0"/>
              </w:rPr>
              <w:t>Verde en caso de que el objetivo este cumplido, amarillo si se realizó algún trabajo en ese periodo de tiempo con el fin de cumplir el objetivo</w:t>
            </w:r>
            <w:r>
              <w:rPr>
                <w:i/>
                <w:color w:val="00B0F0"/>
              </w:rPr>
              <w:t xml:space="preserve"> y rojo al </w:t>
            </w:r>
            <w:r>
              <w:rPr>
                <w:i/>
                <w:color w:val="00B0F0"/>
              </w:rPr>
              <w:t>no haberse trabajado en el mismo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6565" w:type="dxa"/>
          </w:tcPr>
          <w:p w:rsidR="00911015" w:rsidRDefault="00911015" w:rsidP="00911015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Hallazgos resultantes al realizar el monitoreo de los objetivos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A05325" w:rsidRDefault="00A05325">
      <w:pPr>
        <w:rPr>
          <w:b/>
        </w:rPr>
      </w:pPr>
    </w:p>
    <w:p w:rsidR="00131F2E" w:rsidRDefault="00131F2E">
      <w:pPr>
        <w:rPr>
          <w:b/>
        </w:rPr>
      </w:pPr>
      <w:r>
        <w:rPr>
          <w:b/>
        </w:rPr>
        <w:t>Recursos</w:t>
      </w:r>
    </w:p>
    <w:p w:rsidR="00F56A1E" w:rsidRPr="00F56A1E" w:rsidRDefault="00F56A1E">
      <w:pPr>
        <w:rPr>
          <w:i/>
          <w:color w:val="00B0F0"/>
        </w:rPr>
      </w:pPr>
      <w:r>
        <w:rPr>
          <w:i/>
          <w:color w:val="00B0F0"/>
        </w:rPr>
        <w:t xml:space="preserve">[Analizar </w:t>
      </w:r>
      <w:r>
        <w:rPr>
          <w:i/>
          <w:color w:val="00B0F0"/>
        </w:rPr>
        <w:t>la disposición de los recursos necesarios en este periodo de tiempo</w:t>
      </w:r>
      <w:r>
        <w:rPr>
          <w:i/>
          <w:color w:val="00B0F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271"/>
        <w:gridCol w:w="6565"/>
      </w:tblGrid>
      <w:tr w:rsidR="00F56A1E" w:rsidTr="00767AFC">
        <w:tc>
          <w:tcPr>
            <w:tcW w:w="8828" w:type="dxa"/>
            <w:gridSpan w:val="3"/>
          </w:tcPr>
          <w:p w:rsidR="00F56A1E" w:rsidRDefault="00F56A1E" w:rsidP="00A85CB4">
            <w:pPr>
              <w:rPr>
                <w:b/>
              </w:rPr>
            </w:pPr>
            <w:r>
              <w:rPr>
                <w:b/>
              </w:rPr>
              <w:t>Recurso</w:t>
            </w:r>
            <w:r>
              <w:rPr>
                <w:b/>
              </w:rPr>
              <w:t xml:space="preserve">: </w:t>
            </w:r>
            <w:r>
              <w:rPr>
                <w:i/>
                <w:color w:val="00B0F0"/>
              </w:rPr>
              <w:t>[N</w:t>
            </w:r>
            <w:r w:rsidR="00A85CB4">
              <w:rPr>
                <w:i/>
                <w:color w:val="00B0F0"/>
              </w:rPr>
              <w:t>ombre del recurso</w:t>
            </w:r>
            <w:r>
              <w:rPr>
                <w:i/>
                <w:color w:val="00B0F0"/>
              </w:rPr>
              <w:t>]</w:t>
            </w:r>
          </w:p>
        </w:tc>
      </w:tr>
      <w:tr w:rsidR="00F56A1E" w:rsidTr="00EB3ADB">
        <w:tc>
          <w:tcPr>
            <w:tcW w:w="1992" w:type="dxa"/>
            <w:vMerge w:val="restart"/>
          </w:tcPr>
          <w:p w:rsidR="00F56A1E" w:rsidRDefault="00CC13E6" w:rsidP="00EB3ADB">
            <w:pPr>
              <w:jc w:val="center"/>
              <w:rPr>
                <w:b/>
              </w:rPr>
            </w:pPr>
            <w:r>
              <w:rPr>
                <w:b/>
              </w:rPr>
              <w:t>Fechas programadas de asignación</w:t>
            </w:r>
          </w:p>
        </w:tc>
        <w:tc>
          <w:tcPr>
            <w:tcW w:w="6836" w:type="dxa"/>
            <w:gridSpan w:val="2"/>
          </w:tcPr>
          <w:p w:rsidR="00F56A1E" w:rsidRPr="00D84128" w:rsidRDefault="00F56A1E" w:rsidP="00EB3ADB">
            <w:pPr>
              <w:rPr>
                <w:b/>
              </w:rPr>
            </w:pPr>
            <w:r>
              <w:rPr>
                <w:b/>
              </w:rPr>
              <w:t xml:space="preserve">Inicio: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F56A1E" w:rsidTr="00EB3ADB">
        <w:tc>
          <w:tcPr>
            <w:tcW w:w="1992" w:type="dxa"/>
            <w:vMerge/>
          </w:tcPr>
          <w:p w:rsidR="00F56A1E" w:rsidRDefault="00F56A1E" w:rsidP="00EB3ADB">
            <w:pPr>
              <w:rPr>
                <w:b/>
              </w:rPr>
            </w:pPr>
          </w:p>
        </w:tc>
        <w:tc>
          <w:tcPr>
            <w:tcW w:w="6836" w:type="dxa"/>
            <w:gridSpan w:val="2"/>
          </w:tcPr>
          <w:p w:rsidR="00F56A1E" w:rsidRDefault="00F56A1E" w:rsidP="00EB3ADB">
            <w:pPr>
              <w:rPr>
                <w:b/>
              </w:rPr>
            </w:pPr>
            <w:r>
              <w:rPr>
                <w:b/>
              </w:rPr>
              <w:t xml:space="preserve">Fin: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F56A1E" w:rsidTr="00EB3ADB">
        <w:tc>
          <w:tcPr>
            <w:tcW w:w="1992" w:type="dxa"/>
            <w:vMerge w:val="restart"/>
          </w:tcPr>
          <w:p w:rsidR="00F56A1E" w:rsidRDefault="00F56A1E" w:rsidP="00EB3ADB">
            <w:pPr>
              <w:jc w:val="center"/>
              <w:rPr>
                <w:b/>
              </w:rPr>
            </w:pPr>
            <w:r>
              <w:rPr>
                <w:b/>
              </w:rPr>
              <w:t>Fechas</w:t>
            </w:r>
          </w:p>
          <w:p w:rsidR="00F56A1E" w:rsidRDefault="00CC13E6" w:rsidP="00EB3ADB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F56A1E">
              <w:rPr>
                <w:b/>
              </w:rPr>
              <w:t>eales</w:t>
            </w:r>
            <w:r>
              <w:rPr>
                <w:b/>
              </w:rPr>
              <w:t xml:space="preserve"> de asignación</w:t>
            </w:r>
          </w:p>
        </w:tc>
        <w:tc>
          <w:tcPr>
            <w:tcW w:w="6836" w:type="dxa"/>
            <w:gridSpan w:val="2"/>
          </w:tcPr>
          <w:p w:rsidR="00F56A1E" w:rsidRDefault="00F56A1E" w:rsidP="00EB3ADB">
            <w:pPr>
              <w:rPr>
                <w:b/>
              </w:rPr>
            </w:pPr>
            <w:r>
              <w:rPr>
                <w:b/>
              </w:rPr>
              <w:t xml:space="preserve">Inicio: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F56A1E" w:rsidTr="00EB3ADB">
        <w:tc>
          <w:tcPr>
            <w:tcW w:w="1992" w:type="dxa"/>
            <w:vMerge/>
          </w:tcPr>
          <w:p w:rsidR="00F56A1E" w:rsidRDefault="00F56A1E" w:rsidP="00EB3ADB">
            <w:pPr>
              <w:rPr>
                <w:b/>
              </w:rPr>
            </w:pPr>
          </w:p>
        </w:tc>
        <w:tc>
          <w:tcPr>
            <w:tcW w:w="6836" w:type="dxa"/>
            <w:gridSpan w:val="2"/>
          </w:tcPr>
          <w:p w:rsidR="00F56A1E" w:rsidRDefault="00F56A1E" w:rsidP="00EB3ADB">
            <w:pPr>
              <w:rPr>
                <w:b/>
              </w:rPr>
            </w:pPr>
            <w:r>
              <w:rPr>
                <w:b/>
              </w:rPr>
              <w:t xml:space="preserve">Fin: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CC13E6" w:rsidTr="00CC13E6">
        <w:tc>
          <w:tcPr>
            <w:tcW w:w="2263" w:type="dxa"/>
            <w:gridSpan w:val="2"/>
          </w:tcPr>
          <w:p w:rsidR="00CC13E6" w:rsidRDefault="00CC13E6" w:rsidP="00DE519D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 xml:space="preserve">[Utilizar los colores verde, amarillo y rojo de acuerdo al estado de la tarea. Verde en caso de </w:t>
            </w:r>
            <w:r w:rsidR="00DE519D">
              <w:rPr>
                <w:i/>
                <w:color w:val="00B0F0"/>
              </w:rPr>
              <w:t>haber puesto a disposición el recurso en el tiempo estipulado, amarillo si hubo un retraso del 10% del tiempo necesario de asignación, y rojo en caso de ser mayor la demora en la asignación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6565" w:type="dxa"/>
          </w:tcPr>
          <w:p w:rsidR="00CC13E6" w:rsidRDefault="00CC13E6" w:rsidP="00CC13E6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Nombrar razones por las cuales el recurso fue necesario por menos tiempo o la demora en caso de no ser asignado en las fechas estipuladas en el plan de proyecto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F56A1E" w:rsidRDefault="00F56A1E">
      <w:pPr>
        <w:rPr>
          <w:b/>
        </w:rPr>
      </w:pPr>
    </w:p>
    <w:p w:rsidR="00A85CB4" w:rsidRDefault="00A85CB4">
      <w:pPr>
        <w:rPr>
          <w:b/>
        </w:rPr>
      </w:pPr>
      <w:r>
        <w:rPr>
          <w:b/>
        </w:rPr>
        <w:t>Costos</w:t>
      </w:r>
    </w:p>
    <w:p w:rsidR="00A85CB4" w:rsidRDefault="00A85CB4">
      <w:pPr>
        <w:rPr>
          <w:i/>
          <w:color w:val="00B0F0"/>
        </w:rPr>
      </w:pPr>
      <w:r>
        <w:rPr>
          <w:i/>
          <w:color w:val="00B0F0"/>
        </w:rPr>
        <w:lastRenderedPageBreak/>
        <w:t>[Analizar l</w:t>
      </w:r>
      <w:r>
        <w:rPr>
          <w:i/>
          <w:color w:val="00B0F0"/>
        </w:rPr>
        <w:t>os costos del proyecto hasta ese punto de acuerdo al costo definido en el plan de proyecto]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5CB4" w:rsidTr="00A85CB4">
        <w:tc>
          <w:tcPr>
            <w:tcW w:w="4414" w:type="dxa"/>
          </w:tcPr>
          <w:p w:rsidR="00A85CB4" w:rsidRPr="00A85CB4" w:rsidRDefault="00A85CB4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Costo actual: </w:t>
            </w:r>
            <w:r>
              <w:rPr>
                <w:i/>
                <w:color w:val="00B0F0"/>
              </w:rPr>
              <w:t>[Monto invertido en el proyecto hasta esa fecha]</w:t>
            </w:r>
          </w:p>
        </w:tc>
        <w:tc>
          <w:tcPr>
            <w:tcW w:w="4414" w:type="dxa"/>
          </w:tcPr>
          <w:p w:rsidR="00A85CB4" w:rsidRDefault="00A85CB4">
            <w:pPr>
              <w:rPr>
                <w:b/>
              </w:rPr>
            </w:pPr>
            <w:r>
              <w:rPr>
                <w:b/>
              </w:rPr>
              <w:t xml:space="preserve">Costo presupuestado: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Monto presupuestado</w:t>
            </w:r>
            <w:r>
              <w:rPr>
                <w:i/>
                <w:color w:val="00B0F0"/>
              </w:rPr>
              <w:t xml:space="preserve"> en el </w:t>
            </w:r>
            <w:r>
              <w:rPr>
                <w:i/>
                <w:color w:val="00B0F0"/>
              </w:rPr>
              <w:t xml:space="preserve">plan de </w:t>
            </w:r>
            <w:r>
              <w:rPr>
                <w:i/>
                <w:color w:val="00B0F0"/>
              </w:rPr>
              <w:t>proyecto</w:t>
            </w:r>
            <w:r>
              <w:rPr>
                <w:i/>
                <w:color w:val="00B0F0"/>
              </w:rPr>
              <w:t xml:space="preserve"> a invertir hasta esa fecha</w:t>
            </w:r>
            <w:r>
              <w:rPr>
                <w:i/>
                <w:color w:val="00B0F0"/>
              </w:rPr>
              <w:t>]</w:t>
            </w:r>
          </w:p>
        </w:tc>
      </w:tr>
      <w:tr w:rsidR="00DE519D" w:rsidTr="00A85CB4">
        <w:tc>
          <w:tcPr>
            <w:tcW w:w="4414" w:type="dxa"/>
          </w:tcPr>
          <w:p w:rsidR="00DE519D" w:rsidRDefault="00DE519D" w:rsidP="00DE519D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 xml:space="preserve">[Utilizar los colores verde, amarillo y rojo de acuerdo al estado de la tarea. </w:t>
            </w:r>
            <w:r>
              <w:rPr>
                <w:i/>
                <w:color w:val="00B0F0"/>
              </w:rPr>
              <w:t>Verde en caso de haber invertido igual o menos a lo presupuestado, amarillo en caso de estas desfasado en menos del 5% de los presupuestado y rojo en caso de estar desfasado en un monto mayor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4414" w:type="dxa"/>
          </w:tcPr>
          <w:p w:rsidR="00DE519D" w:rsidRDefault="00DE519D" w:rsidP="00DE519D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 xml:space="preserve">[Nombrar razones por las cuales </w:t>
            </w:r>
            <w:r>
              <w:rPr>
                <w:i/>
                <w:color w:val="00B0F0"/>
              </w:rPr>
              <w:t>la inversión fue mayor o menor a los presupuestado en el plan de proyecto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A85CB4" w:rsidRDefault="00A85CB4">
      <w:pPr>
        <w:rPr>
          <w:b/>
        </w:rPr>
      </w:pPr>
    </w:p>
    <w:p w:rsidR="00A85CB4" w:rsidRDefault="00A85CB4">
      <w:pPr>
        <w:rPr>
          <w:b/>
        </w:rPr>
      </w:pPr>
      <w:r>
        <w:rPr>
          <w:b/>
        </w:rPr>
        <w:t>Cronograma</w:t>
      </w:r>
    </w:p>
    <w:p w:rsidR="00A85CB4" w:rsidRDefault="00A85CB4">
      <w:pPr>
        <w:rPr>
          <w:i/>
          <w:color w:val="00B0F0"/>
        </w:rPr>
      </w:pPr>
      <w:r>
        <w:rPr>
          <w:i/>
          <w:color w:val="00B0F0"/>
        </w:rPr>
        <w:t xml:space="preserve">[Analizar </w:t>
      </w:r>
      <w:r>
        <w:rPr>
          <w:i/>
          <w:color w:val="00B0F0"/>
        </w:rPr>
        <w:t>el cronograma actual de acuerdo al cronograma definido en el plan de proyecto</w:t>
      </w:r>
      <w:r w:rsidR="00296822">
        <w:rPr>
          <w:i/>
          <w:color w:val="00B0F0"/>
        </w:rPr>
        <w:t>, se deben incluir la tabla de estimación de cada tarea definido en</w:t>
      </w:r>
      <w:r w:rsidR="0073790F">
        <w:rPr>
          <w:i/>
          <w:color w:val="00B0F0"/>
        </w:rPr>
        <w:t xml:space="preserve"> el plan de proyecto hasta la fecha estipulada en el monitoreo y una tabla con el  estado actual de proyecto. También es necesario adjuntar los diagramas de las líneas de tiempo</w:t>
      </w:r>
      <w:r>
        <w:rPr>
          <w:i/>
          <w:color w:val="00B0F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790F" w:rsidTr="00EB3ADB">
        <w:tc>
          <w:tcPr>
            <w:tcW w:w="4414" w:type="dxa"/>
          </w:tcPr>
          <w:p w:rsidR="0073790F" w:rsidRDefault="0073790F" w:rsidP="00FB4EB2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 xml:space="preserve">[Utilizar los colores verde, amarillo y rojo de acuerdo al estado de la tarea. Verde en caso de haber invertido igual o menos </w:t>
            </w:r>
            <w:r w:rsidR="00FB4EB2">
              <w:rPr>
                <w:i/>
                <w:color w:val="00B0F0"/>
              </w:rPr>
              <w:t>días de trabajo a lo planificado, amarillo si se tuvo que consumir tiempo de la holgura del proyecto y rojo si el total de la holgura fue consumido</w:t>
            </w:r>
            <w:r>
              <w:rPr>
                <w:i/>
                <w:color w:val="00B0F0"/>
              </w:rPr>
              <w:t>]</w:t>
            </w:r>
          </w:p>
        </w:tc>
        <w:tc>
          <w:tcPr>
            <w:tcW w:w="4414" w:type="dxa"/>
          </w:tcPr>
          <w:p w:rsidR="0073790F" w:rsidRDefault="0073790F" w:rsidP="0084513B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 xml:space="preserve">[Nombrar razones por las </w:t>
            </w:r>
            <w:r w:rsidR="0084513B">
              <w:rPr>
                <w:i/>
                <w:color w:val="00B0F0"/>
              </w:rPr>
              <w:t>cuales han sido necesarios más o menos días de trabajo de acuerdo a lo planteado en el cronograma estipulado en el plan de proyecto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73790F" w:rsidRDefault="0073790F">
      <w:pPr>
        <w:rPr>
          <w:b/>
        </w:rPr>
      </w:pPr>
    </w:p>
    <w:p w:rsidR="00A85CB4" w:rsidRDefault="00A85CB4">
      <w:pPr>
        <w:rPr>
          <w:b/>
        </w:rPr>
      </w:pPr>
      <w:r>
        <w:rPr>
          <w:b/>
        </w:rPr>
        <w:t>Riesgo</w:t>
      </w:r>
    </w:p>
    <w:p w:rsidR="00A85CB4" w:rsidRDefault="00A85CB4">
      <w:pPr>
        <w:rPr>
          <w:i/>
          <w:color w:val="00B0F0"/>
        </w:rPr>
      </w:pPr>
      <w:r>
        <w:rPr>
          <w:i/>
          <w:color w:val="00B0F0"/>
        </w:rPr>
        <w:t xml:space="preserve">[Analizar </w:t>
      </w:r>
      <w:r w:rsidR="00FB4EB2">
        <w:rPr>
          <w:i/>
          <w:color w:val="00B0F0"/>
        </w:rPr>
        <w:t>el control de los riesgos encontrados en la planeación del proyecto</w:t>
      </w:r>
      <w:r>
        <w:rPr>
          <w:i/>
          <w:color w:val="00B0F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4EB2" w:rsidTr="00EB3ADB">
        <w:tc>
          <w:tcPr>
            <w:tcW w:w="8828" w:type="dxa"/>
            <w:gridSpan w:val="2"/>
          </w:tcPr>
          <w:p w:rsidR="00FB4EB2" w:rsidRPr="00FB4EB2" w:rsidRDefault="00FB4EB2" w:rsidP="00EB3ADB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Riesgo: </w:t>
            </w:r>
            <w:r>
              <w:rPr>
                <w:i/>
                <w:color w:val="00B0F0"/>
              </w:rPr>
              <w:t>[Riesgo presente en el plan de proyecto]</w:t>
            </w:r>
          </w:p>
        </w:tc>
      </w:tr>
      <w:tr w:rsidR="00FB4EB2" w:rsidTr="00EB3ADB">
        <w:tc>
          <w:tcPr>
            <w:tcW w:w="4414" w:type="dxa"/>
          </w:tcPr>
          <w:p w:rsidR="00FB4EB2" w:rsidRDefault="00FB4EB2" w:rsidP="00FB4EB2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 xml:space="preserve">[Utilizar los colores verde, amarillo y rojo de acuerdo al estado de la tarea. Verde en caso de </w:t>
            </w:r>
            <w:r>
              <w:rPr>
                <w:i/>
                <w:color w:val="00B0F0"/>
              </w:rPr>
              <w:t>tener los riesgos controlados, amarillo en caso de que se haya salido de control y haya sido corregido, y rojo en caso de que este fuera de control</w:t>
            </w:r>
            <w:bookmarkStart w:id="0" w:name="_GoBack"/>
            <w:bookmarkEnd w:id="0"/>
            <w:r>
              <w:rPr>
                <w:i/>
                <w:color w:val="00B0F0"/>
              </w:rPr>
              <w:t>]</w:t>
            </w:r>
          </w:p>
        </w:tc>
        <w:tc>
          <w:tcPr>
            <w:tcW w:w="4414" w:type="dxa"/>
          </w:tcPr>
          <w:p w:rsidR="00FB4EB2" w:rsidRDefault="00FB4EB2" w:rsidP="00FB4EB2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 xml:space="preserve">[Nombrar razones por las cuales </w:t>
            </w:r>
            <w:r>
              <w:rPr>
                <w:i/>
                <w:color w:val="00B0F0"/>
              </w:rPr>
              <w:t>fue posible o no la mitigación del riesgo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FB4EB2" w:rsidRPr="00A05325" w:rsidRDefault="00FB4EB2">
      <w:pPr>
        <w:rPr>
          <w:b/>
        </w:rPr>
      </w:pPr>
    </w:p>
    <w:sectPr w:rsidR="00FB4EB2" w:rsidRPr="00A0532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F33" w:rsidRDefault="00862F33" w:rsidP="0099065C">
      <w:pPr>
        <w:spacing w:after="0" w:line="240" w:lineRule="auto"/>
      </w:pPr>
      <w:r>
        <w:separator/>
      </w:r>
    </w:p>
  </w:endnote>
  <w:endnote w:type="continuationSeparator" w:id="0">
    <w:p w:rsidR="00862F33" w:rsidRDefault="00862F33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Pr="007C2720" w:rsidRDefault="00593980" w:rsidP="00593980">
          <w:pPr>
            <w:pStyle w:val="Footer"/>
            <w:jc w:val="center"/>
            <w:rPr>
              <w:i/>
              <w:color w:val="00B0F0"/>
            </w:rPr>
          </w:pPr>
          <w:r>
            <w:t>GP.EP.</w:t>
          </w:r>
          <w:r w:rsidR="0099065C">
            <w:t>F.</w:t>
          </w:r>
          <w:r>
            <w:t>Registro de estado de proyecto</w:t>
          </w:r>
          <w:r w:rsidR="0099065C">
            <w:t>.</w:t>
          </w:r>
          <w:r w:rsidR="0099065C" w:rsidRPr="0026314B">
            <w:rPr>
              <w:i/>
              <w:color w:val="00B0F0"/>
            </w:rPr>
            <w:t>[Nombre del proyecto]</w:t>
          </w:r>
          <w:r w:rsidR="007C2720">
            <w:t>.</w:t>
          </w:r>
          <w:r w:rsidR="007C2720">
            <w:rPr>
              <w:i/>
              <w:color w:val="00B0F0"/>
            </w:rPr>
            <w:t>[id]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FB4EB2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FB4EB2">
            <w:rPr>
              <w:b/>
              <w:bCs/>
              <w:noProof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F33" w:rsidRDefault="00862F33" w:rsidP="0099065C">
      <w:pPr>
        <w:spacing w:after="0" w:line="240" w:lineRule="auto"/>
      </w:pPr>
      <w:r>
        <w:separator/>
      </w:r>
    </w:p>
  </w:footnote>
  <w:footnote w:type="continuationSeparator" w:id="0">
    <w:p w:rsidR="00862F33" w:rsidRDefault="00862F33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99065C" w:rsidRDefault="00593980" w:rsidP="0099065C">
          <w:pPr>
            <w:pStyle w:val="Header"/>
            <w:jc w:val="center"/>
            <w:rPr>
              <w:b/>
            </w:rPr>
          </w:pPr>
          <w:r>
            <w:rPr>
              <w:b/>
            </w:rPr>
            <w:t>Ejecución</w:t>
          </w:r>
          <w:r w:rsidR="0099065C">
            <w:rPr>
              <w:b/>
            </w:rPr>
            <w:t xml:space="preserve"> de proyecto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593980" w:rsidP="0099065C">
          <w:pPr>
            <w:pStyle w:val="Header"/>
            <w:jc w:val="center"/>
          </w:pPr>
          <w:r>
            <w:t>Registro de estado de proyecto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990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C1C38"/>
    <w:rsid w:val="000C59AF"/>
    <w:rsid w:val="000D229A"/>
    <w:rsid w:val="00120B45"/>
    <w:rsid w:val="00131F2E"/>
    <w:rsid w:val="001E1759"/>
    <w:rsid w:val="00296822"/>
    <w:rsid w:val="00377E32"/>
    <w:rsid w:val="00457A78"/>
    <w:rsid w:val="00484D26"/>
    <w:rsid w:val="004E5E4A"/>
    <w:rsid w:val="00593980"/>
    <w:rsid w:val="00637697"/>
    <w:rsid w:val="00674033"/>
    <w:rsid w:val="006C1AF4"/>
    <w:rsid w:val="00736C93"/>
    <w:rsid w:val="0073790F"/>
    <w:rsid w:val="007C2720"/>
    <w:rsid w:val="00827C58"/>
    <w:rsid w:val="0084513B"/>
    <w:rsid w:val="00862F33"/>
    <w:rsid w:val="008A236B"/>
    <w:rsid w:val="00911015"/>
    <w:rsid w:val="00917A5B"/>
    <w:rsid w:val="0098348A"/>
    <w:rsid w:val="00984A01"/>
    <w:rsid w:val="0099065C"/>
    <w:rsid w:val="00A05325"/>
    <w:rsid w:val="00A41060"/>
    <w:rsid w:val="00A85CB4"/>
    <w:rsid w:val="00B54E84"/>
    <w:rsid w:val="00BF131D"/>
    <w:rsid w:val="00CC13E6"/>
    <w:rsid w:val="00D84128"/>
    <w:rsid w:val="00DE2FD3"/>
    <w:rsid w:val="00DE519D"/>
    <w:rsid w:val="00E417B2"/>
    <w:rsid w:val="00F1325B"/>
    <w:rsid w:val="00F56A1E"/>
    <w:rsid w:val="00FB4EB2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B4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11</cp:revision>
  <dcterms:created xsi:type="dcterms:W3CDTF">2017-03-23T23:39:00Z</dcterms:created>
  <dcterms:modified xsi:type="dcterms:W3CDTF">2017-03-24T01:49:00Z</dcterms:modified>
</cp:coreProperties>
</file>