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E8D7E">
      <w:pPr>
        <w:spacing w:line="462" w:lineRule="exact"/>
        <w:ind w:left="1800"/>
        <w:rPr>
          <w:rFonts w:hint="default" w:ascii="Arial" w:hAnsi="Arial" w:eastAsia="宋体" w:cs="Arial"/>
          <w:sz w:val="28"/>
          <w:szCs w:val="28"/>
          <w:lang w:eastAsia="zh-CN"/>
        </w:rPr>
      </w:pPr>
      <w:bookmarkStart w:id="0" w:name="_GoBack"/>
      <w:r>
        <w:rPr>
          <w:rFonts w:hint="default" w:ascii="Arial" w:hAnsi="Arial" w:eastAsia="Segoe Print" w:cs="Arial"/>
          <w:b/>
          <w:bCs/>
          <w:spacing w:val="-1"/>
          <w:sz w:val="28"/>
          <w:szCs w:val="28"/>
          <w:lang w:eastAsia="zh-CN"/>
        </w:rPr>
        <w:t>MODBUSRTU</w:t>
      </w:r>
      <w:r>
        <w:rPr>
          <w:rFonts w:hint="default" w:ascii="Arial" w:hAnsi="Arial" w:eastAsia="宋体" w:cs="Arial"/>
          <w:sz w:val="28"/>
          <w:szCs w:val="28"/>
          <w:lang w:eastAsia="zh-CN"/>
        </w:rPr>
        <w:t xml:space="preserve"> </w:t>
      </w:r>
    </w:p>
    <w:p w14:paraId="7B3D34E9">
      <w:pPr>
        <w:spacing w:before="2"/>
        <w:ind w:left="990" w:leftChars="450"/>
        <w:rPr>
          <w:rFonts w:hint="default" w:ascii="Arial" w:hAnsi="Arial" w:eastAsia="宋体" w:cs="Arial"/>
          <w:lang w:eastAsia="zh-CN"/>
        </w:rPr>
      </w:pPr>
      <w:r>
        <w:rPr>
          <w:rFonts w:hint="default" w:ascii="Arial" w:hAnsi="Arial" w:eastAsia="宋体" w:cs="Arial"/>
          <w:spacing w:val="-2"/>
          <w:lang w:eastAsia="zh-CN"/>
        </w:rPr>
        <w:t>The system adopts UART half duplex asynchronous serial communication mode, adopts master-slave mode, and the master control board is a slave</w:t>
      </w:r>
    </w:p>
    <w:p w14:paraId="0972ADED">
      <w:pPr>
        <w:spacing w:before="186"/>
        <w:ind w:left="1800"/>
        <w:rPr>
          <w:rFonts w:hint="default" w:ascii="Arial" w:hAnsi="Arial" w:eastAsia="宋体" w:cs="Arial"/>
          <w:lang w:eastAsia="zh-CN"/>
        </w:rPr>
      </w:pPr>
      <w:r>
        <w:rPr>
          <w:rFonts w:hint="default" w:ascii="Arial" w:hAnsi="Arial" w:eastAsia="宋体" w:cs="Arial"/>
          <w:lang w:eastAsia="zh-CN"/>
        </w:rPr>
        <w:t>I. Transmission format Communication mode: half duplex asynchronous serial communication Baud rate: 2400BPS</w:t>
      </w:r>
    </w:p>
    <w:p w14:paraId="7A3C0F64">
      <w:pPr>
        <w:spacing w:before="186"/>
        <w:ind w:firstLine="1980" w:firstLineChars="900"/>
        <w:rPr>
          <w:rFonts w:hint="default" w:ascii="Arial" w:hAnsi="Arial" w:eastAsia="宋体" w:cs="Arial"/>
          <w:lang w:eastAsia="zh-CN"/>
        </w:rPr>
      </w:pPr>
      <w:r>
        <w:rPr>
          <w:rFonts w:hint="default" w:ascii="Arial" w:hAnsi="Arial" w:eastAsia="宋体" w:cs="Arial"/>
          <w:lang w:eastAsia="zh-CN"/>
        </w:rPr>
        <w:t>Data bit: 8BIT, low bit first parity: none</w:t>
      </w:r>
    </w:p>
    <w:p w14:paraId="6394D106">
      <w:pPr>
        <w:spacing w:before="186"/>
        <w:ind w:firstLine="1980" w:firstLineChars="900"/>
        <w:rPr>
          <w:rFonts w:hint="default" w:ascii="Arial" w:hAnsi="Arial" w:eastAsia="宋体" w:cs="Arial"/>
          <w:lang w:eastAsia="zh-CN"/>
        </w:rPr>
      </w:pPr>
      <w:r>
        <w:rPr>
          <w:rFonts w:hint="default" w:ascii="Arial" w:hAnsi="Arial" w:eastAsia="宋体" w:cs="Arial"/>
          <w:lang w:eastAsia="zh-CN"/>
        </w:rPr>
        <w:t>Start bit: 1BIT (low level)</w:t>
      </w:r>
    </w:p>
    <w:p w14:paraId="2C7F8C01">
      <w:pPr>
        <w:spacing w:before="186"/>
        <w:ind w:firstLine="1870" w:firstLineChars="850"/>
        <w:rPr>
          <w:rFonts w:hint="default" w:ascii="Arial" w:hAnsi="Arial" w:eastAsia="宋体" w:cs="Arial"/>
          <w:lang w:eastAsia="zh-CN"/>
        </w:rPr>
      </w:pPr>
      <w:r>
        <w:rPr>
          <w:rFonts w:hint="default" w:ascii="Arial" w:hAnsi="Arial" w:eastAsia="宋体" w:cs="Arial"/>
          <w:lang w:eastAsia="zh-CN"/>
        </w:rPr>
        <w:t>Stop bit: 1BIT (high level)</w:t>
      </w:r>
    </w:p>
    <w:p w14:paraId="32B4C147">
      <w:pPr>
        <w:spacing w:before="218"/>
        <w:ind w:firstLine="1540" w:firstLineChars="700"/>
        <w:rPr>
          <w:rFonts w:hint="default" w:ascii="Arial" w:hAnsi="Arial" w:eastAsia="宋体" w:cs="Arial"/>
          <w:lang w:eastAsia="zh-CN"/>
        </w:rPr>
      </w:pPr>
      <w:r>
        <w:rPr>
          <w:rFonts w:hint="default" w:ascii="Arial" w:hAnsi="Arial" w:eastAsia="宋体" w:cs="Arial"/>
          <w:lang w:eastAsia="zh-CN"/>
        </w:rPr>
        <w:t>Ⅱ</w:t>
      </w:r>
      <w:r>
        <w:rPr>
          <w:rFonts w:hint="default" w:ascii="Arial" w:hAnsi="Arial" w:eastAsia="宋体" w:cs="Arial"/>
          <w:lang w:eastAsia="zh-CN"/>
        </w:rPr>
        <w:t>Communication protocol: MODBUSRTU protocol</w:t>
      </w:r>
    </w:p>
    <w:p w14:paraId="00BC44B8">
      <w:pPr>
        <w:ind w:firstLine="1495" w:firstLineChars="686"/>
        <w:rPr>
          <w:rFonts w:hint="default" w:ascii="Arial" w:hAnsi="Arial" w:eastAsia="Segoe Print" w:cs="Arial"/>
          <w:bCs/>
          <w:spacing w:val="-1"/>
          <w:lang w:eastAsia="zh-CN"/>
        </w:rPr>
      </w:pPr>
      <w:r>
        <w:rPr>
          <w:rFonts w:hint="default" w:ascii="Arial" w:hAnsi="Arial" w:eastAsia="Segoe Print" w:cs="Arial"/>
          <w:bCs/>
          <w:spacing w:val="-1"/>
          <w:lang w:eastAsia="zh-CN"/>
        </w:rPr>
        <w:t>2.1 Overview</w:t>
      </w:r>
    </w:p>
    <w:p w14:paraId="490F5E04">
      <w:pPr>
        <w:rPr>
          <w:rFonts w:hint="default" w:ascii="Arial" w:hAnsi="Arial" w:eastAsia="Segoe Print" w:cs="Arial"/>
          <w:bCs/>
          <w:spacing w:val="-1"/>
          <w:lang w:eastAsia="zh-CN"/>
        </w:rPr>
      </w:pPr>
    </w:p>
    <w:p w14:paraId="68E89FB7">
      <w:pPr>
        <w:ind w:left="1401" w:leftChars="637"/>
        <w:rPr>
          <w:rFonts w:hint="default" w:ascii="Arial" w:hAnsi="Arial" w:eastAsia="宋体" w:cs="Arial"/>
        </w:rPr>
      </w:pPr>
      <w:r>
        <w:rPr>
          <w:rFonts w:hint="default" w:ascii="Arial" w:hAnsi="Arial" w:eastAsia="Segoe Print" w:cs="Arial"/>
          <w:bCs/>
          <w:spacing w:val="-1"/>
          <w:lang w:eastAsia="zh-CN"/>
        </w:rPr>
        <w:t>Master/slave communication: host: upper computer; Slave: main control board. Data transmission format per frame:</w:t>
      </w:r>
    </w:p>
    <w:p w14:paraId="4AB3E8E3">
      <w:pPr>
        <w:spacing w:before="7"/>
        <w:rPr>
          <w:rFonts w:hint="default" w:ascii="Arial" w:hAnsi="Arial" w:eastAsia="宋体" w:cs="Arial"/>
        </w:rPr>
      </w:pPr>
    </w:p>
    <w:tbl>
      <w:tblPr>
        <w:tblStyle w:val="6"/>
        <w:tblW w:w="0" w:type="auto"/>
        <w:tblInd w:w="-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8"/>
        <w:gridCol w:w="2516"/>
        <w:gridCol w:w="2584"/>
        <w:gridCol w:w="2416"/>
      </w:tblGrid>
      <w:tr w14:paraId="6BBA1F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0C707">
            <w:pPr>
              <w:pStyle w:val="10"/>
              <w:spacing w:line="286" w:lineRule="exact"/>
              <w:ind w:left="440" w:leftChars="0" w:firstLine="0" w:firstLineChars="0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spacing w:val="-2"/>
                <w:lang w:eastAsia="zh-CN"/>
              </w:rPr>
              <w:t xml:space="preserve">Device </w:t>
            </w:r>
            <w:r>
              <w:rPr>
                <w:rFonts w:hint="default" w:ascii="Arial" w:hAnsi="Arial" w:eastAsia="宋体" w:cs="Arial"/>
                <w:spacing w:val="-2"/>
                <w:lang w:eastAsia="zh-CN"/>
              </w:rPr>
              <w:t>address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E9EE0">
            <w:pPr>
              <w:pStyle w:val="10"/>
              <w:spacing w:line="286" w:lineRule="exact"/>
              <w:ind w:left="102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spacing w:val="-2"/>
                <w:lang w:eastAsia="zh-CN"/>
              </w:rPr>
              <w:t>Function code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2D5DD">
            <w:pPr>
              <w:pStyle w:val="10"/>
              <w:spacing w:line="286" w:lineRule="exact"/>
              <w:ind w:left="101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lang w:eastAsia="zh-CN"/>
              </w:rPr>
              <w:t>Data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988A4">
            <w:pPr>
              <w:pStyle w:val="10"/>
              <w:spacing w:line="303" w:lineRule="exact"/>
              <w:ind w:left="102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Times New Roman" w:cs="Arial"/>
                <w:spacing w:val="-1"/>
              </w:rPr>
              <w:t>CRC</w:t>
            </w:r>
            <w:r>
              <w:rPr>
                <w:rFonts w:hint="default" w:ascii="Arial" w:hAnsi="Arial" w:cs="Arial" w:eastAsiaTheme="minorEastAsia"/>
                <w:spacing w:val="-1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pacing w:val="-1"/>
                <w:lang w:eastAsia="zh-CN"/>
              </w:rPr>
              <w:t>check</w:t>
            </w:r>
          </w:p>
        </w:tc>
      </w:tr>
      <w:tr w14:paraId="229882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8474B">
            <w:pPr>
              <w:pStyle w:val="10"/>
              <w:spacing w:before="47"/>
              <w:ind w:left="440" w:leftChars="0" w:firstLine="0" w:firstLineChars="0"/>
              <w:rPr>
                <w:rFonts w:hint="default" w:ascii="Arial" w:hAnsi="Arial" w:eastAsia="Times New Roman" w:cs="Arial"/>
              </w:rPr>
            </w:pPr>
            <w:r>
              <w:rPr>
                <w:rFonts w:hint="default" w:ascii="Arial" w:hAnsi="Arial" w:cs="Arial"/>
                <w:spacing w:val="-1"/>
              </w:rPr>
              <w:t>8bits</w:t>
            </w:r>
          </w:p>
        </w:tc>
        <w:tc>
          <w:tcPr>
            <w:tcW w:w="2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E6746">
            <w:pPr>
              <w:pStyle w:val="10"/>
              <w:spacing w:before="47"/>
              <w:ind w:left="102"/>
              <w:rPr>
                <w:rFonts w:hint="default" w:ascii="Arial" w:hAnsi="Arial" w:eastAsia="Times New Roman" w:cs="Arial"/>
              </w:rPr>
            </w:pPr>
            <w:r>
              <w:rPr>
                <w:rFonts w:hint="default" w:ascii="Arial" w:hAnsi="Arial" w:cs="Arial"/>
                <w:spacing w:val="-1"/>
              </w:rPr>
              <w:t>8bits</w:t>
            </w:r>
          </w:p>
        </w:tc>
        <w:tc>
          <w:tcPr>
            <w:tcW w:w="2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0A003">
            <w:pPr>
              <w:pStyle w:val="10"/>
              <w:spacing w:before="47"/>
              <w:ind w:left="101"/>
              <w:rPr>
                <w:rFonts w:hint="default" w:ascii="Arial" w:hAnsi="Arial" w:eastAsia="Times New Roman" w:cs="Arial"/>
              </w:rPr>
            </w:pPr>
            <w:r>
              <w:rPr>
                <w:rFonts w:hint="default" w:ascii="Arial" w:hAnsi="Arial" w:cs="Arial"/>
                <w:spacing w:val="-1"/>
              </w:rPr>
              <w:t>N*8bits</w:t>
            </w:r>
          </w:p>
        </w:tc>
        <w:tc>
          <w:tcPr>
            <w:tcW w:w="2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5427C7">
            <w:pPr>
              <w:pStyle w:val="10"/>
              <w:spacing w:before="47"/>
              <w:ind w:left="102"/>
              <w:rPr>
                <w:rFonts w:hint="default" w:ascii="Arial" w:hAnsi="Arial" w:eastAsia="Times New Roman" w:cs="Arial"/>
              </w:rPr>
            </w:pPr>
            <w:r>
              <w:rPr>
                <w:rFonts w:hint="default" w:ascii="Arial" w:hAnsi="Arial" w:cs="Arial"/>
                <w:spacing w:val="-1"/>
              </w:rPr>
              <w:t>16bits</w:t>
            </w:r>
          </w:p>
        </w:tc>
      </w:tr>
    </w:tbl>
    <w:p w14:paraId="2475115B">
      <w:pPr>
        <w:ind w:left="440" w:leftChars="200" w:firstLine="0" w:firstLineChars="0"/>
        <w:rPr>
          <w:rFonts w:hint="default" w:ascii="Arial" w:hAnsi="Arial" w:eastAsia="宋体" w:cs="Arial"/>
          <w:lang w:eastAsia="zh-CN"/>
        </w:rPr>
      </w:pPr>
      <w:r>
        <w:rPr>
          <w:rFonts w:hint="default" w:ascii="Arial" w:hAnsi="Arial" w:eastAsia="宋体" w:cs="Arial"/>
          <w:spacing w:val="-2"/>
          <w:lang w:eastAsia="zh-CN"/>
        </w:rPr>
        <w:t>Device address: slave device address, range 1~16 (related to SW2 dialing) Function code: read (0X03) or write (0X06/0X10) function data: read and write communication data in the function.</w:t>
      </w:r>
    </w:p>
    <w:p w14:paraId="12F932B0">
      <w:pPr>
        <w:rPr>
          <w:rFonts w:hint="default" w:ascii="Arial" w:hAnsi="Arial" w:eastAsia="宋体" w:cs="Arial"/>
          <w:lang w:eastAsia="zh-CN"/>
        </w:rPr>
      </w:pPr>
    </w:p>
    <w:p w14:paraId="49B1FA6D">
      <w:pPr>
        <w:rPr>
          <w:rFonts w:hint="default" w:ascii="Arial" w:hAnsi="Arial" w:eastAsia="宋体" w:cs="Arial"/>
          <w:lang w:eastAsia="zh-CN"/>
        </w:rPr>
      </w:pPr>
    </w:p>
    <w:p w14:paraId="152D28AC">
      <w:pPr>
        <w:spacing w:before="11"/>
        <w:rPr>
          <w:rFonts w:hint="default" w:ascii="Arial" w:hAnsi="Arial" w:eastAsia="宋体" w:cs="Arial"/>
          <w:sz w:val="30"/>
          <w:szCs w:val="30"/>
          <w:lang w:eastAsia="zh-CN"/>
        </w:rPr>
      </w:pPr>
    </w:p>
    <w:p w14:paraId="1F95BF68">
      <w:pPr>
        <w:ind w:firstLine="1175" w:firstLineChars="539"/>
        <w:rPr>
          <w:rFonts w:hint="default" w:ascii="Arial" w:hAnsi="Arial" w:eastAsia="Times New Roman" w:cs="Arial"/>
          <w:spacing w:val="-1"/>
          <w:lang w:eastAsia="zh-CN"/>
        </w:rPr>
      </w:pPr>
      <w:r>
        <w:rPr>
          <w:rFonts w:hint="default" w:ascii="Arial" w:hAnsi="Arial" w:eastAsia="Times New Roman" w:cs="Arial"/>
          <w:spacing w:val="-1"/>
          <w:lang w:eastAsia="zh-CN"/>
        </w:rPr>
        <w:t>CRC check:</w:t>
      </w:r>
    </w:p>
    <w:p w14:paraId="601A9D3A">
      <w:pPr>
        <w:rPr>
          <w:rFonts w:hint="default" w:ascii="Arial" w:hAnsi="Arial" w:eastAsia="Times New Roman" w:cs="Arial"/>
          <w:spacing w:val="-1"/>
          <w:lang w:eastAsia="zh-CN"/>
        </w:rPr>
      </w:pPr>
    </w:p>
    <w:p w14:paraId="0559359D">
      <w:pPr>
        <w:ind w:firstLine="1175" w:firstLineChars="539"/>
        <w:rPr>
          <w:rFonts w:hint="default" w:ascii="Arial" w:hAnsi="Arial" w:eastAsia="Times New Roman" w:cs="Arial"/>
          <w:spacing w:val="-1"/>
          <w:lang w:eastAsia="zh-CN"/>
        </w:rPr>
      </w:pPr>
      <w:r>
        <w:rPr>
          <w:rFonts w:hint="default" w:ascii="Arial" w:hAnsi="Arial" w:eastAsia="Times New Roman" w:cs="Arial"/>
          <w:spacing w:val="-1"/>
          <w:lang w:eastAsia="zh-CN"/>
        </w:rPr>
        <w:t>CRC verification adopts CRC-16/X25X16+X12+X5+1</w:t>
      </w:r>
    </w:p>
    <w:p w14:paraId="542C6B13">
      <w:pPr>
        <w:rPr>
          <w:rFonts w:hint="default" w:ascii="Arial" w:hAnsi="Arial" w:eastAsia="Times New Roman" w:cs="Arial"/>
          <w:spacing w:val="-1"/>
          <w:lang w:eastAsia="zh-CN"/>
        </w:rPr>
      </w:pPr>
    </w:p>
    <w:p w14:paraId="22B081A2">
      <w:pPr>
        <w:ind w:firstLine="1175" w:firstLineChars="539"/>
        <w:rPr>
          <w:rFonts w:hint="default" w:ascii="Arial" w:hAnsi="Arial" w:cs="Arial"/>
          <w:lang w:eastAsia="zh-CN"/>
        </w:rPr>
        <w:sectPr>
          <w:type w:val="continuous"/>
          <w:pgSz w:w="11910" w:h="16840"/>
          <w:pgMar w:top="1520" w:right="1680" w:bottom="280" w:left="0" w:header="720" w:footer="720" w:gutter="0"/>
          <w:cols w:space="720" w:num="1"/>
        </w:sectPr>
      </w:pPr>
      <w:r>
        <w:rPr>
          <w:rFonts w:hint="default" w:ascii="Arial" w:hAnsi="Arial" w:eastAsia="Times New Roman" w:cs="Arial"/>
          <w:spacing w:val="-1"/>
          <w:lang w:eastAsia="zh-CN"/>
        </w:rPr>
        <w:t>The check code is used to check all data.</w:t>
      </w:r>
    </w:p>
    <w:p w14:paraId="3A92571A">
      <w:pPr>
        <w:rPr>
          <w:rFonts w:hint="default" w:ascii="Arial" w:hAnsi="Arial" w:eastAsia="Times New Roman" w:cs="Arial"/>
          <w:bCs/>
          <w:spacing w:val="-1"/>
          <w:lang w:eastAsia="zh-CN"/>
        </w:rPr>
      </w:pPr>
      <w:r>
        <w:rPr>
          <w:rFonts w:hint="default" w:ascii="Arial" w:hAnsi="Arial" w:eastAsia="Times New Roman" w:cs="Arial"/>
          <w:bCs/>
          <w:spacing w:val="-1"/>
          <w:lang w:eastAsia="zh-CN"/>
        </w:rPr>
        <w:t>2.2 Function code and data definition</w:t>
      </w:r>
    </w:p>
    <w:p w14:paraId="31842C3F">
      <w:pPr>
        <w:rPr>
          <w:rFonts w:hint="default" w:ascii="Arial" w:hAnsi="Arial" w:eastAsia="Times New Roman" w:cs="Arial"/>
          <w:bCs/>
          <w:spacing w:val="-1"/>
          <w:lang w:eastAsia="zh-CN"/>
        </w:rPr>
      </w:pPr>
    </w:p>
    <w:p w14:paraId="75ADAFA7">
      <w:pPr>
        <w:rPr>
          <w:rFonts w:hint="default" w:ascii="Arial" w:hAnsi="Arial" w:eastAsia="Times New Roman" w:cs="Arial"/>
          <w:bCs/>
          <w:spacing w:val="-1"/>
          <w:lang w:eastAsia="zh-CN"/>
        </w:rPr>
      </w:pPr>
      <w:r>
        <w:rPr>
          <w:rFonts w:hint="default" w:ascii="Arial" w:hAnsi="Arial" w:eastAsia="Times New Roman" w:cs="Arial"/>
          <w:bCs/>
          <w:spacing w:val="-1"/>
          <w:lang w:eastAsia="zh-CN"/>
        </w:rPr>
        <w:t>2.2.1 Function code definition</w:t>
      </w:r>
    </w:p>
    <w:p w14:paraId="243C0198">
      <w:pPr>
        <w:rPr>
          <w:rFonts w:hint="default" w:ascii="Arial" w:hAnsi="Arial" w:eastAsia="Times New Roman" w:cs="Arial"/>
          <w:bCs/>
          <w:spacing w:val="-1"/>
          <w:lang w:eastAsia="zh-CN"/>
        </w:rPr>
      </w:pPr>
    </w:p>
    <w:p w14:paraId="0396C625">
      <w:pPr>
        <w:rPr>
          <w:rFonts w:hint="default" w:ascii="Arial" w:hAnsi="Arial" w:eastAsia="宋体" w:cs="Arial"/>
          <w:sz w:val="24"/>
          <w:szCs w:val="24"/>
          <w:lang w:eastAsia="zh-CN"/>
        </w:rPr>
      </w:pPr>
      <w:r>
        <w:rPr>
          <w:rFonts w:hint="default" w:ascii="Arial" w:hAnsi="Arial" w:eastAsia="Times New Roman" w:cs="Arial"/>
          <w:bCs/>
          <w:spacing w:val="-1"/>
          <w:lang w:eastAsia="zh-CN"/>
        </w:rPr>
        <w:t>The detailed description of the function code can be seen in the MODBUS protocol. This protocol uses three kinds of function codes. See the following description for details</w:t>
      </w:r>
      <w:r>
        <w:rPr>
          <w:rFonts w:hint="default" w:ascii="Arial" w:hAnsi="Arial" w:eastAsia="Times New Roman" w:cs="Arial"/>
          <w:b/>
          <w:bCs/>
          <w:spacing w:val="-1"/>
          <w:lang w:eastAsia="zh-CN"/>
        </w:rPr>
        <w:t>:</w:t>
      </w:r>
    </w:p>
    <w:p w14:paraId="2A7E5089">
      <w:pPr>
        <w:spacing w:before="6"/>
        <w:rPr>
          <w:rFonts w:hint="default" w:ascii="Arial" w:hAnsi="Arial" w:eastAsia="宋体" w:cs="Arial"/>
          <w:lang w:eastAsia="zh-CN"/>
        </w:rPr>
      </w:pPr>
    </w:p>
    <w:p w14:paraId="228E9172">
      <w:pPr>
        <w:pStyle w:val="2"/>
        <w:tabs>
          <w:tab w:val="left" w:pos="3679"/>
        </w:tabs>
        <w:ind w:left="0"/>
        <w:rPr>
          <w:rFonts w:hint="default" w:ascii="Arial" w:hAnsi="Arial" w:cs="Arial"/>
          <w:spacing w:val="-1"/>
          <w:sz w:val="22"/>
          <w:szCs w:val="22"/>
          <w:lang w:eastAsia="zh-CN"/>
        </w:rPr>
      </w:pPr>
      <w:r>
        <w:rPr>
          <w:rFonts w:hint="default" w:ascii="Arial" w:hAnsi="Arial" w:cs="Arial"/>
          <w:spacing w:val="-1"/>
          <w:sz w:val="22"/>
          <w:szCs w:val="22"/>
          <w:lang w:eastAsia="zh-CN"/>
        </w:rPr>
        <w:t>Function code=03: Read multiple save registers. The master requests to read multiple 8-bit binary data from the slave. The data structure is defined in the following table:</w:t>
      </w:r>
    </w:p>
    <w:p w14:paraId="2A092DF1">
      <w:pPr>
        <w:pStyle w:val="2"/>
        <w:tabs>
          <w:tab w:val="left" w:pos="3679"/>
        </w:tabs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Host (request)</w:t>
      </w:r>
      <w:r>
        <w:rPr>
          <w:rFonts w:hint="default" w:ascii="Arial" w:hAnsi="Arial" w:cs="Arial"/>
          <w:sz w:val="22"/>
          <w:szCs w:val="22"/>
          <w:lang w:eastAsia="zh-CN"/>
        </w:rPr>
        <w:tab/>
      </w:r>
      <w:r>
        <w:rPr>
          <w:rFonts w:hint="default" w:ascii="Arial" w:hAnsi="Arial" w:cs="Arial"/>
          <w:sz w:val="22"/>
          <w:szCs w:val="22"/>
          <w:lang w:eastAsia="zh-CN"/>
        </w:rPr>
        <w:t>Slave (answering)</w:t>
      </w:r>
    </w:p>
    <w:tbl>
      <w:tblPr>
        <w:tblStyle w:val="6"/>
        <w:tblW w:w="0" w:type="auto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5"/>
        <w:gridCol w:w="2669"/>
      </w:tblGrid>
      <w:tr w14:paraId="516341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B1034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Device address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394C3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Device address</w:t>
            </w:r>
          </w:p>
        </w:tc>
      </w:tr>
      <w:tr w14:paraId="71FB80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8D5BD">
            <w:pPr>
              <w:pStyle w:val="10"/>
              <w:spacing w:line="277" w:lineRule="exact"/>
              <w:ind w:left="61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Function code (03)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0860C">
            <w:pPr>
              <w:pStyle w:val="10"/>
              <w:spacing w:line="277" w:lineRule="exact"/>
              <w:ind w:left="61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Function code (03)</w:t>
            </w:r>
          </w:p>
        </w:tc>
      </w:tr>
      <w:tr w14:paraId="5159C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227B3">
            <w:pPr>
              <w:pStyle w:val="10"/>
              <w:spacing w:line="276" w:lineRule="exact"/>
              <w:ind w:left="37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Register start address high bit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299B7">
            <w:pPr>
              <w:pStyle w:val="10"/>
              <w:spacing w:line="276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Data length</w:t>
            </w:r>
          </w:p>
        </w:tc>
      </w:tr>
      <w:tr w14:paraId="692E5B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9F2B0">
            <w:pPr>
              <w:pStyle w:val="10"/>
              <w:spacing w:line="276" w:lineRule="exact"/>
              <w:ind w:left="37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Register start address low bit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bitbiovbbit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order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282D9">
            <w:pPr>
              <w:pStyle w:val="10"/>
              <w:spacing w:line="276" w:lineRule="exact"/>
              <w:ind w:left="85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Data 1 high bit</w:t>
            </w:r>
          </w:p>
        </w:tc>
      </w:tr>
      <w:tr w14:paraId="012D35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2892E">
            <w:pPr>
              <w:pStyle w:val="10"/>
              <w:spacing w:line="278" w:lineRule="exact"/>
              <w:ind w:left="61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Register number high bit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6B6AB">
            <w:pPr>
              <w:pStyle w:val="10"/>
              <w:spacing w:line="278" w:lineRule="exact"/>
              <w:ind w:left="85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Data 1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low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 bit</w:t>
            </w:r>
          </w:p>
        </w:tc>
      </w:tr>
      <w:tr w14:paraId="710BE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B2618">
            <w:pPr>
              <w:pStyle w:val="10"/>
              <w:spacing w:line="278" w:lineRule="exact"/>
              <w:ind w:left="61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Register number low bit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D7A8F">
            <w:pPr>
              <w:pStyle w:val="10"/>
              <w:spacing w:line="278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...</w:t>
            </w:r>
          </w:p>
        </w:tc>
      </w:tr>
      <w:tr w14:paraId="542FFE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EBBBF">
            <w:pPr>
              <w:pStyle w:val="10"/>
              <w:spacing w:line="277" w:lineRule="exact"/>
              <w:ind w:left="76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low bit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DE083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...</w:t>
            </w:r>
          </w:p>
        </w:tc>
      </w:tr>
      <w:tr w14:paraId="2AF21E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AFC71">
            <w:pPr>
              <w:pStyle w:val="10"/>
              <w:spacing w:line="277" w:lineRule="exact"/>
              <w:ind w:left="76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check high bit</w:t>
            </w: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9F032">
            <w:pPr>
              <w:pStyle w:val="10"/>
              <w:spacing w:line="277" w:lineRule="exact"/>
              <w:ind w:left="85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Data 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N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high bit</w:t>
            </w:r>
          </w:p>
        </w:tc>
      </w:tr>
      <w:tr w14:paraId="4ABD15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22C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C43CB">
            <w:pPr>
              <w:pStyle w:val="10"/>
              <w:spacing w:line="276" w:lineRule="exact"/>
              <w:ind w:left="85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Data 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N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low bit</w:t>
            </w:r>
          </w:p>
        </w:tc>
      </w:tr>
      <w:tr w14:paraId="657F9F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530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685D0">
            <w:pPr>
              <w:pStyle w:val="10"/>
              <w:spacing w:line="276" w:lineRule="exact"/>
              <w:ind w:left="76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low bit</w:t>
            </w:r>
          </w:p>
        </w:tc>
      </w:tr>
      <w:tr w14:paraId="7370F9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3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D57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2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620A2">
            <w:pPr>
              <w:pStyle w:val="10"/>
              <w:spacing w:line="278" w:lineRule="exact"/>
              <w:ind w:left="76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high bit</w:t>
            </w:r>
          </w:p>
        </w:tc>
      </w:tr>
    </w:tbl>
    <w:p w14:paraId="0069518E">
      <w:pPr>
        <w:rPr>
          <w:rFonts w:hint="default" w:ascii="Arial" w:hAnsi="Arial" w:eastAsia="宋体" w:cs="Arial"/>
          <w:sz w:val="20"/>
          <w:szCs w:val="20"/>
        </w:rPr>
      </w:pPr>
    </w:p>
    <w:p w14:paraId="42385613">
      <w:pPr>
        <w:rPr>
          <w:rFonts w:hint="default" w:ascii="Arial" w:hAnsi="Arial" w:eastAsia="宋体" w:cs="Arial"/>
          <w:sz w:val="20"/>
          <w:szCs w:val="20"/>
        </w:rPr>
      </w:pPr>
    </w:p>
    <w:p w14:paraId="5242B795">
      <w:pPr>
        <w:rPr>
          <w:rFonts w:hint="default" w:ascii="Arial" w:hAnsi="Arial" w:eastAsia="宋体" w:cs="Arial"/>
          <w:sz w:val="20"/>
          <w:szCs w:val="20"/>
        </w:rPr>
      </w:pPr>
    </w:p>
    <w:p w14:paraId="71502D5A">
      <w:pPr>
        <w:rPr>
          <w:rFonts w:hint="default" w:ascii="Arial" w:hAnsi="Arial" w:eastAsia="宋体" w:cs="Arial"/>
          <w:sz w:val="20"/>
          <w:szCs w:val="20"/>
        </w:rPr>
      </w:pPr>
    </w:p>
    <w:p w14:paraId="68BEAB90">
      <w:pPr>
        <w:rPr>
          <w:rFonts w:hint="default" w:ascii="Arial" w:hAnsi="Arial" w:eastAsia="宋体" w:cs="Arial"/>
          <w:sz w:val="20"/>
          <w:szCs w:val="20"/>
        </w:rPr>
      </w:pPr>
    </w:p>
    <w:p w14:paraId="69F0A739">
      <w:pPr>
        <w:rPr>
          <w:rFonts w:hint="default" w:ascii="Arial" w:hAnsi="Arial" w:eastAsia="宋体" w:cs="Arial"/>
          <w:sz w:val="20"/>
          <w:szCs w:val="20"/>
        </w:rPr>
      </w:pPr>
    </w:p>
    <w:p w14:paraId="3F223F76">
      <w:pPr>
        <w:rPr>
          <w:rFonts w:hint="default" w:ascii="Arial" w:hAnsi="Arial" w:eastAsia="宋体" w:cs="Arial"/>
          <w:sz w:val="20"/>
          <w:szCs w:val="20"/>
        </w:rPr>
      </w:pPr>
    </w:p>
    <w:p w14:paraId="22072CAD">
      <w:pPr>
        <w:spacing w:before="11"/>
        <w:rPr>
          <w:rFonts w:hint="default" w:ascii="Arial" w:hAnsi="Arial" w:eastAsia="宋体" w:cs="Arial"/>
        </w:rPr>
      </w:pPr>
    </w:p>
    <w:p w14:paraId="19D13337">
      <w:pPr>
        <w:pStyle w:val="2"/>
        <w:tabs>
          <w:tab w:val="left" w:pos="3679"/>
        </w:tabs>
        <w:ind w:left="0"/>
        <w:rPr>
          <w:rFonts w:hint="default" w:ascii="Arial" w:hAnsi="Arial" w:cs="Arial"/>
          <w:spacing w:val="-2"/>
          <w:sz w:val="22"/>
          <w:szCs w:val="22"/>
          <w:lang w:eastAsia="zh-CN"/>
        </w:rPr>
      </w:pPr>
      <w:r>
        <w:rPr>
          <w:rFonts w:hint="default" w:ascii="Arial" w:hAnsi="Arial" w:cs="Arial"/>
          <w:spacing w:val="-2"/>
          <w:sz w:val="22"/>
          <w:szCs w:val="22"/>
          <w:lang w:eastAsia="zh-CN"/>
        </w:rPr>
        <w:t>Function code=06H: Preset (write) a single register function, and the master sends two 8-bit binary data to the slave. The data structure is defined in the following table:</w:t>
      </w:r>
    </w:p>
    <w:p w14:paraId="58CBE27D">
      <w:pPr>
        <w:pStyle w:val="2"/>
        <w:tabs>
          <w:tab w:val="left" w:pos="3679"/>
        </w:tabs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Host (request)</w:t>
      </w:r>
      <w:r>
        <w:rPr>
          <w:rFonts w:hint="default" w:ascii="Arial" w:hAnsi="Arial" w:cs="Arial"/>
          <w:sz w:val="22"/>
          <w:szCs w:val="22"/>
          <w:lang w:eastAsia="zh-CN"/>
        </w:rPr>
        <w:tab/>
      </w:r>
      <w:r>
        <w:rPr>
          <w:rFonts w:hint="default" w:ascii="Arial" w:hAnsi="Arial" w:cs="Arial"/>
          <w:sz w:val="22"/>
          <w:szCs w:val="22"/>
          <w:lang w:eastAsia="zh-CN"/>
        </w:rPr>
        <w:t>Slave (answering)</w:t>
      </w:r>
    </w:p>
    <w:p w14:paraId="5C2AC84E">
      <w:pPr>
        <w:spacing w:before="9"/>
        <w:rPr>
          <w:rFonts w:hint="default" w:ascii="Arial" w:hAnsi="Arial" w:eastAsia="宋体" w:cs="Arial"/>
          <w:sz w:val="2"/>
          <w:szCs w:val="2"/>
          <w:lang w:eastAsia="zh-CN"/>
        </w:rPr>
      </w:pPr>
    </w:p>
    <w:tbl>
      <w:tblPr>
        <w:tblStyle w:val="6"/>
        <w:tblW w:w="0" w:type="auto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7"/>
        <w:gridCol w:w="2917"/>
      </w:tblGrid>
      <w:tr w14:paraId="6E4EF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CB6CE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Device address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1D213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Device address</w:t>
            </w:r>
          </w:p>
        </w:tc>
      </w:tr>
      <w:tr w14:paraId="75B2A2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38DDC">
            <w:pPr>
              <w:pStyle w:val="10"/>
              <w:spacing w:line="277" w:lineRule="exact"/>
              <w:ind w:left="61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Function code (0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6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)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E4BCF">
            <w:pPr>
              <w:pStyle w:val="10"/>
              <w:spacing w:line="277" w:lineRule="exact"/>
              <w:ind w:left="61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Function code (0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6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)</w:t>
            </w:r>
          </w:p>
        </w:tc>
      </w:tr>
      <w:tr w14:paraId="5B01D2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FC75E">
            <w:pPr>
              <w:pStyle w:val="10"/>
              <w:spacing w:line="276" w:lineRule="exact"/>
              <w:ind w:left="188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Register start address high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bit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bit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6AEA6">
            <w:pPr>
              <w:pStyle w:val="10"/>
              <w:spacing w:line="276" w:lineRule="exact"/>
              <w:ind w:left="106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Register start address high bit</w:t>
            </w:r>
          </w:p>
        </w:tc>
      </w:tr>
      <w:tr w14:paraId="28D53E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95DD0">
            <w:pPr>
              <w:pStyle w:val="10"/>
              <w:spacing w:line="276" w:lineRule="exact"/>
              <w:ind w:firstLine="100" w:firstLineChars="50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Register start address low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bit bitbitbit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bit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bitbiovbbit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order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F1B76">
            <w:pPr>
              <w:pStyle w:val="10"/>
              <w:spacing w:line="276" w:lineRule="exact"/>
              <w:ind w:firstLine="100" w:firstLineChars="50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Register start address low bit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bitbiovbbit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order</w:t>
            </w:r>
          </w:p>
        </w:tc>
      </w:tr>
      <w:tr w14:paraId="421E9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D6F5B">
            <w:pPr>
              <w:pStyle w:val="10"/>
              <w:spacing w:line="278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Data high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74C84">
            <w:pPr>
              <w:pStyle w:val="10"/>
              <w:spacing w:line="278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Data high bit</w:t>
            </w:r>
          </w:p>
        </w:tc>
      </w:tr>
      <w:tr w14:paraId="7A4782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94AE3">
            <w:pPr>
              <w:pStyle w:val="10"/>
              <w:spacing w:line="278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Data low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E9AF4">
            <w:pPr>
              <w:pStyle w:val="10"/>
              <w:spacing w:line="278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Data low bit</w:t>
            </w:r>
          </w:p>
        </w:tc>
      </w:tr>
      <w:tr w14:paraId="2B34A0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AF768">
            <w:pPr>
              <w:pStyle w:val="10"/>
              <w:spacing w:line="277" w:lineRule="exact"/>
              <w:ind w:left="76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low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A715F">
            <w:pPr>
              <w:pStyle w:val="10"/>
              <w:spacing w:line="277" w:lineRule="exact"/>
              <w:ind w:left="76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low bit</w:t>
            </w:r>
          </w:p>
        </w:tc>
      </w:tr>
      <w:tr w14:paraId="43861E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528B9">
            <w:pPr>
              <w:pStyle w:val="10"/>
              <w:spacing w:line="277" w:lineRule="exact"/>
              <w:ind w:left="76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high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6C3A0">
            <w:pPr>
              <w:pStyle w:val="10"/>
              <w:spacing w:line="277" w:lineRule="exact"/>
              <w:ind w:left="76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high bit</w:t>
            </w:r>
          </w:p>
        </w:tc>
      </w:tr>
    </w:tbl>
    <w:p w14:paraId="685E2282">
      <w:pPr>
        <w:spacing w:line="277" w:lineRule="exact"/>
        <w:rPr>
          <w:rFonts w:hint="default" w:ascii="Arial" w:hAnsi="Arial" w:eastAsia="宋体" w:cs="Arial"/>
          <w:sz w:val="24"/>
          <w:szCs w:val="24"/>
        </w:rPr>
        <w:sectPr>
          <w:pgSz w:w="11910" w:h="16840"/>
          <w:pgMar w:top="1380" w:right="1580" w:bottom="280" w:left="1480" w:header="720" w:footer="720" w:gutter="0"/>
          <w:cols w:space="720" w:num="1"/>
        </w:sectPr>
      </w:pPr>
    </w:p>
    <w:p w14:paraId="2E51403B">
      <w:pPr>
        <w:pStyle w:val="2"/>
        <w:tabs>
          <w:tab w:val="left" w:pos="3679"/>
        </w:tabs>
        <w:ind w:left="0"/>
        <w:rPr>
          <w:rFonts w:hint="default" w:ascii="Arial" w:hAnsi="Arial" w:cs="Arial"/>
          <w:spacing w:val="-4"/>
          <w:sz w:val="22"/>
          <w:szCs w:val="22"/>
          <w:lang w:eastAsia="zh-CN"/>
        </w:rPr>
      </w:pPr>
      <w:r>
        <w:rPr>
          <w:rFonts w:hint="default" w:ascii="Arial" w:hAnsi="Arial" w:cs="Arial"/>
          <w:spacing w:val="-4"/>
          <w:sz w:val="22"/>
          <w:szCs w:val="22"/>
          <w:lang w:eastAsia="zh-CN"/>
        </w:rPr>
        <w:t>Function code=16: Preset (write) multiple registers, and the master sends multiple 8-bit binary data to the slave. The data structure is defined in the following table:</w:t>
      </w:r>
    </w:p>
    <w:p w14:paraId="3788BD19">
      <w:pPr>
        <w:pStyle w:val="2"/>
        <w:tabs>
          <w:tab w:val="left" w:pos="3679"/>
        </w:tabs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  <w:lang w:eastAsia="zh-CN"/>
        </w:rPr>
        <w:t>Host (request)</w:t>
      </w:r>
      <w:r>
        <w:rPr>
          <w:rFonts w:hint="default" w:ascii="Arial" w:hAnsi="Arial" w:cs="Arial"/>
          <w:sz w:val="22"/>
          <w:szCs w:val="22"/>
          <w:lang w:eastAsia="zh-CN"/>
        </w:rPr>
        <w:tab/>
      </w:r>
      <w:r>
        <w:rPr>
          <w:rFonts w:hint="default" w:ascii="Arial" w:hAnsi="Arial" w:cs="Arial"/>
          <w:sz w:val="22"/>
          <w:szCs w:val="22"/>
          <w:lang w:eastAsia="zh-CN"/>
        </w:rPr>
        <w:t>Slave (answering)</w:t>
      </w:r>
    </w:p>
    <w:p w14:paraId="7A1B45C0">
      <w:pPr>
        <w:spacing w:before="9"/>
        <w:rPr>
          <w:rFonts w:hint="default" w:ascii="Arial" w:hAnsi="Arial" w:eastAsia="宋体" w:cs="Arial"/>
          <w:sz w:val="2"/>
          <w:szCs w:val="2"/>
          <w:lang w:eastAsia="zh-CN"/>
        </w:rPr>
      </w:pPr>
    </w:p>
    <w:tbl>
      <w:tblPr>
        <w:tblStyle w:val="6"/>
        <w:tblW w:w="0" w:type="auto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7"/>
        <w:gridCol w:w="2917"/>
      </w:tblGrid>
      <w:tr w14:paraId="52FE49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30844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Device address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D5A676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Device address</w:t>
            </w:r>
          </w:p>
        </w:tc>
      </w:tr>
      <w:tr w14:paraId="202953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3FC5E">
            <w:pPr>
              <w:pStyle w:val="10"/>
              <w:spacing w:line="277" w:lineRule="exact"/>
              <w:ind w:left="61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Function code (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1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6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)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20DD4B">
            <w:pPr>
              <w:pStyle w:val="10"/>
              <w:spacing w:line="277" w:lineRule="exact"/>
              <w:ind w:left="61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Function code (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1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6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)</w:t>
            </w:r>
          </w:p>
        </w:tc>
      </w:tr>
      <w:tr w14:paraId="13D4CF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D065E">
            <w:pPr>
              <w:pStyle w:val="10"/>
              <w:spacing w:line="276" w:lineRule="exact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Register start address high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84334">
            <w:pPr>
              <w:pStyle w:val="10"/>
              <w:spacing w:line="276" w:lineRule="exact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Register start address high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bit</w:t>
            </w:r>
          </w:p>
        </w:tc>
      </w:tr>
      <w:tr w14:paraId="66CDDF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77C37A">
            <w:pPr>
              <w:pStyle w:val="10"/>
              <w:spacing w:line="276" w:lineRule="exact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Register start address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low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961BD">
            <w:pPr>
              <w:pStyle w:val="10"/>
              <w:spacing w:line="276" w:lineRule="exact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Register start address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low bit</w:t>
            </w:r>
          </w:p>
        </w:tc>
      </w:tr>
      <w:tr w14:paraId="515FE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1A97B">
            <w:pPr>
              <w:pStyle w:val="10"/>
              <w:spacing w:line="278" w:lineRule="exact"/>
              <w:ind w:firstLine="100" w:firstLineChars="50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Register number high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91021">
            <w:pPr>
              <w:pStyle w:val="10"/>
              <w:spacing w:line="278" w:lineRule="exact"/>
              <w:ind w:left="613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Register number high bit</w:t>
            </w:r>
          </w:p>
        </w:tc>
      </w:tr>
      <w:tr w14:paraId="7C735A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DA92E6">
            <w:pPr>
              <w:pStyle w:val="10"/>
              <w:spacing w:line="278" w:lineRule="exact"/>
              <w:ind w:firstLine="100" w:firstLineChars="50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Register number low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24B40">
            <w:pPr>
              <w:pStyle w:val="10"/>
              <w:spacing w:line="278" w:lineRule="exact"/>
              <w:ind w:left="613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Register number low bit</w:t>
            </w:r>
          </w:p>
        </w:tc>
      </w:tr>
      <w:tr w14:paraId="25CAA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9C54B">
            <w:pPr>
              <w:pStyle w:val="10"/>
              <w:spacing w:line="277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Data length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FC897">
            <w:pPr>
              <w:pStyle w:val="10"/>
              <w:spacing w:line="277" w:lineRule="exact"/>
              <w:ind w:left="76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low bit</w:t>
            </w:r>
          </w:p>
        </w:tc>
      </w:tr>
      <w:tr w14:paraId="276BCA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F3F81">
            <w:pPr>
              <w:pStyle w:val="10"/>
              <w:spacing w:line="277" w:lineRule="exact"/>
              <w:ind w:left="85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Data 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1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high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375D8">
            <w:pPr>
              <w:pStyle w:val="10"/>
              <w:spacing w:line="277" w:lineRule="exact"/>
              <w:ind w:left="76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high bit </w:t>
            </w:r>
          </w:p>
        </w:tc>
      </w:tr>
      <w:tr w14:paraId="42A3B6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D7D12">
            <w:pPr>
              <w:pStyle w:val="10"/>
              <w:spacing w:line="276" w:lineRule="exact"/>
              <w:ind w:left="85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Data 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1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low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9EC5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371E6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20FC0">
            <w:pPr>
              <w:pStyle w:val="10"/>
              <w:spacing w:line="276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438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D391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81C8E">
            <w:pPr>
              <w:pStyle w:val="10"/>
              <w:spacing w:line="278" w:lineRule="exact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482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696E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461A2">
            <w:pPr>
              <w:pStyle w:val="10"/>
              <w:spacing w:line="278" w:lineRule="exact"/>
              <w:ind w:left="85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Data 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N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high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78DF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88671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DA6C4">
            <w:pPr>
              <w:pStyle w:val="10"/>
              <w:spacing w:line="277" w:lineRule="exact"/>
              <w:ind w:left="85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Data 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N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low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A9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DC0D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D2BF4">
            <w:pPr>
              <w:pStyle w:val="10"/>
              <w:spacing w:line="277" w:lineRule="exact"/>
              <w:ind w:left="76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low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BD9C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86124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4BEB0">
            <w:pPr>
              <w:pStyle w:val="10"/>
              <w:spacing w:line="276" w:lineRule="exact"/>
              <w:ind w:left="76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CRC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check high bit</w:t>
            </w:r>
          </w:p>
        </w:tc>
        <w:tc>
          <w:tcPr>
            <w:tcW w:w="2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63E6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3DAE0404">
      <w:pPr>
        <w:rPr>
          <w:rFonts w:hint="default" w:ascii="Arial" w:hAnsi="Arial" w:cs="Arial"/>
        </w:rPr>
        <w:sectPr>
          <w:pgSz w:w="11910" w:h="16840"/>
          <w:pgMar w:top="1380" w:right="1680" w:bottom="280" w:left="1480" w:header="720" w:footer="720" w:gutter="0"/>
          <w:cols w:space="720" w:num="1"/>
        </w:sectPr>
      </w:pPr>
    </w:p>
    <w:p w14:paraId="007AECE4">
      <w:pPr>
        <w:spacing w:before="5"/>
        <w:ind w:left="220"/>
        <w:rPr>
          <w:rFonts w:hint="default" w:ascii="Arial" w:hAnsi="Arial" w:eastAsia="宋体" w:cs="Arial"/>
          <w:sz w:val="24"/>
          <w:szCs w:val="24"/>
          <w:lang w:eastAsia="zh-CN"/>
        </w:rPr>
      </w:pPr>
      <w:r>
        <w:rPr>
          <w:rFonts w:hint="default" w:ascii="Arial" w:hAnsi="Arial" w:eastAsia="宋体" w:cs="Arial"/>
          <w:sz w:val="24"/>
          <w:szCs w:val="24"/>
        </w:rPr>
        <w:t>三丶</w:t>
      </w:r>
      <w:r>
        <w:rPr>
          <w:rFonts w:hint="default" w:ascii="Arial" w:hAnsi="Arial" w:eastAsia="宋体" w:cs="Arial"/>
          <w:sz w:val="24"/>
          <w:szCs w:val="24"/>
        </w:rPr>
        <w:t xml:space="preserve"> </w:t>
      </w:r>
      <w:r>
        <w:rPr>
          <w:rFonts w:hint="default" w:ascii="Arial" w:hAnsi="Arial" w:eastAsia="宋体" w:cs="Arial"/>
          <w:sz w:val="24"/>
          <w:szCs w:val="24"/>
          <w:lang w:eastAsia="zh-CN"/>
        </w:rPr>
        <w:t>Communication address</w:t>
      </w:r>
    </w:p>
    <w:p w14:paraId="49B9529F">
      <w:pPr>
        <w:spacing w:before="2"/>
        <w:rPr>
          <w:rFonts w:hint="default" w:ascii="Arial" w:hAnsi="Arial" w:eastAsia="宋体" w:cs="Arial"/>
          <w:sz w:val="19"/>
          <w:szCs w:val="19"/>
        </w:rPr>
      </w:pPr>
    </w:p>
    <w:tbl>
      <w:tblPr>
        <w:tblStyle w:val="6"/>
        <w:tblW w:w="9255" w:type="dxa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1466"/>
        <w:gridCol w:w="1556"/>
        <w:gridCol w:w="1417"/>
        <w:gridCol w:w="1971"/>
        <w:gridCol w:w="14"/>
        <w:gridCol w:w="1489"/>
        <w:gridCol w:w="70"/>
      </w:tblGrid>
      <w:tr w14:paraId="278A79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679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D28BF">
            <w:pPr>
              <w:pStyle w:val="10"/>
              <w:spacing w:line="261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Address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D7D31">
            <w:pPr>
              <w:pStyle w:val="10"/>
              <w:spacing w:line="261" w:lineRule="exact"/>
              <w:ind w:right="2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Function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4F900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Content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CC8D2">
            <w:pPr>
              <w:pStyle w:val="10"/>
              <w:spacing w:line="261" w:lineRule="exact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Word length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07E68">
            <w:pPr>
              <w:pStyle w:val="10"/>
              <w:spacing w:line="261" w:lineRule="exact"/>
              <w:ind w:left="620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Function description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8AAF0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Remark</w:t>
            </w:r>
          </w:p>
        </w:tc>
      </w:tr>
      <w:tr w14:paraId="0903EC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466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3B782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2000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F9B8F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17A18">
            <w:pPr>
              <w:pStyle w:val="10"/>
              <w:spacing w:line="261" w:lineRule="exact"/>
              <w:ind w:left="186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System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on off 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switch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3C3E4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76D75">
            <w:pPr>
              <w:pStyle w:val="10"/>
              <w:spacing w:before="29"/>
              <w:jc w:val="center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0~1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E1A6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512E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212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789D9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2001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23968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F81D4">
            <w:pPr>
              <w:pStyle w:val="10"/>
              <w:spacing w:line="261" w:lineRule="exact"/>
              <w:ind w:left="291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mode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92378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062EB">
            <w:pPr>
              <w:pStyle w:val="10"/>
              <w:spacing w:line="288" w:lineRule="exact"/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 xml:space="preserve">0: </w:t>
            </w:r>
            <w: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  <w:t>Cooling</w:t>
            </w:r>
          </w:p>
          <w:p w14:paraId="5D23F7E6">
            <w:pPr>
              <w:pStyle w:val="10"/>
              <w:spacing w:line="288" w:lineRule="exact"/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1: Floor heating;</w:t>
            </w:r>
          </w:p>
          <w:p w14:paraId="6A1021D2">
            <w:pPr>
              <w:pStyle w:val="10"/>
              <w:spacing w:line="288" w:lineRule="exact"/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 xml:space="preserve">2: </w:t>
            </w:r>
            <w: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  <w:t>Fan coil</w:t>
            </w: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 xml:space="preserve"> heating;</w:t>
            </w:r>
          </w:p>
          <w:p w14:paraId="175FE106">
            <w:pPr>
              <w:pStyle w:val="10"/>
              <w:spacing w:line="288" w:lineRule="exact"/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3: Curve heating;</w:t>
            </w:r>
          </w:p>
          <w:p w14:paraId="4E6F6227">
            <w:pPr>
              <w:pStyle w:val="10"/>
              <w:spacing w:line="288" w:lineRule="exact"/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4: Time division heating;</w:t>
            </w:r>
          </w:p>
          <w:p w14:paraId="1FE0A5B6">
            <w:pPr>
              <w:pStyle w:val="10"/>
              <w:spacing w:before="10"/>
              <w:ind w:right="1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5: Hot water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D2A6E">
            <w:pP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FF0000"/>
                <w:sz w:val="20"/>
                <w:szCs w:val="20"/>
                <w:lang w:eastAsia="zh-CN"/>
              </w:rPr>
              <w:t>The adjustable range must be 0~1, because other modes are unstable</w:t>
            </w:r>
          </w:p>
        </w:tc>
      </w:tr>
      <w:tr w14:paraId="70E7DC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643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0EFC8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2002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CA166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14687">
            <w:pPr>
              <w:pStyle w:val="10"/>
              <w:spacing w:before="37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Cooling setting temperature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4F01A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99328">
            <w:pPr>
              <w:pStyle w:val="10"/>
              <w:spacing w:before="28"/>
              <w:jc w:val="center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10</w:t>
            </w: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~25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D2F02">
            <w:pPr>
              <w:pStyle w:val="10"/>
              <w:spacing w:before="28"/>
              <w:ind w:right="1"/>
              <w:jc w:val="center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2E4781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63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F8A61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2003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9B24F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B4B61">
            <w:pPr>
              <w:pStyle w:val="10"/>
              <w:spacing w:before="37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Heating setting temperature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B1919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0D880">
            <w:pPr>
              <w:pStyle w:val="10"/>
              <w:spacing w:before="28"/>
              <w:ind w:left="13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20~</w:t>
            </w:r>
            <w:r>
              <w:rPr>
                <w:rFonts w:hint="default" w:ascii="Arial" w:hAnsi="Arial" w:eastAsia="宋体" w:cs="Arial"/>
                <w:spacing w:val="-2"/>
                <w:sz w:val="20"/>
                <w:szCs w:val="20"/>
                <w:lang w:eastAsia="zh-CN"/>
              </w:rPr>
              <w:t>Controller parameter 17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23A76">
            <w:pPr>
              <w:pStyle w:val="10"/>
              <w:spacing w:before="28"/>
              <w:ind w:right="1"/>
              <w:jc w:val="center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250B11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63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2D7CE9">
            <w:pPr>
              <w:pStyle w:val="10"/>
              <w:spacing w:before="28"/>
              <w:ind w:left="356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2004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4E9DB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C7482">
            <w:pPr>
              <w:pStyle w:val="10"/>
              <w:spacing w:before="37"/>
              <w:jc w:val="center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Hot water setting tempereature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6506A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8BE0D">
            <w:pPr>
              <w:pStyle w:val="10"/>
              <w:spacing w:before="28"/>
              <w:ind w:left="133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2"/>
                <w:sz w:val="20"/>
                <w:szCs w:val="20"/>
              </w:rPr>
              <w:t>20~</w:t>
            </w:r>
            <w:r>
              <w:rPr>
                <w:rFonts w:hint="default" w:ascii="Arial" w:hAnsi="Arial" w:eastAsia="宋体" w:cs="Arial"/>
                <w:spacing w:val="-2"/>
                <w:sz w:val="20"/>
                <w:szCs w:val="20"/>
                <w:lang w:eastAsia="zh-CN"/>
              </w:rPr>
              <w:t>Controller parameter 17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52EDC">
            <w:pPr>
              <w:pStyle w:val="10"/>
              <w:spacing w:before="28"/>
              <w:ind w:right="1"/>
              <w:jc w:val="center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732BDC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exact"/>
        </w:trPr>
        <w:tc>
          <w:tcPr>
            <w:tcW w:w="127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A0D4B0B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2005</w:t>
            </w:r>
          </w:p>
        </w:tc>
        <w:tc>
          <w:tcPr>
            <w:tcW w:w="146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6547CC6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373E9BF0">
            <w:pPr>
              <w:pStyle w:val="10"/>
              <w:spacing w:line="260" w:lineRule="exact"/>
              <w:ind w:left="186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Emergency swithc</w:t>
            </w:r>
          </w:p>
        </w:tc>
        <w:tc>
          <w:tcPr>
            <w:tcW w:w="141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72671CF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8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1FEB347">
            <w:pPr>
              <w:pStyle w:val="10"/>
              <w:spacing w:before="28"/>
              <w:jc w:val="center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0~2</w:t>
            </w:r>
          </w:p>
        </w:tc>
        <w:tc>
          <w:tcPr>
            <w:tcW w:w="155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80BB2C1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The adjustable range is 0~2. 0 refers to the operation according to the measured value of the emergency switch on the main board, 1 refers to the forced connection of the emergency switch, 2 refers to the forced disconnection of the emergency switch, and the default is 0.</w:t>
            </w:r>
          </w:p>
        </w:tc>
      </w:tr>
      <w:tr w14:paraId="502AB6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5" w:hRule="atLeast"/>
        </w:trPr>
        <w:tc>
          <w:tcPr>
            <w:tcW w:w="1272" w:type="dxa"/>
            <w:vMerge w:val="continue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5BF6589F">
            <w:pPr>
              <w:rPr>
                <w:rFonts w:hint="default" w:ascii="Arial" w:hAnsi="Arial" w:cs="Arial"/>
              </w:rPr>
            </w:pPr>
          </w:p>
        </w:tc>
        <w:tc>
          <w:tcPr>
            <w:tcW w:w="1466" w:type="dxa"/>
            <w:vMerge w:val="continue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4CE4DA32">
            <w:pPr>
              <w:rPr>
                <w:rFonts w:hint="default" w:ascii="Arial" w:hAnsi="Arial" w:cs="Arial"/>
              </w:rPr>
            </w:pPr>
          </w:p>
        </w:tc>
        <w:tc>
          <w:tcPr>
            <w:tcW w:w="1556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7608F5D">
            <w:pPr>
              <w:pStyle w:val="10"/>
              <w:spacing w:line="252" w:lineRule="exact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switch</w:t>
            </w:r>
          </w:p>
        </w:tc>
        <w:tc>
          <w:tcPr>
            <w:tcW w:w="1417" w:type="dxa"/>
            <w:vMerge w:val="continue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69857E7D">
            <w:pPr>
              <w:rPr>
                <w:rFonts w:hint="default" w:ascii="Arial" w:hAnsi="Arial" w:cs="Arial"/>
              </w:rPr>
            </w:pPr>
          </w:p>
        </w:tc>
        <w:tc>
          <w:tcPr>
            <w:tcW w:w="1985" w:type="dxa"/>
            <w:gridSpan w:val="2"/>
            <w:vMerge w:val="continue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2627D682">
            <w:pPr>
              <w:rPr>
                <w:rFonts w:hint="default" w:ascii="Arial" w:hAnsi="Arial" w:cs="Arial"/>
              </w:rPr>
            </w:pPr>
          </w:p>
        </w:tc>
        <w:tc>
          <w:tcPr>
            <w:tcW w:w="1559" w:type="dxa"/>
            <w:gridSpan w:val="2"/>
            <w:vMerge w:val="continue"/>
            <w:tcBorders>
              <w:left w:val="single" w:color="000000" w:sz="4" w:space="0"/>
              <w:bottom w:val="nil"/>
              <w:right w:val="single" w:color="000000" w:sz="4" w:space="0"/>
            </w:tcBorders>
          </w:tcPr>
          <w:p w14:paraId="44A1BD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1180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575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806A9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2006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7E32C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1F4E04">
            <w:pPr>
              <w:pStyle w:val="10"/>
              <w:spacing w:line="262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>Reserve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170D1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0E3D9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E2FDB">
            <w:pPr>
              <w:rPr>
                <w:rFonts w:hint="default" w:ascii="Arial" w:hAnsi="Arial" w:cs="Arial"/>
              </w:rPr>
            </w:pPr>
          </w:p>
        </w:tc>
      </w:tr>
      <w:tr w14:paraId="612319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29F5B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2007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D4A98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D33E8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>Reserve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3175B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762F2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DCFB5">
            <w:pPr>
              <w:rPr>
                <w:rFonts w:hint="default" w:ascii="Arial" w:hAnsi="Arial" w:cs="Arial"/>
              </w:rPr>
            </w:pPr>
          </w:p>
        </w:tc>
      </w:tr>
      <w:tr w14:paraId="6C91F9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643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6E0D3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2008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DD38C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C3104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>Reserve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9D0DF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47C703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7225E">
            <w:pPr>
              <w:rPr>
                <w:rFonts w:hint="default" w:ascii="Arial" w:hAnsi="Arial" w:cs="Arial"/>
              </w:rPr>
            </w:pPr>
          </w:p>
        </w:tc>
      </w:tr>
      <w:tr w14:paraId="7BBC6C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643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DD954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2009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51641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302DAE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>Reserve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AAEE3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E0A43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65F31">
            <w:pPr>
              <w:rPr>
                <w:rFonts w:hint="default" w:ascii="Arial" w:hAnsi="Arial" w:cs="Arial"/>
              </w:rPr>
            </w:pPr>
          </w:p>
        </w:tc>
      </w:tr>
      <w:tr w14:paraId="504DDC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1267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1D633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2010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FA192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9592B">
            <w:pPr>
              <w:pStyle w:val="10"/>
              <w:spacing w:before="37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Controller control parameter 0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heating start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return difference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54DED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F225F">
            <w:pPr>
              <w:pStyle w:val="10"/>
              <w:spacing w:before="27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2~18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71B21">
            <w:pPr>
              <w:pStyle w:val="10"/>
              <w:spacing w:before="27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5</w:t>
            </w:r>
          </w:p>
        </w:tc>
      </w:tr>
      <w:tr w14:paraId="1A34A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100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57208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2011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44399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89499">
            <w:pPr>
              <w:pStyle w:val="10"/>
              <w:spacing w:line="262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Controller control parameter 0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cooling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start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return difference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0F4CA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7CB70">
            <w:pPr>
              <w:pStyle w:val="10"/>
              <w:spacing w:before="27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2~18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8A349">
            <w:pPr>
              <w:pStyle w:val="10"/>
              <w:spacing w:before="27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5</w:t>
            </w:r>
          </w:p>
        </w:tc>
      </w:tr>
      <w:tr w14:paraId="44C8A9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0" w:type="dxa"/>
          <w:trHeight w:val="157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263DD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2012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B1F0C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0B9A1">
            <w:pPr>
              <w:pStyle w:val="10"/>
              <w:spacing w:line="272" w:lineRule="auto"/>
              <w:ind w:left="279" w:leftChars="127" w:right="185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Wire control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paramete2</w:t>
            </w:r>
          </w:p>
          <w:p w14:paraId="56A4BA27">
            <w:pPr>
              <w:pStyle w:val="10"/>
              <w:spacing w:line="272" w:lineRule="auto"/>
              <w:ind w:left="421" w:leftChars="46" w:right="185" w:hanging="320" w:hangingChars="160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W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ater pump working way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17C99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639B4">
            <w:pPr>
              <w:pStyle w:val="10"/>
              <w:spacing w:before="27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0~2</w:t>
            </w:r>
          </w:p>
        </w:tc>
        <w:tc>
          <w:tcPr>
            <w:tcW w:w="15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82E1F">
            <w:pPr>
              <w:jc w:val="center"/>
              <w:rPr>
                <w:rFonts w:hint="default" w:ascii="Arial" w:hAnsi="Arial" w:eastAsia="宋体" w:cs="Arial"/>
                <w:lang w:eastAsia="zh-CN"/>
              </w:rPr>
            </w:pPr>
            <w:r>
              <w:rPr>
                <w:rFonts w:hint="default" w:ascii="Arial" w:hAnsi="Arial" w:eastAsia="宋体" w:cs="Arial"/>
                <w:lang w:eastAsia="zh-CN"/>
              </w:rPr>
              <w:t>2</w:t>
            </w:r>
          </w:p>
        </w:tc>
      </w:tr>
    </w:tbl>
    <w:p w14:paraId="367D7AEB">
      <w:pPr>
        <w:rPr>
          <w:rFonts w:hint="default" w:ascii="Arial" w:hAnsi="Arial" w:cs="Arial"/>
        </w:rPr>
        <w:sectPr>
          <w:pgSz w:w="11910" w:h="16840"/>
          <w:pgMar w:top="1380" w:right="1000" w:bottom="280" w:left="1580" w:header="720" w:footer="720" w:gutter="0"/>
          <w:cols w:space="720" w:num="1"/>
        </w:sectPr>
      </w:pPr>
    </w:p>
    <w:p w14:paraId="5E0E4ADC">
      <w:pPr>
        <w:spacing w:before="2"/>
        <w:rPr>
          <w:rFonts w:hint="default" w:ascii="Arial" w:hAnsi="Arial" w:eastAsia="Times New Roman" w:cs="Arial"/>
          <w:sz w:val="7"/>
          <w:szCs w:val="7"/>
        </w:rPr>
      </w:pPr>
    </w:p>
    <w:tbl>
      <w:tblPr>
        <w:tblStyle w:val="6"/>
        <w:tblW w:w="0" w:type="auto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1466"/>
        <w:gridCol w:w="1432"/>
        <w:gridCol w:w="1330"/>
        <w:gridCol w:w="2095"/>
        <w:gridCol w:w="1503"/>
      </w:tblGrid>
      <w:tr w14:paraId="46E63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BE780">
            <w:pPr>
              <w:pStyle w:val="10"/>
              <w:spacing w:before="29"/>
              <w:ind w:firstLine="105" w:firstLineChars="50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2013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0EB12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ADFEF">
            <w:pPr>
              <w:pStyle w:val="10"/>
              <w:spacing w:before="37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Wire control parameter 3 Water pump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switching interval time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D2E75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ECE3B">
            <w:pPr>
              <w:pStyle w:val="10"/>
              <w:spacing w:line="288" w:lineRule="exact"/>
              <w:ind w:left="594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2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～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20MIN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B8F73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5</w:t>
            </w:r>
          </w:p>
        </w:tc>
      </w:tr>
      <w:tr w14:paraId="4A04E8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6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81EFE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2014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AA44E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15871">
            <w:pPr>
              <w:pStyle w:val="10"/>
              <w:spacing w:before="37" w:line="272" w:lineRule="auto"/>
              <w:ind w:left="137" w:leftChars="13" w:right="185" w:hanging="108" w:hangingChars="54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4</w:t>
            </w:r>
            <w:r>
              <w:rPr>
                <w:rFonts w:hint="default" w:ascii="Arial" w:hAnsi="Arial" w:cs="Arial"/>
                <w:color w:val="000000" w:themeColor="text1"/>
                <w:sz w:val="20"/>
                <w:szCs w:val="20"/>
              </w:rPr>
              <w:t xml:space="preserve"> Compressor cumulative running time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 entre deforst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2A0761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6E5E2">
            <w:pPr>
              <w:pStyle w:val="10"/>
              <w:spacing w:before="29"/>
              <w:ind w:left="412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20MIN~90MIN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72EA7">
            <w:pPr>
              <w:pStyle w:val="10"/>
              <w:spacing w:before="29"/>
              <w:ind w:left="457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45MIN</w:t>
            </w:r>
          </w:p>
        </w:tc>
      </w:tr>
      <w:tr w14:paraId="328413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A2048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2015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6D8B4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CA0ED">
            <w:pPr>
              <w:pStyle w:val="10"/>
              <w:spacing w:before="37" w:line="272" w:lineRule="auto"/>
              <w:ind w:right="185" w:firstLine="48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5</w:t>
            </w:r>
            <w:r>
              <w:rPr>
                <w:rFonts w:hint="default" w:ascii="Arial" w:hAnsi="Arial" w:cs="Arial"/>
                <w:color w:val="0000FF"/>
                <w:szCs w:val="21"/>
              </w:rPr>
              <w:t xml:space="preserve"> </w:t>
            </w:r>
            <w:r>
              <w:rPr>
                <w:rFonts w:hint="default" w:ascii="Arial" w:hAnsi="Arial" w:cs="Arial"/>
                <w:color w:val="000000" w:themeColor="text1"/>
                <w:sz w:val="20"/>
                <w:szCs w:val="20"/>
              </w:rPr>
              <w:t>Outdoor coil temperature to enter defrost mode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210E6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344AB">
            <w:pPr>
              <w:pStyle w:val="10"/>
              <w:spacing w:line="288" w:lineRule="exact"/>
              <w:ind w:left="556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-15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~-1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844F2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-3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5D1546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F4E5B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2016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C183A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48606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6</w:t>
            </w:r>
          </w:p>
          <w:p w14:paraId="5184349F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Maximum defrost time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C448E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F54C0">
            <w:pPr>
              <w:pStyle w:val="10"/>
              <w:spacing w:before="28"/>
              <w:ind w:left="465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5MIN~20MIN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A8DD6">
            <w:pPr>
              <w:pStyle w:val="10"/>
              <w:spacing w:before="28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8min</w:t>
            </w:r>
          </w:p>
        </w:tc>
      </w:tr>
      <w:tr w14:paraId="375C8C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7147D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2017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4CB5D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3EE9F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7</w:t>
            </w:r>
          </w:p>
          <w:p w14:paraId="51FE6387">
            <w:pPr>
              <w:pStyle w:val="10"/>
              <w:spacing w:before="37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/>
                <w:color w:val="000000" w:themeColor="text1"/>
                <w:sz w:val="20"/>
                <w:szCs w:val="20"/>
              </w:rPr>
              <w:t>External coil temp. to exit defrost mode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72E46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B41C8">
            <w:pPr>
              <w:pStyle w:val="10"/>
              <w:spacing w:line="290" w:lineRule="exact"/>
              <w:ind w:left="620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1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~40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DD617">
            <w:pPr>
              <w:pStyle w:val="10"/>
              <w:spacing w:line="290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13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300807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CDD59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2018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85AC4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C9E56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8</w:t>
            </w:r>
          </w:p>
          <w:p w14:paraId="2A02E144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Ambient temperature setting value for extended defrosting cycle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3AE4C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C4BD8">
            <w:pPr>
              <w:pStyle w:val="10"/>
              <w:spacing w:line="288" w:lineRule="exact"/>
              <w:ind w:left="589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-30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~5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16AE8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-10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09C54A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18B1B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2019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0832F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E58F6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9</w:t>
            </w:r>
          </w:p>
          <w:p w14:paraId="03211734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Extended defrosting cycle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09467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86A44">
            <w:pPr>
              <w:pStyle w:val="10"/>
              <w:spacing w:before="29"/>
              <w:ind w:left="412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20MIN~90MIN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060EE">
            <w:pPr>
              <w:pStyle w:val="10"/>
              <w:spacing w:before="29"/>
              <w:ind w:left="457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45MIN</w:t>
            </w:r>
          </w:p>
        </w:tc>
      </w:tr>
      <w:tr w14:paraId="30108D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217AE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2020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3ED81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F4F9B6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10</w:t>
            </w:r>
          </w:p>
          <w:p w14:paraId="2B1CEB7A">
            <w:pPr>
              <w:pStyle w:val="10"/>
              <w:spacing w:line="272" w:lineRule="auto"/>
              <w:ind w:left="186" w:right="185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color w:val="000000" w:themeColor="text1"/>
                <w:sz w:val="20"/>
                <w:szCs w:val="20"/>
              </w:rPr>
              <w:t xml:space="preserve">Temp. difference between outdoor temp. and coil temp. to </w:t>
            </w:r>
            <w:r>
              <w:rPr>
                <w:rFonts w:hint="default" w:ascii="Arial" w:hAnsi="Arial" w:cs="Arial" w:eastAsiaTheme="minorEastAsia"/>
                <w:color w:val="000000" w:themeColor="text1"/>
                <w:sz w:val="20"/>
                <w:szCs w:val="20"/>
                <w:lang w:eastAsia="zh-CN"/>
              </w:rPr>
              <w:t>length</w:t>
            </w:r>
            <w:r>
              <w:rPr>
                <w:rFonts w:hint="default" w:ascii="Arial" w:hAnsi="Arial" w:cs="Arial"/>
                <w:color w:val="000000" w:themeColor="text1"/>
                <w:sz w:val="20"/>
                <w:szCs w:val="20"/>
              </w:rPr>
              <w:t xml:space="preserve"> defrost 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51DB9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75AAD">
            <w:pPr>
              <w:pStyle w:val="10"/>
              <w:spacing w:line="289" w:lineRule="exact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0~30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59A60">
            <w:pPr>
              <w:pStyle w:val="10"/>
              <w:spacing w:line="289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10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4365D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6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29AD6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2021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DE144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C0322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11</w:t>
            </w:r>
          </w:p>
          <w:p w14:paraId="69DC811A">
            <w:pPr>
              <w:pStyle w:val="10"/>
              <w:spacing w:line="260" w:lineRule="exact"/>
              <w:ind w:left="186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w w:val="95"/>
                <w:sz w:val="20"/>
                <w:szCs w:val="20"/>
                <w:lang w:eastAsia="zh-CN"/>
              </w:rPr>
              <w:t>Ambient temperature too low protection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1103C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4684D">
            <w:pPr>
              <w:pStyle w:val="10"/>
              <w:spacing w:line="296" w:lineRule="exact"/>
              <w:ind w:left="678"/>
              <w:rPr>
                <w:rFonts w:hint="default" w:ascii="Arial" w:hAnsi="Arial" w:eastAsia="宋体" w:cs="Arial"/>
              </w:rPr>
            </w:pPr>
            <w:r>
              <w:rPr>
                <w:rFonts w:hint="default" w:ascii="Arial" w:hAnsi="Arial" w:eastAsia="Calibri" w:cs="Arial"/>
                <w:spacing w:val="-1"/>
              </w:rPr>
              <w:t>-41~0</w:t>
            </w:r>
            <w:r>
              <w:rPr>
                <w:rFonts w:hint="default" w:ascii="Arial" w:hAnsi="Arial" w:eastAsia="宋体" w:cs="Arial"/>
                <w:spacing w:val="-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9B8EF">
            <w:pPr>
              <w:pStyle w:val="10"/>
              <w:spacing w:line="296" w:lineRule="exact"/>
              <w:ind w:left="491"/>
              <w:rPr>
                <w:rFonts w:hint="default" w:ascii="Arial" w:hAnsi="Arial" w:eastAsia="宋体" w:cs="Arial"/>
              </w:rPr>
            </w:pPr>
            <w:r>
              <w:rPr>
                <w:rFonts w:hint="default" w:ascii="Arial" w:hAnsi="Arial" w:eastAsia="Calibri" w:cs="Arial"/>
                <w:spacing w:val="-1"/>
              </w:rPr>
              <w:t>-35</w:t>
            </w:r>
            <w:r>
              <w:rPr>
                <w:rFonts w:hint="default" w:ascii="Arial" w:hAnsi="Arial" w:eastAsia="宋体" w:cs="Arial"/>
                <w:spacing w:val="-1"/>
              </w:rPr>
              <w:t>℃</w:t>
            </w:r>
          </w:p>
        </w:tc>
      </w:tr>
      <w:tr w14:paraId="08B595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B86A6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2022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13EAB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15ACC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2</w:t>
            </w:r>
          </w:p>
          <w:p w14:paraId="26DACFCA">
            <w:pPr>
              <w:pStyle w:val="10"/>
              <w:spacing w:line="262" w:lineRule="exact"/>
              <w:ind w:left="186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Low ambient temperature protection parameters in cooling mode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E6ADD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FE1B6">
            <w:pPr>
              <w:pStyle w:val="10"/>
              <w:spacing w:line="291" w:lineRule="exact"/>
              <w:ind w:left="68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</w:rPr>
              <w:t>-1~20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2687F">
            <w:pPr>
              <w:pStyle w:val="10"/>
              <w:spacing w:line="289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5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1DC55E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9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4E21C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2023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8B3F2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DB499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3</w:t>
            </w:r>
          </w:p>
          <w:p w14:paraId="62807A08">
            <w:pPr>
              <w:pStyle w:val="10"/>
              <w:spacing w:before="37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E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lectronic expansion valve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operation cycle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C6429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48791">
            <w:pPr>
              <w:pStyle w:val="10"/>
              <w:spacing w:before="29"/>
              <w:ind w:left="680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20S~90S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166FF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30S</w:t>
            </w:r>
          </w:p>
        </w:tc>
      </w:tr>
      <w:tr w14:paraId="15C393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48B2B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2024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BD4C3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6388A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4</w:t>
            </w:r>
          </w:p>
          <w:p w14:paraId="3136D23F">
            <w:pPr>
              <w:pStyle w:val="10"/>
              <w:spacing w:before="37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ix frequency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target overheat degree setting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B4EF9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EA456">
            <w:pPr>
              <w:pStyle w:val="10"/>
              <w:spacing w:line="288" w:lineRule="exact"/>
              <w:ind w:left="536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-10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~15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F87CF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5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3493A6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0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DCA03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2025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BD786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24C80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5</w:t>
            </w:r>
          </w:p>
          <w:p w14:paraId="112EBFFD">
            <w:pPr>
              <w:pStyle w:val="10"/>
              <w:spacing w:line="261" w:lineRule="exact"/>
              <w:ind w:left="186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 frequency expansion valve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宋体" w:cs="Arial"/>
                <w:w w:val="95"/>
                <w:sz w:val="20"/>
                <w:szCs w:val="20"/>
                <w:lang w:eastAsia="zh-CN"/>
              </w:rPr>
              <w:t>Manual and automatic selection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BFB16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C77EC">
            <w:pPr>
              <w:pStyle w:val="10"/>
              <w:spacing w:line="288" w:lineRule="exact"/>
              <w:ind w:left="41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pacing w:val="-1"/>
                <w:sz w:val="20"/>
                <w:szCs w:val="20"/>
              </w:rPr>
              <w:t>0-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Manual</w:t>
            </w:r>
            <w:r>
              <w:rPr>
                <w:rFonts w:hint="default" w:ascii="Arial" w:hAnsi="Arial" w:eastAsia="Calibri" w:cs="Arial"/>
                <w:spacing w:val="-1"/>
                <w:sz w:val="20"/>
                <w:szCs w:val="20"/>
              </w:rPr>
              <w:t>\1-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Auto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B3DC7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1</w:t>
            </w:r>
          </w:p>
        </w:tc>
      </w:tr>
      <w:tr w14:paraId="4DB363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5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10149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2026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D0FAB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7C9B2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16</w:t>
            </w:r>
          </w:p>
          <w:p w14:paraId="7A2CA88C">
            <w:pPr>
              <w:pStyle w:val="10"/>
              <w:spacing w:before="37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Manual steps of fix frequency expansion valve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D3FD4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96AF5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0~480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11963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400</w:t>
            </w:r>
          </w:p>
        </w:tc>
      </w:tr>
      <w:tr w14:paraId="1D4065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998FD9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2027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FE484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7C215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7</w:t>
            </w:r>
          </w:p>
          <w:p w14:paraId="32DE2433">
            <w:pPr>
              <w:pStyle w:val="10"/>
              <w:spacing w:line="262" w:lineRule="exact"/>
              <w:ind w:left="186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w w:val="95"/>
                <w:sz w:val="21"/>
                <w:szCs w:val="21"/>
                <w:lang w:eastAsia="zh-CN"/>
              </w:rPr>
              <w:t>Maximum water temperature setting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698AB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8CD32">
            <w:pPr>
              <w:pStyle w:val="10"/>
              <w:spacing w:line="288" w:lineRule="exact"/>
              <w:ind w:left="568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20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~90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29DAC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55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58AC92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21FAF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2028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0D317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1327E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8</w:t>
            </w:r>
          </w:p>
          <w:p w14:paraId="661F351B">
            <w:pPr>
              <w:pStyle w:val="10"/>
              <w:spacing w:before="37"/>
              <w:ind w:left="100" w:right="1" w:hanging="100" w:hangingChars="50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Coolling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minimum water temperature setting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5D67C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0B5D3">
            <w:pPr>
              <w:pStyle w:val="10"/>
              <w:spacing w:line="288" w:lineRule="exact"/>
              <w:ind w:left="620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3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~15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825EF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12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55B763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6E099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2029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76D14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9E00D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1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9</w:t>
            </w:r>
          </w:p>
          <w:p w14:paraId="204B04C3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Electric heating function selection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7863A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5C721">
            <w:pPr>
              <w:pStyle w:val="10"/>
              <w:spacing w:line="288" w:lineRule="exact"/>
              <w:ind w:left="568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 xml:space="preserve">0 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non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，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1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have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9057B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1</w:t>
            </w:r>
          </w:p>
        </w:tc>
      </w:tr>
    </w:tbl>
    <w:p w14:paraId="070269F4">
      <w:pPr>
        <w:jc w:val="center"/>
        <w:rPr>
          <w:rFonts w:hint="default" w:ascii="Arial" w:hAnsi="Arial" w:eastAsia="Calibri" w:cs="Arial"/>
          <w:sz w:val="21"/>
          <w:szCs w:val="21"/>
        </w:rPr>
        <w:sectPr>
          <w:pgSz w:w="11910" w:h="16840"/>
          <w:pgMar w:top="1340" w:right="1000" w:bottom="280" w:left="1580" w:header="720" w:footer="720" w:gutter="0"/>
          <w:cols w:space="720" w:num="1"/>
        </w:sectPr>
      </w:pPr>
    </w:p>
    <w:p w14:paraId="4778284F">
      <w:pPr>
        <w:spacing w:before="2"/>
        <w:rPr>
          <w:rFonts w:hint="default" w:ascii="Arial" w:hAnsi="Arial" w:eastAsia="Times New Roman" w:cs="Arial"/>
          <w:sz w:val="7"/>
          <w:szCs w:val="7"/>
        </w:rPr>
      </w:pPr>
    </w:p>
    <w:tbl>
      <w:tblPr>
        <w:tblStyle w:val="6"/>
        <w:tblW w:w="0" w:type="auto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1466"/>
        <w:gridCol w:w="1414"/>
        <w:gridCol w:w="1348"/>
        <w:gridCol w:w="2095"/>
        <w:gridCol w:w="1503"/>
      </w:tblGrid>
      <w:tr w14:paraId="1FF58C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3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C3367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2030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3255D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3DE7F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Wire 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20</w:t>
            </w:r>
          </w:p>
          <w:p w14:paraId="22D19E69">
            <w:pPr>
              <w:pStyle w:val="10"/>
              <w:spacing w:before="37"/>
              <w:ind w:left="186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Ambient temperature for turning on electric heater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FA3DF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27B3C">
            <w:pPr>
              <w:pStyle w:val="10"/>
              <w:spacing w:line="288" w:lineRule="exact"/>
              <w:ind w:left="661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-41-45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6EC3A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-20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4A32A6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02830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2031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B3030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FF556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Wire 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21</w:t>
            </w:r>
          </w:p>
          <w:p w14:paraId="047753BC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Electric heating start delay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D748E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81376">
            <w:pPr>
              <w:pStyle w:val="10"/>
              <w:spacing w:before="29"/>
              <w:ind w:left="66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0-60MIN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07E71">
            <w:pPr>
              <w:pStyle w:val="10"/>
              <w:spacing w:before="29"/>
              <w:ind w:left="477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30min</w:t>
            </w:r>
          </w:p>
        </w:tc>
      </w:tr>
      <w:tr w14:paraId="6B4941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D5CAEA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2032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2F6EE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06DB1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Wire 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22</w:t>
            </w:r>
          </w:p>
          <w:p w14:paraId="7BEDD61E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Current protection value of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fix speed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frequency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compressor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D1FE0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9442A">
            <w:pPr>
              <w:pStyle w:val="10"/>
              <w:spacing w:before="29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0-50A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0C7C9">
            <w:pPr>
              <w:pStyle w:val="10"/>
              <w:spacing w:before="29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15A</w:t>
            </w:r>
          </w:p>
        </w:tc>
      </w:tr>
      <w:tr w14:paraId="478368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1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16B0E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2033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460F8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06B4C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 xml:space="preserve">Wire control parameter 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23</w:t>
            </w:r>
          </w:p>
          <w:p w14:paraId="46F9EED1">
            <w:pPr>
              <w:pStyle w:val="10"/>
              <w:spacing w:line="261" w:lineRule="exact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Whether reduce the working frequency or not 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DD747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72C1A">
            <w:pPr>
              <w:pStyle w:val="10"/>
              <w:spacing w:line="288" w:lineRule="exact"/>
              <w:ind w:left="361"/>
              <w:rPr>
                <w:rFonts w:hint="default" w:ascii="Arial" w:hAnsi="Arial" w:eastAsia="Calibri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0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 xml:space="preserve"> off 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1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 xml:space="preserve"> on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5A1B2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0</w:t>
            </w:r>
          </w:p>
        </w:tc>
      </w:tr>
      <w:tr w14:paraId="5E17CC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8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9682C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2034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1C26C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538F1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24</w:t>
            </w:r>
          </w:p>
          <w:p w14:paraId="2805A2EC">
            <w:pPr>
              <w:pStyle w:val="10"/>
              <w:spacing w:line="261" w:lineRule="exact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Target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over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heat of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DC inverter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main expansion valve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3FEDF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2BFE6">
            <w:pPr>
              <w:pStyle w:val="10"/>
              <w:spacing w:line="288" w:lineRule="exact"/>
              <w:ind w:left="536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-10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  <w:r>
              <w:rPr>
                <w:rFonts w:hint="default" w:ascii="Arial" w:hAnsi="Arial" w:eastAsia="Calibri" w:cs="Arial"/>
                <w:sz w:val="21"/>
                <w:szCs w:val="21"/>
              </w:rPr>
              <w:t>~15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725E1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5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℃</w:t>
            </w:r>
          </w:p>
        </w:tc>
      </w:tr>
      <w:tr w14:paraId="73A15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27920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2035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AD66E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F3087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2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5</w:t>
            </w:r>
          </w:p>
          <w:p w14:paraId="60F1F336">
            <w:pPr>
              <w:pStyle w:val="10"/>
              <w:spacing w:before="37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Centralized control scheme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DFD8A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C6F0C">
            <w:pPr>
              <w:pStyle w:val="10"/>
              <w:spacing w:line="288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0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Fast heating</w:t>
            </w:r>
          </w:p>
          <w:p w14:paraId="2AE75AA3">
            <w:pPr>
              <w:pStyle w:val="10"/>
              <w:spacing w:before="10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1</w:t>
            </w: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Energy saving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98AAD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0</w:t>
            </w:r>
          </w:p>
        </w:tc>
      </w:tr>
      <w:tr w14:paraId="00B349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496CE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2036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75675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7E9BC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2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6</w:t>
            </w:r>
          </w:p>
          <w:p w14:paraId="6AE7CA98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Module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adjustment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cycle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9DDE0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D7BD4">
            <w:pPr>
              <w:pStyle w:val="10"/>
              <w:spacing w:line="288" w:lineRule="exact"/>
              <w:ind w:left="332"/>
              <w:jc w:val="both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5~240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D7922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20</w:t>
            </w:r>
          </w:p>
        </w:tc>
      </w:tr>
      <w:tr w14:paraId="0F46E5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3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1275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2037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A07D0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03350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2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7</w:t>
            </w:r>
          </w:p>
          <w:p w14:paraId="0CB4238A">
            <w:pPr>
              <w:pStyle w:val="10"/>
              <w:spacing w:before="37"/>
              <w:ind w:left="186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Forced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open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water pump emptying function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A1BE1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A3B15">
            <w:pPr>
              <w:pStyle w:val="10"/>
              <w:spacing w:line="288" w:lineRule="exact"/>
              <w:ind w:left="361"/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0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 off </w:t>
            </w:r>
            <w:r>
              <w:rPr>
                <w:rFonts w:hint="default" w:ascii="Arial" w:hAnsi="Arial" w:eastAsia="Calibri" w:cs="Arial"/>
                <w:sz w:val="20"/>
                <w:szCs w:val="20"/>
              </w:rPr>
              <w:t>1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 on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F52B7">
            <w:pPr>
              <w:pStyle w:val="10"/>
              <w:spacing w:before="29"/>
              <w:ind w:right="1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0</w:t>
            </w:r>
          </w:p>
        </w:tc>
      </w:tr>
      <w:tr w14:paraId="5D61FB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9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FAE42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2038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B7925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1C354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Wire control parameter 2</w:t>
            </w:r>
            <w:r>
              <w:rPr>
                <w:rFonts w:hint="default" w:ascii="Arial" w:hAnsi="Arial" w:eastAsia="宋体" w:cs="Arial"/>
                <w:color w:val="000000" w:themeColor="text1"/>
                <w:sz w:val="20"/>
                <w:szCs w:val="20"/>
                <w:lang w:eastAsia="zh-CN"/>
              </w:rPr>
              <w:t>8</w:t>
            </w:r>
          </w:p>
          <w:p w14:paraId="515941DD">
            <w:pPr>
              <w:pStyle w:val="10"/>
              <w:spacing w:before="37" w:line="272" w:lineRule="auto"/>
              <w:ind w:left="139" w:leftChars="63" w:right="185" w:firstLine="200" w:firstLineChars="100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Ambient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temperature setting of low temperature forced water pump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42CDD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54F0EF">
            <w:pPr>
              <w:pStyle w:val="10"/>
              <w:spacing w:before="11"/>
              <w:rPr>
                <w:rFonts w:hint="default" w:ascii="Arial" w:hAnsi="Arial" w:eastAsia="Times New Roman" w:cs="Arial"/>
                <w:sz w:val="25"/>
                <w:szCs w:val="25"/>
              </w:rPr>
            </w:pPr>
          </w:p>
          <w:p w14:paraId="2F876691">
            <w:pPr>
              <w:pStyle w:val="10"/>
              <w:ind w:left="570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-25℃~5℃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15EE0">
            <w:pPr>
              <w:pStyle w:val="10"/>
              <w:spacing w:before="11"/>
              <w:rPr>
                <w:rFonts w:hint="default" w:ascii="Arial" w:hAnsi="Arial" w:eastAsia="Times New Roman" w:cs="Arial"/>
                <w:sz w:val="25"/>
                <w:szCs w:val="25"/>
              </w:rPr>
            </w:pPr>
          </w:p>
          <w:p w14:paraId="684C3BAD">
            <w:pPr>
              <w:pStyle w:val="10"/>
              <w:ind w:left="431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-10℃</w:t>
            </w:r>
          </w:p>
        </w:tc>
      </w:tr>
      <w:tr w14:paraId="5B0515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C2A23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2039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8077ED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3184E">
            <w:pPr>
              <w:pStyle w:val="10"/>
              <w:spacing w:before="37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Tim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ing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 xml:space="preserve"> limit lock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unit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4983E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9F8FD">
            <w:pPr>
              <w:pStyle w:val="10"/>
              <w:spacing w:before="29"/>
              <w:ind w:right="193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0~99</w:t>
            </w: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33072">
            <w:pPr>
              <w:pStyle w:val="10"/>
              <w:spacing w:before="29"/>
              <w:ind w:left="80"/>
              <w:jc w:val="center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0</w:t>
            </w:r>
          </w:p>
        </w:tc>
      </w:tr>
      <w:tr w14:paraId="2C4125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5931E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2040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B6D3F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45463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  <w:lang w:eastAsia="zh-CN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9B513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3BBD3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91934">
            <w:pPr>
              <w:rPr>
                <w:rFonts w:hint="default" w:ascii="Arial" w:hAnsi="Arial" w:cs="Arial"/>
              </w:rPr>
            </w:pPr>
          </w:p>
        </w:tc>
      </w:tr>
      <w:tr w14:paraId="79CA82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32733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2041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52B7E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C142D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8F599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DC3C4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947C9">
            <w:pPr>
              <w:rPr>
                <w:rFonts w:hint="default" w:ascii="Arial" w:hAnsi="Arial" w:cs="Arial"/>
              </w:rPr>
            </w:pPr>
          </w:p>
        </w:tc>
      </w:tr>
      <w:tr w14:paraId="5CE0E9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A245A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2042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A9FD2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8CB92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7CFC9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EA7491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4AA65">
            <w:pPr>
              <w:rPr>
                <w:rFonts w:hint="default" w:ascii="Arial" w:hAnsi="Arial" w:cs="Arial"/>
              </w:rPr>
            </w:pPr>
          </w:p>
        </w:tc>
      </w:tr>
      <w:tr w14:paraId="1583FC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51374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2043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E92F1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49F79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ED462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B312A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6942C">
            <w:pPr>
              <w:rPr>
                <w:rFonts w:hint="default" w:ascii="Arial" w:hAnsi="Arial" w:cs="Arial"/>
              </w:rPr>
            </w:pPr>
          </w:p>
        </w:tc>
      </w:tr>
      <w:tr w14:paraId="028711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D519C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2044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01E87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6829B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C344A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3853A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EB08D">
            <w:pPr>
              <w:rPr>
                <w:rFonts w:hint="default" w:ascii="Arial" w:hAnsi="Arial" w:cs="Arial"/>
              </w:rPr>
            </w:pPr>
          </w:p>
        </w:tc>
      </w:tr>
      <w:tr w14:paraId="457186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4BAB0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2045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4D69E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C8999">
            <w:pPr>
              <w:pStyle w:val="10"/>
              <w:spacing w:line="260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B7B1F">
            <w:pPr>
              <w:pStyle w:val="10"/>
              <w:spacing w:line="260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E05DE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12F309">
            <w:pPr>
              <w:rPr>
                <w:rFonts w:hint="default" w:ascii="Arial" w:hAnsi="Arial" w:cs="Arial"/>
              </w:rPr>
            </w:pPr>
          </w:p>
        </w:tc>
      </w:tr>
      <w:tr w14:paraId="0BC571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94433">
            <w:pPr>
              <w:pStyle w:val="10"/>
              <w:spacing w:before="28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2046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BBD46">
            <w:pPr>
              <w:pStyle w:val="10"/>
              <w:spacing w:before="28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201E1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654D7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CF0CF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F70AB">
            <w:pPr>
              <w:rPr>
                <w:rFonts w:hint="default" w:ascii="Arial" w:hAnsi="Arial" w:cs="Arial"/>
              </w:rPr>
            </w:pPr>
          </w:p>
        </w:tc>
      </w:tr>
      <w:tr w14:paraId="069E88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558FE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2047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DFDA9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E7FF0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E8232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BE898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BFEE4">
            <w:pPr>
              <w:rPr>
                <w:rFonts w:hint="default" w:ascii="Arial" w:hAnsi="Arial" w:cs="Arial"/>
              </w:rPr>
            </w:pPr>
          </w:p>
        </w:tc>
      </w:tr>
      <w:tr w14:paraId="6AD61B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02A96">
            <w:pPr>
              <w:pStyle w:val="10"/>
              <w:spacing w:before="27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2048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F5636">
            <w:pPr>
              <w:pStyle w:val="10"/>
              <w:spacing w:before="27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65DB40">
            <w:pPr>
              <w:pStyle w:val="10"/>
              <w:spacing w:line="262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5D8DF">
            <w:pPr>
              <w:pStyle w:val="10"/>
              <w:spacing w:line="262" w:lineRule="exact"/>
              <w:ind w:left="345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B4248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EB6BC">
            <w:pPr>
              <w:rPr>
                <w:rFonts w:hint="default" w:ascii="Arial" w:hAnsi="Arial" w:cs="Arial"/>
              </w:rPr>
            </w:pPr>
          </w:p>
        </w:tc>
      </w:tr>
      <w:tr w14:paraId="167576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exact"/>
        </w:trPr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0491B">
            <w:pPr>
              <w:pStyle w:val="10"/>
              <w:spacing w:before="29"/>
              <w:ind w:left="41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2049</w:t>
            </w:r>
          </w:p>
        </w:tc>
        <w:tc>
          <w:tcPr>
            <w:tcW w:w="14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F9620">
            <w:pPr>
              <w:pStyle w:val="10"/>
              <w:spacing w:before="29"/>
              <w:ind w:left="329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03/06/16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05F3D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1"/>
                <w:szCs w:val="21"/>
              </w:rPr>
              <w:t>Reserved</w:t>
            </w:r>
          </w:p>
        </w:tc>
        <w:tc>
          <w:tcPr>
            <w:tcW w:w="1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DDD09">
            <w:pPr>
              <w:pStyle w:val="10"/>
              <w:spacing w:line="261" w:lineRule="exact"/>
              <w:ind w:left="345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9331F">
            <w:pPr>
              <w:rPr>
                <w:rFonts w:hint="default" w:ascii="Arial" w:hAnsi="Arial" w:cs="Arial"/>
              </w:rPr>
            </w:pPr>
          </w:p>
        </w:tc>
        <w:tc>
          <w:tcPr>
            <w:tcW w:w="1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B2204">
            <w:pPr>
              <w:rPr>
                <w:rFonts w:hint="default" w:ascii="Arial" w:hAnsi="Arial" w:cs="Arial"/>
              </w:rPr>
            </w:pPr>
          </w:p>
        </w:tc>
      </w:tr>
    </w:tbl>
    <w:p w14:paraId="415D3561">
      <w:pPr>
        <w:rPr>
          <w:rFonts w:hint="default" w:ascii="Arial" w:hAnsi="Arial" w:cs="Arial"/>
        </w:rPr>
        <w:sectPr>
          <w:pgSz w:w="11910" w:h="16840"/>
          <w:pgMar w:top="1340" w:right="1000" w:bottom="280" w:left="1580" w:header="720" w:footer="720" w:gutter="0"/>
          <w:cols w:space="720" w:num="1"/>
        </w:sectPr>
      </w:pPr>
    </w:p>
    <w:p w14:paraId="3C96F603">
      <w:pPr>
        <w:spacing w:before="5"/>
        <w:rPr>
          <w:rFonts w:hint="default" w:ascii="Arial" w:hAnsi="Arial" w:eastAsia="Times New Roman" w:cs="Arial"/>
          <w:sz w:val="13"/>
          <w:szCs w:val="13"/>
        </w:rPr>
      </w:pPr>
    </w:p>
    <w:tbl>
      <w:tblPr>
        <w:tblStyle w:val="6"/>
        <w:tblW w:w="0" w:type="auto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1152"/>
        <w:gridCol w:w="2062"/>
        <w:gridCol w:w="1490"/>
        <w:gridCol w:w="1491"/>
        <w:gridCol w:w="1154"/>
      </w:tblGrid>
      <w:tr w14:paraId="612727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2D1E3">
            <w:pPr>
              <w:pStyle w:val="10"/>
              <w:spacing w:line="261" w:lineRule="exact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Address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EE134">
            <w:pPr>
              <w:pStyle w:val="10"/>
              <w:spacing w:line="261" w:lineRule="exact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Function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ACA0A">
            <w:pPr>
              <w:pStyle w:val="10"/>
              <w:spacing w:line="261" w:lineRule="exact"/>
              <w:ind w:right="1"/>
              <w:jc w:val="center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Content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72C98">
            <w:pPr>
              <w:pStyle w:val="10"/>
              <w:spacing w:line="261" w:lineRule="exact"/>
              <w:ind w:left="31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Byte length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5EFAA">
            <w:pPr>
              <w:pStyle w:val="10"/>
              <w:spacing w:line="261" w:lineRule="exact"/>
              <w:ind w:left="319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Function destiption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8CCB7">
            <w:pPr>
              <w:pStyle w:val="10"/>
              <w:spacing w:line="261" w:lineRule="exact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Remark</w:t>
            </w:r>
          </w:p>
        </w:tc>
      </w:tr>
      <w:tr w14:paraId="0F2AEB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FA38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DBE6D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37629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Water inlet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2FA35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A95EF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C38D1">
            <w:pPr>
              <w:rPr>
                <w:rFonts w:hint="default" w:ascii="Arial" w:hAnsi="Arial" w:cs="Arial"/>
              </w:rPr>
            </w:pPr>
          </w:p>
        </w:tc>
      </w:tr>
      <w:tr w14:paraId="3CE34F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20D36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E8DBE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AC56E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Water outlet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E497D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5A4FC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B904E">
            <w:pPr>
              <w:rPr>
                <w:rFonts w:hint="default" w:ascii="Arial" w:hAnsi="Arial" w:cs="Arial"/>
              </w:rPr>
            </w:pPr>
          </w:p>
        </w:tc>
      </w:tr>
      <w:tr w14:paraId="31495E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2A70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38D5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7D1DF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Ambient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E5C0F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49D10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15277">
            <w:pPr>
              <w:rPr>
                <w:rFonts w:hint="default" w:ascii="Arial" w:hAnsi="Arial" w:cs="Arial"/>
              </w:rPr>
            </w:pPr>
          </w:p>
        </w:tc>
      </w:tr>
      <w:tr w14:paraId="7F2FB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50682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1B61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4752E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ystem 1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 DC inverter auxiliary  circuit 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expansion valve 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opening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1458C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3F64F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0~500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E2E45">
            <w:pPr>
              <w:rPr>
                <w:rFonts w:hint="default" w:ascii="Arial" w:hAnsi="Arial" w:cs="Arial"/>
              </w:rPr>
            </w:pPr>
          </w:p>
        </w:tc>
      </w:tr>
      <w:tr w14:paraId="048EB7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C364A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B78F4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70C72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ystem 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2 DC inverter auxiliary  circuit 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expansion valve 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opening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B6F06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C215D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0~500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04579">
            <w:pPr>
              <w:rPr>
                <w:rFonts w:hint="default" w:ascii="Arial" w:hAnsi="Arial" w:cs="Arial"/>
              </w:rPr>
            </w:pPr>
          </w:p>
        </w:tc>
      </w:tr>
      <w:tr w14:paraId="1D4EB0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6EA6C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43779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C8F2A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discharge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41F95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F479E">
            <w:pPr>
              <w:pStyle w:val="10"/>
              <w:spacing w:line="288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0~150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CC373">
            <w:pPr>
              <w:rPr>
                <w:rFonts w:hint="default" w:ascii="Arial" w:hAnsi="Arial" w:cs="Arial"/>
              </w:rPr>
            </w:pPr>
          </w:p>
        </w:tc>
      </w:tr>
      <w:tr w14:paraId="6213ED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08C37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D07D9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45580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coil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FA8C4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42AFF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C82BC">
            <w:pPr>
              <w:rPr>
                <w:rFonts w:hint="default" w:ascii="Arial" w:hAnsi="Arial" w:cs="Arial"/>
              </w:rPr>
            </w:pPr>
          </w:p>
        </w:tc>
      </w:tr>
      <w:tr w14:paraId="3A5EAD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6DC70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C228D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43AF4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suction 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19B83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60CC9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B1D85">
            <w:pPr>
              <w:rPr>
                <w:rFonts w:hint="default" w:ascii="Arial" w:hAnsi="Arial" w:cs="Arial"/>
              </w:rPr>
            </w:pPr>
          </w:p>
        </w:tc>
      </w:tr>
      <w:tr w14:paraId="3282EF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7655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ED53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3418B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AC current input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4EC45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4BCB4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0~99A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E0E60">
            <w:pPr>
              <w:rPr>
                <w:rFonts w:hint="default" w:ascii="Arial" w:hAnsi="Arial" w:cs="Arial"/>
              </w:rPr>
            </w:pPr>
          </w:p>
        </w:tc>
      </w:tr>
      <w:tr w14:paraId="799DAD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8D85D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2059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846C6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D22BD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System 1 inverter main circuit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expansion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valve opening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B0BD4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8D583">
            <w:pPr>
              <w:pStyle w:val="10"/>
              <w:spacing w:before="28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Actual opening=this value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*2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E6AAC">
            <w:pPr>
              <w:rPr>
                <w:rFonts w:hint="default" w:ascii="Arial" w:hAnsi="Arial" w:cs="Arial"/>
              </w:rPr>
            </w:pPr>
          </w:p>
        </w:tc>
      </w:tr>
      <w:tr w14:paraId="261C1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9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B2DF0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58978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D8F6F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cooling coil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EEBD7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ADBA5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EB8B4">
            <w:pPr>
              <w:rPr>
                <w:rFonts w:hint="default" w:ascii="Arial" w:hAnsi="Arial" w:cs="Arial"/>
              </w:rPr>
            </w:pPr>
          </w:p>
        </w:tc>
      </w:tr>
      <w:tr w14:paraId="524A4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3C2C6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38BBB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46DD2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  bus voltage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FC8E4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E9529">
            <w:pP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Actual value=this value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*10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617EB">
            <w:pPr>
              <w:rPr>
                <w:rFonts w:hint="default" w:ascii="Arial" w:hAnsi="Arial" w:cs="Arial"/>
              </w:rPr>
            </w:pPr>
          </w:p>
        </w:tc>
      </w:tr>
      <w:tr w14:paraId="76C7FB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EE17F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74216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8895F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IPM module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AF40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069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5BD26">
            <w:pPr>
              <w:rPr>
                <w:rFonts w:hint="default" w:ascii="Arial" w:hAnsi="Arial" w:cs="Arial"/>
              </w:rPr>
            </w:pPr>
          </w:p>
        </w:tc>
      </w:tr>
      <w:tr w14:paraId="5EE932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9073B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0ECA1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4F51B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real power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ECCE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DA8F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8C8A47">
            <w:pPr>
              <w:rPr>
                <w:rFonts w:hint="default" w:ascii="Arial" w:hAnsi="Arial" w:cs="Arial"/>
              </w:rPr>
            </w:pPr>
          </w:p>
        </w:tc>
      </w:tr>
      <w:tr w14:paraId="2EBEF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D6BA7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8B181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827AA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fan motor speed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A2A44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85D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508E7">
            <w:pPr>
              <w:rPr>
                <w:rFonts w:hint="default" w:ascii="Arial" w:hAnsi="Arial" w:cs="Arial"/>
              </w:rPr>
            </w:pPr>
          </w:p>
        </w:tc>
      </w:tr>
      <w:tr w14:paraId="1A5BD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B2997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4D1C6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8DCC5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high pressure value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4ABC7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92E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87302">
            <w:pPr>
              <w:rPr>
                <w:rFonts w:hint="default" w:ascii="Arial" w:hAnsi="Arial" w:cs="Arial"/>
              </w:rPr>
            </w:pPr>
          </w:p>
        </w:tc>
      </w:tr>
      <w:tr w14:paraId="2F984B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DE457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540E7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E2C87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low pressure value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81C88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6143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6946E9">
            <w:pPr>
              <w:rPr>
                <w:rFonts w:hint="default" w:ascii="Arial" w:hAnsi="Arial" w:cs="Arial"/>
              </w:rPr>
            </w:pPr>
          </w:p>
        </w:tc>
      </w:tr>
      <w:tr w14:paraId="73F910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7342F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BB744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CF60D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AC voltage input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80FF5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F365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E6CE7">
            <w:pPr>
              <w:rPr>
                <w:rFonts w:hint="default" w:ascii="Arial" w:hAnsi="Arial" w:cs="Arial"/>
              </w:rPr>
            </w:pPr>
          </w:p>
        </w:tc>
      </w:tr>
      <w:tr w14:paraId="3FE6A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1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A490A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84009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89E135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compressor actual running frequency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E095E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3D2D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94B79">
            <w:pPr>
              <w:rPr>
                <w:rFonts w:hint="default" w:ascii="Arial" w:hAnsi="Arial" w:cs="Arial"/>
              </w:rPr>
            </w:pPr>
          </w:p>
        </w:tc>
      </w:tr>
      <w:tr w14:paraId="56C95C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F67C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2069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94A6F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25311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EE high bit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40594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90A8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06D55">
            <w:pPr>
              <w:rPr>
                <w:rFonts w:hint="default" w:ascii="Arial" w:hAnsi="Arial" w:cs="Arial"/>
              </w:rPr>
            </w:pPr>
          </w:p>
        </w:tc>
      </w:tr>
      <w:tr w14:paraId="3A4684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3B7AB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21865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562F6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EE low bit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A8007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ABB0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81DE3">
            <w:pPr>
              <w:rPr>
                <w:rFonts w:hint="default" w:ascii="Arial" w:hAnsi="Arial" w:cs="Arial"/>
              </w:rPr>
            </w:pPr>
          </w:p>
        </w:tc>
      </w:tr>
      <w:tr w14:paraId="14726E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957AE7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AA7E2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186F9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fixed frequency discharge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426C0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18772">
            <w:pPr>
              <w:pStyle w:val="10"/>
              <w:spacing w:line="289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0~150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22AFB">
            <w:pPr>
              <w:rPr>
                <w:rFonts w:hint="default" w:ascii="Arial" w:hAnsi="Arial" w:cs="Arial"/>
              </w:rPr>
            </w:pPr>
          </w:p>
        </w:tc>
      </w:tr>
      <w:tr w14:paraId="66EA56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C9578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7019A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D8F1A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System 1 fixed frequency coil temperature 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558C0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0CDBC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7F7C7">
            <w:pPr>
              <w:rPr>
                <w:rFonts w:hint="default" w:ascii="Arial" w:hAnsi="Arial" w:cs="Arial"/>
              </w:rPr>
            </w:pPr>
          </w:p>
        </w:tc>
      </w:tr>
      <w:tr w14:paraId="1C5B87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20690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FE2F1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B967B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fixed frequency suction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05B4B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C12B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-40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~99</w:t>
            </w:r>
            <w:r>
              <w:rPr>
                <w:rFonts w:hint="default" w:ascii="Arial" w:hAnsi="Arial" w:eastAsia="宋体" w:cs="Arial"/>
                <w:sz w:val="20"/>
                <w:szCs w:val="20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1E57D">
            <w:pPr>
              <w:rPr>
                <w:rFonts w:hint="default" w:ascii="Arial" w:hAnsi="Arial" w:cs="Arial"/>
              </w:rPr>
            </w:pPr>
          </w:p>
        </w:tc>
      </w:tr>
      <w:tr w14:paraId="282E57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CFB81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2D517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9DF87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System 1 fixed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frequency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compressor current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77CCD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F43AA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0~99A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DA9BC">
            <w:pPr>
              <w:rPr>
                <w:rFonts w:hint="default" w:ascii="Arial" w:hAnsi="Arial" w:cs="Arial"/>
              </w:rPr>
            </w:pPr>
          </w:p>
        </w:tc>
      </w:tr>
      <w:tr w14:paraId="2AE036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DBA1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470C5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8FFA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fixed frequency main circuit expansion valve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67EAC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D7455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Actual value=this value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*2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718EC">
            <w:pPr>
              <w:rPr>
                <w:rFonts w:hint="default" w:ascii="Arial" w:hAnsi="Arial" w:cs="Arial"/>
              </w:rPr>
            </w:pPr>
          </w:p>
        </w:tc>
      </w:tr>
    </w:tbl>
    <w:p w14:paraId="6A82C434">
      <w:pPr>
        <w:rPr>
          <w:rFonts w:hint="default" w:ascii="Arial" w:hAnsi="Arial" w:cs="Arial"/>
        </w:rPr>
        <w:sectPr>
          <w:pgSz w:w="11910" w:h="16840"/>
          <w:pgMar w:top="1580" w:right="1580" w:bottom="280" w:left="1580" w:header="720" w:footer="720" w:gutter="0"/>
          <w:cols w:space="720" w:num="1"/>
        </w:sectPr>
      </w:pPr>
    </w:p>
    <w:p w14:paraId="5C7456B7">
      <w:pPr>
        <w:spacing w:before="2"/>
        <w:rPr>
          <w:rFonts w:hint="default" w:ascii="Arial" w:hAnsi="Arial" w:eastAsia="Times New Roman" w:cs="Arial"/>
          <w:sz w:val="7"/>
          <w:szCs w:val="7"/>
        </w:rPr>
      </w:pPr>
    </w:p>
    <w:tbl>
      <w:tblPr>
        <w:tblStyle w:val="6"/>
        <w:tblW w:w="0" w:type="auto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1152"/>
        <w:gridCol w:w="2062"/>
        <w:gridCol w:w="1490"/>
        <w:gridCol w:w="1491"/>
        <w:gridCol w:w="1154"/>
      </w:tblGrid>
      <w:tr w14:paraId="453180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331DE">
            <w:pPr>
              <w:pStyle w:val="10"/>
              <w:spacing w:before="28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4A01F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93E04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Fixed speed DC fan speed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530C6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19ABB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D6B1E">
            <w:pPr>
              <w:rPr>
                <w:rFonts w:hint="default" w:ascii="Arial" w:hAnsi="Arial" w:cs="Arial"/>
              </w:rPr>
            </w:pPr>
          </w:p>
        </w:tc>
      </w:tr>
      <w:tr w14:paraId="7A3855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12813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50E72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F9F1E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Fixed speed AC voltage input voltage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8E2EC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ABF08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3E82A">
            <w:pPr>
              <w:rPr>
                <w:rFonts w:hint="default" w:ascii="Arial" w:hAnsi="Arial" w:cs="Arial"/>
              </w:rPr>
            </w:pPr>
          </w:p>
        </w:tc>
      </w:tr>
      <w:tr w14:paraId="6FB781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01052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59E7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274AA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Fixed frequency EE high bit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81457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A8F9A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A91C7">
            <w:pPr>
              <w:rPr>
                <w:rFonts w:hint="default" w:ascii="Arial" w:hAnsi="Arial" w:cs="Arial"/>
              </w:rPr>
            </w:pPr>
          </w:p>
        </w:tc>
      </w:tr>
      <w:tr w14:paraId="2881C5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0388F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2079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25D08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17051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Fixed frequency EE low bit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EC1FD0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34EFE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40C58">
            <w:pPr>
              <w:rPr>
                <w:rFonts w:hint="default" w:ascii="Arial" w:hAnsi="Arial" w:cs="Arial"/>
              </w:rPr>
            </w:pPr>
          </w:p>
        </w:tc>
      </w:tr>
      <w:tr w14:paraId="5E9289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62D4C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D2DE5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29403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discharge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37DA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B0466">
            <w:pPr>
              <w:pStyle w:val="10"/>
              <w:spacing w:line="288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0~150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AAE996">
            <w:pPr>
              <w:rPr>
                <w:rFonts w:hint="default" w:ascii="Arial" w:hAnsi="Arial" w:cs="Arial"/>
              </w:rPr>
            </w:pPr>
          </w:p>
        </w:tc>
      </w:tr>
      <w:tr w14:paraId="005CE9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7F5AC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E69D9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AFA90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coil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74B95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64DB8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-40℃~99℃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57BAD">
            <w:pPr>
              <w:rPr>
                <w:rFonts w:hint="default" w:ascii="Arial" w:hAnsi="Arial" w:cs="Arial"/>
              </w:rPr>
            </w:pPr>
          </w:p>
        </w:tc>
      </w:tr>
      <w:tr w14:paraId="6D7DA9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95E0B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BBE4E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27DAC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suction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2A91C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6078E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-40℃~99℃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A2BD5">
            <w:pPr>
              <w:rPr>
                <w:rFonts w:hint="default" w:ascii="Arial" w:hAnsi="Arial" w:cs="Arial"/>
              </w:rPr>
            </w:pPr>
          </w:p>
        </w:tc>
      </w:tr>
      <w:tr w14:paraId="03256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03FAD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597EB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89B30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AC current input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E2D5C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21386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0~99A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3C1C1">
            <w:pPr>
              <w:rPr>
                <w:rFonts w:hint="default" w:ascii="Arial" w:hAnsi="Arial" w:cs="Arial"/>
              </w:rPr>
            </w:pPr>
          </w:p>
        </w:tc>
      </w:tr>
      <w:tr w14:paraId="4873C0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5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2AC86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68FD3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001E2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main circuit expansion valve opening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5C418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9430D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Actual value=this value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*2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F1963">
            <w:pPr>
              <w:rPr>
                <w:rFonts w:hint="default" w:ascii="Arial" w:hAnsi="Arial" w:cs="Arial"/>
              </w:rPr>
            </w:pPr>
          </w:p>
        </w:tc>
      </w:tr>
      <w:tr w14:paraId="7E5BAE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E1439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E4C1F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E2F63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cooling coil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AEE8C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0035E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-40℃~99℃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2D667">
            <w:pPr>
              <w:rPr>
                <w:rFonts w:hint="default" w:ascii="Arial" w:hAnsi="Arial" w:cs="Arial"/>
              </w:rPr>
            </w:pPr>
          </w:p>
        </w:tc>
      </w:tr>
      <w:tr w14:paraId="05507B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8AC05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BEB66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CDAAB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DC bus voltage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CEE37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A04AF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CF8F3">
            <w:pPr>
              <w:rPr>
                <w:rFonts w:hint="default" w:ascii="Arial" w:hAnsi="Arial" w:cs="Arial"/>
              </w:rPr>
            </w:pPr>
          </w:p>
        </w:tc>
      </w:tr>
      <w:tr w14:paraId="12EE88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0D887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44867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DDB76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IPM module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FC5FB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1AC89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1CA05">
            <w:pPr>
              <w:rPr>
                <w:rFonts w:hint="default" w:ascii="Arial" w:hAnsi="Arial" w:cs="Arial"/>
              </w:rPr>
            </w:pPr>
          </w:p>
        </w:tc>
      </w:tr>
      <w:tr w14:paraId="2D29C3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05FBB9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D9465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DA76E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actual power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B892E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7BFBB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E4BF8">
            <w:pPr>
              <w:rPr>
                <w:rFonts w:hint="default" w:ascii="Arial" w:hAnsi="Arial" w:cs="Arial"/>
              </w:rPr>
            </w:pPr>
          </w:p>
        </w:tc>
      </w:tr>
      <w:tr w14:paraId="6CB2E7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8B1B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2089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6DA880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E205F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fan motor speed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572A9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BC5C33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440FA">
            <w:pPr>
              <w:rPr>
                <w:rFonts w:hint="default" w:ascii="Arial" w:hAnsi="Arial" w:cs="Arial"/>
              </w:rPr>
            </w:pPr>
          </w:p>
        </w:tc>
      </w:tr>
      <w:tr w14:paraId="5912D9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2E5E2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4CB7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2A5A2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inverter  pressure value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D3BD8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B0798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8A6F6">
            <w:pPr>
              <w:rPr>
                <w:rFonts w:hint="default" w:ascii="Arial" w:hAnsi="Arial" w:cs="Arial"/>
              </w:rPr>
            </w:pPr>
          </w:p>
        </w:tc>
      </w:tr>
      <w:tr w14:paraId="70C333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0274E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5CD9F5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27D6A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low pressure valve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A834F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13B05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A91B9">
            <w:pPr>
              <w:rPr>
                <w:rFonts w:hint="default" w:ascii="Arial" w:hAnsi="Arial" w:cs="Arial"/>
              </w:rPr>
            </w:pPr>
          </w:p>
        </w:tc>
      </w:tr>
      <w:tr w14:paraId="40BBFA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4261A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F9A92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6430D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AC current input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841BA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991A2F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731BB">
            <w:pPr>
              <w:rPr>
                <w:rFonts w:hint="default" w:ascii="Arial" w:hAnsi="Arial" w:cs="Arial"/>
              </w:rPr>
            </w:pPr>
          </w:p>
        </w:tc>
      </w:tr>
      <w:tr w14:paraId="385F3F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BD4D1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9F7AB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20A02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compressor actual running frequency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B434F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AC498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6ED1D">
            <w:pPr>
              <w:rPr>
                <w:rFonts w:hint="default" w:ascii="Arial" w:hAnsi="Arial" w:cs="Arial"/>
              </w:rPr>
            </w:pPr>
          </w:p>
        </w:tc>
      </w:tr>
      <w:tr w14:paraId="302142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9056A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F94BE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49ED2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EE high bit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F9642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19C3F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31F52">
            <w:pPr>
              <w:rPr>
                <w:rFonts w:hint="default" w:ascii="Arial" w:hAnsi="Arial" w:cs="Arial"/>
              </w:rPr>
            </w:pPr>
          </w:p>
        </w:tc>
      </w:tr>
      <w:tr w14:paraId="78E12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A4EE15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1396E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C1F08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2 inverter EE low bit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D2F79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C611A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CE77A">
            <w:pPr>
              <w:rPr>
                <w:rFonts w:hint="default" w:ascii="Arial" w:hAnsi="Arial" w:cs="Arial"/>
              </w:rPr>
            </w:pPr>
          </w:p>
        </w:tc>
      </w:tr>
      <w:tr w14:paraId="451677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C76FE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4753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0EF47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fixed frequency discharge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CB5E6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1F359">
            <w:pPr>
              <w:pStyle w:val="10"/>
              <w:spacing w:line="289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sz w:val="21"/>
                <w:szCs w:val="21"/>
              </w:rPr>
              <w:t>0~150</w:t>
            </w:r>
            <w:r>
              <w:rPr>
                <w:rFonts w:hint="default" w:ascii="Arial" w:hAnsi="Arial" w:eastAsia="宋体" w:cs="Arial"/>
                <w:sz w:val="21"/>
                <w:szCs w:val="21"/>
              </w:rPr>
              <w:t>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DB7E1">
            <w:pPr>
              <w:rPr>
                <w:rFonts w:hint="default" w:ascii="Arial" w:hAnsi="Arial" w:cs="Arial"/>
              </w:rPr>
            </w:pPr>
          </w:p>
        </w:tc>
      </w:tr>
      <w:tr w14:paraId="17ACFF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11025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CB5F3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3E550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fixed frequency coil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52BEB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43E3A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-40℃~99℃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9AD00">
            <w:pPr>
              <w:rPr>
                <w:rFonts w:hint="default" w:ascii="Arial" w:hAnsi="Arial" w:cs="Arial"/>
              </w:rPr>
            </w:pPr>
          </w:p>
        </w:tc>
      </w:tr>
      <w:tr w14:paraId="041A29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ECC51D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4E0F2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5B452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fixed frequency suction temperature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3285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38E15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-40℃~99℃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2FE2E">
            <w:pPr>
              <w:rPr>
                <w:rFonts w:hint="default" w:ascii="Arial" w:hAnsi="Arial" w:cs="Arial"/>
              </w:rPr>
            </w:pPr>
          </w:p>
        </w:tc>
      </w:tr>
      <w:tr w14:paraId="113297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C9022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2099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4ABB4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D262C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fixed frequency compressor current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8436D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6AC0C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0~99A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30EDD">
            <w:pPr>
              <w:rPr>
                <w:rFonts w:hint="default" w:ascii="Arial" w:hAnsi="Arial" w:cs="Arial"/>
              </w:rPr>
            </w:pPr>
          </w:p>
        </w:tc>
      </w:tr>
      <w:tr w14:paraId="31E09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E1FA7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5498D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5607F3">
            <w:pPr>
              <w:pStyle w:val="10"/>
              <w:spacing w:before="37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fixed frequency main circuit expansion valve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8DF14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7B600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Actual value=this valu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e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*2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DC001">
            <w:pPr>
              <w:rPr>
                <w:rFonts w:hint="default" w:ascii="Arial" w:hAnsi="Arial" w:cs="Arial"/>
              </w:rPr>
            </w:pPr>
          </w:p>
        </w:tc>
      </w:tr>
      <w:tr w14:paraId="1B4C3E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85412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BB2F5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673BC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46685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30595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1ECD9">
            <w:pPr>
              <w:rPr>
                <w:rFonts w:hint="default" w:ascii="Arial" w:hAnsi="Arial" w:cs="Arial"/>
              </w:rPr>
            </w:pPr>
          </w:p>
        </w:tc>
      </w:tr>
      <w:tr w14:paraId="3E28AC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F586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6A8DE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AD3EE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7BEB9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BD763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E3151">
            <w:pPr>
              <w:rPr>
                <w:rFonts w:hint="default" w:ascii="Arial" w:hAnsi="Arial" w:cs="Arial"/>
              </w:rPr>
            </w:pPr>
          </w:p>
        </w:tc>
      </w:tr>
    </w:tbl>
    <w:p w14:paraId="2F0296AC">
      <w:pPr>
        <w:rPr>
          <w:rFonts w:hint="default" w:ascii="Arial" w:hAnsi="Arial" w:cs="Arial"/>
        </w:rPr>
        <w:sectPr>
          <w:pgSz w:w="11910" w:h="16840"/>
          <w:pgMar w:top="1340" w:right="1580" w:bottom="280" w:left="1580" w:header="720" w:footer="720" w:gutter="0"/>
          <w:cols w:space="720" w:num="1"/>
        </w:sectPr>
      </w:pPr>
    </w:p>
    <w:p w14:paraId="53689CB5">
      <w:pPr>
        <w:spacing w:before="2"/>
        <w:rPr>
          <w:rFonts w:hint="default" w:ascii="Arial" w:hAnsi="Arial" w:eastAsia="Times New Roman" w:cs="Arial"/>
          <w:sz w:val="7"/>
          <w:szCs w:val="7"/>
        </w:rPr>
      </w:pPr>
    </w:p>
    <w:tbl>
      <w:tblPr>
        <w:tblStyle w:val="6"/>
        <w:tblW w:w="0" w:type="auto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1152"/>
        <w:gridCol w:w="2062"/>
        <w:gridCol w:w="1490"/>
        <w:gridCol w:w="1491"/>
        <w:gridCol w:w="1154"/>
      </w:tblGrid>
      <w:tr w14:paraId="60AB9F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4C733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3C259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A05D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239A4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1DD38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A8207">
            <w:pPr>
              <w:rPr>
                <w:rFonts w:hint="default" w:ascii="Arial" w:hAnsi="Arial" w:cs="Arial"/>
              </w:rPr>
            </w:pPr>
          </w:p>
        </w:tc>
      </w:tr>
      <w:tr w14:paraId="08895C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B867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2104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2CFFA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ECCFE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9D877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93148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47B93">
            <w:pPr>
              <w:rPr>
                <w:rFonts w:hint="default" w:ascii="Arial" w:hAnsi="Arial" w:cs="Arial"/>
              </w:rPr>
            </w:pPr>
          </w:p>
        </w:tc>
      </w:tr>
      <w:tr w14:paraId="67C151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2DE41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E15CE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61D34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06507C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922A8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CBB9C">
            <w:pPr>
              <w:rPr>
                <w:rFonts w:hint="default" w:ascii="Arial" w:hAnsi="Arial" w:cs="Arial"/>
              </w:rPr>
            </w:pPr>
          </w:p>
        </w:tc>
      </w:tr>
      <w:tr w14:paraId="447457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1F113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6ADD7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FF380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A67E8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5F0C8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14C95">
            <w:pPr>
              <w:rPr>
                <w:rFonts w:hint="default" w:ascii="Arial" w:hAnsi="Arial" w:cs="Arial"/>
              </w:rPr>
            </w:pPr>
          </w:p>
        </w:tc>
      </w:tr>
      <w:tr w14:paraId="463648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435C9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60814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D5414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FA079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6E939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E759F8">
            <w:pPr>
              <w:rPr>
                <w:rFonts w:hint="default" w:ascii="Arial" w:hAnsi="Arial" w:cs="Arial"/>
              </w:rPr>
            </w:pPr>
          </w:p>
        </w:tc>
      </w:tr>
      <w:tr w14:paraId="1FB21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E3AD2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D859D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25FCD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62B98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F37F2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C81ED">
            <w:pPr>
              <w:rPr>
                <w:rFonts w:hint="default" w:ascii="Arial" w:hAnsi="Arial" w:cs="Arial"/>
              </w:rPr>
            </w:pPr>
          </w:p>
        </w:tc>
      </w:tr>
      <w:tr w14:paraId="67506E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46017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2109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E4D95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466D9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B7272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FF1FF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9A5E1">
            <w:pPr>
              <w:rPr>
                <w:rFonts w:hint="default" w:ascii="Arial" w:hAnsi="Arial" w:cs="Arial"/>
              </w:rPr>
            </w:pPr>
          </w:p>
        </w:tc>
      </w:tr>
      <w:tr w14:paraId="6BA92E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67208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BFD39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F807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</w:rPr>
              <w:t>System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status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22E57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3A9D5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2A820">
            <w:pPr>
              <w:rPr>
                <w:rFonts w:hint="default" w:ascii="Arial" w:hAnsi="Arial" w:cs="Arial"/>
              </w:rPr>
            </w:pPr>
          </w:p>
        </w:tc>
      </w:tr>
      <w:tr w14:paraId="100D66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D2AAD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2111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F04B3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5AB2B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Fixed speed system error error symbol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DBDEE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EFCE4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14246">
            <w:pPr>
              <w:rPr>
                <w:rFonts w:hint="default" w:ascii="Arial" w:hAnsi="Arial" w:cs="Arial"/>
              </w:rPr>
            </w:pPr>
          </w:p>
        </w:tc>
      </w:tr>
      <w:tr w14:paraId="47F771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B8AD9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2112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F7844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8A1B8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error symbol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15647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241E3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D59A5">
            <w:pPr>
              <w:rPr>
                <w:rFonts w:hint="default" w:ascii="Arial" w:hAnsi="Arial" w:cs="Arial"/>
              </w:rPr>
            </w:pPr>
          </w:p>
        </w:tc>
      </w:tr>
      <w:tr w14:paraId="4AEF6E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0CF81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2113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0FFCA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ABC53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error symbol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6EC78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5EEC1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21EAE">
            <w:pPr>
              <w:rPr>
                <w:rFonts w:hint="default" w:ascii="Arial" w:hAnsi="Arial" w:cs="Arial"/>
              </w:rPr>
            </w:pPr>
          </w:p>
        </w:tc>
      </w:tr>
      <w:tr w14:paraId="71AC26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1C27A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2114~2115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E412F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4E397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Fixed frequency system protection symbol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B807B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Four bytes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32E6A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B6BAA">
            <w:pPr>
              <w:rPr>
                <w:rFonts w:hint="default" w:ascii="Arial" w:hAnsi="Arial" w:cs="Arial"/>
              </w:rPr>
            </w:pPr>
          </w:p>
        </w:tc>
      </w:tr>
      <w:tr w14:paraId="17F9DB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4EF23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2116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98666">
            <w:pPr>
              <w:pStyle w:val="10"/>
              <w:spacing w:before="29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1F0F8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1 inverter protection symbol</w:t>
            </w:r>
          </w:p>
          <w:p w14:paraId="63E43300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D2029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A7440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A5747">
            <w:pPr>
              <w:rPr>
                <w:rFonts w:hint="default" w:ascii="Arial" w:hAnsi="Arial" w:cs="Arial"/>
              </w:rPr>
            </w:pPr>
          </w:p>
        </w:tc>
      </w:tr>
      <w:tr w14:paraId="1C61B1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787D7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2117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C1EE0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7B2FE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2 inverter protection symbol</w:t>
            </w:r>
          </w:p>
          <w:p w14:paraId="19219791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3D4B2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E25D4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E180C">
            <w:pPr>
              <w:rPr>
                <w:rFonts w:hint="default" w:ascii="Arial" w:hAnsi="Arial" w:cs="Arial"/>
              </w:rPr>
            </w:pPr>
          </w:p>
        </w:tc>
      </w:tr>
      <w:tr w14:paraId="0F5CDD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E669C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2118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236A6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15272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System switch status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DD8B2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412AD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5A33B">
            <w:pPr>
              <w:rPr>
                <w:rFonts w:hint="default" w:ascii="Arial" w:hAnsi="Arial" w:cs="Arial"/>
              </w:rPr>
            </w:pPr>
          </w:p>
        </w:tc>
      </w:tr>
      <w:tr w14:paraId="51618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74BDF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2119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F82A5">
            <w:pPr>
              <w:pStyle w:val="10"/>
              <w:spacing w:before="28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9A28F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B91C8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F8629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40A44">
            <w:pPr>
              <w:rPr>
                <w:rFonts w:hint="default" w:ascii="Arial" w:hAnsi="Arial" w:cs="Arial"/>
              </w:rPr>
            </w:pPr>
          </w:p>
        </w:tc>
      </w:tr>
      <w:tr w14:paraId="4E8A30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03342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2120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4F37B">
            <w:pPr>
              <w:pStyle w:val="10"/>
              <w:spacing w:before="27"/>
              <w:ind w:left="103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pacing w:val="-1"/>
                <w:sz w:val="21"/>
              </w:rPr>
              <w:t>03</w:t>
            </w:r>
          </w:p>
        </w:tc>
        <w:tc>
          <w:tcPr>
            <w:tcW w:w="2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25953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D7A8F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Double byte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3A6F7">
            <w:pPr>
              <w:rPr>
                <w:rFonts w:hint="default" w:ascii="Arial" w:hAnsi="Arial" w:cs="Arial"/>
              </w:rPr>
            </w:pP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2F30C">
            <w:pPr>
              <w:rPr>
                <w:rFonts w:hint="default" w:ascii="Arial" w:hAnsi="Arial" w:cs="Arial"/>
              </w:rPr>
            </w:pPr>
          </w:p>
        </w:tc>
      </w:tr>
    </w:tbl>
    <w:p w14:paraId="6983FE76">
      <w:pPr>
        <w:rPr>
          <w:rFonts w:hint="default" w:ascii="Arial" w:hAnsi="Arial" w:eastAsia="Times New Roman" w:cs="Arial"/>
          <w:sz w:val="20"/>
          <w:szCs w:val="20"/>
        </w:rPr>
      </w:pPr>
    </w:p>
    <w:p w14:paraId="1DEA1949">
      <w:pPr>
        <w:rPr>
          <w:rFonts w:hint="default" w:ascii="Arial" w:hAnsi="Arial" w:eastAsia="Times New Roman" w:cs="Arial"/>
          <w:sz w:val="20"/>
          <w:szCs w:val="20"/>
        </w:rPr>
      </w:pPr>
    </w:p>
    <w:p w14:paraId="3BF11829">
      <w:pPr>
        <w:rPr>
          <w:rFonts w:hint="default" w:ascii="Arial" w:hAnsi="Arial" w:eastAsia="Times New Roman" w:cs="Arial"/>
          <w:sz w:val="20"/>
          <w:szCs w:val="20"/>
        </w:rPr>
      </w:pPr>
    </w:p>
    <w:p w14:paraId="0B2BDCC9">
      <w:pPr>
        <w:spacing w:before="5"/>
        <w:rPr>
          <w:rFonts w:hint="default" w:ascii="Arial" w:hAnsi="Arial" w:eastAsia="Times New Roman" w:cs="Arial"/>
          <w:sz w:val="21"/>
          <w:szCs w:val="21"/>
        </w:rPr>
      </w:pPr>
    </w:p>
    <w:tbl>
      <w:tblPr>
        <w:tblStyle w:val="6"/>
        <w:tblW w:w="9963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7076"/>
        <w:gridCol w:w="993"/>
      </w:tblGrid>
      <w:tr w14:paraId="2E7DF9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60873EE">
            <w:pPr>
              <w:pStyle w:val="10"/>
              <w:spacing w:before="29"/>
              <w:ind w:left="208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2110</w:t>
            </w:r>
          </w:p>
        </w:tc>
        <w:tc>
          <w:tcPr>
            <w:tcW w:w="8069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55976F7D">
            <w:pPr>
              <w:ind w:right="2510" w:rightChars="1141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BIT0: Wire control switch status</w:t>
            </w:r>
          </w:p>
        </w:tc>
      </w:tr>
      <w:tr w14:paraId="0266F6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3244DB0B">
            <w:pPr>
              <w:pStyle w:val="10"/>
              <w:spacing w:line="249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System status</w:t>
            </w: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A23549F">
            <w:pP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BIT1: </w:t>
            </w:r>
            <w: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  <w:t>Compressor 1 status</w:t>
            </w:r>
          </w:p>
        </w:tc>
      </w:tr>
      <w:tr w14:paraId="0A6D4A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5D469B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97DB67">
            <w:pP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BIT2: </w:t>
            </w:r>
            <w: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  <w:t>Compressor 2 status</w:t>
            </w:r>
          </w:p>
        </w:tc>
      </w:tr>
      <w:tr w14:paraId="7D7C99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CFA85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50341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BIT3: High speed wind (any one of bit3, bit4 and bit5 is 1, which means  fan starts)</w:t>
            </w:r>
          </w:p>
        </w:tc>
      </w:tr>
      <w:tr w14:paraId="5A685D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B7D0CE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39CA65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BIT4: Medium speed wind (any one of bit3, bit4 and bit5 is 1, which means the fan starts)</w:t>
            </w:r>
          </w:p>
        </w:tc>
      </w:tr>
      <w:tr w14:paraId="676F01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92C751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A9C870">
            <w:pP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BIT5: Low speed wind (any one of bit3, bit4 and bit5 is 1, which means the fan starts)</w:t>
            </w:r>
          </w:p>
        </w:tc>
      </w:tr>
      <w:tr w14:paraId="2F9AE5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12A9B8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322C5F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</w:rPr>
              <w:t>BIT6: circulating water pump</w:t>
            </w:r>
          </w:p>
        </w:tc>
      </w:tr>
      <w:tr w14:paraId="67192B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D08717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7A4D3DD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BIT7: Status of four-way valve 1</w:t>
            </w:r>
          </w:p>
          <w:p w14:paraId="0B7D2F0C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69AD3E44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BIT8: Status of four-way valve 2</w:t>
            </w:r>
          </w:p>
          <w:p w14:paraId="2B42E80E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4DD8E78F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BIT9: Crankshaft heating 1 status</w:t>
            </w:r>
          </w:p>
          <w:p w14:paraId="36CBFA33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0822F6B3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BIT10: Crankshaft heating 2 status</w:t>
            </w:r>
          </w:p>
          <w:p w14:paraId="7EE6DDF3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4301528D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BIT11: Electric heating state</w:t>
            </w:r>
          </w:p>
          <w:p w14:paraId="3640FA46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7209EBDD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BIT12: Chassis heating</w:t>
            </w:r>
          </w:p>
          <w:p w14:paraId="53F592C6">
            <w:pPr>
              <w:rPr>
                <w:rFonts w:hint="default" w:ascii="Arial" w:hAnsi="Arial" w:cs="Arial"/>
                <w:sz w:val="20"/>
                <w:szCs w:val="20"/>
              </w:rPr>
            </w:pPr>
          </w:p>
          <w:p w14:paraId="374FDEF6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BIT13~BIT15: Reserved</w:t>
            </w:r>
          </w:p>
        </w:tc>
      </w:tr>
      <w:tr w14:paraId="38530C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1950D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02EEFD9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BIT8: Status of four-way valve 2</w:t>
            </w:r>
          </w:p>
        </w:tc>
      </w:tr>
      <w:tr w14:paraId="1654B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9139B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BB3221B">
            <w:pP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  <w:t>BIT9: Crankshaft heating 1 status</w:t>
            </w:r>
          </w:p>
        </w:tc>
      </w:tr>
      <w:tr w14:paraId="183D15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E1E71E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F70BB8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BIT10: Crankshaft heating 2 status</w:t>
            </w:r>
          </w:p>
        </w:tc>
      </w:tr>
      <w:tr w14:paraId="6F7F6E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546D89C">
            <w:pPr>
              <w:rPr>
                <w:rFonts w:hint="default" w:ascii="Arial" w:hAnsi="Arial" w:cs="Arial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91581D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BIT11: Electric heating state</w:t>
            </w:r>
          </w:p>
          <w:p w14:paraId="4F384605">
            <w:pPr>
              <w:rPr>
                <w:rFonts w:hint="default" w:ascii="Arial" w:hAnsi="Arial" w:cs="Arial"/>
              </w:rPr>
            </w:pPr>
          </w:p>
          <w:p w14:paraId="23E5518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BIT12: Chassis heating</w:t>
            </w:r>
          </w:p>
          <w:p w14:paraId="4AB283E6">
            <w:pPr>
              <w:rPr>
                <w:rFonts w:hint="default" w:ascii="Arial" w:hAnsi="Arial" w:cs="Arial"/>
              </w:rPr>
            </w:pPr>
          </w:p>
          <w:p w14:paraId="672FDE3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BIT13~BIT15: Reserved</w:t>
            </w:r>
          </w:p>
        </w:tc>
      </w:tr>
      <w:tr w14:paraId="0DDF5E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BC628D9">
            <w:pPr>
              <w:rPr>
                <w:rFonts w:hint="default" w:ascii="Arial" w:hAnsi="Arial" w:cs="Arial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0BBE4B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BIT12: Chassis heating</w:t>
            </w:r>
          </w:p>
        </w:tc>
      </w:tr>
      <w:tr w14:paraId="306340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9379D">
            <w:pPr>
              <w:rPr>
                <w:rFonts w:hint="default" w:ascii="Arial" w:hAnsi="Arial" w:cs="Arial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6063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BIT13~BIT15: Reserved</w:t>
            </w:r>
          </w:p>
        </w:tc>
      </w:tr>
      <w:tr w14:paraId="403B17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exact"/>
        </w:trPr>
        <w:tc>
          <w:tcPr>
            <w:tcW w:w="18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67060">
            <w:pPr>
              <w:rPr>
                <w:rFonts w:hint="default" w:ascii="Arial" w:hAnsi="Arial" w:cs="Arial"/>
              </w:rPr>
            </w:pPr>
          </w:p>
        </w:tc>
        <w:tc>
          <w:tcPr>
            <w:tcW w:w="8069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D52D5">
            <w:pPr>
              <w:rPr>
                <w:rFonts w:hint="default" w:ascii="Arial" w:hAnsi="Arial" w:cs="Arial"/>
              </w:rPr>
            </w:pPr>
          </w:p>
        </w:tc>
      </w:tr>
      <w:tr w14:paraId="1C3AE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560909B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2111</w:t>
            </w:r>
          </w:p>
        </w:tc>
        <w:tc>
          <w:tcPr>
            <w:tcW w:w="7076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</w:tcPr>
          <w:p w14:paraId="739EC5FA">
            <w:pPr>
              <w:pStyle w:val="10"/>
              <w:spacing w:line="290" w:lineRule="exact"/>
              <w:ind w:left="102" w:right="-1399" w:rightChars="-636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BIT0: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System 1 fixed frequency discharge error E02</w:t>
            </w:r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</w:tcPr>
          <w:p w14:paraId="24174043">
            <w:pPr>
              <w:pStyle w:val="10"/>
              <w:spacing w:before="33"/>
              <w:ind w:left="-709" w:leftChars="-450" w:hanging="281" w:hangingChars="142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 w:eastAsiaTheme="minorEastAsia"/>
                <w:spacing w:val="-1"/>
                <w:sz w:val="20"/>
                <w:szCs w:val="20"/>
                <w:lang w:eastAsia="zh-CN"/>
              </w:rPr>
              <w:t xml:space="preserve">harge error </w:t>
            </w:r>
          </w:p>
        </w:tc>
      </w:tr>
      <w:tr w14:paraId="08276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46DBEE2">
            <w:pPr>
              <w:pStyle w:val="10"/>
              <w:spacing w:line="248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</w:p>
        </w:tc>
        <w:tc>
          <w:tcPr>
            <w:tcW w:w="7076" w:type="dxa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72C02219">
            <w:pPr>
              <w:pStyle w:val="10"/>
              <w:spacing w:line="277" w:lineRule="exact"/>
              <w:ind w:left="102" w:right="-1826" w:rightChars="-830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BIT1: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System 2 fixed frequency discharge error E04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207F27CC">
            <w:pPr>
              <w:pStyle w:val="10"/>
              <w:spacing w:before="21"/>
              <w:ind w:left="1258" w:leftChars="572" w:right="526" w:rightChars="239" w:firstLine="692" w:firstLineChars="346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3E2D0B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4113B12F">
            <w:pPr>
              <w:pStyle w:val="10"/>
              <w:spacing w:line="248" w:lineRule="exact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Fixed speed system error symbol</w:t>
            </w:r>
          </w:p>
        </w:tc>
        <w:tc>
          <w:tcPr>
            <w:tcW w:w="7076" w:type="dxa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4A7B2F6A">
            <w:pPr>
              <w:pStyle w:val="10"/>
              <w:spacing w:line="277" w:lineRule="exact"/>
              <w:ind w:left="10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BIT2: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System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1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fixed frequency coil error  E06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4A4A9AC8">
            <w:pPr>
              <w:pStyle w:val="10"/>
              <w:spacing w:before="21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46B0C3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7E75587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45C2ABA0">
            <w:pPr>
              <w:pStyle w:val="10"/>
              <w:spacing w:line="277" w:lineRule="exact"/>
              <w:ind w:left="10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BIT3: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System 2 fixed frequency coil error  E0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4973EBB">
            <w:pPr>
              <w:pStyle w:val="10"/>
              <w:spacing w:before="21"/>
              <w:ind w:left="215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2485EE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5443D4A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35E1EA1F">
            <w:pPr>
              <w:pStyle w:val="10"/>
              <w:spacing w:line="277" w:lineRule="exact"/>
              <w:ind w:left="10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BIT4: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System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1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fixed frequency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suction error E10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1B5E5522">
            <w:pPr>
              <w:pStyle w:val="10"/>
              <w:spacing w:before="21"/>
              <w:ind w:left="215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33936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BC8A886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23F51C64">
            <w:pPr>
              <w:pStyle w:val="10"/>
              <w:spacing w:line="277" w:lineRule="exact"/>
              <w:ind w:left="102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BIT5: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System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1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fixed frequency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suction error E12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7A146BFF">
            <w:pPr>
              <w:pStyle w:val="10"/>
              <w:spacing w:before="21"/>
              <w:ind w:left="215"/>
              <w:rPr>
                <w:rFonts w:hint="default" w:ascii="Arial" w:hAnsi="Arial" w:eastAsia="Calibri" w:cs="Arial"/>
                <w:sz w:val="20"/>
                <w:szCs w:val="20"/>
              </w:rPr>
            </w:pPr>
          </w:p>
        </w:tc>
      </w:tr>
      <w:tr w14:paraId="4B0FEB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30607A7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4B7ABB88">
            <w:pPr>
              <w:pStyle w:val="10"/>
              <w:spacing w:line="277" w:lineRule="exact"/>
              <w:ind w:left="102" w:right="-708" w:rightChars="-32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BIT6: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>Communication failure between fixed frequency board and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inverter board 1</w:t>
            </w:r>
          </w:p>
          <w:p w14:paraId="095F7CED">
            <w:pPr>
              <w:pStyle w:val="10"/>
              <w:spacing w:line="277" w:lineRule="exact"/>
              <w:ind w:left="102" w:right="-708" w:rightChars="-322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board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7028A294">
            <w:pPr>
              <w:pStyle w:val="10"/>
              <w:spacing w:before="21"/>
              <w:ind w:left="-141" w:leftChars="-64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 w:eastAsiaTheme="minorEastAsia"/>
                <w:spacing w:val="-1"/>
                <w:sz w:val="20"/>
                <w:szCs w:val="20"/>
                <w:lang w:eastAsia="zh-CN"/>
              </w:rPr>
              <w:t>a</w:t>
            </w:r>
          </w:p>
        </w:tc>
      </w:tr>
      <w:tr w14:paraId="3375A8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184C5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13F4AC7B">
            <w:pPr>
              <w:pStyle w:val="10"/>
              <w:spacing w:line="277" w:lineRule="exact"/>
              <w:ind w:left="102" w:right="-1558" w:rightChars="-708"/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  <w:t>1 E39</w:t>
            </w:r>
          </w:p>
          <w:p w14:paraId="06090B00">
            <w:pPr>
              <w:pStyle w:val="10"/>
              <w:spacing w:line="277" w:lineRule="exact"/>
              <w:ind w:left="102" w:right="-1558" w:rightChars="-708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  <w:lang w:eastAsia="zh-CN"/>
              </w:rPr>
              <w:t>BIT7: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Communication failure between fixed</w:t>
            </w:r>
            <w:r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  <w:t xml:space="preserve"> frequency and and inverter board 2 E</w:t>
            </w:r>
          </w:p>
          <w:p w14:paraId="5A64D40C">
            <w:pPr>
              <w:pStyle w:val="10"/>
              <w:spacing w:line="277" w:lineRule="exact"/>
              <w:ind w:left="102" w:right="-1558" w:rightChars="-708"/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cs="Arial" w:eastAsiaTheme="minorEastAsia"/>
                <w:sz w:val="20"/>
                <w:szCs w:val="20"/>
                <w:lang w:eastAsia="zh-CN"/>
              </w:rPr>
              <w:t>E40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3FBBD28">
            <w:pPr>
              <w:pStyle w:val="10"/>
              <w:spacing w:before="21"/>
              <w:ind w:left="1133" w:leftChars="515" w:firstLine="1358" w:firstLineChars="686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pacing w:val="-1"/>
                <w:sz w:val="20"/>
                <w:szCs w:val="20"/>
              </w:rPr>
              <w:t>E40</w:t>
            </w:r>
          </w:p>
        </w:tc>
      </w:tr>
    </w:tbl>
    <w:p w14:paraId="4FB76249">
      <w:pPr>
        <w:rPr>
          <w:rFonts w:hint="default" w:ascii="Arial" w:hAnsi="Arial" w:eastAsia="Calibri" w:cs="Arial"/>
          <w:sz w:val="21"/>
          <w:szCs w:val="21"/>
        </w:rPr>
        <w:sectPr>
          <w:pgSz w:w="11910" w:h="16840"/>
          <w:pgMar w:top="1340" w:right="1580" w:bottom="280" w:left="1580" w:header="720" w:footer="720" w:gutter="0"/>
          <w:cols w:space="720" w:num="1"/>
        </w:sectPr>
      </w:pPr>
    </w:p>
    <w:p w14:paraId="5E411523">
      <w:pPr>
        <w:spacing w:before="2"/>
        <w:rPr>
          <w:rFonts w:hint="default" w:ascii="Arial" w:hAnsi="Arial" w:eastAsia="Times New Roman" w:cs="Arial"/>
          <w:sz w:val="7"/>
          <w:szCs w:val="7"/>
        </w:rPr>
      </w:pPr>
    </w:p>
    <w:tbl>
      <w:tblPr>
        <w:tblStyle w:val="6"/>
        <w:tblW w:w="0" w:type="auto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6628"/>
      </w:tblGrid>
      <w:tr w14:paraId="79EBC9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4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E2097">
            <w:pPr>
              <w:rPr>
                <w:rFonts w:hint="default" w:ascii="Arial" w:hAnsi="Arial" w:cs="Arial"/>
              </w:rPr>
            </w:pPr>
          </w:p>
        </w:tc>
        <w:tc>
          <w:tcPr>
            <w:tcW w:w="6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D252C">
            <w:pPr>
              <w:pStyle w:val="10"/>
              <w:tabs>
                <w:tab w:val="left" w:pos="3469"/>
              </w:tabs>
              <w:spacing w:line="288" w:lineRule="exact"/>
              <w:ind w:left="102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z w:val="20"/>
                <w:szCs w:val="20"/>
              </w:rPr>
              <w:t>BIT8: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 Fixed frequency system EE error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</w:rPr>
              <w:tab/>
            </w:r>
            <w:r>
              <w:rPr>
                <w:rFonts w:hint="default" w:ascii="Arial" w:hAnsi="Arial" w:eastAsia="Calibri" w:cs="Arial"/>
                <w:sz w:val="20"/>
                <w:szCs w:val="20"/>
              </w:rPr>
              <w:t>E28</w:t>
            </w:r>
          </w:p>
          <w:p w14:paraId="10321862">
            <w:pPr>
              <w:pStyle w:val="10"/>
              <w:tabs>
                <w:tab w:val="left" w:pos="3474"/>
              </w:tabs>
              <w:spacing w:before="10" w:line="248" w:lineRule="auto"/>
              <w:ind w:left="194" w:leftChars="46" w:right="2387" w:hanging="93" w:hangingChars="49"/>
              <w:rPr>
                <w:rFonts w:hint="default" w:ascii="Arial" w:hAnsi="Arial" w:eastAsia="宋体" w:cs="Arial"/>
                <w:w w:val="95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Calibri" w:cs="Arial"/>
                <w:w w:val="95"/>
                <w:sz w:val="20"/>
                <w:szCs w:val="20"/>
              </w:rPr>
              <w:t>BIT9:</w:t>
            </w:r>
            <w:r>
              <w:rPr>
                <w:rFonts w:hint="default" w:ascii="Arial" w:hAnsi="Arial" w:eastAsia="宋体" w:cs="Arial"/>
                <w:w w:val="95"/>
                <w:sz w:val="20"/>
                <w:szCs w:val="20"/>
                <w:lang w:eastAsia="zh-CN"/>
              </w:rPr>
              <w:t xml:space="preserve"> Fixed frequency inverter fan error  FA</w:t>
            </w:r>
          </w:p>
          <w:p w14:paraId="397C0E8C">
            <w:pPr>
              <w:pStyle w:val="10"/>
              <w:tabs>
                <w:tab w:val="left" w:pos="3958"/>
              </w:tabs>
              <w:spacing w:before="10" w:line="248" w:lineRule="auto"/>
              <w:ind w:left="473" w:leftChars="46" w:right="2387" w:hanging="372" w:hangingChars="196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w w:val="95"/>
                <w:sz w:val="20"/>
                <w:szCs w:val="20"/>
              </w:rPr>
              <w:t>BIT10:</w:t>
            </w:r>
            <w:r>
              <w:rPr>
                <w:rFonts w:hint="default" w:ascii="Arial" w:hAnsi="Arial" w:eastAsia="宋体" w:cs="Arial"/>
                <w:w w:val="95"/>
                <w:sz w:val="20"/>
                <w:szCs w:val="20"/>
                <w:lang w:eastAsia="zh-CN"/>
              </w:rPr>
              <w:t xml:space="preserve"> Water inlet temperature sensor error E19</w:t>
            </w:r>
          </w:p>
          <w:p w14:paraId="067A01D6">
            <w:pPr>
              <w:pStyle w:val="10"/>
              <w:tabs>
                <w:tab w:val="left" w:pos="3477"/>
              </w:tabs>
              <w:spacing w:before="1"/>
              <w:ind w:left="102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w w:val="95"/>
                <w:sz w:val="20"/>
                <w:szCs w:val="20"/>
              </w:rPr>
              <w:t>BIT11:</w:t>
            </w:r>
            <w:r>
              <w:rPr>
                <w:rFonts w:hint="default" w:ascii="Arial" w:hAnsi="Arial" w:eastAsia="宋体" w:cs="Arial"/>
                <w:w w:val="95"/>
                <w:sz w:val="20"/>
                <w:szCs w:val="20"/>
                <w:lang w:eastAsia="zh-CN"/>
              </w:rPr>
              <w:t xml:space="preserve">Water outlet temperature sensor error </w:t>
            </w:r>
            <w:r>
              <w:rPr>
                <w:rFonts w:hint="default" w:ascii="Arial" w:hAnsi="Arial" w:eastAsia="Calibri" w:cs="Arial"/>
                <w:spacing w:val="-1"/>
                <w:sz w:val="20"/>
                <w:szCs w:val="20"/>
              </w:rPr>
              <w:t>E18</w:t>
            </w:r>
          </w:p>
          <w:p w14:paraId="276A53B9">
            <w:pPr>
              <w:pStyle w:val="10"/>
              <w:tabs>
                <w:tab w:val="left" w:pos="3477"/>
              </w:tabs>
              <w:spacing w:before="10"/>
              <w:ind w:left="102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w w:val="95"/>
                <w:sz w:val="20"/>
                <w:szCs w:val="20"/>
              </w:rPr>
              <w:t>BIT12:</w:t>
            </w:r>
            <w:r>
              <w:rPr>
                <w:rFonts w:hint="default" w:ascii="Arial" w:hAnsi="Arial" w:eastAsia="宋体" w:cs="Arial"/>
                <w:w w:val="95"/>
                <w:sz w:val="20"/>
                <w:szCs w:val="20"/>
                <w:lang w:eastAsia="zh-CN"/>
              </w:rPr>
              <w:t>Ambient temperature sensor error</w:t>
            </w:r>
            <w:r>
              <w:rPr>
                <w:rFonts w:hint="default" w:ascii="Arial" w:hAnsi="Arial" w:eastAsia="宋体" w:cs="Arial"/>
                <w:w w:val="95"/>
                <w:sz w:val="20"/>
                <w:szCs w:val="20"/>
              </w:rPr>
              <w:tab/>
            </w:r>
            <w:r>
              <w:rPr>
                <w:rFonts w:hint="default" w:ascii="Arial" w:hAnsi="Arial" w:eastAsia="Calibri" w:cs="Arial"/>
                <w:spacing w:val="-1"/>
                <w:sz w:val="20"/>
                <w:szCs w:val="20"/>
              </w:rPr>
              <w:t>E22</w:t>
            </w:r>
          </w:p>
          <w:p w14:paraId="49D80680">
            <w:pPr>
              <w:pStyle w:val="10"/>
              <w:tabs>
                <w:tab w:val="left" w:pos="3477"/>
              </w:tabs>
              <w:spacing w:before="10"/>
              <w:ind w:left="102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w w:val="95"/>
                <w:sz w:val="20"/>
                <w:szCs w:val="20"/>
              </w:rPr>
              <w:t>BIT13Communication failure with remote control</w:t>
            </w:r>
            <w:r>
              <w:rPr>
                <w:rFonts w:hint="default" w:ascii="Arial" w:hAnsi="Arial" w:cs="Arial" w:eastAsiaTheme="minorEastAsia"/>
                <w:w w:val="95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w w:val="95"/>
                <w:sz w:val="20"/>
                <w:szCs w:val="20"/>
              </w:rPr>
              <w:tab/>
            </w:r>
            <w:r>
              <w:rPr>
                <w:rFonts w:hint="default" w:ascii="Arial" w:hAnsi="Arial" w:eastAsia="Calibri" w:cs="Arial"/>
                <w:spacing w:val="-1"/>
                <w:sz w:val="20"/>
                <w:szCs w:val="20"/>
              </w:rPr>
              <w:t>E21</w:t>
            </w:r>
          </w:p>
          <w:p w14:paraId="4903A875">
            <w:pPr>
              <w:pStyle w:val="10"/>
              <w:tabs>
                <w:tab w:val="left" w:pos="3477"/>
              </w:tabs>
              <w:spacing w:before="10"/>
              <w:ind w:left="102"/>
              <w:rPr>
                <w:rFonts w:hint="default" w:ascii="Arial" w:hAnsi="Arial" w:eastAsia="Calibri" w:cs="Arial"/>
                <w:sz w:val="20"/>
                <w:szCs w:val="20"/>
              </w:rPr>
            </w:pPr>
            <w:r>
              <w:rPr>
                <w:rFonts w:hint="default" w:ascii="Arial" w:hAnsi="Arial" w:eastAsia="Calibri" w:cs="Arial"/>
                <w:spacing w:val="-1"/>
                <w:w w:val="95"/>
                <w:sz w:val="20"/>
                <w:szCs w:val="20"/>
              </w:rPr>
              <w:t>BIT14: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eastAsia="宋体" w:cs="Arial"/>
                <w:spacing w:val="-1"/>
                <w:w w:val="95"/>
                <w:sz w:val="20"/>
                <w:szCs w:val="20"/>
              </w:rPr>
              <w:t xml:space="preserve">Time limited locking </w:t>
            </w:r>
            <w:r>
              <w:rPr>
                <w:rFonts w:hint="default" w:ascii="Arial" w:hAnsi="Arial" w:eastAsia="宋体" w:cs="Arial"/>
                <w:spacing w:val="-1"/>
                <w:w w:val="95"/>
                <w:sz w:val="20"/>
                <w:szCs w:val="20"/>
                <w:lang w:eastAsia="zh-CN"/>
              </w:rPr>
              <w:t>unit</w:t>
            </w:r>
            <w:r>
              <w:rPr>
                <w:rFonts w:hint="default" w:ascii="Arial" w:hAnsi="Arial" w:eastAsia="宋体" w:cs="Arial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hint="default" w:ascii="Arial" w:hAnsi="Arial" w:eastAsia="Calibri" w:cs="Arial"/>
                <w:spacing w:val="-1"/>
                <w:sz w:val="20"/>
                <w:szCs w:val="20"/>
              </w:rPr>
              <w:t>E23</w:t>
            </w:r>
          </w:p>
          <w:p w14:paraId="6FA8FA37">
            <w:pPr>
              <w:pStyle w:val="10"/>
              <w:spacing w:before="10"/>
              <w:ind w:left="102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Calibri" w:cs="Arial"/>
                <w:spacing w:val="-1"/>
                <w:sz w:val="20"/>
                <w:szCs w:val="20"/>
              </w:rPr>
              <w:t>BIT15: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Reserved</w:t>
            </w:r>
          </w:p>
        </w:tc>
      </w:tr>
      <w:tr w14:paraId="0C33F9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02850563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2112</w:t>
            </w:r>
          </w:p>
        </w:tc>
        <w:tc>
          <w:tcPr>
            <w:tcW w:w="66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426BE8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BIT0: Frequency conversion exhaust fault of system 1 E01</w:t>
            </w:r>
          </w:p>
        </w:tc>
      </w:tr>
      <w:tr w14:paraId="5822FC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4C126B">
            <w:pPr>
              <w:pStyle w:val="10"/>
              <w:spacing w:line="248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C871C5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BIT1: System 1 frequency conversion external coil failure E05</w:t>
            </w:r>
          </w:p>
        </w:tc>
      </w:tr>
      <w:tr w14:paraId="07FF86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1AC3997C">
            <w:pPr>
              <w:pStyle w:val="10"/>
              <w:spacing w:line="248" w:lineRule="exact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System 1 inverter error</w:t>
            </w: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DA4647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BIT2: Frequency conversion air return fault of system 1 E09</w:t>
            </w:r>
          </w:p>
        </w:tc>
      </w:tr>
      <w:tr w14:paraId="56DB7E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B4FDD1D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18D009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BIT3: System 1 frequency conversion internal coil failure E13</w:t>
            </w:r>
          </w:p>
        </w:tc>
      </w:tr>
      <w:tr w14:paraId="1302CD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6BDF746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FF0F3A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BIT4: Reserved</w:t>
            </w:r>
          </w:p>
        </w:tc>
      </w:tr>
      <w:tr w14:paraId="568BC3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07AFB48">
            <w:pPr>
              <w:rPr>
                <w:rFonts w:hint="default" w:ascii="Arial" w:hAnsi="Arial" w:cs="Arial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CC4F15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BIT5: Communication fault between inverter main board 1 and driver board E41</w:t>
            </w:r>
          </w:p>
        </w:tc>
      </w:tr>
      <w:tr w14:paraId="3F0DD2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B19542B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9B41C7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BIT6: Frequency conversion main board 1EE fault E43</w:t>
            </w:r>
          </w:p>
          <w:p w14:paraId="3B9E225B">
            <w:pPr>
              <w:rPr>
                <w:rFonts w:hint="default" w:ascii="Arial" w:hAnsi="Arial" w:cs="Arial"/>
              </w:rPr>
            </w:pPr>
          </w:p>
          <w:p w14:paraId="0E8B076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BIT7: Inverter drive 1 IPM module failure R13</w:t>
            </w:r>
          </w:p>
          <w:p w14:paraId="64CADDFC">
            <w:pPr>
              <w:rPr>
                <w:rFonts w:hint="default" w:ascii="Arial" w:hAnsi="Arial" w:cs="Arial"/>
              </w:rPr>
            </w:pPr>
          </w:p>
          <w:p w14:paraId="58AE3DF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BIT8: Variable frequency drive 1 compressor starts abnormally (phase loss, reverse rotation) R02</w:t>
            </w:r>
          </w:p>
          <w:p w14:paraId="2A7E4896">
            <w:pPr>
              <w:rPr>
                <w:rFonts w:hint="default" w:ascii="Arial" w:hAnsi="Arial" w:cs="Arial"/>
              </w:rPr>
            </w:pPr>
          </w:p>
          <w:p w14:paraId="60C2494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BIT9: Frequency conversion drive 1EE fault E43</w:t>
            </w:r>
          </w:p>
          <w:p w14:paraId="4DFB23A2">
            <w:pPr>
              <w:rPr>
                <w:rFonts w:hint="default" w:ascii="Arial" w:hAnsi="Arial" w:cs="Arial"/>
              </w:rPr>
            </w:pPr>
          </w:p>
          <w:p w14:paraId="7B802D1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BIT10~BIT15: Reserved</w:t>
            </w:r>
          </w:p>
        </w:tc>
      </w:tr>
      <w:tr w14:paraId="48C693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A4A5A2E">
            <w:pPr>
              <w:rPr>
                <w:rFonts w:hint="default" w:ascii="Arial" w:hAnsi="Arial" w:cs="Arial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8A6E71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BIT7: Inverter drive 1 IPM module failure R13</w:t>
            </w:r>
          </w:p>
        </w:tc>
      </w:tr>
      <w:tr w14:paraId="6AFDEE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8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53BC36C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879E952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BIT8: Variable frequency drive 1 compressor starts abnormally (phase </w:t>
            </w:r>
          </w:p>
          <w:p w14:paraId="010EE026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loss, reverse rotation) R02</w:t>
            </w:r>
          </w:p>
          <w:p w14:paraId="71440CE4">
            <w:pPr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3E2CE3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0639543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84389D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BIT9: Frequency conversion drive 1EE fault E43</w:t>
            </w:r>
          </w:p>
        </w:tc>
      </w:tr>
      <w:tr w14:paraId="7148EE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0FEE3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1F2D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BIT10~BIT15: Reserved</w:t>
            </w:r>
          </w:p>
        </w:tc>
      </w:tr>
      <w:tr w14:paraId="267758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7BCEBAEF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2113</w:t>
            </w:r>
          </w:p>
        </w:tc>
        <w:tc>
          <w:tcPr>
            <w:tcW w:w="66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44B77D4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BIT0: Frequency conversion exhaust fault of system 2 E03</w:t>
            </w:r>
          </w:p>
        </w:tc>
      </w:tr>
      <w:tr w14:paraId="1F634D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747FE4B">
            <w:pPr>
              <w:rPr>
                <w:rFonts w:hint="default" w:ascii="Arial" w:hAnsi="Arial" w:eastAsia="宋体" w:cs="Arial"/>
                <w:szCs w:val="21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System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 xml:space="preserve"> 2 </w:t>
            </w: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inverter error</w:t>
            </w: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4D2945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BIT1: System 2 frequency conversion external coil failure E07</w:t>
            </w:r>
          </w:p>
        </w:tc>
      </w:tr>
      <w:tr w14:paraId="3BA24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63B863F8">
            <w:pPr>
              <w:rPr>
                <w:rFonts w:hint="default" w:ascii="Arial" w:hAnsi="Arial" w:eastAsia="宋体" w:cs="Arial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Cs w:val="21"/>
                <w:lang w:eastAsia="zh-CN"/>
              </w:rPr>
              <w:t>error</w:t>
            </w: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29A1B0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BIT2: system 2 frequency conversion air return fault E11</w:t>
            </w:r>
          </w:p>
        </w:tc>
      </w:tr>
      <w:tr w14:paraId="04B27E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6B9CB68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8DED29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BIT3: system 2 frequency conversion internal coil failure E15</w:t>
            </w:r>
          </w:p>
        </w:tc>
      </w:tr>
      <w:tr w14:paraId="04F6D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4C12CD6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894A4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BIT4: Reserved</w:t>
            </w:r>
          </w:p>
        </w:tc>
      </w:tr>
      <w:tr w14:paraId="70DAF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CD8D485">
            <w:pPr>
              <w:rPr>
                <w:rFonts w:hint="default" w:ascii="Arial" w:hAnsi="Arial" w:cs="Arial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63FA3D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BIT5: Communication fault between inverter main board 2 and driver board E42</w:t>
            </w:r>
          </w:p>
        </w:tc>
      </w:tr>
      <w:tr w14:paraId="2FC4EA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D577EE0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0CF67A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BIT6: Frequency conversion main board 2EE fault E44</w:t>
            </w:r>
          </w:p>
        </w:tc>
      </w:tr>
      <w:tr w14:paraId="773EF5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598AC16">
            <w:pPr>
              <w:rPr>
                <w:rFonts w:hint="default" w:ascii="Arial" w:hAnsi="Arial" w:cs="Arial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99907B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BIT7: Inverter drive 2IPM module fault R30</w:t>
            </w:r>
          </w:p>
        </w:tc>
      </w:tr>
      <w:tr w14:paraId="43530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265FABD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4233640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>BIT8: Abnormal startup of variable frequency drive 2 compressor (phase</w:t>
            </w:r>
          </w:p>
          <w:p w14:paraId="1D5DAD8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loss, reverse rotation) R26 </w:t>
            </w:r>
          </w:p>
        </w:tc>
      </w:tr>
      <w:tr w14:paraId="544720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DA3B52E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CED254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BIT9: Frequency conversion drive 2EE fault E44</w:t>
            </w:r>
          </w:p>
        </w:tc>
      </w:tr>
      <w:tr w14:paraId="0E8D2A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ED6D6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0FBA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BIT10~BIT15: Reserved</w:t>
            </w:r>
          </w:p>
        </w:tc>
      </w:tr>
      <w:tr w14:paraId="46C2A5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35E4F498">
            <w:pPr>
              <w:pStyle w:val="10"/>
              <w:spacing w:line="260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2114~2115</w:t>
            </w:r>
          </w:p>
        </w:tc>
        <w:tc>
          <w:tcPr>
            <w:tcW w:w="66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51A05A9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BIT0: water flow switch protection P01</w:t>
            </w:r>
          </w:p>
        </w:tc>
      </w:tr>
      <w:tr w14:paraId="2C252C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3682F5B0">
            <w:pPr>
              <w:pStyle w:val="10"/>
              <w:spacing w:line="248" w:lineRule="exact"/>
              <w:ind w:left="103"/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宋体" w:cs="Arial"/>
                <w:sz w:val="21"/>
                <w:szCs w:val="21"/>
                <w:lang w:eastAsia="zh-CN"/>
              </w:rPr>
              <w:t>Fixed frequency system protection</w:t>
            </w: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136949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BIT1: fixed frequency plate phase sequence protection P10</w:t>
            </w:r>
          </w:p>
        </w:tc>
      </w:tr>
      <w:tr w14:paraId="2D5D52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005CAE4">
            <w:pPr>
              <w:rPr>
                <w:rFonts w:hint="default" w:ascii="Arial" w:hAnsi="Arial" w:cs="Arial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1D1CDC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BIT2: System 1 constant frequency high-voltage switch protection P03</w:t>
            </w:r>
          </w:p>
        </w:tc>
      </w:tr>
      <w:tr w14:paraId="6D1FD0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D271169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4B1DA0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BIT3: System 2 constant frequency high-voltage switch protection P05</w:t>
            </w:r>
          </w:p>
        </w:tc>
      </w:tr>
      <w:tr w14:paraId="6F7D8D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4FA5963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4BA16F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BIT4: System 1 constant frequency low-voltage switch protection P07</w:t>
            </w:r>
          </w:p>
        </w:tc>
      </w:tr>
      <w:tr w14:paraId="788092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70B8D7C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40540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BIT5: Fixed frequency low-voltage switch protection of system 2 P09</w:t>
            </w:r>
          </w:p>
        </w:tc>
      </w:tr>
      <w:tr w14:paraId="57F4AF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B150D08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294ED72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BIT6: System 1 constant frequency exhaust over temperature protection P12</w:t>
            </w:r>
          </w:p>
        </w:tc>
      </w:tr>
      <w:tr w14:paraId="4EEEC8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C3DA263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A3ABE6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BIT7: System 2 constant frequency exhaust over temperature protection P14</w:t>
            </w:r>
          </w:p>
        </w:tc>
      </w:tr>
      <w:tr w14:paraId="65D5E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437DC20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BC00609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BIT8: Protection against excessive inlet and outlet water temperature </w:t>
            </w:r>
          </w:p>
          <w:p w14:paraId="1090C11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difference P15difference P15</w:t>
            </w:r>
          </w:p>
        </w:tc>
      </w:tr>
      <w:tr w14:paraId="2F4157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B1CC8A1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15EF67">
            <w:pPr>
              <w:pStyle w:val="10"/>
              <w:tabs>
                <w:tab w:val="left" w:pos="4000"/>
              </w:tabs>
              <w:spacing w:line="277" w:lineRule="exact"/>
              <w:ind w:left="102"/>
              <w:rPr>
                <w:rFonts w:hint="default" w:ascii="Arial" w:hAnsi="Arial" w:cs="Arial" w:eastAsiaTheme="minorEastAsia"/>
                <w:w w:val="95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 w:eastAsiaTheme="minorEastAsia"/>
                <w:w w:val="95"/>
                <w:sz w:val="21"/>
                <w:szCs w:val="21"/>
                <w:lang w:eastAsia="zh-CN"/>
              </w:rPr>
              <w:t>D</w:t>
            </w:r>
            <w:r>
              <w:rPr>
                <w:rFonts w:hint="default" w:ascii="Arial" w:hAnsi="Arial" w:cs="Arial" w:eastAsiaTheme="minorEastAsia"/>
                <w:w w:val="95"/>
                <w:sz w:val="21"/>
                <w:szCs w:val="21"/>
                <w:lang w:eastAsia="zh-CN"/>
              </w:rPr>
              <w:t>ifferent P15</w:t>
            </w:r>
          </w:p>
          <w:p w14:paraId="1CAE9281">
            <w:pPr>
              <w:pStyle w:val="10"/>
              <w:tabs>
                <w:tab w:val="left" w:pos="4000"/>
              </w:tabs>
              <w:spacing w:line="277" w:lineRule="exact"/>
              <w:ind w:left="102"/>
              <w:rPr>
                <w:rFonts w:hint="default" w:ascii="Arial" w:hAnsi="Arial" w:eastAsia="Calibri" w:cs="Arial"/>
                <w:sz w:val="21"/>
                <w:szCs w:val="21"/>
              </w:rPr>
            </w:pPr>
            <w:r>
              <w:rPr>
                <w:rFonts w:hint="default" w:ascii="Arial" w:hAnsi="Arial" w:eastAsia="Calibri" w:cs="Arial"/>
                <w:w w:val="95"/>
                <w:sz w:val="21"/>
                <w:szCs w:val="21"/>
              </w:rPr>
              <w:t>BIT9:</w:t>
            </w:r>
            <w:r>
              <w:rPr>
                <w:rFonts w:hint="default" w:ascii="Arial" w:hAnsi="Arial" w:eastAsia="宋体" w:cs="Arial"/>
                <w:w w:val="95"/>
                <w:sz w:val="21"/>
                <w:szCs w:val="21"/>
              </w:rPr>
              <w:t>制冷过冷保护</w:t>
            </w:r>
            <w:r>
              <w:rPr>
                <w:rFonts w:hint="default" w:ascii="Arial" w:hAnsi="Arial" w:eastAsia="宋体" w:cs="Arial"/>
                <w:w w:val="95"/>
                <w:sz w:val="21"/>
                <w:szCs w:val="21"/>
              </w:rPr>
              <w:tab/>
            </w:r>
            <w:r>
              <w:rPr>
                <w:rFonts w:hint="default" w:ascii="Arial" w:hAnsi="Arial" w:eastAsia="Calibri" w:cs="Arial"/>
                <w:spacing w:val="-1"/>
                <w:sz w:val="21"/>
                <w:szCs w:val="21"/>
              </w:rPr>
              <w:t>P16</w:t>
            </w:r>
          </w:p>
        </w:tc>
      </w:tr>
      <w:tr w14:paraId="2BA19E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18EEBC8">
            <w:pPr>
              <w:rPr>
                <w:rFonts w:hint="default" w:ascii="Arial" w:hAnsi="Arial" w:cs="Arial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42A989B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BIT10: 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First stage </w:t>
            </w:r>
            <w:r>
              <w:rPr>
                <w:rFonts w:hint="default" w:ascii="Arial" w:hAnsi="Arial" w:cs="Arial"/>
              </w:rPr>
              <w:t xml:space="preserve"> antifreeze protection P17</w:t>
            </w:r>
          </w:p>
          <w:p w14:paraId="168E9BA7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 xml:space="preserve">BIT11: </w:t>
            </w:r>
            <w:r>
              <w:rPr>
                <w:rFonts w:hint="default" w:ascii="Arial" w:hAnsi="Arial" w:cs="Arial" w:eastAsiaTheme="minorEastAsia"/>
                <w:lang w:eastAsia="zh-CN"/>
              </w:rPr>
              <w:t>Second stage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 antifreeze protection P17</w:t>
            </w:r>
          </w:p>
        </w:tc>
      </w:tr>
      <w:tr w14:paraId="29EB76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3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7A4FD">
            <w:pPr>
              <w:rPr>
                <w:rFonts w:hint="default" w:ascii="Arial" w:hAnsi="Arial" w:cs="Arial"/>
                <w:lang w:eastAsia="zh-CN"/>
              </w:rPr>
            </w:pPr>
          </w:p>
        </w:tc>
        <w:tc>
          <w:tcPr>
            <w:tcW w:w="662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96C82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>BIT12: Electric heating overheat protection P18</w:t>
            </w:r>
          </w:p>
          <w:p w14:paraId="438F1319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BIT13: System 1 constant frequency AC current protection</w:t>
            </w:r>
          </w:p>
          <w:p w14:paraId="58133DC3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BIT14: Constant frequency AC current protection of system 2</w:t>
            </w:r>
          </w:p>
          <w:p w14:paraId="618FCE1A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BIT15: Fan overload protection</w:t>
            </w:r>
          </w:p>
          <w:p w14:paraId="0F00201A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BIT16: Low ambient temperature protection (i.e. 2015bit0)</w:t>
            </w:r>
          </w:p>
          <w:p w14:paraId="0DEFE447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BIT17~BIT31: P20P22P24PC reserved</w:t>
            </w:r>
          </w:p>
        </w:tc>
      </w:tr>
    </w:tbl>
    <w:p w14:paraId="0221CFE0">
      <w:pPr>
        <w:spacing w:line="277" w:lineRule="exact"/>
        <w:rPr>
          <w:rFonts w:hint="default" w:ascii="Arial" w:hAnsi="Arial" w:eastAsia="Calibri" w:cs="Arial"/>
          <w:sz w:val="21"/>
          <w:szCs w:val="21"/>
          <w:lang w:eastAsia="zh-CN"/>
        </w:rPr>
        <w:sectPr>
          <w:pgSz w:w="11910" w:h="16840"/>
          <w:pgMar w:top="1340" w:right="1580" w:bottom="280" w:left="1580" w:header="720" w:footer="720" w:gutter="0"/>
          <w:cols w:space="720" w:num="1"/>
        </w:sectPr>
      </w:pPr>
    </w:p>
    <w:p w14:paraId="5B0EB18A">
      <w:pPr>
        <w:spacing w:before="2"/>
        <w:rPr>
          <w:rFonts w:hint="default" w:ascii="Arial" w:hAnsi="Arial" w:eastAsia="Times New Roman" w:cs="Arial"/>
          <w:sz w:val="7"/>
          <w:szCs w:val="7"/>
          <w:lang w:eastAsia="zh-CN"/>
        </w:rPr>
      </w:pPr>
    </w:p>
    <w:tbl>
      <w:tblPr>
        <w:tblStyle w:val="6"/>
        <w:tblW w:w="13184" w:type="dxa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6935"/>
        <w:gridCol w:w="141"/>
        <w:gridCol w:w="1277"/>
        <w:gridCol w:w="2370"/>
        <w:gridCol w:w="567"/>
      </w:tblGrid>
      <w:tr w14:paraId="63A306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1E194CAD">
            <w:pPr>
              <w:pStyle w:val="10"/>
              <w:spacing w:line="262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2116</w:t>
            </w:r>
          </w:p>
        </w:tc>
        <w:tc>
          <w:tcPr>
            <w:tcW w:w="6935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</w:tcPr>
          <w:p w14:paraId="73859E3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BIT0: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inverter high pressure </w:t>
            </w:r>
            <w:r>
              <w:rPr>
                <w:rFonts w:hint="default" w:ascii="Arial" w:hAnsi="Arial" w:cs="Arial"/>
              </w:rPr>
              <w:t>switch protection P02</w:t>
            </w:r>
          </w:p>
        </w:tc>
        <w:tc>
          <w:tcPr>
            <w:tcW w:w="3788" w:type="dxa"/>
            <w:gridSpan w:val="3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</w:tcPr>
          <w:p w14:paraId="615F2D90">
            <w:pPr>
              <w:ind w:left="1258" w:hanging="1258" w:hangingChars="572"/>
              <w:rPr>
                <w:rFonts w:hint="default" w:ascii="Arial" w:hAnsi="Arial" w:cs="Arial" w:eastAsiaTheme="minorEastAsia"/>
                <w:lang w:eastAsia="zh-CN"/>
              </w:rPr>
            </w:pPr>
          </w:p>
          <w:p w14:paraId="3B1CD7F4">
            <w:pPr>
              <w:ind w:left="1258" w:hanging="1258" w:hangingChars="572"/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06F6D2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02A7A9D7">
            <w:pPr>
              <w:pStyle w:val="10"/>
              <w:spacing w:line="249" w:lineRule="exact"/>
              <w:ind w:left="103"/>
              <w:rPr>
                <w:rFonts w:hint="default" w:ascii="Arial" w:hAnsi="Arial" w:eastAsia="宋体" w:cs="Arial"/>
                <w:sz w:val="20"/>
                <w:szCs w:val="20"/>
                <w:lang w:eastAsia="zh-CN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System 1 inverter protection</w:t>
            </w:r>
          </w:p>
        </w:tc>
        <w:tc>
          <w:tcPr>
            <w:tcW w:w="8353" w:type="dxa"/>
            <w:gridSpan w:val="3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3D6C3B54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BIT1: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inverter low pressure </w:t>
            </w:r>
            <w:r>
              <w:rPr>
                <w:rFonts w:hint="default" w:ascii="Arial" w:hAnsi="Arial" w:cs="Arial"/>
              </w:rPr>
              <w:t xml:space="preserve">switch </w:t>
            </w:r>
            <w:r>
              <w:rPr>
                <w:rFonts w:hint="default" w:ascii="Arial" w:hAnsi="Arial" w:cs="Arial" w:eastAsiaTheme="minorEastAsia"/>
                <w:lang w:eastAsia="zh-CN"/>
              </w:rPr>
              <w:t>protection P06</w:t>
            </w:r>
          </w:p>
          <w:p w14:paraId="7BD35056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BIT2: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exhaust </w:t>
            </w:r>
            <w:r>
              <w:rPr>
                <w:rFonts w:hint="default" w:ascii="Arial" w:hAnsi="Arial" w:cs="Arial" w:eastAsiaTheme="minorEastAsia"/>
                <w:lang w:eastAsia="zh-CN"/>
              </w:rPr>
              <w:t>temperature too high protection P11</w:t>
            </w:r>
          </w:p>
        </w:tc>
        <w:tc>
          <w:tcPr>
            <w:tcW w:w="293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6A2AB13F">
            <w:pPr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761CF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B645760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212CDECA">
            <w:pPr>
              <w:ind w:right="-708" w:rightChars="-322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BIT3: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AC current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 </w:t>
            </w:r>
            <w:r>
              <w:rPr>
                <w:rFonts w:hint="default" w:ascii="Arial" w:hAnsi="Arial" w:cs="Arial"/>
              </w:rPr>
              <w:t>protection P19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23E31FAF">
            <w:pPr>
              <w:rPr>
                <w:rFonts w:hint="default" w:ascii="Arial" w:hAnsi="Arial" w:cs="Arial"/>
              </w:rPr>
            </w:pPr>
          </w:p>
        </w:tc>
      </w:tr>
      <w:tr w14:paraId="61663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A24F571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7A258C6D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BIT4: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 cooling outdoor coil overheating protection P31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529198C4">
            <w:pPr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61E37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48C31A7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3EC786C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BIT5: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 cooling indoor coil overheating protection P33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61363457">
            <w:pPr>
              <w:rPr>
                <w:rFonts w:hint="default" w:ascii="Arial" w:hAnsi="Arial" w:cs="Arial"/>
              </w:rPr>
            </w:pPr>
          </w:p>
        </w:tc>
      </w:tr>
      <w:tr w14:paraId="50A18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DBA31D5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33495AF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BIT6: Inverter drive 1IPM over temperature protection R01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7CD727E7">
            <w:pPr>
              <w:rPr>
                <w:rFonts w:hint="default" w:ascii="Arial" w:hAnsi="Arial" w:cs="Arial"/>
              </w:rPr>
            </w:pPr>
          </w:p>
        </w:tc>
      </w:tr>
      <w:tr w14:paraId="306CCD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CAB31AC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30475DE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BIT7: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 compressor</w:t>
            </w:r>
            <w:r>
              <w:rPr>
                <w:rFonts w:hint="default" w:ascii="Arial" w:hAnsi="Arial" w:cs="Arial"/>
              </w:rPr>
              <w:t xml:space="preserve"> current protection R06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F813325">
            <w:pPr>
              <w:rPr>
                <w:rFonts w:hint="default" w:ascii="Arial" w:hAnsi="Arial" w:cs="Arial"/>
              </w:rPr>
            </w:pPr>
          </w:p>
        </w:tc>
      </w:tr>
      <w:tr w14:paraId="33C0F5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0245179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64C36F5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BIT8: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AC voltage protection R10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4CA40C19">
            <w:pPr>
              <w:rPr>
                <w:rFonts w:hint="default" w:ascii="Arial" w:hAnsi="Arial" w:cs="Arial"/>
              </w:rPr>
            </w:pPr>
          </w:p>
        </w:tc>
      </w:tr>
      <w:tr w14:paraId="2E1492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9B8F44E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6DD344A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BIT9: system 1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bus voltage protection R11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335830E">
            <w:pPr>
              <w:rPr>
                <w:rFonts w:hint="default" w:ascii="Arial" w:hAnsi="Arial" w:cs="Arial"/>
              </w:rPr>
            </w:pPr>
          </w:p>
        </w:tc>
      </w:tr>
      <w:tr w14:paraId="512F59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003644F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2E10FBB3">
            <w:pPr>
              <w:ind w:right="-425" w:rightChars="-193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>BIT10: shell top protection of system 1 variable frequency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 compressor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212E9D75">
            <w:pPr>
              <w:rPr>
                <w:rFonts w:hint="default" w:ascii="Arial" w:hAnsi="Arial" w:cs="Arial"/>
              </w:rPr>
            </w:pPr>
          </w:p>
        </w:tc>
      </w:tr>
      <w:tr w14:paraId="02C89B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083A8B2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7DF7259B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R20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381DDDE3">
            <w:pPr>
              <w:rPr>
                <w:rFonts w:hint="default" w:ascii="Arial" w:hAnsi="Arial" w:cs="Arial"/>
              </w:rPr>
            </w:pPr>
          </w:p>
        </w:tc>
      </w:tr>
      <w:tr w14:paraId="20FA75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1129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FA0DA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3930EEA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BIT11~BIT15: Reserved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122D89B5">
            <w:pPr>
              <w:rPr>
                <w:rFonts w:hint="default" w:ascii="Arial" w:hAnsi="Arial" w:cs="Arial"/>
              </w:rPr>
            </w:pPr>
          </w:p>
        </w:tc>
      </w:tr>
      <w:tr w14:paraId="03181D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50E0BE2D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2117</w:t>
            </w:r>
          </w:p>
        </w:tc>
        <w:tc>
          <w:tcPr>
            <w:tcW w:w="7076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</w:tcPr>
          <w:p w14:paraId="6A279777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>BIT0: system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inverter high pressure </w:t>
            </w:r>
            <w:r>
              <w:rPr>
                <w:rFonts w:hint="default" w:ascii="Arial" w:hAnsi="Arial" w:cs="Arial"/>
              </w:rPr>
              <w:t>switch protection P0</w:t>
            </w:r>
            <w:r>
              <w:rPr>
                <w:rFonts w:hint="default" w:ascii="Arial" w:hAnsi="Arial" w:cs="Arial" w:eastAsiaTheme="minorEastAsia"/>
                <w:lang w:eastAsia="zh-CN"/>
              </w:rPr>
              <w:t>4</w:t>
            </w:r>
          </w:p>
        </w:tc>
        <w:tc>
          <w:tcPr>
            <w:tcW w:w="3647" w:type="dxa"/>
            <w:gridSpan w:val="2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</w:tcPr>
          <w:p w14:paraId="3652B91A">
            <w:pPr>
              <w:rPr>
                <w:rFonts w:hint="default" w:ascii="Arial" w:hAnsi="Arial" w:cs="Arial"/>
              </w:rPr>
            </w:pPr>
          </w:p>
        </w:tc>
      </w:tr>
      <w:tr w14:paraId="1D8D3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544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785F2453">
            <w:pPr>
              <w:pStyle w:val="10"/>
              <w:spacing w:line="249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System 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>2</w:t>
            </w:r>
            <w:r>
              <w:rPr>
                <w:rFonts w:hint="default" w:ascii="Arial" w:hAnsi="Arial" w:eastAsia="宋体" w:cs="Arial"/>
                <w:spacing w:val="-1"/>
                <w:sz w:val="20"/>
                <w:szCs w:val="20"/>
                <w:lang w:eastAsia="zh-CN"/>
              </w:rPr>
              <w:t xml:space="preserve"> inverter protection</w:t>
            </w: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56C237AF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BIT1: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inverter low pressure </w:t>
            </w:r>
            <w:r>
              <w:rPr>
                <w:rFonts w:hint="default" w:ascii="Arial" w:hAnsi="Arial" w:cs="Arial"/>
              </w:rPr>
              <w:t xml:space="preserve">switch </w:t>
            </w:r>
            <w:r>
              <w:rPr>
                <w:rFonts w:hint="default" w:ascii="Arial" w:hAnsi="Arial" w:cs="Arial" w:eastAsiaTheme="minorEastAsia"/>
                <w:lang w:eastAsia="zh-CN"/>
              </w:rPr>
              <w:t>protection P08</w:t>
            </w:r>
          </w:p>
          <w:p w14:paraId="5174800B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BIT2: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exhaust </w:t>
            </w:r>
            <w:r>
              <w:rPr>
                <w:rFonts w:hint="default" w:ascii="Arial" w:hAnsi="Arial" w:cs="Arial" w:eastAsiaTheme="minorEastAsia"/>
                <w:lang w:eastAsia="zh-CN"/>
              </w:rPr>
              <w:t>temperature too high protection P13</w:t>
            </w:r>
          </w:p>
          <w:p w14:paraId="6A780BA7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</w:p>
          <w:p w14:paraId="224A0E8C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</w:p>
          <w:p w14:paraId="11A0CEFC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BIT2: System 1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exhaust </w:t>
            </w:r>
            <w:r>
              <w:rPr>
                <w:rFonts w:hint="default" w:ascii="Arial" w:hAnsi="Arial" w:cs="Arial" w:eastAsiaTheme="minorEastAsia"/>
                <w:lang w:eastAsia="zh-CN"/>
              </w:rPr>
              <w:t>temperature too high protection P11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317D352C">
            <w:pPr>
              <w:ind w:left="110" w:right="-990" w:rightChars="-450" w:hanging="110" w:hangingChars="50"/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372345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C74E7BF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38F5A9FF">
            <w:pPr>
              <w:ind w:right="-708" w:rightChars="-322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BIT3: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AC current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 </w:t>
            </w:r>
            <w:r>
              <w:rPr>
                <w:rFonts w:hint="default" w:ascii="Arial" w:hAnsi="Arial" w:cs="Arial"/>
              </w:rPr>
              <w:t>protection P</w:t>
            </w:r>
            <w:r>
              <w:rPr>
                <w:rFonts w:hint="default" w:ascii="Arial" w:hAnsi="Arial" w:cs="Arial" w:eastAsiaTheme="minorEastAsia"/>
                <w:lang w:eastAsia="zh-CN"/>
              </w:rPr>
              <w:t>21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57467AF4">
            <w:pPr>
              <w:ind w:right="-708" w:rightChars="-322"/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4BAFC4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0B577CB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2D431C50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BIT4: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 cooling outdoor coil overheating protection P32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1314FDAB">
            <w:pPr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2B5ADA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9EB5138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2F0069E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BIT5: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 cooling indoor coil overheating protection P34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7B3287C3">
            <w:pPr>
              <w:rPr>
                <w:rFonts w:hint="default" w:ascii="Arial" w:hAnsi="Arial" w:cs="Arial"/>
              </w:rPr>
            </w:pPr>
          </w:p>
        </w:tc>
      </w:tr>
      <w:tr w14:paraId="24264A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E8ED2DE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103DBE85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BIT6: Inverter drive 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2 </w:t>
            </w:r>
            <w:r>
              <w:rPr>
                <w:rFonts w:hint="default" w:ascii="Arial" w:hAnsi="Arial" w:cs="Arial"/>
              </w:rPr>
              <w:t>IPM over temperature protection R</w:t>
            </w:r>
            <w:r>
              <w:rPr>
                <w:rFonts w:hint="default" w:ascii="Arial" w:hAnsi="Arial" w:cs="Arial" w:eastAsiaTheme="minorEastAsia"/>
                <w:lang w:eastAsia="zh-CN"/>
              </w:rPr>
              <w:t>25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70FA5308">
            <w:pPr>
              <w:rPr>
                <w:rFonts w:hint="default" w:ascii="Arial" w:hAnsi="Arial" w:cs="Arial"/>
              </w:rPr>
            </w:pPr>
          </w:p>
        </w:tc>
      </w:tr>
      <w:tr w14:paraId="1375C7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DA191AD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7D4D38FA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BIT7: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 compressor</w:t>
            </w:r>
            <w:r>
              <w:rPr>
                <w:rFonts w:hint="default" w:ascii="Arial" w:hAnsi="Arial" w:cs="Arial"/>
              </w:rPr>
              <w:t xml:space="preserve"> current protection R</w:t>
            </w:r>
            <w:r>
              <w:rPr>
                <w:rFonts w:hint="default" w:ascii="Arial" w:hAnsi="Arial" w:cs="Arial" w:eastAsiaTheme="minorEastAsia"/>
                <w:lang w:eastAsia="zh-CN"/>
              </w:rPr>
              <w:t>27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94D78C3">
            <w:pPr>
              <w:rPr>
                <w:rFonts w:hint="default" w:ascii="Arial" w:hAnsi="Arial" w:cs="Arial"/>
              </w:rPr>
            </w:pPr>
          </w:p>
        </w:tc>
      </w:tr>
      <w:tr w14:paraId="390B5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8D298DA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763B9EE0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BIT8: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</w:t>
            </w:r>
            <w:r>
              <w:rPr>
                <w:rFonts w:hint="default" w:ascii="Arial" w:hAnsi="Arial" w:cs="Arial" w:eastAsiaTheme="minorEastAsia"/>
                <w:lang w:eastAsia="zh-CN"/>
              </w:rPr>
              <w:t>inverter</w:t>
            </w:r>
            <w:r>
              <w:rPr>
                <w:rFonts w:hint="default" w:ascii="Arial" w:hAnsi="Arial" w:cs="Arial"/>
              </w:rPr>
              <w:t xml:space="preserve"> AC voltage protection R</w:t>
            </w:r>
            <w:r>
              <w:rPr>
                <w:rFonts w:hint="default" w:ascii="Arial" w:hAnsi="Arial" w:cs="Arial" w:eastAsiaTheme="minorEastAsia"/>
                <w:lang w:eastAsia="zh-CN"/>
              </w:rPr>
              <w:t>28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64BC3E4F">
            <w:pPr>
              <w:rPr>
                <w:rFonts w:hint="default" w:ascii="Arial" w:hAnsi="Arial" w:cs="Arial"/>
              </w:rPr>
            </w:pPr>
          </w:p>
        </w:tc>
      </w:tr>
      <w:tr w14:paraId="2F5311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9B81BB1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25483AB1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BIT9: system </w:t>
            </w:r>
            <w:r>
              <w:rPr>
                <w:rFonts w:hint="default" w:ascii="Arial" w:hAnsi="Arial" w:cs="Arial" w:eastAsiaTheme="minorEastAsia"/>
                <w:lang w:eastAsia="zh-CN"/>
              </w:rPr>
              <w:t>2inverter</w:t>
            </w:r>
            <w:r>
              <w:rPr>
                <w:rFonts w:hint="default" w:ascii="Arial" w:hAnsi="Arial" w:cs="Arial"/>
              </w:rPr>
              <w:t xml:space="preserve"> bus voltage protection R</w:t>
            </w:r>
            <w:r>
              <w:rPr>
                <w:rFonts w:hint="default" w:ascii="Arial" w:hAnsi="Arial" w:cs="Arial" w:eastAsiaTheme="minorEastAsia"/>
                <w:lang w:eastAsia="zh-CN"/>
              </w:rPr>
              <w:t>29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2E6A3E27">
            <w:pPr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263C98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6950057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7127F6A8">
            <w:pPr>
              <w:ind w:right="-425" w:rightChars="-193"/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>BIT10: shell top protection of system</w:t>
            </w:r>
            <w:r>
              <w:rPr>
                <w:rFonts w:hint="default" w:ascii="Arial" w:hAnsi="Arial" w:cs="Arial" w:eastAsiaTheme="minorEastAsia"/>
                <w:lang w:eastAsia="zh-CN"/>
              </w:rPr>
              <w:t>2</w:t>
            </w:r>
            <w:r>
              <w:rPr>
                <w:rFonts w:hint="default" w:ascii="Arial" w:hAnsi="Arial" w:cs="Arial"/>
              </w:rPr>
              <w:t xml:space="preserve"> variable frequency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 compressor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65DAC64D">
            <w:pPr>
              <w:ind w:right="-425" w:rightChars="-193"/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24317D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8810D64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14:paraId="3855436F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 w:eastAsiaTheme="minorEastAsia"/>
                <w:lang w:eastAsia="zh-CN"/>
              </w:rPr>
              <w:t>R31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57F1E3F2">
            <w:pPr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1B699F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617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2DF19">
            <w:pPr>
              <w:rPr>
                <w:rFonts w:hint="default" w:ascii="Arial" w:hAnsi="Arial" w:cs="Arial"/>
              </w:rPr>
            </w:pPr>
          </w:p>
        </w:tc>
        <w:tc>
          <w:tcPr>
            <w:tcW w:w="7076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14:paraId="39ABFBED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BIT11~BIT15: Reserved</w:t>
            </w:r>
          </w:p>
        </w:tc>
        <w:tc>
          <w:tcPr>
            <w:tcW w:w="3647" w:type="dxa"/>
            <w:gridSpan w:val="2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118058F">
            <w:pPr>
              <w:rPr>
                <w:rFonts w:hint="default" w:ascii="Arial" w:hAnsi="Arial" w:cs="Arial" w:eastAsiaTheme="minorEastAsia"/>
                <w:lang w:eastAsia="zh-CN"/>
              </w:rPr>
            </w:pPr>
          </w:p>
        </w:tc>
      </w:tr>
      <w:tr w14:paraId="7883D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29" w:hRule="exact"/>
        </w:trPr>
        <w:tc>
          <w:tcPr>
            <w:tcW w:w="189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68B80593">
            <w:pPr>
              <w:pStyle w:val="10"/>
              <w:spacing w:line="261" w:lineRule="exact"/>
              <w:ind w:left="103"/>
              <w:rPr>
                <w:rFonts w:hint="default" w:ascii="Arial" w:hAnsi="Arial" w:eastAsia="宋体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</w:rPr>
              <w:t>2118</w:t>
            </w:r>
          </w:p>
        </w:tc>
        <w:tc>
          <w:tcPr>
            <w:tcW w:w="10723" w:type="dxa"/>
            <w:gridSpan w:val="4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</w:tcPr>
          <w:p w14:paraId="569CB008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BIT0: </w:t>
            </w:r>
            <w:r>
              <w:rPr>
                <w:rFonts w:hint="default" w:ascii="Arial" w:hAnsi="Arial" w:cs="Arial" w:eastAsiaTheme="minorEastAsia"/>
                <w:lang w:eastAsia="zh-CN"/>
              </w:rPr>
              <w:t>System 1 fixed frequency high pressure switch</w:t>
            </w:r>
          </w:p>
        </w:tc>
      </w:tr>
      <w:tr w14:paraId="598B58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7B7E6D31">
            <w:pPr>
              <w:pStyle w:val="10"/>
              <w:spacing w:line="249" w:lineRule="exact"/>
              <w:ind w:left="103"/>
              <w:rPr>
                <w:rFonts w:hint="default" w:ascii="Arial" w:hAnsi="Arial" w:eastAsia="宋体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</w:rPr>
              <w:t>System switch status</w:t>
            </w: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294375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BIT1: </w:t>
            </w:r>
            <w:r>
              <w:rPr>
                <w:rFonts w:hint="default" w:ascii="Arial" w:hAnsi="Arial" w:cs="Arial" w:eastAsiaTheme="minorEastAsia"/>
                <w:lang w:eastAsia="zh-CN"/>
              </w:rPr>
              <w:t>System 1 fixed frequency low pressure switch</w:t>
            </w:r>
          </w:p>
        </w:tc>
      </w:tr>
      <w:tr w14:paraId="5FD106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9A16F58">
            <w:pPr>
              <w:rPr>
                <w:rFonts w:hint="default"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A9BC6D2">
            <w:pPr>
              <w:rPr>
                <w:rFonts w:hint="default" w:ascii="Arial" w:hAnsi="Arial" w:cs="Arial" w:eastAsiaTheme="minorEastAsia"/>
                <w:lang w:eastAsia="zh-CN"/>
              </w:rPr>
            </w:pPr>
            <w:r>
              <w:rPr>
                <w:rFonts w:hint="default" w:ascii="Arial" w:hAnsi="Arial" w:cs="Arial"/>
              </w:rPr>
              <w:t xml:space="preserve">BIT2: </w:t>
            </w:r>
            <w:r>
              <w:rPr>
                <w:rFonts w:hint="default" w:ascii="Arial" w:hAnsi="Arial" w:cs="Arial" w:eastAsiaTheme="minorEastAsia"/>
                <w:lang w:eastAsia="zh-CN"/>
              </w:rPr>
              <w:t>System 2 fixed frequency high pressure switch</w:t>
            </w:r>
          </w:p>
        </w:tc>
      </w:tr>
      <w:tr w14:paraId="747FC9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ABA2A87">
            <w:pPr>
              <w:rPr>
                <w:rFonts w:hint="default"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F3583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BIT3:</w:t>
            </w:r>
            <w:r>
              <w:rPr>
                <w:rFonts w:hint="default" w:ascii="Arial" w:hAnsi="Arial" w:cs="Arial" w:eastAsiaTheme="minorEastAsia"/>
                <w:lang w:eastAsia="zh-CN"/>
              </w:rPr>
              <w:t xml:space="preserve"> System 2 fixed frequency low pressure switch</w:t>
            </w:r>
          </w:p>
        </w:tc>
      </w:tr>
      <w:tr w14:paraId="4CA24E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4914DDD">
            <w:pPr>
              <w:rPr>
                <w:rFonts w:hint="default"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8A0649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BIT4: A</w:t>
            </w:r>
            <w:r>
              <w:rPr>
                <w:rFonts w:hint="default" w:ascii="Arial" w:hAnsi="Arial" w:cs="Arial" w:eastAsiaTheme="minorEastAsia"/>
                <w:lang w:eastAsia="zh-CN"/>
              </w:rPr>
              <w:t>C</w:t>
            </w:r>
            <w:r>
              <w:rPr>
                <w:rFonts w:hint="default" w:ascii="Arial" w:hAnsi="Arial" w:cs="Arial"/>
              </w:rPr>
              <w:t xml:space="preserve"> online switch</w:t>
            </w:r>
          </w:p>
        </w:tc>
      </w:tr>
      <w:tr w14:paraId="54105E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F0B1F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6EDC86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BIT5: Water flow switch</w:t>
            </w:r>
          </w:p>
          <w:p w14:paraId="297965B0">
            <w:pPr>
              <w:rPr>
                <w:rFonts w:hint="default" w:ascii="Arial" w:hAnsi="Arial" w:cs="Arial"/>
              </w:rPr>
            </w:pPr>
          </w:p>
          <w:p w14:paraId="65E1659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BIT6: Emergency switch</w:t>
            </w:r>
          </w:p>
        </w:tc>
      </w:tr>
      <w:tr w14:paraId="4E159F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465384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46FF177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BIT6: Emergency switch</w:t>
            </w:r>
          </w:p>
        </w:tc>
      </w:tr>
      <w:tr w14:paraId="0F4FFF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312" w:hRule="exact"/>
        </w:trPr>
        <w:tc>
          <w:tcPr>
            <w:tcW w:w="189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C612B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975803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BIT7: Electric heating overheat protection switch</w:t>
            </w:r>
          </w:p>
        </w:tc>
      </w:tr>
      <w:tr w14:paraId="426316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567" w:type="dxa"/>
          <w:trHeight w:val="1559" w:hRule="exact"/>
        </w:trPr>
        <w:tc>
          <w:tcPr>
            <w:tcW w:w="18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A57CC">
            <w:pPr>
              <w:rPr>
                <w:rFonts w:hint="default" w:ascii="Arial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0723" w:type="dxa"/>
            <w:gridSpan w:val="4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1DE8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BIT8~BIT14: Reserved</w:t>
            </w:r>
          </w:p>
        </w:tc>
      </w:tr>
    </w:tbl>
    <w:p w14:paraId="7BBBC6CE">
      <w:pPr>
        <w:rPr>
          <w:rFonts w:hint="default" w:ascii="Arial" w:hAnsi="Arial" w:cs="Arial"/>
        </w:rPr>
      </w:pPr>
    </w:p>
    <w:bookmarkEnd w:id="0"/>
    <w:sectPr>
      <w:pgSz w:w="11910" w:h="16840"/>
      <w:pgMar w:top="1340" w:right="158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9A5A67"/>
    <w:rsid w:val="000079B3"/>
    <w:rsid w:val="0001159D"/>
    <w:rsid w:val="00103DC2"/>
    <w:rsid w:val="0014285B"/>
    <w:rsid w:val="001519B0"/>
    <w:rsid w:val="001F4A48"/>
    <w:rsid w:val="00221E3F"/>
    <w:rsid w:val="0027692D"/>
    <w:rsid w:val="002D21B1"/>
    <w:rsid w:val="00312A74"/>
    <w:rsid w:val="0032196F"/>
    <w:rsid w:val="0049607D"/>
    <w:rsid w:val="004E587B"/>
    <w:rsid w:val="004E7766"/>
    <w:rsid w:val="004F1BB0"/>
    <w:rsid w:val="005033BF"/>
    <w:rsid w:val="0051175E"/>
    <w:rsid w:val="00596030"/>
    <w:rsid w:val="005B4DDF"/>
    <w:rsid w:val="005C3565"/>
    <w:rsid w:val="005D7D45"/>
    <w:rsid w:val="005F6210"/>
    <w:rsid w:val="00613E00"/>
    <w:rsid w:val="00615EDE"/>
    <w:rsid w:val="00705B22"/>
    <w:rsid w:val="00711946"/>
    <w:rsid w:val="00757D15"/>
    <w:rsid w:val="007A31D7"/>
    <w:rsid w:val="00863AA8"/>
    <w:rsid w:val="00871B01"/>
    <w:rsid w:val="008E0CB6"/>
    <w:rsid w:val="0091470F"/>
    <w:rsid w:val="00976770"/>
    <w:rsid w:val="009A5A67"/>
    <w:rsid w:val="009F591E"/>
    <w:rsid w:val="00A20E00"/>
    <w:rsid w:val="00A367AB"/>
    <w:rsid w:val="00A46AC3"/>
    <w:rsid w:val="00A8266C"/>
    <w:rsid w:val="00A867DD"/>
    <w:rsid w:val="00A921FB"/>
    <w:rsid w:val="00A96842"/>
    <w:rsid w:val="00AC7851"/>
    <w:rsid w:val="00B028D3"/>
    <w:rsid w:val="00B16232"/>
    <w:rsid w:val="00B34E86"/>
    <w:rsid w:val="00B521D7"/>
    <w:rsid w:val="00B57C71"/>
    <w:rsid w:val="00C1795D"/>
    <w:rsid w:val="00C207DD"/>
    <w:rsid w:val="00C5330E"/>
    <w:rsid w:val="00CA54F6"/>
    <w:rsid w:val="00CB7545"/>
    <w:rsid w:val="00CC420E"/>
    <w:rsid w:val="00D01EAF"/>
    <w:rsid w:val="00D15546"/>
    <w:rsid w:val="00D512CF"/>
    <w:rsid w:val="00D632FC"/>
    <w:rsid w:val="00E20FFE"/>
    <w:rsid w:val="00E840C3"/>
    <w:rsid w:val="00F64983"/>
    <w:rsid w:val="00FC5B83"/>
    <w:rsid w:val="012E76FF"/>
    <w:rsid w:val="02DD53C3"/>
    <w:rsid w:val="05083132"/>
    <w:rsid w:val="0D317AC3"/>
    <w:rsid w:val="13523653"/>
    <w:rsid w:val="1E733626"/>
    <w:rsid w:val="23F242B7"/>
    <w:rsid w:val="286C2EBE"/>
    <w:rsid w:val="2CE26BD5"/>
    <w:rsid w:val="2F0740CC"/>
    <w:rsid w:val="308A182D"/>
    <w:rsid w:val="3213161A"/>
    <w:rsid w:val="32146B68"/>
    <w:rsid w:val="328B7FBD"/>
    <w:rsid w:val="33FE3BA1"/>
    <w:rsid w:val="356873FA"/>
    <w:rsid w:val="36B30806"/>
    <w:rsid w:val="41E724A4"/>
    <w:rsid w:val="425A46A8"/>
    <w:rsid w:val="42E73613"/>
    <w:rsid w:val="447E2051"/>
    <w:rsid w:val="48C6539C"/>
    <w:rsid w:val="4E073C45"/>
    <w:rsid w:val="50007965"/>
    <w:rsid w:val="529358CC"/>
    <w:rsid w:val="59233C7A"/>
    <w:rsid w:val="5C9A7FCF"/>
    <w:rsid w:val="5F0D6852"/>
    <w:rsid w:val="5F443A98"/>
    <w:rsid w:val="62F44F51"/>
    <w:rsid w:val="67785896"/>
    <w:rsid w:val="68A442BA"/>
    <w:rsid w:val="694D50B3"/>
    <w:rsid w:val="6DDD0988"/>
    <w:rsid w:val="6F253E22"/>
    <w:rsid w:val="6FC865AD"/>
    <w:rsid w:val="70ED316D"/>
    <w:rsid w:val="72F07066"/>
    <w:rsid w:val="7324248D"/>
    <w:rsid w:val="734F5653"/>
    <w:rsid w:val="76122B4C"/>
    <w:rsid w:val="77441EEB"/>
    <w:rsid w:val="7B593187"/>
    <w:rsid w:val="7BF971DB"/>
    <w:rsid w:val="7BFC6F8B"/>
    <w:rsid w:val="7CDC2E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"/>
      <w:ind w:left="800"/>
      <w:outlineLvl w:val="0"/>
    </w:pPr>
    <w:rPr>
      <w:rFonts w:ascii="宋体" w:hAnsi="宋体" w:eastAsia="宋体"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800"/>
    </w:pPr>
    <w:rPr>
      <w:rFonts w:ascii="宋体" w:hAnsi="宋体" w:eastAsia="宋体"/>
    </w:r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Char"/>
    <w:basedOn w:val="7"/>
    <w:link w:val="5"/>
    <w:uiPriority w:val="0"/>
    <w:rPr>
      <w:rFonts w:eastAsiaTheme="minorHAnsi"/>
      <w:sz w:val="18"/>
      <w:szCs w:val="18"/>
      <w:lang w:eastAsia="en-US"/>
    </w:rPr>
  </w:style>
  <w:style w:type="character" w:customStyle="1" w:styleId="12">
    <w:name w:val="页脚 Char"/>
    <w:basedOn w:val="7"/>
    <w:link w:val="4"/>
    <w:uiPriority w:val="0"/>
    <w:rPr>
      <w:rFonts w:eastAsiaTheme="minorHAns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2352</Words>
  <Characters>12125</Characters>
  <Lines>129</Lines>
  <Paragraphs>36</Paragraphs>
  <TotalTime>371</TotalTime>
  <ScaleCrop>false</ScaleCrop>
  <LinksUpToDate>false</LinksUpToDate>
  <CharactersWithSpaces>13628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2022-10-07T08:33:00Z</dcterms:created>
  <dc:creator>code</dc:creator>
  <cp:lastModifiedBy>Winnie Leung</cp:lastModifiedBy>
  <dcterms:modified xsi:type="dcterms:W3CDTF">2025-06-25T01:50:02Z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2021-10-11T00:00:00Z</vt:filetime>
  </property>
  <property fmtid="{D5CDD505-2E9C-101B-9397-08002B2CF9AE}" pid="3" name="LastSaved">
    <vt:filetime>2021-10-11T00:00:00Z</vt:filetime>
  </property>
  <property fmtid="{D5CDD505-2E9C-101B-9397-08002B2CF9AE}" pid="4" name="KSOProductBuildVer">
    <vt:lpwstr>2052-12.1.0.21541</vt:lpwstr>
  </property>
  <property fmtid="{D5CDD505-2E9C-101B-9397-08002B2CF9AE}" pid="5" name="ICV">
    <vt:lpwstr>D8161AC0EC5E4A7985698779B6524CA3</vt:lpwstr>
  </property>
  <property fmtid="{D5CDD505-2E9C-101B-9397-08002B2CF9AE}" pid="6" name="KSOTemplateDocerSaveRecord">
    <vt:lpwstr>eyJoZGlkIjoiNDEwOWI0Y2NmMTFmMjk2MDQzMDdlNzllZThlZDk1MGYiLCJ1c2VySWQiOiI3MTczMzI4MTQifQ==</vt:lpwstr>
  </property>
</Properties>
</file>