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49AF6027" w14:textId="64C1A62F" w:rsidR="00856B6F"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969851" w:history="1">
            <w:r w:rsidR="00856B6F" w:rsidRPr="004B1111">
              <w:rPr>
                <w:rStyle w:val="Hyperlink"/>
                <w:noProof/>
              </w:rPr>
              <w:t>Collection:</w:t>
            </w:r>
            <w:r w:rsidR="00856B6F">
              <w:rPr>
                <w:noProof/>
                <w:webHidden/>
              </w:rPr>
              <w:tab/>
            </w:r>
            <w:r w:rsidR="00856B6F">
              <w:rPr>
                <w:noProof/>
                <w:webHidden/>
              </w:rPr>
              <w:fldChar w:fldCharType="begin"/>
            </w:r>
            <w:r w:rsidR="00856B6F">
              <w:rPr>
                <w:noProof/>
                <w:webHidden/>
              </w:rPr>
              <w:instrText xml:space="preserve"> PAGEREF _Toc12969851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6808A530" w14:textId="24167801" w:rsidR="00856B6F" w:rsidRDefault="003F6809">
          <w:pPr>
            <w:pStyle w:val="TOC2"/>
            <w:tabs>
              <w:tab w:val="right" w:leader="dot" w:pos="9350"/>
            </w:tabs>
            <w:rPr>
              <w:rFonts w:eastAsiaTheme="minorEastAsia"/>
              <w:noProof/>
              <w:lang w:eastAsia="en-CA"/>
            </w:rPr>
          </w:pPr>
          <w:hyperlink w:anchor="_Toc12969852" w:history="1">
            <w:r w:rsidR="00856B6F" w:rsidRPr="004B1111">
              <w:rPr>
                <w:rStyle w:val="Hyperlink"/>
                <w:noProof/>
              </w:rPr>
              <w:t>Sources of Variety:</w:t>
            </w:r>
            <w:r w:rsidR="00856B6F">
              <w:rPr>
                <w:noProof/>
                <w:webHidden/>
              </w:rPr>
              <w:tab/>
            </w:r>
            <w:r w:rsidR="00856B6F">
              <w:rPr>
                <w:noProof/>
                <w:webHidden/>
              </w:rPr>
              <w:fldChar w:fldCharType="begin"/>
            </w:r>
            <w:r w:rsidR="00856B6F">
              <w:rPr>
                <w:noProof/>
                <w:webHidden/>
              </w:rPr>
              <w:instrText xml:space="preserve"> PAGEREF _Toc12969852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2EB6074B" w14:textId="66A04B8E" w:rsidR="00856B6F" w:rsidRDefault="003F6809">
          <w:pPr>
            <w:pStyle w:val="TOC2"/>
            <w:tabs>
              <w:tab w:val="right" w:leader="dot" w:pos="9350"/>
            </w:tabs>
            <w:rPr>
              <w:rFonts w:eastAsiaTheme="minorEastAsia"/>
              <w:noProof/>
              <w:lang w:eastAsia="en-CA"/>
            </w:rPr>
          </w:pPr>
          <w:hyperlink w:anchor="_Toc12969853" w:history="1">
            <w:r w:rsidR="00856B6F" w:rsidRPr="004B1111">
              <w:rPr>
                <w:rStyle w:val="Hyperlink"/>
                <w:noProof/>
              </w:rPr>
              <w:t>Preprocessing:</w:t>
            </w:r>
            <w:r w:rsidR="00856B6F">
              <w:rPr>
                <w:noProof/>
                <w:webHidden/>
              </w:rPr>
              <w:tab/>
            </w:r>
            <w:r w:rsidR="00856B6F">
              <w:rPr>
                <w:noProof/>
                <w:webHidden/>
              </w:rPr>
              <w:fldChar w:fldCharType="begin"/>
            </w:r>
            <w:r w:rsidR="00856B6F">
              <w:rPr>
                <w:noProof/>
                <w:webHidden/>
              </w:rPr>
              <w:instrText xml:space="preserve"> PAGEREF _Toc12969853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18428E75" w14:textId="641064F4" w:rsidR="00856B6F" w:rsidRDefault="003F6809">
          <w:pPr>
            <w:pStyle w:val="TOC2"/>
            <w:tabs>
              <w:tab w:val="right" w:leader="dot" w:pos="9350"/>
            </w:tabs>
            <w:rPr>
              <w:rFonts w:eastAsiaTheme="minorEastAsia"/>
              <w:noProof/>
              <w:lang w:eastAsia="en-CA"/>
            </w:rPr>
          </w:pPr>
          <w:hyperlink w:anchor="_Toc12969854" w:history="1">
            <w:r w:rsidR="00856B6F" w:rsidRPr="004B1111">
              <w:rPr>
                <w:rStyle w:val="Hyperlink"/>
                <w:noProof/>
              </w:rPr>
              <w:t>Video storage:</w:t>
            </w:r>
            <w:r w:rsidR="00856B6F">
              <w:rPr>
                <w:noProof/>
                <w:webHidden/>
              </w:rPr>
              <w:tab/>
            </w:r>
            <w:r w:rsidR="00856B6F">
              <w:rPr>
                <w:noProof/>
                <w:webHidden/>
              </w:rPr>
              <w:fldChar w:fldCharType="begin"/>
            </w:r>
            <w:r w:rsidR="00856B6F">
              <w:rPr>
                <w:noProof/>
                <w:webHidden/>
              </w:rPr>
              <w:instrText xml:space="preserve"> PAGEREF _Toc12969854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4C5FD98C" w14:textId="64B03A2B" w:rsidR="00856B6F" w:rsidRDefault="003F6809">
          <w:pPr>
            <w:pStyle w:val="TOC1"/>
            <w:tabs>
              <w:tab w:val="right" w:leader="dot" w:pos="9350"/>
            </w:tabs>
            <w:rPr>
              <w:rFonts w:eastAsiaTheme="minorEastAsia"/>
              <w:noProof/>
              <w:lang w:eastAsia="en-CA"/>
            </w:rPr>
          </w:pPr>
          <w:hyperlink w:anchor="_Toc12969855" w:history="1">
            <w:r w:rsidR="00856B6F" w:rsidRPr="004B1111">
              <w:rPr>
                <w:rStyle w:val="Hyperlink"/>
                <w:noProof/>
              </w:rPr>
              <w:t>Creation of data</w:t>
            </w:r>
            <w:r w:rsidR="00856B6F">
              <w:rPr>
                <w:noProof/>
                <w:webHidden/>
              </w:rPr>
              <w:tab/>
            </w:r>
            <w:r w:rsidR="00856B6F">
              <w:rPr>
                <w:noProof/>
                <w:webHidden/>
              </w:rPr>
              <w:fldChar w:fldCharType="begin"/>
            </w:r>
            <w:r w:rsidR="00856B6F">
              <w:rPr>
                <w:noProof/>
                <w:webHidden/>
              </w:rPr>
              <w:instrText xml:space="preserve"> PAGEREF _Toc12969855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429AECC" w14:textId="67373FE5" w:rsidR="00856B6F" w:rsidRDefault="003F6809">
          <w:pPr>
            <w:pStyle w:val="TOC2"/>
            <w:tabs>
              <w:tab w:val="right" w:leader="dot" w:pos="9350"/>
            </w:tabs>
            <w:rPr>
              <w:rFonts w:eastAsiaTheme="minorEastAsia"/>
              <w:noProof/>
              <w:lang w:eastAsia="en-CA"/>
            </w:rPr>
          </w:pPr>
          <w:hyperlink w:anchor="_Toc12969856" w:history="1">
            <w:r w:rsidR="00856B6F" w:rsidRPr="004B1111">
              <w:rPr>
                <w:rStyle w:val="Hyperlink"/>
                <w:noProof/>
              </w:rPr>
              <w:t>Box Class definitions</w:t>
            </w:r>
            <w:r w:rsidR="00856B6F">
              <w:rPr>
                <w:noProof/>
                <w:webHidden/>
              </w:rPr>
              <w:tab/>
            </w:r>
            <w:r w:rsidR="00856B6F">
              <w:rPr>
                <w:noProof/>
                <w:webHidden/>
              </w:rPr>
              <w:fldChar w:fldCharType="begin"/>
            </w:r>
            <w:r w:rsidR="00856B6F">
              <w:rPr>
                <w:noProof/>
                <w:webHidden/>
              </w:rPr>
              <w:instrText xml:space="preserve"> PAGEREF _Toc12969856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E2380E8" w14:textId="76D8D492" w:rsidR="00856B6F" w:rsidRDefault="003F6809">
          <w:pPr>
            <w:pStyle w:val="TOC2"/>
            <w:tabs>
              <w:tab w:val="right" w:leader="dot" w:pos="9350"/>
            </w:tabs>
            <w:rPr>
              <w:rFonts w:eastAsiaTheme="minorEastAsia"/>
              <w:noProof/>
              <w:lang w:eastAsia="en-CA"/>
            </w:rPr>
          </w:pPr>
          <w:hyperlink w:anchor="_Toc12969857" w:history="1">
            <w:r w:rsidR="00856B6F" w:rsidRPr="004B1111">
              <w:rPr>
                <w:rStyle w:val="Hyperlink"/>
                <w:noProof/>
              </w:rPr>
              <w:t>Box specification procedure</w:t>
            </w:r>
            <w:r w:rsidR="00856B6F">
              <w:rPr>
                <w:noProof/>
                <w:webHidden/>
              </w:rPr>
              <w:tab/>
            </w:r>
            <w:r w:rsidR="00856B6F">
              <w:rPr>
                <w:noProof/>
                <w:webHidden/>
              </w:rPr>
              <w:fldChar w:fldCharType="begin"/>
            </w:r>
            <w:r w:rsidR="00856B6F">
              <w:rPr>
                <w:noProof/>
                <w:webHidden/>
              </w:rPr>
              <w:instrText xml:space="preserve"> PAGEREF _Toc12969857 \h </w:instrText>
            </w:r>
            <w:r w:rsidR="00856B6F">
              <w:rPr>
                <w:noProof/>
                <w:webHidden/>
              </w:rPr>
            </w:r>
            <w:r w:rsidR="00856B6F">
              <w:rPr>
                <w:noProof/>
                <w:webHidden/>
              </w:rPr>
              <w:fldChar w:fldCharType="separate"/>
            </w:r>
            <w:r w:rsidR="00856B6F">
              <w:rPr>
                <w:noProof/>
                <w:webHidden/>
              </w:rPr>
              <w:t>5</w:t>
            </w:r>
            <w:r w:rsidR="00856B6F">
              <w:rPr>
                <w:noProof/>
                <w:webHidden/>
              </w:rPr>
              <w:fldChar w:fldCharType="end"/>
            </w:r>
          </w:hyperlink>
        </w:p>
        <w:p w14:paraId="531511FB" w14:textId="39AA04E9" w:rsidR="00856B6F" w:rsidRDefault="003F6809">
          <w:pPr>
            <w:pStyle w:val="TOC2"/>
            <w:tabs>
              <w:tab w:val="right" w:leader="dot" w:pos="9350"/>
            </w:tabs>
            <w:rPr>
              <w:rFonts w:eastAsiaTheme="minorEastAsia"/>
              <w:noProof/>
              <w:lang w:eastAsia="en-CA"/>
            </w:rPr>
          </w:pPr>
          <w:hyperlink w:anchor="_Toc12969858" w:history="1">
            <w:r w:rsidR="00856B6F" w:rsidRPr="004B1111">
              <w:rPr>
                <w:rStyle w:val="Hyperlink"/>
                <w:noProof/>
              </w:rPr>
              <w:t>When to put a box around a swimmer:</w:t>
            </w:r>
            <w:r w:rsidR="00856B6F">
              <w:rPr>
                <w:noProof/>
                <w:webHidden/>
              </w:rPr>
              <w:tab/>
            </w:r>
            <w:r w:rsidR="00856B6F">
              <w:rPr>
                <w:noProof/>
                <w:webHidden/>
              </w:rPr>
              <w:fldChar w:fldCharType="begin"/>
            </w:r>
            <w:r w:rsidR="00856B6F">
              <w:rPr>
                <w:noProof/>
                <w:webHidden/>
              </w:rPr>
              <w:instrText xml:space="preserve"> PAGEREF _Toc12969858 \h </w:instrText>
            </w:r>
            <w:r w:rsidR="00856B6F">
              <w:rPr>
                <w:noProof/>
                <w:webHidden/>
              </w:rPr>
            </w:r>
            <w:r w:rsidR="00856B6F">
              <w:rPr>
                <w:noProof/>
                <w:webHidden/>
              </w:rPr>
              <w:fldChar w:fldCharType="separate"/>
            </w:r>
            <w:r w:rsidR="00856B6F">
              <w:rPr>
                <w:noProof/>
                <w:webHidden/>
              </w:rPr>
              <w:t>7</w:t>
            </w:r>
            <w:r w:rsidR="00856B6F">
              <w:rPr>
                <w:noProof/>
                <w:webHidden/>
              </w:rPr>
              <w:fldChar w:fldCharType="end"/>
            </w:r>
          </w:hyperlink>
        </w:p>
        <w:p w14:paraId="6A5FB1E2" w14:textId="4DFF2A0E" w:rsidR="00856B6F" w:rsidRDefault="003F6809">
          <w:pPr>
            <w:pStyle w:val="TOC2"/>
            <w:tabs>
              <w:tab w:val="right" w:leader="dot" w:pos="9350"/>
            </w:tabs>
            <w:rPr>
              <w:rFonts w:eastAsiaTheme="minorEastAsia"/>
              <w:noProof/>
              <w:lang w:eastAsia="en-CA"/>
            </w:rPr>
          </w:pPr>
          <w:hyperlink w:anchor="_Toc12969859" w:history="1">
            <w:r w:rsidR="00856B6F" w:rsidRPr="004B1111">
              <w:rPr>
                <w:rStyle w:val="Hyperlink"/>
                <w:noProof/>
              </w:rPr>
              <w:t>Storage of box parameters:</w:t>
            </w:r>
            <w:r w:rsidR="00856B6F">
              <w:rPr>
                <w:noProof/>
                <w:webHidden/>
              </w:rPr>
              <w:tab/>
            </w:r>
            <w:r w:rsidR="00856B6F">
              <w:rPr>
                <w:noProof/>
                <w:webHidden/>
              </w:rPr>
              <w:fldChar w:fldCharType="begin"/>
            </w:r>
            <w:r w:rsidR="00856B6F">
              <w:rPr>
                <w:noProof/>
                <w:webHidden/>
              </w:rPr>
              <w:instrText xml:space="preserve"> PAGEREF _Toc12969859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43813EC" w14:textId="7F0D8EE8" w:rsidR="00856B6F" w:rsidRDefault="003F6809">
          <w:pPr>
            <w:pStyle w:val="TOC2"/>
            <w:tabs>
              <w:tab w:val="right" w:leader="dot" w:pos="9350"/>
            </w:tabs>
            <w:rPr>
              <w:rFonts w:eastAsiaTheme="minorEastAsia"/>
              <w:noProof/>
              <w:lang w:eastAsia="en-CA"/>
            </w:rPr>
          </w:pPr>
          <w:hyperlink w:anchor="_Toc12969860" w:history="1">
            <w:r w:rsidR="00856B6F" w:rsidRPr="004B1111">
              <w:rPr>
                <w:rStyle w:val="Hyperlink"/>
                <w:noProof/>
              </w:rPr>
              <w:t>Methods of creating boxes</w:t>
            </w:r>
            <w:r w:rsidR="00856B6F">
              <w:rPr>
                <w:noProof/>
                <w:webHidden/>
              </w:rPr>
              <w:tab/>
            </w:r>
            <w:r w:rsidR="00856B6F">
              <w:rPr>
                <w:noProof/>
                <w:webHidden/>
              </w:rPr>
              <w:fldChar w:fldCharType="begin"/>
            </w:r>
            <w:r w:rsidR="00856B6F">
              <w:rPr>
                <w:noProof/>
                <w:webHidden/>
              </w:rPr>
              <w:instrText xml:space="preserve"> PAGEREF _Toc12969860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2661495C" w14:textId="6231C527" w:rsidR="00856B6F" w:rsidRDefault="003F6809">
          <w:pPr>
            <w:pStyle w:val="TOC3"/>
            <w:tabs>
              <w:tab w:val="right" w:leader="dot" w:pos="9350"/>
            </w:tabs>
            <w:rPr>
              <w:rFonts w:eastAsiaTheme="minorEastAsia"/>
              <w:noProof/>
              <w:lang w:eastAsia="en-CA"/>
            </w:rPr>
          </w:pPr>
          <w:hyperlink w:anchor="_Toc12969861" w:history="1">
            <w:r w:rsidR="00856B6F" w:rsidRPr="004B1111">
              <w:rPr>
                <w:rStyle w:val="Hyperlink"/>
                <w:noProof/>
              </w:rPr>
              <w:t>Preliminary research:</w:t>
            </w:r>
            <w:r w:rsidR="00856B6F">
              <w:rPr>
                <w:noProof/>
                <w:webHidden/>
              </w:rPr>
              <w:tab/>
            </w:r>
            <w:r w:rsidR="00856B6F">
              <w:rPr>
                <w:noProof/>
                <w:webHidden/>
              </w:rPr>
              <w:fldChar w:fldCharType="begin"/>
            </w:r>
            <w:r w:rsidR="00856B6F">
              <w:rPr>
                <w:noProof/>
                <w:webHidden/>
              </w:rPr>
              <w:instrText xml:space="preserve"> PAGEREF _Toc12969861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D481560" w14:textId="4A5E330B" w:rsidR="00856B6F" w:rsidRDefault="003F6809">
          <w:pPr>
            <w:pStyle w:val="TOC3"/>
            <w:tabs>
              <w:tab w:val="right" w:leader="dot" w:pos="9350"/>
            </w:tabs>
            <w:rPr>
              <w:rFonts w:eastAsiaTheme="minorEastAsia"/>
              <w:noProof/>
              <w:lang w:eastAsia="en-CA"/>
            </w:rPr>
          </w:pPr>
          <w:hyperlink w:anchor="_Toc12969862" w:history="1">
            <w:r w:rsidR="00856B6F" w:rsidRPr="004B1111">
              <w:rPr>
                <w:rStyle w:val="Hyperlink"/>
                <w:noProof/>
              </w:rPr>
              <w:t>Box Project Goal</w:t>
            </w:r>
            <w:r w:rsidR="00856B6F">
              <w:rPr>
                <w:noProof/>
                <w:webHidden/>
              </w:rPr>
              <w:tab/>
            </w:r>
            <w:r w:rsidR="00856B6F">
              <w:rPr>
                <w:noProof/>
                <w:webHidden/>
              </w:rPr>
              <w:fldChar w:fldCharType="begin"/>
            </w:r>
            <w:r w:rsidR="00856B6F">
              <w:rPr>
                <w:noProof/>
                <w:webHidden/>
              </w:rPr>
              <w:instrText xml:space="preserve"> PAGEREF _Toc12969862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5169049A" w14:textId="4F25938C" w:rsidR="00856B6F" w:rsidRDefault="003F6809">
          <w:pPr>
            <w:pStyle w:val="TOC3"/>
            <w:tabs>
              <w:tab w:val="right" w:leader="dot" w:pos="9350"/>
            </w:tabs>
            <w:rPr>
              <w:rFonts w:eastAsiaTheme="minorEastAsia"/>
              <w:noProof/>
              <w:lang w:eastAsia="en-CA"/>
            </w:rPr>
          </w:pPr>
          <w:hyperlink w:anchor="_Toc12969863" w:history="1">
            <w:r w:rsidR="00856B6F" w:rsidRPr="004B1111">
              <w:rPr>
                <w:rStyle w:val="Hyperlink"/>
                <w:noProof/>
              </w:rPr>
              <w:t>Specifics of what needs to be done</w:t>
            </w:r>
            <w:r w:rsidR="00856B6F">
              <w:rPr>
                <w:noProof/>
                <w:webHidden/>
              </w:rPr>
              <w:tab/>
            </w:r>
            <w:r w:rsidR="00856B6F">
              <w:rPr>
                <w:noProof/>
                <w:webHidden/>
              </w:rPr>
              <w:fldChar w:fldCharType="begin"/>
            </w:r>
            <w:r w:rsidR="00856B6F">
              <w:rPr>
                <w:noProof/>
                <w:webHidden/>
              </w:rPr>
              <w:instrText xml:space="preserve"> PAGEREF _Toc12969863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44E2642F" w14:textId="34D71943" w:rsidR="00856B6F" w:rsidRDefault="003F6809">
          <w:pPr>
            <w:pStyle w:val="TOC3"/>
            <w:tabs>
              <w:tab w:val="right" w:leader="dot" w:pos="9350"/>
            </w:tabs>
            <w:rPr>
              <w:rFonts w:eastAsiaTheme="minorEastAsia"/>
              <w:noProof/>
              <w:lang w:eastAsia="en-CA"/>
            </w:rPr>
          </w:pPr>
          <w:hyperlink w:anchor="_Toc12969864" w:history="1">
            <w:r w:rsidR="00856B6F" w:rsidRPr="004B1111">
              <w:rPr>
                <w:rStyle w:val="Hyperlink"/>
                <w:noProof/>
              </w:rPr>
              <w:t>Code Architecture</w:t>
            </w:r>
            <w:r w:rsidR="00856B6F">
              <w:rPr>
                <w:noProof/>
                <w:webHidden/>
              </w:rPr>
              <w:tab/>
            </w:r>
            <w:r w:rsidR="00856B6F">
              <w:rPr>
                <w:noProof/>
                <w:webHidden/>
              </w:rPr>
              <w:fldChar w:fldCharType="begin"/>
            </w:r>
            <w:r w:rsidR="00856B6F">
              <w:rPr>
                <w:noProof/>
                <w:webHidden/>
              </w:rPr>
              <w:instrText xml:space="preserve"> PAGEREF _Toc12969864 \h </w:instrText>
            </w:r>
            <w:r w:rsidR="00856B6F">
              <w:rPr>
                <w:noProof/>
                <w:webHidden/>
              </w:rPr>
            </w:r>
            <w:r w:rsidR="00856B6F">
              <w:rPr>
                <w:noProof/>
                <w:webHidden/>
              </w:rPr>
              <w:fldChar w:fldCharType="separate"/>
            </w:r>
            <w:r w:rsidR="00856B6F">
              <w:rPr>
                <w:noProof/>
                <w:webHidden/>
              </w:rPr>
              <w:t>12</w:t>
            </w:r>
            <w:r w:rsidR="00856B6F">
              <w:rPr>
                <w:noProof/>
                <w:webHidden/>
              </w:rPr>
              <w:fldChar w:fldCharType="end"/>
            </w:r>
          </w:hyperlink>
        </w:p>
        <w:p w14:paraId="3C2A298E" w14:textId="56C16B22" w:rsidR="00856B6F" w:rsidRDefault="003F6809">
          <w:pPr>
            <w:pStyle w:val="TOC2"/>
            <w:tabs>
              <w:tab w:val="right" w:leader="dot" w:pos="9350"/>
            </w:tabs>
            <w:rPr>
              <w:rFonts w:eastAsiaTheme="minorEastAsia"/>
              <w:noProof/>
              <w:lang w:eastAsia="en-CA"/>
            </w:rPr>
          </w:pPr>
          <w:hyperlink w:anchor="_Toc12969865" w:history="1">
            <w:r w:rsidR="00856B6F" w:rsidRPr="004B1111">
              <w:rPr>
                <w:rStyle w:val="Hyperlink"/>
                <w:noProof/>
              </w:rPr>
              <w:t>Stroke counting data</w:t>
            </w:r>
            <w:r w:rsidR="00856B6F">
              <w:rPr>
                <w:noProof/>
                <w:webHidden/>
              </w:rPr>
              <w:tab/>
            </w:r>
            <w:r w:rsidR="00856B6F">
              <w:rPr>
                <w:noProof/>
                <w:webHidden/>
              </w:rPr>
              <w:fldChar w:fldCharType="begin"/>
            </w:r>
            <w:r w:rsidR="00856B6F">
              <w:rPr>
                <w:noProof/>
                <w:webHidden/>
              </w:rPr>
              <w:instrText xml:space="preserve"> PAGEREF _Toc12969865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3888F531" w14:textId="18C360C7" w:rsidR="00856B6F" w:rsidRDefault="003F6809">
          <w:pPr>
            <w:pStyle w:val="TOC3"/>
            <w:tabs>
              <w:tab w:val="right" w:leader="dot" w:pos="9350"/>
            </w:tabs>
            <w:rPr>
              <w:rFonts w:eastAsiaTheme="minorEastAsia"/>
              <w:noProof/>
              <w:lang w:eastAsia="en-CA"/>
            </w:rPr>
          </w:pPr>
          <w:hyperlink w:anchor="_Toc12969866" w:history="1">
            <w:r w:rsidR="00856B6F" w:rsidRPr="004B1111">
              <w:rPr>
                <w:rStyle w:val="Hyperlink"/>
                <w:noProof/>
              </w:rPr>
              <w:t>Stroke definitions</w:t>
            </w:r>
            <w:r w:rsidR="00856B6F">
              <w:rPr>
                <w:noProof/>
                <w:webHidden/>
              </w:rPr>
              <w:tab/>
            </w:r>
            <w:r w:rsidR="00856B6F">
              <w:rPr>
                <w:noProof/>
                <w:webHidden/>
              </w:rPr>
              <w:fldChar w:fldCharType="begin"/>
            </w:r>
            <w:r w:rsidR="00856B6F">
              <w:rPr>
                <w:noProof/>
                <w:webHidden/>
              </w:rPr>
              <w:instrText xml:space="preserve"> PAGEREF _Toc12969866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79333303" w14:textId="29126FEE" w:rsidR="00856B6F" w:rsidRDefault="003F6809">
          <w:pPr>
            <w:pStyle w:val="TOC3"/>
            <w:tabs>
              <w:tab w:val="right" w:leader="dot" w:pos="9350"/>
            </w:tabs>
            <w:rPr>
              <w:rFonts w:eastAsiaTheme="minorEastAsia"/>
              <w:noProof/>
              <w:lang w:eastAsia="en-CA"/>
            </w:rPr>
          </w:pPr>
          <w:hyperlink w:anchor="_Toc12969867" w:history="1">
            <w:r w:rsidR="00856B6F" w:rsidRPr="004B1111">
              <w:rPr>
                <w:rStyle w:val="Hyperlink"/>
                <w:noProof/>
              </w:rPr>
              <w:t>Saving stroke count data</w:t>
            </w:r>
            <w:r w:rsidR="00856B6F">
              <w:rPr>
                <w:noProof/>
                <w:webHidden/>
              </w:rPr>
              <w:tab/>
            </w:r>
            <w:r w:rsidR="00856B6F">
              <w:rPr>
                <w:noProof/>
                <w:webHidden/>
              </w:rPr>
              <w:fldChar w:fldCharType="begin"/>
            </w:r>
            <w:r w:rsidR="00856B6F">
              <w:rPr>
                <w:noProof/>
                <w:webHidden/>
              </w:rPr>
              <w:instrText xml:space="preserve"> PAGEREF _Toc12969867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3C38EE9B" w14:textId="5341C647" w:rsidR="00856B6F" w:rsidRDefault="003F6809">
          <w:pPr>
            <w:pStyle w:val="TOC1"/>
            <w:tabs>
              <w:tab w:val="right" w:leader="dot" w:pos="9350"/>
            </w:tabs>
            <w:rPr>
              <w:rFonts w:eastAsiaTheme="minorEastAsia"/>
              <w:noProof/>
              <w:lang w:eastAsia="en-CA"/>
            </w:rPr>
          </w:pPr>
          <w:hyperlink w:anchor="_Toc12969868" w:history="1">
            <w:r w:rsidR="00856B6F" w:rsidRPr="004B1111">
              <w:rPr>
                <w:rStyle w:val="Hyperlink"/>
                <w:noProof/>
              </w:rPr>
              <w:t>References:</w:t>
            </w:r>
            <w:r w:rsidR="00856B6F">
              <w:rPr>
                <w:noProof/>
                <w:webHidden/>
              </w:rPr>
              <w:tab/>
            </w:r>
            <w:r w:rsidR="00856B6F">
              <w:rPr>
                <w:noProof/>
                <w:webHidden/>
              </w:rPr>
              <w:fldChar w:fldCharType="begin"/>
            </w:r>
            <w:r w:rsidR="00856B6F">
              <w:rPr>
                <w:noProof/>
                <w:webHidden/>
              </w:rPr>
              <w:instrText xml:space="preserve"> PAGEREF _Toc12969868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5953FD5C" w14:textId="514C05C4"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2969851"/>
      <w:r w:rsidRPr="001059CD">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2969852"/>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lastRenderedPageBreak/>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2969853"/>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2969854"/>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r w:rsidR="00810F9C">
        <w:t>comp_name or pool_name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      |      |---- right_diving</w:t>
      </w:r>
    </w:p>
    <w:p w14:paraId="0BFAFB37" w14:textId="2043887A" w:rsidR="00810F9C" w:rsidRDefault="00810F9C" w:rsidP="00DE2263">
      <w:pPr>
        <w:spacing w:after="0"/>
      </w:pPr>
      <w:r>
        <w:t>|      |      |      |---- left_diving</w:t>
      </w:r>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Other_races_names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mid_pool</w:t>
      </w:r>
      <w:r w:rsidR="00DE2263">
        <w:t xml:space="preserve"> </w:t>
      </w:r>
    </w:p>
    <w:p w14:paraId="4E8D84F0" w14:textId="77777777" w:rsidR="00801076" w:rsidRDefault="00801076" w:rsidP="00801076">
      <w:pPr>
        <w:spacing w:after="0"/>
      </w:pPr>
      <w:r>
        <w:t>|      |      |      |      |      |      |---- dive_end</w:t>
      </w:r>
    </w:p>
    <w:p w14:paraId="447B703C" w14:textId="5FCD7ECA" w:rsidR="00801076" w:rsidRDefault="00801076" w:rsidP="00DE2263">
      <w:pPr>
        <w:spacing w:after="0"/>
      </w:pPr>
      <w:r>
        <w:lastRenderedPageBreak/>
        <w:t xml:space="preserve">|      |      |      |      |      |      |---- turn_end </w:t>
      </w:r>
    </w:p>
    <w:p w14:paraId="4A0F861A" w14:textId="2AEE22BA" w:rsidR="001D13D2" w:rsidRDefault="00801076" w:rsidP="00DE2263">
      <w:pPr>
        <w:spacing w:after="0"/>
      </w:pPr>
      <w:r>
        <w:t xml:space="preserve">|      </w:t>
      </w:r>
      <w:r w:rsidR="008C4E55">
        <w:t xml:space="preserve">|      </w:t>
      </w:r>
      <w:r w:rsidR="004A41B1">
        <w:t xml:space="preserve">|      |      </w:t>
      </w:r>
      <w:r w:rsidR="001D13D2">
        <w:t>|      |      |      |---- pool_level</w:t>
      </w:r>
    </w:p>
    <w:p w14:paraId="70B5983F" w14:textId="0CB6F2AB" w:rsidR="001D13D2" w:rsidRDefault="00801076" w:rsidP="00DE2263">
      <w:pPr>
        <w:spacing w:after="0"/>
      </w:pPr>
      <w:r>
        <w:t xml:space="preserve">|      </w:t>
      </w:r>
      <w:r w:rsidR="008C4E55">
        <w:t xml:space="preserve">|      </w:t>
      </w:r>
      <w:r w:rsidR="004A41B1">
        <w:t xml:space="preserve">|      |      </w:t>
      </w:r>
      <w:r w:rsidR="001D13D2">
        <w:t>|      |      |      |---- mid_level</w:t>
      </w:r>
    </w:p>
    <w:p w14:paraId="3FAAACFB" w14:textId="56B3499E" w:rsidR="00801076" w:rsidRDefault="00801076" w:rsidP="00801076">
      <w:pPr>
        <w:spacing w:after="0"/>
      </w:pPr>
      <w:r>
        <w:t xml:space="preserve">|      </w:t>
      </w:r>
      <w:r w:rsidR="008C4E55">
        <w:t xml:space="preserve">|      </w:t>
      </w:r>
      <w:r w:rsidR="004A41B1">
        <w:t xml:space="preserve">|      |      </w:t>
      </w:r>
      <w:r w:rsidR="001D13D2">
        <w:t>|      |      |      |---- high_level</w:t>
      </w:r>
    </w:p>
    <w:p w14:paraId="371C2916" w14:textId="77777777" w:rsidR="00801076" w:rsidRDefault="00801076" w:rsidP="00801076">
      <w:pPr>
        <w:spacing w:after="0"/>
      </w:pPr>
    </w:p>
    <w:p w14:paraId="775DDE99" w14:textId="6C4756D6" w:rsidR="00CC0AF7" w:rsidRDefault="00CC0AF7" w:rsidP="00483286">
      <w:pPr>
        <w:pStyle w:val="Heading1"/>
      </w:pPr>
      <w:bookmarkStart w:id="4" w:name="_Toc12969855"/>
      <w:r w:rsidRPr="00CC0AF7">
        <w:t>Creation</w:t>
      </w:r>
      <w:r w:rsidR="00034048">
        <w:t xml:space="preserve"> of data</w:t>
      </w:r>
      <w:bookmarkEnd w:id="4"/>
    </w:p>
    <w:p w14:paraId="7F468408" w14:textId="6259C9EF" w:rsidR="00CC0AF7" w:rsidRDefault="00CC0AF7" w:rsidP="00CC0AF7">
      <w:r>
        <w:t xml:space="preserve">When data is created, bounded boxes will be mapped to frames of swimming footage to locate a swimmer in a specific class (Starting, Diving, Underwater, Swimming, Turning, and swimmers finishing/finished). </w:t>
      </w:r>
      <w:r w:rsidR="00034048">
        <w:t>After boxes are made stroke analysis will be created next by saving frames with specified stroke positions.</w:t>
      </w:r>
    </w:p>
    <w:p w14:paraId="5359C5A1" w14:textId="368EAEBD" w:rsidR="004C0E55" w:rsidRDefault="00457B5D" w:rsidP="004C0E55">
      <w:pPr>
        <w:pStyle w:val="Heading2"/>
      </w:pPr>
      <w:bookmarkStart w:id="5" w:name="_Toc12969856"/>
      <w:r>
        <w:t xml:space="preserve">Box </w:t>
      </w:r>
      <w:r w:rsidR="004C0E55">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45B6D765" w:rsidR="009619B9" w:rsidRDefault="009619B9" w:rsidP="009619B9">
      <w:pPr>
        <w:ind w:left="360"/>
      </w:pPr>
      <w:r>
        <w:t xml:space="preserve">The transition will be defined as the point when the swimmer engages there first stroke with either arm, this may require temporal information, but in general. </w:t>
      </w:r>
      <w:r w:rsidRPr="009619B9">
        <w:rPr>
          <w:b/>
        </w:rPr>
        <w:t>In streamline position == Underwater, streamline brakes to take a stroke == Swim</w:t>
      </w:r>
      <w:r>
        <w:t>. Exception is when breaststroke is occurring.</w:t>
      </w:r>
      <w:r>
        <w:rPr>
          <w:b/>
        </w:rPr>
        <w:t xml:space="preserve"> Has yet to break the surface of the water after turning on the wall == underwater, head brakes surface of water for first time == Swim. </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lastRenderedPageBreak/>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This turn starts when their head starts to go underwater for the flip.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6" w:name="_Toc12969857"/>
      <w:r>
        <w:t>Box specification procedure</w:t>
      </w:r>
      <w:bookmarkEnd w:id="6"/>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0A637F69"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 xml:space="preserve">box must be the smallest possible box containing the entire swimmer. Because there are a variety of situations where this statement become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lastRenderedPageBreak/>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w:t>
      </w:r>
      <w:r w:rsidR="00CD2AF5">
        <w:lastRenderedPageBreak/>
        <w:t xml:space="preserve">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7" w:name="_Toc12969858"/>
      <w:r>
        <w:t>When to put a box around a swimmer:</w:t>
      </w:r>
      <w:bookmarkEnd w:id="7"/>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lastRenderedPageBreak/>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8" w:name="_Toc12969859"/>
      <w:r w:rsidRPr="000C0A92">
        <w:t>Storage of box parameters:</w:t>
      </w:r>
      <w:bookmarkEnd w:id="8"/>
    </w:p>
    <w:p w14:paraId="533AE825" w14:textId="5A85D149"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array of size nxm,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ED12C9">
        <w:t xml:space="preserve"> and the swimmer lane number</w:t>
      </w:r>
      <w:r w:rsidR="004C0E55">
        <w:t>.</w:t>
      </w:r>
      <w:r w:rsidR="005F3915">
        <w:t xml:space="preserve"> This will require </w:t>
      </w:r>
      <w:r w:rsidR="00ED12C9">
        <w:t>6</w:t>
      </w:r>
      <w:r w:rsidR="005F3915">
        <w:t xml:space="preserve"> numbers, they will be x, y, h, w,</w:t>
      </w:r>
      <w:r w:rsidR="004C0E55">
        <w:t xml:space="preserve"> c,</w:t>
      </w:r>
      <w:r w:rsidR="00ED12C9">
        <w:t xml:space="preserve"> and l</w:t>
      </w:r>
      <w:r w:rsidR="004C0E55">
        <w:t xml:space="preserve"> </w:t>
      </w:r>
      <w:r w:rsidR="005F3915">
        <w:t>always in this order. For example: a line in the text file says {300, 245, 500, 500</w:t>
      </w:r>
      <w:r w:rsidR="004C0E55">
        <w:t>, class_num</w:t>
      </w:r>
      <w:r w:rsidR="00ED5CD1">
        <w:t>, lane_num</w:t>
      </w:r>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class_num</w:t>
      </w:r>
      <w:r w:rsidR="00A01C50">
        <w:t xml:space="preserve"> in lane lane_num</w:t>
      </w:r>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9" w:name="_Toc12969860"/>
      <w:r>
        <w:t>Methods of</w:t>
      </w:r>
      <w:r w:rsidR="00540EBE">
        <w:t xml:space="preserve"> creating boxes</w:t>
      </w:r>
      <w:bookmarkEnd w:id="9"/>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swimming_data_maker,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0" w:name="_Toc12969861"/>
      <w:r>
        <w:t>Preliminary research:</w:t>
      </w:r>
      <w:bookmarkEnd w:id="10"/>
    </w:p>
    <w:p w14:paraId="7F7AEAC3" w14:textId="359B530D" w:rsidR="00B26A79" w:rsidRDefault="00B26A79" w:rsidP="00B4618D">
      <w:r>
        <w:t xml:space="preserve">After some research I found a function </w:t>
      </w:r>
      <w:r w:rsidRPr="00E1435C">
        <w:t>selectROI</w:t>
      </w:r>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37B47315" w:rsidR="00385021" w:rsidRDefault="00811B1D" w:rsidP="00385021">
      <w:pPr>
        <w:pStyle w:val="Heading3"/>
      </w:pPr>
      <w:bookmarkStart w:id="11" w:name="_Toc12969862"/>
      <w:r>
        <w:lastRenderedPageBreak/>
        <w:t xml:space="preserve">Box </w:t>
      </w:r>
      <w:r w:rsidR="00385021">
        <w:t>Project Goal</w:t>
      </w:r>
      <w:bookmarkEnd w:id="11"/>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2" w:name="_Toc12969863"/>
      <w:r>
        <w:t>Specifics of what needs to be done</w:t>
      </w:r>
      <w:bookmarkEnd w:id="12"/>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lastRenderedPageBreak/>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t xml:space="preserve">After working with openCV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38C7B885" w14:textId="68D59AB1" w:rsidR="008A2A61" w:rsidRDefault="00C5267E" w:rsidP="00DB3A59">
      <w:pPr>
        <w:pStyle w:val="ListParagraph"/>
        <w:numPr>
          <w:ilvl w:val="0"/>
          <w:numId w:val="11"/>
        </w:numPr>
        <w:spacing w:after="0"/>
      </w:pPr>
      <w:r>
        <w:t>The labelling process will skip every other frame to save space and because there is not much new information from frame to frame.</w:t>
      </w: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lastRenderedPageBreak/>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lastRenderedPageBreak/>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4D90DEB8" w14:textId="659C768E" w:rsidR="00773343" w:rsidRDefault="002A6F62" w:rsidP="002A1B71">
      <w:pPr>
        <w:pStyle w:val="Heading3"/>
      </w:pPr>
      <w:bookmarkStart w:id="13" w:name="_Toc12969864"/>
      <w:r>
        <w:t>Code Architecture</w:t>
      </w:r>
      <w:bookmarkEnd w:id="13"/>
      <w:r>
        <w:t xml:space="preserve"> </w:t>
      </w:r>
    </w:p>
    <w:p w14:paraId="3E7D01E6" w14:textId="5D592908" w:rsidR="00457B5D" w:rsidRPr="00457B5D" w:rsidRDefault="00457B5D" w:rsidP="00457B5D">
      <w:r>
        <w:t>As we all know, things don’t end up turning out as planned. In the end a video annotator was created however, it only contains the start up mode and the annotation mode. For future work another mode will be added so at start up mode the use can annotate boxes or strokes. This will be discussed in the stroke data collection section.</w:t>
      </w:r>
    </w:p>
    <w:p w14:paraId="2B79C8B2" w14:textId="506D8629" w:rsidR="00BB390E" w:rsidRDefault="00BB390E" w:rsidP="00BB390E">
      <w:pPr>
        <w:spacing w:after="0"/>
      </w:pPr>
      <w:r>
        <w:t xml:space="preserve">2019-06-12 </w:t>
      </w:r>
    </w:p>
    <w:p w14:paraId="14C0B115" w14:textId="77777777" w:rsidR="005B04B5" w:rsidRDefault="005B04B5" w:rsidP="00BB390E">
      <w:pPr>
        <w:spacing w:after="0"/>
      </w:pPr>
    </w:p>
    <w:p w14:paraId="35C667B2" w14:textId="5E680EE6" w:rsidR="00C94DD8" w:rsidRDefault="00BB390E" w:rsidP="00BB390E">
      <w:pPr>
        <w:spacing w:after="0"/>
      </w:pPr>
      <w:r>
        <w:t>Current work completed since start</w:t>
      </w:r>
      <w:r w:rsidR="00F57D57">
        <w:t xml:space="preserve"> / current state of things</w:t>
      </w:r>
      <w:r>
        <w:t>:</w:t>
      </w:r>
    </w:p>
    <w:p w14:paraId="22A4179C" w14:textId="0C2A8BA0" w:rsidR="00186903" w:rsidRDefault="00186903" w:rsidP="00C93BC8">
      <w:pPr>
        <w:spacing w:after="0"/>
        <w:rPr>
          <w:sz w:val="12"/>
          <w:szCs w:val="12"/>
        </w:rPr>
      </w:pPr>
    </w:p>
    <w:p w14:paraId="13E80A33" w14:textId="0CF13950" w:rsidR="00186903" w:rsidRDefault="00186903" w:rsidP="00C93BC8">
      <w:pPr>
        <w:spacing w:after="0"/>
      </w:pPr>
      <w:r>
        <w:t>Summary:</w:t>
      </w:r>
    </w:p>
    <w:p w14:paraId="6C265979" w14:textId="77777777" w:rsidR="00B15AD2" w:rsidRDefault="00186903" w:rsidP="00C93BC8">
      <w:pPr>
        <w:spacing w:after="0"/>
      </w:pPr>
      <w:r>
        <w:t>Program can</w:t>
      </w:r>
      <w:r w:rsidR="00B15AD2">
        <w:t>…</w:t>
      </w:r>
    </w:p>
    <w:p w14:paraId="69E72C2F" w14:textId="39818DD4" w:rsidR="00B15AD2" w:rsidRDefault="00186903" w:rsidP="00B15AD2">
      <w:pPr>
        <w:pStyle w:val="ListParagraph"/>
        <w:numPr>
          <w:ilvl w:val="0"/>
          <w:numId w:val="4"/>
        </w:numPr>
        <w:spacing w:after="0"/>
      </w:pPr>
      <w:r>
        <w:t xml:space="preserve"> load in a text file </w:t>
      </w:r>
      <w:r w:rsidR="00B73319">
        <w:t xml:space="preserve">with annotations and displays the annotations made. </w:t>
      </w:r>
    </w:p>
    <w:p w14:paraId="573B2555" w14:textId="76A099A5" w:rsidR="00186903" w:rsidRDefault="00B73319" w:rsidP="00B15AD2">
      <w:pPr>
        <w:pStyle w:val="ListParagraph"/>
        <w:numPr>
          <w:ilvl w:val="0"/>
          <w:numId w:val="4"/>
        </w:numPr>
        <w:spacing w:after="0"/>
      </w:pPr>
      <w:r>
        <w:t>It can specify what lane number it is working on and displays the appropriate lane numbers annotation</w:t>
      </w:r>
    </w:p>
    <w:p w14:paraId="0A33475B" w14:textId="53601038" w:rsidR="00B15AD2" w:rsidRDefault="00B15AD2" w:rsidP="00B15AD2">
      <w:pPr>
        <w:pStyle w:val="ListParagraph"/>
        <w:numPr>
          <w:ilvl w:val="0"/>
          <w:numId w:val="4"/>
        </w:numPr>
        <w:spacing w:after="0"/>
      </w:pPr>
      <w:r>
        <w:t>It can move frames, frame by frame</w:t>
      </w:r>
    </w:p>
    <w:p w14:paraId="275B05CB" w14:textId="0F984A23" w:rsidR="00B15AD2" w:rsidRDefault="00B15AD2" w:rsidP="00B15AD2">
      <w:pPr>
        <w:pStyle w:val="ListParagraph"/>
        <w:numPr>
          <w:ilvl w:val="0"/>
          <w:numId w:val="4"/>
        </w:numPr>
        <w:spacing w:after="0"/>
      </w:pPr>
      <w:r>
        <w:t>It can move to an arbitrary frame</w:t>
      </w:r>
    </w:p>
    <w:p w14:paraId="6060D04B" w14:textId="5F72E35F" w:rsidR="00B15AD2" w:rsidRDefault="00B15AD2" w:rsidP="00B15AD2">
      <w:pPr>
        <w:pStyle w:val="ListParagraph"/>
        <w:numPr>
          <w:ilvl w:val="0"/>
          <w:numId w:val="4"/>
        </w:numPr>
        <w:spacing w:after="0"/>
      </w:pPr>
      <w:r>
        <w:t>It can update the data created by manually inputting a ROI</w:t>
      </w:r>
    </w:p>
    <w:p w14:paraId="55899EF5" w14:textId="74542944" w:rsidR="002344C4" w:rsidRDefault="002344C4" w:rsidP="00B15AD2">
      <w:pPr>
        <w:pStyle w:val="ListParagraph"/>
        <w:numPr>
          <w:ilvl w:val="0"/>
          <w:numId w:val="4"/>
        </w:numPr>
        <w:spacing w:after="0"/>
      </w:pPr>
      <w:r>
        <w:t>It has a proper destructor</w:t>
      </w:r>
    </w:p>
    <w:p w14:paraId="5BC01E72" w14:textId="1267AF36" w:rsidR="002344C4" w:rsidRDefault="002344C4" w:rsidP="00B15AD2">
      <w:pPr>
        <w:pStyle w:val="ListParagraph"/>
        <w:numPr>
          <w:ilvl w:val="0"/>
          <w:numId w:val="4"/>
        </w:numPr>
        <w:spacing w:after="0"/>
      </w:pPr>
      <w:r>
        <w:t xml:space="preserve">Displays the annotation options available </w:t>
      </w:r>
    </w:p>
    <w:p w14:paraId="2EB95328" w14:textId="14D3CA22" w:rsidR="006B74C5" w:rsidRDefault="006B74C5" w:rsidP="00B15AD2">
      <w:pPr>
        <w:pStyle w:val="ListParagraph"/>
        <w:numPr>
          <w:ilvl w:val="0"/>
          <w:numId w:val="4"/>
        </w:numPr>
        <w:spacing w:after="0"/>
      </w:pPr>
      <w:r>
        <w:t>Change the current annotation class</w:t>
      </w:r>
    </w:p>
    <w:p w14:paraId="6A2DB9ED" w14:textId="77777777" w:rsidR="00186903" w:rsidRPr="00186903" w:rsidRDefault="00186903" w:rsidP="00C93BC8">
      <w:pPr>
        <w:spacing w:after="0"/>
      </w:pPr>
    </w:p>
    <w:p w14:paraId="7E5D8A1F" w14:textId="74E8407A" w:rsidR="00BB390E" w:rsidRDefault="00BB390E" w:rsidP="00BB390E">
      <w:pPr>
        <w:spacing w:after="0"/>
      </w:pPr>
      <w:r>
        <w:t>Work still to be completed:</w:t>
      </w:r>
    </w:p>
    <w:p w14:paraId="6CB380A7" w14:textId="554EC3D7" w:rsidR="00DF5E2B" w:rsidRDefault="002344C4" w:rsidP="00D753AF">
      <w:pPr>
        <w:pStyle w:val="ListParagraph"/>
        <w:numPr>
          <w:ilvl w:val="0"/>
          <w:numId w:val="4"/>
        </w:numPr>
        <w:spacing w:after="0"/>
      </w:pPr>
      <w:r>
        <w:t>Need to be able to update text file when quitting application</w:t>
      </w:r>
      <w:r w:rsidR="009C51CD">
        <w:t xml:space="preserve"> – </w:t>
      </w:r>
      <w:r w:rsidR="009C51CD" w:rsidRPr="009C51CD">
        <w:rPr>
          <w:color w:val="FF0000"/>
        </w:rPr>
        <w:t>done</w:t>
      </w:r>
      <w:r w:rsidR="009C51CD">
        <w:t xml:space="preserve"> </w:t>
      </w:r>
    </w:p>
    <w:p w14:paraId="62FB5433" w14:textId="4CEA1D00" w:rsidR="00DF5E2B" w:rsidRDefault="006358C5" w:rsidP="00D753AF">
      <w:pPr>
        <w:pStyle w:val="ListParagraph"/>
        <w:numPr>
          <w:ilvl w:val="0"/>
          <w:numId w:val="4"/>
        </w:numPr>
        <w:spacing w:after="0"/>
      </w:pPr>
      <w:r>
        <w:t xml:space="preserve">Need to be able to predict next frame </w:t>
      </w:r>
      <w:r w:rsidR="00AA5600">
        <w:t>– final thing</w:t>
      </w:r>
      <w:r w:rsidR="00F303E9">
        <w:t>, use DSST??</w:t>
      </w:r>
      <w:r w:rsidR="007171EB">
        <w:t xml:space="preserve"> Downloaded the extra modules (includes the tracking API) we can try a bunch of the tracking API functions to find the best one for all situations.</w:t>
      </w:r>
    </w:p>
    <w:p w14:paraId="5A4959F9" w14:textId="21461E20" w:rsidR="00DF5E2B" w:rsidRDefault="006358C5" w:rsidP="00D753AF">
      <w:pPr>
        <w:pStyle w:val="ListParagraph"/>
        <w:numPr>
          <w:ilvl w:val="0"/>
          <w:numId w:val="4"/>
        </w:numPr>
        <w:spacing w:after="0"/>
      </w:pPr>
      <w:r>
        <w:t>Need to think of a fast way of implementing button pressing to streamline labelling process</w:t>
      </w:r>
      <w:r w:rsidR="00EF5EC6">
        <w:t xml:space="preserve"> (specifics are in display options, need to change things to mouse button clicks)</w:t>
      </w:r>
      <w:r w:rsidR="009C51CD">
        <w:t xml:space="preserve"> </w:t>
      </w:r>
      <w:r w:rsidR="00DF5E2B">
        <w:t xml:space="preserve">– </w:t>
      </w:r>
      <w:r w:rsidR="00DF5E2B">
        <w:rPr>
          <w:color w:val="FF0000"/>
        </w:rPr>
        <w:t>t</w:t>
      </w:r>
      <w:r w:rsidR="00DF5E2B" w:rsidRPr="00DF5E2B">
        <w:rPr>
          <w:color w:val="FF0000"/>
        </w:rPr>
        <w:t>ried my best</w:t>
      </w:r>
      <w:r w:rsidR="00DF5E2B">
        <w:t xml:space="preserve"> </w:t>
      </w:r>
    </w:p>
    <w:p w14:paraId="6497CF43" w14:textId="42314E96" w:rsidR="00DF5E2B" w:rsidRDefault="00F94055" w:rsidP="00D753AF">
      <w:pPr>
        <w:pStyle w:val="ListParagraph"/>
        <w:numPr>
          <w:ilvl w:val="0"/>
          <w:numId w:val="4"/>
        </w:numPr>
        <w:spacing w:after="0"/>
      </w:pPr>
      <w:r>
        <w:t>Want a function that moves the current frame to the biggest frame with unannotated data for that lane</w:t>
      </w:r>
      <w:r w:rsidR="00DF5E2B">
        <w:t xml:space="preserve"> </w:t>
      </w:r>
      <w:r w:rsidR="007171EB">
        <w:t xml:space="preserve">– </w:t>
      </w:r>
      <w:r w:rsidR="007171EB" w:rsidRPr="007171EB">
        <w:rPr>
          <w:color w:val="FF0000"/>
        </w:rPr>
        <w:t>done</w:t>
      </w:r>
      <w:r w:rsidR="007171EB">
        <w:t xml:space="preserve"> </w:t>
      </w:r>
    </w:p>
    <w:p w14:paraId="2BD63D9D" w14:textId="0BB29803" w:rsidR="00DF5E2B" w:rsidRDefault="00693B5F" w:rsidP="00D753AF">
      <w:pPr>
        <w:pStyle w:val="ListParagraph"/>
        <w:numPr>
          <w:ilvl w:val="0"/>
          <w:numId w:val="4"/>
        </w:numPr>
        <w:spacing w:after="0"/>
      </w:pPr>
      <w:r>
        <w:t>Would like a</w:t>
      </w:r>
      <w:r w:rsidR="00AA5600">
        <w:t xml:space="preserve"> way to</w:t>
      </w:r>
      <w:r>
        <w:t xml:space="preserve"> update text file </w:t>
      </w:r>
      <w:r w:rsidR="00AA5600">
        <w:t>without closing app</w:t>
      </w:r>
      <w:r w:rsidR="00596426">
        <w:t xml:space="preserve"> (can </w:t>
      </w:r>
      <w:r w:rsidR="007171EB">
        <w:t>be</w:t>
      </w:r>
      <w:r w:rsidR="00596426">
        <w:t xml:space="preserve"> done by exiting annotation mode and then entering again) </w:t>
      </w:r>
      <w:r w:rsidR="00FF588B">
        <w:t xml:space="preserve">– </w:t>
      </w:r>
      <w:r w:rsidR="00FF588B" w:rsidRPr="00FF588B">
        <w:rPr>
          <w:color w:val="FF0000"/>
        </w:rPr>
        <w:t>done</w:t>
      </w:r>
      <w:r w:rsidR="00FF588B">
        <w:rPr>
          <w:color w:val="FF0000"/>
        </w:rPr>
        <w:t xml:space="preserve"> </w:t>
      </w:r>
    </w:p>
    <w:p w14:paraId="74CAA03A" w14:textId="42619D64" w:rsidR="00DF5E2B" w:rsidRDefault="007F7F63" w:rsidP="00DF5E2B">
      <w:pPr>
        <w:pStyle w:val="ListParagraph"/>
        <w:numPr>
          <w:ilvl w:val="0"/>
          <w:numId w:val="4"/>
        </w:numPr>
        <w:spacing w:after="0"/>
      </w:pPr>
      <w:r>
        <w:t xml:space="preserve">Have a temp text file to save work if crash occurs </w:t>
      </w:r>
      <w:r w:rsidR="00CA3947">
        <w:t xml:space="preserve">– </w:t>
      </w:r>
      <w:r w:rsidR="00CA3947" w:rsidRPr="001A2E2D">
        <w:rPr>
          <w:color w:val="FF0000"/>
        </w:rPr>
        <w:t xml:space="preserve">done </w:t>
      </w:r>
    </w:p>
    <w:p w14:paraId="16F3849D" w14:textId="31354FFB" w:rsidR="00CA3947" w:rsidRDefault="00CA3947" w:rsidP="002344C4">
      <w:pPr>
        <w:pStyle w:val="ListParagraph"/>
        <w:numPr>
          <w:ilvl w:val="0"/>
          <w:numId w:val="4"/>
        </w:numPr>
        <w:spacing w:after="0"/>
      </w:pPr>
      <w:r>
        <w:t>Update the text file with every class change and lane change</w:t>
      </w:r>
      <w:r w:rsidR="00DF5E2B">
        <w:t xml:space="preserve"> – </w:t>
      </w:r>
      <w:r w:rsidR="00DF5E2B">
        <w:rPr>
          <w:color w:val="FF0000"/>
        </w:rPr>
        <w:t>d</w:t>
      </w:r>
      <w:r w:rsidR="00DF5E2B" w:rsidRPr="00DF5E2B">
        <w:rPr>
          <w:color w:val="FF0000"/>
        </w:rPr>
        <w:t>one</w:t>
      </w:r>
      <w:r w:rsidR="00DF5E2B">
        <w:t xml:space="preserve"> </w:t>
      </w:r>
    </w:p>
    <w:p w14:paraId="597D8DD0" w14:textId="619B2764" w:rsidR="002A6F62" w:rsidRDefault="002A6F62" w:rsidP="002A6F62">
      <w:pPr>
        <w:spacing w:after="0"/>
      </w:pPr>
    </w:p>
    <w:p w14:paraId="18430C2F" w14:textId="1B6C6011" w:rsidR="007171EB" w:rsidRPr="002A1B71" w:rsidRDefault="007171EB" w:rsidP="002A6F62">
      <w:pPr>
        <w:spacing w:after="0"/>
        <w:rPr>
          <w:b/>
          <w:bCs/>
        </w:rPr>
      </w:pPr>
      <w:r w:rsidRPr="002A1B71">
        <w:rPr>
          <w:b/>
          <w:bCs/>
        </w:rPr>
        <w:t>Choose best tracking API:</w:t>
      </w:r>
    </w:p>
    <w:p w14:paraId="27AE3A2E" w14:textId="79CEBBE8" w:rsidR="007171EB" w:rsidRDefault="007171EB" w:rsidP="002A6F62">
      <w:pPr>
        <w:spacing w:after="0"/>
      </w:pPr>
      <w:r>
        <w:t>Needs to work in all situations (on blocks, diving, underwater, swimming, turning, finishing) to find best method do a test with all methods on the same data and calculate guessing accuracy for each in each situation</w:t>
      </w:r>
      <w:r w:rsidR="00BC3F77">
        <w:t>.</w:t>
      </w:r>
    </w:p>
    <w:p w14:paraId="22238FA0" w14:textId="77777777" w:rsidR="0094638F" w:rsidRDefault="0094638F" w:rsidP="0094638F">
      <w:pPr>
        <w:spacing w:after="0"/>
      </w:pPr>
    </w:p>
    <w:p w14:paraId="5C1C56BA" w14:textId="0B753729" w:rsidR="0094638F" w:rsidRDefault="0094638F" w:rsidP="0094638F">
      <w:pPr>
        <w:spacing w:after="0"/>
      </w:pPr>
      <w:r w:rsidRPr="004E1AE4">
        <w:rPr>
          <w:b/>
          <w:bCs/>
        </w:rPr>
        <w:t>Boosting</w:t>
      </w:r>
      <w:r w:rsidR="007B47DE" w:rsidRPr="004E1AE4">
        <w:rPr>
          <w:b/>
          <w:bCs/>
        </w:rPr>
        <w:t xml:space="preserve"> </w:t>
      </w:r>
      <w:r w:rsidR="007B47DE">
        <w:t>(OLD AF</w:t>
      </w:r>
      <w:r w:rsidR="000963E9">
        <w:t>)</w:t>
      </w:r>
      <w:r w:rsidR="00B93442">
        <w:t xml:space="preserve"> </w:t>
      </w:r>
      <w:r>
        <w:t>For diving it sucks as it stays in the same place.</w:t>
      </w:r>
      <w:r w:rsidR="00DB393E">
        <w:t xml:space="preserve"> Almost follows swimmers</w:t>
      </w:r>
      <w:r w:rsidR="000077CD">
        <w:t xml:space="preserve">. </w:t>
      </w:r>
    </w:p>
    <w:p w14:paraId="1F177509" w14:textId="30486946" w:rsidR="0094638F" w:rsidRDefault="0094638F" w:rsidP="0094638F">
      <w:pPr>
        <w:spacing w:after="0"/>
      </w:pPr>
      <w:r w:rsidRPr="004E1AE4">
        <w:rPr>
          <w:b/>
          <w:bCs/>
        </w:rPr>
        <w:lastRenderedPageBreak/>
        <w:t>MIL</w:t>
      </w:r>
      <w:r>
        <w:t>: For diving it sucks as it stays in the same place.</w:t>
      </w:r>
      <w:r w:rsidR="000077CD">
        <w:t xml:space="preserve"> Almost follows swimmers.</w:t>
      </w:r>
    </w:p>
    <w:p w14:paraId="6042EE0C" w14:textId="20F8E513" w:rsidR="007171EB" w:rsidRPr="000D4761" w:rsidRDefault="00D11DDE" w:rsidP="0094638F">
      <w:pPr>
        <w:spacing w:after="0"/>
        <w:rPr>
          <w:color w:val="00B0F0"/>
        </w:rPr>
      </w:pPr>
      <w:r w:rsidRPr="004E1AE4">
        <w:rPr>
          <w:b/>
          <w:bCs/>
        </w:rPr>
        <w:t>KCF</w:t>
      </w:r>
      <w:r>
        <w:t>: For diving it sucks as it stays in the same place. Might be due to improper implementation.</w:t>
      </w:r>
      <w:r w:rsidR="00DE29CB">
        <w:t xml:space="preserve"> Fails to track anything at all.</w:t>
      </w:r>
      <w:r w:rsidR="000D4761">
        <w:t xml:space="preserve"> </w:t>
      </w:r>
      <w:r w:rsidR="000D4761">
        <w:rPr>
          <w:color w:val="00B0F0"/>
        </w:rPr>
        <w:t>Must give large ROI for training or will have problems tracking.</w:t>
      </w:r>
    </w:p>
    <w:p w14:paraId="1261705F" w14:textId="752351B8" w:rsidR="0094638F" w:rsidRDefault="0094638F" w:rsidP="0094638F">
      <w:pPr>
        <w:spacing w:after="0"/>
      </w:pPr>
      <w:r w:rsidRPr="004E1AE4">
        <w:rPr>
          <w:b/>
          <w:bCs/>
        </w:rPr>
        <w:t>TLD</w:t>
      </w:r>
      <w:r>
        <w:t>:</w:t>
      </w:r>
      <w:r w:rsidR="00AE16B2" w:rsidRPr="00AE16B2">
        <w:t xml:space="preserve"> </w:t>
      </w:r>
      <w:r w:rsidR="00AE16B2">
        <w:t>For diving it sucks</w:t>
      </w:r>
      <w:r w:rsidR="008B187C">
        <w:t xml:space="preserve"> as it stays in the same place</w:t>
      </w:r>
      <w:r w:rsidR="00475DFE">
        <w:t>,</w:t>
      </w:r>
      <w:r w:rsidR="00AE16B2">
        <w:t xml:space="preserve"> </w:t>
      </w:r>
      <w:r w:rsidR="00475DFE">
        <w:rPr>
          <w:color w:val="FF0000"/>
        </w:rPr>
        <w:t>b</w:t>
      </w:r>
      <w:r w:rsidR="00AE16B2">
        <w:rPr>
          <w:color w:val="FF0000"/>
        </w:rPr>
        <w:t>ut it changes the size of the box which is nice</w:t>
      </w:r>
      <w:r w:rsidR="00AE16B2">
        <w:t>.</w:t>
      </w:r>
      <w:r w:rsidR="008D2D8B">
        <w:t xml:space="preserve"> For swimming immediately tracks non swimming things.</w:t>
      </w:r>
    </w:p>
    <w:p w14:paraId="50021E85" w14:textId="7C59B738" w:rsidR="004E1AE4" w:rsidRDefault="0094638F" w:rsidP="0094638F">
      <w:pPr>
        <w:spacing w:after="0"/>
      </w:pPr>
      <w:r w:rsidRPr="004E1AE4">
        <w:rPr>
          <w:b/>
          <w:bCs/>
        </w:rPr>
        <w:t>GOTURN</w:t>
      </w:r>
      <w:r w:rsidR="00834516">
        <w:t xml:space="preserve"> (DATA NEEDED)</w:t>
      </w:r>
      <w:r>
        <w:t>:</w:t>
      </w:r>
      <w:r w:rsidR="00CB5A4E">
        <w:t xml:space="preserve"> This one crashes</w:t>
      </w:r>
      <w:r w:rsidR="004A62B8">
        <w:t>, this is because there needs to be a cafe model in the directory.</w:t>
      </w:r>
    </w:p>
    <w:p w14:paraId="270AE1A9" w14:textId="2EE86CE3" w:rsidR="00834516" w:rsidRDefault="00834516" w:rsidP="0094638F">
      <w:pPr>
        <w:spacing w:after="0"/>
      </w:pPr>
      <w:r w:rsidRPr="004E1AE4">
        <w:rPr>
          <w:b/>
          <w:bCs/>
        </w:rPr>
        <w:t>Median Flow:</w:t>
      </w:r>
      <w:r>
        <w:t xml:space="preserve"> Useless for diving, worst one! Sucks for swimming.</w:t>
      </w:r>
    </w:p>
    <w:p w14:paraId="0677716C" w14:textId="577A5B00" w:rsidR="0094638F" w:rsidRDefault="0094638F" w:rsidP="0094638F">
      <w:pPr>
        <w:spacing w:after="0"/>
      </w:pPr>
      <w:r w:rsidRPr="004E1AE4">
        <w:rPr>
          <w:b/>
          <w:bCs/>
        </w:rPr>
        <w:t>MOSSE:</w:t>
      </w:r>
      <w:r w:rsidR="00A41801">
        <w:t xml:space="preserve"> </w:t>
      </w:r>
      <w:r w:rsidR="003219D5">
        <w:t>Basically,</w:t>
      </w:r>
      <w:r w:rsidR="00A41801">
        <w:t xml:space="preserve"> the same as Median Flow</w:t>
      </w:r>
      <w:r w:rsidR="009F2DEA">
        <w:t>.</w:t>
      </w:r>
      <w:r w:rsidR="00D9005D">
        <w:t xml:space="preserve"> Was able to follow swimmer, with ~30% accuracy.</w:t>
      </w:r>
    </w:p>
    <w:p w14:paraId="3B4B5A71" w14:textId="1F37E2AD" w:rsidR="0094638F" w:rsidRDefault="0094638F" w:rsidP="0094638F">
      <w:pPr>
        <w:spacing w:after="0"/>
      </w:pPr>
      <w:r w:rsidRPr="004E1AE4">
        <w:rPr>
          <w:b/>
          <w:bCs/>
        </w:rPr>
        <w:t>CSRT:</w:t>
      </w:r>
      <w:r w:rsidR="00915A21">
        <w:t xml:space="preserve"> </w:t>
      </w:r>
      <w:r w:rsidR="008F0B9A">
        <w:t>tries</w:t>
      </w:r>
      <w:r w:rsidR="00915A21">
        <w:t xml:space="preserve"> to make the best fitting square. Still can</w:t>
      </w:r>
      <w:r w:rsidR="00A61013">
        <w:t>’</w:t>
      </w:r>
      <w:r w:rsidR="00915A21">
        <w:t>t make it off the block.</w:t>
      </w:r>
      <w:r w:rsidR="008F0B9A">
        <w:t xml:space="preserve"> Sucks for swimming.</w:t>
      </w:r>
    </w:p>
    <w:p w14:paraId="3DFFC603" w14:textId="185C3FA7" w:rsidR="00B45C6E" w:rsidRDefault="00B45C6E" w:rsidP="0094638F">
      <w:pPr>
        <w:spacing w:after="0"/>
      </w:pPr>
    </w:p>
    <w:p w14:paraId="2602A5FD" w14:textId="4A35ACCC" w:rsidR="00B45C6E" w:rsidRDefault="00B45C6E" w:rsidP="0094638F">
      <w:pPr>
        <w:spacing w:after="0"/>
      </w:pPr>
      <w:r>
        <w:t xml:space="preserve">After much testing on raw pixels and doing more research the best tracking algorithm seams to be </w:t>
      </w:r>
      <w:r w:rsidRPr="00EF46F0">
        <w:rPr>
          <w:color w:val="FF0000"/>
        </w:rPr>
        <w:t>KCF</w:t>
      </w:r>
      <w:r>
        <w:t xml:space="preserve">. After reading </w:t>
      </w:r>
      <w:r w:rsidR="00EF46F0">
        <w:t>the KCF</w:t>
      </w:r>
      <w:r>
        <w:t xml:space="preserve"> paper I found out that its performance becomes better when used with the </w:t>
      </w:r>
      <w:r w:rsidRPr="00B45C6E">
        <w:rPr>
          <w:b/>
          <w:bCs/>
        </w:rPr>
        <w:t>HOG feature extractor</w:t>
      </w:r>
      <w:r>
        <w:t xml:space="preserve">, but with further research the </w:t>
      </w:r>
      <w:r w:rsidRPr="00B45C6E">
        <w:rPr>
          <w:b/>
          <w:bCs/>
        </w:rPr>
        <w:t>Adaptive Color Attributes</w:t>
      </w:r>
      <w:r>
        <w:t xml:space="preserve"> feature extractor might work better as swimmers are easier to differentiate based on color rather than their gradients which I believe might be very chaotic due to water splashing.</w:t>
      </w:r>
      <w:r w:rsidR="00EF46F0">
        <w:t xml:space="preserve"> I shall try to implement both and compare results as well as look for any other tools to improve my results.</w:t>
      </w:r>
    </w:p>
    <w:p w14:paraId="0832F6CA" w14:textId="26324D58" w:rsidR="005204CC" w:rsidRDefault="005204CC" w:rsidP="0094638F">
      <w:pPr>
        <w:spacing w:after="0"/>
      </w:pPr>
    </w:p>
    <w:p w14:paraId="72CDF804" w14:textId="2379D767" w:rsidR="005204CC" w:rsidRDefault="005204CC" w:rsidP="0094638F">
      <w:pPr>
        <w:spacing w:after="0"/>
        <w:rPr>
          <w:b/>
          <w:bCs/>
        </w:rPr>
      </w:pPr>
      <w:r w:rsidRPr="002A1B71">
        <w:rPr>
          <w:b/>
          <w:bCs/>
        </w:rPr>
        <w:t>After finishing annotating one video</w:t>
      </w:r>
      <w:r w:rsidR="002A1B71">
        <w:rPr>
          <w:b/>
          <w:bCs/>
        </w:rPr>
        <w:t xml:space="preserve"> (2019-06-30)</w:t>
      </w:r>
      <w:r w:rsidRPr="002A1B71">
        <w:rPr>
          <w:b/>
          <w:bCs/>
        </w:rPr>
        <w:t>:</w:t>
      </w:r>
    </w:p>
    <w:p w14:paraId="5984055D" w14:textId="77777777" w:rsidR="00017664" w:rsidRDefault="002A1B71" w:rsidP="0094638F">
      <w:pPr>
        <w:spacing w:after="0"/>
      </w:pPr>
      <w:r>
        <w:t xml:space="preserve">I have produced roughly 7000 annotations for 5 swimmers in LCM 200 IM race (men’s). I am happy with my </w:t>
      </w:r>
      <w:r w:rsidR="00017664">
        <w:t>custom-made</w:t>
      </w:r>
      <w:r>
        <w:t xml:space="preserve"> annotator as it annotates at roughly 1 annotation every 2 seconds.  </w:t>
      </w:r>
      <w:r w:rsidR="00017664">
        <w:t xml:space="preserve">I will not lie; hand annotating swimming footage is a very boring activity and reasonably tiring (or maybe I have HDHD problems or something). Thus, to avoid it as much as possible I have decided to look at how affective my work will be for a NN to identify swimmers in the same pool. </w:t>
      </w:r>
    </w:p>
    <w:p w14:paraId="690EBDCB" w14:textId="77777777" w:rsidR="00017664" w:rsidRDefault="00017664" w:rsidP="0094638F">
      <w:pPr>
        <w:spacing w:after="0"/>
      </w:pPr>
    </w:p>
    <w:p w14:paraId="4772F4B0" w14:textId="77777777" w:rsidR="00017664" w:rsidRDefault="00017664" w:rsidP="0094638F">
      <w:pPr>
        <w:spacing w:after="0"/>
      </w:pPr>
      <w:r>
        <w:t xml:space="preserve">I would like to know if: </w:t>
      </w:r>
    </w:p>
    <w:p w14:paraId="4F2902BF" w14:textId="77777777" w:rsidR="00017664" w:rsidRDefault="00017664" w:rsidP="0094638F">
      <w:pPr>
        <w:spacing w:after="0"/>
      </w:pPr>
    </w:p>
    <w:p w14:paraId="2F4E711F" w14:textId="77777777" w:rsidR="00017664" w:rsidRDefault="00017664" w:rsidP="00017664">
      <w:pPr>
        <w:pStyle w:val="ListParagraph"/>
        <w:numPr>
          <w:ilvl w:val="0"/>
          <w:numId w:val="20"/>
        </w:numPr>
        <w:spacing w:after="0"/>
        <w:rPr>
          <w:b/>
          <w:bCs/>
        </w:rPr>
      </w:pPr>
      <w:r w:rsidRPr="00017664">
        <w:rPr>
          <w:b/>
          <w:bCs/>
        </w:rPr>
        <w:t>The video quality is too low</w:t>
      </w:r>
    </w:p>
    <w:p w14:paraId="2C45467B" w14:textId="77777777" w:rsidR="00017664" w:rsidRDefault="00017664" w:rsidP="00017664">
      <w:pPr>
        <w:pStyle w:val="ListParagraph"/>
        <w:numPr>
          <w:ilvl w:val="0"/>
          <w:numId w:val="20"/>
        </w:numPr>
        <w:spacing w:after="0"/>
        <w:rPr>
          <w:b/>
          <w:bCs/>
        </w:rPr>
      </w:pPr>
      <w:r w:rsidRPr="00017664">
        <w:rPr>
          <w:b/>
          <w:bCs/>
        </w:rPr>
        <w:t>I have too many annotations or too little and for which classes</w:t>
      </w:r>
    </w:p>
    <w:p w14:paraId="2CE73476" w14:textId="37D9F432" w:rsidR="00017664" w:rsidRDefault="00017664" w:rsidP="00017664">
      <w:pPr>
        <w:pStyle w:val="ListParagraph"/>
        <w:numPr>
          <w:ilvl w:val="0"/>
          <w:numId w:val="20"/>
        </w:numPr>
        <w:spacing w:after="0"/>
        <w:rPr>
          <w:b/>
          <w:bCs/>
        </w:rPr>
      </w:pPr>
      <w:r>
        <w:rPr>
          <w:b/>
          <w:bCs/>
        </w:rPr>
        <w:t>I</w:t>
      </w:r>
      <w:r w:rsidRPr="00017664">
        <w:rPr>
          <w:b/>
          <w:bCs/>
        </w:rPr>
        <w:t xml:space="preserve">s </w:t>
      </w:r>
      <w:r>
        <w:rPr>
          <w:b/>
          <w:bCs/>
        </w:rPr>
        <w:t xml:space="preserve">it </w:t>
      </w:r>
      <w:r w:rsidRPr="00017664">
        <w:rPr>
          <w:b/>
          <w:bCs/>
        </w:rPr>
        <w:t>even possible to create a network</w:t>
      </w:r>
      <w:r>
        <w:rPr>
          <w:b/>
          <w:bCs/>
        </w:rPr>
        <w:t>, even</w:t>
      </w:r>
      <w:r w:rsidRPr="00017664">
        <w:rPr>
          <w:b/>
          <w:bCs/>
        </w:rPr>
        <w:t xml:space="preserve"> with perfect data</w:t>
      </w:r>
      <w:r>
        <w:rPr>
          <w:b/>
          <w:bCs/>
        </w:rPr>
        <w:t>,</w:t>
      </w:r>
      <w:r w:rsidRPr="00017664">
        <w:rPr>
          <w:b/>
          <w:bCs/>
        </w:rPr>
        <w:t xml:space="preserve"> that can identify swimmers?</w:t>
      </w:r>
    </w:p>
    <w:p w14:paraId="458C069F" w14:textId="77777777" w:rsidR="00017664" w:rsidRDefault="00017664" w:rsidP="00017664">
      <w:pPr>
        <w:pStyle w:val="ListParagraph"/>
        <w:numPr>
          <w:ilvl w:val="0"/>
          <w:numId w:val="20"/>
        </w:numPr>
        <w:spacing w:after="0"/>
        <w:rPr>
          <w:b/>
          <w:bCs/>
        </w:rPr>
      </w:pPr>
      <w:r>
        <w:rPr>
          <w:b/>
          <w:bCs/>
        </w:rPr>
        <w:t>It is</w:t>
      </w:r>
      <w:r w:rsidRPr="00017664">
        <w:rPr>
          <w:b/>
          <w:bCs/>
        </w:rPr>
        <w:t xml:space="preserve"> possible </w:t>
      </w:r>
      <w:r>
        <w:rPr>
          <w:b/>
          <w:bCs/>
        </w:rPr>
        <w:t xml:space="preserve">to create such a NN, </w:t>
      </w:r>
      <w:r w:rsidRPr="00017664">
        <w:rPr>
          <w:b/>
          <w:bCs/>
        </w:rPr>
        <w:t xml:space="preserve">what is the minimum work I must do to generalize a pool </w:t>
      </w:r>
    </w:p>
    <w:p w14:paraId="2D1039A2" w14:textId="0D54EED9" w:rsidR="00017664" w:rsidRPr="00017664" w:rsidRDefault="00017664" w:rsidP="00017664">
      <w:pPr>
        <w:pStyle w:val="ListParagraph"/>
        <w:numPr>
          <w:ilvl w:val="0"/>
          <w:numId w:val="20"/>
        </w:numPr>
        <w:spacing w:after="0"/>
        <w:rPr>
          <w:b/>
          <w:bCs/>
        </w:rPr>
      </w:pPr>
      <w:r>
        <w:rPr>
          <w:b/>
          <w:bCs/>
        </w:rPr>
        <w:t>H</w:t>
      </w:r>
      <w:r w:rsidRPr="00017664">
        <w:rPr>
          <w:b/>
          <w:bCs/>
        </w:rPr>
        <w:t>ow small my ROI can be before I am wasting my time</w:t>
      </w:r>
      <w:r>
        <w:rPr>
          <w:b/>
          <w:bCs/>
        </w:rPr>
        <w:t xml:space="preserve"> or creating noise</w:t>
      </w:r>
    </w:p>
    <w:p w14:paraId="61E2467A" w14:textId="77777777" w:rsidR="00F57072" w:rsidRDefault="00F57072" w:rsidP="003219D5">
      <w:pPr>
        <w:pStyle w:val="Heading2"/>
      </w:pPr>
    </w:p>
    <w:p w14:paraId="6184C3F3" w14:textId="03ED9F1C" w:rsidR="005204CC" w:rsidRDefault="00F57072" w:rsidP="003219D5">
      <w:pPr>
        <w:pStyle w:val="Heading2"/>
      </w:pPr>
      <w:bookmarkStart w:id="14" w:name="_Toc12969865"/>
      <w:r>
        <w:t>S</w:t>
      </w:r>
      <w:r w:rsidR="00034048">
        <w:t>troke counting data</w:t>
      </w:r>
      <w:bookmarkEnd w:id="14"/>
    </w:p>
    <w:p w14:paraId="369FE840" w14:textId="04DA022F" w:rsidR="00F57072" w:rsidRDefault="00F57072" w:rsidP="00F57072">
      <w:r>
        <w:t xml:space="preserve">Stroke count data will be collected for NN training. This process will be simpler as all that needs to be done is record the frames that contain a point in each stroke’s, stroke cycle. The definitions will follow. With this data a 1D signal can be made to represent a swimmer’s stroke and this signal will be used for the NN. </w:t>
      </w:r>
    </w:p>
    <w:p w14:paraId="3A926EBC" w14:textId="14AEBAA4" w:rsidR="00F57072" w:rsidRDefault="00F57072" w:rsidP="00F57072">
      <w:pPr>
        <w:pStyle w:val="Heading3"/>
      </w:pPr>
      <w:bookmarkStart w:id="15" w:name="_Toc12969866"/>
      <w:r>
        <w:t>Stroke definitions</w:t>
      </w:r>
      <w:bookmarkEnd w:id="15"/>
      <w:r>
        <w:t xml:space="preserve">  </w:t>
      </w:r>
    </w:p>
    <w:p w14:paraId="43FEE7BB" w14:textId="77777777" w:rsidR="00F57072" w:rsidRDefault="00F57072" w:rsidP="00F57072">
      <w:r>
        <w:t>Each stroke will have well defined cycle start and end point (the start and end will be the same frame as this is the cycle nature of swimming), two strokes have half cycles and another two can only have whole cycles. When annotating swimming footage these definitions will be used to record the frame number for the appropriate action in the video</w:t>
      </w:r>
    </w:p>
    <w:p w14:paraId="40FDEDC4" w14:textId="34ED04EB" w:rsidR="004A143F" w:rsidRDefault="004A143F" w:rsidP="004A143F">
      <w:pPr>
        <w:pStyle w:val="Heading4"/>
      </w:pPr>
      <w:r>
        <w:lastRenderedPageBreak/>
        <w:t>Stroke with half cycles and strokes without:</w:t>
      </w:r>
    </w:p>
    <w:p w14:paraId="4C81248C" w14:textId="4CE13965" w:rsidR="004A143F" w:rsidRDefault="004A143F" w:rsidP="004A143F">
      <w:pPr>
        <w:spacing w:after="0"/>
      </w:pPr>
      <w:r>
        <w:t xml:space="preserve">The freestyle and backstroke stroke, are asymmetric, meaning there are two different pulls in one complete stroke cycle. </w:t>
      </w:r>
      <w:r w:rsidR="001C455D">
        <w:t xml:space="preserve">While fly and breaststroke have symmetric pulls and so each cycle contains only one pull at a time. For the strokes with asymmetry galloping can occur and can be characterized by defining half cycles. For fly and </w:t>
      </w:r>
      <w:r w:rsidR="00B76A09">
        <w:t>breast,</w:t>
      </w:r>
      <w:r w:rsidR="001C455D">
        <w:t xml:space="preserve"> the stroke can be completely characterized by one complete cycle.</w:t>
      </w:r>
    </w:p>
    <w:p w14:paraId="118C3227" w14:textId="422537E4" w:rsidR="004A143F" w:rsidRDefault="004A143F" w:rsidP="004A143F">
      <w:pPr>
        <w:spacing w:after="0"/>
      </w:pPr>
    </w:p>
    <w:p w14:paraId="62D32C21" w14:textId="5A50EC51" w:rsidR="00B76A09" w:rsidRPr="00B76A09" w:rsidRDefault="00B76A09" w:rsidP="00B76A09">
      <w:pPr>
        <w:pStyle w:val="Heading4"/>
      </w:pPr>
      <w:r>
        <w:t>Cycle definitions</w:t>
      </w:r>
    </w:p>
    <w:p w14:paraId="6531E5A1" w14:textId="3D3F5B5C" w:rsidR="00B76A09" w:rsidRDefault="00F57072" w:rsidP="00B76A09">
      <w:pPr>
        <w:spacing w:after="0"/>
      </w:pPr>
      <w:r>
        <w:t>Freestyle</w:t>
      </w:r>
      <w:r w:rsidR="00B76A09">
        <w:t>,</w:t>
      </w:r>
      <w:r w:rsidR="004A143F">
        <w:t xml:space="preserve"> </w:t>
      </w:r>
      <w:r w:rsidR="00B76A09">
        <w:t>t</w:t>
      </w:r>
      <w:r w:rsidR="004A143F">
        <w:t>his is</w:t>
      </w:r>
      <w:r w:rsidR="00B76A09">
        <w:t xml:space="preserve"> an asymmetric stroke and so it will have two half cycles. The first half cycle will be defined by the right arm of the swimmer. The beginning and end of the cycle will be at the top of the stroke, or when the right arm is completely extended after the completion of the right arm recovery. The left arm is defined similarly but with respect to the left arm.</w:t>
      </w:r>
      <w:r w:rsidR="00A07E75">
        <w:t xml:space="preserve"> In this case and all the following cases, the right and left of a swimmer is defined relative to the swimmer and not to the viewer.</w:t>
      </w:r>
      <w:r w:rsidR="00B76A09">
        <w:t xml:space="preserve"> </w:t>
      </w:r>
      <w:r w:rsidR="00B76A09">
        <w:rPr>
          <w:b/>
          <w:bCs/>
        </w:rPr>
        <w:t>In summary right arm == 1</w:t>
      </w:r>
      <w:r w:rsidR="00B76A09" w:rsidRPr="00B76A09">
        <w:rPr>
          <w:b/>
          <w:bCs/>
          <w:vertAlign w:val="superscript"/>
        </w:rPr>
        <w:t>st</w:t>
      </w:r>
      <w:r w:rsidR="00B76A09">
        <w:rPr>
          <w:b/>
          <w:bCs/>
        </w:rPr>
        <w:t xml:space="preserve"> half cycle, left arm == 2</w:t>
      </w:r>
      <w:r w:rsidR="00B76A09" w:rsidRPr="00B76A09">
        <w:rPr>
          <w:b/>
          <w:bCs/>
          <w:vertAlign w:val="superscript"/>
        </w:rPr>
        <w:t>nd</w:t>
      </w:r>
      <w:r w:rsidR="00B76A09">
        <w:rPr>
          <w:b/>
          <w:bCs/>
        </w:rPr>
        <w:t xml:space="preserve"> half cycle.  </w:t>
      </w:r>
      <w:r w:rsidR="00B76A09">
        <w:t xml:space="preserve">  </w:t>
      </w:r>
    </w:p>
    <w:p w14:paraId="60E0784B" w14:textId="77777777" w:rsidR="00B76A09" w:rsidRDefault="004A143F" w:rsidP="00B76A09">
      <w:pPr>
        <w:spacing w:after="0"/>
      </w:pPr>
      <w:r>
        <w:t xml:space="preserve"> </w:t>
      </w:r>
    </w:p>
    <w:p w14:paraId="7F010488" w14:textId="6388D747" w:rsidR="0009421B" w:rsidRDefault="00F57072" w:rsidP="00B76A09">
      <w:pPr>
        <w:spacing w:after="0"/>
      </w:pPr>
      <w:r>
        <w:t>Backstroke</w:t>
      </w:r>
      <w:r w:rsidR="00B76A09">
        <w:t>, this to is an asymmetric stroke and so it will also have two half cycles. These cycles will be defined by arm as in free style. So</w:t>
      </w:r>
      <w:r w:rsidR="0009421B">
        <w:t>,</w:t>
      </w:r>
      <w:r w:rsidR="00B76A09">
        <w:t xml:space="preserve"> the first half cycle starts and ends at the top of the </w:t>
      </w:r>
      <w:r w:rsidR="0009421B">
        <w:t>right-hand</w:t>
      </w:r>
      <w:r w:rsidR="00B76A09">
        <w:t xml:space="preserve"> stroke while the second </w:t>
      </w:r>
      <w:r w:rsidR="00A07E75">
        <w:t>cycle starts at the top of the left</w:t>
      </w:r>
      <w:r w:rsidR="0009421B">
        <w:t>-</w:t>
      </w:r>
      <w:r w:rsidR="00A07E75">
        <w:t xml:space="preserve">hand stroke cycle. In this case and all the following cases, the right and left of a swimmer is defined relative to the swimmer and not to the viewer. </w:t>
      </w:r>
      <w:r w:rsidR="0009421B">
        <w:rPr>
          <w:b/>
          <w:bCs/>
        </w:rPr>
        <w:t>In summary right arm == 1</w:t>
      </w:r>
      <w:r w:rsidR="0009421B" w:rsidRPr="00B76A09">
        <w:rPr>
          <w:b/>
          <w:bCs/>
          <w:vertAlign w:val="superscript"/>
        </w:rPr>
        <w:t>st</w:t>
      </w:r>
      <w:r w:rsidR="0009421B">
        <w:rPr>
          <w:b/>
          <w:bCs/>
        </w:rPr>
        <w:t xml:space="preserve"> half cycle, left arm == 2</w:t>
      </w:r>
      <w:r w:rsidR="0009421B" w:rsidRPr="00B76A09">
        <w:rPr>
          <w:b/>
          <w:bCs/>
          <w:vertAlign w:val="superscript"/>
        </w:rPr>
        <w:t>nd</w:t>
      </w:r>
      <w:r w:rsidR="0009421B">
        <w:rPr>
          <w:b/>
          <w:bCs/>
        </w:rPr>
        <w:t xml:space="preserve"> half cycle.  </w:t>
      </w:r>
      <w:r w:rsidR="0009421B">
        <w:t xml:space="preserve">  </w:t>
      </w:r>
    </w:p>
    <w:p w14:paraId="13B7B7F4" w14:textId="0A18DA78" w:rsidR="0009421B" w:rsidRDefault="0009421B" w:rsidP="00B76A09">
      <w:pPr>
        <w:spacing w:after="0"/>
      </w:pPr>
    </w:p>
    <w:p w14:paraId="48C83B81" w14:textId="4F29A4D0" w:rsidR="00236DD7" w:rsidRDefault="00F57072" w:rsidP="00A1016F">
      <w:pPr>
        <w:spacing w:after="0"/>
      </w:pPr>
      <w:r>
        <w:t>Breaststroke</w:t>
      </w:r>
      <w:r w:rsidR="00867D5F">
        <w:t>, this is a symmetric stroke and so it will be defined in terms of one complete cycle. The cycle will end at the top of the stroke which is when the breaststroke recovery has come to an end and</w:t>
      </w:r>
      <w:r w:rsidR="00A1016F">
        <w:t xml:space="preserve"> </w:t>
      </w:r>
      <w:r w:rsidR="00800264">
        <w:t xml:space="preserve">it will </w:t>
      </w:r>
      <w:r w:rsidR="00A1016F">
        <w:t>start with</w:t>
      </w:r>
      <w:r w:rsidR="00867D5F">
        <w:t xml:space="preserve"> the in-sweep of breaststroke pull is about to start.</w:t>
      </w:r>
      <w:r w:rsidR="00A1016F">
        <w:t xml:space="preserve"> Once again, the end and start are in the same place.</w:t>
      </w:r>
      <w:r w:rsidR="00867D5F">
        <w:t xml:space="preserve">   </w:t>
      </w:r>
    </w:p>
    <w:p w14:paraId="7C485EC9" w14:textId="7F694AD7" w:rsidR="00A1016F" w:rsidRDefault="00A1016F" w:rsidP="00A1016F">
      <w:pPr>
        <w:spacing w:after="0"/>
      </w:pPr>
    </w:p>
    <w:p w14:paraId="71DD6F52" w14:textId="77777777" w:rsidR="005A0495" w:rsidRDefault="00A1016F" w:rsidP="00A1016F">
      <w:pPr>
        <w:spacing w:after="0"/>
      </w:pPr>
      <w:r>
        <w:t>Fly,</w:t>
      </w:r>
      <w:r w:rsidRPr="00A1016F">
        <w:t xml:space="preserve"> </w:t>
      </w:r>
      <w:r>
        <w:t xml:space="preserve">this is a symmetric stroke and so it will be defined in terms of one complete cycle. The cycle will end at the top of the stroke which is when the fly recovery has come to an end and </w:t>
      </w:r>
      <w:r w:rsidR="00800264">
        <w:t xml:space="preserve">it will </w:t>
      </w:r>
      <w:r>
        <w:t xml:space="preserve">start with the </w:t>
      </w:r>
      <w:r w:rsidR="00800264">
        <w:t>initiation of the fly pull</w:t>
      </w:r>
      <w:r>
        <w:t>. Once again, the end and start are in the same place.</w:t>
      </w:r>
    </w:p>
    <w:p w14:paraId="62B7BFAE" w14:textId="77777777" w:rsidR="005A0495" w:rsidRDefault="005A0495" w:rsidP="00A1016F">
      <w:pPr>
        <w:spacing w:after="0"/>
      </w:pPr>
    </w:p>
    <w:p w14:paraId="22866D7F" w14:textId="0CBE28AB" w:rsidR="00A1016F" w:rsidRDefault="000B6FCB" w:rsidP="000B6FCB">
      <w:pPr>
        <w:pStyle w:val="Heading3"/>
      </w:pPr>
      <w:bookmarkStart w:id="16" w:name="_Toc12969867"/>
      <w:r>
        <w:t>Saving stroke count data</w:t>
      </w:r>
      <w:bookmarkEnd w:id="16"/>
    </w:p>
    <w:p w14:paraId="44A0C096" w14:textId="2F69BDEE" w:rsidR="00AC6842" w:rsidRDefault="000B6FCB" w:rsidP="00A1016F">
      <w:pPr>
        <w:spacing w:after="0"/>
      </w:pPr>
      <w:r>
        <w:t>Stroke count data will be saved in raw format as a text file. The name of the text file that corresponds to the given video will be the videos name flowed by “_str”, for example “videoName_str.</w:t>
      </w:r>
      <w:r w:rsidR="00D17FAB">
        <w:t>txt</w:t>
      </w:r>
      <w:r>
        <w:t>”.</w:t>
      </w:r>
    </w:p>
    <w:p w14:paraId="1759FDAF" w14:textId="77777777" w:rsidR="00AC6842" w:rsidRDefault="00AC6842" w:rsidP="00A1016F">
      <w:pPr>
        <w:spacing w:after="0"/>
      </w:pPr>
    </w:p>
    <w:p w14:paraId="43248AD8" w14:textId="6295B02E" w:rsidR="00C13274" w:rsidRDefault="000B6FCB" w:rsidP="00A1016F">
      <w:pPr>
        <w:spacing w:after="0"/>
      </w:pPr>
      <w:r>
        <w:t>All stroke count files will have</w:t>
      </w:r>
      <w:r w:rsidR="00AC6842">
        <w:t xml:space="preserve"> data fields with </w:t>
      </w:r>
      <w:r w:rsidR="008076E5">
        <w:t>three</w:t>
      </w:r>
      <w:r>
        <w:t xml:space="preserve"> </w:t>
      </w:r>
      <w:r w:rsidR="00AC6842">
        <w:t>values</w:t>
      </w:r>
      <w:r>
        <w:t xml:space="preserve">, the first </w:t>
      </w:r>
      <w:r w:rsidR="00AC6842">
        <w:t>values</w:t>
      </w:r>
      <w:r>
        <w:t xml:space="preserve"> will be for </w:t>
      </w:r>
      <w:r w:rsidR="008076E5">
        <w:t xml:space="preserve">first half cycle (right arm), the second </w:t>
      </w:r>
      <w:r w:rsidR="00AC6842">
        <w:t>values</w:t>
      </w:r>
      <w:r w:rsidR="008076E5">
        <w:t xml:space="preserve"> will be for the second half cycle (left arm), and the third </w:t>
      </w:r>
      <w:r w:rsidR="00AC6842">
        <w:t>value</w:t>
      </w:r>
      <w:r w:rsidR="008076E5">
        <w:t xml:space="preserve"> will contain the stroke value (1 – 4, </w:t>
      </w:r>
      <w:r w:rsidR="003F6809">
        <w:t>4</w:t>
      </w:r>
      <w:r w:rsidR="008076E5">
        <w:t xml:space="preserve"> == Free, 2 == Back, 3 == Breast, </w:t>
      </w:r>
      <w:r w:rsidR="003F6809">
        <w:t>1</w:t>
      </w:r>
      <w:bookmarkStart w:id="17" w:name="_GoBack"/>
      <w:bookmarkEnd w:id="17"/>
      <w:r w:rsidR="008076E5">
        <w:t xml:space="preserve"> == Fly). </w:t>
      </w:r>
      <w:r w:rsidR="00076019">
        <w:t>If the stroke is symmetrical the first and second columns will be identical.</w:t>
      </w:r>
      <w:r w:rsidR="00D8714E">
        <w:t xml:space="preserve"> Each number in the row of numbers will be separated by a space and </w:t>
      </w:r>
      <w:r w:rsidR="00AC6842">
        <w:t xml:space="preserve">each data field will be in curly braces and separated by commas. </w:t>
      </w:r>
    </w:p>
    <w:p w14:paraId="55ED16F3" w14:textId="77777777" w:rsidR="00C13274" w:rsidRDefault="00C13274" w:rsidP="00A1016F">
      <w:pPr>
        <w:spacing w:after="0"/>
      </w:pPr>
    </w:p>
    <w:p w14:paraId="2F90047A" w14:textId="050DFF6F" w:rsidR="00C13274" w:rsidRDefault="00AC6842" w:rsidP="00A1016F">
      <w:pPr>
        <w:spacing w:after="0"/>
      </w:pPr>
      <w:r>
        <w:t>Each lane will have its own line so lane 0 will be line 10 and lane 1 will be line 11 and so on, up to lane 10 which will be line 19</w:t>
      </w:r>
      <w:r w:rsidRPr="00AC6842">
        <w:t>.</w:t>
      </w:r>
      <w:r>
        <w:rPr>
          <w:b/>
          <w:bCs/>
        </w:rPr>
        <w:t xml:space="preserve"> </w:t>
      </w:r>
      <w:r>
        <w:t xml:space="preserve">If the lanes don’t exist or the swimmer are too small simply don’t add anything to that line. </w:t>
      </w:r>
      <w:r w:rsidR="00C202CC">
        <w:t>In summary,</w:t>
      </w:r>
      <w:r w:rsidR="00C13274">
        <w:t xml:space="preserve"> a stroke count file will have up to 10 lines of stroke count data with n data fields separated by commas for each swimmer.  </w:t>
      </w:r>
    </w:p>
    <w:p w14:paraId="7B980C11" w14:textId="12FCFC62" w:rsidR="00856B6F" w:rsidRDefault="00856B6F" w:rsidP="00856B6F">
      <w:pPr>
        <w:pStyle w:val="Heading3"/>
      </w:pPr>
      <w:r>
        <w:lastRenderedPageBreak/>
        <w:t>When to count a stoke</w:t>
      </w:r>
    </w:p>
    <w:p w14:paraId="0E6AEB42" w14:textId="40036FCB" w:rsidR="00856B6F" w:rsidRPr="00856B6F" w:rsidRDefault="00856B6F" w:rsidP="00856B6F">
      <w:r>
        <w:t xml:space="preserve">There will be points in time that a swimmer will not be </w:t>
      </w:r>
      <w:r w:rsidR="00D8714E">
        <w:t>visible</w:t>
      </w:r>
      <w:r>
        <w:t xml:space="preserve"> or a stoke simply can</w:t>
      </w:r>
      <w:r w:rsidR="00D8714E">
        <w:t>’</w:t>
      </w:r>
      <w:r>
        <w:t xml:space="preserve">t be </w:t>
      </w:r>
      <w:r w:rsidR="00D8714E">
        <w:t>accurately determined. If there are occlusions</w:t>
      </w:r>
      <w:r w:rsidR="00743027">
        <w:t xml:space="preserve"> but you can guess what is happening</w:t>
      </w:r>
      <w:r w:rsidR="00D8714E">
        <w:t>, make the best guess possible. If the swimmer is more than 90% out the field of view and it is not possible to predict the stroke do not add it to the column of frames</w:t>
      </w:r>
      <w:r w:rsidR="00743027">
        <w:t>, i.e. do not mark down a stroke</w:t>
      </w:r>
      <w:r w:rsidR="00D8714E">
        <w:t xml:space="preserve">. </w:t>
      </w:r>
    </w:p>
    <w:p w14:paraId="0E3AE2B9" w14:textId="27905D63" w:rsidR="00F57072" w:rsidRDefault="005A2B04" w:rsidP="005A2B04">
      <w:pPr>
        <w:pStyle w:val="Heading3"/>
      </w:pPr>
      <w:r>
        <w:t>Methods of collecting stroke count data</w:t>
      </w:r>
      <w:r w:rsidR="00F57072">
        <w:t xml:space="preserve"> </w:t>
      </w:r>
    </w:p>
    <w:p w14:paraId="685B6026" w14:textId="4543F9C1" w:rsidR="005A2B04" w:rsidRDefault="005A2B04" w:rsidP="005A2B04">
      <w:r>
        <w:t xml:space="preserve">A home-made app will be made for viewing videos and marking down strokes and recording the frames. It will be designed to make </w:t>
      </w:r>
      <w:r w:rsidR="00AC6842">
        <w:t>annotating fast and efficient</w:t>
      </w:r>
      <w:r w:rsidR="00BA41A7">
        <w:t>.</w:t>
      </w:r>
    </w:p>
    <w:p w14:paraId="3B163B95" w14:textId="69E4DC2C" w:rsidR="00A96BF1" w:rsidRDefault="009E35FE" w:rsidP="009E35FE">
      <w:pPr>
        <w:pStyle w:val="Heading4"/>
      </w:pPr>
      <w:r>
        <w:t>Coad architecture</w:t>
      </w:r>
    </w:p>
    <w:p w14:paraId="0BD3CE02" w14:textId="77777777" w:rsidR="00260C61" w:rsidRDefault="009E35FE" w:rsidP="009E35FE">
      <w:r>
        <w:t>The app will be added on to the already existing architecture of the box application. At start up</w:t>
      </w:r>
      <w:r w:rsidR="00260C61">
        <w:t xml:space="preserve"> of the original app</w:t>
      </w:r>
      <w:r>
        <w:t xml:space="preserve"> there will be an option to add boxes to a video or to add stroke count to a video. </w:t>
      </w:r>
      <w:r w:rsidR="00260C61">
        <w:t>When the add strokes option is chosen t</w:t>
      </w:r>
      <w:r>
        <w:t>he</w:t>
      </w:r>
      <w:r w:rsidR="00260C61">
        <w:t xml:space="preserve"> app</w:t>
      </w:r>
      <w:r>
        <w:t xml:space="preserve"> will ask the user if they are ready</w:t>
      </w:r>
      <w:r w:rsidR="00260C61">
        <w:t>, and the video will start when the user responds playing the footage at one third normal video speed</w:t>
      </w:r>
      <w:r>
        <w:t>.</w:t>
      </w:r>
      <w:r w:rsidR="00260C61">
        <w:t xml:space="preserve"> </w:t>
      </w:r>
    </w:p>
    <w:p w14:paraId="0BDF738E" w14:textId="635950A3" w:rsidR="009E35FE" w:rsidRDefault="00260C61" w:rsidP="009E35FE">
      <w:r>
        <w:t xml:space="preserve">The app will have the option to </w:t>
      </w:r>
      <w:r w:rsidRPr="00260C61">
        <w:rPr>
          <w:b/>
          <w:bCs/>
        </w:rPr>
        <w:t>pause</w:t>
      </w:r>
      <w:r>
        <w:t xml:space="preserve">, </w:t>
      </w:r>
      <w:r w:rsidRPr="00260C61">
        <w:rPr>
          <w:b/>
          <w:bCs/>
        </w:rPr>
        <w:t>move forward and back frames</w:t>
      </w:r>
      <w:r>
        <w:t xml:space="preserve">, </w:t>
      </w:r>
      <w:r w:rsidRPr="00260C61">
        <w:rPr>
          <w:b/>
          <w:bCs/>
        </w:rPr>
        <w:t>change viewing speed</w:t>
      </w:r>
      <w:r>
        <w:t xml:space="preserve"> (1x, 1/2x 1/3x, ex… ), </w:t>
      </w:r>
      <w:r w:rsidRPr="00260C61">
        <w:rPr>
          <w:b/>
          <w:bCs/>
        </w:rPr>
        <w:t>add an annotation</w:t>
      </w:r>
      <w:r>
        <w:t xml:space="preserve">, </w:t>
      </w:r>
      <w:r w:rsidRPr="00260C61">
        <w:rPr>
          <w:b/>
          <w:bCs/>
        </w:rPr>
        <w:t>delete an annotation</w:t>
      </w:r>
      <w:r>
        <w:t xml:space="preserve">, and </w:t>
      </w:r>
      <w:r w:rsidRPr="00260C61">
        <w:rPr>
          <w:b/>
          <w:bCs/>
        </w:rPr>
        <w:t>quit application</w:t>
      </w:r>
      <w:r>
        <w:t xml:space="preserve">.  </w:t>
      </w:r>
    </w:p>
    <w:p w14:paraId="747778C5" w14:textId="26610B90" w:rsidR="004A099C" w:rsidRDefault="004A099C" w:rsidP="009E35FE"/>
    <w:p w14:paraId="74055FA9" w14:textId="77777777" w:rsidR="004A099C" w:rsidRPr="009E35FE" w:rsidRDefault="004A099C" w:rsidP="009E35FE"/>
    <w:p w14:paraId="656C79F6" w14:textId="6227BE2E" w:rsidR="001A42E8" w:rsidRDefault="001A42E8" w:rsidP="00FF4DCA">
      <w:pPr>
        <w:pStyle w:val="Heading1"/>
      </w:pPr>
      <w:bookmarkStart w:id="18" w:name="_Toc12969868"/>
      <w:r>
        <w:t>References:</w:t>
      </w:r>
      <w:bookmarkEnd w:id="18"/>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4"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45FC9"/>
    <w:multiLevelType w:val="hybridMultilevel"/>
    <w:tmpl w:val="663EF7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CF9211B"/>
    <w:multiLevelType w:val="hybridMultilevel"/>
    <w:tmpl w:val="1D34B5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8"/>
  </w:num>
  <w:num w:numId="2">
    <w:abstractNumId w:val="17"/>
  </w:num>
  <w:num w:numId="3">
    <w:abstractNumId w:val="18"/>
  </w:num>
  <w:num w:numId="4">
    <w:abstractNumId w:val="2"/>
  </w:num>
  <w:num w:numId="5">
    <w:abstractNumId w:val="3"/>
  </w:num>
  <w:num w:numId="6">
    <w:abstractNumId w:val="19"/>
  </w:num>
  <w:num w:numId="7">
    <w:abstractNumId w:val="1"/>
  </w:num>
  <w:num w:numId="8">
    <w:abstractNumId w:val="20"/>
  </w:num>
  <w:num w:numId="9">
    <w:abstractNumId w:val="13"/>
  </w:num>
  <w:num w:numId="10">
    <w:abstractNumId w:val="5"/>
  </w:num>
  <w:num w:numId="11">
    <w:abstractNumId w:val="11"/>
  </w:num>
  <w:num w:numId="12">
    <w:abstractNumId w:val="15"/>
  </w:num>
  <w:num w:numId="13">
    <w:abstractNumId w:val="16"/>
  </w:num>
  <w:num w:numId="14">
    <w:abstractNumId w:val="12"/>
  </w:num>
  <w:num w:numId="15">
    <w:abstractNumId w:val="10"/>
  </w:num>
  <w:num w:numId="16">
    <w:abstractNumId w:val="7"/>
  </w:num>
  <w:num w:numId="17">
    <w:abstractNumId w:val="9"/>
  </w:num>
  <w:num w:numId="18">
    <w:abstractNumId w:val="14"/>
  </w:num>
  <w:num w:numId="19">
    <w:abstractNumId w:val="4"/>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077CD"/>
    <w:rsid w:val="00017664"/>
    <w:rsid w:val="00033CF9"/>
    <w:rsid w:val="00034048"/>
    <w:rsid w:val="00037FB2"/>
    <w:rsid w:val="00072170"/>
    <w:rsid w:val="00076019"/>
    <w:rsid w:val="00093211"/>
    <w:rsid w:val="0009421B"/>
    <w:rsid w:val="000963E9"/>
    <w:rsid w:val="00096BDC"/>
    <w:rsid w:val="000A2E0E"/>
    <w:rsid w:val="000B6FCB"/>
    <w:rsid w:val="000C0A92"/>
    <w:rsid w:val="000D4761"/>
    <w:rsid w:val="000F686B"/>
    <w:rsid w:val="001059CD"/>
    <w:rsid w:val="00116373"/>
    <w:rsid w:val="001257F6"/>
    <w:rsid w:val="001377AB"/>
    <w:rsid w:val="00162237"/>
    <w:rsid w:val="00164887"/>
    <w:rsid w:val="00166E6B"/>
    <w:rsid w:val="00186903"/>
    <w:rsid w:val="00191FD3"/>
    <w:rsid w:val="00192413"/>
    <w:rsid w:val="001A2E2D"/>
    <w:rsid w:val="001A42E8"/>
    <w:rsid w:val="001B2622"/>
    <w:rsid w:val="001C455D"/>
    <w:rsid w:val="001D13D2"/>
    <w:rsid w:val="001D2067"/>
    <w:rsid w:val="001F20CE"/>
    <w:rsid w:val="00204D2F"/>
    <w:rsid w:val="002344C4"/>
    <w:rsid w:val="00236DD7"/>
    <w:rsid w:val="002429EA"/>
    <w:rsid w:val="00260C61"/>
    <w:rsid w:val="0027525C"/>
    <w:rsid w:val="002A1B71"/>
    <w:rsid w:val="002A6F62"/>
    <w:rsid w:val="002B1D87"/>
    <w:rsid w:val="002B5FF6"/>
    <w:rsid w:val="002D71A8"/>
    <w:rsid w:val="002D7E83"/>
    <w:rsid w:val="002E6E9A"/>
    <w:rsid w:val="0030436F"/>
    <w:rsid w:val="00306C54"/>
    <w:rsid w:val="003219D5"/>
    <w:rsid w:val="003345CC"/>
    <w:rsid w:val="00372005"/>
    <w:rsid w:val="00385021"/>
    <w:rsid w:val="00394B4C"/>
    <w:rsid w:val="003A0B73"/>
    <w:rsid w:val="003B6252"/>
    <w:rsid w:val="003D6EA9"/>
    <w:rsid w:val="003F0B67"/>
    <w:rsid w:val="003F4B47"/>
    <w:rsid w:val="003F6809"/>
    <w:rsid w:val="00411D7E"/>
    <w:rsid w:val="00435BE4"/>
    <w:rsid w:val="00457B5D"/>
    <w:rsid w:val="00475DFE"/>
    <w:rsid w:val="00482B9A"/>
    <w:rsid w:val="00483286"/>
    <w:rsid w:val="00491C5B"/>
    <w:rsid w:val="004A099C"/>
    <w:rsid w:val="004A143F"/>
    <w:rsid w:val="004A41B1"/>
    <w:rsid w:val="004A62B8"/>
    <w:rsid w:val="004B5705"/>
    <w:rsid w:val="004C0E55"/>
    <w:rsid w:val="004C2C97"/>
    <w:rsid w:val="004E1AE4"/>
    <w:rsid w:val="004F7DAD"/>
    <w:rsid w:val="005204CC"/>
    <w:rsid w:val="00540EBE"/>
    <w:rsid w:val="0056547F"/>
    <w:rsid w:val="0058699C"/>
    <w:rsid w:val="00596426"/>
    <w:rsid w:val="005A0495"/>
    <w:rsid w:val="005A2B04"/>
    <w:rsid w:val="005A7C0D"/>
    <w:rsid w:val="005B04B5"/>
    <w:rsid w:val="005B1C7D"/>
    <w:rsid w:val="005C184C"/>
    <w:rsid w:val="005E48CB"/>
    <w:rsid w:val="005E775D"/>
    <w:rsid w:val="005F3915"/>
    <w:rsid w:val="00626E11"/>
    <w:rsid w:val="006351F0"/>
    <w:rsid w:val="006358C5"/>
    <w:rsid w:val="006529EB"/>
    <w:rsid w:val="006659F0"/>
    <w:rsid w:val="00672CED"/>
    <w:rsid w:val="00693B5F"/>
    <w:rsid w:val="006A20B6"/>
    <w:rsid w:val="006A480B"/>
    <w:rsid w:val="006B74C5"/>
    <w:rsid w:val="006E0C55"/>
    <w:rsid w:val="006F74F6"/>
    <w:rsid w:val="007171EB"/>
    <w:rsid w:val="00721F47"/>
    <w:rsid w:val="00743027"/>
    <w:rsid w:val="007455AD"/>
    <w:rsid w:val="00745D76"/>
    <w:rsid w:val="00752EDB"/>
    <w:rsid w:val="007544AE"/>
    <w:rsid w:val="007650AB"/>
    <w:rsid w:val="00773343"/>
    <w:rsid w:val="007976CA"/>
    <w:rsid w:val="007B47DE"/>
    <w:rsid w:val="007C3F70"/>
    <w:rsid w:val="007E741F"/>
    <w:rsid w:val="007F0D95"/>
    <w:rsid w:val="007F7F63"/>
    <w:rsid w:val="00800264"/>
    <w:rsid w:val="00801076"/>
    <w:rsid w:val="008076E5"/>
    <w:rsid w:val="00810F9C"/>
    <w:rsid w:val="00811B1D"/>
    <w:rsid w:val="00811CE4"/>
    <w:rsid w:val="00814306"/>
    <w:rsid w:val="00834516"/>
    <w:rsid w:val="00845C17"/>
    <w:rsid w:val="00850EAF"/>
    <w:rsid w:val="00856B6F"/>
    <w:rsid w:val="00867D5F"/>
    <w:rsid w:val="0088048E"/>
    <w:rsid w:val="00882B49"/>
    <w:rsid w:val="00884819"/>
    <w:rsid w:val="008931EA"/>
    <w:rsid w:val="008A099E"/>
    <w:rsid w:val="008A2A61"/>
    <w:rsid w:val="008A37FE"/>
    <w:rsid w:val="008B187C"/>
    <w:rsid w:val="008B6E55"/>
    <w:rsid w:val="008C4E55"/>
    <w:rsid w:val="008D0483"/>
    <w:rsid w:val="008D2D8B"/>
    <w:rsid w:val="008E5E40"/>
    <w:rsid w:val="008F0B9A"/>
    <w:rsid w:val="00915A21"/>
    <w:rsid w:val="009268EC"/>
    <w:rsid w:val="009357AD"/>
    <w:rsid w:val="00942CF3"/>
    <w:rsid w:val="0094638F"/>
    <w:rsid w:val="00946755"/>
    <w:rsid w:val="009509B5"/>
    <w:rsid w:val="00953D83"/>
    <w:rsid w:val="0096045A"/>
    <w:rsid w:val="00960F71"/>
    <w:rsid w:val="009619B9"/>
    <w:rsid w:val="00983D82"/>
    <w:rsid w:val="009C159A"/>
    <w:rsid w:val="009C51CD"/>
    <w:rsid w:val="009E35FE"/>
    <w:rsid w:val="009F11DB"/>
    <w:rsid w:val="009F2DEA"/>
    <w:rsid w:val="00A01C50"/>
    <w:rsid w:val="00A05EC8"/>
    <w:rsid w:val="00A07E75"/>
    <w:rsid w:val="00A1016F"/>
    <w:rsid w:val="00A41801"/>
    <w:rsid w:val="00A55EAD"/>
    <w:rsid w:val="00A61013"/>
    <w:rsid w:val="00A96BF1"/>
    <w:rsid w:val="00AA2513"/>
    <w:rsid w:val="00AA5600"/>
    <w:rsid w:val="00AC6842"/>
    <w:rsid w:val="00AD7487"/>
    <w:rsid w:val="00AE16B2"/>
    <w:rsid w:val="00B15AD2"/>
    <w:rsid w:val="00B2082C"/>
    <w:rsid w:val="00B26A79"/>
    <w:rsid w:val="00B45C6E"/>
    <w:rsid w:val="00B4618D"/>
    <w:rsid w:val="00B73319"/>
    <w:rsid w:val="00B76A09"/>
    <w:rsid w:val="00B831FC"/>
    <w:rsid w:val="00B93442"/>
    <w:rsid w:val="00B97A3C"/>
    <w:rsid w:val="00BA41A7"/>
    <w:rsid w:val="00BB390E"/>
    <w:rsid w:val="00BC3F77"/>
    <w:rsid w:val="00BD5F8E"/>
    <w:rsid w:val="00C00CF9"/>
    <w:rsid w:val="00C040EF"/>
    <w:rsid w:val="00C13274"/>
    <w:rsid w:val="00C20162"/>
    <w:rsid w:val="00C202CC"/>
    <w:rsid w:val="00C5267E"/>
    <w:rsid w:val="00C54212"/>
    <w:rsid w:val="00C93BC8"/>
    <w:rsid w:val="00C94DD8"/>
    <w:rsid w:val="00C9511B"/>
    <w:rsid w:val="00CA3947"/>
    <w:rsid w:val="00CB00B2"/>
    <w:rsid w:val="00CB5A4E"/>
    <w:rsid w:val="00CC0AF7"/>
    <w:rsid w:val="00CD2619"/>
    <w:rsid w:val="00CD2AF5"/>
    <w:rsid w:val="00D03805"/>
    <w:rsid w:val="00D10222"/>
    <w:rsid w:val="00D11DDE"/>
    <w:rsid w:val="00D17FAB"/>
    <w:rsid w:val="00D23997"/>
    <w:rsid w:val="00D43D25"/>
    <w:rsid w:val="00D4666D"/>
    <w:rsid w:val="00D505AC"/>
    <w:rsid w:val="00D51C4F"/>
    <w:rsid w:val="00D56020"/>
    <w:rsid w:val="00D62717"/>
    <w:rsid w:val="00D665FE"/>
    <w:rsid w:val="00D753AF"/>
    <w:rsid w:val="00D8714E"/>
    <w:rsid w:val="00D9005D"/>
    <w:rsid w:val="00D9388B"/>
    <w:rsid w:val="00DA47BF"/>
    <w:rsid w:val="00DB393E"/>
    <w:rsid w:val="00DB3A59"/>
    <w:rsid w:val="00DB4E57"/>
    <w:rsid w:val="00DE2263"/>
    <w:rsid w:val="00DE29CB"/>
    <w:rsid w:val="00DF5E2B"/>
    <w:rsid w:val="00E0556A"/>
    <w:rsid w:val="00E1435C"/>
    <w:rsid w:val="00E1672C"/>
    <w:rsid w:val="00E51E39"/>
    <w:rsid w:val="00E54109"/>
    <w:rsid w:val="00E67785"/>
    <w:rsid w:val="00E82E7C"/>
    <w:rsid w:val="00EA0BB0"/>
    <w:rsid w:val="00EB6CF7"/>
    <w:rsid w:val="00ED12C9"/>
    <w:rsid w:val="00ED44B2"/>
    <w:rsid w:val="00ED5CD1"/>
    <w:rsid w:val="00EE79B1"/>
    <w:rsid w:val="00EF1718"/>
    <w:rsid w:val="00EF46F0"/>
    <w:rsid w:val="00EF5EC6"/>
    <w:rsid w:val="00F01745"/>
    <w:rsid w:val="00F119A8"/>
    <w:rsid w:val="00F162D9"/>
    <w:rsid w:val="00F20947"/>
    <w:rsid w:val="00F303E9"/>
    <w:rsid w:val="00F51C89"/>
    <w:rsid w:val="00F556E6"/>
    <w:rsid w:val="00F55FD2"/>
    <w:rsid w:val="00F57072"/>
    <w:rsid w:val="00F57D57"/>
    <w:rsid w:val="00F72ADB"/>
    <w:rsid w:val="00F75854"/>
    <w:rsid w:val="00F93A71"/>
    <w:rsid w:val="00F94055"/>
    <w:rsid w:val="00FF4DCA"/>
    <w:rsid w:val="00FF5779"/>
    <w:rsid w:val="00FF58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D459FEFA-E2DE-4F5D-BAF8-27F254C40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host.robots.ox.ac.uk/pascal/VOC/voc2011/guidel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06FD3-F0A8-4A27-8517-2CC9CE035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43422</TotalTime>
  <Pages>15</Pages>
  <Words>4599</Words>
  <Characters>26216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56</cp:revision>
  <dcterms:created xsi:type="dcterms:W3CDTF">2019-05-23T20:13:00Z</dcterms:created>
  <dcterms:modified xsi:type="dcterms:W3CDTF">2019-07-05T17:29:00Z</dcterms:modified>
</cp:coreProperties>
</file>