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DDBBD" w14:textId="77777777" w:rsidR="0031439B" w:rsidRPr="0031439B" w:rsidRDefault="0031439B" w:rsidP="00314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3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Сконфигурируйте </w:t>
      </w:r>
      <w:proofErr w:type="spellStart"/>
      <w:r w:rsidRPr="003143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ansible</w:t>
      </w:r>
      <w:proofErr w:type="spellEnd"/>
      <w:r w:rsidRPr="003143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на сервере BR-SRV</w:t>
      </w:r>
    </w:p>
    <w:p w14:paraId="5023A41F" w14:textId="77777777" w:rsidR="0031439B" w:rsidRPr="0031439B" w:rsidRDefault="0031439B" w:rsidP="00314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Сформируйте файл инвентаря, в инвентарь должны входить HQ-SRV, HQ-CLI, HQ-RTR и BR-RTR</w:t>
      </w:r>
    </w:p>
    <w:p w14:paraId="025C1787" w14:textId="77777777" w:rsidR="0031439B" w:rsidRPr="0031439B" w:rsidRDefault="0031439B" w:rsidP="00314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Рабочий каталог </w:t>
      </w:r>
      <w:proofErr w:type="spellStart"/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>ansible</w:t>
      </w:r>
      <w:proofErr w:type="spellEnd"/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располагаться в /</w:t>
      </w:r>
      <w:proofErr w:type="spellStart"/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>ansible</w:t>
      </w:r>
      <w:proofErr w:type="spellEnd"/>
    </w:p>
    <w:p w14:paraId="21FF367D" w14:textId="77777777" w:rsidR="0031439B" w:rsidRPr="0031439B" w:rsidRDefault="0031439B" w:rsidP="00314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указанные машины должны без предупреждений и ошибок отвечать </w:t>
      </w:r>
      <w:proofErr w:type="spellStart"/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>pong</w:t>
      </w:r>
      <w:proofErr w:type="spellEnd"/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команду </w:t>
      </w:r>
      <w:proofErr w:type="spellStart"/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>ansible</w:t>
      </w:r>
      <w:proofErr w:type="spellEnd"/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посланную с BR-SRV</w:t>
      </w:r>
    </w:p>
    <w:p w14:paraId="56DA25D7" w14:textId="78504B35" w:rsidR="0031439B" w:rsidRDefault="0031439B" w:rsidP="00314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Решение </w:t>
      </w:r>
    </w:p>
    <w:p w14:paraId="3B622405" w14:textId="3F0C9FB8" w:rsidR="0031439B" w:rsidRDefault="0031439B" w:rsidP="00314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395210" w14:textId="43DA1E27" w:rsidR="0031439B" w:rsidRPr="0031439B" w:rsidRDefault="0031439B" w:rsidP="003143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3143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 </w:t>
      </w:r>
      <w:r w:rsidRPr="0031439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HQ-CLI </w:t>
      </w:r>
      <w:r w:rsidRPr="003143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СОЗДАЁМ ПОЛЬЗОВАТЕЛЯ </w:t>
      </w:r>
      <w:r w:rsidRPr="0031439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SSHUSER</w:t>
      </w:r>
    </w:p>
    <w:p w14:paraId="654EBE8B" w14:textId="77777777" w:rsidR="0031439B" w:rsidRPr="0031439B" w:rsidRDefault="0031439B" w:rsidP="0031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самого пользователя:</w:t>
      </w:r>
    </w:p>
    <w:p w14:paraId="18F0CD5D" w14:textId="77777777" w:rsidR="0031439B" w:rsidRPr="0031439B" w:rsidRDefault="0031439B" w:rsidP="0031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useradd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sshuser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-u 1010</w:t>
      </w:r>
    </w:p>
    <w:p w14:paraId="69032DB8" w14:textId="77777777" w:rsidR="0031439B" w:rsidRPr="0031439B" w:rsidRDefault="0031439B" w:rsidP="0031439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опция </w:t>
      </w:r>
      <w:r w:rsidRPr="0031439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-u</w:t>
      </w:r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указать идентификатор пользователя сразу при создании</w:t>
      </w:r>
    </w:p>
    <w:p w14:paraId="58369501" w14:textId="77777777" w:rsidR="0031439B" w:rsidRPr="0031439B" w:rsidRDefault="0031439B" w:rsidP="0031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Задаем пароль:</w:t>
      </w:r>
    </w:p>
    <w:p w14:paraId="40FF2027" w14:textId="21C3A3B3" w:rsidR="0031439B" w:rsidRDefault="0031439B" w:rsidP="0031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passwd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sshuser</w:t>
      </w:r>
      <w:proofErr w:type="spellEnd"/>
    </w:p>
    <w:p w14:paraId="34BDEC43" w14:textId="226757D2" w:rsidR="0031439B" w:rsidRPr="0031439B" w:rsidRDefault="0031439B" w:rsidP="0031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FE8A51A" w14:textId="71A0C69D" w:rsidR="0031439B" w:rsidRDefault="0031439B" w:rsidP="00314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F05F22" w14:textId="4C28933A" w:rsidR="0031439B" w:rsidRPr="00D95F19" w:rsidRDefault="0031439B" w:rsidP="003143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143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ТАК ЖЕ </w:t>
      </w:r>
      <w:r w:rsidR="00C330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 </w:t>
      </w:r>
      <w:r w:rsidR="00C330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HQ-CLI </w:t>
      </w:r>
      <w:r w:rsidR="00C330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 </w:t>
      </w:r>
      <w:r w:rsidR="00C330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HQ-SRV</w:t>
      </w:r>
      <w:r w:rsidR="00C330A8" w:rsidRPr="003143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143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НАСТРАИВАЕМ УДАЛЁННОЕ ПОДКЛЮЧЕНИЕ</w:t>
      </w:r>
      <w:r w:rsidR="00D95F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268D9D06" w14:textId="1E708A70" w:rsidR="0031439B" w:rsidRDefault="0031439B" w:rsidP="00314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9056D5" w14:textId="34F345B0" w:rsidR="0031439B" w:rsidRPr="00AE1220" w:rsidRDefault="0031439B" w:rsidP="0031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Приводим указанные строки в файле </w:t>
      </w:r>
      <w:r w:rsidRPr="0031439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31439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etc</w:t>
      </w:r>
      <w:proofErr w:type="spellEnd"/>
      <w:r w:rsidRPr="0031439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31439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openssh</w:t>
      </w:r>
      <w:proofErr w:type="spellEnd"/>
      <w:r w:rsidRPr="0031439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31439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sshd_config</w:t>
      </w:r>
      <w:proofErr w:type="spellEnd"/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следующим значениям</w:t>
      </w:r>
      <w:r w:rsidR="00AE1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gramStart"/>
      <w:r w:rsidR="00AE122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</w:t>
      </w:r>
      <w:proofErr w:type="gramEnd"/>
      <w:r w:rsidR="00AE1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AE122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раскоментируем</w:t>
      </w:r>
      <w:proofErr w:type="spellEnd"/>
      <w:r w:rsidR="00AE1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</w:t>
      </w:r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55FEE63" w14:textId="77777777" w:rsidR="0031439B" w:rsidRPr="0031439B" w:rsidRDefault="0031439B" w:rsidP="0031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Port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2024</w:t>
      </w:r>
    </w:p>
    <w:p w14:paraId="7C4930F7" w14:textId="64AAA8BF" w:rsidR="0031439B" w:rsidRDefault="0031439B" w:rsidP="0031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MaxAuthTries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2</w:t>
      </w:r>
    </w:p>
    <w:p w14:paraId="02188F05" w14:textId="0333536A" w:rsidR="0031439B" w:rsidRPr="0031439B" w:rsidRDefault="0031439B" w:rsidP="0031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PubkeyAuthentication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yes</w:t>
      </w:r>
      <w:proofErr w:type="spellEnd"/>
    </w:p>
    <w:p w14:paraId="1EE86E3E" w14:textId="77777777" w:rsidR="0031439B" w:rsidRPr="0031439B" w:rsidRDefault="0031439B" w:rsidP="0031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PasswordAuthentication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yes</w:t>
      </w:r>
      <w:proofErr w:type="spellEnd"/>
    </w:p>
    <w:p w14:paraId="55D9F366" w14:textId="77777777" w:rsidR="0031439B" w:rsidRPr="0031439B" w:rsidRDefault="0031439B" w:rsidP="0031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Banner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/</w:t>
      </w: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etc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/</w:t>
      </w: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openssh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/</w:t>
      </w: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bannermotd</w:t>
      </w:r>
      <w:proofErr w:type="spellEnd"/>
    </w:p>
    <w:p w14:paraId="255B76B5" w14:textId="77777777" w:rsidR="0031439B" w:rsidRPr="0031439B" w:rsidRDefault="0031439B" w:rsidP="0031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AllowUsers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 </w:t>
      </w: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sshuser</w:t>
      </w:r>
      <w:proofErr w:type="spellEnd"/>
      <w:proofErr w:type="gramEnd"/>
    </w:p>
    <w:p w14:paraId="4BAC7DFA" w14:textId="41D8F307" w:rsidR="0031439B" w:rsidRPr="00D95F19" w:rsidRDefault="00D95F19" w:rsidP="0031439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thick"/>
          <w:lang w:eastAsia="ru-RU"/>
        </w:rPr>
      </w:pPr>
      <w:r w:rsidRPr="00D95F19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u w:val="thick"/>
          <w:lang w:eastAsia="ru-RU"/>
        </w:rPr>
        <w:t>!!!</w:t>
      </w:r>
      <w:r w:rsidR="0031439B" w:rsidRPr="00D95F19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u w:val="thick"/>
          <w:lang w:eastAsia="ru-RU"/>
        </w:rPr>
        <w:t xml:space="preserve">В параметре </w:t>
      </w:r>
      <w:proofErr w:type="spellStart"/>
      <w:r w:rsidR="0031439B" w:rsidRPr="00D95F19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u w:val="thick"/>
          <w:lang w:eastAsia="ru-RU"/>
        </w:rPr>
        <w:t>AllowUsers</w:t>
      </w:r>
      <w:proofErr w:type="spellEnd"/>
      <w:r w:rsidR="0031439B" w:rsidRPr="00D95F19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u w:val="thick"/>
          <w:lang w:eastAsia="ru-RU"/>
        </w:rPr>
        <w:t xml:space="preserve"> вместо пробела используется </w:t>
      </w:r>
      <w:proofErr w:type="spellStart"/>
      <w:r w:rsidR="0031439B" w:rsidRPr="00D95F19">
        <w:rPr>
          <w:rFonts w:ascii="Times New Roman" w:eastAsia="Times New Roman" w:hAnsi="Times New Roman" w:cs="Times New Roman"/>
          <w:b/>
          <w:bCs/>
          <w:sz w:val="20"/>
          <w:szCs w:val="20"/>
          <w:highlight w:val="green"/>
          <w:u w:val="thick"/>
          <w:lang w:eastAsia="ru-RU"/>
        </w:rPr>
        <w:t>Tab</w:t>
      </w:r>
      <w:proofErr w:type="spellEnd"/>
      <w:r w:rsidRPr="00D95F19">
        <w:rPr>
          <w:rFonts w:ascii="Times New Roman" w:eastAsia="Times New Roman" w:hAnsi="Times New Roman" w:cs="Times New Roman"/>
          <w:b/>
          <w:bCs/>
          <w:sz w:val="20"/>
          <w:szCs w:val="20"/>
          <w:highlight w:val="green"/>
          <w:u w:val="thick"/>
          <w:lang w:eastAsia="ru-RU"/>
        </w:rPr>
        <w:t>!!!</w:t>
      </w:r>
    </w:p>
    <w:p w14:paraId="290C9CDC" w14:textId="77777777" w:rsidR="00F706B6" w:rsidRDefault="0031439B" w:rsidP="003143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</w:pPr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файл </w:t>
      </w:r>
      <w:proofErr w:type="spellStart"/>
      <w:r w:rsidRPr="0031439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bannermotd</w:t>
      </w:r>
      <w:proofErr w:type="spellEnd"/>
      <w:r w:rsidR="00F706B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</w:p>
    <w:p w14:paraId="3369C7BF" w14:textId="136E6AB6" w:rsidR="0031439B" w:rsidRDefault="00F706B6" w:rsidP="003143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F706B6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vim /</w:t>
      </w:r>
      <w:proofErr w:type="spellStart"/>
      <w:r w:rsidRPr="00F706B6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etc</w:t>
      </w:r>
      <w:proofErr w:type="spellEnd"/>
      <w:r w:rsidRPr="00F706B6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/</w:t>
      </w:r>
      <w:proofErr w:type="spellStart"/>
      <w:r w:rsidRPr="00F706B6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openssh</w:t>
      </w:r>
      <w:proofErr w:type="spellEnd"/>
      <w:r w:rsidRPr="00F706B6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/</w:t>
      </w:r>
      <w:proofErr w:type="spellStart"/>
      <w:r w:rsidRPr="00F706B6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bannermotd</w:t>
      </w:r>
      <w:proofErr w:type="spellEnd"/>
    </w:p>
    <w:p w14:paraId="0E0073A7" w14:textId="2B8FF1C9" w:rsidR="00F706B6" w:rsidRPr="00F706B6" w:rsidRDefault="00F706B6" w:rsidP="0031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06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Прописываем в нём:</w:t>
      </w:r>
    </w:p>
    <w:p w14:paraId="7C20C1C0" w14:textId="77777777" w:rsidR="0031439B" w:rsidRPr="0031439B" w:rsidRDefault="0031439B" w:rsidP="0031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----------------------</w:t>
      </w:r>
    </w:p>
    <w:p w14:paraId="0FB5DB03" w14:textId="77777777" w:rsidR="0031439B" w:rsidRPr="0031439B" w:rsidRDefault="0031439B" w:rsidP="0031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Authorized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access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only</w:t>
      </w:r>
      <w:proofErr w:type="spellEnd"/>
    </w:p>
    <w:p w14:paraId="6318E9E9" w14:textId="38385725" w:rsidR="0031439B" w:rsidRPr="00F706B6" w:rsidRDefault="0031439B" w:rsidP="00F7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----------------------</w:t>
      </w:r>
    </w:p>
    <w:p w14:paraId="4DD27EC3" w14:textId="77777777" w:rsidR="0031439B" w:rsidRPr="0031439B" w:rsidRDefault="0031439B" w:rsidP="0031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Перезагружаем службу:</w:t>
      </w:r>
    </w:p>
    <w:p w14:paraId="1F55E6FE" w14:textId="226D839E" w:rsidR="0031439B" w:rsidRDefault="0031439B" w:rsidP="0031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systemctl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restart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sshd</w:t>
      </w:r>
      <w:proofErr w:type="spellEnd"/>
    </w:p>
    <w:p w14:paraId="5E5F13F9" w14:textId="77777777" w:rsidR="0031439B" w:rsidRDefault="0031439B">
      <w:pPr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br w:type="page"/>
      </w:r>
    </w:p>
    <w:p w14:paraId="075E1BB6" w14:textId="4059D029" w:rsidR="006631DF" w:rsidRPr="0031439B" w:rsidRDefault="0031439B" w:rsidP="003143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ДАЛЬШЕ ПЕРЕХОДИМ НА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BR-SRV</w:t>
      </w:r>
    </w:p>
    <w:p w14:paraId="09EA7E14" w14:textId="7AC375E7" w:rsidR="0031439B" w:rsidRPr="00C330A8" w:rsidRDefault="0031439B" w:rsidP="003143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3143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Конфигурация SSH </w:t>
      </w:r>
      <w:r w:rsidR="00C330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 </w:t>
      </w:r>
      <w:r w:rsidR="00C330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BR-SRV</w:t>
      </w:r>
    </w:p>
    <w:p w14:paraId="03F377FF" w14:textId="77777777" w:rsidR="0031439B" w:rsidRPr="0031439B" w:rsidRDefault="0031439B" w:rsidP="0031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Затронутые строки в конфигурационном файле </w:t>
      </w:r>
      <w:r w:rsidRPr="003143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SSH</w:t>
      </w:r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439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31439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etc</w:t>
      </w:r>
      <w:proofErr w:type="spellEnd"/>
      <w:r w:rsidRPr="0031439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31439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openssh</w:t>
      </w:r>
      <w:proofErr w:type="spellEnd"/>
      <w:r w:rsidRPr="0031439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31439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sshd_config</w:t>
      </w:r>
      <w:proofErr w:type="spellEnd"/>
      <w:r w:rsidRPr="00314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выглядеть следующим образом:</w:t>
      </w:r>
    </w:p>
    <w:p w14:paraId="2E4F23FD" w14:textId="77777777" w:rsidR="0031439B" w:rsidRPr="0031439B" w:rsidRDefault="0031439B" w:rsidP="0031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Port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2024</w:t>
      </w:r>
    </w:p>
    <w:p w14:paraId="2D247D26" w14:textId="77777777" w:rsidR="0031439B" w:rsidRPr="0031439B" w:rsidRDefault="0031439B" w:rsidP="0031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MaxAuthTries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2</w:t>
      </w:r>
    </w:p>
    <w:p w14:paraId="6BE1E548" w14:textId="77777777" w:rsidR="0031439B" w:rsidRPr="0031439B" w:rsidRDefault="0031439B" w:rsidP="0031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PubkeyAuthentication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yes</w:t>
      </w:r>
      <w:proofErr w:type="spellEnd"/>
    </w:p>
    <w:p w14:paraId="5425EA20" w14:textId="77777777" w:rsidR="0031439B" w:rsidRPr="0031439B" w:rsidRDefault="0031439B" w:rsidP="0031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PasswordAuthentication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yes</w:t>
      </w:r>
      <w:proofErr w:type="spellEnd"/>
    </w:p>
    <w:p w14:paraId="4D93A7EA" w14:textId="77777777" w:rsidR="0031439B" w:rsidRPr="0031439B" w:rsidRDefault="0031439B" w:rsidP="0031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Banner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/</w:t>
      </w: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etc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/</w:t>
      </w: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openssh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/</w:t>
      </w: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bannermotd</w:t>
      </w:r>
      <w:proofErr w:type="spellEnd"/>
    </w:p>
    <w:p w14:paraId="349D9121" w14:textId="77777777" w:rsidR="0031439B" w:rsidRPr="0031439B" w:rsidRDefault="0031439B" w:rsidP="0031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AllowUsers</w:t>
      </w:r>
      <w:proofErr w:type="spellEnd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 </w:t>
      </w:r>
      <w:proofErr w:type="spellStart"/>
      <w:r w:rsidRPr="0031439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sshuser</w:t>
      </w:r>
      <w:proofErr w:type="spellEnd"/>
      <w:proofErr w:type="gramEnd"/>
    </w:p>
    <w:p w14:paraId="412FDE7D" w14:textId="77777777" w:rsidR="004769B7" w:rsidRDefault="004769B7" w:rsidP="00476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BCA27B3" w14:textId="77777777" w:rsidR="004769B7" w:rsidRDefault="004769B7" w:rsidP="00476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9E2D4EE" w14:textId="77777777" w:rsidR="006631DF" w:rsidRDefault="006631DF" w:rsidP="006631DF">
      <w:pPr>
        <w:pStyle w:val="4"/>
      </w:pPr>
      <w:r>
        <w:t xml:space="preserve">Конфигурация </w:t>
      </w:r>
      <w:proofErr w:type="spellStart"/>
      <w:r>
        <w:t>Ansible</w:t>
      </w:r>
      <w:proofErr w:type="spellEnd"/>
    </w:p>
    <w:p w14:paraId="5E0F55A6" w14:textId="77777777" w:rsidR="006631DF" w:rsidRDefault="006631DF" w:rsidP="006631DF">
      <w:pPr>
        <w:pStyle w:val="a3"/>
      </w:pPr>
      <w:r>
        <w:t>Устанавливаем необходимые пакеты:</w:t>
      </w:r>
    </w:p>
    <w:p w14:paraId="0D559B12" w14:textId="071A5AB2" w:rsidR="006631DF" w:rsidRDefault="006631DF" w:rsidP="006631DF">
      <w:pPr>
        <w:pStyle w:val="HTML"/>
      </w:pPr>
      <w:proofErr w:type="spellStart"/>
      <w:r w:rsidRPr="006631DF">
        <w:rPr>
          <w:rStyle w:val="pl-s"/>
          <w:highlight w:val="yellow"/>
        </w:rPr>
        <w:t>apt-get</w:t>
      </w:r>
      <w:proofErr w:type="spellEnd"/>
      <w:r w:rsidRPr="006631DF">
        <w:rPr>
          <w:rStyle w:val="pl-s"/>
          <w:highlight w:val="yellow"/>
        </w:rPr>
        <w:t xml:space="preserve"> </w:t>
      </w:r>
      <w:r w:rsidR="00C330A8">
        <w:rPr>
          <w:rStyle w:val="pl-s"/>
          <w:highlight w:val="yellow"/>
          <w:lang w:val="en-US"/>
        </w:rPr>
        <w:t xml:space="preserve">update &amp;&amp; apt-get </w:t>
      </w:r>
      <w:proofErr w:type="spellStart"/>
      <w:r w:rsidRPr="006631DF">
        <w:rPr>
          <w:rStyle w:val="pl-s"/>
          <w:highlight w:val="yellow"/>
        </w:rPr>
        <w:t>install</w:t>
      </w:r>
      <w:proofErr w:type="spellEnd"/>
      <w:r w:rsidRPr="006631DF">
        <w:rPr>
          <w:rStyle w:val="pl-s"/>
          <w:highlight w:val="yellow"/>
        </w:rPr>
        <w:t xml:space="preserve"> -y </w:t>
      </w:r>
      <w:proofErr w:type="spellStart"/>
      <w:r w:rsidRPr="006631DF">
        <w:rPr>
          <w:rStyle w:val="pl-s"/>
          <w:highlight w:val="yellow"/>
        </w:rPr>
        <w:t>ansible</w:t>
      </w:r>
      <w:proofErr w:type="spellEnd"/>
      <w:r w:rsidRPr="006631DF">
        <w:rPr>
          <w:rStyle w:val="pl-s"/>
          <w:highlight w:val="yellow"/>
        </w:rPr>
        <w:t xml:space="preserve"> </w:t>
      </w:r>
      <w:proofErr w:type="spellStart"/>
      <w:r w:rsidRPr="006631DF">
        <w:rPr>
          <w:rStyle w:val="pl-s"/>
          <w:highlight w:val="yellow"/>
        </w:rPr>
        <w:t>sshpass</w:t>
      </w:r>
      <w:proofErr w:type="spellEnd"/>
    </w:p>
    <w:p w14:paraId="282ACC3F" w14:textId="77777777" w:rsidR="006631DF" w:rsidRDefault="006631DF" w:rsidP="006631DF"/>
    <w:p w14:paraId="0CEA440A" w14:textId="07B8BD87" w:rsidR="006631DF" w:rsidRDefault="006631DF" w:rsidP="006631DF">
      <w:pPr>
        <w:pStyle w:val="a3"/>
      </w:pPr>
      <w:r>
        <w:t xml:space="preserve">Редактируем </w:t>
      </w:r>
      <w:r w:rsidR="00AE1220">
        <w:t xml:space="preserve">и </w:t>
      </w:r>
      <w:proofErr w:type="spellStart"/>
      <w:r w:rsidR="00AE1220">
        <w:t>раскоментируем</w:t>
      </w:r>
      <w:proofErr w:type="spellEnd"/>
      <w:r w:rsidR="00AE1220">
        <w:t xml:space="preserve"> </w:t>
      </w:r>
      <w:r>
        <w:t xml:space="preserve">указанные строки в </w:t>
      </w:r>
      <w:r>
        <w:rPr>
          <w:rStyle w:val="a4"/>
        </w:rPr>
        <w:t xml:space="preserve">конфигурационном файле </w:t>
      </w:r>
      <w:r>
        <w:rPr>
          <w:rStyle w:val="HTML1"/>
          <w:b/>
          <w:bCs/>
        </w:rPr>
        <w:t>/</w:t>
      </w:r>
      <w:proofErr w:type="spellStart"/>
      <w:r>
        <w:rPr>
          <w:rStyle w:val="HTML1"/>
          <w:b/>
          <w:bCs/>
        </w:rPr>
        <w:t>etc</w:t>
      </w:r>
      <w:proofErr w:type="spellEnd"/>
      <w:r>
        <w:rPr>
          <w:rStyle w:val="HTML1"/>
          <w:b/>
          <w:bCs/>
        </w:rPr>
        <w:t>/</w:t>
      </w:r>
      <w:proofErr w:type="spellStart"/>
      <w:r>
        <w:rPr>
          <w:rStyle w:val="HTML1"/>
          <w:b/>
          <w:bCs/>
        </w:rPr>
        <w:t>ansible</w:t>
      </w:r>
      <w:proofErr w:type="spellEnd"/>
      <w:r>
        <w:rPr>
          <w:rStyle w:val="HTML1"/>
          <w:b/>
          <w:bCs/>
        </w:rPr>
        <w:t>/</w:t>
      </w:r>
      <w:proofErr w:type="spellStart"/>
      <w:r>
        <w:rPr>
          <w:rStyle w:val="HTML1"/>
          <w:b/>
          <w:bCs/>
        </w:rPr>
        <w:t>ansible.cfg</w:t>
      </w:r>
      <w:proofErr w:type="spellEnd"/>
      <w:r>
        <w:t>:</w:t>
      </w:r>
    </w:p>
    <w:p w14:paraId="1240DB20" w14:textId="77777777" w:rsidR="006631DF" w:rsidRPr="006631DF" w:rsidRDefault="006631DF" w:rsidP="006631DF">
      <w:pPr>
        <w:pStyle w:val="HTML"/>
        <w:rPr>
          <w:highlight w:val="yellow"/>
        </w:rPr>
      </w:pPr>
      <w:proofErr w:type="spellStart"/>
      <w:r w:rsidRPr="006631DF">
        <w:rPr>
          <w:rStyle w:val="pl-s"/>
          <w:highlight w:val="yellow"/>
        </w:rPr>
        <w:t>inventory</w:t>
      </w:r>
      <w:proofErr w:type="spellEnd"/>
      <w:r w:rsidRPr="006631DF">
        <w:rPr>
          <w:rStyle w:val="pl-s"/>
          <w:highlight w:val="yellow"/>
        </w:rPr>
        <w:t xml:space="preserve"> = ./</w:t>
      </w:r>
      <w:proofErr w:type="spellStart"/>
      <w:r w:rsidRPr="006631DF">
        <w:rPr>
          <w:rStyle w:val="pl-s"/>
          <w:highlight w:val="yellow"/>
        </w:rPr>
        <w:t>inventory.yml</w:t>
      </w:r>
      <w:proofErr w:type="spellEnd"/>
    </w:p>
    <w:p w14:paraId="5D230389" w14:textId="77777777" w:rsidR="006631DF" w:rsidRDefault="006631DF" w:rsidP="006631DF">
      <w:pPr>
        <w:pStyle w:val="HTML"/>
      </w:pPr>
      <w:proofErr w:type="spellStart"/>
      <w:r w:rsidRPr="006631DF">
        <w:rPr>
          <w:rStyle w:val="pl-s"/>
          <w:highlight w:val="yellow"/>
        </w:rPr>
        <w:t>host_key_checking</w:t>
      </w:r>
      <w:proofErr w:type="spellEnd"/>
      <w:r w:rsidRPr="006631DF">
        <w:rPr>
          <w:rStyle w:val="pl-s"/>
          <w:highlight w:val="yellow"/>
        </w:rPr>
        <w:t xml:space="preserve"> = </w:t>
      </w:r>
      <w:proofErr w:type="spellStart"/>
      <w:r w:rsidRPr="006631DF">
        <w:rPr>
          <w:rStyle w:val="pl-s"/>
          <w:highlight w:val="yellow"/>
        </w:rPr>
        <w:t>False</w:t>
      </w:r>
      <w:proofErr w:type="spellEnd"/>
    </w:p>
    <w:p w14:paraId="234B7F5B" w14:textId="77777777" w:rsidR="006631DF" w:rsidRDefault="006631DF" w:rsidP="006631DF">
      <w:pPr>
        <w:pStyle w:val="a3"/>
      </w:pPr>
      <w:proofErr w:type="spellStart"/>
      <w:r>
        <w:rPr>
          <w:rStyle w:val="a4"/>
        </w:rPr>
        <w:t>inventory</w:t>
      </w:r>
      <w:proofErr w:type="spellEnd"/>
      <w:r>
        <w:rPr>
          <w:rStyle w:val="a4"/>
        </w:rPr>
        <w:t xml:space="preserve"> = ./</w:t>
      </w:r>
      <w:proofErr w:type="spellStart"/>
      <w:r>
        <w:rPr>
          <w:rStyle w:val="a4"/>
        </w:rPr>
        <w:t>inventory.yml</w:t>
      </w:r>
      <w:proofErr w:type="spellEnd"/>
      <w:r>
        <w:t xml:space="preserve"> - путь до инвентарного файла</w:t>
      </w:r>
    </w:p>
    <w:p w14:paraId="22617EB5" w14:textId="77777777" w:rsidR="006631DF" w:rsidRDefault="006631DF" w:rsidP="006631DF">
      <w:pPr>
        <w:pStyle w:val="a3"/>
      </w:pPr>
      <w:proofErr w:type="spellStart"/>
      <w:r>
        <w:rPr>
          <w:rStyle w:val="a4"/>
        </w:rPr>
        <w:t>host_key_checking</w:t>
      </w:r>
      <w:proofErr w:type="spellEnd"/>
      <w:r>
        <w:rPr>
          <w:rStyle w:val="a4"/>
        </w:rPr>
        <w:t xml:space="preserve"> = </w:t>
      </w:r>
      <w:proofErr w:type="spellStart"/>
      <w:r>
        <w:rPr>
          <w:rStyle w:val="a4"/>
        </w:rPr>
        <w:t>False</w:t>
      </w:r>
      <w:proofErr w:type="spellEnd"/>
      <w:r>
        <w:t xml:space="preserve"> - отключение проверки ключа хоста</w:t>
      </w:r>
    </w:p>
    <w:p w14:paraId="1146A585" w14:textId="73F7FABE" w:rsidR="006631DF" w:rsidRPr="006631DF" w:rsidRDefault="006631DF" w:rsidP="006631DF">
      <w:r>
        <w:t>Экспортируем переменную отключение проверки ключа хоста:</w:t>
      </w:r>
    </w:p>
    <w:p w14:paraId="7D2DB427" w14:textId="77777777" w:rsidR="006631DF" w:rsidRPr="004769B7" w:rsidRDefault="006631DF" w:rsidP="00663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631DF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export</w:t>
      </w:r>
      <w:proofErr w:type="spellEnd"/>
      <w:r w:rsidRPr="006631DF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ANSIBLE_HOST_KEY_CHECKING=</w:t>
      </w:r>
      <w:proofErr w:type="spellStart"/>
      <w:r w:rsidRPr="006631DF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False</w:t>
      </w:r>
      <w:proofErr w:type="spellEnd"/>
    </w:p>
    <w:p w14:paraId="5E48A8E5" w14:textId="554B974B" w:rsidR="006631DF" w:rsidRDefault="006631DF" w:rsidP="006631DF">
      <w:pPr>
        <w:pStyle w:val="a3"/>
      </w:pPr>
      <w:r>
        <w:t xml:space="preserve">Далее заполняем </w:t>
      </w:r>
      <w:r>
        <w:rPr>
          <w:rStyle w:val="a4"/>
        </w:rPr>
        <w:t xml:space="preserve">инвентарный файл </w:t>
      </w:r>
      <w:r>
        <w:rPr>
          <w:rStyle w:val="HTML1"/>
          <w:b/>
          <w:bCs/>
        </w:rPr>
        <w:t>/</w:t>
      </w:r>
      <w:proofErr w:type="spellStart"/>
      <w:r>
        <w:rPr>
          <w:rStyle w:val="HTML1"/>
          <w:b/>
          <w:bCs/>
        </w:rPr>
        <w:t>etc</w:t>
      </w:r>
      <w:proofErr w:type="spellEnd"/>
      <w:r>
        <w:rPr>
          <w:rStyle w:val="HTML1"/>
          <w:b/>
          <w:bCs/>
        </w:rPr>
        <w:t>/</w:t>
      </w:r>
      <w:proofErr w:type="spellStart"/>
      <w:r>
        <w:rPr>
          <w:rStyle w:val="HTML1"/>
          <w:b/>
          <w:bCs/>
        </w:rPr>
        <w:t>ansible</w:t>
      </w:r>
      <w:proofErr w:type="spellEnd"/>
      <w:r>
        <w:rPr>
          <w:rStyle w:val="HTML1"/>
          <w:b/>
          <w:bCs/>
        </w:rPr>
        <w:t>/</w:t>
      </w:r>
      <w:proofErr w:type="spellStart"/>
      <w:r>
        <w:rPr>
          <w:rStyle w:val="HTML1"/>
          <w:b/>
          <w:bCs/>
        </w:rPr>
        <w:t>inventory.yml</w:t>
      </w:r>
      <w:proofErr w:type="spellEnd"/>
      <w:r>
        <w:t>:</w:t>
      </w:r>
    </w:p>
    <w:p w14:paraId="4FF7FB60" w14:textId="274145B5" w:rsidR="00AE1220" w:rsidRPr="00DF3F02" w:rsidRDefault="00AE1220" w:rsidP="006631DF">
      <w:pPr>
        <w:pStyle w:val="a3"/>
        <w:rPr>
          <w:b/>
          <w:bCs/>
          <w:u w:val="single"/>
        </w:rPr>
      </w:pPr>
      <w:proofErr w:type="gramStart"/>
      <w:r w:rsidRPr="00DF3F02">
        <w:rPr>
          <w:b/>
          <w:bCs/>
          <w:highlight w:val="green"/>
          <w:u w:val="single"/>
        </w:rPr>
        <w:t>!Отступы</w:t>
      </w:r>
      <w:proofErr w:type="gramEnd"/>
      <w:r w:rsidRPr="00DF3F02">
        <w:rPr>
          <w:b/>
          <w:bCs/>
          <w:highlight w:val="green"/>
          <w:u w:val="single"/>
        </w:rPr>
        <w:t xml:space="preserve"> в данном случае важны, каждый отступ это два пробела!</w:t>
      </w:r>
    </w:p>
    <w:p w14:paraId="24844145" w14:textId="77777777" w:rsidR="006631DF" w:rsidRPr="006631DF" w:rsidRDefault="006631DF" w:rsidP="006631DF">
      <w:pPr>
        <w:pStyle w:val="HTML"/>
        <w:rPr>
          <w:highlight w:val="yellow"/>
        </w:rPr>
      </w:pPr>
      <w:proofErr w:type="spellStart"/>
      <w:r w:rsidRPr="006631DF">
        <w:rPr>
          <w:rStyle w:val="pl-ent"/>
          <w:highlight w:val="yellow"/>
        </w:rPr>
        <w:t>all</w:t>
      </w:r>
      <w:proofErr w:type="spellEnd"/>
      <w:r w:rsidRPr="006631DF">
        <w:rPr>
          <w:highlight w:val="yellow"/>
        </w:rPr>
        <w:t>:</w:t>
      </w:r>
    </w:p>
    <w:p w14:paraId="00C8B303" w14:textId="77777777" w:rsidR="006631DF" w:rsidRPr="006631DF" w:rsidRDefault="006631DF" w:rsidP="006631DF">
      <w:pPr>
        <w:pStyle w:val="HTML"/>
        <w:rPr>
          <w:highlight w:val="yellow"/>
        </w:rPr>
      </w:pPr>
      <w:r w:rsidRPr="006631DF">
        <w:rPr>
          <w:highlight w:val="yellow"/>
        </w:rPr>
        <w:t xml:space="preserve">  </w:t>
      </w:r>
      <w:proofErr w:type="spellStart"/>
      <w:r w:rsidRPr="006631DF">
        <w:rPr>
          <w:rStyle w:val="pl-ent"/>
          <w:highlight w:val="yellow"/>
        </w:rPr>
        <w:t>children</w:t>
      </w:r>
      <w:proofErr w:type="spellEnd"/>
      <w:r w:rsidRPr="006631DF">
        <w:rPr>
          <w:highlight w:val="yellow"/>
        </w:rPr>
        <w:t>:</w:t>
      </w:r>
    </w:p>
    <w:p w14:paraId="2E881D62" w14:textId="77777777" w:rsidR="006631DF" w:rsidRPr="006631DF" w:rsidRDefault="006631DF" w:rsidP="006631DF">
      <w:pPr>
        <w:pStyle w:val="HTML"/>
        <w:rPr>
          <w:highlight w:val="yellow"/>
        </w:rPr>
      </w:pPr>
      <w:r w:rsidRPr="006631DF">
        <w:rPr>
          <w:highlight w:val="yellow"/>
        </w:rPr>
        <w:t xml:space="preserve">    </w:t>
      </w:r>
      <w:proofErr w:type="spellStart"/>
      <w:r w:rsidRPr="006631DF">
        <w:rPr>
          <w:rStyle w:val="pl-ent"/>
          <w:highlight w:val="yellow"/>
        </w:rPr>
        <w:t>Networking</w:t>
      </w:r>
      <w:proofErr w:type="spellEnd"/>
      <w:r w:rsidRPr="006631DF">
        <w:rPr>
          <w:highlight w:val="yellow"/>
        </w:rPr>
        <w:t>:</w:t>
      </w:r>
    </w:p>
    <w:p w14:paraId="36DC0149" w14:textId="77777777" w:rsidR="006631DF" w:rsidRPr="006631DF" w:rsidRDefault="006631DF" w:rsidP="006631DF">
      <w:pPr>
        <w:pStyle w:val="HTML"/>
        <w:rPr>
          <w:highlight w:val="yellow"/>
        </w:rPr>
      </w:pPr>
      <w:r w:rsidRPr="006631DF">
        <w:rPr>
          <w:highlight w:val="yellow"/>
        </w:rPr>
        <w:t xml:space="preserve">      </w:t>
      </w:r>
      <w:proofErr w:type="spellStart"/>
      <w:r w:rsidRPr="006631DF">
        <w:rPr>
          <w:rStyle w:val="pl-ent"/>
          <w:highlight w:val="yellow"/>
        </w:rPr>
        <w:t>hosts</w:t>
      </w:r>
      <w:proofErr w:type="spellEnd"/>
      <w:r w:rsidRPr="006631DF">
        <w:rPr>
          <w:highlight w:val="yellow"/>
        </w:rPr>
        <w:t>:</w:t>
      </w:r>
    </w:p>
    <w:p w14:paraId="312A13D7" w14:textId="77777777" w:rsidR="006631DF" w:rsidRPr="006631DF" w:rsidRDefault="006631DF" w:rsidP="006631DF">
      <w:pPr>
        <w:pStyle w:val="HTML"/>
        <w:rPr>
          <w:highlight w:val="yellow"/>
        </w:rPr>
      </w:pPr>
      <w:r w:rsidRPr="006631DF">
        <w:rPr>
          <w:highlight w:val="yellow"/>
        </w:rPr>
        <w:t xml:space="preserve">        </w:t>
      </w:r>
      <w:proofErr w:type="spellStart"/>
      <w:r w:rsidRPr="006631DF">
        <w:rPr>
          <w:rStyle w:val="pl-ent"/>
          <w:highlight w:val="yellow"/>
        </w:rPr>
        <w:t>hq-rtr</w:t>
      </w:r>
      <w:proofErr w:type="spellEnd"/>
      <w:r w:rsidRPr="006631DF">
        <w:rPr>
          <w:highlight w:val="yellow"/>
        </w:rPr>
        <w:t>:</w:t>
      </w:r>
    </w:p>
    <w:p w14:paraId="3647F7D2" w14:textId="77777777" w:rsidR="006631DF" w:rsidRPr="006631DF" w:rsidRDefault="006631DF" w:rsidP="006631DF">
      <w:pPr>
        <w:pStyle w:val="HTML"/>
        <w:rPr>
          <w:highlight w:val="yellow"/>
        </w:rPr>
      </w:pPr>
      <w:r w:rsidRPr="006631DF">
        <w:rPr>
          <w:highlight w:val="yellow"/>
        </w:rPr>
        <w:t xml:space="preserve">        </w:t>
      </w:r>
      <w:proofErr w:type="spellStart"/>
      <w:r w:rsidRPr="006631DF">
        <w:rPr>
          <w:rStyle w:val="pl-ent"/>
          <w:highlight w:val="yellow"/>
        </w:rPr>
        <w:t>br-rtr</w:t>
      </w:r>
      <w:proofErr w:type="spellEnd"/>
      <w:r w:rsidRPr="006631DF">
        <w:rPr>
          <w:highlight w:val="yellow"/>
        </w:rPr>
        <w:t>:</w:t>
      </w:r>
    </w:p>
    <w:p w14:paraId="01FB0F88" w14:textId="77777777" w:rsidR="006631DF" w:rsidRPr="006631DF" w:rsidRDefault="006631DF" w:rsidP="006631DF">
      <w:pPr>
        <w:pStyle w:val="HTML"/>
        <w:rPr>
          <w:highlight w:val="yellow"/>
        </w:rPr>
      </w:pPr>
      <w:r w:rsidRPr="006631DF">
        <w:rPr>
          <w:highlight w:val="yellow"/>
        </w:rPr>
        <w:t xml:space="preserve">    </w:t>
      </w:r>
      <w:proofErr w:type="spellStart"/>
      <w:r w:rsidRPr="006631DF">
        <w:rPr>
          <w:rStyle w:val="pl-ent"/>
          <w:highlight w:val="yellow"/>
        </w:rPr>
        <w:t>Servers</w:t>
      </w:r>
      <w:proofErr w:type="spellEnd"/>
      <w:r w:rsidRPr="006631DF">
        <w:rPr>
          <w:highlight w:val="yellow"/>
        </w:rPr>
        <w:t>:</w:t>
      </w:r>
    </w:p>
    <w:p w14:paraId="178F7886" w14:textId="77777777" w:rsidR="006631DF" w:rsidRPr="006631DF" w:rsidRDefault="006631DF" w:rsidP="006631DF">
      <w:pPr>
        <w:pStyle w:val="HTML"/>
        <w:rPr>
          <w:highlight w:val="yellow"/>
        </w:rPr>
      </w:pPr>
      <w:r w:rsidRPr="006631DF">
        <w:rPr>
          <w:highlight w:val="yellow"/>
        </w:rPr>
        <w:t xml:space="preserve">      </w:t>
      </w:r>
      <w:proofErr w:type="spellStart"/>
      <w:r w:rsidRPr="006631DF">
        <w:rPr>
          <w:rStyle w:val="pl-ent"/>
          <w:highlight w:val="yellow"/>
        </w:rPr>
        <w:t>hosts</w:t>
      </w:r>
      <w:proofErr w:type="spellEnd"/>
      <w:r w:rsidRPr="006631DF">
        <w:rPr>
          <w:highlight w:val="yellow"/>
        </w:rPr>
        <w:t>:</w:t>
      </w:r>
    </w:p>
    <w:p w14:paraId="760F7549" w14:textId="77777777" w:rsidR="006631DF" w:rsidRPr="006631DF" w:rsidRDefault="006631DF" w:rsidP="006631DF">
      <w:pPr>
        <w:pStyle w:val="HTML"/>
        <w:rPr>
          <w:highlight w:val="yellow"/>
        </w:rPr>
      </w:pPr>
      <w:r w:rsidRPr="006631DF">
        <w:rPr>
          <w:highlight w:val="yellow"/>
        </w:rPr>
        <w:t xml:space="preserve">        </w:t>
      </w:r>
      <w:proofErr w:type="spellStart"/>
      <w:r w:rsidRPr="006631DF">
        <w:rPr>
          <w:rStyle w:val="pl-ent"/>
          <w:highlight w:val="yellow"/>
        </w:rPr>
        <w:t>hq-srv</w:t>
      </w:r>
      <w:proofErr w:type="spellEnd"/>
      <w:r w:rsidRPr="006631DF">
        <w:rPr>
          <w:highlight w:val="yellow"/>
        </w:rPr>
        <w:t>:</w:t>
      </w:r>
    </w:p>
    <w:p w14:paraId="4A1362BC" w14:textId="58A138D0" w:rsidR="006631DF" w:rsidRPr="00917B71" w:rsidRDefault="006631DF" w:rsidP="006631DF">
      <w:pPr>
        <w:pStyle w:val="HTML"/>
        <w:rPr>
          <w:highlight w:val="yellow"/>
          <w:lang w:val="en-US"/>
        </w:rPr>
      </w:pPr>
      <w:r w:rsidRPr="006631DF">
        <w:rPr>
          <w:highlight w:val="yellow"/>
        </w:rPr>
        <w:t xml:space="preserve">          </w:t>
      </w:r>
      <w:proofErr w:type="spellStart"/>
      <w:r w:rsidRPr="006631DF">
        <w:rPr>
          <w:rStyle w:val="pl-ent"/>
          <w:highlight w:val="yellow"/>
        </w:rPr>
        <w:t>ansible_host</w:t>
      </w:r>
      <w:proofErr w:type="spellEnd"/>
      <w:r w:rsidRPr="006631DF">
        <w:rPr>
          <w:highlight w:val="yellow"/>
        </w:rPr>
        <w:t xml:space="preserve">: </w:t>
      </w:r>
      <w:r w:rsidRPr="006631DF">
        <w:rPr>
          <w:rStyle w:val="pl-s"/>
          <w:highlight w:val="yellow"/>
        </w:rPr>
        <w:t>192.168.1.</w:t>
      </w:r>
      <w:r w:rsidR="00917B71">
        <w:rPr>
          <w:rStyle w:val="pl-s"/>
          <w:highlight w:val="yellow"/>
          <w:lang w:val="en-US"/>
        </w:rPr>
        <w:t>10</w:t>
      </w:r>
    </w:p>
    <w:p w14:paraId="64BFB1D1" w14:textId="77777777" w:rsidR="006631DF" w:rsidRPr="006631DF" w:rsidRDefault="006631DF" w:rsidP="006631DF">
      <w:pPr>
        <w:pStyle w:val="HTML"/>
        <w:rPr>
          <w:highlight w:val="yellow"/>
        </w:rPr>
      </w:pPr>
      <w:r w:rsidRPr="006631DF">
        <w:rPr>
          <w:highlight w:val="yellow"/>
        </w:rPr>
        <w:t xml:space="preserve">          </w:t>
      </w:r>
      <w:proofErr w:type="spellStart"/>
      <w:r w:rsidRPr="006631DF">
        <w:rPr>
          <w:rStyle w:val="pl-ent"/>
          <w:highlight w:val="yellow"/>
        </w:rPr>
        <w:t>ansible_port</w:t>
      </w:r>
      <w:proofErr w:type="spellEnd"/>
      <w:r w:rsidRPr="006631DF">
        <w:rPr>
          <w:highlight w:val="yellow"/>
        </w:rPr>
        <w:t xml:space="preserve">: </w:t>
      </w:r>
      <w:r w:rsidRPr="006631DF">
        <w:rPr>
          <w:rStyle w:val="pl-c1"/>
          <w:highlight w:val="yellow"/>
        </w:rPr>
        <w:t>2024</w:t>
      </w:r>
    </w:p>
    <w:p w14:paraId="291591DE" w14:textId="77777777" w:rsidR="006631DF" w:rsidRPr="006631DF" w:rsidRDefault="006631DF" w:rsidP="006631DF">
      <w:pPr>
        <w:pStyle w:val="HTML"/>
        <w:rPr>
          <w:highlight w:val="yellow"/>
        </w:rPr>
      </w:pPr>
      <w:r w:rsidRPr="006631DF">
        <w:rPr>
          <w:highlight w:val="yellow"/>
        </w:rPr>
        <w:t xml:space="preserve">    </w:t>
      </w:r>
      <w:proofErr w:type="spellStart"/>
      <w:r w:rsidRPr="006631DF">
        <w:rPr>
          <w:rStyle w:val="pl-ent"/>
          <w:highlight w:val="yellow"/>
        </w:rPr>
        <w:t>Clients</w:t>
      </w:r>
      <w:proofErr w:type="spellEnd"/>
      <w:r w:rsidRPr="006631DF">
        <w:rPr>
          <w:highlight w:val="yellow"/>
        </w:rPr>
        <w:t>:</w:t>
      </w:r>
    </w:p>
    <w:p w14:paraId="3B89BD8D" w14:textId="77777777" w:rsidR="006631DF" w:rsidRPr="006631DF" w:rsidRDefault="006631DF" w:rsidP="006631DF">
      <w:pPr>
        <w:pStyle w:val="HTML"/>
        <w:rPr>
          <w:highlight w:val="yellow"/>
        </w:rPr>
      </w:pPr>
      <w:r w:rsidRPr="006631DF">
        <w:rPr>
          <w:highlight w:val="yellow"/>
        </w:rPr>
        <w:t xml:space="preserve">      </w:t>
      </w:r>
      <w:proofErr w:type="spellStart"/>
      <w:r w:rsidRPr="006631DF">
        <w:rPr>
          <w:rStyle w:val="pl-ent"/>
          <w:highlight w:val="yellow"/>
        </w:rPr>
        <w:t>hosts</w:t>
      </w:r>
      <w:proofErr w:type="spellEnd"/>
      <w:r w:rsidRPr="006631DF">
        <w:rPr>
          <w:highlight w:val="yellow"/>
        </w:rPr>
        <w:t>:</w:t>
      </w:r>
    </w:p>
    <w:p w14:paraId="2E39A423" w14:textId="77777777" w:rsidR="006631DF" w:rsidRPr="006631DF" w:rsidRDefault="006631DF" w:rsidP="006631DF">
      <w:pPr>
        <w:pStyle w:val="HTML"/>
        <w:rPr>
          <w:highlight w:val="yellow"/>
        </w:rPr>
      </w:pPr>
      <w:r w:rsidRPr="006631DF">
        <w:rPr>
          <w:highlight w:val="yellow"/>
        </w:rPr>
        <w:t xml:space="preserve">        </w:t>
      </w:r>
      <w:proofErr w:type="spellStart"/>
      <w:r w:rsidRPr="006631DF">
        <w:rPr>
          <w:rStyle w:val="pl-ent"/>
          <w:highlight w:val="yellow"/>
        </w:rPr>
        <w:t>hq-cli</w:t>
      </w:r>
      <w:proofErr w:type="spellEnd"/>
      <w:r w:rsidRPr="006631DF">
        <w:rPr>
          <w:highlight w:val="yellow"/>
        </w:rPr>
        <w:t>:</w:t>
      </w:r>
    </w:p>
    <w:p w14:paraId="745AAB5A" w14:textId="4C6706A6" w:rsidR="006631DF" w:rsidRPr="00917B71" w:rsidRDefault="006631DF" w:rsidP="006631DF">
      <w:pPr>
        <w:pStyle w:val="HTML"/>
        <w:rPr>
          <w:highlight w:val="yellow"/>
          <w:lang w:val="en-US"/>
        </w:rPr>
      </w:pPr>
      <w:r w:rsidRPr="006631DF">
        <w:rPr>
          <w:highlight w:val="yellow"/>
        </w:rPr>
        <w:t xml:space="preserve">          </w:t>
      </w:r>
      <w:proofErr w:type="spellStart"/>
      <w:r w:rsidRPr="006631DF">
        <w:rPr>
          <w:rStyle w:val="pl-ent"/>
          <w:highlight w:val="yellow"/>
        </w:rPr>
        <w:t>ansible_host</w:t>
      </w:r>
      <w:proofErr w:type="spellEnd"/>
      <w:r w:rsidRPr="006631DF">
        <w:rPr>
          <w:highlight w:val="yellow"/>
        </w:rPr>
        <w:t xml:space="preserve">: </w:t>
      </w:r>
      <w:r w:rsidRPr="006631DF">
        <w:rPr>
          <w:rStyle w:val="pl-s"/>
          <w:highlight w:val="yellow"/>
        </w:rPr>
        <w:t>192.168.2.1</w:t>
      </w:r>
      <w:r w:rsidR="00917B71">
        <w:rPr>
          <w:rStyle w:val="pl-s"/>
          <w:highlight w:val="yellow"/>
          <w:lang w:val="en-US"/>
        </w:rPr>
        <w:t>0</w:t>
      </w:r>
    </w:p>
    <w:p w14:paraId="556C9753" w14:textId="78F394A9" w:rsidR="006631DF" w:rsidRDefault="006631DF" w:rsidP="006631DF">
      <w:pPr>
        <w:pStyle w:val="HTML"/>
        <w:rPr>
          <w:rStyle w:val="pl-c1"/>
          <w:highlight w:val="yellow"/>
        </w:rPr>
      </w:pPr>
      <w:r w:rsidRPr="006631DF">
        <w:rPr>
          <w:highlight w:val="yellow"/>
        </w:rPr>
        <w:t xml:space="preserve">          </w:t>
      </w:r>
      <w:proofErr w:type="spellStart"/>
      <w:r w:rsidRPr="006631DF">
        <w:rPr>
          <w:rStyle w:val="pl-ent"/>
          <w:highlight w:val="yellow"/>
        </w:rPr>
        <w:t>ansible_port</w:t>
      </w:r>
      <w:proofErr w:type="spellEnd"/>
      <w:r w:rsidRPr="006631DF">
        <w:rPr>
          <w:highlight w:val="yellow"/>
        </w:rPr>
        <w:t xml:space="preserve">: </w:t>
      </w:r>
      <w:r w:rsidRPr="006631DF">
        <w:rPr>
          <w:rStyle w:val="pl-c1"/>
          <w:highlight w:val="yellow"/>
        </w:rPr>
        <w:t>2024</w:t>
      </w:r>
    </w:p>
    <w:p w14:paraId="339AFE7F" w14:textId="77777777" w:rsidR="006631DF" w:rsidRDefault="006631DF">
      <w:pPr>
        <w:rPr>
          <w:rStyle w:val="pl-c1"/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>
        <w:rPr>
          <w:rStyle w:val="pl-c1"/>
          <w:highlight w:val="yellow"/>
        </w:rPr>
        <w:br w:type="page"/>
      </w:r>
    </w:p>
    <w:p w14:paraId="1F0C46DF" w14:textId="77777777" w:rsidR="006631DF" w:rsidRDefault="006631DF" w:rsidP="006631DF">
      <w:pPr>
        <w:pStyle w:val="a3"/>
      </w:pPr>
      <w:r>
        <w:lastRenderedPageBreak/>
        <w:t xml:space="preserve">Создаем файлы с переменными для </w:t>
      </w:r>
      <w:r>
        <w:rPr>
          <w:rStyle w:val="a4"/>
        </w:rPr>
        <w:t>всех категорий</w:t>
      </w:r>
      <w:r>
        <w:t xml:space="preserve"> и для категории </w:t>
      </w:r>
      <w:proofErr w:type="spellStart"/>
      <w:r>
        <w:rPr>
          <w:rStyle w:val="a4"/>
        </w:rPr>
        <w:t>Networking</w:t>
      </w:r>
      <w:proofErr w:type="spellEnd"/>
      <w:r>
        <w:t>:</w:t>
      </w:r>
    </w:p>
    <w:p w14:paraId="3507AE82" w14:textId="77777777" w:rsidR="006631DF" w:rsidRPr="006631DF" w:rsidRDefault="006631DF" w:rsidP="006631DF">
      <w:pPr>
        <w:pStyle w:val="HTML"/>
        <w:rPr>
          <w:highlight w:val="yellow"/>
        </w:rPr>
      </w:pPr>
      <w:proofErr w:type="spellStart"/>
      <w:r w:rsidRPr="006631DF">
        <w:rPr>
          <w:rStyle w:val="pl-s"/>
          <w:highlight w:val="yellow"/>
        </w:rPr>
        <w:t>cd</w:t>
      </w:r>
      <w:proofErr w:type="spellEnd"/>
      <w:r w:rsidRPr="006631DF">
        <w:rPr>
          <w:rStyle w:val="pl-s"/>
          <w:highlight w:val="yellow"/>
        </w:rPr>
        <w:t xml:space="preserve"> /</w:t>
      </w:r>
      <w:proofErr w:type="spellStart"/>
      <w:r w:rsidRPr="006631DF">
        <w:rPr>
          <w:rStyle w:val="pl-s"/>
          <w:highlight w:val="yellow"/>
        </w:rPr>
        <w:t>etc</w:t>
      </w:r>
      <w:proofErr w:type="spellEnd"/>
      <w:r w:rsidRPr="006631DF">
        <w:rPr>
          <w:rStyle w:val="pl-s"/>
          <w:highlight w:val="yellow"/>
        </w:rPr>
        <w:t>/</w:t>
      </w:r>
      <w:proofErr w:type="spellStart"/>
      <w:r w:rsidRPr="006631DF">
        <w:rPr>
          <w:rStyle w:val="pl-s"/>
          <w:highlight w:val="yellow"/>
        </w:rPr>
        <w:t>ansible</w:t>
      </w:r>
      <w:proofErr w:type="spellEnd"/>
    </w:p>
    <w:p w14:paraId="02BE6E5F" w14:textId="77777777" w:rsidR="006631DF" w:rsidRPr="006631DF" w:rsidRDefault="006631DF" w:rsidP="006631DF">
      <w:pPr>
        <w:pStyle w:val="HTML"/>
        <w:rPr>
          <w:highlight w:val="yellow"/>
        </w:rPr>
      </w:pPr>
      <w:proofErr w:type="spellStart"/>
      <w:r w:rsidRPr="006631DF">
        <w:rPr>
          <w:rStyle w:val="pl-s"/>
          <w:highlight w:val="yellow"/>
        </w:rPr>
        <w:t>mkdir</w:t>
      </w:r>
      <w:proofErr w:type="spellEnd"/>
      <w:r w:rsidRPr="006631DF">
        <w:rPr>
          <w:rStyle w:val="pl-s"/>
          <w:highlight w:val="yellow"/>
        </w:rPr>
        <w:t xml:space="preserve"> </w:t>
      </w:r>
      <w:proofErr w:type="spellStart"/>
      <w:r w:rsidRPr="006631DF">
        <w:rPr>
          <w:rStyle w:val="pl-s"/>
          <w:highlight w:val="yellow"/>
        </w:rPr>
        <w:t>group_vars</w:t>
      </w:r>
      <w:proofErr w:type="spellEnd"/>
    </w:p>
    <w:p w14:paraId="5E9CEE61" w14:textId="77777777" w:rsidR="006631DF" w:rsidRDefault="006631DF" w:rsidP="006631DF">
      <w:pPr>
        <w:pStyle w:val="HTML"/>
      </w:pPr>
      <w:proofErr w:type="spellStart"/>
      <w:r w:rsidRPr="006631DF">
        <w:rPr>
          <w:rStyle w:val="pl-s"/>
          <w:highlight w:val="yellow"/>
        </w:rPr>
        <w:t>touch</w:t>
      </w:r>
      <w:proofErr w:type="spellEnd"/>
      <w:r w:rsidRPr="006631DF">
        <w:rPr>
          <w:rStyle w:val="pl-s"/>
          <w:highlight w:val="yellow"/>
        </w:rPr>
        <w:t xml:space="preserve"> </w:t>
      </w:r>
      <w:proofErr w:type="spellStart"/>
      <w:r w:rsidRPr="006631DF">
        <w:rPr>
          <w:rStyle w:val="pl-s"/>
          <w:highlight w:val="yellow"/>
        </w:rPr>
        <w:t>group_vars</w:t>
      </w:r>
      <w:proofErr w:type="spellEnd"/>
      <w:r w:rsidRPr="006631DF">
        <w:rPr>
          <w:rStyle w:val="pl-s"/>
          <w:highlight w:val="yellow"/>
        </w:rPr>
        <w:t>/{</w:t>
      </w:r>
      <w:proofErr w:type="spellStart"/>
      <w:proofErr w:type="gramStart"/>
      <w:r w:rsidRPr="006631DF">
        <w:rPr>
          <w:rStyle w:val="pl-s"/>
          <w:highlight w:val="yellow"/>
        </w:rPr>
        <w:t>all.yml,Networking.yml</w:t>
      </w:r>
      <w:proofErr w:type="spellEnd"/>
      <w:proofErr w:type="gramEnd"/>
      <w:r w:rsidRPr="006631DF">
        <w:rPr>
          <w:rStyle w:val="pl-s"/>
          <w:highlight w:val="yellow"/>
        </w:rPr>
        <w:t>}</w:t>
      </w:r>
    </w:p>
    <w:p w14:paraId="4571DE1A" w14:textId="77777777" w:rsidR="006631DF" w:rsidRDefault="006631DF" w:rsidP="006631DF"/>
    <w:p w14:paraId="3C625447" w14:textId="2D3FD68F" w:rsidR="006631DF" w:rsidRDefault="00DF3F02" w:rsidP="006631DF">
      <w:pPr>
        <w:pStyle w:val="a3"/>
      </w:pPr>
      <w:r>
        <w:t>Заполняем</w:t>
      </w:r>
      <w:r w:rsidR="006631DF">
        <w:t xml:space="preserve"> их:</w:t>
      </w:r>
    </w:p>
    <w:p w14:paraId="2E719BFE" w14:textId="681D6994" w:rsidR="006631DF" w:rsidRPr="006631DF" w:rsidRDefault="00E0106F" w:rsidP="006631DF">
      <w:pPr>
        <w:pStyle w:val="a3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r w:rsidR="00E3785D">
        <w:rPr>
          <w:lang w:val="en-US"/>
        </w:rPr>
        <w:t>ansible/</w:t>
      </w:r>
      <w:proofErr w:type="spellStart"/>
      <w:r w:rsidR="00E3785D">
        <w:rPr>
          <w:lang w:val="en-US"/>
        </w:rPr>
        <w:t>group_vars</w:t>
      </w:r>
      <w:proofErr w:type="spellEnd"/>
      <w:r w:rsidR="00E3785D">
        <w:rPr>
          <w:lang w:val="en-US"/>
        </w:rPr>
        <w:t>/</w:t>
      </w:r>
      <w:proofErr w:type="spellStart"/>
      <w:r w:rsidR="006631DF">
        <w:t>all.yml</w:t>
      </w:r>
      <w:proofErr w:type="spellEnd"/>
      <w:r w:rsidR="006631DF">
        <w:rPr>
          <w:lang w:val="en-US"/>
        </w:rPr>
        <w:t>:</w:t>
      </w:r>
    </w:p>
    <w:p w14:paraId="2347F08D" w14:textId="77777777" w:rsidR="006631DF" w:rsidRPr="006631DF" w:rsidRDefault="006631DF" w:rsidP="006631DF">
      <w:pPr>
        <w:pStyle w:val="HTML"/>
        <w:rPr>
          <w:highlight w:val="yellow"/>
        </w:rPr>
      </w:pPr>
      <w:proofErr w:type="spellStart"/>
      <w:r w:rsidRPr="006631DF">
        <w:rPr>
          <w:rStyle w:val="pl-ent"/>
          <w:highlight w:val="yellow"/>
        </w:rPr>
        <w:t>ansible_ssh_user</w:t>
      </w:r>
      <w:proofErr w:type="spellEnd"/>
      <w:r w:rsidRPr="006631DF">
        <w:rPr>
          <w:highlight w:val="yellow"/>
        </w:rPr>
        <w:t xml:space="preserve">: </w:t>
      </w:r>
      <w:proofErr w:type="spellStart"/>
      <w:r w:rsidRPr="006631DF">
        <w:rPr>
          <w:rStyle w:val="pl-s"/>
          <w:highlight w:val="yellow"/>
        </w:rPr>
        <w:t>sshuser</w:t>
      </w:r>
      <w:proofErr w:type="spellEnd"/>
    </w:p>
    <w:p w14:paraId="19E41303" w14:textId="77777777" w:rsidR="006631DF" w:rsidRPr="006631DF" w:rsidRDefault="006631DF" w:rsidP="006631DF">
      <w:pPr>
        <w:pStyle w:val="HTML"/>
        <w:rPr>
          <w:highlight w:val="yellow"/>
        </w:rPr>
      </w:pPr>
      <w:proofErr w:type="spellStart"/>
      <w:r w:rsidRPr="006631DF">
        <w:rPr>
          <w:rStyle w:val="pl-ent"/>
          <w:highlight w:val="yellow"/>
        </w:rPr>
        <w:t>ansible_ssh_pass</w:t>
      </w:r>
      <w:proofErr w:type="spellEnd"/>
      <w:r w:rsidRPr="006631DF">
        <w:rPr>
          <w:highlight w:val="yellow"/>
        </w:rPr>
        <w:t xml:space="preserve">: </w:t>
      </w:r>
      <w:r w:rsidRPr="006631DF">
        <w:rPr>
          <w:rStyle w:val="pl-s"/>
          <w:highlight w:val="yellow"/>
        </w:rPr>
        <w:t>P@ssw0rd</w:t>
      </w:r>
    </w:p>
    <w:p w14:paraId="5DBA1FFF" w14:textId="77777777" w:rsidR="006631DF" w:rsidRDefault="006631DF" w:rsidP="006631DF">
      <w:pPr>
        <w:pStyle w:val="HTML"/>
      </w:pPr>
      <w:proofErr w:type="spellStart"/>
      <w:r w:rsidRPr="006631DF">
        <w:rPr>
          <w:rStyle w:val="pl-ent"/>
          <w:highlight w:val="yellow"/>
        </w:rPr>
        <w:t>ansible_python_interpreter</w:t>
      </w:r>
      <w:proofErr w:type="spellEnd"/>
      <w:r w:rsidRPr="006631DF">
        <w:rPr>
          <w:highlight w:val="yellow"/>
        </w:rPr>
        <w:t xml:space="preserve">: </w:t>
      </w:r>
      <w:r w:rsidRPr="006631DF">
        <w:rPr>
          <w:rStyle w:val="pl-s"/>
          <w:highlight w:val="yellow"/>
        </w:rPr>
        <w:t>/</w:t>
      </w:r>
      <w:proofErr w:type="spellStart"/>
      <w:r w:rsidRPr="006631DF">
        <w:rPr>
          <w:rStyle w:val="pl-s"/>
          <w:highlight w:val="yellow"/>
        </w:rPr>
        <w:t>usr</w:t>
      </w:r>
      <w:proofErr w:type="spellEnd"/>
      <w:r w:rsidRPr="006631DF">
        <w:rPr>
          <w:rStyle w:val="pl-s"/>
          <w:highlight w:val="yellow"/>
        </w:rPr>
        <w:t>/</w:t>
      </w:r>
      <w:proofErr w:type="spellStart"/>
      <w:r w:rsidRPr="006631DF">
        <w:rPr>
          <w:rStyle w:val="pl-s"/>
          <w:highlight w:val="yellow"/>
        </w:rPr>
        <w:t>bin</w:t>
      </w:r>
      <w:proofErr w:type="spellEnd"/>
      <w:r w:rsidRPr="006631DF">
        <w:rPr>
          <w:rStyle w:val="pl-s"/>
          <w:highlight w:val="yellow"/>
        </w:rPr>
        <w:t>/python3</w:t>
      </w:r>
    </w:p>
    <w:p w14:paraId="50E245A9" w14:textId="59A3B1A1" w:rsidR="006631DF" w:rsidRDefault="006631DF" w:rsidP="006631DF">
      <w:pPr>
        <w:pStyle w:val="HTML"/>
        <w:rPr>
          <w:rStyle w:val="pl-ent"/>
          <w:highlight w:val="yellow"/>
        </w:rPr>
      </w:pPr>
    </w:p>
    <w:p w14:paraId="48CBC57B" w14:textId="515B635E" w:rsidR="006631DF" w:rsidRDefault="00E3785D" w:rsidP="006631DF">
      <w:pPr>
        <w:pStyle w:val="a3"/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/ansible/</w:t>
      </w:r>
      <w:proofErr w:type="spellStart"/>
      <w:r>
        <w:rPr>
          <w:lang w:val="en-US"/>
        </w:rPr>
        <w:t>group_vars</w:t>
      </w:r>
      <w:proofErr w:type="spellEnd"/>
      <w:r>
        <w:rPr>
          <w:lang w:val="en-US"/>
        </w:rPr>
        <w:t>/</w:t>
      </w:r>
      <w:proofErr w:type="spellStart"/>
      <w:r w:rsidR="006631DF">
        <w:t>Networking.yml</w:t>
      </w:r>
      <w:proofErr w:type="spellEnd"/>
    </w:p>
    <w:p w14:paraId="77E243A8" w14:textId="77777777" w:rsidR="006631DF" w:rsidRDefault="006631DF" w:rsidP="006631DF">
      <w:pPr>
        <w:pStyle w:val="HTML"/>
        <w:rPr>
          <w:rStyle w:val="pl-ent"/>
          <w:highlight w:val="yellow"/>
        </w:rPr>
      </w:pPr>
    </w:p>
    <w:p w14:paraId="34C601D3" w14:textId="250877A2" w:rsidR="006631DF" w:rsidRPr="006631DF" w:rsidRDefault="006631DF" w:rsidP="006631DF">
      <w:pPr>
        <w:pStyle w:val="HTML"/>
        <w:rPr>
          <w:highlight w:val="yellow"/>
        </w:rPr>
      </w:pPr>
      <w:proofErr w:type="spellStart"/>
      <w:r w:rsidRPr="006631DF">
        <w:rPr>
          <w:rStyle w:val="pl-ent"/>
          <w:highlight w:val="yellow"/>
        </w:rPr>
        <w:t>ansible_connection</w:t>
      </w:r>
      <w:proofErr w:type="spellEnd"/>
      <w:r w:rsidRPr="006631DF">
        <w:rPr>
          <w:highlight w:val="yellow"/>
        </w:rPr>
        <w:t xml:space="preserve">: </w:t>
      </w:r>
      <w:proofErr w:type="spellStart"/>
      <w:r w:rsidRPr="006631DF">
        <w:rPr>
          <w:rStyle w:val="pl-s"/>
          <w:highlight w:val="yellow"/>
        </w:rPr>
        <w:t>network_cli</w:t>
      </w:r>
      <w:proofErr w:type="spellEnd"/>
    </w:p>
    <w:p w14:paraId="2B40D950" w14:textId="77777777" w:rsidR="006631DF" w:rsidRDefault="006631DF" w:rsidP="006631DF">
      <w:pPr>
        <w:pStyle w:val="HTML"/>
      </w:pPr>
      <w:proofErr w:type="spellStart"/>
      <w:r w:rsidRPr="006631DF">
        <w:rPr>
          <w:rStyle w:val="pl-ent"/>
          <w:highlight w:val="yellow"/>
        </w:rPr>
        <w:t>ansible_network_os</w:t>
      </w:r>
      <w:proofErr w:type="spellEnd"/>
      <w:r w:rsidRPr="006631DF">
        <w:rPr>
          <w:highlight w:val="yellow"/>
        </w:rPr>
        <w:t xml:space="preserve">: </w:t>
      </w:r>
      <w:proofErr w:type="spellStart"/>
      <w:r w:rsidRPr="006631DF">
        <w:rPr>
          <w:rStyle w:val="pl-s"/>
          <w:highlight w:val="yellow"/>
        </w:rPr>
        <w:t>ios</w:t>
      </w:r>
      <w:proofErr w:type="spellEnd"/>
    </w:p>
    <w:p w14:paraId="60634B3A" w14:textId="77777777" w:rsidR="006631DF" w:rsidRDefault="006631DF" w:rsidP="006631DF"/>
    <w:p w14:paraId="5C49D167" w14:textId="77777777" w:rsidR="006631DF" w:rsidRDefault="006631DF" w:rsidP="006631DF">
      <w:pPr>
        <w:pStyle w:val="a3"/>
      </w:pPr>
      <w:r>
        <w:t xml:space="preserve">Выполняем команду для </w:t>
      </w:r>
      <w:proofErr w:type="spellStart"/>
      <w:r>
        <w:rPr>
          <w:rStyle w:val="a4"/>
        </w:rPr>
        <w:t>ping</w:t>
      </w:r>
      <w:r>
        <w:t>`а</w:t>
      </w:r>
      <w:proofErr w:type="spellEnd"/>
      <w:r>
        <w:t xml:space="preserve"> всех машин:</w:t>
      </w:r>
    </w:p>
    <w:p w14:paraId="16F33463" w14:textId="77777777" w:rsidR="006631DF" w:rsidRDefault="006631DF" w:rsidP="006631DF">
      <w:pPr>
        <w:pStyle w:val="HTML"/>
      </w:pPr>
      <w:proofErr w:type="spellStart"/>
      <w:r w:rsidRPr="006631DF">
        <w:rPr>
          <w:rStyle w:val="pl-s"/>
          <w:highlight w:val="yellow"/>
        </w:rPr>
        <w:t>ansible</w:t>
      </w:r>
      <w:proofErr w:type="spellEnd"/>
      <w:r w:rsidRPr="006631DF">
        <w:rPr>
          <w:rStyle w:val="pl-s"/>
          <w:highlight w:val="yellow"/>
        </w:rPr>
        <w:t xml:space="preserve"> -m </w:t>
      </w:r>
      <w:proofErr w:type="spellStart"/>
      <w:r w:rsidRPr="006631DF">
        <w:rPr>
          <w:rStyle w:val="pl-s"/>
          <w:highlight w:val="yellow"/>
        </w:rPr>
        <w:t>ping</w:t>
      </w:r>
      <w:proofErr w:type="spellEnd"/>
      <w:r w:rsidRPr="006631DF">
        <w:rPr>
          <w:rStyle w:val="pl-s"/>
          <w:highlight w:val="yellow"/>
        </w:rPr>
        <w:t xml:space="preserve"> </w:t>
      </w:r>
      <w:proofErr w:type="spellStart"/>
      <w:r w:rsidRPr="006631DF">
        <w:rPr>
          <w:rStyle w:val="pl-s"/>
          <w:highlight w:val="yellow"/>
        </w:rPr>
        <w:t>all</w:t>
      </w:r>
      <w:proofErr w:type="spellEnd"/>
    </w:p>
    <w:p w14:paraId="0B2D76E3" w14:textId="77777777" w:rsidR="006631DF" w:rsidRDefault="006631DF" w:rsidP="006631DF">
      <w:pPr>
        <w:pStyle w:val="a3"/>
      </w:pPr>
      <w:r>
        <w:rPr>
          <w:rStyle w:val="a4"/>
        </w:rPr>
        <w:t>-m (--</w:t>
      </w:r>
      <w:proofErr w:type="spellStart"/>
      <w:r>
        <w:rPr>
          <w:rStyle w:val="a4"/>
        </w:rPr>
        <w:t>module-name</w:t>
      </w:r>
      <w:proofErr w:type="spellEnd"/>
      <w:r>
        <w:rPr>
          <w:rStyle w:val="a4"/>
        </w:rPr>
        <w:t>)</w:t>
      </w:r>
      <w:r>
        <w:t xml:space="preserve"> - параметр для указания модуля</w:t>
      </w:r>
    </w:p>
    <w:p w14:paraId="6A36896D" w14:textId="77777777" w:rsidR="006631DF" w:rsidRDefault="006631DF" w:rsidP="006631DF">
      <w:pPr>
        <w:pStyle w:val="a3"/>
      </w:pPr>
      <w:proofErr w:type="spellStart"/>
      <w:r>
        <w:rPr>
          <w:rStyle w:val="a4"/>
        </w:rPr>
        <w:t>ping</w:t>
      </w:r>
      <w:proofErr w:type="spellEnd"/>
      <w:r>
        <w:t xml:space="preserve"> - модуль</w:t>
      </w:r>
    </w:p>
    <w:p w14:paraId="494305D2" w14:textId="4CA9894D" w:rsidR="006631DF" w:rsidRDefault="006631DF" w:rsidP="006631DF">
      <w:pPr>
        <w:pStyle w:val="a3"/>
      </w:pPr>
      <w:proofErr w:type="spellStart"/>
      <w:r>
        <w:rPr>
          <w:rStyle w:val="a4"/>
        </w:rPr>
        <w:t>all</w:t>
      </w:r>
      <w:proofErr w:type="spellEnd"/>
      <w:r>
        <w:t xml:space="preserve"> - выполнить модуль для всех виртуальных машин, указанных в инвентарном файле</w:t>
      </w:r>
    </w:p>
    <w:p w14:paraId="1F051FD3" w14:textId="779B0204" w:rsidR="00E3785D" w:rsidRPr="00E3785D" w:rsidRDefault="00E3785D" w:rsidP="006631DF">
      <w:pPr>
        <w:pStyle w:val="a3"/>
      </w:pPr>
      <w:r>
        <w:t>Вывод:</w:t>
      </w:r>
    </w:p>
    <w:p w14:paraId="00CB0959" w14:textId="769BBA8B" w:rsidR="00C330A8" w:rsidRDefault="00E3785D" w:rsidP="006631DF">
      <w:pPr>
        <w:pStyle w:val="a3"/>
      </w:pPr>
      <w:r>
        <w:rPr>
          <w:noProof/>
        </w:rPr>
        <w:drawing>
          <wp:inline distT="0" distB="0" distL="0" distR="0" wp14:anchorId="26D2F22D" wp14:editId="177ABE5B">
            <wp:extent cx="3745230" cy="302958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67F9" w14:textId="77777777" w:rsidR="00C330A8" w:rsidRDefault="00C330A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62DDEB60" w14:textId="0ACC243C" w:rsidR="00C330A8" w:rsidRPr="00C330A8" w:rsidRDefault="00C330A8" w:rsidP="006631DF">
      <w:pPr>
        <w:pStyle w:val="a3"/>
        <w:rPr>
          <w:b/>
          <w:bCs/>
          <w:highlight w:val="green"/>
          <w:u w:val="single"/>
        </w:rPr>
      </w:pPr>
      <w:r w:rsidRPr="00C330A8">
        <w:rPr>
          <w:b/>
          <w:bCs/>
          <w:highlight w:val="green"/>
          <w:u w:val="single"/>
        </w:rPr>
        <w:lastRenderedPageBreak/>
        <w:t xml:space="preserve">Если вывод гласит </w:t>
      </w:r>
      <w:r w:rsidRPr="00C330A8">
        <w:rPr>
          <w:b/>
          <w:bCs/>
          <w:highlight w:val="green"/>
          <w:u w:val="single"/>
          <w:lang w:val="en-US"/>
        </w:rPr>
        <w:t>Access denied</w:t>
      </w:r>
      <w:r w:rsidRPr="00C330A8">
        <w:rPr>
          <w:b/>
          <w:bCs/>
          <w:highlight w:val="green"/>
          <w:u w:val="single"/>
        </w:rPr>
        <w:t xml:space="preserve">, значит на указанной машине не настроен </w:t>
      </w:r>
      <w:r w:rsidRPr="00C330A8">
        <w:rPr>
          <w:b/>
          <w:bCs/>
          <w:highlight w:val="green"/>
          <w:u w:val="single"/>
          <w:lang w:val="en-US"/>
        </w:rPr>
        <w:t>SSH</w:t>
      </w:r>
      <w:r w:rsidRPr="00C330A8">
        <w:rPr>
          <w:b/>
          <w:bCs/>
          <w:highlight w:val="green"/>
          <w:u w:val="single"/>
        </w:rPr>
        <w:t>;</w:t>
      </w:r>
    </w:p>
    <w:p w14:paraId="5496B9CF" w14:textId="50FDE20A" w:rsidR="00C330A8" w:rsidRDefault="00C330A8" w:rsidP="006631DF">
      <w:pPr>
        <w:pStyle w:val="a3"/>
        <w:rPr>
          <w:b/>
          <w:bCs/>
          <w:u w:val="single"/>
        </w:rPr>
      </w:pPr>
      <w:r w:rsidRPr="00C330A8">
        <w:rPr>
          <w:b/>
          <w:bCs/>
          <w:highlight w:val="green"/>
          <w:u w:val="single"/>
        </w:rPr>
        <w:t xml:space="preserve">Если вывод гласит </w:t>
      </w:r>
      <w:r w:rsidRPr="00C330A8">
        <w:rPr>
          <w:b/>
          <w:bCs/>
          <w:highlight w:val="green"/>
          <w:u w:val="single"/>
          <w:lang w:val="en-US"/>
        </w:rPr>
        <w:t>Incorrect password</w:t>
      </w:r>
      <w:r w:rsidRPr="00C330A8">
        <w:rPr>
          <w:b/>
          <w:bCs/>
          <w:highlight w:val="green"/>
          <w:u w:val="single"/>
        </w:rPr>
        <w:t xml:space="preserve">, значит у вас неправильно введён пароль либо в файле </w:t>
      </w:r>
      <w:proofErr w:type="spellStart"/>
      <w:r w:rsidRPr="00C330A8">
        <w:rPr>
          <w:b/>
          <w:bCs/>
          <w:highlight w:val="green"/>
          <w:u w:val="single"/>
          <w:lang w:val="en-US"/>
        </w:rPr>
        <w:t>all.yml</w:t>
      </w:r>
      <w:proofErr w:type="spellEnd"/>
      <w:r w:rsidRPr="00C330A8">
        <w:rPr>
          <w:b/>
          <w:bCs/>
          <w:highlight w:val="green"/>
          <w:u w:val="single"/>
        </w:rPr>
        <w:t xml:space="preserve"> или у пользователя указанной машины неправильно выставлен пароль. Что бы сменить пароль вводим ко</w:t>
      </w:r>
      <w:r w:rsidR="00DF3F02">
        <w:rPr>
          <w:b/>
          <w:bCs/>
          <w:highlight w:val="green"/>
          <w:u w:val="single"/>
        </w:rPr>
        <w:t>м</w:t>
      </w:r>
      <w:r w:rsidRPr="00C330A8">
        <w:rPr>
          <w:b/>
          <w:bCs/>
          <w:highlight w:val="green"/>
          <w:u w:val="single"/>
        </w:rPr>
        <w:t xml:space="preserve">анду </w:t>
      </w:r>
      <w:r w:rsidRPr="00C330A8">
        <w:rPr>
          <w:b/>
          <w:bCs/>
          <w:highlight w:val="green"/>
          <w:u w:val="single"/>
          <w:lang w:val="en-US"/>
        </w:rPr>
        <w:t xml:space="preserve">passwd </w:t>
      </w:r>
      <w:proofErr w:type="spellStart"/>
      <w:r w:rsidRPr="00C330A8">
        <w:rPr>
          <w:b/>
          <w:bCs/>
          <w:highlight w:val="green"/>
          <w:u w:val="single"/>
          <w:lang w:val="en-US"/>
        </w:rPr>
        <w:t>sshuser</w:t>
      </w:r>
      <w:proofErr w:type="spellEnd"/>
      <w:r w:rsidRPr="00C330A8">
        <w:rPr>
          <w:b/>
          <w:bCs/>
          <w:highlight w:val="green"/>
          <w:u w:val="single"/>
        </w:rPr>
        <w:t xml:space="preserve"> и вводим новый пароль.</w:t>
      </w:r>
    </w:p>
    <w:p w14:paraId="36D5695B" w14:textId="6DC58526" w:rsidR="00DF3F02" w:rsidRPr="00DF3F02" w:rsidRDefault="00DF3F02" w:rsidP="006631DF">
      <w:pPr>
        <w:pStyle w:val="a3"/>
        <w:rPr>
          <w:b/>
          <w:bCs/>
          <w:u w:val="single"/>
        </w:rPr>
      </w:pPr>
      <w:r w:rsidRPr="00DF3F02">
        <w:rPr>
          <w:b/>
          <w:bCs/>
          <w:highlight w:val="green"/>
          <w:u w:val="single"/>
        </w:rPr>
        <w:t xml:space="preserve">Если ошибка не исчезла значит в конфигурации </w:t>
      </w:r>
      <w:proofErr w:type="spellStart"/>
      <w:r w:rsidRPr="00DF3F02">
        <w:rPr>
          <w:b/>
          <w:bCs/>
          <w:highlight w:val="green"/>
          <w:u w:val="single"/>
          <w:lang w:val="en-US"/>
        </w:rPr>
        <w:t>ssh</w:t>
      </w:r>
      <w:proofErr w:type="spellEnd"/>
      <w:r w:rsidRPr="00DF3F02">
        <w:rPr>
          <w:b/>
          <w:bCs/>
          <w:highlight w:val="green"/>
          <w:u w:val="single"/>
          <w:lang w:val="en-US"/>
        </w:rPr>
        <w:t xml:space="preserve"> </w:t>
      </w:r>
      <w:r w:rsidRPr="00DF3F02">
        <w:rPr>
          <w:b/>
          <w:bCs/>
          <w:highlight w:val="green"/>
          <w:u w:val="single"/>
        </w:rPr>
        <w:t>где-то ошибка.</w:t>
      </w:r>
    </w:p>
    <w:sectPr w:rsidR="00DF3F02" w:rsidRPr="00DF3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16487"/>
    <w:multiLevelType w:val="multilevel"/>
    <w:tmpl w:val="CBE6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57"/>
    <w:rsid w:val="0031439B"/>
    <w:rsid w:val="004769B7"/>
    <w:rsid w:val="006631DF"/>
    <w:rsid w:val="00752957"/>
    <w:rsid w:val="007E70B5"/>
    <w:rsid w:val="00917B71"/>
    <w:rsid w:val="00AE1220"/>
    <w:rsid w:val="00C330A8"/>
    <w:rsid w:val="00D95F19"/>
    <w:rsid w:val="00DF3F02"/>
    <w:rsid w:val="00E0106F"/>
    <w:rsid w:val="00E24730"/>
    <w:rsid w:val="00E3785D"/>
    <w:rsid w:val="00F7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D8B72"/>
  <w15:chartTrackingRefBased/>
  <w15:docId w15:val="{F0A5C60E-DD45-47BC-BEC3-9E82735F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14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143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6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69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769B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3143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143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1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1439B"/>
    <w:rPr>
      <w:b/>
      <w:bCs/>
    </w:rPr>
  </w:style>
  <w:style w:type="character" w:customStyle="1" w:styleId="pl-s">
    <w:name w:val="pl-s"/>
    <w:basedOn w:val="a0"/>
    <w:rsid w:val="0031439B"/>
  </w:style>
  <w:style w:type="character" w:customStyle="1" w:styleId="pl-ent">
    <w:name w:val="pl-ent"/>
    <w:basedOn w:val="a0"/>
    <w:rsid w:val="006631DF"/>
  </w:style>
  <w:style w:type="character" w:customStyle="1" w:styleId="pl-c1">
    <w:name w:val="pl-c1"/>
    <w:basedOn w:val="a0"/>
    <w:rsid w:val="00663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2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4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12</cp:revision>
  <dcterms:created xsi:type="dcterms:W3CDTF">2025-03-24T18:49:00Z</dcterms:created>
  <dcterms:modified xsi:type="dcterms:W3CDTF">2025-04-06T10:04:00Z</dcterms:modified>
</cp:coreProperties>
</file>