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78A63" w14:textId="77777777" w:rsidR="00AC6CCB" w:rsidRDefault="00000000">
      <w:pPr>
        <w:pStyle w:val="Heading1"/>
        <w:keepNext w:val="0"/>
        <w:keepLines w:val="0"/>
        <w:spacing w:before="0" w:after="0" w:line="240" w:lineRule="auto"/>
        <w:jc w:val="center"/>
        <w:rPr>
          <w:b/>
          <w:bCs/>
          <w:sz w:val="46"/>
          <w:szCs w:val="46"/>
          <w:u w:val="single"/>
        </w:rPr>
      </w:pPr>
      <w:bookmarkStart w:id="0" w:name="_53i5os3g0j31" w:colFirst="0" w:colLast="0"/>
      <w:bookmarkEnd w:id="0"/>
      <w:r>
        <w:rPr>
          <w:b/>
          <w:bCs/>
          <w:sz w:val="46"/>
          <w:szCs w:val="46"/>
          <w:u w:val="single"/>
        </w:rPr>
        <w:t>CSYE7105 - HW4</w:t>
      </w:r>
    </w:p>
    <w:p w14:paraId="6F04FD42" w14:textId="77777777" w:rsidR="00AC6CCB" w:rsidRDefault="00AC6CCB">
      <w:pPr>
        <w:rPr>
          <w:sz w:val="24"/>
          <w:szCs w:val="24"/>
        </w:rPr>
      </w:pPr>
    </w:p>
    <w:p w14:paraId="2D74D293" w14:textId="77777777" w:rsidR="00AC6CCB" w:rsidRDefault="00AC6CCB">
      <w:pPr>
        <w:rPr>
          <w:sz w:val="24"/>
          <w:szCs w:val="24"/>
        </w:rPr>
      </w:pPr>
    </w:p>
    <w:p w14:paraId="75BF2625" w14:textId="77777777" w:rsidR="00AC6CCB" w:rsidRDefault="00000000">
      <w:pPr>
        <w:ind w:left="-450" w:right="-360"/>
        <w:rPr>
          <w:shd w:val="clear" w:color="auto" w:fill="CCCCCC"/>
        </w:rPr>
      </w:pPr>
      <w:r>
        <w:rPr>
          <w:shd w:val="clear" w:color="auto" w:fill="CCCCCC"/>
        </w:rPr>
        <w:t>1. Please explain the difference between CPU and GPU based on the class lecture. [5 points]</w:t>
      </w:r>
    </w:p>
    <w:p w14:paraId="412743FD" w14:textId="1CC83B19" w:rsidR="00AC6CCB" w:rsidRDefault="00000000">
      <w:pPr>
        <w:ind w:left="-450" w:right="-360"/>
        <w:jc w:val="both"/>
      </w:pPr>
      <w:r>
        <w:rPr>
          <w:b/>
          <w:bCs/>
          <w:u w:val="single"/>
        </w:rPr>
        <w:t xml:space="preserve">Answer- </w:t>
      </w:r>
      <w:r>
        <w:br/>
      </w:r>
      <w:r>
        <w:br/>
        <w:t xml:space="preserve">CPUs and GPUs have fundamentally different design philosophies and purposes. </w:t>
      </w:r>
      <w:r>
        <w:br/>
      </w:r>
      <w:r>
        <w:br/>
      </w:r>
      <w:r>
        <w:rPr>
          <w:b/>
          <w:bCs/>
        </w:rPr>
        <w:t xml:space="preserve">CPUs </w:t>
      </w:r>
      <w:r>
        <w:t xml:space="preserve">are designed to control the logical flow of general-purpose programs, featuring more complex instruction processing, faster clock speeds, and latency-oriented cores. They have a large control unit, substantial cache memory, and fewer but more capable </w:t>
      </w:r>
      <w:r>
        <w:rPr>
          <w:b/>
          <w:bCs/>
        </w:rPr>
        <w:t>ALUs/FPUs</w:t>
      </w:r>
      <w:r>
        <w:t xml:space="preserve">. In contrast, </w:t>
      </w:r>
      <w:r>
        <w:rPr>
          <w:b/>
          <w:bCs/>
        </w:rPr>
        <w:t>GPUs</w:t>
      </w:r>
      <w:r>
        <w:t xml:space="preserve"> were originally designed for rendering graphics and are optimized for highly parallel processing with more processing units and higher total memory bandwidth. GPUs feature small control units, minimal cache, and hundreds of small processing units organized in </w:t>
      </w:r>
      <w:r>
        <w:rPr>
          <w:b/>
          <w:bCs/>
        </w:rPr>
        <w:t>SIMD (Single Instruction, Multiple Data)</w:t>
      </w:r>
      <w:r>
        <w:t xml:space="preserve"> units, making them throughput-oriented cores.</w:t>
      </w:r>
    </w:p>
    <w:p w14:paraId="1A682624" w14:textId="77777777" w:rsidR="00AC6CCB" w:rsidRDefault="00000000">
      <w:pPr>
        <w:spacing w:before="240" w:after="240"/>
        <w:ind w:left="-450" w:right="-360"/>
        <w:jc w:val="both"/>
      </w:pPr>
      <w:r>
        <w:t xml:space="preserve">The key performance distinction is that CPUs excel at </w:t>
      </w:r>
      <w:r>
        <w:rPr>
          <w:b/>
          <w:bCs/>
        </w:rPr>
        <w:t xml:space="preserve">multitasking </w:t>
      </w:r>
      <w:r>
        <w:t xml:space="preserve">and </w:t>
      </w:r>
      <w:r>
        <w:rPr>
          <w:b/>
          <w:bCs/>
        </w:rPr>
        <w:t>fast serial processing</w:t>
      </w:r>
      <w:r>
        <w:t xml:space="preserve">, handling complex workflows with individually more capable processing units and more cache memory. </w:t>
      </w:r>
      <w:r>
        <w:rPr>
          <w:b/>
          <w:bCs/>
        </w:rPr>
        <w:t>GPUs</w:t>
      </w:r>
      <w:r>
        <w:t xml:space="preserve">, however, are designed for workloads that can be parallelized to a significant degree, producing </w:t>
      </w:r>
      <w:r>
        <w:rPr>
          <w:b/>
          <w:bCs/>
        </w:rPr>
        <w:t xml:space="preserve">high computational throughput </w:t>
      </w:r>
      <w:r>
        <w:t xml:space="preserve">using massively parallel architectures. This architectural difference means </w:t>
      </w:r>
      <w:r>
        <w:rPr>
          <w:u w:val="single"/>
        </w:rPr>
        <w:t xml:space="preserve">CPUs </w:t>
      </w:r>
      <w:r>
        <w:t xml:space="preserve">use </w:t>
      </w:r>
      <w:r>
        <w:rPr>
          <w:b/>
          <w:bCs/>
        </w:rPr>
        <w:t>traditional serial programming</w:t>
      </w:r>
      <w:r>
        <w:t xml:space="preserve"> models, while </w:t>
      </w:r>
      <w:r>
        <w:rPr>
          <w:u w:val="single"/>
        </w:rPr>
        <w:t xml:space="preserve">GPUs </w:t>
      </w:r>
      <w:r>
        <w:t xml:space="preserve">rely on specialized programming models like </w:t>
      </w:r>
      <w:r>
        <w:rPr>
          <w:b/>
          <w:bCs/>
        </w:rPr>
        <w:t>NVIDIA CUDA t</w:t>
      </w:r>
      <w:r>
        <w:t>hat differ substantially from traditional CPU programming approaches.</w:t>
      </w:r>
    </w:p>
    <w:p w14:paraId="288BF5C4" w14:textId="77777777" w:rsidR="00AC6CCB" w:rsidRDefault="00AC6CCB">
      <w:pPr>
        <w:ind w:left="-450" w:right="-360"/>
      </w:pPr>
    </w:p>
    <w:tbl>
      <w:tblPr>
        <w:tblStyle w:val="a"/>
        <w:tblW w:w="981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3270"/>
        <w:gridCol w:w="3270"/>
      </w:tblGrid>
      <w:tr w:rsidR="00AC6CCB" w14:paraId="2E997289" w14:textId="77777777">
        <w:trPr>
          <w:trHeight w:val="605"/>
        </w:trPr>
        <w:tc>
          <w:tcPr>
            <w:tcW w:w="3270" w:type="dxa"/>
            <w:tcMar>
              <w:top w:w="100" w:type="dxa"/>
              <w:left w:w="100" w:type="dxa"/>
              <w:bottom w:w="100" w:type="dxa"/>
              <w:right w:w="100" w:type="dxa"/>
            </w:tcMar>
          </w:tcPr>
          <w:p w14:paraId="1C602D02" w14:textId="77777777" w:rsidR="00AC6CCB" w:rsidRDefault="00000000">
            <w:pPr>
              <w:widowControl w:val="0"/>
              <w:pBdr>
                <w:top w:val="nil"/>
                <w:left w:val="nil"/>
                <w:bottom w:val="nil"/>
                <w:right w:val="nil"/>
                <w:between w:val="nil"/>
              </w:pBdr>
              <w:spacing w:line="240" w:lineRule="auto"/>
              <w:jc w:val="center"/>
              <w:rPr>
                <w:b/>
                <w:bCs/>
              </w:rPr>
            </w:pPr>
            <w:r>
              <w:rPr>
                <w:b/>
                <w:bCs/>
              </w:rPr>
              <w:t>Aspect</w:t>
            </w:r>
          </w:p>
        </w:tc>
        <w:tc>
          <w:tcPr>
            <w:tcW w:w="3270" w:type="dxa"/>
            <w:tcMar>
              <w:top w:w="100" w:type="dxa"/>
              <w:left w:w="100" w:type="dxa"/>
              <w:bottom w:w="100" w:type="dxa"/>
              <w:right w:w="100" w:type="dxa"/>
            </w:tcMar>
          </w:tcPr>
          <w:p w14:paraId="30AB602C" w14:textId="77777777" w:rsidR="00AC6CCB" w:rsidRDefault="00000000">
            <w:pPr>
              <w:widowControl w:val="0"/>
              <w:spacing w:line="240" w:lineRule="auto"/>
              <w:jc w:val="center"/>
              <w:rPr>
                <w:b/>
                <w:bCs/>
              </w:rPr>
            </w:pPr>
            <w:r>
              <w:rPr>
                <w:b/>
                <w:bCs/>
              </w:rPr>
              <w:t>CPU</w:t>
            </w:r>
          </w:p>
        </w:tc>
        <w:tc>
          <w:tcPr>
            <w:tcW w:w="3270" w:type="dxa"/>
            <w:tcMar>
              <w:top w:w="100" w:type="dxa"/>
              <w:left w:w="100" w:type="dxa"/>
              <w:bottom w:w="100" w:type="dxa"/>
              <w:right w:w="100" w:type="dxa"/>
            </w:tcMar>
          </w:tcPr>
          <w:p w14:paraId="39954589" w14:textId="77777777" w:rsidR="00AC6CCB" w:rsidRDefault="00000000">
            <w:pPr>
              <w:widowControl w:val="0"/>
              <w:spacing w:line="240" w:lineRule="auto"/>
              <w:jc w:val="center"/>
              <w:rPr>
                <w:b/>
                <w:bCs/>
              </w:rPr>
            </w:pPr>
            <w:r>
              <w:rPr>
                <w:b/>
                <w:bCs/>
              </w:rPr>
              <w:t>GPU</w:t>
            </w:r>
          </w:p>
        </w:tc>
      </w:tr>
      <w:tr w:rsidR="00AC6CCB" w14:paraId="2396CCB1" w14:textId="77777777">
        <w:tc>
          <w:tcPr>
            <w:tcW w:w="3270" w:type="dxa"/>
            <w:tcMar>
              <w:top w:w="100" w:type="dxa"/>
              <w:left w:w="100" w:type="dxa"/>
              <w:bottom w:w="100" w:type="dxa"/>
              <w:right w:w="100" w:type="dxa"/>
            </w:tcMar>
          </w:tcPr>
          <w:p w14:paraId="4FCBBC79" w14:textId="77777777" w:rsidR="00AC6CCB" w:rsidRDefault="00000000">
            <w:pPr>
              <w:widowControl w:val="0"/>
              <w:pBdr>
                <w:top w:val="nil"/>
                <w:left w:val="nil"/>
                <w:bottom w:val="nil"/>
                <w:right w:val="nil"/>
                <w:between w:val="nil"/>
              </w:pBdr>
              <w:spacing w:line="240" w:lineRule="auto"/>
              <w:jc w:val="both"/>
            </w:pPr>
            <w:r>
              <w:t>Cache/Local Memory</w:t>
            </w:r>
          </w:p>
        </w:tc>
        <w:tc>
          <w:tcPr>
            <w:tcW w:w="3270" w:type="dxa"/>
            <w:tcMar>
              <w:top w:w="100" w:type="dxa"/>
              <w:left w:w="100" w:type="dxa"/>
              <w:bottom w:w="100" w:type="dxa"/>
              <w:right w:w="100" w:type="dxa"/>
            </w:tcMar>
          </w:tcPr>
          <w:p w14:paraId="560A4B77" w14:textId="77777777" w:rsidR="00AC6CCB" w:rsidRDefault="00000000">
            <w:pPr>
              <w:widowControl w:val="0"/>
              <w:pBdr>
                <w:top w:val="nil"/>
                <w:left w:val="nil"/>
                <w:bottom w:val="nil"/>
                <w:right w:val="nil"/>
                <w:between w:val="nil"/>
              </w:pBdr>
              <w:spacing w:line="240" w:lineRule="auto"/>
              <w:jc w:val="both"/>
            </w:pPr>
            <w:r>
              <w:t>More (CPU &gt; GPU)</w:t>
            </w:r>
          </w:p>
        </w:tc>
        <w:tc>
          <w:tcPr>
            <w:tcW w:w="3270" w:type="dxa"/>
            <w:tcMar>
              <w:top w:w="100" w:type="dxa"/>
              <w:left w:w="100" w:type="dxa"/>
              <w:bottom w:w="100" w:type="dxa"/>
              <w:right w:w="100" w:type="dxa"/>
            </w:tcMar>
          </w:tcPr>
          <w:p w14:paraId="63FE0871" w14:textId="77777777" w:rsidR="00AC6CCB" w:rsidRDefault="00000000">
            <w:pPr>
              <w:widowControl w:val="0"/>
              <w:pBdr>
                <w:top w:val="nil"/>
                <w:left w:val="nil"/>
                <w:bottom w:val="nil"/>
                <w:right w:val="nil"/>
                <w:between w:val="nil"/>
              </w:pBdr>
              <w:spacing w:line="240" w:lineRule="auto"/>
              <w:jc w:val="both"/>
            </w:pPr>
            <w:r>
              <w:t>Less</w:t>
            </w:r>
          </w:p>
        </w:tc>
      </w:tr>
      <w:tr w:rsidR="00AC6CCB" w14:paraId="591E92BC" w14:textId="77777777">
        <w:tc>
          <w:tcPr>
            <w:tcW w:w="3270" w:type="dxa"/>
            <w:tcMar>
              <w:top w:w="100" w:type="dxa"/>
              <w:left w:w="100" w:type="dxa"/>
              <w:bottom w:w="100" w:type="dxa"/>
              <w:right w:w="100" w:type="dxa"/>
            </w:tcMar>
          </w:tcPr>
          <w:p w14:paraId="6B375C85" w14:textId="77777777" w:rsidR="00AC6CCB" w:rsidRDefault="00000000">
            <w:pPr>
              <w:widowControl w:val="0"/>
              <w:pBdr>
                <w:top w:val="nil"/>
                <w:left w:val="nil"/>
                <w:bottom w:val="nil"/>
                <w:right w:val="nil"/>
                <w:between w:val="nil"/>
              </w:pBdr>
              <w:spacing w:line="240" w:lineRule="auto"/>
              <w:jc w:val="both"/>
            </w:pPr>
            <w:r>
              <w:t>Threads</w:t>
            </w:r>
          </w:p>
        </w:tc>
        <w:tc>
          <w:tcPr>
            <w:tcW w:w="3270" w:type="dxa"/>
            <w:tcMar>
              <w:top w:w="100" w:type="dxa"/>
              <w:left w:w="100" w:type="dxa"/>
              <w:bottom w:w="100" w:type="dxa"/>
              <w:right w:w="100" w:type="dxa"/>
            </w:tcMar>
          </w:tcPr>
          <w:p w14:paraId="45E53953" w14:textId="77777777" w:rsidR="00AC6CCB" w:rsidRDefault="00000000">
            <w:pPr>
              <w:widowControl w:val="0"/>
              <w:pBdr>
                <w:top w:val="nil"/>
                <w:left w:val="nil"/>
                <w:bottom w:val="nil"/>
                <w:right w:val="nil"/>
                <w:between w:val="nil"/>
              </w:pBdr>
              <w:spacing w:line="240" w:lineRule="auto"/>
              <w:jc w:val="both"/>
            </w:pPr>
            <w:r>
              <w:t>Fewer</w:t>
            </w:r>
          </w:p>
        </w:tc>
        <w:tc>
          <w:tcPr>
            <w:tcW w:w="3270" w:type="dxa"/>
            <w:tcMar>
              <w:top w:w="100" w:type="dxa"/>
              <w:left w:w="100" w:type="dxa"/>
              <w:bottom w:w="100" w:type="dxa"/>
              <w:right w:w="100" w:type="dxa"/>
            </w:tcMar>
          </w:tcPr>
          <w:p w14:paraId="05D50B49" w14:textId="77777777" w:rsidR="00AC6CCB" w:rsidRDefault="00000000">
            <w:pPr>
              <w:widowControl w:val="0"/>
              <w:pBdr>
                <w:top w:val="nil"/>
                <w:left w:val="nil"/>
                <w:bottom w:val="nil"/>
                <w:right w:val="nil"/>
                <w:between w:val="nil"/>
              </w:pBdr>
              <w:spacing w:line="240" w:lineRule="auto"/>
              <w:jc w:val="both"/>
            </w:pPr>
            <w:r>
              <w:t>More (GPU &gt; CPU)</w:t>
            </w:r>
          </w:p>
        </w:tc>
      </w:tr>
      <w:tr w:rsidR="00AC6CCB" w14:paraId="5EF56ACF" w14:textId="77777777">
        <w:trPr>
          <w:trHeight w:val="290"/>
        </w:trPr>
        <w:tc>
          <w:tcPr>
            <w:tcW w:w="3270" w:type="dxa"/>
            <w:tcMar>
              <w:top w:w="100" w:type="dxa"/>
              <w:left w:w="100" w:type="dxa"/>
              <w:bottom w:w="100" w:type="dxa"/>
              <w:right w:w="100" w:type="dxa"/>
            </w:tcMar>
          </w:tcPr>
          <w:p w14:paraId="04F01E60" w14:textId="77777777" w:rsidR="00AC6CCB" w:rsidRDefault="00000000">
            <w:pPr>
              <w:widowControl w:val="0"/>
              <w:pBdr>
                <w:top w:val="nil"/>
                <w:left w:val="nil"/>
                <w:bottom w:val="nil"/>
                <w:right w:val="nil"/>
                <w:between w:val="nil"/>
              </w:pBdr>
              <w:spacing w:line="240" w:lineRule="auto"/>
              <w:jc w:val="both"/>
            </w:pPr>
            <w:r>
              <w:t>Registers</w:t>
            </w:r>
          </w:p>
        </w:tc>
        <w:tc>
          <w:tcPr>
            <w:tcW w:w="3270" w:type="dxa"/>
            <w:tcMar>
              <w:top w:w="100" w:type="dxa"/>
              <w:left w:w="100" w:type="dxa"/>
              <w:bottom w:w="100" w:type="dxa"/>
              <w:right w:w="100" w:type="dxa"/>
            </w:tcMar>
          </w:tcPr>
          <w:p w14:paraId="0ACA07D1" w14:textId="77777777" w:rsidR="00AC6CCB" w:rsidRDefault="00000000">
            <w:pPr>
              <w:widowControl w:val="0"/>
              <w:pBdr>
                <w:top w:val="nil"/>
                <w:left w:val="nil"/>
                <w:bottom w:val="nil"/>
                <w:right w:val="nil"/>
                <w:between w:val="nil"/>
              </w:pBdr>
              <w:spacing w:line="240" w:lineRule="auto"/>
              <w:jc w:val="both"/>
            </w:pPr>
            <w:r>
              <w:t>Fewer</w:t>
            </w:r>
          </w:p>
        </w:tc>
        <w:tc>
          <w:tcPr>
            <w:tcW w:w="3270" w:type="dxa"/>
            <w:tcMar>
              <w:top w:w="100" w:type="dxa"/>
              <w:left w:w="100" w:type="dxa"/>
              <w:bottom w:w="100" w:type="dxa"/>
              <w:right w:w="100" w:type="dxa"/>
            </w:tcMar>
          </w:tcPr>
          <w:p w14:paraId="039AA696" w14:textId="77777777" w:rsidR="00AC6CCB" w:rsidRDefault="00000000">
            <w:pPr>
              <w:widowControl w:val="0"/>
              <w:pBdr>
                <w:top w:val="nil"/>
                <w:left w:val="nil"/>
                <w:bottom w:val="nil"/>
                <w:right w:val="nil"/>
                <w:between w:val="nil"/>
              </w:pBdr>
              <w:spacing w:line="240" w:lineRule="auto"/>
              <w:jc w:val="both"/>
            </w:pPr>
            <w:r>
              <w:t>More (GPU &gt; CPU)</w:t>
            </w:r>
          </w:p>
        </w:tc>
      </w:tr>
      <w:tr w:rsidR="00AC6CCB" w14:paraId="38BEA4AB" w14:textId="77777777">
        <w:trPr>
          <w:trHeight w:val="380"/>
        </w:trPr>
        <w:tc>
          <w:tcPr>
            <w:tcW w:w="3270" w:type="dxa"/>
            <w:tcMar>
              <w:top w:w="100" w:type="dxa"/>
              <w:left w:w="100" w:type="dxa"/>
              <w:bottom w:w="100" w:type="dxa"/>
              <w:right w:w="100" w:type="dxa"/>
            </w:tcMar>
          </w:tcPr>
          <w:p w14:paraId="080F6863" w14:textId="77777777" w:rsidR="00AC6CCB" w:rsidRDefault="00000000">
            <w:pPr>
              <w:widowControl w:val="0"/>
              <w:pBdr>
                <w:top w:val="nil"/>
                <w:left w:val="nil"/>
                <w:bottom w:val="nil"/>
                <w:right w:val="nil"/>
                <w:between w:val="nil"/>
              </w:pBdr>
              <w:spacing w:line="240" w:lineRule="auto"/>
              <w:jc w:val="both"/>
            </w:pPr>
            <w:r>
              <w:t>SIMD Units</w:t>
            </w:r>
          </w:p>
        </w:tc>
        <w:tc>
          <w:tcPr>
            <w:tcW w:w="3270" w:type="dxa"/>
            <w:tcMar>
              <w:top w:w="100" w:type="dxa"/>
              <w:left w:w="100" w:type="dxa"/>
              <w:bottom w:w="100" w:type="dxa"/>
              <w:right w:w="100" w:type="dxa"/>
            </w:tcMar>
          </w:tcPr>
          <w:p w14:paraId="522441A1" w14:textId="77777777" w:rsidR="00AC6CCB" w:rsidRDefault="00000000">
            <w:pPr>
              <w:widowControl w:val="0"/>
              <w:pBdr>
                <w:top w:val="nil"/>
                <w:left w:val="nil"/>
                <w:bottom w:val="nil"/>
                <w:right w:val="nil"/>
                <w:between w:val="nil"/>
              </w:pBdr>
              <w:spacing w:line="240" w:lineRule="auto"/>
              <w:jc w:val="both"/>
            </w:pPr>
            <w:r>
              <w:t>Fewer</w:t>
            </w:r>
          </w:p>
        </w:tc>
        <w:tc>
          <w:tcPr>
            <w:tcW w:w="3270" w:type="dxa"/>
            <w:tcMar>
              <w:top w:w="100" w:type="dxa"/>
              <w:left w:w="100" w:type="dxa"/>
              <w:bottom w:w="100" w:type="dxa"/>
              <w:right w:w="100" w:type="dxa"/>
            </w:tcMar>
          </w:tcPr>
          <w:p w14:paraId="53F6A902" w14:textId="77777777" w:rsidR="00AC6CCB" w:rsidRDefault="00000000">
            <w:pPr>
              <w:widowControl w:val="0"/>
              <w:pBdr>
                <w:top w:val="nil"/>
                <w:left w:val="nil"/>
                <w:bottom w:val="nil"/>
                <w:right w:val="nil"/>
                <w:between w:val="nil"/>
              </w:pBdr>
              <w:spacing w:line="240" w:lineRule="auto"/>
              <w:jc w:val="both"/>
            </w:pPr>
            <w:r>
              <w:t>More (GPU &gt; CPU)</w:t>
            </w:r>
          </w:p>
        </w:tc>
      </w:tr>
      <w:tr w:rsidR="00AC6CCB" w14:paraId="1D256BB1" w14:textId="77777777">
        <w:tc>
          <w:tcPr>
            <w:tcW w:w="3270" w:type="dxa"/>
            <w:tcMar>
              <w:top w:w="100" w:type="dxa"/>
              <w:left w:w="100" w:type="dxa"/>
              <w:bottom w:w="100" w:type="dxa"/>
              <w:right w:w="100" w:type="dxa"/>
            </w:tcMar>
          </w:tcPr>
          <w:p w14:paraId="04C00007" w14:textId="77777777" w:rsidR="00AC6CCB" w:rsidRDefault="00000000">
            <w:pPr>
              <w:widowControl w:val="0"/>
              <w:pBdr>
                <w:top w:val="nil"/>
                <w:left w:val="nil"/>
                <w:bottom w:val="nil"/>
                <w:right w:val="nil"/>
                <w:between w:val="nil"/>
              </w:pBdr>
              <w:spacing w:line="240" w:lineRule="auto"/>
              <w:jc w:val="both"/>
            </w:pPr>
            <w:r>
              <w:t>Workload Type</w:t>
            </w:r>
          </w:p>
        </w:tc>
        <w:tc>
          <w:tcPr>
            <w:tcW w:w="3270" w:type="dxa"/>
            <w:tcMar>
              <w:top w:w="100" w:type="dxa"/>
              <w:left w:w="100" w:type="dxa"/>
              <w:bottom w:w="100" w:type="dxa"/>
              <w:right w:w="100" w:type="dxa"/>
            </w:tcMar>
          </w:tcPr>
          <w:p w14:paraId="54CDC018" w14:textId="77777777" w:rsidR="00AC6CCB" w:rsidRDefault="00000000">
            <w:pPr>
              <w:widowControl w:val="0"/>
              <w:pBdr>
                <w:top w:val="nil"/>
                <w:left w:val="nil"/>
                <w:bottom w:val="nil"/>
                <w:right w:val="nil"/>
                <w:between w:val="nil"/>
              </w:pBdr>
              <w:spacing w:line="240" w:lineRule="auto"/>
              <w:jc w:val="both"/>
            </w:pPr>
            <w:r>
              <w:t>Multitasking &amp; Serial</w:t>
            </w:r>
          </w:p>
        </w:tc>
        <w:tc>
          <w:tcPr>
            <w:tcW w:w="3270" w:type="dxa"/>
            <w:tcMar>
              <w:top w:w="100" w:type="dxa"/>
              <w:left w:w="100" w:type="dxa"/>
              <w:bottom w:w="100" w:type="dxa"/>
              <w:right w:w="100" w:type="dxa"/>
            </w:tcMar>
          </w:tcPr>
          <w:p w14:paraId="744F315B" w14:textId="77777777" w:rsidR="00AC6CCB" w:rsidRDefault="00000000">
            <w:pPr>
              <w:widowControl w:val="0"/>
              <w:pBdr>
                <w:top w:val="nil"/>
                <w:left w:val="nil"/>
                <w:bottom w:val="nil"/>
                <w:right w:val="nil"/>
                <w:between w:val="nil"/>
              </w:pBdr>
              <w:spacing w:line="240" w:lineRule="auto"/>
              <w:jc w:val="both"/>
            </w:pPr>
            <w:r>
              <w:t>Parallel &amp; Throughput</w:t>
            </w:r>
          </w:p>
        </w:tc>
      </w:tr>
    </w:tbl>
    <w:p w14:paraId="3FA1340D" w14:textId="77777777" w:rsidR="00AC6CCB" w:rsidRDefault="00AC6CCB">
      <w:pPr>
        <w:ind w:left="-450" w:right="-360"/>
      </w:pPr>
    </w:p>
    <w:p w14:paraId="2656ACE4" w14:textId="77777777" w:rsidR="00AC6CCB" w:rsidRDefault="00AC6CCB">
      <w:pPr>
        <w:ind w:left="-450" w:right="-360"/>
      </w:pPr>
    </w:p>
    <w:p w14:paraId="66337C52" w14:textId="77777777" w:rsidR="00AC6CCB" w:rsidRDefault="00AC6CCB">
      <w:pPr>
        <w:ind w:left="-450" w:right="-360"/>
        <w:rPr>
          <w:shd w:val="clear" w:color="auto" w:fill="CCCCCC"/>
        </w:rPr>
      </w:pPr>
    </w:p>
    <w:p w14:paraId="6035394B" w14:textId="77777777" w:rsidR="00AC6CCB" w:rsidRDefault="00AC6CCB">
      <w:pPr>
        <w:ind w:left="-450" w:right="-360"/>
        <w:rPr>
          <w:shd w:val="clear" w:color="auto" w:fill="CCCCCC"/>
        </w:rPr>
      </w:pPr>
    </w:p>
    <w:p w14:paraId="74E3D479" w14:textId="77777777" w:rsidR="00AC6CCB" w:rsidRDefault="00AC6CCB">
      <w:pPr>
        <w:ind w:left="-450" w:right="-360"/>
        <w:rPr>
          <w:shd w:val="clear" w:color="auto" w:fill="CCCCCC"/>
        </w:rPr>
      </w:pPr>
    </w:p>
    <w:p w14:paraId="635B2B2D" w14:textId="77777777" w:rsidR="00AC6CCB" w:rsidRDefault="00AC6CCB">
      <w:pPr>
        <w:ind w:left="-450" w:right="-360"/>
        <w:rPr>
          <w:shd w:val="clear" w:color="auto" w:fill="CCCCCC"/>
        </w:rPr>
      </w:pPr>
    </w:p>
    <w:p w14:paraId="3B945C0D" w14:textId="77777777" w:rsidR="00AC6CCB" w:rsidRDefault="00AC6CCB">
      <w:pPr>
        <w:ind w:left="-450" w:right="-360"/>
        <w:rPr>
          <w:shd w:val="clear" w:color="auto" w:fill="CCCCCC"/>
        </w:rPr>
      </w:pPr>
    </w:p>
    <w:p w14:paraId="459C3E7B" w14:textId="77777777" w:rsidR="00AC6CCB" w:rsidRDefault="00AC6CCB">
      <w:pPr>
        <w:ind w:left="-450" w:right="-360"/>
        <w:rPr>
          <w:shd w:val="clear" w:color="auto" w:fill="CCCCCC"/>
        </w:rPr>
      </w:pPr>
    </w:p>
    <w:p w14:paraId="1615D3C5" w14:textId="77777777" w:rsidR="00AC6CCB" w:rsidRDefault="00000000">
      <w:pPr>
        <w:ind w:left="-450" w:right="-360"/>
      </w:pPr>
      <w:r>
        <w:rPr>
          <w:shd w:val="clear" w:color="auto" w:fill="CCCCCC"/>
        </w:rPr>
        <w:lastRenderedPageBreak/>
        <w:t>2. Please explain GPU memory hierarchy.   [5 points]</w:t>
      </w:r>
    </w:p>
    <w:p w14:paraId="5E69F34C" w14:textId="77777777" w:rsidR="00AC6CCB" w:rsidRDefault="00000000">
      <w:pPr>
        <w:ind w:left="-450" w:right="-360"/>
        <w:rPr>
          <w:b/>
          <w:bCs/>
          <w:u w:val="single"/>
        </w:rPr>
      </w:pPr>
      <w:r>
        <w:rPr>
          <w:b/>
          <w:bCs/>
          <w:u w:val="single"/>
        </w:rPr>
        <w:t>Answer -</w:t>
      </w:r>
    </w:p>
    <w:p w14:paraId="21A7966F" w14:textId="77777777" w:rsidR="00AC6CCB" w:rsidRDefault="00AC6CCB">
      <w:pPr>
        <w:ind w:left="-450" w:right="-360"/>
        <w:rPr>
          <w:b/>
          <w:bCs/>
          <w:u w:val="single"/>
        </w:rPr>
      </w:pPr>
    </w:p>
    <w:p w14:paraId="3542E269" w14:textId="77777777" w:rsidR="00AC6CCB" w:rsidRDefault="00000000">
      <w:pPr>
        <w:ind w:left="-450" w:right="-360"/>
        <w:rPr>
          <w:b/>
          <w:bCs/>
        </w:rPr>
      </w:pPr>
      <w:r>
        <w:rPr>
          <w:b/>
          <w:bCs/>
        </w:rPr>
        <w:t>Memory Types and Speed Ranking –</w:t>
      </w:r>
    </w:p>
    <w:p w14:paraId="61F4B7ED" w14:textId="77777777" w:rsidR="00AC6CCB" w:rsidRDefault="00000000">
      <w:pPr>
        <w:spacing w:before="240" w:after="240"/>
        <w:jc w:val="both"/>
      </w:pPr>
      <w:r>
        <w:t>The GPU memory hierarchy consists of multiple memory types organized by their proximity to compute cores and access speed. Based on the class lecture, if all memory types were to race, the speed ranking would be:</w:t>
      </w:r>
    </w:p>
    <w:p w14:paraId="0440DA84" w14:textId="77777777" w:rsidR="00AC6CCB" w:rsidRDefault="00000000">
      <w:pPr>
        <w:numPr>
          <w:ilvl w:val="0"/>
          <w:numId w:val="5"/>
        </w:numPr>
        <w:spacing w:before="240"/>
        <w:jc w:val="both"/>
        <w:rPr>
          <w:b/>
          <w:bCs/>
        </w:rPr>
      </w:pPr>
      <w:r>
        <w:t>1st place: Register File - Fastest memory, located within multiprocessors</w:t>
      </w:r>
    </w:p>
    <w:p w14:paraId="470B9E25" w14:textId="77777777" w:rsidR="00AC6CCB" w:rsidRDefault="00000000">
      <w:pPr>
        <w:numPr>
          <w:ilvl w:val="0"/>
          <w:numId w:val="5"/>
        </w:numPr>
        <w:jc w:val="both"/>
        <w:rPr>
          <w:b/>
          <w:bCs/>
        </w:rPr>
      </w:pPr>
      <w:r>
        <w:t>2nd place: Shared Memory - Fast on-chip memory within multiprocessors</w:t>
      </w:r>
    </w:p>
    <w:p w14:paraId="23BEC104" w14:textId="77777777" w:rsidR="00AC6CCB" w:rsidRDefault="00000000">
      <w:pPr>
        <w:numPr>
          <w:ilvl w:val="0"/>
          <w:numId w:val="5"/>
        </w:numPr>
        <w:jc w:val="both"/>
        <w:rPr>
          <w:b/>
          <w:bCs/>
        </w:rPr>
      </w:pPr>
      <w:r>
        <w:t>3rd place: Constant Memory - Cached read-only memory</w:t>
      </w:r>
    </w:p>
    <w:p w14:paraId="67FF8C8B" w14:textId="77777777" w:rsidR="00AC6CCB" w:rsidRDefault="00000000">
      <w:pPr>
        <w:numPr>
          <w:ilvl w:val="0"/>
          <w:numId w:val="5"/>
        </w:numPr>
        <w:jc w:val="both"/>
        <w:rPr>
          <w:b/>
          <w:bCs/>
        </w:rPr>
      </w:pPr>
      <w:r>
        <w:t>4th place: Texture Memory - Cached memory optimized for spatial locality</w:t>
      </w:r>
    </w:p>
    <w:p w14:paraId="51BFA562" w14:textId="77777777" w:rsidR="00AC6CCB" w:rsidRDefault="00000000">
      <w:pPr>
        <w:numPr>
          <w:ilvl w:val="0"/>
          <w:numId w:val="5"/>
        </w:numPr>
        <w:spacing w:after="240"/>
        <w:jc w:val="both"/>
        <w:rPr>
          <w:b/>
          <w:bCs/>
        </w:rPr>
      </w:pPr>
      <w:r>
        <w:t>Last place: Local Memory and Global Memory - Slowest, located in device DRAM</w:t>
      </w:r>
    </w:p>
    <w:p w14:paraId="4038883A" w14:textId="77777777" w:rsidR="00AC6CCB" w:rsidRDefault="00000000">
      <w:pPr>
        <w:spacing w:after="80"/>
        <w:ind w:left="-450" w:right="-360"/>
        <w:jc w:val="both"/>
        <w:rPr>
          <w:b/>
          <w:bCs/>
        </w:rPr>
      </w:pPr>
      <w:r>
        <w:rPr>
          <w:b/>
          <w:bCs/>
        </w:rPr>
        <w:t>Memory Organization</w:t>
      </w:r>
    </w:p>
    <w:p w14:paraId="53CEFAED" w14:textId="77777777" w:rsidR="00AC6CCB" w:rsidRDefault="00000000">
      <w:pPr>
        <w:spacing w:before="240" w:after="240"/>
        <w:jc w:val="both"/>
      </w:pPr>
      <w:r>
        <w:t xml:space="preserve">GPU memory is divided into two main regions: Device </w:t>
      </w:r>
      <w:r>
        <w:rPr>
          <w:b/>
          <w:bCs/>
        </w:rPr>
        <w:t xml:space="preserve">DRAM and On-Chip Multiprocessor </w:t>
      </w:r>
      <w:r>
        <w:t xml:space="preserve">Memory. Device DRAM (located on the device/host side) contains Local Memory, Global Memory, Constant Memory, and Texture Memory, which are accessible but slower. The GPU multiprocessors contain the fastest memory types: Registers (private to each thread), Shared Memory (shared within a thread block), and Constant and Texture Caches. This hierarchical organization allows programmers to optimize performance by strategically placing frequently accessed data in faster memory types closer to the </w:t>
      </w:r>
      <w:proofErr w:type="gramStart"/>
      <w:r>
        <w:t>compute</w:t>
      </w:r>
      <w:proofErr w:type="gramEnd"/>
      <w:r>
        <w:t xml:space="preserve"> cores.</w:t>
      </w:r>
    </w:p>
    <w:p w14:paraId="467D387A" w14:textId="77777777" w:rsidR="00AC6CCB" w:rsidRDefault="00000000">
      <w:pPr>
        <w:spacing w:after="80"/>
        <w:ind w:left="-450" w:right="-360"/>
        <w:jc w:val="both"/>
        <w:rPr>
          <w:b/>
          <w:bCs/>
        </w:rPr>
      </w:pPr>
      <w:r>
        <w:rPr>
          <w:b/>
          <w:bCs/>
        </w:rPr>
        <w:t>Memory Bandwidth</w:t>
      </w:r>
    </w:p>
    <w:p w14:paraId="4CEC8D1E" w14:textId="77777777" w:rsidR="00AC6CCB" w:rsidRDefault="00000000">
      <w:pPr>
        <w:spacing w:before="240" w:after="240"/>
        <w:jc w:val="both"/>
      </w:pPr>
      <w:r>
        <w:t xml:space="preserve">Memory bandwidth measures how fast the GPU can move data between memory and </w:t>
      </w:r>
      <w:proofErr w:type="gramStart"/>
      <w:r>
        <w:t>compute</w:t>
      </w:r>
      <w:proofErr w:type="gramEnd"/>
      <w:r>
        <w:t xml:space="preserve"> cores (CUDA/Tensor Cores), measured in GB/s. During training, performance is bottlenecked by memory bandwidth and compute, as large models, huge batches, gradients, and optimizer states need to read/write gigabytes quickly. During inference, performance is bottlenecked by latency, compute, and cache, as smaller batches often use batched INT8 or FP16 operations, making them less reliant on bandwidth and more dependent on efficient core usage.</w:t>
      </w:r>
    </w:p>
    <w:p w14:paraId="29EE87D9" w14:textId="77777777" w:rsidR="00AC6CCB" w:rsidRDefault="00AC6CCB">
      <w:pPr>
        <w:ind w:left="-450" w:right="-360"/>
        <w:rPr>
          <w:sz w:val="24"/>
          <w:szCs w:val="24"/>
        </w:rPr>
      </w:pPr>
    </w:p>
    <w:p w14:paraId="3EDE6267" w14:textId="77777777" w:rsidR="00AC6CCB" w:rsidRDefault="00AC6CCB">
      <w:pPr>
        <w:ind w:left="-450" w:right="-360"/>
        <w:rPr>
          <w:sz w:val="24"/>
          <w:szCs w:val="24"/>
        </w:rPr>
      </w:pPr>
    </w:p>
    <w:p w14:paraId="7471E9B3" w14:textId="77777777" w:rsidR="00AC6CCB" w:rsidRDefault="00AC6CCB">
      <w:pPr>
        <w:ind w:left="-450" w:right="-360"/>
        <w:rPr>
          <w:sz w:val="24"/>
          <w:szCs w:val="24"/>
        </w:rPr>
      </w:pPr>
    </w:p>
    <w:p w14:paraId="511F6187" w14:textId="77777777" w:rsidR="00AC6CCB" w:rsidRDefault="00AC6CCB">
      <w:pPr>
        <w:ind w:left="-450" w:right="-360"/>
        <w:rPr>
          <w:sz w:val="24"/>
          <w:szCs w:val="24"/>
        </w:rPr>
      </w:pPr>
    </w:p>
    <w:p w14:paraId="3BED484B" w14:textId="77777777" w:rsidR="00AC6CCB" w:rsidRDefault="00AC6CCB">
      <w:pPr>
        <w:ind w:left="-450" w:right="-360"/>
        <w:rPr>
          <w:sz w:val="24"/>
          <w:szCs w:val="24"/>
        </w:rPr>
      </w:pPr>
    </w:p>
    <w:p w14:paraId="18FB2D54" w14:textId="77777777" w:rsidR="00AC6CCB" w:rsidRDefault="00AC6CCB">
      <w:pPr>
        <w:ind w:left="-450" w:right="-360"/>
        <w:rPr>
          <w:sz w:val="24"/>
          <w:szCs w:val="24"/>
        </w:rPr>
      </w:pPr>
    </w:p>
    <w:p w14:paraId="7706BF50" w14:textId="77777777" w:rsidR="00AC6CCB" w:rsidRDefault="00AC6CCB">
      <w:pPr>
        <w:ind w:left="-450" w:right="-360"/>
        <w:rPr>
          <w:sz w:val="24"/>
          <w:szCs w:val="24"/>
        </w:rPr>
      </w:pPr>
    </w:p>
    <w:p w14:paraId="58E64B0F" w14:textId="77777777" w:rsidR="00AC6CCB" w:rsidRDefault="00AC6CCB">
      <w:pPr>
        <w:ind w:left="-450" w:right="-360"/>
        <w:rPr>
          <w:sz w:val="24"/>
          <w:szCs w:val="24"/>
        </w:rPr>
      </w:pPr>
    </w:p>
    <w:p w14:paraId="15DA66FA" w14:textId="77777777" w:rsidR="00AC6CCB" w:rsidRDefault="00AC6CCB">
      <w:pPr>
        <w:ind w:left="-450" w:right="-360"/>
        <w:rPr>
          <w:sz w:val="24"/>
          <w:szCs w:val="24"/>
        </w:rPr>
      </w:pPr>
    </w:p>
    <w:p w14:paraId="76AD4734" w14:textId="77777777" w:rsidR="00AC6CCB" w:rsidRDefault="00AC6CCB">
      <w:pPr>
        <w:ind w:left="-450" w:right="-360"/>
        <w:rPr>
          <w:sz w:val="24"/>
          <w:szCs w:val="24"/>
        </w:rPr>
      </w:pPr>
    </w:p>
    <w:p w14:paraId="7091938B" w14:textId="77777777" w:rsidR="00AC6CCB" w:rsidRDefault="00000000">
      <w:pPr>
        <w:ind w:left="-450" w:right="-360"/>
        <w:rPr>
          <w:shd w:val="clear" w:color="auto" w:fill="CCCCCC"/>
        </w:rPr>
      </w:pPr>
      <w:r>
        <w:rPr>
          <w:shd w:val="clear" w:color="auto" w:fill="CCCCCC"/>
        </w:rPr>
        <w:lastRenderedPageBreak/>
        <w:t>3. On Explorer, request a CPU node, on the node, complete the following tasks: [10 points]</w:t>
      </w:r>
    </w:p>
    <w:p w14:paraId="1BD62CDD" w14:textId="77777777" w:rsidR="00AC6CCB" w:rsidRDefault="00000000">
      <w:pPr>
        <w:ind w:left="-450" w:right="-360"/>
        <w:rPr>
          <w:b/>
          <w:bCs/>
          <w:u w:val="single"/>
        </w:rPr>
      </w:pPr>
      <w:r>
        <w:rPr>
          <w:b/>
          <w:bCs/>
          <w:u w:val="single"/>
        </w:rPr>
        <w:t>Answer -</w:t>
      </w:r>
    </w:p>
    <w:p w14:paraId="0283ED62" w14:textId="77777777" w:rsidR="00AC6CCB" w:rsidRDefault="00AC6CCB">
      <w:pPr>
        <w:ind w:left="-450" w:right="-360"/>
        <w:rPr>
          <w:b/>
          <w:bCs/>
          <w:u w:val="single"/>
        </w:rPr>
      </w:pPr>
    </w:p>
    <w:p w14:paraId="0705E4FC" w14:textId="60BF33E6" w:rsidR="00AC6CCB" w:rsidRDefault="00570E6B" w:rsidP="00570E6B">
      <w:pPr>
        <w:ind w:left="-450" w:right="-360"/>
        <w:jc w:val="center"/>
        <w:rPr>
          <w:shd w:val="clear" w:color="auto" w:fill="CCCCCC"/>
        </w:rPr>
      </w:pPr>
      <w:r w:rsidRPr="00570E6B">
        <w:rPr>
          <w:shd w:val="clear" w:color="auto" w:fill="CCCCCC"/>
        </w:rPr>
        <w:drawing>
          <wp:inline distT="0" distB="0" distL="0" distR="0" wp14:anchorId="4C4961D6" wp14:editId="29D4B8B8">
            <wp:extent cx="5943600" cy="1932305"/>
            <wp:effectExtent l="0" t="0" r="0" b="0"/>
            <wp:docPr id="17837925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92523" name="Picture 1" descr="A screen shot of a computer program&#10;&#10;AI-generated content may be incorrect."/>
                    <pic:cNvPicPr/>
                  </pic:nvPicPr>
                  <pic:blipFill>
                    <a:blip r:embed="rId5"/>
                    <a:stretch>
                      <a:fillRect/>
                    </a:stretch>
                  </pic:blipFill>
                  <pic:spPr>
                    <a:xfrm>
                      <a:off x="0" y="0"/>
                      <a:ext cx="5943600" cy="1932305"/>
                    </a:xfrm>
                    <a:prstGeom prst="rect">
                      <a:avLst/>
                    </a:prstGeom>
                  </pic:spPr>
                </pic:pic>
              </a:graphicData>
            </a:graphic>
          </wp:inline>
        </w:drawing>
      </w:r>
    </w:p>
    <w:p w14:paraId="082E3DEA" w14:textId="77777777" w:rsidR="00AC6CCB" w:rsidRDefault="00AC6CCB">
      <w:pPr>
        <w:ind w:left="-450" w:right="-360"/>
        <w:rPr>
          <w:shd w:val="clear" w:color="auto" w:fill="CCCCCC"/>
        </w:rPr>
      </w:pPr>
    </w:p>
    <w:p w14:paraId="7109ED7B" w14:textId="77777777" w:rsidR="00AC6CCB" w:rsidRDefault="00000000">
      <w:pPr>
        <w:ind w:left="-450" w:right="-360"/>
        <w:rPr>
          <w:sz w:val="24"/>
          <w:szCs w:val="24"/>
          <w:shd w:val="clear" w:color="auto" w:fill="CCCCCC"/>
        </w:rPr>
      </w:pPr>
      <w:r>
        <w:rPr>
          <w:sz w:val="24"/>
          <w:szCs w:val="24"/>
          <w:shd w:val="clear" w:color="auto" w:fill="CCCCCC"/>
        </w:rPr>
        <w:t>4. On Explorer, request a GPU node (any type of GPU), on the node, complete the following tasks:</w:t>
      </w:r>
    </w:p>
    <w:p w14:paraId="24E87FB9" w14:textId="77777777" w:rsidR="00AC6CCB" w:rsidRDefault="00000000">
      <w:pPr>
        <w:ind w:left="-450" w:right="-360"/>
        <w:rPr>
          <w:b/>
          <w:bCs/>
          <w:u w:val="single"/>
        </w:rPr>
      </w:pPr>
      <w:r>
        <w:rPr>
          <w:b/>
          <w:bCs/>
          <w:u w:val="single"/>
        </w:rPr>
        <w:t>Answer -</w:t>
      </w:r>
    </w:p>
    <w:p w14:paraId="06788F63" w14:textId="77777777" w:rsidR="00AC6CCB" w:rsidRDefault="00AC6CCB">
      <w:pPr>
        <w:ind w:left="-450" w:right="-360"/>
      </w:pPr>
    </w:p>
    <w:p w14:paraId="5A217EC3" w14:textId="77777777" w:rsidR="00AC6CCB" w:rsidRDefault="00000000">
      <w:pPr>
        <w:numPr>
          <w:ilvl w:val="0"/>
          <w:numId w:val="2"/>
        </w:numPr>
        <w:ind w:right="-360"/>
      </w:pPr>
      <w:r>
        <w:t xml:space="preserve">Load the module of </w:t>
      </w:r>
      <w:proofErr w:type="spellStart"/>
      <w:r>
        <w:t>cuda</w:t>
      </w:r>
      <w:proofErr w:type="spellEnd"/>
      <w:r>
        <w:t xml:space="preserve"> (any version of </w:t>
      </w:r>
      <w:proofErr w:type="spellStart"/>
      <w:r>
        <w:t>cuda</w:t>
      </w:r>
      <w:proofErr w:type="spellEnd"/>
      <w:r>
        <w:t xml:space="preserve"> on Explorer) </w:t>
      </w:r>
    </w:p>
    <w:p w14:paraId="5208E8B6" w14:textId="77777777" w:rsidR="00AC6CCB" w:rsidRDefault="00AC6CCB">
      <w:pPr>
        <w:ind w:right="-360"/>
      </w:pPr>
    </w:p>
    <w:p w14:paraId="3AD48135" w14:textId="2A93868C" w:rsidR="00AC6CCB" w:rsidRDefault="00570E6B">
      <w:pPr>
        <w:ind w:left="-450" w:right="-360"/>
        <w:jc w:val="center"/>
        <w:rPr>
          <w:b/>
          <w:bCs/>
          <w:u w:val="single"/>
        </w:rPr>
      </w:pPr>
      <w:r w:rsidRPr="00570E6B">
        <w:rPr>
          <w:b/>
          <w:bCs/>
          <w:noProof/>
        </w:rPr>
        <w:drawing>
          <wp:inline distT="0" distB="0" distL="0" distR="0" wp14:anchorId="2D42BDB4" wp14:editId="50146F11">
            <wp:extent cx="5943600" cy="1851660"/>
            <wp:effectExtent l="0" t="0" r="0" b="0"/>
            <wp:docPr id="58521265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12655" name="Picture 1" descr="A computer screen with text&#10;&#10;AI-generated content may be incorrect."/>
                    <pic:cNvPicPr/>
                  </pic:nvPicPr>
                  <pic:blipFill>
                    <a:blip r:embed="rId6"/>
                    <a:stretch>
                      <a:fillRect/>
                    </a:stretch>
                  </pic:blipFill>
                  <pic:spPr>
                    <a:xfrm>
                      <a:off x="0" y="0"/>
                      <a:ext cx="5943600" cy="1851660"/>
                    </a:xfrm>
                    <a:prstGeom prst="rect">
                      <a:avLst/>
                    </a:prstGeom>
                  </pic:spPr>
                </pic:pic>
              </a:graphicData>
            </a:graphic>
          </wp:inline>
        </w:drawing>
      </w:r>
    </w:p>
    <w:p w14:paraId="056DA819" w14:textId="77777777" w:rsidR="00AC6CCB" w:rsidRDefault="00AC6CCB">
      <w:pPr>
        <w:ind w:left="-450" w:right="-360"/>
        <w:rPr>
          <w:b/>
          <w:bCs/>
          <w:u w:val="single"/>
        </w:rPr>
      </w:pPr>
    </w:p>
    <w:p w14:paraId="5AD67264" w14:textId="77777777" w:rsidR="00AC6CCB" w:rsidRDefault="00AC6CCB">
      <w:pPr>
        <w:ind w:left="-450" w:right="-360"/>
        <w:rPr>
          <w:b/>
          <w:bCs/>
          <w:u w:val="single"/>
        </w:rPr>
      </w:pPr>
    </w:p>
    <w:p w14:paraId="6FEF3FB7" w14:textId="77777777" w:rsidR="00AC6CCB" w:rsidRDefault="00AC6CCB">
      <w:pPr>
        <w:ind w:left="-450" w:right="-360"/>
        <w:rPr>
          <w:b/>
          <w:bCs/>
          <w:u w:val="single"/>
        </w:rPr>
      </w:pPr>
    </w:p>
    <w:p w14:paraId="486C4412" w14:textId="77777777" w:rsidR="00AC6CCB" w:rsidRDefault="00AC6CCB">
      <w:pPr>
        <w:ind w:left="-450" w:right="-360"/>
        <w:rPr>
          <w:b/>
          <w:bCs/>
          <w:u w:val="single"/>
        </w:rPr>
      </w:pPr>
    </w:p>
    <w:p w14:paraId="7C7C324A" w14:textId="77777777" w:rsidR="00AC6CCB" w:rsidRDefault="00AC6CCB">
      <w:pPr>
        <w:ind w:left="-450" w:right="-360"/>
        <w:rPr>
          <w:b/>
          <w:bCs/>
          <w:u w:val="single"/>
        </w:rPr>
      </w:pPr>
    </w:p>
    <w:p w14:paraId="43A23339" w14:textId="77777777" w:rsidR="00AC6CCB" w:rsidRDefault="00AC6CCB">
      <w:pPr>
        <w:ind w:left="-450" w:right="-360"/>
        <w:rPr>
          <w:b/>
          <w:bCs/>
          <w:u w:val="single"/>
        </w:rPr>
      </w:pPr>
    </w:p>
    <w:p w14:paraId="4093F2BD" w14:textId="77777777" w:rsidR="00AC6CCB" w:rsidRDefault="00AC6CCB">
      <w:pPr>
        <w:ind w:left="-450" w:right="-360"/>
        <w:rPr>
          <w:b/>
          <w:bCs/>
          <w:u w:val="single"/>
        </w:rPr>
      </w:pPr>
    </w:p>
    <w:p w14:paraId="06D41F1F" w14:textId="77777777" w:rsidR="00AC6CCB" w:rsidRDefault="00000000">
      <w:pPr>
        <w:ind w:left="-450" w:right="-360"/>
        <w:jc w:val="center"/>
        <w:rPr>
          <w:b/>
          <w:bCs/>
          <w:u w:val="single"/>
        </w:rPr>
      </w:pPr>
      <w:r>
        <w:rPr>
          <w:b/>
          <w:bCs/>
          <w:noProof/>
          <w:u w:val="single"/>
        </w:rPr>
        <w:lastRenderedPageBreak/>
        <w:drawing>
          <wp:inline distT="114300" distB="114300" distL="114300" distR="114300" wp14:anchorId="27B41BDD" wp14:editId="439DB464">
            <wp:extent cx="5943600" cy="21002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100263"/>
                    </a:xfrm>
                    <a:prstGeom prst="rect">
                      <a:avLst/>
                    </a:prstGeom>
                    <a:ln/>
                  </pic:spPr>
                </pic:pic>
              </a:graphicData>
            </a:graphic>
          </wp:inline>
        </w:drawing>
      </w:r>
    </w:p>
    <w:p w14:paraId="12BA8F4D" w14:textId="77777777" w:rsidR="00AC6CCB" w:rsidRDefault="00000000">
      <w:pPr>
        <w:spacing w:after="240"/>
        <w:ind w:left="-270"/>
        <w:rPr>
          <w:b/>
          <w:bCs/>
          <w:i/>
          <w:iCs/>
          <w:u w:val="single"/>
        </w:rPr>
      </w:pPr>
      <w:r>
        <w:rPr>
          <w:b/>
          <w:bCs/>
          <w:i/>
          <w:iCs/>
          <w:u w:val="single"/>
        </w:rPr>
        <w:t>Static Information (Screenshot 1) - 4 points:</w:t>
      </w:r>
    </w:p>
    <w:p w14:paraId="1A1848CD" w14:textId="77777777" w:rsidR="00AC6CCB" w:rsidRDefault="00000000">
      <w:pPr>
        <w:numPr>
          <w:ilvl w:val="0"/>
          <w:numId w:val="1"/>
        </w:numPr>
        <w:spacing w:before="240"/>
      </w:pPr>
      <w:r>
        <w:t>Describes GPU hardware: H200 with 140GB memory</w:t>
      </w:r>
    </w:p>
    <w:p w14:paraId="30ADB36B" w14:textId="77777777" w:rsidR="00AC6CCB" w:rsidRDefault="00000000">
      <w:pPr>
        <w:numPr>
          <w:ilvl w:val="0"/>
          <w:numId w:val="1"/>
        </w:numPr>
      </w:pPr>
      <w:r>
        <w:t>Identifies driver version 570.86.15 and CUDA 12.8</w:t>
      </w:r>
    </w:p>
    <w:p w14:paraId="12C8ECA3" w14:textId="77777777" w:rsidR="00AC6CCB" w:rsidRDefault="00000000">
      <w:pPr>
        <w:numPr>
          <w:ilvl w:val="0"/>
          <w:numId w:val="1"/>
        </w:numPr>
      </w:pPr>
      <w:r>
        <w:t>Explains that the 143,771 MiB is Global Memory (bottom of hierarchy)</w:t>
      </w:r>
    </w:p>
    <w:p w14:paraId="412AD7BF" w14:textId="77777777" w:rsidR="00AC6CCB" w:rsidRDefault="00000000">
      <w:pPr>
        <w:numPr>
          <w:ilvl w:val="0"/>
          <w:numId w:val="1"/>
        </w:numPr>
        <w:spacing w:after="240"/>
      </w:pPr>
      <w:r>
        <w:t>Notes compute capability and persistence mode</w:t>
      </w:r>
    </w:p>
    <w:p w14:paraId="23A38C83" w14:textId="77777777" w:rsidR="00AC6CCB" w:rsidRDefault="00000000">
      <w:pPr>
        <w:spacing w:before="240" w:after="240"/>
        <w:rPr>
          <w:b/>
          <w:bCs/>
          <w:u w:val="single"/>
        </w:rPr>
      </w:pPr>
      <w:r>
        <w:rPr>
          <w:b/>
          <w:bCs/>
        </w:rPr>
        <w:t>Memory Hierarchy Context:</w:t>
      </w:r>
      <w:r>
        <w:t xml:space="preserve"> The 143,771 MiB shown represents the Global Memory tier, which is the slowest in the GPU memory hierarchy but has the largest capacity. Faster memory types like registers, shared memory, and caches are not visible in nvidia-smi as they are managed at the programming level.</w:t>
      </w:r>
    </w:p>
    <w:p w14:paraId="54523410" w14:textId="77777777" w:rsidR="00AC6CCB" w:rsidRDefault="00AC6CCB">
      <w:pPr>
        <w:ind w:left="-450" w:right="-360"/>
        <w:rPr>
          <w:b/>
          <w:bCs/>
          <w:u w:val="single"/>
        </w:rPr>
      </w:pPr>
    </w:p>
    <w:p w14:paraId="70A425AC" w14:textId="77777777" w:rsidR="00AC6CCB" w:rsidRDefault="00000000">
      <w:pPr>
        <w:ind w:left="-450" w:right="-360"/>
        <w:rPr>
          <w:b/>
          <w:bCs/>
          <w:u w:val="single"/>
        </w:rPr>
      </w:pPr>
      <w:r>
        <w:rPr>
          <w:b/>
          <w:bCs/>
          <w:noProof/>
          <w:u w:val="single"/>
        </w:rPr>
        <w:drawing>
          <wp:inline distT="114300" distB="114300" distL="114300" distR="114300" wp14:anchorId="141E48A2" wp14:editId="68D51C55">
            <wp:extent cx="5943600" cy="129047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1290476"/>
                    </a:xfrm>
                    <a:prstGeom prst="rect">
                      <a:avLst/>
                    </a:prstGeom>
                    <a:ln/>
                  </pic:spPr>
                </pic:pic>
              </a:graphicData>
            </a:graphic>
          </wp:inline>
        </w:drawing>
      </w:r>
    </w:p>
    <w:p w14:paraId="64462BD9" w14:textId="77777777" w:rsidR="00AC6CCB" w:rsidRDefault="00000000">
      <w:pPr>
        <w:spacing w:after="240"/>
        <w:rPr>
          <w:b/>
          <w:bCs/>
          <w:i/>
          <w:iCs/>
          <w:u w:val="single"/>
        </w:rPr>
      </w:pPr>
      <w:r>
        <w:rPr>
          <w:b/>
          <w:bCs/>
          <w:i/>
          <w:iCs/>
          <w:u w:val="single"/>
        </w:rPr>
        <w:t>Dynamic Information (Screenshot 2) - 4 points:</w:t>
      </w:r>
    </w:p>
    <w:p w14:paraId="730D011D" w14:textId="77777777" w:rsidR="00AC6CCB" w:rsidRDefault="00000000">
      <w:pPr>
        <w:numPr>
          <w:ilvl w:val="0"/>
          <w:numId w:val="3"/>
        </w:numPr>
        <w:spacing w:before="240"/>
      </w:pPr>
      <w:r>
        <w:t>Shows real-time metrics: 0% GPU and memory utilization</w:t>
      </w:r>
    </w:p>
    <w:p w14:paraId="54F0BB35" w14:textId="77777777" w:rsidR="00AC6CCB" w:rsidRDefault="00000000">
      <w:pPr>
        <w:numPr>
          <w:ilvl w:val="0"/>
          <w:numId w:val="3"/>
        </w:numPr>
      </w:pPr>
      <w:r>
        <w:t>Reports temperature (34°C), power (80W), and clocks</w:t>
      </w:r>
    </w:p>
    <w:p w14:paraId="324ABBE4" w14:textId="77777777" w:rsidR="00AC6CCB" w:rsidRDefault="00000000">
      <w:pPr>
        <w:numPr>
          <w:ilvl w:val="0"/>
          <w:numId w:val="3"/>
        </w:numPr>
      </w:pPr>
      <w:r>
        <w:t>Explains memory bandwidth at 0% means no active transfers</w:t>
      </w:r>
    </w:p>
    <w:p w14:paraId="7816F949" w14:textId="77777777" w:rsidR="00AC6CCB" w:rsidRDefault="00000000">
      <w:pPr>
        <w:numPr>
          <w:ilvl w:val="0"/>
          <w:numId w:val="3"/>
        </w:numPr>
        <w:spacing w:after="240"/>
      </w:pPr>
      <w:r>
        <w:t>Connects to memory hierarchy: Global Memory bandwidth shown, faster tiers (registers/shared) not visible in nvidia-smi</w:t>
      </w:r>
    </w:p>
    <w:p w14:paraId="24664F18" w14:textId="77777777" w:rsidR="00AC6CCB" w:rsidRDefault="00000000">
      <w:pPr>
        <w:ind w:left="-450" w:right="-360"/>
        <w:rPr>
          <w:b/>
          <w:bCs/>
          <w:u w:val="single"/>
        </w:rPr>
      </w:pPr>
      <w:r>
        <w:rPr>
          <w:b/>
          <w:bCs/>
        </w:rPr>
        <w:t>Memory Hierarchy in Action:</w:t>
      </w:r>
      <w:r>
        <w:t xml:space="preserve"> The dynamic monitoring shows Global Memory bandwidth utilization (mem column at 0%). When GPU kernels execute, this metric increases as data moves between Global Memory and the compute cores. The memory hierarchy's faster tiers (registers, shared memory) reduce pressure on Global Memory bandwidth by keeping frequently accessed data closer to the </w:t>
      </w:r>
      <w:proofErr w:type="gramStart"/>
      <w:r>
        <w:t>compute</w:t>
      </w:r>
      <w:proofErr w:type="gramEnd"/>
      <w:r>
        <w:t xml:space="preserve"> units. Currently, with 0% utilization, no data movement is occurring through any memory tier.</w:t>
      </w:r>
    </w:p>
    <w:p w14:paraId="03F52304" w14:textId="77777777" w:rsidR="00AC6CCB" w:rsidRDefault="00000000">
      <w:pPr>
        <w:ind w:left="-450" w:right="-360"/>
        <w:rPr>
          <w:b/>
          <w:bCs/>
        </w:rPr>
      </w:pPr>
      <w:r>
        <w:rPr>
          <w:b/>
          <w:bCs/>
        </w:rPr>
        <w:lastRenderedPageBreak/>
        <w:t xml:space="preserve">Last Screenshot - </w:t>
      </w:r>
    </w:p>
    <w:p w14:paraId="6E4CF504" w14:textId="77777777" w:rsidR="00AC6CCB" w:rsidRDefault="00AC6CCB">
      <w:pPr>
        <w:ind w:left="-450" w:right="-360"/>
        <w:rPr>
          <w:b/>
          <w:bCs/>
        </w:rPr>
      </w:pPr>
    </w:p>
    <w:p w14:paraId="19608CDF" w14:textId="77777777" w:rsidR="00AC6CCB" w:rsidRDefault="00000000">
      <w:pPr>
        <w:ind w:left="-450" w:right="-360"/>
        <w:rPr>
          <w:b/>
          <w:bCs/>
          <w:u w:val="single"/>
        </w:rPr>
      </w:pPr>
      <w:r>
        <w:rPr>
          <w:b/>
          <w:bCs/>
          <w:noProof/>
          <w:u w:val="single"/>
        </w:rPr>
        <w:drawing>
          <wp:inline distT="114300" distB="114300" distL="114300" distR="114300" wp14:anchorId="52ACCC88" wp14:editId="4A2F6D93">
            <wp:extent cx="5943600" cy="2413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413000"/>
                    </a:xfrm>
                    <a:prstGeom prst="rect">
                      <a:avLst/>
                    </a:prstGeom>
                    <a:ln/>
                  </pic:spPr>
                </pic:pic>
              </a:graphicData>
            </a:graphic>
          </wp:inline>
        </w:drawing>
      </w:r>
    </w:p>
    <w:p w14:paraId="28090893" w14:textId="77777777" w:rsidR="00AC6CCB" w:rsidRDefault="00AC6CCB">
      <w:pPr>
        <w:ind w:left="-450" w:right="-360"/>
        <w:rPr>
          <w:b/>
          <w:bCs/>
          <w:u w:val="single"/>
        </w:rPr>
      </w:pPr>
    </w:p>
    <w:p w14:paraId="7D9AC6C4" w14:textId="77777777" w:rsidR="00AC6CCB" w:rsidRDefault="00000000">
      <w:pPr>
        <w:ind w:left="-450" w:right="-360"/>
      </w:pPr>
      <w:r>
        <w:t xml:space="preserve">1. </w:t>
      </w:r>
      <w:r>
        <w:rPr>
          <w:b/>
          <w:bCs/>
        </w:rPr>
        <w:t>Is the GPU available? [2 points]</w:t>
      </w:r>
      <w:r>
        <w:t xml:space="preserve"> - Answer: True</w:t>
      </w:r>
      <w:r>
        <w:br/>
        <w:t xml:space="preserve">2. </w:t>
      </w:r>
      <w:r>
        <w:rPr>
          <w:b/>
          <w:bCs/>
        </w:rPr>
        <w:t>Current GPU device ID [2 points]</w:t>
      </w:r>
      <w:r>
        <w:t xml:space="preserve"> - Answer: 0</w:t>
      </w:r>
    </w:p>
    <w:p w14:paraId="35C84577" w14:textId="77777777" w:rsidR="00AC6CCB" w:rsidRDefault="00000000">
      <w:pPr>
        <w:ind w:left="-450" w:right="-360"/>
      </w:pPr>
      <w:r>
        <w:t xml:space="preserve">3. </w:t>
      </w:r>
      <w:r>
        <w:rPr>
          <w:b/>
          <w:bCs/>
        </w:rPr>
        <w:t>GPU device name:</w:t>
      </w:r>
      <w:r>
        <w:t xml:space="preserve"> Answer: NVIDIA H200</w:t>
      </w:r>
    </w:p>
    <w:p w14:paraId="5F1DAE3C" w14:textId="77777777" w:rsidR="00AC6CCB" w:rsidRDefault="00000000">
      <w:pPr>
        <w:ind w:left="-450" w:right="-360"/>
        <w:rPr>
          <w:b/>
          <w:bCs/>
        </w:rPr>
      </w:pPr>
      <w:r>
        <w:t xml:space="preserve">4. </w:t>
      </w:r>
      <w:r>
        <w:rPr>
          <w:b/>
          <w:bCs/>
        </w:rPr>
        <w:t>Additional Info:</w:t>
      </w:r>
    </w:p>
    <w:p w14:paraId="10B222FE" w14:textId="77777777" w:rsidR="00AC6CCB" w:rsidRDefault="00000000">
      <w:pPr>
        <w:numPr>
          <w:ilvl w:val="0"/>
          <w:numId w:val="4"/>
        </w:numPr>
        <w:spacing w:before="240"/>
      </w:pPr>
      <w:r>
        <w:t>Number of GPUs: 1</w:t>
      </w:r>
    </w:p>
    <w:p w14:paraId="1CF53308" w14:textId="77777777" w:rsidR="00AC6CCB" w:rsidRDefault="00000000">
      <w:pPr>
        <w:numPr>
          <w:ilvl w:val="0"/>
          <w:numId w:val="4"/>
        </w:numPr>
      </w:pPr>
      <w:r>
        <w:t>CUDA version: 12.8</w:t>
      </w:r>
    </w:p>
    <w:p w14:paraId="05B37BB2" w14:textId="77777777" w:rsidR="00AC6CCB" w:rsidRDefault="00000000">
      <w:pPr>
        <w:numPr>
          <w:ilvl w:val="0"/>
          <w:numId w:val="4"/>
        </w:numPr>
        <w:spacing w:after="240"/>
      </w:pPr>
      <w:r>
        <w:t>PyTorch version: 2.8.0+cu128</w:t>
      </w:r>
    </w:p>
    <w:sectPr w:rsidR="00AC6C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DFCAA8-6F80-4858-B761-114201FBD1FD}"/>
  </w:font>
  <w:font w:name="Cambria">
    <w:panose1 w:val="02040503050406030204"/>
    <w:charset w:val="00"/>
    <w:family w:val="roman"/>
    <w:pitch w:val="variable"/>
    <w:sig w:usb0="E00006FF" w:usb1="420024FF" w:usb2="02000000" w:usb3="00000000" w:csb0="0000019F" w:csb1="00000000"/>
    <w:embedRegular r:id="rId2" w:fontKey="{E77B2057-CF08-49D8-91AF-A8384CBC36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658"/>
    <w:multiLevelType w:val="multilevel"/>
    <w:tmpl w:val="5366E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3B61DD0"/>
    <w:multiLevelType w:val="multilevel"/>
    <w:tmpl w:val="EC5C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104561"/>
    <w:multiLevelType w:val="multilevel"/>
    <w:tmpl w:val="E03AAA2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F50AD9"/>
    <w:multiLevelType w:val="multilevel"/>
    <w:tmpl w:val="3280D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E91187"/>
    <w:multiLevelType w:val="multilevel"/>
    <w:tmpl w:val="4E823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7672316">
    <w:abstractNumId w:val="3"/>
  </w:num>
  <w:num w:numId="2" w16cid:durableId="1962107251">
    <w:abstractNumId w:val="2"/>
  </w:num>
  <w:num w:numId="3" w16cid:durableId="259916276">
    <w:abstractNumId w:val="1"/>
  </w:num>
  <w:num w:numId="4" w16cid:durableId="1040132785">
    <w:abstractNumId w:val="4"/>
  </w:num>
  <w:num w:numId="5" w16cid:durableId="29480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CCB"/>
    <w:rsid w:val="001B1EC2"/>
    <w:rsid w:val="00570E6B"/>
    <w:rsid w:val="00940DE4"/>
    <w:rsid w:val="00AC6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9617"/>
  <w15:docId w15:val="{E44B5DE4-FBCE-488C-8FB5-8ED69DC7A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815</Words>
  <Characters>4557</Characters>
  <Application>Microsoft Office Word</Application>
  <DocSecurity>0</DocSecurity>
  <Lines>142</Lines>
  <Paragraphs>69</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Chinmay Atul Kulkarni</cp:lastModifiedBy>
  <cp:revision>3</cp:revision>
  <dcterms:created xsi:type="dcterms:W3CDTF">2025-11-22T22:04:00Z</dcterms:created>
  <dcterms:modified xsi:type="dcterms:W3CDTF">2025-11-22T22:11:00Z</dcterms:modified>
</cp:coreProperties>
</file>