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6D2" w:rsidRDefault="000E3C21" w:rsidP="000E3C21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0E3C21">
        <w:rPr>
          <w:rFonts w:ascii="Times New Roman" w:hAnsi="Times New Roman" w:cs="Times New Roman"/>
          <w:color w:val="FF0000"/>
          <w:sz w:val="36"/>
          <w:szCs w:val="36"/>
          <w:lang w:val="en-US"/>
        </w:rPr>
        <w:t>DYANMIC PROGRAMMING</w:t>
      </w:r>
    </w:p>
    <w:p w:rsidR="000E3C21" w:rsidRDefault="000E3C21" w:rsidP="000E3C21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p w:rsidR="000E3C21" w:rsidRPr="000E3C21" w:rsidRDefault="000E3C21" w:rsidP="000E3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0E3C21">
        <w:rPr>
          <w:rFonts w:ascii="Times New Roman" w:hAnsi="Times New Roman" w:cs="Times New Roman"/>
          <w:color w:val="000000" w:themeColor="text1"/>
          <w:szCs w:val="24"/>
          <w:lang w:val="en-US"/>
        </w:rPr>
        <w:t>We will have choice of options to select from</w:t>
      </w:r>
    </w:p>
    <w:p w:rsidR="000E3C21" w:rsidRDefault="000E3C21" w:rsidP="000E3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0E3C21">
        <w:rPr>
          <w:rFonts w:ascii="Times New Roman" w:hAnsi="Times New Roman" w:cs="Times New Roman"/>
          <w:color w:val="000000" w:themeColor="text1"/>
          <w:szCs w:val="24"/>
          <w:lang w:val="en-US"/>
        </w:rPr>
        <w:t>Optimal solution will be desired (</w:t>
      </w:r>
      <w:proofErr w:type="spellStart"/>
      <w:r w:rsidRPr="000E3C21">
        <w:rPr>
          <w:rFonts w:ascii="Times New Roman" w:hAnsi="Times New Roman" w:cs="Times New Roman"/>
          <w:color w:val="000000" w:themeColor="text1"/>
          <w:szCs w:val="24"/>
          <w:lang w:val="en-US"/>
        </w:rPr>
        <w:t>eg.</w:t>
      </w:r>
      <w:proofErr w:type="spellEnd"/>
      <w:r w:rsidRPr="000E3C21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max profit)</w:t>
      </w:r>
    </w:p>
    <w:p w:rsidR="000E3C21" w:rsidRPr="000E3C21" w:rsidRDefault="000E3C21" w:rsidP="000E3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sectPr w:rsidR="000E3C21" w:rsidRPr="000E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493"/>
    <w:multiLevelType w:val="hybridMultilevel"/>
    <w:tmpl w:val="23C0E1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153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7E"/>
    <w:rsid w:val="0005476E"/>
    <w:rsid w:val="000E3C21"/>
    <w:rsid w:val="001A607E"/>
    <w:rsid w:val="0087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49F83"/>
  <w15:chartTrackingRefBased/>
  <w15:docId w15:val="{8D5B3937-6A60-B341-A22D-B4D2570F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2023-02-14T05:54:00Z</dcterms:created>
  <dcterms:modified xsi:type="dcterms:W3CDTF">2023-02-15T14:10:00Z</dcterms:modified>
</cp:coreProperties>
</file>