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429A" w:rsidRPr="00122EF5" w:rsidRDefault="00DC1832" w:rsidP="00000B0F">
      <w:pPr>
        <w:jc w:val="center"/>
        <w:rPr>
          <w:rFonts w:ascii="Times New Roman" w:hAnsi="Times New Roman" w:cs="Times New Roman"/>
          <w:b/>
          <w:bCs/>
          <w:sz w:val="36"/>
          <w:szCs w:val="36"/>
          <w:lang w:val="en-US"/>
        </w:rPr>
      </w:pPr>
      <w:r w:rsidRPr="00122EF5">
        <w:rPr>
          <w:rFonts w:ascii="Times New Roman" w:hAnsi="Times New Roman" w:cs="Times New Roman" w:hint="cs"/>
          <w:b/>
          <w:bCs/>
          <w:sz w:val="36"/>
          <w:szCs w:val="36"/>
          <w:lang w:val="en-US"/>
        </w:rPr>
        <w:t>Questions related to DBMS</w:t>
      </w:r>
    </w:p>
    <w:p w:rsidR="00CF429A" w:rsidRPr="00122EF5" w:rsidRDefault="00CF429A" w:rsidP="006A0747">
      <w:pPr>
        <w:jc w:val="both"/>
        <w:rPr>
          <w:rFonts w:ascii="Times New Roman" w:hAnsi="Times New Roman" w:cs="Times New Roman"/>
          <w:sz w:val="22"/>
          <w:szCs w:val="22"/>
          <w:lang w:val="en-US"/>
        </w:rPr>
      </w:pPr>
    </w:p>
    <w:p w:rsidR="000C33EE" w:rsidRPr="00432BC2" w:rsidRDefault="00CF429A" w:rsidP="006A0747">
      <w:pPr>
        <w:jc w:val="both"/>
        <w:rPr>
          <w:rFonts w:ascii="Times New Roman" w:hAnsi="Times New Roman" w:cs="Times New Roman"/>
          <w:b/>
          <w:bCs/>
          <w:sz w:val="22"/>
          <w:szCs w:val="22"/>
          <w:lang w:val="en-US"/>
        </w:rPr>
      </w:pPr>
      <w:r w:rsidRPr="00432BC2">
        <w:rPr>
          <w:rFonts w:ascii="Times New Roman" w:hAnsi="Times New Roman" w:cs="Times New Roman" w:hint="cs"/>
          <w:b/>
          <w:bCs/>
          <w:sz w:val="22"/>
          <w:szCs w:val="22"/>
          <w:lang w:val="en-US"/>
        </w:rPr>
        <w:t xml:space="preserve">Q1. </w:t>
      </w:r>
      <w:r w:rsidR="000C33EE" w:rsidRPr="00432BC2">
        <w:rPr>
          <w:rFonts w:ascii="Times New Roman" w:hAnsi="Times New Roman" w:cs="Times New Roman" w:hint="cs"/>
          <w:b/>
          <w:bCs/>
          <w:sz w:val="22"/>
          <w:szCs w:val="22"/>
          <w:lang w:val="en-US"/>
        </w:rPr>
        <w:t>What is data and information?</w:t>
      </w:r>
    </w:p>
    <w:p w:rsidR="000C33EE" w:rsidRPr="00432BC2" w:rsidRDefault="000C33EE" w:rsidP="006A0747">
      <w:pPr>
        <w:jc w:val="both"/>
        <w:rPr>
          <w:rFonts w:ascii="Times New Roman" w:hAnsi="Times New Roman" w:cs="Times New Roman"/>
          <w:b/>
          <w:bCs/>
          <w:sz w:val="22"/>
          <w:szCs w:val="22"/>
          <w:lang w:val="en-US"/>
        </w:rPr>
      </w:pPr>
      <w:r w:rsidRPr="00432BC2">
        <w:rPr>
          <w:rFonts w:ascii="Times New Roman" w:hAnsi="Times New Roman" w:cs="Times New Roman" w:hint="cs"/>
          <w:b/>
          <w:bCs/>
          <w:sz w:val="22"/>
          <w:szCs w:val="22"/>
          <w:lang w:val="en-US"/>
        </w:rPr>
        <w:t>Ans</w:t>
      </w:r>
      <w:r w:rsidRPr="00432BC2">
        <w:rPr>
          <w:rFonts w:ascii="Times New Roman" w:hAnsi="Times New Roman" w:cs="Times New Roman" w:hint="cs"/>
          <w:b/>
          <w:bCs/>
          <w:sz w:val="22"/>
          <w:szCs w:val="22"/>
          <w:lang w:val="en-US"/>
        </w:rPr>
        <w:sym w:font="Wingdings" w:char="F0E0"/>
      </w:r>
      <w:r w:rsidRPr="00432BC2">
        <w:rPr>
          <w:rFonts w:ascii="Times New Roman" w:hAnsi="Times New Roman" w:cs="Times New Roman" w:hint="cs"/>
          <w:b/>
          <w:bCs/>
          <w:sz w:val="22"/>
          <w:szCs w:val="22"/>
          <w:lang w:val="en-US"/>
        </w:rPr>
        <w:t xml:space="preserve"> </w:t>
      </w:r>
    </w:p>
    <w:p w:rsidR="000C33EE" w:rsidRPr="00122EF5" w:rsidRDefault="000C33EE" w:rsidP="006A0747">
      <w:pPr>
        <w:jc w:val="both"/>
        <w:rPr>
          <w:rFonts w:ascii="Times New Roman" w:hAnsi="Times New Roman" w:cs="Times New Roman"/>
          <w:sz w:val="22"/>
          <w:szCs w:val="22"/>
          <w:lang w:val="en-GB"/>
        </w:rPr>
      </w:pPr>
      <w:r w:rsidRPr="00122EF5">
        <w:rPr>
          <w:rFonts w:ascii="Times New Roman" w:hAnsi="Times New Roman" w:cs="Times New Roman" w:hint="cs"/>
          <w:b/>
          <w:bCs/>
          <w:sz w:val="22"/>
          <w:szCs w:val="22"/>
          <w:lang w:val="en-GB"/>
        </w:rPr>
        <w:t>Data</w:t>
      </w:r>
      <w:r w:rsidRPr="00122EF5">
        <w:rPr>
          <w:rFonts w:ascii="Times New Roman" w:hAnsi="Times New Roman" w:cs="Times New Roman" w:hint="cs"/>
          <w:sz w:val="22"/>
          <w:szCs w:val="22"/>
          <w:lang w:val="en-GB"/>
        </w:rPr>
        <w:t xml:space="preserve"> is the raw material that can be processed for any computing machine.  For example − Employee name, Product name, Name of the student, Marks of the student, Mobile number, Image etc.</w:t>
      </w:r>
    </w:p>
    <w:p w:rsidR="000C33EE" w:rsidRPr="00122EF5" w:rsidRDefault="000C33EE" w:rsidP="006A0747">
      <w:pPr>
        <w:jc w:val="both"/>
        <w:rPr>
          <w:rFonts w:ascii="Times New Roman" w:hAnsi="Times New Roman" w:cs="Times New Roman"/>
          <w:sz w:val="22"/>
          <w:szCs w:val="22"/>
          <w:lang w:val="en-GB"/>
        </w:rPr>
      </w:pPr>
    </w:p>
    <w:p w:rsidR="000C33EE" w:rsidRPr="00122EF5" w:rsidRDefault="000C33EE" w:rsidP="006A0747">
      <w:pPr>
        <w:jc w:val="both"/>
        <w:rPr>
          <w:rFonts w:ascii="Times New Roman" w:hAnsi="Times New Roman" w:cs="Times New Roman"/>
          <w:sz w:val="22"/>
          <w:szCs w:val="22"/>
        </w:rPr>
      </w:pPr>
      <w:r w:rsidRPr="00122EF5">
        <w:rPr>
          <w:rFonts w:ascii="Times New Roman" w:hAnsi="Times New Roman" w:cs="Times New Roman" w:hint="cs"/>
          <w:b/>
          <w:bCs/>
          <w:sz w:val="22"/>
          <w:szCs w:val="22"/>
        </w:rPr>
        <w:t>Information</w:t>
      </w:r>
      <w:r w:rsidRPr="00122EF5">
        <w:rPr>
          <w:rFonts w:ascii="Times New Roman" w:hAnsi="Times New Roman" w:cs="Times New Roman" w:hint="cs"/>
          <w:sz w:val="22"/>
          <w:szCs w:val="22"/>
        </w:rPr>
        <w:t xml:space="preserve"> is the data that has been converted into a more useful or intelligent form. For example: Report card sheet.</w:t>
      </w:r>
    </w:p>
    <w:p w:rsidR="000C33EE" w:rsidRPr="00122EF5" w:rsidRDefault="000C33EE" w:rsidP="006A0747">
      <w:pPr>
        <w:jc w:val="both"/>
        <w:rPr>
          <w:rFonts w:ascii="Times New Roman" w:hAnsi="Times New Roman" w:cs="Times New Roman"/>
          <w:sz w:val="22"/>
          <w:szCs w:val="22"/>
        </w:rPr>
      </w:pPr>
      <w:r w:rsidRPr="00122EF5">
        <w:rPr>
          <w:rFonts w:ascii="Times New Roman" w:hAnsi="Times New Roman" w:cs="Times New Roman" w:hint="cs"/>
          <w:sz w:val="22"/>
          <w:szCs w:val="22"/>
        </w:rPr>
        <w:t>The information is needed for the following reasons −</w:t>
      </w:r>
    </w:p>
    <w:p w:rsidR="000C33EE" w:rsidRPr="00122EF5" w:rsidRDefault="000C33EE" w:rsidP="006A0747">
      <w:pPr>
        <w:numPr>
          <w:ilvl w:val="0"/>
          <w:numId w:val="1"/>
        </w:numPr>
        <w:jc w:val="both"/>
        <w:rPr>
          <w:rFonts w:ascii="Times New Roman" w:hAnsi="Times New Roman" w:cs="Times New Roman"/>
          <w:sz w:val="22"/>
          <w:szCs w:val="22"/>
        </w:rPr>
      </w:pPr>
      <w:r w:rsidRPr="00122EF5">
        <w:rPr>
          <w:rFonts w:ascii="Times New Roman" w:hAnsi="Times New Roman" w:cs="Times New Roman" w:hint="cs"/>
          <w:sz w:val="22"/>
          <w:szCs w:val="22"/>
        </w:rPr>
        <w:t>To gain knowledge about the surroundings.</w:t>
      </w:r>
    </w:p>
    <w:p w:rsidR="000C33EE" w:rsidRPr="00122EF5" w:rsidRDefault="000C33EE" w:rsidP="006A0747">
      <w:pPr>
        <w:numPr>
          <w:ilvl w:val="0"/>
          <w:numId w:val="1"/>
        </w:numPr>
        <w:jc w:val="both"/>
        <w:rPr>
          <w:rFonts w:ascii="Times New Roman" w:hAnsi="Times New Roman" w:cs="Times New Roman"/>
          <w:sz w:val="22"/>
          <w:szCs w:val="22"/>
        </w:rPr>
      </w:pPr>
      <w:r w:rsidRPr="00122EF5">
        <w:rPr>
          <w:rFonts w:ascii="Times New Roman" w:hAnsi="Times New Roman" w:cs="Times New Roman" w:hint="cs"/>
          <w:sz w:val="22"/>
          <w:szCs w:val="22"/>
        </w:rPr>
        <w:t>To keep the system up to date.</w:t>
      </w:r>
    </w:p>
    <w:p w:rsidR="000C33EE" w:rsidRPr="00122EF5" w:rsidRDefault="000C33EE" w:rsidP="006A0747">
      <w:pPr>
        <w:numPr>
          <w:ilvl w:val="0"/>
          <w:numId w:val="1"/>
        </w:numPr>
        <w:jc w:val="both"/>
        <w:rPr>
          <w:rFonts w:ascii="Times New Roman" w:hAnsi="Times New Roman" w:cs="Times New Roman"/>
          <w:sz w:val="22"/>
          <w:szCs w:val="22"/>
        </w:rPr>
      </w:pPr>
      <w:r w:rsidRPr="00122EF5">
        <w:rPr>
          <w:rFonts w:ascii="Times New Roman" w:hAnsi="Times New Roman" w:cs="Times New Roman" w:hint="cs"/>
          <w:sz w:val="22"/>
          <w:szCs w:val="22"/>
        </w:rPr>
        <w:t>To know about the rules and regulations of the society.</w:t>
      </w:r>
    </w:p>
    <w:p w:rsidR="000C33EE" w:rsidRPr="00122EF5" w:rsidRDefault="000C33EE" w:rsidP="006A0747">
      <w:pPr>
        <w:pStyle w:val="NormalWeb"/>
        <w:spacing w:before="30" w:beforeAutospacing="0" w:after="150" w:afterAutospacing="0"/>
        <w:ind w:left="30" w:right="30"/>
        <w:jc w:val="both"/>
        <w:rPr>
          <w:color w:val="000000"/>
          <w:sz w:val="22"/>
          <w:szCs w:val="22"/>
        </w:rPr>
      </w:pPr>
      <w:r w:rsidRPr="00122EF5">
        <w:rPr>
          <w:rStyle w:val="Strong"/>
          <w:rFonts w:hint="cs"/>
          <w:color w:val="000000"/>
          <w:sz w:val="22"/>
          <w:szCs w:val="22"/>
        </w:rPr>
        <w:t>Knowledge</w:t>
      </w:r>
    </w:p>
    <w:p w:rsidR="000C33EE" w:rsidRPr="00122EF5" w:rsidRDefault="000C33EE" w:rsidP="006A0747">
      <w:pPr>
        <w:pStyle w:val="NormalWeb"/>
        <w:spacing w:before="30" w:beforeAutospacing="0" w:after="150" w:afterAutospacing="0"/>
        <w:ind w:left="30" w:right="30"/>
        <w:jc w:val="both"/>
        <w:rPr>
          <w:color w:val="000000"/>
          <w:sz w:val="22"/>
          <w:szCs w:val="22"/>
        </w:rPr>
      </w:pPr>
      <w:r w:rsidRPr="00122EF5">
        <w:rPr>
          <w:rFonts w:hint="cs"/>
          <w:color w:val="000000"/>
          <w:sz w:val="22"/>
          <w:szCs w:val="22"/>
        </w:rPr>
        <w:t>The human mind purposefully organizes information and evaluates it to produce knowledge.</w:t>
      </w:r>
    </w:p>
    <w:p w:rsidR="000C33EE" w:rsidRPr="00122EF5" w:rsidRDefault="000C33EE" w:rsidP="006A0747">
      <w:pPr>
        <w:pStyle w:val="NormalWeb"/>
        <w:spacing w:before="30" w:beforeAutospacing="0" w:after="150" w:afterAutospacing="0"/>
        <w:ind w:left="30" w:right="30"/>
        <w:jc w:val="both"/>
        <w:rPr>
          <w:color w:val="000000"/>
          <w:sz w:val="22"/>
          <w:szCs w:val="22"/>
        </w:rPr>
      </w:pPr>
      <w:r w:rsidRPr="00122EF5">
        <w:rPr>
          <w:rFonts w:hint="cs"/>
          <w:color w:val="000000"/>
          <w:sz w:val="22"/>
          <w:szCs w:val="22"/>
        </w:rPr>
        <w:t>A student secures 450 marks. Here 450 is</w:t>
      </w:r>
      <w:r w:rsidRPr="00122EF5">
        <w:rPr>
          <w:rStyle w:val="apple-converted-space"/>
          <w:rFonts w:hint="cs"/>
          <w:color w:val="000000"/>
          <w:sz w:val="22"/>
          <w:szCs w:val="22"/>
        </w:rPr>
        <w:t> </w:t>
      </w:r>
      <w:r w:rsidRPr="00122EF5">
        <w:rPr>
          <w:rStyle w:val="Strong"/>
          <w:rFonts w:hint="cs"/>
          <w:color w:val="000000"/>
          <w:sz w:val="22"/>
          <w:szCs w:val="22"/>
        </w:rPr>
        <w:t>data</w:t>
      </w:r>
      <w:r w:rsidRPr="00122EF5">
        <w:rPr>
          <w:rFonts w:hint="cs"/>
          <w:color w:val="000000"/>
          <w:sz w:val="22"/>
          <w:szCs w:val="22"/>
        </w:rPr>
        <w:t>, the marks of the student are the</w:t>
      </w:r>
      <w:r w:rsidRPr="00122EF5">
        <w:rPr>
          <w:rStyle w:val="apple-converted-space"/>
          <w:rFonts w:hint="cs"/>
          <w:color w:val="000000"/>
          <w:sz w:val="22"/>
          <w:szCs w:val="22"/>
        </w:rPr>
        <w:t> </w:t>
      </w:r>
      <w:r w:rsidRPr="00122EF5">
        <w:rPr>
          <w:rStyle w:val="Strong"/>
          <w:rFonts w:hint="cs"/>
          <w:color w:val="000000"/>
          <w:sz w:val="22"/>
          <w:szCs w:val="22"/>
        </w:rPr>
        <w:t>information</w:t>
      </w:r>
      <w:r w:rsidRPr="00122EF5">
        <w:rPr>
          <w:rStyle w:val="apple-converted-space"/>
          <w:rFonts w:hint="cs"/>
          <w:color w:val="000000"/>
          <w:sz w:val="22"/>
          <w:szCs w:val="22"/>
        </w:rPr>
        <w:t> </w:t>
      </w:r>
      <w:r w:rsidRPr="00122EF5">
        <w:rPr>
          <w:rFonts w:hint="cs"/>
          <w:color w:val="000000"/>
          <w:sz w:val="22"/>
          <w:szCs w:val="22"/>
        </w:rPr>
        <w:t>and the hard work required to get the marks is</w:t>
      </w:r>
      <w:r w:rsidRPr="00122EF5">
        <w:rPr>
          <w:rStyle w:val="apple-converted-space"/>
          <w:rFonts w:hint="cs"/>
          <w:color w:val="000000"/>
          <w:sz w:val="22"/>
          <w:szCs w:val="22"/>
        </w:rPr>
        <w:t> </w:t>
      </w:r>
      <w:r w:rsidRPr="00122EF5">
        <w:rPr>
          <w:rStyle w:val="Strong"/>
          <w:rFonts w:hint="cs"/>
          <w:color w:val="000000"/>
          <w:sz w:val="22"/>
          <w:szCs w:val="22"/>
        </w:rPr>
        <w:t>knowledge</w:t>
      </w:r>
      <w:r w:rsidRPr="00122EF5">
        <w:rPr>
          <w:rFonts w:hint="cs"/>
          <w:color w:val="000000"/>
          <w:sz w:val="22"/>
          <w:szCs w:val="22"/>
        </w:rPr>
        <w:t>.</w:t>
      </w:r>
    </w:p>
    <w:p w:rsidR="000C33EE" w:rsidRPr="00432BC2" w:rsidRDefault="00D436BA" w:rsidP="006A0747">
      <w:pPr>
        <w:pStyle w:val="NormalWeb"/>
        <w:spacing w:before="30" w:beforeAutospacing="0" w:after="0" w:afterAutospacing="0"/>
        <w:ind w:left="30" w:right="30"/>
        <w:jc w:val="both"/>
        <w:rPr>
          <w:b/>
          <w:bCs/>
          <w:color w:val="000000"/>
          <w:sz w:val="22"/>
          <w:szCs w:val="22"/>
        </w:rPr>
      </w:pPr>
      <w:r w:rsidRPr="00432BC2">
        <w:rPr>
          <w:rFonts w:hint="cs"/>
          <w:b/>
          <w:bCs/>
          <w:color w:val="000000"/>
          <w:sz w:val="22"/>
          <w:szCs w:val="22"/>
        </w:rPr>
        <w:t xml:space="preserve">Q2. What is </w:t>
      </w:r>
      <w:r w:rsidR="009519CD" w:rsidRPr="00432BC2">
        <w:rPr>
          <w:rFonts w:hint="cs"/>
          <w:b/>
          <w:bCs/>
          <w:color w:val="000000"/>
          <w:sz w:val="22"/>
          <w:szCs w:val="22"/>
        </w:rPr>
        <w:t xml:space="preserve">a </w:t>
      </w:r>
      <w:r w:rsidRPr="00432BC2">
        <w:rPr>
          <w:rFonts w:hint="cs"/>
          <w:b/>
          <w:bCs/>
          <w:color w:val="000000"/>
          <w:sz w:val="22"/>
          <w:szCs w:val="22"/>
        </w:rPr>
        <w:t>Database?</w:t>
      </w:r>
    </w:p>
    <w:p w:rsidR="00D436BA" w:rsidRPr="00122EF5" w:rsidRDefault="00D436BA" w:rsidP="006A0747">
      <w:pPr>
        <w:pStyle w:val="NormalWeb"/>
        <w:spacing w:before="30" w:beforeAutospacing="0" w:after="0" w:afterAutospacing="0"/>
        <w:ind w:left="30" w:right="30"/>
        <w:jc w:val="both"/>
        <w:rPr>
          <w:color w:val="000000"/>
          <w:sz w:val="22"/>
          <w:szCs w:val="22"/>
          <w:lang w:val="en-GB"/>
        </w:rPr>
      </w:pPr>
      <w:r w:rsidRPr="00432BC2">
        <w:rPr>
          <w:rFonts w:hint="cs"/>
          <w:b/>
          <w:bCs/>
          <w:color w:val="000000"/>
          <w:sz w:val="22"/>
          <w:szCs w:val="22"/>
        </w:rPr>
        <w:t>Ans.</w:t>
      </w:r>
      <w:r w:rsidRPr="00122EF5">
        <w:rPr>
          <w:rFonts w:hint="cs"/>
          <w:color w:val="000000"/>
          <w:sz w:val="22"/>
          <w:szCs w:val="22"/>
        </w:rPr>
        <w:t xml:space="preserve"> </w:t>
      </w:r>
      <w:r w:rsidRPr="00122EF5">
        <w:rPr>
          <w:rFonts w:hint="cs"/>
          <w:color w:val="000000"/>
          <w:sz w:val="22"/>
          <w:szCs w:val="22"/>
          <w:lang w:val="en-GB"/>
        </w:rPr>
        <w:t>A database is an organized collection of structured information, or data, typically stored electronically in a computer system. A database is usually controlled by a database management system (DBMS).</w:t>
      </w:r>
    </w:p>
    <w:p w:rsidR="003924B5" w:rsidRPr="00122EF5" w:rsidRDefault="003924B5" w:rsidP="006A0747">
      <w:pPr>
        <w:pStyle w:val="NormalWeb"/>
        <w:spacing w:before="30" w:beforeAutospacing="0" w:after="0" w:afterAutospacing="0"/>
        <w:ind w:left="30" w:right="30"/>
        <w:jc w:val="both"/>
        <w:rPr>
          <w:color w:val="000000"/>
          <w:sz w:val="22"/>
          <w:szCs w:val="22"/>
          <w:lang w:val="en-GB"/>
        </w:rPr>
      </w:pPr>
    </w:p>
    <w:p w:rsidR="009519CD" w:rsidRPr="00432BC2" w:rsidRDefault="009519CD" w:rsidP="006A0747">
      <w:pPr>
        <w:pStyle w:val="NormalWeb"/>
        <w:spacing w:before="30" w:beforeAutospacing="0" w:after="0" w:afterAutospacing="0"/>
        <w:ind w:left="30" w:right="30"/>
        <w:jc w:val="both"/>
        <w:rPr>
          <w:b/>
          <w:bCs/>
          <w:color w:val="000000"/>
          <w:sz w:val="22"/>
          <w:szCs w:val="22"/>
          <w:lang w:val="en-GB"/>
        </w:rPr>
      </w:pPr>
      <w:r w:rsidRPr="00432BC2">
        <w:rPr>
          <w:rFonts w:hint="cs"/>
          <w:b/>
          <w:bCs/>
          <w:color w:val="000000"/>
          <w:sz w:val="22"/>
          <w:szCs w:val="22"/>
          <w:lang w:val="en-GB"/>
        </w:rPr>
        <w:t>Q3. What is  DBMS?</w:t>
      </w:r>
    </w:p>
    <w:p w:rsidR="009519CD" w:rsidRPr="00122EF5" w:rsidRDefault="009519CD" w:rsidP="006A0747">
      <w:pPr>
        <w:pStyle w:val="NormalWeb"/>
        <w:spacing w:before="30" w:beforeAutospacing="0" w:after="0" w:afterAutospacing="0"/>
        <w:ind w:left="30" w:right="30"/>
        <w:jc w:val="both"/>
        <w:rPr>
          <w:color w:val="000000"/>
          <w:sz w:val="22"/>
          <w:szCs w:val="22"/>
          <w:lang w:val="en-GB"/>
        </w:rPr>
      </w:pPr>
      <w:r w:rsidRPr="00432BC2">
        <w:rPr>
          <w:rFonts w:hint="cs"/>
          <w:b/>
          <w:bCs/>
          <w:color w:val="000000"/>
          <w:sz w:val="22"/>
          <w:szCs w:val="22"/>
          <w:lang w:val="en-GB"/>
        </w:rPr>
        <w:t>Ans.</w:t>
      </w:r>
      <w:r w:rsidRPr="00122EF5">
        <w:rPr>
          <w:rFonts w:hint="cs"/>
          <w:color w:val="000000"/>
          <w:sz w:val="22"/>
          <w:szCs w:val="22"/>
          <w:lang w:val="en-GB"/>
        </w:rPr>
        <w:t xml:space="preserve"> A database-management system (DBMS) is a collection of interrelated data and a set of programs to access those data. The collection of data, usually referred to as the database, contains information relevant to an enterprise. The primary goal of a DBMS is to provide a way to store and retrieve database information that is both convenient and efficient.</w:t>
      </w:r>
    </w:p>
    <w:p w:rsidR="009519CD" w:rsidRPr="00122EF5" w:rsidRDefault="009519CD" w:rsidP="006A0747">
      <w:pPr>
        <w:pStyle w:val="NormalWeb"/>
        <w:spacing w:before="30" w:beforeAutospacing="0" w:after="0" w:afterAutospacing="0"/>
        <w:ind w:left="30" w:right="30"/>
        <w:jc w:val="both"/>
        <w:rPr>
          <w:color w:val="000000"/>
          <w:sz w:val="22"/>
          <w:szCs w:val="22"/>
          <w:lang w:val="en-US"/>
        </w:rPr>
      </w:pPr>
      <w:r w:rsidRPr="00122EF5">
        <w:rPr>
          <w:rFonts w:hint="cs"/>
          <w:color w:val="000000"/>
          <w:sz w:val="22"/>
          <w:szCs w:val="22"/>
          <w:lang w:val="en-US"/>
        </w:rPr>
        <w:t xml:space="preserve">It is used to perform different operations, like </w:t>
      </w:r>
      <w:r w:rsidRPr="00122EF5">
        <w:rPr>
          <w:rFonts w:hint="cs"/>
          <w:b/>
          <w:color w:val="000000"/>
          <w:sz w:val="22"/>
          <w:szCs w:val="22"/>
          <w:lang w:val="en-US"/>
        </w:rPr>
        <w:t>addition</w:t>
      </w:r>
      <w:r w:rsidRPr="00122EF5">
        <w:rPr>
          <w:rFonts w:hint="cs"/>
          <w:color w:val="000000"/>
          <w:sz w:val="22"/>
          <w:szCs w:val="22"/>
          <w:lang w:val="en-US"/>
        </w:rPr>
        <w:t xml:space="preserve">, </w:t>
      </w:r>
      <w:r w:rsidRPr="00122EF5">
        <w:rPr>
          <w:rFonts w:hint="cs"/>
          <w:b/>
          <w:color w:val="000000"/>
          <w:sz w:val="22"/>
          <w:szCs w:val="22"/>
          <w:lang w:val="en-US"/>
        </w:rPr>
        <w:t>access</w:t>
      </w:r>
      <w:r w:rsidRPr="00122EF5">
        <w:rPr>
          <w:rFonts w:hint="cs"/>
          <w:color w:val="000000"/>
          <w:sz w:val="22"/>
          <w:szCs w:val="22"/>
          <w:lang w:val="en-US"/>
        </w:rPr>
        <w:t xml:space="preserve">, </w:t>
      </w:r>
      <w:r w:rsidRPr="00122EF5">
        <w:rPr>
          <w:rFonts w:hint="cs"/>
          <w:b/>
          <w:color w:val="000000"/>
          <w:sz w:val="22"/>
          <w:szCs w:val="22"/>
          <w:lang w:val="en-US"/>
        </w:rPr>
        <w:t>updating</w:t>
      </w:r>
      <w:r w:rsidRPr="00122EF5">
        <w:rPr>
          <w:rFonts w:hint="cs"/>
          <w:color w:val="000000"/>
          <w:sz w:val="22"/>
          <w:szCs w:val="22"/>
          <w:lang w:val="en-US"/>
        </w:rPr>
        <w:t xml:space="preserve">, and </w:t>
      </w:r>
      <w:r w:rsidRPr="00122EF5">
        <w:rPr>
          <w:rFonts w:hint="cs"/>
          <w:b/>
          <w:color w:val="000000"/>
          <w:sz w:val="22"/>
          <w:szCs w:val="22"/>
          <w:lang w:val="en-US"/>
        </w:rPr>
        <w:t xml:space="preserve">deletion </w:t>
      </w:r>
      <w:r w:rsidRPr="00122EF5">
        <w:rPr>
          <w:rFonts w:hint="cs"/>
          <w:color w:val="000000"/>
          <w:sz w:val="22"/>
          <w:szCs w:val="22"/>
          <w:lang w:val="en-US"/>
        </w:rPr>
        <w:t>of the data.</w:t>
      </w:r>
    </w:p>
    <w:p w:rsidR="003924B5" w:rsidRPr="00122EF5" w:rsidRDefault="003924B5" w:rsidP="006A0747">
      <w:pPr>
        <w:pStyle w:val="NormalWeb"/>
        <w:spacing w:before="30" w:beforeAutospacing="0" w:after="0" w:afterAutospacing="0"/>
        <w:ind w:left="30" w:right="30"/>
        <w:jc w:val="both"/>
        <w:rPr>
          <w:color w:val="000000"/>
          <w:sz w:val="22"/>
          <w:szCs w:val="22"/>
          <w:lang w:val="en-US"/>
        </w:rPr>
      </w:pPr>
    </w:p>
    <w:p w:rsidR="009519CD" w:rsidRPr="00432BC2" w:rsidRDefault="009519CD" w:rsidP="006A0747">
      <w:pPr>
        <w:pStyle w:val="NormalWeb"/>
        <w:spacing w:before="30" w:beforeAutospacing="0" w:after="0" w:afterAutospacing="0"/>
        <w:ind w:left="30" w:right="30"/>
        <w:jc w:val="both"/>
        <w:rPr>
          <w:b/>
          <w:bCs/>
          <w:color w:val="000000"/>
          <w:sz w:val="22"/>
          <w:szCs w:val="22"/>
          <w:lang w:val="en-US"/>
        </w:rPr>
      </w:pPr>
      <w:r w:rsidRPr="00432BC2">
        <w:rPr>
          <w:rFonts w:hint="cs"/>
          <w:b/>
          <w:bCs/>
          <w:color w:val="000000"/>
          <w:sz w:val="22"/>
          <w:szCs w:val="22"/>
          <w:lang w:val="en-US"/>
        </w:rPr>
        <w:t>Q4. Why do we need DBMS when we already have file systems?</w:t>
      </w:r>
    </w:p>
    <w:p w:rsidR="009519CD" w:rsidRPr="00432BC2" w:rsidRDefault="009519CD" w:rsidP="006A0747">
      <w:pPr>
        <w:pStyle w:val="NormalWeb"/>
        <w:spacing w:before="30" w:beforeAutospacing="0" w:after="0" w:afterAutospacing="0"/>
        <w:ind w:left="30" w:right="30"/>
        <w:jc w:val="both"/>
        <w:rPr>
          <w:b/>
          <w:bCs/>
          <w:color w:val="000000"/>
          <w:sz w:val="22"/>
          <w:szCs w:val="22"/>
          <w:lang w:val="en-US"/>
        </w:rPr>
      </w:pPr>
      <w:r w:rsidRPr="00432BC2">
        <w:rPr>
          <w:rFonts w:hint="cs"/>
          <w:b/>
          <w:bCs/>
          <w:color w:val="000000"/>
          <w:sz w:val="22"/>
          <w:szCs w:val="22"/>
          <w:lang w:val="en-US"/>
        </w:rPr>
        <w:t xml:space="preserve">Ans. </w:t>
      </w:r>
    </w:p>
    <w:p w:rsidR="009519CD" w:rsidRPr="00122EF5" w:rsidRDefault="009519CD" w:rsidP="006A0747">
      <w:pPr>
        <w:pStyle w:val="NormalWeb"/>
        <w:numPr>
          <w:ilvl w:val="0"/>
          <w:numId w:val="6"/>
        </w:numPr>
        <w:spacing w:before="30" w:beforeAutospacing="0" w:after="0" w:afterAutospacing="0"/>
        <w:ind w:right="30"/>
        <w:jc w:val="both"/>
        <w:rPr>
          <w:color w:val="000000"/>
          <w:sz w:val="22"/>
          <w:szCs w:val="22"/>
          <w:lang w:val="en-US"/>
        </w:rPr>
      </w:pPr>
      <w:r w:rsidRPr="00122EF5">
        <w:rPr>
          <w:rFonts w:hint="cs"/>
          <w:color w:val="000000"/>
          <w:sz w:val="22"/>
          <w:szCs w:val="22"/>
        </w:rPr>
        <w:t xml:space="preserve">The absence of indexing in a traditional file-based system leaves us with the only option of scanning the full page and hence making the access of content tedious and super slow. </w:t>
      </w:r>
    </w:p>
    <w:p w:rsidR="009519CD" w:rsidRPr="00122EF5" w:rsidRDefault="009519CD" w:rsidP="006A0747">
      <w:pPr>
        <w:pStyle w:val="NormalWeb"/>
        <w:numPr>
          <w:ilvl w:val="0"/>
          <w:numId w:val="6"/>
        </w:numPr>
        <w:spacing w:before="30" w:beforeAutospacing="0" w:after="0" w:afterAutospacing="0"/>
        <w:ind w:right="30"/>
        <w:jc w:val="both"/>
        <w:rPr>
          <w:color w:val="000000"/>
          <w:sz w:val="22"/>
          <w:szCs w:val="22"/>
          <w:lang w:val="en-US"/>
        </w:rPr>
      </w:pPr>
      <w:r w:rsidRPr="00122EF5">
        <w:rPr>
          <w:rFonts w:hint="cs"/>
          <w:color w:val="000000"/>
          <w:sz w:val="22"/>
          <w:szCs w:val="22"/>
        </w:rPr>
        <w:t xml:space="preserve">The other issue is redundancy and inconsistency as files have many duplicate and redundant data and changing one of them makes all of them inconsistent. </w:t>
      </w:r>
    </w:p>
    <w:p w:rsidR="009519CD" w:rsidRPr="00122EF5" w:rsidRDefault="009519CD" w:rsidP="006A0747">
      <w:pPr>
        <w:pStyle w:val="NormalWeb"/>
        <w:numPr>
          <w:ilvl w:val="0"/>
          <w:numId w:val="6"/>
        </w:numPr>
        <w:spacing w:before="30" w:beforeAutospacing="0" w:after="0" w:afterAutospacing="0"/>
        <w:ind w:right="30"/>
        <w:jc w:val="both"/>
        <w:rPr>
          <w:color w:val="000000"/>
          <w:sz w:val="22"/>
          <w:szCs w:val="22"/>
          <w:lang w:val="en-US"/>
        </w:rPr>
      </w:pPr>
      <w:r w:rsidRPr="00122EF5">
        <w:rPr>
          <w:rFonts w:hint="cs"/>
          <w:color w:val="000000"/>
          <w:sz w:val="22"/>
          <w:szCs w:val="22"/>
        </w:rPr>
        <w:t>Accessing data is harder in traditional file-based systems because data is unorganized in them.</w:t>
      </w:r>
    </w:p>
    <w:p w:rsidR="009519CD" w:rsidRPr="00122EF5" w:rsidRDefault="009519CD" w:rsidP="006A0747">
      <w:pPr>
        <w:pStyle w:val="NormalWeb"/>
        <w:numPr>
          <w:ilvl w:val="0"/>
          <w:numId w:val="6"/>
        </w:numPr>
        <w:spacing w:before="30" w:beforeAutospacing="0" w:after="0" w:afterAutospacing="0"/>
        <w:ind w:right="30"/>
        <w:jc w:val="both"/>
        <w:rPr>
          <w:color w:val="000000"/>
          <w:sz w:val="22"/>
          <w:szCs w:val="22"/>
          <w:lang w:val="en-US"/>
        </w:rPr>
      </w:pPr>
      <w:r w:rsidRPr="00122EF5">
        <w:rPr>
          <w:rFonts w:hint="cs"/>
          <w:color w:val="000000"/>
          <w:sz w:val="22"/>
          <w:szCs w:val="22"/>
          <w:lang w:val="en-US"/>
        </w:rPr>
        <w:t>No security features to ensure guarded access of data.</w:t>
      </w:r>
    </w:p>
    <w:p w:rsidR="009519CD" w:rsidRPr="00122EF5" w:rsidRDefault="009519CD" w:rsidP="006A0747">
      <w:pPr>
        <w:pStyle w:val="NormalWeb"/>
        <w:numPr>
          <w:ilvl w:val="0"/>
          <w:numId w:val="6"/>
        </w:numPr>
        <w:spacing w:before="30" w:beforeAutospacing="0" w:after="0" w:afterAutospacing="0"/>
        <w:ind w:right="30"/>
        <w:jc w:val="both"/>
        <w:rPr>
          <w:color w:val="000000"/>
          <w:sz w:val="22"/>
          <w:szCs w:val="22"/>
          <w:lang w:val="en-US"/>
        </w:rPr>
      </w:pPr>
      <w:r w:rsidRPr="00122EF5">
        <w:rPr>
          <w:rFonts w:hint="cs"/>
          <w:color w:val="000000"/>
          <w:sz w:val="22"/>
          <w:szCs w:val="22"/>
          <w:lang w:val="en-US"/>
        </w:rPr>
        <w:t>Concurrent-access anomalies</w:t>
      </w:r>
      <w:r w:rsidRPr="00122EF5">
        <w:rPr>
          <w:rFonts w:hint="cs"/>
          <w:color w:val="000000"/>
          <w:sz w:val="22"/>
          <w:szCs w:val="22"/>
          <w:lang w:val="en-US"/>
        </w:rPr>
        <w:sym w:font="Wingdings" w:char="F0E0"/>
      </w:r>
      <w:r w:rsidRPr="00122EF5">
        <w:rPr>
          <w:rFonts w:hint="cs"/>
          <w:color w:val="000000"/>
          <w:sz w:val="22"/>
          <w:szCs w:val="22"/>
          <w:lang w:val="en-US"/>
        </w:rPr>
        <w:t xml:space="preserve"> in case where there is a debit of money from an account from more than one place at a time.</w:t>
      </w:r>
    </w:p>
    <w:p w:rsidR="003924B5" w:rsidRPr="00122EF5" w:rsidRDefault="003924B5" w:rsidP="006A0747">
      <w:pPr>
        <w:pStyle w:val="NormalWeb"/>
        <w:spacing w:before="30" w:beforeAutospacing="0" w:after="0" w:afterAutospacing="0"/>
        <w:ind w:left="30" w:right="30"/>
        <w:jc w:val="both"/>
        <w:rPr>
          <w:color w:val="000000"/>
          <w:sz w:val="22"/>
          <w:szCs w:val="22"/>
          <w:lang w:val="en-US"/>
        </w:rPr>
      </w:pPr>
    </w:p>
    <w:p w:rsidR="009519CD" w:rsidRPr="00432BC2" w:rsidRDefault="009519CD" w:rsidP="006A0747">
      <w:pPr>
        <w:pStyle w:val="NormalWeb"/>
        <w:spacing w:before="30" w:beforeAutospacing="0" w:after="0" w:afterAutospacing="0"/>
        <w:ind w:left="30" w:right="30"/>
        <w:jc w:val="both"/>
        <w:rPr>
          <w:b/>
          <w:bCs/>
          <w:color w:val="000000"/>
          <w:sz w:val="22"/>
          <w:szCs w:val="22"/>
          <w:lang w:val="en-US"/>
        </w:rPr>
      </w:pPr>
      <w:r w:rsidRPr="00432BC2">
        <w:rPr>
          <w:rFonts w:hint="cs"/>
          <w:b/>
          <w:bCs/>
          <w:color w:val="000000"/>
          <w:sz w:val="22"/>
          <w:szCs w:val="22"/>
          <w:lang w:val="en-US"/>
        </w:rPr>
        <w:t xml:space="preserve">Q5. </w:t>
      </w:r>
      <w:r w:rsidR="00225966" w:rsidRPr="00432BC2">
        <w:rPr>
          <w:rFonts w:hint="cs"/>
          <w:b/>
          <w:bCs/>
          <w:color w:val="000000"/>
          <w:sz w:val="22"/>
          <w:szCs w:val="22"/>
          <w:lang w:val="en-US"/>
        </w:rPr>
        <w:t>Explain abstraction in DBMS.</w:t>
      </w:r>
    </w:p>
    <w:p w:rsidR="00225966" w:rsidRPr="00122EF5" w:rsidRDefault="00225966" w:rsidP="006A0747">
      <w:pPr>
        <w:pStyle w:val="NormalWeb"/>
        <w:spacing w:before="30" w:beforeAutospacing="0" w:after="0" w:afterAutospacing="0"/>
        <w:ind w:left="30" w:right="30"/>
        <w:jc w:val="both"/>
        <w:rPr>
          <w:color w:val="000000"/>
          <w:sz w:val="22"/>
          <w:szCs w:val="22"/>
          <w:lang w:val="en-GB"/>
        </w:rPr>
      </w:pPr>
      <w:r w:rsidRPr="00432BC2">
        <w:rPr>
          <w:rFonts w:hint="cs"/>
          <w:b/>
          <w:bCs/>
          <w:color w:val="000000"/>
          <w:sz w:val="22"/>
          <w:szCs w:val="22"/>
          <w:lang w:val="en-US"/>
        </w:rPr>
        <w:t xml:space="preserve">Ans. </w:t>
      </w:r>
      <w:r w:rsidRPr="00122EF5">
        <w:rPr>
          <w:rFonts w:hint="cs"/>
          <w:color w:val="000000"/>
          <w:sz w:val="22"/>
          <w:szCs w:val="22"/>
          <w:lang w:val="en-GB"/>
        </w:rPr>
        <w:t>The major purpose of DBMS is to provide users with an abstract view of the data. That is, the system hides certain details of how the data is stored and maintained.</w:t>
      </w:r>
    </w:p>
    <w:p w:rsidR="00225966" w:rsidRPr="00122EF5" w:rsidRDefault="00225966" w:rsidP="006A0747">
      <w:pPr>
        <w:pStyle w:val="NormalWeb"/>
        <w:spacing w:before="30" w:beforeAutospacing="0" w:after="0" w:afterAutospacing="0"/>
        <w:ind w:left="30" w:right="30"/>
        <w:jc w:val="both"/>
        <w:rPr>
          <w:color w:val="000000"/>
          <w:sz w:val="22"/>
          <w:szCs w:val="22"/>
          <w:lang w:val="en-GB"/>
        </w:rPr>
      </w:pPr>
      <w:r w:rsidRPr="00122EF5">
        <w:rPr>
          <w:rFonts w:hint="cs"/>
          <w:color w:val="000000"/>
          <w:sz w:val="22"/>
          <w:szCs w:val="22"/>
          <w:lang w:val="en-GB"/>
        </w:rPr>
        <w:t>DBMS provides an abstract view to the user. For example, in an organization, teachers have data on marks and name while the account section has account-related data and don’t need to know other details.</w:t>
      </w:r>
    </w:p>
    <w:p w:rsidR="003924B5" w:rsidRPr="00122EF5" w:rsidRDefault="003924B5" w:rsidP="006A0747">
      <w:pPr>
        <w:pStyle w:val="NormalWeb"/>
        <w:spacing w:before="30" w:beforeAutospacing="0" w:after="0" w:afterAutospacing="0"/>
        <w:ind w:left="30" w:right="30"/>
        <w:jc w:val="both"/>
        <w:rPr>
          <w:color w:val="000000"/>
          <w:sz w:val="22"/>
          <w:szCs w:val="22"/>
          <w:lang w:val="en-GB"/>
        </w:rPr>
      </w:pPr>
    </w:p>
    <w:p w:rsidR="00225966" w:rsidRPr="00432BC2" w:rsidRDefault="00225966" w:rsidP="006A0747">
      <w:pPr>
        <w:pStyle w:val="NormalWeb"/>
        <w:spacing w:before="30" w:beforeAutospacing="0" w:after="0" w:afterAutospacing="0"/>
        <w:ind w:left="30" w:right="30"/>
        <w:jc w:val="both"/>
        <w:rPr>
          <w:b/>
          <w:bCs/>
          <w:color w:val="000000"/>
          <w:sz w:val="22"/>
          <w:szCs w:val="22"/>
          <w:lang w:val="en-GB"/>
        </w:rPr>
      </w:pPr>
      <w:r w:rsidRPr="00432BC2">
        <w:rPr>
          <w:rFonts w:hint="cs"/>
          <w:b/>
          <w:bCs/>
          <w:color w:val="000000"/>
          <w:sz w:val="22"/>
          <w:szCs w:val="22"/>
          <w:lang w:val="en-GB"/>
        </w:rPr>
        <w:t xml:space="preserve">Q6. What are the different levels of DBMS architecture? </w:t>
      </w:r>
    </w:p>
    <w:p w:rsidR="00225966" w:rsidRPr="00432BC2" w:rsidRDefault="00225966" w:rsidP="006A0747">
      <w:pPr>
        <w:pStyle w:val="NormalWeb"/>
        <w:spacing w:before="30" w:beforeAutospacing="0" w:after="0" w:afterAutospacing="0"/>
        <w:ind w:left="30" w:right="30"/>
        <w:jc w:val="both"/>
        <w:rPr>
          <w:b/>
          <w:bCs/>
          <w:color w:val="000000"/>
          <w:sz w:val="22"/>
          <w:szCs w:val="22"/>
          <w:lang w:val="en-GB"/>
        </w:rPr>
      </w:pPr>
      <w:r w:rsidRPr="00432BC2">
        <w:rPr>
          <w:rFonts w:hint="cs"/>
          <w:b/>
          <w:bCs/>
          <w:color w:val="000000"/>
          <w:sz w:val="22"/>
          <w:szCs w:val="22"/>
          <w:lang w:val="en-GB"/>
        </w:rPr>
        <w:t xml:space="preserve">Ans. </w:t>
      </w:r>
    </w:p>
    <w:p w:rsidR="00225966" w:rsidRPr="00122EF5" w:rsidRDefault="00225966" w:rsidP="006A0747">
      <w:pPr>
        <w:pStyle w:val="NormalWeb"/>
        <w:numPr>
          <w:ilvl w:val="0"/>
          <w:numId w:val="10"/>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Physical level / Internal level </w:t>
      </w:r>
    </w:p>
    <w:p w:rsidR="00225966" w:rsidRPr="00122EF5" w:rsidRDefault="00225966" w:rsidP="006A0747">
      <w:pPr>
        <w:pStyle w:val="NormalWeb"/>
        <w:numPr>
          <w:ilvl w:val="0"/>
          <w:numId w:val="11"/>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The lowest level of abstraction describes how the data are stored.  </w:t>
      </w:r>
    </w:p>
    <w:p w:rsidR="00225966" w:rsidRPr="00122EF5" w:rsidRDefault="00225966" w:rsidP="006A0747">
      <w:pPr>
        <w:pStyle w:val="NormalWeb"/>
        <w:numPr>
          <w:ilvl w:val="0"/>
          <w:numId w:val="11"/>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Low-level data structures used.  </w:t>
      </w:r>
    </w:p>
    <w:p w:rsidR="00225966" w:rsidRPr="00122EF5" w:rsidRDefault="00225966" w:rsidP="006A0747">
      <w:pPr>
        <w:pStyle w:val="NormalWeb"/>
        <w:numPr>
          <w:ilvl w:val="0"/>
          <w:numId w:val="11"/>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It has Physical schema which describes physical storage structure of DB. </w:t>
      </w:r>
    </w:p>
    <w:p w:rsidR="00225966" w:rsidRPr="00122EF5" w:rsidRDefault="00225966" w:rsidP="006A0747">
      <w:pPr>
        <w:pStyle w:val="NormalWeb"/>
        <w:numPr>
          <w:ilvl w:val="0"/>
          <w:numId w:val="11"/>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Talks about: Storage allocation (N-ary tree etc), Data compression &amp; encryption etc. </w:t>
      </w:r>
    </w:p>
    <w:p w:rsidR="00225966" w:rsidRPr="00122EF5" w:rsidRDefault="00225966" w:rsidP="006A0747">
      <w:pPr>
        <w:pStyle w:val="NormalWeb"/>
        <w:numPr>
          <w:ilvl w:val="0"/>
          <w:numId w:val="11"/>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Goal: We must define algorithms that allow efficient access to data.  </w:t>
      </w:r>
    </w:p>
    <w:p w:rsidR="00225966" w:rsidRPr="00122EF5" w:rsidRDefault="00225966" w:rsidP="006A0747">
      <w:pPr>
        <w:pStyle w:val="NormalWeb"/>
        <w:numPr>
          <w:ilvl w:val="0"/>
          <w:numId w:val="10"/>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Logical level / Conceptual level:  </w:t>
      </w:r>
    </w:p>
    <w:p w:rsidR="00225966" w:rsidRPr="00122EF5" w:rsidRDefault="00225966" w:rsidP="006A0747">
      <w:pPr>
        <w:pStyle w:val="NormalWeb"/>
        <w:numPr>
          <w:ilvl w:val="0"/>
          <w:numId w:val="12"/>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The conceptual schema describes the design of a database at the conceptual level, describes what data are stored in DB, and what relationships exist among those data.  </w:t>
      </w:r>
    </w:p>
    <w:p w:rsidR="00225966" w:rsidRPr="00122EF5" w:rsidRDefault="00225966" w:rsidP="006A0747">
      <w:pPr>
        <w:pStyle w:val="NormalWeb"/>
        <w:numPr>
          <w:ilvl w:val="0"/>
          <w:numId w:val="12"/>
        </w:numPr>
        <w:spacing w:before="30" w:beforeAutospacing="0" w:after="0" w:afterAutospacing="0"/>
        <w:ind w:right="30"/>
        <w:jc w:val="both"/>
        <w:rPr>
          <w:color w:val="000000"/>
          <w:sz w:val="22"/>
          <w:szCs w:val="22"/>
          <w:lang w:val="en-GB"/>
        </w:rPr>
      </w:pPr>
      <w:r w:rsidRPr="00122EF5">
        <w:rPr>
          <w:rFonts w:hint="cs"/>
          <w:color w:val="000000"/>
          <w:sz w:val="22"/>
          <w:szCs w:val="22"/>
          <w:lang w:val="en-GB"/>
        </w:rPr>
        <w:lastRenderedPageBreak/>
        <w:t xml:space="preserve">User at logical level does not need to be aware about physical-level structures.  </w:t>
      </w:r>
    </w:p>
    <w:p w:rsidR="00225966" w:rsidRPr="00122EF5" w:rsidRDefault="00225966" w:rsidP="006A0747">
      <w:pPr>
        <w:pStyle w:val="NormalWeb"/>
        <w:numPr>
          <w:ilvl w:val="0"/>
          <w:numId w:val="12"/>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DBA, who must decide what information to keep in the DB use the logical level of abstraction.  </w:t>
      </w:r>
    </w:p>
    <w:p w:rsidR="00225966" w:rsidRPr="00122EF5" w:rsidRDefault="00225966" w:rsidP="006A0747">
      <w:pPr>
        <w:pStyle w:val="NormalWeb"/>
        <w:numPr>
          <w:ilvl w:val="0"/>
          <w:numId w:val="12"/>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Goal: ease to use.  </w:t>
      </w:r>
    </w:p>
    <w:p w:rsidR="00225966" w:rsidRPr="00122EF5" w:rsidRDefault="00225966" w:rsidP="006A0747">
      <w:pPr>
        <w:pStyle w:val="NormalWeb"/>
        <w:numPr>
          <w:ilvl w:val="0"/>
          <w:numId w:val="10"/>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View level / External level:  </w:t>
      </w:r>
    </w:p>
    <w:p w:rsidR="00225966" w:rsidRPr="00122EF5" w:rsidRDefault="00225966" w:rsidP="006A0747">
      <w:pPr>
        <w:pStyle w:val="NormalWeb"/>
        <w:numPr>
          <w:ilvl w:val="0"/>
          <w:numId w:val="13"/>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The highest level of abstraction aims to simplify users’ interaction with the system by providing different view to different end-user.  </w:t>
      </w:r>
    </w:p>
    <w:p w:rsidR="00225966" w:rsidRPr="00122EF5" w:rsidRDefault="00225966" w:rsidP="006A0747">
      <w:pPr>
        <w:pStyle w:val="NormalWeb"/>
        <w:numPr>
          <w:ilvl w:val="0"/>
          <w:numId w:val="13"/>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Each view schema describes the database part that a particular user group is interested and hides the remaining database from that user group.  </w:t>
      </w:r>
    </w:p>
    <w:p w:rsidR="00225966" w:rsidRPr="00122EF5" w:rsidRDefault="00225966" w:rsidP="006A0747">
      <w:pPr>
        <w:pStyle w:val="NormalWeb"/>
        <w:numPr>
          <w:ilvl w:val="0"/>
          <w:numId w:val="13"/>
        </w:numPr>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At the external level, a database contains several schemas that are sometimes called as subschema. The subschema is used to describe the different view of the database.  </w:t>
      </w:r>
    </w:p>
    <w:p w:rsidR="00225966" w:rsidRPr="00122EF5" w:rsidRDefault="00225966" w:rsidP="006A0747">
      <w:pPr>
        <w:pStyle w:val="NormalWeb"/>
        <w:numPr>
          <w:ilvl w:val="0"/>
          <w:numId w:val="13"/>
        </w:numPr>
        <w:spacing w:before="30" w:beforeAutospacing="0" w:after="0" w:afterAutospacing="0"/>
        <w:ind w:right="30"/>
        <w:jc w:val="both"/>
        <w:rPr>
          <w:color w:val="000000"/>
          <w:sz w:val="22"/>
          <w:szCs w:val="22"/>
          <w:lang w:val="en-GB"/>
        </w:rPr>
      </w:pPr>
      <w:r w:rsidRPr="00122EF5">
        <w:rPr>
          <w:rFonts w:hint="cs"/>
          <w:color w:val="000000"/>
          <w:sz w:val="22"/>
          <w:szCs w:val="22"/>
          <w:lang w:val="en-GB"/>
        </w:rPr>
        <w:t>At views also provide a security mechanism to prevent users from accessing certain parts of DB.</w:t>
      </w:r>
    </w:p>
    <w:p w:rsidR="00225966" w:rsidRPr="00122EF5" w:rsidRDefault="00225966" w:rsidP="006A0747">
      <w:pPr>
        <w:pStyle w:val="NormalWeb"/>
        <w:spacing w:before="30" w:beforeAutospacing="0" w:after="0" w:afterAutospacing="0"/>
        <w:ind w:right="30"/>
        <w:jc w:val="both"/>
        <w:rPr>
          <w:color w:val="000000"/>
          <w:sz w:val="22"/>
          <w:szCs w:val="22"/>
          <w:lang w:val="en-GB"/>
        </w:rPr>
      </w:pPr>
      <w:r w:rsidRPr="00122EF5">
        <w:rPr>
          <w:rFonts w:hint="cs"/>
          <w:noProof/>
          <w:position w:val="2"/>
          <w:sz w:val="22"/>
          <w:szCs w:val="22"/>
        </w:rPr>
        <w:drawing>
          <wp:anchor distT="0" distB="0" distL="114300" distR="114300" simplePos="0" relativeHeight="251660288" behindDoc="0" locked="0" layoutInCell="1" allowOverlap="1" wp14:anchorId="2E5E2B5E">
            <wp:simplePos x="0" y="0"/>
            <wp:positionH relativeFrom="column">
              <wp:posOffset>1488993</wp:posOffset>
            </wp:positionH>
            <wp:positionV relativeFrom="paragraph">
              <wp:posOffset>193040</wp:posOffset>
            </wp:positionV>
            <wp:extent cx="3474720" cy="2515870"/>
            <wp:effectExtent l="0" t="0" r="508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720" cy="2515870"/>
                    </a:xfrm>
                    <a:prstGeom prst="rect">
                      <a:avLst/>
                    </a:prstGeom>
                  </pic:spPr>
                </pic:pic>
              </a:graphicData>
            </a:graphic>
            <wp14:sizeRelH relativeFrom="page">
              <wp14:pctWidth>0</wp14:pctWidth>
            </wp14:sizeRelH>
            <wp14:sizeRelV relativeFrom="page">
              <wp14:pctHeight>0</wp14:pctHeight>
            </wp14:sizeRelV>
          </wp:anchor>
        </w:drawing>
      </w:r>
    </w:p>
    <w:p w:rsidR="009519CD" w:rsidRPr="00432BC2" w:rsidRDefault="00225966" w:rsidP="006A0747">
      <w:pPr>
        <w:pStyle w:val="NormalWeb"/>
        <w:spacing w:before="30" w:beforeAutospacing="0" w:after="0" w:afterAutospacing="0"/>
        <w:ind w:left="30" w:right="30"/>
        <w:jc w:val="both"/>
        <w:rPr>
          <w:b/>
          <w:bCs/>
          <w:color w:val="000000"/>
          <w:sz w:val="22"/>
          <w:szCs w:val="22"/>
        </w:rPr>
      </w:pPr>
      <w:r w:rsidRPr="00432BC2">
        <w:rPr>
          <w:rFonts w:hint="cs"/>
          <w:b/>
          <w:bCs/>
          <w:color w:val="000000"/>
          <w:sz w:val="22"/>
          <w:szCs w:val="22"/>
        </w:rPr>
        <w:t>Q7. What is a DBA(Database Administrator) and its roles?</w:t>
      </w:r>
    </w:p>
    <w:p w:rsidR="00225966" w:rsidRPr="00122EF5" w:rsidRDefault="00225966" w:rsidP="006A0747">
      <w:pPr>
        <w:pStyle w:val="NormalWeb"/>
        <w:spacing w:before="30" w:beforeAutospacing="0" w:after="0" w:afterAutospacing="0"/>
        <w:ind w:left="30" w:right="30"/>
        <w:jc w:val="both"/>
        <w:rPr>
          <w:color w:val="000000"/>
          <w:sz w:val="22"/>
          <w:szCs w:val="22"/>
          <w:lang w:val="en-GB"/>
        </w:rPr>
      </w:pPr>
      <w:r w:rsidRPr="00432BC2">
        <w:rPr>
          <w:rFonts w:hint="cs"/>
          <w:b/>
          <w:bCs/>
          <w:color w:val="000000"/>
          <w:sz w:val="22"/>
          <w:szCs w:val="22"/>
        </w:rPr>
        <w:t>Ans.</w:t>
      </w:r>
      <w:r w:rsidR="00582236" w:rsidRPr="00122EF5">
        <w:rPr>
          <w:rFonts w:hint="cs"/>
          <w:color w:val="000000"/>
          <w:sz w:val="22"/>
          <w:szCs w:val="22"/>
        </w:rPr>
        <w:t xml:space="preserve"> </w:t>
      </w:r>
      <w:r w:rsidR="00582236" w:rsidRPr="00122EF5">
        <w:rPr>
          <w:rFonts w:hint="cs"/>
          <w:color w:val="000000"/>
          <w:sz w:val="22"/>
          <w:szCs w:val="22"/>
          <w:lang w:val="en-GB"/>
        </w:rPr>
        <w:t>A person who has central control of both the data and the programs that access those data.</w:t>
      </w:r>
    </w:p>
    <w:p w:rsidR="00582236" w:rsidRPr="00122EF5" w:rsidRDefault="00582236" w:rsidP="006A0747">
      <w:pPr>
        <w:pStyle w:val="NormalWeb"/>
        <w:spacing w:before="30" w:beforeAutospacing="0" w:after="0" w:afterAutospacing="0"/>
        <w:ind w:right="30"/>
        <w:jc w:val="both"/>
        <w:rPr>
          <w:color w:val="000000"/>
          <w:sz w:val="22"/>
          <w:szCs w:val="22"/>
          <w:lang w:val="en-GB"/>
        </w:rPr>
      </w:pPr>
      <w:r w:rsidRPr="00122EF5">
        <w:rPr>
          <w:rFonts w:hint="cs"/>
          <w:color w:val="000000"/>
          <w:sz w:val="22"/>
          <w:szCs w:val="22"/>
          <w:lang w:val="en-GB"/>
        </w:rPr>
        <w:t xml:space="preserve">Duties of DBA </w:t>
      </w:r>
      <w:r w:rsidRPr="00122EF5">
        <w:rPr>
          <w:rFonts w:hint="cs"/>
          <w:color w:val="000000"/>
          <w:sz w:val="22"/>
          <w:szCs w:val="22"/>
          <w:lang w:val="en-GB"/>
        </w:rPr>
        <w:sym w:font="Wingdings" w:char="F0E0"/>
      </w:r>
    </w:p>
    <w:p w:rsidR="00582236" w:rsidRPr="00122EF5" w:rsidRDefault="00582236" w:rsidP="006A0747">
      <w:pPr>
        <w:pStyle w:val="NormalWeb"/>
        <w:numPr>
          <w:ilvl w:val="0"/>
          <w:numId w:val="27"/>
        </w:numPr>
        <w:spacing w:before="30" w:beforeAutospacing="0" w:after="0" w:afterAutospacing="0"/>
        <w:ind w:right="30"/>
        <w:jc w:val="both"/>
        <w:rPr>
          <w:color w:val="000000"/>
          <w:sz w:val="22"/>
          <w:szCs w:val="22"/>
        </w:rPr>
      </w:pPr>
      <w:r w:rsidRPr="00122EF5">
        <w:rPr>
          <w:rFonts w:hint="cs"/>
          <w:color w:val="000000"/>
          <w:sz w:val="22"/>
          <w:szCs w:val="22"/>
          <w:lang w:val="en-GB"/>
        </w:rPr>
        <w:t xml:space="preserve">Schema Definition  </w:t>
      </w:r>
    </w:p>
    <w:p w:rsidR="00582236" w:rsidRPr="00122EF5" w:rsidRDefault="00582236" w:rsidP="006A0747">
      <w:pPr>
        <w:pStyle w:val="NormalWeb"/>
        <w:numPr>
          <w:ilvl w:val="0"/>
          <w:numId w:val="27"/>
        </w:numPr>
        <w:spacing w:before="30" w:beforeAutospacing="0" w:after="0" w:afterAutospacing="0"/>
        <w:ind w:right="30"/>
        <w:jc w:val="both"/>
        <w:rPr>
          <w:color w:val="000000"/>
          <w:sz w:val="22"/>
          <w:szCs w:val="22"/>
        </w:rPr>
      </w:pPr>
      <w:r w:rsidRPr="00122EF5">
        <w:rPr>
          <w:rFonts w:hint="cs"/>
          <w:color w:val="000000"/>
          <w:sz w:val="22"/>
          <w:szCs w:val="22"/>
          <w:lang w:val="en-GB"/>
        </w:rPr>
        <w:t xml:space="preserve">Storage structure and access methods.  </w:t>
      </w:r>
    </w:p>
    <w:p w:rsidR="00582236" w:rsidRPr="00122EF5" w:rsidRDefault="00582236" w:rsidP="006A0747">
      <w:pPr>
        <w:pStyle w:val="NormalWeb"/>
        <w:numPr>
          <w:ilvl w:val="0"/>
          <w:numId w:val="27"/>
        </w:numPr>
        <w:spacing w:before="30" w:beforeAutospacing="0" w:after="0" w:afterAutospacing="0"/>
        <w:ind w:right="30"/>
        <w:jc w:val="both"/>
        <w:rPr>
          <w:color w:val="000000"/>
          <w:sz w:val="22"/>
          <w:szCs w:val="22"/>
        </w:rPr>
      </w:pPr>
      <w:r w:rsidRPr="00122EF5">
        <w:rPr>
          <w:rFonts w:hint="cs"/>
          <w:color w:val="000000"/>
          <w:sz w:val="22"/>
          <w:szCs w:val="22"/>
          <w:lang w:val="en-GB"/>
        </w:rPr>
        <w:t xml:space="preserve">Schema and physical organization modifications. </w:t>
      </w:r>
    </w:p>
    <w:p w:rsidR="00582236" w:rsidRPr="00122EF5" w:rsidRDefault="00582236" w:rsidP="006A0747">
      <w:pPr>
        <w:pStyle w:val="NormalWeb"/>
        <w:numPr>
          <w:ilvl w:val="0"/>
          <w:numId w:val="27"/>
        </w:numPr>
        <w:spacing w:before="30" w:beforeAutospacing="0" w:after="0" w:afterAutospacing="0"/>
        <w:ind w:right="30"/>
        <w:jc w:val="both"/>
        <w:rPr>
          <w:color w:val="000000"/>
          <w:sz w:val="22"/>
          <w:szCs w:val="22"/>
        </w:rPr>
      </w:pPr>
      <w:r w:rsidRPr="00122EF5">
        <w:rPr>
          <w:rFonts w:hint="cs"/>
          <w:color w:val="000000"/>
          <w:sz w:val="22"/>
          <w:szCs w:val="22"/>
          <w:lang w:val="en-GB"/>
        </w:rPr>
        <w:t xml:space="preserve">Authorization control. </w:t>
      </w:r>
    </w:p>
    <w:p w:rsidR="00582236" w:rsidRPr="00122EF5" w:rsidRDefault="00582236" w:rsidP="006A0747">
      <w:pPr>
        <w:pStyle w:val="NormalWeb"/>
        <w:numPr>
          <w:ilvl w:val="0"/>
          <w:numId w:val="27"/>
        </w:numPr>
        <w:spacing w:before="30" w:beforeAutospacing="0" w:after="0" w:afterAutospacing="0"/>
        <w:ind w:right="30"/>
        <w:jc w:val="both"/>
        <w:rPr>
          <w:color w:val="000000"/>
          <w:sz w:val="22"/>
          <w:szCs w:val="22"/>
        </w:rPr>
      </w:pPr>
      <w:r w:rsidRPr="00122EF5">
        <w:rPr>
          <w:rFonts w:hint="cs"/>
          <w:color w:val="000000"/>
          <w:sz w:val="22"/>
          <w:szCs w:val="22"/>
          <w:lang w:val="en-GB"/>
        </w:rPr>
        <w:t>Routine maintenance  1.</w:t>
      </w:r>
      <w:r w:rsidRPr="00122EF5">
        <w:rPr>
          <w:rFonts w:hint="cs"/>
          <w:color w:val="000000"/>
          <w:sz w:val="22"/>
          <w:szCs w:val="22"/>
          <w:lang w:val="en-GB"/>
        </w:rPr>
        <w:tab/>
        <w:t>Periodic backups.  2.</w:t>
      </w:r>
      <w:r w:rsidRPr="00122EF5">
        <w:rPr>
          <w:rFonts w:hint="cs"/>
          <w:color w:val="000000"/>
          <w:sz w:val="22"/>
          <w:szCs w:val="22"/>
          <w:lang w:val="en-GB"/>
        </w:rPr>
        <w:tab/>
        <w:t>Security patches.  3.</w:t>
      </w:r>
      <w:r w:rsidRPr="00122EF5">
        <w:rPr>
          <w:rFonts w:hint="cs"/>
          <w:color w:val="000000"/>
          <w:sz w:val="22"/>
          <w:szCs w:val="22"/>
          <w:lang w:val="en-GB"/>
        </w:rPr>
        <w:tab/>
        <w:t>Any upgrades.</w:t>
      </w:r>
    </w:p>
    <w:p w:rsidR="003924B5" w:rsidRPr="00122EF5" w:rsidRDefault="003924B5" w:rsidP="006A0747">
      <w:pPr>
        <w:pStyle w:val="NormalWeb"/>
        <w:spacing w:before="30" w:beforeAutospacing="0" w:after="0" w:afterAutospacing="0"/>
        <w:ind w:left="30" w:right="30"/>
        <w:jc w:val="both"/>
        <w:rPr>
          <w:color w:val="000000"/>
          <w:sz w:val="22"/>
          <w:szCs w:val="22"/>
        </w:rPr>
      </w:pPr>
    </w:p>
    <w:p w:rsidR="00225966" w:rsidRPr="00432BC2" w:rsidRDefault="00225966" w:rsidP="006A0747">
      <w:pPr>
        <w:pStyle w:val="NormalWeb"/>
        <w:spacing w:before="30" w:beforeAutospacing="0" w:after="0" w:afterAutospacing="0"/>
        <w:ind w:left="30" w:right="30"/>
        <w:jc w:val="both"/>
        <w:rPr>
          <w:b/>
          <w:bCs/>
          <w:color w:val="000000"/>
          <w:sz w:val="22"/>
          <w:szCs w:val="22"/>
        </w:rPr>
      </w:pPr>
      <w:r w:rsidRPr="00432BC2">
        <w:rPr>
          <w:rFonts w:hint="cs"/>
          <w:b/>
          <w:bCs/>
          <w:color w:val="000000"/>
          <w:sz w:val="22"/>
          <w:szCs w:val="22"/>
        </w:rPr>
        <w:t>Q8. What are schemas and instances?</w:t>
      </w:r>
    </w:p>
    <w:p w:rsidR="00225966" w:rsidRPr="00122EF5" w:rsidRDefault="00225966" w:rsidP="006A0747">
      <w:pPr>
        <w:pStyle w:val="NormalWeb"/>
        <w:spacing w:before="30" w:beforeAutospacing="0" w:after="0" w:afterAutospacing="0"/>
        <w:ind w:left="30" w:right="30"/>
        <w:jc w:val="both"/>
        <w:rPr>
          <w:b/>
          <w:color w:val="000000"/>
          <w:sz w:val="22"/>
          <w:szCs w:val="22"/>
          <w:lang w:val="en-US"/>
        </w:rPr>
      </w:pPr>
      <w:r w:rsidRPr="00432BC2">
        <w:rPr>
          <w:rFonts w:hint="cs"/>
          <w:b/>
          <w:bCs/>
          <w:color w:val="000000"/>
          <w:sz w:val="22"/>
          <w:szCs w:val="22"/>
        </w:rPr>
        <w:t>Ans.</w:t>
      </w:r>
      <w:r w:rsidRPr="00122EF5">
        <w:rPr>
          <w:rFonts w:hint="cs"/>
          <w:color w:val="000000"/>
          <w:sz w:val="22"/>
          <w:szCs w:val="22"/>
        </w:rPr>
        <w:t xml:space="preserve"> </w:t>
      </w:r>
      <w:r w:rsidRPr="00122EF5">
        <w:rPr>
          <w:rFonts w:hint="cs"/>
          <w:color w:val="000000"/>
          <w:sz w:val="22"/>
          <w:szCs w:val="22"/>
          <w:lang w:val="en-US"/>
        </w:rPr>
        <w:t xml:space="preserve">The collection of information stored in the DB at a particular moment is called an </w:t>
      </w:r>
      <w:r w:rsidRPr="00122EF5">
        <w:rPr>
          <w:rFonts w:hint="cs"/>
          <w:b/>
          <w:color w:val="000000"/>
          <w:sz w:val="22"/>
          <w:szCs w:val="22"/>
          <w:lang w:val="en-US"/>
        </w:rPr>
        <w:t xml:space="preserve">instance </w:t>
      </w:r>
      <w:r w:rsidRPr="00122EF5">
        <w:rPr>
          <w:rFonts w:hint="cs"/>
          <w:color w:val="000000"/>
          <w:sz w:val="22"/>
          <w:szCs w:val="22"/>
          <w:lang w:val="en-US"/>
        </w:rPr>
        <w:t>of DB.</w:t>
      </w:r>
      <w:r w:rsidRPr="00122EF5">
        <w:rPr>
          <w:rFonts w:eastAsia="Tahoma" w:hint="cs"/>
          <w:spacing w:val="-1"/>
          <w:w w:val="80"/>
          <w:sz w:val="22"/>
          <w:szCs w:val="22"/>
          <w:lang w:val="en-US" w:eastAsia="en-US"/>
        </w:rPr>
        <w:t xml:space="preserve"> </w:t>
      </w:r>
      <w:r w:rsidRPr="00122EF5">
        <w:rPr>
          <w:rFonts w:hint="cs"/>
          <w:color w:val="000000"/>
          <w:sz w:val="22"/>
          <w:szCs w:val="22"/>
          <w:lang w:val="en-US"/>
        </w:rPr>
        <w:t xml:space="preserve">The overall design of the DB is called the DB </w:t>
      </w:r>
      <w:r w:rsidRPr="00122EF5">
        <w:rPr>
          <w:rFonts w:hint="cs"/>
          <w:b/>
          <w:color w:val="000000"/>
          <w:sz w:val="22"/>
          <w:szCs w:val="22"/>
          <w:lang w:val="en-US"/>
        </w:rPr>
        <w:t xml:space="preserve">schema. </w:t>
      </w:r>
    </w:p>
    <w:p w:rsidR="003924B5" w:rsidRPr="00122EF5" w:rsidRDefault="003924B5" w:rsidP="006A0747">
      <w:pPr>
        <w:pStyle w:val="NormalWeb"/>
        <w:spacing w:before="30" w:beforeAutospacing="0" w:after="0" w:afterAutospacing="0"/>
        <w:ind w:left="30" w:right="30"/>
        <w:jc w:val="both"/>
        <w:rPr>
          <w:bCs/>
          <w:color w:val="000000"/>
          <w:sz w:val="22"/>
          <w:szCs w:val="22"/>
          <w:lang w:val="en-US"/>
        </w:rPr>
      </w:pPr>
    </w:p>
    <w:p w:rsidR="00225966" w:rsidRPr="00432BC2" w:rsidRDefault="00225966" w:rsidP="006A0747">
      <w:pPr>
        <w:pStyle w:val="NormalWeb"/>
        <w:spacing w:before="30" w:beforeAutospacing="0" w:after="0" w:afterAutospacing="0"/>
        <w:ind w:left="30" w:right="30"/>
        <w:jc w:val="both"/>
        <w:rPr>
          <w:b/>
          <w:color w:val="000000"/>
          <w:sz w:val="22"/>
          <w:szCs w:val="22"/>
          <w:lang w:val="en-US"/>
        </w:rPr>
      </w:pPr>
      <w:r w:rsidRPr="00432BC2">
        <w:rPr>
          <w:rFonts w:hint="cs"/>
          <w:b/>
          <w:color w:val="000000"/>
          <w:sz w:val="22"/>
          <w:szCs w:val="22"/>
          <w:lang w:val="en-US"/>
        </w:rPr>
        <w:t xml:space="preserve">Q9. What </w:t>
      </w:r>
      <w:r w:rsidR="007D7934" w:rsidRPr="00432BC2">
        <w:rPr>
          <w:b/>
          <w:color w:val="000000"/>
          <w:sz w:val="22"/>
          <w:szCs w:val="22"/>
          <w:lang w:val="en-US"/>
        </w:rPr>
        <w:t>are</w:t>
      </w:r>
      <w:r w:rsidRPr="00432BC2">
        <w:rPr>
          <w:rFonts w:hint="cs"/>
          <w:b/>
          <w:color w:val="000000"/>
          <w:sz w:val="22"/>
          <w:szCs w:val="22"/>
          <w:lang w:val="en-US"/>
        </w:rPr>
        <w:t xml:space="preserve"> data models?</w:t>
      </w:r>
    </w:p>
    <w:p w:rsidR="00225966" w:rsidRPr="00432BC2" w:rsidRDefault="00225966" w:rsidP="006A0747">
      <w:pPr>
        <w:pStyle w:val="NormalWeb"/>
        <w:spacing w:before="30" w:beforeAutospacing="0" w:after="0" w:afterAutospacing="0"/>
        <w:ind w:left="30" w:right="30"/>
        <w:jc w:val="both"/>
        <w:rPr>
          <w:b/>
          <w:color w:val="000000"/>
          <w:sz w:val="22"/>
          <w:szCs w:val="22"/>
          <w:lang w:val="en-US"/>
        </w:rPr>
      </w:pPr>
      <w:r w:rsidRPr="00432BC2">
        <w:rPr>
          <w:rFonts w:hint="cs"/>
          <w:b/>
          <w:color w:val="000000"/>
          <w:sz w:val="22"/>
          <w:szCs w:val="22"/>
          <w:lang w:val="en-US"/>
        </w:rPr>
        <w:t xml:space="preserve">Ans. </w:t>
      </w:r>
    </w:p>
    <w:p w:rsidR="00225966" w:rsidRPr="00122EF5" w:rsidRDefault="00225966" w:rsidP="006A0747">
      <w:pPr>
        <w:pStyle w:val="NormalWeb"/>
        <w:numPr>
          <w:ilvl w:val="0"/>
          <w:numId w:val="15"/>
        </w:numPr>
        <w:spacing w:before="30" w:beforeAutospacing="0" w:after="0" w:afterAutospacing="0"/>
        <w:ind w:right="30"/>
        <w:jc w:val="both"/>
        <w:rPr>
          <w:bCs/>
          <w:color w:val="000000"/>
          <w:sz w:val="22"/>
          <w:szCs w:val="22"/>
          <w:lang w:val="en-US"/>
        </w:rPr>
      </w:pPr>
      <w:r w:rsidRPr="00122EF5">
        <w:rPr>
          <w:rFonts w:hint="cs"/>
          <w:bCs/>
          <w:color w:val="000000"/>
          <w:sz w:val="22"/>
          <w:szCs w:val="22"/>
          <w:lang w:val="en-GB"/>
        </w:rPr>
        <w:t xml:space="preserve">Provides a way to describe the design of a DB at logical level. </w:t>
      </w:r>
    </w:p>
    <w:p w:rsidR="00225966" w:rsidRPr="00122EF5" w:rsidRDefault="00225966" w:rsidP="006A0747">
      <w:pPr>
        <w:pStyle w:val="NormalWeb"/>
        <w:numPr>
          <w:ilvl w:val="0"/>
          <w:numId w:val="15"/>
        </w:numPr>
        <w:spacing w:before="30" w:beforeAutospacing="0" w:after="0" w:afterAutospacing="0"/>
        <w:ind w:right="30"/>
        <w:jc w:val="both"/>
        <w:rPr>
          <w:bCs/>
          <w:color w:val="000000"/>
          <w:sz w:val="22"/>
          <w:szCs w:val="22"/>
          <w:lang w:val="en-US"/>
        </w:rPr>
      </w:pPr>
      <w:r w:rsidRPr="00122EF5">
        <w:rPr>
          <w:rFonts w:hint="cs"/>
          <w:bCs/>
          <w:color w:val="000000"/>
          <w:sz w:val="22"/>
          <w:szCs w:val="22"/>
          <w:lang w:val="en-GB"/>
        </w:rPr>
        <w:t xml:space="preserve">Underlying the structure of the DB is the Data Model; a collection of conceptual tools for describing  data, data relationships, data semantics &amp; consistency constraints.  </w:t>
      </w:r>
    </w:p>
    <w:p w:rsidR="00225966" w:rsidRPr="00122EF5" w:rsidRDefault="00225966" w:rsidP="006A0747">
      <w:pPr>
        <w:pStyle w:val="NormalWeb"/>
        <w:numPr>
          <w:ilvl w:val="0"/>
          <w:numId w:val="15"/>
        </w:numPr>
        <w:spacing w:before="30" w:beforeAutospacing="0" w:after="0" w:afterAutospacing="0"/>
        <w:ind w:right="30"/>
        <w:jc w:val="both"/>
        <w:rPr>
          <w:bCs/>
          <w:color w:val="000000"/>
          <w:sz w:val="22"/>
          <w:szCs w:val="22"/>
          <w:lang w:val="en-US"/>
        </w:rPr>
      </w:pPr>
      <w:r w:rsidRPr="00122EF5">
        <w:rPr>
          <w:rFonts w:hint="cs"/>
          <w:bCs/>
          <w:color w:val="000000"/>
          <w:sz w:val="22"/>
          <w:szCs w:val="22"/>
          <w:lang w:val="en-GB"/>
        </w:rPr>
        <w:t>E.g., ER model, Relational Model, object-oriented model, object-relational data model etc.</w:t>
      </w:r>
    </w:p>
    <w:p w:rsidR="00582236" w:rsidRPr="00432BC2" w:rsidRDefault="00582236" w:rsidP="006A0747">
      <w:pPr>
        <w:jc w:val="both"/>
        <w:rPr>
          <w:rFonts w:ascii="Times New Roman" w:hAnsi="Times New Roman" w:cs="Times New Roman"/>
          <w:b/>
          <w:sz w:val="22"/>
          <w:szCs w:val="22"/>
        </w:rPr>
      </w:pPr>
    </w:p>
    <w:p w:rsidR="00582236" w:rsidRPr="00432BC2" w:rsidRDefault="00582236" w:rsidP="006A0747">
      <w:pPr>
        <w:jc w:val="both"/>
        <w:rPr>
          <w:rFonts w:ascii="Times New Roman" w:hAnsi="Times New Roman" w:cs="Times New Roman"/>
          <w:b/>
          <w:sz w:val="22"/>
          <w:szCs w:val="22"/>
        </w:rPr>
      </w:pPr>
      <w:r w:rsidRPr="00432BC2">
        <w:rPr>
          <w:rFonts w:ascii="Times New Roman" w:hAnsi="Times New Roman" w:cs="Times New Roman" w:hint="cs"/>
          <w:b/>
          <w:sz w:val="22"/>
          <w:szCs w:val="22"/>
        </w:rPr>
        <w:t>Q10. What are Database languages&gt;</w:t>
      </w:r>
    </w:p>
    <w:p w:rsidR="00582236" w:rsidRPr="00432BC2" w:rsidRDefault="00582236" w:rsidP="006A0747">
      <w:pPr>
        <w:jc w:val="both"/>
        <w:rPr>
          <w:rFonts w:ascii="Times New Roman" w:hAnsi="Times New Roman" w:cs="Times New Roman"/>
          <w:b/>
          <w:sz w:val="22"/>
          <w:szCs w:val="22"/>
        </w:rPr>
      </w:pPr>
      <w:r w:rsidRPr="00432BC2">
        <w:rPr>
          <w:rFonts w:ascii="Times New Roman" w:hAnsi="Times New Roman" w:cs="Times New Roman" w:hint="cs"/>
          <w:b/>
          <w:sz w:val="22"/>
          <w:szCs w:val="22"/>
        </w:rPr>
        <w:t>Ans.</w:t>
      </w:r>
    </w:p>
    <w:p w:rsidR="00582236" w:rsidRPr="00122EF5" w:rsidRDefault="00582236" w:rsidP="006A0747">
      <w:pPr>
        <w:pStyle w:val="ListParagraph"/>
        <w:numPr>
          <w:ilvl w:val="0"/>
          <w:numId w:val="22"/>
        </w:numPr>
        <w:jc w:val="both"/>
        <w:rPr>
          <w:rFonts w:ascii="Times New Roman" w:hAnsi="Times New Roman" w:cs="Times New Roman"/>
          <w:bCs/>
        </w:rPr>
      </w:pPr>
      <w:r w:rsidRPr="00122EF5">
        <w:rPr>
          <w:rFonts w:ascii="Times New Roman" w:hAnsi="Times New Roman" w:cs="Times New Roman" w:hint="cs"/>
          <w:bCs/>
          <w:lang w:val="en-GB"/>
        </w:rPr>
        <w:t xml:space="preserve">Data definition language (DDL) </w:t>
      </w:r>
    </w:p>
    <w:p w:rsidR="00582236" w:rsidRPr="00122EF5" w:rsidRDefault="00582236" w:rsidP="006A0747">
      <w:pPr>
        <w:pStyle w:val="ListParagraph"/>
        <w:numPr>
          <w:ilvl w:val="0"/>
          <w:numId w:val="23"/>
        </w:numPr>
        <w:jc w:val="both"/>
        <w:rPr>
          <w:rFonts w:ascii="Times New Roman" w:hAnsi="Times New Roman" w:cs="Times New Roman"/>
          <w:bCs/>
        </w:rPr>
      </w:pPr>
      <w:r w:rsidRPr="00122EF5">
        <w:rPr>
          <w:rFonts w:ascii="Times New Roman" w:hAnsi="Times New Roman" w:cs="Times New Roman" w:hint="cs"/>
          <w:bCs/>
          <w:lang w:val="en-GB"/>
        </w:rPr>
        <w:t xml:space="preserve">To specify the database schema.  </w:t>
      </w:r>
    </w:p>
    <w:p w:rsidR="00582236" w:rsidRPr="00122EF5" w:rsidRDefault="00582236" w:rsidP="006A0747">
      <w:pPr>
        <w:pStyle w:val="ListParagraph"/>
        <w:numPr>
          <w:ilvl w:val="0"/>
          <w:numId w:val="23"/>
        </w:numPr>
        <w:jc w:val="both"/>
        <w:rPr>
          <w:rFonts w:ascii="Times New Roman" w:hAnsi="Times New Roman" w:cs="Times New Roman"/>
          <w:bCs/>
        </w:rPr>
      </w:pPr>
      <w:r w:rsidRPr="00122EF5">
        <w:rPr>
          <w:rFonts w:ascii="Times New Roman" w:hAnsi="Times New Roman" w:cs="Times New Roman" w:hint="cs"/>
          <w:bCs/>
          <w:lang w:val="en-GB"/>
        </w:rPr>
        <w:t>We specify consistency constraints, which must be checked, every time DB is updated.</w:t>
      </w:r>
    </w:p>
    <w:p w:rsidR="00582236" w:rsidRPr="00122EF5" w:rsidRDefault="00582236" w:rsidP="006A0747">
      <w:pPr>
        <w:pStyle w:val="ListParagraph"/>
        <w:numPr>
          <w:ilvl w:val="0"/>
          <w:numId w:val="23"/>
        </w:numPr>
        <w:jc w:val="both"/>
        <w:rPr>
          <w:rFonts w:ascii="Times New Roman" w:hAnsi="Times New Roman" w:cs="Times New Roman"/>
          <w:bCs/>
        </w:rPr>
      </w:pPr>
      <w:r w:rsidRPr="00122EF5">
        <w:rPr>
          <w:rFonts w:ascii="Times New Roman" w:hAnsi="Times New Roman" w:cs="Times New Roman" w:hint="cs"/>
          <w:bCs/>
          <w:lang w:val="en-GB"/>
        </w:rPr>
        <w:t>CREATE table students (student_ID int, name varchar(50), phone int);</w:t>
      </w:r>
    </w:p>
    <w:p w:rsidR="00582236" w:rsidRPr="00122EF5" w:rsidRDefault="00582236" w:rsidP="006A0747">
      <w:pPr>
        <w:pStyle w:val="ListParagraph"/>
        <w:ind w:left="720" w:firstLine="0"/>
        <w:jc w:val="both"/>
        <w:rPr>
          <w:rFonts w:ascii="Times New Roman" w:hAnsi="Times New Roman" w:cs="Times New Roman"/>
          <w:bCs/>
        </w:rPr>
      </w:pPr>
    </w:p>
    <w:p w:rsidR="00582236" w:rsidRPr="00122EF5" w:rsidRDefault="00582236" w:rsidP="006A0747">
      <w:pPr>
        <w:pStyle w:val="ListParagraph"/>
        <w:numPr>
          <w:ilvl w:val="0"/>
          <w:numId w:val="22"/>
        </w:numPr>
        <w:jc w:val="both"/>
        <w:rPr>
          <w:rFonts w:ascii="Times New Roman" w:hAnsi="Times New Roman" w:cs="Times New Roman"/>
          <w:bCs/>
        </w:rPr>
      </w:pPr>
      <w:r w:rsidRPr="00122EF5">
        <w:rPr>
          <w:rFonts w:ascii="Times New Roman" w:hAnsi="Times New Roman" w:cs="Times New Roman" w:hint="cs"/>
          <w:bCs/>
          <w:lang w:val="en-GB"/>
        </w:rPr>
        <w:t xml:space="preserve">Data manipulation language (DML) </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t xml:space="preserve">To express database queries and updates. </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lastRenderedPageBreak/>
        <w:t xml:space="preserve">Retrieval of information stored in DB.  </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t xml:space="preserve">Insertion of new information into DB.  </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t xml:space="preserve">Deletion of information from the DB.  </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t>Updating existing information stored in DB.</w:t>
      </w:r>
    </w:p>
    <w:p w:rsidR="00582236" w:rsidRPr="00122EF5" w:rsidRDefault="00582236" w:rsidP="006A0747">
      <w:pPr>
        <w:pStyle w:val="ListParagraph"/>
        <w:numPr>
          <w:ilvl w:val="0"/>
          <w:numId w:val="25"/>
        </w:numPr>
        <w:jc w:val="both"/>
        <w:rPr>
          <w:rFonts w:ascii="Times New Roman" w:hAnsi="Times New Roman" w:cs="Times New Roman"/>
          <w:bCs/>
        </w:rPr>
      </w:pPr>
      <w:r w:rsidRPr="00122EF5">
        <w:rPr>
          <w:rFonts w:ascii="Times New Roman" w:hAnsi="Times New Roman" w:cs="Times New Roman" w:hint="cs"/>
          <w:bCs/>
          <w:lang w:val="en-GB"/>
        </w:rPr>
        <w:t>SELECT * from students;</w:t>
      </w:r>
    </w:p>
    <w:p w:rsidR="000C33EE" w:rsidRPr="00122EF5" w:rsidRDefault="00B3614F" w:rsidP="006A0747">
      <w:pPr>
        <w:ind w:left="360"/>
        <w:jc w:val="both"/>
        <w:rPr>
          <w:rFonts w:ascii="Times New Roman" w:hAnsi="Times New Roman" w:cs="Times New Roman"/>
          <w:bCs/>
          <w:sz w:val="22"/>
          <w:szCs w:val="22"/>
          <w:lang w:val="en-US"/>
        </w:rPr>
      </w:pPr>
      <w:r>
        <w:rPr>
          <w:rFonts w:ascii="Times New Roman" w:hAnsi="Times New Roman" w:cs="Times New Roman" w:hint="cs"/>
          <w:bCs/>
          <w:noProof/>
          <w:lang w:val="en-GB"/>
        </w:rPr>
        <w:drawing>
          <wp:anchor distT="0" distB="0" distL="114300" distR="114300" simplePos="0" relativeHeight="251679744" behindDoc="0" locked="0" layoutInCell="1" allowOverlap="1">
            <wp:simplePos x="0" y="0"/>
            <wp:positionH relativeFrom="column">
              <wp:posOffset>1832610</wp:posOffset>
            </wp:positionH>
            <wp:positionV relativeFrom="paragraph">
              <wp:posOffset>249555</wp:posOffset>
            </wp:positionV>
            <wp:extent cx="2708910" cy="2275840"/>
            <wp:effectExtent l="0" t="0" r="0" b="0"/>
            <wp:wrapTopAndBottom/>
            <wp:docPr id="1247966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6964" name="Picture 12479669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8910" cy="2275840"/>
                    </a:xfrm>
                    <a:prstGeom prst="rect">
                      <a:avLst/>
                    </a:prstGeom>
                  </pic:spPr>
                </pic:pic>
              </a:graphicData>
            </a:graphic>
            <wp14:sizeRelH relativeFrom="page">
              <wp14:pctWidth>0</wp14:pctWidth>
            </wp14:sizeRelH>
            <wp14:sizeRelV relativeFrom="page">
              <wp14:pctHeight>0</wp14:pctHeight>
            </wp14:sizeRelV>
          </wp:anchor>
        </w:drawing>
      </w:r>
      <w:r w:rsidR="00582236" w:rsidRPr="00122EF5">
        <w:rPr>
          <w:rFonts w:ascii="Times New Roman" w:hAnsi="Times New Roman" w:cs="Times New Roman" w:hint="cs"/>
          <w:bCs/>
          <w:sz w:val="22"/>
          <w:szCs w:val="22"/>
          <w:lang w:val="en-GB"/>
        </w:rPr>
        <w:t xml:space="preserve">Practically, both language features are present in a single DB language, e.g., SQL language.  </w:t>
      </w:r>
    </w:p>
    <w:p w:rsidR="003924B5" w:rsidRPr="00122EF5" w:rsidRDefault="003924B5" w:rsidP="006A0747">
      <w:pPr>
        <w:jc w:val="both"/>
        <w:rPr>
          <w:rFonts w:ascii="Times New Roman" w:hAnsi="Times New Roman" w:cs="Times New Roman"/>
          <w:bCs/>
          <w:sz w:val="22"/>
          <w:szCs w:val="22"/>
          <w:lang w:val="en-US"/>
        </w:rPr>
      </w:pPr>
    </w:p>
    <w:p w:rsidR="00582236" w:rsidRPr="00432BC2" w:rsidRDefault="00582236" w:rsidP="006A0747">
      <w:pPr>
        <w:jc w:val="both"/>
        <w:rPr>
          <w:rFonts w:ascii="Times New Roman" w:hAnsi="Times New Roman" w:cs="Times New Roman"/>
          <w:b/>
          <w:sz w:val="22"/>
          <w:szCs w:val="22"/>
          <w:lang w:val="en-US"/>
        </w:rPr>
      </w:pPr>
      <w:r w:rsidRPr="00432BC2">
        <w:rPr>
          <w:rFonts w:ascii="Times New Roman" w:hAnsi="Times New Roman" w:cs="Times New Roman" w:hint="cs"/>
          <w:b/>
          <w:sz w:val="22"/>
          <w:szCs w:val="22"/>
          <w:lang w:val="en-US"/>
        </w:rPr>
        <w:t>Q11. How does the application made using C/C++ or Java interacts with the DBMS?</w:t>
      </w:r>
    </w:p>
    <w:p w:rsidR="00582236" w:rsidRPr="00432BC2" w:rsidRDefault="00582236" w:rsidP="00432BC2">
      <w:pPr>
        <w:jc w:val="both"/>
        <w:rPr>
          <w:rFonts w:ascii="Times New Roman" w:hAnsi="Times New Roman" w:cs="Times New Roman"/>
          <w:b/>
          <w:sz w:val="22"/>
          <w:szCs w:val="22"/>
          <w:lang w:val="en-US"/>
        </w:rPr>
      </w:pPr>
      <w:r w:rsidRPr="00432BC2">
        <w:rPr>
          <w:rFonts w:ascii="Times New Roman" w:hAnsi="Times New Roman" w:cs="Times New Roman" w:hint="cs"/>
          <w:b/>
          <w:sz w:val="22"/>
          <w:szCs w:val="22"/>
          <w:lang w:val="en-US"/>
        </w:rPr>
        <w:t xml:space="preserve">Ans. </w:t>
      </w:r>
    </w:p>
    <w:p w:rsidR="00582236" w:rsidRPr="00122EF5" w:rsidRDefault="00582236" w:rsidP="006A0747">
      <w:pPr>
        <w:pStyle w:val="ListParagraph"/>
        <w:numPr>
          <w:ilvl w:val="0"/>
          <w:numId w:val="26"/>
        </w:numPr>
        <w:jc w:val="both"/>
        <w:rPr>
          <w:rFonts w:ascii="Times New Roman" w:hAnsi="Times New Roman" w:cs="Times New Roman"/>
          <w:bCs/>
        </w:rPr>
      </w:pPr>
      <w:r w:rsidRPr="00122EF5">
        <w:rPr>
          <w:rFonts w:ascii="Times New Roman" w:hAnsi="Times New Roman" w:cs="Times New Roman" w:hint="cs"/>
          <w:bCs/>
        </w:rPr>
        <w:t>These languages are called host languages in this case.</w:t>
      </w:r>
    </w:p>
    <w:p w:rsidR="00582236" w:rsidRPr="00122EF5" w:rsidRDefault="00582236" w:rsidP="006A0747">
      <w:pPr>
        <w:pStyle w:val="ListParagraph"/>
        <w:numPr>
          <w:ilvl w:val="0"/>
          <w:numId w:val="26"/>
        </w:numPr>
        <w:jc w:val="both"/>
        <w:rPr>
          <w:rFonts w:ascii="Times New Roman" w:hAnsi="Times New Roman" w:cs="Times New Roman"/>
          <w:bCs/>
        </w:rPr>
      </w:pPr>
      <w:r w:rsidRPr="00122EF5">
        <w:rPr>
          <w:rFonts w:ascii="Times New Roman" w:hAnsi="Times New Roman" w:cs="Times New Roman" w:hint="cs"/>
          <w:bCs/>
          <w:lang w:val="en-GB"/>
        </w:rPr>
        <w:t>API is provided to send DML/DDL statements to DB and retrieve the results.</w:t>
      </w:r>
    </w:p>
    <w:p w:rsidR="00582236" w:rsidRPr="00122EF5" w:rsidRDefault="00582236" w:rsidP="006A0747">
      <w:pPr>
        <w:pStyle w:val="ListParagraph"/>
        <w:numPr>
          <w:ilvl w:val="0"/>
          <w:numId w:val="26"/>
        </w:numPr>
        <w:jc w:val="both"/>
        <w:rPr>
          <w:rFonts w:ascii="Times New Roman" w:hAnsi="Times New Roman" w:cs="Times New Roman"/>
          <w:bCs/>
        </w:rPr>
      </w:pPr>
      <w:r w:rsidRPr="00122EF5">
        <w:rPr>
          <w:rFonts w:ascii="Times New Roman" w:hAnsi="Times New Roman" w:cs="Times New Roman" w:hint="cs"/>
          <w:bCs/>
          <w:lang w:val="en-GB"/>
        </w:rPr>
        <w:t xml:space="preserve">Open Database Connectivity (ODBC), Microsoft “C”.  </w:t>
      </w:r>
    </w:p>
    <w:p w:rsidR="000C33EE" w:rsidRPr="00122EF5" w:rsidRDefault="00582236" w:rsidP="006A0747">
      <w:pPr>
        <w:pStyle w:val="ListParagraph"/>
        <w:numPr>
          <w:ilvl w:val="0"/>
          <w:numId w:val="26"/>
        </w:numPr>
        <w:jc w:val="both"/>
        <w:rPr>
          <w:rFonts w:ascii="Times New Roman" w:hAnsi="Times New Roman" w:cs="Times New Roman"/>
          <w:bCs/>
        </w:rPr>
      </w:pPr>
      <w:r w:rsidRPr="00122EF5">
        <w:rPr>
          <w:rFonts w:ascii="Times New Roman" w:hAnsi="Times New Roman" w:cs="Times New Roman" w:hint="cs"/>
          <w:bCs/>
          <w:lang w:val="en-GB"/>
        </w:rPr>
        <w:t>Java Database Connectivity (JDBC), Java.</w:t>
      </w:r>
    </w:p>
    <w:p w:rsidR="003924B5" w:rsidRPr="00122EF5" w:rsidRDefault="003924B5" w:rsidP="00000B0F">
      <w:pPr>
        <w:jc w:val="both"/>
        <w:rPr>
          <w:rFonts w:ascii="Times New Roman" w:hAnsi="Times New Roman" w:cs="Times New Roman"/>
          <w:sz w:val="22"/>
          <w:szCs w:val="22"/>
          <w:lang w:val="en-US"/>
        </w:rPr>
      </w:pPr>
    </w:p>
    <w:p w:rsidR="00582236" w:rsidRPr="00432BC2" w:rsidRDefault="00582236" w:rsidP="006A0747">
      <w:pPr>
        <w:jc w:val="both"/>
        <w:rPr>
          <w:rFonts w:ascii="Times New Roman" w:hAnsi="Times New Roman" w:cs="Times New Roman"/>
          <w:b/>
          <w:bCs/>
          <w:sz w:val="22"/>
          <w:szCs w:val="22"/>
          <w:lang w:val="en-GB"/>
        </w:rPr>
      </w:pPr>
      <w:r w:rsidRPr="00432BC2">
        <w:rPr>
          <w:rFonts w:ascii="Times New Roman" w:hAnsi="Times New Roman" w:cs="Times New Roman" w:hint="cs"/>
          <w:b/>
          <w:bCs/>
          <w:sz w:val="22"/>
          <w:szCs w:val="22"/>
          <w:lang w:val="en-US"/>
        </w:rPr>
        <w:t xml:space="preserve">Q12. </w:t>
      </w:r>
      <w:r w:rsidRPr="00432BC2">
        <w:rPr>
          <w:rFonts w:ascii="Times New Roman" w:hAnsi="Times New Roman" w:cs="Times New Roman" w:hint="cs"/>
          <w:b/>
          <w:bCs/>
          <w:sz w:val="22"/>
          <w:szCs w:val="22"/>
          <w:lang w:val="en-GB"/>
        </w:rPr>
        <w:t>What are DBMS Application Architectures?</w:t>
      </w:r>
    </w:p>
    <w:p w:rsidR="000C33EE" w:rsidRPr="00122EF5" w:rsidRDefault="00582236" w:rsidP="006A0747">
      <w:pPr>
        <w:jc w:val="both"/>
        <w:rPr>
          <w:rFonts w:ascii="Times New Roman" w:hAnsi="Times New Roman" w:cs="Times New Roman"/>
          <w:sz w:val="22"/>
          <w:szCs w:val="22"/>
          <w:lang w:val="en-GB"/>
        </w:rPr>
      </w:pPr>
      <w:r w:rsidRPr="00432BC2">
        <w:rPr>
          <w:rFonts w:ascii="Times New Roman" w:hAnsi="Times New Roman" w:cs="Times New Roman" w:hint="cs"/>
          <w:b/>
          <w:bCs/>
          <w:sz w:val="22"/>
          <w:szCs w:val="22"/>
          <w:lang w:val="en-GB"/>
        </w:rPr>
        <w:t>Ans.</w:t>
      </w:r>
      <w:r w:rsidRPr="00122EF5">
        <w:rPr>
          <w:rFonts w:ascii="Times New Roman" w:hAnsi="Times New Roman" w:cs="Times New Roman" w:hint="cs"/>
          <w:sz w:val="22"/>
          <w:szCs w:val="22"/>
          <w:lang w:val="en-GB"/>
        </w:rPr>
        <w:t xml:space="preserve"> These are Client machines, on which remote DB users work, and server machines on which the DB system runs.</w:t>
      </w:r>
    </w:p>
    <w:p w:rsidR="00607466" w:rsidRPr="00122EF5" w:rsidRDefault="00607466" w:rsidP="006A0747">
      <w:pPr>
        <w:pStyle w:val="ListParagraph"/>
        <w:numPr>
          <w:ilvl w:val="0"/>
          <w:numId w:val="28"/>
        </w:numPr>
        <w:jc w:val="both"/>
        <w:rPr>
          <w:rFonts w:ascii="Times New Roman" w:hAnsi="Times New Roman" w:cs="Times New Roman"/>
          <w:lang w:val="en-GB"/>
        </w:rPr>
      </w:pPr>
      <w:r w:rsidRPr="00122EF5">
        <w:rPr>
          <w:rFonts w:ascii="Times New Roman" w:hAnsi="Times New Roman" w:cs="Times New Roman" w:hint="cs"/>
          <w:lang w:val="en-GB"/>
        </w:rPr>
        <w:t xml:space="preserve">Tier1 Architecture </w:t>
      </w:r>
      <w:r w:rsidRPr="00122EF5">
        <w:rPr>
          <w:rFonts w:ascii="Times New Roman" w:hAnsi="Times New Roman" w:cs="Times New Roman" w:hint="cs"/>
          <w:lang w:val="en-GB"/>
        </w:rPr>
        <w:sym w:font="Wingdings" w:char="F0E0"/>
      </w:r>
      <w:r w:rsidRPr="00122EF5">
        <w:rPr>
          <w:rFonts w:ascii="Times New Roman" w:hAnsi="Times New Roman" w:cs="Times New Roman" w:hint="cs"/>
          <w:lang w:val="en-GB"/>
        </w:rPr>
        <w:t xml:space="preserve"> </w:t>
      </w:r>
    </w:p>
    <w:p w:rsidR="00582236" w:rsidRPr="00122EF5" w:rsidRDefault="00607466" w:rsidP="006A0747">
      <w:pPr>
        <w:pStyle w:val="ListParagraph"/>
        <w:numPr>
          <w:ilvl w:val="0"/>
          <w:numId w:val="33"/>
        </w:numPr>
        <w:jc w:val="both"/>
        <w:rPr>
          <w:rFonts w:ascii="Times New Roman" w:hAnsi="Times New Roman" w:cs="Times New Roman"/>
          <w:lang w:val="en-GB"/>
        </w:rPr>
      </w:pPr>
      <w:r w:rsidRPr="00122EF5">
        <w:rPr>
          <w:rFonts w:ascii="Times New Roman" w:hAnsi="Times New Roman" w:cs="Times New Roman" w:hint="cs"/>
          <w:lang w:val="en-GB"/>
        </w:rPr>
        <w:t>The client, server &amp; DB are all present on the same machine.</w:t>
      </w:r>
    </w:p>
    <w:p w:rsidR="00607466" w:rsidRPr="00122EF5" w:rsidRDefault="00607466" w:rsidP="006A0747">
      <w:pPr>
        <w:pStyle w:val="ListParagraph"/>
        <w:numPr>
          <w:ilvl w:val="0"/>
          <w:numId w:val="28"/>
        </w:numPr>
        <w:jc w:val="both"/>
        <w:rPr>
          <w:rFonts w:ascii="Times New Roman" w:hAnsi="Times New Roman" w:cs="Times New Roman"/>
          <w:lang w:val="en-GB"/>
        </w:rPr>
      </w:pPr>
      <w:r w:rsidRPr="00122EF5">
        <w:rPr>
          <w:rFonts w:ascii="Times New Roman" w:hAnsi="Times New Roman" w:cs="Times New Roman" w:hint="cs"/>
          <w:lang w:val="en-GB"/>
        </w:rPr>
        <w:t xml:space="preserve">Tier2 Architecture </w:t>
      </w:r>
      <w:r w:rsidRPr="00122EF5">
        <w:rPr>
          <w:rFonts w:ascii="Times New Roman" w:hAnsi="Times New Roman" w:cs="Times New Roman" w:hint="cs"/>
          <w:lang w:val="en-GB"/>
        </w:rPr>
        <w:sym w:font="Wingdings" w:char="F0E0"/>
      </w:r>
    </w:p>
    <w:p w:rsidR="00607466" w:rsidRPr="00122EF5" w:rsidRDefault="00607466" w:rsidP="006A0747">
      <w:pPr>
        <w:pStyle w:val="ListParagraph"/>
        <w:numPr>
          <w:ilvl w:val="0"/>
          <w:numId w:val="30"/>
        </w:numPr>
        <w:jc w:val="both"/>
        <w:rPr>
          <w:rFonts w:ascii="Times New Roman" w:hAnsi="Times New Roman" w:cs="Times New Roman"/>
          <w:lang w:val="en-GB"/>
        </w:rPr>
      </w:pPr>
      <w:r w:rsidRPr="00122EF5">
        <w:rPr>
          <w:rFonts w:ascii="Times New Roman" w:hAnsi="Times New Roman" w:cs="Times New Roman" w:hint="cs"/>
          <w:lang w:val="en-GB"/>
        </w:rPr>
        <w:t xml:space="preserve"> App is partitioned into 2-components. </w:t>
      </w:r>
    </w:p>
    <w:p w:rsidR="00607466" w:rsidRPr="00122EF5" w:rsidRDefault="00607466" w:rsidP="006A0747">
      <w:pPr>
        <w:pStyle w:val="ListParagraph"/>
        <w:numPr>
          <w:ilvl w:val="0"/>
          <w:numId w:val="30"/>
        </w:numPr>
        <w:jc w:val="both"/>
        <w:rPr>
          <w:rFonts w:ascii="Times New Roman" w:hAnsi="Times New Roman" w:cs="Times New Roman"/>
          <w:lang w:val="en-GB"/>
        </w:rPr>
      </w:pPr>
      <w:r w:rsidRPr="00122EF5">
        <w:rPr>
          <w:rFonts w:ascii="Times New Roman" w:hAnsi="Times New Roman" w:cs="Times New Roman" w:hint="cs"/>
          <w:lang w:val="en-GB"/>
        </w:rPr>
        <w:t xml:space="preserve">Client machine, which invokes DB system functionality at server end through query language statements. </w:t>
      </w:r>
    </w:p>
    <w:p w:rsidR="00607466" w:rsidRPr="00122EF5" w:rsidRDefault="00607466" w:rsidP="006A0747">
      <w:pPr>
        <w:pStyle w:val="ListParagraph"/>
        <w:numPr>
          <w:ilvl w:val="0"/>
          <w:numId w:val="30"/>
        </w:numPr>
        <w:jc w:val="both"/>
        <w:rPr>
          <w:rFonts w:ascii="Times New Roman" w:hAnsi="Times New Roman" w:cs="Times New Roman"/>
          <w:lang w:val="en-GB"/>
        </w:rPr>
      </w:pPr>
      <w:r w:rsidRPr="00122EF5">
        <w:rPr>
          <w:rFonts w:ascii="Times New Roman" w:hAnsi="Times New Roman" w:cs="Times New Roman" w:hint="cs"/>
          <w:lang w:val="en-GB"/>
        </w:rPr>
        <w:t>API standards like ODBC &amp; JDBC are used to interact between client and server.</w:t>
      </w:r>
    </w:p>
    <w:p w:rsidR="00607466" w:rsidRPr="00122EF5" w:rsidRDefault="00607466" w:rsidP="006A0747">
      <w:pPr>
        <w:pStyle w:val="ListParagraph"/>
        <w:ind w:left="1080" w:firstLine="0"/>
        <w:jc w:val="both"/>
        <w:rPr>
          <w:rFonts w:ascii="Times New Roman" w:hAnsi="Times New Roman" w:cs="Times New Roman"/>
          <w:lang w:val="en-GB"/>
        </w:rPr>
      </w:pPr>
    </w:p>
    <w:p w:rsidR="00607466" w:rsidRPr="00122EF5" w:rsidRDefault="00607466" w:rsidP="006A0747">
      <w:pPr>
        <w:pStyle w:val="ListParagraph"/>
        <w:numPr>
          <w:ilvl w:val="0"/>
          <w:numId w:val="28"/>
        </w:numPr>
        <w:jc w:val="both"/>
        <w:rPr>
          <w:rFonts w:ascii="Times New Roman" w:hAnsi="Times New Roman" w:cs="Times New Roman"/>
          <w:lang w:val="en-GB"/>
        </w:rPr>
      </w:pPr>
      <w:r w:rsidRPr="00122EF5">
        <w:rPr>
          <w:rFonts w:ascii="Times New Roman" w:hAnsi="Times New Roman" w:cs="Times New Roman" w:hint="cs"/>
          <w:lang w:val="en-GB"/>
        </w:rPr>
        <w:t xml:space="preserve">Tier3 Architecture </w:t>
      </w:r>
      <w:r w:rsidRPr="00122EF5">
        <w:rPr>
          <w:rFonts w:ascii="Times New Roman" w:hAnsi="Times New Roman" w:cs="Times New Roman" w:hint="cs"/>
        </w:rPr>
        <w:sym w:font="Wingdings" w:char="F0E0"/>
      </w:r>
    </w:p>
    <w:p w:rsidR="00607466" w:rsidRPr="00122EF5" w:rsidRDefault="00607466" w:rsidP="006A0747">
      <w:pPr>
        <w:pStyle w:val="ListParagraph"/>
        <w:numPr>
          <w:ilvl w:val="0"/>
          <w:numId w:val="31"/>
        </w:numPr>
        <w:jc w:val="both"/>
        <w:rPr>
          <w:rFonts w:ascii="Times New Roman" w:hAnsi="Times New Roman" w:cs="Times New Roman"/>
          <w:lang w:val="en-GB"/>
        </w:rPr>
      </w:pPr>
      <w:r w:rsidRPr="00122EF5">
        <w:rPr>
          <w:rFonts w:ascii="Times New Roman" w:hAnsi="Times New Roman" w:cs="Times New Roman" w:hint="cs"/>
        </w:rPr>
        <w:t xml:space="preserve"> App is partitioned into 3 logical components.</w:t>
      </w:r>
    </w:p>
    <w:p w:rsidR="00607466" w:rsidRPr="00122EF5" w:rsidRDefault="00607466" w:rsidP="006A0747">
      <w:pPr>
        <w:pStyle w:val="ListParagraph"/>
        <w:numPr>
          <w:ilvl w:val="0"/>
          <w:numId w:val="31"/>
        </w:numPr>
        <w:jc w:val="both"/>
        <w:rPr>
          <w:rFonts w:ascii="Times New Roman" w:hAnsi="Times New Roman" w:cs="Times New Roman"/>
          <w:lang w:val="en-GB"/>
        </w:rPr>
      </w:pPr>
      <w:r w:rsidRPr="00122EF5">
        <w:rPr>
          <w:rFonts w:ascii="Times New Roman" w:hAnsi="Times New Roman" w:cs="Times New Roman" w:hint="cs"/>
          <w:lang w:val="en-GB"/>
        </w:rPr>
        <w:t xml:space="preserve">Client machine is just a frontend and doesn’t contain any direct DB calls.  </w:t>
      </w:r>
    </w:p>
    <w:p w:rsidR="00607466" w:rsidRPr="00122EF5" w:rsidRDefault="00607466" w:rsidP="006A0747">
      <w:pPr>
        <w:pStyle w:val="ListParagraph"/>
        <w:numPr>
          <w:ilvl w:val="0"/>
          <w:numId w:val="31"/>
        </w:numPr>
        <w:jc w:val="both"/>
        <w:rPr>
          <w:rFonts w:ascii="Times New Roman" w:hAnsi="Times New Roman" w:cs="Times New Roman"/>
          <w:lang w:val="en-GB"/>
        </w:rPr>
      </w:pPr>
      <w:r w:rsidRPr="00122EF5">
        <w:rPr>
          <w:rFonts w:ascii="Times New Roman" w:hAnsi="Times New Roman" w:cs="Times New Roman" w:hint="cs"/>
          <w:lang w:val="en-GB"/>
        </w:rPr>
        <w:t xml:space="preserve">Client machine communicates with App server, and App server communicated with DB system to access data.  </w:t>
      </w:r>
    </w:p>
    <w:p w:rsidR="00607466" w:rsidRPr="00122EF5" w:rsidRDefault="00607466" w:rsidP="006A0747">
      <w:pPr>
        <w:pStyle w:val="ListParagraph"/>
        <w:numPr>
          <w:ilvl w:val="0"/>
          <w:numId w:val="31"/>
        </w:numPr>
        <w:jc w:val="both"/>
        <w:rPr>
          <w:rFonts w:ascii="Times New Roman" w:hAnsi="Times New Roman" w:cs="Times New Roman"/>
          <w:lang w:val="en-GB"/>
        </w:rPr>
      </w:pPr>
      <w:r w:rsidRPr="00122EF5">
        <w:rPr>
          <w:rFonts w:ascii="Times New Roman" w:hAnsi="Times New Roman" w:cs="Times New Roman" w:hint="cs"/>
          <w:lang w:val="en-GB"/>
        </w:rPr>
        <w:t>Business logic, what action to take at that condition is in App server itself.  v.</w:t>
      </w:r>
      <w:r w:rsidRPr="00122EF5">
        <w:rPr>
          <w:rFonts w:ascii="Times New Roman" w:hAnsi="Times New Roman" w:cs="Times New Roman" w:hint="cs"/>
          <w:lang w:val="en-GB"/>
        </w:rPr>
        <w:tab/>
        <w:t>T3 architecture are best for WWW Applications.</w:t>
      </w:r>
    </w:p>
    <w:p w:rsidR="00607466" w:rsidRPr="00122EF5" w:rsidRDefault="00000B0F" w:rsidP="006A0747">
      <w:pPr>
        <w:pStyle w:val="ListParagraph"/>
        <w:numPr>
          <w:ilvl w:val="0"/>
          <w:numId w:val="31"/>
        </w:numPr>
        <w:jc w:val="both"/>
        <w:rPr>
          <w:rFonts w:ascii="Times New Roman" w:hAnsi="Times New Roman" w:cs="Times New Roman"/>
        </w:rPr>
      </w:pPr>
      <w:r w:rsidRPr="00122EF5">
        <w:rPr>
          <w:rFonts w:ascii="Times New Roman" w:hAnsi="Times New Roman" w:cs="Times New Roman" w:hint="cs"/>
          <w:noProof/>
          <w:lang w:val="en-GB"/>
        </w:rPr>
        <w:drawing>
          <wp:anchor distT="0" distB="0" distL="114300" distR="114300" simplePos="0" relativeHeight="251661312" behindDoc="0" locked="0" layoutInCell="1" allowOverlap="1">
            <wp:simplePos x="0" y="0"/>
            <wp:positionH relativeFrom="column">
              <wp:posOffset>3486150</wp:posOffset>
            </wp:positionH>
            <wp:positionV relativeFrom="paragraph">
              <wp:posOffset>610842</wp:posOffset>
            </wp:positionV>
            <wp:extent cx="1591200" cy="1800000"/>
            <wp:effectExtent l="0" t="0" r="0" b="3810"/>
            <wp:wrapTopAndBottom/>
            <wp:docPr id="192941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9403" name="Picture 19294194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1200" cy="1800000"/>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noProof/>
          <w:lang w:val="en-GB"/>
        </w:rPr>
        <w:drawing>
          <wp:anchor distT="0" distB="0" distL="114300" distR="114300" simplePos="0" relativeHeight="251662336" behindDoc="0" locked="0" layoutInCell="1" allowOverlap="1">
            <wp:simplePos x="0" y="0"/>
            <wp:positionH relativeFrom="column">
              <wp:posOffset>762635</wp:posOffset>
            </wp:positionH>
            <wp:positionV relativeFrom="paragraph">
              <wp:posOffset>610510</wp:posOffset>
            </wp:positionV>
            <wp:extent cx="1782000" cy="1800000"/>
            <wp:effectExtent l="0" t="0" r="0" b="3810"/>
            <wp:wrapTopAndBottom/>
            <wp:docPr id="1208409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9515" name="Picture 12084095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2000" cy="1800000"/>
                    </a:xfrm>
                    <a:prstGeom prst="rect">
                      <a:avLst/>
                    </a:prstGeom>
                  </pic:spPr>
                </pic:pic>
              </a:graphicData>
            </a:graphic>
            <wp14:sizeRelH relativeFrom="page">
              <wp14:pctWidth>0</wp14:pctWidth>
            </wp14:sizeRelH>
            <wp14:sizeRelV relativeFrom="page">
              <wp14:pctHeight>0</wp14:pctHeight>
            </wp14:sizeRelV>
          </wp:anchor>
        </w:drawing>
      </w:r>
      <w:r w:rsidR="00607466" w:rsidRPr="00122EF5">
        <w:rPr>
          <w:rFonts w:ascii="Times New Roman" w:hAnsi="Times New Roman" w:cs="Times New Roman" w:hint="cs"/>
          <w:lang w:val="en-GB"/>
        </w:rPr>
        <w:t xml:space="preserve">Advantages </w:t>
      </w:r>
      <w:r w:rsidR="00607466" w:rsidRPr="00122EF5">
        <w:rPr>
          <w:rFonts w:ascii="Times New Roman" w:hAnsi="Times New Roman" w:cs="Times New Roman" w:hint="cs"/>
          <w:lang w:val="en-GB"/>
        </w:rPr>
        <w:sym w:font="Wingdings" w:char="F0E0"/>
      </w:r>
      <w:r w:rsidR="00607466" w:rsidRPr="00122EF5">
        <w:rPr>
          <w:rFonts w:ascii="Times New Roman" w:hAnsi="Times New Roman" w:cs="Times New Roman" w:hint="cs"/>
          <w:lang w:val="en-GB"/>
        </w:rPr>
        <w:t xml:space="preserve"> </w:t>
      </w:r>
      <w:r w:rsidR="00607466" w:rsidRPr="00122EF5">
        <w:rPr>
          <w:rFonts w:ascii="Times New Roman" w:hAnsi="Times New Roman" w:cs="Times New Roman" w:hint="cs"/>
          <w:b/>
        </w:rPr>
        <w:t xml:space="preserve">Scalability </w:t>
      </w:r>
      <w:r w:rsidR="00607466" w:rsidRPr="00122EF5">
        <w:rPr>
          <w:rFonts w:ascii="Times New Roman" w:hAnsi="Times New Roman" w:cs="Times New Roman" w:hint="cs"/>
        </w:rPr>
        <w:t xml:space="preserve">due to distributed application servers, </w:t>
      </w:r>
      <w:r w:rsidR="00607466" w:rsidRPr="00122EF5">
        <w:rPr>
          <w:rFonts w:ascii="Times New Roman" w:hAnsi="Times New Roman" w:cs="Times New Roman" w:hint="cs"/>
          <w:b/>
        </w:rPr>
        <w:t>Data integrity</w:t>
      </w:r>
      <w:r w:rsidR="00607466" w:rsidRPr="00122EF5">
        <w:rPr>
          <w:rFonts w:ascii="Times New Roman" w:hAnsi="Times New Roman" w:cs="Times New Roman" w:hint="cs"/>
        </w:rPr>
        <w:t xml:space="preserve">, App server acts as a middle layer between client and DB, which minimizes the chances of data corruption, </w:t>
      </w:r>
      <w:r w:rsidR="00607466" w:rsidRPr="00122EF5">
        <w:rPr>
          <w:rFonts w:ascii="Times New Roman" w:hAnsi="Times New Roman" w:cs="Times New Roman" w:hint="cs"/>
          <w:lang w:val="en-GB"/>
        </w:rPr>
        <w:t>Security, client can’t directly access DB, hence it is more secure.</w:t>
      </w:r>
    </w:p>
    <w:p w:rsidR="00C7328E" w:rsidRPr="00432BC2" w:rsidRDefault="00607466" w:rsidP="006A0747">
      <w:pPr>
        <w:jc w:val="both"/>
        <w:rPr>
          <w:rFonts w:ascii="Times New Roman" w:hAnsi="Times New Roman" w:cs="Times New Roman"/>
          <w:b/>
          <w:bCs/>
          <w:sz w:val="22"/>
          <w:szCs w:val="22"/>
        </w:rPr>
      </w:pPr>
      <w:r w:rsidRPr="00432BC2">
        <w:rPr>
          <w:rFonts w:ascii="Times New Roman" w:hAnsi="Times New Roman" w:cs="Times New Roman" w:hint="cs"/>
          <w:b/>
          <w:bCs/>
          <w:sz w:val="22"/>
          <w:szCs w:val="22"/>
        </w:rPr>
        <w:lastRenderedPageBreak/>
        <w:t>Q13.</w:t>
      </w:r>
      <w:r w:rsidR="00C7328E" w:rsidRPr="00432BC2">
        <w:rPr>
          <w:rFonts w:ascii="Times New Roman" w:hAnsi="Times New Roman" w:cs="Times New Roman" w:hint="cs"/>
          <w:b/>
          <w:bCs/>
          <w:sz w:val="22"/>
          <w:szCs w:val="22"/>
        </w:rPr>
        <w:t xml:space="preserve"> What are entities and entity set?</w:t>
      </w:r>
    </w:p>
    <w:p w:rsidR="00C7328E" w:rsidRPr="00122EF5" w:rsidRDefault="00C7328E" w:rsidP="006A0747">
      <w:pPr>
        <w:jc w:val="both"/>
        <w:rPr>
          <w:rFonts w:ascii="Times New Roman" w:hAnsi="Times New Roman" w:cs="Times New Roman"/>
          <w:sz w:val="22"/>
          <w:szCs w:val="22"/>
          <w:lang w:val="en-US"/>
        </w:rPr>
      </w:pPr>
      <w:r w:rsidRPr="00432BC2">
        <w:rPr>
          <w:rFonts w:ascii="Times New Roman" w:hAnsi="Times New Roman" w:cs="Times New Roman" w:hint="cs"/>
          <w:b/>
          <w:bCs/>
          <w:sz w:val="22"/>
          <w:szCs w:val="22"/>
        </w:rPr>
        <w:t>Ans.</w:t>
      </w:r>
      <w:r w:rsidRPr="00122EF5">
        <w:rPr>
          <w:rFonts w:ascii="Times New Roman" w:hAnsi="Times New Roman" w:cs="Times New Roman" w:hint="cs"/>
          <w:sz w:val="22"/>
          <w:szCs w:val="22"/>
        </w:rPr>
        <w:t xml:space="preserve"> </w:t>
      </w:r>
      <w:r w:rsidRPr="00122EF5">
        <w:rPr>
          <w:rFonts w:ascii="Times New Roman" w:hAnsi="Times New Roman" w:cs="Times New Roman" w:hint="cs"/>
          <w:sz w:val="22"/>
          <w:szCs w:val="22"/>
          <w:lang w:val="en-US"/>
        </w:rPr>
        <w:t>An Entity is a “</w:t>
      </w:r>
      <w:r w:rsidRPr="00122EF5">
        <w:rPr>
          <w:rFonts w:ascii="Times New Roman" w:hAnsi="Times New Roman" w:cs="Times New Roman" w:hint="cs"/>
          <w:b/>
          <w:sz w:val="22"/>
          <w:szCs w:val="22"/>
          <w:lang w:val="en-US"/>
        </w:rPr>
        <w:t>thing</w:t>
      </w:r>
      <w:r w:rsidRPr="00122EF5">
        <w:rPr>
          <w:rFonts w:ascii="Times New Roman" w:hAnsi="Times New Roman" w:cs="Times New Roman" w:hint="cs"/>
          <w:sz w:val="22"/>
          <w:szCs w:val="22"/>
          <w:lang w:val="en-US"/>
        </w:rPr>
        <w:t>” or “</w:t>
      </w:r>
      <w:r w:rsidRPr="00122EF5">
        <w:rPr>
          <w:rFonts w:ascii="Times New Roman" w:hAnsi="Times New Roman" w:cs="Times New Roman" w:hint="cs"/>
          <w:b/>
          <w:sz w:val="22"/>
          <w:szCs w:val="22"/>
          <w:lang w:val="en-US"/>
        </w:rPr>
        <w:t>object</w:t>
      </w:r>
      <w:r w:rsidRPr="00122EF5">
        <w:rPr>
          <w:rFonts w:ascii="Times New Roman" w:hAnsi="Times New Roman" w:cs="Times New Roman" w:hint="cs"/>
          <w:sz w:val="22"/>
          <w:szCs w:val="22"/>
          <w:lang w:val="en-US"/>
        </w:rPr>
        <w:t xml:space="preserve">” in the real world that is </w:t>
      </w:r>
      <w:r w:rsidRPr="00122EF5">
        <w:rPr>
          <w:rFonts w:ascii="Times New Roman" w:hAnsi="Times New Roman" w:cs="Times New Roman" w:hint="cs"/>
          <w:b/>
          <w:sz w:val="22"/>
          <w:szCs w:val="22"/>
          <w:lang w:val="en-US"/>
        </w:rPr>
        <w:t xml:space="preserve">distinguishable </w:t>
      </w:r>
      <w:r w:rsidRPr="00122EF5">
        <w:rPr>
          <w:rFonts w:ascii="Times New Roman" w:hAnsi="Times New Roman" w:cs="Times New Roman" w:hint="cs"/>
          <w:sz w:val="22"/>
          <w:szCs w:val="22"/>
          <w:lang w:val="en-US"/>
        </w:rPr>
        <w:t xml:space="preserve">from all other objects. Eg. Each student in the college is an entity and student </w:t>
      </w:r>
      <w:r w:rsidR="007D7934" w:rsidRPr="00122EF5">
        <w:rPr>
          <w:rFonts w:ascii="Times New Roman" w:hAnsi="Times New Roman" w:cs="Times New Roman"/>
          <w:sz w:val="22"/>
          <w:szCs w:val="22"/>
          <w:lang w:val="en-US"/>
        </w:rPr>
        <w:t>are</w:t>
      </w:r>
      <w:r w:rsidRPr="00122EF5">
        <w:rPr>
          <w:rFonts w:ascii="Times New Roman" w:hAnsi="Times New Roman" w:cs="Times New Roman" w:hint="cs"/>
          <w:sz w:val="22"/>
          <w:szCs w:val="22"/>
          <w:lang w:val="en-US"/>
        </w:rPr>
        <w:t xml:space="preserve"> an entity set of college database.</w:t>
      </w:r>
    </w:p>
    <w:p w:rsidR="00C7328E" w:rsidRPr="00122EF5" w:rsidRDefault="00C7328E" w:rsidP="006A0747">
      <w:pPr>
        <w:jc w:val="both"/>
        <w:rPr>
          <w:rFonts w:ascii="Times New Roman" w:hAnsi="Times New Roman" w:cs="Times New Roman"/>
          <w:sz w:val="22"/>
          <w:szCs w:val="22"/>
          <w:lang w:val="en-US"/>
        </w:rPr>
      </w:pPr>
      <w:r w:rsidRPr="00122EF5">
        <w:rPr>
          <w:rFonts w:ascii="Times New Roman" w:hAnsi="Times New Roman" w:cs="Times New Roman" w:hint="cs"/>
          <w:sz w:val="22"/>
          <w:szCs w:val="22"/>
          <w:lang w:val="en-US"/>
        </w:rPr>
        <w:t xml:space="preserve">The entities in DBMS </w:t>
      </w:r>
      <w:r w:rsidRPr="00122EF5">
        <w:rPr>
          <w:rFonts w:ascii="Times New Roman" w:hAnsi="Times New Roman" w:cs="Times New Roman" w:hint="cs"/>
          <w:sz w:val="22"/>
          <w:szCs w:val="22"/>
          <w:lang w:val="en-US"/>
        </w:rPr>
        <w:sym w:font="Wingdings" w:char="F0E0"/>
      </w:r>
    </w:p>
    <w:p w:rsidR="00C7328E" w:rsidRPr="00122EF5" w:rsidRDefault="00E31DFD" w:rsidP="006A0747">
      <w:pPr>
        <w:pStyle w:val="ListParagraph"/>
        <w:numPr>
          <w:ilvl w:val="0"/>
          <w:numId w:val="36"/>
        </w:numPr>
        <w:jc w:val="both"/>
        <w:rPr>
          <w:rFonts w:ascii="Times New Roman" w:hAnsi="Times New Roman" w:cs="Times New Roman"/>
        </w:rPr>
      </w:pPr>
      <w:r w:rsidRPr="00122EF5">
        <w:rPr>
          <w:rFonts w:ascii="Times New Roman" w:hAnsi="Times New Roman" w:cs="Times New Roman" w:hint="cs"/>
          <w:lang w:val="en-GB"/>
        </w:rPr>
        <w:t>has physical existence.</w:t>
      </w:r>
    </w:p>
    <w:p w:rsidR="00E31DFD" w:rsidRPr="00122EF5" w:rsidRDefault="00E31DFD" w:rsidP="006A0747">
      <w:pPr>
        <w:pStyle w:val="ListParagraph"/>
        <w:numPr>
          <w:ilvl w:val="0"/>
          <w:numId w:val="36"/>
        </w:numPr>
        <w:jc w:val="both"/>
        <w:rPr>
          <w:rFonts w:ascii="Times New Roman" w:hAnsi="Times New Roman" w:cs="Times New Roman"/>
        </w:rPr>
      </w:pPr>
      <w:r w:rsidRPr="00122EF5">
        <w:rPr>
          <w:rFonts w:ascii="Times New Roman" w:hAnsi="Times New Roman" w:cs="Times New Roman" w:hint="cs"/>
        </w:rPr>
        <w:t>Can be uniquely identified (Primary Key)</w:t>
      </w:r>
    </w:p>
    <w:p w:rsidR="00E31DFD" w:rsidRPr="00122EF5" w:rsidRDefault="00E31DFD" w:rsidP="006A0747">
      <w:pPr>
        <w:pStyle w:val="ListParagraph"/>
        <w:numPr>
          <w:ilvl w:val="0"/>
          <w:numId w:val="36"/>
        </w:numPr>
        <w:jc w:val="both"/>
        <w:rPr>
          <w:rFonts w:ascii="Times New Roman" w:hAnsi="Times New Roman" w:cs="Times New Roman"/>
        </w:rPr>
      </w:pPr>
      <w:r w:rsidRPr="00122EF5">
        <w:rPr>
          <w:rFonts w:ascii="Times New Roman" w:hAnsi="Times New Roman" w:cs="Times New Roman" w:hint="cs"/>
        </w:rPr>
        <w:t>Strong entity is which that can be uniquely identified.</w:t>
      </w:r>
    </w:p>
    <w:p w:rsidR="009F6B9D" w:rsidRDefault="00E31DFD" w:rsidP="006A0747">
      <w:pPr>
        <w:pStyle w:val="ListParagraph"/>
        <w:numPr>
          <w:ilvl w:val="0"/>
          <w:numId w:val="36"/>
        </w:numPr>
        <w:jc w:val="both"/>
        <w:rPr>
          <w:rFonts w:ascii="Times New Roman" w:hAnsi="Times New Roman" w:cs="Times New Roman"/>
        </w:rPr>
      </w:pPr>
      <w:r w:rsidRPr="00122EF5">
        <w:rPr>
          <w:rFonts w:ascii="Times New Roman" w:hAnsi="Times New Roman" w:cs="Times New Roman" w:hint="cs"/>
        </w:rPr>
        <w:t>Weak entity cannot be uniquely identified hence depends on some strong entity. It doesn’t have sufficient attributes.</w:t>
      </w:r>
    </w:p>
    <w:p w:rsidR="00432BC2" w:rsidRPr="00432BC2" w:rsidRDefault="00432BC2" w:rsidP="00432BC2">
      <w:pPr>
        <w:pStyle w:val="ListParagraph"/>
        <w:ind w:left="720" w:firstLine="0"/>
        <w:jc w:val="both"/>
        <w:rPr>
          <w:rFonts w:ascii="Times New Roman" w:hAnsi="Times New Roman" w:cs="Times New Roman"/>
        </w:rPr>
      </w:pPr>
    </w:p>
    <w:p w:rsidR="00607466" w:rsidRPr="00432BC2" w:rsidRDefault="00E31DFD" w:rsidP="006A0747">
      <w:pPr>
        <w:jc w:val="both"/>
        <w:rPr>
          <w:rFonts w:ascii="Times New Roman" w:hAnsi="Times New Roman" w:cs="Times New Roman"/>
          <w:b/>
          <w:bCs/>
          <w:sz w:val="22"/>
          <w:szCs w:val="22"/>
          <w:lang w:val="en-GB"/>
        </w:rPr>
      </w:pPr>
      <w:r w:rsidRPr="00432BC2">
        <w:rPr>
          <w:rFonts w:ascii="Times New Roman" w:hAnsi="Times New Roman" w:cs="Times New Roman" w:hint="cs"/>
          <w:b/>
          <w:bCs/>
          <w:sz w:val="22"/>
          <w:szCs w:val="22"/>
          <w:lang w:val="en-GB"/>
        </w:rPr>
        <w:t>Q14. What are Attributes?</w:t>
      </w:r>
    </w:p>
    <w:p w:rsidR="00E31DFD" w:rsidRPr="00122EF5" w:rsidRDefault="00E31DFD" w:rsidP="006A0747">
      <w:pPr>
        <w:jc w:val="both"/>
        <w:rPr>
          <w:rFonts w:ascii="Times New Roman" w:hAnsi="Times New Roman" w:cs="Times New Roman"/>
          <w:sz w:val="22"/>
          <w:szCs w:val="22"/>
          <w:lang w:val="en-GB"/>
        </w:rPr>
      </w:pPr>
      <w:r w:rsidRPr="00432BC2">
        <w:rPr>
          <w:rFonts w:ascii="Times New Roman" w:hAnsi="Times New Roman" w:cs="Times New Roman" w:hint="cs"/>
          <w:b/>
          <w:bCs/>
          <w:sz w:val="22"/>
          <w:szCs w:val="22"/>
          <w:lang w:val="en-GB"/>
        </w:rPr>
        <w:t>Ans</w:t>
      </w:r>
      <w:r w:rsidRPr="00122EF5">
        <w:rPr>
          <w:rFonts w:ascii="Times New Roman" w:hAnsi="Times New Roman" w:cs="Times New Roman" w:hint="cs"/>
          <w:sz w:val="22"/>
          <w:szCs w:val="22"/>
          <w:lang w:val="en-GB"/>
        </w:rPr>
        <w:t xml:space="preserve">. </w:t>
      </w:r>
    </w:p>
    <w:p w:rsidR="00E31DFD" w:rsidRPr="00122EF5" w:rsidRDefault="00E31DFD" w:rsidP="006A0747">
      <w:pPr>
        <w:pStyle w:val="ListParagraph"/>
        <w:numPr>
          <w:ilvl w:val="0"/>
          <w:numId w:val="37"/>
        </w:numPr>
        <w:jc w:val="both"/>
        <w:rPr>
          <w:rFonts w:ascii="Times New Roman" w:hAnsi="Times New Roman" w:cs="Times New Roman"/>
          <w:lang w:val="en-GB"/>
        </w:rPr>
      </w:pPr>
      <w:r w:rsidRPr="00122EF5">
        <w:rPr>
          <w:rFonts w:ascii="Times New Roman" w:hAnsi="Times New Roman" w:cs="Times New Roman" w:hint="cs"/>
          <w:lang w:val="en-GB"/>
        </w:rPr>
        <w:t>An entity is represented by a set of attributes.</w:t>
      </w:r>
    </w:p>
    <w:p w:rsidR="00E31DFD" w:rsidRPr="00122EF5" w:rsidRDefault="00E31DFD" w:rsidP="006A0747">
      <w:pPr>
        <w:pStyle w:val="ListParagraph"/>
        <w:numPr>
          <w:ilvl w:val="0"/>
          <w:numId w:val="37"/>
        </w:numPr>
        <w:jc w:val="both"/>
        <w:rPr>
          <w:rFonts w:ascii="Times New Roman" w:hAnsi="Times New Roman" w:cs="Times New Roman"/>
          <w:lang w:val="en-GB"/>
        </w:rPr>
      </w:pPr>
      <w:r w:rsidRPr="00122EF5">
        <w:rPr>
          <w:rFonts w:ascii="Times New Roman" w:hAnsi="Times New Roman" w:cs="Times New Roman" w:hint="cs"/>
          <w:lang w:val="en-GB"/>
        </w:rPr>
        <w:t>There is a set of permitted values called domain of that attribute.</w:t>
      </w:r>
    </w:p>
    <w:p w:rsidR="00E31DFD" w:rsidRPr="00122EF5" w:rsidRDefault="00E31DFD" w:rsidP="006A0747">
      <w:pPr>
        <w:pStyle w:val="ListParagraph"/>
        <w:numPr>
          <w:ilvl w:val="0"/>
          <w:numId w:val="37"/>
        </w:numPr>
        <w:jc w:val="both"/>
        <w:rPr>
          <w:rFonts w:ascii="Times New Roman" w:hAnsi="Times New Roman" w:cs="Times New Roman"/>
          <w:lang w:val="en-GB"/>
        </w:rPr>
      </w:pPr>
      <w:r w:rsidRPr="00122EF5">
        <w:rPr>
          <w:rFonts w:ascii="Times New Roman" w:hAnsi="Times New Roman" w:cs="Times New Roman" w:hint="cs"/>
          <w:lang w:val="en-GB"/>
        </w:rPr>
        <w:t>For a student attribute can be name, id , roll etc.</w:t>
      </w:r>
    </w:p>
    <w:p w:rsidR="003924B5" w:rsidRPr="00122EF5" w:rsidRDefault="003924B5" w:rsidP="006A0747">
      <w:pPr>
        <w:jc w:val="both"/>
        <w:rPr>
          <w:rFonts w:ascii="Times New Roman" w:hAnsi="Times New Roman" w:cs="Times New Roman"/>
          <w:sz w:val="22"/>
          <w:szCs w:val="22"/>
          <w:lang w:val="en-GB"/>
        </w:rPr>
      </w:pPr>
    </w:p>
    <w:p w:rsidR="00E31DFD" w:rsidRPr="00432BC2" w:rsidRDefault="00E31DFD" w:rsidP="006A0747">
      <w:pPr>
        <w:jc w:val="both"/>
        <w:rPr>
          <w:rFonts w:ascii="Times New Roman" w:hAnsi="Times New Roman" w:cs="Times New Roman"/>
          <w:b/>
          <w:bCs/>
          <w:sz w:val="22"/>
          <w:szCs w:val="22"/>
          <w:lang w:val="en-GB"/>
        </w:rPr>
      </w:pPr>
      <w:r w:rsidRPr="00432BC2">
        <w:rPr>
          <w:rFonts w:ascii="Times New Roman" w:hAnsi="Times New Roman" w:cs="Times New Roman" w:hint="cs"/>
          <w:b/>
          <w:bCs/>
          <w:sz w:val="22"/>
          <w:szCs w:val="22"/>
          <w:lang w:val="en-GB"/>
        </w:rPr>
        <w:t>Q15. What are relationships?</w:t>
      </w:r>
    </w:p>
    <w:p w:rsidR="003924B5" w:rsidRPr="00122EF5" w:rsidRDefault="00E31DFD" w:rsidP="006A0747">
      <w:pPr>
        <w:jc w:val="both"/>
        <w:rPr>
          <w:rFonts w:ascii="Times New Roman" w:hAnsi="Times New Roman" w:cs="Times New Roman"/>
          <w:sz w:val="22"/>
          <w:szCs w:val="22"/>
        </w:rPr>
      </w:pPr>
      <w:r w:rsidRPr="00432BC2">
        <w:rPr>
          <w:rFonts w:ascii="Times New Roman" w:hAnsi="Times New Roman" w:cs="Times New Roman" w:hint="cs"/>
          <w:b/>
          <w:bCs/>
          <w:sz w:val="22"/>
          <w:szCs w:val="22"/>
          <w:lang w:val="en-GB"/>
        </w:rPr>
        <w:t>Ans</w:t>
      </w:r>
      <w:r w:rsidRPr="00122EF5">
        <w:rPr>
          <w:rFonts w:ascii="Times New Roman" w:hAnsi="Times New Roman" w:cs="Times New Roman" w:hint="cs"/>
          <w:sz w:val="22"/>
          <w:szCs w:val="22"/>
          <w:lang w:val="en-GB"/>
        </w:rPr>
        <w:t>. It’s the association between two or more entities.</w:t>
      </w:r>
      <w:r w:rsidRPr="00122EF5">
        <w:rPr>
          <w:rFonts w:ascii="Times New Roman" w:hAnsi="Times New Roman" w:cs="Times New Roman" w:hint="cs"/>
          <w:color w:val="61738E"/>
          <w:sz w:val="22"/>
          <w:szCs w:val="22"/>
          <w:shd w:val="clear" w:color="auto" w:fill="FAFBFC"/>
        </w:rPr>
        <w:t xml:space="preserve"> </w:t>
      </w:r>
      <w:r w:rsidRPr="00122EF5">
        <w:rPr>
          <w:rFonts w:ascii="Times New Roman" w:hAnsi="Times New Roman" w:cs="Times New Roman" w:hint="cs"/>
          <w:sz w:val="22"/>
          <w:szCs w:val="22"/>
        </w:rPr>
        <w:t xml:space="preserve"> For example, a mother feeds her baby. Here "feeds" is a relationship, and this is the relationship between a child and the mother. These are categorised as </w:t>
      </w:r>
    </w:p>
    <w:p w:rsidR="003924B5" w:rsidRPr="00122EF5" w:rsidRDefault="00E31DFD" w:rsidP="006A0747">
      <w:pPr>
        <w:pStyle w:val="ListParagraph"/>
        <w:numPr>
          <w:ilvl w:val="0"/>
          <w:numId w:val="38"/>
        </w:numPr>
        <w:jc w:val="both"/>
        <w:rPr>
          <w:rFonts w:ascii="Times New Roman" w:hAnsi="Times New Roman" w:cs="Times New Roman"/>
        </w:rPr>
      </w:pPr>
      <w:r w:rsidRPr="00122EF5">
        <w:rPr>
          <w:rFonts w:ascii="Times New Roman" w:hAnsi="Times New Roman" w:cs="Times New Roman" w:hint="cs"/>
        </w:rPr>
        <w:t xml:space="preserve">One to one </w:t>
      </w:r>
      <w:r w:rsidR="003924B5" w:rsidRPr="00122EF5">
        <w:rPr>
          <w:rFonts w:ascii="Times New Roman" w:hAnsi="Times New Roman" w:cs="Times New Roman" w:hint="cs"/>
        </w:rPr>
        <w:sym w:font="Wingdings" w:char="F0E0"/>
      </w:r>
      <w:r w:rsidR="003924B5" w:rsidRPr="00122EF5">
        <w:rPr>
          <w:rFonts w:ascii="Times New Roman" w:hAnsi="Times New Roman" w:cs="Times New Roman" w:hint="cs"/>
        </w:rPr>
        <w:t xml:space="preserve"> Every citizen has Aadhar card.</w:t>
      </w:r>
    </w:p>
    <w:p w:rsidR="003924B5" w:rsidRPr="00122EF5" w:rsidRDefault="00E31DFD" w:rsidP="006A0747">
      <w:pPr>
        <w:pStyle w:val="ListParagraph"/>
        <w:numPr>
          <w:ilvl w:val="0"/>
          <w:numId w:val="38"/>
        </w:numPr>
        <w:jc w:val="both"/>
        <w:rPr>
          <w:rFonts w:ascii="Times New Roman" w:hAnsi="Times New Roman" w:cs="Times New Roman"/>
        </w:rPr>
      </w:pPr>
      <w:r w:rsidRPr="00122EF5">
        <w:rPr>
          <w:rFonts w:ascii="Times New Roman" w:hAnsi="Times New Roman" w:cs="Times New Roman" w:hint="cs"/>
        </w:rPr>
        <w:t xml:space="preserve">Many to one or one to many </w:t>
      </w:r>
      <w:r w:rsidR="003924B5" w:rsidRPr="00122EF5">
        <w:rPr>
          <w:rFonts w:ascii="Times New Roman" w:hAnsi="Times New Roman" w:cs="Times New Roman" w:hint="cs"/>
        </w:rPr>
        <w:sym w:font="Wingdings" w:char="F0E0"/>
      </w:r>
      <w:r w:rsidR="003924B5" w:rsidRPr="00122EF5">
        <w:rPr>
          <w:rFonts w:ascii="Times New Roman" w:hAnsi="Times New Roman" w:cs="Times New Roman" w:hint="cs"/>
        </w:rPr>
        <w:t>courses taken by prof or citizen has car</w:t>
      </w:r>
    </w:p>
    <w:p w:rsidR="00E31DFD" w:rsidRPr="00122EF5" w:rsidRDefault="00E31DFD" w:rsidP="006A0747">
      <w:pPr>
        <w:pStyle w:val="ListParagraph"/>
        <w:numPr>
          <w:ilvl w:val="0"/>
          <w:numId w:val="38"/>
        </w:numPr>
        <w:jc w:val="both"/>
        <w:rPr>
          <w:rFonts w:ascii="Times New Roman" w:hAnsi="Times New Roman" w:cs="Times New Roman"/>
        </w:rPr>
      </w:pPr>
      <w:r w:rsidRPr="00122EF5">
        <w:rPr>
          <w:rFonts w:ascii="Times New Roman" w:hAnsi="Times New Roman" w:cs="Times New Roman" w:hint="cs"/>
        </w:rPr>
        <w:t>Many to many</w:t>
      </w:r>
      <w:r w:rsidR="003924B5" w:rsidRPr="00122EF5">
        <w:rPr>
          <w:rFonts w:ascii="Times New Roman" w:hAnsi="Times New Roman" w:cs="Times New Roman" w:hint="cs"/>
        </w:rPr>
        <w:t xml:space="preserve"> </w:t>
      </w:r>
      <w:r w:rsidR="003924B5" w:rsidRPr="00122EF5">
        <w:rPr>
          <w:rFonts w:ascii="Times New Roman" w:hAnsi="Times New Roman" w:cs="Times New Roman" w:hint="cs"/>
        </w:rPr>
        <w:sym w:font="Wingdings" w:char="F0E0"/>
      </w:r>
      <w:r w:rsidR="003924B5" w:rsidRPr="00122EF5">
        <w:rPr>
          <w:rFonts w:ascii="Times New Roman" w:hAnsi="Times New Roman" w:cs="Times New Roman" w:hint="cs"/>
        </w:rPr>
        <w:t xml:space="preserve"> customer buys a product.</w:t>
      </w:r>
    </w:p>
    <w:p w:rsidR="003924B5" w:rsidRPr="00122EF5" w:rsidRDefault="003924B5" w:rsidP="006A0747">
      <w:pPr>
        <w:jc w:val="both"/>
        <w:rPr>
          <w:rFonts w:ascii="Times New Roman" w:hAnsi="Times New Roman" w:cs="Times New Roman"/>
          <w:sz w:val="22"/>
          <w:szCs w:val="22"/>
        </w:rPr>
      </w:pPr>
      <w:r w:rsidRPr="00122EF5">
        <w:rPr>
          <w:rFonts w:ascii="Times New Roman" w:hAnsi="Times New Roman" w:cs="Times New Roman" w:hint="cs"/>
          <w:sz w:val="22"/>
          <w:szCs w:val="22"/>
        </w:rPr>
        <w:t>Strong relationships are those established between two or more independent entities.</w:t>
      </w:r>
    </w:p>
    <w:p w:rsidR="00607466" w:rsidRPr="00122EF5" w:rsidRDefault="00607466" w:rsidP="006A0747">
      <w:pPr>
        <w:jc w:val="both"/>
        <w:rPr>
          <w:rFonts w:ascii="Times New Roman" w:hAnsi="Times New Roman" w:cs="Times New Roman"/>
          <w:sz w:val="22"/>
          <w:szCs w:val="22"/>
          <w:lang w:val="en-GB"/>
        </w:rPr>
      </w:pPr>
    </w:p>
    <w:p w:rsidR="000C33EE" w:rsidRPr="00432BC2" w:rsidRDefault="000C33EE" w:rsidP="006A0747">
      <w:pPr>
        <w:jc w:val="both"/>
        <w:rPr>
          <w:rFonts w:ascii="Times New Roman" w:hAnsi="Times New Roman" w:cs="Times New Roman"/>
          <w:b/>
          <w:bCs/>
          <w:sz w:val="22"/>
          <w:szCs w:val="22"/>
          <w:lang w:val="en-US"/>
        </w:rPr>
      </w:pPr>
    </w:p>
    <w:p w:rsidR="000C33EE" w:rsidRPr="00432BC2" w:rsidRDefault="00A161A1" w:rsidP="00432BC2">
      <w:pPr>
        <w:rPr>
          <w:rFonts w:ascii="Times New Roman" w:hAnsi="Times New Roman" w:cs="Times New Roman"/>
          <w:b/>
          <w:bCs/>
          <w:sz w:val="22"/>
          <w:szCs w:val="22"/>
          <w:lang w:val="en-US"/>
        </w:rPr>
      </w:pPr>
      <w:r w:rsidRPr="00432BC2">
        <w:rPr>
          <w:rFonts w:ascii="Times New Roman" w:hAnsi="Times New Roman" w:cs="Times New Roman" w:hint="cs"/>
          <w:b/>
          <w:bCs/>
          <w:sz w:val="22"/>
          <w:szCs w:val="22"/>
          <w:lang w:val="en-US"/>
        </w:rPr>
        <w:t>Q16. What are different ER symbols?</w:t>
      </w:r>
      <w:r w:rsidRPr="00432BC2">
        <w:rPr>
          <w:rFonts w:ascii="Times New Roman" w:hAnsi="Times New Roman" w:cs="Times New Roman" w:hint="cs"/>
          <w:b/>
          <w:bCs/>
          <w:sz w:val="22"/>
          <w:szCs w:val="22"/>
          <w:lang w:val="en-US"/>
        </w:rPr>
        <w:br/>
        <w:t xml:space="preserve">Ans. </w:t>
      </w:r>
    </w:p>
    <w:p w:rsidR="000C33EE" w:rsidRPr="00122EF5" w:rsidRDefault="00A161A1" w:rsidP="006A0747">
      <w:pPr>
        <w:pStyle w:val="ListParagraph"/>
        <w:numPr>
          <w:ilvl w:val="0"/>
          <w:numId w:val="39"/>
        </w:numPr>
        <w:jc w:val="both"/>
        <w:rPr>
          <w:rFonts w:ascii="Times New Roman" w:hAnsi="Times New Roman" w:cs="Times New Roman"/>
        </w:rPr>
      </w:pPr>
      <w:r w:rsidRPr="00122EF5">
        <w:rPr>
          <w:rFonts w:ascii="Times New Roman" w:hAnsi="Times New Roman" w:cs="Times New Roman" w:hint="cs"/>
          <w:noProof/>
        </w:rPr>
        <w:drawing>
          <wp:anchor distT="0" distB="0" distL="114300" distR="114300" simplePos="0" relativeHeight="251663360" behindDoc="0" locked="0" layoutInCell="1" allowOverlap="1">
            <wp:simplePos x="0" y="0"/>
            <wp:positionH relativeFrom="column">
              <wp:posOffset>411480</wp:posOffset>
            </wp:positionH>
            <wp:positionV relativeFrom="paragraph">
              <wp:posOffset>367030</wp:posOffset>
            </wp:positionV>
            <wp:extent cx="2657475" cy="429260"/>
            <wp:effectExtent l="0" t="0" r="0" b="2540"/>
            <wp:wrapTopAndBottom/>
            <wp:docPr id="700299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9625" name="Picture 7002996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7475" cy="429260"/>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noProof/>
        </w:rPr>
        <w:drawing>
          <wp:anchor distT="0" distB="0" distL="114300" distR="114300" simplePos="0" relativeHeight="251664384" behindDoc="0" locked="0" layoutInCell="1" allowOverlap="1">
            <wp:simplePos x="0" y="0"/>
            <wp:positionH relativeFrom="column">
              <wp:posOffset>3081147</wp:posOffset>
            </wp:positionH>
            <wp:positionV relativeFrom="paragraph">
              <wp:posOffset>257302</wp:posOffset>
            </wp:positionV>
            <wp:extent cx="2374265" cy="539115"/>
            <wp:effectExtent l="0" t="0" r="635" b="0"/>
            <wp:wrapTopAndBottom/>
            <wp:docPr id="325015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15814" name="Picture 325015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265" cy="539115"/>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rPr>
        <w:t xml:space="preserve">Entity </w:t>
      </w:r>
      <w:r w:rsidRPr="00122EF5">
        <w:rPr>
          <w:rFonts w:ascii="Times New Roman" w:hAnsi="Times New Roman" w:cs="Times New Roman" w:hint="cs"/>
        </w:rPr>
        <w:sym w:font="Wingdings" w:char="F0E0"/>
      </w:r>
      <w:r w:rsidRPr="00122EF5">
        <w:rPr>
          <w:rFonts w:ascii="Times New Roman" w:hAnsi="Times New Roman" w:cs="Times New Roman" w:hint="cs"/>
        </w:rPr>
        <w:t xml:space="preserve"> strong entity is represented by rectangles and weak entities are represented by double rectangles.</w:t>
      </w:r>
    </w:p>
    <w:p w:rsidR="000C33EE" w:rsidRPr="00122EF5" w:rsidRDefault="00432BC2" w:rsidP="006A0747">
      <w:pPr>
        <w:pStyle w:val="ListParagraph"/>
        <w:numPr>
          <w:ilvl w:val="0"/>
          <w:numId w:val="39"/>
        </w:numPr>
        <w:jc w:val="both"/>
        <w:rPr>
          <w:rFonts w:ascii="Times New Roman" w:hAnsi="Times New Roman" w:cs="Times New Roman"/>
        </w:rPr>
      </w:pPr>
      <w:r w:rsidRPr="00122EF5">
        <w:rPr>
          <w:rFonts w:ascii="Times New Roman" w:hAnsi="Times New Roman" w:cs="Times New Roman" w:hint="cs"/>
          <w:noProof/>
        </w:rPr>
        <w:drawing>
          <wp:anchor distT="0" distB="0" distL="114300" distR="114300" simplePos="0" relativeHeight="251666432" behindDoc="0" locked="0" layoutInCell="1" allowOverlap="1">
            <wp:simplePos x="0" y="0"/>
            <wp:positionH relativeFrom="column">
              <wp:posOffset>8367</wp:posOffset>
            </wp:positionH>
            <wp:positionV relativeFrom="paragraph">
              <wp:posOffset>1141730</wp:posOffset>
            </wp:positionV>
            <wp:extent cx="3585845" cy="3991610"/>
            <wp:effectExtent l="0" t="0" r="0" b="0"/>
            <wp:wrapTopAndBottom/>
            <wp:docPr id="372929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29259" name="Picture 3729292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845" cy="3991610"/>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noProof/>
        </w:rPr>
        <w:drawing>
          <wp:anchor distT="0" distB="0" distL="114300" distR="114300" simplePos="0" relativeHeight="251665408" behindDoc="0" locked="0" layoutInCell="1" allowOverlap="1">
            <wp:simplePos x="0" y="0"/>
            <wp:positionH relativeFrom="column">
              <wp:posOffset>4107031</wp:posOffset>
            </wp:positionH>
            <wp:positionV relativeFrom="paragraph">
              <wp:posOffset>1336376</wp:posOffset>
            </wp:positionV>
            <wp:extent cx="1915160" cy="3794125"/>
            <wp:effectExtent l="0" t="0" r="2540" b="3175"/>
            <wp:wrapTopAndBottom/>
            <wp:docPr id="2059046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6634" name="Picture 2059046634"/>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1915160" cy="3794125"/>
                    </a:xfrm>
                    <a:prstGeom prst="rect">
                      <a:avLst/>
                    </a:prstGeom>
                  </pic:spPr>
                </pic:pic>
              </a:graphicData>
            </a:graphic>
            <wp14:sizeRelH relativeFrom="page">
              <wp14:pctWidth>0</wp14:pctWidth>
            </wp14:sizeRelH>
            <wp14:sizeRelV relativeFrom="page">
              <wp14:pctHeight>0</wp14:pctHeight>
            </wp14:sizeRelV>
          </wp:anchor>
        </w:drawing>
      </w:r>
      <w:r w:rsidR="00A161A1" w:rsidRPr="00122EF5">
        <w:rPr>
          <w:rFonts w:ascii="Times New Roman" w:hAnsi="Times New Roman" w:cs="Times New Roman" w:hint="cs"/>
        </w:rPr>
        <w:t xml:space="preserve">Attribute </w:t>
      </w:r>
      <w:r w:rsidR="00A161A1" w:rsidRPr="00122EF5">
        <w:rPr>
          <w:rFonts w:ascii="Times New Roman" w:hAnsi="Times New Roman" w:cs="Times New Roman" w:hint="cs"/>
        </w:rPr>
        <w:sym w:font="Wingdings" w:char="F0E0"/>
      </w:r>
      <w:r w:rsidR="00A161A1" w:rsidRPr="00122EF5">
        <w:rPr>
          <w:rFonts w:ascii="Times New Roman" w:hAnsi="Times New Roman" w:cs="Times New Roman" w:hint="cs"/>
        </w:rPr>
        <w:t xml:space="preserve"> represented by eclipse, primary attribute is represented by eclipse with underline, multi-valued attribute is represented by double eclipse, weak key attribute is represented by eclipse with dotted underlined text and derived attribute is represented by dotted eclipse.</w:t>
      </w:r>
    </w:p>
    <w:p w:rsidR="00CF429A" w:rsidRPr="00432BC2" w:rsidRDefault="000C33EE" w:rsidP="006A0747">
      <w:pPr>
        <w:jc w:val="both"/>
        <w:rPr>
          <w:rFonts w:ascii="Times New Roman" w:hAnsi="Times New Roman" w:cs="Times New Roman"/>
          <w:b/>
          <w:bCs/>
          <w:sz w:val="22"/>
          <w:szCs w:val="22"/>
          <w:lang w:val="en-US"/>
        </w:rPr>
      </w:pPr>
      <w:r w:rsidRPr="00432BC2">
        <w:rPr>
          <w:rFonts w:ascii="Times New Roman" w:hAnsi="Times New Roman" w:cs="Times New Roman" w:hint="cs"/>
          <w:b/>
          <w:bCs/>
          <w:sz w:val="22"/>
          <w:szCs w:val="22"/>
          <w:lang w:val="en-US"/>
        </w:rPr>
        <w:lastRenderedPageBreak/>
        <w:t>Q</w:t>
      </w:r>
      <w:r w:rsidR="009F6B9D" w:rsidRPr="00432BC2">
        <w:rPr>
          <w:rFonts w:ascii="Times New Roman" w:hAnsi="Times New Roman" w:cs="Times New Roman" w:hint="cs"/>
          <w:b/>
          <w:bCs/>
          <w:sz w:val="22"/>
          <w:szCs w:val="22"/>
          <w:lang w:val="en-US"/>
        </w:rPr>
        <w:t>17</w:t>
      </w:r>
      <w:r w:rsidRPr="00432BC2">
        <w:rPr>
          <w:rFonts w:ascii="Times New Roman" w:hAnsi="Times New Roman" w:cs="Times New Roman" w:hint="cs"/>
          <w:b/>
          <w:bCs/>
          <w:sz w:val="22"/>
          <w:szCs w:val="22"/>
          <w:lang w:val="en-US"/>
        </w:rPr>
        <w:t xml:space="preserve">. </w:t>
      </w:r>
      <w:r w:rsidR="00CF429A" w:rsidRPr="00432BC2">
        <w:rPr>
          <w:rFonts w:ascii="Times New Roman" w:hAnsi="Times New Roman" w:cs="Times New Roman" w:hint="cs"/>
          <w:b/>
          <w:bCs/>
          <w:sz w:val="22"/>
          <w:szCs w:val="22"/>
          <w:lang w:val="en-US"/>
        </w:rPr>
        <w:t>Difference between DBMS and RDBMS.</w:t>
      </w:r>
    </w:p>
    <w:p w:rsidR="00CF429A" w:rsidRPr="00432BC2" w:rsidRDefault="009F6B9D" w:rsidP="006A0747">
      <w:pPr>
        <w:jc w:val="both"/>
        <w:rPr>
          <w:rFonts w:ascii="Times New Roman" w:hAnsi="Times New Roman" w:cs="Times New Roman"/>
          <w:b/>
          <w:bCs/>
          <w:sz w:val="22"/>
          <w:szCs w:val="22"/>
          <w:lang w:val="en-US"/>
        </w:rPr>
      </w:pPr>
      <w:r w:rsidRPr="00432BC2">
        <w:rPr>
          <w:rFonts w:ascii="Times New Roman" w:hAnsi="Times New Roman" w:cs="Times New Roman" w:hint="cs"/>
          <w:b/>
          <w:bCs/>
          <w:noProof/>
          <w:sz w:val="22"/>
          <w:szCs w:val="22"/>
          <w:lang w:val="en-US"/>
        </w:rPr>
        <w:drawing>
          <wp:anchor distT="0" distB="0" distL="114300" distR="114300" simplePos="0" relativeHeight="251659264" behindDoc="0" locked="0" layoutInCell="1" allowOverlap="1">
            <wp:simplePos x="0" y="0"/>
            <wp:positionH relativeFrom="column">
              <wp:posOffset>506730</wp:posOffset>
            </wp:positionH>
            <wp:positionV relativeFrom="paragraph">
              <wp:posOffset>5550535</wp:posOffset>
            </wp:positionV>
            <wp:extent cx="5166995" cy="1391285"/>
            <wp:effectExtent l="0" t="0" r="1905" b="5715"/>
            <wp:wrapTopAndBottom/>
            <wp:docPr id="263538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8467" name="Picture 2635384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6995" cy="1391285"/>
                    </a:xfrm>
                    <a:prstGeom prst="rect">
                      <a:avLst/>
                    </a:prstGeom>
                  </pic:spPr>
                </pic:pic>
              </a:graphicData>
            </a:graphic>
            <wp14:sizeRelH relativeFrom="page">
              <wp14:pctWidth>0</wp14:pctWidth>
            </wp14:sizeRelH>
            <wp14:sizeRelV relativeFrom="page">
              <wp14:pctHeight>0</wp14:pctHeight>
            </wp14:sizeRelV>
          </wp:anchor>
        </w:drawing>
      </w:r>
      <w:r w:rsidRPr="00432BC2">
        <w:rPr>
          <w:rFonts w:ascii="Times New Roman" w:hAnsi="Times New Roman" w:cs="Times New Roman" w:hint="cs"/>
          <w:b/>
          <w:bCs/>
          <w:noProof/>
          <w:sz w:val="22"/>
          <w:szCs w:val="22"/>
          <w:lang w:val="en-US"/>
        </w:rPr>
        <w:drawing>
          <wp:anchor distT="0" distB="0" distL="114300" distR="114300" simplePos="0" relativeHeight="251658240" behindDoc="0" locked="0" layoutInCell="1" allowOverlap="1">
            <wp:simplePos x="0" y="0"/>
            <wp:positionH relativeFrom="column">
              <wp:posOffset>506730</wp:posOffset>
            </wp:positionH>
            <wp:positionV relativeFrom="paragraph">
              <wp:posOffset>243205</wp:posOffset>
            </wp:positionV>
            <wp:extent cx="5125085" cy="5426710"/>
            <wp:effectExtent l="0" t="0" r="5715" b="0"/>
            <wp:wrapTopAndBottom/>
            <wp:docPr id="11549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93303" name="Picture 11549933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5085" cy="5426710"/>
                    </a:xfrm>
                    <a:prstGeom prst="rect">
                      <a:avLst/>
                    </a:prstGeom>
                  </pic:spPr>
                </pic:pic>
              </a:graphicData>
            </a:graphic>
            <wp14:sizeRelH relativeFrom="page">
              <wp14:pctWidth>0</wp14:pctWidth>
            </wp14:sizeRelH>
            <wp14:sizeRelV relativeFrom="page">
              <wp14:pctHeight>0</wp14:pctHeight>
            </wp14:sizeRelV>
          </wp:anchor>
        </w:drawing>
      </w:r>
      <w:r w:rsidR="00CF429A" w:rsidRPr="00432BC2">
        <w:rPr>
          <w:rFonts w:ascii="Times New Roman" w:hAnsi="Times New Roman" w:cs="Times New Roman" w:hint="cs"/>
          <w:b/>
          <w:bCs/>
          <w:sz w:val="22"/>
          <w:szCs w:val="22"/>
          <w:lang w:val="en-US"/>
        </w:rPr>
        <w:t xml:space="preserve">Ans. </w:t>
      </w:r>
    </w:p>
    <w:p w:rsidR="00CF429A" w:rsidRPr="00122EF5" w:rsidRDefault="00CF429A" w:rsidP="006A0747">
      <w:pPr>
        <w:jc w:val="both"/>
        <w:rPr>
          <w:rFonts w:ascii="Times New Roman" w:hAnsi="Times New Roman" w:cs="Times New Roman"/>
          <w:sz w:val="22"/>
          <w:szCs w:val="22"/>
          <w:lang w:val="en-US"/>
        </w:rPr>
      </w:pPr>
    </w:p>
    <w:p w:rsidR="00A362EE" w:rsidRPr="00122EF5" w:rsidRDefault="009F6B9D" w:rsidP="00432BC2">
      <w:pPr>
        <w:rPr>
          <w:rFonts w:ascii="Times New Roman" w:hAnsi="Times New Roman" w:cs="Times New Roman"/>
          <w:sz w:val="22"/>
          <w:szCs w:val="22"/>
          <w:lang w:val="en-GB"/>
        </w:rPr>
      </w:pPr>
      <w:r w:rsidRPr="00432BC2">
        <w:rPr>
          <w:rFonts w:ascii="Times New Roman" w:hAnsi="Times New Roman" w:cs="Times New Roman" w:hint="cs"/>
          <w:b/>
          <w:bCs/>
          <w:sz w:val="22"/>
          <w:szCs w:val="22"/>
          <w:lang w:val="en-US"/>
        </w:rPr>
        <w:t xml:space="preserve">Q18. </w:t>
      </w:r>
      <w:r w:rsidR="003A4BAD" w:rsidRPr="00432BC2">
        <w:rPr>
          <w:rFonts w:ascii="Times New Roman" w:hAnsi="Times New Roman" w:cs="Times New Roman" w:hint="cs"/>
          <w:b/>
          <w:bCs/>
          <w:sz w:val="22"/>
          <w:szCs w:val="22"/>
          <w:lang w:val="en-US"/>
        </w:rPr>
        <w:t>What is specialization in ER models?</w:t>
      </w:r>
      <w:r w:rsidR="003A4BAD" w:rsidRPr="00432BC2">
        <w:rPr>
          <w:rFonts w:ascii="Times New Roman" w:hAnsi="Times New Roman" w:cs="Times New Roman" w:hint="cs"/>
          <w:b/>
          <w:bCs/>
          <w:sz w:val="22"/>
          <w:szCs w:val="22"/>
          <w:lang w:val="en-US"/>
        </w:rPr>
        <w:br/>
        <w:t>Ans.</w:t>
      </w:r>
      <w:r w:rsidR="003A4BAD" w:rsidRPr="00122EF5">
        <w:rPr>
          <w:rFonts w:ascii="Times New Roman" w:hAnsi="Times New Roman" w:cs="Times New Roman" w:hint="cs"/>
          <w:sz w:val="22"/>
          <w:szCs w:val="22"/>
          <w:lang w:val="en-US"/>
        </w:rPr>
        <w:t xml:space="preserve"> </w:t>
      </w:r>
      <w:r w:rsidR="00F672CB" w:rsidRPr="00122EF5">
        <w:rPr>
          <w:rFonts w:ascii="Times New Roman" w:hAnsi="Times New Roman" w:cs="Times New Roman" w:hint="cs"/>
          <w:sz w:val="22"/>
          <w:szCs w:val="22"/>
          <w:lang w:val="en-GB"/>
        </w:rPr>
        <w:t xml:space="preserve">Specialisation is splitting up the entity set into further sub entity sets on the basis of their functionalities, specialities and features. It is a top to down approach. </w:t>
      </w:r>
    </w:p>
    <w:p w:rsidR="00F672CB" w:rsidRPr="00122EF5" w:rsidRDefault="00F672CB" w:rsidP="006A0747">
      <w:pPr>
        <w:jc w:val="both"/>
        <w:rPr>
          <w:rFonts w:ascii="Times New Roman" w:hAnsi="Times New Roman" w:cs="Times New Roman"/>
          <w:sz w:val="22"/>
          <w:szCs w:val="22"/>
          <w:lang w:val="en-GB"/>
        </w:rPr>
      </w:pPr>
      <w:r w:rsidRPr="00122EF5">
        <w:rPr>
          <w:rFonts w:ascii="Times New Roman" w:hAnsi="Times New Roman" w:cs="Times New Roman" w:hint="cs"/>
          <w:sz w:val="22"/>
          <w:szCs w:val="22"/>
          <w:lang w:val="en-GB"/>
        </w:rPr>
        <w:t>Person entity set can be divided into customer, student, employee. Person is superclass and other specialised entity sets are subclasses.</w:t>
      </w:r>
    </w:p>
    <w:p w:rsidR="00432BC2" w:rsidRDefault="00432BC2" w:rsidP="006A0747">
      <w:pPr>
        <w:jc w:val="both"/>
        <w:rPr>
          <w:rFonts w:ascii="Times New Roman" w:hAnsi="Times New Roman" w:cs="Times New Roman"/>
          <w:sz w:val="22"/>
          <w:szCs w:val="22"/>
          <w:lang w:val="en-GB"/>
        </w:rPr>
      </w:pPr>
    </w:p>
    <w:p w:rsidR="00F672CB" w:rsidRPr="00122EF5" w:rsidRDefault="00F672CB" w:rsidP="006A0747">
      <w:pPr>
        <w:jc w:val="both"/>
        <w:rPr>
          <w:rFonts w:ascii="Times New Roman" w:hAnsi="Times New Roman" w:cs="Times New Roman"/>
          <w:sz w:val="22"/>
          <w:szCs w:val="22"/>
          <w:lang w:val="en-GB"/>
        </w:rPr>
      </w:pPr>
      <w:r w:rsidRPr="00122EF5">
        <w:rPr>
          <w:rFonts w:ascii="Times New Roman" w:hAnsi="Times New Roman" w:cs="Times New Roman" w:hint="cs"/>
          <w:sz w:val="22"/>
          <w:szCs w:val="22"/>
          <w:lang w:val="en-GB"/>
        </w:rPr>
        <w:t xml:space="preserve">Why Specialisation?  </w:t>
      </w:r>
    </w:p>
    <w:p w:rsidR="00F672CB" w:rsidRPr="00122EF5" w:rsidRDefault="00F672CB" w:rsidP="006A0747">
      <w:pPr>
        <w:pStyle w:val="ListParagraph"/>
        <w:numPr>
          <w:ilvl w:val="0"/>
          <w:numId w:val="40"/>
        </w:numPr>
        <w:jc w:val="both"/>
        <w:rPr>
          <w:rFonts w:ascii="Times New Roman" w:hAnsi="Times New Roman" w:cs="Times New Roman"/>
        </w:rPr>
      </w:pPr>
      <w:r w:rsidRPr="00122EF5">
        <w:rPr>
          <w:rFonts w:ascii="Times New Roman" w:hAnsi="Times New Roman" w:cs="Times New Roman" w:hint="cs"/>
          <w:lang w:val="en-GB"/>
        </w:rPr>
        <w:t xml:space="preserve">Certain attributes may only be applicable to a few entities of the parent entity set. </w:t>
      </w:r>
    </w:p>
    <w:p w:rsidR="00F672CB" w:rsidRPr="00122EF5" w:rsidRDefault="00F672CB" w:rsidP="006A0747">
      <w:pPr>
        <w:pStyle w:val="ListParagraph"/>
        <w:numPr>
          <w:ilvl w:val="0"/>
          <w:numId w:val="40"/>
        </w:numPr>
        <w:jc w:val="both"/>
        <w:rPr>
          <w:rFonts w:ascii="Times New Roman" w:hAnsi="Times New Roman" w:cs="Times New Roman"/>
        </w:rPr>
      </w:pPr>
      <w:r w:rsidRPr="00122EF5">
        <w:rPr>
          <w:rFonts w:ascii="Times New Roman" w:hAnsi="Times New Roman" w:cs="Times New Roman" w:hint="cs"/>
          <w:lang w:val="en-GB"/>
        </w:rPr>
        <w:t xml:space="preserve">DB designer can show the distinctive features of the sub entities.  </w:t>
      </w:r>
    </w:p>
    <w:p w:rsidR="00F672CB" w:rsidRPr="00122EF5" w:rsidRDefault="00F672CB" w:rsidP="006A0747">
      <w:pPr>
        <w:pStyle w:val="ListParagraph"/>
        <w:numPr>
          <w:ilvl w:val="0"/>
          <w:numId w:val="40"/>
        </w:numPr>
        <w:jc w:val="both"/>
        <w:rPr>
          <w:rFonts w:ascii="Times New Roman" w:hAnsi="Times New Roman" w:cs="Times New Roman"/>
        </w:rPr>
      </w:pPr>
      <w:r w:rsidRPr="00122EF5">
        <w:rPr>
          <w:rFonts w:ascii="Times New Roman" w:hAnsi="Times New Roman" w:cs="Times New Roman" w:hint="cs"/>
          <w:lang w:val="en-GB"/>
        </w:rPr>
        <w:t>To group such entities we apply Specialisation, to overall refine the DB blueprint</w:t>
      </w:r>
    </w:p>
    <w:p w:rsidR="0093796B" w:rsidRPr="00122EF5" w:rsidRDefault="0093796B" w:rsidP="006A0747">
      <w:pPr>
        <w:jc w:val="both"/>
        <w:rPr>
          <w:rFonts w:ascii="Times New Roman" w:hAnsi="Times New Roman" w:cs="Times New Roman"/>
          <w:color w:val="FF0000"/>
          <w:sz w:val="22"/>
          <w:szCs w:val="22"/>
          <w:lang w:val="en-GB"/>
        </w:rPr>
      </w:pPr>
      <w:r w:rsidRPr="00122EF5">
        <w:rPr>
          <w:rFonts w:ascii="Times New Roman" w:hAnsi="Times New Roman" w:cs="Times New Roman" w:hint="cs"/>
          <w:color w:val="FF0000"/>
          <w:sz w:val="22"/>
          <w:szCs w:val="22"/>
        </w:rPr>
        <w:t>**</w:t>
      </w:r>
      <w:r w:rsidRPr="00122EF5">
        <w:rPr>
          <w:rFonts w:ascii="Times New Roman" w:hAnsi="Times New Roman" w:cs="Times New Roman" w:hint="cs"/>
          <w:color w:val="FF0000"/>
          <w:sz w:val="22"/>
          <w:szCs w:val="22"/>
          <w:lang w:val="en-GB"/>
        </w:rPr>
        <w:t>Both Specialisation and Generalisation, has attribute inheritance and the attributes of higher level entity sets are inherited by lower level entity sets.</w:t>
      </w:r>
    </w:p>
    <w:p w:rsidR="008E21A5" w:rsidRPr="00122EF5" w:rsidRDefault="008E21A5" w:rsidP="006A0747">
      <w:pPr>
        <w:jc w:val="both"/>
        <w:rPr>
          <w:rFonts w:ascii="Times New Roman" w:hAnsi="Times New Roman" w:cs="Times New Roman"/>
          <w:color w:val="FF0000"/>
          <w:sz w:val="22"/>
          <w:szCs w:val="22"/>
          <w:lang w:val="en-GB"/>
        </w:rPr>
      </w:pPr>
    </w:p>
    <w:p w:rsidR="008E21A5" w:rsidRPr="00122EF5" w:rsidRDefault="008E21A5" w:rsidP="006A0747">
      <w:pPr>
        <w:jc w:val="both"/>
        <w:rPr>
          <w:rFonts w:ascii="Times New Roman" w:hAnsi="Times New Roman" w:cs="Times New Roman"/>
          <w:color w:val="FF0000"/>
          <w:sz w:val="22"/>
          <w:szCs w:val="22"/>
          <w:lang w:val="en-GB"/>
        </w:rPr>
      </w:pPr>
    </w:p>
    <w:p w:rsidR="00432BC2" w:rsidRDefault="00432BC2" w:rsidP="006A0747">
      <w:pPr>
        <w:jc w:val="both"/>
        <w:rPr>
          <w:rFonts w:ascii="Times New Roman" w:hAnsi="Times New Roman" w:cs="Times New Roman"/>
          <w:color w:val="000000" w:themeColor="text1"/>
          <w:sz w:val="22"/>
          <w:szCs w:val="22"/>
          <w:lang w:val="en-GB"/>
        </w:rPr>
      </w:pPr>
    </w:p>
    <w:p w:rsidR="00432BC2" w:rsidRDefault="00432BC2" w:rsidP="006A0747">
      <w:pPr>
        <w:jc w:val="both"/>
        <w:rPr>
          <w:rFonts w:ascii="Times New Roman" w:hAnsi="Times New Roman" w:cs="Times New Roman"/>
          <w:color w:val="000000" w:themeColor="text1"/>
          <w:sz w:val="22"/>
          <w:szCs w:val="22"/>
          <w:lang w:val="en-GB"/>
        </w:rPr>
      </w:pPr>
    </w:p>
    <w:p w:rsidR="00ED2575" w:rsidRPr="00432BC2" w:rsidRDefault="008E21A5"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hint="cs"/>
          <w:b/>
          <w:bCs/>
          <w:color w:val="000000" w:themeColor="text1"/>
          <w:sz w:val="22"/>
          <w:szCs w:val="22"/>
          <w:lang w:val="en-GB"/>
        </w:rPr>
        <w:t xml:space="preserve">Q19. </w:t>
      </w:r>
      <w:r w:rsidR="00ED2575" w:rsidRPr="00432BC2">
        <w:rPr>
          <w:rFonts w:ascii="Times New Roman" w:hAnsi="Times New Roman" w:cs="Times New Roman" w:hint="cs"/>
          <w:b/>
          <w:bCs/>
          <w:color w:val="000000" w:themeColor="text1"/>
          <w:sz w:val="22"/>
          <w:szCs w:val="22"/>
          <w:lang w:val="en-GB"/>
        </w:rPr>
        <w:t xml:space="preserve">What are </w:t>
      </w:r>
      <w:r w:rsidR="00ED2575" w:rsidRPr="00432BC2">
        <w:rPr>
          <w:rFonts w:ascii="Times New Roman" w:hAnsi="Times New Roman" w:cs="Times New Roman" w:hint="cs"/>
          <w:b/>
          <w:bCs/>
          <w:color w:val="000000" w:themeColor="text1"/>
          <w:sz w:val="22"/>
          <w:szCs w:val="22"/>
        </w:rPr>
        <w:t>Integrity Constraints?</w:t>
      </w:r>
    </w:p>
    <w:p w:rsidR="00ED2575" w:rsidRPr="00122EF5" w:rsidRDefault="00ED2575" w:rsidP="006A0747">
      <w:pPr>
        <w:jc w:val="both"/>
        <w:rPr>
          <w:rFonts w:ascii="Times New Roman" w:hAnsi="Times New Roman" w:cs="Times New Roman"/>
          <w:color w:val="000000" w:themeColor="text1"/>
          <w:sz w:val="22"/>
          <w:szCs w:val="22"/>
        </w:rPr>
      </w:pPr>
      <w:r w:rsidRPr="00432BC2">
        <w:rPr>
          <w:rFonts w:ascii="Times New Roman" w:hAnsi="Times New Roman" w:cs="Times New Roman" w:hint="cs"/>
          <w:b/>
          <w:bCs/>
          <w:color w:val="000000" w:themeColor="text1"/>
          <w:sz w:val="22"/>
          <w:szCs w:val="22"/>
        </w:rPr>
        <w:t>Ans.</w:t>
      </w:r>
      <w:r w:rsidRPr="00122EF5">
        <w:rPr>
          <w:rFonts w:ascii="Times New Roman" w:hAnsi="Times New Roman" w:cs="Times New Roman" w:hint="cs"/>
          <w:color w:val="000000" w:themeColor="text1"/>
          <w:sz w:val="22"/>
          <w:szCs w:val="22"/>
        </w:rPr>
        <w:t xml:space="preserve"> Integrity constraints are a set of rules. It is used to maintain the quality of information. </w:t>
      </w:r>
      <w:r w:rsidR="007D7934" w:rsidRPr="00122EF5">
        <w:rPr>
          <w:rFonts w:ascii="Times New Roman" w:hAnsi="Times New Roman" w:cs="Times New Roman"/>
          <w:color w:val="000000" w:themeColor="text1"/>
          <w:sz w:val="22"/>
          <w:szCs w:val="22"/>
        </w:rPr>
        <w:t>integrity</w:t>
      </w:r>
      <w:r w:rsidRPr="00122EF5">
        <w:rPr>
          <w:rFonts w:ascii="Times New Roman" w:hAnsi="Times New Roman" w:cs="Times New Roman" w:hint="cs"/>
          <w:color w:val="000000" w:themeColor="text1"/>
          <w:sz w:val="22"/>
          <w:szCs w:val="22"/>
        </w:rPr>
        <w:t xml:space="preserve"> constraints ensure that the data insertion, updating, and other processes have to be performed in such a way that data integrity is not affected.</w:t>
      </w:r>
      <w:r w:rsidRPr="00122EF5">
        <w:rPr>
          <w:rFonts w:ascii="Times New Roman" w:eastAsia="Times New Roman" w:hAnsi="Times New Roman" w:cs="Times New Roman" w:hint="cs"/>
          <w:color w:val="000000"/>
          <w:kern w:val="0"/>
          <w:sz w:val="22"/>
          <w:szCs w:val="22"/>
          <w:lang w:eastAsia="en-GB"/>
          <w14:ligatures w14:val="none"/>
        </w:rPr>
        <w:t xml:space="preserve"> </w:t>
      </w:r>
      <w:r w:rsidRPr="00122EF5">
        <w:rPr>
          <w:rFonts w:ascii="Times New Roman" w:hAnsi="Times New Roman" w:cs="Times New Roman" w:hint="cs"/>
          <w:color w:val="000000" w:themeColor="text1"/>
          <w:sz w:val="22"/>
          <w:szCs w:val="22"/>
        </w:rPr>
        <w:t>Thus, integrity constraint is used to guard against accidental damage to the database.</w:t>
      </w:r>
    </w:p>
    <w:p w:rsidR="00ED2575" w:rsidRPr="00122EF5" w:rsidRDefault="00ED2575" w:rsidP="006A0747">
      <w:pPr>
        <w:pStyle w:val="ListParagraph"/>
        <w:numPr>
          <w:ilvl w:val="0"/>
          <w:numId w:val="45"/>
        </w:numPr>
        <w:jc w:val="both"/>
        <w:rPr>
          <w:rFonts w:ascii="Times New Roman" w:hAnsi="Times New Roman" w:cs="Times New Roman"/>
          <w:color w:val="000000" w:themeColor="text1"/>
        </w:rPr>
      </w:pPr>
      <w:r w:rsidRPr="00122EF5">
        <w:rPr>
          <w:rFonts w:ascii="Times New Roman" w:hAnsi="Times New Roman" w:cs="Times New Roman" w:hint="cs"/>
          <w:color w:val="000000" w:themeColor="text1"/>
        </w:rPr>
        <w:t xml:space="preserve">Domain constraints </w:t>
      </w:r>
      <w:r w:rsidRPr="00122EF5">
        <w:rPr>
          <w:rFonts w:ascii="Times New Roman" w:hAnsi="Times New Roman" w:cs="Times New Roman" w:hint="cs"/>
        </w:rPr>
        <w:sym w:font="Wingdings" w:char="F0E0"/>
      </w:r>
      <w:r w:rsidRPr="00122EF5">
        <w:rPr>
          <w:rFonts w:ascii="Times New Roman" w:eastAsiaTheme="minorHAnsi" w:hAnsi="Times New Roman" w:cs="Times New Roman" w:hint="cs"/>
          <w:color w:val="000000"/>
          <w:kern w:val="2"/>
          <w:shd w:val="clear" w:color="auto" w:fill="FFFFFF"/>
          <w:lang w:val="en-IN"/>
          <w14:ligatures w14:val="standardContextual"/>
        </w:rPr>
        <w:t xml:space="preserve"> T</w:t>
      </w:r>
      <w:r w:rsidRPr="00122EF5">
        <w:rPr>
          <w:rFonts w:ascii="Times New Roman" w:hAnsi="Times New Roman" w:cs="Times New Roman" w:hint="cs"/>
          <w:lang w:val="en-IN"/>
        </w:rPr>
        <w:t>he data type of domain includes string, character, integer, time, date, currency, etc. The value of the attribute must be available in the corresponding domain.</w:t>
      </w:r>
    </w:p>
    <w:p w:rsidR="00ED2575" w:rsidRPr="00122EF5" w:rsidRDefault="00ED2575" w:rsidP="006A0747">
      <w:pPr>
        <w:pStyle w:val="ListParagraph"/>
        <w:numPr>
          <w:ilvl w:val="0"/>
          <w:numId w:val="45"/>
        </w:numPr>
        <w:jc w:val="both"/>
        <w:rPr>
          <w:rFonts w:ascii="Times New Roman" w:hAnsi="Times New Roman" w:cs="Times New Roman"/>
          <w:color w:val="000000" w:themeColor="text1"/>
          <w:lang w:val="en-IN"/>
        </w:rPr>
      </w:pPr>
      <w:r w:rsidRPr="00122EF5">
        <w:rPr>
          <w:rFonts w:ascii="Times New Roman" w:hAnsi="Times New Roman" w:cs="Times New Roman" w:hint="cs"/>
          <w:color w:val="000000" w:themeColor="text1"/>
          <w:lang w:val="en-GB"/>
        </w:rPr>
        <w:t>Entity integrity constraints</w:t>
      </w:r>
      <w:r w:rsidRPr="00122EF5">
        <w:rPr>
          <w:rFonts w:ascii="Times New Roman" w:hAnsi="Times New Roman" w:cs="Times New Roman" w:hint="cs"/>
          <w:color w:val="000000" w:themeColor="text1"/>
          <w:lang w:val="en-GB"/>
        </w:rPr>
        <w:sym w:font="Wingdings" w:char="F0E0"/>
      </w:r>
      <w:r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IN"/>
        </w:rPr>
        <w:t>The entity integrity constraint states that primary key value can't be null.</w:t>
      </w:r>
    </w:p>
    <w:p w:rsidR="00ED2575" w:rsidRPr="00122EF5" w:rsidRDefault="00ED2575" w:rsidP="006A0747">
      <w:pPr>
        <w:pStyle w:val="ListParagraph"/>
        <w:numPr>
          <w:ilvl w:val="0"/>
          <w:numId w:val="45"/>
        </w:numPr>
        <w:jc w:val="both"/>
        <w:rPr>
          <w:rFonts w:ascii="Times New Roman" w:hAnsi="Times New Roman" w:cs="Times New Roman"/>
          <w:color w:val="000000" w:themeColor="text1"/>
          <w:lang w:val="en-IN"/>
        </w:rPr>
      </w:pPr>
      <w:r w:rsidRPr="00122EF5">
        <w:rPr>
          <w:rFonts w:ascii="Times New Roman" w:hAnsi="Times New Roman" w:cs="Times New Roman" w:hint="cs"/>
          <w:color w:val="000000" w:themeColor="text1"/>
          <w:lang w:val="en-GB"/>
        </w:rPr>
        <w:t xml:space="preserve">Referential Integrity Constraints </w:t>
      </w:r>
      <w:r w:rsidRPr="00122EF5">
        <w:rPr>
          <w:rFonts w:ascii="Times New Roman" w:hAnsi="Times New Roman" w:cs="Times New Roman" w:hint="cs"/>
          <w:color w:val="000000" w:themeColor="text1"/>
          <w:lang w:val="en-GB"/>
        </w:rPr>
        <w:sym w:font="Wingdings" w:char="F0E0"/>
      </w:r>
      <w:r w:rsidRPr="00122EF5">
        <w:rPr>
          <w:rFonts w:ascii="Times New Roman" w:eastAsia="Times New Roman" w:hAnsi="Times New Roman" w:cs="Times New Roman" w:hint="cs"/>
          <w:color w:val="000000"/>
          <w:lang w:eastAsia="en-GB"/>
        </w:rPr>
        <w:t xml:space="preserve"> </w:t>
      </w:r>
      <w:r w:rsidRPr="00122EF5">
        <w:rPr>
          <w:rFonts w:ascii="Times New Roman" w:hAnsi="Times New Roman" w:cs="Times New Roman" w:hint="cs"/>
          <w:color w:val="000000" w:themeColor="text1"/>
          <w:lang w:val="en-IN"/>
        </w:rPr>
        <w:t xml:space="preserve">A referential integrity constraint is specified between two tables. </w:t>
      </w:r>
      <w:r w:rsidRPr="00122EF5">
        <w:rPr>
          <w:rFonts w:ascii="Times New Roman" w:hAnsi="Times New Roman" w:cs="Times New Roman" w:hint="cs"/>
          <w:color w:val="000000" w:themeColor="text1"/>
          <w:lang w:val="en-GB"/>
        </w:rPr>
        <w:t>In the Referential integrity constraints, if a foreign key in Table 1 refers to the Primary Key of Table 2, then every value of the Foreign Key in Table 1 must be null or be available in Table 2.</w:t>
      </w:r>
    </w:p>
    <w:p w:rsidR="00ED2575" w:rsidRPr="00122EF5" w:rsidRDefault="00ED2575" w:rsidP="006A0747">
      <w:pPr>
        <w:pStyle w:val="ListParagraph"/>
        <w:numPr>
          <w:ilvl w:val="0"/>
          <w:numId w:val="45"/>
        </w:numPr>
        <w:jc w:val="both"/>
        <w:rPr>
          <w:rFonts w:ascii="Times New Roman" w:hAnsi="Times New Roman" w:cs="Times New Roman"/>
          <w:color w:val="000000" w:themeColor="text1"/>
          <w:lang w:val="en-IN"/>
        </w:rPr>
      </w:pPr>
      <w:r w:rsidRPr="00122EF5">
        <w:rPr>
          <w:rFonts w:ascii="Times New Roman" w:hAnsi="Times New Roman" w:cs="Times New Roman" w:hint="cs"/>
          <w:color w:val="000000" w:themeColor="text1"/>
          <w:lang w:val="en-GB"/>
        </w:rPr>
        <w:t xml:space="preserve">Key constraints </w:t>
      </w:r>
      <w:r w:rsidRPr="00122EF5">
        <w:rPr>
          <w:rFonts w:ascii="Times New Roman" w:hAnsi="Times New Roman" w:cs="Times New Roman" w:hint="cs"/>
          <w:color w:val="000000" w:themeColor="text1"/>
          <w:lang w:val="en-GB"/>
        </w:rPr>
        <w:sym w:font="Wingdings" w:char="F0E0"/>
      </w:r>
      <w:r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IN"/>
        </w:rPr>
        <w:t xml:space="preserve">Keys are the entity set that is used to identify an entity within its entity set uniquely. </w:t>
      </w:r>
      <w:r w:rsidRPr="00122EF5">
        <w:rPr>
          <w:rFonts w:ascii="Times New Roman" w:hAnsi="Times New Roman" w:cs="Times New Roman" w:hint="cs"/>
          <w:color w:val="000000" w:themeColor="text1"/>
          <w:lang w:val="en-GB"/>
        </w:rPr>
        <w:t>An entity set can have multiple keys, but out of which one key will be the primary key. A primary key can contain a unique and null value in the relational table.</w:t>
      </w:r>
    </w:p>
    <w:p w:rsidR="00ED2575" w:rsidRPr="00432BC2" w:rsidRDefault="00ED2575" w:rsidP="006A0747">
      <w:pPr>
        <w:jc w:val="both"/>
        <w:rPr>
          <w:rFonts w:ascii="Times New Roman" w:hAnsi="Times New Roman" w:cs="Times New Roman"/>
          <w:b/>
          <w:bCs/>
          <w:color w:val="000000" w:themeColor="text1"/>
          <w:sz w:val="22"/>
          <w:szCs w:val="22"/>
        </w:rPr>
      </w:pPr>
    </w:p>
    <w:p w:rsidR="00ED2575" w:rsidRPr="00432BC2" w:rsidRDefault="00ED2575" w:rsidP="006A0747">
      <w:pPr>
        <w:jc w:val="both"/>
        <w:rPr>
          <w:rFonts w:ascii="Times New Roman" w:hAnsi="Times New Roman" w:cs="Times New Roman"/>
          <w:b/>
          <w:bCs/>
          <w:color w:val="000000" w:themeColor="text1"/>
          <w:sz w:val="22"/>
          <w:szCs w:val="22"/>
          <w:lang w:val="en-GB"/>
        </w:rPr>
      </w:pPr>
    </w:p>
    <w:p w:rsidR="00432BC2" w:rsidRPr="00432BC2" w:rsidRDefault="00ED2575" w:rsidP="00432BC2">
      <w:pPr>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Q20. </w:t>
      </w:r>
      <w:r w:rsidR="00DE263E" w:rsidRPr="00432BC2">
        <w:rPr>
          <w:rFonts w:ascii="Times New Roman" w:hAnsi="Times New Roman" w:cs="Times New Roman" w:hint="cs"/>
          <w:b/>
          <w:bCs/>
          <w:color w:val="000000" w:themeColor="text1"/>
          <w:sz w:val="22"/>
          <w:szCs w:val="22"/>
          <w:lang w:val="en-GB"/>
        </w:rPr>
        <w:t>What is the problem if we have Redundancy in DBMS?</w:t>
      </w:r>
      <w:r w:rsidR="00DE263E" w:rsidRPr="00432BC2">
        <w:rPr>
          <w:rFonts w:ascii="Times New Roman" w:hAnsi="Times New Roman" w:cs="Times New Roman" w:hint="cs"/>
          <w:b/>
          <w:bCs/>
          <w:color w:val="000000" w:themeColor="text1"/>
          <w:sz w:val="22"/>
          <w:szCs w:val="22"/>
          <w:lang w:val="en-GB"/>
        </w:rPr>
        <w:br/>
        <w:t>Ans.</w:t>
      </w:r>
      <w:r w:rsidR="00BE1F09" w:rsidRPr="00432BC2">
        <w:rPr>
          <w:rFonts w:ascii="Times New Roman" w:hAnsi="Times New Roman" w:cs="Times New Roman" w:hint="cs"/>
          <w:b/>
          <w:bCs/>
          <w:color w:val="000000" w:themeColor="text1"/>
          <w:sz w:val="22"/>
          <w:szCs w:val="22"/>
          <w:lang w:val="en-GB"/>
        </w:rPr>
        <w:t xml:space="preserve"> </w:t>
      </w:r>
    </w:p>
    <w:p w:rsidR="00BE1F09" w:rsidRPr="00122EF5" w:rsidRDefault="004151A0" w:rsidP="00432BC2">
      <w:pPr>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Unnecessary repetition. </w:t>
      </w:r>
      <w:r w:rsidR="00BE1F09" w:rsidRPr="00122EF5">
        <w:rPr>
          <w:rFonts w:ascii="Times New Roman" w:hAnsi="Times New Roman" w:cs="Times New Roman" w:hint="cs"/>
          <w:color w:val="000000" w:themeColor="text1"/>
          <w:sz w:val="22"/>
          <w:szCs w:val="22"/>
          <w:lang w:val="en-GB"/>
        </w:rPr>
        <w:t>These anomalies increase size of DB and reduces its performance.</w:t>
      </w:r>
    </w:p>
    <w:p w:rsidR="00DE263E" w:rsidRPr="00122EF5" w:rsidRDefault="00DE263E"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 Introduces 3 types of anomalies </w:t>
      </w:r>
      <w:r w:rsidRPr="00122EF5">
        <w:rPr>
          <w:rFonts w:ascii="Times New Roman" w:hAnsi="Times New Roman" w:cs="Times New Roman" w:hint="cs"/>
          <w:color w:val="000000" w:themeColor="text1"/>
          <w:sz w:val="22"/>
          <w:szCs w:val="22"/>
          <w:lang w:val="en-GB"/>
        </w:rPr>
        <w:sym w:font="Wingdings" w:char="F0E0"/>
      </w:r>
    </w:p>
    <w:p w:rsidR="00DE263E" w:rsidRPr="00122EF5" w:rsidRDefault="00DE263E" w:rsidP="006A0747">
      <w:pPr>
        <w:pStyle w:val="ListParagraph"/>
        <w:numPr>
          <w:ilvl w:val="0"/>
          <w:numId w:val="41"/>
        </w:numPr>
        <w:jc w:val="both"/>
        <w:rPr>
          <w:rFonts w:ascii="Times New Roman" w:hAnsi="Times New Roman" w:cs="Times New Roman"/>
          <w:color w:val="000000" w:themeColor="text1"/>
          <w:lang w:val="en-IN"/>
        </w:rPr>
      </w:pPr>
      <w:r w:rsidRPr="00122EF5">
        <w:rPr>
          <w:rFonts w:ascii="Times New Roman" w:hAnsi="Times New Roman" w:cs="Times New Roman" w:hint="cs"/>
          <w:color w:val="000000" w:themeColor="text1"/>
          <w:lang w:val="en-GB"/>
        </w:rPr>
        <w:t>Insertion anomaly</w:t>
      </w:r>
      <w:r w:rsidR="00ED2575"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GB"/>
        </w:rPr>
        <w:sym w:font="Wingdings" w:char="F0E0"/>
      </w:r>
      <w:r w:rsidRPr="00122EF5">
        <w:rPr>
          <w:rFonts w:ascii="Times New Roman" w:hAnsi="Times New Roman" w:cs="Times New Roman" w:hint="cs"/>
          <w:color w:val="000000" w:themeColor="text1"/>
          <w:lang w:val="en-GB"/>
        </w:rPr>
        <w:t xml:space="preserve"> </w:t>
      </w:r>
      <w:r w:rsidR="00BE1F09" w:rsidRPr="00122EF5">
        <w:rPr>
          <w:rFonts w:ascii="Times New Roman" w:hAnsi="Times New Roman" w:cs="Times New Roman" w:hint="cs"/>
          <w:color w:val="000000" w:themeColor="text1"/>
          <w:lang w:val="en-IN"/>
        </w:rPr>
        <w:t>This refers to the situation when it is impossible to insert certain types of data into the database. </w:t>
      </w:r>
      <w:r w:rsidR="00ED2575" w:rsidRPr="00122EF5">
        <w:rPr>
          <w:rFonts w:ascii="Times New Roman" w:hAnsi="Times New Roman" w:cs="Times New Roman" w:hint="cs"/>
          <w:color w:val="000000" w:themeColor="text1"/>
          <w:lang w:val="en-GB"/>
        </w:rPr>
        <w:t>A new student is admitted who has not opted the branch but the table needs data like branch, HOD, Section etc.</w:t>
      </w:r>
    </w:p>
    <w:p w:rsidR="00DE263E" w:rsidRPr="00122EF5" w:rsidRDefault="00DE263E" w:rsidP="006A0747">
      <w:pPr>
        <w:pStyle w:val="ListParagraph"/>
        <w:numPr>
          <w:ilvl w:val="0"/>
          <w:numId w:val="4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Deletion anomaly </w:t>
      </w:r>
      <w:r w:rsidRPr="00122EF5">
        <w:rPr>
          <w:rFonts w:ascii="Times New Roman" w:hAnsi="Times New Roman" w:cs="Times New Roman" w:hint="cs"/>
          <w:color w:val="000000" w:themeColor="text1"/>
          <w:lang w:val="en-GB"/>
        </w:rPr>
        <w:sym w:font="Wingdings" w:char="F0E0"/>
      </w:r>
      <w:r w:rsidR="00ED2575" w:rsidRPr="00122EF5">
        <w:rPr>
          <w:rFonts w:ascii="Times New Roman" w:hAnsi="Times New Roman" w:cs="Times New Roman" w:hint="cs"/>
          <w:color w:val="000000" w:themeColor="text1"/>
          <w:lang w:val="en-GB"/>
        </w:rPr>
        <w:t xml:space="preserve"> </w:t>
      </w:r>
      <w:r w:rsidR="00BE1F09" w:rsidRPr="00122EF5">
        <w:rPr>
          <w:rFonts w:ascii="Times New Roman" w:hAnsi="Times New Roman" w:cs="Times New Roman" w:hint="cs"/>
          <w:color w:val="000000" w:themeColor="text1"/>
          <w:lang w:val="en-IN"/>
        </w:rPr>
        <w:t>The deletion of data leads to unintended loss of additional data, data that we had wished to preserve.</w:t>
      </w:r>
      <w:r w:rsidR="00ED2575" w:rsidRPr="00122EF5">
        <w:rPr>
          <w:rFonts w:ascii="Times New Roman" w:hAnsi="Times New Roman" w:cs="Times New Roman" w:hint="cs"/>
          <w:color w:val="000000" w:themeColor="text1"/>
          <w:lang w:val="en-GB"/>
        </w:rPr>
        <w:t xml:space="preserve"> Only one student is there in ISE and we delete his entry the table will not have the branch ISE.</w:t>
      </w:r>
    </w:p>
    <w:p w:rsidR="00DE263E" w:rsidRPr="00122EF5" w:rsidRDefault="00DE263E" w:rsidP="006A0747">
      <w:pPr>
        <w:pStyle w:val="ListParagraph"/>
        <w:numPr>
          <w:ilvl w:val="0"/>
          <w:numId w:val="4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Updation anomaly </w:t>
      </w:r>
      <w:r w:rsidR="00BE1F09" w:rsidRPr="00122EF5">
        <w:rPr>
          <w:rFonts w:ascii="Times New Roman" w:hAnsi="Times New Roman" w:cs="Times New Roman" w:hint="cs"/>
          <w:color w:val="000000" w:themeColor="text1"/>
          <w:lang w:val="en-IN"/>
        </w:rPr>
        <w:t xml:space="preserve">This refers to the situation where updating the value of a column leads to database inconsistencies (i.e., different rows on the table have different values). </w:t>
      </w:r>
      <w:r w:rsidR="00BE1F09" w:rsidRPr="00122EF5">
        <w:rPr>
          <w:rFonts w:ascii="Times New Roman" w:hAnsi="Times New Roman" w:cs="Times New Roman" w:hint="cs"/>
          <w:color w:val="000000" w:themeColor="text1"/>
          <w:lang w:val="en-GB"/>
        </w:rPr>
        <w:t>If some HOD is changed we now need to update all the info everywhere.</w:t>
      </w:r>
    </w:p>
    <w:p w:rsidR="00F00396" w:rsidRPr="00432BC2" w:rsidRDefault="00DE263E"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Q2</w:t>
      </w:r>
      <w:r w:rsidR="00ED2575" w:rsidRPr="00432BC2">
        <w:rPr>
          <w:rFonts w:ascii="Times New Roman" w:hAnsi="Times New Roman" w:cs="Times New Roman" w:hint="cs"/>
          <w:b/>
          <w:bCs/>
          <w:color w:val="000000" w:themeColor="text1"/>
          <w:sz w:val="22"/>
          <w:szCs w:val="22"/>
          <w:lang w:val="en-GB"/>
        </w:rPr>
        <w:t>1</w:t>
      </w:r>
      <w:r w:rsidRPr="00432BC2">
        <w:rPr>
          <w:rFonts w:ascii="Times New Roman" w:hAnsi="Times New Roman" w:cs="Times New Roman" w:hint="cs"/>
          <w:b/>
          <w:bCs/>
          <w:color w:val="000000" w:themeColor="text1"/>
          <w:sz w:val="22"/>
          <w:szCs w:val="22"/>
          <w:lang w:val="en-GB"/>
        </w:rPr>
        <w:t xml:space="preserve">. </w:t>
      </w:r>
      <w:r w:rsidR="00F00396" w:rsidRPr="00432BC2">
        <w:rPr>
          <w:rFonts w:ascii="Times New Roman" w:hAnsi="Times New Roman" w:cs="Times New Roman" w:hint="cs"/>
          <w:b/>
          <w:bCs/>
          <w:color w:val="000000" w:themeColor="text1"/>
          <w:sz w:val="22"/>
          <w:szCs w:val="22"/>
          <w:lang w:val="en-GB"/>
        </w:rPr>
        <w:t>What are atomic values?</w:t>
      </w:r>
    </w:p>
    <w:p w:rsidR="00F00396" w:rsidRPr="00122EF5" w:rsidRDefault="00F00396" w:rsidP="006A0747">
      <w:pPr>
        <w:jc w:val="both"/>
        <w:rPr>
          <w:rFonts w:ascii="Times New Roman" w:hAnsi="Times New Roman" w:cs="Times New Roman"/>
          <w:color w:val="000000"/>
          <w:kern w:val="0"/>
          <w:sz w:val="22"/>
          <w:szCs w:val="22"/>
          <w:lang w:val="en-GB"/>
        </w:rPr>
      </w:pPr>
      <w:r w:rsidRPr="00432BC2">
        <w:rPr>
          <w:rFonts w:ascii="Times New Roman" w:hAnsi="Times New Roman" w:cs="Times New Roman" w:hint="cs"/>
          <w:b/>
          <w:bCs/>
          <w:color w:val="000000" w:themeColor="text1"/>
          <w:sz w:val="22"/>
          <w:szCs w:val="22"/>
          <w:lang w:val="en-GB"/>
        </w:rPr>
        <w:t>Ans.</w:t>
      </w:r>
      <w:r w:rsidRPr="00122EF5">
        <w:rPr>
          <w:rFonts w:ascii="Times New Roman" w:hAnsi="Times New Roman" w:cs="Times New Roman" w:hint="cs"/>
          <w:color w:val="000000" w:themeColor="text1"/>
          <w:sz w:val="22"/>
          <w:szCs w:val="22"/>
          <w:lang w:val="en-GB"/>
        </w:rPr>
        <w:t xml:space="preserve"> An atomic value is a value that cannot be divided.</w:t>
      </w:r>
      <w:r w:rsidRPr="00122EF5">
        <w:rPr>
          <w:rFonts w:ascii="Times New Roman" w:hAnsi="Times New Roman" w:cs="Times New Roman" w:hint="cs"/>
          <w:color w:val="000000"/>
          <w:kern w:val="0"/>
          <w:sz w:val="22"/>
          <w:szCs w:val="22"/>
          <w:lang w:val="en-GB"/>
        </w:rPr>
        <w:t xml:space="preserve"> </w:t>
      </w:r>
    </w:p>
    <w:p w:rsidR="00F00396" w:rsidRPr="00122EF5" w:rsidRDefault="00F00396"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noProof/>
          <w:color w:val="000000" w:themeColor="text1"/>
          <w:sz w:val="22"/>
          <w:szCs w:val="22"/>
          <w:lang w:val="en-GB"/>
        </w:rPr>
        <w:drawing>
          <wp:anchor distT="0" distB="0" distL="114300" distR="114300" simplePos="0" relativeHeight="251667456" behindDoc="0" locked="0" layoutInCell="1" allowOverlap="1">
            <wp:simplePos x="0" y="0"/>
            <wp:positionH relativeFrom="column">
              <wp:posOffset>2055598</wp:posOffset>
            </wp:positionH>
            <wp:positionV relativeFrom="paragraph">
              <wp:posOffset>454025</wp:posOffset>
            </wp:positionV>
            <wp:extent cx="2162810" cy="1460500"/>
            <wp:effectExtent l="0" t="0" r="0" b="0"/>
            <wp:wrapTopAndBottom/>
            <wp:docPr id="3683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039" name="Picture 368390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2810" cy="1460500"/>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color w:val="000000" w:themeColor="text1"/>
          <w:sz w:val="22"/>
          <w:szCs w:val="22"/>
          <w:lang w:val="en-GB"/>
        </w:rPr>
        <w:t>For example, in the table shown below, the values in the [Color] column in the first row can be divided into "red" and "green", hence [TABLE_PRODUCT] is not in 1NF.</w:t>
      </w:r>
    </w:p>
    <w:p w:rsidR="00F00396" w:rsidRPr="00432BC2" w:rsidRDefault="00F00396" w:rsidP="006A0747">
      <w:pPr>
        <w:jc w:val="both"/>
        <w:rPr>
          <w:rFonts w:ascii="Times New Roman" w:hAnsi="Times New Roman" w:cs="Times New Roman"/>
          <w:b/>
          <w:bCs/>
          <w:color w:val="000000" w:themeColor="text1"/>
          <w:sz w:val="22"/>
          <w:szCs w:val="22"/>
          <w:lang w:val="en-GB"/>
        </w:rPr>
      </w:pPr>
    </w:p>
    <w:p w:rsidR="00F00396" w:rsidRPr="00432BC2" w:rsidRDefault="00F00396" w:rsidP="006A0747">
      <w:pPr>
        <w:jc w:val="both"/>
        <w:rPr>
          <w:rFonts w:ascii="Times New Roman" w:hAnsi="Times New Roman" w:cs="Times New Roman"/>
          <w:b/>
          <w:bCs/>
          <w:color w:val="000000" w:themeColor="text1"/>
          <w:sz w:val="22"/>
          <w:szCs w:val="22"/>
          <w:lang w:val="en-GB"/>
        </w:rPr>
      </w:pPr>
    </w:p>
    <w:p w:rsidR="008A4267" w:rsidRPr="00432BC2" w:rsidRDefault="00F00396"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Q2</w:t>
      </w:r>
      <w:r w:rsidR="008A4267" w:rsidRPr="00432BC2">
        <w:rPr>
          <w:rFonts w:ascii="Times New Roman" w:hAnsi="Times New Roman" w:cs="Times New Roman" w:hint="cs"/>
          <w:b/>
          <w:bCs/>
          <w:color w:val="000000" w:themeColor="text1"/>
          <w:sz w:val="22"/>
          <w:szCs w:val="22"/>
          <w:lang w:val="en-GB"/>
        </w:rPr>
        <w:t>3. What is functional dependency?</w:t>
      </w:r>
    </w:p>
    <w:p w:rsidR="008A4267" w:rsidRPr="00432BC2" w:rsidRDefault="008A4267"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7C36FB" w:rsidRPr="00432BC2" w:rsidRDefault="007C36FB"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Q24. Keys in DBMS?</w:t>
      </w:r>
    </w:p>
    <w:p w:rsidR="00432BC2" w:rsidRDefault="007C36FB" w:rsidP="006A0747">
      <w:pPr>
        <w:jc w:val="both"/>
        <w:rPr>
          <w:rFonts w:ascii="Times New Roman" w:hAnsi="Times New Roman" w:cs="Times New Roman"/>
          <w:color w:val="000000" w:themeColor="text1"/>
          <w:sz w:val="22"/>
          <w:szCs w:val="22"/>
          <w:lang w:val="en-GB"/>
        </w:rPr>
      </w:pPr>
      <w:r w:rsidRPr="00432BC2">
        <w:rPr>
          <w:rFonts w:ascii="Times New Roman" w:hAnsi="Times New Roman" w:cs="Times New Roman" w:hint="cs"/>
          <w:b/>
          <w:bCs/>
          <w:color w:val="000000" w:themeColor="text1"/>
          <w:sz w:val="22"/>
          <w:szCs w:val="22"/>
          <w:lang w:val="en-GB"/>
        </w:rPr>
        <w:t>Ans.</w:t>
      </w:r>
      <w:r w:rsidRPr="00122EF5">
        <w:rPr>
          <w:rFonts w:ascii="Times New Roman" w:hAnsi="Times New Roman" w:cs="Times New Roman" w:hint="cs"/>
          <w:color w:val="000000" w:themeColor="text1"/>
          <w:sz w:val="22"/>
          <w:szCs w:val="22"/>
          <w:lang w:val="en-GB"/>
        </w:rPr>
        <w:t xml:space="preserve">  </w:t>
      </w:r>
    </w:p>
    <w:p w:rsidR="007C36FB" w:rsidRPr="00122EF5" w:rsidRDefault="00DD1232"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It is a set of attributes</w:t>
      </w:r>
      <w:r w:rsidR="00001F97" w:rsidRPr="00122EF5">
        <w:rPr>
          <w:rFonts w:ascii="Times New Roman" w:hAnsi="Times New Roman" w:cs="Times New Roman" w:hint="cs"/>
          <w:color w:val="000000" w:themeColor="text1"/>
          <w:sz w:val="22"/>
          <w:szCs w:val="22"/>
          <w:lang w:val="en-GB"/>
        </w:rPr>
        <w:t>(one or more like id, (</w:t>
      </w:r>
      <w:r w:rsidR="00386B2F" w:rsidRPr="00122EF5">
        <w:rPr>
          <w:rFonts w:ascii="Times New Roman" w:hAnsi="Times New Roman" w:cs="Times New Roman" w:hint="cs"/>
          <w:color w:val="000000" w:themeColor="text1"/>
          <w:sz w:val="22"/>
          <w:szCs w:val="22"/>
          <w:lang w:val="en-GB"/>
        </w:rPr>
        <w:t>id</w:t>
      </w:r>
      <w:r w:rsidR="00001F97" w:rsidRPr="00122EF5">
        <w:rPr>
          <w:rFonts w:ascii="Times New Roman" w:hAnsi="Times New Roman" w:cs="Times New Roman" w:hint="cs"/>
          <w:color w:val="000000" w:themeColor="text1"/>
          <w:sz w:val="22"/>
          <w:szCs w:val="22"/>
          <w:lang w:val="en-GB"/>
        </w:rPr>
        <w:t xml:space="preserve"> and salary) </w:t>
      </w:r>
      <w:r w:rsidRPr="00122EF5">
        <w:rPr>
          <w:rFonts w:ascii="Times New Roman" w:hAnsi="Times New Roman" w:cs="Times New Roman" w:hint="cs"/>
          <w:color w:val="000000" w:themeColor="text1"/>
          <w:sz w:val="22"/>
          <w:szCs w:val="22"/>
          <w:lang w:val="en-GB"/>
        </w:rPr>
        <w:t xml:space="preserve"> with the help of which identify all the other attributes uniquely. </w:t>
      </w:r>
    </w:p>
    <w:p w:rsidR="00001F97" w:rsidRPr="00122EF5" w:rsidRDefault="00001F97" w:rsidP="006A0747">
      <w:pPr>
        <w:pStyle w:val="ListParagraph"/>
        <w:numPr>
          <w:ilvl w:val="0"/>
          <w:numId w:val="50"/>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Super key</w:t>
      </w:r>
      <w:r w:rsidR="00E92467">
        <w:rPr>
          <w:rFonts w:ascii="Times New Roman" w:hAnsi="Times New Roman" w:cs="Times New Roman"/>
          <w:color w:val="000000" w:themeColor="text1"/>
          <w:lang w:val="en-GB"/>
        </w:rPr>
        <w:t>s/keys</w:t>
      </w:r>
      <w:r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GB"/>
        </w:rPr>
        <w:sym w:font="Wingdings" w:char="F0E0"/>
      </w:r>
      <w:r w:rsidRPr="00122EF5">
        <w:rPr>
          <w:rFonts w:ascii="Times New Roman" w:hAnsi="Times New Roman" w:cs="Times New Roman" w:hint="cs"/>
          <w:color w:val="000000" w:themeColor="text1"/>
          <w:lang w:val="en-GB"/>
        </w:rPr>
        <w:t xml:space="preserve"> the key that is capable of identifying all other attributes.</w:t>
      </w:r>
    </w:p>
    <w:p w:rsidR="00001F97" w:rsidRPr="00122EF5" w:rsidRDefault="00001F97" w:rsidP="006A0747">
      <w:pPr>
        <w:pStyle w:val="ListParagraph"/>
        <w:numPr>
          <w:ilvl w:val="0"/>
          <w:numId w:val="50"/>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Candidate key </w:t>
      </w:r>
      <w:r w:rsidRPr="00122EF5">
        <w:rPr>
          <w:rFonts w:ascii="Times New Roman" w:hAnsi="Times New Roman" w:cs="Times New Roman" w:hint="cs"/>
          <w:color w:val="000000" w:themeColor="text1"/>
          <w:lang w:val="en-GB"/>
        </w:rPr>
        <w:sym w:font="Wingdings" w:char="F0E0"/>
      </w:r>
      <w:r w:rsidR="00603C5D" w:rsidRPr="00122EF5">
        <w:rPr>
          <w:rFonts w:ascii="Times New Roman" w:hAnsi="Times New Roman" w:cs="Times New Roman" w:hint="cs"/>
          <w:color w:val="000000" w:themeColor="text1"/>
          <w:lang w:val="en-GB"/>
        </w:rPr>
        <w:t xml:space="preserve"> </w:t>
      </w:r>
      <w:r w:rsidR="00603C5D" w:rsidRPr="00122EF5">
        <w:rPr>
          <w:rFonts w:ascii="Times New Roman" w:hAnsi="Times New Roman" w:cs="Times New Roman" w:hint="cs"/>
          <w:color w:val="000000" w:themeColor="text1"/>
          <w:lang w:val="en-IN"/>
        </w:rPr>
        <w:t>A candidate key is a set of one or more columns that can uniquely identify a row within a table</w:t>
      </w:r>
      <w:r w:rsidRPr="00122EF5">
        <w:rPr>
          <w:rFonts w:ascii="Times New Roman" w:hAnsi="Times New Roman" w:cs="Times New Roman" w:hint="cs"/>
          <w:color w:val="000000" w:themeColor="text1"/>
          <w:lang w:val="en-GB"/>
        </w:rPr>
        <w:t xml:space="preserve"> </w:t>
      </w:r>
      <w:r w:rsidR="00603C5D" w:rsidRPr="00122EF5">
        <w:rPr>
          <w:rFonts w:ascii="Times New Roman" w:hAnsi="Times New Roman" w:cs="Times New Roman" w:hint="cs"/>
          <w:color w:val="000000" w:themeColor="text1"/>
          <w:lang w:val="en-GB"/>
        </w:rPr>
        <w:t>.I</w:t>
      </w:r>
      <w:r w:rsidRPr="00122EF5">
        <w:rPr>
          <w:rFonts w:ascii="Times New Roman" w:hAnsi="Times New Roman" w:cs="Times New Roman" w:hint="cs"/>
          <w:color w:val="000000" w:themeColor="text1"/>
          <w:lang w:val="en-GB"/>
        </w:rPr>
        <w:t xml:space="preserve">ts optimised form of </w:t>
      </w:r>
      <w:r w:rsidR="00775DD8" w:rsidRPr="00122EF5">
        <w:rPr>
          <w:rFonts w:ascii="Times New Roman" w:hAnsi="Times New Roman" w:cs="Times New Roman" w:hint="cs"/>
          <w:color w:val="000000" w:themeColor="text1"/>
          <w:lang w:val="en-GB"/>
        </w:rPr>
        <w:t>super key.</w:t>
      </w:r>
      <w:r w:rsidR="00386B2F" w:rsidRPr="00122EF5">
        <w:rPr>
          <w:rFonts w:ascii="Times New Roman" w:hAnsi="Times New Roman" w:cs="Times New Roman" w:hint="cs"/>
          <w:color w:val="000000" w:themeColor="text1"/>
          <w:lang w:val="en-GB"/>
        </w:rPr>
        <w:t xml:space="preserve"> Super key </w:t>
      </w:r>
      <w:r w:rsidR="00D14BB2" w:rsidRPr="00122EF5">
        <w:rPr>
          <w:rFonts w:ascii="Times New Roman" w:hAnsi="Times New Roman" w:cs="Times New Roman" w:hint="cs"/>
          <w:color w:val="000000" w:themeColor="text1"/>
          <w:lang w:val="en-GB"/>
        </w:rPr>
        <w:t xml:space="preserve">whose proper subset  is not a super key. </w:t>
      </w:r>
      <w:r w:rsidR="00386B2F" w:rsidRPr="00122EF5">
        <w:rPr>
          <w:rFonts w:ascii="Times New Roman" w:hAnsi="Times New Roman" w:cs="Times New Roman" w:hint="cs"/>
          <w:color w:val="000000" w:themeColor="text1"/>
          <w:lang w:val="en-GB"/>
        </w:rPr>
        <w:t>(</w:t>
      </w:r>
      <w:r w:rsidR="007D7934" w:rsidRPr="00122EF5">
        <w:rPr>
          <w:rFonts w:ascii="Times New Roman" w:hAnsi="Times New Roman" w:cs="Times New Roman"/>
          <w:color w:val="000000" w:themeColor="text1"/>
          <w:lang w:val="en-GB"/>
        </w:rPr>
        <w:t>In</w:t>
      </w:r>
      <w:r w:rsidR="00386B2F" w:rsidRPr="00122EF5">
        <w:rPr>
          <w:rFonts w:ascii="Times New Roman" w:hAnsi="Times New Roman" w:cs="Times New Roman" w:hint="cs"/>
          <w:color w:val="000000" w:themeColor="text1"/>
          <w:lang w:val="en-GB"/>
        </w:rPr>
        <w:t xml:space="preserve"> simple manner the id is super key while (id and salary) is not a candidate key.) all candidate keys are super keys. There can be more than one candidate key.</w:t>
      </w:r>
    </w:p>
    <w:p w:rsidR="00386B2F" w:rsidRPr="00122EF5" w:rsidRDefault="00386B2F" w:rsidP="006A0747">
      <w:pPr>
        <w:pStyle w:val="ListParagraph"/>
        <w:numPr>
          <w:ilvl w:val="0"/>
          <w:numId w:val="50"/>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Primary key </w:t>
      </w:r>
      <w:r w:rsidRPr="00122EF5">
        <w:rPr>
          <w:rFonts w:ascii="Times New Roman" w:hAnsi="Times New Roman" w:cs="Times New Roman" w:hint="cs"/>
          <w:color w:val="000000" w:themeColor="text1"/>
          <w:lang w:val="en-GB"/>
        </w:rPr>
        <w:sym w:font="Wingdings" w:char="F0E0"/>
      </w:r>
      <w:r w:rsidRPr="00122EF5">
        <w:rPr>
          <w:rFonts w:ascii="Times New Roman" w:hAnsi="Times New Roman" w:cs="Times New Roman" w:hint="cs"/>
          <w:color w:val="000000" w:themeColor="text1"/>
          <w:lang w:val="en-GB"/>
        </w:rPr>
        <w:t xml:space="preserve"> Maximum of one PK is possible. It’s a candidate key that is assigned as PK by DBA.</w:t>
      </w:r>
    </w:p>
    <w:p w:rsidR="006F0C31" w:rsidRPr="00122EF5" w:rsidRDefault="006F0C31" w:rsidP="006A0747">
      <w:pPr>
        <w:jc w:val="both"/>
        <w:rPr>
          <w:rFonts w:ascii="Times New Roman" w:hAnsi="Times New Roman" w:cs="Times New Roman"/>
          <w:color w:val="000000" w:themeColor="text1"/>
          <w:sz w:val="22"/>
          <w:szCs w:val="22"/>
          <w:lang w:val="en-GB"/>
        </w:rPr>
      </w:pPr>
    </w:p>
    <w:p w:rsidR="006F0C31" w:rsidRPr="00122EF5" w:rsidRDefault="006F0C31" w:rsidP="006A0747">
      <w:pPr>
        <w:jc w:val="both"/>
        <w:rPr>
          <w:rFonts w:ascii="Times New Roman" w:hAnsi="Times New Roman" w:cs="Times New Roman"/>
          <w:color w:val="000000" w:themeColor="text1"/>
          <w:sz w:val="22"/>
          <w:szCs w:val="22"/>
          <w:lang w:val="en-GB"/>
        </w:rPr>
      </w:pPr>
    </w:p>
    <w:p w:rsidR="006F0C31" w:rsidRPr="00122EF5" w:rsidRDefault="006F0C31" w:rsidP="006A0747">
      <w:pPr>
        <w:jc w:val="both"/>
        <w:rPr>
          <w:rFonts w:ascii="Times New Roman" w:hAnsi="Times New Roman" w:cs="Times New Roman"/>
          <w:color w:val="000000" w:themeColor="text1"/>
          <w:sz w:val="22"/>
          <w:szCs w:val="22"/>
          <w:lang w:val="en-GB"/>
        </w:rPr>
      </w:pPr>
    </w:p>
    <w:p w:rsidR="00432BC2" w:rsidRDefault="00432BC2" w:rsidP="006A0747">
      <w:pPr>
        <w:jc w:val="both"/>
        <w:rPr>
          <w:rFonts w:ascii="Times New Roman" w:hAnsi="Times New Roman" w:cs="Times New Roman"/>
          <w:color w:val="000000" w:themeColor="text1"/>
          <w:sz w:val="22"/>
          <w:szCs w:val="22"/>
          <w:lang w:val="en-GB"/>
        </w:rPr>
      </w:pPr>
    </w:p>
    <w:p w:rsidR="00432BC2" w:rsidRDefault="00432BC2" w:rsidP="006A0747">
      <w:pPr>
        <w:jc w:val="both"/>
        <w:rPr>
          <w:rFonts w:ascii="Times New Roman" w:hAnsi="Times New Roman" w:cs="Times New Roman"/>
          <w:color w:val="000000" w:themeColor="text1"/>
          <w:sz w:val="22"/>
          <w:szCs w:val="22"/>
          <w:lang w:val="en-GB"/>
        </w:rPr>
      </w:pPr>
    </w:p>
    <w:p w:rsidR="00603C5D" w:rsidRPr="00432BC2" w:rsidRDefault="008A4267"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lastRenderedPageBreak/>
        <w:t>Q2</w:t>
      </w:r>
      <w:r w:rsidR="007C36FB" w:rsidRPr="00432BC2">
        <w:rPr>
          <w:rFonts w:ascii="Times New Roman" w:hAnsi="Times New Roman" w:cs="Times New Roman" w:hint="cs"/>
          <w:b/>
          <w:bCs/>
          <w:color w:val="000000" w:themeColor="text1"/>
          <w:sz w:val="22"/>
          <w:szCs w:val="22"/>
          <w:lang w:val="en-GB"/>
        </w:rPr>
        <w:t>5</w:t>
      </w:r>
      <w:r w:rsidR="00F00396" w:rsidRPr="00432BC2">
        <w:rPr>
          <w:rFonts w:ascii="Times New Roman" w:hAnsi="Times New Roman" w:cs="Times New Roman" w:hint="cs"/>
          <w:b/>
          <w:bCs/>
          <w:color w:val="000000" w:themeColor="text1"/>
          <w:sz w:val="22"/>
          <w:szCs w:val="22"/>
          <w:lang w:val="en-GB"/>
        </w:rPr>
        <w:t xml:space="preserve">. </w:t>
      </w:r>
      <w:r w:rsidR="00603C5D" w:rsidRPr="00432BC2">
        <w:rPr>
          <w:rFonts w:ascii="Times New Roman" w:hAnsi="Times New Roman" w:cs="Times New Roman" w:hint="cs"/>
          <w:b/>
          <w:bCs/>
          <w:color w:val="000000" w:themeColor="text1"/>
          <w:sz w:val="22"/>
          <w:szCs w:val="22"/>
          <w:lang w:val="en-GB"/>
        </w:rPr>
        <w:t>What is Lossy Decomposition in DBMS?</w:t>
      </w:r>
    </w:p>
    <w:p w:rsidR="00432BC2" w:rsidRPr="00432BC2" w:rsidRDefault="00603C5D"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603C5D" w:rsidRPr="00122EF5" w:rsidRDefault="00432BC2" w:rsidP="006A0747">
      <w:pPr>
        <w:jc w:val="both"/>
        <w:rPr>
          <w:rFonts w:ascii="Times New Roman" w:hAnsi="Times New Roman" w:cs="Times New Roman"/>
          <w:color w:val="000000" w:themeColor="text1"/>
          <w:sz w:val="22"/>
          <w:szCs w:val="22"/>
          <w:lang w:val="en-GB"/>
        </w:rPr>
      </w:pPr>
      <w:r>
        <w:rPr>
          <w:rFonts w:ascii="Times New Roman" w:hAnsi="Times New Roman" w:cs="Times New Roman"/>
          <w:color w:val="000000" w:themeColor="text1"/>
          <w:sz w:val="22"/>
          <w:szCs w:val="22"/>
          <w:lang w:val="en-GB"/>
        </w:rPr>
        <w:t>L</w:t>
      </w:r>
      <w:r w:rsidR="006F0C31" w:rsidRPr="00122EF5">
        <w:rPr>
          <w:rFonts w:ascii="Times New Roman" w:hAnsi="Times New Roman" w:cs="Times New Roman" w:hint="cs"/>
          <w:color w:val="000000" w:themeColor="text1"/>
          <w:sz w:val="22"/>
          <w:szCs w:val="22"/>
          <w:lang w:val="en-GB"/>
        </w:rPr>
        <w:t>ossy decomposition is when a relation gets decomposed into multiple relational schemas, in such a way that retrieving the original relation leads to a loss of information. Thus, a lossy decomposition is bound to lose information.</w:t>
      </w:r>
    </w:p>
    <w:p w:rsidR="006F0C31" w:rsidRPr="00122EF5" w:rsidRDefault="006F0C31"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When we decompose the table T into T1 and T2 there must be a common attribute so that they can be referenced else we cannot connect and there will be loss of information.</w:t>
      </w:r>
    </w:p>
    <w:p w:rsidR="00432BC2" w:rsidRPr="00432BC2" w:rsidRDefault="00432BC2" w:rsidP="006A0747">
      <w:pPr>
        <w:jc w:val="both"/>
        <w:rPr>
          <w:rFonts w:ascii="Times New Roman" w:hAnsi="Times New Roman" w:cs="Times New Roman"/>
          <w:b/>
          <w:bCs/>
          <w:color w:val="000000" w:themeColor="text1"/>
          <w:sz w:val="22"/>
          <w:szCs w:val="22"/>
          <w:lang w:val="en-GB"/>
        </w:rPr>
      </w:pPr>
    </w:p>
    <w:p w:rsidR="008E21A5" w:rsidRPr="00432BC2" w:rsidRDefault="005F0188"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Q26. </w:t>
      </w:r>
      <w:r w:rsidR="008E21A5" w:rsidRPr="00432BC2">
        <w:rPr>
          <w:rFonts w:ascii="Times New Roman" w:hAnsi="Times New Roman" w:cs="Times New Roman" w:hint="cs"/>
          <w:b/>
          <w:bCs/>
          <w:color w:val="000000" w:themeColor="text1"/>
          <w:sz w:val="22"/>
          <w:szCs w:val="22"/>
          <w:lang w:val="en-GB"/>
        </w:rPr>
        <w:t>Wha</w:t>
      </w:r>
      <w:r w:rsidR="001574D2" w:rsidRPr="00432BC2">
        <w:rPr>
          <w:rFonts w:ascii="Times New Roman" w:hAnsi="Times New Roman" w:cs="Times New Roman" w:hint="cs"/>
          <w:b/>
          <w:bCs/>
          <w:color w:val="000000" w:themeColor="text1"/>
          <w:sz w:val="22"/>
          <w:szCs w:val="22"/>
          <w:lang w:val="en-GB"/>
        </w:rPr>
        <w:t>t is normalization?</w:t>
      </w:r>
    </w:p>
    <w:p w:rsidR="00432BC2" w:rsidRPr="00432BC2" w:rsidRDefault="001574D2"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1574D2" w:rsidRPr="00122EF5" w:rsidRDefault="00DE263E"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To avoid redundancy in database we use normalization. Several problems emerge if there is redundant data </w:t>
      </w:r>
      <w:r w:rsidR="00BE1F09" w:rsidRPr="00122EF5">
        <w:rPr>
          <w:rFonts w:ascii="Times New Roman" w:hAnsi="Times New Roman" w:cs="Times New Roman" w:hint="cs"/>
          <w:color w:val="000000" w:themeColor="text1"/>
          <w:sz w:val="22"/>
          <w:szCs w:val="22"/>
          <w:lang w:val="en-GB"/>
        </w:rPr>
        <w:t>.</w:t>
      </w:r>
    </w:p>
    <w:p w:rsidR="00BE1F09" w:rsidRPr="00122EF5" w:rsidRDefault="00BE1F09"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We decompose the given table into multiple tables until SRP(Single Responsibility Principle) is achieved. Means that each table handles single id</w:t>
      </w:r>
      <w:r w:rsidR="00110452" w:rsidRPr="00122EF5">
        <w:rPr>
          <w:rFonts w:ascii="Times New Roman" w:hAnsi="Times New Roman" w:cs="Times New Roman" w:hint="cs"/>
          <w:color w:val="000000" w:themeColor="text1"/>
          <w:sz w:val="22"/>
          <w:szCs w:val="22"/>
          <w:lang w:val="en-GB"/>
        </w:rPr>
        <w:t xml:space="preserve"> or each table represents a single idea or information.</w:t>
      </w:r>
    </w:p>
    <w:p w:rsidR="0008259B" w:rsidRPr="00122EF5" w:rsidRDefault="00BE1F09" w:rsidP="006A0747">
      <w:pPr>
        <w:pStyle w:val="ListParagraph"/>
        <w:numPr>
          <w:ilvl w:val="0"/>
          <w:numId w:val="54"/>
        </w:numPr>
        <w:jc w:val="both"/>
        <w:rPr>
          <w:rFonts w:ascii="Times New Roman" w:hAnsi="Times New Roman" w:cs="Times New Roman"/>
          <w:lang w:val="en-GB"/>
        </w:rPr>
      </w:pPr>
      <w:r w:rsidRPr="00122EF5">
        <w:rPr>
          <w:rFonts w:ascii="Times New Roman" w:hAnsi="Times New Roman" w:cs="Times New Roman" w:hint="cs"/>
          <w:color w:val="000000" w:themeColor="text1"/>
          <w:lang w:val="en-GB"/>
        </w:rPr>
        <w:t>1NF</w:t>
      </w:r>
      <w:r w:rsidR="00F00396" w:rsidRPr="00122EF5">
        <w:rPr>
          <w:rFonts w:ascii="Times New Roman" w:hAnsi="Times New Roman" w:cs="Times New Roman" w:hint="cs"/>
          <w:color w:val="000000" w:themeColor="text1"/>
          <w:lang w:val="en-GB"/>
        </w:rPr>
        <w:t xml:space="preserve"> </w:t>
      </w:r>
    </w:p>
    <w:p w:rsidR="0008259B" w:rsidRPr="00122EF5" w:rsidRDefault="0008259B" w:rsidP="00432BC2">
      <w:pPr>
        <w:ind w:firstLine="360"/>
        <w:jc w:val="both"/>
        <w:rPr>
          <w:rFonts w:ascii="Times New Roman" w:hAnsi="Times New Roman" w:cs="Times New Roman"/>
          <w:color w:val="000000" w:themeColor="text1"/>
          <w:sz w:val="22"/>
          <w:szCs w:val="22"/>
          <w:lang w:val="en-GB"/>
        </w:rPr>
      </w:pPr>
      <w:r w:rsidRPr="00122EF5">
        <w:rPr>
          <w:rFonts w:ascii="Times New Roman" w:hAnsi="Times New Roman" w:cs="Times New Roman" w:hint="cs"/>
          <w:sz w:val="22"/>
          <w:szCs w:val="22"/>
          <w:lang w:val="en-GB"/>
        </w:rPr>
        <w:t>EK cell me ek value.</w:t>
      </w:r>
      <w:r w:rsidRPr="00122EF5">
        <w:rPr>
          <w:rFonts w:ascii="Times New Roman" w:hAnsi="Times New Roman" w:cs="Times New Roman" w:hint="cs"/>
          <w:color w:val="000000" w:themeColor="text1"/>
          <w:sz w:val="22"/>
          <w:szCs w:val="22"/>
          <w:lang w:val="en-GB"/>
        </w:rPr>
        <w:t xml:space="preserve"> Cannot</w:t>
      </w:r>
      <w:r w:rsidR="00E71B73" w:rsidRPr="00122EF5">
        <w:rPr>
          <w:rFonts w:ascii="Times New Roman" w:hAnsi="Times New Roman" w:cs="Times New Roman" w:hint="cs"/>
          <w:color w:val="000000" w:themeColor="text1"/>
          <w:sz w:val="22"/>
          <w:szCs w:val="22"/>
          <w:lang w:val="en-GB"/>
        </w:rPr>
        <w:t xml:space="preserve"> have multi valued attributes. </w:t>
      </w:r>
    </w:p>
    <w:p w:rsidR="0008259B" w:rsidRPr="00122EF5" w:rsidRDefault="00F00396" w:rsidP="006A0747">
      <w:pPr>
        <w:pStyle w:val="ListParagraph"/>
        <w:numPr>
          <w:ilvl w:val="0"/>
          <w:numId w:val="5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Every relation must have atomic values. </w:t>
      </w:r>
    </w:p>
    <w:p w:rsidR="0008259B" w:rsidRPr="00122EF5" w:rsidRDefault="00F00396" w:rsidP="006A0747">
      <w:pPr>
        <w:pStyle w:val="ListParagraph"/>
        <w:numPr>
          <w:ilvl w:val="0"/>
          <w:numId w:val="5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b. relations must not have multivalued attributes. </w:t>
      </w:r>
      <w:r w:rsidR="00E71B73" w:rsidRPr="00122EF5">
        <w:rPr>
          <w:rFonts w:ascii="Times New Roman" w:hAnsi="Times New Roman" w:cs="Times New Roman" w:hint="cs"/>
          <w:color w:val="000000" w:themeColor="text1"/>
          <w:lang w:val="en-GB"/>
        </w:rPr>
        <w:t xml:space="preserve"> </w:t>
      </w:r>
    </w:p>
    <w:p w:rsidR="00587BCD" w:rsidRPr="00122EF5" w:rsidRDefault="00587BCD" w:rsidP="006A0747">
      <w:pPr>
        <w:pStyle w:val="ListParagraph"/>
        <w:ind w:left="360" w:firstLine="0"/>
        <w:jc w:val="both"/>
        <w:rPr>
          <w:rFonts w:ascii="Times New Roman" w:hAnsi="Times New Roman" w:cs="Times New Roman"/>
          <w:color w:val="000000" w:themeColor="text1"/>
          <w:lang w:val="en-GB"/>
        </w:rPr>
      </w:pPr>
    </w:p>
    <w:p w:rsidR="0008259B" w:rsidRPr="00122EF5" w:rsidRDefault="00D77985" w:rsidP="006A0747">
      <w:pPr>
        <w:pStyle w:val="ListParagraph"/>
        <w:numPr>
          <w:ilvl w:val="0"/>
          <w:numId w:val="54"/>
        </w:numPr>
        <w:jc w:val="both"/>
        <w:rPr>
          <w:rFonts w:ascii="Times New Roman" w:hAnsi="Times New Roman" w:cs="Times New Roman"/>
          <w:color w:val="000000" w:themeColor="text1"/>
          <w:lang w:val="en-GB"/>
        </w:rPr>
      </w:pPr>
      <w:r w:rsidRPr="00122EF5">
        <w:rPr>
          <w:rFonts w:ascii="Times New Roman" w:hAnsi="Times New Roman" w:cs="Times New Roman" w:hint="cs"/>
          <w:noProof/>
          <w:color w:val="000000" w:themeColor="text1"/>
          <w:lang w:val="en-GB"/>
        </w:rPr>
        <w:drawing>
          <wp:anchor distT="0" distB="0" distL="114300" distR="114300" simplePos="0" relativeHeight="251668480" behindDoc="0" locked="0" layoutInCell="1" allowOverlap="1">
            <wp:simplePos x="0" y="0"/>
            <wp:positionH relativeFrom="column">
              <wp:posOffset>2411730</wp:posOffset>
            </wp:positionH>
            <wp:positionV relativeFrom="paragraph">
              <wp:posOffset>143510</wp:posOffset>
            </wp:positionV>
            <wp:extent cx="1358900" cy="2416810"/>
            <wp:effectExtent l="4445" t="0" r="4445" b="4445"/>
            <wp:wrapTopAndBottom/>
            <wp:docPr id="1147882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2544" name="Picture 1147882544"/>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358900" cy="2416810"/>
                    </a:xfrm>
                    <a:prstGeom prst="rect">
                      <a:avLst/>
                    </a:prstGeom>
                  </pic:spPr>
                </pic:pic>
              </a:graphicData>
            </a:graphic>
            <wp14:sizeRelH relativeFrom="page">
              <wp14:pctWidth>0</wp14:pctWidth>
            </wp14:sizeRelH>
            <wp14:sizeRelV relativeFrom="page">
              <wp14:pctHeight>0</wp14:pctHeight>
            </wp14:sizeRelV>
          </wp:anchor>
        </w:drawing>
      </w:r>
      <w:r w:rsidR="00F00396" w:rsidRPr="00122EF5">
        <w:rPr>
          <w:rFonts w:ascii="Times New Roman" w:hAnsi="Times New Roman" w:cs="Times New Roman" w:hint="cs"/>
          <w:color w:val="000000" w:themeColor="text1"/>
          <w:lang w:val="en-GB"/>
        </w:rPr>
        <w:t xml:space="preserve">2NF </w:t>
      </w:r>
    </w:p>
    <w:p w:rsidR="0008259B" w:rsidRPr="00122EF5" w:rsidRDefault="00F00396" w:rsidP="006A0747">
      <w:pPr>
        <w:pStyle w:val="ListParagraph"/>
        <w:ind w:left="36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a. Relation must be in 1NF </w:t>
      </w:r>
    </w:p>
    <w:p w:rsidR="00F00396" w:rsidRPr="00122EF5" w:rsidRDefault="00F00396" w:rsidP="006A0747">
      <w:pPr>
        <w:pStyle w:val="ListParagraph"/>
        <w:ind w:left="36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b. there should not be any partial dependency.</w:t>
      </w:r>
    </w:p>
    <w:p w:rsidR="0008259B" w:rsidRPr="00122EF5" w:rsidRDefault="0008259B" w:rsidP="006A0747">
      <w:pPr>
        <w:jc w:val="both"/>
        <w:rPr>
          <w:rFonts w:ascii="Times New Roman" w:hAnsi="Times New Roman" w:cs="Times New Roman"/>
          <w:color w:val="000000" w:themeColor="text1"/>
          <w:sz w:val="22"/>
          <w:szCs w:val="22"/>
          <w:lang w:val="en-GB"/>
        </w:rPr>
      </w:pPr>
    </w:p>
    <w:p w:rsidR="0008259B" w:rsidRPr="00122EF5" w:rsidRDefault="0008259B"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Partial dependencies </w:t>
      </w:r>
      <w:r w:rsidRPr="00122EF5">
        <w:rPr>
          <w:rFonts w:ascii="Times New Roman" w:hAnsi="Times New Roman" w:cs="Times New Roman" w:hint="cs"/>
          <w:color w:val="000000" w:themeColor="text1"/>
          <w:sz w:val="22"/>
          <w:szCs w:val="22"/>
          <w:lang w:val="en-GB"/>
        </w:rPr>
        <w:sym w:font="Wingdings" w:char="F0E0"/>
      </w:r>
      <w:r w:rsidRPr="00122EF5">
        <w:rPr>
          <w:rFonts w:ascii="Times New Roman" w:hAnsi="Times New Roman" w:cs="Times New Roman" w:hint="cs"/>
          <w:color w:val="000000" w:themeColor="text1"/>
          <w:sz w:val="22"/>
          <w:szCs w:val="22"/>
          <w:lang w:val="en-GB"/>
        </w:rPr>
        <w:t xml:space="preserve"> When a non-prime attribute instead of depending on entire candidate key depends on a part of (between B and C because it depends only on B instead of AB).</w:t>
      </w:r>
    </w:p>
    <w:p w:rsidR="0008259B" w:rsidRPr="00122EF5" w:rsidRDefault="0008259B"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Prime attribute </w:t>
      </w:r>
      <w:r w:rsidRPr="00122EF5">
        <w:rPr>
          <w:rFonts w:ascii="Times New Roman" w:hAnsi="Times New Roman" w:cs="Times New Roman" w:hint="cs"/>
          <w:color w:val="000000" w:themeColor="text1"/>
          <w:sz w:val="22"/>
          <w:szCs w:val="22"/>
          <w:lang w:val="en-GB"/>
        </w:rPr>
        <w:sym w:font="Wingdings" w:char="F0E0"/>
      </w:r>
      <w:r w:rsidRPr="00122EF5">
        <w:rPr>
          <w:rFonts w:ascii="Times New Roman" w:hAnsi="Times New Roman" w:cs="Times New Roman" w:hint="cs"/>
          <w:color w:val="000000" w:themeColor="text1"/>
          <w:sz w:val="22"/>
          <w:szCs w:val="22"/>
          <w:lang w:val="en-GB"/>
        </w:rPr>
        <w:t xml:space="preserve"> If an attribute is a part of Candidate key( here A,B).</w:t>
      </w:r>
    </w:p>
    <w:p w:rsidR="0008259B" w:rsidRPr="00122EF5" w:rsidRDefault="0008259B"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Non-Prime attribute </w:t>
      </w:r>
      <w:r w:rsidRPr="00122EF5">
        <w:rPr>
          <w:rFonts w:ascii="Times New Roman" w:hAnsi="Times New Roman" w:cs="Times New Roman" w:hint="cs"/>
          <w:color w:val="000000" w:themeColor="text1"/>
          <w:sz w:val="22"/>
          <w:szCs w:val="22"/>
          <w:lang w:val="en-GB"/>
        </w:rPr>
        <w:sym w:font="Wingdings" w:char="F0E0"/>
      </w:r>
      <w:r w:rsidRPr="00122EF5">
        <w:rPr>
          <w:rFonts w:ascii="Times New Roman" w:hAnsi="Times New Roman" w:cs="Times New Roman" w:hint="cs"/>
          <w:color w:val="000000" w:themeColor="text1"/>
          <w:sz w:val="22"/>
          <w:szCs w:val="22"/>
          <w:lang w:val="en-GB"/>
        </w:rPr>
        <w:t xml:space="preserve"> Attributes not a part of Candidate key.</w:t>
      </w:r>
    </w:p>
    <w:p w:rsidR="0008259B" w:rsidRPr="00122EF5" w:rsidRDefault="0008259B" w:rsidP="006A0747">
      <w:pPr>
        <w:jc w:val="both"/>
        <w:rPr>
          <w:rFonts w:ascii="Times New Roman" w:hAnsi="Times New Roman" w:cs="Times New Roman"/>
          <w:color w:val="000000" w:themeColor="text1"/>
          <w:sz w:val="22"/>
          <w:szCs w:val="22"/>
          <w:lang w:val="en-GB"/>
        </w:rPr>
      </w:pPr>
    </w:p>
    <w:p w:rsidR="0008259B" w:rsidRPr="00122EF5" w:rsidRDefault="0008259B"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What problem does this partial dependency cause?</w:t>
      </w:r>
    </w:p>
    <w:p w:rsidR="0008259B" w:rsidRPr="00122EF5" w:rsidRDefault="0008259B"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See we here say that if we have values of Candidate </w:t>
      </w:r>
      <w:r w:rsidR="00D77985" w:rsidRPr="00122EF5">
        <w:rPr>
          <w:rFonts w:ascii="Times New Roman" w:hAnsi="Times New Roman" w:cs="Times New Roman" w:hint="cs"/>
          <w:color w:val="000000" w:themeColor="text1"/>
          <w:sz w:val="22"/>
          <w:szCs w:val="22"/>
          <w:lang w:val="en-GB"/>
        </w:rPr>
        <w:t>key,</w:t>
      </w:r>
      <w:r w:rsidRPr="00122EF5">
        <w:rPr>
          <w:rFonts w:ascii="Times New Roman" w:hAnsi="Times New Roman" w:cs="Times New Roman" w:hint="cs"/>
          <w:color w:val="000000" w:themeColor="text1"/>
          <w:sz w:val="22"/>
          <w:szCs w:val="22"/>
          <w:lang w:val="en-GB"/>
        </w:rPr>
        <w:t xml:space="preserve"> we can find any of the remaining attributes by allowing any of them being null at a time but not both at the same time. But here we have no control on the partial dependencies as we rely only on B for the reference of C.</w:t>
      </w:r>
    </w:p>
    <w:p w:rsidR="00587BCD" w:rsidRPr="00122EF5" w:rsidRDefault="00587BCD" w:rsidP="006A0747">
      <w:pPr>
        <w:jc w:val="both"/>
        <w:rPr>
          <w:rFonts w:ascii="Times New Roman" w:hAnsi="Times New Roman" w:cs="Times New Roman"/>
          <w:color w:val="000000" w:themeColor="text1"/>
          <w:sz w:val="22"/>
          <w:szCs w:val="22"/>
          <w:lang w:val="en-GB"/>
        </w:rPr>
      </w:pPr>
    </w:p>
    <w:p w:rsidR="00F00396" w:rsidRPr="00122EF5" w:rsidRDefault="00F00396" w:rsidP="006A0747">
      <w:pPr>
        <w:pStyle w:val="ListParagraph"/>
        <w:numPr>
          <w:ilvl w:val="0"/>
          <w:numId w:val="5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3NF</w:t>
      </w:r>
    </w:p>
    <w:p w:rsidR="0008259B" w:rsidRPr="00122EF5" w:rsidRDefault="00D77985" w:rsidP="006A0747">
      <w:pPr>
        <w:pStyle w:val="ListParagraph"/>
        <w:numPr>
          <w:ilvl w:val="0"/>
          <w:numId w:val="55"/>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Table is in the 2</w:t>
      </w:r>
      <w:r w:rsidRPr="00122EF5">
        <w:rPr>
          <w:rFonts w:ascii="Times New Roman" w:hAnsi="Times New Roman" w:cs="Times New Roman" w:hint="cs"/>
          <w:color w:val="000000" w:themeColor="text1"/>
          <w:vertAlign w:val="superscript"/>
          <w:lang w:val="en-GB"/>
        </w:rPr>
        <w:t>nd</w:t>
      </w:r>
      <w:r w:rsidRPr="00122EF5">
        <w:rPr>
          <w:rFonts w:ascii="Times New Roman" w:hAnsi="Times New Roman" w:cs="Times New Roman" w:hint="cs"/>
          <w:color w:val="000000" w:themeColor="text1"/>
          <w:lang w:val="en-GB"/>
        </w:rPr>
        <w:t xml:space="preserve"> Normal form.</w:t>
      </w:r>
    </w:p>
    <w:p w:rsidR="00D77985" w:rsidRPr="00122EF5" w:rsidRDefault="00587BCD" w:rsidP="006A0747">
      <w:pPr>
        <w:pStyle w:val="ListParagraph"/>
        <w:numPr>
          <w:ilvl w:val="0"/>
          <w:numId w:val="55"/>
        </w:numPr>
        <w:jc w:val="both"/>
        <w:rPr>
          <w:rFonts w:ascii="Times New Roman" w:hAnsi="Times New Roman" w:cs="Times New Roman"/>
          <w:color w:val="000000" w:themeColor="text1"/>
          <w:lang w:val="en-GB"/>
        </w:rPr>
      </w:pPr>
      <w:r w:rsidRPr="00122EF5">
        <w:rPr>
          <w:rFonts w:ascii="Times New Roman" w:hAnsi="Times New Roman" w:cs="Times New Roman" w:hint="cs"/>
          <w:noProof/>
          <w:color w:val="000000" w:themeColor="text1"/>
          <w:lang w:val="en-GB"/>
        </w:rPr>
        <w:drawing>
          <wp:anchor distT="0" distB="0" distL="114300" distR="114300" simplePos="0" relativeHeight="251669504" behindDoc="0" locked="0" layoutInCell="1" allowOverlap="1">
            <wp:simplePos x="0" y="0"/>
            <wp:positionH relativeFrom="column">
              <wp:posOffset>1664952</wp:posOffset>
            </wp:positionH>
            <wp:positionV relativeFrom="paragraph">
              <wp:posOffset>262890</wp:posOffset>
            </wp:positionV>
            <wp:extent cx="2969260" cy="1289050"/>
            <wp:effectExtent l="0" t="0" r="2540" b="6350"/>
            <wp:wrapTopAndBottom/>
            <wp:docPr id="1033541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1296" name="Picture 10335412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260" cy="1289050"/>
                    </a:xfrm>
                    <a:prstGeom prst="rect">
                      <a:avLst/>
                    </a:prstGeom>
                  </pic:spPr>
                </pic:pic>
              </a:graphicData>
            </a:graphic>
            <wp14:sizeRelH relativeFrom="page">
              <wp14:pctWidth>0</wp14:pctWidth>
            </wp14:sizeRelH>
            <wp14:sizeRelV relativeFrom="page">
              <wp14:pctHeight>0</wp14:pctHeight>
            </wp14:sizeRelV>
          </wp:anchor>
        </w:drawing>
      </w:r>
      <w:r w:rsidR="00D77985" w:rsidRPr="00122EF5">
        <w:rPr>
          <w:rFonts w:ascii="Times New Roman" w:hAnsi="Times New Roman" w:cs="Times New Roman" w:hint="cs"/>
          <w:color w:val="000000" w:themeColor="text1"/>
          <w:lang w:val="en-GB"/>
        </w:rPr>
        <w:t>No transitive relationship exists</w:t>
      </w:r>
    </w:p>
    <w:p w:rsidR="00587BCD" w:rsidRPr="00122EF5" w:rsidRDefault="00587BCD" w:rsidP="006A0747">
      <w:pPr>
        <w:jc w:val="both"/>
        <w:rPr>
          <w:rFonts w:ascii="Times New Roman" w:hAnsi="Times New Roman" w:cs="Times New Roman"/>
          <w:color w:val="000000" w:themeColor="text1"/>
          <w:sz w:val="22"/>
          <w:szCs w:val="22"/>
          <w:lang w:val="en-GB"/>
        </w:rPr>
      </w:pPr>
    </w:p>
    <w:p w:rsidR="00D77985" w:rsidRPr="00122EF5" w:rsidRDefault="00D77985"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Transitive dependencies </w:t>
      </w:r>
      <w:r w:rsidRPr="00122EF5">
        <w:rPr>
          <w:rFonts w:ascii="Times New Roman" w:hAnsi="Times New Roman" w:cs="Times New Roman" w:hint="cs"/>
          <w:color w:val="000000" w:themeColor="text1"/>
          <w:sz w:val="22"/>
          <w:szCs w:val="22"/>
          <w:lang w:val="en-GB"/>
        </w:rPr>
        <w:sym w:font="Wingdings" w:char="F0E0"/>
      </w:r>
      <w:r w:rsidRPr="00122EF5">
        <w:rPr>
          <w:rFonts w:ascii="Times New Roman" w:hAnsi="Times New Roman" w:cs="Times New Roman" w:hint="cs"/>
          <w:color w:val="000000" w:themeColor="text1"/>
          <w:sz w:val="22"/>
          <w:szCs w:val="22"/>
          <w:lang w:val="en-GB"/>
        </w:rPr>
        <w:t xml:space="preserve">non-prime attribute depending on non-prime attribute is called transitive dependencies. </w:t>
      </w:r>
    </w:p>
    <w:p w:rsidR="00432BC2" w:rsidRPr="00432BC2" w:rsidRDefault="00432BC2" w:rsidP="006A0747">
      <w:pPr>
        <w:jc w:val="both"/>
        <w:rPr>
          <w:rFonts w:ascii="Times New Roman" w:hAnsi="Times New Roman" w:cs="Times New Roman"/>
          <w:b/>
          <w:bCs/>
          <w:color w:val="000000" w:themeColor="text1"/>
          <w:sz w:val="22"/>
          <w:szCs w:val="22"/>
          <w:lang w:val="en-GB"/>
        </w:rPr>
      </w:pPr>
    </w:p>
    <w:p w:rsidR="00D77985" w:rsidRPr="00432BC2" w:rsidRDefault="009A52A0"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 </w:t>
      </w:r>
      <w:r w:rsidR="00D77985" w:rsidRPr="00432BC2">
        <w:rPr>
          <w:rFonts w:ascii="Times New Roman" w:hAnsi="Times New Roman" w:cs="Times New Roman" w:hint="cs"/>
          <w:b/>
          <w:bCs/>
          <w:color w:val="000000" w:themeColor="text1"/>
          <w:sz w:val="22"/>
          <w:szCs w:val="22"/>
          <w:lang w:val="en-GB"/>
        </w:rPr>
        <w:t>What problem does this transitive dependency cause?</w:t>
      </w:r>
    </w:p>
    <w:p w:rsidR="00432BC2" w:rsidRPr="00432BC2" w:rsidRDefault="00D77985"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D77985" w:rsidRPr="00122EF5" w:rsidRDefault="00D77985"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As we promised </w:t>
      </w:r>
      <w:r w:rsidR="00587BCD" w:rsidRPr="00122EF5">
        <w:rPr>
          <w:rFonts w:ascii="Times New Roman" w:hAnsi="Times New Roman" w:cs="Times New Roman" w:hint="cs"/>
          <w:color w:val="000000" w:themeColor="text1"/>
          <w:sz w:val="22"/>
          <w:szCs w:val="22"/>
          <w:lang w:val="en-GB"/>
        </w:rPr>
        <w:t>earlier,</w:t>
      </w:r>
      <w:r w:rsidRPr="00122EF5">
        <w:rPr>
          <w:rFonts w:ascii="Times New Roman" w:hAnsi="Times New Roman" w:cs="Times New Roman" w:hint="cs"/>
          <w:color w:val="000000" w:themeColor="text1"/>
          <w:sz w:val="22"/>
          <w:szCs w:val="22"/>
          <w:lang w:val="en-GB"/>
        </w:rPr>
        <w:t xml:space="preserve"> we can find every other attribute if we have the non-null candidate keys fails as we </w:t>
      </w:r>
      <w:r w:rsidR="00587BCD" w:rsidRPr="00122EF5">
        <w:rPr>
          <w:rFonts w:ascii="Times New Roman" w:hAnsi="Times New Roman" w:cs="Times New Roman" w:hint="cs"/>
          <w:color w:val="000000" w:themeColor="text1"/>
          <w:sz w:val="22"/>
          <w:szCs w:val="22"/>
          <w:lang w:val="en-GB"/>
        </w:rPr>
        <w:t xml:space="preserve">depend on another non-prime attribute(C here) to find something (D here). C can be null for a </w:t>
      </w:r>
      <w:r w:rsidR="000217C2" w:rsidRPr="00122EF5">
        <w:rPr>
          <w:rFonts w:ascii="Times New Roman" w:hAnsi="Times New Roman" w:cs="Times New Roman"/>
          <w:color w:val="000000" w:themeColor="text1"/>
          <w:sz w:val="22"/>
          <w:szCs w:val="22"/>
          <w:lang w:val="en-GB"/>
        </w:rPr>
        <w:t>non-null value of the candidate key</w:t>
      </w:r>
      <w:r w:rsidR="00587BCD" w:rsidRPr="00122EF5">
        <w:rPr>
          <w:rFonts w:ascii="Times New Roman" w:hAnsi="Times New Roman" w:cs="Times New Roman" w:hint="cs"/>
          <w:color w:val="000000" w:themeColor="text1"/>
          <w:sz w:val="22"/>
          <w:szCs w:val="22"/>
          <w:lang w:val="en-GB"/>
        </w:rPr>
        <w:t xml:space="preserve"> and will fail to find the attribute dependent on.</w:t>
      </w:r>
    </w:p>
    <w:p w:rsidR="00587BCD" w:rsidRPr="00122EF5" w:rsidRDefault="00587BCD" w:rsidP="006A0747">
      <w:pPr>
        <w:pStyle w:val="ListParagraph"/>
        <w:ind w:left="360" w:firstLine="0"/>
        <w:jc w:val="both"/>
        <w:rPr>
          <w:rFonts w:ascii="Times New Roman" w:hAnsi="Times New Roman" w:cs="Times New Roman"/>
          <w:color w:val="000000" w:themeColor="text1"/>
          <w:lang w:val="en-GB"/>
        </w:rPr>
      </w:pPr>
    </w:p>
    <w:p w:rsidR="00A13592" w:rsidRPr="00122EF5" w:rsidRDefault="00F00396" w:rsidP="006A0747">
      <w:pPr>
        <w:pStyle w:val="ListParagraph"/>
        <w:numPr>
          <w:ilvl w:val="0"/>
          <w:numId w:val="5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lastRenderedPageBreak/>
        <w:t xml:space="preserve">BCNF(Boyce-Codd Normal Form) </w:t>
      </w:r>
      <w:r w:rsidRPr="00122EF5">
        <w:rPr>
          <w:rFonts w:ascii="Times New Roman" w:hAnsi="Times New Roman" w:cs="Times New Roman" w:hint="cs"/>
          <w:color w:val="000000" w:themeColor="text1"/>
          <w:lang w:val="en-GB"/>
        </w:rPr>
        <w:sym w:font="Wingdings" w:char="F0E0"/>
      </w:r>
    </w:p>
    <w:p w:rsidR="00587BCD" w:rsidRPr="00122EF5" w:rsidRDefault="00062F2C" w:rsidP="006A0747">
      <w:pPr>
        <w:pStyle w:val="ListParagraph"/>
        <w:numPr>
          <w:ilvl w:val="0"/>
          <w:numId w:val="5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Must be in 3</w:t>
      </w:r>
      <w:r w:rsidRPr="00122EF5">
        <w:rPr>
          <w:rFonts w:ascii="Times New Roman" w:hAnsi="Times New Roman" w:cs="Times New Roman" w:hint="cs"/>
          <w:color w:val="000000" w:themeColor="text1"/>
          <w:vertAlign w:val="superscript"/>
          <w:lang w:val="en-GB"/>
        </w:rPr>
        <w:t>rd</w:t>
      </w:r>
      <w:r w:rsidRPr="00122EF5">
        <w:rPr>
          <w:rFonts w:ascii="Times New Roman" w:hAnsi="Times New Roman" w:cs="Times New Roman" w:hint="cs"/>
          <w:color w:val="000000" w:themeColor="text1"/>
          <w:lang w:val="en-GB"/>
        </w:rPr>
        <w:t xml:space="preserve"> normal form</w:t>
      </w:r>
    </w:p>
    <w:p w:rsidR="00062F2C" w:rsidRPr="00122EF5" w:rsidRDefault="005F0188" w:rsidP="006A0747">
      <w:pPr>
        <w:pStyle w:val="ListParagraph"/>
        <w:numPr>
          <w:ilvl w:val="0"/>
          <w:numId w:val="56"/>
        </w:numPr>
        <w:jc w:val="both"/>
        <w:rPr>
          <w:rFonts w:ascii="Times New Roman" w:hAnsi="Times New Roman" w:cs="Times New Roman"/>
          <w:color w:val="000000" w:themeColor="text1"/>
          <w:lang w:val="en-GB"/>
        </w:rPr>
      </w:pPr>
      <w:r w:rsidRPr="00122EF5">
        <w:rPr>
          <w:rFonts w:ascii="Times New Roman" w:hAnsi="Times New Roman" w:cs="Times New Roman" w:hint="cs"/>
          <w:noProof/>
          <w:color w:val="000000" w:themeColor="text1"/>
          <w:lang w:val="en-GB"/>
        </w:rPr>
        <w:drawing>
          <wp:anchor distT="0" distB="0" distL="114300" distR="114300" simplePos="0" relativeHeight="251670528" behindDoc="0" locked="0" layoutInCell="1" allowOverlap="1">
            <wp:simplePos x="0" y="0"/>
            <wp:positionH relativeFrom="column">
              <wp:posOffset>2001314</wp:posOffset>
            </wp:positionH>
            <wp:positionV relativeFrom="paragraph">
              <wp:posOffset>292735</wp:posOffset>
            </wp:positionV>
            <wp:extent cx="2583180" cy="1927225"/>
            <wp:effectExtent l="0" t="0" r="0" b="3175"/>
            <wp:wrapTopAndBottom/>
            <wp:docPr id="1237430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0210" name="Picture 12374302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180" cy="1927225"/>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noProof/>
          <w:color w:val="000000" w:themeColor="text1"/>
          <w:lang w:val="en-GB"/>
        </w:rPr>
        <w:drawing>
          <wp:anchor distT="0" distB="0" distL="114300" distR="114300" simplePos="0" relativeHeight="251671552" behindDoc="0" locked="0" layoutInCell="1" allowOverlap="1">
            <wp:simplePos x="0" y="0"/>
            <wp:positionH relativeFrom="column">
              <wp:posOffset>1013031</wp:posOffset>
            </wp:positionH>
            <wp:positionV relativeFrom="paragraph">
              <wp:posOffset>2332166</wp:posOffset>
            </wp:positionV>
            <wp:extent cx="4522470" cy="2134235"/>
            <wp:effectExtent l="0" t="0" r="0" b="0"/>
            <wp:wrapTopAndBottom/>
            <wp:docPr id="936850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0859" name="Picture 9368508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2470" cy="2134235"/>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color w:val="000000" w:themeColor="text1"/>
          <w:lang w:val="en-GB"/>
        </w:rPr>
        <w:t xml:space="preserve">Alpha must be Super key. </w:t>
      </w:r>
      <w:r w:rsidR="007D2E58" w:rsidRPr="00122EF5">
        <w:rPr>
          <w:rFonts w:ascii="Times New Roman" w:hAnsi="Times New Roman" w:cs="Times New Roman" w:hint="cs"/>
          <w:color w:val="000000" w:themeColor="text1"/>
          <w:lang w:val="en-GB"/>
        </w:rPr>
        <w:t>Must not derive a prime attribute</w:t>
      </w:r>
    </w:p>
    <w:p w:rsidR="007D2E58" w:rsidRPr="00122EF5" w:rsidRDefault="007D2E58" w:rsidP="006A0747">
      <w:pPr>
        <w:ind w:left="360"/>
        <w:jc w:val="both"/>
        <w:rPr>
          <w:rFonts w:ascii="Times New Roman" w:hAnsi="Times New Roman" w:cs="Times New Roman"/>
          <w:color w:val="000000" w:themeColor="text1"/>
          <w:sz w:val="22"/>
          <w:szCs w:val="22"/>
          <w:lang w:val="en-GB"/>
        </w:rPr>
      </w:pPr>
    </w:p>
    <w:p w:rsidR="00A13592" w:rsidRPr="00432BC2" w:rsidRDefault="005F0188"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Q27. </w:t>
      </w:r>
      <w:r w:rsidR="00A13592" w:rsidRPr="00432BC2">
        <w:rPr>
          <w:rFonts w:ascii="Times New Roman" w:hAnsi="Times New Roman" w:cs="Times New Roman" w:hint="cs"/>
          <w:b/>
          <w:bCs/>
          <w:color w:val="000000" w:themeColor="text1"/>
          <w:sz w:val="22"/>
          <w:szCs w:val="22"/>
          <w:lang w:val="en-GB"/>
        </w:rPr>
        <w:t xml:space="preserve">Identification of Normal Forms </w:t>
      </w:r>
    </w:p>
    <w:p w:rsidR="00A13592" w:rsidRPr="00122EF5" w:rsidRDefault="00A13592" w:rsidP="006A0747">
      <w:pPr>
        <w:pStyle w:val="ListParagraph"/>
        <w:numPr>
          <w:ilvl w:val="0"/>
          <w:numId w:val="5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BCNF </w:t>
      </w:r>
      <w:r w:rsidR="00122EF5" w:rsidRPr="00122EF5">
        <w:rPr>
          <w:rFonts w:ascii="Times New Roman" w:hAnsi="Times New Roman" w:cs="Times New Roman" w:hint="cs"/>
          <w:color w:val="000000" w:themeColor="text1"/>
          <w:lang w:val="en-GB"/>
        </w:rPr>
        <w:t>Normal Form</w:t>
      </w:r>
    </w:p>
    <w:p w:rsidR="00A13592" w:rsidRPr="00122EF5" w:rsidRDefault="00A13592" w:rsidP="006A0747">
      <w:pPr>
        <w:ind w:left="360" w:firstLine="360"/>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From </w:t>
      </w:r>
      <m:oMath>
        <m:r>
          <w:rPr>
            <w:rFonts w:ascii="Cambria Math" w:hAnsi="Cambria Math" w:cs="Times New Roman"/>
            <w:color w:val="000000" w:themeColor="text1"/>
            <w:sz w:val="22"/>
            <w:szCs w:val="22"/>
            <w:lang w:val="en-GB"/>
          </w:rPr>
          <m:t>α</m:t>
        </m:r>
      </m:oMath>
      <w:r w:rsidRPr="00122EF5">
        <w:rPr>
          <w:rFonts w:ascii="Times New Roman" w:hAnsi="Times New Roman" w:cs="Times New Roman" w:hint="cs"/>
          <w:color w:val="000000" w:themeColor="text1"/>
          <w:sz w:val="22"/>
          <w:szCs w:val="22"/>
          <w:lang w:val="en-GB"/>
        </w:rPr>
        <w:t xml:space="preserve"> </w:t>
      </w:r>
      <w:r w:rsidRPr="00122EF5">
        <w:rPr>
          <w:rFonts w:ascii="Times New Roman" w:hAnsi="Times New Roman" w:cs="Times New Roman" w:hint="cs"/>
          <w:color w:val="000000" w:themeColor="text1"/>
          <w:sz w:val="22"/>
          <w:szCs w:val="22"/>
          <w:lang w:val="en-GB"/>
        </w:rPr>
        <w:sym w:font="Wingdings" w:char="F0E0"/>
      </w:r>
      <w:r w:rsidRPr="00122EF5">
        <w:rPr>
          <w:rFonts w:ascii="Times New Roman" w:hAnsi="Times New Roman" w:cs="Times New Roman" w:hint="cs"/>
          <w:color w:val="000000" w:themeColor="text1"/>
          <w:sz w:val="22"/>
          <w:szCs w:val="22"/>
          <w:lang w:val="en-GB"/>
        </w:rPr>
        <w:t xml:space="preserve"> </w:t>
      </w:r>
      <m:oMath>
        <m:r>
          <w:rPr>
            <w:rFonts w:ascii="Cambria Math" w:hAnsi="Cambria Math" w:cs="Times New Roman"/>
            <w:color w:val="000000" w:themeColor="text1"/>
            <w:sz w:val="22"/>
            <w:szCs w:val="22"/>
            <w:lang w:val="en-GB"/>
          </w:rPr>
          <m:t>β</m:t>
        </m:r>
      </m:oMath>
      <w:r w:rsidRPr="00122EF5">
        <w:rPr>
          <w:rFonts w:ascii="Times New Roman" w:hAnsi="Times New Roman" w:cs="Times New Roman" w:hint="cs"/>
          <w:color w:val="000000" w:themeColor="text1"/>
          <w:sz w:val="22"/>
          <w:szCs w:val="22"/>
          <w:lang w:val="en-GB"/>
        </w:rPr>
        <w:t xml:space="preserve"> </w:t>
      </w:r>
      <w:r w:rsidR="00122EF5">
        <w:rPr>
          <w:rFonts w:ascii="alpha" w:hAnsi="alpha" w:cs="Times New Roman"/>
          <w:color w:val="000000" w:themeColor="text1"/>
          <w:sz w:val="22"/>
          <w:szCs w:val="22"/>
          <w:lang w:val="en-GB"/>
        </w:rPr>
        <w:t xml:space="preserve"> </w:t>
      </w:r>
      <w:r w:rsidRPr="00122EF5">
        <w:rPr>
          <w:rFonts w:ascii="Times New Roman" w:hAnsi="Times New Roman" w:cs="Times New Roman" w:hint="cs"/>
          <w:color w:val="000000" w:themeColor="text1"/>
          <w:sz w:val="22"/>
          <w:szCs w:val="22"/>
          <w:lang w:val="en-GB"/>
        </w:rPr>
        <w:t xml:space="preserve">check if </w:t>
      </w:r>
      <m:oMath>
        <m:r>
          <w:rPr>
            <w:rFonts w:ascii="Cambria Math" w:hAnsi="Cambria Math" w:cs="Times New Roman"/>
            <w:color w:val="000000" w:themeColor="text1"/>
            <w:sz w:val="22"/>
            <w:szCs w:val="22"/>
            <w:lang w:val="en-GB"/>
          </w:rPr>
          <m:t>α</m:t>
        </m:r>
      </m:oMath>
      <w:r w:rsidRPr="00122EF5">
        <w:rPr>
          <w:rFonts w:ascii="Times New Roman" w:hAnsi="Times New Roman" w:cs="Times New Roman" w:hint="cs"/>
          <w:color w:val="000000" w:themeColor="text1"/>
          <w:sz w:val="22"/>
          <w:szCs w:val="22"/>
          <w:lang w:val="en-GB"/>
        </w:rPr>
        <w:t xml:space="preserve"> must be </w:t>
      </w:r>
      <w:r w:rsidR="00122EF5" w:rsidRPr="00122EF5">
        <w:rPr>
          <w:rFonts w:ascii="Times New Roman" w:hAnsi="Times New Roman" w:cs="Times New Roman"/>
          <w:color w:val="000000" w:themeColor="text1"/>
          <w:sz w:val="22"/>
          <w:szCs w:val="22"/>
          <w:lang w:val="en-GB"/>
        </w:rPr>
        <w:t>super key</w:t>
      </w:r>
      <w:r w:rsidRPr="00122EF5">
        <w:rPr>
          <w:rFonts w:ascii="Times New Roman" w:hAnsi="Times New Roman" w:cs="Times New Roman" w:hint="cs"/>
          <w:color w:val="000000" w:themeColor="text1"/>
          <w:sz w:val="22"/>
          <w:szCs w:val="22"/>
          <w:lang w:val="en-GB"/>
        </w:rPr>
        <w:t>.</w:t>
      </w:r>
    </w:p>
    <w:p w:rsidR="00122EF5" w:rsidRPr="00122EF5" w:rsidRDefault="00D14BB2" w:rsidP="006A0747">
      <w:pPr>
        <w:pStyle w:val="ListParagraph"/>
        <w:numPr>
          <w:ilvl w:val="0"/>
          <w:numId w:val="5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3</w:t>
      </w:r>
      <w:r w:rsidRPr="00122EF5">
        <w:rPr>
          <w:rFonts w:ascii="Times New Roman" w:hAnsi="Times New Roman" w:cs="Times New Roman" w:hint="cs"/>
          <w:color w:val="000000" w:themeColor="text1"/>
          <w:vertAlign w:val="superscript"/>
          <w:lang w:val="en-GB"/>
        </w:rPr>
        <w:t>rd</w:t>
      </w:r>
      <w:r w:rsidRPr="00122EF5">
        <w:rPr>
          <w:rFonts w:ascii="Times New Roman" w:hAnsi="Times New Roman" w:cs="Times New Roman" w:hint="cs"/>
          <w:color w:val="000000" w:themeColor="text1"/>
          <w:lang w:val="en-GB"/>
        </w:rPr>
        <w:t xml:space="preserve"> </w:t>
      </w:r>
      <w:r w:rsidR="00122EF5" w:rsidRPr="00122EF5">
        <w:rPr>
          <w:rFonts w:ascii="Times New Roman" w:hAnsi="Times New Roman" w:cs="Times New Roman" w:hint="cs"/>
          <w:color w:val="000000" w:themeColor="text1"/>
          <w:lang w:val="en-GB"/>
        </w:rPr>
        <w:t>Normal Form</w:t>
      </w:r>
    </w:p>
    <w:p w:rsidR="00D14BB2" w:rsidRPr="00122EF5" w:rsidRDefault="00122EF5" w:rsidP="006A0747">
      <w:pPr>
        <w:ind w:left="360" w:firstLine="360"/>
        <w:jc w:val="both"/>
        <w:rPr>
          <w:rFonts w:ascii="Times New Roman" w:hAnsi="Times New Roman" w:cs="Times New Roman"/>
          <w:color w:val="000000" w:themeColor="text1"/>
          <w:sz w:val="22"/>
          <w:szCs w:val="22"/>
          <w:lang w:val="en-GB"/>
        </w:rPr>
      </w:pPr>
      <m:oMath>
        <m:r>
          <w:rPr>
            <w:rFonts w:ascii="Cambria Math" w:hAnsi="Cambria Math" w:cs="Times New Roman"/>
            <w:color w:val="000000" w:themeColor="text1"/>
            <w:sz w:val="22"/>
            <w:szCs w:val="22"/>
            <w:lang w:val="en-GB"/>
          </w:rPr>
          <m:t>α</m:t>
        </m:r>
      </m:oMath>
      <w:r w:rsidRPr="00122EF5">
        <w:rPr>
          <w:rFonts w:ascii="Times New Roman" w:hAnsi="Times New Roman" w:cs="Times New Roman" w:hint="cs"/>
          <w:color w:val="000000" w:themeColor="text1"/>
          <w:sz w:val="22"/>
          <w:szCs w:val="22"/>
          <w:lang w:val="en-GB"/>
        </w:rPr>
        <w:t xml:space="preserve"> </w:t>
      </w:r>
      <w:r w:rsidR="002D3775" w:rsidRPr="00122EF5">
        <w:rPr>
          <w:rFonts w:ascii="Times New Roman" w:hAnsi="Times New Roman" w:cs="Times New Roman" w:hint="cs"/>
          <w:color w:val="000000" w:themeColor="text1"/>
          <w:sz w:val="22"/>
          <w:szCs w:val="22"/>
          <w:lang w:val="en-GB"/>
        </w:rPr>
        <w:t>(</w:t>
      </w:r>
      <w:r w:rsidRPr="00122EF5">
        <w:rPr>
          <w:rFonts w:ascii="Times New Roman" w:hAnsi="Times New Roman" w:cs="Times New Roman"/>
          <w:color w:val="000000" w:themeColor="text1"/>
          <w:sz w:val="22"/>
          <w:szCs w:val="22"/>
          <w:lang w:val="en-GB"/>
        </w:rPr>
        <w:t>Full</w:t>
      </w:r>
      <w:r w:rsidR="002D3775" w:rsidRPr="00122EF5">
        <w:rPr>
          <w:rFonts w:ascii="Times New Roman" w:hAnsi="Times New Roman" w:cs="Times New Roman" w:hint="cs"/>
          <w:color w:val="000000" w:themeColor="text1"/>
          <w:sz w:val="22"/>
          <w:szCs w:val="22"/>
          <w:lang w:val="en-GB"/>
        </w:rPr>
        <w:t xml:space="preserve"> candidate key)</w:t>
      </w:r>
      <w:r w:rsidR="00D14BB2" w:rsidRPr="00122EF5">
        <w:rPr>
          <w:rFonts w:ascii="Times New Roman" w:hAnsi="Times New Roman" w:cs="Times New Roman" w:hint="cs"/>
          <w:color w:val="000000" w:themeColor="text1"/>
          <w:sz w:val="22"/>
          <w:szCs w:val="22"/>
          <w:lang w:val="en-GB"/>
        </w:rPr>
        <w:t xml:space="preserve"> is candidate key or if </w:t>
      </w:r>
      <m:oMath>
        <m:r>
          <w:rPr>
            <w:rFonts w:ascii="Cambria Math" w:hAnsi="Cambria Math" w:cs="Times New Roman"/>
            <w:color w:val="000000" w:themeColor="text1"/>
            <w:sz w:val="22"/>
            <w:szCs w:val="22"/>
            <w:lang w:val="en-GB"/>
          </w:rPr>
          <m:t xml:space="preserve">β </m:t>
        </m:r>
      </m:oMath>
      <w:r w:rsidR="00D14BB2" w:rsidRPr="00122EF5">
        <w:rPr>
          <w:rFonts w:ascii="Times New Roman" w:hAnsi="Times New Roman" w:cs="Times New Roman" w:hint="cs"/>
          <w:color w:val="000000" w:themeColor="text1"/>
          <w:sz w:val="22"/>
          <w:szCs w:val="22"/>
          <w:lang w:val="en-GB"/>
        </w:rPr>
        <w:t xml:space="preserve">is a prime attribute then </w:t>
      </w:r>
      <w:r w:rsidR="000217C2" w:rsidRPr="00122EF5">
        <w:rPr>
          <w:rFonts w:ascii="Times New Roman" w:hAnsi="Times New Roman" w:cs="Times New Roman"/>
          <w:color w:val="000000" w:themeColor="text1"/>
          <w:sz w:val="22"/>
          <w:szCs w:val="22"/>
          <w:lang w:val="en-GB"/>
        </w:rPr>
        <w:t>it’s</w:t>
      </w:r>
      <w:r w:rsidR="00D14BB2" w:rsidRPr="00122EF5">
        <w:rPr>
          <w:rFonts w:ascii="Times New Roman" w:hAnsi="Times New Roman" w:cs="Times New Roman" w:hint="cs"/>
          <w:color w:val="000000" w:themeColor="text1"/>
          <w:sz w:val="22"/>
          <w:szCs w:val="22"/>
          <w:lang w:val="en-GB"/>
        </w:rPr>
        <w:t xml:space="preserve"> in 3</w:t>
      </w:r>
      <w:r w:rsidR="00D14BB2" w:rsidRPr="00122EF5">
        <w:rPr>
          <w:rFonts w:ascii="Times New Roman" w:hAnsi="Times New Roman" w:cs="Times New Roman" w:hint="cs"/>
          <w:color w:val="000000" w:themeColor="text1"/>
          <w:sz w:val="22"/>
          <w:szCs w:val="22"/>
          <w:vertAlign w:val="superscript"/>
          <w:lang w:val="en-GB"/>
        </w:rPr>
        <w:t>rd</w:t>
      </w:r>
      <w:r w:rsidR="00D14BB2" w:rsidRPr="00122EF5">
        <w:rPr>
          <w:rFonts w:ascii="Times New Roman" w:hAnsi="Times New Roman" w:cs="Times New Roman" w:hint="cs"/>
          <w:color w:val="000000" w:themeColor="text1"/>
          <w:sz w:val="22"/>
          <w:szCs w:val="22"/>
          <w:lang w:val="en-GB"/>
        </w:rPr>
        <w:t xml:space="preserve"> normal</w:t>
      </w:r>
    </w:p>
    <w:p w:rsidR="00D14BB2" w:rsidRPr="00122EF5" w:rsidRDefault="00D14BB2" w:rsidP="006A0747">
      <w:pPr>
        <w:pStyle w:val="ListParagraph"/>
        <w:numPr>
          <w:ilvl w:val="0"/>
          <w:numId w:val="5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2</w:t>
      </w:r>
      <w:r w:rsidRPr="00122EF5">
        <w:rPr>
          <w:rFonts w:ascii="Times New Roman" w:hAnsi="Times New Roman" w:cs="Times New Roman" w:hint="cs"/>
          <w:color w:val="000000" w:themeColor="text1"/>
          <w:vertAlign w:val="superscript"/>
          <w:lang w:val="en-GB"/>
        </w:rPr>
        <w:t>nd</w:t>
      </w:r>
      <w:r w:rsidRPr="00122EF5">
        <w:rPr>
          <w:rFonts w:ascii="Times New Roman" w:hAnsi="Times New Roman" w:cs="Times New Roman" w:hint="cs"/>
          <w:color w:val="000000" w:themeColor="text1"/>
          <w:lang w:val="en-GB"/>
        </w:rPr>
        <w:t xml:space="preserve"> </w:t>
      </w:r>
      <w:r w:rsidR="00122EF5" w:rsidRPr="00122EF5">
        <w:rPr>
          <w:rFonts w:ascii="Times New Roman" w:hAnsi="Times New Roman" w:cs="Times New Roman" w:hint="cs"/>
          <w:color w:val="000000" w:themeColor="text1"/>
          <w:lang w:val="en-GB"/>
        </w:rPr>
        <w:t>Normal Form</w:t>
      </w:r>
    </w:p>
    <w:p w:rsidR="00D14BB2" w:rsidRPr="00122EF5" w:rsidRDefault="00122EF5" w:rsidP="006A0747">
      <w:pPr>
        <w:ind w:left="360" w:firstLine="360"/>
        <w:jc w:val="both"/>
        <w:rPr>
          <w:rFonts w:ascii="Times New Roman" w:hAnsi="Times New Roman" w:cs="Times New Roman"/>
          <w:color w:val="000000" w:themeColor="text1"/>
          <w:sz w:val="22"/>
          <w:szCs w:val="22"/>
          <w:lang w:val="en-GB"/>
        </w:rPr>
      </w:pPr>
      <w:r>
        <w:rPr>
          <w:rFonts w:ascii="Times New Roman" w:hAnsi="Times New Roman" w:cs="Times New Roman"/>
          <w:color w:val="000000" w:themeColor="text1"/>
          <w:sz w:val="22"/>
          <w:szCs w:val="22"/>
          <w:lang w:val="en-GB"/>
        </w:rPr>
        <w:t>I</w:t>
      </w:r>
      <w:r w:rsidR="002D3775" w:rsidRPr="00122EF5">
        <w:rPr>
          <w:rFonts w:ascii="Times New Roman" w:hAnsi="Times New Roman" w:cs="Times New Roman" w:hint="cs"/>
          <w:color w:val="000000" w:themeColor="text1"/>
          <w:sz w:val="22"/>
          <w:szCs w:val="22"/>
          <w:lang w:val="en-GB"/>
        </w:rPr>
        <w:t>f there is partial dependency then it is not in 2</w:t>
      </w:r>
      <w:r w:rsidR="002D3775" w:rsidRPr="00122EF5">
        <w:rPr>
          <w:rFonts w:ascii="Times New Roman" w:hAnsi="Times New Roman" w:cs="Times New Roman" w:hint="cs"/>
          <w:color w:val="000000" w:themeColor="text1"/>
          <w:sz w:val="22"/>
          <w:szCs w:val="22"/>
          <w:vertAlign w:val="superscript"/>
          <w:lang w:val="en-GB"/>
        </w:rPr>
        <w:t>nd</w:t>
      </w:r>
      <w:r w:rsidR="002D3775" w:rsidRPr="00122EF5">
        <w:rPr>
          <w:rFonts w:ascii="Times New Roman" w:hAnsi="Times New Roman" w:cs="Times New Roman" w:hint="cs"/>
          <w:color w:val="000000" w:themeColor="text1"/>
          <w:sz w:val="22"/>
          <w:szCs w:val="22"/>
          <w:lang w:val="en-GB"/>
        </w:rPr>
        <w:t xml:space="preserve"> else it is. </w:t>
      </w:r>
      <w:r w:rsidR="00D14BB2" w:rsidRPr="00122EF5">
        <w:rPr>
          <w:rFonts w:ascii="Times New Roman" w:hAnsi="Times New Roman" w:cs="Times New Roman" w:hint="cs"/>
          <w:color w:val="000000" w:themeColor="text1"/>
          <w:sz w:val="22"/>
          <w:szCs w:val="22"/>
          <w:lang w:val="en-GB"/>
        </w:rPr>
        <w:t xml:space="preserve">  </w:t>
      </w:r>
    </w:p>
    <w:p w:rsidR="00432BC2" w:rsidRDefault="00432BC2" w:rsidP="006A0747">
      <w:pPr>
        <w:jc w:val="both"/>
        <w:rPr>
          <w:rFonts w:ascii="Times New Roman" w:hAnsi="Times New Roman" w:cs="Times New Roman"/>
          <w:color w:val="000000" w:themeColor="text1"/>
          <w:sz w:val="22"/>
          <w:szCs w:val="22"/>
          <w:lang w:val="en-GB"/>
        </w:rPr>
      </w:pPr>
    </w:p>
    <w:p w:rsidR="007C5F85" w:rsidRPr="00432BC2" w:rsidRDefault="005F0188"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Q28. </w:t>
      </w:r>
      <w:r w:rsidR="007C5F85" w:rsidRPr="00432BC2">
        <w:rPr>
          <w:rFonts w:ascii="Times New Roman" w:hAnsi="Times New Roman" w:cs="Times New Roman" w:hint="cs"/>
          <w:b/>
          <w:bCs/>
          <w:color w:val="000000" w:themeColor="text1"/>
          <w:sz w:val="22"/>
          <w:szCs w:val="22"/>
          <w:lang w:val="en-GB"/>
        </w:rPr>
        <w:t>What are transactions?</w:t>
      </w:r>
    </w:p>
    <w:p w:rsidR="00432BC2" w:rsidRPr="00432BC2" w:rsidRDefault="007C5F85"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7C5F85" w:rsidRPr="00122EF5" w:rsidRDefault="007C5F85"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 xml:space="preserve">It is a logical unit of work that contains one or more SQL statements. The result of all these </w:t>
      </w:r>
      <w:r w:rsidR="007D7934" w:rsidRPr="00122EF5">
        <w:rPr>
          <w:rFonts w:ascii="Times New Roman" w:hAnsi="Times New Roman" w:cs="Times New Roman"/>
          <w:color w:val="000000" w:themeColor="text1"/>
          <w:sz w:val="22"/>
          <w:szCs w:val="22"/>
          <w:lang w:val="en-GB"/>
        </w:rPr>
        <w:t>statements</w:t>
      </w:r>
      <w:r w:rsidRPr="00122EF5">
        <w:rPr>
          <w:rFonts w:ascii="Times New Roman" w:hAnsi="Times New Roman" w:cs="Times New Roman" w:hint="cs"/>
          <w:color w:val="000000" w:themeColor="text1"/>
          <w:sz w:val="22"/>
          <w:szCs w:val="22"/>
          <w:lang w:val="en-GB"/>
        </w:rPr>
        <w:t xml:space="preserve"> in a transaction either gets completed successfully or if there is failure it gets rollbacked.</w:t>
      </w:r>
    </w:p>
    <w:p w:rsidR="00432BC2" w:rsidRPr="00432BC2" w:rsidRDefault="00432BC2" w:rsidP="006A0747">
      <w:pPr>
        <w:jc w:val="both"/>
        <w:rPr>
          <w:rFonts w:ascii="Times New Roman" w:hAnsi="Times New Roman" w:cs="Times New Roman"/>
          <w:b/>
          <w:bCs/>
          <w:color w:val="000000" w:themeColor="text1"/>
          <w:sz w:val="22"/>
          <w:szCs w:val="22"/>
          <w:lang w:val="en-GB"/>
        </w:rPr>
      </w:pPr>
    </w:p>
    <w:p w:rsidR="005F0188" w:rsidRPr="00432BC2" w:rsidRDefault="007C5F85"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Q29. </w:t>
      </w:r>
      <w:r w:rsidR="005F0188" w:rsidRPr="00432BC2">
        <w:rPr>
          <w:rFonts w:ascii="Times New Roman" w:hAnsi="Times New Roman" w:cs="Times New Roman" w:hint="cs"/>
          <w:b/>
          <w:bCs/>
          <w:color w:val="000000" w:themeColor="text1"/>
          <w:sz w:val="22"/>
          <w:szCs w:val="22"/>
          <w:lang w:val="en-GB"/>
        </w:rPr>
        <w:t>What are ACID properties?</w:t>
      </w:r>
    </w:p>
    <w:p w:rsidR="00432BC2" w:rsidRPr="00432BC2" w:rsidRDefault="005F0188"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5F0188" w:rsidRPr="00122EF5" w:rsidRDefault="007C5F85"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To ensure integrity of the DB we require to maintain the acid properties of the transaction.</w:t>
      </w:r>
    </w:p>
    <w:p w:rsidR="007C5F85" w:rsidRPr="00122EF5" w:rsidRDefault="007C5F85" w:rsidP="006A0747">
      <w:pPr>
        <w:pStyle w:val="ListParagraph"/>
        <w:numPr>
          <w:ilvl w:val="0"/>
          <w:numId w:val="5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Atomicity </w:t>
      </w:r>
      <w:r w:rsidRPr="00122EF5">
        <w:rPr>
          <w:rFonts w:ascii="Times New Roman" w:hAnsi="Times New Roman" w:cs="Times New Roman" w:hint="cs"/>
          <w:color w:val="000000" w:themeColor="text1"/>
          <w:lang w:val="en-GB"/>
        </w:rPr>
        <w:sym w:font="Wingdings" w:char="F0E0"/>
      </w:r>
    </w:p>
    <w:p w:rsidR="007C5F85" w:rsidRPr="00122EF5" w:rsidRDefault="007C5F85" w:rsidP="006A0747">
      <w:pPr>
        <w:pStyle w:val="ListParagraph"/>
        <w:numPr>
          <w:ilvl w:val="0"/>
          <w:numId w:val="5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Either all operation of the transaction is reflected in the DB or none are .</w:t>
      </w:r>
    </w:p>
    <w:p w:rsidR="000071B2" w:rsidRPr="00122EF5" w:rsidRDefault="000071B2" w:rsidP="006A0747">
      <w:pPr>
        <w:ind w:left="502"/>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For example, in case of transaction it happens successfully only if both debit and credit is done without any issues in case there is an issue the whole process needs to be rollbacked.</w:t>
      </w:r>
    </w:p>
    <w:p w:rsidR="007C5F85" w:rsidRPr="00122EF5" w:rsidRDefault="007C5F85" w:rsidP="006A0747">
      <w:pPr>
        <w:pStyle w:val="ListParagraph"/>
        <w:numPr>
          <w:ilvl w:val="0"/>
          <w:numId w:val="5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Consistency </w:t>
      </w:r>
      <w:r w:rsidRPr="00122EF5">
        <w:rPr>
          <w:rFonts w:ascii="Times New Roman" w:hAnsi="Times New Roman" w:cs="Times New Roman" w:hint="cs"/>
          <w:color w:val="000000" w:themeColor="text1"/>
          <w:lang w:val="en-GB"/>
        </w:rPr>
        <w:sym w:font="Wingdings" w:char="F0E0"/>
      </w:r>
    </w:p>
    <w:p w:rsidR="000071B2" w:rsidRPr="00122EF5" w:rsidRDefault="000071B2" w:rsidP="006A0747">
      <w:pPr>
        <w:pStyle w:val="ListParagraph"/>
        <w:numPr>
          <w:ilvl w:val="0"/>
          <w:numId w:val="6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Integrity constraints must be maintained before and after the transaction.</w:t>
      </w:r>
    </w:p>
    <w:p w:rsidR="000071B2" w:rsidRPr="00122EF5" w:rsidRDefault="000071B2" w:rsidP="006A0747">
      <w:pPr>
        <w:pStyle w:val="ListParagraph"/>
        <w:numPr>
          <w:ilvl w:val="0"/>
          <w:numId w:val="61"/>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DB must be consistent after the transaction.</w:t>
      </w:r>
    </w:p>
    <w:p w:rsidR="000071B2" w:rsidRPr="00122EF5" w:rsidRDefault="000071B2" w:rsidP="006A0747">
      <w:pPr>
        <w:ind w:left="502"/>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In case of money transfer the total amount in accounts must be same.</w:t>
      </w:r>
    </w:p>
    <w:p w:rsidR="007C5F85" w:rsidRPr="00122EF5" w:rsidRDefault="00226B8F" w:rsidP="006A0747">
      <w:pPr>
        <w:pStyle w:val="ListParagraph"/>
        <w:numPr>
          <w:ilvl w:val="0"/>
          <w:numId w:val="5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Isolation </w:t>
      </w:r>
      <w:r w:rsidRPr="00122EF5">
        <w:rPr>
          <w:rFonts w:ascii="Times New Roman" w:hAnsi="Times New Roman" w:cs="Times New Roman" w:hint="cs"/>
          <w:color w:val="000000" w:themeColor="text1"/>
          <w:lang w:val="en-GB"/>
        </w:rPr>
        <w:sym w:font="Wingdings" w:char="F0E0"/>
      </w:r>
    </w:p>
    <w:p w:rsidR="000071B2" w:rsidRPr="00122EF5" w:rsidRDefault="000071B2" w:rsidP="006A0747">
      <w:pPr>
        <w:pStyle w:val="ListParagraph"/>
        <w:numPr>
          <w:ilvl w:val="0"/>
          <w:numId w:val="6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Even through the multiple transactions</w:t>
      </w:r>
      <w:r w:rsidR="009E4FED" w:rsidRPr="00122EF5">
        <w:rPr>
          <w:rFonts w:ascii="Times New Roman" w:hAnsi="Times New Roman" w:cs="Times New Roman" w:hint="cs"/>
          <w:color w:val="000000" w:themeColor="text1"/>
          <w:lang w:val="en-GB"/>
        </w:rPr>
        <w:t xml:space="preserve"> occur at a same time but the system guarantees that logically execution is  done in sequential way. </w:t>
      </w:r>
    </w:p>
    <w:p w:rsidR="009E4FED" w:rsidRPr="00122EF5" w:rsidRDefault="009E4FED" w:rsidP="006A0747">
      <w:pPr>
        <w:pStyle w:val="ListParagraph"/>
        <w:numPr>
          <w:ilvl w:val="0"/>
          <w:numId w:val="6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Each transaction is unaware of the other transaction being executed concurrently.</w:t>
      </w:r>
    </w:p>
    <w:p w:rsidR="009E4FED" w:rsidRPr="00122EF5" w:rsidRDefault="009E4FED" w:rsidP="006A0747">
      <w:pPr>
        <w:pStyle w:val="ListParagraph"/>
        <w:numPr>
          <w:ilvl w:val="0"/>
          <w:numId w:val="6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Or, Multiple transaction can happen in the system in isolation without interfering others.</w:t>
      </w:r>
    </w:p>
    <w:p w:rsidR="000071B2" w:rsidRPr="00122EF5" w:rsidRDefault="000071B2" w:rsidP="006A0747">
      <w:pPr>
        <w:ind w:left="502"/>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lastRenderedPageBreak/>
        <w:t xml:space="preserve">For </w:t>
      </w:r>
      <w:r w:rsidR="009E4FED" w:rsidRPr="00122EF5">
        <w:rPr>
          <w:rFonts w:ascii="Times New Roman" w:hAnsi="Times New Roman" w:cs="Times New Roman" w:hint="cs"/>
          <w:color w:val="000000" w:themeColor="text1"/>
          <w:sz w:val="22"/>
          <w:szCs w:val="22"/>
          <w:lang w:val="en-GB"/>
        </w:rPr>
        <w:t>example,</w:t>
      </w:r>
      <w:r w:rsidRPr="00122EF5">
        <w:rPr>
          <w:rFonts w:ascii="Times New Roman" w:hAnsi="Times New Roman" w:cs="Times New Roman" w:hint="cs"/>
          <w:color w:val="000000" w:themeColor="text1"/>
          <w:sz w:val="22"/>
          <w:szCs w:val="22"/>
          <w:lang w:val="en-GB"/>
        </w:rPr>
        <w:t xml:space="preserve"> we are debiting  money from multiple  sources like GPay, netbanking and ATM simultaneously. </w:t>
      </w:r>
      <w:r w:rsidR="009E4FED" w:rsidRPr="00122EF5">
        <w:rPr>
          <w:rFonts w:ascii="Times New Roman" w:hAnsi="Times New Roman" w:cs="Times New Roman" w:hint="cs"/>
          <w:color w:val="000000" w:themeColor="text1"/>
          <w:sz w:val="22"/>
          <w:szCs w:val="22"/>
          <w:lang w:val="en-GB"/>
        </w:rPr>
        <w:t>There will be unstable transfers if the sending or receiving is intervened by some other sending receiving tasks.</w:t>
      </w:r>
    </w:p>
    <w:p w:rsidR="00226B8F" w:rsidRPr="00122EF5" w:rsidRDefault="00226B8F" w:rsidP="006A0747">
      <w:pPr>
        <w:pStyle w:val="ListParagraph"/>
        <w:numPr>
          <w:ilvl w:val="0"/>
          <w:numId w:val="5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Durability </w:t>
      </w:r>
      <w:r w:rsidRPr="00122EF5">
        <w:rPr>
          <w:rFonts w:ascii="Times New Roman" w:hAnsi="Times New Roman" w:cs="Times New Roman" w:hint="cs"/>
          <w:color w:val="000000" w:themeColor="text1"/>
          <w:lang w:val="en-GB"/>
        </w:rPr>
        <w:sym w:font="Wingdings" w:char="F0E0"/>
      </w:r>
    </w:p>
    <w:p w:rsidR="009E4FED" w:rsidRPr="00122EF5" w:rsidRDefault="009E4FED" w:rsidP="006A0747">
      <w:pPr>
        <w:pStyle w:val="ListParagraph"/>
        <w:numPr>
          <w:ilvl w:val="0"/>
          <w:numId w:val="63"/>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After  the transaction is completed the changes that are  made in the database persist (is permanent) even if there are system failures. </w:t>
      </w:r>
    </w:p>
    <w:p w:rsidR="001D4F51" w:rsidRPr="00122EF5" w:rsidRDefault="009E4FED" w:rsidP="006A0747">
      <w:pPr>
        <w:ind w:left="502"/>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For example, if a transaction is completed</w:t>
      </w:r>
      <w:r w:rsidR="001D4F51" w:rsidRPr="00122EF5">
        <w:rPr>
          <w:rFonts w:ascii="Times New Roman" w:hAnsi="Times New Roman" w:cs="Times New Roman" w:hint="cs"/>
          <w:color w:val="000000" w:themeColor="text1"/>
          <w:sz w:val="22"/>
          <w:szCs w:val="22"/>
          <w:lang w:val="en-GB"/>
        </w:rPr>
        <w:t xml:space="preserve"> , firstly know that all operations are done and stored in main memory and finally committed(write) to the DB, so if the system crashes now we need to update the DB anyhow because if the transaction is successful, it must reflect in the DB. This is taken care by Recovery Management Component.</w:t>
      </w:r>
    </w:p>
    <w:p w:rsidR="00432BC2" w:rsidRDefault="00432BC2" w:rsidP="006A0747">
      <w:pPr>
        <w:jc w:val="both"/>
        <w:rPr>
          <w:rFonts w:ascii="Times New Roman" w:hAnsi="Times New Roman" w:cs="Times New Roman"/>
          <w:b/>
          <w:bCs/>
          <w:color w:val="000000" w:themeColor="text1"/>
          <w:sz w:val="22"/>
          <w:szCs w:val="22"/>
          <w:lang w:val="en-GB"/>
        </w:rPr>
      </w:pPr>
    </w:p>
    <w:p w:rsidR="001D4F51" w:rsidRPr="00122EF5" w:rsidRDefault="001D4F51" w:rsidP="006A0747">
      <w:pPr>
        <w:jc w:val="both"/>
        <w:rPr>
          <w:rFonts w:ascii="Times New Roman" w:hAnsi="Times New Roman" w:cs="Times New Roman"/>
          <w:b/>
          <w:bCs/>
          <w:color w:val="000000" w:themeColor="text1"/>
          <w:sz w:val="22"/>
          <w:szCs w:val="22"/>
          <w:lang w:val="en-GB"/>
        </w:rPr>
      </w:pPr>
      <w:r w:rsidRPr="00122EF5">
        <w:rPr>
          <w:rFonts w:ascii="Times New Roman" w:hAnsi="Times New Roman" w:cs="Times New Roman" w:hint="cs"/>
          <w:b/>
          <w:bCs/>
          <w:color w:val="000000" w:themeColor="text1"/>
          <w:sz w:val="22"/>
          <w:szCs w:val="22"/>
          <w:lang w:val="en-GB"/>
        </w:rPr>
        <w:t>Q30. What is Life cycle or States of Transaction?</w:t>
      </w:r>
    </w:p>
    <w:p w:rsidR="001D4F51" w:rsidRPr="00122EF5" w:rsidRDefault="001D4F51" w:rsidP="006A0747">
      <w:pPr>
        <w:jc w:val="both"/>
        <w:rPr>
          <w:rFonts w:ascii="Times New Roman" w:hAnsi="Times New Roman" w:cs="Times New Roman"/>
          <w:b/>
          <w:bCs/>
          <w:color w:val="000000" w:themeColor="text1"/>
          <w:sz w:val="22"/>
          <w:szCs w:val="22"/>
          <w:lang w:val="en-GB"/>
        </w:rPr>
      </w:pPr>
      <w:r w:rsidRPr="00122EF5">
        <w:rPr>
          <w:rFonts w:ascii="Times New Roman" w:hAnsi="Times New Roman" w:cs="Times New Roman" w:hint="cs"/>
          <w:noProof/>
          <w:color w:val="000000" w:themeColor="text1"/>
          <w:sz w:val="22"/>
          <w:szCs w:val="22"/>
          <w:lang w:val="en-GB"/>
        </w:rPr>
        <w:drawing>
          <wp:anchor distT="0" distB="0" distL="114300" distR="114300" simplePos="0" relativeHeight="251672576" behindDoc="0" locked="0" layoutInCell="1" allowOverlap="1">
            <wp:simplePos x="0" y="0"/>
            <wp:positionH relativeFrom="column">
              <wp:posOffset>693201</wp:posOffset>
            </wp:positionH>
            <wp:positionV relativeFrom="paragraph">
              <wp:posOffset>258817</wp:posOffset>
            </wp:positionV>
            <wp:extent cx="4154805" cy="2051050"/>
            <wp:effectExtent l="0" t="0" r="0" b="6350"/>
            <wp:wrapTopAndBottom/>
            <wp:docPr id="58064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223" name="Picture 580642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4805" cy="2051050"/>
                    </a:xfrm>
                    <a:prstGeom prst="rect">
                      <a:avLst/>
                    </a:prstGeom>
                  </pic:spPr>
                </pic:pic>
              </a:graphicData>
            </a:graphic>
            <wp14:sizeRelH relativeFrom="page">
              <wp14:pctWidth>0</wp14:pctWidth>
            </wp14:sizeRelH>
            <wp14:sizeRelV relativeFrom="page">
              <wp14:pctHeight>0</wp14:pctHeight>
            </wp14:sizeRelV>
          </wp:anchor>
        </w:drawing>
      </w:r>
      <w:r w:rsidRPr="00122EF5">
        <w:rPr>
          <w:rFonts w:ascii="Times New Roman" w:hAnsi="Times New Roman" w:cs="Times New Roman" w:hint="cs"/>
          <w:b/>
          <w:bCs/>
          <w:color w:val="000000" w:themeColor="text1"/>
          <w:sz w:val="22"/>
          <w:szCs w:val="22"/>
          <w:lang w:val="en-GB"/>
        </w:rPr>
        <w:t xml:space="preserve">Ans. </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Active state</w:t>
      </w:r>
    </w:p>
    <w:p w:rsidR="00C943A2" w:rsidRPr="00122EF5" w:rsidRDefault="00C943A2" w:rsidP="006A0747">
      <w:pPr>
        <w:pStyle w:val="ListParagraph"/>
        <w:ind w:left="72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When the instructions of the transaction are running then the transaction is in active state. If all the ‘read and write’ operations are performed without any error then it goes to the “partially committed state”; if any instruction fails, it goes to the “failed state”.</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Partially Committed </w:t>
      </w:r>
    </w:p>
    <w:p w:rsidR="00C943A2" w:rsidRPr="00122EF5" w:rsidRDefault="00C943A2" w:rsidP="006A0747">
      <w:pPr>
        <w:pStyle w:val="ListParagraph"/>
        <w:ind w:left="72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After completion of all the read and write operation the changes are made in main memory or local buffer. If the changes are made permanent on the </w:t>
      </w:r>
      <w:r w:rsidR="009A52A0" w:rsidRPr="00122EF5">
        <w:rPr>
          <w:rFonts w:ascii="Times New Roman" w:hAnsi="Times New Roman" w:cs="Times New Roman" w:hint="cs"/>
          <w:color w:val="000000" w:themeColor="text1"/>
          <w:lang w:val="en-GB"/>
        </w:rPr>
        <w:t>Database,</w:t>
      </w:r>
      <w:r w:rsidRPr="00122EF5">
        <w:rPr>
          <w:rFonts w:ascii="Times New Roman" w:hAnsi="Times New Roman" w:cs="Times New Roman" w:hint="cs"/>
          <w:color w:val="000000" w:themeColor="text1"/>
          <w:lang w:val="en-GB"/>
        </w:rPr>
        <w:t xml:space="preserve"> then the state will change to “committed state” and in case of failure it will go to the “failed state”.    </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Failed State </w:t>
      </w:r>
    </w:p>
    <w:p w:rsidR="00C943A2" w:rsidRPr="00122EF5" w:rsidRDefault="00C943A2" w:rsidP="006A0747">
      <w:pPr>
        <w:pStyle w:val="ListParagraph"/>
        <w:ind w:left="72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When any instruction of the transaction fails, it goes to the “failed state” or if failure occurs in making a permanent change of data-on-Data Base.    </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Aborted State</w:t>
      </w:r>
    </w:p>
    <w:p w:rsidR="00C943A2" w:rsidRPr="00122EF5" w:rsidRDefault="00C943A2" w:rsidP="006A0747">
      <w:pPr>
        <w:pStyle w:val="ListParagraph"/>
        <w:ind w:left="72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After having any type of failure, the transaction goes from “failed state” to “aborted state” and since in previous states, the changes are only made to local buffer or main memory and hence these changes are deleted or rolled-back.    </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Committed State  </w:t>
      </w:r>
    </w:p>
    <w:p w:rsidR="00C943A2" w:rsidRPr="00122EF5" w:rsidRDefault="00C943A2" w:rsidP="006A0747">
      <w:pPr>
        <w:pStyle w:val="ListParagraph"/>
        <w:ind w:left="720" w:firstLine="0"/>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It is the state when the changes are made permanent on the Data Base and the transaction is complete and therefore terminated in the “terminated state”.    </w:t>
      </w:r>
    </w:p>
    <w:p w:rsidR="00C943A2" w:rsidRPr="00122EF5" w:rsidRDefault="00C943A2" w:rsidP="006A0747">
      <w:pPr>
        <w:pStyle w:val="ListParagraph"/>
        <w:numPr>
          <w:ilvl w:val="0"/>
          <w:numId w:val="6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Terminated State –  If there isn’t any roll-back or the transaction comes from the “committed state”, then the system is consistent and ready for new transaction and the old transaction is terminated.</w:t>
      </w:r>
    </w:p>
    <w:p w:rsidR="00432BC2" w:rsidRDefault="00432BC2" w:rsidP="006A0747">
      <w:pPr>
        <w:jc w:val="both"/>
        <w:rPr>
          <w:rFonts w:ascii="Times New Roman" w:hAnsi="Times New Roman" w:cs="Times New Roman"/>
          <w:color w:val="000000" w:themeColor="text1"/>
          <w:sz w:val="22"/>
          <w:szCs w:val="22"/>
          <w:lang w:val="en-GB"/>
        </w:rPr>
      </w:pPr>
    </w:p>
    <w:p w:rsidR="009A52A0" w:rsidRPr="00432BC2" w:rsidRDefault="009A52A0"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Q31. How to implement atomicity and durability?</w:t>
      </w:r>
    </w:p>
    <w:p w:rsidR="00432BC2" w:rsidRPr="00432BC2" w:rsidRDefault="009A52A0"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hint="cs"/>
          <w:b/>
          <w:bCs/>
          <w:color w:val="000000" w:themeColor="text1"/>
          <w:sz w:val="22"/>
          <w:szCs w:val="22"/>
          <w:lang w:val="en-GB"/>
        </w:rPr>
        <w:t xml:space="preserve">Ans. </w:t>
      </w:r>
    </w:p>
    <w:p w:rsidR="008B5023" w:rsidRPr="00122EF5" w:rsidRDefault="008B5023" w:rsidP="006A0747">
      <w:pPr>
        <w:jc w:val="both"/>
        <w:rPr>
          <w:rFonts w:ascii="Times New Roman" w:hAnsi="Times New Roman" w:cs="Times New Roman"/>
          <w:color w:val="000000" w:themeColor="text1"/>
          <w:sz w:val="22"/>
          <w:szCs w:val="22"/>
          <w:lang w:val="en-GB"/>
        </w:rPr>
      </w:pPr>
      <w:r w:rsidRPr="00122EF5">
        <w:rPr>
          <w:rFonts w:ascii="Times New Roman" w:hAnsi="Times New Roman" w:cs="Times New Roman" w:hint="cs"/>
          <w:color w:val="000000" w:themeColor="text1"/>
          <w:sz w:val="22"/>
          <w:szCs w:val="22"/>
          <w:lang w:val="en-GB"/>
        </w:rPr>
        <w:t>Recovery Management Component of DBMS supports atomicity and durability.</w:t>
      </w:r>
    </w:p>
    <w:p w:rsidR="008B5023" w:rsidRPr="00122EF5" w:rsidRDefault="008B5023" w:rsidP="006A0747">
      <w:pPr>
        <w:pStyle w:val="ListParagraph"/>
        <w:numPr>
          <w:ilvl w:val="0"/>
          <w:numId w:val="67"/>
        </w:numPr>
        <w:jc w:val="both"/>
        <w:rPr>
          <w:rFonts w:ascii="Times New Roman" w:hAnsi="Times New Roman" w:cs="Times New Roman"/>
          <w:b/>
          <w:bCs/>
          <w:color w:val="000000" w:themeColor="text1"/>
          <w:u w:val="single"/>
          <w:lang w:val="en-GB"/>
        </w:rPr>
      </w:pPr>
      <w:r w:rsidRPr="00122EF5">
        <w:rPr>
          <w:rFonts w:ascii="Times New Roman" w:hAnsi="Times New Roman" w:cs="Times New Roman" w:hint="cs"/>
          <w:b/>
          <w:bCs/>
          <w:color w:val="000000" w:themeColor="text1"/>
          <w:u w:val="single"/>
          <w:lang w:val="en-GB"/>
        </w:rPr>
        <w:t>Shadow copy</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Based on making copies of DB (aka, shadow copies).</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Assumption only one Transaction (T) is active at a time.</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 pointer called db-pointer is maintained on the disk; which at any instant points to current copy of DB.</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 that wants to update DB first creates a complete copy of DB.</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All further updates are done on new DB copy leaving the original copy (shadow copy) untouched.</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at any point the T has to be aborted the system deletes the new copy. And the old copy is not affected.</w:t>
      </w:r>
    </w:p>
    <w:p w:rsidR="008B5023" w:rsidRPr="00122EF5" w:rsidRDefault="009A52A0" w:rsidP="006A0747">
      <w:pPr>
        <w:pStyle w:val="ListParagraph"/>
        <w:numPr>
          <w:ilvl w:val="0"/>
          <w:numId w:val="6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 If T success, it is committed as,</w:t>
      </w:r>
    </w:p>
    <w:p w:rsidR="008B5023" w:rsidRPr="00122EF5" w:rsidRDefault="009A52A0" w:rsidP="006A0747">
      <w:pPr>
        <w:pStyle w:val="ListParagraph"/>
        <w:numPr>
          <w:ilvl w:val="0"/>
          <w:numId w:val="6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 OS makes sure all the pages of the new copy of DB written on the disk. </w:t>
      </w:r>
    </w:p>
    <w:p w:rsidR="008B5023" w:rsidRPr="00122EF5" w:rsidRDefault="009A52A0" w:rsidP="006A0747">
      <w:pPr>
        <w:pStyle w:val="ListParagraph"/>
        <w:numPr>
          <w:ilvl w:val="0"/>
          <w:numId w:val="6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DB system updates the db-pointer to point to the new copy of DB</w:t>
      </w:r>
      <w:r w:rsidR="008B5023" w:rsidRPr="00122EF5">
        <w:rPr>
          <w:rFonts w:ascii="Times New Roman" w:hAnsi="Times New Roman" w:cs="Times New Roman" w:hint="cs"/>
          <w:color w:val="000000" w:themeColor="text1"/>
          <w:lang w:val="en-GB"/>
        </w:rPr>
        <w:t>.</w:t>
      </w:r>
    </w:p>
    <w:p w:rsidR="008B5023" w:rsidRPr="00122EF5" w:rsidRDefault="009A52A0" w:rsidP="006A0747">
      <w:pPr>
        <w:pStyle w:val="ListParagraph"/>
        <w:numPr>
          <w:ilvl w:val="0"/>
          <w:numId w:val="6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New copy is now the current copy of DB.</w:t>
      </w:r>
    </w:p>
    <w:p w:rsidR="008B5023" w:rsidRPr="00122EF5" w:rsidRDefault="009A52A0" w:rsidP="006A0747">
      <w:pPr>
        <w:pStyle w:val="ListParagraph"/>
        <w:numPr>
          <w:ilvl w:val="0"/>
          <w:numId w:val="6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lastRenderedPageBreak/>
        <w:t>The old copy is deleted.</w:t>
      </w:r>
    </w:p>
    <w:p w:rsidR="008B5023" w:rsidRPr="00122EF5" w:rsidRDefault="009A52A0" w:rsidP="006A0747">
      <w:pPr>
        <w:pStyle w:val="ListParagraph"/>
        <w:numPr>
          <w:ilvl w:val="0"/>
          <w:numId w:val="69"/>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The T is said to have been COMMITTED at the point where the updated db-pointer is written to disk</w:t>
      </w:r>
      <w:r w:rsidR="008B5023" w:rsidRPr="00122EF5">
        <w:rPr>
          <w:rFonts w:ascii="Times New Roman" w:hAnsi="Times New Roman" w:cs="Times New Roman" w:hint="cs"/>
          <w:color w:val="000000" w:themeColor="text1"/>
          <w:lang w:val="en-GB"/>
        </w:rPr>
        <w:t>.</w:t>
      </w:r>
    </w:p>
    <w:p w:rsidR="008B5023" w:rsidRPr="00122EF5" w:rsidRDefault="009A52A0" w:rsidP="006A0747">
      <w:pPr>
        <w:ind w:firstLine="360"/>
        <w:jc w:val="both"/>
        <w:rPr>
          <w:rFonts w:ascii="Times New Roman" w:hAnsi="Times New Roman" w:cs="Times New Roman"/>
          <w:b/>
          <w:bCs/>
          <w:color w:val="000000" w:themeColor="text1"/>
          <w:sz w:val="22"/>
          <w:szCs w:val="22"/>
          <w:u w:val="single"/>
          <w:lang w:val="en-GB"/>
        </w:rPr>
      </w:pPr>
      <w:r w:rsidRPr="00122EF5">
        <w:rPr>
          <w:rFonts w:ascii="Times New Roman" w:hAnsi="Times New Roman" w:cs="Times New Roman" w:hint="cs"/>
          <w:b/>
          <w:bCs/>
          <w:color w:val="000000" w:themeColor="text1"/>
          <w:sz w:val="22"/>
          <w:szCs w:val="22"/>
          <w:u w:val="single"/>
          <w:lang w:val="en-GB"/>
        </w:rPr>
        <w:t>Atomicity</w:t>
      </w:r>
    </w:p>
    <w:p w:rsidR="008B5023" w:rsidRPr="00122EF5" w:rsidRDefault="009A52A0" w:rsidP="006A0747">
      <w:pPr>
        <w:pStyle w:val="ListParagraph"/>
        <w:numPr>
          <w:ilvl w:val="0"/>
          <w:numId w:val="71"/>
        </w:numPr>
        <w:jc w:val="both"/>
        <w:rPr>
          <w:rFonts w:ascii="Times New Roman" w:hAnsi="Times New Roman" w:cs="Times New Roman"/>
          <w:b/>
          <w:bCs/>
          <w:color w:val="000000" w:themeColor="text1"/>
          <w:u w:val="single"/>
          <w:lang w:val="en-GB"/>
        </w:rPr>
      </w:pPr>
      <w:r w:rsidRPr="00122EF5">
        <w:rPr>
          <w:rFonts w:ascii="Times New Roman" w:hAnsi="Times New Roman" w:cs="Times New Roman" w:hint="cs"/>
          <w:color w:val="000000" w:themeColor="text1"/>
          <w:lang w:val="en-GB"/>
        </w:rPr>
        <w:t xml:space="preserve">If T fails at any time before db-pointer is updated, the old content of DB </w:t>
      </w:r>
      <w:r w:rsidR="007D7934" w:rsidRPr="00122EF5">
        <w:rPr>
          <w:rFonts w:ascii="Times New Roman" w:hAnsi="Times New Roman" w:cs="Times New Roman"/>
          <w:color w:val="000000" w:themeColor="text1"/>
          <w:lang w:val="en-GB"/>
        </w:rPr>
        <w:t>is</w:t>
      </w:r>
      <w:r w:rsidRPr="00122EF5">
        <w:rPr>
          <w:rFonts w:ascii="Times New Roman" w:hAnsi="Times New Roman" w:cs="Times New Roman" w:hint="cs"/>
          <w:color w:val="000000" w:themeColor="text1"/>
          <w:lang w:val="en-GB"/>
        </w:rPr>
        <w:t xml:space="preserve"> not affected. </w:t>
      </w:r>
    </w:p>
    <w:p w:rsidR="008B5023" w:rsidRPr="00122EF5" w:rsidRDefault="009A52A0" w:rsidP="006A0747">
      <w:pPr>
        <w:pStyle w:val="ListParagraph"/>
        <w:numPr>
          <w:ilvl w:val="0"/>
          <w:numId w:val="71"/>
        </w:numPr>
        <w:jc w:val="both"/>
        <w:rPr>
          <w:rFonts w:ascii="Times New Roman" w:hAnsi="Times New Roman" w:cs="Times New Roman"/>
          <w:b/>
          <w:bCs/>
          <w:color w:val="000000" w:themeColor="text1"/>
          <w:u w:val="single"/>
          <w:lang w:val="en-GB"/>
        </w:rPr>
      </w:pPr>
      <w:r w:rsidRPr="00122EF5">
        <w:rPr>
          <w:rFonts w:ascii="Times New Roman" w:hAnsi="Times New Roman" w:cs="Times New Roman" w:hint="cs"/>
          <w:color w:val="000000" w:themeColor="text1"/>
          <w:lang w:val="en-GB"/>
        </w:rPr>
        <w:t>T abort can be done by just deleting the new copy of DB.</w:t>
      </w:r>
    </w:p>
    <w:p w:rsidR="009A52A0" w:rsidRPr="00122EF5" w:rsidRDefault="009A52A0" w:rsidP="006A0747">
      <w:pPr>
        <w:pStyle w:val="ListParagraph"/>
        <w:numPr>
          <w:ilvl w:val="0"/>
          <w:numId w:val="71"/>
        </w:numPr>
        <w:jc w:val="both"/>
        <w:rPr>
          <w:rFonts w:ascii="Times New Roman" w:hAnsi="Times New Roman" w:cs="Times New Roman"/>
          <w:b/>
          <w:bCs/>
          <w:color w:val="000000" w:themeColor="text1"/>
          <w:u w:val="single"/>
          <w:lang w:val="en-GB"/>
        </w:rPr>
      </w:pPr>
      <w:r w:rsidRPr="00122EF5">
        <w:rPr>
          <w:rFonts w:ascii="Times New Roman" w:hAnsi="Times New Roman" w:cs="Times New Roman" w:hint="cs"/>
          <w:color w:val="000000" w:themeColor="text1"/>
          <w:lang w:val="en-GB"/>
        </w:rPr>
        <w:t>Hence, either all updates are reflected or none.</w:t>
      </w:r>
    </w:p>
    <w:p w:rsidR="009A52A0" w:rsidRPr="00122EF5" w:rsidRDefault="009A52A0" w:rsidP="006A0747">
      <w:pPr>
        <w:ind w:firstLine="360"/>
        <w:jc w:val="both"/>
        <w:rPr>
          <w:rFonts w:ascii="Times New Roman" w:hAnsi="Times New Roman" w:cs="Times New Roman"/>
          <w:b/>
          <w:bCs/>
          <w:color w:val="000000" w:themeColor="text1"/>
          <w:sz w:val="22"/>
          <w:szCs w:val="22"/>
          <w:u w:val="single"/>
          <w:lang w:val="en-GB"/>
        </w:rPr>
      </w:pPr>
      <w:r w:rsidRPr="009A52A0">
        <w:rPr>
          <w:rFonts w:ascii="Times New Roman" w:hAnsi="Times New Roman" w:cs="Times New Roman" w:hint="cs"/>
          <w:b/>
          <w:bCs/>
          <w:color w:val="000000" w:themeColor="text1"/>
          <w:sz w:val="22"/>
          <w:szCs w:val="22"/>
          <w:u w:val="single"/>
          <w:lang w:val="en-GB"/>
        </w:rPr>
        <w:t>Durability</w:t>
      </w:r>
    </w:p>
    <w:p w:rsidR="008B5023" w:rsidRPr="009A52A0" w:rsidRDefault="008B5023" w:rsidP="006A0747">
      <w:pPr>
        <w:jc w:val="both"/>
        <w:rPr>
          <w:rFonts w:ascii="Times New Roman" w:hAnsi="Times New Roman" w:cs="Times New Roman"/>
          <w:color w:val="000000" w:themeColor="text1"/>
          <w:sz w:val="22"/>
          <w:szCs w:val="22"/>
          <w:u w:val="single"/>
          <w:lang w:val="en-GB"/>
        </w:rPr>
      </w:pPr>
    </w:p>
    <w:p w:rsidR="009A52A0" w:rsidRPr="00122EF5" w:rsidRDefault="009A52A0" w:rsidP="006A0747">
      <w:pPr>
        <w:pStyle w:val="ListParagraph"/>
        <w:numPr>
          <w:ilvl w:val="0"/>
          <w:numId w:val="7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Suppose, system fails are any time before the updated db-pointer is written to disk.</w:t>
      </w:r>
    </w:p>
    <w:p w:rsidR="009A52A0" w:rsidRPr="00122EF5" w:rsidRDefault="009A52A0" w:rsidP="006A0747">
      <w:pPr>
        <w:pStyle w:val="ListParagraph"/>
        <w:numPr>
          <w:ilvl w:val="0"/>
          <w:numId w:val="7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When the system restarts, it will read db-pointer &amp; will thus, see the original content of DB and none of the effects of T will</w:t>
      </w:r>
      <w:r w:rsidR="008B5023"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GB"/>
        </w:rPr>
        <w:t>be visible.</w:t>
      </w:r>
    </w:p>
    <w:p w:rsidR="009A52A0" w:rsidRPr="00122EF5" w:rsidRDefault="009A52A0" w:rsidP="006A0747">
      <w:pPr>
        <w:pStyle w:val="ListParagraph"/>
        <w:numPr>
          <w:ilvl w:val="0"/>
          <w:numId w:val="7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 is assumed to be successful only when db-pointer is updated.</w:t>
      </w:r>
    </w:p>
    <w:p w:rsidR="009A52A0" w:rsidRPr="00122EF5" w:rsidRDefault="009A52A0" w:rsidP="006A0747">
      <w:pPr>
        <w:pStyle w:val="ListParagraph"/>
        <w:numPr>
          <w:ilvl w:val="0"/>
          <w:numId w:val="72"/>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system fails after db-pointer has been updated. Before that all the pages of the new copy were written to disk. Hence,</w:t>
      </w:r>
      <w:r w:rsidR="008B5023"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GB"/>
        </w:rPr>
        <w:t>when system restarts, it will read new DB copy.</w:t>
      </w:r>
    </w:p>
    <w:p w:rsidR="009A52A0" w:rsidRPr="009A52A0" w:rsidRDefault="009A52A0" w:rsidP="006A0747">
      <w:pPr>
        <w:ind w:left="360"/>
        <w:jc w:val="both"/>
        <w:rPr>
          <w:rFonts w:ascii="Times New Roman" w:hAnsi="Times New Roman" w:cs="Times New Roman"/>
          <w:color w:val="000000" w:themeColor="text1"/>
          <w:sz w:val="22"/>
          <w:szCs w:val="22"/>
          <w:lang w:val="en-GB"/>
        </w:rPr>
      </w:pPr>
      <w:r w:rsidRPr="009A52A0">
        <w:rPr>
          <w:rFonts w:ascii="Times New Roman" w:hAnsi="Times New Roman" w:cs="Times New Roman" w:hint="cs"/>
          <w:color w:val="000000" w:themeColor="text1"/>
          <w:sz w:val="22"/>
          <w:szCs w:val="22"/>
          <w:lang w:val="en-GB"/>
        </w:rPr>
        <w:t xml:space="preserve">The implementation is dependent on write to the db-pointer being atomic. Luckily, disk system </w:t>
      </w:r>
      <w:r w:rsidR="007D7934" w:rsidRPr="009A52A0">
        <w:rPr>
          <w:rFonts w:ascii="Times New Roman" w:hAnsi="Times New Roman" w:cs="Times New Roman"/>
          <w:color w:val="000000" w:themeColor="text1"/>
          <w:sz w:val="22"/>
          <w:szCs w:val="22"/>
          <w:lang w:val="en-GB"/>
        </w:rPr>
        <w:t>provides</w:t>
      </w:r>
      <w:r w:rsidRPr="009A52A0">
        <w:rPr>
          <w:rFonts w:ascii="Times New Roman" w:hAnsi="Times New Roman" w:cs="Times New Roman" w:hint="cs"/>
          <w:color w:val="000000" w:themeColor="text1"/>
          <w:sz w:val="22"/>
          <w:szCs w:val="22"/>
          <w:lang w:val="en-GB"/>
        </w:rPr>
        <w:t xml:space="preserve"> atomic updates to entire</w:t>
      </w:r>
      <w:r w:rsidR="008B5023" w:rsidRPr="00122EF5">
        <w:rPr>
          <w:rFonts w:ascii="Times New Roman" w:hAnsi="Times New Roman" w:cs="Times New Roman" w:hint="cs"/>
          <w:color w:val="000000" w:themeColor="text1"/>
          <w:sz w:val="22"/>
          <w:szCs w:val="22"/>
          <w:lang w:val="en-GB"/>
        </w:rPr>
        <w:t xml:space="preserve"> </w:t>
      </w:r>
      <w:r w:rsidRPr="009A52A0">
        <w:rPr>
          <w:rFonts w:ascii="Times New Roman" w:hAnsi="Times New Roman" w:cs="Times New Roman" w:hint="cs"/>
          <w:color w:val="000000" w:themeColor="text1"/>
          <w:sz w:val="22"/>
          <w:szCs w:val="22"/>
          <w:lang w:val="en-GB"/>
        </w:rPr>
        <w:t>block or at least a disk sector. So, we make sure db-pointer lies entirely in a single sector. By storing db-pointer at the beginning</w:t>
      </w:r>
      <w:r w:rsidR="008B5023" w:rsidRPr="00122EF5">
        <w:rPr>
          <w:rFonts w:ascii="Times New Roman" w:hAnsi="Times New Roman" w:cs="Times New Roman" w:hint="cs"/>
          <w:color w:val="000000" w:themeColor="text1"/>
          <w:sz w:val="22"/>
          <w:szCs w:val="22"/>
          <w:lang w:val="en-GB"/>
        </w:rPr>
        <w:t xml:space="preserve"> </w:t>
      </w:r>
      <w:r w:rsidRPr="009A52A0">
        <w:rPr>
          <w:rFonts w:ascii="Times New Roman" w:hAnsi="Times New Roman" w:cs="Times New Roman" w:hint="cs"/>
          <w:color w:val="000000" w:themeColor="text1"/>
          <w:sz w:val="22"/>
          <w:szCs w:val="22"/>
          <w:lang w:val="en-GB"/>
        </w:rPr>
        <w:t>of a block.</w:t>
      </w:r>
    </w:p>
    <w:p w:rsidR="009A52A0" w:rsidRPr="009A52A0" w:rsidRDefault="008B5023" w:rsidP="006A0747">
      <w:pPr>
        <w:suppressLineNumbers/>
        <w:ind w:firstLine="360"/>
        <w:jc w:val="both"/>
        <w:rPr>
          <w:rFonts w:ascii="Times New Roman" w:hAnsi="Times New Roman" w:cs="Times New Roman"/>
          <w:color w:val="FF0000"/>
          <w:sz w:val="22"/>
          <w:szCs w:val="22"/>
          <w:lang w:val="en-GB"/>
        </w:rPr>
      </w:pPr>
      <w:r w:rsidRPr="00122EF5">
        <w:rPr>
          <w:rFonts w:ascii="Times New Roman" w:hAnsi="Times New Roman" w:cs="Times New Roman"/>
          <w:color w:val="FF0000"/>
          <w:sz w:val="22"/>
          <w:szCs w:val="22"/>
          <w:lang w:val="en-GB"/>
        </w:rPr>
        <w:t xml:space="preserve">This is </w:t>
      </w:r>
      <w:r w:rsidR="009A52A0" w:rsidRPr="009A52A0">
        <w:rPr>
          <w:rFonts w:ascii="Times New Roman" w:hAnsi="Times New Roman" w:cs="Times New Roman"/>
          <w:color w:val="FF0000"/>
          <w:sz w:val="22"/>
          <w:szCs w:val="22"/>
          <w:lang w:val="en-GB"/>
        </w:rPr>
        <w:t>Inefficient, as entire DB is copied for every Transaction.</w:t>
      </w:r>
    </w:p>
    <w:p w:rsidR="009A52A0" w:rsidRPr="00122EF5" w:rsidRDefault="009A52A0" w:rsidP="006A0747">
      <w:pPr>
        <w:pStyle w:val="ListParagraph"/>
        <w:numPr>
          <w:ilvl w:val="0"/>
          <w:numId w:val="67"/>
        </w:numPr>
        <w:jc w:val="both"/>
        <w:rPr>
          <w:rFonts w:ascii="Times New Roman" w:hAnsi="Times New Roman" w:cs="Times New Roman"/>
          <w:b/>
          <w:bCs/>
          <w:color w:val="000000" w:themeColor="text1"/>
          <w:u w:val="single"/>
          <w:lang w:val="en-GB"/>
        </w:rPr>
      </w:pPr>
      <w:r w:rsidRPr="00122EF5">
        <w:rPr>
          <w:rFonts w:ascii="Times New Roman" w:hAnsi="Times New Roman" w:cs="Times New Roman" w:hint="cs"/>
          <w:b/>
          <w:bCs/>
          <w:color w:val="000000" w:themeColor="text1"/>
          <w:u w:val="single"/>
          <w:lang w:val="en-GB"/>
        </w:rPr>
        <w:t>Log-based recovery methods</w:t>
      </w:r>
    </w:p>
    <w:p w:rsidR="008B5023" w:rsidRPr="00122EF5" w:rsidRDefault="008B5023" w:rsidP="006A0747">
      <w:pPr>
        <w:pStyle w:val="ListParagraph"/>
        <w:ind w:left="720" w:firstLine="0"/>
        <w:jc w:val="both"/>
        <w:rPr>
          <w:rFonts w:ascii="Times New Roman" w:hAnsi="Times New Roman" w:cs="Times New Roman"/>
          <w:color w:val="000000" w:themeColor="text1"/>
          <w:u w:val="single"/>
          <w:lang w:val="en-GB"/>
        </w:rPr>
      </w:pPr>
    </w:p>
    <w:p w:rsidR="009A52A0" w:rsidRPr="00122EF5" w:rsidRDefault="009A52A0" w:rsidP="006A0747">
      <w:pPr>
        <w:pStyle w:val="ListParagraph"/>
        <w:numPr>
          <w:ilvl w:val="0"/>
          <w:numId w:val="75"/>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The log is a sequence of records. Log of each transaction is maintained in some stable storage so that if any failure occurs, then</w:t>
      </w:r>
    </w:p>
    <w:p w:rsidR="009A52A0" w:rsidRPr="00122EF5" w:rsidRDefault="009A52A0" w:rsidP="006A0747">
      <w:pPr>
        <w:pStyle w:val="ListParagraph"/>
        <w:numPr>
          <w:ilvl w:val="0"/>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it can be recovered from there.</w:t>
      </w:r>
    </w:p>
    <w:p w:rsidR="009A52A0" w:rsidRPr="00122EF5" w:rsidRDefault="009A52A0" w:rsidP="006A0747">
      <w:pPr>
        <w:pStyle w:val="ListParagraph"/>
        <w:numPr>
          <w:ilvl w:val="0"/>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any operation is performed on the database, then it will be recorded in the log.</w:t>
      </w:r>
    </w:p>
    <w:p w:rsidR="009A52A0" w:rsidRPr="00122EF5" w:rsidRDefault="009A52A0" w:rsidP="006A0747">
      <w:pPr>
        <w:pStyle w:val="ListParagraph"/>
        <w:numPr>
          <w:ilvl w:val="0"/>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But the process of storing the logs should be done before the actual transaction is applied in the database.</w:t>
      </w:r>
    </w:p>
    <w:p w:rsidR="009A52A0" w:rsidRPr="00122EF5" w:rsidRDefault="009A52A0" w:rsidP="006A0747">
      <w:pPr>
        <w:pStyle w:val="ListParagraph"/>
        <w:numPr>
          <w:ilvl w:val="0"/>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Stable storage is a classification of computer data storage technology that guarantees atomicity for any given write operation</w:t>
      </w:r>
    </w:p>
    <w:p w:rsidR="009A52A0" w:rsidRPr="00122EF5" w:rsidRDefault="009A52A0" w:rsidP="006A0747">
      <w:pPr>
        <w:pStyle w:val="ListParagraph"/>
        <w:numPr>
          <w:ilvl w:val="0"/>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and allows software to be written that is robust against some hardware and power failures.</w:t>
      </w:r>
    </w:p>
    <w:p w:rsidR="00122EF5" w:rsidRPr="00122EF5" w:rsidRDefault="009A52A0" w:rsidP="006A0747">
      <w:pPr>
        <w:pStyle w:val="ListParagraph"/>
        <w:numPr>
          <w:ilvl w:val="0"/>
          <w:numId w:val="74"/>
        </w:numPr>
        <w:jc w:val="both"/>
        <w:rPr>
          <w:rFonts w:ascii="Times New Roman" w:hAnsi="Times New Roman" w:cs="Times New Roman"/>
          <w:b/>
          <w:bCs/>
          <w:color w:val="000000" w:themeColor="text1"/>
          <w:lang w:val="en-GB"/>
        </w:rPr>
      </w:pPr>
      <w:r w:rsidRPr="00122EF5">
        <w:rPr>
          <w:rFonts w:ascii="Times New Roman" w:hAnsi="Times New Roman" w:cs="Times New Roman" w:hint="cs"/>
          <w:b/>
          <w:bCs/>
          <w:color w:val="000000" w:themeColor="text1"/>
          <w:lang w:val="en-GB"/>
        </w:rPr>
        <w:t>Deferred DB Modifications</w:t>
      </w:r>
    </w:p>
    <w:p w:rsidR="00122EF5" w:rsidRPr="00122EF5" w:rsidRDefault="009A52A0" w:rsidP="006A0747">
      <w:pPr>
        <w:pStyle w:val="ListParagraph"/>
        <w:numPr>
          <w:ilvl w:val="0"/>
          <w:numId w:val="7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Ensuring atomicity by recording all the DB modifications in the log but deferring the execution of all the write operations</w:t>
      </w:r>
      <w:r w:rsidR="00122EF5" w:rsidRPr="00122EF5">
        <w:rPr>
          <w:rFonts w:ascii="Times New Roman" w:hAnsi="Times New Roman" w:cs="Times New Roman" w:hint="cs"/>
          <w:color w:val="000000" w:themeColor="text1"/>
          <w:lang w:val="en-GB"/>
        </w:rPr>
        <w:t xml:space="preserve"> </w:t>
      </w:r>
      <w:r w:rsidRPr="00122EF5">
        <w:rPr>
          <w:rFonts w:ascii="Times New Roman" w:hAnsi="Times New Roman" w:cs="Times New Roman" w:hint="cs"/>
          <w:color w:val="000000" w:themeColor="text1"/>
          <w:lang w:val="en-GB"/>
        </w:rPr>
        <w:t>until the final action of the T has been executed.</w:t>
      </w:r>
    </w:p>
    <w:p w:rsidR="00122EF5" w:rsidRPr="00122EF5" w:rsidRDefault="009A52A0" w:rsidP="006A0747">
      <w:pPr>
        <w:pStyle w:val="ListParagraph"/>
        <w:numPr>
          <w:ilvl w:val="0"/>
          <w:numId w:val="7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Log information is used to execute deferred writes when T is completed.</w:t>
      </w:r>
    </w:p>
    <w:p w:rsidR="00122EF5" w:rsidRPr="00122EF5" w:rsidRDefault="009A52A0" w:rsidP="006A0747">
      <w:pPr>
        <w:pStyle w:val="ListParagraph"/>
        <w:numPr>
          <w:ilvl w:val="0"/>
          <w:numId w:val="7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If system crashed before the T completes, or if T is aborted, the information in the logs </w:t>
      </w:r>
      <w:r w:rsidR="007D7934" w:rsidRPr="00122EF5">
        <w:rPr>
          <w:rFonts w:ascii="Times New Roman" w:hAnsi="Times New Roman" w:cs="Times New Roman"/>
          <w:color w:val="000000" w:themeColor="text1"/>
          <w:lang w:val="en-GB"/>
        </w:rPr>
        <w:t>is</w:t>
      </w:r>
      <w:r w:rsidRPr="00122EF5">
        <w:rPr>
          <w:rFonts w:ascii="Times New Roman" w:hAnsi="Times New Roman" w:cs="Times New Roman" w:hint="cs"/>
          <w:color w:val="000000" w:themeColor="text1"/>
          <w:lang w:val="en-GB"/>
        </w:rPr>
        <w:t xml:space="preserve"> ignored.</w:t>
      </w:r>
    </w:p>
    <w:p w:rsidR="00122EF5" w:rsidRPr="00122EF5" w:rsidRDefault="009A52A0" w:rsidP="006A0747">
      <w:pPr>
        <w:pStyle w:val="ListParagraph"/>
        <w:numPr>
          <w:ilvl w:val="0"/>
          <w:numId w:val="7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T completes, the records associated to it in the log file are used in executing the deferred writes.</w:t>
      </w:r>
    </w:p>
    <w:p w:rsidR="009A52A0" w:rsidRPr="00122EF5" w:rsidRDefault="009A52A0" w:rsidP="006A0747">
      <w:pPr>
        <w:pStyle w:val="ListParagraph"/>
        <w:numPr>
          <w:ilvl w:val="0"/>
          <w:numId w:val="76"/>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failure occur while this updating is taking place, we preform redo.</w:t>
      </w:r>
    </w:p>
    <w:p w:rsidR="009A52A0" w:rsidRPr="00122EF5" w:rsidRDefault="00122EF5" w:rsidP="006A0747">
      <w:pPr>
        <w:pStyle w:val="ListParagraph"/>
        <w:numPr>
          <w:ilvl w:val="0"/>
          <w:numId w:val="74"/>
        </w:numPr>
        <w:jc w:val="both"/>
        <w:rPr>
          <w:rFonts w:ascii="Times New Roman" w:hAnsi="Times New Roman" w:cs="Times New Roman"/>
          <w:b/>
          <w:bCs/>
          <w:color w:val="000000" w:themeColor="text1"/>
          <w:lang w:val="en-GB"/>
        </w:rPr>
      </w:pPr>
      <w:r w:rsidRPr="00122EF5">
        <w:rPr>
          <w:rFonts w:ascii="Times New Roman" w:hAnsi="Times New Roman" w:cs="Times New Roman" w:hint="cs"/>
          <w:b/>
          <w:bCs/>
          <w:color w:val="000000" w:themeColor="text1"/>
          <w:lang w:val="en-GB"/>
        </w:rPr>
        <w:t>Immediate</w:t>
      </w:r>
      <w:r w:rsidR="009A52A0" w:rsidRPr="00122EF5">
        <w:rPr>
          <w:rFonts w:ascii="Times New Roman" w:hAnsi="Times New Roman" w:cs="Times New Roman" w:hint="cs"/>
          <w:b/>
          <w:bCs/>
          <w:color w:val="000000" w:themeColor="text1"/>
          <w:lang w:val="en-GB"/>
        </w:rPr>
        <w:t xml:space="preserve"> DB Modifications</w:t>
      </w:r>
    </w:p>
    <w:p w:rsidR="009A52A0" w:rsidRPr="00122EF5" w:rsidRDefault="009A52A0" w:rsidP="006A0747">
      <w:pPr>
        <w:pStyle w:val="ListParagraph"/>
        <w:numPr>
          <w:ilvl w:val="1"/>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DB modifications to be output to the DB while the T is still in active state.</w:t>
      </w:r>
    </w:p>
    <w:p w:rsidR="009A52A0" w:rsidRPr="00122EF5" w:rsidRDefault="009A52A0" w:rsidP="006A0747">
      <w:pPr>
        <w:pStyle w:val="ListParagraph"/>
        <w:numPr>
          <w:ilvl w:val="1"/>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DB modifications written by active T are called uncommitted modifications.</w:t>
      </w:r>
    </w:p>
    <w:p w:rsidR="00122EF5" w:rsidRPr="00122EF5" w:rsidRDefault="009A52A0" w:rsidP="006A0747">
      <w:pPr>
        <w:pStyle w:val="ListParagraph"/>
        <w:numPr>
          <w:ilvl w:val="1"/>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 xml:space="preserve">In the event of crash or T failure, system uses old value field of the log records to restore modified values. </w:t>
      </w:r>
    </w:p>
    <w:p w:rsidR="00122EF5" w:rsidRPr="00122EF5" w:rsidRDefault="009A52A0" w:rsidP="006A0747">
      <w:pPr>
        <w:pStyle w:val="ListParagraph"/>
        <w:numPr>
          <w:ilvl w:val="1"/>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Update takes place only after log records in a stable storage.</w:t>
      </w:r>
    </w:p>
    <w:p w:rsidR="009A52A0" w:rsidRPr="00122EF5" w:rsidRDefault="009A52A0" w:rsidP="006A0747">
      <w:pPr>
        <w:pStyle w:val="ListParagraph"/>
        <w:numPr>
          <w:ilvl w:val="1"/>
          <w:numId w:val="74"/>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Failure handling</w:t>
      </w:r>
    </w:p>
    <w:p w:rsidR="009A52A0" w:rsidRPr="00122EF5" w:rsidRDefault="009A52A0" w:rsidP="006A0747">
      <w:pPr>
        <w:pStyle w:val="ListParagraph"/>
        <w:numPr>
          <w:ilvl w:val="0"/>
          <w:numId w:val="7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System failure before T completes, or if T aborted, then old value field is used to undo the T.</w:t>
      </w:r>
    </w:p>
    <w:p w:rsidR="009A52A0" w:rsidRPr="00122EF5" w:rsidRDefault="009A52A0" w:rsidP="006A0747">
      <w:pPr>
        <w:pStyle w:val="ListParagraph"/>
        <w:numPr>
          <w:ilvl w:val="0"/>
          <w:numId w:val="78"/>
        </w:numPr>
        <w:jc w:val="both"/>
        <w:rPr>
          <w:rFonts w:ascii="Times New Roman" w:hAnsi="Times New Roman" w:cs="Times New Roman"/>
          <w:color w:val="000000" w:themeColor="text1"/>
          <w:lang w:val="en-GB"/>
        </w:rPr>
      </w:pPr>
      <w:r w:rsidRPr="00122EF5">
        <w:rPr>
          <w:rFonts w:ascii="Times New Roman" w:hAnsi="Times New Roman" w:cs="Times New Roman" w:hint="cs"/>
          <w:color w:val="000000" w:themeColor="text1"/>
          <w:lang w:val="en-GB"/>
        </w:rPr>
        <w:t>If T completes and system crashes, then new value field is used to redo T having commit logs in the logs.</w:t>
      </w:r>
    </w:p>
    <w:p w:rsidR="00432BC2" w:rsidRDefault="00432BC2" w:rsidP="006A0747">
      <w:pPr>
        <w:jc w:val="both"/>
        <w:rPr>
          <w:rFonts w:ascii="Times New Roman" w:hAnsi="Times New Roman" w:cs="Times New Roman"/>
          <w:color w:val="000000" w:themeColor="text1"/>
          <w:sz w:val="22"/>
          <w:szCs w:val="22"/>
          <w:lang w:val="en-GB"/>
        </w:rPr>
      </w:pPr>
    </w:p>
    <w:p w:rsidR="00E92467" w:rsidRPr="00432BC2" w:rsidRDefault="00751841"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b/>
          <w:bCs/>
          <w:color w:val="000000" w:themeColor="text1"/>
          <w:sz w:val="22"/>
          <w:szCs w:val="22"/>
          <w:lang w:val="en-GB"/>
        </w:rPr>
        <w:t xml:space="preserve">Q32. </w:t>
      </w:r>
      <w:r w:rsidR="00E92467" w:rsidRPr="00432BC2">
        <w:rPr>
          <w:rFonts w:ascii="Times New Roman" w:hAnsi="Times New Roman" w:cs="Times New Roman"/>
          <w:b/>
          <w:bCs/>
          <w:color w:val="000000" w:themeColor="text1"/>
          <w:sz w:val="22"/>
          <w:szCs w:val="22"/>
          <w:lang w:val="en-GB"/>
        </w:rPr>
        <w:t>What is indexing?</w:t>
      </w:r>
    </w:p>
    <w:p w:rsidR="00432BC2" w:rsidRPr="00432BC2" w:rsidRDefault="00432BC2"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b/>
          <w:bCs/>
          <w:noProof/>
          <w:color w:val="000000" w:themeColor="text1"/>
          <w:sz w:val="22"/>
          <w:szCs w:val="22"/>
          <w:lang w:val="en-GB"/>
        </w:rPr>
        <w:drawing>
          <wp:anchor distT="0" distB="0" distL="114300" distR="114300" simplePos="0" relativeHeight="251676672" behindDoc="0" locked="0" layoutInCell="1" allowOverlap="1">
            <wp:simplePos x="0" y="0"/>
            <wp:positionH relativeFrom="column">
              <wp:posOffset>4967605</wp:posOffset>
            </wp:positionH>
            <wp:positionV relativeFrom="paragraph">
              <wp:posOffset>43928</wp:posOffset>
            </wp:positionV>
            <wp:extent cx="1801495" cy="985520"/>
            <wp:effectExtent l="0" t="0" r="1905" b="5080"/>
            <wp:wrapThrough wrapText="bothSides">
              <wp:wrapPolygon edited="0">
                <wp:start x="0" y="0"/>
                <wp:lineTo x="0" y="21433"/>
                <wp:lineTo x="21471" y="21433"/>
                <wp:lineTo x="21471" y="0"/>
                <wp:lineTo x="0" y="0"/>
              </wp:wrapPolygon>
            </wp:wrapThrough>
            <wp:docPr id="146634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41034" name="Picture 14663410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1495" cy="985520"/>
                    </a:xfrm>
                    <a:prstGeom prst="rect">
                      <a:avLst/>
                    </a:prstGeom>
                  </pic:spPr>
                </pic:pic>
              </a:graphicData>
            </a:graphic>
            <wp14:sizeRelH relativeFrom="page">
              <wp14:pctWidth>0</wp14:pctWidth>
            </wp14:sizeRelH>
            <wp14:sizeRelV relativeFrom="page">
              <wp14:pctHeight>0</wp14:pctHeight>
            </wp14:sizeRelV>
          </wp:anchor>
        </w:drawing>
      </w:r>
      <w:r w:rsidR="00E92467" w:rsidRPr="00432BC2">
        <w:rPr>
          <w:rFonts w:ascii="Times New Roman" w:hAnsi="Times New Roman" w:cs="Times New Roman"/>
          <w:b/>
          <w:bCs/>
          <w:color w:val="000000" w:themeColor="text1"/>
          <w:sz w:val="22"/>
          <w:szCs w:val="22"/>
          <w:lang w:val="en-GB"/>
        </w:rPr>
        <w:t xml:space="preserve">Ans. </w:t>
      </w:r>
    </w:p>
    <w:p w:rsidR="00A30D2D" w:rsidRDefault="00C6251E" w:rsidP="006A0747">
      <w:pPr>
        <w:jc w:val="both"/>
        <w:rPr>
          <w:rFonts w:ascii="Times New Roman" w:hAnsi="Times New Roman" w:cs="Times New Roman"/>
          <w:color w:val="000000" w:themeColor="text1"/>
          <w:sz w:val="22"/>
          <w:szCs w:val="22"/>
          <w:lang w:val="en-GB"/>
        </w:rPr>
      </w:pPr>
      <w:r w:rsidRPr="00C6251E">
        <w:rPr>
          <w:rFonts w:ascii="Times New Roman" w:hAnsi="Times New Roman" w:cs="Times New Roman"/>
          <w:color w:val="000000" w:themeColor="text1"/>
          <w:sz w:val="22"/>
          <w:szCs w:val="22"/>
          <w:lang w:val="en-GB"/>
        </w:rPr>
        <w:t>Indexing is a database technique that enhances retrieval speed by creating a data structure based on sorted key values. This structure contains pointers to data locations, reducing disk visits for queries. Common types include B-tree, bitmap, and hash indexes, each suited for different scenarios. Indexing accelerates searches but requires storage and maintenance consideration. It's vital to select appropriate columns for indexing to optimize performance.</w:t>
      </w:r>
    </w:p>
    <w:p w:rsidR="00A30D2D" w:rsidRDefault="00A30D2D" w:rsidP="006A0747">
      <w:pPr>
        <w:jc w:val="both"/>
        <w:rPr>
          <w:rFonts w:ascii="Times New Roman" w:hAnsi="Times New Roman" w:cs="Times New Roman"/>
          <w:color w:val="000000" w:themeColor="text1"/>
          <w:sz w:val="22"/>
          <w:szCs w:val="22"/>
          <w:lang w:val="en-GB"/>
        </w:rPr>
      </w:pPr>
    </w:p>
    <w:p w:rsidR="009A52A0" w:rsidRPr="00432BC2" w:rsidRDefault="00E92467"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b/>
          <w:bCs/>
          <w:color w:val="000000" w:themeColor="text1"/>
          <w:sz w:val="22"/>
          <w:szCs w:val="22"/>
          <w:lang w:val="en-GB"/>
        </w:rPr>
        <w:t>Q33.</w:t>
      </w:r>
      <w:r w:rsidR="00751841" w:rsidRPr="00432BC2">
        <w:rPr>
          <w:rFonts w:ascii="Times New Roman" w:hAnsi="Times New Roman" w:cs="Times New Roman"/>
          <w:b/>
          <w:bCs/>
          <w:color w:val="000000" w:themeColor="text1"/>
          <w:sz w:val="22"/>
          <w:szCs w:val="22"/>
          <w:lang w:val="en-GB"/>
        </w:rPr>
        <w:t>Wh</w:t>
      </w:r>
      <w:r w:rsidR="000870F1" w:rsidRPr="00432BC2">
        <w:rPr>
          <w:rFonts w:ascii="Times New Roman" w:hAnsi="Times New Roman" w:cs="Times New Roman"/>
          <w:b/>
          <w:bCs/>
          <w:color w:val="000000" w:themeColor="text1"/>
          <w:sz w:val="22"/>
          <w:szCs w:val="22"/>
          <w:lang w:val="en-GB"/>
        </w:rPr>
        <w:t>y do we need</w:t>
      </w:r>
      <w:r w:rsidR="00751841" w:rsidRPr="00432BC2">
        <w:rPr>
          <w:rFonts w:ascii="Times New Roman" w:hAnsi="Times New Roman" w:cs="Times New Roman"/>
          <w:b/>
          <w:bCs/>
          <w:color w:val="000000" w:themeColor="text1"/>
          <w:sz w:val="22"/>
          <w:szCs w:val="22"/>
          <w:lang w:val="en-GB"/>
        </w:rPr>
        <w:t xml:space="preserve"> indexing?</w:t>
      </w:r>
    </w:p>
    <w:p w:rsidR="00A30D2D" w:rsidRPr="00432BC2" w:rsidRDefault="000870F1" w:rsidP="006A0747">
      <w:pPr>
        <w:jc w:val="both"/>
        <w:rPr>
          <w:rFonts w:ascii="Times New Roman" w:hAnsi="Times New Roman" w:cs="Times New Roman"/>
          <w:b/>
          <w:bCs/>
          <w:color w:val="000000" w:themeColor="text1"/>
          <w:sz w:val="22"/>
          <w:szCs w:val="22"/>
          <w:lang w:val="en-GB"/>
        </w:rPr>
      </w:pPr>
      <w:r w:rsidRPr="00432BC2">
        <w:rPr>
          <w:rFonts w:ascii="Times New Roman" w:hAnsi="Times New Roman" w:cs="Times New Roman"/>
          <w:b/>
          <w:bCs/>
          <w:color w:val="000000" w:themeColor="text1"/>
          <w:sz w:val="22"/>
          <w:szCs w:val="22"/>
          <w:lang w:val="en-GB"/>
        </w:rPr>
        <w:t>Ans.</w:t>
      </w:r>
      <w:r w:rsidR="00E92467" w:rsidRPr="00432BC2">
        <w:rPr>
          <w:rFonts w:ascii="Times New Roman" w:hAnsi="Times New Roman" w:cs="Times New Roman"/>
          <w:b/>
          <w:bCs/>
          <w:color w:val="000000" w:themeColor="text1"/>
          <w:sz w:val="22"/>
          <w:szCs w:val="22"/>
          <w:lang w:val="en-GB"/>
        </w:rPr>
        <w:t xml:space="preserve"> </w:t>
      </w:r>
    </w:p>
    <w:p w:rsidR="00C6251E" w:rsidRDefault="00C6251E" w:rsidP="006A0747">
      <w:pPr>
        <w:pStyle w:val="ListParagraph"/>
        <w:numPr>
          <w:ilvl w:val="1"/>
          <w:numId w:val="75"/>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Index file is always sorted.</w:t>
      </w:r>
    </w:p>
    <w:p w:rsidR="00A30D2D" w:rsidRDefault="00A30D2D" w:rsidP="006A0747">
      <w:pPr>
        <w:pStyle w:val="ListParagraph"/>
        <w:numPr>
          <w:ilvl w:val="1"/>
          <w:numId w:val="75"/>
        </w:numPr>
        <w:jc w:val="both"/>
        <w:rPr>
          <w:rFonts w:ascii="Times New Roman" w:hAnsi="Times New Roman" w:cs="Times New Roman"/>
          <w:color w:val="000000" w:themeColor="text1"/>
          <w:lang w:val="en-GB"/>
        </w:rPr>
      </w:pPr>
      <w:r w:rsidRPr="00A30D2D">
        <w:rPr>
          <w:rFonts w:ascii="Times New Roman" w:hAnsi="Times New Roman" w:cs="Times New Roman"/>
          <w:color w:val="000000" w:themeColor="text1"/>
          <w:lang w:val="en-GB"/>
        </w:rPr>
        <w:t xml:space="preserve">By ensuring that only unique values are inserted into columns that have been indexed as unique, indexing can also be utilized to ensure the integrity of data. This avoids storing duplicate data in the database, which might </w:t>
      </w:r>
      <w:r w:rsidRPr="00A30D2D">
        <w:rPr>
          <w:rFonts w:ascii="Times New Roman" w:hAnsi="Times New Roman" w:cs="Times New Roman"/>
          <w:color w:val="000000" w:themeColor="text1"/>
          <w:lang w:val="en-GB"/>
        </w:rPr>
        <w:lastRenderedPageBreak/>
        <w:t>lead to issues when performing queries or reports.</w:t>
      </w:r>
    </w:p>
    <w:p w:rsidR="00A30D2D" w:rsidRDefault="00A30D2D" w:rsidP="006A0747">
      <w:pPr>
        <w:pStyle w:val="ListParagraph"/>
        <w:numPr>
          <w:ilvl w:val="1"/>
          <w:numId w:val="75"/>
        </w:numPr>
        <w:jc w:val="both"/>
        <w:rPr>
          <w:rFonts w:ascii="Times New Roman" w:hAnsi="Times New Roman" w:cs="Times New Roman"/>
          <w:color w:val="000000" w:themeColor="text1"/>
          <w:lang w:val="en-GB"/>
        </w:rPr>
      </w:pPr>
      <w:r w:rsidRPr="00A30D2D">
        <w:rPr>
          <w:rFonts w:ascii="Times New Roman" w:hAnsi="Times New Roman" w:cs="Times New Roman"/>
          <w:color w:val="000000" w:themeColor="text1"/>
          <w:lang w:val="en-GB"/>
        </w:rPr>
        <w:t>Indexing improves database performance by minimizing the number of disc visits required to fulfil a query</w:t>
      </w:r>
      <w:r w:rsidR="00C6251E">
        <w:rPr>
          <w:rFonts w:ascii="Times New Roman" w:hAnsi="Times New Roman" w:cs="Times New Roman"/>
          <w:color w:val="000000" w:themeColor="text1"/>
          <w:lang w:val="en-GB"/>
        </w:rPr>
        <w:t xml:space="preserve"> </w:t>
      </w:r>
      <w:r w:rsidR="00C6251E" w:rsidRPr="00C6251E">
        <w:rPr>
          <w:rFonts w:ascii="Times New Roman" w:hAnsi="Times New Roman" w:cs="Times New Roman"/>
          <w:color w:val="000000" w:themeColor="text1"/>
          <w:lang w:val="en-IN"/>
        </w:rPr>
        <w:t xml:space="preserve">with read operations like </w:t>
      </w:r>
      <w:r w:rsidR="00C6251E" w:rsidRPr="00C6251E">
        <w:rPr>
          <w:rFonts w:ascii="Times New Roman" w:hAnsi="Times New Roman" w:cs="Times New Roman"/>
          <w:b/>
          <w:color w:val="000000" w:themeColor="text1"/>
          <w:lang w:val="en-IN"/>
        </w:rPr>
        <w:t xml:space="preserve">SELECT </w:t>
      </w:r>
      <w:r w:rsidR="00C6251E" w:rsidRPr="00C6251E">
        <w:rPr>
          <w:rFonts w:ascii="Times New Roman" w:hAnsi="Times New Roman" w:cs="Times New Roman"/>
          <w:color w:val="000000" w:themeColor="text1"/>
          <w:lang w:val="en-IN"/>
        </w:rPr>
        <w:t xml:space="preserve">queries, </w:t>
      </w:r>
      <w:r w:rsidR="00C6251E" w:rsidRPr="00C6251E">
        <w:rPr>
          <w:rFonts w:ascii="Times New Roman" w:hAnsi="Times New Roman" w:cs="Times New Roman"/>
          <w:b/>
          <w:color w:val="000000" w:themeColor="text1"/>
          <w:lang w:val="en-IN"/>
        </w:rPr>
        <w:t xml:space="preserve">WHERE </w:t>
      </w:r>
      <w:r w:rsidR="00C6251E" w:rsidRPr="00C6251E">
        <w:rPr>
          <w:rFonts w:ascii="Times New Roman" w:hAnsi="Times New Roman" w:cs="Times New Roman"/>
          <w:color w:val="000000" w:themeColor="text1"/>
          <w:lang w:val="en-IN"/>
        </w:rPr>
        <w:t>clause etc.</w:t>
      </w:r>
    </w:p>
    <w:p w:rsidR="00E92467" w:rsidRDefault="00A30D2D" w:rsidP="006A0747">
      <w:pPr>
        <w:pStyle w:val="ListParagraph"/>
        <w:numPr>
          <w:ilvl w:val="1"/>
          <w:numId w:val="75"/>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I</w:t>
      </w:r>
      <w:r w:rsidRPr="00A30D2D">
        <w:rPr>
          <w:rFonts w:ascii="Times New Roman" w:hAnsi="Times New Roman" w:cs="Times New Roman"/>
          <w:color w:val="000000" w:themeColor="text1"/>
          <w:lang w:val="en-GB"/>
        </w:rPr>
        <w:t>t is a data structure technique used to locate and quickly access data in databases.</w:t>
      </w:r>
    </w:p>
    <w:p w:rsidR="00A30D2D" w:rsidRPr="00A30D2D" w:rsidRDefault="00A30D2D" w:rsidP="006A0747">
      <w:pPr>
        <w:pStyle w:val="ListParagraph"/>
        <w:numPr>
          <w:ilvl w:val="1"/>
          <w:numId w:val="75"/>
        </w:numPr>
        <w:jc w:val="both"/>
        <w:rPr>
          <w:rFonts w:ascii="Times New Roman" w:hAnsi="Times New Roman" w:cs="Times New Roman"/>
          <w:color w:val="000000" w:themeColor="text1"/>
          <w:lang w:val="en-GB"/>
        </w:rPr>
      </w:pPr>
      <w:r w:rsidRPr="00A30D2D">
        <w:rPr>
          <w:rFonts w:ascii="Times New Roman" w:hAnsi="Times New Roman" w:cs="Times New Roman"/>
          <w:b/>
          <w:bCs/>
          <w:color w:val="000000" w:themeColor="text1"/>
          <w:lang w:val="en-IN"/>
        </w:rPr>
        <w:t>Optimized Data Sorting</w:t>
      </w:r>
    </w:p>
    <w:p w:rsidR="00A30D2D" w:rsidRPr="005446BE" w:rsidRDefault="00A30D2D" w:rsidP="006A0747">
      <w:pPr>
        <w:pStyle w:val="ListParagraph"/>
        <w:numPr>
          <w:ilvl w:val="1"/>
          <w:numId w:val="75"/>
        </w:numPr>
        <w:jc w:val="both"/>
        <w:rPr>
          <w:rFonts w:ascii="Times New Roman" w:hAnsi="Times New Roman" w:cs="Times New Roman"/>
          <w:color w:val="000000" w:themeColor="text1"/>
          <w:lang w:val="en-GB"/>
        </w:rPr>
      </w:pPr>
      <w:r w:rsidRPr="00A30D2D">
        <w:rPr>
          <w:rFonts w:ascii="Times New Roman" w:hAnsi="Times New Roman" w:cs="Times New Roman"/>
          <w:b/>
          <w:bCs/>
          <w:color w:val="000000" w:themeColor="text1"/>
          <w:lang w:val="en-IN"/>
        </w:rPr>
        <w:t>Efficient Data Access</w:t>
      </w:r>
    </w:p>
    <w:p w:rsidR="005446BE" w:rsidRPr="00A30D2D" w:rsidRDefault="005446BE" w:rsidP="006A0747">
      <w:pPr>
        <w:pStyle w:val="ListParagraph"/>
        <w:numPr>
          <w:ilvl w:val="1"/>
          <w:numId w:val="75"/>
        </w:numPr>
        <w:jc w:val="both"/>
        <w:rPr>
          <w:rFonts w:ascii="Times New Roman" w:hAnsi="Times New Roman" w:cs="Times New Roman"/>
          <w:color w:val="000000" w:themeColor="text1"/>
          <w:lang w:val="en-GB"/>
        </w:rPr>
      </w:pPr>
      <w:r>
        <w:rPr>
          <w:rFonts w:ascii="Times New Roman" w:hAnsi="Times New Roman" w:cs="Times New Roman"/>
          <w:b/>
          <w:bCs/>
          <w:color w:val="000000" w:themeColor="text1"/>
          <w:lang w:val="en-IN"/>
        </w:rPr>
        <w:t>We can apply different searching techniques on the sorted index like binary search.</w:t>
      </w:r>
    </w:p>
    <w:p w:rsidR="00A30D2D" w:rsidRPr="00A30D2D" w:rsidRDefault="00A30D2D" w:rsidP="006A0747">
      <w:pPr>
        <w:pStyle w:val="ListParagraph"/>
        <w:ind w:left="644" w:firstLine="0"/>
        <w:jc w:val="both"/>
        <w:rPr>
          <w:rFonts w:ascii="Times New Roman" w:hAnsi="Times New Roman" w:cs="Times New Roman"/>
          <w:color w:val="000000" w:themeColor="text1"/>
          <w:lang w:val="en-GB"/>
        </w:rPr>
      </w:pPr>
    </w:p>
    <w:p w:rsidR="00C6251E" w:rsidRDefault="00C6251E" w:rsidP="006A0747">
      <w:pPr>
        <w:jc w:val="both"/>
        <w:rPr>
          <w:rFonts w:ascii="Times New Roman" w:hAnsi="Times New Roman" w:cs="Times New Roman"/>
          <w:b/>
          <w:bCs/>
          <w:color w:val="000000" w:themeColor="text1"/>
          <w:sz w:val="22"/>
          <w:szCs w:val="22"/>
        </w:rPr>
      </w:pPr>
    </w:p>
    <w:p w:rsidR="00C6251E" w:rsidRDefault="00C6251E" w:rsidP="006A0747">
      <w:pPr>
        <w:jc w:val="both"/>
        <w:rPr>
          <w:rFonts w:ascii="Times New Roman" w:hAnsi="Times New Roman" w:cs="Times New Roman"/>
          <w:b/>
          <w:bCs/>
          <w:color w:val="000000" w:themeColor="text1"/>
          <w:sz w:val="22"/>
          <w:szCs w:val="22"/>
        </w:rPr>
      </w:pPr>
    </w:p>
    <w:p w:rsidR="00C6251E" w:rsidRDefault="00C6251E" w:rsidP="006A0747">
      <w:pPr>
        <w:jc w:val="both"/>
        <w:rPr>
          <w:rFonts w:ascii="Times New Roman" w:hAnsi="Times New Roman" w:cs="Times New Roman"/>
          <w:b/>
          <w:bCs/>
          <w:color w:val="000000" w:themeColor="text1"/>
          <w:sz w:val="22"/>
          <w:szCs w:val="22"/>
        </w:rPr>
      </w:pPr>
      <w:r>
        <w:rPr>
          <w:rFonts w:ascii="Times New Roman" w:hAnsi="Times New Roman" w:cs="Times New Roman"/>
          <w:noProof/>
          <w:color w:val="000000" w:themeColor="text1"/>
          <w:sz w:val="22"/>
          <w:szCs w:val="22"/>
          <w:lang w:val="en-GB"/>
        </w:rPr>
        <w:drawing>
          <wp:anchor distT="0" distB="0" distL="114300" distR="114300" simplePos="0" relativeHeight="251675648" behindDoc="0" locked="0" layoutInCell="1" allowOverlap="1">
            <wp:simplePos x="0" y="0"/>
            <wp:positionH relativeFrom="column">
              <wp:posOffset>1869440</wp:posOffset>
            </wp:positionH>
            <wp:positionV relativeFrom="paragraph">
              <wp:posOffset>264160</wp:posOffset>
            </wp:positionV>
            <wp:extent cx="2448560" cy="1268730"/>
            <wp:effectExtent l="0" t="0" r="2540" b="1270"/>
            <wp:wrapTopAndBottom/>
            <wp:docPr id="96959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7315" name="Picture 9695973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8560" cy="1268730"/>
                    </a:xfrm>
                    <a:prstGeom prst="rect">
                      <a:avLst/>
                    </a:prstGeom>
                  </pic:spPr>
                </pic:pic>
              </a:graphicData>
            </a:graphic>
            <wp14:sizeRelH relativeFrom="page">
              <wp14:pctWidth>0</wp14:pctWidth>
            </wp14:sizeRelH>
            <wp14:sizeRelV relativeFrom="page">
              <wp14:pctHeight>0</wp14:pctHeight>
            </wp14:sizeRelV>
          </wp:anchor>
        </w:drawing>
      </w:r>
      <w:r w:rsidR="00E92467">
        <w:rPr>
          <w:rFonts w:ascii="Times New Roman" w:hAnsi="Times New Roman" w:cs="Times New Roman"/>
          <w:b/>
          <w:bCs/>
          <w:color w:val="000000" w:themeColor="text1"/>
          <w:sz w:val="22"/>
          <w:szCs w:val="22"/>
        </w:rPr>
        <w:t>Q3</w:t>
      </w:r>
      <w:r>
        <w:rPr>
          <w:rFonts w:ascii="Times New Roman" w:hAnsi="Times New Roman" w:cs="Times New Roman"/>
          <w:b/>
          <w:bCs/>
          <w:color w:val="000000" w:themeColor="text1"/>
          <w:sz w:val="22"/>
          <w:szCs w:val="22"/>
        </w:rPr>
        <w:t>4</w:t>
      </w:r>
      <w:r w:rsidR="00E92467">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 xml:space="preserve"> What are the types of indexing?</w:t>
      </w:r>
    </w:p>
    <w:p w:rsidR="00C6251E" w:rsidRDefault="00C6251E" w:rsidP="006A0747">
      <w:pPr>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 xml:space="preserve">Ans. </w:t>
      </w:r>
    </w:p>
    <w:p w:rsidR="00C6251E" w:rsidRDefault="00C6251E" w:rsidP="006A0747">
      <w:pPr>
        <w:pStyle w:val="ListParagraph"/>
        <w:numPr>
          <w:ilvl w:val="0"/>
          <w:numId w:val="7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Primary Index</w:t>
      </w:r>
    </w:p>
    <w:p w:rsidR="00C6251E" w:rsidRDefault="00C6251E" w:rsidP="006A0747">
      <w:pPr>
        <w:ind w:left="360"/>
        <w:jc w:val="both"/>
        <w:rPr>
          <w:rFonts w:ascii="Times New Roman" w:hAnsi="Times New Roman" w:cs="Times New Roman"/>
          <w:color w:val="000000" w:themeColor="text1"/>
          <w:lang w:val="en-GB"/>
        </w:rPr>
      </w:pPr>
      <w:r w:rsidRPr="00C6251E">
        <w:rPr>
          <w:rFonts w:ascii="Times New Roman" w:hAnsi="Times New Roman" w:cs="Times New Roman"/>
          <w:color w:val="000000" w:themeColor="text1"/>
          <w:lang w:val="en-GB"/>
        </w:rPr>
        <w:t>If the data file containing the records is sequentially ordered, a Primary index is an index whose search key also defines the sequential order of the file.</w:t>
      </w:r>
    </w:p>
    <w:p w:rsidR="00C6251E" w:rsidRDefault="00C6251E" w:rsidP="006A0747">
      <w:pPr>
        <w:ind w:left="360"/>
        <w:jc w:val="both"/>
        <w:rPr>
          <w:rFonts w:ascii="Times New Roman" w:hAnsi="Times New Roman" w:cs="Times New Roman"/>
          <w:color w:val="FF0000"/>
        </w:rPr>
      </w:pPr>
      <w:r>
        <w:rPr>
          <w:rFonts w:ascii="Times New Roman" w:hAnsi="Times New Roman" w:cs="Times New Roman"/>
          <w:color w:val="FF0000"/>
          <w:lang w:val="en-GB"/>
        </w:rPr>
        <w:t>**</w:t>
      </w:r>
      <w:r w:rsidRPr="00C6251E">
        <w:rPr>
          <w:rFonts w:ascii="Times New Roman" w:hAnsi="Times New Roman" w:cs="Times New Roman"/>
          <w:color w:val="FF0000"/>
          <w:lang w:val="en-GB"/>
        </w:rPr>
        <w:t>The term primary index is sometimes used to mean an index on a primary key. However, such usage is  nonstandard and should be avoided.</w:t>
      </w:r>
    </w:p>
    <w:p w:rsidR="00C6251E" w:rsidRDefault="00C6251E" w:rsidP="006A0747">
      <w:pPr>
        <w:ind w:left="360"/>
        <w:jc w:val="both"/>
        <w:rPr>
          <w:rFonts w:ascii="Times New Roman" w:hAnsi="Times New Roman" w:cs="Times New Roman"/>
          <w:color w:val="000000" w:themeColor="text1"/>
          <w:lang w:val="en-GB"/>
        </w:rPr>
      </w:pPr>
      <w:r w:rsidRPr="00C6251E">
        <w:rPr>
          <w:rFonts w:ascii="Times New Roman" w:hAnsi="Times New Roman" w:cs="Times New Roman"/>
          <w:color w:val="000000" w:themeColor="text1"/>
          <w:lang w:val="en-GB"/>
        </w:rPr>
        <w:t>All files are ordered sequentially on some search key. It could be Primary Key or non-primary key.</w:t>
      </w:r>
    </w:p>
    <w:p w:rsidR="00C6251E" w:rsidRPr="00C6251E" w:rsidRDefault="00C6251E" w:rsidP="006A0747">
      <w:pPr>
        <w:pStyle w:val="ListParagraph"/>
        <w:numPr>
          <w:ilvl w:val="2"/>
          <w:numId w:val="74"/>
        </w:numPr>
        <w:jc w:val="both"/>
        <w:rPr>
          <w:rFonts w:ascii="Times New Roman" w:hAnsi="Times New Roman" w:cs="Times New Roman"/>
          <w:b/>
          <w:bCs/>
          <w:color w:val="000000" w:themeColor="text1"/>
        </w:rPr>
      </w:pPr>
      <w:r>
        <w:rPr>
          <w:rFonts w:ascii="Times New Roman" w:hAnsi="Times New Roman" w:cs="Times New Roman"/>
          <w:noProof/>
          <w:color w:val="000000" w:themeColor="text1"/>
          <w:lang w:val="en-GB"/>
        </w:rPr>
        <w:drawing>
          <wp:anchor distT="0" distB="0" distL="114300" distR="114300" simplePos="0" relativeHeight="251673600" behindDoc="0" locked="0" layoutInCell="1" allowOverlap="1">
            <wp:simplePos x="0" y="0"/>
            <wp:positionH relativeFrom="column">
              <wp:posOffset>5129804</wp:posOffset>
            </wp:positionH>
            <wp:positionV relativeFrom="paragraph">
              <wp:posOffset>24765</wp:posOffset>
            </wp:positionV>
            <wp:extent cx="1688465" cy="1013460"/>
            <wp:effectExtent l="0" t="0" r="635" b="2540"/>
            <wp:wrapThrough wrapText="bothSides">
              <wp:wrapPolygon edited="0">
                <wp:start x="0" y="0"/>
                <wp:lineTo x="0" y="21383"/>
                <wp:lineTo x="21446" y="21383"/>
                <wp:lineTo x="21446" y="0"/>
                <wp:lineTo x="0" y="0"/>
              </wp:wrapPolygon>
            </wp:wrapThrough>
            <wp:docPr id="68948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0681" name="Picture 6894806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8465" cy="1013460"/>
                    </a:xfrm>
                    <a:prstGeom prst="rect">
                      <a:avLst/>
                    </a:prstGeom>
                  </pic:spPr>
                </pic:pic>
              </a:graphicData>
            </a:graphic>
            <wp14:sizeRelH relativeFrom="page">
              <wp14:pctWidth>0</wp14:pctWidth>
            </wp14:sizeRelH>
            <wp14:sizeRelV relativeFrom="page">
              <wp14:pctHeight>0</wp14:pctHeight>
            </wp14:sizeRelV>
          </wp:anchor>
        </w:drawing>
      </w:r>
      <w:r w:rsidRPr="00C6251E">
        <w:rPr>
          <w:rFonts w:ascii="Times New Roman" w:hAnsi="Times New Roman" w:cs="Times New Roman"/>
          <w:b/>
          <w:bCs/>
          <w:color w:val="000000" w:themeColor="text1"/>
        </w:rPr>
        <w:t>Dense Index</w:t>
      </w:r>
      <w:r w:rsidRPr="00C6251E">
        <w:rPr>
          <w:rFonts w:ascii="Times New Roman" w:hAnsi="Times New Roman" w:cs="Times New Roman"/>
          <w:b/>
          <w:bCs/>
          <w:color w:val="000000" w:themeColor="text1"/>
        </w:rPr>
        <w:sym w:font="Wingdings" w:char="F0E0"/>
      </w:r>
    </w:p>
    <w:p w:rsidR="00C6251E" w:rsidRDefault="00C6251E" w:rsidP="006A0747">
      <w:pPr>
        <w:pStyle w:val="ListParagraph"/>
        <w:numPr>
          <w:ilvl w:val="0"/>
          <w:numId w:val="87"/>
        </w:numPr>
        <w:jc w:val="both"/>
        <w:rPr>
          <w:rFonts w:ascii="Times New Roman" w:hAnsi="Times New Roman" w:cs="Times New Roman"/>
          <w:color w:val="000000" w:themeColor="text1"/>
        </w:rPr>
      </w:pPr>
      <w:r>
        <w:rPr>
          <w:rFonts w:ascii="Times New Roman" w:hAnsi="Times New Roman" w:cs="Times New Roman"/>
          <w:color w:val="000000" w:themeColor="text1"/>
        </w:rPr>
        <w:t>The index contains an index record for every search key values in the data file.</w:t>
      </w:r>
    </w:p>
    <w:p w:rsidR="00C6251E" w:rsidRDefault="00C6251E" w:rsidP="006A0747">
      <w:pPr>
        <w:pStyle w:val="ListParagraph"/>
        <w:numPr>
          <w:ilvl w:val="0"/>
          <w:numId w:val="87"/>
        </w:numPr>
        <w:jc w:val="both"/>
        <w:rPr>
          <w:rFonts w:ascii="Times New Roman" w:hAnsi="Times New Roman" w:cs="Times New Roman"/>
          <w:color w:val="000000" w:themeColor="text1"/>
          <w:lang w:val="en-GB"/>
        </w:rPr>
      </w:pPr>
      <w:r w:rsidRPr="00C6251E">
        <w:rPr>
          <w:rFonts w:ascii="Times New Roman" w:hAnsi="Times New Roman" w:cs="Times New Roman"/>
          <w:color w:val="000000" w:themeColor="text1"/>
          <w:lang w:val="en-GB"/>
        </w:rPr>
        <w:t>The index record contains the search-key value and a pointer to the first data record with that search-key value</w:t>
      </w:r>
    </w:p>
    <w:p w:rsidR="00C6251E" w:rsidRDefault="00C6251E" w:rsidP="006A0747">
      <w:pPr>
        <w:pStyle w:val="ListParagraph"/>
        <w:numPr>
          <w:ilvl w:val="0"/>
          <w:numId w:val="87"/>
        </w:numPr>
        <w:jc w:val="both"/>
        <w:rPr>
          <w:rFonts w:ascii="Times New Roman" w:hAnsi="Times New Roman" w:cs="Times New Roman"/>
          <w:color w:val="000000" w:themeColor="text1"/>
          <w:lang w:val="en-GB"/>
        </w:rPr>
      </w:pPr>
      <w:r w:rsidRPr="00C6251E">
        <w:rPr>
          <w:rFonts w:ascii="Times New Roman" w:hAnsi="Times New Roman" w:cs="Times New Roman"/>
          <w:color w:val="000000" w:themeColor="text1"/>
          <w:lang w:val="en-GB"/>
        </w:rPr>
        <w:t>The index record contains the search-key value and a pointer to the first data record with that search-key value</w:t>
      </w:r>
    </w:p>
    <w:p w:rsidR="00C6251E" w:rsidRDefault="00746F9D" w:rsidP="006A0747">
      <w:pPr>
        <w:pStyle w:val="ListParagraph"/>
        <w:numPr>
          <w:ilvl w:val="2"/>
          <w:numId w:val="74"/>
        </w:numPr>
        <w:jc w:val="both"/>
        <w:rPr>
          <w:rFonts w:ascii="Times New Roman" w:hAnsi="Times New Roman" w:cs="Times New Roman"/>
          <w:b/>
          <w:bCs/>
          <w:color w:val="000000" w:themeColor="text1"/>
        </w:rPr>
      </w:pPr>
      <w:r>
        <w:rPr>
          <w:rFonts w:ascii="Times New Roman" w:hAnsi="Times New Roman" w:cs="Times New Roman"/>
          <w:noProof/>
          <w:color w:val="000000" w:themeColor="text1"/>
          <w:lang w:val="en-GB"/>
        </w:rPr>
        <w:drawing>
          <wp:anchor distT="0" distB="0" distL="114300" distR="114300" simplePos="0" relativeHeight="251674624" behindDoc="0" locked="0" layoutInCell="1" allowOverlap="1">
            <wp:simplePos x="0" y="0"/>
            <wp:positionH relativeFrom="column">
              <wp:posOffset>5193665</wp:posOffset>
            </wp:positionH>
            <wp:positionV relativeFrom="paragraph">
              <wp:posOffset>294005</wp:posOffset>
            </wp:positionV>
            <wp:extent cx="1673225" cy="1003935"/>
            <wp:effectExtent l="0" t="0" r="3175" b="0"/>
            <wp:wrapThrough wrapText="bothSides">
              <wp:wrapPolygon edited="0">
                <wp:start x="0" y="0"/>
                <wp:lineTo x="0" y="21313"/>
                <wp:lineTo x="21477" y="21313"/>
                <wp:lineTo x="21477" y="0"/>
                <wp:lineTo x="0" y="0"/>
              </wp:wrapPolygon>
            </wp:wrapThrough>
            <wp:docPr id="1382392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873" name="Picture 13823928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3225" cy="1003935"/>
                    </a:xfrm>
                    <a:prstGeom prst="rect">
                      <a:avLst/>
                    </a:prstGeom>
                  </pic:spPr>
                </pic:pic>
              </a:graphicData>
            </a:graphic>
            <wp14:sizeRelH relativeFrom="page">
              <wp14:pctWidth>0</wp14:pctWidth>
            </wp14:sizeRelH>
            <wp14:sizeRelV relativeFrom="page">
              <wp14:pctHeight>0</wp14:pctHeight>
            </wp14:sizeRelV>
          </wp:anchor>
        </w:drawing>
      </w:r>
      <w:r w:rsidR="00C6251E" w:rsidRPr="00C6251E">
        <w:rPr>
          <w:rFonts w:ascii="Times New Roman" w:hAnsi="Times New Roman" w:cs="Times New Roman"/>
          <w:b/>
          <w:bCs/>
          <w:color w:val="000000" w:themeColor="text1"/>
        </w:rPr>
        <w:t>Sparse Index</w:t>
      </w:r>
      <w:r w:rsidR="00C6251E" w:rsidRPr="00C6251E">
        <w:rPr>
          <w:rFonts w:ascii="Times New Roman" w:hAnsi="Times New Roman" w:cs="Times New Roman"/>
          <w:b/>
          <w:bCs/>
          <w:color w:val="000000" w:themeColor="text1"/>
        </w:rPr>
        <w:sym w:font="Wingdings" w:char="F0E0"/>
      </w:r>
    </w:p>
    <w:p w:rsidR="00AA3AFB" w:rsidRPr="005446BE" w:rsidRDefault="00AA3AFB" w:rsidP="006A0747">
      <w:pPr>
        <w:pStyle w:val="ListParagraph"/>
        <w:numPr>
          <w:ilvl w:val="0"/>
          <w:numId w:val="88"/>
        </w:numPr>
        <w:jc w:val="both"/>
        <w:rPr>
          <w:rFonts w:ascii="Times New Roman" w:hAnsi="Times New Roman" w:cs="Times New Roman"/>
          <w:color w:val="000000" w:themeColor="text1"/>
        </w:rPr>
      </w:pPr>
      <w:r w:rsidRPr="005446BE">
        <w:rPr>
          <w:rFonts w:ascii="Times New Roman" w:hAnsi="Times New Roman" w:cs="Times New Roman"/>
          <w:color w:val="000000" w:themeColor="text1"/>
          <w:lang w:val="en-GB"/>
        </w:rPr>
        <w:t>An</w:t>
      </w:r>
      <w:r w:rsidRPr="00AA3AFB">
        <w:rPr>
          <w:rFonts w:ascii="Times New Roman" w:hAnsi="Times New Roman" w:cs="Times New Roman"/>
          <w:b/>
          <w:bCs/>
          <w:color w:val="000000" w:themeColor="text1"/>
          <w:lang w:val="en-GB"/>
        </w:rPr>
        <w:t xml:space="preserve"> </w:t>
      </w:r>
      <w:r w:rsidRPr="005446BE">
        <w:rPr>
          <w:rFonts w:ascii="Times New Roman" w:hAnsi="Times New Roman" w:cs="Times New Roman"/>
          <w:color w:val="000000" w:themeColor="text1"/>
          <w:lang w:val="en-GB"/>
        </w:rPr>
        <w:t xml:space="preserve">index record appears for only some of the search-key values.  </w:t>
      </w:r>
    </w:p>
    <w:p w:rsidR="00746F9D" w:rsidRPr="005446BE" w:rsidRDefault="00AA3AFB" w:rsidP="006A0747">
      <w:pPr>
        <w:pStyle w:val="ListParagraph"/>
        <w:numPr>
          <w:ilvl w:val="0"/>
          <w:numId w:val="88"/>
        </w:numPr>
        <w:jc w:val="both"/>
        <w:rPr>
          <w:rFonts w:ascii="Times New Roman" w:hAnsi="Times New Roman" w:cs="Times New Roman"/>
          <w:color w:val="000000" w:themeColor="text1"/>
        </w:rPr>
      </w:pPr>
      <w:r w:rsidRPr="005446BE">
        <w:rPr>
          <w:rFonts w:ascii="Times New Roman" w:hAnsi="Times New Roman" w:cs="Times New Roman"/>
          <w:color w:val="000000" w:themeColor="text1"/>
          <w:lang w:val="en-GB"/>
        </w:rPr>
        <w:t>Sparse Index helps you to resolve the issues of dense Indexing in DBMS. In this method of indexing technique, a range of index columns stores the same data block address, and when data needs to be retrieved, the block address will be fetched.</w:t>
      </w:r>
    </w:p>
    <w:p w:rsidR="00AA3AFB" w:rsidRPr="00AA3AFB" w:rsidRDefault="00AA3AFB" w:rsidP="006A0747">
      <w:pPr>
        <w:ind w:firstLine="360"/>
        <w:jc w:val="both"/>
        <w:rPr>
          <w:rFonts w:ascii="Times New Roman" w:hAnsi="Times New Roman" w:cs="Times New Roman"/>
          <w:color w:val="000000" w:themeColor="text1"/>
        </w:rPr>
      </w:pPr>
      <w:r>
        <w:rPr>
          <w:rFonts w:ascii="Times New Roman" w:hAnsi="Times New Roman" w:cs="Times New Roman"/>
          <w:b/>
          <w:bCs/>
          <w:color w:val="000000" w:themeColor="text1"/>
        </w:rPr>
        <w:t>#1 Based on key attributes</w:t>
      </w:r>
    </w:p>
    <w:p w:rsidR="00AA3AFB" w:rsidRPr="00AA3AFB" w:rsidRDefault="00AA3AFB" w:rsidP="006A0747">
      <w:pPr>
        <w:pStyle w:val="ListParagraph"/>
        <w:numPr>
          <w:ilvl w:val="0"/>
          <w:numId w:val="86"/>
        </w:numPr>
        <w:jc w:val="both"/>
        <w:rPr>
          <w:rFonts w:ascii="Times New Roman" w:hAnsi="Times New Roman" w:cs="Times New Roman"/>
          <w:color w:val="000000" w:themeColor="text1"/>
        </w:rPr>
      </w:pPr>
      <w:r w:rsidRPr="00AA3AFB">
        <w:rPr>
          <w:rFonts w:ascii="Times New Roman" w:hAnsi="Times New Roman" w:cs="Times New Roman"/>
          <w:color w:val="000000" w:themeColor="text1"/>
          <w:lang w:val="en-GB"/>
        </w:rPr>
        <w:t xml:space="preserve">Data file is sorted w.r.t primary key attribute.  </w:t>
      </w:r>
    </w:p>
    <w:p w:rsidR="00AA3AFB" w:rsidRPr="00AA3AFB" w:rsidRDefault="00AA3AFB" w:rsidP="006A0747">
      <w:pPr>
        <w:pStyle w:val="ListParagraph"/>
        <w:numPr>
          <w:ilvl w:val="0"/>
          <w:numId w:val="86"/>
        </w:numPr>
        <w:jc w:val="both"/>
        <w:rPr>
          <w:rFonts w:ascii="Times New Roman" w:hAnsi="Times New Roman" w:cs="Times New Roman"/>
          <w:color w:val="000000" w:themeColor="text1"/>
        </w:rPr>
      </w:pPr>
      <w:r w:rsidRPr="00AA3AFB">
        <w:rPr>
          <w:rFonts w:ascii="Times New Roman" w:hAnsi="Times New Roman" w:cs="Times New Roman"/>
          <w:color w:val="000000" w:themeColor="text1"/>
          <w:lang w:val="en-GB"/>
        </w:rPr>
        <w:t xml:space="preserve">PK will be used as search-key in Index.  </w:t>
      </w:r>
    </w:p>
    <w:p w:rsidR="00AA3AFB" w:rsidRPr="00AA3AFB" w:rsidRDefault="00AA3AFB" w:rsidP="006A0747">
      <w:pPr>
        <w:pStyle w:val="ListParagraph"/>
        <w:numPr>
          <w:ilvl w:val="0"/>
          <w:numId w:val="86"/>
        </w:numPr>
        <w:jc w:val="both"/>
        <w:rPr>
          <w:rFonts w:ascii="Times New Roman" w:hAnsi="Times New Roman" w:cs="Times New Roman"/>
          <w:b/>
          <w:bCs/>
          <w:color w:val="000000" w:themeColor="text1"/>
        </w:rPr>
      </w:pPr>
      <w:r w:rsidRPr="00AA3AFB">
        <w:rPr>
          <w:rFonts w:ascii="Times New Roman" w:hAnsi="Times New Roman" w:cs="Times New Roman"/>
          <w:color w:val="000000" w:themeColor="text1"/>
          <w:lang w:val="en-GB"/>
        </w:rPr>
        <w:t>Sparse Index will be formed i.e., no. of entries in the index file = no. of blocks in datafile.</w:t>
      </w:r>
    </w:p>
    <w:p w:rsidR="00C6251E" w:rsidRPr="00AA3AFB" w:rsidRDefault="00AA3AFB" w:rsidP="006A0747">
      <w:pPr>
        <w:ind w:firstLine="360"/>
        <w:jc w:val="both"/>
        <w:rPr>
          <w:rFonts w:ascii="Times New Roman" w:hAnsi="Times New Roman" w:cs="Times New Roman"/>
          <w:b/>
          <w:bCs/>
          <w:color w:val="000000" w:themeColor="text1"/>
        </w:rPr>
      </w:pPr>
      <w:r w:rsidRPr="00AA3AFB">
        <w:rPr>
          <w:rFonts w:ascii="Times New Roman" w:hAnsi="Times New Roman" w:cs="Times New Roman"/>
          <w:b/>
          <w:bCs/>
          <w:color w:val="000000" w:themeColor="text1"/>
        </w:rPr>
        <w:t>#2 Based on non-key attributes</w:t>
      </w:r>
    </w:p>
    <w:p w:rsidR="00AA3AFB" w:rsidRPr="00AA3AFB" w:rsidRDefault="00AA3AFB" w:rsidP="006A0747">
      <w:pPr>
        <w:pStyle w:val="ListParagraph"/>
        <w:numPr>
          <w:ilvl w:val="0"/>
          <w:numId w:val="83"/>
        </w:numPr>
        <w:jc w:val="both"/>
        <w:rPr>
          <w:rFonts w:ascii="Times New Roman" w:hAnsi="Times New Roman" w:cs="Times New Roman"/>
          <w:color w:val="000000" w:themeColor="text1"/>
        </w:rPr>
      </w:pPr>
      <w:r w:rsidRPr="00AA3AFB">
        <w:rPr>
          <w:rFonts w:ascii="Times New Roman" w:hAnsi="Times New Roman" w:cs="Times New Roman"/>
          <w:color w:val="000000" w:themeColor="text1"/>
          <w:lang w:val="en-GB"/>
        </w:rPr>
        <w:t xml:space="preserve">Data file is sorted w.r.t non-key attribute.  </w:t>
      </w:r>
    </w:p>
    <w:p w:rsidR="00AA3AFB" w:rsidRPr="00AA3AFB" w:rsidRDefault="00AA3AFB" w:rsidP="006A0747">
      <w:pPr>
        <w:pStyle w:val="ListParagraph"/>
        <w:numPr>
          <w:ilvl w:val="0"/>
          <w:numId w:val="83"/>
        </w:numPr>
        <w:jc w:val="both"/>
        <w:rPr>
          <w:rFonts w:ascii="Times New Roman" w:hAnsi="Times New Roman" w:cs="Times New Roman"/>
          <w:color w:val="000000" w:themeColor="text1"/>
        </w:rPr>
      </w:pPr>
      <w:r w:rsidRPr="00AA3AFB">
        <w:rPr>
          <w:rFonts w:ascii="Times New Roman" w:hAnsi="Times New Roman" w:cs="Times New Roman"/>
          <w:color w:val="000000" w:themeColor="text1"/>
          <w:lang w:val="en-GB"/>
        </w:rPr>
        <w:t xml:space="preserve">No. Of entries in the index = unique non-key attribute value in the data file.  </w:t>
      </w:r>
    </w:p>
    <w:p w:rsidR="00AA3AFB" w:rsidRPr="00AA3AFB" w:rsidRDefault="00AA3AFB" w:rsidP="006A0747">
      <w:pPr>
        <w:pStyle w:val="ListParagraph"/>
        <w:numPr>
          <w:ilvl w:val="0"/>
          <w:numId w:val="83"/>
        </w:numPr>
        <w:jc w:val="both"/>
        <w:rPr>
          <w:rFonts w:ascii="Times New Roman" w:hAnsi="Times New Roman" w:cs="Times New Roman"/>
          <w:color w:val="000000" w:themeColor="text1"/>
        </w:rPr>
      </w:pPr>
      <w:r w:rsidRPr="00AA3AFB">
        <w:rPr>
          <w:rFonts w:ascii="Times New Roman" w:hAnsi="Times New Roman" w:cs="Times New Roman"/>
          <w:color w:val="000000" w:themeColor="text1"/>
          <w:lang w:val="en-GB"/>
        </w:rPr>
        <w:t xml:space="preserve">This is dense index </w:t>
      </w:r>
      <w:r>
        <w:rPr>
          <w:rFonts w:ascii="Times New Roman" w:hAnsi="Times New Roman" w:cs="Times New Roman"/>
          <w:color w:val="000000" w:themeColor="text1"/>
          <w:lang w:val="en-GB"/>
        </w:rPr>
        <w:t>because</w:t>
      </w:r>
      <w:r w:rsidRPr="00AA3AFB">
        <w:rPr>
          <w:rFonts w:ascii="Times New Roman" w:hAnsi="Times New Roman" w:cs="Times New Roman"/>
          <w:color w:val="000000" w:themeColor="text1"/>
          <w:lang w:val="en-GB"/>
        </w:rPr>
        <w:t xml:space="preserve"> all the unique values have an entry in the index file.  </w:t>
      </w:r>
    </w:p>
    <w:p w:rsidR="00AA3AFB" w:rsidRPr="00AA3AFB" w:rsidRDefault="00FA3010" w:rsidP="006A0747">
      <w:pPr>
        <w:pStyle w:val="ListParagraph"/>
        <w:numPr>
          <w:ilvl w:val="0"/>
          <w:numId w:val="83"/>
        </w:numPr>
        <w:jc w:val="both"/>
        <w:rPr>
          <w:rFonts w:ascii="Times New Roman" w:hAnsi="Times New Roman" w:cs="Times New Roman"/>
          <w:color w:val="000000" w:themeColor="text1"/>
        </w:rPr>
      </w:pPr>
      <w:r>
        <w:rPr>
          <w:rFonts w:ascii="Times New Roman" w:hAnsi="Times New Roman" w:cs="Times New Roman"/>
          <w:noProof/>
          <w:color w:val="000000" w:themeColor="text1"/>
          <w:lang w:val="en-GB"/>
          <w14:ligatures w14:val="standardContextual"/>
        </w:rPr>
        <w:drawing>
          <wp:anchor distT="0" distB="0" distL="114300" distR="114300" simplePos="0" relativeHeight="251678720" behindDoc="0" locked="0" layoutInCell="1" allowOverlap="1">
            <wp:simplePos x="0" y="0"/>
            <wp:positionH relativeFrom="column">
              <wp:posOffset>5570220</wp:posOffset>
            </wp:positionH>
            <wp:positionV relativeFrom="paragraph">
              <wp:posOffset>259715</wp:posOffset>
            </wp:positionV>
            <wp:extent cx="1242695" cy="1226820"/>
            <wp:effectExtent l="0" t="0" r="1905" b="5080"/>
            <wp:wrapThrough wrapText="bothSides">
              <wp:wrapPolygon edited="0">
                <wp:start x="0" y="0"/>
                <wp:lineTo x="0" y="21466"/>
                <wp:lineTo x="21412" y="21466"/>
                <wp:lineTo x="21412" y="0"/>
                <wp:lineTo x="0" y="0"/>
              </wp:wrapPolygon>
            </wp:wrapThrough>
            <wp:docPr id="1369141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094" name="Picture 13691410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695" cy="1226820"/>
                    </a:xfrm>
                    <a:prstGeom prst="rect">
                      <a:avLst/>
                    </a:prstGeom>
                  </pic:spPr>
                </pic:pic>
              </a:graphicData>
            </a:graphic>
            <wp14:sizeRelH relativeFrom="page">
              <wp14:pctWidth>0</wp14:pctWidth>
            </wp14:sizeRelH>
            <wp14:sizeRelV relativeFrom="page">
              <wp14:pctHeight>0</wp14:pctHeight>
            </wp14:sizeRelV>
          </wp:anchor>
        </w:drawing>
      </w:r>
      <w:r w:rsidR="00AA3AFB" w:rsidRPr="00AA3AFB">
        <w:rPr>
          <w:rFonts w:ascii="Times New Roman" w:hAnsi="Times New Roman" w:cs="Times New Roman"/>
          <w:color w:val="000000" w:themeColor="text1"/>
          <w:lang w:val="en-GB"/>
        </w:rPr>
        <w:t>E.g., Let’s assume that a company recruited many employees in various departments. In this case, clustering indexing in DBMS should be created for all employees who belong to the same dept.</w:t>
      </w:r>
    </w:p>
    <w:p w:rsidR="00AA3AFB" w:rsidRDefault="00AA3AFB" w:rsidP="006A0747">
      <w:pPr>
        <w:ind w:firstLine="360"/>
        <w:jc w:val="both"/>
        <w:rPr>
          <w:rFonts w:ascii="Times New Roman" w:hAnsi="Times New Roman" w:cs="Times New Roman"/>
          <w:color w:val="000000" w:themeColor="text1"/>
          <w:sz w:val="22"/>
          <w:szCs w:val="22"/>
          <w:lang w:val="en-GB"/>
        </w:rPr>
      </w:pPr>
      <w:r w:rsidRPr="00AA3AFB">
        <w:rPr>
          <w:rFonts w:ascii="Times New Roman" w:hAnsi="Times New Roman" w:cs="Times New Roman"/>
          <w:b/>
          <w:bCs/>
          <w:color w:val="000000" w:themeColor="text1"/>
          <w:sz w:val="22"/>
          <w:szCs w:val="22"/>
          <w:lang w:val="en-GB"/>
        </w:rPr>
        <w:t>#3</w:t>
      </w:r>
      <w:r w:rsidR="00862245">
        <w:rPr>
          <w:rFonts w:ascii="Times New Roman" w:hAnsi="Times New Roman" w:cs="Times New Roman"/>
          <w:b/>
          <w:bCs/>
          <w:color w:val="000000" w:themeColor="text1"/>
          <w:sz w:val="22"/>
          <w:szCs w:val="22"/>
          <w:lang w:val="en-GB"/>
        </w:rPr>
        <w:t xml:space="preserve"> </w:t>
      </w:r>
      <w:r w:rsidRPr="00AA3AFB">
        <w:rPr>
          <w:rFonts w:ascii="Times New Roman" w:hAnsi="Times New Roman" w:cs="Times New Roman"/>
          <w:b/>
          <w:bCs/>
          <w:color w:val="000000" w:themeColor="text1"/>
          <w:sz w:val="22"/>
          <w:szCs w:val="22"/>
          <w:lang w:val="en-GB"/>
        </w:rPr>
        <w:t xml:space="preserve">Multi-level Index </w:t>
      </w:r>
      <w:r w:rsidRPr="00AA3AFB">
        <w:rPr>
          <w:rFonts w:ascii="Times New Roman" w:hAnsi="Times New Roman" w:cs="Times New Roman"/>
          <w:color w:val="000000" w:themeColor="text1"/>
          <w:sz w:val="22"/>
          <w:szCs w:val="22"/>
          <w:lang w:val="en-GB"/>
        </w:rPr>
        <w:t xml:space="preserve"> </w:t>
      </w:r>
    </w:p>
    <w:p w:rsidR="00AA3AFB" w:rsidRDefault="00AA3AFB" w:rsidP="006A0747">
      <w:pPr>
        <w:pStyle w:val="ListParagraph"/>
        <w:numPr>
          <w:ilvl w:val="0"/>
          <w:numId w:val="85"/>
        </w:numPr>
        <w:jc w:val="both"/>
        <w:rPr>
          <w:rFonts w:ascii="Times New Roman" w:hAnsi="Times New Roman" w:cs="Times New Roman"/>
          <w:color w:val="000000" w:themeColor="text1"/>
          <w:lang w:val="en-GB"/>
        </w:rPr>
      </w:pPr>
      <w:r w:rsidRPr="00AA3AFB">
        <w:rPr>
          <w:rFonts w:ascii="Times New Roman" w:hAnsi="Times New Roman" w:cs="Times New Roman"/>
          <w:color w:val="000000" w:themeColor="text1"/>
          <w:lang w:val="en-GB"/>
        </w:rPr>
        <w:t xml:space="preserve">Index with two or more levels. </w:t>
      </w:r>
    </w:p>
    <w:p w:rsidR="00AA3AFB" w:rsidRPr="00AA3AFB" w:rsidRDefault="00AA3AFB" w:rsidP="006A0747">
      <w:pPr>
        <w:pStyle w:val="ListParagraph"/>
        <w:numPr>
          <w:ilvl w:val="0"/>
          <w:numId w:val="85"/>
        </w:numPr>
        <w:jc w:val="both"/>
        <w:rPr>
          <w:rFonts w:ascii="Times New Roman" w:hAnsi="Times New Roman" w:cs="Times New Roman"/>
          <w:color w:val="000000" w:themeColor="text1"/>
          <w:lang w:val="en-GB"/>
        </w:rPr>
      </w:pPr>
      <w:r w:rsidRPr="00AA3AFB">
        <w:rPr>
          <w:rFonts w:ascii="Times New Roman" w:hAnsi="Times New Roman" w:cs="Times New Roman"/>
          <w:color w:val="000000" w:themeColor="text1"/>
          <w:lang w:val="en-GB"/>
        </w:rPr>
        <w:t>If the single level index become enough large that the binary search itself would take much time, we can break down indexing</w:t>
      </w:r>
      <w:r>
        <w:rPr>
          <w:rFonts w:ascii="Times New Roman" w:hAnsi="Times New Roman" w:cs="Times New Roman"/>
          <w:color w:val="000000" w:themeColor="text1"/>
          <w:lang w:val="en-GB"/>
        </w:rPr>
        <w:t xml:space="preserve"> </w:t>
      </w:r>
      <w:r w:rsidRPr="00AA3AFB">
        <w:rPr>
          <w:rFonts w:ascii="Times New Roman" w:hAnsi="Times New Roman" w:cs="Times New Roman"/>
          <w:color w:val="000000" w:themeColor="text1"/>
          <w:lang w:val="en-GB"/>
        </w:rPr>
        <w:t>into multiple levels.</w:t>
      </w:r>
    </w:p>
    <w:p w:rsidR="00C6251E" w:rsidRPr="004373CB" w:rsidRDefault="005446BE" w:rsidP="006A0747">
      <w:pPr>
        <w:pStyle w:val="ListParagraph"/>
        <w:numPr>
          <w:ilvl w:val="0"/>
          <w:numId w:val="79"/>
        </w:numPr>
        <w:jc w:val="both"/>
        <w:rPr>
          <w:rFonts w:ascii="Times New Roman" w:hAnsi="Times New Roman" w:cs="Times New Roman"/>
          <w:b/>
          <w:bCs/>
          <w:color w:val="000000" w:themeColor="text1"/>
          <w:lang w:val="en-GB"/>
        </w:rPr>
      </w:pPr>
      <w:r w:rsidRPr="004373CB">
        <w:rPr>
          <w:rFonts w:ascii="Times New Roman" w:hAnsi="Times New Roman" w:cs="Times New Roman"/>
          <w:b/>
          <w:bCs/>
          <w:color w:val="000000" w:themeColor="text1"/>
          <w:lang w:val="en-GB"/>
        </w:rPr>
        <w:t>Secondary Indexing</w:t>
      </w:r>
    </w:p>
    <w:p w:rsidR="005446BE" w:rsidRDefault="005446BE" w:rsidP="006A0747">
      <w:pPr>
        <w:pStyle w:val="ListParagraph"/>
        <w:numPr>
          <w:ilvl w:val="3"/>
          <w:numId w:val="74"/>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Data file is not sorted so we cannot use primary indexing.</w:t>
      </w:r>
    </w:p>
    <w:p w:rsidR="005446BE" w:rsidRDefault="005446BE" w:rsidP="006A0747">
      <w:pPr>
        <w:pStyle w:val="ListParagraph"/>
        <w:numPr>
          <w:ilvl w:val="3"/>
          <w:numId w:val="74"/>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Can be done using key or non-key attributes.</w:t>
      </w:r>
    </w:p>
    <w:p w:rsidR="005446BE" w:rsidRDefault="00862245" w:rsidP="006A0747">
      <w:pPr>
        <w:pStyle w:val="ListParagraph"/>
        <w:numPr>
          <w:ilvl w:val="3"/>
          <w:numId w:val="74"/>
        </w:numPr>
        <w:jc w:val="both"/>
        <w:rPr>
          <w:rFonts w:ascii="Times New Roman" w:hAnsi="Times New Roman" w:cs="Times New Roman"/>
          <w:color w:val="000000" w:themeColor="text1"/>
          <w:lang w:val="en-GB"/>
        </w:rPr>
      </w:pPr>
      <w:r w:rsidRPr="004373CB">
        <w:rPr>
          <w:rFonts w:ascii="Times New Roman" w:hAnsi="Times New Roman" w:cs="Times New Roman"/>
          <w:b/>
          <w:bCs/>
          <w:noProof/>
          <w:color w:val="000000" w:themeColor="text1"/>
          <w:lang w:val="en-GB"/>
          <w14:ligatures w14:val="standardContextual"/>
        </w:rPr>
        <w:lastRenderedPageBreak/>
        <w:drawing>
          <wp:anchor distT="0" distB="0" distL="114300" distR="114300" simplePos="0" relativeHeight="251677696" behindDoc="0" locked="0" layoutInCell="1" allowOverlap="1">
            <wp:simplePos x="0" y="0"/>
            <wp:positionH relativeFrom="column">
              <wp:posOffset>4377055</wp:posOffset>
            </wp:positionH>
            <wp:positionV relativeFrom="paragraph">
              <wp:posOffset>120650</wp:posOffset>
            </wp:positionV>
            <wp:extent cx="2493010" cy="1102995"/>
            <wp:effectExtent l="0" t="0" r="0" b="1905"/>
            <wp:wrapThrough wrapText="bothSides">
              <wp:wrapPolygon edited="0">
                <wp:start x="0" y="0"/>
                <wp:lineTo x="0" y="21389"/>
                <wp:lineTo x="21457" y="21389"/>
                <wp:lineTo x="21457" y="0"/>
                <wp:lineTo x="0" y="0"/>
              </wp:wrapPolygon>
            </wp:wrapThrough>
            <wp:docPr id="113504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2348" name="Picture 11350423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3010" cy="1102995"/>
                    </a:xfrm>
                    <a:prstGeom prst="rect">
                      <a:avLst/>
                    </a:prstGeom>
                  </pic:spPr>
                </pic:pic>
              </a:graphicData>
            </a:graphic>
            <wp14:sizeRelH relativeFrom="page">
              <wp14:pctWidth>0</wp14:pctWidth>
            </wp14:sizeRelH>
            <wp14:sizeRelV relativeFrom="page">
              <wp14:pctHeight>0</wp14:pctHeight>
            </wp14:sizeRelV>
          </wp:anchor>
        </w:drawing>
      </w:r>
      <w:r w:rsidR="005446BE">
        <w:rPr>
          <w:rFonts w:ascii="Times New Roman" w:hAnsi="Times New Roman" w:cs="Times New Roman"/>
          <w:color w:val="000000" w:themeColor="text1"/>
          <w:lang w:val="en-GB"/>
        </w:rPr>
        <w:t>Called secondary indexing because normally one indexing is already applied.</w:t>
      </w:r>
    </w:p>
    <w:p w:rsidR="005446BE" w:rsidRDefault="005446BE" w:rsidP="006A0747">
      <w:pPr>
        <w:pStyle w:val="ListParagraph"/>
        <w:numPr>
          <w:ilvl w:val="3"/>
          <w:numId w:val="74"/>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Number of entries in the index file = no. of records in the data file.</w:t>
      </w:r>
    </w:p>
    <w:p w:rsidR="005446BE" w:rsidRDefault="004373CB" w:rsidP="006A0747">
      <w:pPr>
        <w:pStyle w:val="ListParagraph"/>
        <w:numPr>
          <w:ilvl w:val="3"/>
          <w:numId w:val="74"/>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It’s</w:t>
      </w:r>
      <w:r w:rsidR="005446BE">
        <w:rPr>
          <w:rFonts w:ascii="Times New Roman" w:hAnsi="Times New Roman" w:cs="Times New Roman"/>
          <w:color w:val="000000" w:themeColor="text1"/>
          <w:lang w:val="en-GB"/>
        </w:rPr>
        <w:t xml:space="preserve"> an example of dense indexing.</w:t>
      </w:r>
    </w:p>
    <w:p w:rsidR="004373CB" w:rsidRDefault="004373CB" w:rsidP="006A0747">
      <w:pPr>
        <w:pStyle w:val="ListParagraph"/>
        <w:numPr>
          <w:ilvl w:val="3"/>
          <w:numId w:val="74"/>
        </w:num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In case there are duplicates in the given data we can use linked lists to store multiple random addresses. Hence in this case number of entries = number of unique elements.</w:t>
      </w:r>
    </w:p>
    <w:p w:rsidR="004373CB" w:rsidRPr="00432BC2" w:rsidRDefault="004373CB" w:rsidP="006A0747">
      <w:pPr>
        <w:pStyle w:val="ListParagraph"/>
        <w:ind w:left="786" w:firstLine="0"/>
        <w:jc w:val="both"/>
        <w:rPr>
          <w:rFonts w:ascii="Times New Roman" w:hAnsi="Times New Roman" w:cs="Times New Roman"/>
          <w:b/>
          <w:bCs/>
          <w:color w:val="000000" w:themeColor="text1"/>
          <w:lang w:val="en-GB"/>
        </w:rPr>
      </w:pPr>
    </w:p>
    <w:p w:rsidR="00E92467" w:rsidRPr="00432BC2" w:rsidRDefault="00C6251E"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Q</w:t>
      </w:r>
      <w:r w:rsidR="00862245" w:rsidRPr="00432BC2">
        <w:rPr>
          <w:rFonts w:ascii="Times New Roman" w:hAnsi="Times New Roman" w:cs="Times New Roman"/>
          <w:b/>
          <w:bCs/>
          <w:color w:val="000000" w:themeColor="text1"/>
          <w:sz w:val="22"/>
          <w:szCs w:val="22"/>
        </w:rPr>
        <w:t xml:space="preserve">35. </w:t>
      </w:r>
      <w:r w:rsidR="00E92467" w:rsidRPr="00432BC2">
        <w:rPr>
          <w:rFonts w:ascii="Times New Roman" w:hAnsi="Times New Roman" w:cs="Times New Roman"/>
          <w:b/>
          <w:bCs/>
          <w:color w:val="000000" w:themeColor="text1"/>
          <w:sz w:val="22"/>
          <w:szCs w:val="22"/>
        </w:rPr>
        <w:t>Is it possible to delete a primary key?</w:t>
      </w:r>
    </w:p>
    <w:p w:rsidR="00432BC2" w:rsidRPr="00432BC2" w:rsidRDefault="00432BC2"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 xml:space="preserve">Ans. </w:t>
      </w:r>
    </w:p>
    <w:p w:rsidR="00E92467" w:rsidRDefault="00E92467" w:rsidP="006A0747">
      <w:pPr>
        <w:jc w:val="both"/>
        <w:rPr>
          <w:rFonts w:ascii="Times New Roman" w:hAnsi="Times New Roman" w:cs="Times New Roman"/>
          <w:color w:val="000000" w:themeColor="text1"/>
          <w:sz w:val="22"/>
          <w:szCs w:val="22"/>
        </w:rPr>
      </w:pPr>
      <w:r w:rsidRPr="00E92467">
        <w:rPr>
          <w:rFonts w:ascii="Times New Roman" w:hAnsi="Times New Roman" w:cs="Times New Roman"/>
          <w:color w:val="000000" w:themeColor="text1"/>
          <w:sz w:val="22"/>
          <w:szCs w:val="22"/>
        </w:rPr>
        <w:t>It’s possible to delete a primary key. When you delete a primary key, the related clustered index as well as the uniqueness property of that column gets lost.</w:t>
      </w:r>
    </w:p>
    <w:p w:rsidR="00862245" w:rsidRPr="001A2321" w:rsidRDefault="006E363F"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noProof/>
          <w:color w:val="000000" w:themeColor="text1"/>
          <w:sz w:val="22"/>
          <w:szCs w:val="22"/>
        </w:rPr>
        <w:drawing>
          <wp:anchor distT="0" distB="0" distL="114300" distR="114300" simplePos="0" relativeHeight="251680768" behindDoc="0" locked="0" layoutInCell="1" allowOverlap="1">
            <wp:simplePos x="0" y="0"/>
            <wp:positionH relativeFrom="column">
              <wp:posOffset>1228860</wp:posOffset>
            </wp:positionH>
            <wp:positionV relativeFrom="paragraph">
              <wp:posOffset>249541</wp:posOffset>
            </wp:positionV>
            <wp:extent cx="3310255" cy="2463800"/>
            <wp:effectExtent l="0" t="0" r="4445" b="0"/>
            <wp:wrapTopAndBottom/>
            <wp:docPr id="22005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064" name="Picture 2200590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0255" cy="2463800"/>
                    </a:xfrm>
                    <a:prstGeom prst="rect">
                      <a:avLst/>
                    </a:prstGeom>
                  </pic:spPr>
                </pic:pic>
              </a:graphicData>
            </a:graphic>
            <wp14:sizeRelH relativeFrom="page">
              <wp14:pctWidth>0</wp14:pctWidth>
            </wp14:sizeRelH>
            <wp14:sizeRelV relativeFrom="page">
              <wp14:pctHeight>0</wp14:pctHeight>
            </wp14:sizeRelV>
          </wp:anchor>
        </w:drawing>
      </w:r>
      <w:r w:rsidR="00862245" w:rsidRPr="001A2321">
        <w:rPr>
          <w:rFonts w:ascii="Times New Roman" w:hAnsi="Times New Roman" w:cs="Times New Roman"/>
          <w:b/>
          <w:bCs/>
          <w:color w:val="000000" w:themeColor="text1"/>
          <w:sz w:val="22"/>
          <w:szCs w:val="22"/>
        </w:rPr>
        <w:t>Q35. What is NoSQL?</w:t>
      </w:r>
    </w:p>
    <w:p w:rsidR="00862245" w:rsidRDefault="00862245" w:rsidP="006A0747">
      <w:pPr>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Ans. It is called not only SQL.</w:t>
      </w:r>
      <w:r w:rsidR="006E363F">
        <w:rPr>
          <w:rFonts w:ascii="Times New Roman" w:hAnsi="Times New Roman" w:cs="Times New Roman"/>
          <w:color w:val="000000" w:themeColor="text1"/>
          <w:sz w:val="22"/>
          <w:szCs w:val="22"/>
        </w:rPr>
        <w:t xml:space="preserve"> In different system designs we need to choose between SQL and NoSQL as per need.</w:t>
      </w:r>
    </w:p>
    <w:p w:rsidR="00B3614F" w:rsidRPr="00B3614F" w:rsidRDefault="00B3614F" w:rsidP="006A0747">
      <w:pPr>
        <w:numPr>
          <w:ilvl w:val="0"/>
          <w:numId w:val="90"/>
        </w:numPr>
        <w:jc w:val="both"/>
        <w:rPr>
          <w:rFonts w:ascii="Times New Roman" w:hAnsi="Times New Roman" w:cs="Times New Roman"/>
          <w:color w:val="000000" w:themeColor="text1"/>
          <w:sz w:val="22"/>
          <w:szCs w:val="22"/>
        </w:rPr>
      </w:pPr>
      <w:r w:rsidRPr="00B3614F">
        <w:rPr>
          <w:rFonts w:ascii="Times New Roman" w:hAnsi="Times New Roman" w:cs="Times New Roman"/>
          <w:b/>
          <w:bCs/>
          <w:color w:val="000000" w:themeColor="text1"/>
          <w:sz w:val="22"/>
          <w:szCs w:val="22"/>
        </w:rPr>
        <w:t>Excellent for handling "big data" analytics</w:t>
      </w:r>
      <w:r w:rsidRPr="00B3614F">
        <w:rPr>
          <w:rFonts w:ascii="Times New Roman" w:hAnsi="Times New Roman" w:cs="Times New Roman"/>
          <w:color w:val="000000" w:themeColor="text1"/>
          <w:sz w:val="22"/>
          <w:szCs w:val="22"/>
        </w:rPr>
        <w:t>: NoSQL databases remove the bottleneck of needing to categorize and apply strict structures to massive amounts of information. NoSQL databases like HBase, </w:t>
      </w:r>
      <w:hyperlink r:id="rId31" w:history="1">
        <w:r w:rsidRPr="00B3614F">
          <w:rPr>
            <w:rStyle w:val="Hyperlink"/>
            <w:rFonts w:ascii="Times New Roman" w:hAnsi="Times New Roman" w:cs="Times New Roman"/>
            <w:sz w:val="22"/>
            <w:szCs w:val="22"/>
          </w:rPr>
          <w:t>Cassandra</w:t>
        </w:r>
      </w:hyperlink>
      <w:r w:rsidRPr="00B3614F">
        <w:rPr>
          <w:rFonts w:ascii="Times New Roman" w:hAnsi="Times New Roman" w:cs="Times New Roman"/>
          <w:color w:val="000000" w:themeColor="text1"/>
          <w:sz w:val="22"/>
          <w:szCs w:val="22"/>
        </w:rPr>
        <w:t>, and CouchDB support the speed and efficiency of server operations while offering the capacity to work with large amounts of data.</w:t>
      </w:r>
    </w:p>
    <w:p w:rsidR="00B3614F" w:rsidRPr="00B3614F" w:rsidRDefault="00B3614F" w:rsidP="006A0747">
      <w:pPr>
        <w:numPr>
          <w:ilvl w:val="0"/>
          <w:numId w:val="90"/>
        </w:numPr>
        <w:jc w:val="both"/>
        <w:rPr>
          <w:rFonts w:ascii="Times New Roman" w:hAnsi="Times New Roman" w:cs="Times New Roman"/>
          <w:color w:val="000000" w:themeColor="text1"/>
          <w:sz w:val="22"/>
          <w:szCs w:val="22"/>
        </w:rPr>
      </w:pPr>
      <w:r w:rsidRPr="00B3614F">
        <w:rPr>
          <w:rFonts w:ascii="Times New Roman" w:hAnsi="Times New Roman" w:cs="Times New Roman"/>
          <w:b/>
          <w:bCs/>
          <w:color w:val="000000" w:themeColor="text1"/>
          <w:sz w:val="22"/>
          <w:szCs w:val="22"/>
        </w:rPr>
        <w:t>No limits on types of data you can store</w:t>
      </w:r>
      <w:r w:rsidRPr="00B3614F">
        <w:rPr>
          <w:rFonts w:ascii="Times New Roman" w:hAnsi="Times New Roman" w:cs="Times New Roman"/>
          <w:color w:val="000000" w:themeColor="text1"/>
          <w:sz w:val="22"/>
          <w:szCs w:val="22"/>
        </w:rPr>
        <w:t>: NoSQL databases give you unlimited freedom to store diverse types of data in the same place. This offers the flexibility to add new and different types of data to your database at any time.</w:t>
      </w:r>
    </w:p>
    <w:p w:rsidR="00B3614F" w:rsidRPr="00B3614F" w:rsidRDefault="00B3614F" w:rsidP="006A0747">
      <w:pPr>
        <w:numPr>
          <w:ilvl w:val="0"/>
          <w:numId w:val="90"/>
        </w:numPr>
        <w:jc w:val="both"/>
        <w:rPr>
          <w:rFonts w:ascii="Times New Roman" w:hAnsi="Times New Roman" w:cs="Times New Roman"/>
          <w:color w:val="000000" w:themeColor="text1"/>
          <w:sz w:val="22"/>
          <w:szCs w:val="22"/>
        </w:rPr>
      </w:pPr>
      <w:r w:rsidRPr="00B3614F">
        <w:rPr>
          <w:rFonts w:ascii="Times New Roman" w:hAnsi="Times New Roman" w:cs="Times New Roman"/>
          <w:b/>
          <w:bCs/>
          <w:color w:val="000000" w:themeColor="text1"/>
          <w:sz w:val="22"/>
          <w:szCs w:val="22"/>
        </w:rPr>
        <w:t>Easier to scale</w:t>
      </w:r>
      <w:r w:rsidRPr="00B3614F">
        <w:rPr>
          <w:rFonts w:ascii="Times New Roman" w:hAnsi="Times New Roman" w:cs="Times New Roman"/>
          <w:color w:val="000000" w:themeColor="text1"/>
          <w:sz w:val="22"/>
          <w:szCs w:val="22"/>
        </w:rPr>
        <w:t>: NoSQL databases are easier to scale. They're designed to be fragmented across multiple data centres without much difficulty.</w:t>
      </w:r>
    </w:p>
    <w:p w:rsidR="00B3614F" w:rsidRDefault="00B3614F" w:rsidP="006A0747">
      <w:pPr>
        <w:jc w:val="both"/>
        <w:rPr>
          <w:rFonts w:ascii="Times New Roman" w:hAnsi="Times New Roman" w:cs="Times New Roman"/>
          <w:color w:val="000000" w:themeColor="text1"/>
          <w:sz w:val="22"/>
          <w:szCs w:val="22"/>
        </w:rPr>
      </w:pPr>
    </w:p>
    <w:p w:rsidR="006E363F" w:rsidRPr="00432BC2" w:rsidRDefault="00B3614F"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 xml:space="preserve">Q36. </w:t>
      </w:r>
      <w:r w:rsidR="006E363F" w:rsidRPr="00432BC2">
        <w:rPr>
          <w:rFonts w:ascii="Times New Roman" w:hAnsi="Times New Roman" w:cs="Times New Roman"/>
          <w:b/>
          <w:bCs/>
          <w:color w:val="000000" w:themeColor="text1"/>
          <w:sz w:val="22"/>
          <w:szCs w:val="22"/>
        </w:rPr>
        <w:t>What is distributed database</w:t>
      </w:r>
      <w:r w:rsidR="006A0747" w:rsidRPr="00432BC2">
        <w:rPr>
          <w:rFonts w:ascii="Times New Roman" w:hAnsi="Times New Roman" w:cs="Times New Roman"/>
          <w:b/>
          <w:bCs/>
          <w:color w:val="000000" w:themeColor="text1"/>
          <w:sz w:val="22"/>
          <w:szCs w:val="22"/>
        </w:rPr>
        <w:t xml:space="preserve"> system</w:t>
      </w:r>
      <w:r w:rsidR="006E363F" w:rsidRPr="00432BC2">
        <w:rPr>
          <w:rFonts w:ascii="Times New Roman" w:hAnsi="Times New Roman" w:cs="Times New Roman"/>
          <w:b/>
          <w:bCs/>
          <w:color w:val="000000" w:themeColor="text1"/>
          <w:sz w:val="22"/>
          <w:szCs w:val="22"/>
        </w:rPr>
        <w:t>?</w:t>
      </w:r>
    </w:p>
    <w:p w:rsidR="00432BC2" w:rsidRPr="00432BC2" w:rsidRDefault="006E363F"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 xml:space="preserve">Ans. </w:t>
      </w:r>
    </w:p>
    <w:p w:rsidR="006A0747" w:rsidRDefault="00432BC2" w:rsidP="006A0747">
      <w:pPr>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anchor distT="0" distB="0" distL="114300" distR="114300" simplePos="0" relativeHeight="251682816" behindDoc="0" locked="0" layoutInCell="1" allowOverlap="1">
            <wp:simplePos x="0" y="0"/>
            <wp:positionH relativeFrom="column">
              <wp:posOffset>1051840</wp:posOffset>
            </wp:positionH>
            <wp:positionV relativeFrom="paragraph">
              <wp:posOffset>650945</wp:posOffset>
            </wp:positionV>
            <wp:extent cx="4653329" cy="2367342"/>
            <wp:effectExtent l="0" t="0" r="0" b="0"/>
            <wp:wrapTopAndBottom/>
            <wp:docPr id="13513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0658" name="Picture 1351306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7264" cy="2374431"/>
                    </a:xfrm>
                    <a:prstGeom prst="rect">
                      <a:avLst/>
                    </a:prstGeom>
                  </pic:spPr>
                </pic:pic>
              </a:graphicData>
            </a:graphic>
            <wp14:sizeRelH relativeFrom="page">
              <wp14:pctWidth>0</wp14:pctWidth>
            </wp14:sizeRelH>
            <wp14:sizeRelV relativeFrom="page">
              <wp14:pctHeight>0</wp14:pctHeight>
            </wp14:sizeRelV>
          </wp:anchor>
        </w:drawing>
      </w:r>
      <w:r w:rsidR="006A0747" w:rsidRPr="006A0747">
        <w:rPr>
          <w:rFonts w:ascii="Times New Roman" w:hAnsi="Times New Roman" w:cs="Times New Roman"/>
          <w:color w:val="000000" w:themeColor="text1"/>
          <w:sz w:val="22"/>
          <w:szCs w:val="22"/>
        </w:rPr>
        <w:t xml:space="preserve">A distributed database is basically a database that is not limited to one system, it is spread over different sites, </w:t>
      </w:r>
      <w:proofErr w:type="spellStart"/>
      <w:r w:rsidR="006A0747" w:rsidRPr="006A0747">
        <w:rPr>
          <w:rFonts w:ascii="Times New Roman" w:hAnsi="Times New Roman" w:cs="Times New Roman"/>
          <w:color w:val="000000" w:themeColor="text1"/>
          <w:sz w:val="22"/>
          <w:szCs w:val="22"/>
        </w:rPr>
        <w:t>i.e</w:t>
      </w:r>
      <w:proofErr w:type="spellEnd"/>
      <w:r w:rsidR="006A0747" w:rsidRPr="006A0747">
        <w:rPr>
          <w:rFonts w:ascii="Times New Roman" w:hAnsi="Times New Roman" w:cs="Times New Roman"/>
          <w:color w:val="000000" w:themeColor="text1"/>
          <w:sz w:val="22"/>
          <w:szCs w:val="22"/>
        </w:rPr>
        <w:t>, on multiple computers or over a network of computers. A distributed database system is located on various sites that don’t share physical components. This may be required when a particular database needs to be accessed by various users globally. It needs to be managed such that for the users it looks like one single database.</w:t>
      </w:r>
    </w:p>
    <w:p w:rsidR="006A0747" w:rsidRPr="00432BC2" w:rsidRDefault="006A0747" w:rsidP="006A0747">
      <w:pPr>
        <w:jc w:val="both"/>
        <w:rPr>
          <w:rFonts w:ascii="Times New Roman" w:hAnsi="Times New Roman" w:cs="Times New Roman"/>
          <w:b/>
          <w:bCs/>
          <w:color w:val="000000" w:themeColor="text1"/>
          <w:sz w:val="22"/>
          <w:szCs w:val="22"/>
        </w:rPr>
      </w:pPr>
    </w:p>
    <w:p w:rsidR="006E363F" w:rsidRPr="00432BC2" w:rsidRDefault="006E363F"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Q37. What is horizontal and vertically scalable?</w:t>
      </w:r>
    </w:p>
    <w:p w:rsidR="006E363F" w:rsidRPr="00432BC2" w:rsidRDefault="006E363F" w:rsidP="006A0747">
      <w:pPr>
        <w:jc w:val="both"/>
        <w:rPr>
          <w:rFonts w:ascii="Times New Roman" w:hAnsi="Times New Roman" w:cs="Times New Roman"/>
          <w:b/>
          <w:bCs/>
          <w:color w:val="000000" w:themeColor="text1"/>
          <w:sz w:val="22"/>
          <w:szCs w:val="22"/>
        </w:rPr>
      </w:pPr>
      <w:r w:rsidRPr="00432BC2">
        <w:rPr>
          <w:rFonts w:ascii="Times New Roman" w:hAnsi="Times New Roman" w:cs="Times New Roman"/>
          <w:b/>
          <w:bCs/>
          <w:color w:val="000000" w:themeColor="text1"/>
          <w:sz w:val="22"/>
          <w:szCs w:val="22"/>
        </w:rPr>
        <w:t xml:space="preserve">Ans. </w:t>
      </w:r>
    </w:p>
    <w:p w:rsidR="006A0747" w:rsidRPr="006A0747" w:rsidRDefault="006A0747" w:rsidP="006A0747">
      <w:pPr>
        <w:pStyle w:val="ListParagraph"/>
        <w:numPr>
          <w:ilvl w:val="0"/>
          <w:numId w:val="92"/>
        </w:numPr>
        <w:jc w:val="both"/>
        <w:rPr>
          <w:rFonts w:ascii="Times New Roman" w:hAnsi="Times New Roman" w:cs="Times New Roman"/>
          <w:color w:val="000000" w:themeColor="text1"/>
        </w:rPr>
      </w:pPr>
      <w:r w:rsidRPr="006A0747">
        <w:rPr>
          <w:rFonts w:ascii="Times New Roman" w:hAnsi="Times New Roman" w:cs="Times New Roman"/>
          <w:color w:val="000000" w:themeColor="text1"/>
          <w:lang w:val="en-GB"/>
        </w:rPr>
        <w:t xml:space="preserve">Vertical Scaling: When new resources are added to the existing system to meet the expectation, it is known as vertical scaling.  Consider a rack of servers and resources that comprises the existing system. Now when the existing system fails to meet the expected needs, and the expected needs can be met by just adding resources, this is considered vertical scaling. Vertical scaling is based on the idea of adding more power(CPU, RAM) to existing systems, basically adding more resources. Vertical scaling is not only easy but also cheaper than Horizontal Scaling. It also requires less time to be fixed.     </w:t>
      </w:r>
    </w:p>
    <w:p w:rsidR="006A0747" w:rsidRPr="006A0747" w:rsidRDefault="006A0747" w:rsidP="006A0747">
      <w:pPr>
        <w:pStyle w:val="ListParagraph"/>
        <w:numPr>
          <w:ilvl w:val="0"/>
          <w:numId w:val="92"/>
        </w:numPr>
        <w:jc w:val="both"/>
        <w:rPr>
          <w:rFonts w:ascii="Times New Roman" w:hAnsi="Times New Roman" w:cs="Times New Roman"/>
          <w:color w:val="000000" w:themeColor="text1"/>
        </w:rPr>
      </w:pPr>
      <w:r w:rsidRPr="006A0747">
        <w:rPr>
          <w:rFonts w:ascii="Times New Roman" w:hAnsi="Times New Roman" w:cs="Times New Roman"/>
          <w:color w:val="000000" w:themeColor="text1"/>
          <w:lang w:val="en-GB"/>
        </w:rPr>
        <w:t>Horizontal Scaling: When new server racks are added to the existing system to meet the higher expectation, it is known as horizontal scaling.</w:t>
      </w:r>
    </w:p>
    <w:p w:rsidR="006E363F" w:rsidRPr="001A2321" w:rsidRDefault="006E363F"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color w:val="000000" w:themeColor="text1"/>
          <w:sz w:val="22"/>
          <w:szCs w:val="22"/>
        </w:rPr>
        <w:t>Q38. Explain CAP theorem.</w:t>
      </w:r>
    </w:p>
    <w:p w:rsidR="006E363F" w:rsidRPr="001A2321" w:rsidRDefault="006E363F"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noProof/>
          <w:color w:val="000000" w:themeColor="text1"/>
          <w:sz w:val="22"/>
          <w:szCs w:val="22"/>
        </w:rPr>
        <w:drawing>
          <wp:anchor distT="0" distB="0" distL="114300" distR="114300" simplePos="0" relativeHeight="251681792" behindDoc="0" locked="0" layoutInCell="1" allowOverlap="1">
            <wp:simplePos x="0" y="0"/>
            <wp:positionH relativeFrom="column">
              <wp:posOffset>1935480</wp:posOffset>
            </wp:positionH>
            <wp:positionV relativeFrom="paragraph">
              <wp:posOffset>173355</wp:posOffset>
            </wp:positionV>
            <wp:extent cx="2021205" cy="1866900"/>
            <wp:effectExtent l="0" t="0" r="0" b="0"/>
            <wp:wrapTopAndBottom/>
            <wp:docPr id="140792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21858" name="Picture 14079218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205" cy="1866900"/>
                    </a:xfrm>
                    <a:prstGeom prst="rect">
                      <a:avLst/>
                    </a:prstGeom>
                  </pic:spPr>
                </pic:pic>
              </a:graphicData>
            </a:graphic>
            <wp14:sizeRelH relativeFrom="page">
              <wp14:pctWidth>0</wp14:pctWidth>
            </wp14:sizeRelH>
            <wp14:sizeRelV relativeFrom="page">
              <wp14:pctHeight>0</wp14:pctHeight>
            </wp14:sizeRelV>
          </wp:anchor>
        </w:drawing>
      </w:r>
      <w:r w:rsidRPr="001A2321">
        <w:rPr>
          <w:rFonts w:ascii="Times New Roman" w:hAnsi="Times New Roman" w:cs="Times New Roman"/>
          <w:b/>
          <w:bCs/>
          <w:color w:val="000000" w:themeColor="text1"/>
          <w:sz w:val="22"/>
          <w:szCs w:val="22"/>
        </w:rPr>
        <w:t xml:space="preserve">Ans. </w:t>
      </w:r>
    </w:p>
    <w:p w:rsidR="00432BC2" w:rsidRDefault="00432BC2" w:rsidP="006A0747">
      <w:pPr>
        <w:jc w:val="both"/>
        <w:rPr>
          <w:rFonts w:ascii="Times New Roman" w:hAnsi="Times New Roman" w:cs="Times New Roman"/>
          <w:color w:val="000000" w:themeColor="text1"/>
          <w:sz w:val="22"/>
          <w:szCs w:val="22"/>
        </w:rPr>
      </w:pPr>
    </w:p>
    <w:p w:rsidR="006E363F" w:rsidRDefault="006E363F" w:rsidP="006A0747">
      <w:pPr>
        <w:jc w:val="both"/>
        <w:rPr>
          <w:rFonts w:ascii="Times New Roman" w:hAnsi="Times New Roman" w:cs="Times New Roman"/>
          <w:color w:val="000000" w:themeColor="text1"/>
          <w:sz w:val="22"/>
          <w:szCs w:val="22"/>
        </w:rPr>
      </w:pPr>
      <w:r w:rsidRPr="006E363F">
        <w:rPr>
          <w:rFonts w:ascii="Times New Roman" w:hAnsi="Times New Roman" w:cs="Times New Roman"/>
          <w:color w:val="000000" w:themeColor="text1"/>
          <w:sz w:val="22"/>
          <w:szCs w:val="22"/>
        </w:rPr>
        <w:t>The CAP theorem states that it is not possible to guarantee all three of the desirable properties – consistency, availability, and partition tolerance at the same time in a distributed system with data replication.</w:t>
      </w:r>
    </w:p>
    <w:p w:rsidR="006E363F" w:rsidRDefault="006E363F" w:rsidP="006A0747">
      <w:pPr>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theorem states that systems can only strongly support two </w:t>
      </w:r>
      <w:r w:rsidR="005F7B5F">
        <w:rPr>
          <w:rFonts w:ascii="Times New Roman" w:hAnsi="Times New Roman" w:cs="Times New Roman"/>
          <w:color w:val="000000" w:themeColor="text1"/>
          <w:sz w:val="22"/>
          <w:szCs w:val="22"/>
        </w:rPr>
        <w:t>of the properties.</w:t>
      </w:r>
    </w:p>
    <w:p w:rsidR="006E363F" w:rsidRDefault="006E363F" w:rsidP="006A0747">
      <w:pPr>
        <w:jc w:val="both"/>
        <w:rPr>
          <w:rFonts w:ascii="Times New Roman" w:hAnsi="Times New Roman" w:cs="Times New Roman"/>
          <w:color w:val="000000" w:themeColor="text1"/>
          <w:sz w:val="22"/>
          <w:szCs w:val="22"/>
        </w:rPr>
      </w:pPr>
    </w:p>
    <w:p w:rsidR="005F7B5F" w:rsidRPr="005F7B5F" w:rsidRDefault="005F7B5F" w:rsidP="006A0747">
      <w:pPr>
        <w:pStyle w:val="ListParagraph"/>
        <w:numPr>
          <w:ilvl w:val="0"/>
          <w:numId w:val="91"/>
        </w:numPr>
        <w:jc w:val="both"/>
        <w:rPr>
          <w:rFonts w:ascii="Times New Roman" w:hAnsi="Times New Roman" w:cs="Times New Roman"/>
          <w:color w:val="000000" w:themeColor="text1"/>
        </w:rPr>
      </w:pPr>
      <w:r w:rsidRPr="005F7B5F">
        <w:rPr>
          <w:rFonts w:ascii="Times New Roman" w:hAnsi="Times New Roman" w:cs="Times New Roman"/>
          <w:color w:val="000000" w:themeColor="text1"/>
          <w:lang w:val="en-GB"/>
        </w:rPr>
        <w:t xml:space="preserve">Consistency  </w:t>
      </w:r>
    </w:p>
    <w:p w:rsidR="005F7B5F" w:rsidRDefault="005F7B5F" w:rsidP="006A0747">
      <w:pPr>
        <w:pStyle w:val="ListParagraph"/>
        <w:ind w:left="360" w:firstLine="0"/>
        <w:jc w:val="both"/>
        <w:rPr>
          <w:rFonts w:ascii="Times New Roman" w:hAnsi="Times New Roman" w:cs="Times New Roman"/>
          <w:color w:val="000000" w:themeColor="text1"/>
          <w:lang w:val="en-GB"/>
        </w:rPr>
      </w:pPr>
      <w:r w:rsidRPr="005F7B5F">
        <w:rPr>
          <w:rFonts w:ascii="Times New Roman" w:hAnsi="Times New Roman" w:cs="Times New Roman"/>
          <w:color w:val="000000" w:themeColor="text1"/>
          <w:lang w:val="en-GB"/>
        </w:rPr>
        <w:t xml:space="preserve">Consistency means that the nodes will have the same copies of a replicated data item visible for various transactions. A guarantee that every node in a distributed cluster returns the same, most recent and a successful write. </w:t>
      </w:r>
    </w:p>
    <w:p w:rsidR="005F7B5F" w:rsidRPr="005F7B5F" w:rsidRDefault="005F7B5F" w:rsidP="006A0747">
      <w:pPr>
        <w:pStyle w:val="ListParagraph"/>
        <w:numPr>
          <w:ilvl w:val="0"/>
          <w:numId w:val="91"/>
        </w:numPr>
        <w:jc w:val="both"/>
        <w:rPr>
          <w:rFonts w:ascii="Times New Roman" w:hAnsi="Times New Roman" w:cs="Times New Roman"/>
          <w:color w:val="000000" w:themeColor="text1"/>
        </w:rPr>
      </w:pPr>
      <w:r w:rsidRPr="005F7B5F">
        <w:rPr>
          <w:rFonts w:ascii="Times New Roman" w:hAnsi="Times New Roman" w:cs="Times New Roman"/>
          <w:color w:val="000000" w:themeColor="text1"/>
          <w:lang w:val="en-GB"/>
        </w:rPr>
        <w:t xml:space="preserve">Availability –  Availability means that each read or write request for a data item will either be processed successfully or will receive a message that the operation cannot be completed. Every non-failing node returns a response for all the read and write requests in a reasonable amount of time. The key word here is “every”. In simple terms, every node (on either side of a network partition) must be able to respond in a reasonable amount of time.    </w:t>
      </w:r>
    </w:p>
    <w:p w:rsidR="005F7B5F" w:rsidRPr="005F7B5F" w:rsidRDefault="005F7B5F" w:rsidP="006A0747">
      <w:pPr>
        <w:pStyle w:val="ListParagraph"/>
        <w:numPr>
          <w:ilvl w:val="0"/>
          <w:numId w:val="91"/>
        </w:numPr>
        <w:jc w:val="both"/>
        <w:rPr>
          <w:rFonts w:ascii="Times New Roman" w:hAnsi="Times New Roman" w:cs="Times New Roman"/>
          <w:color w:val="000000" w:themeColor="text1"/>
        </w:rPr>
      </w:pPr>
      <w:r w:rsidRPr="005F7B5F">
        <w:rPr>
          <w:rFonts w:ascii="Times New Roman" w:hAnsi="Times New Roman" w:cs="Times New Roman"/>
          <w:color w:val="000000" w:themeColor="text1"/>
          <w:lang w:val="en-GB"/>
        </w:rPr>
        <w:t>Partition Tolerance –  Partition tolerance means that the system can continue operating even if the network connecting the nodes has a fault that results in two or more partitions, where the nodes in each partition can only communicate among each other. That means, the system continues to function and upholds its consistency guarantees in spite of network partitions. Network partitions are a fact of life. Distributed systems guaranteeing partition tolerance can gracefully recover from partitions once the partition heals.</w:t>
      </w:r>
    </w:p>
    <w:p w:rsidR="006A0747" w:rsidRDefault="006A0747" w:rsidP="006A0747">
      <w:pPr>
        <w:jc w:val="both"/>
        <w:rPr>
          <w:rFonts w:ascii="Times New Roman" w:hAnsi="Times New Roman" w:cs="Times New Roman"/>
          <w:color w:val="000000" w:themeColor="text1"/>
          <w:sz w:val="22"/>
          <w:szCs w:val="22"/>
        </w:rPr>
      </w:pPr>
    </w:p>
    <w:p w:rsidR="006A0747" w:rsidRPr="001A2321" w:rsidRDefault="006A0747"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color w:val="000000" w:themeColor="text1"/>
          <w:sz w:val="22"/>
          <w:szCs w:val="22"/>
        </w:rPr>
        <w:t>Q39. What is Sharding?</w:t>
      </w:r>
    </w:p>
    <w:p w:rsidR="00432BC2" w:rsidRPr="001A2321" w:rsidRDefault="006A0747"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color w:val="000000" w:themeColor="text1"/>
          <w:sz w:val="22"/>
          <w:szCs w:val="22"/>
        </w:rPr>
        <w:t xml:space="preserve">Ans. </w:t>
      </w:r>
    </w:p>
    <w:p w:rsidR="006A0747" w:rsidRDefault="006A0747" w:rsidP="006A0747">
      <w:pPr>
        <w:jc w:val="both"/>
        <w:rPr>
          <w:rFonts w:ascii="Times New Roman" w:hAnsi="Times New Roman" w:cs="Times New Roman"/>
          <w:color w:val="000000" w:themeColor="text1"/>
          <w:sz w:val="22"/>
          <w:szCs w:val="22"/>
        </w:rPr>
      </w:pPr>
      <w:r w:rsidRPr="006A0747">
        <w:rPr>
          <w:rFonts w:ascii="Times New Roman" w:hAnsi="Times New Roman" w:cs="Times New Roman"/>
          <w:color w:val="000000" w:themeColor="text1"/>
          <w:sz w:val="22"/>
          <w:szCs w:val="22"/>
        </w:rPr>
        <w:t xml:space="preserve">Sharding is a type of </w:t>
      </w:r>
      <w:r>
        <w:rPr>
          <w:rFonts w:ascii="Times New Roman" w:hAnsi="Times New Roman" w:cs="Times New Roman"/>
          <w:color w:val="000000" w:themeColor="text1"/>
          <w:sz w:val="22"/>
          <w:szCs w:val="22"/>
        </w:rPr>
        <w:t>d</w:t>
      </w:r>
      <w:r w:rsidRPr="006A0747">
        <w:rPr>
          <w:rFonts w:ascii="Times New Roman" w:hAnsi="Times New Roman" w:cs="Times New Roman"/>
          <w:color w:val="000000" w:themeColor="text1"/>
          <w:sz w:val="22"/>
          <w:szCs w:val="22"/>
        </w:rPr>
        <w:t>atabase</w:t>
      </w:r>
      <w:r w:rsidRPr="006A0747">
        <w:rPr>
          <w:rFonts w:ascii="Times New Roman" w:hAnsi="Times New Roman" w:cs="Times New Roman"/>
          <w:color w:val="000000" w:themeColor="text1"/>
          <w:sz w:val="22"/>
          <w:szCs w:val="22"/>
        </w:rPr>
        <w:t xml:space="preserve"> partitioning in which a large database is divided or partitioned into smaller data and different nodes. These shards are not only smaller, but also faster and hence easily manageable. </w:t>
      </w:r>
    </w:p>
    <w:p w:rsidR="006A0747" w:rsidRDefault="006A0747" w:rsidP="006A0747">
      <w:pPr>
        <w:jc w:val="both"/>
        <w:rPr>
          <w:rFonts w:ascii="Times New Roman" w:hAnsi="Times New Roman" w:cs="Times New Roman"/>
          <w:color w:val="000000" w:themeColor="text1"/>
          <w:sz w:val="22"/>
          <w:szCs w:val="22"/>
        </w:rPr>
      </w:pPr>
      <w:r w:rsidRPr="006A0747">
        <w:rPr>
          <w:rFonts w:ascii="Times New Roman" w:hAnsi="Times New Roman" w:cs="Times New Roman"/>
          <w:color w:val="000000" w:themeColor="text1"/>
          <w:sz w:val="22"/>
          <w:szCs w:val="22"/>
        </w:rPr>
        <w:t>Sharding allows the system to scale horizontally by adding more servers or nodes as the data grows. This improves the system’s capacity to handle large volumes of data and requests</w:t>
      </w:r>
      <w:r>
        <w:rPr>
          <w:rFonts w:ascii="Times New Roman" w:hAnsi="Times New Roman" w:cs="Times New Roman"/>
          <w:color w:val="000000" w:themeColor="text1"/>
          <w:sz w:val="22"/>
          <w:szCs w:val="22"/>
        </w:rPr>
        <w:t>.</w:t>
      </w:r>
    </w:p>
    <w:p w:rsidR="006A0747" w:rsidRDefault="006A0747" w:rsidP="006A0747">
      <w:pPr>
        <w:jc w:val="both"/>
        <w:rPr>
          <w:rFonts w:ascii="Times New Roman" w:hAnsi="Times New Roman" w:cs="Times New Roman"/>
          <w:color w:val="000000" w:themeColor="text1"/>
          <w:sz w:val="22"/>
          <w:szCs w:val="22"/>
          <w:lang w:val="en-GB"/>
        </w:rPr>
      </w:pPr>
    </w:p>
    <w:p w:rsidR="006A0747" w:rsidRDefault="006A0747" w:rsidP="006A0747">
      <w:pPr>
        <w:jc w:val="both"/>
        <w:rPr>
          <w:rFonts w:ascii="Times New Roman" w:hAnsi="Times New Roman" w:cs="Times New Roman"/>
          <w:color w:val="000000" w:themeColor="text1"/>
          <w:sz w:val="22"/>
          <w:szCs w:val="22"/>
        </w:rPr>
      </w:pPr>
      <w:r w:rsidRPr="006A0747">
        <w:rPr>
          <w:rFonts w:ascii="Times New Roman" w:hAnsi="Times New Roman" w:cs="Times New Roman"/>
          <w:color w:val="000000" w:themeColor="text1"/>
          <w:sz w:val="22"/>
          <w:szCs w:val="22"/>
          <w:lang w:val="en-GB"/>
        </w:rPr>
        <w:t xml:space="preserve">For example, let’s take a </w:t>
      </w:r>
      <w:r w:rsidRPr="006A0747">
        <w:rPr>
          <w:rFonts w:ascii="Times New Roman" w:hAnsi="Times New Roman" w:cs="Times New Roman"/>
          <w:color w:val="000000" w:themeColor="text1"/>
          <w:sz w:val="22"/>
          <w:szCs w:val="22"/>
          <w:lang w:val="en-GB"/>
        </w:rPr>
        <w:t>Database</w:t>
      </w:r>
      <w:r w:rsidRPr="006A0747">
        <w:rPr>
          <w:rFonts w:ascii="Times New Roman" w:hAnsi="Times New Roman" w:cs="Times New Roman"/>
          <w:color w:val="000000" w:themeColor="text1"/>
          <w:sz w:val="22"/>
          <w:szCs w:val="22"/>
          <w:lang w:val="en-GB"/>
        </w:rPr>
        <w:t xml:space="preserve"> of a college in which all the student’s records (present and past) in the whole college are maintained in a single database. So, it would contain a very </w:t>
      </w:r>
      <w:proofErr w:type="spellStart"/>
      <w:r w:rsidRPr="006A0747">
        <w:rPr>
          <w:rFonts w:ascii="Times New Roman" w:hAnsi="Times New Roman" w:cs="Times New Roman"/>
          <w:color w:val="000000" w:themeColor="text1"/>
          <w:sz w:val="22"/>
          <w:szCs w:val="22"/>
          <w:lang w:val="en-GB"/>
        </w:rPr>
        <w:t>very</w:t>
      </w:r>
      <w:proofErr w:type="spellEnd"/>
      <w:r w:rsidRPr="006A0747">
        <w:rPr>
          <w:rFonts w:ascii="Times New Roman" w:hAnsi="Times New Roman" w:cs="Times New Roman"/>
          <w:color w:val="000000" w:themeColor="text1"/>
          <w:sz w:val="22"/>
          <w:szCs w:val="22"/>
          <w:lang w:val="en-GB"/>
        </w:rPr>
        <w:t xml:space="preserve"> large number of data, say 100, 000 records. Now when we need to find a student from this Database, each time around 100, 000 transactions have to be done to find the student, which is very costly. Now consider the same college students records, divided into smaller data shards based on years. Now each data shard will have around 1000-5000 students records only. So not only the database became much more manageable, but also the transaction cost each time also reduces by a huge factor</w:t>
      </w:r>
      <w:r>
        <w:rPr>
          <w:rFonts w:ascii="Times New Roman" w:hAnsi="Times New Roman" w:cs="Times New Roman"/>
          <w:color w:val="000000" w:themeColor="text1"/>
          <w:sz w:val="22"/>
          <w:szCs w:val="22"/>
          <w:lang w:val="en-GB"/>
        </w:rPr>
        <w:t>.</w:t>
      </w:r>
    </w:p>
    <w:p w:rsidR="00432BC2" w:rsidRDefault="00432BC2" w:rsidP="006A0747">
      <w:pPr>
        <w:jc w:val="both"/>
        <w:rPr>
          <w:rFonts w:ascii="Times New Roman" w:hAnsi="Times New Roman" w:cs="Times New Roman"/>
          <w:color w:val="000000" w:themeColor="text1"/>
          <w:sz w:val="22"/>
          <w:szCs w:val="22"/>
        </w:rPr>
      </w:pPr>
    </w:p>
    <w:p w:rsidR="00432BC2" w:rsidRDefault="00432BC2" w:rsidP="006A0747">
      <w:pPr>
        <w:jc w:val="both"/>
        <w:rPr>
          <w:rFonts w:ascii="Times New Roman" w:hAnsi="Times New Roman" w:cs="Times New Roman"/>
          <w:color w:val="000000" w:themeColor="text1"/>
          <w:sz w:val="22"/>
          <w:szCs w:val="22"/>
        </w:rPr>
      </w:pPr>
    </w:p>
    <w:p w:rsidR="00432BC2" w:rsidRDefault="00432BC2" w:rsidP="006A0747">
      <w:pPr>
        <w:jc w:val="both"/>
        <w:rPr>
          <w:rFonts w:ascii="Times New Roman" w:hAnsi="Times New Roman" w:cs="Times New Roman"/>
          <w:color w:val="000000" w:themeColor="text1"/>
          <w:sz w:val="22"/>
          <w:szCs w:val="22"/>
        </w:rPr>
      </w:pPr>
    </w:p>
    <w:p w:rsidR="00432BC2" w:rsidRDefault="00432BC2" w:rsidP="006A0747">
      <w:pPr>
        <w:jc w:val="both"/>
        <w:rPr>
          <w:rFonts w:ascii="Times New Roman" w:hAnsi="Times New Roman" w:cs="Times New Roman"/>
          <w:color w:val="000000" w:themeColor="text1"/>
          <w:sz w:val="22"/>
          <w:szCs w:val="22"/>
        </w:rPr>
      </w:pPr>
    </w:p>
    <w:p w:rsidR="00B3614F" w:rsidRPr="001A2321" w:rsidRDefault="006E363F"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color w:val="000000" w:themeColor="text1"/>
          <w:sz w:val="22"/>
          <w:szCs w:val="22"/>
        </w:rPr>
        <w:lastRenderedPageBreak/>
        <w:t>Q</w:t>
      </w:r>
      <w:r w:rsidR="00545D6B" w:rsidRPr="001A2321">
        <w:rPr>
          <w:rFonts w:ascii="Times New Roman" w:hAnsi="Times New Roman" w:cs="Times New Roman"/>
          <w:b/>
          <w:bCs/>
          <w:color w:val="000000" w:themeColor="text1"/>
          <w:sz w:val="22"/>
          <w:szCs w:val="22"/>
        </w:rPr>
        <w:t>40</w:t>
      </w:r>
      <w:r w:rsidRPr="001A2321">
        <w:rPr>
          <w:rFonts w:ascii="Times New Roman" w:hAnsi="Times New Roman" w:cs="Times New Roman"/>
          <w:b/>
          <w:bCs/>
          <w:color w:val="000000" w:themeColor="text1"/>
          <w:sz w:val="22"/>
          <w:szCs w:val="22"/>
        </w:rPr>
        <w:t xml:space="preserve">. </w:t>
      </w:r>
      <w:r w:rsidR="00B3614F" w:rsidRPr="001A2321">
        <w:rPr>
          <w:rFonts w:ascii="Times New Roman" w:hAnsi="Times New Roman" w:cs="Times New Roman"/>
          <w:b/>
          <w:bCs/>
          <w:color w:val="000000" w:themeColor="text1"/>
          <w:sz w:val="22"/>
          <w:szCs w:val="22"/>
        </w:rPr>
        <w:t>What is SQL Injection?</w:t>
      </w:r>
    </w:p>
    <w:p w:rsidR="00432BC2" w:rsidRPr="001A2321" w:rsidRDefault="00B3614F" w:rsidP="006A0747">
      <w:pPr>
        <w:jc w:val="both"/>
        <w:rPr>
          <w:rFonts w:ascii="Times New Roman" w:hAnsi="Times New Roman" w:cs="Times New Roman"/>
          <w:b/>
          <w:bCs/>
          <w:color w:val="000000" w:themeColor="text1"/>
          <w:sz w:val="22"/>
          <w:szCs w:val="22"/>
        </w:rPr>
      </w:pPr>
      <w:r w:rsidRPr="001A2321">
        <w:rPr>
          <w:rFonts w:ascii="Times New Roman" w:hAnsi="Times New Roman" w:cs="Times New Roman"/>
          <w:b/>
          <w:bCs/>
          <w:color w:val="000000" w:themeColor="text1"/>
          <w:sz w:val="22"/>
          <w:szCs w:val="22"/>
        </w:rPr>
        <w:t xml:space="preserve">Ans. </w:t>
      </w:r>
    </w:p>
    <w:p w:rsidR="00B3614F" w:rsidRDefault="00B3614F" w:rsidP="006A0747">
      <w:pPr>
        <w:jc w:val="both"/>
        <w:rPr>
          <w:rFonts w:ascii="Times New Roman" w:hAnsi="Times New Roman" w:cs="Times New Roman"/>
          <w:color w:val="000000" w:themeColor="text1"/>
          <w:sz w:val="22"/>
          <w:szCs w:val="22"/>
          <w:lang w:val="en-GB"/>
        </w:rPr>
      </w:pPr>
      <w:r w:rsidRPr="00B3614F">
        <w:rPr>
          <w:rFonts w:ascii="Times New Roman" w:hAnsi="Times New Roman" w:cs="Times New Roman"/>
          <w:color w:val="000000" w:themeColor="text1"/>
          <w:sz w:val="22"/>
          <w:szCs w:val="22"/>
          <w:lang w:val="en-GB"/>
        </w:rPr>
        <w:t>SQL injection is a code injection technique that might destroy your database.  SQL injection is one of the most common web hacking techniques.  SQL injection is the placement of malicious code in SQL statements, via web page input.</w:t>
      </w:r>
    </w:p>
    <w:p w:rsidR="00B3614F" w:rsidRDefault="00B3614F" w:rsidP="006A0747">
      <w:pPr>
        <w:jc w:val="both"/>
        <w:rPr>
          <w:rFonts w:ascii="Consolas" w:hAnsi="Consolas" w:cs="Consolas"/>
          <w:color w:val="000000"/>
          <w:sz w:val="23"/>
          <w:szCs w:val="23"/>
          <w:shd w:val="clear" w:color="auto" w:fill="FFFFFF"/>
        </w:rPr>
      </w:pPr>
      <w:r>
        <w:rPr>
          <w:rFonts w:ascii="Times New Roman" w:hAnsi="Times New Roman" w:cs="Times New Roman"/>
          <w:color w:val="000000" w:themeColor="text1"/>
          <w:sz w:val="22"/>
          <w:szCs w:val="22"/>
          <w:lang w:val="en-GB"/>
        </w:rPr>
        <w:t xml:space="preserve">Example </w:t>
      </w:r>
      <w:r>
        <w:rPr>
          <w:rStyle w:val="sqlkeywordcolor"/>
          <w:rFonts w:ascii="Consolas" w:hAnsi="Consolas" w:cs="Consolas"/>
          <w:color w:val="0000CD"/>
          <w:sz w:val="23"/>
          <w:szCs w:val="23"/>
        </w:rPr>
        <w:t>SELECT</w:t>
      </w:r>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w:t>
      </w:r>
      <w:r>
        <w:rPr>
          <w:rStyle w:val="apple-converted-space"/>
          <w:rFonts w:ascii="Consolas" w:hAnsi="Consolas" w:cs="Consolas"/>
          <w:color w:val="000000"/>
          <w:sz w:val="23"/>
          <w:szCs w:val="23"/>
          <w:shd w:val="clear" w:color="auto" w:fill="FFFFFF"/>
        </w:rPr>
        <w:t> </w:t>
      </w:r>
      <w:r>
        <w:rPr>
          <w:rStyle w:val="sqlkeywordcolor"/>
          <w:rFonts w:ascii="Consolas" w:hAnsi="Consolas" w:cs="Consolas"/>
          <w:color w:val="0000CD"/>
          <w:sz w:val="23"/>
          <w:szCs w:val="23"/>
        </w:rPr>
        <w:t>FROM</w:t>
      </w:r>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Users</w:t>
      </w:r>
      <w:r>
        <w:rPr>
          <w:rStyle w:val="apple-converted-space"/>
          <w:rFonts w:ascii="Consolas" w:hAnsi="Consolas" w:cs="Consolas"/>
          <w:color w:val="000000"/>
          <w:sz w:val="23"/>
          <w:szCs w:val="23"/>
          <w:shd w:val="clear" w:color="auto" w:fill="FFFFFF"/>
        </w:rPr>
        <w:t> </w:t>
      </w:r>
      <w:r>
        <w:rPr>
          <w:rStyle w:val="sqlkeywordcolor"/>
          <w:rFonts w:ascii="Consolas" w:hAnsi="Consolas" w:cs="Consolas"/>
          <w:color w:val="0000CD"/>
          <w:sz w:val="23"/>
          <w:szCs w:val="23"/>
        </w:rPr>
        <w:t>WHERE</w:t>
      </w:r>
      <w:r>
        <w:rPr>
          <w:rStyle w:val="apple-converted-space"/>
          <w:rFonts w:ascii="Consolas" w:hAnsi="Consolas" w:cs="Consolas"/>
          <w:color w:val="000000"/>
          <w:sz w:val="23"/>
          <w:szCs w:val="23"/>
          <w:shd w:val="clear" w:color="auto" w:fill="FFFFFF"/>
        </w:rPr>
        <w:t> </w:t>
      </w:r>
      <w:proofErr w:type="spellStart"/>
      <w:r>
        <w:rPr>
          <w:rFonts w:ascii="Consolas" w:hAnsi="Consolas" w:cs="Consolas"/>
          <w:color w:val="000000"/>
          <w:sz w:val="23"/>
          <w:szCs w:val="23"/>
          <w:shd w:val="clear" w:color="auto" w:fill="FFFFFF"/>
        </w:rPr>
        <w:t>UserId</w:t>
      </w:r>
      <w:proofErr w:type="spellEnd"/>
      <w:r>
        <w:rPr>
          <w:rFonts w:ascii="Consolas" w:hAnsi="Consolas" w:cs="Consolas"/>
          <w:color w:val="000000"/>
          <w:sz w:val="23"/>
          <w:szCs w:val="23"/>
          <w:shd w:val="clear" w:color="auto" w:fill="FFFFFF"/>
        </w:rPr>
        <w:t xml:space="preserve"> =</w:t>
      </w:r>
      <w:r>
        <w:rPr>
          <w:rStyle w:val="apple-converted-space"/>
          <w:rFonts w:ascii="Consolas" w:hAnsi="Consolas" w:cs="Consolas"/>
          <w:color w:val="000000"/>
          <w:sz w:val="23"/>
          <w:szCs w:val="23"/>
          <w:shd w:val="clear" w:color="auto" w:fill="FFFFFF"/>
        </w:rPr>
        <w:t> </w:t>
      </w:r>
      <w:r>
        <w:rPr>
          <w:rStyle w:val="sqlnumbercolor"/>
          <w:rFonts w:ascii="Consolas" w:hAnsi="Consolas" w:cs="Consolas"/>
          <w:color w:val="FF0000"/>
          <w:sz w:val="23"/>
          <w:szCs w:val="23"/>
        </w:rPr>
        <w:t>105</w:t>
      </w:r>
      <w:r>
        <w:rPr>
          <w:rStyle w:val="apple-converted-space"/>
          <w:rFonts w:ascii="Consolas" w:hAnsi="Consolas" w:cs="Consolas"/>
          <w:color w:val="000000"/>
          <w:sz w:val="23"/>
          <w:szCs w:val="23"/>
          <w:shd w:val="clear" w:color="auto" w:fill="FFFFFF"/>
        </w:rPr>
        <w:t> </w:t>
      </w:r>
      <w:r>
        <w:rPr>
          <w:rStyle w:val="sqlkeywordcolor"/>
          <w:rFonts w:ascii="Consolas" w:hAnsi="Consolas" w:cs="Consolas"/>
          <w:color w:val="0000CD"/>
          <w:sz w:val="23"/>
          <w:szCs w:val="23"/>
        </w:rPr>
        <w:t>OR</w:t>
      </w:r>
      <w:r>
        <w:rPr>
          <w:rStyle w:val="apple-converted-space"/>
          <w:rFonts w:ascii="Consolas" w:hAnsi="Consolas" w:cs="Consolas"/>
          <w:color w:val="000000"/>
          <w:sz w:val="23"/>
          <w:szCs w:val="23"/>
          <w:shd w:val="clear" w:color="auto" w:fill="FFFFFF"/>
        </w:rPr>
        <w:t> </w:t>
      </w:r>
      <w:r>
        <w:rPr>
          <w:rStyle w:val="sqlnumbercolor"/>
          <w:rFonts w:ascii="Consolas" w:hAnsi="Consolas" w:cs="Consolas"/>
          <w:color w:val="FF0000"/>
          <w:sz w:val="23"/>
          <w:szCs w:val="23"/>
        </w:rPr>
        <w:t>1</w:t>
      </w:r>
      <w:r>
        <w:rPr>
          <w:rFonts w:ascii="Consolas" w:hAnsi="Consolas" w:cs="Consolas"/>
          <w:color w:val="000000"/>
          <w:sz w:val="23"/>
          <w:szCs w:val="23"/>
          <w:shd w:val="clear" w:color="auto" w:fill="FFFFFF"/>
        </w:rPr>
        <w:t>=</w:t>
      </w:r>
      <w:r>
        <w:rPr>
          <w:rStyle w:val="sqlnumbercolor"/>
          <w:rFonts w:ascii="Consolas" w:hAnsi="Consolas" w:cs="Consolas"/>
          <w:color w:val="FF0000"/>
          <w:sz w:val="23"/>
          <w:szCs w:val="23"/>
        </w:rPr>
        <w:t>1</w:t>
      </w:r>
      <w:r>
        <w:rPr>
          <w:rFonts w:ascii="Consolas" w:hAnsi="Consolas" w:cs="Consolas"/>
          <w:color w:val="000000"/>
          <w:sz w:val="23"/>
          <w:szCs w:val="23"/>
          <w:shd w:val="clear" w:color="auto" w:fill="FFFFFF"/>
        </w:rPr>
        <w:t>;</w:t>
      </w:r>
    </w:p>
    <w:p w:rsidR="00B3614F" w:rsidRPr="00B3614F" w:rsidRDefault="00B3614F" w:rsidP="006A0747">
      <w:pPr>
        <w:jc w:val="both"/>
        <w:rPr>
          <w:rFonts w:ascii="Times New Roman" w:hAnsi="Times New Roman" w:cs="Times New Roman"/>
          <w:color w:val="000000" w:themeColor="text1"/>
          <w:sz w:val="22"/>
          <w:szCs w:val="22"/>
        </w:rPr>
      </w:pPr>
    </w:p>
    <w:p w:rsidR="00B3614F" w:rsidRPr="00E92467" w:rsidRDefault="00B3614F" w:rsidP="006A0747">
      <w:pPr>
        <w:jc w:val="both"/>
        <w:rPr>
          <w:rFonts w:ascii="Times New Roman" w:hAnsi="Times New Roman" w:cs="Times New Roman"/>
          <w:color w:val="000000" w:themeColor="text1"/>
          <w:sz w:val="22"/>
          <w:szCs w:val="22"/>
        </w:rPr>
      </w:pPr>
    </w:p>
    <w:sectPr w:rsidR="00B3614F" w:rsidRPr="00E92467" w:rsidSect="000217C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6B21" w:rsidRDefault="00C16B21" w:rsidP="000217C2">
      <w:r>
        <w:separator/>
      </w:r>
    </w:p>
  </w:endnote>
  <w:endnote w:type="continuationSeparator" w:id="0">
    <w:p w:rsidR="00C16B21" w:rsidRDefault="00C16B21" w:rsidP="00021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lpha">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6B21" w:rsidRDefault="00C16B21" w:rsidP="000217C2">
      <w:r>
        <w:separator/>
      </w:r>
    </w:p>
  </w:footnote>
  <w:footnote w:type="continuationSeparator" w:id="0">
    <w:p w:rsidR="00C16B21" w:rsidRDefault="00C16B21" w:rsidP="00021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3CD"/>
    <w:multiLevelType w:val="hybridMultilevel"/>
    <w:tmpl w:val="40BCD71A"/>
    <w:lvl w:ilvl="0" w:tplc="0809000F">
      <w:start w:val="1"/>
      <w:numFmt w:val="decimal"/>
      <w:lvlText w:val="%1."/>
      <w:lvlJc w:val="left"/>
      <w:pPr>
        <w:ind w:left="1558" w:hanging="360"/>
      </w:pPr>
      <w:rPr>
        <w:rFonts w:hint="default"/>
      </w:rPr>
    </w:lvl>
    <w:lvl w:ilvl="1" w:tplc="08090019" w:tentative="1">
      <w:start w:val="1"/>
      <w:numFmt w:val="lowerLetter"/>
      <w:lvlText w:val="%2."/>
      <w:lvlJc w:val="left"/>
      <w:pPr>
        <w:ind w:left="2278" w:hanging="360"/>
      </w:pPr>
    </w:lvl>
    <w:lvl w:ilvl="2" w:tplc="0809001B" w:tentative="1">
      <w:start w:val="1"/>
      <w:numFmt w:val="lowerRoman"/>
      <w:lvlText w:val="%3."/>
      <w:lvlJc w:val="right"/>
      <w:pPr>
        <w:ind w:left="2998" w:hanging="180"/>
      </w:pPr>
    </w:lvl>
    <w:lvl w:ilvl="3" w:tplc="0809000F" w:tentative="1">
      <w:start w:val="1"/>
      <w:numFmt w:val="decimal"/>
      <w:lvlText w:val="%4."/>
      <w:lvlJc w:val="left"/>
      <w:pPr>
        <w:ind w:left="3718" w:hanging="360"/>
      </w:pPr>
    </w:lvl>
    <w:lvl w:ilvl="4" w:tplc="08090019" w:tentative="1">
      <w:start w:val="1"/>
      <w:numFmt w:val="lowerLetter"/>
      <w:lvlText w:val="%5."/>
      <w:lvlJc w:val="left"/>
      <w:pPr>
        <w:ind w:left="4438" w:hanging="360"/>
      </w:pPr>
    </w:lvl>
    <w:lvl w:ilvl="5" w:tplc="0809001B" w:tentative="1">
      <w:start w:val="1"/>
      <w:numFmt w:val="lowerRoman"/>
      <w:lvlText w:val="%6."/>
      <w:lvlJc w:val="right"/>
      <w:pPr>
        <w:ind w:left="5158" w:hanging="180"/>
      </w:pPr>
    </w:lvl>
    <w:lvl w:ilvl="6" w:tplc="0809000F" w:tentative="1">
      <w:start w:val="1"/>
      <w:numFmt w:val="decimal"/>
      <w:lvlText w:val="%7."/>
      <w:lvlJc w:val="left"/>
      <w:pPr>
        <w:ind w:left="5878" w:hanging="360"/>
      </w:pPr>
    </w:lvl>
    <w:lvl w:ilvl="7" w:tplc="08090019" w:tentative="1">
      <w:start w:val="1"/>
      <w:numFmt w:val="lowerLetter"/>
      <w:lvlText w:val="%8."/>
      <w:lvlJc w:val="left"/>
      <w:pPr>
        <w:ind w:left="6598" w:hanging="360"/>
      </w:pPr>
    </w:lvl>
    <w:lvl w:ilvl="8" w:tplc="0809001B" w:tentative="1">
      <w:start w:val="1"/>
      <w:numFmt w:val="lowerRoman"/>
      <w:lvlText w:val="%9."/>
      <w:lvlJc w:val="right"/>
      <w:pPr>
        <w:ind w:left="7318" w:hanging="180"/>
      </w:pPr>
    </w:lvl>
  </w:abstractNum>
  <w:abstractNum w:abstractNumId="1" w15:restartNumberingAfterBreak="0">
    <w:nsid w:val="01EF5EF7"/>
    <w:multiLevelType w:val="hybridMultilevel"/>
    <w:tmpl w:val="99FE1502"/>
    <w:lvl w:ilvl="0" w:tplc="549E8E74">
      <w:start w:val="1"/>
      <w:numFmt w:val="lowerLetter"/>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5113D5"/>
    <w:multiLevelType w:val="hybridMultilevel"/>
    <w:tmpl w:val="DF100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CD566F"/>
    <w:multiLevelType w:val="hybridMultilevel"/>
    <w:tmpl w:val="3FEA4B54"/>
    <w:lvl w:ilvl="0" w:tplc="DC94C0E8">
      <w:start w:val="1"/>
      <w:numFmt w:val="lowerLetter"/>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 w15:restartNumberingAfterBreak="0">
    <w:nsid w:val="05BA6DFD"/>
    <w:multiLevelType w:val="hybridMultilevel"/>
    <w:tmpl w:val="71647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06287B"/>
    <w:multiLevelType w:val="hybridMultilevel"/>
    <w:tmpl w:val="68669996"/>
    <w:lvl w:ilvl="0" w:tplc="79843D54">
      <w:start w:val="1"/>
      <w:numFmt w:val="decimal"/>
      <w:lvlText w:val="%1."/>
      <w:lvlJc w:val="left"/>
      <w:pPr>
        <w:ind w:left="479" w:hanging="360"/>
      </w:pPr>
      <w:rPr>
        <w:rFonts w:hint="default"/>
        <w:b/>
        <w:bCs/>
        <w:spacing w:val="-1"/>
        <w:w w:val="52"/>
        <w:lang w:val="en-US" w:eastAsia="en-US" w:bidi="ar-SA"/>
      </w:rPr>
    </w:lvl>
    <w:lvl w:ilvl="1" w:tplc="4A2AAA32">
      <w:start w:val="1"/>
      <w:numFmt w:val="lowerLetter"/>
      <w:lvlText w:val="%2."/>
      <w:lvlJc w:val="left"/>
      <w:pPr>
        <w:ind w:left="1199" w:hanging="360"/>
      </w:pPr>
      <w:rPr>
        <w:rFonts w:hint="default"/>
        <w:spacing w:val="-1"/>
        <w:w w:val="68"/>
        <w:lang w:val="en-US" w:eastAsia="en-US" w:bidi="ar-SA"/>
      </w:rPr>
    </w:lvl>
    <w:lvl w:ilvl="2" w:tplc="D040A938">
      <w:start w:val="1"/>
      <w:numFmt w:val="lowerRoman"/>
      <w:lvlText w:val="%3."/>
      <w:lvlJc w:val="left"/>
      <w:pPr>
        <w:ind w:left="1919" w:hanging="360"/>
      </w:pPr>
      <w:rPr>
        <w:rFonts w:ascii="Tahoma" w:eastAsia="Tahoma" w:hAnsi="Tahoma" w:cs="Tahoma" w:hint="default"/>
        <w:spacing w:val="-1"/>
        <w:w w:val="66"/>
        <w:sz w:val="22"/>
        <w:szCs w:val="22"/>
        <w:lang w:val="en-US" w:eastAsia="en-US" w:bidi="ar-SA"/>
      </w:rPr>
    </w:lvl>
    <w:lvl w:ilvl="3" w:tplc="73D4F076">
      <w:numFmt w:val="bullet"/>
      <w:lvlText w:val="•"/>
      <w:lvlJc w:val="left"/>
      <w:pPr>
        <w:ind w:left="2940" w:hanging="360"/>
      </w:pPr>
      <w:rPr>
        <w:rFonts w:hint="default"/>
        <w:lang w:val="en-US" w:eastAsia="en-US" w:bidi="ar-SA"/>
      </w:rPr>
    </w:lvl>
    <w:lvl w:ilvl="4" w:tplc="9E84D08E">
      <w:numFmt w:val="bullet"/>
      <w:lvlText w:val="•"/>
      <w:lvlJc w:val="left"/>
      <w:pPr>
        <w:ind w:left="3960" w:hanging="360"/>
      </w:pPr>
      <w:rPr>
        <w:rFonts w:hint="default"/>
        <w:lang w:val="en-US" w:eastAsia="en-US" w:bidi="ar-SA"/>
      </w:rPr>
    </w:lvl>
    <w:lvl w:ilvl="5" w:tplc="7AE4EF04">
      <w:numFmt w:val="bullet"/>
      <w:lvlText w:val="•"/>
      <w:lvlJc w:val="left"/>
      <w:pPr>
        <w:ind w:left="4980" w:hanging="360"/>
      </w:pPr>
      <w:rPr>
        <w:rFonts w:hint="default"/>
        <w:lang w:val="en-US" w:eastAsia="en-US" w:bidi="ar-SA"/>
      </w:rPr>
    </w:lvl>
    <w:lvl w:ilvl="6" w:tplc="FC94860C">
      <w:numFmt w:val="bullet"/>
      <w:lvlText w:val="•"/>
      <w:lvlJc w:val="left"/>
      <w:pPr>
        <w:ind w:left="6000" w:hanging="360"/>
      </w:pPr>
      <w:rPr>
        <w:rFonts w:hint="default"/>
        <w:lang w:val="en-US" w:eastAsia="en-US" w:bidi="ar-SA"/>
      </w:rPr>
    </w:lvl>
    <w:lvl w:ilvl="7" w:tplc="0DB40B9A">
      <w:numFmt w:val="bullet"/>
      <w:lvlText w:val="•"/>
      <w:lvlJc w:val="left"/>
      <w:pPr>
        <w:ind w:left="7020" w:hanging="360"/>
      </w:pPr>
      <w:rPr>
        <w:rFonts w:hint="default"/>
        <w:lang w:val="en-US" w:eastAsia="en-US" w:bidi="ar-SA"/>
      </w:rPr>
    </w:lvl>
    <w:lvl w:ilvl="8" w:tplc="6182532C">
      <w:numFmt w:val="bullet"/>
      <w:lvlText w:val="•"/>
      <w:lvlJc w:val="left"/>
      <w:pPr>
        <w:ind w:left="8040" w:hanging="360"/>
      </w:pPr>
      <w:rPr>
        <w:rFonts w:hint="default"/>
        <w:lang w:val="en-US" w:eastAsia="en-US" w:bidi="ar-SA"/>
      </w:rPr>
    </w:lvl>
  </w:abstractNum>
  <w:abstractNum w:abstractNumId="6" w15:restartNumberingAfterBreak="0">
    <w:nsid w:val="0A587E96"/>
    <w:multiLevelType w:val="hybridMultilevel"/>
    <w:tmpl w:val="F086F63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BC10C02"/>
    <w:multiLevelType w:val="hybridMultilevel"/>
    <w:tmpl w:val="39AE3ABC"/>
    <w:lvl w:ilvl="0" w:tplc="818677AA">
      <w:start w:val="1"/>
      <w:numFmt w:val="decimal"/>
      <w:lvlText w:val="%1."/>
      <w:lvlJc w:val="left"/>
      <w:pPr>
        <w:ind w:left="390" w:hanging="360"/>
      </w:pPr>
      <w:rPr>
        <w:rFonts w:hint="default"/>
      </w:rPr>
    </w:lvl>
    <w:lvl w:ilvl="1" w:tplc="08090019" w:tentative="1">
      <w:start w:val="1"/>
      <w:numFmt w:val="lowerLetter"/>
      <w:lvlText w:val="%2."/>
      <w:lvlJc w:val="left"/>
      <w:pPr>
        <w:ind w:left="1110" w:hanging="360"/>
      </w:pPr>
    </w:lvl>
    <w:lvl w:ilvl="2" w:tplc="0809001B">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8" w15:restartNumberingAfterBreak="0">
    <w:nsid w:val="0C497616"/>
    <w:multiLevelType w:val="hybridMultilevel"/>
    <w:tmpl w:val="63E6FC20"/>
    <w:lvl w:ilvl="0" w:tplc="0809000F">
      <w:start w:val="1"/>
      <w:numFmt w:val="decimal"/>
      <w:lvlText w:val="%1."/>
      <w:lvlJc w:val="left"/>
      <w:pPr>
        <w:ind w:left="177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4764BE"/>
    <w:multiLevelType w:val="hybridMultilevel"/>
    <w:tmpl w:val="2B2E04E4"/>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15:restartNumberingAfterBreak="0">
    <w:nsid w:val="147B7725"/>
    <w:multiLevelType w:val="hybridMultilevel"/>
    <w:tmpl w:val="6FD4AE2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FB6450"/>
    <w:multiLevelType w:val="hybridMultilevel"/>
    <w:tmpl w:val="D6BED8F0"/>
    <w:lvl w:ilvl="0" w:tplc="0809000F">
      <w:start w:val="1"/>
      <w:numFmt w:val="decimal"/>
      <w:lvlText w:val="%1."/>
      <w:lvlJc w:val="left"/>
      <w:pPr>
        <w:ind w:left="720" w:hanging="360"/>
      </w:pPr>
      <w:rPr>
        <w:rFonts w:hint="default"/>
      </w:rPr>
    </w:lvl>
    <w:lvl w:ilvl="1" w:tplc="08090019">
      <w:start w:val="1"/>
      <w:numFmt w:val="lowerLetter"/>
      <w:lvlText w:val="%2."/>
      <w:lvlJc w:val="left"/>
      <w:pPr>
        <w:ind w:left="644"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212046"/>
    <w:multiLevelType w:val="hybridMultilevel"/>
    <w:tmpl w:val="327E7A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B37D27"/>
    <w:multiLevelType w:val="hybridMultilevel"/>
    <w:tmpl w:val="249017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6B96174"/>
    <w:multiLevelType w:val="hybridMultilevel"/>
    <w:tmpl w:val="10781DE2"/>
    <w:lvl w:ilvl="0" w:tplc="DD42B3EC">
      <w:start w:val="1"/>
      <w:numFmt w:val="lowerLetter"/>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5" w15:restartNumberingAfterBreak="0">
    <w:nsid w:val="17DA4BF5"/>
    <w:multiLevelType w:val="multilevel"/>
    <w:tmpl w:val="7FE4E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450925"/>
    <w:multiLevelType w:val="hybridMultilevel"/>
    <w:tmpl w:val="F86E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A9F7BFB"/>
    <w:multiLevelType w:val="hybridMultilevel"/>
    <w:tmpl w:val="215066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102365"/>
    <w:multiLevelType w:val="hybridMultilevel"/>
    <w:tmpl w:val="0D500364"/>
    <w:lvl w:ilvl="0" w:tplc="57AE07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1D382192"/>
    <w:multiLevelType w:val="hybridMultilevel"/>
    <w:tmpl w:val="51E2C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D4939E9"/>
    <w:multiLevelType w:val="hybridMultilevel"/>
    <w:tmpl w:val="60E46E16"/>
    <w:lvl w:ilvl="0" w:tplc="6D0248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E071DD8"/>
    <w:multiLevelType w:val="hybridMultilevel"/>
    <w:tmpl w:val="CA8E2DD6"/>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E625049"/>
    <w:multiLevelType w:val="hybridMultilevel"/>
    <w:tmpl w:val="EA4E6D56"/>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ED86DD1"/>
    <w:multiLevelType w:val="hybridMultilevel"/>
    <w:tmpl w:val="AA24AB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4447372"/>
    <w:multiLevelType w:val="multilevel"/>
    <w:tmpl w:val="41FA8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7312B2D"/>
    <w:multiLevelType w:val="hybridMultilevel"/>
    <w:tmpl w:val="5EAA3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A290EBC"/>
    <w:multiLevelType w:val="hybridMultilevel"/>
    <w:tmpl w:val="AFE6884A"/>
    <w:lvl w:ilvl="0" w:tplc="08090011">
      <w:start w:val="1"/>
      <w:numFmt w:val="decimal"/>
      <w:lvlText w:val="%1)"/>
      <w:lvlJc w:val="left"/>
      <w:pPr>
        <w:ind w:left="1211"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2A3B5DD3"/>
    <w:multiLevelType w:val="multilevel"/>
    <w:tmpl w:val="612AF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A8E3F24"/>
    <w:multiLevelType w:val="hybridMultilevel"/>
    <w:tmpl w:val="84320AF6"/>
    <w:lvl w:ilvl="0" w:tplc="F3DE3EAA">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29" w15:restartNumberingAfterBreak="0">
    <w:nsid w:val="2BE65CC9"/>
    <w:multiLevelType w:val="hybridMultilevel"/>
    <w:tmpl w:val="82FA1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E64743F"/>
    <w:multiLevelType w:val="hybridMultilevel"/>
    <w:tmpl w:val="0CBE358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1110FFF"/>
    <w:multiLevelType w:val="hybridMultilevel"/>
    <w:tmpl w:val="58B6D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1E132CC"/>
    <w:multiLevelType w:val="hybridMultilevel"/>
    <w:tmpl w:val="75F49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2121E14"/>
    <w:multiLevelType w:val="hybridMultilevel"/>
    <w:tmpl w:val="DC4034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2FA6985"/>
    <w:multiLevelType w:val="hybridMultilevel"/>
    <w:tmpl w:val="4B486EB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6103D4B"/>
    <w:multiLevelType w:val="hybridMultilevel"/>
    <w:tmpl w:val="80584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6C13A87"/>
    <w:multiLevelType w:val="hybridMultilevel"/>
    <w:tmpl w:val="F248510C"/>
    <w:lvl w:ilvl="0" w:tplc="CE38BF06">
      <w:start w:val="1"/>
      <w:numFmt w:val="lowerLetter"/>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7" w15:restartNumberingAfterBreak="0">
    <w:nsid w:val="378B7FAC"/>
    <w:multiLevelType w:val="hybridMultilevel"/>
    <w:tmpl w:val="C414E592"/>
    <w:lvl w:ilvl="0" w:tplc="FB58ED1A">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8" w15:restartNumberingAfterBreak="0">
    <w:nsid w:val="3A756ACE"/>
    <w:multiLevelType w:val="hybridMultilevel"/>
    <w:tmpl w:val="BA40DFF4"/>
    <w:lvl w:ilvl="0" w:tplc="000ABCE2">
      <w:start w:val="1"/>
      <w:numFmt w:val="decimal"/>
      <w:lvlText w:val="%1."/>
      <w:lvlJc w:val="left"/>
      <w:pPr>
        <w:ind w:left="390" w:hanging="36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39" w15:restartNumberingAfterBreak="0">
    <w:nsid w:val="3D7E46E3"/>
    <w:multiLevelType w:val="hybridMultilevel"/>
    <w:tmpl w:val="A440B2FC"/>
    <w:lvl w:ilvl="0" w:tplc="08CA75DA">
      <w:start w:val="1"/>
      <w:numFmt w:val="decimal"/>
      <w:lvlText w:val="%1."/>
      <w:lvlJc w:val="left"/>
      <w:pPr>
        <w:ind w:left="720" w:hanging="360"/>
      </w:pPr>
      <w:rPr>
        <w:rFonts w:ascii="Times New Roman" w:hAnsi="Times New Roman" w:cs="Times New Roman"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F375E96"/>
    <w:multiLevelType w:val="hybridMultilevel"/>
    <w:tmpl w:val="A9D0334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F3F1FDF"/>
    <w:multiLevelType w:val="hybridMultilevel"/>
    <w:tmpl w:val="6EA06E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F5D0706"/>
    <w:multiLevelType w:val="hybridMultilevel"/>
    <w:tmpl w:val="D6E21B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0030117"/>
    <w:multiLevelType w:val="hybridMultilevel"/>
    <w:tmpl w:val="47F05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10341A5"/>
    <w:multiLevelType w:val="hybridMultilevel"/>
    <w:tmpl w:val="B3E04048"/>
    <w:lvl w:ilvl="0" w:tplc="581A3C88">
      <w:start w:val="1"/>
      <w:numFmt w:val="lowerLetter"/>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5" w15:restartNumberingAfterBreak="0">
    <w:nsid w:val="4246317B"/>
    <w:multiLevelType w:val="hybridMultilevel"/>
    <w:tmpl w:val="18C22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2945D66"/>
    <w:multiLevelType w:val="hybridMultilevel"/>
    <w:tmpl w:val="A16C2486"/>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47" w15:restartNumberingAfterBreak="0">
    <w:nsid w:val="44256F29"/>
    <w:multiLevelType w:val="multilevel"/>
    <w:tmpl w:val="B25A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732127"/>
    <w:multiLevelType w:val="hybridMultilevel"/>
    <w:tmpl w:val="DE74823A"/>
    <w:lvl w:ilvl="0" w:tplc="4EE2C17A">
      <w:start w:val="1"/>
      <w:numFmt w:val="decimal"/>
      <w:lvlText w:val="%1."/>
      <w:lvlJc w:val="left"/>
      <w:pPr>
        <w:ind w:left="643"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4DF6AC6"/>
    <w:multiLevelType w:val="hybridMultilevel"/>
    <w:tmpl w:val="EC30983E"/>
    <w:lvl w:ilvl="0" w:tplc="659A4E30">
      <w:start w:val="1"/>
      <w:numFmt w:val="decimal"/>
      <w:lvlText w:val="%1."/>
      <w:lvlJc w:val="left"/>
      <w:pPr>
        <w:ind w:left="390" w:hanging="36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50" w15:restartNumberingAfterBreak="0">
    <w:nsid w:val="454C29CA"/>
    <w:multiLevelType w:val="hybridMultilevel"/>
    <w:tmpl w:val="F086F63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5D374AC"/>
    <w:multiLevelType w:val="hybridMultilevel"/>
    <w:tmpl w:val="ECF63C8E"/>
    <w:lvl w:ilvl="0" w:tplc="944CAE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45FA5006"/>
    <w:multiLevelType w:val="hybridMultilevel"/>
    <w:tmpl w:val="F154E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7605E8D"/>
    <w:multiLevelType w:val="hybridMultilevel"/>
    <w:tmpl w:val="3398BE36"/>
    <w:lvl w:ilvl="0" w:tplc="08090011">
      <w:start w:val="1"/>
      <w:numFmt w:val="decimal"/>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54" w15:restartNumberingAfterBreak="0">
    <w:nsid w:val="48727EE6"/>
    <w:multiLevelType w:val="hybridMultilevel"/>
    <w:tmpl w:val="94D2E2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8DF4594"/>
    <w:multiLevelType w:val="hybridMultilevel"/>
    <w:tmpl w:val="3DD47E4C"/>
    <w:lvl w:ilvl="0" w:tplc="23281E2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6" w15:restartNumberingAfterBreak="0">
    <w:nsid w:val="48F17DB1"/>
    <w:multiLevelType w:val="hybridMultilevel"/>
    <w:tmpl w:val="0B26ED36"/>
    <w:lvl w:ilvl="0" w:tplc="E29033B4">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57" w15:restartNumberingAfterBreak="0">
    <w:nsid w:val="4B995E50"/>
    <w:multiLevelType w:val="hybridMultilevel"/>
    <w:tmpl w:val="016245BE"/>
    <w:lvl w:ilvl="0" w:tplc="025E49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4E5F48D9"/>
    <w:multiLevelType w:val="hybridMultilevel"/>
    <w:tmpl w:val="FAA42B54"/>
    <w:lvl w:ilvl="0" w:tplc="0809000F">
      <w:start w:val="1"/>
      <w:numFmt w:val="decimal"/>
      <w:lvlText w:val="%1."/>
      <w:lvlJc w:val="left"/>
      <w:pPr>
        <w:ind w:left="720" w:hanging="360"/>
      </w:pPr>
    </w:lvl>
    <w:lvl w:ilvl="1" w:tplc="A5486922">
      <w:start w:val="1"/>
      <w:numFmt w:val="decimal"/>
      <w:lvlText w:val="%2."/>
      <w:lvlJc w:val="left"/>
      <w:pPr>
        <w:ind w:left="1068" w:hanging="360"/>
      </w:pPr>
      <w:rPr>
        <w:rFonts w:hint="default"/>
      </w:rPr>
    </w:lvl>
    <w:lvl w:ilvl="2" w:tplc="D1482F18">
      <w:start w:val="1"/>
      <w:numFmt w:val="lowerLetter"/>
      <w:lvlText w:val="%3."/>
      <w:lvlJc w:val="left"/>
      <w:pPr>
        <w:ind w:left="786" w:hanging="360"/>
      </w:pPr>
      <w:rPr>
        <w:rFonts w:hint="default"/>
      </w:rPr>
    </w:lvl>
    <w:lvl w:ilvl="3" w:tplc="962A6B20">
      <w:start w:val="1"/>
      <w:numFmt w:val="decimal"/>
      <w:lvlText w:val="%4)"/>
      <w:lvlJc w:val="left"/>
      <w:pPr>
        <w:ind w:left="786"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2A008F3"/>
    <w:multiLevelType w:val="hybridMultilevel"/>
    <w:tmpl w:val="11AAECB2"/>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60" w15:restartNumberingAfterBreak="0">
    <w:nsid w:val="56891127"/>
    <w:multiLevelType w:val="hybridMultilevel"/>
    <w:tmpl w:val="EA403DD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70B1179"/>
    <w:multiLevelType w:val="hybridMultilevel"/>
    <w:tmpl w:val="C060BD96"/>
    <w:lvl w:ilvl="0" w:tplc="EC6C7C1C">
      <w:start w:val="1"/>
      <w:numFmt w:val="lowerLetter"/>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62" w15:restartNumberingAfterBreak="0">
    <w:nsid w:val="580C0CE7"/>
    <w:multiLevelType w:val="hybridMultilevel"/>
    <w:tmpl w:val="B972EE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87E1CB6"/>
    <w:multiLevelType w:val="hybridMultilevel"/>
    <w:tmpl w:val="A1222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C06186A"/>
    <w:multiLevelType w:val="hybridMultilevel"/>
    <w:tmpl w:val="9A7860A2"/>
    <w:lvl w:ilvl="0" w:tplc="BBA432FC">
      <w:start w:val="1"/>
      <w:numFmt w:val="decimal"/>
      <w:lvlText w:val="%1."/>
      <w:lvlJc w:val="left"/>
      <w:pPr>
        <w:ind w:left="479" w:hanging="360"/>
      </w:pPr>
      <w:rPr>
        <w:rFonts w:hint="default"/>
        <w:b/>
        <w:bCs/>
        <w:spacing w:val="-1"/>
        <w:w w:val="52"/>
        <w:lang w:val="en-US" w:eastAsia="en-US" w:bidi="ar-SA"/>
      </w:rPr>
    </w:lvl>
    <w:lvl w:ilvl="1" w:tplc="60E45FE2">
      <w:start w:val="1"/>
      <w:numFmt w:val="lowerLetter"/>
      <w:lvlText w:val="%2."/>
      <w:lvlJc w:val="left"/>
      <w:pPr>
        <w:ind w:left="1199" w:hanging="360"/>
      </w:pPr>
      <w:rPr>
        <w:rFonts w:hint="default"/>
        <w:spacing w:val="-1"/>
        <w:w w:val="68"/>
        <w:lang w:val="en-US" w:eastAsia="en-US" w:bidi="ar-SA"/>
      </w:rPr>
    </w:lvl>
    <w:lvl w:ilvl="2" w:tplc="C4662C30">
      <w:start w:val="1"/>
      <w:numFmt w:val="lowerRoman"/>
      <w:lvlText w:val="%3."/>
      <w:lvlJc w:val="left"/>
      <w:pPr>
        <w:ind w:left="1920" w:hanging="360"/>
        <w:jc w:val="right"/>
      </w:pPr>
      <w:rPr>
        <w:rFonts w:ascii="Tahoma" w:eastAsia="Tahoma" w:hAnsi="Tahoma" w:cs="Tahoma" w:hint="default"/>
        <w:spacing w:val="-1"/>
        <w:w w:val="66"/>
        <w:sz w:val="22"/>
        <w:szCs w:val="22"/>
        <w:lang w:val="en-US" w:eastAsia="en-US" w:bidi="ar-SA"/>
      </w:rPr>
    </w:lvl>
    <w:lvl w:ilvl="3" w:tplc="8A74F33C">
      <w:start w:val="1"/>
      <w:numFmt w:val="decimal"/>
      <w:lvlText w:val="%4."/>
      <w:lvlJc w:val="left"/>
      <w:pPr>
        <w:ind w:left="2639" w:hanging="360"/>
      </w:pPr>
      <w:rPr>
        <w:rFonts w:ascii="Tahoma" w:eastAsia="Tahoma" w:hAnsi="Tahoma" w:cs="Tahoma" w:hint="default"/>
        <w:spacing w:val="-1"/>
        <w:w w:val="52"/>
        <w:sz w:val="22"/>
        <w:szCs w:val="22"/>
        <w:lang w:val="en-US" w:eastAsia="en-US" w:bidi="ar-SA"/>
      </w:rPr>
    </w:lvl>
    <w:lvl w:ilvl="4" w:tplc="E626BDF6">
      <w:numFmt w:val="bullet"/>
      <w:lvlText w:val="•"/>
      <w:lvlJc w:val="left"/>
      <w:pPr>
        <w:ind w:left="3702" w:hanging="360"/>
      </w:pPr>
      <w:rPr>
        <w:rFonts w:hint="default"/>
        <w:lang w:val="en-US" w:eastAsia="en-US" w:bidi="ar-SA"/>
      </w:rPr>
    </w:lvl>
    <w:lvl w:ilvl="5" w:tplc="31BA1248">
      <w:numFmt w:val="bullet"/>
      <w:lvlText w:val="•"/>
      <w:lvlJc w:val="left"/>
      <w:pPr>
        <w:ind w:left="4765" w:hanging="360"/>
      </w:pPr>
      <w:rPr>
        <w:rFonts w:hint="default"/>
        <w:lang w:val="en-US" w:eastAsia="en-US" w:bidi="ar-SA"/>
      </w:rPr>
    </w:lvl>
    <w:lvl w:ilvl="6" w:tplc="90406170">
      <w:numFmt w:val="bullet"/>
      <w:lvlText w:val="•"/>
      <w:lvlJc w:val="left"/>
      <w:pPr>
        <w:ind w:left="5828" w:hanging="360"/>
      </w:pPr>
      <w:rPr>
        <w:rFonts w:hint="default"/>
        <w:lang w:val="en-US" w:eastAsia="en-US" w:bidi="ar-SA"/>
      </w:rPr>
    </w:lvl>
    <w:lvl w:ilvl="7" w:tplc="87F2E306">
      <w:numFmt w:val="bullet"/>
      <w:lvlText w:val="•"/>
      <w:lvlJc w:val="left"/>
      <w:pPr>
        <w:ind w:left="6891" w:hanging="360"/>
      </w:pPr>
      <w:rPr>
        <w:rFonts w:hint="default"/>
        <w:lang w:val="en-US" w:eastAsia="en-US" w:bidi="ar-SA"/>
      </w:rPr>
    </w:lvl>
    <w:lvl w:ilvl="8" w:tplc="DFAA089E">
      <w:numFmt w:val="bullet"/>
      <w:lvlText w:val="•"/>
      <w:lvlJc w:val="left"/>
      <w:pPr>
        <w:ind w:left="7954" w:hanging="360"/>
      </w:pPr>
      <w:rPr>
        <w:rFonts w:hint="default"/>
        <w:lang w:val="en-US" w:eastAsia="en-US" w:bidi="ar-SA"/>
      </w:rPr>
    </w:lvl>
  </w:abstractNum>
  <w:abstractNum w:abstractNumId="65" w15:restartNumberingAfterBreak="0">
    <w:nsid w:val="5E01218C"/>
    <w:multiLevelType w:val="hybridMultilevel"/>
    <w:tmpl w:val="74B235D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E692A15"/>
    <w:multiLevelType w:val="hybridMultilevel"/>
    <w:tmpl w:val="706E93E4"/>
    <w:lvl w:ilvl="0" w:tplc="553689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7" w15:restartNumberingAfterBreak="0">
    <w:nsid w:val="5F2729E9"/>
    <w:multiLevelType w:val="hybridMultilevel"/>
    <w:tmpl w:val="1AE4F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4280F2C"/>
    <w:multiLevelType w:val="hybridMultilevel"/>
    <w:tmpl w:val="65B2D7DA"/>
    <w:lvl w:ilvl="0" w:tplc="87D6B24A">
      <w:start w:val="1"/>
      <w:numFmt w:val="lowerLetter"/>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69" w15:restartNumberingAfterBreak="0">
    <w:nsid w:val="64346C05"/>
    <w:multiLevelType w:val="hybridMultilevel"/>
    <w:tmpl w:val="B622AE02"/>
    <w:lvl w:ilvl="0" w:tplc="0F90700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0" w15:restartNumberingAfterBreak="0">
    <w:nsid w:val="68C102D8"/>
    <w:multiLevelType w:val="hybridMultilevel"/>
    <w:tmpl w:val="1D14F708"/>
    <w:lvl w:ilvl="0" w:tplc="B9022050">
      <w:start w:val="1"/>
      <w:numFmt w:val="decimal"/>
      <w:lvlText w:val="%1."/>
      <w:lvlJc w:val="left"/>
      <w:pPr>
        <w:ind w:left="360" w:hanging="360"/>
      </w:pPr>
      <w:rPr>
        <w:rFonts w:ascii="Times New Roman" w:hAnsi="Times New Roman" w:cs="Times New Roman"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69907D73"/>
    <w:multiLevelType w:val="hybridMultilevel"/>
    <w:tmpl w:val="F844F252"/>
    <w:lvl w:ilvl="0" w:tplc="F7B8D8C6">
      <w:start w:val="8"/>
      <w:numFmt w:val="decimal"/>
      <w:lvlText w:val="%1."/>
      <w:lvlJc w:val="left"/>
      <w:pPr>
        <w:ind w:left="479" w:hanging="360"/>
      </w:pPr>
      <w:rPr>
        <w:rFonts w:ascii="Trebuchet MS" w:eastAsia="Trebuchet MS" w:hAnsi="Trebuchet MS" w:cs="Trebuchet MS" w:hint="default"/>
        <w:b/>
        <w:bCs/>
        <w:spacing w:val="-1"/>
        <w:w w:val="69"/>
        <w:sz w:val="22"/>
        <w:szCs w:val="22"/>
        <w:lang w:val="en-US" w:eastAsia="en-US" w:bidi="ar-SA"/>
      </w:rPr>
    </w:lvl>
    <w:lvl w:ilvl="1" w:tplc="DF3204C8">
      <w:start w:val="1"/>
      <w:numFmt w:val="lowerLetter"/>
      <w:lvlText w:val="%2."/>
      <w:lvlJc w:val="left"/>
      <w:pPr>
        <w:ind w:left="1199" w:hanging="360"/>
      </w:pPr>
      <w:rPr>
        <w:rFonts w:ascii="Tahoma" w:eastAsia="Tahoma" w:hAnsi="Tahoma" w:cs="Tahoma" w:hint="default"/>
        <w:spacing w:val="-1"/>
        <w:w w:val="68"/>
        <w:sz w:val="22"/>
        <w:szCs w:val="22"/>
        <w:lang w:val="en-US" w:eastAsia="en-US" w:bidi="ar-SA"/>
      </w:rPr>
    </w:lvl>
    <w:lvl w:ilvl="2" w:tplc="A4FE4C78">
      <w:start w:val="1"/>
      <w:numFmt w:val="lowerRoman"/>
      <w:lvlText w:val="%3."/>
      <w:lvlJc w:val="left"/>
      <w:pPr>
        <w:ind w:left="1919" w:hanging="258"/>
        <w:jc w:val="right"/>
      </w:pPr>
      <w:rPr>
        <w:rFonts w:ascii="Tahoma" w:eastAsia="Tahoma" w:hAnsi="Tahoma" w:cs="Tahoma" w:hint="default"/>
        <w:spacing w:val="-1"/>
        <w:w w:val="66"/>
        <w:sz w:val="22"/>
        <w:szCs w:val="22"/>
        <w:lang w:val="en-US" w:eastAsia="en-US" w:bidi="ar-SA"/>
      </w:rPr>
    </w:lvl>
    <w:lvl w:ilvl="3" w:tplc="26CE13D8">
      <w:numFmt w:val="bullet"/>
      <w:lvlText w:val="•"/>
      <w:lvlJc w:val="left"/>
      <w:pPr>
        <w:ind w:left="2940" w:hanging="258"/>
      </w:pPr>
      <w:rPr>
        <w:rFonts w:hint="default"/>
        <w:lang w:val="en-US" w:eastAsia="en-US" w:bidi="ar-SA"/>
      </w:rPr>
    </w:lvl>
    <w:lvl w:ilvl="4" w:tplc="C34CE534">
      <w:numFmt w:val="bullet"/>
      <w:lvlText w:val="•"/>
      <w:lvlJc w:val="left"/>
      <w:pPr>
        <w:ind w:left="3960" w:hanging="258"/>
      </w:pPr>
      <w:rPr>
        <w:rFonts w:hint="default"/>
        <w:lang w:val="en-US" w:eastAsia="en-US" w:bidi="ar-SA"/>
      </w:rPr>
    </w:lvl>
    <w:lvl w:ilvl="5" w:tplc="A5645930">
      <w:numFmt w:val="bullet"/>
      <w:lvlText w:val="•"/>
      <w:lvlJc w:val="left"/>
      <w:pPr>
        <w:ind w:left="4980" w:hanging="258"/>
      </w:pPr>
      <w:rPr>
        <w:rFonts w:hint="default"/>
        <w:lang w:val="en-US" w:eastAsia="en-US" w:bidi="ar-SA"/>
      </w:rPr>
    </w:lvl>
    <w:lvl w:ilvl="6" w:tplc="D78473BE">
      <w:numFmt w:val="bullet"/>
      <w:lvlText w:val="•"/>
      <w:lvlJc w:val="left"/>
      <w:pPr>
        <w:ind w:left="6000" w:hanging="258"/>
      </w:pPr>
      <w:rPr>
        <w:rFonts w:hint="default"/>
        <w:lang w:val="en-US" w:eastAsia="en-US" w:bidi="ar-SA"/>
      </w:rPr>
    </w:lvl>
    <w:lvl w:ilvl="7" w:tplc="C96EFAFC">
      <w:numFmt w:val="bullet"/>
      <w:lvlText w:val="•"/>
      <w:lvlJc w:val="left"/>
      <w:pPr>
        <w:ind w:left="7020" w:hanging="258"/>
      </w:pPr>
      <w:rPr>
        <w:rFonts w:hint="default"/>
        <w:lang w:val="en-US" w:eastAsia="en-US" w:bidi="ar-SA"/>
      </w:rPr>
    </w:lvl>
    <w:lvl w:ilvl="8" w:tplc="557C127A">
      <w:numFmt w:val="bullet"/>
      <w:lvlText w:val="•"/>
      <w:lvlJc w:val="left"/>
      <w:pPr>
        <w:ind w:left="8040" w:hanging="258"/>
      </w:pPr>
      <w:rPr>
        <w:rFonts w:hint="default"/>
        <w:lang w:val="en-US" w:eastAsia="en-US" w:bidi="ar-SA"/>
      </w:rPr>
    </w:lvl>
  </w:abstractNum>
  <w:abstractNum w:abstractNumId="72" w15:restartNumberingAfterBreak="0">
    <w:nsid w:val="6B933D4A"/>
    <w:multiLevelType w:val="hybridMultilevel"/>
    <w:tmpl w:val="A2C00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BE87657"/>
    <w:multiLevelType w:val="hybridMultilevel"/>
    <w:tmpl w:val="9476F60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C570ACE"/>
    <w:multiLevelType w:val="hybridMultilevel"/>
    <w:tmpl w:val="56FEC80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5" w15:restartNumberingAfterBreak="0">
    <w:nsid w:val="6C683398"/>
    <w:multiLevelType w:val="hybridMultilevel"/>
    <w:tmpl w:val="703651A0"/>
    <w:lvl w:ilvl="0" w:tplc="0FEAE01E">
      <w:start w:val="1"/>
      <w:numFmt w:val="decimal"/>
      <w:lvlText w:val="%1."/>
      <w:lvlJc w:val="left"/>
      <w:pPr>
        <w:ind w:left="720" w:hanging="360"/>
      </w:pPr>
      <w:rPr>
        <w:rFonts w:eastAsia="Tahom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F195B38"/>
    <w:multiLevelType w:val="hybridMultilevel"/>
    <w:tmpl w:val="A9D03348"/>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F461C81"/>
    <w:multiLevelType w:val="hybridMultilevel"/>
    <w:tmpl w:val="BA782B96"/>
    <w:lvl w:ilvl="0" w:tplc="675C94B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71CD0CE1"/>
    <w:multiLevelType w:val="hybridMultilevel"/>
    <w:tmpl w:val="645440D0"/>
    <w:lvl w:ilvl="0" w:tplc="9DBEEA92">
      <w:start w:val="1"/>
      <w:numFmt w:val="lowerLetter"/>
      <w:lvlText w:val="%1."/>
      <w:lvlJc w:val="left"/>
      <w:pPr>
        <w:ind w:left="390" w:hanging="36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79" w15:restartNumberingAfterBreak="0">
    <w:nsid w:val="71CF680F"/>
    <w:multiLevelType w:val="hybridMultilevel"/>
    <w:tmpl w:val="15E2F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39D2AF7"/>
    <w:multiLevelType w:val="hybridMultilevel"/>
    <w:tmpl w:val="9496E7F0"/>
    <w:lvl w:ilvl="0" w:tplc="0486F95A">
      <w:start w:val="1"/>
      <w:numFmt w:val="lowerLetter"/>
      <w:lvlText w:val="%1."/>
      <w:lvlJc w:val="left"/>
      <w:pPr>
        <w:ind w:left="1080" w:hanging="360"/>
      </w:pPr>
      <w:rPr>
        <w:rFonts w:ascii="Tahoma" w:hAnsi="Tahoma" w:cs="Tahom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5C30D1C"/>
    <w:multiLevelType w:val="hybridMultilevel"/>
    <w:tmpl w:val="3AD0C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7930FA6"/>
    <w:multiLevelType w:val="hybridMultilevel"/>
    <w:tmpl w:val="DD8CD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8773F40"/>
    <w:multiLevelType w:val="hybridMultilevel"/>
    <w:tmpl w:val="873C88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8DA18F0"/>
    <w:multiLevelType w:val="hybridMultilevel"/>
    <w:tmpl w:val="3D461D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9947691"/>
    <w:multiLevelType w:val="hybridMultilevel"/>
    <w:tmpl w:val="124A0F2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9C13D5B"/>
    <w:multiLevelType w:val="multilevel"/>
    <w:tmpl w:val="F5903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AFB4BBD"/>
    <w:multiLevelType w:val="multilevel"/>
    <w:tmpl w:val="99AC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EE54B9"/>
    <w:multiLevelType w:val="hybridMultilevel"/>
    <w:tmpl w:val="5002BC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9" w15:restartNumberingAfterBreak="0">
    <w:nsid w:val="7EB36718"/>
    <w:multiLevelType w:val="hybridMultilevel"/>
    <w:tmpl w:val="0A4EC128"/>
    <w:lvl w:ilvl="0" w:tplc="16225F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0" w15:restartNumberingAfterBreak="0">
    <w:nsid w:val="7F51268E"/>
    <w:multiLevelType w:val="hybridMultilevel"/>
    <w:tmpl w:val="25E2B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FF07779"/>
    <w:multiLevelType w:val="hybridMultilevel"/>
    <w:tmpl w:val="01080D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2090880">
    <w:abstractNumId w:val="87"/>
  </w:num>
  <w:num w:numId="2" w16cid:durableId="800728891">
    <w:abstractNumId w:val="5"/>
  </w:num>
  <w:num w:numId="3" w16cid:durableId="149447050">
    <w:abstractNumId w:val="46"/>
  </w:num>
  <w:num w:numId="4" w16cid:durableId="323240577">
    <w:abstractNumId w:val="17"/>
  </w:num>
  <w:num w:numId="5" w16cid:durableId="1881479064">
    <w:abstractNumId w:val="59"/>
  </w:num>
  <w:num w:numId="6" w16cid:durableId="197476824">
    <w:abstractNumId w:val="7"/>
  </w:num>
  <w:num w:numId="7" w16cid:durableId="2040161566">
    <w:abstractNumId w:val="71"/>
  </w:num>
  <w:num w:numId="8" w16cid:durableId="697435074">
    <w:abstractNumId w:val="63"/>
  </w:num>
  <w:num w:numId="9" w16cid:durableId="1876696067">
    <w:abstractNumId w:val="54"/>
  </w:num>
  <w:num w:numId="10" w16cid:durableId="665211576">
    <w:abstractNumId w:val="49"/>
  </w:num>
  <w:num w:numId="11" w16cid:durableId="1280068038">
    <w:abstractNumId w:val="37"/>
  </w:num>
  <w:num w:numId="12" w16cid:durableId="541089921">
    <w:abstractNumId w:val="28"/>
  </w:num>
  <w:num w:numId="13" w16cid:durableId="454451616">
    <w:abstractNumId w:val="56"/>
  </w:num>
  <w:num w:numId="14" w16cid:durableId="587814942">
    <w:abstractNumId w:val="78"/>
  </w:num>
  <w:num w:numId="15" w16cid:durableId="2063751046">
    <w:abstractNumId w:val="38"/>
  </w:num>
  <w:num w:numId="16" w16cid:durableId="254559685">
    <w:abstractNumId w:val="62"/>
  </w:num>
  <w:num w:numId="17" w16cid:durableId="1501768854">
    <w:abstractNumId w:val="25"/>
  </w:num>
  <w:num w:numId="18" w16cid:durableId="685980972">
    <w:abstractNumId w:val="52"/>
  </w:num>
  <w:num w:numId="19" w16cid:durableId="373164513">
    <w:abstractNumId w:val="43"/>
  </w:num>
  <w:num w:numId="20" w16cid:durableId="698239896">
    <w:abstractNumId w:val="32"/>
  </w:num>
  <w:num w:numId="21" w16cid:durableId="1590040463">
    <w:abstractNumId w:val="82"/>
  </w:num>
  <w:num w:numId="22" w16cid:durableId="1407067204">
    <w:abstractNumId w:val="75"/>
  </w:num>
  <w:num w:numId="23" w16cid:durableId="1667829924">
    <w:abstractNumId w:val="89"/>
  </w:num>
  <w:num w:numId="24" w16cid:durableId="225527777">
    <w:abstractNumId w:val="41"/>
  </w:num>
  <w:num w:numId="25" w16cid:durableId="255676025">
    <w:abstractNumId w:val="51"/>
  </w:num>
  <w:num w:numId="26" w16cid:durableId="88938380">
    <w:abstractNumId w:val="67"/>
  </w:num>
  <w:num w:numId="27" w16cid:durableId="815998015">
    <w:abstractNumId w:val="31"/>
  </w:num>
  <w:num w:numId="28" w16cid:durableId="1268999095">
    <w:abstractNumId w:val="4"/>
  </w:num>
  <w:num w:numId="29" w16cid:durableId="49619874">
    <w:abstractNumId w:val="77"/>
  </w:num>
  <w:num w:numId="30" w16cid:durableId="322664069">
    <w:abstractNumId w:val="18"/>
  </w:num>
  <w:num w:numId="31" w16cid:durableId="1394427794">
    <w:abstractNumId w:val="80"/>
  </w:num>
  <w:num w:numId="32" w16cid:durableId="445976410">
    <w:abstractNumId w:val="64"/>
  </w:num>
  <w:num w:numId="33" w16cid:durableId="1004240197">
    <w:abstractNumId w:val="57"/>
  </w:num>
  <w:num w:numId="34" w16cid:durableId="1113861067">
    <w:abstractNumId w:val="83"/>
  </w:num>
  <w:num w:numId="35" w16cid:durableId="1653754181">
    <w:abstractNumId w:val="66"/>
  </w:num>
  <w:num w:numId="36" w16cid:durableId="1006445530">
    <w:abstractNumId w:val="1"/>
  </w:num>
  <w:num w:numId="37" w16cid:durableId="2112973600">
    <w:abstractNumId w:val="33"/>
  </w:num>
  <w:num w:numId="38" w16cid:durableId="1574660797">
    <w:abstractNumId w:val="12"/>
  </w:num>
  <w:num w:numId="39" w16cid:durableId="1470391806">
    <w:abstractNumId w:val="81"/>
  </w:num>
  <w:num w:numId="40" w16cid:durableId="1113136978">
    <w:abstractNumId w:val="35"/>
  </w:num>
  <w:num w:numId="41" w16cid:durableId="1981420814">
    <w:abstractNumId w:val="91"/>
  </w:num>
  <w:num w:numId="42" w16cid:durableId="453718414">
    <w:abstractNumId w:val="24"/>
  </w:num>
  <w:num w:numId="43" w16cid:durableId="106312265">
    <w:abstractNumId w:val="23"/>
  </w:num>
  <w:num w:numId="44" w16cid:durableId="1975870160">
    <w:abstractNumId w:val="30"/>
  </w:num>
  <w:num w:numId="45" w16cid:durableId="173150299">
    <w:abstractNumId w:val="84"/>
  </w:num>
  <w:num w:numId="46" w16cid:durableId="1680424307">
    <w:abstractNumId w:val="86"/>
  </w:num>
  <w:num w:numId="47" w16cid:durableId="388772497">
    <w:abstractNumId w:val="27"/>
  </w:num>
  <w:num w:numId="48" w16cid:durableId="1445155555">
    <w:abstractNumId w:val="15"/>
  </w:num>
  <w:num w:numId="49" w16cid:durableId="980310029">
    <w:abstractNumId w:val="34"/>
  </w:num>
  <w:num w:numId="50" w16cid:durableId="1136413455">
    <w:abstractNumId w:val="10"/>
  </w:num>
  <w:num w:numId="51" w16cid:durableId="1491097628">
    <w:abstractNumId w:val="2"/>
  </w:num>
  <w:num w:numId="52" w16cid:durableId="2101172223">
    <w:abstractNumId w:val="85"/>
  </w:num>
  <w:num w:numId="53" w16cid:durableId="449714267">
    <w:abstractNumId w:val="39"/>
  </w:num>
  <w:num w:numId="54" w16cid:durableId="1166479182">
    <w:abstractNumId w:val="70"/>
  </w:num>
  <w:num w:numId="55" w16cid:durableId="71510165">
    <w:abstractNumId w:val="13"/>
  </w:num>
  <w:num w:numId="56" w16cid:durableId="1074470247">
    <w:abstractNumId w:val="65"/>
  </w:num>
  <w:num w:numId="57" w16cid:durableId="1440879773">
    <w:abstractNumId w:val="60"/>
  </w:num>
  <w:num w:numId="58" w16cid:durableId="1104111453">
    <w:abstractNumId w:val="9"/>
  </w:num>
  <w:num w:numId="59" w16cid:durableId="272633792">
    <w:abstractNumId w:val="14"/>
  </w:num>
  <w:num w:numId="60" w16cid:durableId="447436569">
    <w:abstractNumId w:val="44"/>
  </w:num>
  <w:num w:numId="61" w16cid:durableId="91975980">
    <w:abstractNumId w:val="61"/>
  </w:num>
  <w:num w:numId="62" w16cid:durableId="1473448105">
    <w:abstractNumId w:val="36"/>
  </w:num>
  <w:num w:numId="63" w16cid:durableId="1230843608">
    <w:abstractNumId w:val="68"/>
  </w:num>
  <w:num w:numId="64" w16cid:durableId="1940867934">
    <w:abstractNumId w:val="48"/>
  </w:num>
  <w:num w:numId="65" w16cid:durableId="204298811">
    <w:abstractNumId w:val="73"/>
  </w:num>
  <w:num w:numId="66" w16cid:durableId="694843637">
    <w:abstractNumId w:val="0"/>
  </w:num>
  <w:num w:numId="67" w16cid:durableId="466362945">
    <w:abstractNumId w:val="76"/>
  </w:num>
  <w:num w:numId="68" w16cid:durableId="1016157197">
    <w:abstractNumId w:val="20"/>
  </w:num>
  <w:num w:numId="69" w16cid:durableId="1579368041">
    <w:abstractNumId w:val="69"/>
  </w:num>
  <w:num w:numId="70" w16cid:durableId="1507360520">
    <w:abstractNumId w:val="40"/>
  </w:num>
  <w:num w:numId="71" w16cid:durableId="2111586344">
    <w:abstractNumId w:val="90"/>
  </w:num>
  <w:num w:numId="72" w16cid:durableId="75135077">
    <w:abstractNumId w:val="16"/>
  </w:num>
  <w:num w:numId="73" w16cid:durableId="111872033">
    <w:abstractNumId w:val="79"/>
  </w:num>
  <w:num w:numId="74" w16cid:durableId="1033648510">
    <w:abstractNumId w:val="58"/>
  </w:num>
  <w:num w:numId="75" w16cid:durableId="2026591693">
    <w:abstractNumId w:val="11"/>
  </w:num>
  <w:num w:numId="76" w16cid:durableId="311565459">
    <w:abstractNumId w:val="6"/>
  </w:num>
  <w:num w:numId="77" w16cid:durableId="1852795749">
    <w:abstractNumId w:val="50"/>
  </w:num>
  <w:num w:numId="78" w16cid:durableId="47997185">
    <w:abstractNumId w:val="8"/>
  </w:num>
  <w:num w:numId="79" w16cid:durableId="1973628428">
    <w:abstractNumId w:val="74"/>
  </w:num>
  <w:num w:numId="80" w16cid:durableId="1287852906">
    <w:abstractNumId w:val="3"/>
  </w:num>
  <w:num w:numId="81" w16cid:durableId="2115518304">
    <w:abstractNumId w:val="45"/>
  </w:num>
  <w:num w:numId="82" w16cid:durableId="694572425">
    <w:abstractNumId w:val="29"/>
  </w:num>
  <w:num w:numId="83" w16cid:durableId="444078746">
    <w:abstractNumId w:val="42"/>
  </w:num>
  <w:num w:numId="84" w16cid:durableId="1098259465">
    <w:abstractNumId w:val="19"/>
  </w:num>
  <w:num w:numId="85" w16cid:durableId="1128819418">
    <w:abstractNumId w:val="22"/>
  </w:num>
  <w:num w:numId="86" w16cid:durableId="456530207">
    <w:abstractNumId w:val="21"/>
  </w:num>
  <w:num w:numId="87" w16cid:durableId="355153911">
    <w:abstractNumId w:val="53"/>
  </w:num>
  <w:num w:numId="88" w16cid:durableId="113597357">
    <w:abstractNumId w:val="26"/>
  </w:num>
  <w:num w:numId="89" w16cid:durableId="1637101761">
    <w:abstractNumId w:val="55"/>
  </w:num>
  <w:num w:numId="90" w16cid:durableId="457532099">
    <w:abstractNumId w:val="47"/>
  </w:num>
  <w:num w:numId="91" w16cid:durableId="201406344">
    <w:abstractNumId w:val="88"/>
  </w:num>
  <w:num w:numId="92" w16cid:durableId="1541283877">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832"/>
    <w:rsid w:val="00000B0F"/>
    <w:rsid w:val="00001F97"/>
    <w:rsid w:val="000071B2"/>
    <w:rsid w:val="000217C2"/>
    <w:rsid w:val="00062F2C"/>
    <w:rsid w:val="0008259B"/>
    <w:rsid w:val="000870F1"/>
    <w:rsid w:val="00097B09"/>
    <w:rsid w:val="000C33EE"/>
    <w:rsid w:val="000D020A"/>
    <w:rsid w:val="00110452"/>
    <w:rsid w:val="00122EF5"/>
    <w:rsid w:val="001468FF"/>
    <w:rsid w:val="001574D2"/>
    <w:rsid w:val="001A2321"/>
    <w:rsid w:val="001D4F51"/>
    <w:rsid w:val="001E0E2E"/>
    <w:rsid w:val="00225966"/>
    <w:rsid w:val="00226B8F"/>
    <w:rsid w:val="00227925"/>
    <w:rsid w:val="002D3775"/>
    <w:rsid w:val="003562C9"/>
    <w:rsid w:val="00386B2F"/>
    <w:rsid w:val="003924B5"/>
    <w:rsid w:val="003A4BAD"/>
    <w:rsid w:val="004151A0"/>
    <w:rsid w:val="00432BC2"/>
    <w:rsid w:val="004373CB"/>
    <w:rsid w:val="004C2891"/>
    <w:rsid w:val="005446BE"/>
    <w:rsid w:val="00545D6B"/>
    <w:rsid w:val="00582236"/>
    <w:rsid w:val="00587BCD"/>
    <w:rsid w:val="005F0188"/>
    <w:rsid w:val="005F7B5F"/>
    <w:rsid w:val="00603C5D"/>
    <w:rsid w:val="00607466"/>
    <w:rsid w:val="006A0747"/>
    <w:rsid w:val="006E363F"/>
    <w:rsid w:val="006F0C31"/>
    <w:rsid w:val="00746F9D"/>
    <w:rsid w:val="00751841"/>
    <w:rsid w:val="00775DD8"/>
    <w:rsid w:val="007C1D09"/>
    <w:rsid w:val="007C36FB"/>
    <w:rsid w:val="007C5F85"/>
    <w:rsid w:val="007D2E58"/>
    <w:rsid w:val="007D7934"/>
    <w:rsid w:val="00862245"/>
    <w:rsid w:val="00872A7B"/>
    <w:rsid w:val="008A4267"/>
    <w:rsid w:val="008B5023"/>
    <w:rsid w:val="008E21A5"/>
    <w:rsid w:val="00931F6A"/>
    <w:rsid w:val="0093796B"/>
    <w:rsid w:val="009519CD"/>
    <w:rsid w:val="009A52A0"/>
    <w:rsid w:val="009E4FED"/>
    <w:rsid w:val="009F6B9D"/>
    <w:rsid w:val="00A13592"/>
    <w:rsid w:val="00A161A1"/>
    <w:rsid w:val="00A30D2D"/>
    <w:rsid w:val="00A362EE"/>
    <w:rsid w:val="00A733D8"/>
    <w:rsid w:val="00AA3AFB"/>
    <w:rsid w:val="00B3614F"/>
    <w:rsid w:val="00B43308"/>
    <w:rsid w:val="00BE1F09"/>
    <w:rsid w:val="00C16B21"/>
    <w:rsid w:val="00C51AD8"/>
    <w:rsid w:val="00C6251E"/>
    <w:rsid w:val="00C7328E"/>
    <w:rsid w:val="00C943A2"/>
    <w:rsid w:val="00CF429A"/>
    <w:rsid w:val="00D14BB2"/>
    <w:rsid w:val="00D32FFB"/>
    <w:rsid w:val="00D436BA"/>
    <w:rsid w:val="00D77985"/>
    <w:rsid w:val="00DC1832"/>
    <w:rsid w:val="00DD1232"/>
    <w:rsid w:val="00DE263E"/>
    <w:rsid w:val="00E31DFD"/>
    <w:rsid w:val="00E71B73"/>
    <w:rsid w:val="00E92467"/>
    <w:rsid w:val="00ED2575"/>
    <w:rsid w:val="00F00396"/>
    <w:rsid w:val="00F6209D"/>
    <w:rsid w:val="00F672CB"/>
    <w:rsid w:val="00F97CC5"/>
    <w:rsid w:val="00FA30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C3D7"/>
  <w15:chartTrackingRefBased/>
  <w15:docId w15:val="{A5AEDD45-0DEE-D040-AAA7-9C2E0819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5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61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2575"/>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E9246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33E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0C33EE"/>
    <w:rPr>
      <w:b/>
      <w:bCs/>
    </w:rPr>
  </w:style>
  <w:style w:type="character" w:customStyle="1" w:styleId="apple-converted-space">
    <w:name w:val="apple-converted-space"/>
    <w:basedOn w:val="DefaultParagraphFont"/>
    <w:rsid w:val="000C33EE"/>
  </w:style>
  <w:style w:type="paragraph" w:styleId="ListParagraph">
    <w:name w:val="List Paragraph"/>
    <w:basedOn w:val="Normal"/>
    <w:uiPriority w:val="1"/>
    <w:qFormat/>
    <w:rsid w:val="009519CD"/>
    <w:pPr>
      <w:widowControl w:val="0"/>
      <w:autoSpaceDE w:val="0"/>
      <w:autoSpaceDN w:val="0"/>
      <w:spacing w:before="11"/>
      <w:ind w:left="833" w:hanging="361"/>
    </w:pPr>
    <w:rPr>
      <w:rFonts w:ascii="Tahoma" w:eastAsia="Tahoma" w:hAnsi="Tahoma" w:cs="Tahoma"/>
      <w:kern w:val="0"/>
      <w:sz w:val="22"/>
      <w:szCs w:val="22"/>
      <w:lang w:val="en-US"/>
      <w14:ligatures w14:val="none"/>
    </w:rPr>
  </w:style>
  <w:style w:type="character" w:customStyle="1" w:styleId="Heading1Char">
    <w:name w:val="Heading 1 Char"/>
    <w:basedOn w:val="DefaultParagraphFont"/>
    <w:link w:val="Heading1"/>
    <w:uiPriority w:val="9"/>
    <w:rsid w:val="00ED25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2575"/>
    <w:rPr>
      <w:rFonts w:ascii="Times New Roman" w:eastAsia="Times New Roman" w:hAnsi="Times New Roman" w:cs="Times New Roman"/>
      <w:b/>
      <w:bCs/>
      <w:kern w:val="0"/>
      <w:sz w:val="27"/>
      <w:szCs w:val="27"/>
      <w:lang w:eastAsia="en-GB"/>
      <w14:ligatures w14:val="none"/>
    </w:rPr>
  </w:style>
  <w:style w:type="character" w:styleId="PlaceholderText">
    <w:name w:val="Placeholder Text"/>
    <w:basedOn w:val="DefaultParagraphFont"/>
    <w:uiPriority w:val="99"/>
    <w:semiHidden/>
    <w:rsid w:val="00122EF5"/>
    <w:rPr>
      <w:color w:val="808080"/>
    </w:rPr>
  </w:style>
  <w:style w:type="character" w:styleId="LineNumber">
    <w:name w:val="line number"/>
    <w:basedOn w:val="DefaultParagraphFont"/>
    <w:uiPriority w:val="99"/>
    <w:semiHidden/>
    <w:unhideWhenUsed/>
    <w:rsid w:val="000217C2"/>
  </w:style>
  <w:style w:type="paragraph" w:styleId="EndnoteText">
    <w:name w:val="endnote text"/>
    <w:basedOn w:val="Normal"/>
    <w:link w:val="EndnoteTextChar"/>
    <w:uiPriority w:val="99"/>
    <w:semiHidden/>
    <w:unhideWhenUsed/>
    <w:rsid w:val="000217C2"/>
    <w:rPr>
      <w:sz w:val="20"/>
      <w:szCs w:val="20"/>
    </w:rPr>
  </w:style>
  <w:style w:type="character" w:customStyle="1" w:styleId="EndnoteTextChar">
    <w:name w:val="Endnote Text Char"/>
    <w:basedOn w:val="DefaultParagraphFont"/>
    <w:link w:val="EndnoteText"/>
    <w:uiPriority w:val="99"/>
    <w:semiHidden/>
    <w:rsid w:val="000217C2"/>
    <w:rPr>
      <w:sz w:val="20"/>
      <w:szCs w:val="20"/>
    </w:rPr>
  </w:style>
  <w:style w:type="character" w:styleId="EndnoteReference">
    <w:name w:val="endnote reference"/>
    <w:basedOn w:val="DefaultParagraphFont"/>
    <w:uiPriority w:val="99"/>
    <w:semiHidden/>
    <w:unhideWhenUsed/>
    <w:rsid w:val="000217C2"/>
    <w:rPr>
      <w:vertAlign w:val="superscript"/>
    </w:rPr>
  </w:style>
  <w:style w:type="character" w:customStyle="1" w:styleId="Heading4Char">
    <w:name w:val="Heading 4 Char"/>
    <w:basedOn w:val="DefaultParagraphFont"/>
    <w:link w:val="Heading4"/>
    <w:uiPriority w:val="9"/>
    <w:semiHidden/>
    <w:rsid w:val="00E9246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B3614F"/>
    <w:rPr>
      <w:rFonts w:asciiTheme="majorHAnsi" w:eastAsiaTheme="majorEastAsia" w:hAnsiTheme="majorHAnsi" w:cstheme="majorBidi"/>
      <w:color w:val="2F5496" w:themeColor="accent1" w:themeShade="BF"/>
      <w:sz w:val="26"/>
      <w:szCs w:val="26"/>
    </w:rPr>
  </w:style>
  <w:style w:type="character" w:customStyle="1" w:styleId="sqlkeywordcolor">
    <w:name w:val="sqlkeywordcolor"/>
    <w:basedOn w:val="DefaultParagraphFont"/>
    <w:rsid w:val="00B3614F"/>
  </w:style>
  <w:style w:type="character" w:customStyle="1" w:styleId="sqlnumbercolor">
    <w:name w:val="sqlnumbercolor"/>
    <w:basedOn w:val="DefaultParagraphFont"/>
    <w:rsid w:val="00B3614F"/>
  </w:style>
  <w:style w:type="character" w:styleId="Hyperlink">
    <w:name w:val="Hyperlink"/>
    <w:basedOn w:val="DefaultParagraphFont"/>
    <w:uiPriority w:val="99"/>
    <w:unhideWhenUsed/>
    <w:rsid w:val="00B3614F"/>
    <w:rPr>
      <w:color w:val="0563C1" w:themeColor="hyperlink"/>
      <w:u w:val="single"/>
    </w:rPr>
  </w:style>
  <w:style w:type="character" w:styleId="UnresolvedMention">
    <w:name w:val="Unresolved Mention"/>
    <w:basedOn w:val="DefaultParagraphFont"/>
    <w:uiPriority w:val="99"/>
    <w:semiHidden/>
    <w:unhideWhenUsed/>
    <w:rsid w:val="00B361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5302">
      <w:bodyDiv w:val="1"/>
      <w:marLeft w:val="0"/>
      <w:marRight w:val="0"/>
      <w:marTop w:val="0"/>
      <w:marBottom w:val="0"/>
      <w:divBdr>
        <w:top w:val="none" w:sz="0" w:space="0" w:color="auto"/>
        <w:left w:val="none" w:sz="0" w:space="0" w:color="auto"/>
        <w:bottom w:val="none" w:sz="0" w:space="0" w:color="auto"/>
        <w:right w:val="none" w:sz="0" w:space="0" w:color="auto"/>
      </w:divBdr>
    </w:div>
    <w:div w:id="141195803">
      <w:bodyDiv w:val="1"/>
      <w:marLeft w:val="0"/>
      <w:marRight w:val="0"/>
      <w:marTop w:val="0"/>
      <w:marBottom w:val="0"/>
      <w:divBdr>
        <w:top w:val="none" w:sz="0" w:space="0" w:color="auto"/>
        <w:left w:val="none" w:sz="0" w:space="0" w:color="auto"/>
        <w:bottom w:val="none" w:sz="0" w:space="0" w:color="auto"/>
        <w:right w:val="none" w:sz="0" w:space="0" w:color="auto"/>
      </w:divBdr>
    </w:div>
    <w:div w:id="148399285">
      <w:bodyDiv w:val="1"/>
      <w:marLeft w:val="0"/>
      <w:marRight w:val="0"/>
      <w:marTop w:val="0"/>
      <w:marBottom w:val="0"/>
      <w:divBdr>
        <w:top w:val="none" w:sz="0" w:space="0" w:color="auto"/>
        <w:left w:val="none" w:sz="0" w:space="0" w:color="auto"/>
        <w:bottom w:val="none" w:sz="0" w:space="0" w:color="auto"/>
        <w:right w:val="none" w:sz="0" w:space="0" w:color="auto"/>
      </w:divBdr>
    </w:div>
    <w:div w:id="190530862">
      <w:bodyDiv w:val="1"/>
      <w:marLeft w:val="0"/>
      <w:marRight w:val="0"/>
      <w:marTop w:val="0"/>
      <w:marBottom w:val="0"/>
      <w:divBdr>
        <w:top w:val="none" w:sz="0" w:space="0" w:color="auto"/>
        <w:left w:val="none" w:sz="0" w:space="0" w:color="auto"/>
        <w:bottom w:val="none" w:sz="0" w:space="0" w:color="auto"/>
        <w:right w:val="none" w:sz="0" w:space="0" w:color="auto"/>
      </w:divBdr>
    </w:div>
    <w:div w:id="206332749">
      <w:bodyDiv w:val="1"/>
      <w:marLeft w:val="0"/>
      <w:marRight w:val="0"/>
      <w:marTop w:val="0"/>
      <w:marBottom w:val="0"/>
      <w:divBdr>
        <w:top w:val="none" w:sz="0" w:space="0" w:color="auto"/>
        <w:left w:val="none" w:sz="0" w:space="0" w:color="auto"/>
        <w:bottom w:val="none" w:sz="0" w:space="0" w:color="auto"/>
        <w:right w:val="none" w:sz="0" w:space="0" w:color="auto"/>
      </w:divBdr>
    </w:div>
    <w:div w:id="315229104">
      <w:bodyDiv w:val="1"/>
      <w:marLeft w:val="0"/>
      <w:marRight w:val="0"/>
      <w:marTop w:val="0"/>
      <w:marBottom w:val="0"/>
      <w:divBdr>
        <w:top w:val="none" w:sz="0" w:space="0" w:color="auto"/>
        <w:left w:val="none" w:sz="0" w:space="0" w:color="auto"/>
        <w:bottom w:val="none" w:sz="0" w:space="0" w:color="auto"/>
        <w:right w:val="none" w:sz="0" w:space="0" w:color="auto"/>
      </w:divBdr>
    </w:div>
    <w:div w:id="348066404">
      <w:bodyDiv w:val="1"/>
      <w:marLeft w:val="0"/>
      <w:marRight w:val="0"/>
      <w:marTop w:val="0"/>
      <w:marBottom w:val="0"/>
      <w:divBdr>
        <w:top w:val="none" w:sz="0" w:space="0" w:color="auto"/>
        <w:left w:val="none" w:sz="0" w:space="0" w:color="auto"/>
        <w:bottom w:val="none" w:sz="0" w:space="0" w:color="auto"/>
        <w:right w:val="none" w:sz="0" w:space="0" w:color="auto"/>
      </w:divBdr>
    </w:div>
    <w:div w:id="434910778">
      <w:bodyDiv w:val="1"/>
      <w:marLeft w:val="0"/>
      <w:marRight w:val="0"/>
      <w:marTop w:val="0"/>
      <w:marBottom w:val="0"/>
      <w:divBdr>
        <w:top w:val="none" w:sz="0" w:space="0" w:color="auto"/>
        <w:left w:val="none" w:sz="0" w:space="0" w:color="auto"/>
        <w:bottom w:val="none" w:sz="0" w:space="0" w:color="auto"/>
        <w:right w:val="none" w:sz="0" w:space="0" w:color="auto"/>
      </w:divBdr>
    </w:div>
    <w:div w:id="541555658">
      <w:bodyDiv w:val="1"/>
      <w:marLeft w:val="0"/>
      <w:marRight w:val="0"/>
      <w:marTop w:val="0"/>
      <w:marBottom w:val="0"/>
      <w:divBdr>
        <w:top w:val="none" w:sz="0" w:space="0" w:color="auto"/>
        <w:left w:val="none" w:sz="0" w:space="0" w:color="auto"/>
        <w:bottom w:val="none" w:sz="0" w:space="0" w:color="auto"/>
        <w:right w:val="none" w:sz="0" w:space="0" w:color="auto"/>
      </w:divBdr>
    </w:div>
    <w:div w:id="545876028">
      <w:bodyDiv w:val="1"/>
      <w:marLeft w:val="0"/>
      <w:marRight w:val="0"/>
      <w:marTop w:val="0"/>
      <w:marBottom w:val="0"/>
      <w:divBdr>
        <w:top w:val="none" w:sz="0" w:space="0" w:color="auto"/>
        <w:left w:val="none" w:sz="0" w:space="0" w:color="auto"/>
        <w:bottom w:val="none" w:sz="0" w:space="0" w:color="auto"/>
        <w:right w:val="none" w:sz="0" w:space="0" w:color="auto"/>
      </w:divBdr>
    </w:div>
    <w:div w:id="623195551">
      <w:bodyDiv w:val="1"/>
      <w:marLeft w:val="0"/>
      <w:marRight w:val="0"/>
      <w:marTop w:val="0"/>
      <w:marBottom w:val="0"/>
      <w:divBdr>
        <w:top w:val="none" w:sz="0" w:space="0" w:color="auto"/>
        <w:left w:val="none" w:sz="0" w:space="0" w:color="auto"/>
        <w:bottom w:val="none" w:sz="0" w:space="0" w:color="auto"/>
        <w:right w:val="none" w:sz="0" w:space="0" w:color="auto"/>
      </w:divBdr>
    </w:div>
    <w:div w:id="814757895">
      <w:bodyDiv w:val="1"/>
      <w:marLeft w:val="0"/>
      <w:marRight w:val="0"/>
      <w:marTop w:val="0"/>
      <w:marBottom w:val="0"/>
      <w:divBdr>
        <w:top w:val="none" w:sz="0" w:space="0" w:color="auto"/>
        <w:left w:val="none" w:sz="0" w:space="0" w:color="auto"/>
        <w:bottom w:val="none" w:sz="0" w:space="0" w:color="auto"/>
        <w:right w:val="none" w:sz="0" w:space="0" w:color="auto"/>
      </w:divBdr>
    </w:div>
    <w:div w:id="915818855">
      <w:bodyDiv w:val="1"/>
      <w:marLeft w:val="0"/>
      <w:marRight w:val="0"/>
      <w:marTop w:val="0"/>
      <w:marBottom w:val="0"/>
      <w:divBdr>
        <w:top w:val="none" w:sz="0" w:space="0" w:color="auto"/>
        <w:left w:val="none" w:sz="0" w:space="0" w:color="auto"/>
        <w:bottom w:val="none" w:sz="0" w:space="0" w:color="auto"/>
        <w:right w:val="none" w:sz="0" w:space="0" w:color="auto"/>
      </w:divBdr>
    </w:div>
    <w:div w:id="978614965">
      <w:bodyDiv w:val="1"/>
      <w:marLeft w:val="0"/>
      <w:marRight w:val="0"/>
      <w:marTop w:val="0"/>
      <w:marBottom w:val="0"/>
      <w:divBdr>
        <w:top w:val="none" w:sz="0" w:space="0" w:color="auto"/>
        <w:left w:val="none" w:sz="0" w:space="0" w:color="auto"/>
        <w:bottom w:val="none" w:sz="0" w:space="0" w:color="auto"/>
        <w:right w:val="none" w:sz="0" w:space="0" w:color="auto"/>
      </w:divBdr>
    </w:div>
    <w:div w:id="1120681223">
      <w:bodyDiv w:val="1"/>
      <w:marLeft w:val="0"/>
      <w:marRight w:val="0"/>
      <w:marTop w:val="0"/>
      <w:marBottom w:val="0"/>
      <w:divBdr>
        <w:top w:val="none" w:sz="0" w:space="0" w:color="auto"/>
        <w:left w:val="none" w:sz="0" w:space="0" w:color="auto"/>
        <w:bottom w:val="none" w:sz="0" w:space="0" w:color="auto"/>
        <w:right w:val="none" w:sz="0" w:space="0" w:color="auto"/>
      </w:divBdr>
    </w:div>
    <w:div w:id="1137995643">
      <w:bodyDiv w:val="1"/>
      <w:marLeft w:val="0"/>
      <w:marRight w:val="0"/>
      <w:marTop w:val="0"/>
      <w:marBottom w:val="0"/>
      <w:divBdr>
        <w:top w:val="none" w:sz="0" w:space="0" w:color="auto"/>
        <w:left w:val="none" w:sz="0" w:space="0" w:color="auto"/>
        <w:bottom w:val="none" w:sz="0" w:space="0" w:color="auto"/>
        <w:right w:val="none" w:sz="0" w:space="0" w:color="auto"/>
      </w:divBdr>
    </w:div>
    <w:div w:id="1183205184">
      <w:bodyDiv w:val="1"/>
      <w:marLeft w:val="0"/>
      <w:marRight w:val="0"/>
      <w:marTop w:val="0"/>
      <w:marBottom w:val="0"/>
      <w:divBdr>
        <w:top w:val="none" w:sz="0" w:space="0" w:color="auto"/>
        <w:left w:val="none" w:sz="0" w:space="0" w:color="auto"/>
        <w:bottom w:val="none" w:sz="0" w:space="0" w:color="auto"/>
        <w:right w:val="none" w:sz="0" w:space="0" w:color="auto"/>
      </w:divBdr>
    </w:div>
    <w:div w:id="1208834522">
      <w:bodyDiv w:val="1"/>
      <w:marLeft w:val="0"/>
      <w:marRight w:val="0"/>
      <w:marTop w:val="0"/>
      <w:marBottom w:val="0"/>
      <w:divBdr>
        <w:top w:val="none" w:sz="0" w:space="0" w:color="auto"/>
        <w:left w:val="none" w:sz="0" w:space="0" w:color="auto"/>
        <w:bottom w:val="none" w:sz="0" w:space="0" w:color="auto"/>
        <w:right w:val="none" w:sz="0" w:space="0" w:color="auto"/>
      </w:divBdr>
    </w:div>
    <w:div w:id="1231308874">
      <w:bodyDiv w:val="1"/>
      <w:marLeft w:val="0"/>
      <w:marRight w:val="0"/>
      <w:marTop w:val="0"/>
      <w:marBottom w:val="0"/>
      <w:divBdr>
        <w:top w:val="none" w:sz="0" w:space="0" w:color="auto"/>
        <w:left w:val="none" w:sz="0" w:space="0" w:color="auto"/>
        <w:bottom w:val="none" w:sz="0" w:space="0" w:color="auto"/>
        <w:right w:val="none" w:sz="0" w:space="0" w:color="auto"/>
      </w:divBdr>
    </w:div>
    <w:div w:id="1273323151">
      <w:bodyDiv w:val="1"/>
      <w:marLeft w:val="0"/>
      <w:marRight w:val="0"/>
      <w:marTop w:val="0"/>
      <w:marBottom w:val="0"/>
      <w:divBdr>
        <w:top w:val="none" w:sz="0" w:space="0" w:color="auto"/>
        <w:left w:val="none" w:sz="0" w:space="0" w:color="auto"/>
        <w:bottom w:val="none" w:sz="0" w:space="0" w:color="auto"/>
        <w:right w:val="none" w:sz="0" w:space="0" w:color="auto"/>
      </w:divBdr>
    </w:div>
    <w:div w:id="1290428299">
      <w:bodyDiv w:val="1"/>
      <w:marLeft w:val="0"/>
      <w:marRight w:val="0"/>
      <w:marTop w:val="0"/>
      <w:marBottom w:val="0"/>
      <w:divBdr>
        <w:top w:val="none" w:sz="0" w:space="0" w:color="auto"/>
        <w:left w:val="none" w:sz="0" w:space="0" w:color="auto"/>
        <w:bottom w:val="none" w:sz="0" w:space="0" w:color="auto"/>
        <w:right w:val="none" w:sz="0" w:space="0" w:color="auto"/>
      </w:divBdr>
    </w:div>
    <w:div w:id="1526552042">
      <w:bodyDiv w:val="1"/>
      <w:marLeft w:val="0"/>
      <w:marRight w:val="0"/>
      <w:marTop w:val="0"/>
      <w:marBottom w:val="0"/>
      <w:divBdr>
        <w:top w:val="none" w:sz="0" w:space="0" w:color="auto"/>
        <w:left w:val="none" w:sz="0" w:space="0" w:color="auto"/>
        <w:bottom w:val="none" w:sz="0" w:space="0" w:color="auto"/>
        <w:right w:val="none" w:sz="0" w:space="0" w:color="auto"/>
      </w:divBdr>
    </w:div>
    <w:div w:id="1534229484">
      <w:bodyDiv w:val="1"/>
      <w:marLeft w:val="0"/>
      <w:marRight w:val="0"/>
      <w:marTop w:val="0"/>
      <w:marBottom w:val="0"/>
      <w:divBdr>
        <w:top w:val="none" w:sz="0" w:space="0" w:color="auto"/>
        <w:left w:val="none" w:sz="0" w:space="0" w:color="auto"/>
        <w:bottom w:val="none" w:sz="0" w:space="0" w:color="auto"/>
        <w:right w:val="none" w:sz="0" w:space="0" w:color="auto"/>
      </w:divBdr>
    </w:div>
    <w:div w:id="1543519503">
      <w:bodyDiv w:val="1"/>
      <w:marLeft w:val="0"/>
      <w:marRight w:val="0"/>
      <w:marTop w:val="0"/>
      <w:marBottom w:val="0"/>
      <w:divBdr>
        <w:top w:val="none" w:sz="0" w:space="0" w:color="auto"/>
        <w:left w:val="none" w:sz="0" w:space="0" w:color="auto"/>
        <w:bottom w:val="none" w:sz="0" w:space="0" w:color="auto"/>
        <w:right w:val="none" w:sz="0" w:space="0" w:color="auto"/>
      </w:divBdr>
    </w:div>
    <w:div w:id="1577934591">
      <w:bodyDiv w:val="1"/>
      <w:marLeft w:val="0"/>
      <w:marRight w:val="0"/>
      <w:marTop w:val="0"/>
      <w:marBottom w:val="0"/>
      <w:divBdr>
        <w:top w:val="none" w:sz="0" w:space="0" w:color="auto"/>
        <w:left w:val="none" w:sz="0" w:space="0" w:color="auto"/>
        <w:bottom w:val="none" w:sz="0" w:space="0" w:color="auto"/>
        <w:right w:val="none" w:sz="0" w:space="0" w:color="auto"/>
      </w:divBdr>
    </w:div>
    <w:div w:id="1582450025">
      <w:bodyDiv w:val="1"/>
      <w:marLeft w:val="0"/>
      <w:marRight w:val="0"/>
      <w:marTop w:val="0"/>
      <w:marBottom w:val="0"/>
      <w:divBdr>
        <w:top w:val="none" w:sz="0" w:space="0" w:color="auto"/>
        <w:left w:val="none" w:sz="0" w:space="0" w:color="auto"/>
        <w:bottom w:val="none" w:sz="0" w:space="0" w:color="auto"/>
        <w:right w:val="none" w:sz="0" w:space="0" w:color="auto"/>
      </w:divBdr>
    </w:div>
    <w:div w:id="1593582793">
      <w:bodyDiv w:val="1"/>
      <w:marLeft w:val="0"/>
      <w:marRight w:val="0"/>
      <w:marTop w:val="0"/>
      <w:marBottom w:val="0"/>
      <w:divBdr>
        <w:top w:val="none" w:sz="0" w:space="0" w:color="auto"/>
        <w:left w:val="none" w:sz="0" w:space="0" w:color="auto"/>
        <w:bottom w:val="none" w:sz="0" w:space="0" w:color="auto"/>
        <w:right w:val="none" w:sz="0" w:space="0" w:color="auto"/>
      </w:divBdr>
    </w:div>
    <w:div w:id="1913151630">
      <w:bodyDiv w:val="1"/>
      <w:marLeft w:val="0"/>
      <w:marRight w:val="0"/>
      <w:marTop w:val="0"/>
      <w:marBottom w:val="0"/>
      <w:divBdr>
        <w:top w:val="none" w:sz="0" w:space="0" w:color="auto"/>
        <w:left w:val="none" w:sz="0" w:space="0" w:color="auto"/>
        <w:bottom w:val="none" w:sz="0" w:space="0" w:color="auto"/>
        <w:right w:val="none" w:sz="0" w:space="0" w:color="auto"/>
      </w:divBdr>
    </w:div>
    <w:div w:id="2036419023">
      <w:bodyDiv w:val="1"/>
      <w:marLeft w:val="0"/>
      <w:marRight w:val="0"/>
      <w:marTop w:val="0"/>
      <w:marBottom w:val="0"/>
      <w:divBdr>
        <w:top w:val="none" w:sz="0" w:space="0" w:color="auto"/>
        <w:left w:val="none" w:sz="0" w:space="0" w:color="auto"/>
        <w:bottom w:val="none" w:sz="0" w:space="0" w:color="auto"/>
        <w:right w:val="none" w:sz="0" w:space="0" w:color="auto"/>
      </w:divBdr>
    </w:div>
    <w:div w:id="205114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integrate.io/integrations/cassand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3497C-8B0A-5D4D-8621-47DFB8AA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14</Pages>
  <Words>4669</Words>
  <Characters>26615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25</cp:revision>
  <cp:lastPrinted>2023-08-22T05:18:00Z</cp:lastPrinted>
  <dcterms:created xsi:type="dcterms:W3CDTF">2023-07-22T13:22:00Z</dcterms:created>
  <dcterms:modified xsi:type="dcterms:W3CDTF">2023-08-22T05:50:00Z</dcterms:modified>
</cp:coreProperties>
</file>