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8"/>
          <w:szCs w:val="48"/>
          <w:rtl w:val="0"/>
        </w:rPr>
        <w:t xml:space="preserve">KUMARAN CHANDRASHEKAR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" w:before="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f7b8a"/>
          <w:sz w:val="19"/>
          <w:szCs w:val="19"/>
          <w:rtl w:val="0"/>
        </w:rPr>
        <w:t xml:space="preserve">Systems Engineer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b7280"/>
          <w:sz w:val="16"/>
          <w:szCs w:val="16"/>
          <w:rtl w:val="0"/>
        </w:rPr>
        <w:t xml:space="preserve">  ckumaran0019@gmail.com  ·  +91 7259543634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90" w:lineRule="auto"/>
        <w:rPr>
          <w:rFonts w:ascii="Arial" w:cs="Arial" w:eastAsia="Arial" w:hAnsi="Arial"/>
          <w:color w:val="37415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9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Second-year CS (Data Science) student at VIT Chennai with a decade-long obsession for building things from scratch — chess engines, custom silicon, handmade PCBs, and operating systems. A cross-cultural engineering mindset, grounded in systems thinking.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f7b8a" w:space="4" w:sz="8" w:val="single"/>
        </w:pBdr>
        <w:spacing w:after="70" w:before="18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2" w:before="26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7"/>
          <w:szCs w:val="17"/>
          <w:rtl w:val="0"/>
        </w:rPr>
        <w:t xml:space="preserve">Embedded Systems:  </w:t>
      </w: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C / C++, x86 Assembly, ESP32, MCU firmware, HID protocol, PCB design (Eagle/KiCad), 3D modelling (Fusion 360), Arch Linux, kernel-level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2" w:before="26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7"/>
          <w:szCs w:val="17"/>
          <w:rtl w:val="0"/>
        </w:rPr>
        <w:t xml:space="preserve">Programming Languages:  </w:t>
      </w: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Python, Java, JavaScript / TypeScript, SQL,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2" w:before="26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7"/>
          <w:szCs w:val="17"/>
          <w:rtl w:val="0"/>
        </w:rPr>
        <w:t xml:space="preserve">ML &amp; Algorithms:  </w:t>
      </w: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Backpropagation from scratch, CNNs, graph databases (Neo4j / ArangoDB), custom DSA (no libraries)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2" w:before="26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7"/>
          <w:szCs w:val="17"/>
          <w:rtl w:val="0"/>
        </w:rPr>
        <w:t xml:space="preserve">Infrastructure:  </w:t>
      </w: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Kubernetes, Docker, Linux, Git,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2" w:before="26" w:lineRule="auto"/>
        <w:rPr>
          <w:rFonts w:ascii="Arial" w:cs="Arial" w:eastAsia="Arial" w:hAnsi="Arial"/>
          <w:color w:val="37415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7"/>
          <w:szCs w:val="17"/>
          <w:rtl w:val="0"/>
        </w:rPr>
        <w:t xml:space="preserve">Creative &amp; Design:  </w:t>
      </w: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Blender (3D + animation), UI/UX design (Figma), Arduino / Raspberry Pi</w:t>
      </w:r>
    </w:p>
    <w:p w:rsidR="00000000" w:rsidDel="00000000" w:rsidP="00000000" w:rsidRDefault="00000000" w:rsidRPr="00000000" w14:paraId="0000000C">
      <w:pPr>
        <w:pBdr>
          <w:bottom w:color="0f7b8a" w:space="4" w:sz="8" w:val="single"/>
        </w:pBdr>
        <w:spacing w:after="70" w:before="18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6" w:before="13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Soundu — Software ANC App</w:t>
      </w: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6" w:before="130" w:lineRule="auto"/>
        <w:ind w:left="440" w:hanging="260"/>
      </w:pP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17"/>
          <w:szCs w:val="17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3rd place at VIT Chennai Dataset 2.0 hackathon. Utilizing </w:t>
      </w:r>
      <w:r w:rsidDel="00000000" w:rsidR="00000000" w:rsidRPr="00000000">
        <w:rPr>
          <w:rFonts w:ascii="Arial" w:cs="Arial" w:eastAsia="Arial" w:hAnsi="Arial"/>
          <w:i w:val="1"/>
          <w:iCs w:val="1"/>
          <w:color w:val="0f7b8a"/>
          <w:sz w:val="16"/>
          <w:szCs w:val="16"/>
          <w:rtl w:val="0"/>
        </w:rPr>
        <w:t xml:space="preserve">DSP · Adaptive Filtering · Signal Processing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6" w:before="13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IDKSQL — Natural Language Database Interface</w:t>
      </w: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36" w:lineRule="auto"/>
        <w:ind w:left="440" w:hanging="260"/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Developed using </w:t>
      </w:r>
      <w:r w:rsidDel="00000000" w:rsidR="00000000" w:rsidRPr="00000000">
        <w:rPr>
          <w:rFonts w:ascii="Arial" w:cs="Arial" w:eastAsia="Arial" w:hAnsi="Arial"/>
          <w:i w:val="1"/>
          <w:iCs w:val="1"/>
          <w:color w:val="0f7b8a"/>
          <w:sz w:val="16"/>
          <w:szCs w:val="16"/>
          <w:rtl w:val="0"/>
        </w:rPr>
        <w:t xml:space="preserve">NLP · Graph DB · Full-Stack ·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6" w:before="13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BARF  (Battlefield Augmented Reality Framework)</w:t>
      </w: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440" w:right="0" w:hanging="260"/>
        <w:jc w:val="left"/>
        <w:rPr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7"/>
          <w:szCs w:val="17"/>
          <w:u w:val="none"/>
          <w:shd w:fill="auto" w:val="clear"/>
          <w:vertAlign w:val="baseline"/>
          <w:rtl w:val="0"/>
        </w:rPr>
        <w:t xml:space="preserve">DIY AR glasses with a built-in WiFi-based indoor positioning system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440" w:right="0" w:hanging="260"/>
        <w:jc w:val="left"/>
        <w:rPr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Inspired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7"/>
          <w:szCs w:val="17"/>
          <w:u w:val="none"/>
          <w:shd w:fill="auto" w:val="clear"/>
          <w:vertAlign w:val="baseline"/>
          <w:rtl w:val="0"/>
        </w:rPr>
        <w:t xml:space="preserve">Palantir's Eagle Ey</w:t>
      </w: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440" w:right="0" w:hanging="260"/>
        <w:jc w:val="left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Utilized ESP32</w:t>
      </w:r>
    </w:p>
    <w:p w:rsidR="00000000" w:rsidDel="00000000" w:rsidP="00000000" w:rsidRDefault="00000000" w:rsidRPr="00000000" w14:paraId="00000015">
      <w:pPr>
        <w:spacing w:after="26" w:before="13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AIPU — Custom AI Processing Unit</w:t>
      </w: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36" w:lineRule="auto"/>
        <w:ind w:left="440" w:hanging="260"/>
        <w:rPr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Research oriented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36" w:lineRule="auto"/>
        <w:ind w:left="440" w:hanging="2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Computer Architecture - ISA Design</w:t>
      </w:r>
    </w:p>
    <w:p w:rsidR="00000000" w:rsidDel="00000000" w:rsidP="00000000" w:rsidRDefault="00000000" w:rsidRPr="00000000" w14:paraId="00000018">
      <w:pPr>
        <w:spacing w:after="26" w:before="13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PSP Street 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440" w:right="0" w:hanging="260"/>
        <w:jc w:val="left"/>
        <w:rPr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Custom OS / Kernel using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6" w:before="13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DualShock SeriesX — Custom Gaming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440" w:right="0" w:hanging="260"/>
        <w:jc w:val="left"/>
        <w:rPr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Developed Using MCU, HID protocol.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440" w:right="0" w:hanging="260"/>
        <w:jc w:val="left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Designed PCB and 3D Printed the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6" w:before="13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8"/>
          <w:szCs w:val="18"/>
          <w:rtl w:val="0"/>
        </w:rPr>
        <w:t xml:space="preserve">InkNet — Handwriting OCR Library</w:t>
      </w:r>
      <w:r w:rsidDel="00000000" w:rsidR="00000000" w:rsidRPr="00000000">
        <w:rPr>
          <w:rFonts w:ascii="Arial" w:cs="Arial" w:eastAsia="Arial" w:hAnsi="Arial"/>
          <w:color w:val="6b728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0" w:lineRule="auto"/>
        <w:ind w:left="440" w:right="0" w:hanging="260"/>
        <w:jc w:val="left"/>
        <w:rPr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7"/>
          <w:szCs w:val="17"/>
          <w:u w:val="none"/>
          <w:shd w:fill="auto" w:val="clear"/>
          <w:vertAlign w:val="baseline"/>
          <w:rtl w:val="0"/>
        </w:rPr>
        <w:t xml:space="preserve">ML library in C/C++ recognising handwritten letters and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f7b8a" w:space="4" w:sz="8" w:val="single"/>
        </w:pBdr>
        <w:spacing w:after="70" w:before="18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3760"/>
        <w:tblGridChange w:id="0">
          <w:tblGrid>
            <w:gridCol w:w="56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" w:before="11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B.Tech — Computer Science &amp; Engineering (Data Science)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" w:before="1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5"/>
                <w:szCs w:val="15"/>
                <w:rtl w:val="0"/>
              </w:rPr>
              <w:t xml:space="preserve">Chennai, India  ·  2024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before="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f7b8a"/>
          <w:sz w:val="16"/>
          <w:szCs w:val="16"/>
          <w:rtl w:val="0"/>
        </w:rPr>
        <w:t xml:space="preserve">Vellore Institute of Technology, Chennai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3760"/>
        <w:tblGridChange w:id="0">
          <w:tblGrid>
            <w:gridCol w:w="56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" w:before="11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Grade 12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" w:before="1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5"/>
                <w:szCs w:val="15"/>
                <w:rtl w:val="0"/>
              </w:rPr>
              <w:t xml:space="preserve">Bengaluru, India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50" w:before="0" w:lineRule="auto"/>
        <w:rPr>
          <w:rFonts w:ascii="Arial" w:cs="Arial" w:eastAsia="Arial" w:hAnsi="Arial"/>
          <w:i w:val="1"/>
          <w:iCs w:val="1"/>
          <w:color w:val="0f7b8a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f7b8a"/>
          <w:sz w:val="16"/>
          <w:szCs w:val="16"/>
          <w:rtl w:val="0"/>
        </w:rPr>
        <w:t xml:space="preserve">Delhi Public School, Bangalore East</w:t>
      </w:r>
    </w:p>
    <w:p w:rsidR="00000000" w:rsidDel="00000000" w:rsidP="00000000" w:rsidRDefault="00000000" w:rsidRPr="00000000" w14:paraId="00000026">
      <w:pPr>
        <w:pBdr>
          <w:bottom w:color="0f7b8a" w:space="4" w:sz="8" w:val="single"/>
        </w:pBdr>
        <w:spacing w:after="70" w:before="18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EXTRACURRICULARS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3760"/>
        <w:tblGridChange w:id="0">
          <w:tblGrid>
            <w:gridCol w:w="56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" w:before="13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Technical Lead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7"/>
                <w:szCs w:val="17"/>
                <w:rtl w:val="0"/>
              </w:rPr>
              <w:t xml:space="preserve">  ·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f7b8a"/>
                <w:sz w:val="17"/>
                <w:szCs w:val="17"/>
                <w:rtl w:val="0"/>
              </w:rPr>
              <w:t xml:space="preserve">Game Development Club — VIT Chennai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" w:before="13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36" w:lineRule="auto"/>
        <w:ind w:left="440" w:hanging="260"/>
        <w:rPr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Led end-to-end game development projects viz: ChessChild, Unreal Racing 3, and MyCraft.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3760"/>
        <w:tblGridChange w:id="0">
          <w:tblGrid>
            <w:gridCol w:w="56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" w:before="13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UI/UX Designer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7"/>
                <w:szCs w:val="17"/>
                <w:rtl w:val="0"/>
              </w:rPr>
              <w:t xml:space="preserve">  ·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f7b8a"/>
                <w:sz w:val="17"/>
                <w:szCs w:val="17"/>
                <w:rtl w:val="0"/>
              </w:rPr>
              <w:t xml:space="preserve">Student Welfare Club — VIT Chennai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" w:before="13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36" w:lineRule="auto"/>
        <w:ind w:left="440" w:hanging="260"/>
        <w:rPr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Designed digital campaigns and interfaces reaching 38,000+ people.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3760"/>
        <w:tblGridChange w:id="0">
          <w:tblGrid>
            <w:gridCol w:w="56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" w:before="13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Open Source Member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7"/>
                <w:szCs w:val="17"/>
                <w:rtl w:val="0"/>
              </w:rPr>
              <w:t xml:space="preserve">  ·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f7b8a"/>
                <w:sz w:val="17"/>
                <w:szCs w:val="17"/>
                <w:rtl w:val="0"/>
              </w:rPr>
              <w:t xml:space="preserve">CodeChef Chapter — VIT Chennai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" w:before="13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36" w:lineRule="auto"/>
        <w:ind w:left="440" w:hanging="260"/>
        <w:rPr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color w:val="374151"/>
          <w:sz w:val="17"/>
          <w:szCs w:val="17"/>
          <w:rtl w:val="0"/>
        </w:rPr>
        <w:t xml:space="preserve">Contributed to open source projects and collaborative coding initiatives within the chapter's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20" w:top="82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440" w:hanging="260"/>
      </w:pPr>
      <w:rPr>
        <w:color w:val="0f7b8a"/>
        <w:sz w:val="17"/>
        <w:szCs w:val="17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