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3C6" w:rsidRDefault="006D71D4">
      <w:pPr>
        <w:jc w:val="center"/>
        <w:rPr>
          <w:b/>
          <w:u w:val="single"/>
        </w:rPr>
      </w:pPr>
      <w:bookmarkStart w:id="0" w:name="_GoBack"/>
      <w:bookmarkEnd w:id="0"/>
      <w:r>
        <w:rPr>
          <w:b/>
          <w:u w:val="single"/>
        </w:rPr>
        <w:t>AINT253 Design Process Reflective Document</w:t>
      </w:r>
    </w:p>
    <w:p w:rsidR="00D543C6" w:rsidRDefault="00D543C6"/>
    <w:p w:rsidR="00D543C6" w:rsidRDefault="006D71D4">
      <w:r>
        <w:t>Please summarise below where you feel you have succeeded at developing and partaking in a design process workflow and where you feel you could improve:</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543C6">
        <w:trPr>
          <w:trHeight w:val="12720"/>
        </w:trPr>
        <w:tc>
          <w:tcPr>
            <w:tcW w:w="9029" w:type="dxa"/>
            <w:shd w:val="clear" w:color="auto" w:fill="auto"/>
            <w:tcMar>
              <w:top w:w="100" w:type="dxa"/>
              <w:left w:w="100" w:type="dxa"/>
              <w:bottom w:w="100" w:type="dxa"/>
              <w:right w:w="100" w:type="dxa"/>
            </w:tcMar>
          </w:tcPr>
          <w:p w:rsidR="00D543C6" w:rsidRDefault="00D543C6">
            <w:pPr>
              <w:widowControl w:val="0"/>
              <w:spacing w:line="240" w:lineRule="auto"/>
            </w:pPr>
          </w:p>
        </w:tc>
      </w:tr>
    </w:tbl>
    <w:p w:rsidR="00D543C6" w:rsidRDefault="006D71D4">
      <w:r>
        <w:t>Please add at least 3 ways in which you could improve and how you will action them. It is important in this section not to be too broad without explaining exactly how you will action improvements. For example, although “better time management” is a valid i</w:t>
      </w:r>
      <w:r>
        <w:t xml:space="preserve">mprovement in </w:t>
      </w:r>
      <w:r>
        <w:lastRenderedPageBreak/>
        <w:t>all production work, it is important to identify what caused the poor time management and how you plan to tackle this.</w:t>
      </w:r>
    </w:p>
    <w:p w:rsidR="00D543C6" w:rsidRDefault="00D543C6"/>
    <w:p w:rsidR="00D543C6" w:rsidRDefault="006D71D4">
      <w:r>
        <w:t>Example 1</w:t>
      </w:r>
    </w:p>
    <w:p w:rsidR="00D543C6" w:rsidRDefault="00D543C6"/>
    <w:p w:rsidR="00D543C6" w:rsidRDefault="006D71D4">
      <w:pPr>
        <w:rPr>
          <w:i/>
          <w:sz w:val="20"/>
          <w:szCs w:val="20"/>
        </w:rPr>
      </w:pPr>
      <w:r>
        <w:rPr>
          <w:i/>
          <w:sz w:val="20"/>
          <w:szCs w:val="20"/>
        </w:rPr>
        <w:t>“Improve Time Management.</w:t>
      </w:r>
    </w:p>
    <w:p w:rsidR="00D543C6" w:rsidRDefault="00D543C6">
      <w:pPr>
        <w:rPr>
          <w:i/>
          <w:sz w:val="20"/>
          <w:szCs w:val="20"/>
        </w:rPr>
      </w:pPr>
    </w:p>
    <w:p w:rsidR="00D543C6" w:rsidRDefault="006D71D4">
      <w:pPr>
        <w:rPr>
          <w:i/>
          <w:sz w:val="20"/>
          <w:szCs w:val="20"/>
        </w:rPr>
      </w:pPr>
      <w:r>
        <w:rPr>
          <w:i/>
          <w:sz w:val="20"/>
          <w:szCs w:val="20"/>
        </w:rPr>
        <w:t>I was not able to keep up with the work or plan correctly how long aspects of this p</w:t>
      </w:r>
      <w:r>
        <w:rPr>
          <w:i/>
          <w:sz w:val="20"/>
          <w:szCs w:val="20"/>
        </w:rPr>
        <w:t>roject will take. Although part of that is experience, I feel my main issue was playing too many games instead of doing work. To gain better habits I plan to only game as a reward for hitting weekly/daily milestones during term time which i will set throug</w:t>
      </w:r>
      <w:r>
        <w:rPr>
          <w:i/>
          <w:sz w:val="20"/>
          <w:szCs w:val="20"/>
        </w:rPr>
        <w:t>h my Trello project board. I will set time out each week to fill this in and a reminder on my phone to check it daily.”</w:t>
      </w:r>
    </w:p>
    <w:p w:rsidR="00D543C6" w:rsidRDefault="00D543C6">
      <w:pPr>
        <w:rPr>
          <w:i/>
          <w:sz w:val="20"/>
          <w:szCs w:val="20"/>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543C6">
        <w:trPr>
          <w:trHeight w:val="9360"/>
        </w:trPr>
        <w:tc>
          <w:tcPr>
            <w:tcW w:w="9029" w:type="dxa"/>
            <w:shd w:val="clear" w:color="auto" w:fill="auto"/>
            <w:tcMar>
              <w:top w:w="100" w:type="dxa"/>
              <w:left w:w="100" w:type="dxa"/>
              <w:bottom w:w="100" w:type="dxa"/>
              <w:right w:w="100" w:type="dxa"/>
            </w:tcMar>
          </w:tcPr>
          <w:p w:rsidR="00D543C6" w:rsidRDefault="00D543C6">
            <w:pPr>
              <w:widowControl w:val="0"/>
              <w:spacing w:line="240" w:lineRule="auto"/>
              <w:rPr>
                <w:i/>
                <w:sz w:val="20"/>
                <w:szCs w:val="20"/>
              </w:rPr>
            </w:pPr>
          </w:p>
        </w:tc>
      </w:tr>
    </w:tbl>
    <w:p w:rsidR="00D543C6" w:rsidRDefault="00D543C6">
      <w:pPr>
        <w:rPr>
          <w:i/>
          <w:sz w:val="20"/>
          <w:szCs w:val="20"/>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543C6">
        <w:trPr>
          <w:trHeight w:val="13320"/>
        </w:trPr>
        <w:tc>
          <w:tcPr>
            <w:tcW w:w="9029" w:type="dxa"/>
            <w:shd w:val="clear" w:color="auto" w:fill="auto"/>
            <w:tcMar>
              <w:top w:w="100" w:type="dxa"/>
              <w:left w:w="100" w:type="dxa"/>
              <w:bottom w:w="100" w:type="dxa"/>
              <w:right w:w="100" w:type="dxa"/>
            </w:tcMar>
          </w:tcPr>
          <w:p w:rsidR="00D543C6" w:rsidRDefault="00D543C6">
            <w:pPr>
              <w:widowControl w:val="0"/>
              <w:spacing w:line="240" w:lineRule="auto"/>
              <w:rPr>
                <w:i/>
                <w:sz w:val="20"/>
                <w:szCs w:val="20"/>
              </w:rPr>
            </w:pPr>
          </w:p>
        </w:tc>
      </w:tr>
    </w:tbl>
    <w:p w:rsidR="00D543C6" w:rsidRDefault="00D543C6">
      <w:pPr>
        <w:rPr>
          <w:i/>
          <w:sz w:val="20"/>
          <w:szCs w:val="20"/>
        </w:rPr>
      </w:pPr>
    </w:p>
    <w:sectPr w:rsidR="00D543C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D543C6"/>
    <w:rsid w:val="006D71D4"/>
    <w:rsid w:val="00D5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2</cp:revision>
  <dcterms:created xsi:type="dcterms:W3CDTF">2017-11-13T16:59:00Z</dcterms:created>
  <dcterms:modified xsi:type="dcterms:W3CDTF">2017-11-13T16:59:00Z</dcterms:modified>
</cp:coreProperties>
</file>